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C78E5" w:rsidRDefault="009C78E5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СОДЕРЖАНИЕ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OCRUncertain004"/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Fonts w:ascii="Arial" w:hAnsi="Arial" w:cs="Arial"/>
          <w:sz w:val="22"/>
          <w:szCs w:val="22"/>
        </w:rPr>
        <w:t>ВВЕДЕНИЕ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OCRUncertain005"/>
      <w:r>
        <w:rPr>
          <w:rFonts w:ascii="Arial" w:hAnsi="Arial" w:cs="Arial"/>
          <w:sz w:val="22"/>
          <w:szCs w:val="22"/>
        </w:rPr>
        <w:t>.</w:t>
      </w:r>
      <w:bookmarkEnd w:id="1"/>
      <w:r>
        <w:rPr>
          <w:rFonts w:ascii="Arial" w:hAnsi="Arial" w:cs="Arial"/>
          <w:sz w:val="22"/>
          <w:szCs w:val="22"/>
        </w:rPr>
        <w:t xml:space="preserve">РАБОТА КАНТА В </w:t>
      </w:r>
      <w:bookmarkStart w:id="2" w:name="OCRUncertain006"/>
      <w:r>
        <w:rPr>
          <w:rFonts w:ascii="Arial" w:hAnsi="Arial" w:cs="Arial"/>
          <w:sz w:val="22"/>
          <w:szCs w:val="22"/>
        </w:rPr>
        <w:t>"КРИТИ</w:t>
      </w:r>
      <w:bookmarkEnd w:id="2"/>
      <w:r>
        <w:rPr>
          <w:rFonts w:ascii="Arial" w:hAnsi="Arial" w:cs="Arial"/>
          <w:sz w:val="22"/>
          <w:szCs w:val="22"/>
        </w:rPr>
        <w:t>И</w:t>
      </w:r>
      <w:bookmarkStart w:id="3" w:name="OCRUncertain007"/>
      <w:r>
        <w:rPr>
          <w:rFonts w:ascii="Arial" w:hAnsi="Arial" w:cs="Arial"/>
          <w:sz w:val="22"/>
          <w:szCs w:val="22"/>
        </w:rPr>
        <w:t>ЧЕСКИЙ"</w:t>
      </w:r>
      <w:bookmarkEnd w:id="3"/>
      <w:r>
        <w:rPr>
          <w:rFonts w:ascii="Arial" w:hAnsi="Arial" w:cs="Arial"/>
          <w:sz w:val="22"/>
          <w:szCs w:val="22"/>
        </w:rPr>
        <w:t xml:space="preserve"> И </w:t>
      </w:r>
      <w:bookmarkStart w:id="4" w:name="OCRUncertain008"/>
      <w:r>
        <w:rPr>
          <w:rFonts w:ascii="Arial" w:hAnsi="Arial" w:cs="Arial"/>
          <w:sz w:val="22"/>
          <w:szCs w:val="22"/>
        </w:rPr>
        <w:t>"ДОКРИТИЧЕСКИЙ"</w:t>
      </w:r>
      <w:bookmarkEnd w:id="4"/>
      <w:r>
        <w:rPr>
          <w:rFonts w:ascii="Arial" w:hAnsi="Arial" w:cs="Arial"/>
          <w:sz w:val="22"/>
          <w:szCs w:val="22"/>
        </w:rPr>
        <w:t xml:space="preserve"> ПЕРИОД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вопросы естествознания.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три "критики" Канта.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основная черта "критической" философии.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УЧЕНИЕ О ЗНАНИИ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аналитическое суждение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синтетическое суждение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ВОПРОС О ФОРМАХ ЧУВСТВЕННОГО ПОЗНАНИЯ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УЧЕНИЕ КАНТА  О   </w:t>
      </w:r>
      <w:bookmarkStart w:id="5" w:name="OCRUncertain009"/>
      <w:r>
        <w:rPr>
          <w:rFonts w:ascii="Arial" w:hAnsi="Arial" w:cs="Arial"/>
          <w:sz w:val="22"/>
          <w:szCs w:val="22"/>
        </w:rPr>
        <w:t>ГНОСЕОЛОЛГИЧЕСКИХ</w:t>
      </w:r>
      <w:bookmarkEnd w:id="5"/>
      <w:r>
        <w:rPr>
          <w:rFonts w:ascii="Arial" w:hAnsi="Arial" w:cs="Arial"/>
          <w:sz w:val="22"/>
          <w:szCs w:val="22"/>
        </w:rPr>
        <w:t xml:space="preserve">   УСЛОВИЯХ   ВОЗМОЖНОСТИ ЕСТЕСТВОЗНАНИЯ.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ГНОСЕОЛОГИЧЕСКАЯ КОНЦЕПЦИЯ КАНТА.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7</w:t>
      </w:r>
      <w:bookmarkStart w:id="6" w:name="OCRUncertain010"/>
      <w:r>
        <w:rPr>
          <w:rFonts w:ascii="Arial" w:hAnsi="Arial" w:cs="Arial"/>
          <w:noProof/>
          <w:sz w:val="22"/>
          <w:szCs w:val="22"/>
        </w:rPr>
        <w:t>.</w:t>
      </w:r>
      <w:bookmarkEnd w:id="6"/>
      <w:r>
        <w:rPr>
          <w:rFonts w:ascii="Arial" w:hAnsi="Arial" w:cs="Arial"/>
          <w:sz w:val="22"/>
          <w:szCs w:val="22"/>
        </w:rPr>
        <w:t xml:space="preserve"> ЗАКЛЮЧЕНИЕ</w:t>
      </w:r>
      <w:bookmarkStart w:id="7" w:name="OCRUncertain011"/>
      <w:r>
        <w:rPr>
          <w:rFonts w:ascii="Arial" w:hAnsi="Arial" w:cs="Arial"/>
          <w:noProof/>
          <w:sz w:val="22"/>
          <w:szCs w:val="22"/>
        </w:rPr>
        <w:t>.</w:t>
      </w:r>
      <w:bookmarkEnd w:id="7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 xml:space="preserve"> СПИСОК ЛИТЕРАТУРЫ ИСПОЛЬЗОВАННОЙ ПРИ НАПИСАНИИ РЕФЕРАТА.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ВВЕДЕНИЕ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этой работе раскрыты некоторые аспекты филос</w:t>
      </w:r>
      <w:bookmarkStart w:id="8" w:name="OCRUncertain012"/>
      <w:r>
        <w:rPr>
          <w:rFonts w:ascii="Arial" w:hAnsi="Arial" w:cs="Arial"/>
          <w:sz w:val="22"/>
          <w:szCs w:val="22"/>
        </w:rPr>
        <w:t>оф</w:t>
      </w:r>
      <w:bookmarkEnd w:id="8"/>
      <w:r>
        <w:rPr>
          <w:rFonts w:ascii="Arial" w:hAnsi="Arial" w:cs="Arial"/>
          <w:sz w:val="22"/>
          <w:szCs w:val="22"/>
        </w:rPr>
        <w:t xml:space="preserve">ской </w:t>
      </w:r>
      <w:bookmarkStart w:id="9" w:name="OCRUncertain013"/>
      <w:r>
        <w:rPr>
          <w:rFonts w:ascii="Arial" w:hAnsi="Arial" w:cs="Arial"/>
          <w:sz w:val="22"/>
          <w:szCs w:val="22"/>
        </w:rPr>
        <w:t>дея</w:t>
      </w:r>
      <w:bookmarkStart w:id="10" w:name="OCRUncertain014"/>
      <w:bookmarkEnd w:id="9"/>
      <w:r>
        <w:rPr>
          <w:rFonts w:ascii="Arial" w:hAnsi="Arial" w:cs="Arial"/>
          <w:sz w:val="22"/>
          <w:szCs w:val="22"/>
        </w:rPr>
        <w:t>тельности</w:t>
      </w:r>
      <w:bookmarkEnd w:id="10"/>
      <w:r>
        <w:rPr>
          <w:rFonts w:ascii="Arial" w:hAnsi="Arial" w:cs="Arial"/>
          <w:sz w:val="22"/>
          <w:szCs w:val="22"/>
        </w:rPr>
        <w:t xml:space="preserve"> родоначальника немецкого классического идеализма Им</w:t>
      </w:r>
      <w:r>
        <w:rPr>
          <w:rFonts w:ascii="Arial" w:hAnsi="Arial" w:cs="Arial"/>
          <w:sz w:val="22"/>
          <w:szCs w:val="22"/>
        </w:rPr>
        <w:softHyphen/>
        <w:t>мануила Канта в основном это его отношение к теории познания.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гносеологией  понимается  взаимоотношение  суб</w:t>
      </w:r>
      <w:bookmarkStart w:id="11" w:name="OCRUncertain015"/>
      <w:r>
        <w:rPr>
          <w:rFonts w:ascii="Arial" w:hAnsi="Arial" w:cs="Arial"/>
          <w:sz w:val="22"/>
          <w:szCs w:val="22"/>
        </w:rPr>
        <w:t>ъ</w:t>
      </w:r>
      <w:bookmarkEnd w:id="11"/>
      <w:r>
        <w:rPr>
          <w:rFonts w:ascii="Arial" w:hAnsi="Arial" w:cs="Arial"/>
          <w:sz w:val="22"/>
          <w:szCs w:val="22"/>
        </w:rPr>
        <w:t>екта и об</w:t>
      </w:r>
      <w:bookmarkStart w:id="12" w:name="OCRUncertain016"/>
      <w:r>
        <w:rPr>
          <w:rFonts w:ascii="Arial" w:hAnsi="Arial" w:cs="Arial"/>
          <w:sz w:val="22"/>
          <w:szCs w:val="22"/>
        </w:rPr>
        <w:t>ъ</w:t>
      </w:r>
      <w:bookmarkEnd w:id="12"/>
      <w:r>
        <w:rPr>
          <w:rFonts w:ascii="Arial" w:hAnsi="Arial" w:cs="Arial"/>
          <w:sz w:val="22"/>
          <w:szCs w:val="22"/>
        </w:rPr>
        <w:t>екта в процессе познавательной деятельности, отношения зна</w:t>
      </w:r>
      <w:r>
        <w:rPr>
          <w:rFonts w:ascii="Arial" w:hAnsi="Arial" w:cs="Arial"/>
          <w:sz w:val="22"/>
          <w:szCs w:val="22"/>
        </w:rPr>
        <w:softHyphen/>
        <w:t>ния к  действительности,  возможности познания мира человеком, критерии истинности и достоверности знания. Кант высказал свое отношение по каждому вопросу.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Особенно интересным для рассмотрения  является  вопрос  о возможности об</w:t>
      </w:r>
      <w:bookmarkStart w:id="13" w:name="OCRUncertain017"/>
      <w:r>
        <w:rPr>
          <w:rFonts w:ascii="Arial" w:hAnsi="Arial" w:cs="Arial"/>
          <w:sz w:val="22"/>
          <w:szCs w:val="22"/>
        </w:rPr>
        <w:t>ъ</w:t>
      </w:r>
      <w:bookmarkEnd w:id="13"/>
      <w:r>
        <w:rPr>
          <w:rFonts w:ascii="Arial" w:hAnsi="Arial" w:cs="Arial"/>
          <w:sz w:val="22"/>
          <w:szCs w:val="22"/>
        </w:rPr>
        <w:t>ективного  анализа суб</w:t>
      </w:r>
      <w:bookmarkStart w:id="14" w:name="OCRUncertain018"/>
      <w:r>
        <w:rPr>
          <w:rFonts w:ascii="Arial" w:hAnsi="Arial" w:cs="Arial"/>
          <w:sz w:val="22"/>
          <w:szCs w:val="22"/>
        </w:rPr>
        <w:t>ъ</w:t>
      </w:r>
      <w:bookmarkEnd w:id="14"/>
      <w:r>
        <w:rPr>
          <w:rFonts w:ascii="Arial" w:hAnsi="Arial" w:cs="Arial"/>
          <w:sz w:val="22"/>
          <w:szCs w:val="22"/>
        </w:rPr>
        <w:t>ективных ощущений,  т.е. возможны проверки  результатов  об</w:t>
      </w:r>
      <w:bookmarkStart w:id="15" w:name="OCRUncertain019"/>
      <w:r>
        <w:rPr>
          <w:rFonts w:ascii="Arial" w:hAnsi="Arial" w:cs="Arial"/>
          <w:sz w:val="22"/>
          <w:szCs w:val="22"/>
        </w:rPr>
        <w:t>ъ</w:t>
      </w:r>
      <w:bookmarkEnd w:id="15"/>
      <w:r>
        <w:rPr>
          <w:rFonts w:ascii="Arial" w:hAnsi="Arial" w:cs="Arial"/>
          <w:sz w:val="22"/>
          <w:szCs w:val="22"/>
        </w:rPr>
        <w:t>ективных  процессов   через суб</w:t>
      </w:r>
      <w:bookmarkStart w:id="16" w:name="OCRUncertain020"/>
      <w:r>
        <w:rPr>
          <w:rFonts w:ascii="Arial" w:hAnsi="Arial" w:cs="Arial"/>
          <w:sz w:val="22"/>
          <w:szCs w:val="22"/>
        </w:rPr>
        <w:t>ъ</w:t>
      </w:r>
      <w:bookmarkEnd w:id="16"/>
      <w:r>
        <w:rPr>
          <w:rFonts w:ascii="Arial" w:hAnsi="Arial" w:cs="Arial"/>
          <w:sz w:val="22"/>
          <w:szCs w:val="22"/>
        </w:rPr>
        <w:t>ективный (в данном случае математический) анализ.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Согласно философии суб</w:t>
      </w:r>
      <w:bookmarkStart w:id="17" w:name="OCRUncertain021"/>
      <w:r>
        <w:rPr>
          <w:rFonts w:ascii="Arial" w:hAnsi="Arial" w:cs="Arial"/>
          <w:sz w:val="22"/>
          <w:szCs w:val="22"/>
        </w:rPr>
        <w:t>ъ</w:t>
      </w:r>
      <w:bookmarkEnd w:id="17"/>
      <w:r>
        <w:rPr>
          <w:rFonts w:ascii="Arial" w:hAnsi="Arial" w:cs="Arial"/>
          <w:sz w:val="22"/>
          <w:szCs w:val="22"/>
        </w:rPr>
        <w:t xml:space="preserve">ективного идеализма,  </w:t>
      </w:r>
      <w:bookmarkStart w:id="18" w:name="OCRUncertain022"/>
      <w:r>
        <w:rPr>
          <w:rFonts w:ascii="Arial" w:hAnsi="Arial" w:cs="Arial"/>
          <w:sz w:val="22"/>
          <w:szCs w:val="22"/>
        </w:rPr>
        <w:t>ощущение</w:t>
      </w:r>
      <w:bookmarkEnd w:id="18"/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это единственная реальность, о которой может говорить философ. </w:t>
      </w:r>
      <w:bookmarkStart w:id="19" w:name="OCRUncertain023"/>
      <w:r>
        <w:rPr>
          <w:rFonts w:ascii="Arial" w:hAnsi="Arial" w:cs="Arial"/>
          <w:sz w:val="22"/>
          <w:szCs w:val="22"/>
        </w:rPr>
        <w:t>С</w:t>
      </w:r>
      <w:bookmarkEnd w:id="19"/>
      <w:r>
        <w:rPr>
          <w:rFonts w:ascii="Arial" w:hAnsi="Arial" w:cs="Arial"/>
          <w:sz w:val="22"/>
          <w:szCs w:val="22"/>
        </w:rPr>
        <w:t xml:space="preserve"> </w:t>
      </w:r>
      <w:bookmarkStart w:id="20" w:name="OCRUncertain024"/>
      <w:r>
        <w:rPr>
          <w:rFonts w:ascii="Arial" w:hAnsi="Arial" w:cs="Arial"/>
          <w:sz w:val="22"/>
          <w:szCs w:val="22"/>
        </w:rPr>
        <w:t>этой</w:t>
      </w:r>
      <w:bookmarkEnd w:id="20"/>
      <w:r>
        <w:rPr>
          <w:rFonts w:ascii="Arial" w:hAnsi="Arial" w:cs="Arial"/>
          <w:sz w:val="22"/>
          <w:szCs w:val="22"/>
        </w:rPr>
        <w:t xml:space="preserve"> точки зрения существовать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значит быть  воспринимаемым. Вещь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 комплекс  ощущений.  Основная  проблема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что является источником ощущений.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ознакомиться с работами Канта,  можно сделать вывод, что Бог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bookmarkStart w:id="21" w:name="OCRUncertain025"/>
      <w:r>
        <w:rPr>
          <w:rFonts w:ascii="Arial" w:hAnsi="Arial" w:cs="Arial"/>
          <w:sz w:val="22"/>
          <w:szCs w:val="22"/>
        </w:rPr>
        <w:t>источн</w:t>
      </w:r>
      <w:bookmarkEnd w:id="21"/>
      <w:r>
        <w:rPr>
          <w:rFonts w:ascii="Arial" w:hAnsi="Arial" w:cs="Arial"/>
          <w:sz w:val="22"/>
          <w:szCs w:val="22"/>
        </w:rPr>
        <w:t>и</w:t>
      </w:r>
      <w:bookmarkStart w:id="22" w:name="OCRUncertain026"/>
      <w:r>
        <w:rPr>
          <w:rFonts w:ascii="Arial" w:hAnsi="Arial" w:cs="Arial"/>
          <w:sz w:val="22"/>
          <w:szCs w:val="22"/>
        </w:rPr>
        <w:t>к</w:t>
      </w:r>
      <w:bookmarkEnd w:id="22"/>
      <w:r>
        <w:rPr>
          <w:rFonts w:ascii="Arial" w:hAnsi="Arial" w:cs="Arial"/>
          <w:sz w:val="22"/>
          <w:szCs w:val="22"/>
        </w:rPr>
        <w:t xml:space="preserve"> ощущений.  Кант пишет,  что нужно верить  в Бога, и  в  то  же время он сам ощущает сомнительность его су</w:t>
      </w:r>
      <w:r>
        <w:rPr>
          <w:rFonts w:ascii="Arial" w:hAnsi="Arial" w:cs="Arial"/>
          <w:sz w:val="22"/>
          <w:szCs w:val="22"/>
        </w:rPr>
        <w:softHyphen/>
        <w:t>ществования. Он приводит следующие  доказательства:  Солнечная система возникла  из  огромного  облака  разряженных  в прост</w:t>
      </w:r>
      <w:r>
        <w:rPr>
          <w:rFonts w:ascii="Arial" w:hAnsi="Arial" w:cs="Arial"/>
          <w:sz w:val="22"/>
          <w:szCs w:val="22"/>
        </w:rPr>
        <w:softHyphen/>
        <w:t>ранстве частиц,  животный  мир  имеет   свою   генеалогическую классификацию, человек развивался со временем, а не был создан Богом</w:t>
      </w:r>
      <w:bookmarkStart w:id="23" w:name="OCRUncertain027"/>
      <w:r>
        <w:rPr>
          <w:rFonts w:ascii="Arial" w:hAnsi="Arial" w:cs="Arial"/>
          <w:noProof/>
          <w:sz w:val="22"/>
          <w:szCs w:val="22"/>
        </w:rPr>
        <w:t>.</w:t>
      </w:r>
      <w:bookmarkEnd w:id="23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философии Канта характерна </w:t>
      </w:r>
      <w:bookmarkStart w:id="24" w:name="OCRUncertain028"/>
      <w:r>
        <w:rPr>
          <w:rFonts w:ascii="Arial" w:hAnsi="Arial" w:cs="Arial"/>
          <w:sz w:val="22"/>
          <w:szCs w:val="22"/>
        </w:rPr>
        <w:t>глубокая</w:t>
      </w:r>
      <w:bookmarkEnd w:id="24"/>
      <w:r>
        <w:rPr>
          <w:rFonts w:ascii="Arial" w:hAnsi="Arial" w:cs="Arial"/>
          <w:sz w:val="22"/>
          <w:szCs w:val="22"/>
        </w:rPr>
        <w:t xml:space="preserve"> противоречивость суждений. Основной чертой его "критической философии" является примирение материализма с идеализмом, агностицизмом, но посте</w:t>
      </w:r>
      <w:r>
        <w:rPr>
          <w:rFonts w:ascii="Arial" w:hAnsi="Arial" w:cs="Arial"/>
          <w:sz w:val="22"/>
          <w:szCs w:val="22"/>
        </w:rPr>
        <w:softHyphen/>
        <w:t>пенно Кант все-таки отходит от этой позиции.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Он предполагает  все  явлении  в мире подразделить на две категории</w:t>
      </w:r>
      <w:bookmarkStart w:id="25" w:name="OCRUncertain029"/>
      <w:r>
        <w:rPr>
          <w:rFonts w:ascii="Arial" w:hAnsi="Arial" w:cs="Arial"/>
          <w:noProof/>
          <w:sz w:val="22"/>
          <w:szCs w:val="22"/>
        </w:rPr>
        <w:t>:</w:t>
      </w:r>
      <w:bookmarkEnd w:id="25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"вещь  в  себе"</w:t>
      </w:r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 явления существующие сами </w:t>
      </w:r>
      <w:bookmarkStart w:id="26" w:name="OCRUncertain030"/>
      <w:r>
        <w:rPr>
          <w:rFonts w:ascii="Arial" w:hAnsi="Arial" w:cs="Arial"/>
          <w:sz w:val="22"/>
          <w:szCs w:val="22"/>
        </w:rPr>
        <w:t>по</w:t>
      </w:r>
      <w:bookmarkEnd w:id="26"/>
      <w:r>
        <w:rPr>
          <w:rFonts w:ascii="Arial" w:hAnsi="Arial" w:cs="Arial"/>
          <w:sz w:val="22"/>
          <w:szCs w:val="22"/>
        </w:rPr>
        <w:t xml:space="preserve"> </w:t>
      </w:r>
      <w:bookmarkStart w:id="27" w:name="OCRUncertain031"/>
      <w:r>
        <w:rPr>
          <w:rFonts w:ascii="Arial" w:hAnsi="Arial" w:cs="Arial"/>
          <w:sz w:val="22"/>
          <w:szCs w:val="22"/>
        </w:rPr>
        <w:t>себе</w:t>
      </w:r>
      <w:bookmarkEnd w:id="27"/>
      <w:r>
        <w:rPr>
          <w:rFonts w:ascii="Arial" w:hAnsi="Arial" w:cs="Arial"/>
          <w:sz w:val="22"/>
          <w:szCs w:val="22"/>
        </w:rPr>
        <w:t xml:space="preserve"> не зависимо от нас</w:t>
      </w:r>
      <w:bookmarkStart w:id="28" w:name="OCRUncertain032"/>
      <w:r>
        <w:rPr>
          <w:rFonts w:ascii="Arial" w:hAnsi="Arial" w:cs="Arial"/>
          <w:noProof/>
          <w:sz w:val="22"/>
          <w:szCs w:val="22"/>
        </w:rPr>
        <w:t>.</w:t>
      </w:r>
      <w:bookmarkEnd w:id="28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"вещь  для  нас"</w:t>
      </w:r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 человек имеет представление о мире вещей</w:t>
      </w:r>
      <w:bookmarkStart w:id="29" w:name="OCRUncertain033"/>
      <w:r>
        <w:rPr>
          <w:rFonts w:ascii="Arial" w:hAnsi="Arial" w:cs="Arial"/>
          <w:noProof/>
          <w:sz w:val="22"/>
          <w:szCs w:val="22"/>
        </w:rPr>
        <w:t>.</w:t>
      </w:r>
      <w:bookmarkEnd w:id="29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 уже на основе этих категорий он развивает свое учение. Нельзя говорить о философских взглядах, одобряя или отри</w:t>
      </w:r>
      <w:r>
        <w:rPr>
          <w:rFonts w:ascii="Arial" w:hAnsi="Arial" w:cs="Arial"/>
          <w:sz w:val="22"/>
          <w:szCs w:val="22"/>
        </w:rPr>
        <w:softHyphen/>
        <w:t>цая их. Каждый из нас берет, что-то для себя у философа, судит о нем по своему.  Чтобы понять и осмыслить его философию нужно знать все его взгляды по каждому вопросу. В общих чертах нель</w:t>
      </w:r>
      <w:r>
        <w:rPr>
          <w:rFonts w:ascii="Arial" w:hAnsi="Arial" w:cs="Arial"/>
          <w:sz w:val="22"/>
          <w:szCs w:val="22"/>
        </w:rPr>
        <w:softHyphen/>
        <w:t>зя сказать о правильности или неправильности,  взглядов сужде</w:t>
      </w:r>
      <w:r>
        <w:rPr>
          <w:rFonts w:ascii="Arial" w:hAnsi="Arial" w:cs="Arial"/>
          <w:sz w:val="22"/>
          <w:szCs w:val="22"/>
        </w:rPr>
        <w:softHyphen/>
        <w:t>ний и оценок</w:t>
      </w:r>
      <w:bookmarkStart w:id="30" w:name="OCRUncertain034"/>
      <w:r>
        <w:rPr>
          <w:rFonts w:ascii="Arial" w:hAnsi="Arial" w:cs="Arial"/>
          <w:noProof/>
          <w:sz w:val="22"/>
          <w:szCs w:val="22"/>
        </w:rPr>
        <w:t>.</w:t>
      </w:r>
      <w:bookmarkEnd w:id="30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 был не только философом, но и крупнейшим ученым в об</w:t>
      </w:r>
      <w:r>
        <w:rPr>
          <w:rFonts w:ascii="Arial" w:hAnsi="Arial" w:cs="Arial"/>
          <w:sz w:val="22"/>
          <w:szCs w:val="22"/>
        </w:rPr>
        <w:softHyphen/>
        <w:t>ласти естествознания, космогонии, физической географии, антро</w:t>
      </w:r>
      <w:r>
        <w:rPr>
          <w:rFonts w:ascii="Arial" w:hAnsi="Arial" w:cs="Arial"/>
          <w:sz w:val="22"/>
          <w:szCs w:val="22"/>
        </w:rPr>
        <w:softHyphen/>
        <w:t xml:space="preserve">пологии. В  </w:t>
      </w:r>
      <w:bookmarkStart w:id="31" w:name="OCRUncertain035"/>
      <w:r>
        <w:rPr>
          <w:rFonts w:ascii="Arial" w:hAnsi="Arial" w:cs="Arial"/>
          <w:sz w:val="22"/>
          <w:szCs w:val="22"/>
        </w:rPr>
        <w:t>кенигсбергском</w:t>
      </w:r>
      <w:bookmarkEnd w:id="31"/>
      <w:r>
        <w:rPr>
          <w:rFonts w:ascii="Arial" w:hAnsi="Arial" w:cs="Arial"/>
          <w:sz w:val="22"/>
          <w:szCs w:val="22"/>
        </w:rPr>
        <w:t xml:space="preserve">  университете   кроме   философских дисциплин Кант преподавал ряд естественных наук.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P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ГЛАВА</w:t>
      </w:r>
      <w:r w:rsidRPr="00731C7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I</w:t>
      </w: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РАБОТА КАНТА В </w:t>
      </w:r>
      <w:bookmarkStart w:id="32" w:name="OCRUncertain036"/>
      <w:r>
        <w:rPr>
          <w:rFonts w:ascii="Arial" w:hAnsi="Arial" w:cs="Arial"/>
          <w:b/>
          <w:bCs/>
          <w:i/>
          <w:iCs/>
          <w:sz w:val="22"/>
          <w:szCs w:val="22"/>
        </w:rPr>
        <w:t>"КРИТИИЧЕСКИЙ"</w:t>
      </w:r>
      <w:bookmarkEnd w:id="32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И </w:t>
      </w:r>
      <w:bookmarkStart w:id="33" w:name="OCRUncertain037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"ДОКРИТИЧЕСКИЙ" </w:t>
      </w:r>
      <w:bookmarkEnd w:id="33"/>
      <w:r>
        <w:rPr>
          <w:rFonts w:ascii="Arial" w:hAnsi="Arial" w:cs="Arial"/>
          <w:b/>
          <w:bCs/>
          <w:i/>
          <w:iCs/>
          <w:sz w:val="22"/>
          <w:szCs w:val="22"/>
        </w:rPr>
        <w:t>ПЕРИОД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Развитие Канта как философа делиться на два периода.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Первый период считается до начала 70-х годов,  когда Кант пытался ре</w:t>
      </w:r>
      <w:bookmarkStart w:id="34" w:name="OCRUncertain038"/>
      <w:r>
        <w:rPr>
          <w:rFonts w:ascii="Arial" w:hAnsi="Arial" w:cs="Arial"/>
          <w:sz w:val="22"/>
          <w:szCs w:val="22"/>
        </w:rPr>
        <w:t>ш</w:t>
      </w:r>
      <w:bookmarkEnd w:id="34"/>
      <w:r>
        <w:rPr>
          <w:rFonts w:ascii="Arial" w:hAnsi="Arial" w:cs="Arial"/>
          <w:sz w:val="22"/>
          <w:szCs w:val="22"/>
        </w:rPr>
        <w:t>ать философские проблемы</w:t>
      </w:r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  вопрос  </w:t>
      </w:r>
      <w:bookmarkStart w:id="35" w:name="OCRUncertain039"/>
      <w:r>
        <w:rPr>
          <w:rFonts w:ascii="Arial" w:hAnsi="Arial" w:cs="Arial"/>
          <w:sz w:val="22"/>
          <w:szCs w:val="22"/>
        </w:rPr>
        <w:t>о</w:t>
      </w:r>
      <w:bookmarkEnd w:id="35"/>
      <w:r>
        <w:rPr>
          <w:rFonts w:ascii="Arial" w:hAnsi="Arial" w:cs="Arial"/>
          <w:sz w:val="22"/>
          <w:szCs w:val="22"/>
        </w:rPr>
        <w:t xml:space="preserve"> </w:t>
      </w:r>
      <w:bookmarkStart w:id="36" w:name="OCRUncertain040"/>
      <w:r>
        <w:rPr>
          <w:rFonts w:ascii="Arial" w:hAnsi="Arial" w:cs="Arial"/>
          <w:sz w:val="22"/>
          <w:szCs w:val="22"/>
        </w:rPr>
        <w:t>бытии,</w:t>
      </w:r>
      <w:bookmarkEnd w:id="36"/>
      <w:r>
        <w:rPr>
          <w:rFonts w:ascii="Arial" w:hAnsi="Arial" w:cs="Arial"/>
          <w:sz w:val="22"/>
          <w:szCs w:val="22"/>
        </w:rPr>
        <w:t xml:space="preserve"> вопросы философии природы,  философии религии, этики, логики исходя из убеждения, что философия может быть  разработана  и  обоснована как теоретическая  умозрительная наука,  т.е.  без обращения к опытным данным</w:t>
      </w:r>
      <w:bookmarkStart w:id="37" w:name="OCRUncertain041"/>
      <w:r>
        <w:rPr>
          <w:rFonts w:ascii="Arial" w:hAnsi="Arial" w:cs="Arial"/>
          <w:noProof/>
          <w:sz w:val="22"/>
          <w:szCs w:val="22"/>
        </w:rPr>
        <w:t>.</w:t>
      </w:r>
      <w:bookmarkEnd w:id="37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Начало второго периода относится к началу 70-х.  Во время этого периода Кант пытается строго отделить явления  от  вещей как они существуют сами по себе,  от "вещей в себе"; последние по мнению Канта, не могут быть даны в опыте. Теперь Кант пыта</w:t>
      </w:r>
      <w:r>
        <w:rPr>
          <w:rFonts w:ascii="Arial" w:hAnsi="Arial" w:cs="Arial"/>
          <w:sz w:val="22"/>
          <w:szCs w:val="22"/>
        </w:rPr>
        <w:softHyphen/>
        <w:t xml:space="preserve">ется доказать,  что  вещи  сами по себе не познаваемы,  что мы познаем лишь явления или тот способ,  каким эти "вещи в  себе" </w:t>
      </w:r>
      <w:bookmarkStart w:id="38" w:name="OCRUncertain042"/>
      <w:r>
        <w:rPr>
          <w:rFonts w:ascii="Arial" w:hAnsi="Arial" w:cs="Arial"/>
          <w:sz w:val="22"/>
          <w:szCs w:val="22"/>
        </w:rPr>
        <w:t>воздействуют</w:t>
      </w:r>
      <w:bookmarkEnd w:id="38"/>
      <w:r>
        <w:rPr>
          <w:rFonts w:ascii="Arial" w:hAnsi="Arial" w:cs="Arial"/>
          <w:sz w:val="22"/>
          <w:szCs w:val="22"/>
        </w:rPr>
        <w:t xml:space="preserve"> </w:t>
      </w:r>
      <w:bookmarkStart w:id="39" w:name="OCRUncertain043"/>
      <w:r>
        <w:rPr>
          <w:rFonts w:ascii="Arial" w:hAnsi="Arial" w:cs="Arial"/>
          <w:sz w:val="22"/>
          <w:szCs w:val="22"/>
        </w:rPr>
        <w:t>на</w:t>
      </w:r>
      <w:bookmarkEnd w:id="39"/>
      <w:r>
        <w:rPr>
          <w:rFonts w:ascii="Arial" w:hAnsi="Arial" w:cs="Arial"/>
          <w:sz w:val="22"/>
          <w:szCs w:val="22"/>
        </w:rPr>
        <w:t xml:space="preserve"> нас.  В  этот период Кант исследует состав, про</w:t>
      </w:r>
      <w:r>
        <w:rPr>
          <w:rFonts w:ascii="Arial" w:hAnsi="Arial" w:cs="Arial"/>
          <w:sz w:val="22"/>
          <w:szCs w:val="22"/>
        </w:rPr>
        <w:softHyphen/>
        <w:t>исхождение и границы различных функций познания.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Учение сложившееся  в этот период,  было учением агности</w:t>
      </w:r>
      <w:r>
        <w:rPr>
          <w:rFonts w:ascii="Arial" w:hAnsi="Arial" w:cs="Arial"/>
          <w:sz w:val="22"/>
          <w:szCs w:val="22"/>
        </w:rPr>
        <w:softHyphen/>
        <w:t>цизма. Сам Кант называл его "критикой разума".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 понимал,  что  его учение ограничивает разум так как оно отказывает разуму в способности  познать  сущности  вещей, оставляя за ним познание лишь явлений. Кант полагал, что огра</w:t>
      </w:r>
      <w:r>
        <w:rPr>
          <w:rFonts w:ascii="Arial" w:hAnsi="Arial" w:cs="Arial"/>
          <w:sz w:val="22"/>
          <w:szCs w:val="22"/>
        </w:rPr>
        <w:softHyphen/>
        <w:t>ничение разума познанием одних  лишь  явлений  необходимо  для развития науки,  так как оно лишает основания всякого рода до</w:t>
      </w:r>
      <w:r>
        <w:rPr>
          <w:rFonts w:ascii="Arial" w:hAnsi="Arial" w:cs="Arial"/>
          <w:sz w:val="22"/>
          <w:szCs w:val="22"/>
        </w:rPr>
        <w:softHyphen/>
        <w:t>казательства бытия Бога, потустороннего мира и т.п.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Однако Кант  все  же считал,  что верить в Бога не только можно, но и необходимо, так как без веры нельзя примирить тре</w:t>
      </w:r>
      <w:r>
        <w:rPr>
          <w:rFonts w:ascii="Arial" w:hAnsi="Arial" w:cs="Arial"/>
          <w:sz w:val="22"/>
          <w:szCs w:val="22"/>
        </w:rPr>
        <w:softHyphen/>
        <w:t xml:space="preserve">бования </w:t>
      </w:r>
      <w:bookmarkStart w:id="40" w:name="OCRUncertain044"/>
      <w:r>
        <w:rPr>
          <w:rFonts w:ascii="Arial" w:hAnsi="Arial" w:cs="Arial"/>
          <w:sz w:val="22"/>
          <w:szCs w:val="22"/>
        </w:rPr>
        <w:t>нравственного</w:t>
      </w:r>
      <w:bookmarkEnd w:id="40"/>
      <w:r>
        <w:rPr>
          <w:rFonts w:ascii="Arial" w:hAnsi="Arial" w:cs="Arial"/>
          <w:sz w:val="22"/>
          <w:szCs w:val="22"/>
        </w:rPr>
        <w:t xml:space="preserve"> сознания с существованием зла.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философском развитии Канта отразилась  слабость  совре</w:t>
      </w:r>
      <w:r>
        <w:rPr>
          <w:rFonts w:ascii="Arial" w:hAnsi="Arial" w:cs="Arial"/>
          <w:sz w:val="22"/>
          <w:szCs w:val="22"/>
        </w:rPr>
        <w:softHyphen/>
        <w:t>менного ему немецкого бюргерства. Кант не верил в то, что зло, существующее в общественной жизни,  может быть  устранено.  Он ищет утешения в вере</w:t>
      </w:r>
      <w:bookmarkStart w:id="41" w:name="OCRUncertain045"/>
      <w:r>
        <w:rPr>
          <w:rFonts w:ascii="Arial" w:hAnsi="Arial" w:cs="Arial"/>
          <w:noProof/>
          <w:sz w:val="22"/>
          <w:szCs w:val="22"/>
        </w:rPr>
        <w:t>.</w:t>
      </w:r>
      <w:bookmarkEnd w:id="41"/>
      <w:r>
        <w:rPr>
          <w:rFonts w:ascii="Arial" w:hAnsi="Arial" w:cs="Arial"/>
          <w:sz w:val="22"/>
          <w:szCs w:val="22"/>
        </w:rPr>
        <w:t xml:space="preserve"> Гармония и нравственный порядок возможны не в реальной эмпирической жизни, а </w:t>
      </w:r>
      <w:bookmarkStart w:id="42" w:name="OCRUncertain046"/>
      <w:r>
        <w:rPr>
          <w:rFonts w:ascii="Arial" w:hAnsi="Arial" w:cs="Arial"/>
          <w:sz w:val="22"/>
          <w:szCs w:val="22"/>
        </w:rPr>
        <w:t>в</w:t>
      </w:r>
      <w:bookmarkEnd w:id="42"/>
      <w:r>
        <w:rPr>
          <w:rFonts w:ascii="Arial" w:hAnsi="Arial" w:cs="Arial"/>
          <w:sz w:val="22"/>
          <w:szCs w:val="22"/>
        </w:rPr>
        <w:t xml:space="preserve"> </w:t>
      </w:r>
      <w:bookmarkStart w:id="43" w:name="OCRUncertain047"/>
      <w:r>
        <w:rPr>
          <w:rFonts w:ascii="Arial" w:hAnsi="Arial" w:cs="Arial"/>
          <w:sz w:val="22"/>
          <w:szCs w:val="22"/>
        </w:rPr>
        <w:t>мире</w:t>
      </w:r>
      <w:bookmarkEnd w:id="43"/>
      <w:r>
        <w:rPr>
          <w:rFonts w:ascii="Arial" w:hAnsi="Arial" w:cs="Arial"/>
          <w:sz w:val="22"/>
          <w:szCs w:val="22"/>
        </w:rPr>
        <w:t xml:space="preserve"> "умопостигаемом".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"Умопостигаемый" мир достижим лишь мысленно,  но не конк</w:t>
      </w:r>
      <w:r>
        <w:rPr>
          <w:rFonts w:ascii="Arial" w:hAnsi="Arial" w:cs="Arial"/>
          <w:sz w:val="22"/>
          <w:szCs w:val="22"/>
        </w:rPr>
        <w:softHyphen/>
        <w:t>ретно материально. Научное постижение, или познание,- рассудоч</w:t>
      </w:r>
      <w:r>
        <w:rPr>
          <w:rFonts w:ascii="Arial" w:hAnsi="Arial" w:cs="Arial"/>
          <w:sz w:val="22"/>
          <w:szCs w:val="22"/>
        </w:rPr>
        <w:softHyphen/>
        <w:t>ное, а не разумное. Вера в Бога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гарантия того </w:t>
      </w:r>
      <w:bookmarkStart w:id="44" w:name="OCRUncertain048"/>
      <w:r>
        <w:rPr>
          <w:rFonts w:ascii="Arial" w:hAnsi="Arial" w:cs="Arial"/>
          <w:sz w:val="22"/>
          <w:szCs w:val="22"/>
        </w:rPr>
        <w:t>нравственного-порядка,</w:t>
      </w:r>
      <w:bookmarkEnd w:id="44"/>
      <w:r>
        <w:rPr>
          <w:rFonts w:ascii="Arial" w:hAnsi="Arial" w:cs="Arial"/>
          <w:sz w:val="22"/>
          <w:szCs w:val="22"/>
        </w:rPr>
        <w:t xml:space="preserve"> который не может быть найден в эмпирическом мире.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если результат к которому пришел Кант во второй период своего развития,  играл на руку вере, то путь по которому Кант шел  к  этому результату,  мотивы,  по которым Кант предпринял свою "критику" разума, имели глубокие гносеологические корни и зачастую находились в противоречии со стремлением найти источ</w:t>
      </w:r>
      <w:r>
        <w:rPr>
          <w:rFonts w:ascii="Arial" w:hAnsi="Arial" w:cs="Arial"/>
          <w:sz w:val="22"/>
          <w:szCs w:val="22"/>
        </w:rPr>
        <w:softHyphen/>
        <w:t xml:space="preserve">ник веры в постулатах практического  разума.  Кант  предпринял </w:t>
      </w:r>
      <w:bookmarkStart w:id="45" w:name="OCRUncertain049"/>
      <w:r>
        <w:rPr>
          <w:rFonts w:ascii="Arial" w:hAnsi="Arial" w:cs="Arial"/>
          <w:sz w:val="22"/>
          <w:szCs w:val="22"/>
        </w:rPr>
        <w:t>по</w:t>
      </w:r>
      <w:bookmarkEnd w:id="45"/>
      <w:r>
        <w:rPr>
          <w:rFonts w:ascii="Arial" w:hAnsi="Arial" w:cs="Arial"/>
          <w:sz w:val="22"/>
          <w:szCs w:val="22"/>
        </w:rPr>
        <w:t>п</w:t>
      </w:r>
      <w:bookmarkStart w:id="46" w:name="OCRUncertain050"/>
      <w:r>
        <w:rPr>
          <w:rFonts w:ascii="Arial" w:hAnsi="Arial" w:cs="Arial"/>
          <w:sz w:val="22"/>
          <w:szCs w:val="22"/>
        </w:rPr>
        <w:t>ытку</w:t>
      </w:r>
      <w:bookmarkEnd w:id="46"/>
      <w:r>
        <w:rPr>
          <w:rFonts w:ascii="Arial" w:hAnsi="Arial" w:cs="Arial"/>
          <w:sz w:val="22"/>
          <w:szCs w:val="22"/>
        </w:rPr>
        <w:t xml:space="preserve"> выяснить</w:t>
      </w:r>
      <w:bookmarkStart w:id="47" w:name="OCRUncertain051"/>
      <w:r>
        <w:rPr>
          <w:rFonts w:ascii="Arial" w:hAnsi="Arial" w:cs="Arial"/>
          <w:noProof/>
          <w:sz w:val="22"/>
          <w:szCs w:val="22"/>
        </w:rPr>
        <w:t>:</w:t>
      </w:r>
      <w:bookmarkEnd w:id="47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источник различных  видов  знания</w:t>
      </w:r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  научного  и  фи</w:t>
      </w:r>
      <w:r>
        <w:rPr>
          <w:rFonts w:ascii="Arial" w:hAnsi="Arial" w:cs="Arial"/>
          <w:sz w:val="22"/>
          <w:szCs w:val="22"/>
        </w:rPr>
        <w:softHyphen/>
        <w:t>лософского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выяснить на чем основывается  достоверность  знания  в математике и естествознании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исследовать формы и категории научного мышления и т.д. Так как основной задачей философии во второй период свое</w:t>
      </w:r>
      <w:r>
        <w:rPr>
          <w:rFonts w:ascii="Arial" w:hAnsi="Arial" w:cs="Arial"/>
          <w:sz w:val="22"/>
          <w:szCs w:val="22"/>
        </w:rPr>
        <w:softHyphen/>
        <w:t>го развития Кант признал критику разума и других  способностей познания, то  впоследствии  философию Канта периода после 70-х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годов стали называть "критической",  а сам этот период "крити</w:t>
      </w:r>
      <w:r>
        <w:rPr>
          <w:rFonts w:ascii="Arial" w:hAnsi="Arial" w:cs="Arial"/>
          <w:sz w:val="22"/>
          <w:szCs w:val="22"/>
        </w:rPr>
        <w:softHyphen/>
        <w:t>ческим"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48" w:name="OCRUncertain052"/>
      <w:r>
        <w:rPr>
          <w:rFonts w:ascii="Arial" w:hAnsi="Arial" w:cs="Arial"/>
          <w:noProof/>
          <w:sz w:val="22"/>
          <w:szCs w:val="22"/>
        </w:rPr>
        <w:t>.</w:t>
      </w:r>
      <w:bookmarkEnd w:id="48"/>
      <w:r>
        <w:rPr>
          <w:rFonts w:ascii="Arial" w:hAnsi="Arial" w:cs="Arial"/>
          <w:sz w:val="22"/>
          <w:szCs w:val="22"/>
        </w:rPr>
        <w:t xml:space="preserve"> А  так  как  до  начала 70-х годов критика </w:t>
      </w:r>
      <w:bookmarkStart w:id="49" w:name="OCRUncertain053"/>
      <w:r>
        <w:rPr>
          <w:rFonts w:ascii="Arial" w:hAnsi="Arial" w:cs="Arial"/>
          <w:sz w:val="22"/>
          <w:szCs w:val="22"/>
        </w:rPr>
        <w:t>в</w:t>
      </w:r>
      <w:bookmarkEnd w:id="49"/>
      <w:r>
        <w:rPr>
          <w:rFonts w:ascii="Arial" w:hAnsi="Arial" w:cs="Arial"/>
          <w:sz w:val="22"/>
          <w:szCs w:val="22"/>
        </w:rPr>
        <w:t xml:space="preserve"> </w:t>
      </w:r>
      <w:bookmarkStart w:id="50" w:name="OCRUncertain054"/>
      <w:r>
        <w:rPr>
          <w:rFonts w:ascii="Arial" w:hAnsi="Arial" w:cs="Arial"/>
          <w:sz w:val="22"/>
          <w:szCs w:val="22"/>
        </w:rPr>
        <w:t xml:space="preserve">философии </w:t>
      </w:r>
      <w:bookmarkEnd w:id="50"/>
      <w:r>
        <w:rPr>
          <w:rFonts w:ascii="Arial" w:hAnsi="Arial" w:cs="Arial"/>
          <w:sz w:val="22"/>
          <w:szCs w:val="22"/>
        </w:rPr>
        <w:t>Канта ли</w:t>
      </w:r>
      <w:bookmarkStart w:id="51" w:name="OCRUncertain055"/>
      <w:r>
        <w:rPr>
          <w:rFonts w:ascii="Arial" w:hAnsi="Arial" w:cs="Arial"/>
          <w:sz w:val="22"/>
          <w:szCs w:val="22"/>
        </w:rPr>
        <w:t>ш</w:t>
      </w:r>
      <w:bookmarkEnd w:id="51"/>
      <w:r>
        <w:rPr>
          <w:rFonts w:ascii="Arial" w:hAnsi="Arial" w:cs="Arial"/>
          <w:sz w:val="22"/>
          <w:szCs w:val="22"/>
        </w:rPr>
        <w:t xml:space="preserve">ь намечалась,  но не главенствовала, то первый период </w:t>
      </w:r>
      <w:bookmarkStart w:id="52" w:name="OCRUncertain056"/>
      <w:r>
        <w:rPr>
          <w:rFonts w:ascii="Arial" w:hAnsi="Arial" w:cs="Arial"/>
          <w:sz w:val="22"/>
          <w:szCs w:val="22"/>
        </w:rPr>
        <w:t>филосовского</w:t>
      </w:r>
      <w:bookmarkEnd w:id="52"/>
      <w:r>
        <w:rPr>
          <w:rFonts w:ascii="Arial" w:hAnsi="Arial" w:cs="Arial"/>
          <w:sz w:val="22"/>
          <w:szCs w:val="22"/>
        </w:rPr>
        <w:t xml:space="preserve"> развития Канта стали называть </w:t>
      </w:r>
      <w:bookmarkStart w:id="53" w:name="OCRUncertain057"/>
      <w:r>
        <w:rPr>
          <w:rFonts w:ascii="Arial" w:hAnsi="Arial" w:cs="Arial"/>
          <w:sz w:val="22"/>
          <w:szCs w:val="22"/>
        </w:rPr>
        <w:t>"докритическим"</w:t>
      </w:r>
      <w:r>
        <w:rPr>
          <w:rFonts w:ascii="Arial" w:hAnsi="Arial" w:cs="Arial"/>
          <w:noProof/>
          <w:sz w:val="22"/>
          <w:szCs w:val="22"/>
        </w:rPr>
        <w:t>.</w:t>
      </w:r>
      <w:bookmarkEnd w:id="53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работах </w:t>
      </w:r>
      <w:bookmarkStart w:id="54" w:name="OCRUncertain058"/>
      <w:r>
        <w:rPr>
          <w:rFonts w:ascii="Arial" w:hAnsi="Arial" w:cs="Arial"/>
          <w:sz w:val="22"/>
          <w:szCs w:val="22"/>
        </w:rPr>
        <w:t>"докритического"</w:t>
      </w:r>
      <w:bookmarkEnd w:id="54"/>
      <w:r>
        <w:rPr>
          <w:rFonts w:ascii="Arial" w:hAnsi="Arial" w:cs="Arial"/>
          <w:sz w:val="22"/>
          <w:szCs w:val="22"/>
        </w:rPr>
        <w:t xml:space="preserve"> периода важное место  у  Канта занимают произведения,  посвященные вопросам естествознания. В </w:t>
      </w:r>
      <w:bookmarkStart w:id="55" w:name="OCRUncertain059"/>
      <w:r>
        <w:rPr>
          <w:rFonts w:ascii="Arial" w:hAnsi="Arial" w:cs="Arial"/>
          <w:sz w:val="22"/>
          <w:szCs w:val="22"/>
        </w:rPr>
        <w:t>этих</w:t>
      </w:r>
      <w:bookmarkEnd w:id="55"/>
      <w:r>
        <w:rPr>
          <w:rFonts w:ascii="Arial" w:hAnsi="Arial" w:cs="Arial"/>
          <w:sz w:val="22"/>
          <w:szCs w:val="22"/>
        </w:rPr>
        <w:t xml:space="preserve"> работах Кант ставит вопрос о развитии в  природе</w:t>
      </w:r>
      <w:bookmarkStart w:id="56" w:name="OCRUncertain060"/>
      <w:r>
        <w:rPr>
          <w:rFonts w:ascii="Arial" w:hAnsi="Arial" w:cs="Arial"/>
          <w:noProof/>
          <w:sz w:val="22"/>
          <w:szCs w:val="22"/>
        </w:rPr>
        <w:t>.</w:t>
      </w:r>
      <w:bookmarkEnd w:id="56"/>
      <w:r>
        <w:rPr>
          <w:rFonts w:ascii="Arial" w:hAnsi="Arial" w:cs="Arial"/>
          <w:sz w:val="22"/>
          <w:szCs w:val="22"/>
        </w:rPr>
        <w:t xml:space="preserve">  Пыта</w:t>
      </w:r>
      <w:r>
        <w:rPr>
          <w:rFonts w:ascii="Arial" w:hAnsi="Arial" w:cs="Arial"/>
          <w:sz w:val="22"/>
          <w:szCs w:val="22"/>
        </w:rPr>
        <w:softHyphen/>
        <w:t>ется об</w:t>
      </w:r>
      <w:bookmarkStart w:id="57" w:name="OCRUncertain061"/>
      <w:r>
        <w:rPr>
          <w:rFonts w:ascii="Arial" w:hAnsi="Arial" w:cs="Arial"/>
          <w:sz w:val="22"/>
          <w:szCs w:val="22"/>
        </w:rPr>
        <w:t>ъ</w:t>
      </w:r>
      <w:bookmarkEnd w:id="57"/>
      <w:r>
        <w:rPr>
          <w:rFonts w:ascii="Arial" w:hAnsi="Arial" w:cs="Arial"/>
          <w:sz w:val="22"/>
          <w:szCs w:val="22"/>
        </w:rPr>
        <w:t xml:space="preserve">яснить  строение и возникновение Солнечной системы.  В физике Кант обосновывал учение об относительности  движения  и покоя, развив давние идеи Декарта и </w:t>
      </w:r>
      <w:bookmarkStart w:id="58" w:name="OCRUncertain062"/>
      <w:r>
        <w:rPr>
          <w:rFonts w:ascii="Arial" w:hAnsi="Arial" w:cs="Arial"/>
          <w:sz w:val="22"/>
          <w:szCs w:val="22"/>
        </w:rPr>
        <w:t>Галлилея.</w:t>
      </w:r>
      <w:bookmarkEnd w:id="58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биологии Кант наметил идею гносеологической классифика</w:t>
      </w:r>
      <w:r>
        <w:rPr>
          <w:rFonts w:ascii="Arial" w:hAnsi="Arial" w:cs="Arial"/>
          <w:sz w:val="22"/>
          <w:szCs w:val="22"/>
        </w:rPr>
        <w:softHyphen/>
        <w:t>ции животного мира,  т.е.  распределения различных классов жи</w:t>
      </w:r>
      <w:r>
        <w:rPr>
          <w:rFonts w:ascii="Arial" w:hAnsi="Arial" w:cs="Arial"/>
          <w:sz w:val="22"/>
          <w:szCs w:val="22"/>
        </w:rPr>
        <w:softHyphen/>
        <w:t>вотных по их происхождению.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Наконец в своих антропологических исследованиях он выдви</w:t>
      </w:r>
      <w:r>
        <w:rPr>
          <w:rFonts w:ascii="Arial" w:hAnsi="Arial" w:cs="Arial"/>
          <w:sz w:val="22"/>
          <w:szCs w:val="22"/>
        </w:rPr>
        <w:softHyphen/>
        <w:t>нул идею естественной истории человеческих рас</w:t>
      </w:r>
      <w:bookmarkStart w:id="59" w:name="OCRUncertain063"/>
      <w:r>
        <w:rPr>
          <w:rFonts w:ascii="Arial" w:hAnsi="Arial" w:cs="Arial"/>
          <w:noProof/>
          <w:sz w:val="22"/>
          <w:szCs w:val="22"/>
        </w:rPr>
        <w:t>.</w:t>
      </w:r>
      <w:bookmarkEnd w:id="59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Однако, излагая  учение  о  естественном  происхождении и развитии Солнечной системы,  Кант делает ряд уступок религии и господствовавшей в то время теологии.  Так признавая бесконеч</w:t>
      </w:r>
      <w:r>
        <w:rPr>
          <w:rFonts w:ascii="Arial" w:hAnsi="Arial" w:cs="Arial"/>
          <w:sz w:val="22"/>
          <w:szCs w:val="22"/>
        </w:rPr>
        <w:softHyphen/>
        <w:t xml:space="preserve">ность процесса развития Мира ,Кант  вместе  </w:t>
      </w:r>
      <w:bookmarkStart w:id="60" w:name="OCRUncertain064"/>
      <w:r>
        <w:rPr>
          <w:rFonts w:ascii="Arial" w:hAnsi="Arial" w:cs="Arial"/>
          <w:sz w:val="22"/>
          <w:szCs w:val="22"/>
        </w:rPr>
        <w:t>с</w:t>
      </w:r>
      <w:bookmarkEnd w:id="60"/>
      <w:r>
        <w:rPr>
          <w:rFonts w:ascii="Arial" w:hAnsi="Arial" w:cs="Arial"/>
          <w:sz w:val="22"/>
          <w:szCs w:val="22"/>
        </w:rPr>
        <w:t xml:space="preserve"> </w:t>
      </w:r>
      <w:bookmarkStart w:id="61" w:name="OCRUncertain065"/>
      <w:r>
        <w:rPr>
          <w:rFonts w:ascii="Arial" w:hAnsi="Arial" w:cs="Arial"/>
          <w:sz w:val="22"/>
          <w:szCs w:val="22"/>
        </w:rPr>
        <w:t>тем</w:t>
      </w:r>
      <w:bookmarkEnd w:id="61"/>
      <w:r>
        <w:rPr>
          <w:rFonts w:ascii="Arial" w:hAnsi="Arial" w:cs="Arial"/>
          <w:sz w:val="22"/>
          <w:szCs w:val="22"/>
        </w:rPr>
        <w:t xml:space="preserve">  полагает, что этот процесс все же имел начало.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работах "докритического"  периода  Кант  находился  под влиянием работ Лейбница-Вольфа,  их рационалистической филосо</w:t>
      </w:r>
      <w:r>
        <w:rPr>
          <w:rFonts w:ascii="Arial" w:hAnsi="Arial" w:cs="Arial"/>
          <w:sz w:val="22"/>
          <w:szCs w:val="22"/>
        </w:rPr>
        <w:softHyphen/>
        <w:t>фии. Рационалисты полагали,  что реальная связь между причиной и ее действием не отличается от логической связи между основа</w:t>
      </w:r>
      <w:r>
        <w:rPr>
          <w:rFonts w:ascii="Arial" w:hAnsi="Arial" w:cs="Arial"/>
          <w:sz w:val="22"/>
          <w:szCs w:val="22"/>
        </w:rPr>
        <w:softHyphen/>
        <w:t xml:space="preserve">нием и следствием.  Под влиянием </w:t>
      </w:r>
      <w:bookmarkStart w:id="62" w:name="OCRUncertain066"/>
      <w:r>
        <w:rPr>
          <w:rFonts w:ascii="Arial" w:hAnsi="Arial" w:cs="Arial"/>
          <w:sz w:val="22"/>
          <w:szCs w:val="22"/>
        </w:rPr>
        <w:t>Юма</w:t>
      </w:r>
      <w:bookmarkEnd w:id="62"/>
      <w:r>
        <w:rPr>
          <w:rFonts w:ascii="Arial" w:hAnsi="Arial" w:cs="Arial"/>
          <w:sz w:val="22"/>
          <w:szCs w:val="22"/>
        </w:rPr>
        <w:t xml:space="preserve"> Кант отказался  от  этого взгляда. Связь  между причиной и действием только фактическая, эмпирическая, она не может быть выведена логическим  путем,  в силу чего одной </w:t>
      </w:r>
      <w:bookmarkStart w:id="63" w:name="OCRUncertain067"/>
      <w:r>
        <w:rPr>
          <w:rFonts w:ascii="Arial" w:hAnsi="Arial" w:cs="Arial"/>
          <w:sz w:val="22"/>
          <w:szCs w:val="22"/>
        </w:rPr>
        <w:t>логики</w:t>
      </w:r>
      <w:bookmarkEnd w:id="63"/>
      <w:r>
        <w:rPr>
          <w:rFonts w:ascii="Arial" w:hAnsi="Arial" w:cs="Arial"/>
          <w:sz w:val="22"/>
          <w:szCs w:val="22"/>
        </w:rPr>
        <w:t xml:space="preserve"> </w:t>
      </w:r>
      <w:bookmarkStart w:id="64" w:name="OCRUncertain068"/>
      <w:r>
        <w:rPr>
          <w:rFonts w:ascii="Arial" w:hAnsi="Arial" w:cs="Arial"/>
          <w:sz w:val="22"/>
          <w:szCs w:val="22"/>
        </w:rPr>
        <w:t>не</w:t>
      </w:r>
      <w:bookmarkEnd w:id="64"/>
      <w:r>
        <w:rPr>
          <w:rFonts w:ascii="Arial" w:hAnsi="Arial" w:cs="Arial"/>
          <w:sz w:val="22"/>
          <w:szCs w:val="22"/>
        </w:rPr>
        <w:t xml:space="preserve"> достаточно для того, чтобы обосновать теоретическое естествознание</w:t>
      </w:r>
      <w:bookmarkStart w:id="65" w:name="OCRUncertain069"/>
      <w:r>
        <w:rPr>
          <w:rFonts w:ascii="Arial" w:hAnsi="Arial" w:cs="Arial"/>
          <w:noProof/>
          <w:sz w:val="22"/>
          <w:szCs w:val="22"/>
        </w:rPr>
        <w:t>.</w:t>
      </w:r>
      <w:bookmarkEnd w:id="65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тоже время из ученья рационализма Кант сохранил убежде</w:t>
      </w:r>
      <w:r>
        <w:rPr>
          <w:rFonts w:ascii="Arial" w:hAnsi="Arial" w:cs="Arial"/>
          <w:sz w:val="22"/>
          <w:szCs w:val="22"/>
        </w:rPr>
        <w:softHyphen/>
        <w:t xml:space="preserve">ние, что науки,  состоящие из утверждений,  имеющих всеобщее и необходимое значение   (математика, естествознание),  не  могут иметь своим </w:t>
      </w:r>
      <w:bookmarkStart w:id="66" w:name="OCRUncertain070"/>
      <w:r>
        <w:rPr>
          <w:rFonts w:ascii="Arial" w:hAnsi="Arial" w:cs="Arial"/>
          <w:sz w:val="22"/>
          <w:szCs w:val="22"/>
        </w:rPr>
        <w:t>источн</w:t>
      </w:r>
      <w:bookmarkEnd w:id="66"/>
      <w:r>
        <w:rPr>
          <w:rFonts w:ascii="Arial" w:hAnsi="Arial" w:cs="Arial"/>
          <w:sz w:val="22"/>
          <w:szCs w:val="22"/>
        </w:rPr>
        <w:t>и</w:t>
      </w:r>
      <w:bookmarkStart w:id="67" w:name="OCRUncertain071"/>
      <w:r>
        <w:rPr>
          <w:rFonts w:ascii="Arial" w:hAnsi="Arial" w:cs="Arial"/>
          <w:sz w:val="22"/>
          <w:szCs w:val="22"/>
        </w:rPr>
        <w:t>ком</w:t>
      </w:r>
      <w:bookmarkEnd w:id="67"/>
      <w:r>
        <w:rPr>
          <w:rFonts w:ascii="Arial" w:hAnsi="Arial" w:cs="Arial"/>
          <w:sz w:val="22"/>
          <w:szCs w:val="22"/>
        </w:rPr>
        <w:t xml:space="preserve"> опыт,  который всегда неполон, незавер</w:t>
      </w:r>
      <w:r>
        <w:rPr>
          <w:rFonts w:ascii="Arial" w:hAnsi="Arial" w:cs="Arial"/>
          <w:sz w:val="22"/>
          <w:szCs w:val="22"/>
        </w:rPr>
        <w:softHyphen/>
        <w:t>шен и,  следовательно, не дает оснований для такого рода обоб</w:t>
      </w:r>
      <w:r>
        <w:rPr>
          <w:rFonts w:ascii="Arial" w:hAnsi="Arial" w:cs="Arial"/>
          <w:sz w:val="22"/>
          <w:szCs w:val="22"/>
        </w:rPr>
        <w:softHyphen/>
        <w:t>щений. Однако таким источником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68" w:name="OCRUncertain072"/>
      <w:r>
        <w:rPr>
          <w:rFonts w:ascii="Arial" w:hAnsi="Arial" w:cs="Arial"/>
          <w:noProof/>
          <w:sz w:val="22"/>
          <w:szCs w:val="22"/>
        </w:rPr>
        <w:t>,</w:t>
      </w:r>
      <w:bookmarkEnd w:id="68"/>
      <w:r>
        <w:rPr>
          <w:rFonts w:ascii="Arial" w:hAnsi="Arial" w:cs="Arial"/>
          <w:sz w:val="22"/>
          <w:szCs w:val="22"/>
        </w:rPr>
        <w:t xml:space="preserve">  по Канту,  не может быть ра</w:t>
      </w:r>
      <w:r>
        <w:rPr>
          <w:rFonts w:ascii="Arial" w:hAnsi="Arial" w:cs="Arial"/>
          <w:sz w:val="22"/>
          <w:szCs w:val="22"/>
        </w:rPr>
        <w:softHyphen/>
        <w:t xml:space="preserve">зум. А между тем знание, </w:t>
      </w:r>
      <w:bookmarkStart w:id="69" w:name="OCRUncertain073"/>
      <w:r>
        <w:rPr>
          <w:rFonts w:ascii="Arial" w:hAnsi="Arial" w:cs="Arial"/>
          <w:sz w:val="22"/>
          <w:szCs w:val="22"/>
        </w:rPr>
        <w:t>им</w:t>
      </w:r>
      <w:bookmarkEnd w:id="69"/>
      <w:r>
        <w:rPr>
          <w:rFonts w:ascii="Arial" w:hAnsi="Arial" w:cs="Arial"/>
          <w:sz w:val="22"/>
          <w:szCs w:val="22"/>
        </w:rPr>
        <w:t>е</w:t>
      </w:r>
      <w:bookmarkStart w:id="70" w:name="OCRUncertain074"/>
      <w:r>
        <w:rPr>
          <w:rFonts w:ascii="Arial" w:hAnsi="Arial" w:cs="Arial"/>
          <w:sz w:val="22"/>
          <w:szCs w:val="22"/>
        </w:rPr>
        <w:t>ющее</w:t>
      </w:r>
      <w:bookmarkEnd w:id="70"/>
      <w:r>
        <w:rPr>
          <w:rFonts w:ascii="Arial" w:hAnsi="Arial" w:cs="Arial"/>
          <w:sz w:val="22"/>
          <w:szCs w:val="22"/>
        </w:rPr>
        <w:t xml:space="preserve"> всеобщее и необходимое значе</w:t>
      </w:r>
      <w:r>
        <w:rPr>
          <w:rFonts w:ascii="Arial" w:hAnsi="Arial" w:cs="Arial"/>
          <w:sz w:val="22"/>
          <w:szCs w:val="22"/>
        </w:rPr>
        <w:softHyphen/>
        <w:t xml:space="preserve">ние, или,  по </w:t>
      </w:r>
      <w:bookmarkStart w:id="71" w:name="OCRUncertain075"/>
      <w:r>
        <w:rPr>
          <w:rFonts w:ascii="Arial" w:hAnsi="Arial" w:cs="Arial"/>
          <w:sz w:val="22"/>
          <w:szCs w:val="22"/>
        </w:rPr>
        <w:t>терминалогии</w:t>
      </w:r>
      <w:bookmarkEnd w:id="71"/>
      <w:r>
        <w:rPr>
          <w:rFonts w:ascii="Arial" w:hAnsi="Arial" w:cs="Arial"/>
          <w:sz w:val="22"/>
          <w:szCs w:val="22"/>
        </w:rPr>
        <w:t xml:space="preserve"> Канта,  достоверное знание,  все же существует</w:t>
      </w:r>
      <w:bookmarkStart w:id="72" w:name="OCRUncertain076"/>
      <w:r>
        <w:rPr>
          <w:rFonts w:ascii="Arial" w:hAnsi="Arial" w:cs="Arial"/>
          <w:noProof/>
          <w:sz w:val="22"/>
          <w:szCs w:val="22"/>
        </w:rPr>
        <w:t>.</w:t>
      </w:r>
      <w:bookmarkEnd w:id="72"/>
      <w:r>
        <w:rPr>
          <w:rFonts w:ascii="Arial" w:hAnsi="Arial" w:cs="Arial"/>
          <w:sz w:val="22"/>
          <w:szCs w:val="22"/>
        </w:rPr>
        <w:t xml:space="preserve"> Его источник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независимые от опыта и предшествую</w:t>
      </w:r>
      <w:bookmarkStart w:id="73" w:name="OCRUncertain077"/>
      <w:r>
        <w:rPr>
          <w:rFonts w:ascii="Arial" w:hAnsi="Arial" w:cs="Arial"/>
          <w:sz w:val="22"/>
          <w:szCs w:val="22"/>
        </w:rPr>
        <w:softHyphen/>
      </w:r>
      <w:bookmarkEnd w:id="73"/>
      <w:r>
        <w:rPr>
          <w:rFonts w:ascii="Arial" w:hAnsi="Arial" w:cs="Arial"/>
          <w:sz w:val="22"/>
          <w:szCs w:val="22"/>
        </w:rPr>
        <w:t>щие ему ("априорные") формы чувствительности и рассудка.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"Критическая философия"  Канта  </w:t>
      </w:r>
      <w:bookmarkStart w:id="74" w:name="OCRUncertain078"/>
      <w:r>
        <w:rPr>
          <w:rFonts w:ascii="Arial" w:hAnsi="Arial" w:cs="Arial"/>
          <w:sz w:val="22"/>
          <w:szCs w:val="22"/>
        </w:rPr>
        <w:t>сформулировалась</w:t>
      </w:r>
      <w:bookmarkEnd w:id="74"/>
      <w:r>
        <w:rPr>
          <w:rFonts w:ascii="Arial" w:hAnsi="Arial" w:cs="Arial"/>
          <w:sz w:val="22"/>
          <w:szCs w:val="22"/>
        </w:rPr>
        <w:t xml:space="preserve"> к началу 70-х годов. Учение это было изложено в трактатах: "Критика чистого разума"</w:t>
      </w:r>
      <w:r>
        <w:rPr>
          <w:rFonts w:ascii="Arial" w:hAnsi="Arial" w:cs="Arial"/>
          <w:noProof/>
          <w:sz w:val="22"/>
          <w:szCs w:val="22"/>
        </w:rPr>
        <w:t xml:space="preserve">         1781</w:t>
      </w:r>
      <w:r>
        <w:rPr>
          <w:rFonts w:ascii="Arial" w:hAnsi="Arial" w:cs="Arial"/>
          <w:sz w:val="22"/>
          <w:szCs w:val="22"/>
        </w:rPr>
        <w:t xml:space="preserve"> г. "Критика практического разума"</w:t>
      </w:r>
      <w:r>
        <w:rPr>
          <w:rFonts w:ascii="Arial" w:hAnsi="Arial" w:cs="Arial"/>
          <w:noProof/>
          <w:sz w:val="22"/>
          <w:szCs w:val="22"/>
        </w:rPr>
        <w:t xml:space="preserve">   1788</w:t>
      </w:r>
      <w:r>
        <w:rPr>
          <w:rFonts w:ascii="Arial" w:hAnsi="Arial" w:cs="Arial"/>
          <w:sz w:val="22"/>
          <w:szCs w:val="22"/>
        </w:rPr>
        <w:t xml:space="preserve"> г. </w:t>
      </w:r>
      <w:bookmarkStart w:id="75" w:name="OCRUncertain079"/>
      <w:r>
        <w:rPr>
          <w:rFonts w:ascii="Arial" w:hAnsi="Arial" w:cs="Arial"/>
          <w:sz w:val="22"/>
          <w:szCs w:val="22"/>
        </w:rPr>
        <w:t>"Криитика</w:t>
      </w:r>
      <w:bookmarkEnd w:id="75"/>
      <w:r>
        <w:rPr>
          <w:rFonts w:ascii="Arial" w:hAnsi="Arial" w:cs="Arial"/>
          <w:sz w:val="22"/>
          <w:szCs w:val="22"/>
        </w:rPr>
        <w:t xml:space="preserve"> способности суждения"</w:t>
      </w:r>
      <w:r>
        <w:rPr>
          <w:rFonts w:ascii="Arial" w:hAnsi="Arial" w:cs="Arial"/>
          <w:noProof/>
          <w:sz w:val="22"/>
          <w:szCs w:val="22"/>
        </w:rPr>
        <w:t xml:space="preserve">  1790</w:t>
      </w:r>
      <w:r>
        <w:rPr>
          <w:rFonts w:ascii="Arial" w:hAnsi="Arial" w:cs="Arial"/>
          <w:sz w:val="22"/>
          <w:szCs w:val="22"/>
        </w:rPr>
        <w:t xml:space="preserve"> г.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первой из этих работ Кант изложил свое учение о  позна</w:t>
      </w:r>
      <w:r>
        <w:rPr>
          <w:rFonts w:ascii="Arial" w:hAnsi="Arial" w:cs="Arial"/>
          <w:sz w:val="22"/>
          <w:szCs w:val="22"/>
        </w:rPr>
        <w:softHyphen/>
        <w:t>нии, во  второй</w:t>
      </w:r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  этику, в  третьей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эстетику и учение о це</w:t>
      </w:r>
      <w:r>
        <w:rPr>
          <w:rFonts w:ascii="Arial" w:hAnsi="Arial" w:cs="Arial"/>
          <w:sz w:val="22"/>
          <w:szCs w:val="22"/>
        </w:rPr>
        <w:softHyphen/>
        <w:t>лесообразности в природе.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Предпос</w:t>
      </w:r>
      <w:bookmarkStart w:id="76" w:name="OCRUncertain080"/>
      <w:r>
        <w:rPr>
          <w:rFonts w:ascii="Arial" w:hAnsi="Arial" w:cs="Arial"/>
          <w:sz w:val="22"/>
          <w:szCs w:val="22"/>
        </w:rPr>
        <w:t>ы</w:t>
      </w:r>
      <w:bookmarkEnd w:id="76"/>
      <w:r>
        <w:rPr>
          <w:rFonts w:ascii="Arial" w:hAnsi="Arial" w:cs="Arial"/>
          <w:sz w:val="22"/>
          <w:szCs w:val="22"/>
        </w:rPr>
        <w:t>лку всех трех "Критик" составляет учение Канта о "вещах в себе" и "явлениях".  По Канту существует  независящий от нашего  сознания  (от  ощущения,от мышления) мир вещей Кант называет их "вещами в себе"</w:t>
      </w:r>
      <w:bookmarkStart w:id="77" w:name="OCRUncertain081"/>
      <w:r>
        <w:rPr>
          <w:rFonts w:ascii="Arial" w:hAnsi="Arial" w:cs="Arial"/>
          <w:noProof/>
          <w:sz w:val="22"/>
          <w:szCs w:val="22"/>
        </w:rPr>
        <w:t>.</w:t>
      </w:r>
      <w:bookmarkEnd w:id="77"/>
      <w:r>
        <w:rPr>
          <w:rFonts w:ascii="Arial" w:hAnsi="Arial" w:cs="Arial"/>
          <w:sz w:val="22"/>
          <w:szCs w:val="22"/>
        </w:rPr>
        <w:t xml:space="preserve">  Познание начинается по  Канту  с того, что  "вещи в себе" воздействуют на органы чувств и вызы</w:t>
      </w:r>
      <w:r>
        <w:rPr>
          <w:rFonts w:ascii="Arial" w:hAnsi="Arial" w:cs="Arial"/>
          <w:sz w:val="22"/>
          <w:szCs w:val="22"/>
        </w:rPr>
        <w:softHyphen/>
        <w:t>вают ощущения.  В этом тезисе своего учения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в тезисе  о  су</w:t>
      </w:r>
      <w:r>
        <w:rPr>
          <w:rFonts w:ascii="Arial" w:hAnsi="Arial" w:cs="Arial"/>
          <w:sz w:val="22"/>
          <w:szCs w:val="22"/>
        </w:rPr>
        <w:softHyphen/>
        <w:t>ществовании "вещей в себе"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Кант материалист.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Здесь первично для него не наше сознание,  а вещи матери</w:t>
      </w:r>
      <w:r>
        <w:rPr>
          <w:rFonts w:ascii="Arial" w:hAnsi="Arial" w:cs="Arial"/>
          <w:sz w:val="22"/>
          <w:szCs w:val="22"/>
        </w:rPr>
        <w:softHyphen/>
        <w:t>ального мира. Однако, как только Кант переходит к исследованию вопроса о формах и границах познания,  он отходит от  материа</w:t>
      </w:r>
      <w:r>
        <w:rPr>
          <w:rFonts w:ascii="Arial" w:hAnsi="Arial" w:cs="Arial"/>
          <w:sz w:val="22"/>
          <w:szCs w:val="22"/>
        </w:rPr>
        <w:softHyphen/>
        <w:t xml:space="preserve">лизма и </w:t>
      </w:r>
      <w:bookmarkStart w:id="78" w:name="OCRUncertain082"/>
      <w:r>
        <w:rPr>
          <w:rFonts w:ascii="Arial" w:hAnsi="Arial" w:cs="Arial"/>
          <w:sz w:val="22"/>
          <w:szCs w:val="22"/>
        </w:rPr>
        <w:t>развивает</w:t>
      </w:r>
      <w:bookmarkEnd w:id="78"/>
      <w:r>
        <w:rPr>
          <w:rFonts w:ascii="Arial" w:hAnsi="Arial" w:cs="Arial"/>
          <w:sz w:val="22"/>
          <w:szCs w:val="22"/>
        </w:rPr>
        <w:t xml:space="preserve"> идеалистическое учение о познании. Идеализм этот состоит в утвержде</w:t>
      </w:r>
      <w:bookmarkStart w:id="79" w:name="OCRUncertain083"/>
      <w:r>
        <w:rPr>
          <w:rFonts w:ascii="Arial" w:hAnsi="Arial" w:cs="Arial"/>
          <w:sz w:val="22"/>
          <w:szCs w:val="22"/>
        </w:rPr>
        <w:t>н</w:t>
      </w:r>
      <w:bookmarkEnd w:id="79"/>
      <w:r>
        <w:rPr>
          <w:rFonts w:ascii="Arial" w:hAnsi="Arial" w:cs="Arial"/>
          <w:sz w:val="22"/>
          <w:szCs w:val="22"/>
        </w:rPr>
        <w:t>ии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80" w:name="OCRUncertain084"/>
      <w:r>
        <w:rPr>
          <w:rFonts w:ascii="Arial" w:hAnsi="Arial" w:cs="Arial"/>
          <w:noProof/>
          <w:sz w:val="22"/>
          <w:szCs w:val="22"/>
        </w:rPr>
        <w:t>,</w:t>
      </w:r>
      <w:bookmarkEnd w:id="80"/>
      <w:r>
        <w:rPr>
          <w:rFonts w:ascii="Arial" w:hAnsi="Arial" w:cs="Arial"/>
          <w:sz w:val="22"/>
          <w:szCs w:val="22"/>
        </w:rPr>
        <w:t xml:space="preserve">  что ни ощущения нашей  чувстви</w:t>
      </w:r>
      <w:r>
        <w:rPr>
          <w:rFonts w:ascii="Arial" w:hAnsi="Arial" w:cs="Arial"/>
          <w:sz w:val="22"/>
          <w:szCs w:val="22"/>
        </w:rPr>
        <w:softHyphen/>
        <w:t xml:space="preserve">тельности, ни  понятия и суждения нашего рассудка,  ни понятия (или "идеи") нашего разума не дают  и  </w:t>
      </w:r>
      <w:bookmarkStart w:id="81" w:name="OCRUncertain085"/>
      <w:r>
        <w:rPr>
          <w:rFonts w:ascii="Arial" w:hAnsi="Arial" w:cs="Arial"/>
          <w:sz w:val="22"/>
          <w:szCs w:val="22"/>
        </w:rPr>
        <w:t>не</w:t>
      </w:r>
      <w:bookmarkEnd w:id="81"/>
      <w:r>
        <w:rPr>
          <w:rFonts w:ascii="Arial" w:hAnsi="Arial" w:cs="Arial"/>
          <w:sz w:val="22"/>
          <w:szCs w:val="22"/>
        </w:rPr>
        <w:t xml:space="preserve"> </w:t>
      </w:r>
      <w:bookmarkStart w:id="82" w:name="OCRUncertain086"/>
      <w:r>
        <w:rPr>
          <w:rFonts w:ascii="Arial" w:hAnsi="Arial" w:cs="Arial"/>
          <w:sz w:val="22"/>
          <w:szCs w:val="22"/>
        </w:rPr>
        <w:t>могут</w:t>
      </w:r>
      <w:bookmarkEnd w:id="82"/>
      <w:r>
        <w:rPr>
          <w:rFonts w:ascii="Arial" w:hAnsi="Arial" w:cs="Arial"/>
          <w:sz w:val="22"/>
          <w:szCs w:val="22"/>
        </w:rPr>
        <w:t xml:space="preserve">  дать  теорети</w:t>
      </w:r>
      <w:r>
        <w:rPr>
          <w:rFonts w:ascii="Arial" w:hAnsi="Arial" w:cs="Arial"/>
          <w:sz w:val="22"/>
          <w:szCs w:val="22"/>
        </w:rPr>
        <w:softHyphen/>
        <w:t>ческого знания о" вещах в себе".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Как не достоверны всеобщие </w:t>
      </w:r>
      <w:bookmarkStart w:id="83" w:name="OCRUncertain087"/>
      <w:r>
        <w:rPr>
          <w:rFonts w:ascii="Arial" w:hAnsi="Arial" w:cs="Arial"/>
          <w:sz w:val="22"/>
          <w:szCs w:val="22"/>
        </w:rPr>
        <w:t>и</w:t>
      </w:r>
      <w:bookmarkEnd w:id="83"/>
      <w:r>
        <w:rPr>
          <w:rFonts w:ascii="Arial" w:hAnsi="Arial" w:cs="Arial"/>
          <w:sz w:val="22"/>
          <w:szCs w:val="22"/>
        </w:rPr>
        <w:t xml:space="preserve"> </w:t>
      </w:r>
      <w:bookmarkStart w:id="84" w:name="OCRUncertain088"/>
      <w:r>
        <w:rPr>
          <w:rFonts w:ascii="Arial" w:hAnsi="Arial" w:cs="Arial"/>
          <w:sz w:val="22"/>
          <w:szCs w:val="22"/>
        </w:rPr>
        <w:t>необходимые</w:t>
      </w:r>
      <w:bookmarkEnd w:id="84"/>
      <w:r>
        <w:rPr>
          <w:rFonts w:ascii="Arial" w:hAnsi="Arial" w:cs="Arial"/>
          <w:sz w:val="22"/>
          <w:szCs w:val="22"/>
        </w:rPr>
        <w:t xml:space="preserve"> истины математики и естественных наук, знание, </w:t>
      </w:r>
      <w:bookmarkStart w:id="85" w:name="OCRUncertain089"/>
      <w:r>
        <w:rPr>
          <w:rFonts w:ascii="Arial" w:hAnsi="Arial" w:cs="Arial"/>
          <w:sz w:val="22"/>
          <w:szCs w:val="22"/>
        </w:rPr>
        <w:t>котор</w:t>
      </w:r>
      <w:bookmarkEnd w:id="85"/>
      <w:r>
        <w:rPr>
          <w:rFonts w:ascii="Arial" w:hAnsi="Arial" w:cs="Arial"/>
          <w:sz w:val="22"/>
          <w:szCs w:val="22"/>
        </w:rPr>
        <w:t>о</w:t>
      </w:r>
      <w:bookmarkStart w:id="86" w:name="OCRUncertain090"/>
      <w:r>
        <w:rPr>
          <w:rFonts w:ascii="Arial" w:hAnsi="Arial" w:cs="Arial"/>
          <w:sz w:val="22"/>
          <w:szCs w:val="22"/>
        </w:rPr>
        <w:t>е</w:t>
      </w:r>
      <w:bookmarkEnd w:id="86"/>
      <w:r>
        <w:rPr>
          <w:rFonts w:ascii="Arial" w:hAnsi="Arial" w:cs="Arial"/>
          <w:sz w:val="22"/>
          <w:szCs w:val="22"/>
        </w:rPr>
        <w:t xml:space="preserve"> они нам дают, не есть зна</w:t>
      </w:r>
      <w:r>
        <w:rPr>
          <w:rFonts w:ascii="Arial" w:hAnsi="Arial" w:cs="Arial"/>
          <w:sz w:val="22"/>
          <w:szCs w:val="22"/>
        </w:rPr>
        <w:softHyphen/>
        <w:t>ние "вещей в себе"</w:t>
      </w:r>
      <w:bookmarkStart w:id="87" w:name="OCRUncertain091"/>
      <w:r>
        <w:rPr>
          <w:rFonts w:ascii="Arial" w:hAnsi="Arial" w:cs="Arial"/>
          <w:noProof/>
          <w:sz w:val="22"/>
          <w:szCs w:val="22"/>
        </w:rPr>
        <w:t>.</w:t>
      </w:r>
      <w:bookmarkEnd w:id="87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Это знание  </w:t>
      </w:r>
      <w:bookmarkStart w:id="88" w:name="OCRUncertain092"/>
      <w:r>
        <w:rPr>
          <w:rFonts w:ascii="Arial" w:hAnsi="Arial" w:cs="Arial"/>
          <w:sz w:val="22"/>
          <w:szCs w:val="22"/>
        </w:rPr>
        <w:t>ли</w:t>
      </w:r>
      <w:bookmarkEnd w:id="88"/>
      <w:r>
        <w:rPr>
          <w:rFonts w:ascii="Arial" w:hAnsi="Arial" w:cs="Arial"/>
          <w:sz w:val="22"/>
          <w:szCs w:val="22"/>
        </w:rPr>
        <w:t>ш</w:t>
      </w:r>
      <w:bookmarkStart w:id="89" w:name="OCRUncertain093"/>
      <w:r>
        <w:rPr>
          <w:rFonts w:ascii="Arial" w:hAnsi="Arial" w:cs="Arial"/>
          <w:sz w:val="22"/>
          <w:szCs w:val="22"/>
        </w:rPr>
        <w:t>ь</w:t>
      </w:r>
      <w:bookmarkEnd w:id="89"/>
      <w:r>
        <w:rPr>
          <w:rFonts w:ascii="Arial" w:hAnsi="Arial" w:cs="Arial"/>
          <w:sz w:val="22"/>
          <w:szCs w:val="22"/>
        </w:rPr>
        <w:t xml:space="preserve"> тех сторон,  свойств,  отношений вещей к которым </w:t>
      </w:r>
      <w:bookmarkStart w:id="90" w:name="OCRUncertain094"/>
      <w:r>
        <w:rPr>
          <w:rFonts w:ascii="Arial" w:hAnsi="Arial" w:cs="Arial"/>
          <w:sz w:val="22"/>
          <w:szCs w:val="22"/>
        </w:rPr>
        <w:t>приложимы</w:t>
      </w:r>
      <w:bookmarkEnd w:id="90"/>
      <w:r>
        <w:rPr>
          <w:rFonts w:ascii="Arial" w:hAnsi="Arial" w:cs="Arial"/>
          <w:sz w:val="22"/>
          <w:szCs w:val="22"/>
        </w:rPr>
        <w:t xml:space="preserve"> формы нашего  сознания:  ощущение,  понятие, суждение. О том же,  к чему эти формы не могут быть применены, у нас вовсе не может быть никакого знания: вещи в себе не поз</w:t>
      </w:r>
      <w:r>
        <w:rPr>
          <w:rFonts w:ascii="Arial" w:hAnsi="Arial" w:cs="Arial"/>
          <w:sz w:val="22"/>
          <w:szCs w:val="22"/>
        </w:rPr>
        <w:softHyphen/>
        <w:t>наваемы, познаваемы лишь явления. Непознаваемость "вещей в се</w:t>
      </w:r>
      <w:r>
        <w:rPr>
          <w:rFonts w:ascii="Arial" w:hAnsi="Arial" w:cs="Arial"/>
          <w:sz w:val="22"/>
          <w:szCs w:val="22"/>
        </w:rPr>
        <w:softHyphen/>
        <w:t>бе" по Канту есть их пр</w:t>
      </w:r>
      <w:bookmarkStart w:id="91" w:name="OCRUncertain095"/>
      <w:r>
        <w:rPr>
          <w:rFonts w:ascii="Arial" w:hAnsi="Arial" w:cs="Arial"/>
          <w:sz w:val="22"/>
          <w:szCs w:val="22"/>
        </w:rPr>
        <w:t>и</w:t>
      </w:r>
      <w:bookmarkEnd w:id="91"/>
      <w:r>
        <w:rPr>
          <w:rFonts w:ascii="Arial" w:hAnsi="Arial" w:cs="Arial"/>
          <w:sz w:val="22"/>
          <w:szCs w:val="22"/>
        </w:rPr>
        <w:t>нципиальная характеристика.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Правда, эмпирическое  знание  непрерывно  прогрессирует и этому прогрессу,  по мнению Канта, нельзя указать никаких гра</w:t>
      </w:r>
      <w:r>
        <w:rPr>
          <w:rFonts w:ascii="Arial" w:hAnsi="Arial" w:cs="Arial"/>
          <w:sz w:val="22"/>
          <w:szCs w:val="22"/>
        </w:rPr>
        <w:softHyphen/>
        <w:t>ниц. Однако  безграничный  прогресс  эмпирического  знания  не приближает нас к познанию "вещей в себе"</w:t>
      </w:r>
      <w:bookmarkStart w:id="92" w:name="OCRUncertain096"/>
      <w:r>
        <w:rPr>
          <w:rFonts w:ascii="Arial" w:hAnsi="Arial" w:cs="Arial"/>
          <w:noProof/>
          <w:sz w:val="22"/>
          <w:szCs w:val="22"/>
        </w:rPr>
        <w:t>.</w:t>
      </w:r>
      <w:bookmarkEnd w:id="92"/>
      <w:r>
        <w:rPr>
          <w:rFonts w:ascii="Arial" w:hAnsi="Arial" w:cs="Arial"/>
          <w:sz w:val="22"/>
          <w:szCs w:val="22"/>
        </w:rPr>
        <w:t xml:space="preserve"> Последние всегда бы</w:t>
      </w:r>
      <w:r>
        <w:rPr>
          <w:rFonts w:ascii="Arial" w:hAnsi="Arial" w:cs="Arial"/>
          <w:sz w:val="22"/>
          <w:szCs w:val="22"/>
        </w:rPr>
        <w:softHyphen/>
        <w:t>ли всегда будут за пределами на</w:t>
      </w:r>
      <w:bookmarkStart w:id="93" w:name="OCRUncertain097"/>
      <w:r>
        <w:rPr>
          <w:rFonts w:ascii="Arial" w:hAnsi="Arial" w:cs="Arial"/>
          <w:sz w:val="22"/>
          <w:szCs w:val="22"/>
        </w:rPr>
        <w:t>ш</w:t>
      </w:r>
      <w:bookmarkEnd w:id="93"/>
      <w:r>
        <w:rPr>
          <w:rFonts w:ascii="Arial" w:hAnsi="Arial" w:cs="Arial"/>
          <w:sz w:val="22"/>
          <w:szCs w:val="22"/>
        </w:rPr>
        <w:t>его познания.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Основная черта "критической философии" Канта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примирение материализма с  идеализмом,  агностицизм.  Когда Кант допуска</w:t>
      </w:r>
      <w:r>
        <w:rPr>
          <w:rFonts w:ascii="Arial" w:hAnsi="Arial" w:cs="Arial"/>
          <w:sz w:val="22"/>
          <w:szCs w:val="22"/>
        </w:rPr>
        <w:softHyphen/>
        <w:t xml:space="preserve">ет, что нашим представлениям </w:t>
      </w:r>
      <w:bookmarkStart w:id="94" w:name="OCRUncertain098"/>
      <w:r>
        <w:rPr>
          <w:rFonts w:ascii="Arial" w:hAnsi="Arial" w:cs="Arial"/>
          <w:sz w:val="22"/>
          <w:szCs w:val="22"/>
        </w:rPr>
        <w:t>соответсвует</w:t>
      </w:r>
      <w:bookmarkEnd w:id="94"/>
      <w:r>
        <w:rPr>
          <w:rFonts w:ascii="Arial" w:hAnsi="Arial" w:cs="Arial"/>
          <w:sz w:val="22"/>
          <w:szCs w:val="22"/>
        </w:rPr>
        <w:t xml:space="preserve">  нечто  вне  нас  ка</w:t>
      </w:r>
      <w:r>
        <w:rPr>
          <w:rFonts w:ascii="Arial" w:hAnsi="Arial" w:cs="Arial"/>
          <w:sz w:val="22"/>
          <w:szCs w:val="22"/>
        </w:rPr>
        <w:softHyphen/>
        <w:t>кая-то "вещь в себе"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95" w:name="OCRUncertain099"/>
      <w:r>
        <w:rPr>
          <w:rFonts w:ascii="Arial" w:hAnsi="Arial" w:cs="Arial"/>
          <w:noProof/>
          <w:sz w:val="22"/>
          <w:szCs w:val="22"/>
        </w:rPr>
        <w:t>-</w:t>
      </w:r>
      <w:bookmarkEnd w:id="95"/>
      <w:r>
        <w:rPr>
          <w:rFonts w:ascii="Arial" w:hAnsi="Arial" w:cs="Arial"/>
          <w:sz w:val="22"/>
          <w:szCs w:val="22"/>
        </w:rPr>
        <w:t xml:space="preserve"> то тут Кант материалист.  Когда он об</w:t>
      </w:r>
      <w:bookmarkStart w:id="96" w:name="OCRUncertain100"/>
      <w:r>
        <w:rPr>
          <w:rFonts w:ascii="Arial" w:hAnsi="Arial" w:cs="Arial"/>
          <w:sz w:val="22"/>
          <w:szCs w:val="22"/>
        </w:rPr>
        <w:t>ъ</w:t>
      </w:r>
      <w:bookmarkEnd w:id="96"/>
      <w:r>
        <w:rPr>
          <w:rFonts w:ascii="Arial" w:hAnsi="Arial" w:cs="Arial"/>
          <w:sz w:val="22"/>
          <w:szCs w:val="22"/>
        </w:rPr>
        <w:softHyphen/>
        <w:t xml:space="preserve">являет эту вещь в  себе  непознаваемой,  трансцендентной,  </w:t>
      </w:r>
      <w:bookmarkStart w:id="97" w:name="OCRUncertain101"/>
      <w:r>
        <w:rPr>
          <w:rFonts w:ascii="Arial" w:hAnsi="Arial" w:cs="Arial"/>
          <w:sz w:val="22"/>
          <w:szCs w:val="22"/>
        </w:rPr>
        <w:t>по</w:t>
      </w:r>
      <w:bookmarkStart w:id="98" w:name="OCRUncertain102"/>
      <w:bookmarkEnd w:id="97"/>
      <w:r>
        <w:rPr>
          <w:rFonts w:ascii="Arial" w:hAnsi="Arial" w:cs="Arial"/>
          <w:sz w:val="22"/>
          <w:szCs w:val="22"/>
        </w:rPr>
        <w:t>тусторонней</w:t>
      </w:r>
      <w:bookmarkEnd w:id="98"/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Кант выступает как идеалист</w:t>
      </w:r>
      <w:bookmarkStart w:id="99" w:name="OCRUncertain103"/>
      <w:r>
        <w:rPr>
          <w:rFonts w:ascii="Arial" w:hAnsi="Arial" w:cs="Arial"/>
          <w:noProof/>
          <w:sz w:val="22"/>
          <w:szCs w:val="22"/>
        </w:rPr>
        <w:t>.</w:t>
      </w:r>
      <w:bookmarkEnd w:id="99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Учение о непознаваемости "вещей в себе" имеет  идеалисти</w:t>
      </w:r>
      <w:r>
        <w:rPr>
          <w:rFonts w:ascii="Arial" w:hAnsi="Arial" w:cs="Arial"/>
          <w:sz w:val="22"/>
          <w:szCs w:val="22"/>
        </w:rPr>
        <w:softHyphen/>
        <w:t>ческий смысл потому, что в конечном счете "вещи в себе" оказы</w:t>
      </w:r>
      <w:r>
        <w:rPr>
          <w:rFonts w:ascii="Arial" w:hAnsi="Arial" w:cs="Arial"/>
          <w:sz w:val="22"/>
          <w:szCs w:val="22"/>
        </w:rPr>
        <w:softHyphen/>
        <w:t>ваются у Канта трансцендентными, т.е. потусторонними, существу</w:t>
      </w:r>
      <w:r>
        <w:rPr>
          <w:rFonts w:ascii="Arial" w:hAnsi="Arial" w:cs="Arial"/>
          <w:sz w:val="22"/>
          <w:szCs w:val="22"/>
        </w:rPr>
        <w:softHyphen/>
        <w:t>ющими вне времени и пространства. Время же и пространство, ко</w:t>
      </w:r>
      <w:r>
        <w:rPr>
          <w:rFonts w:ascii="Arial" w:hAnsi="Arial" w:cs="Arial"/>
          <w:sz w:val="22"/>
          <w:szCs w:val="22"/>
        </w:rPr>
        <w:softHyphen/>
        <w:t>личеств, качество, причинность и все другие об</w:t>
      </w:r>
      <w:bookmarkStart w:id="100" w:name="OCRUncertain104"/>
      <w:r>
        <w:rPr>
          <w:rFonts w:ascii="Arial" w:hAnsi="Arial" w:cs="Arial"/>
          <w:sz w:val="22"/>
          <w:szCs w:val="22"/>
        </w:rPr>
        <w:t>ъ</w:t>
      </w:r>
      <w:bookmarkEnd w:id="100"/>
      <w:r>
        <w:rPr>
          <w:rFonts w:ascii="Arial" w:hAnsi="Arial" w:cs="Arial"/>
          <w:sz w:val="22"/>
          <w:szCs w:val="22"/>
        </w:rPr>
        <w:t>ективно су</w:t>
      </w:r>
      <w:bookmarkStart w:id="101" w:name="OCRUncertain105"/>
      <w:r>
        <w:rPr>
          <w:rFonts w:ascii="Arial" w:hAnsi="Arial" w:cs="Arial"/>
          <w:sz w:val="22"/>
          <w:szCs w:val="22"/>
        </w:rPr>
        <w:t>щ</w:t>
      </w:r>
      <w:bookmarkEnd w:id="101"/>
      <w:r>
        <w:rPr>
          <w:rFonts w:ascii="Arial" w:hAnsi="Arial" w:cs="Arial"/>
          <w:sz w:val="22"/>
          <w:szCs w:val="22"/>
        </w:rPr>
        <w:t>ест</w:t>
      </w:r>
      <w:r>
        <w:rPr>
          <w:rFonts w:ascii="Arial" w:hAnsi="Arial" w:cs="Arial"/>
          <w:sz w:val="22"/>
          <w:szCs w:val="22"/>
        </w:rPr>
        <w:softHyphen/>
        <w:t xml:space="preserve">вующие связи  и  отношения  рассматриваются Кантом как </w:t>
      </w:r>
      <w:bookmarkStart w:id="102" w:name="OCRUncertain106"/>
      <w:r>
        <w:rPr>
          <w:rFonts w:ascii="Arial" w:hAnsi="Arial" w:cs="Arial"/>
          <w:sz w:val="22"/>
          <w:szCs w:val="22"/>
        </w:rPr>
        <w:t>субьек-тинвные,</w:t>
      </w:r>
      <w:bookmarkEnd w:id="102"/>
      <w:r>
        <w:rPr>
          <w:rFonts w:ascii="Arial" w:hAnsi="Arial" w:cs="Arial"/>
          <w:sz w:val="22"/>
          <w:szCs w:val="22"/>
        </w:rPr>
        <w:t xml:space="preserve"> существующие лишь в качестве форм познания  чувствен</w:t>
      </w:r>
      <w:r>
        <w:rPr>
          <w:rFonts w:ascii="Arial" w:hAnsi="Arial" w:cs="Arial"/>
          <w:sz w:val="22"/>
          <w:szCs w:val="22"/>
        </w:rPr>
        <w:softHyphen/>
        <w:t>ности и рассудка.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ГЛАВА</w:t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2 </w:t>
      </w: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УЧЕНИЕ О ЗНАНИИ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Учение Канта о знании опирается на его  теорию  суждения. По Канту, знания всегда выражается в форме суждения, в котором мыслится какое-то отношение или связь между  двумя  понятиями: суб</w:t>
      </w:r>
      <w:bookmarkStart w:id="103" w:name="OCRUncertain107"/>
      <w:r>
        <w:rPr>
          <w:rFonts w:ascii="Arial" w:hAnsi="Arial" w:cs="Arial"/>
          <w:sz w:val="22"/>
          <w:szCs w:val="22"/>
        </w:rPr>
        <w:t>ъ</w:t>
      </w:r>
      <w:bookmarkEnd w:id="103"/>
      <w:r>
        <w:rPr>
          <w:rFonts w:ascii="Arial" w:hAnsi="Arial" w:cs="Arial"/>
          <w:sz w:val="22"/>
          <w:szCs w:val="22"/>
        </w:rPr>
        <w:t>ектом и предикатом суждения.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Существуют два вида этой связи.  В одних суждениях преди</w:t>
      </w:r>
      <w:r>
        <w:rPr>
          <w:rFonts w:ascii="Arial" w:hAnsi="Arial" w:cs="Arial"/>
          <w:sz w:val="22"/>
          <w:szCs w:val="22"/>
        </w:rPr>
        <w:softHyphen/>
        <w:t>кат не дает нового знания о предмете сравнительно с тем знани</w:t>
      </w:r>
      <w:r>
        <w:rPr>
          <w:rFonts w:ascii="Arial" w:hAnsi="Arial" w:cs="Arial"/>
          <w:sz w:val="22"/>
          <w:szCs w:val="22"/>
        </w:rPr>
        <w:softHyphen/>
        <w:t>ем, которое уже мыслится в суб</w:t>
      </w:r>
      <w:bookmarkStart w:id="104" w:name="OCRUncertain108"/>
      <w:r>
        <w:rPr>
          <w:rFonts w:ascii="Arial" w:hAnsi="Arial" w:cs="Arial"/>
          <w:sz w:val="22"/>
          <w:szCs w:val="22"/>
        </w:rPr>
        <w:t>ъ</w:t>
      </w:r>
      <w:bookmarkEnd w:id="104"/>
      <w:r>
        <w:rPr>
          <w:rFonts w:ascii="Arial" w:hAnsi="Arial" w:cs="Arial"/>
          <w:sz w:val="22"/>
          <w:szCs w:val="22"/>
        </w:rPr>
        <w:t>екте. Такие суждения Кант назы</w:t>
      </w:r>
      <w:r>
        <w:rPr>
          <w:rFonts w:ascii="Arial" w:hAnsi="Arial" w:cs="Arial"/>
          <w:sz w:val="22"/>
          <w:szCs w:val="22"/>
        </w:rPr>
        <w:softHyphen/>
        <w:t xml:space="preserve">вает </w:t>
      </w:r>
      <w:bookmarkStart w:id="105" w:name="OCRUncertain109"/>
      <w:r>
        <w:rPr>
          <w:rFonts w:ascii="Arial" w:hAnsi="Arial" w:cs="Arial"/>
          <w:sz w:val="22"/>
          <w:szCs w:val="22"/>
        </w:rPr>
        <w:t>аналит</w:t>
      </w:r>
      <w:bookmarkEnd w:id="105"/>
      <w:r>
        <w:rPr>
          <w:rFonts w:ascii="Arial" w:hAnsi="Arial" w:cs="Arial"/>
          <w:sz w:val="22"/>
          <w:szCs w:val="22"/>
        </w:rPr>
        <w:t>и</w:t>
      </w:r>
      <w:bookmarkStart w:id="106" w:name="OCRUncertain110"/>
      <w:r>
        <w:rPr>
          <w:rFonts w:ascii="Arial" w:hAnsi="Arial" w:cs="Arial"/>
          <w:sz w:val="22"/>
          <w:szCs w:val="22"/>
        </w:rPr>
        <w:t>ческими.</w:t>
      </w:r>
      <w:bookmarkEnd w:id="106"/>
      <w:r>
        <w:rPr>
          <w:rFonts w:ascii="Arial" w:hAnsi="Arial" w:cs="Arial"/>
          <w:sz w:val="22"/>
          <w:szCs w:val="22"/>
        </w:rPr>
        <w:t xml:space="preserve"> Пример </w:t>
      </w:r>
      <w:bookmarkStart w:id="107" w:name="OCRUncertain111"/>
      <w:r>
        <w:rPr>
          <w:rFonts w:ascii="Arial" w:hAnsi="Arial" w:cs="Arial"/>
          <w:sz w:val="22"/>
          <w:szCs w:val="22"/>
        </w:rPr>
        <w:t>аналитическго</w:t>
      </w:r>
      <w:bookmarkEnd w:id="107"/>
      <w:r>
        <w:rPr>
          <w:rFonts w:ascii="Arial" w:hAnsi="Arial" w:cs="Arial"/>
          <w:sz w:val="22"/>
          <w:szCs w:val="22"/>
        </w:rPr>
        <w:t xml:space="preserve"> суждения: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"Все тела имеют протяжение"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этом  суждении  предикат понятие "протяжение"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не дает никакого нового знания сравнительно  с  тем  знанием,  которое имеется в  понятии "тело"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в суб</w:t>
      </w:r>
      <w:bookmarkStart w:id="108" w:name="OCRUncertain112"/>
      <w:r>
        <w:rPr>
          <w:rFonts w:ascii="Arial" w:hAnsi="Arial" w:cs="Arial"/>
          <w:sz w:val="22"/>
          <w:szCs w:val="22"/>
        </w:rPr>
        <w:t>ъ</w:t>
      </w:r>
      <w:bookmarkEnd w:id="108"/>
      <w:r>
        <w:rPr>
          <w:rFonts w:ascii="Arial" w:hAnsi="Arial" w:cs="Arial"/>
          <w:sz w:val="22"/>
          <w:szCs w:val="22"/>
        </w:rPr>
        <w:t>екте суждения.  Рассматривая понятие "тело"</w:t>
      </w:r>
      <w:bookmarkStart w:id="109" w:name="OCRUncertain113"/>
      <w:r>
        <w:rPr>
          <w:rFonts w:ascii="Arial" w:hAnsi="Arial" w:cs="Arial"/>
          <w:noProof/>
          <w:sz w:val="22"/>
          <w:szCs w:val="22"/>
        </w:rPr>
        <w:t>,</w:t>
      </w:r>
      <w:bookmarkEnd w:id="109"/>
      <w:r>
        <w:rPr>
          <w:rFonts w:ascii="Arial" w:hAnsi="Arial" w:cs="Arial"/>
          <w:sz w:val="22"/>
          <w:szCs w:val="22"/>
        </w:rPr>
        <w:t xml:space="preserve">  мы находим среди прочих его  признаков  приз</w:t>
      </w:r>
      <w:r>
        <w:rPr>
          <w:rFonts w:ascii="Arial" w:hAnsi="Arial" w:cs="Arial"/>
          <w:sz w:val="22"/>
          <w:szCs w:val="22"/>
        </w:rPr>
        <w:softHyphen/>
        <w:t>нак "протяжения"</w:t>
      </w:r>
      <w:bookmarkStart w:id="110" w:name="OCRUncertain114"/>
      <w:r>
        <w:rPr>
          <w:rFonts w:ascii="Arial" w:hAnsi="Arial" w:cs="Arial"/>
          <w:noProof/>
          <w:sz w:val="22"/>
          <w:szCs w:val="22"/>
        </w:rPr>
        <w:t>.</w:t>
      </w:r>
      <w:bookmarkEnd w:id="110"/>
      <w:r>
        <w:rPr>
          <w:rFonts w:ascii="Arial" w:hAnsi="Arial" w:cs="Arial"/>
          <w:sz w:val="22"/>
          <w:szCs w:val="22"/>
        </w:rPr>
        <w:t xml:space="preserve"> Признак этот логически выводится </w:t>
      </w:r>
      <w:bookmarkStart w:id="111" w:name="OCRUncertain115"/>
      <w:r>
        <w:rPr>
          <w:rFonts w:ascii="Arial" w:hAnsi="Arial" w:cs="Arial"/>
          <w:sz w:val="22"/>
          <w:szCs w:val="22"/>
        </w:rPr>
        <w:t>из</w:t>
      </w:r>
      <w:bookmarkEnd w:id="111"/>
      <w:r>
        <w:rPr>
          <w:rFonts w:ascii="Arial" w:hAnsi="Arial" w:cs="Arial"/>
          <w:sz w:val="22"/>
          <w:szCs w:val="22"/>
        </w:rPr>
        <w:t xml:space="preserve"> суб</w:t>
      </w:r>
      <w:bookmarkStart w:id="112" w:name="OCRUncertain116"/>
      <w:r>
        <w:rPr>
          <w:rFonts w:ascii="Arial" w:hAnsi="Arial" w:cs="Arial"/>
          <w:sz w:val="22"/>
          <w:szCs w:val="22"/>
        </w:rPr>
        <w:t>ъ</w:t>
      </w:r>
      <w:bookmarkEnd w:id="112"/>
      <w:r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softHyphen/>
        <w:t>та, из понятия о теле.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 есть суждения в которых связь между суб</w:t>
      </w:r>
      <w:bookmarkStart w:id="113" w:name="OCRUncertain117"/>
      <w:r>
        <w:rPr>
          <w:rFonts w:ascii="Arial" w:hAnsi="Arial" w:cs="Arial"/>
          <w:sz w:val="22"/>
          <w:szCs w:val="22"/>
        </w:rPr>
        <w:t>ъ</w:t>
      </w:r>
      <w:bookmarkEnd w:id="113"/>
      <w:r>
        <w:rPr>
          <w:rFonts w:ascii="Arial" w:hAnsi="Arial" w:cs="Arial"/>
          <w:sz w:val="22"/>
          <w:szCs w:val="22"/>
        </w:rPr>
        <w:t>ектом и преди</w:t>
      </w:r>
      <w:r>
        <w:rPr>
          <w:rFonts w:ascii="Arial" w:hAnsi="Arial" w:cs="Arial"/>
          <w:sz w:val="22"/>
          <w:szCs w:val="22"/>
        </w:rPr>
        <w:softHyphen/>
        <w:t>катом нельзя получить  посредством  простого  анализа  понятия суб</w:t>
      </w:r>
      <w:bookmarkStart w:id="114" w:name="OCRUncertain118"/>
      <w:r>
        <w:rPr>
          <w:rFonts w:ascii="Arial" w:hAnsi="Arial" w:cs="Arial"/>
          <w:sz w:val="22"/>
          <w:szCs w:val="22"/>
        </w:rPr>
        <w:t>ъ</w:t>
      </w:r>
      <w:bookmarkEnd w:id="114"/>
      <w:r>
        <w:rPr>
          <w:rFonts w:ascii="Arial" w:hAnsi="Arial" w:cs="Arial"/>
          <w:sz w:val="22"/>
          <w:szCs w:val="22"/>
        </w:rPr>
        <w:t>екта. В них предикат не выводится из суб</w:t>
      </w:r>
      <w:bookmarkStart w:id="115" w:name="OCRUncertain119"/>
      <w:r>
        <w:rPr>
          <w:rFonts w:ascii="Arial" w:hAnsi="Arial" w:cs="Arial"/>
          <w:sz w:val="22"/>
          <w:szCs w:val="22"/>
        </w:rPr>
        <w:t>ъ</w:t>
      </w:r>
      <w:bookmarkEnd w:id="115"/>
      <w:r>
        <w:rPr>
          <w:rFonts w:ascii="Arial" w:hAnsi="Arial" w:cs="Arial"/>
          <w:sz w:val="22"/>
          <w:szCs w:val="22"/>
        </w:rPr>
        <w:t>екта,  а соединя</w:t>
      </w:r>
      <w:r>
        <w:rPr>
          <w:rFonts w:ascii="Arial" w:hAnsi="Arial" w:cs="Arial"/>
          <w:sz w:val="22"/>
          <w:szCs w:val="22"/>
        </w:rPr>
        <w:softHyphen/>
        <w:t>ется с суб</w:t>
      </w:r>
      <w:bookmarkStart w:id="116" w:name="OCRUncertain120"/>
      <w:r>
        <w:rPr>
          <w:rFonts w:ascii="Arial" w:hAnsi="Arial" w:cs="Arial"/>
          <w:sz w:val="22"/>
          <w:szCs w:val="22"/>
        </w:rPr>
        <w:t>ъ</w:t>
      </w:r>
      <w:bookmarkEnd w:id="116"/>
      <w:r>
        <w:rPr>
          <w:rFonts w:ascii="Arial" w:hAnsi="Arial" w:cs="Arial"/>
          <w:sz w:val="22"/>
          <w:szCs w:val="22"/>
        </w:rPr>
        <w:t>ектом. Такие суждения Кант называет синтетическими.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Пример синтетического суждения: "Некоторые тела имеют тяжесть"</w:t>
      </w:r>
      <w:bookmarkStart w:id="117" w:name="OCRUncertain121"/>
      <w:r>
        <w:rPr>
          <w:rFonts w:ascii="Arial" w:hAnsi="Arial" w:cs="Arial"/>
          <w:noProof/>
          <w:sz w:val="22"/>
          <w:szCs w:val="22"/>
        </w:rPr>
        <w:t>.</w:t>
      </w:r>
      <w:bookmarkEnd w:id="117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Понятие о  теле  не заключает в себе </w:t>
      </w:r>
      <w:bookmarkStart w:id="118" w:name="OCRUncertain122"/>
      <w:r>
        <w:rPr>
          <w:rFonts w:ascii="Arial" w:hAnsi="Arial" w:cs="Arial"/>
          <w:sz w:val="22"/>
          <w:szCs w:val="22"/>
        </w:rPr>
        <w:t>необходимый</w:t>
      </w:r>
      <w:bookmarkEnd w:id="118"/>
      <w:r>
        <w:rPr>
          <w:rFonts w:ascii="Arial" w:hAnsi="Arial" w:cs="Arial"/>
          <w:sz w:val="22"/>
          <w:szCs w:val="22"/>
        </w:rPr>
        <w:t xml:space="preserve"> признак "тяжесть", он мысленно соединяется с понятием  о  теле;  </w:t>
      </w:r>
      <w:bookmarkStart w:id="119" w:name="OCRUncertain123"/>
      <w:r>
        <w:rPr>
          <w:rFonts w:ascii="Arial" w:hAnsi="Arial" w:cs="Arial"/>
          <w:sz w:val="22"/>
          <w:szCs w:val="22"/>
        </w:rPr>
        <w:t>тако</w:t>
      </w:r>
      <w:bookmarkEnd w:id="119"/>
      <w:r>
        <w:rPr>
          <w:rFonts w:ascii="Arial" w:hAnsi="Arial" w:cs="Arial"/>
          <w:sz w:val="22"/>
          <w:szCs w:val="22"/>
        </w:rPr>
        <w:t xml:space="preserve">е  </w:t>
      </w:r>
      <w:bookmarkStart w:id="120" w:name="OCRUncertain124"/>
      <w:r>
        <w:rPr>
          <w:rFonts w:ascii="Arial" w:hAnsi="Arial" w:cs="Arial"/>
          <w:sz w:val="22"/>
          <w:szCs w:val="22"/>
        </w:rPr>
        <w:t>соединение</w:t>
      </w:r>
      <w:bookmarkEnd w:id="120"/>
      <w:r>
        <w:rPr>
          <w:rFonts w:ascii="Arial" w:hAnsi="Arial" w:cs="Arial"/>
          <w:sz w:val="22"/>
          <w:szCs w:val="22"/>
        </w:rPr>
        <w:t xml:space="preserve"> Кант  называет  синтезом.  В свою очередь </w:t>
      </w:r>
      <w:bookmarkStart w:id="121" w:name="OCRUncertain125"/>
      <w:r>
        <w:rPr>
          <w:rFonts w:ascii="Arial" w:hAnsi="Arial" w:cs="Arial"/>
          <w:sz w:val="22"/>
          <w:szCs w:val="22"/>
        </w:rPr>
        <w:t>синтети-</w:t>
      </w:r>
      <w:bookmarkEnd w:id="121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bookmarkStart w:id="122" w:name="OCRUncertain126"/>
      <w:r>
        <w:rPr>
          <w:rFonts w:ascii="Arial" w:hAnsi="Arial" w:cs="Arial"/>
          <w:sz w:val="22"/>
          <w:szCs w:val="22"/>
        </w:rPr>
        <w:t>ческие</w:t>
      </w:r>
      <w:bookmarkEnd w:id="122"/>
      <w:r>
        <w:rPr>
          <w:rFonts w:ascii="Arial" w:hAnsi="Arial" w:cs="Arial"/>
          <w:sz w:val="22"/>
          <w:szCs w:val="22"/>
        </w:rPr>
        <w:t xml:space="preserve"> суждения Кант делит на два класса. В одном из них связь предиката с </w:t>
      </w:r>
      <w:bookmarkStart w:id="123" w:name="OCRUncertain127"/>
      <w:r>
        <w:rPr>
          <w:rFonts w:ascii="Arial" w:hAnsi="Arial" w:cs="Arial"/>
          <w:sz w:val="22"/>
          <w:szCs w:val="22"/>
        </w:rPr>
        <w:t>субьектом</w:t>
      </w:r>
      <w:bookmarkEnd w:id="123"/>
      <w:r>
        <w:rPr>
          <w:rFonts w:ascii="Arial" w:hAnsi="Arial" w:cs="Arial"/>
          <w:sz w:val="22"/>
          <w:szCs w:val="22"/>
        </w:rPr>
        <w:t xml:space="preserve"> мыслится потому, что связь эта обнаружи</w:t>
      </w:r>
      <w:r>
        <w:rPr>
          <w:rFonts w:ascii="Arial" w:hAnsi="Arial" w:cs="Arial"/>
          <w:sz w:val="22"/>
          <w:szCs w:val="22"/>
        </w:rPr>
        <w:softHyphen/>
        <w:t>вается в опыте.  Таково,  например, суждение "некоторые лебеди черны"</w:t>
      </w:r>
      <w:bookmarkStart w:id="124" w:name="OCRUncertain128"/>
      <w:r>
        <w:rPr>
          <w:rFonts w:ascii="Arial" w:hAnsi="Arial" w:cs="Arial"/>
          <w:noProof/>
          <w:sz w:val="22"/>
          <w:szCs w:val="22"/>
        </w:rPr>
        <w:t>.</w:t>
      </w:r>
      <w:bookmarkEnd w:id="124"/>
      <w:r>
        <w:rPr>
          <w:rFonts w:ascii="Arial" w:hAnsi="Arial" w:cs="Arial"/>
          <w:sz w:val="22"/>
          <w:szCs w:val="22"/>
        </w:rPr>
        <w:t xml:space="preserve"> Такие  синтетические суждения именуются Кантом апосте</w:t>
      </w:r>
      <w:r>
        <w:rPr>
          <w:rFonts w:ascii="Arial" w:hAnsi="Arial" w:cs="Arial"/>
          <w:sz w:val="22"/>
          <w:szCs w:val="22"/>
        </w:rPr>
        <w:softHyphen/>
        <w:t>риорными. Другой класс составляют  синтетические  суждения,  в которых связь  между  предикатом  и субьектом не может основы</w:t>
      </w:r>
      <w:r>
        <w:rPr>
          <w:rFonts w:ascii="Arial" w:hAnsi="Arial" w:cs="Arial"/>
          <w:sz w:val="22"/>
          <w:szCs w:val="22"/>
        </w:rPr>
        <w:softHyphen/>
        <w:t>ваться на опыте</w:t>
      </w:r>
      <w:bookmarkStart w:id="125" w:name="OCRUncertain129"/>
      <w:r>
        <w:rPr>
          <w:rFonts w:ascii="Arial" w:hAnsi="Arial" w:cs="Arial"/>
          <w:noProof/>
          <w:sz w:val="22"/>
          <w:szCs w:val="22"/>
        </w:rPr>
        <w:t>.</w:t>
      </w:r>
      <w:bookmarkEnd w:id="125"/>
      <w:r>
        <w:rPr>
          <w:rFonts w:ascii="Arial" w:hAnsi="Arial" w:cs="Arial"/>
          <w:sz w:val="22"/>
          <w:szCs w:val="22"/>
        </w:rPr>
        <w:t xml:space="preserve"> Она мыслится </w:t>
      </w:r>
      <w:bookmarkStart w:id="126" w:name="OCRUncertain130"/>
      <w:r>
        <w:rPr>
          <w:rFonts w:ascii="Arial" w:hAnsi="Arial" w:cs="Arial"/>
          <w:sz w:val="22"/>
          <w:szCs w:val="22"/>
        </w:rPr>
        <w:t>как</w:t>
      </w:r>
      <w:bookmarkEnd w:id="126"/>
      <w:r>
        <w:rPr>
          <w:rFonts w:ascii="Arial" w:hAnsi="Arial" w:cs="Arial"/>
          <w:sz w:val="22"/>
          <w:szCs w:val="22"/>
        </w:rPr>
        <w:t xml:space="preserve"> </w:t>
      </w:r>
      <w:bookmarkStart w:id="127" w:name="OCRUncertain131"/>
      <w:r>
        <w:rPr>
          <w:rFonts w:ascii="Arial" w:hAnsi="Arial" w:cs="Arial"/>
          <w:sz w:val="22"/>
          <w:szCs w:val="22"/>
        </w:rPr>
        <w:t>связь</w:t>
      </w:r>
      <w:bookmarkEnd w:id="127"/>
      <w:r>
        <w:rPr>
          <w:rFonts w:ascii="Arial" w:hAnsi="Arial" w:cs="Arial"/>
          <w:sz w:val="22"/>
          <w:szCs w:val="22"/>
        </w:rPr>
        <w:t xml:space="preserve">, </w:t>
      </w:r>
      <w:bookmarkStart w:id="128" w:name="OCRUncertain132"/>
      <w:r>
        <w:rPr>
          <w:rFonts w:ascii="Arial" w:hAnsi="Arial" w:cs="Arial"/>
          <w:sz w:val="22"/>
          <w:szCs w:val="22"/>
        </w:rPr>
        <w:t>пре</w:t>
      </w:r>
      <w:bookmarkEnd w:id="128"/>
      <w:r>
        <w:rPr>
          <w:rFonts w:ascii="Arial" w:hAnsi="Arial" w:cs="Arial"/>
          <w:sz w:val="22"/>
          <w:szCs w:val="22"/>
        </w:rPr>
        <w:t>д</w:t>
      </w:r>
      <w:bookmarkStart w:id="129" w:name="OCRUncertain133"/>
      <w:r>
        <w:rPr>
          <w:rFonts w:ascii="Arial" w:hAnsi="Arial" w:cs="Arial"/>
          <w:sz w:val="22"/>
          <w:szCs w:val="22"/>
        </w:rPr>
        <w:t>шествующая</w:t>
      </w:r>
      <w:bookmarkEnd w:id="129"/>
      <w:r>
        <w:rPr>
          <w:rFonts w:ascii="Arial" w:hAnsi="Arial" w:cs="Arial"/>
          <w:sz w:val="22"/>
          <w:szCs w:val="22"/>
        </w:rPr>
        <w:t xml:space="preserve"> по опыту и независящая от него. Такие синтетические суждения Кант назы</w:t>
      </w:r>
      <w:r>
        <w:rPr>
          <w:rFonts w:ascii="Arial" w:hAnsi="Arial" w:cs="Arial"/>
          <w:sz w:val="22"/>
          <w:szCs w:val="22"/>
        </w:rPr>
        <w:softHyphen/>
        <w:t>вает априорными, например: "Все, что случается, имеет причину". Суждение это по Канту априорное,  так как мыслимая в  нем связь между  его  субьектом и предикатом не может основываться на опыте.  В суждении говорится обо всем, что случается, но из опыта нам может быть известна лишь часть того, что происходит.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Так как Кант приписывает априорным синтетическим суждени</w:t>
      </w:r>
      <w:r>
        <w:rPr>
          <w:rFonts w:ascii="Arial" w:hAnsi="Arial" w:cs="Arial"/>
          <w:sz w:val="22"/>
          <w:szCs w:val="22"/>
        </w:rPr>
        <w:softHyphen/>
        <w:t xml:space="preserve">ям первостепенное  значение,  то  основной  для него вопрос об источниках знания, о видах знания и его границах формулируется как вопрос  </w:t>
      </w:r>
      <w:bookmarkStart w:id="130" w:name="OCRUncertain134"/>
      <w:r>
        <w:rPr>
          <w:rFonts w:ascii="Arial" w:hAnsi="Arial" w:cs="Arial"/>
          <w:sz w:val="22"/>
          <w:szCs w:val="22"/>
        </w:rPr>
        <w:t>о</w:t>
      </w:r>
      <w:bookmarkEnd w:id="130"/>
      <w:r>
        <w:rPr>
          <w:rFonts w:ascii="Arial" w:hAnsi="Arial" w:cs="Arial"/>
          <w:sz w:val="22"/>
          <w:szCs w:val="22"/>
        </w:rPr>
        <w:t xml:space="preserve">  возможности априорных синтетических суждений в каждом из видов знания.  Канта интересуют главным образом  три вида знания: математика, теоретическое естествознание и "мета</w:t>
      </w:r>
      <w:r>
        <w:rPr>
          <w:rFonts w:ascii="Arial" w:hAnsi="Arial" w:cs="Arial"/>
          <w:sz w:val="22"/>
          <w:szCs w:val="22"/>
        </w:rPr>
        <w:softHyphen/>
        <w:t>физика" (умозрительное познание всего сущего)</w:t>
      </w:r>
      <w:bookmarkStart w:id="131" w:name="OCRUncertain135"/>
      <w:r>
        <w:rPr>
          <w:rFonts w:ascii="Arial" w:hAnsi="Arial" w:cs="Arial"/>
          <w:noProof/>
          <w:sz w:val="22"/>
          <w:szCs w:val="22"/>
        </w:rPr>
        <w:t>.</w:t>
      </w:r>
      <w:bookmarkEnd w:id="131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Поэтому вопрос  </w:t>
      </w:r>
      <w:bookmarkStart w:id="132" w:name="OCRUncertain136"/>
      <w:r>
        <w:rPr>
          <w:rFonts w:ascii="Arial" w:hAnsi="Arial" w:cs="Arial"/>
          <w:sz w:val="22"/>
          <w:szCs w:val="22"/>
        </w:rPr>
        <w:t>об</w:t>
      </w:r>
      <w:bookmarkEnd w:id="132"/>
      <w:r>
        <w:rPr>
          <w:rFonts w:ascii="Arial" w:hAnsi="Arial" w:cs="Arial"/>
          <w:sz w:val="22"/>
          <w:szCs w:val="22"/>
        </w:rPr>
        <w:t xml:space="preserve">  априорных синтетических суждениях он ставит в троякой форме</w:t>
      </w:r>
      <w:bookmarkStart w:id="133" w:name="OCRUncertain137"/>
      <w:r>
        <w:rPr>
          <w:rFonts w:ascii="Arial" w:hAnsi="Arial" w:cs="Arial"/>
          <w:noProof/>
          <w:sz w:val="22"/>
          <w:szCs w:val="22"/>
        </w:rPr>
        <w:t>:</w:t>
      </w:r>
      <w:bookmarkEnd w:id="133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как возможны такие суждения в математике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как возможны они в естествознании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возможны ли они в "метафизике" Исследования вопросов об </w:t>
      </w:r>
      <w:bookmarkStart w:id="134" w:name="OCRUncertain138"/>
      <w:r>
        <w:rPr>
          <w:rFonts w:ascii="Arial" w:hAnsi="Arial" w:cs="Arial"/>
          <w:sz w:val="22"/>
          <w:szCs w:val="22"/>
        </w:rPr>
        <w:t>априорных</w:t>
      </w:r>
      <w:bookmarkEnd w:id="134"/>
      <w:r>
        <w:rPr>
          <w:rFonts w:ascii="Arial" w:hAnsi="Arial" w:cs="Arial"/>
          <w:sz w:val="22"/>
          <w:szCs w:val="22"/>
        </w:rPr>
        <w:t xml:space="preserve"> синтетических  </w:t>
      </w:r>
      <w:bookmarkStart w:id="135" w:name="OCRUncertain139"/>
      <w:r>
        <w:rPr>
          <w:rFonts w:ascii="Arial" w:hAnsi="Arial" w:cs="Arial"/>
          <w:sz w:val="22"/>
          <w:szCs w:val="22"/>
        </w:rPr>
        <w:t>сужде</w:t>
      </w:r>
      <w:bookmarkStart w:id="136" w:name="OCRUncertain140"/>
      <w:bookmarkEnd w:id="135"/>
      <w:r>
        <w:rPr>
          <w:rFonts w:ascii="Arial" w:hAnsi="Arial" w:cs="Arial"/>
          <w:sz w:val="22"/>
          <w:szCs w:val="22"/>
        </w:rPr>
        <w:t>ниях</w:t>
      </w:r>
      <w:bookmarkEnd w:id="136"/>
      <w:r>
        <w:rPr>
          <w:rFonts w:ascii="Arial" w:hAnsi="Arial" w:cs="Arial"/>
          <w:sz w:val="22"/>
          <w:szCs w:val="22"/>
        </w:rPr>
        <w:t xml:space="preserve"> в научном и философском знании Кант называет </w:t>
      </w:r>
      <w:bookmarkStart w:id="137" w:name="OCRUncertain141"/>
      <w:r>
        <w:rPr>
          <w:rFonts w:ascii="Arial" w:hAnsi="Arial" w:cs="Arial"/>
          <w:sz w:val="22"/>
          <w:szCs w:val="22"/>
        </w:rPr>
        <w:t>"транценден-тальными",</w:t>
      </w:r>
      <w:bookmarkEnd w:id="137"/>
      <w:r>
        <w:rPr>
          <w:rFonts w:ascii="Arial" w:hAnsi="Arial" w:cs="Arial"/>
          <w:sz w:val="22"/>
          <w:szCs w:val="22"/>
        </w:rPr>
        <w:t xml:space="preserve"> а свое учение,  в котором он пытался дать ответы на эти вопросы </w:t>
      </w:r>
      <w:bookmarkStart w:id="138" w:name="OCRUncertain142"/>
      <w:r>
        <w:rPr>
          <w:rFonts w:ascii="Arial" w:hAnsi="Arial" w:cs="Arial"/>
          <w:sz w:val="22"/>
          <w:szCs w:val="22"/>
        </w:rPr>
        <w:t>"транцендентальным</w:t>
      </w:r>
      <w:bookmarkEnd w:id="138"/>
      <w:r>
        <w:rPr>
          <w:rFonts w:ascii="Arial" w:hAnsi="Arial" w:cs="Arial"/>
          <w:sz w:val="22"/>
          <w:szCs w:val="22"/>
        </w:rPr>
        <w:t xml:space="preserve"> идеализмом".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Решение этих трех вопросов Кант связывает с исследованием трех основных     познавательных    способностей:    чувствен</w:t>
      </w:r>
      <w:r>
        <w:rPr>
          <w:rFonts w:ascii="Arial" w:hAnsi="Arial" w:cs="Arial"/>
          <w:sz w:val="22"/>
          <w:szCs w:val="22"/>
        </w:rPr>
        <w:softHyphen/>
        <w:t>ности, рассудка и разума.  Чувственность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способность к ощуще</w:t>
      </w:r>
      <w:r>
        <w:rPr>
          <w:rFonts w:ascii="Arial" w:hAnsi="Arial" w:cs="Arial"/>
          <w:sz w:val="22"/>
          <w:szCs w:val="22"/>
        </w:rPr>
        <w:softHyphen/>
        <w:t>ниям, рассудок</w:t>
      </w:r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  способность  к понятиям и суждениям,  разум способность к умозаключениям доходящим до идей.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ГЛАВА</w:t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3</w:t>
      </w: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ВОПРОС О ФОРМАХ ЧУВСТВЕННОГО ПОЗНАНИЯ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Вопрос о  возможности  априорных синтетических суждений в математике Кант рассматривает в учении о формах  </w:t>
      </w:r>
      <w:bookmarkStart w:id="139" w:name="OCRUncertain143"/>
      <w:r>
        <w:rPr>
          <w:rFonts w:ascii="Arial" w:hAnsi="Arial" w:cs="Arial"/>
          <w:sz w:val="22"/>
          <w:szCs w:val="22"/>
        </w:rPr>
        <w:t xml:space="preserve">чувственного </w:t>
      </w:r>
      <w:bookmarkEnd w:id="139"/>
      <w:r>
        <w:rPr>
          <w:rFonts w:ascii="Arial" w:hAnsi="Arial" w:cs="Arial"/>
          <w:sz w:val="22"/>
          <w:szCs w:val="22"/>
        </w:rPr>
        <w:t>познания. По Канту элементы математического знания не понятия, а чувственные созерцания или наглядные представления.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суждениях математики синтез </w:t>
      </w:r>
      <w:bookmarkStart w:id="140" w:name="OCRUncertain144"/>
      <w:r>
        <w:rPr>
          <w:rFonts w:ascii="Arial" w:hAnsi="Arial" w:cs="Arial"/>
          <w:sz w:val="22"/>
          <w:szCs w:val="22"/>
        </w:rPr>
        <w:t>субьекта</w:t>
      </w:r>
      <w:bookmarkEnd w:id="140"/>
      <w:r>
        <w:rPr>
          <w:rFonts w:ascii="Arial" w:hAnsi="Arial" w:cs="Arial"/>
          <w:sz w:val="22"/>
          <w:szCs w:val="22"/>
        </w:rPr>
        <w:t xml:space="preserve"> с предикатом осно</w:t>
      </w:r>
      <w:r>
        <w:rPr>
          <w:rFonts w:ascii="Arial" w:hAnsi="Arial" w:cs="Arial"/>
          <w:sz w:val="22"/>
          <w:szCs w:val="22"/>
        </w:rPr>
        <w:softHyphen/>
        <w:t>вывается либо на чувственном созерцании пространства  (в  гео</w:t>
      </w:r>
      <w:r>
        <w:rPr>
          <w:rFonts w:ascii="Arial" w:hAnsi="Arial" w:cs="Arial"/>
          <w:sz w:val="22"/>
          <w:szCs w:val="22"/>
        </w:rPr>
        <w:softHyphen/>
        <w:t>метрии),  либо  на чувственном созерцании времени (в математи</w:t>
      </w:r>
      <w:r>
        <w:rPr>
          <w:rFonts w:ascii="Arial" w:hAnsi="Arial" w:cs="Arial"/>
          <w:sz w:val="22"/>
          <w:szCs w:val="22"/>
        </w:rPr>
        <w:softHyphen/>
        <w:t>ке).  Пространство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априорная форма внешнего чувственного со</w:t>
      </w:r>
      <w:r>
        <w:rPr>
          <w:rFonts w:ascii="Arial" w:hAnsi="Arial" w:cs="Arial"/>
          <w:sz w:val="22"/>
          <w:szCs w:val="22"/>
        </w:rPr>
        <w:softHyphen/>
        <w:t>зерцания.  Именно  априорность  и  сообщает созерцаниям прост</w:t>
      </w:r>
      <w:r>
        <w:rPr>
          <w:rFonts w:ascii="Arial" w:hAnsi="Arial" w:cs="Arial"/>
          <w:sz w:val="22"/>
          <w:szCs w:val="22"/>
        </w:rPr>
        <w:softHyphen/>
        <w:t>ранства их безусловную всеобщность и  необходимость.  И  точно так же время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априорная форма внутреннего чувственного созер</w:t>
      </w:r>
      <w:r>
        <w:rPr>
          <w:rFonts w:ascii="Arial" w:hAnsi="Arial" w:cs="Arial"/>
          <w:sz w:val="22"/>
          <w:szCs w:val="22"/>
        </w:rPr>
        <w:softHyphen/>
        <w:t>цания. Априорность сообщает созерцаниям времени их безусловную всеобщность и необходимость</w:t>
      </w:r>
      <w:bookmarkStart w:id="141" w:name="OCRUncertain145"/>
      <w:r>
        <w:rPr>
          <w:rFonts w:ascii="Arial" w:hAnsi="Arial" w:cs="Arial"/>
          <w:noProof/>
          <w:sz w:val="22"/>
          <w:szCs w:val="22"/>
        </w:rPr>
        <w:t>.</w:t>
      </w:r>
      <w:bookmarkEnd w:id="141"/>
      <w:r>
        <w:rPr>
          <w:rFonts w:ascii="Arial" w:hAnsi="Arial" w:cs="Arial"/>
          <w:sz w:val="22"/>
          <w:szCs w:val="22"/>
        </w:rPr>
        <w:t xml:space="preserve"> Это учение о </w:t>
      </w:r>
      <w:bookmarkStart w:id="142" w:name="OCRUncertain146"/>
      <w:r>
        <w:rPr>
          <w:rFonts w:ascii="Arial" w:hAnsi="Arial" w:cs="Arial"/>
          <w:sz w:val="22"/>
          <w:szCs w:val="22"/>
        </w:rPr>
        <w:t>пр</w:t>
      </w:r>
      <w:bookmarkEnd w:id="142"/>
      <w:r>
        <w:rPr>
          <w:rFonts w:ascii="Arial" w:hAnsi="Arial" w:cs="Arial"/>
          <w:sz w:val="22"/>
          <w:szCs w:val="22"/>
        </w:rPr>
        <w:t>о</w:t>
      </w:r>
      <w:bookmarkStart w:id="143" w:name="OCRUncertain147"/>
      <w:r>
        <w:rPr>
          <w:rFonts w:ascii="Arial" w:hAnsi="Arial" w:cs="Arial"/>
          <w:sz w:val="22"/>
          <w:szCs w:val="22"/>
        </w:rPr>
        <w:t>странстве</w:t>
      </w:r>
      <w:bookmarkEnd w:id="143"/>
      <w:r>
        <w:rPr>
          <w:rFonts w:ascii="Arial" w:hAnsi="Arial" w:cs="Arial"/>
          <w:sz w:val="22"/>
          <w:szCs w:val="22"/>
        </w:rPr>
        <w:t xml:space="preserve"> и време</w:t>
      </w:r>
      <w:r>
        <w:rPr>
          <w:rFonts w:ascii="Arial" w:hAnsi="Arial" w:cs="Arial"/>
          <w:sz w:val="22"/>
          <w:szCs w:val="22"/>
        </w:rPr>
        <w:softHyphen/>
        <w:t>ни как априорных формах чувственного созерцания  есть  суб</w:t>
      </w:r>
      <w:bookmarkStart w:id="144" w:name="OCRUncertain148"/>
      <w:r>
        <w:rPr>
          <w:rFonts w:ascii="Arial" w:hAnsi="Arial" w:cs="Arial"/>
          <w:sz w:val="22"/>
          <w:szCs w:val="22"/>
        </w:rPr>
        <w:t>ъ</w:t>
      </w:r>
      <w:bookmarkEnd w:id="144"/>
      <w:r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softHyphen/>
        <w:t>тивный идеализм</w:t>
      </w:r>
      <w:bookmarkStart w:id="145" w:name="OCRUncertain149"/>
      <w:r>
        <w:rPr>
          <w:rFonts w:ascii="Arial" w:hAnsi="Arial" w:cs="Arial"/>
          <w:sz w:val="22"/>
          <w:szCs w:val="22"/>
        </w:rPr>
        <w:t>,</w:t>
      </w:r>
      <w:bookmarkEnd w:id="145"/>
      <w:r>
        <w:rPr>
          <w:rFonts w:ascii="Arial" w:hAnsi="Arial" w:cs="Arial"/>
          <w:sz w:val="22"/>
          <w:szCs w:val="22"/>
        </w:rPr>
        <w:t xml:space="preserve">  у  канта пространство и время перестают быть формами существования самих вещей.  Они становятся  априорными формами нашей чувственности.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Априорные синтетические суждения  в  математике  возможны потому, что в основе всех положений математики лежат,  по Кан</w:t>
      </w:r>
      <w:r>
        <w:rPr>
          <w:rFonts w:ascii="Arial" w:hAnsi="Arial" w:cs="Arial"/>
          <w:sz w:val="22"/>
          <w:szCs w:val="22"/>
        </w:rPr>
        <w:softHyphen/>
        <w:t>ту, априорные формы нашей чувственности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пространство и время.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Безусловная необходимость и всеобщность истин в математи</w:t>
      </w:r>
      <w:r>
        <w:rPr>
          <w:rFonts w:ascii="Arial" w:hAnsi="Arial" w:cs="Arial"/>
          <w:sz w:val="22"/>
          <w:szCs w:val="22"/>
        </w:rPr>
        <w:softHyphen/>
        <w:t xml:space="preserve">ке относится не к самим вещам, она имеет значимость для нашего ума со </w:t>
      </w:r>
      <w:bookmarkStart w:id="146" w:name="OCRUncertain150"/>
      <w:r>
        <w:rPr>
          <w:rFonts w:ascii="Arial" w:hAnsi="Arial" w:cs="Arial"/>
          <w:sz w:val="22"/>
          <w:szCs w:val="22"/>
        </w:rPr>
        <w:t>сво</w:t>
      </w:r>
      <w:bookmarkEnd w:id="146"/>
      <w:r>
        <w:rPr>
          <w:rFonts w:ascii="Arial" w:hAnsi="Arial" w:cs="Arial"/>
          <w:sz w:val="22"/>
          <w:szCs w:val="22"/>
        </w:rPr>
        <w:t>й</w:t>
      </w:r>
      <w:bookmarkStart w:id="147" w:name="OCRUncertain151"/>
      <w:r>
        <w:rPr>
          <w:rFonts w:ascii="Arial" w:hAnsi="Arial" w:cs="Arial"/>
          <w:sz w:val="22"/>
          <w:szCs w:val="22"/>
        </w:rPr>
        <w:t>ственной</w:t>
      </w:r>
      <w:bookmarkEnd w:id="147"/>
      <w:r>
        <w:rPr>
          <w:rFonts w:ascii="Arial" w:hAnsi="Arial" w:cs="Arial"/>
          <w:sz w:val="22"/>
          <w:szCs w:val="22"/>
        </w:rPr>
        <w:t xml:space="preserve"> ему априорностью форм чувственного </w:t>
      </w:r>
      <w:bookmarkStart w:id="148" w:name="OCRUncertain152"/>
      <w:r>
        <w:rPr>
          <w:rFonts w:ascii="Arial" w:hAnsi="Arial" w:cs="Arial"/>
          <w:sz w:val="22"/>
          <w:szCs w:val="22"/>
        </w:rPr>
        <w:t>созерца</w:t>
      </w:r>
      <w:bookmarkStart w:id="149" w:name="OCRUncertain153"/>
      <w:bookmarkEnd w:id="148"/>
      <w:r>
        <w:rPr>
          <w:rFonts w:ascii="Arial" w:hAnsi="Arial" w:cs="Arial"/>
          <w:sz w:val="22"/>
          <w:szCs w:val="22"/>
        </w:rPr>
        <w:t>ния.</w:t>
      </w:r>
      <w:bookmarkEnd w:id="149"/>
      <w:r>
        <w:rPr>
          <w:rFonts w:ascii="Arial" w:hAnsi="Arial" w:cs="Arial"/>
          <w:sz w:val="22"/>
          <w:szCs w:val="22"/>
        </w:rPr>
        <w:t xml:space="preserve"> Для ума организованного, иначе, чем наш, истины математи</w:t>
      </w:r>
      <w:r>
        <w:rPr>
          <w:rFonts w:ascii="Arial" w:hAnsi="Arial" w:cs="Arial"/>
          <w:sz w:val="22"/>
          <w:szCs w:val="22"/>
        </w:rPr>
        <w:softHyphen/>
        <w:t>ки не были бы непреложными</w:t>
      </w:r>
      <w:bookmarkStart w:id="150" w:name="OCRUncertain154"/>
      <w:r>
        <w:rPr>
          <w:rFonts w:ascii="Arial" w:hAnsi="Arial" w:cs="Arial"/>
          <w:noProof/>
          <w:sz w:val="22"/>
          <w:szCs w:val="22"/>
        </w:rPr>
        <w:t>.</w:t>
      </w:r>
      <w:bookmarkEnd w:id="150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Априорные синтетические суждения в теоретическом  естест</w:t>
      </w:r>
      <w:r>
        <w:rPr>
          <w:rFonts w:ascii="Arial" w:hAnsi="Arial" w:cs="Arial"/>
          <w:sz w:val="22"/>
          <w:szCs w:val="22"/>
        </w:rPr>
        <w:softHyphen/>
        <w:t>вознании возможны,  согласно Канту, благодаря категориям-поня</w:t>
      </w:r>
      <w:r>
        <w:rPr>
          <w:rFonts w:ascii="Arial" w:hAnsi="Arial" w:cs="Arial"/>
          <w:sz w:val="22"/>
          <w:szCs w:val="22"/>
        </w:rPr>
        <w:softHyphen/>
        <w:t>тиям рассудка,  независимым от доставляемого опы</w:t>
      </w:r>
      <w:bookmarkStart w:id="151" w:name="OCRUncertain155"/>
      <w:r>
        <w:rPr>
          <w:rFonts w:ascii="Arial" w:hAnsi="Arial" w:cs="Arial"/>
          <w:sz w:val="22"/>
          <w:szCs w:val="22"/>
        </w:rPr>
        <w:t>т</w:t>
      </w:r>
      <w:bookmarkEnd w:id="151"/>
      <w:r>
        <w:rPr>
          <w:rFonts w:ascii="Arial" w:hAnsi="Arial" w:cs="Arial"/>
          <w:sz w:val="22"/>
          <w:szCs w:val="22"/>
        </w:rPr>
        <w:t xml:space="preserve">ом материала. Учение Канта о категориях рассудка </w:t>
      </w:r>
      <w:bookmarkStart w:id="152" w:name="OCRUncertain156"/>
      <w:r>
        <w:rPr>
          <w:rFonts w:ascii="Arial" w:hAnsi="Arial" w:cs="Arial"/>
          <w:sz w:val="22"/>
          <w:szCs w:val="22"/>
        </w:rPr>
        <w:t>та</w:t>
      </w:r>
      <w:bookmarkEnd w:id="152"/>
      <w:r>
        <w:rPr>
          <w:rFonts w:ascii="Arial" w:hAnsi="Arial" w:cs="Arial"/>
          <w:sz w:val="22"/>
          <w:szCs w:val="22"/>
        </w:rPr>
        <w:t>к же идеалистично,  как и его учение о формах чувственности.  У Канта категории не формы бытия, а понятия нашего рассудка.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Понятия эти  не  отражение   содержания,   найденного   в чувственном опыте,  а только формы под которые рассудок подво</w:t>
      </w:r>
      <w:r>
        <w:rPr>
          <w:rFonts w:ascii="Arial" w:hAnsi="Arial" w:cs="Arial"/>
          <w:sz w:val="22"/>
          <w:szCs w:val="22"/>
        </w:rPr>
        <w:softHyphen/>
        <w:t>дит доставляемый чувственностью материал.  Будучи такими поня</w:t>
      </w:r>
      <w:r>
        <w:rPr>
          <w:rFonts w:ascii="Arial" w:hAnsi="Arial" w:cs="Arial"/>
          <w:sz w:val="22"/>
          <w:szCs w:val="22"/>
        </w:rPr>
        <w:softHyphen/>
        <w:t>тиями, категории априорны.  Они не развиваются; от одних кате</w:t>
      </w:r>
      <w:r>
        <w:rPr>
          <w:rFonts w:ascii="Arial" w:hAnsi="Arial" w:cs="Arial"/>
          <w:sz w:val="22"/>
          <w:szCs w:val="22"/>
        </w:rPr>
        <w:softHyphen/>
        <w:t>горий к другим у Канта прочти нет перехода.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Учение Канта  о  чувственности и рассудке есть введение в учение о знании.  Согласно Канту, ни ощущения, ни понятия сами </w:t>
      </w:r>
      <w:bookmarkStart w:id="153" w:name="OCRUncertain157"/>
      <w:r>
        <w:rPr>
          <w:rFonts w:ascii="Arial" w:hAnsi="Arial" w:cs="Arial"/>
          <w:sz w:val="22"/>
          <w:szCs w:val="22"/>
        </w:rPr>
        <w:t>по</w:t>
      </w:r>
      <w:bookmarkEnd w:id="153"/>
      <w:r>
        <w:rPr>
          <w:rFonts w:ascii="Arial" w:hAnsi="Arial" w:cs="Arial"/>
          <w:sz w:val="22"/>
          <w:szCs w:val="22"/>
        </w:rPr>
        <w:t xml:space="preserve"> </w:t>
      </w:r>
      <w:bookmarkStart w:id="154" w:name="OCRUncertain158"/>
      <w:r>
        <w:rPr>
          <w:rFonts w:ascii="Arial" w:hAnsi="Arial" w:cs="Arial"/>
          <w:sz w:val="22"/>
          <w:szCs w:val="22"/>
        </w:rPr>
        <w:t>себе</w:t>
      </w:r>
      <w:bookmarkEnd w:id="154"/>
      <w:r>
        <w:rPr>
          <w:rFonts w:ascii="Arial" w:hAnsi="Arial" w:cs="Arial"/>
          <w:sz w:val="22"/>
          <w:szCs w:val="22"/>
        </w:rPr>
        <w:t xml:space="preserve"> </w:t>
      </w:r>
      <w:bookmarkStart w:id="155" w:name="OCRUncertain159"/>
      <w:r>
        <w:rPr>
          <w:rFonts w:ascii="Arial" w:hAnsi="Arial" w:cs="Arial"/>
          <w:sz w:val="22"/>
          <w:szCs w:val="22"/>
        </w:rPr>
        <w:t>еще</w:t>
      </w:r>
      <w:bookmarkEnd w:id="155"/>
      <w:r>
        <w:rPr>
          <w:rFonts w:ascii="Arial" w:hAnsi="Arial" w:cs="Arial"/>
          <w:sz w:val="22"/>
          <w:szCs w:val="22"/>
        </w:rPr>
        <w:t xml:space="preserve"> не дают знания.  Ощущения без понятий "слепы", а по</w:t>
      </w:r>
      <w:r>
        <w:rPr>
          <w:rFonts w:ascii="Arial" w:hAnsi="Arial" w:cs="Arial"/>
          <w:sz w:val="22"/>
          <w:szCs w:val="22"/>
        </w:rPr>
        <w:softHyphen/>
        <w:t>нятия без ощущений "пусты"</w:t>
      </w:r>
      <w:bookmarkStart w:id="156" w:name="OCRUncertain160"/>
      <w:r>
        <w:rPr>
          <w:rFonts w:ascii="Arial" w:hAnsi="Arial" w:cs="Arial"/>
          <w:noProof/>
          <w:sz w:val="22"/>
          <w:szCs w:val="22"/>
        </w:rPr>
        <w:t>.</w:t>
      </w:r>
      <w:bookmarkEnd w:id="156"/>
      <w:r>
        <w:rPr>
          <w:rFonts w:ascii="Arial" w:hAnsi="Arial" w:cs="Arial"/>
          <w:sz w:val="22"/>
          <w:szCs w:val="22"/>
        </w:rPr>
        <w:t xml:space="preserve">  Знание всегда состоит  в  синтезе понятий и ощущений</w:t>
      </w:r>
      <w:bookmarkStart w:id="157" w:name="OCRUncertain161"/>
      <w:r>
        <w:rPr>
          <w:rFonts w:ascii="Arial" w:hAnsi="Arial" w:cs="Arial"/>
          <w:noProof/>
          <w:sz w:val="22"/>
          <w:szCs w:val="22"/>
        </w:rPr>
        <w:t>.</w:t>
      </w:r>
      <w:bookmarkEnd w:id="157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Поэтому перед Кантом возникает вопрос</w:t>
      </w:r>
      <w:bookmarkStart w:id="158" w:name="OCRUncertain162"/>
      <w:r>
        <w:rPr>
          <w:rFonts w:ascii="Arial" w:hAnsi="Arial" w:cs="Arial"/>
          <w:noProof/>
          <w:sz w:val="22"/>
          <w:szCs w:val="22"/>
        </w:rPr>
        <w:t>:</w:t>
      </w:r>
      <w:bookmarkEnd w:id="158"/>
      <w:r>
        <w:rPr>
          <w:rFonts w:ascii="Arial" w:hAnsi="Arial" w:cs="Arial"/>
          <w:sz w:val="22"/>
          <w:szCs w:val="22"/>
        </w:rPr>
        <w:t xml:space="preserve"> каким образом раз</w:t>
      </w:r>
      <w:r>
        <w:rPr>
          <w:rFonts w:ascii="Arial" w:hAnsi="Arial" w:cs="Arial"/>
          <w:sz w:val="22"/>
          <w:szCs w:val="22"/>
        </w:rPr>
        <w:softHyphen/>
        <w:t>нообразие чувственных  созерцаний превращается посредством ап</w:t>
      </w:r>
      <w:r>
        <w:rPr>
          <w:rFonts w:ascii="Arial" w:hAnsi="Arial" w:cs="Arial"/>
          <w:sz w:val="22"/>
          <w:szCs w:val="22"/>
        </w:rPr>
        <w:softHyphen/>
        <w:t>риорных форм рассудка в единство?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Высшее условие  такого единства состоит не в материальном единстве самого предмета, а в априорном единстве </w:t>
      </w:r>
      <w:bookmarkStart w:id="159" w:name="OCRUncertain163"/>
      <w:r>
        <w:rPr>
          <w:rFonts w:ascii="Arial" w:hAnsi="Arial" w:cs="Arial"/>
          <w:sz w:val="22"/>
          <w:szCs w:val="22"/>
        </w:rPr>
        <w:t>с</w:t>
      </w:r>
      <w:bookmarkEnd w:id="159"/>
      <w:r>
        <w:rPr>
          <w:rFonts w:ascii="Arial" w:hAnsi="Arial" w:cs="Arial"/>
          <w:sz w:val="22"/>
          <w:szCs w:val="22"/>
        </w:rPr>
        <w:t>а</w:t>
      </w:r>
      <w:bookmarkStart w:id="160" w:name="OCRUncertain164"/>
      <w:r>
        <w:rPr>
          <w:rFonts w:ascii="Arial" w:hAnsi="Arial" w:cs="Arial"/>
          <w:sz w:val="22"/>
          <w:szCs w:val="22"/>
        </w:rPr>
        <w:t xml:space="preserve">мосознания, </w:t>
      </w:r>
      <w:bookmarkEnd w:id="160"/>
      <w:r>
        <w:rPr>
          <w:rFonts w:ascii="Arial" w:hAnsi="Arial" w:cs="Arial"/>
          <w:sz w:val="22"/>
          <w:szCs w:val="22"/>
        </w:rPr>
        <w:t xml:space="preserve">т.е. предшествующем возможности всякого соединения чувственном </w:t>
      </w:r>
      <w:bookmarkStart w:id="161" w:name="OCRUncertain165"/>
      <w:r>
        <w:rPr>
          <w:rFonts w:ascii="Arial" w:hAnsi="Arial" w:cs="Arial"/>
          <w:sz w:val="22"/>
          <w:szCs w:val="22"/>
        </w:rPr>
        <w:t>созерц</w:t>
      </w:r>
      <w:bookmarkEnd w:id="161"/>
      <w:r>
        <w:rPr>
          <w:rFonts w:ascii="Arial" w:hAnsi="Arial" w:cs="Arial"/>
          <w:sz w:val="22"/>
          <w:szCs w:val="22"/>
        </w:rPr>
        <w:t>а</w:t>
      </w:r>
      <w:bookmarkStart w:id="162" w:name="OCRUncertain166"/>
      <w:r>
        <w:rPr>
          <w:rFonts w:ascii="Arial" w:hAnsi="Arial" w:cs="Arial"/>
          <w:sz w:val="22"/>
          <w:szCs w:val="22"/>
        </w:rPr>
        <w:t>нии.</w:t>
      </w:r>
      <w:bookmarkEnd w:id="162"/>
      <w:r>
        <w:rPr>
          <w:rFonts w:ascii="Arial" w:hAnsi="Arial" w:cs="Arial"/>
          <w:sz w:val="22"/>
          <w:szCs w:val="22"/>
        </w:rPr>
        <w:t xml:space="preserve"> Единство это не зависит от конкретного  содержания самих чувственных созерцаний, и поэтому оно формально.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ГЛАВА</w:t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4</w:t>
      </w: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УЧЕНИЕ КАНТА  О   </w:t>
      </w:r>
      <w:bookmarkStart w:id="163" w:name="OCRUncertain167"/>
      <w:r>
        <w:rPr>
          <w:rFonts w:ascii="Arial" w:hAnsi="Arial" w:cs="Arial"/>
          <w:b/>
          <w:bCs/>
          <w:i/>
          <w:iCs/>
          <w:sz w:val="22"/>
          <w:szCs w:val="22"/>
        </w:rPr>
        <w:t>ГНОСЕОЛОЛГИЧЕСКИХ</w:t>
      </w:r>
      <w:bookmarkEnd w:id="163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УСЛОВИЯХ ВОЗМО</w:t>
      </w:r>
      <w:bookmarkStart w:id="164" w:name="OCRUncertain168"/>
      <w:r>
        <w:rPr>
          <w:rFonts w:ascii="Arial" w:hAnsi="Arial" w:cs="Arial"/>
          <w:b/>
          <w:bCs/>
          <w:i/>
          <w:iCs/>
          <w:sz w:val="22"/>
          <w:szCs w:val="22"/>
        </w:rPr>
        <w:t>Ж</w:t>
      </w:r>
      <w:bookmarkEnd w:id="164"/>
      <w:r>
        <w:rPr>
          <w:rFonts w:ascii="Arial" w:hAnsi="Arial" w:cs="Arial"/>
          <w:b/>
          <w:bCs/>
          <w:i/>
          <w:iCs/>
          <w:sz w:val="22"/>
          <w:szCs w:val="22"/>
        </w:rPr>
        <w:t>НОСТИ  ЕСТЕСТВОЗНАНИЯ.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 разработал  очень  сложную   по   структуре   теорию опосредствующих форм синтеза между категориями как чистыми по</w:t>
      </w:r>
      <w:r>
        <w:rPr>
          <w:rFonts w:ascii="Arial" w:hAnsi="Arial" w:cs="Arial"/>
          <w:sz w:val="22"/>
          <w:szCs w:val="22"/>
        </w:rPr>
        <w:softHyphen/>
        <w:t xml:space="preserve">нятиями рассудка и формами  чувственного  созерцания.  В  этом построении большую роль играет учение о </w:t>
      </w:r>
      <w:bookmarkStart w:id="165" w:name="OCRUncertain169"/>
      <w:r>
        <w:rPr>
          <w:rFonts w:ascii="Arial" w:hAnsi="Arial" w:cs="Arial"/>
          <w:sz w:val="22"/>
          <w:szCs w:val="22"/>
        </w:rPr>
        <w:t>"</w:t>
      </w:r>
      <w:bookmarkEnd w:id="165"/>
      <w:r>
        <w:rPr>
          <w:rFonts w:ascii="Arial" w:hAnsi="Arial" w:cs="Arial"/>
          <w:sz w:val="22"/>
          <w:szCs w:val="22"/>
        </w:rPr>
        <w:t>схематизме</w:t>
      </w:r>
      <w:bookmarkStart w:id="166" w:name="OCRUncertain170"/>
      <w:r>
        <w:rPr>
          <w:rFonts w:ascii="Arial" w:hAnsi="Arial" w:cs="Arial"/>
          <w:sz w:val="22"/>
          <w:szCs w:val="22"/>
        </w:rPr>
        <w:t>"</w:t>
      </w:r>
      <w:bookmarkEnd w:id="166"/>
      <w:r>
        <w:rPr>
          <w:rFonts w:ascii="Arial" w:hAnsi="Arial" w:cs="Arial"/>
          <w:sz w:val="22"/>
          <w:szCs w:val="22"/>
        </w:rPr>
        <w:t>чист</w:t>
      </w:r>
      <w:bookmarkStart w:id="167" w:name="OCRUncertain171"/>
      <w:r>
        <w:rPr>
          <w:rFonts w:ascii="Arial" w:hAnsi="Arial" w:cs="Arial"/>
          <w:sz w:val="22"/>
          <w:szCs w:val="22"/>
        </w:rPr>
        <w:t>ы</w:t>
      </w:r>
      <w:bookmarkEnd w:id="167"/>
      <w:r>
        <w:rPr>
          <w:rFonts w:ascii="Arial" w:hAnsi="Arial" w:cs="Arial"/>
          <w:sz w:val="22"/>
          <w:szCs w:val="22"/>
        </w:rPr>
        <w:t>х по</w:t>
      </w:r>
      <w:r>
        <w:rPr>
          <w:rFonts w:ascii="Arial" w:hAnsi="Arial" w:cs="Arial"/>
          <w:sz w:val="22"/>
          <w:szCs w:val="22"/>
        </w:rPr>
        <w:softHyphen/>
        <w:t>нятий рассудка,  или о фигурном  синтезе,  т.е.  об  априорной функции посредством  которой чувственное данное подводится под категорию.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Исходя из своего учения о категориях,  Кант дает ответ на второй вопрос "Критики"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вопрос о том как  возможно  теорети</w:t>
      </w:r>
      <w:r>
        <w:rPr>
          <w:rFonts w:ascii="Arial" w:hAnsi="Arial" w:cs="Arial"/>
          <w:sz w:val="22"/>
          <w:szCs w:val="22"/>
        </w:rPr>
        <w:softHyphen/>
        <w:t>ческое естествознание</w:t>
      </w:r>
      <w:bookmarkStart w:id="168" w:name="OCRUncertain172"/>
      <w:r>
        <w:rPr>
          <w:rFonts w:ascii="Arial" w:hAnsi="Arial" w:cs="Arial"/>
          <w:noProof/>
          <w:sz w:val="22"/>
          <w:szCs w:val="22"/>
        </w:rPr>
        <w:t>.</w:t>
      </w:r>
      <w:bookmarkEnd w:id="168"/>
      <w:r>
        <w:rPr>
          <w:rFonts w:ascii="Arial" w:hAnsi="Arial" w:cs="Arial"/>
          <w:sz w:val="22"/>
          <w:szCs w:val="22"/>
        </w:rPr>
        <w:t xml:space="preserve">  Ответ на этот вопрос есть вместе с тем ответ на более общий вопрос:  как возможно  научное  познание, имеющее об</w:t>
      </w:r>
      <w:bookmarkStart w:id="169" w:name="OCRUncertain173"/>
      <w:r>
        <w:rPr>
          <w:rFonts w:ascii="Arial" w:hAnsi="Arial" w:cs="Arial"/>
          <w:sz w:val="22"/>
          <w:szCs w:val="22"/>
        </w:rPr>
        <w:t>ъ</w:t>
      </w:r>
      <w:bookmarkEnd w:id="169"/>
      <w:r>
        <w:rPr>
          <w:rFonts w:ascii="Arial" w:hAnsi="Arial" w:cs="Arial"/>
          <w:sz w:val="22"/>
          <w:szCs w:val="22"/>
        </w:rPr>
        <w:t>ективное значение? Под "об</w:t>
      </w:r>
      <w:bookmarkStart w:id="170" w:name="OCRUncertain174"/>
      <w:r>
        <w:rPr>
          <w:rFonts w:ascii="Arial" w:hAnsi="Arial" w:cs="Arial"/>
          <w:sz w:val="22"/>
          <w:szCs w:val="22"/>
        </w:rPr>
        <w:t>ъ</w:t>
      </w:r>
      <w:bookmarkEnd w:id="170"/>
      <w:r>
        <w:rPr>
          <w:rFonts w:ascii="Arial" w:hAnsi="Arial" w:cs="Arial"/>
          <w:sz w:val="22"/>
          <w:szCs w:val="22"/>
        </w:rPr>
        <w:t>ективностью" знания Кант понимает не отражение в нашем знании об</w:t>
      </w:r>
      <w:bookmarkStart w:id="171" w:name="OCRUncertain175"/>
      <w:r>
        <w:rPr>
          <w:rFonts w:ascii="Arial" w:hAnsi="Arial" w:cs="Arial"/>
          <w:sz w:val="22"/>
          <w:szCs w:val="22"/>
        </w:rPr>
        <w:t>ъ</w:t>
      </w:r>
      <w:bookmarkEnd w:id="171"/>
      <w:r>
        <w:rPr>
          <w:rFonts w:ascii="Arial" w:hAnsi="Arial" w:cs="Arial"/>
          <w:sz w:val="22"/>
          <w:szCs w:val="22"/>
        </w:rPr>
        <w:t>ективной реальности, а логическую всеобщность о необходимость.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основе всех суждений естественных наук  лежат  общие  и необходимые законы.  Как бы не отличались между собой предметы естественных наук, научное знание о них возможно если рассудок мыслит предметы и явления природы как производные трех законов</w:t>
      </w:r>
      <w:bookmarkStart w:id="172" w:name="OCRUncertain176"/>
      <w:r>
        <w:rPr>
          <w:rFonts w:ascii="Arial" w:hAnsi="Arial" w:cs="Arial"/>
          <w:noProof/>
          <w:sz w:val="22"/>
          <w:szCs w:val="22"/>
        </w:rPr>
        <w:t>:</w:t>
      </w:r>
      <w:bookmarkEnd w:id="172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закона сохранения субстанции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закона причинности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закона взаимодействия субстанций Будучи всеобщими и необходимыми законы эти,  однако, при</w:t>
      </w:r>
      <w:r>
        <w:rPr>
          <w:rFonts w:ascii="Arial" w:hAnsi="Arial" w:cs="Arial"/>
          <w:sz w:val="22"/>
          <w:szCs w:val="22"/>
        </w:rPr>
        <w:softHyphen/>
        <w:t xml:space="preserve">надлежат не самой  природе,  а  только  нашему  рассудку.  Для рассудка они  высшие  априорные  законы  связи всего того ,что рассудок </w:t>
      </w:r>
      <w:bookmarkStart w:id="173" w:name="OCRUncertain177"/>
      <w:r>
        <w:rPr>
          <w:rFonts w:ascii="Arial" w:hAnsi="Arial" w:cs="Arial"/>
          <w:sz w:val="22"/>
          <w:szCs w:val="22"/>
        </w:rPr>
        <w:t>может</w:t>
      </w:r>
      <w:bookmarkEnd w:id="173"/>
      <w:r>
        <w:rPr>
          <w:rFonts w:ascii="Arial" w:hAnsi="Arial" w:cs="Arial"/>
          <w:sz w:val="22"/>
          <w:szCs w:val="22"/>
        </w:rPr>
        <w:t xml:space="preserve"> мыслить.  Наше познание само строит предмет</w:t>
      </w:r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 не в том смысле, что оно порождает его или дает ему бытие, а в том смысле</w:t>
      </w:r>
      <w:r>
        <w:rPr>
          <w:rFonts w:ascii="Arial" w:hAnsi="Arial" w:cs="Arial"/>
          <w:noProof/>
          <w:sz w:val="22"/>
          <w:szCs w:val="22"/>
        </w:rPr>
        <w:t xml:space="preserve"> ,что</w:t>
      </w:r>
      <w:r>
        <w:rPr>
          <w:rFonts w:ascii="Arial" w:hAnsi="Arial" w:cs="Arial"/>
          <w:sz w:val="22"/>
          <w:szCs w:val="22"/>
        </w:rPr>
        <w:t xml:space="preserve"> оно сообщает познаваемому предмету ту  форму, под какой  он только и может познаваться,</w:t>
      </w:r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 форму всеобщего и необходимого знания.  Поэтому Кант делает вывод,  что не формы нашего ума  сообразуются  с вещами природы,  а,  напротив, вещи природы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с формами ума. Наш </w:t>
      </w:r>
      <w:bookmarkStart w:id="174" w:name="OCRUncertain178"/>
      <w:r>
        <w:rPr>
          <w:rFonts w:ascii="Arial" w:hAnsi="Arial" w:cs="Arial"/>
          <w:sz w:val="22"/>
          <w:szCs w:val="22"/>
        </w:rPr>
        <w:t>у</w:t>
      </w:r>
      <w:bookmarkEnd w:id="174"/>
      <w:r>
        <w:rPr>
          <w:rFonts w:ascii="Arial" w:hAnsi="Arial" w:cs="Arial"/>
          <w:sz w:val="22"/>
          <w:szCs w:val="22"/>
        </w:rPr>
        <w:t>м находит и может найти в приро</w:t>
      </w:r>
      <w:r>
        <w:rPr>
          <w:rFonts w:ascii="Arial" w:hAnsi="Arial" w:cs="Arial"/>
          <w:sz w:val="22"/>
          <w:szCs w:val="22"/>
        </w:rPr>
        <w:softHyphen/>
        <w:t>де только то, что он сам вкладывает в ней до опыта и независи</w:t>
      </w:r>
      <w:r>
        <w:rPr>
          <w:rFonts w:ascii="Arial" w:hAnsi="Arial" w:cs="Arial"/>
          <w:sz w:val="22"/>
          <w:szCs w:val="22"/>
        </w:rPr>
        <w:softHyphen/>
        <w:t>мо от опыта посредством собственных форм.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Отсюда Кант делает вывод, что вещи сами по себе не позна</w:t>
      </w:r>
      <w:r>
        <w:rPr>
          <w:rFonts w:ascii="Arial" w:hAnsi="Arial" w:cs="Arial"/>
          <w:sz w:val="22"/>
          <w:szCs w:val="22"/>
        </w:rPr>
        <w:softHyphen/>
        <w:t>ваемы. Ни формы чувственности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пространство и время, ни кате</w:t>
      </w:r>
      <w:r>
        <w:rPr>
          <w:rFonts w:ascii="Arial" w:hAnsi="Arial" w:cs="Arial"/>
          <w:sz w:val="22"/>
          <w:szCs w:val="22"/>
        </w:rPr>
        <w:softHyphen/>
        <w:t>гории рассудка,  ни  даже высшие основоположения знания (закон сохранения субстанций,  закон  причинности  и  закон   взаимо</w:t>
      </w:r>
      <w:r>
        <w:rPr>
          <w:rFonts w:ascii="Arial" w:hAnsi="Arial" w:cs="Arial"/>
          <w:sz w:val="22"/>
          <w:szCs w:val="22"/>
        </w:rPr>
        <w:softHyphen/>
        <w:t>действия субстанций)  не составляют определение самих "вещей в себе"</w:t>
      </w:r>
      <w:bookmarkStart w:id="175" w:name="OCRUncertain179"/>
      <w:r>
        <w:rPr>
          <w:rFonts w:ascii="Arial" w:hAnsi="Arial" w:cs="Arial"/>
          <w:noProof/>
          <w:sz w:val="22"/>
          <w:szCs w:val="22"/>
        </w:rPr>
        <w:t>.</w:t>
      </w:r>
      <w:bookmarkEnd w:id="175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Природа, как  предмет  всеобщего  и  необходимого  знания строится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со стороны формы знания самим сознанием. Вывод Кан</w:t>
      </w:r>
      <w:r>
        <w:rPr>
          <w:rFonts w:ascii="Arial" w:hAnsi="Arial" w:cs="Arial"/>
          <w:sz w:val="22"/>
          <w:szCs w:val="22"/>
        </w:rPr>
        <w:softHyphen/>
        <w:t xml:space="preserve">та о </w:t>
      </w:r>
      <w:bookmarkStart w:id="176" w:name="OCRUncertain180"/>
      <w:r>
        <w:rPr>
          <w:rFonts w:ascii="Arial" w:hAnsi="Arial" w:cs="Arial"/>
          <w:sz w:val="22"/>
          <w:szCs w:val="22"/>
        </w:rPr>
        <w:t>т</w:t>
      </w:r>
      <w:bookmarkEnd w:id="176"/>
      <w:r>
        <w:rPr>
          <w:rFonts w:ascii="Arial" w:hAnsi="Arial" w:cs="Arial"/>
          <w:sz w:val="22"/>
          <w:szCs w:val="22"/>
        </w:rPr>
        <w:t>о</w:t>
      </w:r>
      <w:bookmarkStart w:id="177" w:name="OCRUncertain181"/>
      <w:r>
        <w:rPr>
          <w:rFonts w:ascii="Arial" w:hAnsi="Arial" w:cs="Arial"/>
          <w:sz w:val="22"/>
          <w:szCs w:val="22"/>
        </w:rPr>
        <w:t>м,</w:t>
      </w:r>
      <w:bookmarkEnd w:id="177"/>
      <w:r>
        <w:rPr>
          <w:rFonts w:ascii="Arial" w:hAnsi="Arial" w:cs="Arial"/>
          <w:sz w:val="22"/>
          <w:szCs w:val="22"/>
        </w:rPr>
        <w:t xml:space="preserve">  что сознание само строит предмет науки, есть суб</w:t>
      </w:r>
      <w:bookmarkStart w:id="178" w:name="OCRUncertain182"/>
      <w:r>
        <w:rPr>
          <w:rFonts w:ascii="Arial" w:hAnsi="Arial" w:cs="Arial"/>
          <w:sz w:val="22"/>
          <w:szCs w:val="22"/>
        </w:rPr>
        <w:t>ъ</w:t>
      </w:r>
      <w:bookmarkEnd w:id="178"/>
      <w:r>
        <w:rPr>
          <w:rFonts w:ascii="Arial" w:hAnsi="Arial" w:cs="Arial"/>
          <w:sz w:val="22"/>
          <w:szCs w:val="22"/>
        </w:rPr>
        <w:t>ек</w:t>
      </w:r>
      <w:r>
        <w:rPr>
          <w:rFonts w:ascii="Arial" w:hAnsi="Arial" w:cs="Arial"/>
          <w:sz w:val="22"/>
          <w:szCs w:val="22"/>
        </w:rPr>
        <w:softHyphen/>
        <w:t>тивный идеализм. Вывод Канта о том, что познание вещей самих по себе не возможно, есть агностицизм.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Третий основной вопрос </w:t>
      </w:r>
      <w:bookmarkStart w:id="179" w:name="OCRUncertain183"/>
      <w:r>
        <w:rPr>
          <w:rFonts w:ascii="Arial" w:hAnsi="Arial" w:cs="Arial"/>
          <w:sz w:val="22"/>
          <w:szCs w:val="22"/>
        </w:rPr>
        <w:t>канотовской</w:t>
      </w:r>
      <w:bookmarkEnd w:id="179"/>
      <w:r>
        <w:rPr>
          <w:rFonts w:ascii="Arial" w:hAnsi="Arial" w:cs="Arial"/>
          <w:sz w:val="22"/>
          <w:szCs w:val="22"/>
        </w:rPr>
        <w:t xml:space="preserve"> "Критики"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 вопрос  о возможности априорных   синтетических  суждений  в  "метафизи</w:t>
      </w:r>
      <w:r>
        <w:rPr>
          <w:rFonts w:ascii="Arial" w:hAnsi="Arial" w:cs="Arial"/>
          <w:sz w:val="22"/>
          <w:szCs w:val="22"/>
        </w:rPr>
        <w:softHyphen/>
        <w:t xml:space="preserve">ке", т.е. в теоретической философии. Рассмотрение этого вопроса Кант </w:t>
      </w:r>
      <w:bookmarkStart w:id="180" w:name="OCRUncertain184"/>
      <w:r>
        <w:rPr>
          <w:rFonts w:ascii="Arial" w:hAnsi="Arial" w:cs="Arial"/>
          <w:sz w:val="22"/>
          <w:szCs w:val="22"/>
        </w:rPr>
        <w:t>приурачивает</w:t>
      </w:r>
      <w:bookmarkEnd w:id="180"/>
      <w:r>
        <w:rPr>
          <w:rFonts w:ascii="Arial" w:hAnsi="Arial" w:cs="Arial"/>
          <w:sz w:val="22"/>
          <w:szCs w:val="22"/>
        </w:rPr>
        <w:t xml:space="preserve"> к исследованию способностей разума.  В обыч</w:t>
      </w:r>
      <w:r>
        <w:rPr>
          <w:rFonts w:ascii="Arial" w:hAnsi="Arial" w:cs="Arial"/>
          <w:sz w:val="22"/>
          <w:szCs w:val="22"/>
        </w:rPr>
        <w:softHyphen/>
        <w:t xml:space="preserve">ной логике под разумом понимают способность  к  умозаключению. Кант рассматривает разум, как способность умозаключения </w:t>
      </w:r>
      <w:bookmarkStart w:id="181" w:name="OCRUncertain185"/>
      <w:r>
        <w:rPr>
          <w:rFonts w:ascii="Arial" w:hAnsi="Arial" w:cs="Arial"/>
          <w:sz w:val="22"/>
          <w:szCs w:val="22"/>
        </w:rPr>
        <w:t>приво</w:t>
      </w:r>
      <w:bookmarkStart w:id="182" w:name="OCRUncertain186"/>
      <w:bookmarkEnd w:id="181"/>
      <w:r>
        <w:rPr>
          <w:rFonts w:ascii="Arial" w:hAnsi="Arial" w:cs="Arial"/>
          <w:sz w:val="22"/>
          <w:szCs w:val="22"/>
        </w:rPr>
        <w:t>дящую</w:t>
      </w:r>
      <w:bookmarkEnd w:id="182"/>
      <w:r>
        <w:rPr>
          <w:rFonts w:ascii="Arial" w:hAnsi="Arial" w:cs="Arial"/>
          <w:sz w:val="22"/>
          <w:szCs w:val="22"/>
        </w:rPr>
        <w:t xml:space="preserve"> к возникновению "идей"</w:t>
      </w:r>
      <w:bookmarkStart w:id="183" w:name="OCRUncertain187"/>
      <w:r>
        <w:rPr>
          <w:rFonts w:ascii="Arial" w:hAnsi="Arial" w:cs="Arial"/>
          <w:noProof/>
          <w:sz w:val="22"/>
          <w:szCs w:val="22"/>
        </w:rPr>
        <w:t>.</w:t>
      </w:r>
      <w:bookmarkEnd w:id="183"/>
      <w:r>
        <w:rPr>
          <w:rFonts w:ascii="Arial" w:hAnsi="Arial" w:cs="Arial"/>
          <w:sz w:val="22"/>
          <w:szCs w:val="22"/>
        </w:rPr>
        <w:t xml:space="preserve">  По Канту идеи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понятия  о  бе</w:t>
      </w:r>
      <w:r>
        <w:rPr>
          <w:rFonts w:ascii="Arial" w:hAnsi="Arial" w:cs="Arial"/>
          <w:sz w:val="22"/>
          <w:szCs w:val="22"/>
        </w:rPr>
        <w:softHyphen/>
        <w:t xml:space="preserve">зусловном, а так как все,  что дано нам в опыте,  обусловлено, то предмет идей есть, то что </w:t>
      </w:r>
      <w:bookmarkStart w:id="184" w:name="OCRUncertain188"/>
      <w:r>
        <w:rPr>
          <w:rFonts w:ascii="Arial" w:hAnsi="Arial" w:cs="Arial"/>
          <w:sz w:val="22"/>
          <w:szCs w:val="22"/>
        </w:rPr>
        <w:t>никогда</w:t>
      </w:r>
      <w:bookmarkEnd w:id="184"/>
      <w:r>
        <w:rPr>
          <w:rFonts w:ascii="Arial" w:hAnsi="Arial" w:cs="Arial"/>
          <w:sz w:val="22"/>
          <w:szCs w:val="22"/>
        </w:rPr>
        <w:t xml:space="preserve"> не может быть воспринято чувствами в опыте. Разум, согласно Канту образует три идеи: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идею  о  душе,  как  безусловной  </w:t>
      </w:r>
      <w:bookmarkStart w:id="185" w:name="OCRUncertain189"/>
      <w:r>
        <w:rPr>
          <w:rFonts w:ascii="Arial" w:hAnsi="Arial" w:cs="Arial"/>
          <w:sz w:val="22"/>
          <w:szCs w:val="22"/>
        </w:rPr>
        <w:t>целокупности</w:t>
      </w:r>
      <w:bookmarkEnd w:id="185"/>
      <w:r>
        <w:rPr>
          <w:rFonts w:ascii="Arial" w:hAnsi="Arial" w:cs="Arial"/>
          <w:sz w:val="22"/>
          <w:szCs w:val="22"/>
        </w:rPr>
        <w:t xml:space="preserve">   всех обусловленных психических явлений.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идею о мире как о безусловной </w:t>
      </w:r>
      <w:bookmarkStart w:id="186" w:name="OCRUncertain190"/>
      <w:r>
        <w:rPr>
          <w:rFonts w:ascii="Arial" w:hAnsi="Arial" w:cs="Arial"/>
          <w:sz w:val="22"/>
          <w:szCs w:val="22"/>
        </w:rPr>
        <w:t>целокупности</w:t>
      </w:r>
      <w:bookmarkEnd w:id="186"/>
      <w:r>
        <w:rPr>
          <w:rFonts w:ascii="Arial" w:hAnsi="Arial" w:cs="Arial"/>
          <w:sz w:val="22"/>
          <w:szCs w:val="22"/>
        </w:rPr>
        <w:t xml:space="preserve"> бесконечно</w:t>
      </w:r>
      <w:r>
        <w:rPr>
          <w:rFonts w:ascii="Arial" w:hAnsi="Arial" w:cs="Arial"/>
          <w:sz w:val="22"/>
          <w:szCs w:val="22"/>
        </w:rPr>
        <w:softHyphen/>
        <w:t xml:space="preserve">го ряда </w:t>
      </w:r>
      <w:bookmarkStart w:id="187" w:name="OCRUncertain191"/>
      <w:r>
        <w:rPr>
          <w:rFonts w:ascii="Arial" w:hAnsi="Arial" w:cs="Arial"/>
          <w:sz w:val="22"/>
          <w:szCs w:val="22"/>
        </w:rPr>
        <w:t>причин</w:t>
      </w:r>
      <w:bookmarkEnd w:id="187"/>
      <w:r>
        <w:rPr>
          <w:rFonts w:ascii="Arial" w:hAnsi="Arial" w:cs="Arial"/>
          <w:sz w:val="22"/>
          <w:szCs w:val="22"/>
        </w:rPr>
        <w:t xml:space="preserve"> </w:t>
      </w:r>
      <w:bookmarkStart w:id="188" w:name="OCRUncertain192"/>
      <w:r>
        <w:rPr>
          <w:rFonts w:ascii="Arial" w:hAnsi="Arial" w:cs="Arial"/>
          <w:sz w:val="22"/>
          <w:szCs w:val="22"/>
        </w:rPr>
        <w:t>ообусловленных</w:t>
      </w:r>
      <w:bookmarkEnd w:id="188"/>
      <w:r>
        <w:rPr>
          <w:rFonts w:ascii="Arial" w:hAnsi="Arial" w:cs="Arial"/>
          <w:sz w:val="22"/>
          <w:szCs w:val="22"/>
        </w:rPr>
        <w:t xml:space="preserve"> явлений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 xml:space="preserve"> идею о боге как безусловной причине всех обусловленных явлений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 полагал,  что возможна наука о психических  явлениях всегда обусловленных, но не философская наука о душе как о бе</w:t>
      </w:r>
      <w:r>
        <w:rPr>
          <w:rFonts w:ascii="Arial" w:hAnsi="Arial" w:cs="Arial"/>
          <w:sz w:val="22"/>
          <w:szCs w:val="22"/>
        </w:rPr>
        <w:softHyphen/>
        <w:t>зусловном единстве этих явлений</w:t>
      </w:r>
      <w:bookmarkStart w:id="189" w:name="OCRUncertain193"/>
      <w:r>
        <w:rPr>
          <w:rFonts w:ascii="Arial" w:hAnsi="Arial" w:cs="Arial"/>
          <w:noProof/>
          <w:sz w:val="22"/>
          <w:szCs w:val="22"/>
        </w:rPr>
        <w:t>.</w:t>
      </w:r>
      <w:bookmarkEnd w:id="189"/>
      <w:r>
        <w:rPr>
          <w:rFonts w:ascii="Arial" w:hAnsi="Arial" w:cs="Arial"/>
          <w:sz w:val="22"/>
          <w:szCs w:val="22"/>
        </w:rPr>
        <w:t xml:space="preserve"> И точно так же возможны толь</w:t>
      </w:r>
      <w:r>
        <w:rPr>
          <w:rFonts w:ascii="Arial" w:hAnsi="Arial" w:cs="Arial"/>
          <w:sz w:val="22"/>
          <w:szCs w:val="22"/>
        </w:rPr>
        <w:softHyphen/>
        <w:t>ко естественные  науки  о тех или иных явлениях происходящих в мире и всегда обусловленных,  но не философская наука  о  том, что такое мир как безусловное целое.  И наконец, принципиально невозможна философская наука о Боге  как  безусловной  причине всего существующего или всех явлений.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 опровергает все теоретические доказательства сущест</w:t>
      </w:r>
      <w:r>
        <w:rPr>
          <w:rFonts w:ascii="Arial" w:hAnsi="Arial" w:cs="Arial"/>
          <w:sz w:val="22"/>
          <w:szCs w:val="22"/>
        </w:rPr>
        <w:softHyphen/>
        <w:t>вования Бога. Он показывает, что все они основываются на логи</w:t>
      </w:r>
      <w:r>
        <w:rPr>
          <w:rFonts w:ascii="Arial" w:hAnsi="Arial" w:cs="Arial"/>
          <w:sz w:val="22"/>
          <w:szCs w:val="22"/>
        </w:rPr>
        <w:softHyphen/>
        <w:t>ческой ошибке:  существование Бога выводится из самого понятия о Боге</w:t>
      </w:r>
      <w:bookmarkStart w:id="190" w:name="OCRUncertain194"/>
      <w:r>
        <w:rPr>
          <w:rFonts w:ascii="Arial" w:hAnsi="Arial" w:cs="Arial"/>
          <w:noProof/>
          <w:sz w:val="22"/>
          <w:szCs w:val="22"/>
        </w:rPr>
        <w:t>.</w:t>
      </w:r>
      <w:bookmarkEnd w:id="190"/>
      <w:r>
        <w:rPr>
          <w:rFonts w:ascii="Arial" w:hAnsi="Arial" w:cs="Arial"/>
          <w:sz w:val="22"/>
          <w:szCs w:val="22"/>
        </w:rPr>
        <w:t xml:space="preserve"> Но никакое понятие не может служит доказательством то</w:t>
      </w:r>
      <w:r>
        <w:rPr>
          <w:rFonts w:ascii="Arial" w:hAnsi="Arial" w:cs="Arial"/>
          <w:sz w:val="22"/>
          <w:szCs w:val="22"/>
        </w:rPr>
        <w:softHyphen/>
        <w:t>го, что это понятие обозначает. Существование может быть обна</w:t>
      </w:r>
      <w:r>
        <w:rPr>
          <w:rFonts w:ascii="Arial" w:hAnsi="Arial" w:cs="Arial"/>
          <w:sz w:val="22"/>
          <w:szCs w:val="22"/>
        </w:rPr>
        <w:softHyphen/>
        <w:t>ружено ли</w:t>
      </w:r>
      <w:bookmarkStart w:id="191" w:name="OCRUncertain195"/>
      <w:r>
        <w:rPr>
          <w:rFonts w:ascii="Arial" w:hAnsi="Arial" w:cs="Arial"/>
          <w:sz w:val="22"/>
          <w:szCs w:val="22"/>
        </w:rPr>
        <w:t>ш</w:t>
      </w:r>
      <w:bookmarkEnd w:id="191"/>
      <w:r>
        <w:rPr>
          <w:rFonts w:ascii="Arial" w:hAnsi="Arial" w:cs="Arial"/>
          <w:sz w:val="22"/>
          <w:szCs w:val="22"/>
        </w:rPr>
        <w:t>ь в опыте. В существование Бога надо верить, так как этой веры  требует  наш  "практический"   разум,   т.е.   наше нравственное сознание. Без веры в Бога, по его мнению не может быть никакой  уверенности  в  том,  что  в   мире   существует нравственный порядок.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 противопоставил   результаты   своего   рассмотрения "идей" разума  господствующему  в то время убеждению философ</w:t>
      </w:r>
      <w:bookmarkStart w:id="192" w:name="OCRUncertain196"/>
      <w:r>
        <w:rPr>
          <w:rFonts w:ascii="Arial" w:hAnsi="Arial" w:cs="Arial"/>
          <w:sz w:val="22"/>
          <w:szCs w:val="22"/>
        </w:rPr>
        <w:t>о</w:t>
      </w:r>
      <w:bookmarkEnd w:id="192"/>
      <w:r>
        <w:rPr>
          <w:rFonts w:ascii="Arial" w:hAnsi="Arial" w:cs="Arial"/>
          <w:sz w:val="22"/>
          <w:szCs w:val="22"/>
        </w:rPr>
        <w:t>в</w:t>
      </w:r>
      <w:bookmarkStart w:id="193" w:name="OCRUncertain197"/>
      <w:r>
        <w:rPr>
          <w:rFonts w:ascii="Arial" w:hAnsi="Arial" w:cs="Arial"/>
          <w:sz w:val="22"/>
          <w:szCs w:val="22"/>
        </w:rPr>
        <w:t xml:space="preserve">” </w:t>
      </w:r>
      <w:bookmarkEnd w:id="193"/>
      <w:r>
        <w:rPr>
          <w:rFonts w:ascii="Arial" w:hAnsi="Arial" w:cs="Arial"/>
          <w:sz w:val="22"/>
          <w:szCs w:val="22"/>
        </w:rPr>
        <w:t>Германии. В германских университетах преподавались все отверг</w:t>
      </w:r>
      <w:r>
        <w:rPr>
          <w:rFonts w:ascii="Arial" w:hAnsi="Arial" w:cs="Arial"/>
          <w:sz w:val="22"/>
          <w:szCs w:val="22"/>
        </w:rPr>
        <w:softHyphen/>
        <w:t>нутые Кантом науки: "наука о душе", "наука о Боге", "наука о ми</w:t>
      </w:r>
      <w:r>
        <w:rPr>
          <w:rFonts w:ascii="Arial" w:hAnsi="Arial" w:cs="Arial"/>
          <w:sz w:val="22"/>
          <w:szCs w:val="22"/>
        </w:rPr>
        <w:softHyphen/>
        <w:t>ре". Науки эти составляли  то,  что  называлось  "метафизикой". Кант отверг эту "метафизику" в качестве теоретической науки. В то же время он утверждал,  что "метафизика"  остается  главной частью философии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уже не в качестве теоретической науки,  а в </w:t>
      </w:r>
      <w:bookmarkStart w:id="194" w:name="OCRUncertain198"/>
      <w:r>
        <w:rPr>
          <w:rFonts w:ascii="Arial" w:hAnsi="Arial" w:cs="Arial"/>
          <w:sz w:val="22"/>
          <w:szCs w:val="22"/>
        </w:rPr>
        <w:t>к</w:t>
      </w:r>
      <w:bookmarkEnd w:id="194"/>
      <w:r>
        <w:rPr>
          <w:rFonts w:ascii="Arial" w:hAnsi="Arial" w:cs="Arial"/>
          <w:sz w:val="22"/>
          <w:szCs w:val="22"/>
        </w:rPr>
        <w:t>а</w:t>
      </w:r>
      <w:bookmarkStart w:id="195" w:name="OCRUncertain199"/>
      <w:r>
        <w:rPr>
          <w:rFonts w:ascii="Arial" w:hAnsi="Arial" w:cs="Arial"/>
          <w:sz w:val="22"/>
          <w:szCs w:val="22"/>
        </w:rPr>
        <w:t>честве</w:t>
      </w:r>
      <w:bookmarkEnd w:id="195"/>
      <w:r>
        <w:rPr>
          <w:rFonts w:ascii="Arial" w:hAnsi="Arial" w:cs="Arial"/>
          <w:sz w:val="22"/>
          <w:szCs w:val="22"/>
        </w:rPr>
        <w:t xml:space="preserve"> "критики"  разума,  устанавливающей  границы "теорети</w:t>
      </w:r>
      <w:r>
        <w:rPr>
          <w:rFonts w:ascii="Arial" w:hAnsi="Arial" w:cs="Arial"/>
          <w:sz w:val="22"/>
          <w:szCs w:val="22"/>
        </w:rPr>
        <w:softHyphen/>
        <w:t xml:space="preserve">ческого" разума  и  необходимость  перехода от </w:t>
      </w:r>
      <w:bookmarkStart w:id="196" w:name="OCRUncertain200"/>
      <w:r>
        <w:rPr>
          <w:rFonts w:ascii="Arial" w:hAnsi="Arial" w:cs="Arial"/>
          <w:sz w:val="22"/>
          <w:szCs w:val="22"/>
        </w:rPr>
        <w:t>нег</w:t>
      </w:r>
      <w:bookmarkEnd w:id="196"/>
      <w:r>
        <w:rPr>
          <w:rFonts w:ascii="Arial" w:hAnsi="Arial" w:cs="Arial"/>
          <w:sz w:val="22"/>
          <w:szCs w:val="22"/>
        </w:rPr>
        <w:t>о к практи</w:t>
      </w:r>
      <w:r>
        <w:rPr>
          <w:rFonts w:ascii="Arial" w:hAnsi="Arial" w:cs="Arial"/>
          <w:sz w:val="22"/>
          <w:szCs w:val="22"/>
        </w:rPr>
        <w:softHyphen/>
        <w:t>ческому разуму, т.е. к этике.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 исследований  Канта посвященных критике "идей" разума, большое влияние на  дальнейшее  развитие  философии  немецкого классического идеализма оказало учение о противоречиях ("анти</w:t>
      </w:r>
      <w:r>
        <w:rPr>
          <w:rFonts w:ascii="Arial" w:hAnsi="Arial" w:cs="Arial"/>
          <w:sz w:val="22"/>
          <w:szCs w:val="22"/>
        </w:rPr>
        <w:softHyphen/>
        <w:t>номиях") чистого разума. По Канту попытка разума дать теорети</w:t>
      </w:r>
      <w:r>
        <w:rPr>
          <w:rFonts w:ascii="Arial" w:hAnsi="Arial" w:cs="Arial"/>
          <w:sz w:val="22"/>
          <w:szCs w:val="22"/>
        </w:rPr>
        <w:softHyphen/>
        <w:t xml:space="preserve">ческий ответ на вопрос о том,  что такое мир как </w:t>
      </w:r>
      <w:bookmarkStart w:id="197" w:name="OCRUncertain201"/>
      <w:r>
        <w:rPr>
          <w:rFonts w:ascii="Arial" w:hAnsi="Arial" w:cs="Arial"/>
          <w:sz w:val="22"/>
          <w:szCs w:val="22"/>
        </w:rPr>
        <w:t xml:space="preserve">безуссловное </w:t>
      </w:r>
      <w:bookmarkEnd w:id="197"/>
      <w:r>
        <w:rPr>
          <w:rFonts w:ascii="Arial" w:hAnsi="Arial" w:cs="Arial"/>
          <w:sz w:val="22"/>
          <w:szCs w:val="22"/>
        </w:rPr>
        <w:t>целое приводит к противоречащим друг другу ответам.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ГЛАВА</w:t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t xml:space="preserve"> 5 </w:t>
      </w: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ГНОСЕОЛОГИЧЕСКАЯ КОНЦЕПЦИЯ КАНТА.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Первой частью   системы   "критической  "философии  стала </w:t>
      </w:r>
      <w:bookmarkStart w:id="198" w:name="OCRUncertain202"/>
      <w:r>
        <w:rPr>
          <w:rFonts w:ascii="Arial" w:hAnsi="Arial" w:cs="Arial"/>
          <w:sz w:val="22"/>
          <w:szCs w:val="22"/>
        </w:rPr>
        <w:t>гносе</w:t>
      </w:r>
      <w:bookmarkEnd w:id="198"/>
      <w:r>
        <w:rPr>
          <w:rFonts w:ascii="Arial" w:hAnsi="Arial" w:cs="Arial"/>
          <w:sz w:val="22"/>
          <w:szCs w:val="22"/>
        </w:rPr>
        <w:t>о</w:t>
      </w:r>
      <w:bookmarkStart w:id="199" w:name="OCRUncertain203"/>
      <w:r>
        <w:rPr>
          <w:rFonts w:ascii="Arial" w:hAnsi="Arial" w:cs="Arial"/>
          <w:sz w:val="22"/>
          <w:szCs w:val="22"/>
        </w:rPr>
        <w:t>логическая</w:t>
      </w:r>
      <w:bookmarkEnd w:id="199"/>
      <w:r>
        <w:rPr>
          <w:rFonts w:ascii="Arial" w:hAnsi="Arial" w:cs="Arial"/>
          <w:sz w:val="22"/>
          <w:szCs w:val="22"/>
        </w:rPr>
        <w:t xml:space="preserve"> концепция,  разработка которой потребовала  от Канта больше  всего  сил и времени:  приступив к ее созданию в конце 60-х годов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200" w:name="OCRUncertain204"/>
      <w:r>
        <w:rPr>
          <w:rFonts w:ascii="Arial" w:hAnsi="Arial" w:cs="Arial"/>
          <w:noProof/>
          <w:sz w:val="22"/>
          <w:szCs w:val="22"/>
        </w:rPr>
        <w:t>,</w:t>
      </w:r>
      <w:bookmarkEnd w:id="200"/>
      <w:r>
        <w:rPr>
          <w:rFonts w:ascii="Arial" w:hAnsi="Arial" w:cs="Arial"/>
          <w:sz w:val="22"/>
          <w:szCs w:val="22"/>
        </w:rPr>
        <w:t xml:space="preserve">  он счел ее завершенной только вторым изда</w:t>
      </w:r>
      <w:r>
        <w:rPr>
          <w:rFonts w:ascii="Arial" w:hAnsi="Arial" w:cs="Arial"/>
          <w:sz w:val="22"/>
          <w:szCs w:val="22"/>
        </w:rPr>
        <w:softHyphen/>
        <w:t>нием "Критики чистого разума"</w:t>
      </w:r>
      <w:r>
        <w:rPr>
          <w:rFonts w:ascii="Arial" w:hAnsi="Arial" w:cs="Arial"/>
          <w:noProof/>
          <w:sz w:val="22"/>
          <w:szCs w:val="22"/>
        </w:rPr>
        <w:t xml:space="preserve"> (1787</w:t>
      </w:r>
      <w:r>
        <w:rPr>
          <w:rFonts w:ascii="Arial" w:hAnsi="Arial" w:cs="Arial"/>
          <w:sz w:val="22"/>
          <w:szCs w:val="22"/>
        </w:rPr>
        <w:t xml:space="preserve"> г.) которое было существен</w:t>
      </w:r>
      <w:r>
        <w:rPr>
          <w:rFonts w:ascii="Arial" w:hAnsi="Arial" w:cs="Arial"/>
          <w:sz w:val="22"/>
          <w:szCs w:val="22"/>
        </w:rPr>
        <w:softHyphen/>
        <w:t>но переработано и дополнено по сравнению с первым.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Выяснить причины неудач </w:t>
      </w:r>
      <w:bookmarkStart w:id="201" w:name="OCRUncertain205"/>
      <w:r>
        <w:rPr>
          <w:rFonts w:ascii="Arial" w:hAnsi="Arial" w:cs="Arial"/>
          <w:sz w:val="22"/>
          <w:szCs w:val="22"/>
        </w:rPr>
        <w:t>прежней</w:t>
      </w:r>
      <w:bookmarkEnd w:id="201"/>
      <w:r>
        <w:rPr>
          <w:rFonts w:ascii="Arial" w:hAnsi="Arial" w:cs="Arial"/>
          <w:sz w:val="22"/>
          <w:szCs w:val="22"/>
        </w:rPr>
        <w:t xml:space="preserve"> метафизики </w:t>
      </w:r>
      <w:bookmarkStart w:id="202" w:name="OCRUncertain206"/>
      <w:r>
        <w:rPr>
          <w:rFonts w:ascii="Arial" w:hAnsi="Arial" w:cs="Arial"/>
          <w:sz w:val="22"/>
          <w:szCs w:val="22"/>
        </w:rPr>
        <w:t>и</w:t>
      </w:r>
      <w:bookmarkEnd w:id="202"/>
      <w:r>
        <w:rPr>
          <w:rFonts w:ascii="Arial" w:hAnsi="Arial" w:cs="Arial"/>
          <w:sz w:val="22"/>
          <w:szCs w:val="22"/>
        </w:rPr>
        <w:t xml:space="preserve"> </w:t>
      </w:r>
      <w:bookmarkStart w:id="203" w:name="OCRUncertain207"/>
      <w:r>
        <w:rPr>
          <w:rFonts w:ascii="Arial" w:hAnsi="Arial" w:cs="Arial"/>
          <w:sz w:val="22"/>
          <w:szCs w:val="22"/>
        </w:rPr>
        <w:t>найти</w:t>
      </w:r>
      <w:bookmarkEnd w:id="203"/>
      <w:r>
        <w:rPr>
          <w:rFonts w:ascii="Arial" w:hAnsi="Arial" w:cs="Arial"/>
          <w:sz w:val="22"/>
          <w:szCs w:val="22"/>
        </w:rPr>
        <w:t xml:space="preserve"> способ преобразования метафизики в подлинную науку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 такова  главная двуединая задача </w:t>
      </w:r>
      <w:bookmarkStart w:id="204" w:name="OCRUncertain208"/>
      <w:r>
        <w:rPr>
          <w:rFonts w:ascii="Arial" w:hAnsi="Arial" w:cs="Arial"/>
          <w:sz w:val="22"/>
          <w:szCs w:val="22"/>
        </w:rPr>
        <w:t>гносе</w:t>
      </w:r>
      <w:bookmarkEnd w:id="204"/>
      <w:r>
        <w:rPr>
          <w:rFonts w:ascii="Arial" w:hAnsi="Arial" w:cs="Arial"/>
          <w:sz w:val="22"/>
          <w:szCs w:val="22"/>
        </w:rPr>
        <w:t>о</w:t>
      </w:r>
      <w:bookmarkStart w:id="205" w:name="OCRUncertain209"/>
      <w:r>
        <w:rPr>
          <w:rFonts w:ascii="Arial" w:hAnsi="Arial" w:cs="Arial"/>
          <w:sz w:val="22"/>
          <w:szCs w:val="22"/>
        </w:rPr>
        <w:t>логии</w:t>
      </w:r>
      <w:bookmarkEnd w:id="205"/>
      <w:r>
        <w:rPr>
          <w:rFonts w:ascii="Arial" w:hAnsi="Arial" w:cs="Arial"/>
          <w:sz w:val="22"/>
          <w:szCs w:val="22"/>
        </w:rPr>
        <w:t xml:space="preserve"> Канта. Эта задача мажет быть сфор</w:t>
      </w:r>
      <w:r>
        <w:rPr>
          <w:rFonts w:ascii="Arial" w:hAnsi="Arial" w:cs="Arial"/>
          <w:sz w:val="22"/>
          <w:szCs w:val="22"/>
        </w:rPr>
        <w:softHyphen/>
        <w:t>мулирована так же как выяснение причины неудач "чистого  разу</w:t>
      </w:r>
      <w:r>
        <w:rPr>
          <w:rFonts w:ascii="Arial" w:hAnsi="Arial" w:cs="Arial"/>
          <w:sz w:val="22"/>
          <w:szCs w:val="22"/>
        </w:rPr>
        <w:softHyphen/>
        <w:t>ма" в  его  метафизических  построениях  и определении области познавательно значимого применения этого разума при  трактовке им с необходимостью возникающих метафизических проблем,  к ка</w:t>
      </w:r>
      <w:r>
        <w:rPr>
          <w:rFonts w:ascii="Arial" w:hAnsi="Arial" w:cs="Arial"/>
          <w:sz w:val="22"/>
          <w:szCs w:val="22"/>
        </w:rPr>
        <w:softHyphen/>
        <w:t xml:space="preserve">ковым Кант отнес бытие Бога,  свободу воли,  бессмертие души и вместе с тем понимание мира как целого.  В отличии от </w:t>
      </w:r>
      <w:bookmarkStart w:id="206" w:name="OCRUncertain210"/>
      <w:r>
        <w:rPr>
          <w:rFonts w:ascii="Arial" w:hAnsi="Arial" w:cs="Arial"/>
          <w:sz w:val="22"/>
          <w:szCs w:val="22"/>
        </w:rPr>
        <w:t>Юма,</w:t>
      </w:r>
      <w:bookmarkEnd w:id="206"/>
      <w:r>
        <w:rPr>
          <w:rFonts w:ascii="Arial" w:hAnsi="Arial" w:cs="Arial"/>
          <w:sz w:val="22"/>
          <w:szCs w:val="22"/>
        </w:rPr>
        <w:t xml:space="preserve"> ко</w:t>
      </w:r>
      <w:r>
        <w:rPr>
          <w:rFonts w:ascii="Arial" w:hAnsi="Arial" w:cs="Arial"/>
          <w:sz w:val="22"/>
          <w:szCs w:val="22"/>
        </w:rPr>
        <w:softHyphen/>
        <w:t>торый стимулировал критическое отношение Канта к прежней мета</w:t>
      </w:r>
      <w:r>
        <w:rPr>
          <w:rFonts w:ascii="Arial" w:hAnsi="Arial" w:cs="Arial"/>
          <w:sz w:val="22"/>
          <w:szCs w:val="22"/>
        </w:rPr>
        <w:softHyphen/>
        <w:t>физике, он  оптимистически  смотрел  ее перспективы и для него критическое исследование  чистого  разума  "есть   необходимое предварительное условие для содействия основательной метафизи</w:t>
      </w:r>
      <w:bookmarkStart w:id="207" w:name="OCRUncertain211"/>
      <w:r>
        <w:rPr>
          <w:rFonts w:ascii="Arial" w:hAnsi="Arial" w:cs="Arial"/>
          <w:sz w:val="22"/>
          <w:szCs w:val="22"/>
        </w:rPr>
        <w:softHyphen/>
      </w:r>
      <w:bookmarkEnd w:id="207"/>
      <w:r>
        <w:rPr>
          <w:rFonts w:ascii="Arial" w:hAnsi="Arial" w:cs="Arial"/>
          <w:sz w:val="22"/>
          <w:szCs w:val="22"/>
        </w:rPr>
        <w:t>ке как науке которая должна быть построена  догматически  и  в высшей степени систематически.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понимания сути </w:t>
      </w:r>
      <w:bookmarkStart w:id="208" w:name="OCRUncertain212"/>
      <w:r>
        <w:rPr>
          <w:rFonts w:ascii="Arial" w:hAnsi="Arial" w:cs="Arial"/>
          <w:sz w:val="22"/>
          <w:szCs w:val="22"/>
        </w:rPr>
        <w:t>кантовского</w:t>
      </w:r>
      <w:bookmarkEnd w:id="208"/>
      <w:r>
        <w:rPr>
          <w:rFonts w:ascii="Arial" w:hAnsi="Arial" w:cs="Arial"/>
          <w:sz w:val="22"/>
          <w:szCs w:val="22"/>
        </w:rPr>
        <w:t xml:space="preserve"> подхода к вопросу о методе "метафизики" как науки и области ее применения имеет важнейшее значение тот факт,  что Кант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опять-таки в отличии от  </w:t>
      </w:r>
      <w:bookmarkStart w:id="209" w:name="OCRUncertain213"/>
      <w:r>
        <w:rPr>
          <w:rFonts w:ascii="Arial" w:hAnsi="Arial" w:cs="Arial"/>
          <w:sz w:val="22"/>
          <w:szCs w:val="22"/>
        </w:rPr>
        <w:t>Юма</w:t>
      </w:r>
      <w:bookmarkEnd w:id="209"/>
      <w:r>
        <w:rPr>
          <w:rFonts w:ascii="Arial" w:hAnsi="Arial" w:cs="Arial"/>
          <w:noProof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>считал, что  не только выводы математики,  но и выводы естест</w:t>
      </w:r>
      <w:r>
        <w:rPr>
          <w:rFonts w:ascii="Arial" w:hAnsi="Arial" w:cs="Arial"/>
          <w:sz w:val="22"/>
          <w:szCs w:val="22"/>
        </w:rPr>
        <w:softHyphen/>
        <w:t>вознания представляют  собой  действительные  научные  истины, удовлетворяющие двум  критериям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всеобщности и необходимости. Основательнейшее знакомство Канта с современным естествознани</w:t>
      </w:r>
      <w:r>
        <w:rPr>
          <w:rFonts w:ascii="Arial" w:hAnsi="Arial" w:cs="Arial"/>
          <w:sz w:val="22"/>
          <w:szCs w:val="22"/>
        </w:rPr>
        <w:softHyphen/>
        <w:t xml:space="preserve">ем позволило  ему увидеть несостоятельность агностических </w:t>
      </w:r>
      <w:bookmarkStart w:id="210" w:name="OCRUncertain214"/>
      <w:r>
        <w:rPr>
          <w:rFonts w:ascii="Arial" w:hAnsi="Arial" w:cs="Arial"/>
          <w:sz w:val="22"/>
          <w:szCs w:val="22"/>
        </w:rPr>
        <w:t>умо-заключений</w:t>
      </w:r>
      <w:bookmarkEnd w:id="210"/>
      <w:r>
        <w:rPr>
          <w:rFonts w:ascii="Arial" w:hAnsi="Arial" w:cs="Arial"/>
          <w:sz w:val="22"/>
          <w:szCs w:val="22"/>
        </w:rPr>
        <w:t xml:space="preserve"> Юма об этой науке</w:t>
      </w:r>
      <w:bookmarkStart w:id="211" w:name="OCRUncertain215"/>
      <w:r>
        <w:rPr>
          <w:rFonts w:ascii="Arial" w:hAnsi="Arial" w:cs="Arial"/>
          <w:noProof/>
          <w:sz w:val="22"/>
          <w:szCs w:val="22"/>
        </w:rPr>
        <w:t>.</w:t>
      </w:r>
      <w:bookmarkEnd w:id="211"/>
      <w:r>
        <w:rPr>
          <w:rFonts w:ascii="Arial" w:hAnsi="Arial" w:cs="Arial"/>
          <w:sz w:val="22"/>
          <w:szCs w:val="22"/>
        </w:rPr>
        <w:t xml:space="preserve"> То что </w:t>
      </w:r>
      <w:bookmarkStart w:id="212" w:name="OCRUncertain216"/>
      <w:r>
        <w:rPr>
          <w:rFonts w:ascii="Arial" w:hAnsi="Arial" w:cs="Arial"/>
          <w:sz w:val="22"/>
          <w:szCs w:val="22"/>
        </w:rPr>
        <w:t>естественнон</w:t>
      </w:r>
      <w:bookmarkEnd w:id="212"/>
      <w:r>
        <w:rPr>
          <w:rFonts w:ascii="Arial" w:hAnsi="Arial" w:cs="Arial"/>
          <w:sz w:val="22"/>
          <w:szCs w:val="22"/>
        </w:rPr>
        <w:t>а</w:t>
      </w:r>
      <w:bookmarkStart w:id="213" w:name="OCRUncertain217"/>
      <w:r>
        <w:rPr>
          <w:rFonts w:ascii="Arial" w:hAnsi="Arial" w:cs="Arial"/>
          <w:sz w:val="22"/>
          <w:szCs w:val="22"/>
        </w:rPr>
        <w:t>учные</w:t>
      </w:r>
      <w:bookmarkEnd w:id="213"/>
      <w:r>
        <w:rPr>
          <w:rFonts w:ascii="Arial" w:hAnsi="Arial" w:cs="Arial"/>
          <w:sz w:val="22"/>
          <w:szCs w:val="22"/>
        </w:rPr>
        <w:t xml:space="preserve"> истины </w:t>
      </w:r>
      <w:bookmarkStart w:id="214" w:name="OCRUncertain218"/>
      <w:r>
        <w:rPr>
          <w:rFonts w:ascii="Arial" w:hAnsi="Arial" w:cs="Arial"/>
          <w:sz w:val="22"/>
          <w:szCs w:val="22"/>
        </w:rPr>
        <w:t>выр</w:t>
      </w:r>
      <w:bookmarkEnd w:id="214"/>
      <w:r>
        <w:rPr>
          <w:rFonts w:ascii="Arial" w:hAnsi="Arial" w:cs="Arial"/>
          <w:sz w:val="22"/>
          <w:szCs w:val="22"/>
        </w:rPr>
        <w:t>а</w:t>
      </w:r>
      <w:bookmarkStart w:id="215" w:name="OCRUncertain219"/>
      <w:r>
        <w:rPr>
          <w:rFonts w:ascii="Arial" w:hAnsi="Arial" w:cs="Arial"/>
          <w:sz w:val="22"/>
          <w:szCs w:val="22"/>
        </w:rPr>
        <w:t>батываются</w:t>
      </w:r>
      <w:bookmarkEnd w:id="215"/>
      <w:r>
        <w:rPr>
          <w:rFonts w:ascii="Arial" w:hAnsi="Arial" w:cs="Arial"/>
          <w:sz w:val="22"/>
          <w:szCs w:val="22"/>
        </w:rPr>
        <w:t xml:space="preserve"> интеллектом (в форме рассудка), позволяло Канту </w:t>
      </w:r>
      <w:bookmarkStart w:id="216" w:name="OCRUncertain220"/>
      <w:r>
        <w:rPr>
          <w:rFonts w:ascii="Arial" w:hAnsi="Arial" w:cs="Arial"/>
          <w:sz w:val="22"/>
          <w:szCs w:val="22"/>
        </w:rPr>
        <w:t>надеят</w:t>
      </w:r>
      <w:bookmarkEnd w:id="216"/>
      <w:r>
        <w:rPr>
          <w:rFonts w:ascii="Arial" w:hAnsi="Arial" w:cs="Arial"/>
          <w:sz w:val="22"/>
          <w:szCs w:val="22"/>
        </w:rPr>
        <w:t>ь</w:t>
      </w:r>
      <w:bookmarkStart w:id="217" w:name="OCRUncertain221"/>
      <w:r>
        <w:rPr>
          <w:rFonts w:ascii="Arial" w:hAnsi="Arial" w:cs="Arial"/>
          <w:sz w:val="22"/>
          <w:szCs w:val="22"/>
        </w:rPr>
        <w:t>ся</w:t>
      </w:r>
      <w:bookmarkEnd w:id="217"/>
      <w:r>
        <w:rPr>
          <w:rFonts w:ascii="Arial" w:hAnsi="Arial" w:cs="Arial"/>
          <w:sz w:val="22"/>
          <w:szCs w:val="22"/>
        </w:rPr>
        <w:t xml:space="preserve"> на определенную плодотворность функционирования </w:t>
      </w:r>
      <w:bookmarkStart w:id="218" w:name="OCRUncertain222"/>
      <w:r>
        <w:rPr>
          <w:rFonts w:ascii="Arial" w:hAnsi="Arial" w:cs="Arial"/>
          <w:sz w:val="22"/>
          <w:szCs w:val="22"/>
        </w:rPr>
        <w:t>того-же</w:t>
      </w:r>
      <w:bookmarkEnd w:id="218"/>
      <w:r>
        <w:rPr>
          <w:rFonts w:ascii="Arial" w:hAnsi="Arial" w:cs="Arial"/>
          <w:sz w:val="22"/>
          <w:szCs w:val="22"/>
        </w:rPr>
        <w:t xml:space="preserve"> интеллекта  в  области "метафизики" и вместе с тем побудило исследовать причину его успехов в деле познания природы.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Несомненность чувственно-эмпирических  оснований  естест</w:t>
      </w:r>
      <w:r>
        <w:rPr>
          <w:rFonts w:ascii="Arial" w:hAnsi="Arial" w:cs="Arial"/>
          <w:sz w:val="22"/>
          <w:szCs w:val="22"/>
        </w:rPr>
        <w:softHyphen/>
        <w:t>венных наук как убеждение в чувственной основе  математических знаний, побуждали  Канта  вовлечь  в  сферу своего гносеологи</w:t>
      </w:r>
      <w:r>
        <w:rPr>
          <w:rFonts w:ascii="Arial" w:hAnsi="Arial" w:cs="Arial"/>
          <w:sz w:val="22"/>
          <w:szCs w:val="22"/>
        </w:rPr>
        <w:softHyphen/>
        <w:t>ческого исследования наряду с интеллектом и чувственность, что придало этому исследованию глобальный характер.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Задача выявления условий, предпосылок и того, как  возможны главные формы научного знания, рассматриваемые в плане функци</w:t>
      </w:r>
      <w:r>
        <w:rPr>
          <w:rFonts w:ascii="Arial" w:hAnsi="Arial" w:cs="Arial"/>
          <w:sz w:val="22"/>
          <w:szCs w:val="22"/>
        </w:rPr>
        <w:softHyphen/>
        <w:t>онирования основных познавательных способностей человека,  об</w:t>
      </w:r>
      <w:r>
        <w:rPr>
          <w:rFonts w:ascii="Arial" w:hAnsi="Arial" w:cs="Arial"/>
          <w:sz w:val="22"/>
          <w:szCs w:val="22"/>
        </w:rPr>
        <w:softHyphen/>
        <w:t>разует сквозную проблему "Критики чистого разума"</w:t>
      </w:r>
      <w:bookmarkStart w:id="219" w:name="OCRUncertain223"/>
      <w:r>
        <w:rPr>
          <w:rFonts w:ascii="Arial" w:hAnsi="Arial" w:cs="Arial"/>
          <w:noProof/>
          <w:sz w:val="22"/>
          <w:szCs w:val="22"/>
        </w:rPr>
        <w:t>,</w:t>
      </w:r>
      <w:bookmarkEnd w:id="219"/>
      <w:r>
        <w:rPr>
          <w:rFonts w:ascii="Arial" w:hAnsi="Arial" w:cs="Arial"/>
          <w:sz w:val="22"/>
          <w:szCs w:val="22"/>
        </w:rPr>
        <w:t xml:space="preserve"> конкретизи</w:t>
      </w:r>
      <w:r>
        <w:rPr>
          <w:rFonts w:ascii="Arial" w:hAnsi="Arial" w:cs="Arial"/>
          <w:sz w:val="22"/>
          <w:szCs w:val="22"/>
        </w:rPr>
        <w:softHyphen/>
        <w:t>рующуюся в следующих трех вопросах: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как возможна чистая математика?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как возможно чистое естествознание?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как возможна метафизика как наука? Третий </w:t>
      </w:r>
      <w:bookmarkStart w:id="220" w:name="OCRUncertain224"/>
      <w:r>
        <w:rPr>
          <w:rFonts w:ascii="Arial" w:hAnsi="Arial" w:cs="Arial"/>
          <w:sz w:val="22"/>
          <w:szCs w:val="22"/>
        </w:rPr>
        <w:t>во</w:t>
      </w:r>
      <w:bookmarkEnd w:id="220"/>
      <w:r>
        <w:rPr>
          <w:rFonts w:ascii="Arial" w:hAnsi="Arial" w:cs="Arial"/>
          <w:sz w:val="22"/>
          <w:szCs w:val="22"/>
        </w:rPr>
        <w:t>п</w:t>
      </w:r>
      <w:bookmarkStart w:id="221" w:name="OCRUncertain225"/>
      <w:r>
        <w:rPr>
          <w:rFonts w:ascii="Arial" w:hAnsi="Arial" w:cs="Arial"/>
          <w:sz w:val="22"/>
          <w:szCs w:val="22"/>
        </w:rPr>
        <w:t>рос</w:t>
      </w:r>
      <w:bookmarkEnd w:id="221"/>
      <w:r>
        <w:rPr>
          <w:rFonts w:ascii="Arial" w:hAnsi="Arial" w:cs="Arial"/>
          <w:sz w:val="22"/>
          <w:szCs w:val="22"/>
        </w:rPr>
        <w:t xml:space="preserve"> внешне однотипен  с  первыми  двумя,  но  по смыслу он глубоко отличен от них.  Дело в том,  что, поскольку Кант признает несомненным научный статус математики и  </w:t>
      </w:r>
      <w:bookmarkStart w:id="222" w:name="OCRUncertain226"/>
      <w:r>
        <w:rPr>
          <w:rFonts w:ascii="Arial" w:hAnsi="Arial" w:cs="Arial"/>
          <w:sz w:val="22"/>
          <w:szCs w:val="22"/>
        </w:rPr>
        <w:t>естест</w:t>
      </w:r>
      <w:bookmarkStart w:id="223" w:name="OCRUncertain227"/>
      <w:bookmarkEnd w:id="222"/>
      <w:r>
        <w:rPr>
          <w:rFonts w:ascii="Arial" w:hAnsi="Arial" w:cs="Arial"/>
          <w:sz w:val="22"/>
          <w:szCs w:val="22"/>
        </w:rPr>
        <w:t>вознания,</w:t>
      </w:r>
      <w:bookmarkEnd w:id="223"/>
      <w:r>
        <w:rPr>
          <w:rFonts w:ascii="Arial" w:hAnsi="Arial" w:cs="Arial"/>
          <w:sz w:val="22"/>
          <w:szCs w:val="22"/>
        </w:rPr>
        <w:t xml:space="preserve"> соответствующие вопросы нацеливают внимание лишь на раскрытии того,  что сделало гносеологически возможным сущест</w:t>
      </w:r>
      <w:r>
        <w:rPr>
          <w:rFonts w:ascii="Arial" w:hAnsi="Arial" w:cs="Arial"/>
          <w:sz w:val="22"/>
          <w:szCs w:val="22"/>
        </w:rPr>
        <w:softHyphen/>
        <w:t>вование этих наук.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"Что же касается </w:t>
      </w:r>
      <w:bookmarkStart w:id="224" w:name="OCRUncertain228"/>
      <w:r>
        <w:rPr>
          <w:rFonts w:ascii="Arial" w:hAnsi="Arial" w:cs="Arial"/>
          <w:sz w:val="22"/>
          <w:szCs w:val="22"/>
        </w:rPr>
        <w:t>мет</w:t>
      </w:r>
      <w:bookmarkEnd w:id="224"/>
      <w:r>
        <w:rPr>
          <w:rFonts w:ascii="Arial" w:hAnsi="Arial" w:cs="Arial"/>
          <w:sz w:val="22"/>
          <w:szCs w:val="22"/>
        </w:rPr>
        <w:t>а</w:t>
      </w:r>
      <w:bookmarkStart w:id="225" w:name="OCRUncertain229"/>
      <w:r>
        <w:rPr>
          <w:rFonts w:ascii="Arial" w:hAnsi="Arial" w:cs="Arial"/>
          <w:sz w:val="22"/>
          <w:szCs w:val="22"/>
        </w:rPr>
        <w:t>физики,-</w:t>
      </w:r>
      <w:bookmarkEnd w:id="225"/>
      <w:r>
        <w:rPr>
          <w:rFonts w:ascii="Arial" w:hAnsi="Arial" w:cs="Arial"/>
          <w:sz w:val="22"/>
          <w:szCs w:val="22"/>
        </w:rPr>
        <w:t xml:space="preserve">  </w:t>
      </w:r>
      <w:bookmarkStart w:id="226" w:name="OCRUncertain230"/>
      <w:r>
        <w:rPr>
          <w:rFonts w:ascii="Arial" w:hAnsi="Arial" w:cs="Arial"/>
          <w:sz w:val="22"/>
          <w:szCs w:val="22"/>
        </w:rPr>
        <w:t>замеча</w:t>
      </w:r>
      <w:bookmarkEnd w:id="226"/>
      <w:r>
        <w:rPr>
          <w:rFonts w:ascii="Arial" w:hAnsi="Arial" w:cs="Arial"/>
          <w:sz w:val="22"/>
          <w:szCs w:val="22"/>
        </w:rPr>
        <w:t>е</w:t>
      </w:r>
      <w:bookmarkStart w:id="227" w:name="OCRUncertain231"/>
      <w:r>
        <w:rPr>
          <w:rFonts w:ascii="Arial" w:hAnsi="Arial" w:cs="Arial"/>
          <w:sz w:val="22"/>
          <w:szCs w:val="22"/>
        </w:rPr>
        <w:t>т</w:t>
      </w:r>
      <w:bookmarkEnd w:id="227"/>
      <w:r>
        <w:rPr>
          <w:rFonts w:ascii="Arial" w:hAnsi="Arial" w:cs="Arial"/>
          <w:sz w:val="22"/>
          <w:szCs w:val="22"/>
        </w:rPr>
        <w:t xml:space="preserve">  Кант,-  то  всякий вправе усомниться  в  ее  возможности,  так как она до сих пор плохо развивалась,  и ни  одна  из  предложенных  до  сих  пор систем, если речь идет об их основной цели, не заслуживает то</w:t>
      </w:r>
      <w:r>
        <w:rPr>
          <w:rFonts w:ascii="Arial" w:hAnsi="Arial" w:cs="Arial"/>
          <w:sz w:val="22"/>
          <w:szCs w:val="22"/>
        </w:rPr>
        <w:softHyphen/>
        <w:t>го, чтобы ее признали действительно существующей."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 точки  зрения этого замечания третий вопрос точнее было бы сформулировать так: </w:t>
      </w: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возможна  ли метафизика </w:t>
      </w:r>
      <w:bookmarkStart w:id="228" w:name="OCRUncertain232"/>
      <w:r>
        <w:rPr>
          <w:rFonts w:ascii="Arial" w:hAnsi="Arial" w:cs="Arial"/>
          <w:sz w:val="22"/>
          <w:szCs w:val="22"/>
        </w:rPr>
        <w:t>как</w:t>
      </w:r>
      <w:bookmarkEnd w:id="228"/>
      <w:r>
        <w:rPr>
          <w:rFonts w:ascii="Arial" w:hAnsi="Arial" w:cs="Arial"/>
          <w:sz w:val="22"/>
          <w:szCs w:val="22"/>
        </w:rPr>
        <w:t xml:space="preserve"> наука и если "да"</w:t>
      </w:r>
      <w:bookmarkStart w:id="229" w:name="OCRUncertain233"/>
      <w:r>
        <w:rPr>
          <w:rFonts w:ascii="Arial" w:hAnsi="Arial" w:cs="Arial"/>
          <w:noProof/>
          <w:sz w:val="22"/>
          <w:szCs w:val="22"/>
        </w:rPr>
        <w:t>,</w:t>
      </w:r>
      <w:bookmarkEnd w:id="229"/>
      <w:r>
        <w:rPr>
          <w:rFonts w:ascii="Arial" w:hAnsi="Arial" w:cs="Arial"/>
          <w:sz w:val="22"/>
          <w:szCs w:val="22"/>
        </w:rPr>
        <w:t xml:space="preserve">  то как она может стать наукой?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Таким образом  без  ответа на первые </w:t>
      </w:r>
      <w:bookmarkStart w:id="230" w:name="OCRUncertain234"/>
      <w:r>
        <w:rPr>
          <w:rFonts w:ascii="Arial" w:hAnsi="Arial" w:cs="Arial"/>
          <w:sz w:val="22"/>
          <w:szCs w:val="22"/>
        </w:rPr>
        <w:t>два</w:t>
      </w:r>
      <w:bookmarkEnd w:id="230"/>
      <w:r>
        <w:rPr>
          <w:rFonts w:ascii="Arial" w:hAnsi="Arial" w:cs="Arial"/>
          <w:sz w:val="22"/>
          <w:szCs w:val="22"/>
        </w:rPr>
        <w:t xml:space="preserve"> вопроса не воз</w:t>
      </w:r>
      <w:r>
        <w:rPr>
          <w:rFonts w:ascii="Arial" w:hAnsi="Arial" w:cs="Arial"/>
          <w:sz w:val="22"/>
          <w:szCs w:val="22"/>
        </w:rPr>
        <w:softHyphen/>
        <w:t>можно найти решение третьего.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Решающий шаг в построении </w:t>
      </w:r>
      <w:bookmarkStart w:id="231" w:name="OCRUncertain235"/>
      <w:r>
        <w:rPr>
          <w:rFonts w:ascii="Arial" w:hAnsi="Arial" w:cs="Arial"/>
          <w:sz w:val="22"/>
          <w:szCs w:val="22"/>
        </w:rPr>
        <w:t>гносеологичекой</w:t>
      </w:r>
      <w:bookmarkEnd w:id="231"/>
      <w:r>
        <w:rPr>
          <w:rFonts w:ascii="Arial" w:hAnsi="Arial" w:cs="Arial"/>
          <w:sz w:val="22"/>
          <w:szCs w:val="22"/>
        </w:rPr>
        <w:t xml:space="preserve"> концепции Канта </w:t>
      </w:r>
      <w:r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это его утверждение об априорной основе научных истин.  Под</w:t>
      </w:r>
      <w:r>
        <w:rPr>
          <w:rFonts w:ascii="Arial" w:hAnsi="Arial" w:cs="Arial"/>
          <w:sz w:val="22"/>
          <w:szCs w:val="22"/>
        </w:rPr>
        <w:softHyphen/>
        <w:t xml:space="preserve">черкнем, что  в  </w:t>
      </w:r>
      <w:bookmarkStart w:id="232" w:name="OCRUncertain236"/>
      <w:r>
        <w:rPr>
          <w:rFonts w:ascii="Arial" w:hAnsi="Arial" w:cs="Arial"/>
          <w:sz w:val="22"/>
          <w:szCs w:val="22"/>
        </w:rPr>
        <w:t>априористскую</w:t>
      </w:r>
      <w:bookmarkEnd w:id="232"/>
      <w:r>
        <w:rPr>
          <w:rFonts w:ascii="Arial" w:hAnsi="Arial" w:cs="Arial"/>
          <w:sz w:val="22"/>
          <w:szCs w:val="22"/>
        </w:rPr>
        <w:t xml:space="preserve">  трактовку  истины восходящей к Платону в античной философии и к  Декарту  в  новоевропейской, Кант внес существенные новшества,  разорвавшие ее, казалось бы незыблемую связь с односторонним рационализмом. Согласно Канта следует признать  априорных  оснований не только в интеллекте, но и в чувственности и неразрывно связанном с нею опыте.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 рассматривал  сверх</w:t>
      </w:r>
      <w:bookmarkStart w:id="233" w:name="OCRUncertain237"/>
      <w:r>
        <w:rPr>
          <w:rFonts w:ascii="Arial" w:hAnsi="Arial" w:cs="Arial"/>
          <w:sz w:val="22"/>
          <w:szCs w:val="22"/>
        </w:rPr>
        <w:t>ъ</w:t>
      </w:r>
      <w:bookmarkEnd w:id="233"/>
      <w:r>
        <w:rPr>
          <w:rFonts w:ascii="Arial" w:hAnsi="Arial" w:cs="Arial"/>
          <w:sz w:val="22"/>
          <w:szCs w:val="22"/>
        </w:rPr>
        <w:t>естественный  априорный источник человеческого знания,  как некую данность,  которая фактически существует, но не об</w:t>
      </w:r>
      <w:bookmarkStart w:id="234" w:name="OCRUncertain238"/>
      <w:r>
        <w:rPr>
          <w:rFonts w:ascii="Arial" w:hAnsi="Arial" w:cs="Arial"/>
          <w:sz w:val="22"/>
          <w:szCs w:val="22"/>
        </w:rPr>
        <w:t>ъ</w:t>
      </w:r>
      <w:bookmarkEnd w:id="234"/>
      <w:r>
        <w:rPr>
          <w:rFonts w:ascii="Arial" w:hAnsi="Arial" w:cs="Arial"/>
          <w:sz w:val="22"/>
          <w:szCs w:val="22"/>
        </w:rPr>
        <w:t xml:space="preserve">яснима. Мысль об априорной основе </w:t>
      </w:r>
      <w:bookmarkStart w:id="235" w:name="OCRUncertain239"/>
      <w:r>
        <w:rPr>
          <w:rFonts w:ascii="Arial" w:hAnsi="Arial" w:cs="Arial"/>
          <w:sz w:val="22"/>
          <w:szCs w:val="22"/>
        </w:rPr>
        <w:t>научны</w:t>
      </w:r>
      <w:bookmarkEnd w:id="235"/>
      <w:r>
        <w:rPr>
          <w:rFonts w:ascii="Arial" w:hAnsi="Arial" w:cs="Arial"/>
          <w:sz w:val="22"/>
          <w:szCs w:val="22"/>
        </w:rPr>
        <w:t>х</w:t>
      </w:r>
      <w:bookmarkStart w:id="236" w:name="OCRUncertain240"/>
      <w:r>
        <w:rPr>
          <w:rFonts w:ascii="Arial" w:hAnsi="Arial" w:cs="Arial"/>
          <w:sz w:val="22"/>
          <w:szCs w:val="22"/>
        </w:rPr>
        <w:t>-</w:t>
      </w:r>
      <w:bookmarkEnd w:id="236"/>
      <w:r>
        <w:rPr>
          <w:rFonts w:ascii="Arial" w:hAnsi="Arial" w:cs="Arial"/>
          <w:sz w:val="22"/>
          <w:szCs w:val="22"/>
        </w:rPr>
        <w:t xml:space="preserve"> истин возникла у Канта,  с одной стороны, потому, что он не видел возможности перехода к ним от эмпирических,  знаний </w:t>
      </w:r>
      <w:bookmarkStart w:id="237" w:name="OCRUncertain241"/>
      <w:r>
        <w:rPr>
          <w:rFonts w:ascii="Arial" w:hAnsi="Arial" w:cs="Arial"/>
          <w:sz w:val="22"/>
          <w:szCs w:val="22"/>
        </w:rPr>
        <w:t>ко</w:t>
      </w:r>
      <w:bookmarkStart w:id="238" w:name="OCRUncertain242"/>
      <w:bookmarkEnd w:id="237"/>
      <w:r>
        <w:rPr>
          <w:rFonts w:ascii="Arial" w:hAnsi="Arial" w:cs="Arial"/>
          <w:sz w:val="22"/>
          <w:szCs w:val="22"/>
        </w:rPr>
        <w:t>торые</w:t>
      </w:r>
      <w:bookmarkEnd w:id="238"/>
      <w:r>
        <w:rPr>
          <w:rFonts w:ascii="Arial" w:hAnsi="Arial" w:cs="Arial"/>
          <w:sz w:val="22"/>
          <w:szCs w:val="22"/>
        </w:rPr>
        <w:t xml:space="preserve"> по своей природе являются,  как правило, незавершенными, частичными, не  дающими полного и исчерпывающего представления об изучаемых предметах.  Основываясь на соображении, что "опыт никогда не  дает  своим суждениям истинной или строгой всеобщ</w:t>
      </w:r>
      <w:r>
        <w:rPr>
          <w:rFonts w:ascii="Arial" w:hAnsi="Arial" w:cs="Arial"/>
          <w:sz w:val="22"/>
          <w:szCs w:val="22"/>
        </w:rPr>
        <w:softHyphen/>
        <w:t>ности, он сообщает им только условную и сравнительную  всеобщ</w:t>
      </w:r>
      <w:r>
        <w:rPr>
          <w:rFonts w:ascii="Arial" w:hAnsi="Arial" w:cs="Arial"/>
          <w:sz w:val="22"/>
          <w:szCs w:val="22"/>
        </w:rPr>
        <w:softHyphen/>
        <w:t>ность (посредством индукции)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239" w:name="OCRUncertain243"/>
      <w:r>
        <w:rPr>
          <w:rFonts w:ascii="Arial" w:hAnsi="Arial" w:cs="Arial"/>
          <w:noProof/>
          <w:sz w:val="22"/>
          <w:szCs w:val="22"/>
        </w:rPr>
        <w:t>.</w:t>
      </w:r>
      <w:bookmarkEnd w:id="239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Кант полагал, что </w:t>
      </w:r>
      <w:bookmarkStart w:id="240" w:name="OCRUncertain244"/>
      <w:r>
        <w:rPr>
          <w:rFonts w:ascii="Arial" w:hAnsi="Arial" w:cs="Arial"/>
          <w:sz w:val="22"/>
          <w:szCs w:val="22"/>
        </w:rPr>
        <w:t>"</w:t>
      </w:r>
      <w:bookmarkEnd w:id="240"/>
      <w:r>
        <w:rPr>
          <w:rFonts w:ascii="Arial" w:hAnsi="Arial" w:cs="Arial"/>
          <w:sz w:val="22"/>
          <w:szCs w:val="22"/>
        </w:rPr>
        <w:t>необходимость и строгая всеобщность суть верные признаки априорного знания</w:t>
      </w:r>
      <w:bookmarkStart w:id="241" w:name="OCRUncertain245"/>
      <w:r>
        <w:rPr>
          <w:rFonts w:ascii="Arial" w:hAnsi="Arial" w:cs="Arial"/>
          <w:sz w:val="22"/>
          <w:szCs w:val="22"/>
        </w:rPr>
        <w:t>",</w:t>
      </w:r>
      <w:bookmarkEnd w:id="241"/>
      <w:r>
        <w:rPr>
          <w:rFonts w:ascii="Arial" w:hAnsi="Arial" w:cs="Arial"/>
          <w:sz w:val="22"/>
          <w:szCs w:val="22"/>
        </w:rPr>
        <w:t xml:space="preserve">  и был уверен, что "человеческое знание действительно содержит такие  необходимые и строгом смысле всеобщие,  стало быть чистые априорные сужде</w:t>
      </w:r>
      <w:r>
        <w:rPr>
          <w:rFonts w:ascii="Arial" w:hAnsi="Arial" w:cs="Arial"/>
          <w:sz w:val="22"/>
          <w:szCs w:val="22"/>
        </w:rPr>
        <w:softHyphen/>
        <w:t>ния"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242" w:name="OCRUncertain246"/>
      <w:r>
        <w:rPr>
          <w:rFonts w:ascii="Arial" w:hAnsi="Arial" w:cs="Arial"/>
          <w:noProof/>
          <w:sz w:val="22"/>
          <w:szCs w:val="22"/>
        </w:rPr>
        <w:t>.</w:t>
      </w:r>
      <w:bookmarkEnd w:id="242"/>
      <w:r>
        <w:rPr>
          <w:rFonts w:ascii="Arial" w:hAnsi="Arial" w:cs="Arial"/>
          <w:sz w:val="22"/>
          <w:szCs w:val="22"/>
        </w:rPr>
        <w:t xml:space="preserve"> Таковы все положения математики и теоретического естест</w:t>
      </w:r>
      <w:r>
        <w:rPr>
          <w:rFonts w:ascii="Arial" w:hAnsi="Arial" w:cs="Arial"/>
          <w:sz w:val="22"/>
          <w:szCs w:val="22"/>
        </w:rPr>
        <w:softHyphen/>
        <w:t>вознания; причем выводы последнего могут становится убеждения</w:t>
      </w:r>
      <w:r>
        <w:rPr>
          <w:rFonts w:ascii="Arial" w:hAnsi="Arial" w:cs="Arial"/>
          <w:sz w:val="22"/>
          <w:szCs w:val="22"/>
        </w:rPr>
        <w:softHyphen/>
        <w:t>ми "обыденного рассудка",  считающего, например, что всякое из</w:t>
      </w:r>
      <w:r>
        <w:rPr>
          <w:rFonts w:ascii="Arial" w:hAnsi="Arial" w:cs="Arial"/>
          <w:sz w:val="22"/>
          <w:szCs w:val="22"/>
        </w:rPr>
        <w:softHyphen/>
        <w:t>менение должно иметь причину"</w:t>
      </w:r>
      <w:bookmarkStart w:id="243" w:name="OCRUncertain247"/>
      <w:r>
        <w:rPr>
          <w:rFonts w:ascii="Arial" w:hAnsi="Arial" w:cs="Arial"/>
          <w:noProof/>
          <w:sz w:val="22"/>
          <w:szCs w:val="22"/>
        </w:rPr>
        <w:t>.</w:t>
      </w:r>
      <w:bookmarkEnd w:id="243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Уточним, что априорными Кант называл знания на  зависящие от всякого опыта, а "чистыми"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те из них к которым совершенно не примешивается ничто эмпирическое</w:t>
      </w:r>
      <w:bookmarkStart w:id="244" w:name="OCRUncertain248"/>
      <w:r>
        <w:rPr>
          <w:rFonts w:ascii="Arial" w:hAnsi="Arial" w:cs="Arial"/>
          <w:noProof/>
          <w:sz w:val="22"/>
          <w:szCs w:val="22"/>
        </w:rPr>
        <w:t>.</w:t>
      </w:r>
      <w:bookmarkEnd w:id="244"/>
      <w:r>
        <w:rPr>
          <w:rFonts w:ascii="Arial" w:hAnsi="Arial" w:cs="Arial"/>
          <w:sz w:val="22"/>
          <w:szCs w:val="22"/>
        </w:rPr>
        <w:t xml:space="preserve">  </w:t>
      </w:r>
      <w:bookmarkStart w:id="245" w:name="OCRUncertain249"/>
      <w:r>
        <w:rPr>
          <w:rFonts w:ascii="Arial" w:hAnsi="Arial" w:cs="Arial"/>
          <w:sz w:val="22"/>
          <w:szCs w:val="22"/>
        </w:rPr>
        <w:t>Априо</w:t>
      </w:r>
      <w:bookmarkEnd w:id="245"/>
      <w:r>
        <w:rPr>
          <w:rFonts w:ascii="Arial" w:hAnsi="Arial" w:cs="Arial"/>
          <w:sz w:val="22"/>
          <w:szCs w:val="22"/>
        </w:rPr>
        <w:t>р</w:t>
      </w:r>
      <w:bookmarkStart w:id="246" w:name="OCRUncertain250"/>
      <w:r>
        <w:rPr>
          <w:rFonts w:ascii="Arial" w:hAnsi="Arial" w:cs="Arial"/>
          <w:sz w:val="22"/>
          <w:szCs w:val="22"/>
        </w:rPr>
        <w:t>ным</w:t>
      </w:r>
      <w:bookmarkEnd w:id="246"/>
      <w:r>
        <w:rPr>
          <w:rFonts w:ascii="Arial" w:hAnsi="Arial" w:cs="Arial"/>
          <w:sz w:val="22"/>
          <w:szCs w:val="22"/>
        </w:rPr>
        <w:t xml:space="preserve"> </w:t>
      </w:r>
      <w:bookmarkStart w:id="247" w:name="OCRUncertain251"/>
      <w:r>
        <w:rPr>
          <w:rFonts w:ascii="Arial" w:hAnsi="Arial" w:cs="Arial"/>
          <w:sz w:val="22"/>
          <w:szCs w:val="22"/>
        </w:rPr>
        <w:t>знаниям</w:t>
      </w:r>
      <w:bookmarkEnd w:id="247"/>
      <w:r>
        <w:rPr>
          <w:rFonts w:ascii="Arial" w:hAnsi="Arial" w:cs="Arial"/>
          <w:sz w:val="22"/>
          <w:szCs w:val="22"/>
        </w:rPr>
        <w:t xml:space="preserve"> проти</w:t>
      </w:r>
      <w:r>
        <w:rPr>
          <w:rFonts w:ascii="Arial" w:hAnsi="Arial" w:cs="Arial"/>
          <w:sz w:val="22"/>
          <w:szCs w:val="22"/>
        </w:rPr>
        <w:softHyphen/>
        <w:t xml:space="preserve">воположны эмпирические  знания,  возможные  лишь  апостериори, т.е. посредством опыта.  Надо иметь ввиду,  что всеобщность  и необходимость научных  истин  Кант  </w:t>
      </w:r>
      <w:bookmarkStart w:id="248" w:name="OCRUncertain252"/>
      <w:r>
        <w:rPr>
          <w:rFonts w:ascii="Arial" w:hAnsi="Arial" w:cs="Arial"/>
          <w:sz w:val="22"/>
          <w:szCs w:val="22"/>
        </w:rPr>
        <w:t>необосновано</w:t>
      </w:r>
      <w:bookmarkEnd w:id="248"/>
      <w:r>
        <w:rPr>
          <w:rFonts w:ascii="Arial" w:hAnsi="Arial" w:cs="Arial"/>
          <w:sz w:val="22"/>
          <w:szCs w:val="22"/>
        </w:rPr>
        <w:t xml:space="preserve"> </w:t>
      </w:r>
      <w:bookmarkStart w:id="249" w:name="OCRUncertain253"/>
      <w:r>
        <w:rPr>
          <w:rFonts w:ascii="Arial" w:hAnsi="Arial" w:cs="Arial"/>
          <w:sz w:val="22"/>
          <w:szCs w:val="22"/>
        </w:rPr>
        <w:t>трактовал</w:t>
      </w:r>
      <w:bookmarkEnd w:id="249"/>
      <w:r>
        <w:rPr>
          <w:rFonts w:ascii="Arial" w:hAnsi="Arial" w:cs="Arial"/>
          <w:sz w:val="22"/>
          <w:szCs w:val="22"/>
        </w:rPr>
        <w:t xml:space="preserve">  как абсолютные</w:t>
      </w:r>
      <w:bookmarkStart w:id="250" w:name="OCRUncertain254"/>
      <w:r>
        <w:rPr>
          <w:rFonts w:ascii="Arial" w:hAnsi="Arial" w:cs="Arial"/>
          <w:noProof/>
          <w:sz w:val="22"/>
          <w:szCs w:val="22"/>
        </w:rPr>
        <w:t>.</w:t>
      </w:r>
      <w:bookmarkEnd w:id="250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целом придерживаясь метафизической концепции абсолютной истины, Кант,  в частности считал ее конкретным  </w:t>
      </w:r>
      <w:bookmarkStart w:id="251" w:name="OCRUncertain255"/>
      <w:r>
        <w:rPr>
          <w:rFonts w:ascii="Arial" w:hAnsi="Arial" w:cs="Arial"/>
          <w:sz w:val="22"/>
          <w:szCs w:val="22"/>
        </w:rPr>
        <w:t>во</w:t>
      </w:r>
      <w:bookmarkEnd w:id="251"/>
      <w:r>
        <w:rPr>
          <w:rFonts w:ascii="Arial" w:hAnsi="Arial" w:cs="Arial"/>
          <w:sz w:val="22"/>
          <w:szCs w:val="22"/>
        </w:rPr>
        <w:t>п</w:t>
      </w:r>
      <w:bookmarkStart w:id="252" w:name="OCRUncertain256"/>
      <w:r>
        <w:rPr>
          <w:rFonts w:ascii="Arial" w:hAnsi="Arial" w:cs="Arial"/>
          <w:sz w:val="22"/>
          <w:szCs w:val="22"/>
        </w:rPr>
        <w:t>лощением</w:t>
      </w:r>
      <w:bookmarkEnd w:id="252"/>
      <w:r>
        <w:rPr>
          <w:rFonts w:ascii="Arial" w:hAnsi="Arial" w:cs="Arial"/>
          <w:sz w:val="22"/>
          <w:szCs w:val="22"/>
        </w:rPr>
        <w:t xml:space="preserve">  в естественную физику Ньютона, а в математике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геометрии </w:t>
      </w:r>
      <w:bookmarkStart w:id="253" w:name="OCRUncertain257"/>
      <w:r>
        <w:rPr>
          <w:rFonts w:ascii="Arial" w:hAnsi="Arial" w:cs="Arial"/>
          <w:sz w:val="22"/>
          <w:szCs w:val="22"/>
        </w:rPr>
        <w:t>Эвкли-да.</w:t>
      </w:r>
      <w:bookmarkEnd w:id="253"/>
      <w:r>
        <w:rPr>
          <w:rFonts w:ascii="Arial" w:hAnsi="Arial" w:cs="Arial"/>
          <w:sz w:val="22"/>
          <w:szCs w:val="22"/>
        </w:rPr>
        <w:t xml:space="preserve"> С другой стороны,  утверждение Канта об  априорной  основе научных истин  возникло  в результате неадекватного осмысления им процедур исследования в математике и естествознании.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Так, введение  в  геометрию процедуры доказательства </w:t>
      </w:r>
      <w:bookmarkStart w:id="254" w:name="OCRUncertain258"/>
      <w:r>
        <w:rPr>
          <w:rFonts w:ascii="Arial" w:hAnsi="Arial" w:cs="Arial"/>
          <w:sz w:val="22"/>
          <w:szCs w:val="22"/>
        </w:rPr>
        <w:t>(фа-лесовской</w:t>
      </w:r>
      <w:bookmarkEnd w:id="254"/>
      <w:r>
        <w:rPr>
          <w:rFonts w:ascii="Arial" w:hAnsi="Arial" w:cs="Arial"/>
          <w:sz w:val="22"/>
          <w:szCs w:val="22"/>
        </w:rPr>
        <w:t xml:space="preserve"> теоремы о равнобедренном треугольнике) Кант рассмат</w:t>
      </w:r>
      <w:r>
        <w:rPr>
          <w:rFonts w:ascii="Arial" w:hAnsi="Arial" w:cs="Arial"/>
          <w:sz w:val="22"/>
          <w:szCs w:val="22"/>
        </w:rPr>
        <w:softHyphen/>
        <w:t xml:space="preserve">ривал </w:t>
      </w:r>
      <w:bookmarkStart w:id="255" w:name="OCRUncertain259"/>
      <w:r>
        <w:rPr>
          <w:rFonts w:ascii="Arial" w:hAnsi="Arial" w:cs="Arial"/>
          <w:sz w:val="22"/>
          <w:szCs w:val="22"/>
        </w:rPr>
        <w:t>как</w:t>
      </w:r>
      <w:bookmarkEnd w:id="255"/>
      <w:r>
        <w:rPr>
          <w:rFonts w:ascii="Arial" w:hAnsi="Arial" w:cs="Arial"/>
          <w:sz w:val="22"/>
          <w:szCs w:val="22"/>
        </w:rPr>
        <w:t xml:space="preserve"> </w:t>
      </w:r>
      <w:bookmarkStart w:id="256" w:name="OCRUncertain260"/>
      <w:r>
        <w:rPr>
          <w:rFonts w:ascii="Arial" w:hAnsi="Arial" w:cs="Arial"/>
          <w:sz w:val="22"/>
          <w:szCs w:val="22"/>
        </w:rPr>
        <w:t>несомне</w:t>
      </w:r>
      <w:bookmarkEnd w:id="256"/>
      <w:r>
        <w:rPr>
          <w:rFonts w:ascii="Arial" w:hAnsi="Arial" w:cs="Arial"/>
          <w:sz w:val="22"/>
          <w:szCs w:val="22"/>
        </w:rPr>
        <w:t>н</w:t>
      </w:r>
      <w:bookmarkStart w:id="257" w:name="OCRUncertain261"/>
      <w:r>
        <w:rPr>
          <w:rFonts w:ascii="Arial" w:hAnsi="Arial" w:cs="Arial"/>
          <w:sz w:val="22"/>
          <w:szCs w:val="22"/>
        </w:rPr>
        <w:t>ное</w:t>
      </w:r>
      <w:bookmarkEnd w:id="257"/>
      <w:r>
        <w:rPr>
          <w:rFonts w:ascii="Arial" w:hAnsi="Arial" w:cs="Arial"/>
          <w:sz w:val="22"/>
          <w:szCs w:val="22"/>
        </w:rPr>
        <w:t xml:space="preserve"> свидетельство того,  что геометрия может иметь "верное априорное знание".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Из того факта,  что </w:t>
      </w:r>
      <w:bookmarkStart w:id="258" w:name="OCRUncertain262"/>
      <w:r>
        <w:rPr>
          <w:rFonts w:ascii="Arial" w:hAnsi="Arial" w:cs="Arial"/>
          <w:sz w:val="22"/>
          <w:szCs w:val="22"/>
        </w:rPr>
        <w:t>Галилей</w:t>
      </w:r>
      <w:bookmarkEnd w:id="258"/>
      <w:r>
        <w:rPr>
          <w:rFonts w:ascii="Arial" w:hAnsi="Arial" w:cs="Arial"/>
          <w:sz w:val="22"/>
          <w:szCs w:val="22"/>
        </w:rPr>
        <w:t xml:space="preserve"> исследуя законы механического движения пускал шары  с  индивидуально  подобранной  тяжестью, Кант делает неправомерный вывод будь то физики могут открывать лишь то,  "что сам разум вкладывает в  природу"  (хотя  данный </w:t>
      </w:r>
      <w:bookmarkStart w:id="259" w:name="OCRUncertain263"/>
      <w:r>
        <w:rPr>
          <w:rFonts w:ascii="Arial" w:hAnsi="Arial" w:cs="Arial"/>
          <w:sz w:val="22"/>
          <w:szCs w:val="22"/>
        </w:rPr>
        <w:t>эксп</w:t>
      </w:r>
      <w:bookmarkEnd w:id="259"/>
      <w:r>
        <w:rPr>
          <w:rFonts w:ascii="Arial" w:hAnsi="Arial" w:cs="Arial"/>
          <w:sz w:val="22"/>
          <w:szCs w:val="22"/>
        </w:rPr>
        <w:t>е</w:t>
      </w:r>
      <w:bookmarkStart w:id="260" w:name="OCRUncertain264"/>
      <w:r>
        <w:rPr>
          <w:rFonts w:ascii="Arial" w:hAnsi="Arial" w:cs="Arial"/>
          <w:sz w:val="22"/>
          <w:szCs w:val="22"/>
        </w:rPr>
        <w:t>римент</w:t>
      </w:r>
      <w:bookmarkEnd w:id="260"/>
      <w:r>
        <w:rPr>
          <w:rFonts w:ascii="Arial" w:hAnsi="Arial" w:cs="Arial"/>
          <w:sz w:val="22"/>
          <w:szCs w:val="22"/>
        </w:rPr>
        <w:t xml:space="preserve"> </w:t>
      </w:r>
      <w:bookmarkStart w:id="261" w:name="OCRUncertain265"/>
      <w:r>
        <w:rPr>
          <w:rFonts w:ascii="Arial" w:hAnsi="Arial" w:cs="Arial"/>
          <w:sz w:val="22"/>
          <w:szCs w:val="22"/>
        </w:rPr>
        <w:t>Галлилея</w:t>
      </w:r>
      <w:bookmarkEnd w:id="261"/>
      <w:r>
        <w:rPr>
          <w:rFonts w:ascii="Arial" w:hAnsi="Arial" w:cs="Arial"/>
          <w:sz w:val="22"/>
          <w:szCs w:val="22"/>
        </w:rPr>
        <w:t xml:space="preserve"> можно </w:t>
      </w:r>
      <w:bookmarkStart w:id="262" w:name="OCRUncertain266"/>
      <w:r>
        <w:rPr>
          <w:rFonts w:ascii="Arial" w:hAnsi="Arial" w:cs="Arial"/>
          <w:sz w:val="22"/>
          <w:szCs w:val="22"/>
        </w:rPr>
        <w:t>интерпретировать,</w:t>
      </w:r>
      <w:bookmarkEnd w:id="262"/>
      <w:r>
        <w:rPr>
          <w:rFonts w:ascii="Arial" w:hAnsi="Arial" w:cs="Arial"/>
          <w:sz w:val="22"/>
          <w:szCs w:val="22"/>
        </w:rPr>
        <w:t xml:space="preserve"> как необходимость рационально ориентированных экспериментов для открытия законов природы)</w:t>
      </w:r>
      <w:bookmarkStart w:id="263" w:name="OCRUncertain267"/>
      <w:r>
        <w:rPr>
          <w:rFonts w:ascii="Arial" w:hAnsi="Arial" w:cs="Arial"/>
          <w:noProof/>
          <w:sz w:val="22"/>
          <w:szCs w:val="22"/>
        </w:rPr>
        <w:t>.</w:t>
      </w:r>
      <w:bookmarkEnd w:id="263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bookmarkStart w:id="264" w:name="OCRUncertain268"/>
      <w:r>
        <w:rPr>
          <w:rFonts w:ascii="Arial" w:hAnsi="Arial" w:cs="Arial"/>
          <w:sz w:val="22"/>
          <w:szCs w:val="22"/>
        </w:rPr>
        <w:t>Кантовский</w:t>
      </w:r>
      <w:bookmarkEnd w:id="264"/>
      <w:r>
        <w:rPr>
          <w:rFonts w:ascii="Arial" w:hAnsi="Arial" w:cs="Arial"/>
          <w:sz w:val="22"/>
          <w:szCs w:val="22"/>
        </w:rPr>
        <w:t xml:space="preserve"> априоризм  имел  ярко  выраженный   суб</w:t>
      </w:r>
      <w:bookmarkStart w:id="265" w:name="OCRUncertain269"/>
      <w:r>
        <w:rPr>
          <w:rFonts w:ascii="Arial" w:hAnsi="Arial" w:cs="Arial"/>
          <w:sz w:val="22"/>
          <w:szCs w:val="22"/>
        </w:rPr>
        <w:t>ъ</w:t>
      </w:r>
      <w:bookmarkEnd w:id="265"/>
      <w:r>
        <w:rPr>
          <w:rFonts w:ascii="Arial" w:hAnsi="Arial" w:cs="Arial"/>
          <w:sz w:val="22"/>
          <w:szCs w:val="22"/>
        </w:rPr>
        <w:t>ектив</w:t>
      </w:r>
      <w:r>
        <w:rPr>
          <w:rFonts w:ascii="Arial" w:hAnsi="Arial" w:cs="Arial"/>
          <w:sz w:val="22"/>
          <w:szCs w:val="22"/>
        </w:rPr>
        <w:softHyphen/>
        <w:t>но-идеалистический смысл,  так  как  требовал  отказаться  "от господствующих убеждения</w:t>
      </w:r>
      <w:bookmarkStart w:id="266" w:name="OCRUncertain270"/>
      <w:r>
        <w:rPr>
          <w:rFonts w:ascii="Arial" w:hAnsi="Arial" w:cs="Arial"/>
          <w:sz w:val="22"/>
          <w:szCs w:val="22"/>
        </w:rPr>
        <w:t>"</w:t>
      </w:r>
      <w:bookmarkEnd w:id="266"/>
      <w:r>
        <w:rPr>
          <w:rFonts w:ascii="Arial" w:hAnsi="Arial" w:cs="Arial"/>
          <w:sz w:val="22"/>
          <w:szCs w:val="22"/>
        </w:rPr>
        <w:t xml:space="preserve">(материалистического по своей  сути), что всякие  наше  знания  должны сообразовываться с предметами (т.е. </w:t>
      </w:r>
      <w:bookmarkStart w:id="267" w:name="OCRUncertain271"/>
      <w:r>
        <w:rPr>
          <w:rFonts w:ascii="Arial" w:hAnsi="Arial" w:cs="Arial"/>
          <w:sz w:val="22"/>
          <w:szCs w:val="22"/>
        </w:rPr>
        <w:t>отражать</w:t>
      </w:r>
      <w:bookmarkEnd w:id="267"/>
      <w:r>
        <w:rPr>
          <w:rFonts w:ascii="Arial" w:hAnsi="Arial" w:cs="Arial"/>
          <w:sz w:val="22"/>
          <w:szCs w:val="22"/>
        </w:rPr>
        <w:t xml:space="preserve"> в сознании познаваемые предметы) и исходить из предположения, что  предметы  должны  сообразовываться с нашим познанием</w:t>
      </w:r>
      <w:bookmarkStart w:id="268" w:name="OCRUncertain272"/>
      <w:r>
        <w:rPr>
          <w:rFonts w:ascii="Arial" w:hAnsi="Arial" w:cs="Arial"/>
          <w:noProof/>
          <w:sz w:val="22"/>
          <w:szCs w:val="22"/>
        </w:rPr>
        <w:t>.</w:t>
      </w:r>
      <w:bookmarkEnd w:id="268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Заметим, что  вначале  "Критики чистого разума" априоризм представлен как гипотеза,  а не твердо  установленная  истина. Единственным средством установления истинности данной гипотезы Кант считал последующую детальную демонстрацию ее  способности об</w:t>
      </w:r>
      <w:bookmarkStart w:id="269" w:name="OCRUncertain273"/>
      <w:r>
        <w:rPr>
          <w:rFonts w:ascii="Arial" w:hAnsi="Arial" w:cs="Arial"/>
          <w:sz w:val="22"/>
          <w:szCs w:val="22"/>
        </w:rPr>
        <w:t>ъ</w:t>
      </w:r>
      <w:bookmarkEnd w:id="269"/>
      <w:r>
        <w:rPr>
          <w:rFonts w:ascii="Arial" w:hAnsi="Arial" w:cs="Arial"/>
          <w:sz w:val="22"/>
          <w:szCs w:val="22"/>
        </w:rPr>
        <w:t>яснить наличие в математике и естествознании всеобщих и не</w:t>
      </w:r>
      <w:r>
        <w:rPr>
          <w:rFonts w:ascii="Arial" w:hAnsi="Arial" w:cs="Arial"/>
          <w:sz w:val="22"/>
          <w:szCs w:val="22"/>
        </w:rPr>
        <w:softHyphen/>
        <w:t>обходимых истин (и вместе с тем  вывести  метафизику  из  кри</w:t>
      </w:r>
      <w:r>
        <w:rPr>
          <w:rFonts w:ascii="Arial" w:hAnsi="Arial" w:cs="Arial"/>
          <w:sz w:val="22"/>
          <w:szCs w:val="22"/>
        </w:rPr>
        <w:softHyphen/>
        <w:t>зиса)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270" w:name="OCRUncertain274"/>
      <w:r>
        <w:rPr>
          <w:rFonts w:ascii="Arial" w:hAnsi="Arial" w:cs="Arial"/>
          <w:noProof/>
          <w:sz w:val="22"/>
          <w:szCs w:val="22"/>
        </w:rPr>
        <w:t>.</w:t>
      </w:r>
      <w:bookmarkEnd w:id="270"/>
      <w:r>
        <w:rPr>
          <w:rFonts w:ascii="Arial" w:hAnsi="Arial" w:cs="Arial"/>
          <w:sz w:val="22"/>
          <w:szCs w:val="22"/>
        </w:rPr>
        <w:t xml:space="preserve"> В  приведенных рассуждениях об априоризме К</w:t>
      </w:r>
      <w:bookmarkStart w:id="271" w:name="OCRUncertain275"/>
      <w:r>
        <w:rPr>
          <w:rFonts w:ascii="Arial" w:hAnsi="Arial" w:cs="Arial"/>
          <w:sz w:val="22"/>
          <w:szCs w:val="22"/>
        </w:rPr>
        <w:t>ант</w:t>
      </w:r>
      <w:bookmarkEnd w:id="271"/>
      <w:r>
        <w:rPr>
          <w:rFonts w:ascii="Arial" w:hAnsi="Arial" w:cs="Arial"/>
          <w:sz w:val="22"/>
          <w:szCs w:val="22"/>
        </w:rPr>
        <w:t xml:space="preserve"> попадает в порочный логический круг</w:t>
      </w:r>
      <w:bookmarkStart w:id="272" w:name="OCRUncertain276"/>
      <w:r>
        <w:rPr>
          <w:rFonts w:ascii="Arial" w:hAnsi="Arial" w:cs="Arial"/>
          <w:noProof/>
          <w:sz w:val="22"/>
          <w:szCs w:val="22"/>
        </w:rPr>
        <w:t xml:space="preserve">. </w:t>
      </w:r>
      <w:bookmarkEnd w:id="272"/>
      <w:r>
        <w:rPr>
          <w:rFonts w:ascii="Arial" w:hAnsi="Arial" w:cs="Arial"/>
          <w:sz w:val="22"/>
          <w:szCs w:val="22"/>
        </w:rPr>
        <w:t>Кант не  учитывал  хорошо  аргументированного раз</w:t>
      </w:r>
      <w:bookmarkStart w:id="273" w:name="OCRUncertain277"/>
      <w:r>
        <w:rPr>
          <w:rFonts w:ascii="Arial" w:hAnsi="Arial" w:cs="Arial"/>
          <w:sz w:val="22"/>
          <w:szCs w:val="22"/>
        </w:rPr>
        <w:t>ъ</w:t>
      </w:r>
      <w:bookmarkEnd w:id="273"/>
      <w:r>
        <w:rPr>
          <w:rFonts w:ascii="Arial" w:hAnsi="Arial" w:cs="Arial"/>
          <w:sz w:val="22"/>
          <w:szCs w:val="22"/>
        </w:rPr>
        <w:t>яснения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bookmarkStart w:id="274" w:name="OCRUncertain278"/>
      <w:r>
        <w:rPr>
          <w:rFonts w:ascii="Arial" w:hAnsi="Arial" w:cs="Arial"/>
          <w:sz w:val="22"/>
          <w:szCs w:val="22"/>
        </w:rPr>
        <w:t>Кондильяка</w:t>
      </w:r>
      <w:bookmarkEnd w:id="274"/>
      <w:r>
        <w:rPr>
          <w:rFonts w:ascii="Arial" w:hAnsi="Arial" w:cs="Arial"/>
          <w:sz w:val="22"/>
          <w:szCs w:val="22"/>
        </w:rPr>
        <w:t xml:space="preserve"> (имя которого вообще не  упоминается  в  сочинениях Канта) в  "Трактате о системах" того,  что чисто теоретическое об</w:t>
      </w:r>
      <w:bookmarkStart w:id="275" w:name="OCRUncertain279"/>
      <w:r>
        <w:rPr>
          <w:rFonts w:ascii="Arial" w:hAnsi="Arial" w:cs="Arial"/>
          <w:sz w:val="22"/>
          <w:szCs w:val="22"/>
        </w:rPr>
        <w:t>ъ</w:t>
      </w:r>
      <w:bookmarkEnd w:id="275"/>
      <w:r>
        <w:rPr>
          <w:rFonts w:ascii="Arial" w:hAnsi="Arial" w:cs="Arial"/>
          <w:sz w:val="22"/>
          <w:szCs w:val="22"/>
        </w:rPr>
        <w:t>яснение наличных фактов могут с большой видимостью  правдо</w:t>
      </w:r>
      <w:r>
        <w:rPr>
          <w:rFonts w:ascii="Arial" w:hAnsi="Arial" w:cs="Arial"/>
          <w:sz w:val="22"/>
          <w:szCs w:val="22"/>
        </w:rPr>
        <w:softHyphen/>
        <w:t xml:space="preserve">подобия давать  самые вздорные предположения,  которые поэтому следует подвергать проверке с </w:t>
      </w:r>
      <w:bookmarkStart w:id="276" w:name="OCRUncertain280"/>
      <w:r>
        <w:rPr>
          <w:rFonts w:ascii="Arial" w:hAnsi="Arial" w:cs="Arial"/>
          <w:sz w:val="22"/>
          <w:szCs w:val="22"/>
        </w:rPr>
        <w:t>пр</w:t>
      </w:r>
      <w:bookmarkEnd w:id="276"/>
      <w:r>
        <w:rPr>
          <w:rFonts w:ascii="Arial" w:hAnsi="Arial" w:cs="Arial"/>
          <w:sz w:val="22"/>
          <w:szCs w:val="22"/>
        </w:rPr>
        <w:t>и</w:t>
      </w:r>
      <w:bookmarkStart w:id="277" w:name="OCRUncertain281"/>
      <w:r>
        <w:rPr>
          <w:rFonts w:ascii="Arial" w:hAnsi="Arial" w:cs="Arial"/>
          <w:sz w:val="22"/>
          <w:szCs w:val="22"/>
        </w:rPr>
        <w:t>влечением</w:t>
      </w:r>
      <w:bookmarkEnd w:id="277"/>
      <w:r>
        <w:rPr>
          <w:rFonts w:ascii="Arial" w:hAnsi="Arial" w:cs="Arial"/>
          <w:sz w:val="22"/>
          <w:szCs w:val="22"/>
        </w:rPr>
        <w:t xml:space="preserve"> также других  крите</w:t>
      </w:r>
      <w:r>
        <w:rPr>
          <w:rFonts w:ascii="Arial" w:hAnsi="Arial" w:cs="Arial"/>
          <w:sz w:val="22"/>
          <w:szCs w:val="22"/>
        </w:rPr>
        <w:softHyphen/>
        <w:t>риев, при  помощи  которых  выясняется,  имеют ли рассмотрения предположения как таковые реальный базис</w:t>
      </w:r>
      <w:bookmarkStart w:id="278" w:name="OCRUncertain282"/>
      <w:r>
        <w:rPr>
          <w:rFonts w:ascii="Arial" w:hAnsi="Arial" w:cs="Arial"/>
          <w:noProof/>
          <w:sz w:val="22"/>
          <w:szCs w:val="22"/>
        </w:rPr>
        <w:t>.</w:t>
      </w:r>
      <w:bookmarkEnd w:id="278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Самым же </w:t>
      </w:r>
      <w:bookmarkStart w:id="279" w:name="OCRUncertain283"/>
      <w:r>
        <w:rPr>
          <w:rFonts w:ascii="Arial" w:hAnsi="Arial" w:cs="Arial"/>
          <w:sz w:val="22"/>
          <w:szCs w:val="22"/>
        </w:rPr>
        <w:t>крупным</w:t>
      </w:r>
      <w:bookmarkEnd w:id="279"/>
      <w:r>
        <w:rPr>
          <w:rFonts w:ascii="Arial" w:hAnsi="Arial" w:cs="Arial"/>
          <w:sz w:val="22"/>
          <w:szCs w:val="22"/>
        </w:rPr>
        <w:t xml:space="preserve"> </w:t>
      </w:r>
      <w:bookmarkStart w:id="280" w:name="OCRUncertain284"/>
      <w:r>
        <w:rPr>
          <w:rFonts w:ascii="Arial" w:hAnsi="Arial" w:cs="Arial"/>
          <w:sz w:val="22"/>
          <w:szCs w:val="22"/>
        </w:rPr>
        <w:t>дефектом</w:t>
      </w:r>
      <w:bookmarkEnd w:id="280"/>
      <w:r>
        <w:rPr>
          <w:rFonts w:ascii="Arial" w:hAnsi="Arial" w:cs="Arial"/>
          <w:sz w:val="22"/>
          <w:szCs w:val="22"/>
        </w:rPr>
        <w:t xml:space="preserve">  априористической  конструкции канта является ее полная отвлеченность от  критерия  практики. </w:t>
      </w:r>
      <w:bookmarkStart w:id="281" w:name="OCRUncertain285"/>
      <w:r>
        <w:rPr>
          <w:rFonts w:ascii="Arial" w:hAnsi="Arial" w:cs="Arial"/>
          <w:sz w:val="22"/>
          <w:szCs w:val="22"/>
        </w:rPr>
        <w:t>Игнорир</w:t>
      </w:r>
      <w:bookmarkEnd w:id="281"/>
      <w:r>
        <w:rPr>
          <w:rFonts w:ascii="Arial" w:hAnsi="Arial" w:cs="Arial"/>
          <w:sz w:val="22"/>
          <w:szCs w:val="22"/>
        </w:rPr>
        <w:t>у</w:t>
      </w:r>
      <w:bookmarkStart w:id="282" w:name="OCRUncertain286"/>
      <w:r>
        <w:rPr>
          <w:rFonts w:ascii="Arial" w:hAnsi="Arial" w:cs="Arial"/>
          <w:sz w:val="22"/>
          <w:szCs w:val="22"/>
        </w:rPr>
        <w:t>ыемый</w:t>
      </w:r>
      <w:bookmarkEnd w:id="282"/>
      <w:r>
        <w:rPr>
          <w:rFonts w:ascii="Arial" w:hAnsi="Arial" w:cs="Arial"/>
          <w:sz w:val="22"/>
          <w:szCs w:val="22"/>
        </w:rPr>
        <w:t xml:space="preserve"> Кантом вопрос</w:t>
      </w:r>
      <w:bookmarkStart w:id="283" w:name="OCRUncertain287"/>
      <w:r>
        <w:rPr>
          <w:rFonts w:ascii="Arial" w:hAnsi="Arial" w:cs="Arial"/>
          <w:noProof/>
          <w:sz w:val="22"/>
          <w:szCs w:val="22"/>
        </w:rPr>
        <w:t>,</w:t>
      </w:r>
      <w:bookmarkEnd w:id="283"/>
      <w:r>
        <w:rPr>
          <w:rFonts w:ascii="Arial" w:hAnsi="Arial" w:cs="Arial"/>
          <w:sz w:val="22"/>
          <w:szCs w:val="22"/>
        </w:rPr>
        <w:t xml:space="preserve"> почему на основе открытых </w:t>
      </w:r>
      <w:bookmarkStart w:id="284" w:name="OCRUncertain288"/>
      <w:r>
        <w:rPr>
          <w:rFonts w:ascii="Arial" w:hAnsi="Arial" w:cs="Arial"/>
          <w:sz w:val="22"/>
          <w:szCs w:val="22"/>
        </w:rPr>
        <w:t>Галлиле-ем</w:t>
      </w:r>
      <w:bookmarkEnd w:id="284"/>
      <w:r>
        <w:rPr>
          <w:rFonts w:ascii="Arial" w:hAnsi="Arial" w:cs="Arial"/>
          <w:sz w:val="22"/>
          <w:szCs w:val="22"/>
        </w:rPr>
        <w:t xml:space="preserve"> и Ньютоном физических законов возможна эффективное  практи</w:t>
      </w:r>
      <w:r>
        <w:rPr>
          <w:rFonts w:ascii="Arial" w:hAnsi="Arial" w:cs="Arial"/>
          <w:sz w:val="22"/>
          <w:szCs w:val="22"/>
        </w:rPr>
        <w:softHyphen/>
        <w:t>ческое воздействие  на природу и создание множества хорошо ра</w:t>
      </w:r>
      <w:r>
        <w:rPr>
          <w:rFonts w:ascii="Arial" w:hAnsi="Arial" w:cs="Arial"/>
          <w:sz w:val="22"/>
          <w:szCs w:val="22"/>
        </w:rPr>
        <w:softHyphen/>
        <w:t xml:space="preserve">ботающих механических устройств, являются убийственным для </w:t>
      </w:r>
      <w:bookmarkStart w:id="285" w:name="OCRUncertain289"/>
      <w:r>
        <w:rPr>
          <w:rFonts w:ascii="Arial" w:hAnsi="Arial" w:cs="Arial"/>
          <w:sz w:val="22"/>
          <w:szCs w:val="22"/>
        </w:rPr>
        <w:t>ап-риористской</w:t>
      </w:r>
      <w:bookmarkEnd w:id="285"/>
      <w:r>
        <w:rPr>
          <w:rFonts w:ascii="Arial" w:hAnsi="Arial" w:cs="Arial"/>
          <w:sz w:val="22"/>
          <w:szCs w:val="22"/>
        </w:rPr>
        <w:t xml:space="preserve"> трактовки естествознания и всего здания априоризма.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Принципиальное значение в гносеологической концепции Кан</w:t>
      </w:r>
      <w:r>
        <w:rPr>
          <w:rFonts w:ascii="Arial" w:hAnsi="Arial" w:cs="Arial"/>
          <w:sz w:val="22"/>
          <w:szCs w:val="22"/>
        </w:rPr>
        <w:softHyphen/>
        <w:t>та имеет тезис: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"Все теоретические науки основанные на  разуме,  содержат априорные синтетические суждения как принципы."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Синтетическими Кант называл суждения,  в  которых  "связь предиката с суб</w:t>
      </w:r>
      <w:bookmarkStart w:id="286" w:name="OCRUncertain290"/>
      <w:r>
        <w:rPr>
          <w:rFonts w:ascii="Arial" w:hAnsi="Arial" w:cs="Arial"/>
          <w:sz w:val="22"/>
          <w:szCs w:val="22"/>
        </w:rPr>
        <w:t>ъ</w:t>
      </w:r>
      <w:bookmarkEnd w:id="286"/>
      <w:r>
        <w:rPr>
          <w:rFonts w:ascii="Arial" w:hAnsi="Arial" w:cs="Arial"/>
          <w:sz w:val="22"/>
          <w:szCs w:val="22"/>
        </w:rPr>
        <w:t>ектом мыслится без тождества",  что отличает их от аналитических суждений, в которых эта связь мыслится че</w:t>
      </w:r>
      <w:r>
        <w:rPr>
          <w:rFonts w:ascii="Arial" w:hAnsi="Arial" w:cs="Arial"/>
          <w:sz w:val="22"/>
          <w:szCs w:val="22"/>
        </w:rPr>
        <w:softHyphen/>
        <w:t xml:space="preserve">рез тождество.  Речь шла о том,  что в аналитических суждениях предикат лишь раскрывает </w:t>
      </w:r>
      <w:bookmarkStart w:id="287" w:name="OCRUncertain291"/>
      <w:r>
        <w:rPr>
          <w:rFonts w:ascii="Arial" w:hAnsi="Arial" w:cs="Arial"/>
          <w:sz w:val="22"/>
          <w:szCs w:val="22"/>
        </w:rPr>
        <w:t>имп</w:t>
      </w:r>
      <w:bookmarkEnd w:id="287"/>
      <w:r>
        <w:rPr>
          <w:rFonts w:ascii="Arial" w:hAnsi="Arial" w:cs="Arial"/>
          <w:sz w:val="22"/>
          <w:szCs w:val="22"/>
        </w:rPr>
        <w:t>у</w:t>
      </w:r>
      <w:bookmarkStart w:id="288" w:name="OCRUncertain292"/>
      <w:r>
        <w:rPr>
          <w:rFonts w:ascii="Arial" w:hAnsi="Arial" w:cs="Arial"/>
          <w:sz w:val="22"/>
          <w:szCs w:val="22"/>
        </w:rPr>
        <w:t>лицентное</w:t>
      </w:r>
      <w:bookmarkEnd w:id="288"/>
      <w:r>
        <w:rPr>
          <w:rFonts w:ascii="Arial" w:hAnsi="Arial" w:cs="Arial"/>
          <w:sz w:val="22"/>
          <w:szCs w:val="22"/>
        </w:rPr>
        <w:t xml:space="preserve">  содержание логического суб</w:t>
      </w:r>
      <w:bookmarkStart w:id="289" w:name="OCRUncertain293"/>
      <w:r>
        <w:rPr>
          <w:rFonts w:ascii="Arial" w:hAnsi="Arial" w:cs="Arial"/>
          <w:sz w:val="22"/>
          <w:szCs w:val="22"/>
        </w:rPr>
        <w:t>ъ</w:t>
      </w:r>
      <w:bookmarkEnd w:id="289"/>
      <w:r>
        <w:rPr>
          <w:rFonts w:ascii="Arial" w:hAnsi="Arial" w:cs="Arial"/>
          <w:sz w:val="22"/>
          <w:szCs w:val="22"/>
        </w:rPr>
        <w:t>екта, а  в синтетических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обогащает это содержание новыми характеристиками; поэтому Кант именовал аналитические суждения </w:t>
      </w:r>
      <w:bookmarkStart w:id="290" w:name="OCRUncertain294"/>
      <w:r>
        <w:rPr>
          <w:rFonts w:ascii="Arial" w:hAnsi="Arial" w:cs="Arial"/>
          <w:sz w:val="22"/>
          <w:szCs w:val="22"/>
        </w:rPr>
        <w:t>"поясняющими",</w:t>
      </w:r>
      <w:bookmarkEnd w:id="290"/>
      <w:r>
        <w:rPr>
          <w:rFonts w:ascii="Arial" w:hAnsi="Arial" w:cs="Arial"/>
          <w:sz w:val="22"/>
          <w:szCs w:val="22"/>
        </w:rPr>
        <w:t xml:space="preserve"> а синтетические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"расширяющими". Глубокий смысл в </w:t>
      </w:r>
      <w:bookmarkStart w:id="291" w:name="OCRUncertain295"/>
      <w:r>
        <w:rPr>
          <w:rFonts w:ascii="Arial" w:hAnsi="Arial" w:cs="Arial"/>
          <w:sz w:val="22"/>
          <w:szCs w:val="22"/>
        </w:rPr>
        <w:t>различии</w:t>
      </w:r>
      <w:bookmarkEnd w:id="291"/>
      <w:r>
        <w:rPr>
          <w:rFonts w:ascii="Arial" w:hAnsi="Arial" w:cs="Arial"/>
          <w:sz w:val="22"/>
          <w:szCs w:val="22"/>
        </w:rPr>
        <w:t xml:space="preserve"> этих определений состоял в </w:t>
      </w:r>
      <w:bookmarkStart w:id="292" w:name="OCRUncertain296"/>
      <w:r>
        <w:rPr>
          <w:rFonts w:ascii="Arial" w:hAnsi="Arial" w:cs="Arial"/>
          <w:sz w:val="22"/>
          <w:szCs w:val="22"/>
        </w:rPr>
        <w:t>от</w:t>
      </w:r>
      <w:bookmarkStart w:id="293" w:name="OCRUncertain297"/>
      <w:bookmarkEnd w:id="292"/>
      <w:r>
        <w:rPr>
          <w:rFonts w:ascii="Arial" w:hAnsi="Arial" w:cs="Arial"/>
          <w:sz w:val="22"/>
          <w:szCs w:val="22"/>
        </w:rPr>
        <w:t>рицании</w:t>
      </w:r>
      <w:bookmarkEnd w:id="293"/>
      <w:r>
        <w:rPr>
          <w:rFonts w:ascii="Arial" w:hAnsi="Arial" w:cs="Arial"/>
          <w:sz w:val="22"/>
          <w:szCs w:val="22"/>
        </w:rPr>
        <w:t xml:space="preserve"> Кантом  учения Лейбница (и всего одностороннего рацио</w:t>
      </w:r>
      <w:r>
        <w:rPr>
          <w:rFonts w:ascii="Arial" w:hAnsi="Arial" w:cs="Arial"/>
          <w:sz w:val="22"/>
          <w:szCs w:val="22"/>
        </w:rPr>
        <w:softHyphen/>
        <w:t>нализма</w:t>
      </w:r>
      <w:r>
        <w:rPr>
          <w:rFonts w:ascii="Arial" w:hAnsi="Arial" w:cs="Arial"/>
          <w:noProof/>
          <w:sz w:val="22"/>
          <w:szCs w:val="22"/>
        </w:rPr>
        <w:t xml:space="preserve"> 17-18</w:t>
      </w:r>
      <w:r>
        <w:rPr>
          <w:rFonts w:ascii="Arial" w:hAnsi="Arial" w:cs="Arial"/>
          <w:sz w:val="22"/>
          <w:szCs w:val="22"/>
        </w:rPr>
        <w:t xml:space="preserve"> вв.) о возможности аналитически вывести </w:t>
      </w:r>
      <w:bookmarkStart w:id="294" w:name="OCRUncertain298"/>
      <w:r>
        <w:rPr>
          <w:rFonts w:ascii="Arial" w:hAnsi="Arial" w:cs="Arial"/>
          <w:sz w:val="22"/>
          <w:szCs w:val="22"/>
        </w:rPr>
        <w:t>всеохва-тывающую</w:t>
      </w:r>
      <w:bookmarkEnd w:id="294"/>
      <w:r>
        <w:rPr>
          <w:rFonts w:ascii="Arial" w:hAnsi="Arial" w:cs="Arial"/>
          <w:sz w:val="22"/>
          <w:szCs w:val="22"/>
        </w:rPr>
        <w:t xml:space="preserve"> систему знания из первичных априорных понятий,  равно как в утверждении,  что подобная система может  строится  лишь синтетически, т.е.  как показывают дальнейшие </w:t>
      </w:r>
      <w:bookmarkStart w:id="295" w:name="OCRUncertain299"/>
      <w:r>
        <w:rPr>
          <w:rFonts w:ascii="Arial" w:hAnsi="Arial" w:cs="Arial"/>
          <w:sz w:val="22"/>
          <w:szCs w:val="22"/>
        </w:rPr>
        <w:t>кантовские</w:t>
      </w:r>
      <w:bookmarkEnd w:id="295"/>
      <w:r>
        <w:rPr>
          <w:rFonts w:ascii="Arial" w:hAnsi="Arial" w:cs="Arial"/>
          <w:sz w:val="22"/>
          <w:szCs w:val="22"/>
        </w:rPr>
        <w:t xml:space="preserve"> раз</w:t>
      </w:r>
      <w:bookmarkStart w:id="296" w:name="OCRUncertain300"/>
      <w:r>
        <w:rPr>
          <w:rFonts w:ascii="Arial" w:hAnsi="Arial" w:cs="Arial"/>
          <w:sz w:val="22"/>
          <w:szCs w:val="22"/>
        </w:rPr>
        <w:t>ъ</w:t>
      </w:r>
      <w:bookmarkEnd w:id="296"/>
      <w:r>
        <w:rPr>
          <w:rFonts w:ascii="Arial" w:hAnsi="Arial" w:cs="Arial"/>
          <w:sz w:val="22"/>
          <w:szCs w:val="22"/>
        </w:rPr>
        <w:softHyphen/>
        <w:t xml:space="preserve">яснения, с обязательным включением </w:t>
      </w:r>
      <w:bookmarkStart w:id="297" w:name="OCRUncertain301"/>
      <w:r>
        <w:rPr>
          <w:rFonts w:ascii="Arial" w:hAnsi="Arial" w:cs="Arial"/>
          <w:sz w:val="22"/>
          <w:szCs w:val="22"/>
        </w:rPr>
        <w:t>эмпирическго</w:t>
      </w:r>
      <w:bookmarkEnd w:id="297"/>
      <w:r>
        <w:rPr>
          <w:rFonts w:ascii="Arial" w:hAnsi="Arial" w:cs="Arial"/>
          <w:sz w:val="22"/>
          <w:szCs w:val="22"/>
        </w:rPr>
        <w:t xml:space="preserve">  материализма, органически соединяемого при этом с априорными элементами. Та</w:t>
      </w:r>
      <w:r>
        <w:rPr>
          <w:rFonts w:ascii="Arial" w:hAnsi="Arial" w:cs="Arial"/>
          <w:sz w:val="22"/>
          <w:szCs w:val="22"/>
        </w:rPr>
        <w:softHyphen/>
        <w:t>ков по Канту таков, по мнению Канта, единственный действитель</w:t>
      </w:r>
      <w:r>
        <w:rPr>
          <w:rFonts w:ascii="Arial" w:hAnsi="Arial" w:cs="Arial"/>
          <w:sz w:val="22"/>
          <w:szCs w:val="22"/>
        </w:rPr>
        <w:softHyphen/>
        <w:t xml:space="preserve">ный путь  по  </w:t>
      </w:r>
      <w:bookmarkStart w:id="298" w:name="OCRUncertain302"/>
      <w:r>
        <w:rPr>
          <w:rFonts w:ascii="Arial" w:hAnsi="Arial" w:cs="Arial"/>
          <w:sz w:val="22"/>
          <w:szCs w:val="22"/>
        </w:rPr>
        <w:t>расширению</w:t>
      </w:r>
      <w:bookmarkEnd w:id="298"/>
      <w:r>
        <w:rPr>
          <w:rFonts w:ascii="Arial" w:hAnsi="Arial" w:cs="Arial"/>
          <w:sz w:val="22"/>
          <w:szCs w:val="22"/>
        </w:rPr>
        <w:t xml:space="preserve">  научных  знаний  и в математике, и в естествознании, и в "метафизике".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 этим  углом зрения предмет гносеологического исследо</w:t>
      </w:r>
      <w:r>
        <w:rPr>
          <w:rFonts w:ascii="Arial" w:hAnsi="Arial" w:cs="Arial"/>
          <w:sz w:val="22"/>
          <w:szCs w:val="22"/>
        </w:rPr>
        <w:softHyphen/>
        <w:t>вания в "критической" философии определяется как "возможны ап</w:t>
      </w:r>
      <w:r>
        <w:rPr>
          <w:rFonts w:ascii="Arial" w:hAnsi="Arial" w:cs="Arial"/>
          <w:sz w:val="22"/>
          <w:szCs w:val="22"/>
        </w:rPr>
        <w:softHyphen/>
        <w:t>риорно синтетические  суждения"</w:t>
      </w:r>
      <w:bookmarkStart w:id="299" w:name="OCRUncertain303"/>
      <w:r>
        <w:rPr>
          <w:rFonts w:ascii="Arial" w:hAnsi="Arial" w:cs="Arial"/>
          <w:noProof/>
          <w:sz w:val="22"/>
          <w:szCs w:val="22"/>
        </w:rPr>
        <w:t>.</w:t>
      </w:r>
      <w:bookmarkEnd w:id="299"/>
      <w:r>
        <w:rPr>
          <w:rFonts w:ascii="Arial" w:hAnsi="Arial" w:cs="Arial"/>
          <w:sz w:val="22"/>
          <w:szCs w:val="22"/>
        </w:rPr>
        <w:t xml:space="preserve">  В  этой  специфической форме Кант стремиться решить назревшую проблему </w:t>
      </w:r>
      <w:bookmarkStart w:id="300" w:name="OCRUncertain304"/>
      <w:r>
        <w:rPr>
          <w:rFonts w:ascii="Arial" w:hAnsi="Arial" w:cs="Arial"/>
          <w:sz w:val="22"/>
          <w:szCs w:val="22"/>
        </w:rPr>
        <w:t>соединения</w:t>
      </w:r>
      <w:bookmarkEnd w:id="300"/>
      <w:r>
        <w:rPr>
          <w:rFonts w:ascii="Arial" w:hAnsi="Arial" w:cs="Arial"/>
          <w:sz w:val="22"/>
          <w:szCs w:val="22"/>
        </w:rPr>
        <w:t xml:space="preserve"> двух ра</w:t>
      </w:r>
      <w:r>
        <w:rPr>
          <w:rFonts w:ascii="Arial" w:hAnsi="Arial" w:cs="Arial"/>
          <w:sz w:val="22"/>
          <w:szCs w:val="22"/>
        </w:rPr>
        <w:softHyphen/>
        <w:t xml:space="preserve">нее противоборствовавших  </w:t>
      </w:r>
      <w:bookmarkStart w:id="301" w:name="OCRUncertain305"/>
      <w:r>
        <w:rPr>
          <w:rFonts w:ascii="Arial" w:hAnsi="Arial" w:cs="Arial"/>
          <w:sz w:val="22"/>
          <w:szCs w:val="22"/>
        </w:rPr>
        <w:t>гносеометодологических</w:t>
      </w:r>
      <w:bookmarkEnd w:id="301"/>
      <w:r>
        <w:rPr>
          <w:rFonts w:ascii="Arial" w:hAnsi="Arial" w:cs="Arial"/>
          <w:sz w:val="22"/>
          <w:szCs w:val="22"/>
        </w:rPr>
        <w:t xml:space="preserve"> линий новоев</w:t>
      </w:r>
      <w:r>
        <w:rPr>
          <w:rFonts w:ascii="Arial" w:hAnsi="Arial" w:cs="Arial"/>
          <w:sz w:val="22"/>
          <w:szCs w:val="22"/>
        </w:rPr>
        <w:softHyphen/>
        <w:t xml:space="preserve">ропейской философии: </w:t>
      </w:r>
      <w:bookmarkStart w:id="302" w:name="OCRUncertain306"/>
      <w:r>
        <w:rPr>
          <w:rFonts w:ascii="Arial" w:hAnsi="Arial" w:cs="Arial"/>
          <w:sz w:val="22"/>
          <w:szCs w:val="22"/>
        </w:rPr>
        <w:t>априористско—</w:t>
      </w:r>
      <w:bookmarkEnd w:id="302"/>
      <w:r>
        <w:rPr>
          <w:rFonts w:ascii="Arial" w:hAnsi="Arial" w:cs="Arial"/>
          <w:sz w:val="22"/>
          <w:szCs w:val="22"/>
        </w:rPr>
        <w:t xml:space="preserve">рационалистической и </w:t>
      </w:r>
      <w:bookmarkStart w:id="303" w:name="OCRUncertain307"/>
      <w:r>
        <w:rPr>
          <w:rFonts w:ascii="Arial" w:hAnsi="Arial" w:cs="Arial"/>
          <w:sz w:val="22"/>
          <w:szCs w:val="22"/>
        </w:rPr>
        <w:t>эмпири— ко-сенсуалистической</w:t>
      </w:r>
      <w:r>
        <w:rPr>
          <w:rFonts w:ascii="Arial" w:hAnsi="Arial" w:cs="Arial"/>
          <w:noProof/>
          <w:sz w:val="22"/>
          <w:szCs w:val="22"/>
        </w:rPr>
        <w:t>.</w:t>
      </w:r>
      <w:bookmarkEnd w:id="303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Наполняя новым содержанием один из схоластических  терми</w:t>
      </w:r>
      <w:r>
        <w:rPr>
          <w:rFonts w:ascii="Arial" w:hAnsi="Arial" w:cs="Arial"/>
          <w:sz w:val="22"/>
          <w:szCs w:val="22"/>
        </w:rPr>
        <w:softHyphen/>
        <w:t>нов, став</w:t>
      </w:r>
      <w:bookmarkStart w:id="304" w:name="OCRUncertain308"/>
      <w:r>
        <w:rPr>
          <w:rFonts w:ascii="Arial" w:hAnsi="Arial" w:cs="Arial"/>
          <w:sz w:val="22"/>
          <w:szCs w:val="22"/>
        </w:rPr>
        <w:t>ш</w:t>
      </w:r>
      <w:bookmarkEnd w:id="304"/>
      <w:r>
        <w:rPr>
          <w:rFonts w:ascii="Arial" w:hAnsi="Arial" w:cs="Arial"/>
          <w:sz w:val="22"/>
          <w:szCs w:val="22"/>
        </w:rPr>
        <w:t>ий  одним  из важнейших понятий "критической филосо</w:t>
      </w:r>
      <w:r>
        <w:rPr>
          <w:rFonts w:ascii="Arial" w:hAnsi="Arial" w:cs="Arial"/>
          <w:sz w:val="22"/>
          <w:szCs w:val="22"/>
        </w:rPr>
        <w:softHyphen/>
        <w:t xml:space="preserve">фии", Кант назвал </w:t>
      </w:r>
      <w:bookmarkStart w:id="305" w:name="OCRUncertain309"/>
      <w:r>
        <w:rPr>
          <w:rFonts w:ascii="Arial" w:hAnsi="Arial" w:cs="Arial"/>
          <w:sz w:val="22"/>
          <w:szCs w:val="22"/>
        </w:rPr>
        <w:t>"транцендентальным</w:t>
      </w:r>
      <w:bookmarkEnd w:id="305"/>
      <w:r>
        <w:rPr>
          <w:rFonts w:ascii="Arial" w:hAnsi="Arial" w:cs="Arial"/>
          <w:sz w:val="22"/>
          <w:szCs w:val="22"/>
        </w:rPr>
        <w:t xml:space="preserve"> всякое познание,  занимаю</w:t>
      </w:r>
      <w:r>
        <w:rPr>
          <w:rFonts w:ascii="Arial" w:hAnsi="Arial" w:cs="Arial"/>
          <w:sz w:val="22"/>
          <w:szCs w:val="22"/>
        </w:rPr>
        <w:softHyphen/>
        <w:t xml:space="preserve">щееся не  столько  предметом,  сколько  видами нашего познания предметов, поскольку это познание </w:t>
      </w:r>
      <w:bookmarkStart w:id="306" w:name="OCRUncertain310"/>
      <w:r>
        <w:rPr>
          <w:rFonts w:ascii="Arial" w:hAnsi="Arial" w:cs="Arial"/>
          <w:sz w:val="22"/>
          <w:szCs w:val="22"/>
        </w:rPr>
        <w:t>до</w:t>
      </w:r>
      <w:bookmarkEnd w:id="306"/>
      <w:r>
        <w:rPr>
          <w:rFonts w:ascii="Arial" w:hAnsi="Arial" w:cs="Arial"/>
          <w:sz w:val="22"/>
          <w:szCs w:val="22"/>
        </w:rPr>
        <w:t>л</w:t>
      </w:r>
      <w:bookmarkStart w:id="307" w:name="OCRUncertain311"/>
      <w:r>
        <w:rPr>
          <w:rFonts w:ascii="Arial" w:hAnsi="Arial" w:cs="Arial"/>
          <w:sz w:val="22"/>
          <w:szCs w:val="22"/>
        </w:rPr>
        <w:t>жно</w:t>
      </w:r>
      <w:bookmarkEnd w:id="307"/>
      <w:r>
        <w:rPr>
          <w:rFonts w:ascii="Arial" w:hAnsi="Arial" w:cs="Arial"/>
          <w:sz w:val="22"/>
          <w:szCs w:val="22"/>
        </w:rPr>
        <w:t xml:space="preserve"> быть возможным  априо</w:t>
      </w:r>
      <w:r>
        <w:rPr>
          <w:rFonts w:ascii="Arial" w:hAnsi="Arial" w:cs="Arial"/>
          <w:sz w:val="22"/>
          <w:szCs w:val="22"/>
        </w:rPr>
        <w:softHyphen/>
        <w:t xml:space="preserve">ри". Трактуя тем самым </w:t>
      </w:r>
      <w:bookmarkStart w:id="308" w:name="OCRUncertain312"/>
      <w:r>
        <w:rPr>
          <w:rFonts w:ascii="Arial" w:hAnsi="Arial" w:cs="Arial"/>
          <w:sz w:val="22"/>
          <w:szCs w:val="22"/>
        </w:rPr>
        <w:t>"транцендентальное</w:t>
      </w:r>
      <w:bookmarkEnd w:id="308"/>
      <w:r>
        <w:rPr>
          <w:rFonts w:ascii="Arial" w:hAnsi="Arial" w:cs="Arial"/>
          <w:sz w:val="22"/>
          <w:szCs w:val="22"/>
        </w:rPr>
        <w:t xml:space="preserve"> познание", как сугу</w:t>
      </w:r>
      <w:r>
        <w:rPr>
          <w:rFonts w:ascii="Arial" w:hAnsi="Arial" w:cs="Arial"/>
          <w:sz w:val="22"/>
          <w:szCs w:val="22"/>
        </w:rPr>
        <w:softHyphen/>
        <w:t xml:space="preserve">бо гносеологическое и притом </w:t>
      </w:r>
      <w:bookmarkStart w:id="309" w:name="OCRUncertain313"/>
      <w:r>
        <w:rPr>
          <w:rFonts w:ascii="Arial" w:hAnsi="Arial" w:cs="Arial"/>
          <w:sz w:val="22"/>
          <w:szCs w:val="22"/>
        </w:rPr>
        <w:t>априористское</w:t>
      </w:r>
      <w:bookmarkEnd w:id="309"/>
      <w:r>
        <w:rPr>
          <w:rFonts w:ascii="Arial" w:hAnsi="Arial" w:cs="Arial"/>
          <w:sz w:val="22"/>
          <w:szCs w:val="22"/>
        </w:rPr>
        <w:t xml:space="preserve"> Кант характеризовал "Критику чистого  разума",  как  </w:t>
      </w:r>
      <w:bookmarkStart w:id="310" w:name="OCRUncertain314"/>
      <w:r>
        <w:rPr>
          <w:rFonts w:ascii="Arial" w:hAnsi="Arial" w:cs="Arial"/>
          <w:sz w:val="22"/>
          <w:szCs w:val="22"/>
        </w:rPr>
        <w:t>"транцендентальную</w:t>
      </w:r>
      <w:bookmarkEnd w:id="310"/>
      <w:r>
        <w:rPr>
          <w:rFonts w:ascii="Arial" w:hAnsi="Arial" w:cs="Arial"/>
          <w:sz w:val="22"/>
          <w:szCs w:val="22"/>
        </w:rPr>
        <w:t xml:space="preserve"> критику" и вместе с тем как полную  идею  </w:t>
      </w:r>
      <w:bookmarkStart w:id="311" w:name="OCRUncertain315"/>
      <w:r>
        <w:rPr>
          <w:rFonts w:ascii="Arial" w:hAnsi="Arial" w:cs="Arial"/>
          <w:sz w:val="22"/>
          <w:szCs w:val="22"/>
        </w:rPr>
        <w:t>"транцендентальной</w:t>
      </w:r>
      <w:bookmarkEnd w:id="311"/>
      <w:r>
        <w:rPr>
          <w:rFonts w:ascii="Arial" w:hAnsi="Arial" w:cs="Arial"/>
          <w:sz w:val="22"/>
          <w:szCs w:val="22"/>
        </w:rPr>
        <w:t xml:space="preserve">  философии", которая должна  быть создана в будущем на основе содержащегося в этом произведении плана,  полного перечня "всех основных по</w:t>
      </w:r>
      <w:r>
        <w:rPr>
          <w:rFonts w:ascii="Arial" w:hAnsi="Arial" w:cs="Arial"/>
          <w:sz w:val="22"/>
          <w:szCs w:val="22"/>
        </w:rPr>
        <w:softHyphen/>
        <w:t>нятий составляющих указанное чистое знание</w:t>
      </w:r>
      <w:bookmarkStart w:id="312" w:name="OCRUncertain316"/>
      <w:r>
        <w:rPr>
          <w:rFonts w:ascii="Arial" w:hAnsi="Arial" w:cs="Arial"/>
          <w:noProof/>
          <w:sz w:val="22"/>
          <w:szCs w:val="22"/>
        </w:rPr>
        <w:t>.</w:t>
      </w:r>
      <w:bookmarkEnd w:id="312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Охарактеризовав "Критику чистого разума" исходным положе</w:t>
      </w:r>
      <w:r>
        <w:rPr>
          <w:rFonts w:ascii="Arial" w:hAnsi="Arial" w:cs="Arial"/>
          <w:sz w:val="22"/>
          <w:szCs w:val="22"/>
        </w:rPr>
        <w:softHyphen/>
        <w:t>нием своей гносеологии, Кант подразделяет основную часть этого произведения на учение о началах и учение о методе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Кант предпочел    резко, почти    абсолютно   разграничить чувственность и интеллект,  как "два основных  ствола  челове</w:t>
      </w:r>
      <w:r>
        <w:rPr>
          <w:rFonts w:ascii="Arial" w:hAnsi="Arial" w:cs="Arial"/>
          <w:sz w:val="22"/>
          <w:szCs w:val="22"/>
        </w:rPr>
        <w:softHyphen/>
        <w:t xml:space="preserve">ческого познания",  которые  </w:t>
      </w:r>
      <w:bookmarkStart w:id="313" w:name="OCRUncertain317"/>
      <w:r>
        <w:rPr>
          <w:rFonts w:ascii="Arial" w:hAnsi="Arial" w:cs="Arial"/>
          <w:sz w:val="22"/>
          <w:szCs w:val="22"/>
        </w:rPr>
        <w:t>выростают,</w:t>
      </w:r>
      <w:bookmarkEnd w:id="313"/>
      <w:r>
        <w:rPr>
          <w:rFonts w:ascii="Arial" w:hAnsi="Arial" w:cs="Arial"/>
          <w:sz w:val="22"/>
          <w:szCs w:val="22"/>
        </w:rPr>
        <w:t xml:space="preserve">  "быть может из одного общего, но неизвестного нам корня".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ЗАКЛЮЧЕНИЕ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Анализируя философские  взгляды  Канта на основе тех воп</w:t>
      </w:r>
      <w:r>
        <w:rPr>
          <w:rFonts w:ascii="Arial" w:hAnsi="Arial" w:cs="Arial"/>
          <w:sz w:val="22"/>
          <w:szCs w:val="22"/>
        </w:rPr>
        <w:softHyphen/>
        <w:t>росов</w:t>
      </w:r>
      <w:r>
        <w:rPr>
          <w:rFonts w:ascii="Arial" w:hAnsi="Arial" w:cs="Arial"/>
          <w:noProof/>
          <w:sz w:val="22"/>
          <w:szCs w:val="22"/>
        </w:rPr>
        <w:t xml:space="preserve"> </w:t>
      </w:r>
      <w:bookmarkStart w:id="314" w:name="OCRUncertain318"/>
      <w:r>
        <w:rPr>
          <w:rFonts w:ascii="Arial" w:hAnsi="Arial" w:cs="Arial"/>
          <w:noProof/>
          <w:sz w:val="22"/>
          <w:szCs w:val="22"/>
        </w:rPr>
        <w:t>,</w:t>
      </w:r>
      <w:bookmarkEnd w:id="314"/>
      <w:r>
        <w:rPr>
          <w:rFonts w:ascii="Arial" w:hAnsi="Arial" w:cs="Arial"/>
          <w:sz w:val="22"/>
          <w:szCs w:val="22"/>
        </w:rPr>
        <w:t xml:space="preserve"> которые разобраны в данной работе можно прийти к выводу о принципиальной  познаваемости  об</w:t>
      </w:r>
      <w:bookmarkStart w:id="315" w:name="OCRUncertain319"/>
      <w:r>
        <w:rPr>
          <w:rFonts w:ascii="Arial" w:hAnsi="Arial" w:cs="Arial"/>
          <w:sz w:val="22"/>
          <w:szCs w:val="22"/>
        </w:rPr>
        <w:t>ъ</w:t>
      </w:r>
      <w:bookmarkEnd w:id="315"/>
      <w:r>
        <w:rPr>
          <w:rFonts w:ascii="Arial" w:hAnsi="Arial" w:cs="Arial"/>
          <w:sz w:val="22"/>
          <w:szCs w:val="22"/>
        </w:rPr>
        <w:t>ективного  мира и сущности вещей суб</w:t>
      </w:r>
      <w:bookmarkStart w:id="316" w:name="OCRUncertain320"/>
      <w:r>
        <w:rPr>
          <w:rFonts w:ascii="Arial" w:hAnsi="Arial" w:cs="Arial"/>
          <w:sz w:val="22"/>
          <w:szCs w:val="22"/>
        </w:rPr>
        <w:t>ъ</w:t>
      </w:r>
      <w:bookmarkEnd w:id="316"/>
      <w:r>
        <w:rPr>
          <w:rFonts w:ascii="Arial" w:hAnsi="Arial" w:cs="Arial"/>
          <w:sz w:val="22"/>
          <w:szCs w:val="22"/>
        </w:rPr>
        <w:t>ективным разумом ,но лишь с позиций веры.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то  же  время  сам ход рассуждений Канта,  особенно его учение о гносеологических возможностях естествознания  застав</w:t>
      </w:r>
      <w:r>
        <w:rPr>
          <w:rFonts w:ascii="Arial" w:hAnsi="Arial" w:cs="Arial"/>
          <w:sz w:val="22"/>
          <w:szCs w:val="22"/>
        </w:rPr>
        <w:softHyphen/>
        <w:t xml:space="preserve">ляет усомниться  в  "искренности"  его выводов.  Действительно </w:t>
      </w:r>
      <w:bookmarkStart w:id="317" w:name="OCRUncertain321"/>
      <w:r>
        <w:rPr>
          <w:rFonts w:ascii="Arial" w:hAnsi="Arial" w:cs="Arial"/>
          <w:sz w:val="22"/>
          <w:szCs w:val="22"/>
        </w:rPr>
        <w:t>"транцендентальное</w:t>
      </w:r>
      <w:bookmarkEnd w:id="317"/>
      <w:r>
        <w:rPr>
          <w:rFonts w:ascii="Arial" w:hAnsi="Arial" w:cs="Arial"/>
          <w:sz w:val="22"/>
          <w:szCs w:val="22"/>
        </w:rPr>
        <w:t xml:space="preserve"> познание" является довольно  </w:t>
      </w:r>
      <w:bookmarkStart w:id="318" w:name="OCRUncertain322"/>
      <w:r>
        <w:rPr>
          <w:rFonts w:ascii="Arial" w:hAnsi="Arial" w:cs="Arial"/>
          <w:sz w:val="22"/>
          <w:szCs w:val="22"/>
        </w:rPr>
        <w:t>ограниче</w:t>
      </w:r>
      <w:bookmarkEnd w:id="318"/>
      <w:r>
        <w:rPr>
          <w:rFonts w:ascii="Arial" w:hAnsi="Arial" w:cs="Arial"/>
          <w:sz w:val="22"/>
          <w:szCs w:val="22"/>
        </w:rPr>
        <w:t>н</w:t>
      </w:r>
      <w:bookmarkStart w:id="319" w:name="OCRUncertain323"/>
      <w:r>
        <w:rPr>
          <w:rFonts w:ascii="Arial" w:hAnsi="Arial" w:cs="Arial"/>
          <w:sz w:val="22"/>
          <w:szCs w:val="22"/>
        </w:rPr>
        <w:t>ым</w:t>
      </w:r>
      <w:bookmarkEnd w:id="319"/>
      <w:r>
        <w:rPr>
          <w:rFonts w:ascii="Arial" w:hAnsi="Arial" w:cs="Arial"/>
          <w:sz w:val="22"/>
          <w:szCs w:val="22"/>
        </w:rPr>
        <w:t xml:space="preserve">  в силу узости методологической базы в то время как существование точных наук (математики,  физики и пр.),  об</w:t>
      </w:r>
      <w:bookmarkStart w:id="320" w:name="OCRUncertain324"/>
      <w:r>
        <w:rPr>
          <w:rFonts w:ascii="Arial" w:hAnsi="Arial" w:cs="Arial"/>
          <w:sz w:val="22"/>
          <w:szCs w:val="22"/>
        </w:rPr>
        <w:t>ъ</w:t>
      </w:r>
      <w:bookmarkEnd w:id="320"/>
      <w:r>
        <w:rPr>
          <w:rFonts w:ascii="Arial" w:hAnsi="Arial" w:cs="Arial"/>
          <w:sz w:val="22"/>
          <w:szCs w:val="22"/>
        </w:rPr>
        <w:t>ективный характер которых признавался  самим  Кантом,  позволяет  с уверенностью утверждать познаваемость мира на основе математических моделей.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Если мы  возьмем </w:t>
      </w:r>
      <w:bookmarkStart w:id="321" w:name="OCRUncertain325"/>
      <w:r>
        <w:rPr>
          <w:rFonts w:ascii="Arial" w:hAnsi="Arial" w:cs="Arial"/>
          <w:sz w:val="22"/>
          <w:szCs w:val="22"/>
        </w:rPr>
        <w:t>предисторию</w:t>
      </w:r>
      <w:bookmarkEnd w:id="321"/>
      <w:r>
        <w:rPr>
          <w:rFonts w:ascii="Arial" w:hAnsi="Arial" w:cs="Arial"/>
          <w:sz w:val="22"/>
          <w:szCs w:val="22"/>
        </w:rPr>
        <w:t xml:space="preserve"> вопроса,  то обнаружим у его истоков философские школы Платона и Пифагора, которые разраба</w:t>
      </w:r>
      <w:bookmarkStart w:id="322" w:name="OCRUncertain326"/>
      <w:r>
        <w:rPr>
          <w:rFonts w:ascii="Arial" w:hAnsi="Arial" w:cs="Arial"/>
          <w:sz w:val="22"/>
          <w:szCs w:val="22"/>
        </w:rPr>
        <w:softHyphen/>
      </w:r>
      <w:bookmarkEnd w:id="322"/>
      <w:r>
        <w:rPr>
          <w:rFonts w:ascii="Arial" w:hAnsi="Arial" w:cs="Arial"/>
          <w:sz w:val="22"/>
          <w:szCs w:val="22"/>
        </w:rPr>
        <w:t>тывали теорию  унификации бытия через адаптацию его к ряду ли</w:t>
      </w:r>
      <w:r>
        <w:rPr>
          <w:rFonts w:ascii="Arial" w:hAnsi="Arial" w:cs="Arial"/>
          <w:sz w:val="22"/>
          <w:szCs w:val="22"/>
        </w:rPr>
        <w:softHyphen/>
        <w:t>нейных величин</w:t>
      </w:r>
      <w:r>
        <w:rPr>
          <w:rFonts w:ascii="Arial" w:hAnsi="Arial" w:cs="Arial"/>
          <w:noProof/>
          <w:sz w:val="22"/>
          <w:szCs w:val="22"/>
        </w:rPr>
        <w:t xml:space="preserve">  Q.9.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этих  эмпирических  опытах  и сегодня строится одна из интереснейших систем</w:t>
      </w:r>
      <w:r>
        <w:rPr>
          <w:rFonts w:ascii="Arial" w:hAnsi="Arial" w:cs="Arial"/>
          <w:noProof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 </w:t>
      </w:r>
      <w:bookmarkStart w:id="323" w:name="OCRUncertain327"/>
      <w:r>
        <w:rPr>
          <w:rFonts w:ascii="Arial" w:hAnsi="Arial" w:cs="Arial"/>
          <w:sz w:val="22"/>
          <w:szCs w:val="22"/>
        </w:rPr>
        <w:t>нумерология.</w:t>
      </w:r>
      <w:bookmarkEnd w:id="323"/>
      <w:r>
        <w:rPr>
          <w:rFonts w:ascii="Arial" w:hAnsi="Arial" w:cs="Arial"/>
          <w:sz w:val="22"/>
          <w:szCs w:val="22"/>
        </w:rPr>
        <w:t xml:space="preserve">  Наука,  используя  более развитую сеть  математического  </w:t>
      </w:r>
      <w:bookmarkStart w:id="324" w:name="OCRUncertain328"/>
      <w:r>
        <w:rPr>
          <w:rFonts w:ascii="Arial" w:hAnsi="Arial" w:cs="Arial"/>
          <w:sz w:val="22"/>
          <w:szCs w:val="22"/>
        </w:rPr>
        <w:t>а</w:t>
      </w:r>
      <w:bookmarkEnd w:id="324"/>
      <w:r>
        <w:rPr>
          <w:rFonts w:ascii="Arial" w:hAnsi="Arial" w:cs="Arial"/>
          <w:sz w:val="22"/>
          <w:szCs w:val="22"/>
        </w:rPr>
        <w:t>п</w:t>
      </w:r>
      <w:bookmarkStart w:id="325" w:name="OCRUncertain329"/>
      <w:r>
        <w:rPr>
          <w:rFonts w:ascii="Arial" w:hAnsi="Arial" w:cs="Arial"/>
          <w:sz w:val="22"/>
          <w:szCs w:val="22"/>
        </w:rPr>
        <w:t>парата</w:t>
      </w:r>
      <w:bookmarkEnd w:id="325"/>
      <w:r>
        <w:rPr>
          <w:rFonts w:ascii="Arial" w:hAnsi="Arial" w:cs="Arial"/>
          <w:sz w:val="22"/>
          <w:szCs w:val="22"/>
        </w:rPr>
        <w:t xml:space="preserve">  в состоянии сегодня с относительно большой степенью вероятности моделировать различ</w:t>
      </w:r>
      <w:r>
        <w:rPr>
          <w:rFonts w:ascii="Arial" w:hAnsi="Arial" w:cs="Arial"/>
          <w:sz w:val="22"/>
          <w:szCs w:val="22"/>
        </w:rPr>
        <w:softHyphen/>
        <w:t>ные об</w:t>
      </w:r>
      <w:bookmarkStart w:id="326" w:name="OCRUncertain330"/>
      <w:r>
        <w:rPr>
          <w:rFonts w:ascii="Arial" w:hAnsi="Arial" w:cs="Arial"/>
          <w:sz w:val="22"/>
          <w:szCs w:val="22"/>
        </w:rPr>
        <w:t>ъ</w:t>
      </w:r>
      <w:bookmarkEnd w:id="326"/>
      <w:r>
        <w:rPr>
          <w:rFonts w:ascii="Arial" w:hAnsi="Arial" w:cs="Arial"/>
          <w:sz w:val="22"/>
          <w:szCs w:val="22"/>
        </w:rPr>
        <w:t>ективные процессы, в т.ч. и экономические.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Можно разумеется оспаривать понятие  "об</w:t>
      </w:r>
      <w:bookmarkStart w:id="327" w:name="OCRUncertain331"/>
      <w:r>
        <w:rPr>
          <w:rFonts w:ascii="Arial" w:hAnsi="Arial" w:cs="Arial"/>
          <w:sz w:val="22"/>
          <w:szCs w:val="22"/>
        </w:rPr>
        <w:t>ъ</w:t>
      </w:r>
      <w:bookmarkEnd w:id="327"/>
      <w:r>
        <w:rPr>
          <w:rFonts w:ascii="Arial" w:hAnsi="Arial" w:cs="Arial"/>
          <w:sz w:val="22"/>
          <w:szCs w:val="22"/>
        </w:rPr>
        <w:t xml:space="preserve">ективности"  для экономических процессов,   но   думается  утверждение  Маркса, </w:t>
      </w:r>
      <w:bookmarkStart w:id="328" w:name="OCRUncertain332"/>
      <w:r>
        <w:rPr>
          <w:rFonts w:ascii="Arial" w:hAnsi="Arial" w:cs="Arial"/>
          <w:sz w:val="22"/>
          <w:szCs w:val="22"/>
        </w:rPr>
        <w:t>выссказанное</w:t>
      </w:r>
      <w:bookmarkEnd w:id="328"/>
      <w:r>
        <w:rPr>
          <w:rFonts w:ascii="Arial" w:hAnsi="Arial" w:cs="Arial"/>
          <w:sz w:val="22"/>
          <w:szCs w:val="22"/>
        </w:rPr>
        <w:t xml:space="preserve"> им в ряде работ и </w:t>
      </w:r>
      <w:bookmarkStart w:id="329" w:name="OCRUncertain333"/>
      <w:r>
        <w:rPr>
          <w:rFonts w:ascii="Arial" w:hAnsi="Arial" w:cs="Arial"/>
          <w:sz w:val="22"/>
          <w:szCs w:val="22"/>
        </w:rPr>
        <w:t>закрепленное</w:t>
      </w:r>
      <w:bookmarkEnd w:id="329"/>
      <w:r>
        <w:rPr>
          <w:rFonts w:ascii="Arial" w:hAnsi="Arial" w:cs="Arial"/>
          <w:sz w:val="22"/>
          <w:szCs w:val="22"/>
        </w:rPr>
        <w:t xml:space="preserve"> в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mallCaps/>
          <w:sz w:val="22"/>
          <w:szCs w:val="22"/>
          <w:lang w:val="en-US"/>
        </w:rPr>
        <w:t>t.i</w:t>
      </w:r>
      <w:r>
        <w:rPr>
          <w:rFonts w:ascii="Arial" w:hAnsi="Arial" w:cs="Arial"/>
          <w:smallCaps/>
          <w:sz w:val="22"/>
          <w:szCs w:val="22"/>
        </w:rPr>
        <w:t xml:space="preserve">  "</w:t>
      </w:r>
      <w:r>
        <w:rPr>
          <w:rFonts w:ascii="Arial" w:hAnsi="Arial" w:cs="Arial"/>
          <w:sz w:val="22"/>
          <w:szCs w:val="22"/>
        </w:rPr>
        <w:t>Капитала" о том,  что "экономические законы имеют об</w:t>
      </w:r>
      <w:bookmarkStart w:id="330" w:name="OCRUncertain334"/>
      <w:r>
        <w:rPr>
          <w:rFonts w:ascii="Arial" w:hAnsi="Arial" w:cs="Arial"/>
          <w:sz w:val="22"/>
          <w:szCs w:val="22"/>
        </w:rPr>
        <w:t>ъ</w:t>
      </w:r>
      <w:bookmarkEnd w:id="330"/>
      <w:r>
        <w:rPr>
          <w:rFonts w:ascii="Arial" w:hAnsi="Arial" w:cs="Arial"/>
          <w:sz w:val="22"/>
          <w:szCs w:val="22"/>
        </w:rPr>
        <w:t>ективный характер и трансформируются лишь в результате изменения среды  действия"</w:t>
      </w:r>
      <w:bookmarkStart w:id="331" w:name="OCRUncertain335"/>
      <w:r>
        <w:rPr>
          <w:rFonts w:ascii="Arial" w:hAnsi="Arial" w:cs="Arial"/>
          <w:noProof/>
          <w:sz w:val="22"/>
          <w:szCs w:val="22"/>
        </w:rPr>
        <w:t xml:space="preserve">, </w:t>
      </w:r>
      <w:bookmarkEnd w:id="331"/>
      <w:r>
        <w:rPr>
          <w:rFonts w:ascii="Arial" w:hAnsi="Arial" w:cs="Arial"/>
          <w:sz w:val="22"/>
          <w:szCs w:val="22"/>
        </w:rPr>
        <w:t xml:space="preserve">сохранило свою  актуальность  и  </w:t>
      </w:r>
      <w:bookmarkStart w:id="332" w:name="OCRUncertain336"/>
      <w:r>
        <w:rPr>
          <w:rFonts w:ascii="Arial" w:hAnsi="Arial" w:cs="Arial"/>
          <w:sz w:val="22"/>
          <w:szCs w:val="22"/>
        </w:rPr>
        <w:t>досего</w:t>
      </w:r>
      <w:bookmarkEnd w:id="332"/>
      <w:r>
        <w:rPr>
          <w:rFonts w:ascii="Arial" w:hAnsi="Arial" w:cs="Arial"/>
          <w:sz w:val="22"/>
          <w:szCs w:val="22"/>
        </w:rPr>
        <w:t xml:space="preserve">  дня не смотря на </w:t>
      </w:r>
      <w:bookmarkStart w:id="333" w:name="OCRUncertain337"/>
      <w:r>
        <w:rPr>
          <w:rFonts w:ascii="Arial" w:hAnsi="Arial" w:cs="Arial"/>
          <w:sz w:val="22"/>
          <w:szCs w:val="22"/>
        </w:rPr>
        <w:t>значит</w:t>
      </w:r>
      <w:bookmarkEnd w:id="333"/>
      <w:r>
        <w:rPr>
          <w:rFonts w:ascii="Arial" w:hAnsi="Arial" w:cs="Arial"/>
          <w:sz w:val="22"/>
          <w:szCs w:val="22"/>
        </w:rPr>
        <w:t>е</w:t>
      </w:r>
      <w:bookmarkStart w:id="334" w:name="OCRUncertain338"/>
      <w:r>
        <w:rPr>
          <w:rFonts w:ascii="Arial" w:hAnsi="Arial" w:cs="Arial"/>
          <w:sz w:val="22"/>
          <w:szCs w:val="22"/>
        </w:rPr>
        <w:t>льную</w:t>
      </w:r>
      <w:bookmarkEnd w:id="334"/>
      <w:r>
        <w:rPr>
          <w:rFonts w:ascii="Arial" w:hAnsi="Arial" w:cs="Arial"/>
          <w:sz w:val="22"/>
          <w:szCs w:val="22"/>
        </w:rPr>
        <w:t xml:space="preserve"> ревизию его учения.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Примечательно, что  математические  модели  в  </w:t>
      </w:r>
      <w:bookmarkStart w:id="335" w:name="OCRUncertain339"/>
      <w:r>
        <w:rPr>
          <w:rFonts w:ascii="Arial" w:hAnsi="Arial" w:cs="Arial"/>
          <w:sz w:val="22"/>
          <w:szCs w:val="22"/>
        </w:rPr>
        <w:t xml:space="preserve">экономике </w:t>
      </w:r>
      <w:bookmarkEnd w:id="335"/>
      <w:r>
        <w:rPr>
          <w:rFonts w:ascii="Arial" w:hAnsi="Arial" w:cs="Arial"/>
          <w:sz w:val="22"/>
          <w:szCs w:val="22"/>
        </w:rPr>
        <w:t>разрабатывались учеными внесшими большой вклад  в  философскую науку. На  основе  вышесказанного можно смело утверждать,  что разработка математических  моделей   экономических   процессов обусловлено необходимостью  об</w:t>
      </w:r>
      <w:bookmarkStart w:id="336" w:name="OCRUncertain340"/>
      <w:r>
        <w:rPr>
          <w:rFonts w:ascii="Arial" w:hAnsi="Arial" w:cs="Arial"/>
          <w:sz w:val="22"/>
          <w:szCs w:val="22"/>
        </w:rPr>
        <w:t>ъ</w:t>
      </w:r>
      <w:bookmarkEnd w:id="336"/>
      <w:r>
        <w:rPr>
          <w:rFonts w:ascii="Arial" w:hAnsi="Arial" w:cs="Arial"/>
          <w:sz w:val="22"/>
          <w:szCs w:val="22"/>
        </w:rPr>
        <w:t>ективной  оценки развития соци</w:t>
      </w:r>
      <w:r>
        <w:rPr>
          <w:rFonts w:ascii="Arial" w:hAnsi="Arial" w:cs="Arial"/>
          <w:sz w:val="22"/>
          <w:szCs w:val="22"/>
        </w:rPr>
        <w:softHyphen/>
        <w:t>ально-экономической системы нашего общества.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Мы обращаемся к философским учениям прошлого, чтобы лучше понять настоящее. Мы обращаемся к ним потому, что  современный уровень теории  и  практики  общественного  развития позволяет глубже осмыслить содержание этих учений, а через них и прошлые эпохи, их вклад во всемирную историю.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Наследие Канта остается актуальным, так как выдвинутые им идеи сохраняют </w:t>
      </w:r>
      <w:bookmarkStart w:id="337" w:name="OCRUncertain341"/>
      <w:r>
        <w:rPr>
          <w:rFonts w:ascii="Arial" w:hAnsi="Arial" w:cs="Arial"/>
          <w:sz w:val="22"/>
          <w:szCs w:val="22"/>
        </w:rPr>
        <w:t>теор</w:t>
      </w:r>
      <w:bookmarkEnd w:id="337"/>
      <w:r>
        <w:rPr>
          <w:rFonts w:ascii="Arial" w:hAnsi="Arial" w:cs="Arial"/>
          <w:sz w:val="22"/>
          <w:szCs w:val="22"/>
        </w:rPr>
        <w:t>и</w:t>
      </w:r>
      <w:bookmarkStart w:id="338" w:name="OCRUncertain342"/>
      <w:r>
        <w:rPr>
          <w:rFonts w:ascii="Arial" w:hAnsi="Arial" w:cs="Arial"/>
          <w:sz w:val="22"/>
          <w:szCs w:val="22"/>
        </w:rPr>
        <w:t>тичекое</w:t>
      </w:r>
      <w:bookmarkEnd w:id="338"/>
      <w:r>
        <w:rPr>
          <w:rFonts w:ascii="Arial" w:hAnsi="Arial" w:cs="Arial"/>
          <w:sz w:val="22"/>
          <w:szCs w:val="22"/>
        </w:rPr>
        <w:t xml:space="preserve"> и практическое значение</w:t>
      </w:r>
      <w:bookmarkStart w:id="339" w:name="OCRUncertain343"/>
      <w:r>
        <w:rPr>
          <w:rFonts w:ascii="Arial" w:hAnsi="Arial" w:cs="Arial"/>
          <w:noProof/>
          <w:sz w:val="22"/>
          <w:szCs w:val="22"/>
        </w:rPr>
        <w:t>.</w:t>
      </w:r>
      <w:bookmarkEnd w:id="339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noProof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СПИСОК ЛИТЕРАТУРЫ ИСПОЛЬЗОВАННОЙ ПРИ НАПИСАНИИ РЕФЕРАТА.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"Немецкая классическая философия </w:t>
      </w:r>
      <w:bookmarkStart w:id="340" w:name="OCRUncertain344"/>
      <w:r>
        <w:rPr>
          <w:rFonts w:ascii="Arial" w:hAnsi="Arial" w:cs="Arial"/>
          <w:sz w:val="22"/>
          <w:szCs w:val="22"/>
        </w:rPr>
        <w:t>втор</w:t>
      </w:r>
      <w:bookmarkEnd w:id="340"/>
      <w:r>
        <w:rPr>
          <w:rFonts w:ascii="Arial" w:hAnsi="Arial" w:cs="Arial"/>
          <w:sz w:val="22"/>
          <w:szCs w:val="22"/>
        </w:rPr>
        <w:t>о</w:t>
      </w:r>
      <w:bookmarkStart w:id="341" w:name="OCRUncertain345"/>
      <w:r>
        <w:rPr>
          <w:rFonts w:ascii="Arial" w:hAnsi="Arial" w:cs="Arial"/>
          <w:sz w:val="22"/>
          <w:szCs w:val="22"/>
        </w:rPr>
        <w:t>й</w:t>
      </w:r>
      <w:bookmarkEnd w:id="341"/>
      <w:r>
        <w:rPr>
          <w:rFonts w:ascii="Arial" w:hAnsi="Arial" w:cs="Arial"/>
          <w:sz w:val="22"/>
          <w:szCs w:val="22"/>
        </w:rPr>
        <w:t xml:space="preserve"> половины</w:t>
      </w:r>
      <w:r>
        <w:rPr>
          <w:rFonts w:ascii="Arial" w:hAnsi="Arial" w:cs="Arial"/>
          <w:noProof/>
          <w:sz w:val="22"/>
          <w:szCs w:val="22"/>
        </w:rPr>
        <w:t xml:space="preserve">  18</w:t>
      </w:r>
      <w:r>
        <w:rPr>
          <w:rFonts w:ascii="Arial" w:hAnsi="Arial" w:cs="Arial"/>
          <w:sz w:val="22"/>
          <w:szCs w:val="22"/>
        </w:rPr>
        <w:t xml:space="preserve">  начала </w:t>
      </w:r>
      <w:r>
        <w:rPr>
          <w:rFonts w:ascii="Arial" w:hAnsi="Arial" w:cs="Arial"/>
          <w:noProof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 xml:space="preserve"> века" </w:t>
      </w:r>
      <w:bookmarkStart w:id="342" w:name="OCRUncertain346"/>
      <w:r>
        <w:rPr>
          <w:rFonts w:ascii="Arial" w:hAnsi="Arial" w:cs="Arial"/>
          <w:sz w:val="22"/>
          <w:szCs w:val="22"/>
        </w:rPr>
        <w:t>М</w:t>
      </w:r>
      <w:bookmarkEnd w:id="342"/>
      <w:r>
        <w:rPr>
          <w:rFonts w:ascii="Arial" w:hAnsi="Arial" w:cs="Arial"/>
          <w:sz w:val="22"/>
          <w:szCs w:val="22"/>
        </w:rPr>
        <w:t xml:space="preserve"> </w:t>
      </w:r>
      <w:bookmarkStart w:id="343" w:name="OCRUncertain347"/>
      <w:r>
        <w:rPr>
          <w:rFonts w:ascii="Arial" w:hAnsi="Arial" w:cs="Arial"/>
          <w:sz w:val="22"/>
          <w:szCs w:val="22"/>
        </w:rPr>
        <w:t>.</w:t>
      </w:r>
      <w:bookmarkEnd w:id="343"/>
      <w:r>
        <w:rPr>
          <w:rFonts w:ascii="Arial" w:hAnsi="Arial" w:cs="Arial"/>
          <w:sz w:val="22"/>
          <w:szCs w:val="22"/>
        </w:rPr>
        <w:t>Мысль</w:t>
      </w:r>
      <w:r>
        <w:rPr>
          <w:rFonts w:ascii="Arial" w:hAnsi="Arial" w:cs="Arial"/>
          <w:noProof/>
          <w:sz w:val="22"/>
          <w:szCs w:val="22"/>
        </w:rPr>
        <w:t xml:space="preserve"> 1991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г.</w:t>
      </w:r>
      <w:r>
        <w:rPr>
          <w:rFonts w:ascii="Arial" w:hAnsi="Arial" w:cs="Arial"/>
          <w:noProof/>
          <w:sz w:val="22"/>
          <w:szCs w:val="22"/>
        </w:rPr>
        <w:t xml:space="preserve"> 250</w:t>
      </w:r>
      <w:r>
        <w:rPr>
          <w:rFonts w:ascii="Arial" w:hAnsi="Arial" w:cs="Arial"/>
          <w:sz w:val="22"/>
          <w:szCs w:val="22"/>
        </w:rPr>
        <w:t xml:space="preserve"> с. Кузнецов </w:t>
      </w:r>
      <w:bookmarkStart w:id="344" w:name="OCRUncertain348"/>
      <w:r>
        <w:rPr>
          <w:rFonts w:ascii="Arial" w:hAnsi="Arial" w:cs="Arial"/>
          <w:sz w:val="22"/>
          <w:szCs w:val="22"/>
        </w:rPr>
        <w:t>В.Н.</w:t>
      </w:r>
      <w:bookmarkEnd w:id="344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"Философия Иммануила Канта"    М. Просвещение</w:t>
      </w:r>
      <w:r>
        <w:rPr>
          <w:rFonts w:ascii="Arial" w:hAnsi="Arial" w:cs="Arial"/>
          <w:noProof/>
          <w:sz w:val="22"/>
          <w:szCs w:val="22"/>
        </w:rPr>
        <w:t xml:space="preserve"> 1991</w:t>
      </w:r>
      <w:r>
        <w:rPr>
          <w:rFonts w:ascii="Arial" w:hAnsi="Arial" w:cs="Arial"/>
          <w:sz w:val="22"/>
          <w:szCs w:val="22"/>
        </w:rPr>
        <w:t xml:space="preserve"> г. Суслова </w:t>
      </w:r>
      <w:bookmarkStart w:id="345" w:name="OCRUncertain349"/>
      <w:r>
        <w:rPr>
          <w:rFonts w:ascii="Arial" w:hAnsi="Arial" w:cs="Arial"/>
          <w:sz w:val="22"/>
          <w:szCs w:val="22"/>
        </w:rPr>
        <w:t>Л.</w:t>
      </w:r>
      <w:bookmarkEnd w:id="345"/>
      <w:r>
        <w:rPr>
          <w:rFonts w:ascii="Arial" w:hAnsi="Arial" w:cs="Arial"/>
          <w:sz w:val="22"/>
          <w:szCs w:val="22"/>
        </w:rPr>
        <w:t xml:space="preserve"> 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"Философия и методы познания"  М.1990 г. Смирнов Г. 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"Некоторые аспекты философии Канта" </w:t>
      </w:r>
      <w:bookmarkStart w:id="346" w:name="OCRUncertain350"/>
      <w:r>
        <w:rPr>
          <w:rFonts w:ascii="Arial" w:hAnsi="Arial" w:cs="Arial"/>
          <w:sz w:val="22"/>
          <w:szCs w:val="22"/>
        </w:rPr>
        <w:t>ж.Философ</w:t>
      </w:r>
      <w:bookmarkEnd w:id="346"/>
      <w:r>
        <w:rPr>
          <w:rFonts w:ascii="Arial" w:hAnsi="Arial" w:cs="Arial"/>
          <w:sz w:val="22"/>
          <w:szCs w:val="22"/>
        </w:rPr>
        <w:t>с</w:t>
      </w:r>
      <w:bookmarkStart w:id="347" w:name="OCRUncertain351"/>
      <w:r>
        <w:rPr>
          <w:rFonts w:ascii="Arial" w:hAnsi="Arial" w:cs="Arial"/>
          <w:sz w:val="22"/>
          <w:szCs w:val="22"/>
        </w:rPr>
        <w:t>кие</w:t>
      </w:r>
      <w:bookmarkEnd w:id="347"/>
      <w:r>
        <w:rPr>
          <w:rFonts w:ascii="Arial" w:hAnsi="Arial" w:cs="Arial"/>
          <w:sz w:val="22"/>
          <w:szCs w:val="22"/>
        </w:rPr>
        <w:t xml:space="preserve"> науки</w:t>
      </w:r>
      <w:r>
        <w:rPr>
          <w:rFonts w:ascii="Arial" w:hAnsi="Arial" w:cs="Arial"/>
          <w:sz w:val="22"/>
          <w:szCs w:val="22"/>
          <w:lang w:val="en-US"/>
        </w:rPr>
        <w:t xml:space="preserve"> N10 </w:t>
      </w:r>
      <w:r>
        <w:rPr>
          <w:rFonts w:ascii="Arial" w:hAnsi="Arial" w:cs="Arial"/>
          <w:noProof/>
          <w:sz w:val="22"/>
          <w:szCs w:val="22"/>
        </w:rPr>
        <w:t>1990</w:t>
      </w:r>
      <w:r>
        <w:rPr>
          <w:rFonts w:ascii="Arial" w:hAnsi="Arial" w:cs="Arial"/>
          <w:sz w:val="22"/>
          <w:szCs w:val="22"/>
        </w:rPr>
        <w:t xml:space="preserve"> г. с</w:t>
      </w:r>
      <w:r>
        <w:rPr>
          <w:rFonts w:ascii="Arial" w:hAnsi="Arial" w:cs="Arial"/>
          <w:noProof/>
          <w:sz w:val="22"/>
          <w:szCs w:val="22"/>
        </w:rPr>
        <w:t xml:space="preserve"> 12-16</w:t>
      </w:r>
      <w:r>
        <w:rPr>
          <w:rFonts w:ascii="Arial" w:hAnsi="Arial" w:cs="Arial"/>
          <w:sz w:val="22"/>
          <w:szCs w:val="22"/>
        </w:rPr>
        <w:t xml:space="preserve"> </w:t>
      </w:r>
      <w:bookmarkStart w:id="348" w:name="OCRUncertain352"/>
      <w:r>
        <w:rPr>
          <w:rFonts w:ascii="Arial" w:hAnsi="Arial" w:cs="Arial"/>
          <w:sz w:val="22"/>
          <w:szCs w:val="22"/>
        </w:rPr>
        <w:t>Мирабян</w:t>
      </w:r>
      <w:bookmarkEnd w:id="348"/>
      <w:r>
        <w:rPr>
          <w:rFonts w:ascii="Arial" w:hAnsi="Arial" w:cs="Arial"/>
          <w:sz w:val="22"/>
          <w:szCs w:val="22"/>
        </w:rPr>
        <w:t xml:space="preserve"> А. 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 "Философские проблемы естественных наук" ж.Философские нау</w:t>
      </w:r>
      <w:r>
        <w:rPr>
          <w:rFonts w:ascii="Arial" w:hAnsi="Arial" w:cs="Arial"/>
          <w:sz w:val="22"/>
          <w:szCs w:val="22"/>
        </w:rPr>
        <w:softHyphen/>
        <w:t>ки</w:t>
      </w:r>
      <w:r>
        <w:rPr>
          <w:rFonts w:ascii="Arial" w:hAnsi="Arial" w:cs="Arial"/>
          <w:sz w:val="22"/>
          <w:szCs w:val="22"/>
          <w:lang w:val="en-US"/>
        </w:rPr>
        <w:t xml:space="preserve"> N5</w:t>
      </w:r>
      <w:r>
        <w:rPr>
          <w:rFonts w:ascii="Arial" w:hAnsi="Arial" w:cs="Arial"/>
          <w:sz w:val="22"/>
          <w:szCs w:val="22"/>
        </w:rPr>
        <w:t xml:space="preserve"> с.</w:t>
      </w:r>
      <w:r>
        <w:rPr>
          <w:rFonts w:ascii="Arial" w:hAnsi="Arial" w:cs="Arial"/>
          <w:noProof/>
          <w:sz w:val="22"/>
          <w:szCs w:val="22"/>
        </w:rPr>
        <w:t>II - 15</w:t>
      </w:r>
      <w:r>
        <w:rPr>
          <w:rFonts w:ascii="Arial" w:hAnsi="Arial" w:cs="Arial"/>
          <w:sz w:val="22"/>
          <w:szCs w:val="22"/>
        </w:rPr>
        <w:t xml:space="preserve">  </w:t>
      </w:r>
      <w:bookmarkStart w:id="349" w:name="OCRUncertain353"/>
      <w:r>
        <w:rPr>
          <w:rFonts w:ascii="Arial" w:hAnsi="Arial" w:cs="Arial"/>
          <w:sz w:val="22"/>
          <w:szCs w:val="22"/>
        </w:rPr>
        <w:t>Зазнобин</w:t>
      </w:r>
      <w:bookmarkEnd w:id="349"/>
      <w:r>
        <w:rPr>
          <w:rFonts w:ascii="Arial" w:hAnsi="Arial" w:cs="Arial"/>
          <w:sz w:val="22"/>
          <w:szCs w:val="22"/>
        </w:rPr>
        <w:t xml:space="preserve"> Г.А.</w:t>
      </w:r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 xml:space="preserve"> </w:t>
      </w:r>
      <w:bookmarkStart w:id="350" w:name="OCRUncertain354"/>
      <w:r>
        <w:rPr>
          <w:rFonts w:ascii="Arial" w:hAnsi="Arial" w:cs="Arial"/>
          <w:sz w:val="22"/>
          <w:szCs w:val="22"/>
        </w:rPr>
        <w:t>"Математиче</w:t>
      </w:r>
      <w:bookmarkEnd w:id="350"/>
      <w:r>
        <w:rPr>
          <w:rFonts w:ascii="Arial" w:hAnsi="Arial" w:cs="Arial"/>
          <w:sz w:val="22"/>
          <w:szCs w:val="22"/>
        </w:rPr>
        <w:t>с</w:t>
      </w:r>
      <w:bookmarkStart w:id="351" w:name="OCRUncertain355"/>
      <w:r>
        <w:rPr>
          <w:rFonts w:ascii="Arial" w:hAnsi="Arial" w:cs="Arial"/>
          <w:sz w:val="22"/>
          <w:szCs w:val="22"/>
        </w:rPr>
        <w:t>кое</w:t>
      </w:r>
      <w:bookmarkEnd w:id="351"/>
      <w:r>
        <w:rPr>
          <w:rFonts w:ascii="Arial" w:hAnsi="Arial" w:cs="Arial"/>
          <w:sz w:val="22"/>
          <w:szCs w:val="22"/>
        </w:rPr>
        <w:t xml:space="preserve"> моделирование экономических процессов" М. На</w:t>
      </w:r>
      <w:r>
        <w:rPr>
          <w:rFonts w:ascii="Arial" w:hAnsi="Arial" w:cs="Arial"/>
          <w:sz w:val="22"/>
          <w:szCs w:val="22"/>
        </w:rPr>
        <w:softHyphen/>
        <w:t>ука</w:t>
      </w:r>
      <w:r>
        <w:rPr>
          <w:rFonts w:ascii="Arial" w:hAnsi="Arial" w:cs="Arial"/>
          <w:noProof/>
          <w:sz w:val="22"/>
          <w:szCs w:val="22"/>
        </w:rPr>
        <w:t xml:space="preserve"> 1991</w:t>
      </w:r>
      <w:r>
        <w:rPr>
          <w:rFonts w:ascii="Arial" w:hAnsi="Arial" w:cs="Arial"/>
          <w:sz w:val="22"/>
          <w:szCs w:val="22"/>
        </w:rPr>
        <w:t xml:space="preserve"> г. под ред. </w:t>
      </w:r>
      <w:bookmarkStart w:id="352" w:name="OCRUncertain356"/>
      <w:r>
        <w:rPr>
          <w:rFonts w:ascii="Arial" w:hAnsi="Arial" w:cs="Arial"/>
          <w:sz w:val="22"/>
          <w:szCs w:val="22"/>
        </w:rPr>
        <w:t>Иволгина</w:t>
      </w:r>
      <w:bookmarkEnd w:id="352"/>
      <w:r>
        <w:rPr>
          <w:rFonts w:ascii="Arial" w:hAnsi="Arial" w:cs="Arial"/>
          <w:sz w:val="22"/>
          <w:szCs w:val="22"/>
        </w:rPr>
        <w:t xml:space="preserve"> </w:t>
      </w:r>
      <w:bookmarkStart w:id="353" w:name="OCRUncertain357"/>
      <w:r>
        <w:rPr>
          <w:rFonts w:ascii="Arial" w:hAnsi="Arial" w:cs="Arial"/>
          <w:sz w:val="22"/>
          <w:szCs w:val="22"/>
        </w:rPr>
        <w:t>А.Н.</w:t>
      </w:r>
      <w:bookmarkEnd w:id="353"/>
    </w:p>
    <w:p w:rsidR="00731C72" w:rsidRDefault="00731C72">
      <w:pPr>
        <w:widowControl w:val="0"/>
        <w:spacing w:line="360" w:lineRule="auto"/>
        <w:ind w:right="6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"И.Кант и современная философия"    ж</w:t>
      </w:r>
      <w:bookmarkStart w:id="354" w:name="OCRUncertain358"/>
      <w:r>
        <w:rPr>
          <w:rFonts w:ascii="Arial" w:hAnsi="Arial" w:cs="Arial"/>
          <w:sz w:val="22"/>
          <w:szCs w:val="22"/>
        </w:rPr>
        <w:t>.</w:t>
      </w:r>
      <w:bookmarkEnd w:id="354"/>
      <w:r>
        <w:rPr>
          <w:rFonts w:ascii="Arial" w:hAnsi="Arial" w:cs="Arial"/>
          <w:sz w:val="22"/>
          <w:szCs w:val="22"/>
        </w:rPr>
        <w:t>Философ</w:t>
      </w:r>
      <w:bookmarkStart w:id="355" w:name="OCRUncertain359"/>
      <w:r>
        <w:rPr>
          <w:rFonts w:ascii="Arial" w:hAnsi="Arial" w:cs="Arial"/>
          <w:sz w:val="22"/>
          <w:szCs w:val="22"/>
        </w:rPr>
        <w:t>с</w:t>
      </w:r>
      <w:bookmarkEnd w:id="355"/>
      <w:r>
        <w:rPr>
          <w:rFonts w:ascii="Arial" w:hAnsi="Arial" w:cs="Arial"/>
          <w:sz w:val="22"/>
          <w:szCs w:val="22"/>
        </w:rPr>
        <w:t>кие науки</w:t>
      </w:r>
      <w:r>
        <w:rPr>
          <w:rFonts w:ascii="Arial" w:hAnsi="Arial" w:cs="Arial"/>
          <w:sz w:val="22"/>
          <w:szCs w:val="22"/>
          <w:lang w:val="en-US"/>
        </w:rPr>
        <w:t xml:space="preserve">  NI </w:t>
      </w:r>
      <w:r>
        <w:rPr>
          <w:rFonts w:ascii="Arial" w:hAnsi="Arial" w:cs="Arial"/>
          <w:noProof/>
          <w:sz w:val="22"/>
          <w:szCs w:val="22"/>
        </w:rPr>
        <w:t>1991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г.</w:t>
      </w:r>
      <w:r>
        <w:rPr>
          <w:rFonts w:ascii="Arial" w:hAnsi="Arial" w:cs="Arial"/>
          <w:sz w:val="22"/>
          <w:szCs w:val="22"/>
        </w:rPr>
        <w:t xml:space="preserve"> с.</w:t>
      </w:r>
      <w:r>
        <w:rPr>
          <w:rFonts w:ascii="Arial" w:hAnsi="Arial" w:cs="Arial"/>
          <w:noProof/>
          <w:sz w:val="22"/>
          <w:szCs w:val="22"/>
        </w:rPr>
        <w:t xml:space="preserve"> 2 -5</w:t>
      </w:r>
      <w:r>
        <w:rPr>
          <w:rFonts w:ascii="Arial" w:hAnsi="Arial" w:cs="Arial"/>
          <w:sz w:val="22"/>
          <w:szCs w:val="22"/>
        </w:rPr>
        <w:t xml:space="preserve"> </w:t>
      </w:r>
      <w:bookmarkStart w:id="356" w:name="OCRUncertain360"/>
      <w:r>
        <w:rPr>
          <w:rFonts w:ascii="Arial" w:hAnsi="Arial" w:cs="Arial"/>
          <w:sz w:val="22"/>
          <w:szCs w:val="22"/>
        </w:rPr>
        <w:t>Анушев</w:t>
      </w:r>
      <w:bookmarkEnd w:id="356"/>
      <w:r>
        <w:rPr>
          <w:rFonts w:ascii="Arial" w:hAnsi="Arial" w:cs="Arial"/>
          <w:sz w:val="22"/>
          <w:szCs w:val="22"/>
        </w:rPr>
        <w:t xml:space="preserve"> </w:t>
      </w:r>
      <w:bookmarkStart w:id="357" w:name="OCRUncertain361"/>
      <w:r>
        <w:rPr>
          <w:rFonts w:ascii="Arial" w:hAnsi="Arial" w:cs="Arial"/>
          <w:sz w:val="22"/>
          <w:szCs w:val="22"/>
        </w:rPr>
        <w:t>Л.В.</w:t>
      </w:r>
      <w:bookmarkStart w:id="358" w:name="_GoBack"/>
      <w:bookmarkEnd w:id="357"/>
      <w:bookmarkEnd w:id="358"/>
    </w:p>
    <w:sectPr w:rsidR="00731C72">
      <w:headerReference w:type="default" r:id="rId6"/>
      <w:pgSz w:w="11900" w:h="16820"/>
      <w:pgMar w:top="1134" w:right="1880" w:bottom="1276" w:left="104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674" w:rsidRDefault="00FF5674">
      <w:r>
        <w:separator/>
      </w:r>
    </w:p>
  </w:endnote>
  <w:endnote w:type="continuationSeparator" w:id="0">
    <w:p w:rsidR="00FF5674" w:rsidRDefault="00FF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674" w:rsidRDefault="00FF5674">
      <w:r>
        <w:separator/>
      </w:r>
    </w:p>
  </w:footnote>
  <w:footnote w:type="continuationSeparator" w:id="0">
    <w:p w:rsidR="00FF5674" w:rsidRDefault="00FF5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C72" w:rsidRDefault="00731C7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6827">
      <w:rPr>
        <w:rStyle w:val="a5"/>
        <w:noProof/>
      </w:rPr>
      <w:t>2</w:t>
    </w:r>
    <w:r>
      <w:rPr>
        <w:rStyle w:val="a5"/>
      </w:rPr>
      <w:fldChar w:fldCharType="end"/>
    </w:r>
  </w:p>
  <w:p w:rsidR="00731C72" w:rsidRDefault="00731C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C72"/>
    <w:rsid w:val="002F3BA0"/>
    <w:rsid w:val="00731C72"/>
    <w:rsid w:val="009637E0"/>
    <w:rsid w:val="009C78E5"/>
    <w:rsid w:val="00DE6827"/>
    <w:rsid w:val="00F72247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E45CF4-E727-4E54-B54C-AC15AA3C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5508</Words>
  <Characters>31397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: НЕКОТОРЫЕ АСПЕКТЫ ГНОСЕОЛОГИИ КАНТА</vt:lpstr>
    </vt:vector>
  </TitlesOfParts>
  <Company>АОЗТ "СЛАВИЯ"</Company>
  <LinksUpToDate>false</LinksUpToDate>
  <CharactersWithSpaces>36832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: НЕКОТОРЫЕ АСПЕКТЫ ГНОСЕОЛОГИИ КАНТА</dc:title>
  <dc:subject/>
  <dc:creator>1</dc:creator>
  <cp:keywords/>
  <dc:description/>
  <cp:lastModifiedBy>admin</cp:lastModifiedBy>
  <cp:revision>2</cp:revision>
  <cp:lastPrinted>1997-05-24T12:50:00Z</cp:lastPrinted>
  <dcterms:created xsi:type="dcterms:W3CDTF">2014-05-16T15:04:00Z</dcterms:created>
  <dcterms:modified xsi:type="dcterms:W3CDTF">2014-05-16T15:04:00Z</dcterms:modified>
</cp:coreProperties>
</file>