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B38" w:rsidRPr="00FE0748" w:rsidRDefault="006F1B38" w:rsidP="00FE0748">
      <w:pPr>
        <w:pStyle w:val="aa"/>
        <w:ind w:firstLine="709"/>
      </w:pPr>
      <w:r w:rsidRPr="00FE0748">
        <w:t>СОДЕРЖАНИЕ</w:t>
      </w:r>
    </w:p>
    <w:p w:rsidR="00FE0748" w:rsidRPr="00FE0748" w:rsidRDefault="00FE0748" w:rsidP="00FE0748">
      <w:pPr>
        <w:pStyle w:val="aa"/>
        <w:ind w:firstLine="709"/>
      </w:pPr>
    </w:p>
    <w:p w:rsidR="006F1B38" w:rsidRPr="00FE0748" w:rsidRDefault="006F1B38" w:rsidP="00FE0748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</w:rPr>
      </w:pPr>
      <w:r w:rsidRPr="00A02251">
        <w:rPr>
          <w:rStyle w:val="ac"/>
          <w:noProof/>
          <w:color w:val="auto"/>
          <w:sz w:val="28"/>
          <w:szCs w:val="28"/>
          <w:u w:val="none"/>
        </w:rPr>
        <w:t>ВВЕДЕНИЕ</w:t>
      </w:r>
      <w:r w:rsidRPr="00FE0748">
        <w:rPr>
          <w:noProof/>
          <w:webHidden/>
          <w:sz w:val="28"/>
        </w:rPr>
        <w:tab/>
        <w:t>3</w:t>
      </w:r>
    </w:p>
    <w:p w:rsidR="006F1B38" w:rsidRPr="00FE0748" w:rsidRDefault="006F1B38" w:rsidP="00FE0748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</w:rPr>
      </w:pPr>
      <w:r w:rsidRPr="00A02251">
        <w:rPr>
          <w:rStyle w:val="ac"/>
          <w:noProof/>
          <w:color w:val="auto"/>
          <w:sz w:val="28"/>
          <w:szCs w:val="28"/>
          <w:u w:val="none"/>
        </w:rPr>
        <w:t>1.Ненормативное развитие как психолого - педагогическая проблема</w:t>
      </w:r>
      <w:r w:rsidRPr="00FE0748">
        <w:rPr>
          <w:noProof/>
          <w:webHidden/>
          <w:sz w:val="28"/>
        </w:rPr>
        <w:tab/>
        <w:t>4</w:t>
      </w:r>
    </w:p>
    <w:p w:rsidR="006F1B38" w:rsidRPr="00FE0748" w:rsidRDefault="006F1B38" w:rsidP="00FE0748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</w:rPr>
      </w:pPr>
      <w:r w:rsidRPr="00A02251">
        <w:rPr>
          <w:rStyle w:val="ac"/>
          <w:noProof/>
          <w:color w:val="auto"/>
          <w:sz w:val="28"/>
          <w:szCs w:val="28"/>
          <w:u w:val="none"/>
        </w:rPr>
        <w:t>2.Развитие, осложненное дефектом: сущность и закономерности. Проблема компенсации нарушений психического развития</w:t>
      </w:r>
      <w:r w:rsidRPr="00FE0748">
        <w:rPr>
          <w:noProof/>
          <w:webHidden/>
          <w:sz w:val="28"/>
        </w:rPr>
        <w:tab/>
        <w:t>8</w:t>
      </w:r>
    </w:p>
    <w:p w:rsidR="006F1B38" w:rsidRPr="00FE0748" w:rsidRDefault="006F1B38" w:rsidP="00FE0748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</w:rPr>
      </w:pPr>
      <w:r w:rsidRPr="00A02251">
        <w:rPr>
          <w:rStyle w:val="ac"/>
          <w:noProof/>
          <w:color w:val="auto"/>
          <w:sz w:val="28"/>
          <w:szCs w:val="28"/>
          <w:u w:val="none"/>
        </w:rPr>
        <w:t>ЗАКЛЮЧЕНИЕ</w:t>
      </w:r>
      <w:r w:rsidRPr="00FE0748">
        <w:rPr>
          <w:noProof/>
          <w:webHidden/>
          <w:sz w:val="28"/>
        </w:rPr>
        <w:tab/>
        <w:t>12</w:t>
      </w:r>
    </w:p>
    <w:p w:rsidR="006F1B38" w:rsidRPr="00FE0748" w:rsidRDefault="006F1B38" w:rsidP="00FE0748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</w:rPr>
      </w:pPr>
      <w:r w:rsidRPr="00A02251">
        <w:rPr>
          <w:rStyle w:val="ac"/>
          <w:noProof/>
          <w:color w:val="auto"/>
          <w:sz w:val="28"/>
          <w:szCs w:val="28"/>
          <w:u w:val="none"/>
        </w:rPr>
        <w:t>СПИСОК ИСПОЛЬЗОВАННОЙ ЛИТЕРАТУРЫ</w:t>
      </w:r>
      <w:r w:rsidRPr="00FE0748">
        <w:rPr>
          <w:noProof/>
          <w:webHidden/>
          <w:sz w:val="28"/>
        </w:rPr>
        <w:tab/>
        <w:t>14</w:t>
      </w:r>
    </w:p>
    <w:p w:rsidR="006F1B38" w:rsidRPr="00FE0748" w:rsidRDefault="006F1B38" w:rsidP="00FE0748">
      <w:pPr>
        <w:pStyle w:val="aa"/>
        <w:jc w:val="both"/>
        <w:rPr>
          <w:b w:val="0"/>
        </w:rPr>
      </w:pPr>
    </w:p>
    <w:p w:rsidR="006F1B38" w:rsidRPr="00FE0748" w:rsidRDefault="00FE0748" w:rsidP="00FE0748">
      <w:pPr>
        <w:pStyle w:val="aa"/>
        <w:ind w:firstLine="709"/>
      </w:pPr>
      <w:r>
        <w:rPr>
          <w:b w:val="0"/>
        </w:rPr>
        <w:br w:type="page"/>
      </w:r>
      <w:bookmarkStart w:id="0" w:name="_Toc210312860"/>
      <w:r w:rsidR="006F1B38" w:rsidRPr="00FE0748">
        <w:t>ВВЕДЕНИЕ</w:t>
      </w:r>
      <w:bookmarkEnd w:id="0"/>
    </w:p>
    <w:p w:rsidR="00FE0748" w:rsidRDefault="00FE0748" w:rsidP="00FE0748">
      <w:pPr>
        <w:pStyle w:val="2"/>
        <w:spacing w:before="0"/>
        <w:ind w:right="0" w:firstLine="709"/>
      </w:pPr>
    </w:p>
    <w:p w:rsidR="006F1B38" w:rsidRPr="00FE0748" w:rsidRDefault="006F1B38" w:rsidP="00FE0748">
      <w:pPr>
        <w:pStyle w:val="2"/>
        <w:spacing w:before="0"/>
        <w:ind w:right="0" w:firstLine="709"/>
      </w:pPr>
      <w:r w:rsidRPr="00FE0748">
        <w:t>Без изучения психологии детей, имеющих недостатки развития, педагогическое образование нельзя считать полноценным. Знание данной проблемы важно как для педагогов общеобразовательных и дошкольных учреждений, так и для школьных психологов.</w:t>
      </w:r>
    </w:p>
    <w:p w:rsidR="006F1B38" w:rsidRPr="00FE0748" w:rsidRDefault="006F1B38" w:rsidP="00FE0748">
      <w:pPr>
        <w:pStyle w:val="2"/>
        <w:spacing w:before="0"/>
        <w:ind w:right="0" w:firstLine="709"/>
      </w:pPr>
      <w:r w:rsidRPr="00FE0748">
        <w:t>Количество детей с нарушениями развития очень велико, и, к сожалению, обнаруживается тенденция к некоторому его увеличению. Эти дети воспитываются в специальных детских садах, обучаются в специальных школах и школах-интернатах разного типа, в специальных дошкольных группах при детских садах общего типа, в специальных классах и логопедических пунктах при обычных школах. Однако хорошо известно, что не все дети получают специальную коррекционно-педагогическую помощь. Широкомасштабного изучения распространенности недостатков развития в нашей стране не было. Совсем недавно опубликованы результаты исследования, целью которого было выявление распространенности двух типов нарушенного развития: задержки психического развития и умственной отсталости. Оно проводилось на достаточно представительной популяции детей школьного возраста в Курской области. В 1995 году обследовано 118712 детей. Среди них частота задержки психического развития составила 8,21 %, а частота умственной отсталости — 3,16 %. В 2000 году иссле</w:t>
      </w:r>
      <w:r w:rsidRPr="00FE0748">
        <w:softHyphen/>
        <w:t xml:space="preserve">дованием было охвачено 112560 детей, среди которых распространенность этих нарушений развития оказалась более высокой: 9,85 и 3,41 % соответственно. В 2005 году показатели оказались, несущественно, но все-таки выше, чем в 2000 году. </w:t>
      </w:r>
    </w:p>
    <w:p w:rsidR="006F1B38" w:rsidRPr="00FE0748" w:rsidRDefault="006F1B38" w:rsidP="00FE0748">
      <w:pPr>
        <w:pStyle w:val="2"/>
        <w:spacing w:before="0"/>
        <w:ind w:right="0" w:firstLine="709"/>
        <w:rPr>
          <w:szCs w:val="20"/>
        </w:rPr>
      </w:pPr>
      <w:r w:rsidRPr="00FE0748">
        <w:t xml:space="preserve">Расчет показывает, что, практически, в любом первом классе может быть 1-3 ребенка, нуждающегося в специальном обучении. </w:t>
      </w:r>
    </w:p>
    <w:p w:rsidR="006F1B38" w:rsidRPr="00FE0748" w:rsidRDefault="00FE0748" w:rsidP="00FE0748">
      <w:pPr>
        <w:pStyle w:val="1"/>
        <w:ind w:firstLine="709"/>
      </w:pPr>
      <w:bookmarkStart w:id="1" w:name="_Toc210312861"/>
      <w:r>
        <w:rPr>
          <w:b w:val="0"/>
        </w:rPr>
        <w:br w:type="page"/>
      </w:r>
      <w:r w:rsidR="006F1B38" w:rsidRPr="00FE0748">
        <w:t xml:space="preserve">1.Ненормативное развитие как </w:t>
      </w:r>
      <w:r w:rsidRPr="00FE0748">
        <w:t>психолого-педагогическая</w:t>
      </w:r>
      <w:r w:rsidR="006F1B38" w:rsidRPr="00FE0748">
        <w:t xml:space="preserve"> проблема</w:t>
      </w:r>
      <w:bookmarkEnd w:id="1"/>
    </w:p>
    <w:p w:rsidR="00FE0748" w:rsidRDefault="00FE0748" w:rsidP="00FE074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5"/>
        </w:rPr>
      </w:pPr>
    </w:p>
    <w:p w:rsidR="006F1B38" w:rsidRPr="00FE0748" w:rsidRDefault="006F1B38" w:rsidP="00FE074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FE0748">
        <w:rPr>
          <w:sz w:val="28"/>
          <w:szCs w:val="25"/>
        </w:rPr>
        <w:t>Замедление темпа психического развития ребенка может быть вызвано педагогической запущенностью, задержкой психического развития, обусловленной определенной органической недостаточностью центральной нервной системы, а также общим недоразвитием мозговых структур, ведущим к различным формам умственной отсталости. Практический психолог, работающий с дошкольниками, должен уметь дифференцировать указанные типы отставания детей в психическом развитии, поскольку в его компетенцию входит коррекция только педагогической запущенности и легких форм задержки психического развития. Более сложные случаи требуют комплексной медицинской, дефектологической и психотерапевтической помощи.</w:t>
      </w:r>
    </w:p>
    <w:p w:rsidR="006F1B38" w:rsidRPr="00FE0748" w:rsidRDefault="006F1B38" w:rsidP="00FE074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FE0748">
        <w:rPr>
          <w:sz w:val="28"/>
          <w:szCs w:val="25"/>
        </w:rPr>
        <w:t>Самой благоприятной с точки зрения прогноза формой умственной отсталости является педагогическая запущенность,</w:t>
      </w:r>
      <w:r w:rsidRPr="00FE0748">
        <w:rPr>
          <w:bCs/>
          <w:sz w:val="28"/>
          <w:szCs w:val="25"/>
        </w:rPr>
        <w:t xml:space="preserve"> </w:t>
      </w:r>
      <w:r w:rsidRPr="00FE0748">
        <w:rPr>
          <w:sz w:val="28"/>
          <w:szCs w:val="25"/>
        </w:rPr>
        <w:t>при которой отставание в развитии обусловлено только условиями жизни и воспитания ребенка. Длительный дефицит информации, отсутствие психической стимуляции в сензитивные периоды может привести к резкому снижению потенциальных возможностей психического развития ребенка. Тем не менее при правильном и своевременном индивидуальном подходе к такому ребенку, достаточной интенсификации развивающих занятий эти дети легко могут догнать своих сверстников.</w:t>
      </w:r>
    </w:p>
    <w:p w:rsidR="006F1B38" w:rsidRPr="00FE0748" w:rsidRDefault="006F1B38" w:rsidP="00FE074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FE0748">
        <w:rPr>
          <w:sz w:val="28"/>
          <w:szCs w:val="25"/>
        </w:rPr>
        <w:t>Задержка психического развития (ЗПР),</w:t>
      </w:r>
      <w:r w:rsidRPr="00FE0748">
        <w:rPr>
          <w:bCs/>
          <w:sz w:val="28"/>
          <w:szCs w:val="25"/>
        </w:rPr>
        <w:t xml:space="preserve"> </w:t>
      </w:r>
      <w:r w:rsidRPr="00FE0748">
        <w:rPr>
          <w:sz w:val="28"/>
          <w:szCs w:val="25"/>
        </w:rPr>
        <w:t>несмотря на многообразие ее проявлений, характеризуется рядом признаков, позволяющих отграничить ее как от педагогической запущенности, так и от умственной отсталости. Дети с задержкой психического развития не имеют нарушений отдельных ана</w:t>
      </w:r>
      <w:r w:rsidRPr="00FE0748">
        <w:rPr>
          <w:sz w:val="28"/>
          <w:szCs w:val="25"/>
        </w:rPr>
        <w:softHyphen/>
        <w:t>лизаторов и крупных поражений мозговых структур, но отличаются незрелостью сложных форм поведения, целенаправленной деятельности на фоне быстрой истощаемости, утомляемости, нарушенной работоспособности. В основе этих симптомов лежит органическое заболевание ЦНС, вызванное патологией беременности и родов, врожденными болезнями плода, перенесенными в раннем возрасте истощаю</w:t>
      </w:r>
      <w:r w:rsidRPr="00FE0748">
        <w:rPr>
          <w:sz w:val="28"/>
          <w:szCs w:val="25"/>
        </w:rPr>
        <w:softHyphen/>
        <w:t xml:space="preserve">щими инфекционными заболеваниями </w:t>
      </w:r>
    </w:p>
    <w:p w:rsidR="006F1B38" w:rsidRPr="00FE0748" w:rsidRDefault="006F1B38" w:rsidP="00FE074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FE0748">
        <w:rPr>
          <w:sz w:val="28"/>
          <w:szCs w:val="25"/>
        </w:rPr>
        <w:t>В целом, при своевременной и адекватной коррекционной работе задержки психического развития обратимы.</w:t>
      </w:r>
      <w:r w:rsidRPr="00FE0748">
        <w:rPr>
          <w:sz w:val="28"/>
          <w:szCs w:val="20"/>
        </w:rPr>
        <w:t xml:space="preserve"> </w:t>
      </w:r>
      <w:r w:rsidRPr="00FE0748">
        <w:rPr>
          <w:sz w:val="28"/>
          <w:szCs w:val="25"/>
        </w:rPr>
        <w:t>Их стойкость зависит от того, лежат ли в их основе эмоциональная незрелость (психический инфантилизм); низкий психический тонус (длительная астения); нарушения познавательной деятельности, связанные со слабостью памяти, внимания, подвижности психических процессов, дефицитностью отдельных корковых функций. Первые две формы задержки психического развития являются наиболее легкими и преодолимыми, в то время как нарушения познавательной деятельности ведут к задержке психического развития, граничащей с дебильностью; обучаемость этих детей значительно снижена.</w:t>
      </w:r>
    </w:p>
    <w:p w:rsidR="006F1B38" w:rsidRPr="00FE0748" w:rsidRDefault="006F1B38" w:rsidP="00FE074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FE0748">
        <w:rPr>
          <w:sz w:val="28"/>
          <w:szCs w:val="25"/>
        </w:rPr>
        <w:t>Наилучшие результаты в плане коррекции задержки психического развития достигаются в том случае, если работа с ребенком начата в максимально ранние сроки. К сожалению, в период дошкольного детства окружающие ребенка взрослые зачастую не придают значения тем или иным особенностям его развития, считая их индивидуальными вариантами нормы и полагая, что ребенок все свои трудности просто перерастет. Тревогу начинают бить лишь тогда, когда поступивший в первый класс массовой школы ребенок оказывается не в состоянии освоить школьную программу, овладеть необходимыми поведенческими навыками. Если помощь, оказываемая детям с задержкой психического развития в классах выравнива</w:t>
      </w:r>
      <w:r w:rsidRPr="00FE0748">
        <w:rPr>
          <w:sz w:val="28"/>
          <w:szCs w:val="25"/>
        </w:rPr>
        <w:softHyphen/>
        <w:t>ния, дает хорошие плоды, то нетрудно предположить, насколько результативнее могла бы быть квалифицированная помощь, полученная детьми в дошкольном возрасте.</w:t>
      </w:r>
    </w:p>
    <w:p w:rsidR="006F1B38" w:rsidRPr="00FE0748" w:rsidRDefault="006F1B38" w:rsidP="00FE074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5"/>
        </w:rPr>
      </w:pPr>
      <w:r w:rsidRPr="00FE0748">
        <w:rPr>
          <w:sz w:val="28"/>
          <w:szCs w:val="25"/>
        </w:rPr>
        <w:t>Умственная отсталость</w:t>
      </w:r>
      <w:r w:rsidRPr="00FE0748">
        <w:rPr>
          <w:bCs/>
          <w:sz w:val="28"/>
          <w:szCs w:val="25"/>
        </w:rPr>
        <w:t xml:space="preserve"> </w:t>
      </w:r>
      <w:r w:rsidRPr="00FE0748">
        <w:rPr>
          <w:sz w:val="28"/>
          <w:szCs w:val="25"/>
        </w:rPr>
        <w:t>в отличие от задержки психического развития носит необратимый характер, так как в этом случае стойкое нарушение познавательной деятель</w:t>
      </w:r>
      <w:r w:rsidRPr="00FE0748">
        <w:rPr>
          <w:sz w:val="28"/>
          <w:szCs w:val="25"/>
        </w:rPr>
        <w:softHyphen/>
        <w:t xml:space="preserve">ности обусловлено органическим поражением или недоразвитием коры головного мозга. У детей-олигофренов нарушения сложных психических функций обнаруживаются на протяжении всего их развития, причем на каждом возрастном этапе они принимают разные формы. У детей же с нарушением темпа развития задержки психического развития в дальнейшем преодолеваются. </w:t>
      </w:r>
    </w:p>
    <w:p w:rsidR="006F1B38" w:rsidRPr="00FE0748" w:rsidRDefault="006F1B38" w:rsidP="00FE074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FE0748">
        <w:rPr>
          <w:sz w:val="28"/>
          <w:szCs w:val="26"/>
        </w:rPr>
        <w:t>Первыми какие-либо отклонения в развитии дошколь</w:t>
      </w:r>
      <w:r w:rsidRPr="00FE0748">
        <w:rPr>
          <w:sz w:val="28"/>
          <w:szCs w:val="26"/>
        </w:rPr>
        <w:softHyphen/>
        <w:t>ника способны заметить окружающие его взрослые — родители и воспитатели. Существуют определенные поведенческие ориентиры, позволяющие заподозрить нарушение темпа психического развития ребенка, знание которых полезно и необходимо тем, кто несет ответственность за воспитание ребенка. Психологическое просвещение персона</w:t>
      </w:r>
      <w:r w:rsidRPr="00FE0748">
        <w:rPr>
          <w:sz w:val="28"/>
          <w:szCs w:val="26"/>
        </w:rPr>
        <w:softHyphen/>
        <w:t>ла детских дошкольных учреждений предполагает ознакомление их с этими объективными и легко наблюдаемыми показателями. Итак:</w:t>
      </w:r>
    </w:p>
    <w:p w:rsidR="006F1B38" w:rsidRPr="00FE0748" w:rsidRDefault="006F1B38" w:rsidP="00FE074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E0748">
        <w:rPr>
          <w:sz w:val="28"/>
        </w:rPr>
        <w:t>К 1 году ребенок использует 7—14 слов, сосредоточенно занимается одним делом до 15 мин, усваивает смысл слова «нельзя», начинает ходить (±2 мес);</w:t>
      </w:r>
    </w:p>
    <w:p w:rsidR="006F1B38" w:rsidRPr="00FE0748" w:rsidRDefault="006F1B38" w:rsidP="00FE074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0"/>
        </w:rPr>
      </w:pPr>
      <w:r w:rsidRPr="00FE0748">
        <w:rPr>
          <w:sz w:val="28"/>
        </w:rPr>
        <w:t>К 1,5 годам словарный запас ребенка составляет 30—40 слов, он хорошо ходит, узнает и показывает изображения предметов на картинках, хорошо понимает обращенную к нему речь. Основные вопросы ребенка — что? кто?</w:t>
      </w:r>
      <w:r w:rsidRPr="00FE0748">
        <w:rPr>
          <w:sz w:val="28"/>
          <w:szCs w:val="20"/>
        </w:rPr>
        <w:t>;</w:t>
      </w:r>
    </w:p>
    <w:p w:rsidR="006F1B38" w:rsidRPr="00FE0748" w:rsidRDefault="006F1B38" w:rsidP="00FE074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0"/>
        </w:rPr>
      </w:pPr>
      <w:r w:rsidRPr="00FE0748">
        <w:rPr>
          <w:sz w:val="28"/>
        </w:rPr>
        <w:t>К 2 годам словарный запас — 300—400 слов, основные вопросы ребенка — что это? кто это? Осваивает существительные, местоимения, прилагательные, наречия, глаголы. Формируется фразовая речь (у девочек часто к 1,5 годам). Наличие вопросов свидетельствует о хорошем умственном развитии ребенка. Рисует линии, зажав карандаш в кулаке, строит башню из кубиков;</w:t>
      </w:r>
    </w:p>
    <w:p w:rsidR="006F1B38" w:rsidRPr="00FE0748" w:rsidRDefault="006F1B38" w:rsidP="00FE074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0"/>
        </w:rPr>
      </w:pPr>
      <w:r w:rsidRPr="00FE0748">
        <w:rPr>
          <w:sz w:val="28"/>
        </w:rPr>
        <w:t>К 2,5 годам словарный запас составляет порядка 1000 слов. Появляются ориентировочные вопросы где? куда? откуда? когда? В этом возрасте задержка речевого развития должна настораживать в отношении подозрения на задержку психического развития или глухоту;</w:t>
      </w:r>
    </w:p>
    <w:p w:rsidR="006F1B38" w:rsidRPr="00FE0748" w:rsidRDefault="006F1B38" w:rsidP="00FE074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0"/>
        </w:rPr>
      </w:pPr>
      <w:r w:rsidRPr="00FE0748">
        <w:rPr>
          <w:sz w:val="28"/>
        </w:rPr>
        <w:t>К 3 годам появляется вопрос вопросов — почему? Ребенок пересказывает услышанное и увиденное, если ему помочь наводящими вопросами. Использует сложносочиненные и даже сложноподчиненные предложения, что свидетельствует об усложнении его мышления. Понимает, что такое один, мало, много, различает левую и правую стороны. По одной характерной детали может узнать целое: по ушам — зайца, по хоботу — слона;</w:t>
      </w:r>
    </w:p>
    <w:p w:rsidR="006F1B38" w:rsidRPr="00FE0748" w:rsidRDefault="006F1B38" w:rsidP="00FE074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0"/>
        </w:rPr>
      </w:pPr>
      <w:r w:rsidRPr="00FE0748">
        <w:rPr>
          <w:sz w:val="28"/>
        </w:rPr>
        <w:t>К 3,5 годам осваивает конструирование, появляются элементы планирования. Появляются элементы сюжетно-ролевой игры с предметами и несколько позже — со сверстниками. Ребенок эмоционален: самолюбив, обидчив, радостен, печален, доброжелателен, враждебен, завистлив, способен к сочувствию;</w:t>
      </w:r>
    </w:p>
    <w:p w:rsidR="006F1B38" w:rsidRPr="00FE0748" w:rsidRDefault="006F1B38" w:rsidP="00FE074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0"/>
        </w:rPr>
      </w:pPr>
      <w:r w:rsidRPr="00FE0748">
        <w:rPr>
          <w:sz w:val="28"/>
        </w:rPr>
        <w:t>К 4 годам способен понять то, что еще не видел сам, но о чем ему толково рассказали. Сочиняет простой, но достаточно подробный рассказ по картинке, осмысленно заканчивает начатое взрослым предложение, способен к обобщению и подведению под понятие. Основной вопрос — почему? (у ребенка с ЗПР преобладают вопросы что? где? куда?). Появляется сюжетно-ролевая игра со сверстниками. Может заниматься одним делом до 40—50 мин;</w:t>
      </w:r>
    </w:p>
    <w:p w:rsidR="006F1B38" w:rsidRPr="00FE0748" w:rsidRDefault="006F1B38" w:rsidP="00FE074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0"/>
        </w:rPr>
      </w:pPr>
      <w:r w:rsidRPr="00FE0748">
        <w:rPr>
          <w:sz w:val="28"/>
        </w:rPr>
        <w:t>К 4,5 годам способен ставить цель и планировать ее достижение. Задает вопрос — зачем?</w:t>
      </w:r>
      <w:r w:rsidRPr="00FE0748">
        <w:rPr>
          <w:sz w:val="28"/>
          <w:szCs w:val="20"/>
        </w:rPr>
        <w:t>;</w:t>
      </w:r>
    </w:p>
    <w:p w:rsidR="006F1B38" w:rsidRPr="00FE0748" w:rsidRDefault="006F1B38" w:rsidP="00FE074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0"/>
        </w:rPr>
      </w:pPr>
      <w:r w:rsidRPr="00FE0748">
        <w:rPr>
          <w:sz w:val="28"/>
        </w:rPr>
        <w:t>К 5 годам ребенок умеет назвать свои фамилию, имя, отчество, возраст, адрес, транспорт, идущий к дому. Умеет пользоваться конструктором, собрать игрушку по схеме. Может нарисовать человека со всеми частями тела;</w:t>
      </w:r>
    </w:p>
    <w:p w:rsidR="006F1B38" w:rsidRPr="00FE0748" w:rsidRDefault="006F1B38" w:rsidP="00FE074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0"/>
        </w:rPr>
      </w:pPr>
      <w:r w:rsidRPr="00FE0748">
        <w:rPr>
          <w:sz w:val="28"/>
        </w:rPr>
        <w:t>С 5,5 лет ребенку доступны все виды обучения, он в принципе готов к обучению;</w:t>
      </w:r>
    </w:p>
    <w:p w:rsidR="006F1B38" w:rsidRPr="00FE0748" w:rsidRDefault="006F1B38" w:rsidP="00FE074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0"/>
        </w:rPr>
      </w:pPr>
      <w:r w:rsidRPr="00FE0748">
        <w:rPr>
          <w:sz w:val="28"/>
        </w:rPr>
        <w:t>К 6 годам словарный запас составляет около 4000 слов. Ребенку доступен смысл простых пословиц и поговорок, он легко видит сюжетную связь картинок и составляет по ним рассказ. Без затруднений обобщает и вычленяет предметы, решает простые арифметические задачи. Знает много игр, умеет выдумывать сюжет. Ориентируется в пространстве, времени (вчера, сегодня, завтра), в отношениях между людьми. Изображая человека, рисует шею между головой и туловищем, одежду, обувь.</w:t>
      </w:r>
    </w:p>
    <w:p w:rsidR="006F1B38" w:rsidRPr="00FE0748" w:rsidRDefault="006F1B38" w:rsidP="00FE074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FE0748">
        <w:rPr>
          <w:sz w:val="28"/>
          <w:szCs w:val="26"/>
        </w:rPr>
        <w:t>Знание взрослыми внешних, поведенческих нормативов психомоторного развития дошкольника позволит им вовремя скорректировать педагогическое воздействие на ребенка, предупредить возникновение у него задержки психического развития, помочь ему максимально использовать все возможности, предоставляемые данным возрастным этапом. В случае грубого нарушения темпа психического раз</w:t>
      </w:r>
      <w:r w:rsidRPr="00FE0748">
        <w:rPr>
          <w:sz w:val="28"/>
          <w:szCs w:val="26"/>
        </w:rPr>
        <w:softHyphen/>
        <w:t>вития ребенка такой схемы явно недостаточно, ибо необходимо выявить истинные причины, его вызывающие, а лечебная и психокоррекционная работа с таким ребенком требует специальных приемов, относящихся к компетенции дефектологов и психоневрологов.</w:t>
      </w:r>
    </w:p>
    <w:p w:rsidR="006F1B38" w:rsidRPr="00FE0748" w:rsidRDefault="00FE0748" w:rsidP="00FE0748">
      <w:pPr>
        <w:pStyle w:val="1"/>
        <w:ind w:firstLine="709"/>
      </w:pPr>
      <w:bookmarkStart w:id="2" w:name="_Toc210312862"/>
      <w:r>
        <w:rPr>
          <w:b w:val="0"/>
        </w:rPr>
        <w:br w:type="page"/>
      </w:r>
      <w:r w:rsidR="006F1B38" w:rsidRPr="00FE0748">
        <w:t>2.Развитие, осложненное дефектом: сущность и закономерности. Проблема компенсации нарушений психического развития</w:t>
      </w:r>
      <w:bookmarkEnd w:id="2"/>
    </w:p>
    <w:p w:rsidR="00FE0748" w:rsidRDefault="00FE0748" w:rsidP="00FE0748">
      <w:pPr>
        <w:pStyle w:val="a3"/>
        <w:ind w:firstLine="709"/>
      </w:pPr>
    </w:p>
    <w:p w:rsidR="006F1B38" w:rsidRPr="00FE0748" w:rsidRDefault="006F1B38" w:rsidP="00FE0748">
      <w:pPr>
        <w:pStyle w:val="a3"/>
        <w:ind w:firstLine="709"/>
      </w:pPr>
      <w:r w:rsidRPr="00FE0748">
        <w:t xml:space="preserve">Специальная психология – это отрасль психологии, изучающая людей, для которых характерно отклонение от нормального психического развития, связанное с врожденными или приобретенными дефектами формирования или функционирования нервной системы, а именно психологию слепых (тифлопсихология), глухих (сурдопсихология), умственно отсталых (олигофренопсихология), детей с временными задержками психического развития, с нарушениями речи и т.п., как и специальная педагогика (тифлопедагогика, сурдопедагогика, олигофренопедагогика и др.), в ходит в состав комплексной научной дисциплины дефектологии – науки об особенностях развития детей с физическими или психическими недостатками и закономерностях их воспитания и обучения. </w:t>
      </w:r>
    </w:p>
    <w:p w:rsidR="006F1B38" w:rsidRPr="00FE0748" w:rsidRDefault="006F1B38" w:rsidP="00FE0748">
      <w:pPr>
        <w:pStyle w:val="a3"/>
        <w:ind w:firstLine="709"/>
      </w:pPr>
      <w:r w:rsidRPr="00FE0748">
        <w:t>В отечественной психологии интерес к закономерностям пси</w:t>
      </w:r>
      <w:r w:rsidRPr="00FE0748">
        <w:softHyphen/>
        <w:t>хического развития при различных типах недостаточности возник уже давно. Первым, кто пытался целенаправленно рассмотреть вопрос о наличии закономерностей психического развития, проявляющихся при разных типах нарушений, и выделить некоторые из них, был Л.С.</w:t>
      </w:r>
      <w:r w:rsidR="00FE0748">
        <w:t xml:space="preserve"> </w:t>
      </w:r>
      <w:r w:rsidRPr="00FE0748">
        <w:t>Выготский. Рассматривая такие недостатки, как глухота, слепота, умственная отсталость, он отметил, что причи</w:t>
      </w:r>
      <w:r w:rsidRPr="00FE0748">
        <w:softHyphen/>
        <w:t>ны, их вызывающие (в основном это различные заболевания, трав</w:t>
      </w:r>
      <w:r w:rsidRPr="00FE0748">
        <w:softHyphen/>
        <w:t>мы, иногда — наследственность), ведут к возникновению основного нарушения в сфере психической деятельности, которое определяется как первичное нарушение. Так, первичным нарушением при слепоте является выключение или резко выраженная недостаточность зрительного восприятия, при глухоте — грубые нарушения или полное выключение слухового восприятия, при умственной отсталости — нарушения аналитико-синтетической деятельности мозга (т.е. прежде всего недостатки мышления).</w:t>
      </w:r>
    </w:p>
    <w:p w:rsidR="006F1B38" w:rsidRPr="00FE0748" w:rsidRDefault="006F1B38" w:rsidP="00FE0748">
      <w:pPr>
        <w:pStyle w:val="a3"/>
        <w:ind w:firstLine="709"/>
      </w:pPr>
      <w:r w:rsidRPr="00FE0748">
        <w:t>Первичное нарушение, если оно возникает в раннем детстве, приводит к своеобразным изменениям всего психического развития ребенка, что проявляется в формировании вторичных и последующего порядка нарушений в сфере психической деятельности. Все они обусловлены первичным нарушением и зависят от его характера (т.е. от типа первичного недостатка), степени его выраженности и времени возникновения.</w:t>
      </w:r>
    </w:p>
    <w:p w:rsidR="006F1B38" w:rsidRPr="00FE0748" w:rsidRDefault="006F1B38" w:rsidP="00FE0748">
      <w:pPr>
        <w:pStyle w:val="a3"/>
        <w:ind w:firstLine="709"/>
      </w:pPr>
      <w:r w:rsidRPr="00FE0748">
        <w:t>Так, при глухоте первичным нарушением является выключение или грубая недостаточность слухового восприятия. Вторичный дефект — нарушение речевого развития, так как словесная речь при отсутствии у ребенка слуха самостоятельно (как это происходит у слышащего ребенка) не развивается. Нарушение речевого развития в свою очередь отрицательно сказывается на развитии мыслительной деятельности, недостатки в формировании которой выступают уже как дефекты третьего порядка, ведущие</w:t>
      </w:r>
      <w:r w:rsidRPr="00FE0748">
        <w:rPr>
          <w:szCs w:val="20"/>
        </w:rPr>
        <w:t xml:space="preserve"> </w:t>
      </w:r>
      <w:r w:rsidRPr="00FE0748">
        <w:t xml:space="preserve">далее к трудностям общения. </w:t>
      </w:r>
    </w:p>
    <w:p w:rsidR="006F1B38" w:rsidRPr="00FE0748" w:rsidRDefault="006F1B38" w:rsidP="00FE0748">
      <w:pPr>
        <w:pStyle w:val="a3"/>
        <w:ind w:firstLine="709"/>
      </w:pPr>
      <w:r w:rsidRPr="00FE0748">
        <w:t>Подробнее своеобразие разных типов психического развития в условиях недостаточности будет рассмотрено в последующих главах.</w:t>
      </w:r>
      <w:r w:rsidRPr="00FE0748">
        <w:rPr>
          <w:szCs w:val="20"/>
        </w:rPr>
        <w:t xml:space="preserve"> </w:t>
      </w:r>
      <w:r w:rsidRPr="00FE0748">
        <w:t>Возникновение вторичных дефектов в процессе психического развития ребенка с недостаточностью того или иного типа было выделено Л.С.</w:t>
      </w:r>
      <w:r w:rsidR="00FE0748">
        <w:t xml:space="preserve"> </w:t>
      </w:r>
      <w:r w:rsidRPr="00FE0748">
        <w:t>Выготским в начале 1930-х гг. как общая закономерность аномального развития. Тогда же он указал еще на одну закономерность, проявляющуюся в затруднениях взаимодействия с социальной средой и в нарушениях связей с окружающим миром всех детей, имеющих недостатки развития.</w:t>
      </w:r>
    </w:p>
    <w:p w:rsidR="006F1B38" w:rsidRPr="00FE0748" w:rsidRDefault="006F1B38" w:rsidP="00FE0748">
      <w:pPr>
        <w:pStyle w:val="a3"/>
        <w:ind w:firstLine="709"/>
      </w:pPr>
      <w:r w:rsidRPr="00FE0748">
        <w:t>Установление закономерностей, действующих в группе изучаемых явлений, и специфических особенностей, отражающих своеобразие каждого из них, является одной из важнейших задач любой области науки, и специальная психология не является исключением из этого правила. Однако выделение общих закономерностей, с одной стороны, и особых, специфических проявлений этих общих законов развития — с другой, а также таких особенностей, которые характерны только для отдельных недостатков развития, — дело сложное и трудное. В этом можно убедиться, ознакомившись с многими исследованиями в области специальной психологии.</w:t>
      </w:r>
    </w:p>
    <w:p w:rsidR="006F1B38" w:rsidRPr="00FE0748" w:rsidRDefault="006F1B38" w:rsidP="00FE0748">
      <w:pPr>
        <w:pStyle w:val="a3"/>
        <w:ind w:firstLine="709"/>
      </w:pPr>
      <w:r w:rsidRPr="00FE0748">
        <w:t xml:space="preserve">Если их расположить в порядке их значимости и всеобщности, то, несомненно, прежде </w:t>
      </w:r>
      <w:r w:rsidR="00FE0748" w:rsidRPr="00FE0748">
        <w:t>всего,</w:t>
      </w:r>
      <w:r w:rsidRPr="00FE0748">
        <w:t xml:space="preserve"> необходимо упомянуть сниженную по сравнению с наблюдаемой у нормально развивающихся детей способность к приему и переработке информации. При всех типах нарушенного развития объем информации, которая может быть принята в единицу времени, в той или иной мере меньше по сравнению с нормой. Для того чтобы принять информацию, равную по объему принимаемой нормально развивающимся ребенком, детям с отклонениями психического развития необходимо больше времени. Кроме того, повышение порогов чувствительности (например, при снижении слуха) приводит к росту уровня шумов, что влияет на точность принимаемой информации, ведет к ее искажениям. Замедлена переработка информации.</w:t>
      </w:r>
    </w:p>
    <w:p w:rsidR="006F1B38" w:rsidRPr="00FE0748" w:rsidRDefault="006F1B38" w:rsidP="00FE0748">
      <w:pPr>
        <w:pStyle w:val="a3"/>
        <w:ind w:firstLine="709"/>
      </w:pPr>
      <w:r w:rsidRPr="00FE0748">
        <w:t>Используя термины «прием» и «переработка» информации, следует иметь в виду, что соответствующие понятия охватывают целый ряд психических процессов и явлений разного уровня и разной сложности организации. Это и сенсорные процессы — ощущения и восприятия, — и такие познавательные процессы, как мышление, память, представления, речь. Следовательно, причины сниженной скорости приема и переработки информации могут быть самыми различными.</w:t>
      </w:r>
    </w:p>
    <w:p w:rsidR="006F1B38" w:rsidRPr="00FE0748" w:rsidRDefault="006F1B38" w:rsidP="00FE0748">
      <w:pPr>
        <w:pStyle w:val="a3"/>
        <w:ind w:firstLine="709"/>
      </w:pPr>
      <w:r w:rsidRPr="00FE0748">
        <w:t>Прежде всего, такими причинами могут быть дефекты сенсорного входа, т.е. рецепторной части анализатора (органа чувств), могут проявляться и нарушения функционирования центральной части анализатора, мозгового его конца — соответствующей области коры мозга.</w:t>
      </w:r>
    </w:p>
    <w:p w:rsidR="006F1B38" w:rsidRPr="00FE0748" w:rsidRDefault="00FE0748" w:rsidP="00FE0748">
      <w:pPr>
        <w:pStyle w:val="1"/>
        <w:ind w:firstLine="709"/>
      </w:pPr>
      <w:bookmarkStart w:id="3" w:name="_Toc210312863"/>
      <w:r>
        <w:rPr>
          <w:b w:val="0"/>
        </w:rPr>
        <w:br w:type="page"/>
      </w:r>
      <w:r w:rsidR="006F1B38" w:rsidRPr="00FE0748">
        <w:t>ЗАКЛЮЧЕНИЕ</w:t>
      </w:r>
      <w:bookmarkEnd w:id="3"/>
    </w:p>
    <w:p w:rsidR="00FE0748" w:rsidRDefault="00FE0748" w:rsidP="00FE0748">
      <w:pPr>
        <w:pStyle w:val="a3"/>
        <w:ind w:firstLine="709"/>
      </w:pPr>
    </w:p>
    <w:p w:rsidR="006F1B38" w:rsidRPr="00FE0748" w:rsidRDefault="006F1B38" w:rsidP="00FE0748">
      <w:pPr>
        <w:pStyle w:val="a3"/>
        <w:ind w:firstLine="709"/>
      </w:pPr>
      <w:r w:rsidRPr="00FE0748">
        <w:t>Нарушения развития, проявляющиеся в детском возрасте можно классифицировать следующим образом:</w:t>
      </w:r>
    </w:p>
    <w:p w:rsidR="006F1B38" w:rsidRPr="00FE0748" w:rsidRDefault="006F1B38" w:rsidP="00FE074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E0748">
        <w:rPr>
          <w:sz w:val="28"/>
        </w:rPr>
        <w:t>1. Недоразвитие, под которым понимается общее стойкое отставание в развитии всех функций вследствие раннего органического поражения мозга (прежде всего — коры больших полушарий). Поражение может иметь наследственную природу (эндогенную) или быть результатом внешних (экзогенных) факторов, действующих во внутриутробный, дородовой периоды или в раннем детстве. Наиболее характерным примером недоразвития является самая распространенная форма умственной отсталости — олигофрения;</w:t>
      </w:r>
    </w:p>
    <w:p w:rsidR="006F1B38" w:rsidRPr="00FE0748" w:rsidRDefault="006F1B38" w:rsidP="00FE074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E0748">
        <w:rPr>
          <w:sz w:val="28"/>
        </w:rPr>
        <w:t>2. Задержанное развитие — замедление темпа всего психического развития, возникающее чаще всего в результате слабо выраженных органических поражений коры головного мозга (обычно парциального характера) или длительных и тяжелых соматических заболеваний;</w:t>
      </w:r>
    </w:p>
    <w:p w:rsidR="006F1B38" w:rsidRPr="00FE0748" w:rsidRDefault="006F1B38" w:rsidP="00FE074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E0748">
        <w:rPr>
          <w:sz w:val="28"/>
        </w:rPr>
        <w:t>3. Поврежденное психическое развитие, представленное органической деменцией — нарушением психического развития в конце раннего возраста или уже после трех лет вследствие массивных травм мозга, нейроинфекций, наследственных дегенеративных заболеваний. Во многих случаях органическая деменция имеет прогрессирующий характер;</w:t>
      </w:r>
    </w:p>
    <w:p w:rsidR="006F1B38" w:rsidRPr="00FE0748" w:rsidRDefault="006F1B38" w:rsidP="00FE074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FE0748">
        <w:rPr>
          <w:sz w:val="28"/>
        </w:rPr>
        <w:t>4. Дефицитарное психическое развитие. Наиболее ярко его пред</w:t>
      </w:r>
      <w:r w:rsidRPr="00FE0748">
        <w:rPr>
          <w:sz w:val="28"/>
        </w:rPr>
        <w:softHyphen/>
        <w:t>ставляют нарушения психического развития при недостаточности анализаторных систем — зрения, слуха и мышечно-кинестетической системы (т.е. опорно-двигательного аппарата);</w:t>
      </w:r>
    </w:p>
    <w:p w:rsidR="006F1B38" w:rsidRPr="00FE0748" w:rsidRDefault="006F1B38" w:rsidP="00FE074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FE0748">
        <w:rPr>
          <w:sz w:val="28"/>
        </w:rPr>
        <w:t>5. Искаженное психическое развитие — разные варианты сложных сочетаний общего недоразвития, задержанного, ускоренного и поврежденного развития. Причинами искаженного развития являются некоторые процессуальные наследственные заболевания, например шизофрения, врожденная недостаточность обменных процессов. Ранний детский аутизм — наиболее яркий пример это</w:t>
      </w:r>
      <w:r w:rsidRPr="00FE0748">
        <w:rPr>
          <w:sz w:val="28"/>
        </w:rPr>
        <w:softHyphen/>
        <w:t>го типа нарушенного психического развития.</w:t>
      </w:r>
    </w:p>
    <w:p w:rsidR="006F1B38" w:rsidRPr="00FE0748" w:rsidRDefault="006F1B38" w:rsidP="00FE074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FE0748">
        <w:rPr>
          <w:sz w:val="28"/>
        </w:rPr>
        <w:t>6. Дисгармоническое психическое развитие, связанное с нарушением формирования эмоционально-волевой сферы. К нему относятся психопатии и случаи патологического развития личности вследствие крайне неблагоприятных условий воспитания.</w:t>
      </w:r>
    </w:p>
    <w:p w:rsidR="006F1B38" w:rsidRPr="00FE0748" w:rsidRDefault="006F1B38" w:rsidP="00FE0748">
      <w:pPr>
        <w:spacing w:line="360" w:lineRule="auto"/>
        <w:ind w:firstLine="709"/>
        <w:jc w:val="both"/>
        <w:rPr>
          <w:sz w:val="28"/>
        </w:rPr>
      </w:pPr>
      <w:r w:rsidRPr="00FE0748">
        <w:rPr>
          <w:sz w:val="28"/>
        </w:rPr>
        <w:t>Знание типов нарушенного развития дает возможность более глубоко понять типологию нарушений по психофизиологическим проявлениям, Знание особенностей и возможностей детей с различными недостатками развития дает педагогу и школьному психологу средства для коррекции недостатков в условиях обычной школы и помогает избежать непоправимых ошибок в определении пути обучения ребенка, которые иногда губительно сказываются на всей его жизни.</w:t>
      </w:r>
    </w:p>
    <w:p w:rsidR="006F1B38" w:rsidRPr="00FE0748" w:rsidRDefault="00FE0748" w:rsidP="00FE0748">
      <w:pPr>
        <w:pStyle w:val="1"/>
        <w:ind w:firstLine="709"/>
      </w:pPr>
      <w:bookmarkStart w:id="4" w:name="_Toc210312864"/>
      <w:r>
        <w:rPr>
          <w:b w:val="0"/>
        </w:rPr>
        <w:br w:type="page"/>
      </w:r>
      <w:r w:rsidR="006F1B38" w:rsidRPr="00FE0748">
        <w:t>СПИСОК ИСПОЛЬЗОВАННОЙ ЛИТЕРАТУРЫ</w:t>
      </w:r>
      <w:bookmarkEnd w:id="4"/>
    </w:p>
    <w:p w:rsidR="00FE0748" w:rsidRPr="00FE0748" w:rsidRDefault="00FE0748" w:rsidP="00FE0748"/>
    <w:p w:rsidR="006F1B38" w:rsidRPr="00FE0748" w:rsidRDefault="006F1B38" w:rsidP="00FE0748">
      <w:pPr>
        <w:widowControl w:val="0"/>
        <w:numPr>
          <w:ilvl w:val="0"/>
          <w:numId w:val="2"/>
        </w:numPr>
        <w:tabs>
          <w:tab w:val="clear" w:pos="720"/>
          <w:tab w:val="num" w:pos="-36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E0748">
        <w:rPr>
          <w:sz w:val="28"/>
        </w:rPr>
        <w:t>Специальная психология / под ред. В.И. Лубовского. - М., 2005;</w:t>
      </w:r>
    </w:p>
    <w:p w:rsidR="006F1B38" w:rsidRPr="00FE0748" w:rsidRDefault="006F1B38" w:rsidP="00FE0748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E0748">
        <w:rPr>
          <w:sz w:val="28"/>
          <w:szCs w:val="22"/>
        </w:rPr>
        <w:t>Хомская Е. Д. Нейропсихология. - СПб., 2005;</w:t>
      </w:r>
    </w:p>
    <w:p w:rsidR="006F1B38" w:rsidRPr="00FE0748" w:rsidRDefault="006F1B38" w:rsidP="00FE0748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E0748">
        <w:rPr>
          <w:sz w:val="28"/>
          <w:szCs w:val="18"/>
        </w:rPr>
        <w:t>Психологический словарь / Под ред. В. П. Зинченко, Б. Г Мещерякова. - М., 1999.</w:t>
      </w:r>
      <w:bookmarkStart w:id="5" w:name="_GoBack"/>
      <w:bookmarkEnd w:id="5"/>
    </w:p>
    <w:sectPr w:rsidR="006F1B38" w:rsidRPr="00FE0748" w:rsidSect="00FE0748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00F" w:rsidRDefault="0024300F">
      <w:r>
        <w:separator/>
      </w:r>
    </w:p>
  </w:endnote>
  <w:endnote w:type="continuationSeparator" w:id="0">
    <w:p w:rsidR="0024300F" w:rsidRDefault="0024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00F" w:rsidRDefault="0024300F">
      <w:r>
        <w:separator/>
      </w:r>
    </w:p>
  </w:footnote>
  <w:footnote w:type="continuationSeparator" w:id="0">
    <w:p w:rsidR="0024300F" w:rsidRDefault="00243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B38" w:rsidRDefault="006F1B38">
    <w:pPr>
      <w:pStyle w:val="a5"/>
      <w:framePr w:wrap="around" w:vAnchor="text" w:hAnchor="margin" w:xAlign="right" w:y="1"/>
      <w:rPr>
        <w:rStyle w:val="a7"/>
      </w:rPr>
    </w:pPr>
  </w:p>
  <w:p w:rsidR="006F1B38" w:rsidRDefault="006F1B3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B38" w:rsidRDefault="00A02251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6F1B38" w:rsidRDefault="006F1B3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307E9"/>
    <w:multiLevelType w:val="hybridMultilevel"/>
    <w:tmpl w:val="82E4C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5B58C6"/>
    <w:multiLevelType w:val="hybridMultilevel"/>
    <w:tmpl w:val="46D6F874"/>
    <w:lvl w:ilvl="0" w:tplc="F5288290">
      <w:start w:val="1"/>
      <w:numFmt w:val="bullet"/>
      <w:lvlText w:val="-"/>
      <w:lvlJc w:val="left"/>
      <w:pPr>
        <w:tabs>
          <w:tab w:val="num" w:pos="379"/>
        </w:tabs>
        <w:ind w:left="37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9"/>
        </w:tabs>
        <w:ind w:left="10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9"/>
        </w:tabs>
        <w:ind w:left="1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9"/>
        </w:tabs>
        <w:ind w:left="2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9"/>
        </w:tabs>
        <w:ind w:left="32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9"/>
        </w:tabs>
        <w:ind w:left="3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9"/>
        </w:tabs>
        <w:ind w:left="4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9"/>
        </w:tabs>
        <w:ind w:left="54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9"/>
        </w:tabs>
        <w:ind w:left="61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748"/>
    <w:rsid w:val="0024300F"/>
    <w:rsid w:val="006F1B38"/>
    <w:rsid w:val="00A02251"/>
    <w:rsid w:val="00B4023B"/>
    <w:rsid w:val="00CA4DB2"/>
    <w:rsid w:val="00FE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9CC6E5-FC90-4C58-BC92-5FD9F9E8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semiHidden/>
    <w:pPr>
      <w:spacing w:line="360" w:lineRule="auto"/>
      <w:ind w:firstLine="454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semiHidden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ody Text"/>
    <w:basedOn w:val="a"/>
    <w:link w:val="a9"/>
    <w:uiPriority w:val="99"/>
    <w:semiHidden/>
    <w:pPr>
      <w:spacing w:line="360" w:lineRule="auto"/>
      <w:jc w:val="center"/>
    </w:pPr>
    <w:rPr>
      <w:b/>
      <w:bCs/>
      <w:sz w:val="28"/>
    </w:r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940"/>
      <w:jc w:val="center"/>
    </w:pPr>
    <w:rPr>
      <w:rFonts w:ascii="Arial" w:hAnsi="Arial" w:cs="Arial"/>
      <w:b/>
      <w:bCs/>
      <w:sz w:val="24"/>
      <w:szCs w:val="24"/>
    </w:rPr>
  </w:style>
  <w:style w:type="paragraph" w:styleId="aa">
    <w:name w:val="Title"/>
    <w:basedOn w:val="a"/>
    <w:link w:val="ab"/>
    <w:uiPriority w:val="10"/>
    <w:qFormat/>
    <w:pPr>
      <w:spacing w:line="360" w:lineRule="auto"/>
      <w:jc w:val="center"/>
    </w:pPr>
    <w:rPr>
      <w:b/>
      <w:bCs/>
      <w:sz w:val="28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">
    <w:name w:val="Body Text Indent 2"/>
    <w:basedOn w:val="a"/>
    <w:link w:val="20"/>
    <w:uiPriority w:val="99"/>
    <w:semiHidden/>
    <w:pPr>
      <w:widowControl w:val="0"/>
      <w:autoSpaceDE w:val="0"/>
      <w:autoSpaceDN w:val="0"/>
      <w:adjustRightInd w:val="0"/>
      <w:spacing w:before="200" w:line="360" w:lineRule="auto"/>
      <w:ind w:right="-3277"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pPr>
      <w:widowControl w:val="0"/>
      <w:autoSpaceDE w:val="0"/>
      <w:autoSpaceDN w:val="0"/>
      <w:adjustRightInd w:val="0"/>
      <w:spacing w:line="360" w:lineRule="auto"/>
      <w:ind w:right="-3280" w:firstLine="300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11">
    <w:name w:val="toc 1"/>
    <w:basedOn w:val="a"/>
    <w:next w:val="a"/>
    <w:autoRedefine/>
    <w:uiPriority w:val="39"/>
    <w:semiHidden/>
  </w:style>
  <w:style w:type="paragraph" w:styleId="21">
    <w:name w:val="toc 2"/>
    <w:basedOn w:val="a"/>
    <w:next w:val="a"/>
    <w:autoRedefine/>
    <w:uiPriority w:val="39"/>
    <w:semiHidden/>
    <w:pPr>
      <w:ind w:left="240"/>
    </w:pPr>
  </w:style>
  <w:style w:type="paragraph" w:styleId="31">
    <w:name w:val="toc 3"/>
    <w:basedOn w:val="a"/>
    <w:next w:val="a"/>
    <w:autoRedefine/>
    <w:uiPriority w:val="39"/>
    <w:semiHidden/>
    <w:pPr>
      <w:ind w:left="480"/>
    </w:pPr>
  </w:style>
  <w:style w:type="paragraph" w:styleId="4">
    <w:name w:val="toc 4"/>
    <w:basedOn w:val="a"/>
    <w:next w:val="a"/>
    <w:autoRedefine/>
    <w:uiPriority w:val="39"/>
    <w:semiHidden/>
    <w:pPr>
      <w:ind w:left="720"/>
    </w:pPr>
  </w:style>
  <w:style w:type="paragraph" w:styleId="5">
    <w:name w:val="toc 5"/>
    <w:basedOn w:val="a"/>
    <w:next w:val="a"/>
    <w:autoRedefine/>
    <w:uiPriority w:val="39"/>
    <w:semiHidden/>
    <w:pPr>
      <w:ind w:left="960"/>
    </w:pPr>
  </w:style>
  <w:style w:type="paragraph" w:styleId="6">
    <w:name w:val="toc 6"/>
    <w:basedOn w:val="a"/>
    <w:next w:val="a"/>
    <w:autoRedefine/>
    <w:uiPriority w:val="39"/>
    <w:semiHidden/>
    <w:pPr>
      <w:ind w:left="1200"/>
    </w:pPr>
  </w:style>
  <w:style w:type="paragraph" w:styleId="7">
    <w:name w:val="toc 7"/>
    <w:basedOn w:val="a"/>
    <w:next w:val="a"/>
    <w:autoRedefine/>
    <w:uiPriority w:val="39"/>
    <w:semiHidden/>
    <w:pPr>
      <w:ind w:left="1440"/>
    </w:pPr>
  </w:style>
  <w:style w:type="paragraph" w:styleId="8">
    <w:name w:val="toc 8"/>
    <w:basedOn w:val="a"/>
    <w:next w:val="a"/>
    <w:autoRedefine/>
    <w:uiPriority w:val="39"/>
    <w:semiHidden/>
    <w:pPr>
      <w:ind w:left="1680"/>
    </w:pPr>
  </w:style>
  <w:style w:type="paragraph" w:styleId="9">
    <w:name w:val="toc 9"/>
    <w:basedOn w:val="a"/>
    <w:next w:val="a"/>
    <w:autoRedefine/>
    <w:uiPriority w:val="39"/>
    <w:semiHidden/>
    <w:pPr>
      <w:ind w:left="1920"/>
    </w:pPr>
  </w:style>
  <w:style w:type="character" w:styleId="ac">
    <w:name w:val="Hyperlink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2662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Свободный художник</Company>
  <LinksUpToDate>false</LinksUpToDate>
  <CharactersWithSpaces>17805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Романова</dc:creator>
  <cp:keywords/>
  <dc:description/>
  <cp:lastModifiedBy>admin</cp:lastModifiedBy>
  <cp:revision>2</cp:revision>
  <dcterms:created xsi:type="dcterms:W3CDTF">2014-03-04T23:43:00Z</dcterms:created>
  <dcterms:modified xsi:type="dcterms:W3CDTF">2014-03-04T23:43:00Z</dcterms:modified>
</cp:coreProperties>
</file>