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DC" w:rsidRPr="00DE66B7" w:rsidRDefault="00BB25DC" w:rsidP="00DE66B7">
      <w:pPr>
        <w:spacing w:line="360" w:lineRule="auto"/>
        <w:ind w:firstLine="720"/>
        <w:jc w:val="center"/>
        <w:rPr>
          <w:sz w:val="28"/>
          <w:szCs w:val="28"/>
        </w:rPr>
      </w:pPr>
      <w:r w:rsidRPr="00DE66B7">
        <w:rPr>
          <w:sz w:val="28"/>
          <w:szCs w:val="28"/>
        </w:rPr>
        <w:t>Алтайский государственный медицинский университет</w:t>
      </w:r>
    </w:p>
    <w:p w:rsidR="00BB25DC" w:rsidRPr="00DE66B7" w:rsidRDefault="00BB25DC" w:rsidP="00DE66B7">
      <w:pPr>
        <w:spacing w:line="360" w:lineRule="auto"/>
        <w:ind w:firstLine="720"/>
        <w:jc w:val="center"/>
        <w:rPr>
          <w:sz w:val="28"/>
          <w:szCs w:val="28"/>
        </w:rPr>
      </w:pPr>
      <w:r w:rsidRPr="00DE66B7">
        <w:rPr>
          <w:sz w:val="28"/>
          <w:szCs w:val="28"/>
        </w:rPr>
        <w:t>Кафедра акушерства и гинекологии №</w:t>
      </w:r>
      <w:r w:rsidR="00757E73" w:rsidRPr="00DE66B7">
        <w:rPr>
          <w:sz w:val="28"/>
          <w:szCs w:val="28"/>
        </w:rPr>
        <w:t>1</w:t>
      </w:r>
    </w:p>
    <w:p w:rsidR="00BB25DC" w:rsidRPr="00DE66B7" w:rsidRDefault="00BB25DC" w:rsidP="00DE66B7">
      <w:pPr>
        <w:spacing w:line="360" w:lineRule="auto"/>
        <w:ind w:firstLine="720"/>
        <w:jc w:val="center"/>
        <w:rPr>
          <w:sz w:val="28"/>
          <w:szCs w:val="28"/>
        </w:rPr>
      </w:pPr>
    </w:p>
    <w:p w:rsidR="00BB25DC" w:rsidRPr="00DE66B7" w:rsidRDefault="00BB25DC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Заведующая кафедрой: д.м.н.,</w:t>
      </w:r>
      <w:r w:rsidR="00DE66B7">
        <w:rPr>
          <w:sz w:val="28"/>
          <w:szCs w:val="28"/>
        </w:rPr>
        <w:t xml:space="preserve">          </w:t>
      </w:r>
      <w:r w:rsidRPr="00DE66B7">
        <w:rPr>
          <w:sz w:val="28"/>
          <w:szCs w:val="28"/>
        </w:rPr>
        <w:t xml:space="preserve">профессор </w:t>
      </w:r>
      <w:r w:rsidR="00FA4D4D">
        <w:rPr>
          <w:sz w:val="28"/>
          <w:szCs w:val="28"/>
        </w:rPr>
        <w:t>…</w:t>
      </w:r>
    </w:p>
    <w:p w:rsidR="00BB25DC" w:rsidRPr="00DE66B7" w:rsidRDefault="00BB25DC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BB25DC" w:rsidRPr="00DE66B7" w:rsidRDefault="00BB25DC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Преподаватель: </w:t>
      </w:r>
      <w:r w:rsidR="00FA4D4D">
        <w:rPr>
          <w:sz w:val="28"/>
          <w:szCs w:val="28"/>
        </w:rPr>
        <w:t>…</w:t>
      </w:r>
      <w:r w:rsidRPr="00DE66B7">
        <w:rPr>
          <w:sz w:val="28"/>
          <w:szCs w:val="28"/>
        </w:rPr>
        <w:t xml:space="preserve"> </w:t>
      </w:r>
    </w:p>
    <w:p w:rsidR="00BB25DC" w:rsidRPr="00DE66B7" w:rsidRDefault="00BB25DC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BB25DC" w:rsidRPr="00DE66B7" w:rsidRDefault="00BB25DC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Куратор: студент</w:t>
      </w:r>
      <w:r w:rsidR="00133890" w:rsidRPr="00DE66B7">
        <w:rPr>
          <w:sz w:val="28"/>
          <w:szCs w:val="28"/>
        </w:rPr>
        <w:t>ка</w:t>
      </w:r>
      <w:r w:rsidRPr="00DE66B7">
        <w:rPr>
          <w:sz w:val="28"/>
          <w:szCs w:val="28"/>
        </w:rPr>
        <w:t xml:space="preserve"> лечебного факультета, </w:t>
      </w:r>
      <w:r w:rsidR="00757E73" w:rsidRPr="00DE66B7">
        <w:rPr>
          <w:sz w:val="28"/>
          <w:szCs w:val="28"/>
        </w:rPr>
        <w:t>5</w:t>
      </w:r>
      <w:r w:rsidR="00133890" w:rsidRPr="00DE66B7">
        <w:rPr>
          <w:sz w:val="28"/>
          <w:szCs w:val="28"/>
        </w:rPr>
        <w:t>15</w:t>
      </w:r>
      <w:r w:rsidRPr="00DE66B7">
        <w:rPr>
          <w:sz w:val="28"/>
          <w:szCs w:val="28"/>
        </w:rPr>
        <w:t xml:space="preserve"> группы </w:t>
      </w:r>
      <w:r w:rsidR="00FA4D4D">
        <w:rPr>
          <w:sz w:val="28"/>
          <w:szCs w:val="28"/>
        </w:rPr>
        <w:t>…</w:t>
      </w:r>
    </w:p>
    <w:p w:rsidR="00BB25DC" w:rsidRPr="00DE66B7" w:rsidRDefault="00BB25DC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BB25DC" w:rsidRPr="00DE66B7" w:rsidRDefault="00BB25DC" w:rsidP="00DE66B7">
      <w:pPr>
        <w:spacing w:line="360" w:lineRule="auto"/>
        <w:ind w:firstLine="720"/>
        <w:jc w:val="center"/>
        <w:rPr>
          <w:sz w:val="28"/>
          <w:szCs w:val="28"/>
        </w:rPr>
      </w:pPr>
      <w:r w:rsidRPr="00DE66B7">
        <w:rPr>
          <w:sz w:val="28"/>
          <w:szCs w:val="28"/>
        </w:rPr>
        <w:t xml:space="preserve">ИСТОРИЯ </w:t>
      </w:r>
      <w:r w:rsidR="00757E73" w:rsidRPr="00DE66B7">
        <w:rPr>
          <w:sz w:val="28"/>
          <w:szCs w:val="28"/>
        </w:rPr>
        <w:t>БОЛЕЗНИ</w:t>
      </w:r>
    </w:p>
    <w:p w:rsidR="00BB25DC" w:rsidRPr="00DE66B7" w:rsidRDefault="00BB25DC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BB25DC" w:rsidRPr="00DE66B7" w:rsidRDefault="00FA4D4D" w:rsidP="00DE66B7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…</w:t>
      </w:r>
      <w:r w:rsidR="00133890" w:rsidRPr="00DE66B7">
        <w:rPr>
          <w:sz w:val="28"/>
          <w:szCs w:val="28"/>
        </w:rPr>
        <w:t>, 26 лет</w:t>
      </w:r>
    </w:p>
    <w:p w:rsidR="00BB25DC" w:rsidRPr="00DE66B7" w:rsidRDefault="00BB25DC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DE66B7" w:rsidRPr="00FA4D4D" w:rsidRDefault="00BB25DC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Клинический диагноз:</w:t>
      </w:r>
      <w:r w:rsidR="0085727F" w:rsidRPr="00DE66B7">
        <w:rPr>
          <w:sz w:val="28"/>
          <w:szCs w:val="28"/>
        </w:rPr>
        <w:t xml:space="preserve"> </w:t>
      </w:r>
    </w:p>
    <w:p w:rsidR="0085727F" w:rsidRPr="00DE66B7" w:rsidRDefault="0085727F" w:rsidP="00DE66B7">
      <w:pPr>
        <w:spacing w:line="360" w:lineRule="auto"/>
        <w:ind w:left="709" w:firstLine="11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Нейроэндокринный синдром с вторичными поликистозными яичниками. Первичное бесплодие в браке</w:t>
      </w:r>
    </w:p>
    <w:p w:rsidR="0085727F" w:rsidRPr="00DE66B7" w:rsidRDefault="0085727F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BB25DC" w:rsidRPr="00DE66B7" w:rsidRDefault="00BB25DC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BB25DC" w:rsidRPr="00DE66B7" w:rsidRDefault="00BB25DC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BB25DC" w:rsidRPr="00DE66B7" w:rsidRDefault="00BB25DC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BB25DC" w:rsidRPr="00DE66B7" w:rsidRDefault="00BB25DC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BB25DC" w:rsidRPr="00DE66B7" w:rsidRDefault="00BB25DC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BB25DC" w:rsidRPr="00DE66B7" w:rsidRDefault="00BB25DC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BB25DC" w:rsidRPr="00DE66B7" w:rsidRDefault="00BB25DC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BB25DC" w:rsidRPr="00DE66B7" w:rsidRDefault="00BB25DC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BB25DC" w:rsidRPr="00DE66B7" w:rsidRDefault="00BB25DC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BB25DC" w:rsidRPr="00DE66B7" w:rsidRDefault="00BB25DC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133890" w:rsidRPr="00DE66B7" w:rsidRDefault="00133890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BB25DC" w:rsidRPr="00DE66B7" w:rsidRDefault="00BB25DC" w:rsidP="00DE66B7">
      <w:pPr>
        <w:spacing w:line="360" w:lineRule="auto"/>
        <w:ind w:firstLine="720"/>
        <w:jc w:val="center"/>
        <w:rPr>
          <w:sz w:val="28"/>
          <w:szCs w:val="28"/>
        </w:rPr>
      </w:pPr>
      <w:r w:rsidRPr="00DE66B7">
        <w:rPr>
          <w:sz w:val="28"/>
          <w:szCs w:val="28"/>
        </w:rPr>
        <w:t>Барнаул-</w:t>
      </w:r>
      <w:r w:rsidR="00907EA1" w:rsidRPr="00DE66B7">
        <w:rPr>
          <w:sz w:val="28"/>
          <w:szCs w:val="28"/>
        </w:rPr>
        <w:t>2008</w:t>
      </w:r>
    </w:p>
    <w:p w:rsidR="00BB25DC" w:rsidRPr="00DE66B7" w:rsidRDefault="00DE66B7" w:rsidP="00DE66B7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BB25DC" w:rsidRPr="00DE66B7">
        <w:rPr>
          <w:sz w:val="28"/>
          <w:szCs w:val="28"/>
          <w:u w:val="single"/>
        </w:rPr>
        <w:t>Паспортная часть</w:t>
      </w:r>
    </w:p>
    <w:p w:rsidR="003F2CE9" w:rsidRPr="00DE66B7" w:rsidRDefault="003F2CE9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3F2CE9" w:rsidRPr="00DE66B7" w:rsidRDefault="00BB25DC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ФИО:</w:t>
      </w:r>
      <w:r w:rsidR="00907EA1" w:rsidRPr="00DE66B7">
        <w:rPr>
          <w:sz w:val="28"/>
          <w:szCs w:val="28"/>
        </w:rPr>
        <w:t xml:space="preserve"> </w:t>
      </w:r>
      <w:r w:rsidR="00FA4D4D">
        <w:rPr>
          <w:sz w:val="28"/>
          <w:szCs w:val="28"/>
        </w:rPr>
        <w:t>…</w:t>
      </w:r>
    </w:p>
    <w:p w:rsidR="00BB25DC" w:rsidRPr="00DE66B7" w:rsidRDefault="00BB25DC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Возраст:</w:t>
      </w:r>
      <w:r w:rsidR="00907EA1" w:rsidRPr="00DE66B7">
        <w:rPr>
          <w:sz w:val="28"/>
          <w:szCs w:val="28"/>
        </w:rPr>
        <w:t xml:space="preserve"> 26 </w:t>
      </w:r>
      <w:r w:rsidRPr="00DE66B7">
        <w:rPr>
          <w:sz w:val="28"/>
          <w:szCs w:val="28"/>
        </w:rPr>
        <w:t>лет</w:t>
      </w:r>
      <w:r w:rsidR="003F2CE9" w:rsidRPr="00DE66B7">
        <w:rPr>
          <w:sz w:val="28"/>
          <w:szCs w:val="28"/>
        </w:rPr>
        <w:t>.</w:t>
      </w:r>
    </w:p>
    <w:p w:rsidR="00BB25DC" w:rsidRPr="00DE66B7" w:rsidRDefault="00BB25DC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Место работы: </w:t>
      </w:r>
      <w:r w:rsidR="00426985" w:rsidRPr="00DE66B7">
        <w:rPr>
          <w:sz w:val="28"/>
          <w:szCs w:val="28"/>
        </w:rPr>
        <w:t>работник железной дороги.</w:t>
      </w:r>
    </w:p>
    <w:p w:rsidR="00BB25DC" w:rsidRPr="00DE66B7" w:rsidRDefault="00BB25DC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Проф. вредности: отсутствуют</w:t>
      </w:r>
    </w:p>
    <w:p w:rsidR="00907EA1" w:rsidRPr="00DE66B7" w:rsidRDefault="00BB25DC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Домашний адрес: </w:t>
      </w:r>
      <w:r w:rsidR="00FA4D4D">
        <w:rPr>
          <w:sz w:val="28"/>
          <w:szCs w:val="28"/>
        </w:rPr>
        <w:t>…</w:t>
      </w:r>
    </w:p>
    <w:p w:rsidR="00907EA1" w:rsidRPr="00DE66B7" w:rsidRDefault="00E33A19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Дата поступления: </w:t>
      </w:r>
      <w:r w:rsidR="00907EA1" w:rsidRPr="00DE66B7">
        <w:rPr>
          <w:sz w:val="28"/>
          <w:szCs w:val="28"/>
        </w:rPr>
        <w:t>20.11.08 г в 9 часов</w:t>
      </w:r>
    </w:p>
    <w:p w:rsidR="00E33A19" w:rsidRPr="00DE66B7" w:rsidRDefault="00A03666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Дата курации: </w:t>
      </w:r>
      <w:r w:rsidR="00907EA1" w:rsidRPr="00DE66B7">
        <w:rPr>
          <w:sz w:val="28"/>
          <w:szCs w:val="28"/>
        </w:rPr>
        <w:t>21.11.08 г</w:t>
      </w:r>
    </w:p>
    <w:p w:rsidR="00A03666" w:rsidRPr="00DE66B7" w:rsidRDefault="00A03666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A42CAC" w:rsidRPr="00DE66B7" w:rsidRDefault="00E33A19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Заключительный диагноз:</w:t>
      </w:r>
      <w:r w:rsidR="0085727F" w:rsidRPr="00DE66B7">
        <w:rPr>
          <w:sz w:val="28"/>
          <w:szCs w:val="28"/>
        </w:rPr>
        <w:t xml:space="preserve"> Нейроэндокринный синдром с вторичными поликистозными яичниками. Первичное бесплодие в браке. </w:t>
      </w:r>
    </w:p>
    <w:p w:rsidR="00E33A19" w:rsidRPr="00DE66B7" w:rsidRDefault="00E33A19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E33A19" w:rsidRPr="00DE66B7" w:rsidRDefault="00927BC6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  <w:u w:val="single"/>
        </w:rPr>
        <w:t>Жалобы:</w:t>
      </w:r>
    </w:p>
    <w:p w:rsidR="00564D3C" w:rsidRPr="00DE66B7" w:rsidRDefault="00D0767E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Предъявляет жалобы на нарушение менструальной функции</w:t>
      </w:r>
      <w:r w:rsidR="004946D3" w:rsidRPr="004946D3">
        <w:rPr>
          <w:sz w:val="28"/>
          <w:szCs w:val="28"/>
        </w:rPr>
        <w:t xml:space="preserve"> </w:t>
      </w:r>
      <w:r w:rsidRPr="00DE66B7">
        <w:rPr>
          <w:sz w:val="28"/>
          <w:szCs w:val="28"/>
        </w:rPr>
        <w:t>(в течени</w:t>
      </w:r>
      <w:r w:rsidR="004946D3" w:rsidRPr="00DE66B7">
        <w:rPr>
          <w:sz w:val="28"/>
          <w:szCs w:val="28"/>
        </w:rPr>
        <w:t>е</w:t>
      </w:r>
      <w:r w:rsidR="0085727F" w:rsidRPr="00DE66B7">
        <w:rPr>
          <w:sz w:val="28"/>
          <w:szCs w:val="28"/>
        </w:rPr>
        <w:t xml:space="preserve"> последних</w:t>
      </w:r>
      <w:r w:rsidRPr="00DE66B7">
        <w:rPr>
          <w:sz w:val="28"/>
          <w:szCs w:val="28"/>
        </w:rPr>
        <w:t xml:space="preserve"> пяти лет менструации приходят нерегулярно – 1 раз в два месяца); на избыточн</w:t>
      </w:r>
      <w:r w:rsidR="001E1C77" w:rsidRPr="00DE66B7">
        <w:rPr>
          <w:sz w:val="28"/>
          <w:szCs w:val="28"/>
        </w:rPr>
        <w:t>ый рост волос на верхней губе, по белой линии живота и на внутренней и наружной поверхности бедер</w:t>
      </w:r>
      <w:r w:rsidRPr="00DE66B7">
        <w:rPr>
          <w:sz w:val="28"/>
          <w:szCs w:val="28"/>
        </w:rPr>
        <w:t xml:space="preserve">; </w:t>
      </w:r>
      <w:r w:rsidR="002A3379" w:rsidRPr="00DE66B7">
        <w:rPr>
          <w:sz w:val="28"/>
          <w:szCs w:val="28"/>
        </w:rPr>
        <w:t>на отсутствие беременности в течении 8 месяцев при наличии регулярной половой жизни в браке без предохранения</w:t>
      </w:r>
      <w:r w:rsidRPr="00DE66B7">
        <w:rPr>
          <w:sz w:val="28"/>
          <w:szCs w:val="28"/>
        </w:rPr>
        <w:t>.</w:t>
      </w:r>
    </w:p>
    <w:p w:rsidR="0085727F" w:rsidRPr="00DE66B7" w:rsidRDefault="0085727F" w:rsidP="00DE66B7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3A2466" w:rsidRPr="00DE66B7" w:rsidRDefault="00136115" w:rsidP="00DE66B7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DE66B7">
        <w:rPr>
          <w:sz w:val="28"/>
          <w:szCs w:val="28"/>
          <w:u w:val="single"/>
          <w:lang w:val="en-US"/>
        </w:rPr>
        <w:t>Anam</w:t>
      </w:r>
      <w:r w:rsidR="00FD6A85" w:rsidRPr="00DE66B7">
        <w:rPr>
          <w:sz w:val="28"/>
          <w:szCs w:val="28"/>
          <w:u w:val="single"/>
          <w:lang w:val="en-US"/>
        </w:rPr>
        <w:t>nesis</w:t>
      </w:r>
      <w:r w:rsidR="00FD6A85" w:rsidRPr="00DE66B7">
        <w:rPr>
          <w:sz w:val="28"/>
          <w:szCs w:val="28"/>
          <w:u w:val="single"/>
        </w:rPr>
        <w:t xml:space="preserve"> </w:t>
      </w:r>
      <w:r w:rsidR="00FD6A85" w:rsidRPr="00DE66B7">
        <w:rPr>
          <w:sz w:val="28"/>
          <w:szCs w:val="28"/>
          <w:u w:val="single"/>
          <w:lang w:val="en-US"/>
        </w:rPr>
        <w:t>morbi</w:t>
      </w:r>
      <w:r w:rsidR="00927BC6" w:rsidRPr="00DE66B7">
        <w:rPr>
          <w:sz w:val="28"/>
          <w:szCs w:val="28"/>
          <w:u w:val="single"/>
        </w:rPr>
        <w:t>:</w:t>
      </w:r>
    </w:p>
    <w:p w:rsidR="00EB6FB0" w:rsidRPr="00DE66B7" w:rsidRDefault="003A2466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Первые признаки </w:t>
      </w:r>
      <w:r w:rsidR="00E5284B" w:rsidRPr="00DE66B7">
        <w:rPr>
          <w:sz w:val="28"/>
          <w:szCs w:val="28"/>
        </w:rPr>
        <w:t>данного заболевания</w:t>
      </w:r>
      <w:r w:rsidR="00DE66B7">
        <w:rPr>
          <w:sz w:val="28"/>
          <w:szCs w:val="28"/>
        </w:rPr>
        <w:t xml:space="preserve"> </w:t>
      </w:r>
      <w:r w:rsidRPr="00DE66B7">
        <w:rPr>
          <w:sz w:val="28"/>
          <w:szCs w:val="28"/>
        </w:rPr>
        <w:t>появились пять лет назад</w:t>
      </w:r>
      <w:r w:rsidR="00E5284B" w:rsidRPr="00DE66B7">
        <w:rPr>
          <w:sz w:val="28"/>
          <w:szCs w:val="28"/>
        </w:rPr>
        <w:t>. Сначала произошло нарушение менструальной функции: менструации стали приходить 1 раз в два месяца. На данном этапе больная не обследовалась и не лечилась. Примерно 1,5-2 года назад больная заметила избыточный рост волос на верхней губе, внутренней поверхности бедер, по белой линии живота. В браке пациентка предохранялась гормональными контрацептивами</w:t>
      </w:r>
      <w:r w:rsidR="004946D3" w:rsidRPr="00FA4D4D">
        <w:rPr>
          <w:sz w:val="28"/>
          <w:szCs w:val="28"/>
        </w:rPr>
        <w:t xml:space="preserve"> </w:t>
      </w:r>
      <w:r w:rsidR="00E5284B" w:rsidRPr="00DE66B7">
        <w:rPr>
          <w:sz w:val="28"/>
          <w:szCs w:val="28"/>
        </w:rPr>
        <w:t>(Диане-35). Год назад пациентка перестала принимать контрацептивы, так как планировала беременность. В течении 8 месяцев больной не удалось забеременеть, после чего она обратилась в центр планирования семьи «Афродита»</w:t>
      </w:r>
      <w:r w:rsidR="00DF673E" w:rsidRPr="00DE66B7">
        <w:rPr>
          <w:sz w:val="28"/>
          <w:szCs w:val="28"/>
        </w:rPr>
        <w:t xml:space="preserve"> для обследования.</w:t>
      </w:r>
      <w:r w:rsidR="00DE66B7">
        <w:rPr>
          <w:sz w:val="28"/>
          <w:szCs w:val="28"/>
        </w:rPr>
        <w:t xml:space="preserve"> </w:t>
      </w:r>
      <w:r w:rsidR="00DF673E" w:rsidRPr="00DE66B7">
        <w:rPr>
          <w:sz w:val="28"/>
          <w:szCs w:val="28"/>
        </w:rPr>
        <w:t>В июле этого года пациентке проводилась стимуляция Клостилбегитом, которая тоже не дала результата. По УЗИ (от 20.10.08г) была выявлена мультифолликулярная трансформация яичников. 20.11.08г больная планово поступила в гинекологическое отделение Гор. Больницы № 5 для уточнения причин бесплодия и его коррекции.</w:t>
      </w:r>
    </w:p>
    <w:p w:rsidR="00EB6FB0" w:rsidRPr="00DE66B7" w:rsidRDefault="00EB6FB0" w:rsidP="00DE66B7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EB6FB0" w:rsidRPr="00DE66B7" w:rsidRDefault="00EB6FB0" w:rsidP="00DE66B7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DE66B7">
        <w:rPr>
          <w:sz w:val="28"/>
          <w:szCs w:val="28"/>
          <w:u w:val="single"/>
          <w:lang w:val="en-US"/>
        </w:rPr>
        <w:t>Anamnesis</w:t>
      </w:r>
      <w:r w:rsidRPr="00DE66B7">
        <w:rPr>
          <w:sz w:val="28"/>
          <w:szCs w:val="28"/>
          <w:u w:val="single"/>
        </w:rPr>
        <w:t xml:space="preserve"> </w:t>
      </w:r>
      <w:r w:rsidRPr="00DE66B7">
        <w:rPr>
          <w:sz w:val="28"/>
          <w:szCs w:val="28"/>
          <w:u w:val="single"/>
          <w:lang w:val="en-US"/>
        </w:rPr>
        <w:t>vitae</w:t>
      </w:r>
    </w:p>
    <w:p w:rsidR="00EB6FB0" w:rsidRPr="00DE66B7" w:rsidRDefault="00EB6FB0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Родилась в Алтайском крае г Барнауле. Росла и развивалась нормально в умственном и физическом развитии не отставала. Окончила 11 классов средней школы. Получила высшее образование в политехническом университете. Сейчас работает по специальности. Профессиональные вредности отсутствуют. В 24 года вышла замуж. Наследственность не отягощена. Гепатит, туберкулез, венерические заболевания отрицает.</w:t>
      </w:r>
      <w:r w:rsidR="00DE66B7">
        <w:rPr>
          <w:sz w:val="28"/>
          <w:szCs w:val="28"/>
        </w:rPr>
        <w:t xml:space="preserve"> </w:t>
      </w:r>
      <w:r w:rsidRPr="00DE66B7">
        <w:rPr>
          <w:sz w:val="28"/>
          <w:szCs w:val="28"/>
        </w:rPr>
        <w:t>Операций, гемотрансфузий не было. Лекарственных и пищевых аллергий не отмечает. Хронических заболеваний нет.</w:t>
      </w:r>
      <w:r w:rsidR="00756695" w:rsidRPr="00DE66B7">
        <w:rPr>
          <w:sz w:val="28"/>
          <w:szCs w:val="28"/>
        </w:rPr>
        <w:t xml:space="preserve"> Перенесенные гинекологические заболевания: эрозия шейки матки- ДЭК в 2001 году.</w:t>
      </w:r>
    </w:p>
    <w:p w:rsidR="006863E0" w:rsidRPr="00DE66B7" w:rsidRDefault="006863E0" w:rsidP="00DE66B7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6F3506" w:rsidRPr="00DE66B7" w:rsidRDefault="006F3506" w:rsidP="00DE66B7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DE66B7">
        <w:rPr>
          <w:sz w:val="28"/>
          <w:szCs w:val="28"/>
          <w:u w:val="single"/>
        </w:rPr>
        <w:t>Акушерско-гинекологический анамнез</w:t>
      </w:r>
    </w:p>
    <w:p w:rsidR="00281BB3" w:rsidRPr="00DE66B7" w:rsidRDefault="006F3506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А) </w:t>
      </w:r>
      <w:r w:rsidRPr="00DE66B7">
        <w:rPr>
          <w:sz w:val="28"/>
          <w:szCs w:val="28"/>
          <w:u w:val="single"/>
        </w:rPr>
        <w:t>Менструальная функция:</w:t>
      </w:r>
      <w:r w:rsidRPr="00DE66B7">
        <w:rPr>
          <w:sz w:val="28"/>
          <w:szCs w:val="28"/>
        </w:rPr>
        <w:t xml:space="preserve"> </w:t>
      </w:r>
      <w:r w:rsidR="008360AC" w:rsidRPr="00DE66B7">
        <w:rPr>
          <w:sz w:val="28"/>
          <w:szCs w:val="28"/>
        </w:rPr>
        <w:t xml:space="preserve">Первая менструация на </w:t>
      </w:r>
      <w:r w:rsidR="003A2466" w:rsidRPr="00DE66B7">
        <w:rPr>
          <w:sz w:val="28"/>
          <w:szCs w:val="28"/>
        </w:rPr>
        <w:t>14</w:t>
      </w:r>
      <w:r w:rsidR="008360AC" w:rsidRPr="00DE66B7">
        <w:rPr>
          <w:sz w:val="28"/>
          <w:szCs w:val="28"/>
        </w:rPr>
        <w:t xml:space="preserve"> году, установи</w:t>
      </w:r>
      <w:r w:rsidR="003F2CE9" w:rsidRPr="00DE66B7">
        <w:rPr>
          <w:sz w:val="28"/>
          <w:szCs w:val="28"/>
        </w:rPr>
        <w:softHyphen/>
      </w:r>
      <w:r w:rsidR="008360AC" w:rsidRPr="00DE66B7">
        <w:rPr>
          <w:sz w:val="28"/>
          <w:szCs w:val="28"/>
        </w:rPr>
        <w:t xml:space="preserve">лась сразу. </w:t>
      </w:r>
      <w:r w:rsidR="00E776D1" w:rsidRPr="00DE66B7">
        <w:rPr>
          <w:sz w:val="28"/>
          <w:szCs w:val="28"/>
        </w:rPr>
        <w:t>Сначала менструации были п</w:t>
      </w:r>
      <w:r w:rsidR="008360AC" w:rsidRPr="00DE66B7">
        <w:rPr>
          <w:sz w:val="28"/>
          <w:szCs w:val="28"/>
        </w:rPr>
        <w:t>родолжительность</w:t>
      </w:r>
      <w:r w:rsidR="00E776D1" w:rsidRPr="00DE66B7">
        <w:rPr>
          <w:sz w:val="28"/>
          <w:szCs w:val="28"/>
        </w:rPr>
        <w:t>ю</w:t>
      </w:r>
      <w:r w:rsidR="008360AC" w:rsidRPr="00DE66B7">
        <w:rPr>
          <w:sz w:val="28"/>
          <w:szCs w:val="28"/>
        </w:rPr>
        <w:t xml:space="preserve"> </w:t>
      </w:r>
      <w:r w:rsidR="00A559C8" w:rsidRPr="00DE66B7">
        <w:rPr>
          <w:sz w:val="28"/>
          <w:szCs w:val="28"/>
        </w:rPr>
        <w:t>5</w:t>
      </w:r>
      <w:r w:rsidR="008360AC" w:rsidRPr="00DE66B7">
        <w:rPr>
          <w:sz w:val="28"/>
          <w:szCs w:val="28"/>
        </w:rPr>
        <w:t xml:space="preserve"> дн</w:t>
      </w:r>
      <w:r w:rsidR="00A559C8" w:rsidRPr="00DE66B7">
        <w:rPr>
          <w:sz w:val="28"/>
          <w:szCs w:val="28"/>
        </w:rPr>
        <w:t>ей</w:t>
      </w:r>
      <w:r w:rsidR="00E776D1" w:rsidRPr="00DE66B7">
        <w:rPr>
          <w:sz w:val="28"/>
          <w:szCs w:val="28"/>
        </w:rPr>
        <w:t xml:space="preserve"> через 26 дней, сейчас последние пять лет</w:t>
      </w:r>
      <w:r w:rsidR="00DE66B7">
        <w:rPr>
          <w:sz w:val="28"/>
          <w:szCs w:val="28"/>
        </w:rPr>
        <w:t xml:space="preserve"> </w:t>
      </w:r>
      <w:r w:rsidR="00E776D1" w:rsidRPr="00DE66B7">
        <w:rPr>
          <w:sz w:val="28"/>
          <w:szCs w:val="28"/>
        </w:rPr>
        <w:t>н</w:t>
      </w:r>
      <w:r w:rsidR="00281BB3" w:rsidRPr="00DE66B7">
        <w:rPr>
          <w:sz w:val="28"/>
          <w:szCs w:val="28"/>
        </w:rPr>
        <w:t>аблюдается урежение менструаций (опсоменорея- по 5 дней через 60 дней)</w:t>
      </w:r>
      <w:r w:rsidR="008360AC" w:rsidRPr="00DE66B7">
        <w:rPr>
          <w:sz w:val="28"/>
          <w:szCs w:val="28"/>
        </w:rPr>
        <w:t>.</w:t>
      </w:r>
      <w:r w:rsidR="00756695" w:rsidRPr="00DE66B7">
        <w:rPr>
          <w:sz w:val="28"/>
          <w:szCs w:val="28"/>
        </w:rPr>
        <w:t xml:space="preserve"> </w:t>
      </w:r>
      <w:r w:rsidR="00281BB3" w:rsidRPr="00DE66B7">
        <w:rPr>
          <w:sz w:val="28"/>
          <w:szCs w:val="28"/>
        </w:rPr>
        <w:t>Последняя менструация с 14.11.08 по 19.11.08</w:t>
      </w:r>
      <w:r w:rsidR="008360AC" w:rsidRPr="00DE66B7">
        <w:rPr>
          <w:sz w:val="28"/>
          <w:szCs w:val="28"/>
        </w:rPr>
        <w:t xml:space="preserve"> Безболезненные.</w:t>
      </w:r>
      <w:r w:rsidR="00F14FE0" w:rsidRPr="00DE66B7">
        <w:rPr>
          <w:sz w:val="28"/>
          <w:szCs w:val="28"/>
        </w:rPr>
        <w:t xml:space="preserve"> Выделения не обильные.</w:t>
      </w:r>
      <w:r w:rsidR="00DE66B7">
        <w:rPr>
          <w:sz w:val="28"/>
          <w:szCs w:val="28"/>
        </w:rPr>
        <w:t xml:space="preserve"> </w:t>
      </w:r>
      <w:r w:rsidR="008360AC" w:rsidRPr="00DE66B7">
        <w:rPr>
          <w:sz w:val="28"/>
          <w:szCs w:val="28"/>
        </w:rPr>
        <w:t>После начала половой жизни изменений в менструаль</w:t>
      </w:r>
      <w:r w:rsidR="003F2CE9" w:rsidRPr="00DE66B7">
        <w:rPr>
          <w:sz w:val="28"/>
          <w:szCs w:val="28"/>
        </w:rPr>
        <w:softHyphen/>
      </w:r>
      <w:r w:rsidR="008360AC" w:rsidRPr="00DE66B7">
        <w:rPr>
          <w:sz w:val="28"/>
          <w:szCs w:val="28"/>
        </w:rPr>
        <w:t>ной функции нет.</w:t>
      </w:r>
      <w:r w:rsidR="00A559C8" w:rsidRPr="00DE66B7">
        <w:rPr>
          <w:sz w:val="28"/>
          <w:szCs w:val="28"/>
        </w:rPr>
        <w:t xml:space="preserve"> </w:t>
      </w:r>
    </w:p>
    <w:p w:rsidR="00E33A19" w:rsidRPr="00DE66B7" w:rsidRDefault="008360AC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В) </w:t>
      </w:r>
      <w:r w:rsidRPr="00DE66B7">
        <w:rPr>
          <w:sz w:val="28"/>
          <w:szCs w:val="28"/>
          <w:u w:val="single"/>
        </w:rPr>
        <w:t>Половая функция:</w:t>
      </w:r>
      <w:r w:rsidRPr="00DE66B7">
        <w:rPr>
          <w:sz w:val="28"/>
          <w:szCs w:val="28"/>
        </w:rPr>
        <w:t xml:space="preserve"> Начало половой жизни </w:t>
      </w:r>
      <w:r w:rsidR="00A559C8" w:rsidRPr="00DE66B7">
        <w:rPr>
          <w:sz w:val="28"/>
          <w:szCs w:val="28"/>
        </w:rPr>
        <w:t xml:space="preserve">с </w:t>
      </w:r>
      <w:r w:rsidR="00281BB3" w:rsidRPr="00DE66B7">
        <w:rPr>
          <w:sz w:val="28"/>
          <w:szCs w:val="28"/>
        </w:rPr>
        <w:t>18</w:t>
      </w:r>
      <w:r w:rsidR="00A559C8" w:rsidRPr="00DE66B7">
        <w:rPr>
          <w:sz w:val="28"/>
          <w:szCs w:val="28"/>
        </w:rPr>
        <w:t xml:space="preserve"> лет</w:t>
      </w:r>
      <w:r w:rsidRPr="00DE66B7">
        <w:rPr>
          <w:sz w:val="28"/>
          <w:szCs w:val="28"/>
        </w:rPr>
        <w:t>,</w:t>
      </w:r>
      <w:r w:rsidR="00F14FE0" w:rsidRPr="00DE66B7">
        <w:rPr>
          <w:sz w:val="28"/>
          <w:szCs w:val="28"/>
        </w:rPr>
        <w:t xml:space="preserve"> с 24 лет</w:t>
      </w:r>
      <w:r w:rsidRPr="00DE66B7">
        <w:rPr>
          <w:sz w:val="28"/>
          <w:szCs w:val="28"/>
        </w:rPr>
        <w:t xml:space="preserve"> регулярная. </w:t>
      </w:r>
      <w:r w:rsidR="00F14FE0" w:rsidRPr="00DE66B7">
        <w:rPr>
          <w:sz w:val="28"/>
          <w:szCs w:val="28"/>
        </w:rPr>
        <w:t xml:space="preserve">Коитус безболезненный. </w:t>
      </w:r>
      <w:r w:rsidR="00281BB3" w:rsidRPr="00DE66B7">
        <w:rPr>
          <w:sz w:val="28"/>
          <w:szCs w:val="28"/>
        </w:rPr>
        <w:t>В 2</w:t>
      </w:r>
      <w:r w:rsidR="00F14FE0" w:rsidRPr="00DE66B7">
        <w:rPr>
          <w:sz w:val="28"/>
          <w:szCs w:val="28"/>
        </w:rPr>
        <w:t>4</w:t>
      </w:r>
      <w:r w:rsidR="00281BB3" w:rsidRPr="00DE66B7">
        <w:rPr>
          <w:sz w:val="28"/>
          <w:szCs w:val="28"/>
        </w:rPr>
        <w:t xml:space="preserve"> года вышла замуж.</w:t>
      </w:r>
      <w:r w:rsidRPr="00DE66B7">
        <w:rPr>
          <w:sz w:val="28"/>
          <w:szCs w:val="28"/>
        </w:rPr>
        <w:t xml:space="preserve"> </w:t>
      </w:r>
      <w:r w:rsidR="00886A06" w:rsidRPr="00DE66B7">
        <w:rPr>
          <w:sz w:val="28"/>
          <w:szCs w:val="28"/>
        </w:rPr>
        <w:t>Муж здоров, ЗППП отрицает.</w:t>
      </w:r>
    </w:p>
    <w:p w:rsidR="00281BB3" w:rsidRPr="00DE66B7" w:rsidRDefault="00886A06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С) </w:t>
      </w:r>
      <w:r w:rsidRPr="00DE66B7">
        <w:rPr>
          <w:sz w:val="28"/>
          <w:szCs w:val="28"/>
          <w:u w:val="single"/>
        </w:rPr>
        <w:t>Детородная функция:</w:t>
      </w:r>
      <w:r w:rsidRPr="00DE66B7">
        <w:rPr>
          <w:sz w:val="28"/>
          <w:szCs w:val="28"/>
        </w:rPr>
        <w:t xml:space="preserve"> </w:t>
      </w:r>
      <w:r w:rsidR="00281BB3" w:rsidRPr="00DE66B7">
        <w:rPr>
          <w:sz w:val="28"/>
          <w:szCs w:val="28"/>
        </w:rPr>
        <w:t>беременностей не было.</w:t>
      </w:r>
      <w:r w:rsidR="00F14FE0" w:rsidRPr="00DE66B7">
        <w:rPr>
          <w:sz w:val="28"/>
          <w:szCs w:val="28"/>
        </w:rPr>
        <w:t xml:space="preserve"> Наблюдается первичное бесплодие в течении одного года. Предохранялась презервативами, ораль</w:t>
      </w:r>
      <w:r w:rsidR="00F14FE0" w:rsidRPr="00DE66B7">
        <w:rPr>
          <w:sz w:val="28"/>
          <w:szCs w:val="28"/>
        </w:rPr>
        <w:softHyphen/>
        <w:t>ными контрацептивами (Диана- 35) в течении одного года.</w:t>
      </w:r>
    </w:p>
    <w:p w:rsidR="00F14FE0" w:rsidRPr="00DE66B7" w:rsidRDefault="00886A06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Д) </w:t>
      </w:r>
      <w:r w:rsidRPr="00DE66B7">
        <w:rPr>
          <w:sz w:val="28"/>
          <w:szCs w:val="28"/>
          <w:u w:val="single"/>
        </w:rPr>
        <w:t>Секреторная функция:</w:t>
      </w:r>
      <w:r w:rsidRPr="00DE66B7">
        <w:rPr>
          <w:sz w:val="28"/>
          <w:szCs w:val="28"/>
        </w:rPr>
        <w:t xml:space="preserve"> Выделения в умеренном количестве, светлые, без запаха.</w:t>
      </w:r>
    </w:p>
    <w:p w:rsidR="00A559C8" w:rsidRPr="00DE66B7" w:rsidRDefault="00A559C8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330F5C" w:rsidRPr="00DE66B7" w:rsidRDefault="00330F5C" w:rsidP="00DE66B7">
      <w:pPr>
        <w:spacing w:line="360" w:lineRule="auto"/>
        <w:ind w:firstLine="720"/>
        <w:jc w:val="both"/>
        <w:rPr>
          <w:sz w:val="28"/>
          <w:szCs w:val="28"/>
          <w:highlight w:val="green"/>
        </w:rPr>
      </w:pPr>
      <w:r w:rsidRPr="00DE66B7">
        <w:rPr>
          <w:sz w:val="28"/>
          <w:szCs w:val="28"/>
          <w:u w:val="single"/>
        </w:rPr>
        <w:t>Объективное исследование</w:t>
      </w:r>
    </w:p>
    <w:p w:rsidR="00E30EBC" w:rsidRPr="00DE66B7" w:rsidRDefault="00F312EA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В телосложении больной проявляются не</w:t>
      </w:r>
      <w:r w:rsidR="00FF1284" w:rsidRPr="00FF1284">
        <w:rPr>
          <w:sz w:val="28"/>
          <w:szCs w:val="28"/>
        </w:rPr>
        <w:t xml:space="preserve"> </w:t>
      </w:r>
      <w:r w:rsidRPr="00DE66B7">
        <w:rPr>
          <w:sz w:val="28"/>
          <w:szCs w:val="28"/>
        </w:rPr>
        <w:t>резко выраженные черты вирилизации: незначительное сужение размеров таза и увеличение ширины плеч, молочные железы слегка гипопластичны</w:t>
      </w:r>
      <w:r w:rsidR="004F6661" w:rsidRPr="00DE66B7">
        <w:rPr>
          <w:sz w:val="28"/>
          <w:szCs w:val="28"/>
        </w:rPr>
        <w:t xml:space="preserve">. </w:t>
      </w:r>
      <w:r w:rsidR="00B305F4" w:rsidRPr="00DE66B7">
        <w:rPr>
          <w:sz w:val="28"/>
          <w:szCs w:val="28"/>
        </w:rPr>
        <w:t>Общее состояние удовлетворительное.</w:t>
      </w:r>
      <w:r w:rsidR="00905B48" w:rsidRPr="00DE66B7">
        <w:rPr>
          <w:sz w:val="28"/>
          <w:szCs w:val="28"/>
        </w:rPr>
        <w:t xml:space="preserve"> </w:t>
      </w:r>
      <w:r w:rsidR="00186293" w:rsidRPr="00DE66B7">
        <w:rPr>
          <w:sz w:val="28"/>
          <w:szCs w:val="28"/>
        </w:rPr>
        <w:t>Кожные покровы, слизистые обычного цвета.</w:t>
      </w:r>
      <w:r w:rsidR="00DE66B7">
        <w:rPr>
          <w:sz w:val="28"/>
          <w:szCs w:val="28"/>
        </w:rPr>
        <w:t xml:space="preserve"> </w:t>
      </w:r>
      <w:r w:rsidR="00186293" w:rsidRPr="00DE66B7">
        <w:rPr>
          <w:sz w:val="28"/>
          <w:szCs w:val="28"/>
        </w:rPr>
        <w:t xml:space="preserve">Кожа теплая умеренной влажности. Тургор эластичность кожи соответствуют </w:t>
      </w:r>
      <w:r w:rsidR="00D1010A" w:rsidRPr="00DE66B7">
        <w:rPr>
          <w:sz w:val="28"/>
          <w:szCs w:val="28"/>
        </w:rPr>
        <w:t>возрасту</w:t>
      </w:r>
      <w:r w:rsidR="00186293" w:rsidRPr="00DE66B7">
        <w:rPr>
          <w:sz w:val="28"/>
          <w:szCs w:val="28"/>
        </w:rPr>
        <w:t xml:space="preserve">. </w:t>
      </w:r>
      <w:r w:rsidR="004F6661" w:rsidRPr="00DE66B7">
        <w:rPr>
          <w:sz w:val="28"/>
          <w:szCs w:val="28"/>
        </w:rPr>
        <w:t>Костно-мышечная система развита нормально, искривлений позвоночника нет, укорочений конечностей нет, анки</w:t>
      </w:r>
      <w:r w:rsidR="003F2CE9" w:rsidRPr="00DE66B7">
        <w:rPr>
          <w:sz w:val="28"/>
          <w:szCs w:val="28"/>
        </w:rPr>
        <w:softHyphen/>
      </w:r>
      <w:r w:rsidR="004F6661" w:rsidRPr="00DE66B7">
        <w:rPr>
          <w:sz w:val="28"/>
          <w:szCs w:val="28"/>
        </w:rPr>
        <w:t xml:space="preserve">лозов тазобедренных и коленных суставов не выявлено. Конституция </w:t>
      </w:r>
      <w:r w:rsidR="00E30EBC" w:rsidRPr="00DE66B7">
        <w:rPr>
          <w:sz w:val="28"/>
          <w:szCs w:val="28"/>
        </w:rPr>
        <w:t>астеническая</w:t>
      </w:r>
      <w:r w:rsidR="004F6661" w:rsidRPr="00DE66B7">
        <w:rPr>
          <w:sz w:val="28"/>
          <w:szCs w:val="28"/>
        </w:rPr>
        <w:t>.</w:t>
      </w:r>
      <w:r w:rsidR="00ED5970" w:rsidRPr="00DE66B7">
        <w:rPr>
          <w:sz w:val="28"/>
          <w:szCs w:val="28"/>
        </w:rPr>
        <w:t xml:space="preserve"> </w:t>
      </w:r>
      <w:r w:rsidR="004F6661" w:rsidRPr="00DE66B7">
        <w:rPr>
          <w:sz w:val="28"/>
          <w:szCs w:val="28"/>
        </w:rPr>
        <w:t xml:space="preserve">Походка без особенностей. </w:t>
      </w:r>
    </w:p>
    <w:p w:rsidR="004F6661" w:rsidRPr="00DE66B7" w:rsidRDefault="004F6661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Рост </w:t>
      </w:r>
      <w:r w:rsidR="00A23FCF" w:rsidRPr="00DE66B7">
        <w:rPr>
          <w:sz w:val="28"/>
          <w:szCs w:val="28"/>
        </w:rPr>
        <w:t xml:space="preserve">156 </w:t>
      </w:r>
      <w:r w:rsidRPr="00DE66B7">
        <w:rPr>
          <w:sz w:val="28"/>
          <w:szCs w:val="28"/>
        </w:rPr>
        <w:t>см.</w:t>
      </w:r>
    </w:p>
    <w:p w:rsidR="004F6661" w:rsidRPr="00DE66B7" w:rsidRDefault="004F6661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Вес тела </w:t>
      </w:r>
      <w:r w:rsidR="00A23FCF" w:rsidRPr="00DE66B7">
        <w:rPr>
          <w:sz w:val="28"/>
          <w:szCs w:val="28"/>
        </w:rPr>
        <w:t>51</w:t>
      </w:r>
      <w:r w:rsidRPr="00DE66B7">
        <w:rPr>
          <w:sz w:val="28"/>
          <w:szCs w:val="28"/>
        </w:rPr>
        <w:t xml:space="preserve"> кг.</w:t>
      </w:r>
    </w:p>
    <w:p w:rsidR="004F6661" w:rsidRPr="00DE66B7" w:rsidRDefault="004F6661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Пульс </w:t>
      </w:r>
      <w:r w:rsidR="00186293" w:rsidRPr="00DE66B7">
        <w:rPr>
          <w:sz w:val="28"/>
          <w:szCs w:val="28"/>
        </w:rPr>
        <w:t>75</w:t>
      </w:r>
      <w:r w:rsidRPr="00DE66B7">
        <w:rPr>
          <w:sz w:val="28"/>
          <w:szCs w:val="28"/>
        </w:rPr>
        <w:t xml:space="preserve"> уд/мин</w:t>
      </w:r>
    </w:p>
    <w:p w:rsidR="004F6661" w:rsidRPr="00DE66B7" w:rsidRDefault="004F6661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АД </w:t>
      </w:r>
      <w:r w:rsidRPr="00DE66B7">
        <w:rPr>
          <w:sz w:val="28"/>
          <w:szCs w:val="28"/>
          <w:lang w:val="en-US"/>
        </w:rPr>
        <w:t>D</w:t>
      </w:r>
      <w:r w:rsidRPr="00DE66B7">
        <w:rPr>
          <w:sz w:val="28"/>
          <w:szCs w:val="28"/>
        </w:rPr>
        <w:t xml:space="preserve"> 1</w:t>
      </w:r>
      <w:r w:rsidR="00A23FCF" w:rsidRPr="00DE66B7">
        <w:rPr>
          <w:sz w:val="28"/>
          <w:szCs w:val="28"/>
        </w:rPr>
        <w:t>2</w:t>
      </w:r>
      <w:r w:rsidRPr="00DE66B7">
        <w:rPr>
          <w:sz w:val="28"/>
          <w:szCs w:val="28"/>
        </w:rPr>
        <w:t>0/</w:t>
      </w:r>
      <w:r w:rsidR="00A23FCF" w:rsidRPr="00DE66B7">
        <w:rPr>
          <w:sz w:val="28"/>
          <w:szCs w:val="28"/>
        </w:rPr>
        <w:t>8</w:t>
      </w:r>
      <w:r w:rsidRPr="00DE66B7">
        <w:rPr>
          <w:sz w:val="28"/>
          <w:szCs w:val="28"/>
        </w:rPr>
        <w:t>0 мм.рт.ст.</w:t>
      </w:r>
    </w:p>
    <w:p w:rsidR="004F6661" w:rsidRPr="00DE66B7" w:rsidRDefault="004F6661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АД </w:t>
      </w:r>
      <w:r w:rsidRPr="00DE66B7">
        <w:rPr>
          <w:sz w:val="28"/>
          <w:szCs w:val="28"/>
          <w:lang w:val="en-US"/>
        </w:rPr>
        <w:t>S</w:t>
      </w:r>
      <w:r w:rsidRPr="00DE66B7">
        <w:rPr>
          <w:sz w:val="28"/>
          <w:szCs w:val="28"/>
        </w:rPr>
        <w:t xml:space="preserve"> 1</w:t>
      </w:r>
      <w:r w:rsidR="00A23FCF" w:rsidRPr="00DE66B7">
        <w:rPr>
          <w:sz w:val="28"/>
          <w:szCs w:val="28"/>
        </w:rPr>
        <w:t>2</w:t>
      </w:r>
      <w:r w:rsidRPr="00DE66B7">
        <w:rPr>
          <w:sz w:val="28"/>
          <w:szCs w:val="28"/>
        </w:rPr>
        <w:t>0/</w:t>
      </w:r>
      <w:r w:rsidR="00A23FCF" w:rsidRPr="00DE66B7">
        <w:rPr>
          <w:sz w:val="28"/>
          <w:szCs w:val="28"/>
        </w:rPr>
        <w:t>8</w:t>
      </w:r>
      <w:r w:rsidRPr="00DE66B7">
        <w:rPr>
          <w:sz w:val="28"/>
          <w:szCs w:val="28"/>
        </w:rPr>
        <w:t>0 мм.рт.ст.</w:t>
      </w:r>
    </w:p>
    <w:p w:rsidR="004F6661" w:rsidRPr="00DE66B7" w:rsidRDefault="004F6661" w:rsidP="00DE66B7">
      <w:pPr>
        <w:spacing w:line="360" w:lineRule="auto"/>
        <w:ind w:firstLine="720"/>
        <w:jc w:val="both"/>
        <w:rPr>
          <w:sz w:val="28"/>
          <w:szCs w:val="28"/>
          <w:highlight w:val="green"/>
        </w:rPr>
      </w:pPr>
    </w:p>
    <w:p w:rsidR="004F6661" w:rsidRPr="00DE66B7" w:rsidRDefault="004F6661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Тоны сердца </w:t>
      </w:r>
      <w:r w:rsidR="00A23FCF" w:rsidRPr="00DE66B7">
        <w:rPr>
          <w:sz w:val="28"/>
          <w:szCs w:val="28"/>
        </w:rPr>
        <w:t>ясные</w:t>
      </w:r>
      <w:r w:rsidRPr="00DE66B7">
        <w:rPr>
          <w:sz w:val="28"/>
          <w:szCs w:val="28"/>
        </w:rPr>
        <w:t>, ритмичные. Границы сердца в пределах нормы. Па</w:t>
      </w:r>
      <w:r w:rsidR="003F2CE9" w:rsidRPr="00DE66B7">
        <w:rPr>
          <w:sz w:val="28"/>
          <w:szCs w:val="28"/>
        </w:rPr>
        <w:softHyphen/>
      </w:r>
      <w:r w:rsidRPr="00DE66B7">
        <w:rPr>
          <w:sz w:val="28"/>
          <w:szCs w:val="28"/>
        </w:rPr>
        <w:t>тологий со стороны периферических сосудов не выявлено.</w:t>
      </w:r>
    </w:p>
    <w:p w:rsidR="004F6661" w:rsidRPr="00DE66B7" w:rsidRDefault="004F6661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Дыхание везикулярное, хрипов нет. Границы легких в пределах нормы. Частота дыхания 16 </w:t>
      </w:r>
      <w:r w:rsidR="00D1010A" w:rsidRPr="00DE66B7">
        <w:rPr>
          <w:sz w:val="28"/>
          <w:szCs w:val="28"/>
        </w:rPr>
        <w:t>у</w:t>
      </w:r>
      <w:r w:rsidRPr="00DE66B7">
        <w:rPr>
          <w:sz w:val="28"/>
          <w:szCs w:val="28"/>
        </w:rPr>
        <w:t>д/мин</w:t>
      </w:r>
      <w:r w:rsidR="00B305F4" w:rsidRPr="00DE66B7">
        <w:rPr>
          <w:sz w:val="28"/>
          <w:szCs w:val="28"/>
        </w:rPr>
        <w:t>.</w:t>
      </w:r>
    </w:p>
    <w:p w:rsidR="00B305F4" w:rsidRPr="00DE66B7" w:rsidRDefault="004F6661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Печень </w:t>
      </w:r>
      <w:r w:rsidR="00B305F4" w:rsidRPr="00DE66B7">
        <w:rPr>
          <w:sz w:val="28"/>
          <w:szCs w:val="28"/>
        </w:rPr>
        <w:t xml:space="preserve">при пальпации </w:t>
      </w:r>
      <w:r w:rsidRPr="00DE66B7">
        <w:rPr>
          <w:sz w:val="28"/>
          <w:szCs w:val="28"/>
        </w:rPr>
        <w:t xml:space="preserve">безболезненна, </w:t>
      </w:r>
      <w:r w:rsidR="00B305F4" w:rsidRPr="00DE66B7">
        <w:rPr>
          <w:sz w:val="28"/>
          <w:szCs w:val="28"/>
        </w:rPr>
        <w:t>размеры по Курлову без патологических отклонений</w:t>
      </w:r>
      <w:r w:rsidRPr="00DE66B7">
        <w:rPr>
          <w:sz w:val="28"/>
          <w:szCs w:val="28"/>
        </w:rPr>
        <w:t xml:space="preserve">. </w:t>
      </w:r>
      <w:r w:rsidR="003653A6" w:rsidRPr="00DE66B7">
        <w:rPr>
          <w:sz w:val="28"/>
          <w:szCs w:val="28"/>
        </w:rPr>
        <w:t>Патологий со стороны селезенки не выявлено. Стул в норме</w:t>
      </w:r>
      <w:r w:rsidR="00B305F4" w:rsidRPr="00DE66B7">
        <w:rPr>
          <w:sz w:val="28"/>
          <w:szCs w:val="28"/>
        </w:rPr>
        <w:t>.</w:t>
      </w:r>
    </w:p>
    <w:p w:rsidR="003653A6" w:rsidRPr="00DE66B7" w:rsidRDefault="00B305F4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Симптом по</w:t>
      </w:r>
      <w:r w:rsidRPr="00DE66B7">
        <w:rPr>
          <w:sz w:val="28"/>
          <w:szCs w:val="28"/>
        </w:rPr>
        <w:softHyphen/>
        <w:t>колачивания отрицательный. М</w:t>
      </w:r>
      <w:r w:rsidR="003653A6" w:rsidRPr="00DE66B7">
        <w:rPr>
          <w:sz w:val="28"/>
          <w:szCs w:val="28"/>
        </w:rPr>
        <w:t xml:space="preserve">очеиспускание </w:t>
      </w:r>
      <w:r w:rsidRPr="00DE66B7">
        <w:rPr>
          <w:sz w:val="28"/>
          <w:szCs w:val="28"/>
        </w:rPr>
        <w:t>4-5 раз в день,</w:t>
      </w:r>
      <w:r w:rsidR="003653A6" w:rsidRPr="00DE66B7">
        <w:rPr>
          <w:sz w:val="28"/>
          <w:szCs w:val="28"/>
        </w:rPr>
        <w:t xml:space="preserve"> безболезненное. </w:t>
      </w:r>
    </w:p>
    <w:p w:rsidR="003653A6" w:rsidRPr="00DE66B7" w:rsidRDefault="003653A6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Группа крови </w:t>
      </w:r>
      <w:r w:rsidR="00A23FCF" w:rsidRPr="00DE66B7">
        <w:rPr>
          <w:sz w:val="28"/>
          <w:szCs w:val="28"/>
        </w:rPr>
        <w:t>4</w:t>
      </w:r>
      <w:r w:rsidR="00E30EBC" w:rsidRPr="00DE66B7">
        <w:rPr>
          <w:sz w:val="28"/>
          <w:szCs w:val="28"/>
        </w:rPr>
        <w:t>(АВ).</w:t>
      </w:r>
    </w:p>
    <w:p w:rsidR="003653A6" w:rsidRPr="00DE66B7" w:rsidRDefault="003653A6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  <w:lang w:val="en-US"/>
        </w:rPr>
        <w:t>Rh</w:t>
      </w:r>
      <w:r w:rsidRPr="00DE66B7">
        <w:rPr>
          <w:sz w:val="28"/>
          <w:szCs w:val="28"/>
        </w:rPr>
        <w:t xml:space="preserve"> (+)</w:t>
      </w:r>
    </w:p>
    <w:p w:rsidR="003653A6" w:rsidRPr="00DE66B7" w:rsidRDefault="003653A6" w:rsidP="00DE66B7">
      <w:pPr>
        <w:spacing w:line="360" w:lineRule="auto"/>
        <w:ind w:firstLine="720"/>
        <w:jc w:val="both"/>
        <w:rPr>
          <w:sz w:val="28"/>
          <w:szCs w:val="28"/>
          <w:highlight w:val="green"/>
        </w:rPr>
      </w:pPr>
    </w:p>
    <w:p w:rsidR="00F5096D" w:rsidRPr="00DE66B7" w:rsidRDefault="00264EB9" w:rsidP="00DE66B7">
      <w:pPr>
        <w:tabs>
          <w:tab w:val="left" w:pos="3285"/>
        </w:tabs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DE66B7">
        <w:rPr>
          <w:sz w:val="28"/>
          <w:szCs w:val="28"/>
          <w:u w:val="single"/>
        </w:rPr>
        <w:t>Гинекологический</w:t>
      </w:r>
      <w:r w:rsidR="00DE66B7">
        <w:rPr>
          <w:sz w:val="28"/>
          <w:szCs w:val="28"/>
          <w:u w:val="single"/>
        </w:rPr>
        <w:t xml:space="preserve"> </w:t>
      </w:r>
      <w:r w:rsidRPr="00DE66B7">
        <w:rPr>
          <w:sz w:val="28"/>
          <w:szCs w:val="28"/>
          <w:u w:val="single"/>
        </w:rPr>
        <w:t>статус</w:t>
      </w:r>
    </w:p>
    <w:p w:rsidR="00B12B3E" w:rsidRPr="00DE66B7" w:rsidRDefault="00264EB9" w:rsidP="00DE66B7">
      <w:pPr>
        <w:tabs>
          <w:tab w:val="left" w:pos="3285"/>
        </w:tabs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Наружные половые органы развиты правильно.</w:t>
      </w:r>
      <w:r w:rsidR="00A23FCF" w:rsidRPr="00DE66B7">
        <w:rPr>
          <w:sz w:val="28"/>
          <w:szCs w:val="28"/>
        </w:rPr>
        <w:t xml:space="preserve"> </w:t>
      </w:r>
      <w:r w:rsidR="00EB7D4C" w:rsidRPr="00DE66B7">
        <w:rPr>
          <w:sz w:val="28"/>
          <w:szCs w:val="28"/>
        </w:rPr>
        <w:t>Оволосение по мужскому типу</w:t>
      </w:r>
      <w:r w:rsidRPr="00DE66B7">
        <w:rPr>
          <w:sz w:val="28"/>
          <w:szCs w:val="28"/>
        </w:rPr>
        <w:t xml:space="preserve">. Половая щель сомкнута. Половые губы без изменений. Бартолиновые железы не пальпируются. Слизистая преддверия </w:t>
      </w:r>
      <w:r w:rsidR="003F0BD2" w:rsidRPr="00DE66B7">
        <w:rPr>
          <w:sz w:val="28"/>
          <w:szCs w:val="28"/>
        </w:rPr>
        <w:t>обычного цвета, без изъязвлений. В зеркалах слизистая влагалища и шейки матки розовая. Наружный зев без особенностей. Выделения слизистые</w:t>
      </w:r>
      <w:r w:rsidR="00EB7D4C" w:rsidRPr="00DE66B7">
        <w:rPr>
          <w:sz w:val="28"/>
          <w:szCs w:val="28"/>
        </w:rPr>
        <w:t>, умеренные</w:t>
      </w:r>
      <w:r w:rsidR="003F0BD2" w:rsidRPr="00DE66B7">
        <w:rPr>
          <w:sz w:val="28"/>
          <w:szCs w:val="28"/>
        </w:rPr>
        <w:t xml:space="preserve">. </w:t>
      </w:r>
    </w:p>
    <w:p w:rsidR="00B12B3E" w:rsidRPr="00DE66B7" w:rsidRDefault="00B12B3E" w:rsidP="00DE66B7">
      <w:pPr>
        <w:tabs>
          <w:tab w:val="left" w:pos="3285"/>
        </w:tabs>
        <w:spacing w:line="360" w:lineRule="auto"/>
        <w:ind w:firstLine="720"/>
        <w:jc w:val="both"/>
        <w:rPr>
          <w:sz w:val="28"/>
          <w:szCs w:val="28"/>
        </w:rPr>
      </w:pPr>
    </w:p>
    <w:p w:rsidR="00B12B3E" w:rsidRPr="00DE66B7" w:rsidRDefault="00B12B3E" w:rsidP="00DE66B7">
      <w:pPr>
        <w:tabs>
          <w:tab w:val="left" w:pos="3285"/>
        </w:tabs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DE66B7">
        <w:rPr>
          <w:sz w:val="28"/>
          <w:szCs w:val="28"/>
          <w:u w:val="single"/>
        </w:rPr>
        <w:t>Влагалищное исследование.</w:t>
      </w:r>
    </w:p>
    <w:p w:rsidR="00B12B3E" w:rsidRPr="00DE66B7" w:rsidRDefault="00B12B3E" w:rsidP="00DE66B7">
      <w:pPr>
        <w:tabs>
          <w:tab w:val="left" w:pos="3285"/>
        </w:tabs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Влагалище</w:t>
      </w:r>
      <w:r w:rsidR="00A23FCF" w:rsidRPr="00DE66B7">
        <w:rPr>
          <w:sz w:val="28"/>
          <w:szCs w:val="28"/>
        </w:rPr>
        <w:t xml:space="preserve"> узкое,</w:t>
      </w:r>
      <w:r w:rsidRPr="00DE66B7">
        <w:rPr>
          <w:sz w:val="28"/>
          <w:szCs w:val="28"/>
        </w:rPr>
        <w:t xml:space="preserve"> влагалищные своды симметричные</w:t>
      </w:r>
      <w:r w:rsidR="00EB7D4C" w:rsidRPr="00DE66B7">
        <w:rPr>
          <w:sz w:val="28"/>
          <w:szCs w:val="28"/>
        </w:rPr>
        <w:t xml:space="preserve"> без образований</w:t>
      </w:r>
      <w:r w:rsidRPr="00DE66B7">
        <w:rPr>
          <w:sz w:val="28"/>
          <w:szCs w:val="28"/>
        </w:rPr>
        <w:t xml:space="preserve">, шейка матки безболезненная </w:t>
      </w:r>
      <w:r w:rsidR="00A23FCF" w:rsidRPr="00DE66B7">
        <w:rPr>
          <w:sz w:val="28"/>
          <w:szCs w:val="28"/>
        </w:rPr>
        <w:t xml:space="preserve">конической </w:t>
      </w:r>
      <w:r w:rsidRPr="00DE66B7">
        <w:rPr>
          <w:sz w:val="28"/>
          <w:szCs w:val="28"/>
        </w:rPr>
        <w:t>формы</w:t>
      </w:r>
      <w:r w:rsidR="00A23FCF" w:rsidRPr="00DE66B7">
        <w:rPr>
          <w:sz w:val="28"/>
          <w:szCs w:val="28"/>
        </w:rPr>
        <w:t>,</w:t>
      </w:r>
      <w:r w:rsidR="00ED27EF" w:rsidRPr="00DE66B7">
        <w:rPr>
          <w:sz w:val="28"/>
          <w:szCs w:val="28"/>
        </w:rPr>
        <w:t xml:space="preserve"> </w:t>
      </w:r>
      <w:r w:rsidR="00A23FCF" w:rsidRPr="00DE66B7">
        <w:rPr>
          <w:sz w:val="28"/>
          <w:szCs w:val="28"/>
        </w:rPr>
        <w:t>канал закрыт</w:t>
      </w:r>
      <w:r w:rsidRPr="00DE66B7">
        <w:rPr>
          <w:sz w:val="28"/>
          <w:szCs w:val="28"/>
        </w:rPr>
        <w:t>. Уретра мягкая, безболезненная.</w:t>
      </w:r>
    </w:p>
    <w:p w:rsidR="00B12B3E" w:rsidRPr="00DE66B7" w:rsidRDefault="00B12B3E" w:rsidP="00DE66B7">
      <w:pPr>
        <w:tabs>
          <w:tab w:val="left" w:pos="3285"/>
        </w:tabs>
        <w:spacing w:line="360" w:lineRule="auto"/>
        <w:ind w:firstLine="720"/>
        <w:jc w:val="both"/>
        <w:rPr>
          <w:sz w:val="28"/>
          <w:szCs w:val="28"/>
        </w:rPr>
      </w:pPr>
    </w:p>
    <w:p w:rsidR="00F1713F" w:rsidRPr="00DE66B7" w:rsidRDefault="00F1713F" w:rsidP="00DE66B7">
      <w:pPr>
        <w:tabs>
          <w:tab w:val="left" w:pos="3285"/>
        </w:tabs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DE66B7">
        <w:rPr>
          <w:sz w:val="28"/>
          <w:szCs w:val="28"/>
          <w:u w:val="single"/>
        </w:rPr>
        <w:t>Бимануальное исследование тела матки.</w:t>
      </w:r>
    </w:p>
    <w:p w:rsidR="00F73BBF" w:rsidRPr="00DE66B7" w:rsidRDefault="00ED27EF" w:rsidP="00DE66B7">
      <w:pPr>
        <w:tabs>
          <w:tab w:val="left" w:pos="3285"/>
        </w:tabs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М</w:t>
      </w:r>
      <w:r w:rsidR="00A23FCF" w:rsidRPr="00DE66B7">
        <w:rPr>
          <w:sz w:val="28"/>
          <w:szCs w:val="28"/>
        </w:rPr>
        <w:t>атки слегка отклонено влево, не увеличен</w:t>
      </w:r>
      <w:r w:rsidRPr="00DE66B7">
        <w:rPr>
          <w:sz w:val="28"/>
          <w:szCs w:val="28"/>
        </w:rPr>
        <w:t>а</w:t>
      </w:r>
      <w:r w:rsidR="00A23FCF" w:rsidRPr="00DE66B7">
        <w:rPr>
          <w:sz w:val="28"/>
          <w:szCs w:val="28"/>
        </w:rPr>
        <w:t xml:space="preserve">, </w:t>
      </w:r>
      <w:r w:rsidR="00F73BBF" w:rsidRPr="00DE66B7">
        <w:rPr>
          <w:sz w:val="28"/>
          <w:szCs w:val="28"/>
        </w:rPr>
        <w:t>безболезненн</w:t>
      </w:r>
      <w:r w:rsidRPr="00DE66B7">
        <w:rPr>
          <w:sz w:val="28"/>
          <w:szCs w:val="28"/>
        </w:rPr>
        <w:t>а</w:t>
      </w:r>
      <w:r w:rsidR="00F73BBF" w:rsidRPr="00DE66B7">
        <w:rPr>
          <w:sz w:val="28"/>
          <w:szCs w:val="28"/>
        </w:rPr>
        <w:t>, подвижн</w:t>
      </w:r>
      <w:r w:rsidRPr="00DE66B7">
        <w:rPr>
          <w:sz w:val="28"/>
          <w:szCs w:val="28"/>
        </w:rPr>
        <w:t>а</w:t>
      </w:r>
      <w:r w:rsidR="0026508D" w:rsidRPr="00DE66B7">
        <w:rPr>
          <w:sz w:val="28"/>
          <w:szCs w:val="28"/>
        </w:rPr>
        <w:t>, плотно-эластической консистенции</w:t>
      </w:r>
      <w:r w:rsidR="00F73BBF" w:rsidRPr="00DE66B7">
        <w:rPr>
          <w:sz w:val="28"/>
          <w:szCs w:val="28"/>
        </w:rPr>
        <w:t>. Левые и правые придатки тяжистые безболезненные</w:t>
      </w:r>
      <w:r w:rsidR="0026508D" w:rsidRPr="00DE66B7">
        <w:rPr>
          <w:sz w:val="28"/>
          <w:szCs w:val="28"/>
        </w:rPr>
        <w:t xml:space="preserve"> подвижные</w:t>
      </w:r>
      <w:r w:rsidR="00F73BBF" w:rsidRPr="00DE66B7">
        <w:rPr>
          <w:sz w:val="28"/>
          <w:szCs w:val="28"/>
        </w:rPr>
        <w:t>.</w:t>
      </w:r>
      <w:r w:rsidR="0026508D" w:rsidRPr="00DE66B7">
        <w:rPr>
          <w:sz w:val="28"/>
          <w:szCs w:val="28"/>
        </w:rPr>
        <w:t xml:space="preserve"> Параметрий без патологии.</w:t>
      </w:r>
    </w:p>
    <w:p w:rsidR="00264EB9" w:rsidRPr="00DE66B7" w:rsidRDefault="00B12B3E" w:rsidP="00DE66B7">
      <w:pPr>
        <w:tabs>
          <w:tab w:val="left" w:pos="3285"/>
        </w:tabs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  <w:lang w:val="en-US"/>
        </w:rPr>
        <w:t>PR</w:t>
      </w:r>
      <w:r w:rsidRPr="00DE66B7">
        <w:rPr>
          <w:sz w:val="28"/>
          <w:szCs w:val="28"/>
        </w:rPr>
        <w:t>. Сфинктер состоятелен. Слизистая прямой кишки подвижная</w:t>
      </w:r>
      <w:r w:rsidR="00905B48" w:rsidRPr="00DE66B7">
        <w:rPr>
          <w:sz w:val="28"/>
          <w:szCs w:val="28"/>
        </w:rPr>
        <w:t>,</w:t>
      </w:r>
      <w:r w:rsidRPr="00DE66B7">
        <w:rPr>
          <w:sz w:val="28"/>
          <w:szCs w:val="28"/>
        </w:rPr>
        <w:t xml:space="preserve"> безболезненная</w:t>
      </w:r>
      <w:r w:rsidR="00D1010A" w:rsidRPr="00DE66B7">
        <w:rPr>
          <w:sz w:val="28"/>
          <w:szCs w:val="28"/>
        </w:rPr>
        <w:t>,</w:t>
      </w:r>
      <w:r w:rsidRPr="00DE66B7">
        <w:rPr>
          <w:sz w:val="28"/>
          <w:szCs w:val="28"/>
        </w:rPr>
        <w:t xml:space="preserve"> ампула свободная.</w:t>
      </w:r>
    </w:p>
    <w:p w:rsidR="00B12B3E" w:rsidRPr="00DE66B7" w:rsidRDefault="00D25B3C" w:rsidP="00DE66B7">
      <w:pPr>
        <w:tabs>
          <w:tab w:val="left" w:pos="3285"/>
        </w:tabs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План ведения больной:</w:t>
      </w:r>
    </w:p>
    <w:p w:rsidR="00D25B3C" w:rsidRPr="00DE66B7" w:rsidRDefault="00D25B3C" w:rsidP="00DE66B7">
      <w:pPr>
        <w:tabs>
          <w:tab w:val="left" w:pos="3285"/>
        </w:tabs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1.Общеклиническое обследование.</w:t>
      </w:r>
    </w:p>
    <w:p w:rsidR="00D25B3C" w:rsidRPr="00DE66B7" w:rsidRDefault="00D25B3C" w:rsidP="00DE66B7">
      <w:pPr>
        <w:tabs>
          <w:tab w:val="left" w:pos="3285"/>
        </w:tabs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2.Комбинированное эндоскопическое обследование</w:t>
      </w:r>
      <w:r w:rsidR="00AA7BD1" w:rsidRPr="00DE66B7">
        <w:rPr>
          <w:sz w:val="28"/>
          <w:szCs w:val="28"/>
        </w:rPr>
        <w:t xml:space="preserve"> в объеме вероятно двусторонней клиновидной резекции яичников.</w:t>
      </w:r>
    </w:p>
    <w:p w:rsidR="009C6315" w:rsidRPr="00DE66B7" w:rsidRDefault="00DE66B7" w:rsidP="00DE66B7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FA4D4D">
        <w:rPr>
          <w:sz w:val="28"/>
          <w:szCs w:val="28"/>
          <w:u w:val="single"/>
        </w:rPr>
        <w:br w:type="page"/>
      </w:r>
      <w:r w:rsidR="009C6315" w:rsidRPr="00DE66B7">
        <w:rPr>
          <w:sz w:val="28"/>
          <w:szCs w:val="28"/>
          <w:u w:val="single"/>
        </w:rPr>
        <w:t>Дополнительные исследования</w:t>
      </w:r>
    </w:p>
    <w:p w:rsidR="00B12B3E" w:rsidRPr="00DE66B7" w:rsidRDefault="00B12B3E" w:rsidP="00DE66B7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9C6315" w:rsidRPr="00DE66B7" w:rsidRDefault="00864615" w:rsidP="00DE66B7">
      <w:pPr>
        <w:tabs>
          <w:tab w:val="num" w:pos="851"/>
        </w:tabs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1.</w:t>
      </w:r>
      <w:r w:rsidR="00434F46" w:rsidRPr="00DE66B7">
        <w:rPr>
          <w:sz w:val="28"/>
          <w:szCs w:val="28"/>
        </w:rPr>
        <w:t>Общий анализ крови</w:t>
      </w:r>
      <w:r w:rsidR="009C6315" w:rsidRPr="00DE66B7">
        <w:rPr>
          <w:sz w:val="28"/>
          <w:szCs w:val="28"/>
        </w:rPr>
        <w:t>:</w:t>
      </w:r>
    </w:p>
    <w:p w:rsidR="00434F46" w:rsidRPr="00DE66B7" w:rsidRDefault="00434F46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Гемоглобин </w:t>
      </w:r>
      <w:r w:rsidR="00F73BBF" w:rsidRPr="00DE66B7">
        <w:rPr>
          <w:sz w:val="28"/>
          <w:szCs w:val="28"/>
        </w:rPr>
        <w:t>128</w:t>
      </w:r>
      <w:r w:rsidRPr="00DE66B7">
        <w:rPr>
          <w:sz w:val="28"/>
          <w:szCs w:val="28"/>
        </w:rPr>
        <w:t xml:space="preserve"> г/л</w:t>
      </w:r>
    </w:p>
    <w:p w:rsidR="00434F46" w:rsidRPr="00DE66B7" w:rsidRDefault="00434F46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Эритроциты </w:t>
      </w:r>
      <w:r w:rsidR="007035BD" w:rsidRPr="00DE66B7">
        <w:rPr>
          <w:sz w:val="28"/>
          <w:szCs w:val="28"/>
        </w:rPr>
        <w:t>4</w:t>
      </w:r>
      <w:r w:rsidRPr="00DE66B7">
        <w:rPr>
          <w:sz w:val="28"/>
          <w:szCs w:val="28"/>
        </w:rPr>
        <w:t>,</w:t>
      </w:r>
      <w:r w:rsidR="00302CC7" w:rsidRPr="00DE66B7">
        <w:rPr>
          <w:sz w:val="28"/>
          <w:szCs w:val="28"/>
        </w:rPr>
        <w:t xml:space="preserve">8 </w:t>
      </w:r>
      <w:r w:rsidRPr="00DE66B7">
        <w:rPr>
          <w:sz w:val="28"/>
          <w:szCs w:val="28"/>
          <w:lang w:val="en-US"/>
        </w:rPr>
        <w:t>x</w:t>
      </w:r>
      <w:r w:rsidRPr="00DE66B7">
        <w:rPr>
          <w:sz w:val="28"/>
          <w:szCs w:val="28"/>
        </w:rPr>
        <w:t>10</w:t>
      </w:r>
      <w:r w:rsidRPr="00DE66B7">
        <w:rPr>
          <w:sz w:val="28"/>
          <w:szCs w:val="28"/>
          <w:vertAlign w:val="superscript"/>
        </w:rPr>
        <w:t>12</w:t>
      </w:r>
      <w:r w:rsidRPr="00DE66B7">
        <w:rPr>
          <w:sz w:val="28"/>
          <w:szCs w:val="28"/>
        </w:rPr>
        <w:t>/л</w:t>
      </w:r>
    </w:p>
    <w:p w:rsidR="00434F46" w:rsidRPr="00DE66B7" w:rsidRDefault="00434F46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Тромбоциты </w:t>
      </w:r>
      <w:r w:rsidR="007035BD" w:rsidRPr="00DE66B7">
        <w:rPr>
          <w:sz w:val="28"/>
          <w:szCs w:val="28"/>
        </w:rPr>
        <w:t>310</w:t>
      </w:r>
      <w:r w:rsidR="00302CC7" w:rsidRPr="00DE66B7">
        <w:rPr>
          <w:sz w:val="28"/>
          <w:szCs w:val="28"/>
        </w:rPr>
        <w:t xml:space="preserve"> </w:t>
      </w:r>
      <w:r w:rsidRPr="00DE66B7">
        <w:rPr>
          <w:sz w:val="28"/>
          <w:szCs w:val="28"/>
        </w:rPr>
        <w:t>х10</w:t>
      </w:r>
      <w:r w:rsidRPr="00DE66B7">
        <w:rPr>
          <w:sz w:val="28"/>
          <w:szCs w:val="28"/>
          <w:vertAlign w:val="superscript"/>
        </w:rPr>
        <w:t>9</w:t>
      </w:r>
      <w:r w:rsidRPr="00DE66B7">
        <w:rPr>
          <w:sz w:val="28"/>
          <w:szCs w:val="28"/>
        </w:rPr>
        <w:t>/л</w:t>
      </w:r>
    </w:p>
    <w:p w:rsidR="00434F46" w:rsidRPr="00DE66B7" w:rsidRDefault="00434F46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Лейкоциты </w:t>
      </w:r>
      <w:r w:rsidR="007035BD" w:rsidRPr="00DE66B7">
        <w:rPr>
          <w:sz w:val="28"/>
          <w:szCs w:val="28"/>
        </w:rPr>
        <w:t>5</w:t>
      </w:r>
      <w:r w:rsidR="00302CC7" w:rsidRPr="00DE66B7">
        <w:rPr>
          <w:sz w:val="28"/>
          <w:szCs w:val="28"/>
        </w:rPr>
        <w:t>,</w:t>
      </w:r>
      <w:r w:rsidR="007035BD" w:rsidRPr="00DE66B7">
        <w:rPr>
          <w:sz w:val="28"/>
          <w:szCs w:val="28"/>
        </w:rPr>
        <w:t>7</w:t>
      </w:r>
      <w:r w:rsidR="00302CC7" w:rsidRPr="00DE66B7">
        <w:rPr>
          <w:sz w:val="28"/>
          <w:szCs w:val="28"/>
        </w:rPr>
        <w:t xml:space="preserve"> </w:t>
      </w:r>
      <w:r w:rsidRPr="00DE66B7">
        <w:rPr>
          <w:sz w:val="28"/>
          <w:szCs w:val="28"/>
        </w:rPr>
        <w:t>х10</w:t>
      </w:r>
      <w:r w:rsidRPr="00DE66B7">
        <w:rPr>
          <w:sz w:val="28"/>
          <w:szCs w:val="28"/>
          <w:vertAlign w:val="superscript"/>
        </w:rPr>
        <w:t>9</w:t>
      </w:r>
      <w:r w:rsidRPr="00DE66B7">
        <w:rPr>
          <w:sz w:val="28"/>
          <w:szCs w:val="28"/>
        </w:rPr>
        <w:t>/л</w:t>
      </w:r>
    </w:p>
    <w:p w:rsidR="00434F46" w:rsidRPr="00DE66B7" w:rsidRDefault="00B67DB7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  <w:lang w:val="en-US"/>
        </w:rPr>
        <w:t>C</w:t>
      </w:r>
      <w:r w:rsidRPr="00DE66B7">
        <w:rPr>
          <w:sz w:val="28"/>
          <w:szCs w:val="28"/>
        </w:rPr>
        <w:t>ОЭ- 7 мм/ч</w:t>
      </w:r>
    </w:p>
    <w:p w:rsidR="0053057D" w:rsidRPr="00DE66B7" w:rsidRDefault="0053057D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F44A75" w:rsidRPr="00DE66B7" w:rsidRDefault="00864615" w:rsidP="00DE66B7">
      <w:pPr>
        <w:tabs>
          <w:tab w:val="num" w:pos="851"/>
        </w:tabs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2.</w:t>
      </w:r>
      <w:r w:rsidR="00F44A75" w:rsidRPr="00DE66B7">
        <w:rPr>
          <w:sz w:val="28"/>
          <w:szCs w:val="28"/>
        </w:rPr>
        <w:t>Общий анализ мочи:</w:t>
      </w:r>
    </w:p>
    <w:p w:rsidR="00B67DB7" w:rsidRPr="00DE66B7" w:rsidRDefault="00B67DB7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Прозрачность- очень мутная</w:t>
      </w:r>
    </w:p>
    <w:p w:rsidR="00F44A75" w:rsidRPr="00DE66B7" w:rsidRDefault="00F44A75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Белок: </w:t>
      </w:r>
      <w:r w:rsidR="000D7555" w:rsidRPr="00DE66B7">
        <w:rPr>
          <w:sz w:val="28"/>
          <w:szCs w:val="28"/>
        </w:rPr>
        <w:t>отрицательный</w:t>
      </w:r>
    </w:p>
    <w:p w:rsidR="00F44A75" w:rsidRPr="00DE66B7" w:rsidRDefault="00F44A75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Лейкоциты: </w:t>
      </w:r>
      <w:r w:rsidR="000D7555" w:rsidRPr="00DE66B7">
        <w:rPr>
          <w:sz w:val="28"/>
          <w:szCs w:val="28"/>
        </w:rPr>
        <w:t>отрицат.</w:t>
      </w:r>
    </w:p>
    <w:p w:rsidR="00506A0E" w:rsidRPr="00FA4D4D" w:rsidRDefault="00506A0E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Соли фосфаты </w:t>
      </w:r>
      <w:r w:rsidRPr="00FA4D4D">
        <w:rPr>
          <w:sz w:val="28"/>
          <w:szCs w:val="28"/>
        </w:rPr>
        <w:t>++++</w:t>
      </w:r>
    </w:p>
    <w:p w:rsidR="00F44A75" w:rsidRPr="00DE66B7" w:rsidRDefault="00F44A75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Эпителиальные клетки: </w:t>
      </w:r>
      <w:r w:rsidR="00B67DB7" w:rsidRPr="00DE66B7">
        <w:rPr>
          <w:sz w:val="28"/>
          <w:szCs w:val="28"/>
        </w:rPr>
        <w:t>2-3</w:t>
      </w:r>
      <w:r w:rsidRPr="00DE66B7">
        <w:rPr>
          <w:sz w:val="28"/>
          <w:szCs w:val="28"/>
        </w:rPr>
        <w:t xml:space="preserve"> кл</w:t>
      </w:r>
      <w:r w:rsidR="000D7555" w:rsidRPr="00DE66B7">
        <w:rPr>
          <w:sz w:val="28"/>
          <w:szCs w:val="28"/>
        </w:rPr>
        <w:t>еток</w:t>
      </w:r>
      <w:r w:rsidRPr="00DE66B7">
        <w:rPr>
          <w:sz w:val="28"/>
          <w:szCs w:val="28"/>
        </w:rPr>
        <w:t xml:space="preserve"> в поле зрения</w:t>
      </w:r>
    </w:p>
    <w:p w:rsidR="00F44A75" w:rsidRPr="00DE66B7" w:rsidRDefault="00F44A75" w:rsidP="00DE66B7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F44A75" w:rsidRPr="00DE66B7" w:rsidRDefault="00864615" w:rsidP="00DE66B7">
      <w:pPr>
        <w:tabs>
          <w:tab w:val="num" w:pos="851"/>
        </w:tabs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3.</w:t>
      </w:r>
      <w:r w:rsidR="00F44A75" w:rsidRPr="00DE66B7">
        <w:rPr>
          <w:sz w:val="28"/>
          <w:szCs w:val="28"/>
        </w:rPr>
        <w:t>Биохимический анализ крови:</w:t>
      </w:r>
    </w:p>
    <w:p w:rsidR="00506A0E" w:rsidRPr="00DE66B7" w:rsidRDefault="00506A0E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МНО-1,12 ед</w:t>
      </w:r>
    </w:p>
    <w:p w:rsidR="00506A0E" w:rsidRPr="00DE66B7" w:rsidRDefault="00506A0E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Протромбиновое время-13,2 сек</w:t>
      </w:r>
    </w:p>
    <w:p w:rsidR="00506A0E" w:rsidRPr="00DE66B7" w:rsidRDefault="00506A0E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Фибриноген 3,12 г/л</w:t>
      </w:r>
    </w:p>
    <w:p w:rsidR="00506A0E" w:rsidRPr="00DE66B7" w:rsidRDefault="00506A0E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Натрий-146,9 ммоль/л</w:t>
      </w:r>
    </w:p>
    <w:p w:rsidR="00506A0E" w:rsidRPr="00DE66B7" w:rsidRDefault="00506A0E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Калий- 5 ммоль/л</w:t>
      </w:r>
    </w:p>
    <w:p w:rsidR="00864615" w:rsidRPr="00DE66B7" w:rsidRDefault="00864615" w:rsidP="00DE66B7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2E1476" w:rsidRPr="00DE66B7" w:rsidRDefault="00864615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4.</w:t>
      </w:r>
      <w:r w:rsidR="00506A0E" w:rsidRPr="00DE66B7">
        <w:rPr>
          <w:sz w:val="28"/>
          <w:szCs w:val="28"/>
        </w:rPr>
        <w:t xml:space="preserve"> </w:t>
      </w:r>
      <w:r w:rsidR="00380ED5" w:rsidRPr="00DE66B7">
        <w:rPr>
          <w:sz w:val="28"/>
          <w:szCs w:val="28"/>
        </w:rPr>
        <w:t>Влагалищный мазок.</w:t>
      </w:r>
      <w:r w:rsidR="002E1476" w:rsidRPr="00DE66B7">
        <w:rPr>
          <w:sz w:val="28"/>
          <w:szCs w:val="28"/>
        </w:rPr>
        <w:t xml:space="preserve">: </w:t>
      </w:r>
    </w:p>
    <w:p w:rsidR="002E1476" w:rsidRPr="00DE66B7" w:rsidRDefault="00DD6E51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Лейкоциты </w:t>
      </w:r>
      <w:r w:rsidR="00506A0E" w:rsidRPr="00DE66B7">
        <w:rPr>
          <w:sz w:val="28"/>
          <w:szCs w:val="28"/>
        </w:rPr>
        <w:t>единичные</w:t>
      </w:r>
      <w:r w:rsidR="0021027A" w:rsidRPr="00DE66B7">
        <w:rPr>
          <w:sz w:val="28"/>
          <w:szCs w:val="28"/>
        </w:rPr>
        <w:t xml:space="preserve"> в поле зрения.</w:t>
      </w:r>
    </w:p>
    <w:p w:rsidR="00DD6E51" w:rsidRPr="00DE66B7" w:rsidRDefault="00DD6E51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Флора</w:t>
      </w:r>
      <w:r w:rsidR="00506A0E" w:rsidRPr="00DE66B7">
        <w:rPr>
          <w:sz w:val="28"/>
          <w:szCs w:val="28"/>
        </w:rPr>
        <w:t xml:space="preserve"> умеренная</w:t>
      </w:r>
      <w:r w:rsidR="00027769" w:rsidRPr="00DE66B7">
        <w:rPr>
          <w:sz w:val="28"/>
          <w:szCs w:val="28"/>
        </w:rPr>
        <w:t>.</w:t>
      </w:r>
    </w:p>
    <w:p w:rsidR="00506A0E" w:rsidRPr="00DE66B7" w:rsidRDefault="00506A0E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Трихомонады, гонококки, ключевые клетки- отрицат.</w:t>
      </w:r>
    </w:p>
    <w:p w:rsidR="00506A0E" w:rsidRPr="00DE66B7" w:rsidRDefault="0021027A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НОО – не обнаружены</w:t>
      </w:r>
      <w:r w:rsidR="008E4ED8" w:rsidRPr="00DE66B7">
        <w:rPr>
          <w:sz w:val="28"/>
          <w:szCs w:val="28"/>
        </w:rPr>
        <w:t>.</w:t>
      </w:r>
    </w:p>
    <w:p w:rsidR="00864615" w:rsidRPr="00DE66B7" w:rsidRDefault="00DE66B7" w:rsidP="00DE66B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64615" w:rsidRPr="00DE66B7">
        <w:rPr>
          <w:sz w:val="28"/>
          <w:szCs w:val="28"/>
        </w:rPr>
        <w:t>5. УЗИ</w:t>
      </w:r>
      <w:r>
        <w:rPr>
          <w:sz w:val="28"/>
          <w:szCs w:val="28"/>
        </w:rPr>
        <w:t xml:space="preserve"> </w:t>
      </w:r>
      <w:r w:rsidR="00864615" w:rsidRPr="00DE66B7">
        <w:rPr>
          <w:sz w:val="28"/>
          <w:szCs w:val="28"/>
        </w:rPr>
        <w:t>(от</w:t>
      </w:r>
      <w:r w:rsidR="00586D32" w:rsidRPr="00DE66B7">
        <w:rPr>
          <w:sz w:val="28"/>
          <w:szCs w:val="28"/>
        </w:rPr>
        <w:t xml:space="preserve"> 21.10.08г): Тело матки отклонено кпереди, размер: длина- 42 мм, передне-задний размер -32 мм, ширина- 46 мм. Размеры матки обычные.</w:t>
      </w:r>
      <w:r w:rsidR="006B31AA" w:rsidRPr="00DE66B7">
        <w:rPr>
          <w:sz w:val="28"/>
          <w:szCs w:val="28"/>
        </w:rPr>
        <w:t xml:space="preserve"> </w:t>
      </w:r>
      <w:r w:rsidR="00586D32" w:rsidRPr="00DE66B7">
        <w:rPr>
          <w:sz w:val="28"/>
          <w:szCs w:val="28"/>
        </w:rPr>
        <w:t>Контуры ровные. Форма обычная. Структура миометрия не изменена. При ЦДК патологический кровоток в миометрии не лоцируется. М- эхо: толщина 5 мм трехслойное границы четкие, контуры ровные. Эндометрий соответствует первой фазе цикла. Полость матки не деформирована, не расширена. Шейка матки обычных размеров 29 мм</w:t>
      </w:r>
      <w:r w:rsidR="00271312" w:rsidRPr="00DE66B7">
        <w:rPr>
          <w:sz w:val="28"/>
          <w:szCs w:val="28"/>
        </w:rPr>
        <w:t xml:space="preserve">, структура не изменена. Цервикальный канал щелевидный. Внутренний и наружный зев сомкнуты. Левый яичник размерами: 45х25х27. Структура не изменена. Фолликулы диаметром 2-5 мм, множественные по всей площади яичника. Правый яичник размерами: 44х25х25 . Структура паренхимы яичника не </w:t>
      </w:r>
      <w:r w:rsidR="000E181D" w:rsidRPr="00DE66B7">
        <w:rPr>
          <w:sz w:val="28"/>
          <w:szCs w:val="28"/>
        </w:rPr>
        <w:t xml:space="preserve">изменена. Фолликулы диаметром </w:t>
      </w:r>
      <w:r w:rsidR="006B31AA" w:rsidRPr="00DE66B7">
        <w:rPr>
          <w:sz w:val="28"/>
          <w:szCs w:val="28"/>
        </w:rPr>
        <w:t>2-5мм множественные по всей площади яичника. Патологических образований в полсти малого таза не обнаружено.Свободная жидкость не определяется.</w:t>
      </w:r>
      <w:r w:rsidR="00586D32" w:rsidRPr="00DE66B7">
        <w:rPr>
          <w:sz w:val="28"/>
          <w:szCs w:val="28"/>
        </w:rPr>
        <w:t xml:space="preserve"> </w:t>
      </w:r>
    </w:p>
    <w:p w:rsidR="00864615" w:rsidRPr="00DE66B7" w:rsidRDefault="006B31AA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Заключение: Мультифолликулярная трансформация яичников.</w:t>
      </w:r>
    </w:p>
    <w:p w:rsidR="006B31AA" w:rsidRPr="00DE66B7" w:rsidRDefault="006B31AA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4042E1" w:rsidRPr="00DE66B7" w:rsidRDefault="006B31AA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6.</w:t>
      </w:r>
      <w:r w:rsidR="008E4ED8" w:rsidRPr="00DE66B7">
        <w:rPr>
          <w:sz w:val="28"/>
          <w:szCs w:val="28"/>
        </w:rPr>
        <w:t xml:space="preserve"> </w:t>
      </w:r>
      <w:r w:rsidRPr="00DE66B7">
        <w:rPr>
          <w:sz w:val="28"/>
          <w:szCs w:val="28"/>
        </w:rPr>
        <w:t>Гистероскопия</w:t>
      </w:r>
      <w:r w:rsidR="007250AD" w:rsidRPr="00DE66B7">
        <w:rPr>
          <w:sz w:val="28"/>
          <w:szCs w:val="28"/>
        </w:rPr>
        <w:t>: видимой патологии в полости матки и эндоме</w:t>
      </w:r>
      <w:r w:rsidR="003E1E53" w:rsidRPr="00DE66B7">
        <w:rPr>
          <w:sz w:val="28"/>
          <w:szCs w:val="28"/>
        </w:rPr>
        <w:t>трии не</w:t>
      </w:r>
      <w:r w:rsidR="007250AD" w:rsidRPr="00DE66B7">
        <w:rPr>
          <w:sz w:val="28"/>
          <w:szCs w:val="28"/>
        </w:rPr>
        <w:t xml:space="preserve"> выявлено</w:t>
      </w:r>
    </w:p>
    <w:p w:rsidR="007250AD" w:rsidRPr="00DE66B7" w:rsidRDefault="007250AD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7250AD" w:rsidRPr="00DE66B7" w:rsidRDefault="007250AD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7.Гормонограмма: </w:t>
      </w:r>
    </w:p>
    <w:p w:rsidR="007250AD" w:rsidRPr="00DE66B7" w:rsidRDefault="007250AD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ФСГ-8,4 мЕ/л</w:t>
      </w:r>
    </w:p>
    <w:p w:rsidR="007250AD" w:rsidRPr="00DE66B7" w:rsidRDefault="007250AD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ЛГ-816 мЕ/л</w:t>
      </w:r>
    </w:p>
    <w:p w:rsidR="007250AD" w:rsidRPr="00DE66B7" w:rsidRDefault="007250AD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Тестостерон- 2,97 ммоль/Л</w:t>
      </w:r>
    </w:p>
    <w:p w:rsidR="007250AD" w:rsidRPr="00DE66B7" w:rsidRDefault="007250AD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ДЭАС- 2,47 мкг/мл</w:t>
      </w:r>
    </w:p>
    <w:p w:rsidR="007250AD" w:rsidRPr="00DE66B7" w:rsidRDefault="007250AD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Пролактин- 264 мЕ/Л</w:t>
      </w:r>
    </w:p>
    <w:p w:rsidR="007250AD" w:rsidRPr="00DE66B7" w:rsidRDefault="007250AD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7250AD" w:rsidRPr="00DE66B7" w:rsidRDefault="007250AD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8.</w:t>
      </w:r>
      <w:r w:rsidR="00FF1284" w:rsidRPr="00FF1284">
        <w:rPr>
          <w:sz w:val="28"/>
          <w:szCs w:val="28"/>
        </w:rPr>
        <w:t xml:space="preserve"> </w:t>
      </w:r>
      <w:r w:rsidRPr="00DE66B7">
        <w:rPr>
          <w:sz w:val="28"/>
          <w:szCs w:val="28"/>
        </w:rPr>
        <w:t>Гистологическое исследование: в эндометрии фаза пролиферации; яичники-поликистоз яичников.</w:t>
      </w:r>
    </w:p>
    <w:p w:rsidR="00257463" w:rsidRPr="00DE66B7" w:rsidRDefault="00257463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9. Лапароскопия</w:t>
      </w:r>
      <w:r w:rsidR="00132960" w:rsidRPr="00DE66B7">
        <w:rPr>
          <w:sz w:val="28"/>
          <w:szCs w:val="28"/>
        </w:rPr>
        <w:t xml:space="preserve"> (от 21.11.08 г)</w:t>
      </w:r>
      <w:r w:rsidRPr="00DE66B7">
        <w:rPr>
          <w:sz w:val="28"/>
          <w:szCs w:val="28"/>
        </w:rPr>
        <w:t>: Передне-маточное пространство без патологии. Позадиматочное пространство без патологии. В брюшинных карманах эндометриоза нет. Выпота в брюшной полости нет. Видны крестцово-маточные связки, без патологии, эндометриоза нет, спаек нет. Матка видна, форма правильная размеры 4.2х</w:t>
      </w:r>
      <w:r w:rsidR="00F07F11" w:rsidRPr="00DE66B7">
        <w:rPr>
          <w:sz w:val="28"/>
          <w:szCs w:val="28"/>
        </w:rPr>
        <w:t>3,2х3.9. Правые придатки: яичник виден 4.2х2.4х2.5, плотная белочная капсула. Маточная труба просматривается на всем протяжении, форма не изменена, фимбрии выражены. Цвет нормальный. Раствор индигокармина проник в трубу и излился в брюшную полость. Левые придатки: яичник виден 4.5х2.1х2.7, плотная белочная капсула. Маточная труба просматривается на всем протяжении, форма не изменена, фимбрии выражены. Цвет нормальный. Раствор индигокармина проник в трубу и излился в брюшную полость</w:t>
      </w:r>
      <w:r w:rsidR="00F64C9F" w:rsidRPr="00DE66B7">
        <w:rPr>
          <w:sz w:val="28"/>
          <w:szCs w:val="28"/>
        </w:rPr>
        <w:t>.</w:t>
      </w:r>
    </w:p>
    <w:p w:rsidR="00F64C9F" w:rsidRPr="00DE66B7" w:rsidRDefault="00F64C9F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Заключение: НЭС с вторичными поликистозными яичниками.</w:t>
      </w:r>
    </w:p>
    <w:p w:rsidR="00B16076" w:rsidRPr="00DE66B7" w:rsidRDefault="00B16076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5F65BD" w:rsidRPr="00DE66B7" w:rsidRDefault="00EF0ABB" w:rsidP="00DE66B7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DE66B7">
        <w:rPr>
          <w:sz w:val="28"/>
          <w:szCs w:val="28"/>
          <w:u w:val="single"/>
        </w:rPr>
        <w:t>Клинический диагноз</w:t>
      </w:r>
    </w:p>
    <w:p w:rsidR="00ED5970" w:rsidRPr="00DE66B7" w:rsidRDefault="00ED5970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На основании жалоб больной на нарушение менструальной функции( в течении последних пяти лет менструации приходят нерегулярно – 1 раз в два месяца)</w:t>
      </w:r>
      <w:r w:rsidR="00F312EA" w:rsidRPr="00DE66B7">
        <w:rPr>
          <w:sz w:val="28"/>
          <w:szCs w:val="28"/>
        </w:rPr>
        <w:t>,</w:t>
      </w:r>
      <w:r w:rsidRPr="00DE66B7">
        <w:rPr>
          <w:sz w:val="28"/>
          <w:szCs w:val="28"/>
        </w:rPr>
        <w:t xml:space="preserve"> на избыточный рост волос на верхней губе, по белой линии живота и на внутренней и наружной поверхности бедер</w:t>
      </w:r>
      <w:r w:rsidR="00F312EA" w:rsidRPr="00DE66B7">
        <w:rPr>
          <w:sz w:val="28"/>
          <w:szCs w:val="28"/>
        </w:rPr>
        <w:t>,</w:t>
      </w:r>
      <w:r w:rsidRPr="00DE66B7">
        <w:rPr>
          <w:sz w:val="28"/>
          <w:szCs w:val="28"/>
        </w:rPr>
        <w:t xml:space="preserve"> на отсутствие беременности в течении 8 месяцев при наличии регулярной половой жизни в браке без предохранения; на основании анамнеза заболевания</w:t>
      </w:r>
      <w:r w:rsidR="00B93A1A" w:rsidRPr="00DE66B7">
        <w:rPr>
          <w:sz w:val="28"/>
          <w:szCs w:val="28"/>
        </w:rPr>
        <w:t xml:space="preserve"> и </w:t>
      </w:r>
      <w:r w:rsidR="00F312EA" w:rsidRPr="00DE66B7">
        <w:rPr>
          <w:sz w:val="28"/>
          <w:szCs w:val="28"/>
        </w:rPr>
        <w:t>акушерско- гинекологического анамнеза</w:t>
      </w:r>
      <w:r w:rsidR="00B93A1A" w:rsidRPr="00DE66B7">
        <w:rPr>
          <w:sz w:val="28"/>
          <w:szCs w:val="28"/>
        </w:rPr>
        <w:t>:</w:t>
      </w:r>
      <w:r w:rsidRPr="00DE66B7">
        <w:rPr>
          <w:sz w:val="28"/>
          <w:szCs w:val="28"/>
        </w:rPr>
        <w:t xml:space="preserve"> то, что первые признаки данного заболевания</w:t>
      </w:r>
      <w:r w:rsidR="00DE66B7">
        <w:rPr>
          <w:sz w:val="28"/>
          <w:szCs w:val="28"/>
        </w:rPr>
        <w:t xml:space="preserve"> </w:t>
      </w:r>
      <w:r w:rsidRPr="00DE66B7">
        <w:rPr>
          <w:sz w:val="28"/>
          <w:szCs w:val="28"/>
        </w:rPr>
        <w:t>появились пять лет назад: сначала произошло нарушение менструальной функции- менструации стали приходить 1 раз в два месяца; примерно 1,5-2 года назад больная заметила избыточный рост волос на верхней губе, внутренней поверхности бедер, по белой линии живота и в течении 8 месяцев больная не могла забеременеть</w:t>
      </w:r>
      <w:r w:rsidR="00B93A1A" w:rsidRPr="00DE66B7">
        <w:rPr>
          <w:sz w:val="28"/>
          <w:szCs w:val="28"/>
        </w:rPr>
        <w:t>, а также на основании объективного обследования больной, что</w:t>
      </w:r>
      <w:r w:rsidR="00F312EA" w:rsidRPr="00DE66B7">
        <w:rPr>
          <w:sz w:val="28"/>
          <w:szCs w:val="28"/>
        </w:rPr>
        <w:t xml:space="preserve"> </w:t>
      </w:r>
      <w:r w:rsidR="00B93A1A" w:rsidRPr="00DE66B7">
        <w:rPr>
          <w:sz w:val="28"/>
          <w:szCs w:val="28"/>
        </w:rPr>
        <w:t xml:space="preserve">в телосложении больной проявляются нерезко выраженные черты вирилизации- незначительное сужение размеров таза и увеличение ширины плеч, молочные железы слегка гипопластичны можно сказать, что это нейроэндокринный синдром и можно предположить, </w:t>
      </w:r>
      <w:r w:rsidR="007F68A1" w:rsidRPr="00DE66B7">
        <w:rPr>
          <w:sz w:val="28"/>
          <w:szCs w:val="28"/>
        </w:rPr>
        <w:t>что у больной вторичные поликистозные яичники</w:t>
      </w:r>
      <w:r w:rsidR="00B93A1A" w:rsidRPr="00DE66B7">
        <w:rPr>
          <w:sz w:val="28"/>
          <w:szCs w:val="28"/>
        </w:rPr>
        <w:t xml:space="preserve"> </w:t>
      </w:r>
      <w:r w:rsidR="007F68A1" w:rsidRPr="00DE66B7">
        <w:rPr>
          <w:sz w:val="28"/>
          <w:szCs w:val="28"/>
        </w:rPr>
        <w:t>(вторичные, потому что менархе у больной было нормальное, а нарушение менструальной функции произошло пять лет назад). На основании данных дополнительных методов обследования</w:t>
      </w:r>
      <w:r w:rsidR="00B16076" w:rsidRPr="00DE66B7">
        <w:rPr>
          <w:sz w:val="28"/>
          <w:szCs w:val="28"/>
        </w:rPr>
        <w:t>- лапароскопии и гистологического исследования материала яичников</w:t>
      </w:r>
      <w:r w:rsidR="00B05393" w:rsidRPr="00DE66B7">
        <w:rPr>
          <w:sz w:val="28"/>
          <w:szCs w:val="28"/>
        </w:rPr>
        <w:t xml:space="preserve"> мы находим подтверждение, что у больной НЭС с вторичными поликистозными яичниками. Кроме того, так как у больной отсутствие беременности в течении одного года при наличии регулярной половой жизни без применения контрацептивных средств, можно сказать, что у нее бесплодие, а так как отсутствуют беременности в анамнезе, то оно первичное.</w:t>
      </w:r>
    </w:p>
    <w:p w:rsidR="0025601B" w:rsidRPr="00DE66B7" w:rsidRDefault="00B10DAD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На основании всего вышеперечисленного можно поставить следующий клинический диагноз:</w:t>
      </w:r>
      <w:r w:rsidR="0025601B" w:rsidRPr="00DE66B7">
        <w:rPr>
          <w:sz w:val="28"/>
          <w:szCs w:val="28"/>
        </w:rPr>
        <w:t xml:space="preserve"> Нейроэндокринный синдром с вторичными поликистозными яичниками. Первичное бесплодие в браке. </w:t>
      </w:r>
    </w:p>
    <w:p w:rsidR="0025601B" w:rsidRPr="00DE66B7" w:rsidRDefault="0025601B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A42E40" w:rsidRPr="00FA4D4D" w:rsidRDefault="00DC1D4C" w:rsidP="00DE66B7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DE66B7">
        <w:rPr>
          <w:sz w:val="28"/>
          <w:szCs w:val="28"/>
          <w:u w:val="single"/>
        </w:rPr>
        <w:t>Д</w:t>
      </w:r>
      <w:r w:rsidR="000E3414" w:rsidRPr="00DE66B7">
        <w:rPr>
          <w:sz w:val="28"/>
          <w:szCs w:val="28"/>
          <w:u w:val="single"/>
        </w:rPr>
        <w:t>ифференциальный диагноз</w:t>
      </w:r>
    </w:p>
    <w:p w:rsidR="0080041A" w:rsidRPr="00DE66B7" w:rsidRDefault="0080041A" w:rsidP="00DE66B7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80041A" w:rsidRPr="00DE66B7" w:rsidRDefault="00605DA0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Вторичные поликистозные яичники.</w:t>
      </w:r>
    </w:p>
    <w:p w:rsidR="00605DA0" w:rsidRPr="00DE66B7" w:rsidRDefault="00605DA0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Жалобы: На нарушение менструальнрй функции, избыточное оволосение, бесплодие.</w:t>
      </w:r>
    </w:p>
    <w:p w:rsidR="00605DA0" w:rsidRPr="00DE66B7" w:rsidRDefault="00605DA0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Анамнез:</w:t>
      </w:r>
      <w:r w:rsidR="00692952" w:rsidRPr="00DE66B7">
        <w:rPr>
          <w:sz w:val="28"/>
          <w:szCs w:val="28"/>
        </w:rPr>
        <w:t xml:space="preserve"> </w:t>
      </w:r>
      <w:r w:rsidRPr="00DE66B7">
        <w:rPr>
          <w:sz w:val="28"/>
          <w:szCs w:val="28"/>
        </w:rPr>
        <w:t>Возникает</w:t>
      </w:r>
      <w:r w:rsidR="00692952" w:rsidRPr="00DE66B7">
        <w:rPr>
          <w:sz w:val="28"/>
          <w:szCs w:val="28"/>
        </w:rPr>
        <w:t xml:space="preserve"> либо в пубертатном, либо в репродуктивном возрасте.</w:t>
      </w:r>
      <w:r w:rsidRPr="00DE66B7">
        <w:rPr>
          <w:sz w:val="28"/>
          <w:szCs w:val="28"/>
        </w:rPr>
        <w:t xml:space="preserve"> Наблюдается хронологическая связь между началом заболевания и стрессовым состоянием</w:t>
      </w:r>
      <w:r w:rsidR="00692952" w:rsidRPr="00DE66B7">
        <w:rPr>
          <w:sz w:val="28"/>
          <w:szCs w:val="28"/>
        </w:rPr>
        <w:t xml:space="preserve"> (начало половой жизни</w:t>
      </w:r>
      <w:r w:rsidR="00B37308" w:rsidRPr="00DE66B7">
        <w:rPr>
          <w:sz w:val="28"/>
          <w:szCs w:val="28"/>
        </w:rPr>
        <w:t xml:space="preserve">, психические травмы, роды, аборты, может быть следствием острой и хронической инфекции). </w:t>
      </w:r>
    </w:p>
    <w:p w:rsidR="00B37308" w:rsidRPr="00DE66B7" w:rsidRDefault="00B37308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Объективное обследование: Характерное строение скелета ( широкие плечи, узкий таз, гипопластичные молочные железы), избыточное оволосение- волосы на внутренней и наружней</w:t>
      </w:r>
      <w:r w:rsidR="00DE66B7">
        <w:rPr>
          <w:sz w:val="28"/>
          <w:szCs w:val="28"/>
        </w:rPr>
        <w:t xml:space="preserve"> </w:t>
      </w:r>
      <w:r w:rsidRPr="00DE66B7">
        <w:rPr>
          <w:sz w:val="28"/>
          <w:szCs w:val="28"/>
        </w:rPr>
        <w:t>поверхности бедер, по белой линии живота, на верхней губе.</w:t>
      </w:r>
    </w:p>
    <w:p w:rsidR="00EF4291" w:rsidRPr="00DE66B7" w:rsidRDefault="00B37308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Гинекологическое обследование: Менархе нормальное, </w:t>
      </w:r>
      <w:r w:rsidR="00EF4291" w:rsidRPr="00DE66B7">
        <w:rPr>
          <w:sz w:val="28"/>
          <w:szCs w:val="28"/>
        </w:rPr>
        <w:t>но в дальнейшем происходит нарушение менструальной функции по типу гипо-, олиго-, опсо-, аменореи. Чаще вторичное бесплодие. При осмотре наружных половых органов может быть гипертрофия клитора.</w:t>
      </w:r>
    </w:p>
    <w:p w:rsidR="00EF4291" w:rsidRPr="00DE66B7" w:rsidRDefault="00EF4291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Дополнительное обследование: </w:t>
      </w:r>
    </w:p>
    <w:p w:rsidR="00EF4291" w:rsidRPr="00DE66B7" w:rsidRDefault="00EF4291" w:rsidP="00DE66B7">
      <w:pPr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Исследование гормонов плазмы крови: соотношение ЛГ к ФСГ более 2,5-3, повышен уровень ДГЭА.</w:t>
      </w:r>
    </w:p>
    <w:p w:rsidR="00EF4291" w:rsidRPr="00DE66B7" w:rsidRDefault="00EF4291" w:rsidP="00DE66B7">
      <w:pPr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Эхография малого таза: двухстороннее увеличение яичников при гипопластической матке.</w:t>
      </w:r>
    </w:p>
    <w:p w:rsidR="00EF4291" w:rsidRPr="00DE66B7" w:rsidRDefault="00EF4291" w:rsidP="00DE66B7">
      <w:pPr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УЗИ яичников: увеличение объема яичников, строма гиперплазирована, имеются более 10 атрофичных фолликулов расположенных по периферии под утолщенной капсулой.</w:t>
      </w:r>
    </w:p>
    <w:p w:rsidR="00EF4291" w:rsidRPr="00DE66B7" w:rsidRDefault="00EF4291" w:rsidP="00DE66B7">
      <w:pPr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Лапароскопия: увеличены размеры яичников, они имеют сглаженную, утолщенную, жемчужно-белесоватую капсулу.</w:t>
      </w:r>
    </w:p>
    <w:p w:rsidR="00B37308" w:rsidRPr="00DE66B7" w:rsidRDefault="00CD4F49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Тактика:</w:t>
      </w:r>
      <w:r w:rsidR="00B37308" w:rsidRPr="00DE66B7">
        <w:rPr>
          <w:sz w:val="28"/>
          <w:szCs w:val="28"/>
        </w:rPr>
        <w:t xml:space="preserve"> </w:t>
      </w:r>
      <w:r w:rsidRPr="00DE66B7">
        <w:rPr>
          <w:sz w:val="28"/>
          <w:szCs w:val="28"/>
        </w:rPr>
        <w:t xml:space="preserve">восстановление репродуктивной и менструальной функций. </w:t>
      </w:r>
    </w:p>
    <w:p w:rsidR="00CD4F49" w:rsidRPr="00DE66B7" w:rsidRDefault="00CD4F49" w:rsidP="00DE66B7">
      <w:pPr>
        <w:numPr>
          <w:ilvl w:val="0"/>
          <w:numId w:val="1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Консервативное лечение: гормонотерапия- применение КОК</w:t>
      </w:r>
    </w:p>
    <w:p w:rsidR="00CD4F49" w:rsidRPr="00DE66B7" w:rsidRDefault="00CD4F49" w:rsidP="00DE66B7">
      <w:pPr>
        <w:numPr>
          <w:ilvl w:val="0"/>
          <w:numId w:val="1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Стимуляция овуляции- клостилбегитом</w:t>
      </w:r>
    </w:p>
    <w:p w:rsidR="00CD4F49" w:rsidRPr="00DE66B7" w:rsidRDefault="00CD4F49" w:rsidP="00DE66B7">
      <w:pPr>
        <w:numPr>
          <w:ilvl w:val="0"/>
          <w:numId w:val="1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При неэффективности консервативного лечения требуется хирургическое лечение- клиновидная резекция яичников.</w:t>
      </w:r>
    </w:p>
    <w:p w:rsidR="00342103" w:rsidRPr="00DE66B7" w:rsidRDefault="0080041A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Болезнь Иценко-Кушинга.</w:t>
      </w:r>
    </w:p>
    <w:p w:rsidR="0080041A" w:rsidRPr="00DE66B7" w:rsidRDefault="0080041A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Жалобы: На избыточную массу тела, на наличие розовых стрий на теле, акне, избыточное оволосение, нарушение менструального цикла, мышечную слабость, артериальную гипертензию, боли в позвоночнике и костях. </w:t>
      </w:r>
    </w:p>
    <w:p w:rsidR="0080041A" w:rsidRPr="00DE66B7" w:rsidRDefault="0080041A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Анамнез: Может возникнуть в любом возрасте. Могут предшествовать психические и физические травмы, нейроинфекции, интоксикации, стрессы.</w:t>
      </w:r>
    </w:p>
    <w:p w:rsidR="0080041A" w:rsidRPr="00DE66B7" w:rsidRDefault="0080041A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Объективное обследование: Ожирение с отложением жировой ткани на животе в виде фартука</w:t>
      </w:r>
      <w:r w:rsidR="00C94D9C" w:rsidRPr="00DE66B7">
        <w:rPr>
          <w:sz w:val="28"/>
          <w:szCs w:val="28"/>
        </w:rPr>
        <w:t>;</w:t>
      </w:r>
      <w:r w:rsidR="004946D3" w:rsidRPr="004946D3">
        <w:rPr>
          <w:sz w:val="28"/>
          <w:szCs w:val="28"/>
        </w:rPr>
        <w:t xml:space="preserve"> </w:t>
      </w:r>
      <w:r w:rsidRPr="00DE66B7">
        <w:rPr>
          <w:sz w:val="28"/>
          <w:szCs w:val="28"/>
        </w:rPr>
        <w:t>«лунообразное» лицо</w:t>
      </w:r>
      <w:r w:rsidR="00C94D9C" w:rsidRPr="00DE66B7">
        <w:rPr>
          <w:sz w:val="28"/>
          <w:szCs w:val="28"/>
        </w:rPr>
        <w:t>;</w:t>
      </w:r>
      <w:r w:rsidRPr="00DE66B7">
        <w:rPr>
          <w:sz w:val="28"/>
          <w:szCs w:val="28"/>
        </w:rPr>
        <w:t xml:space="preserve"> на коже живота, в подмышечной области, в области плечевого пояса, бедер и ягодиц</w:t>
      </w:r>
      <w:r w:rsidR="00C94D9C" w:rsidRPr="00DE66B7">
        <w:rPr>
          <w:sz w:val="28"/>
          <w:szCs w:val="28"/>
        </w:rPr>
        <w:t xml:space="preserve"> розовые стрии; отек нижних конечностей; гирсутизм- рост усов, бороды, оволосение на груди и лобке по мужскому типу; изменения в костной ткани- остеопороз, деформация трубчатых костей, тел позвонков; повышение артериального давления; атрофия мышц</w:t>
      </w:r>
      <w:r w:rsidR="00FF1284" w:rsidRPr="00FF1284">
        <w:rPr>
          <w:sz w:val="28"/>
          <w:szCs w:val="28"/>
        </w:rPr>
        <w:t xml:space="preserve"> </w:t>
      </w:r>
      <w:r w:rsidR="00C94D9C" w:rsidRPr="00DE66B7">
        <w:rPr>
          <w:sz w:val="28"/>
          <w:szCs w:val="28"/>
        </w:rPr>
        <w:t>(отвисший живот, дряблые мышцы- вплоть до того, что больной не может встать); нарушение психической деятельности- эйфория, раздражительность, плаксивость.</w:t>
      </w:r>
    </w:p>
    <w:p w:rsidR="00C94D9C" w:rsidRPr="00DE66B7" w:rsidRDefault="00C94D9C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Гинекологическое обследование: Нарушение менструальной функции по типу опсо-, олиго-, аменореи; при обследовании половых органов гиперемия или цианоз слизистых облочек половых органов</w:t>
      </w:r>
      <w:r w:rsidR="00B3689A" w:rsidRPr="00DE66B7">
        <w:rPr>
          <w:sz w:val="28"/>
          <w:szCs w:val="28"/>
        </w:rPr>
        <w:t>; гипотрофия матки. Характерно первичное или вторичное бесплодие.</w:t>
      </w:r>
    </w:p>
    <w:p w:rsidR="00B3689A" w:rsidRPr="00DE66B7" w:rsidRDefault="00B3689A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Дополнительные методы обследования: </w:t>
      </w:r>
    </w:p>
    <w:p w:rsidR="00B3689A" w:rsidRPr="00DE66B7" w:rsidRDefault="00B3689A" w:rsidP="00DE66B7">
      <w:pPr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Рентгенография: Остеопороз костей.</w:t>
      </w:r>
    </w:p>
    <w:p w:rsidR="00B3689A" w:rsidRPr="00DE66B7" w:rsidRDefault="00B3689A" w:rsidP="00DE66B7">
      <w:pPr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Радиоиммунологическое исследование: повышение АКТГ</w:t>
      </w:r>
    </w:p>
    <w:p w:rsidR="00B3689A" w:rsidRPr="00DE66B7" w:rsidRDefault="00B3689A" w:rsidP="00DE66B7">
      <w:pPr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Диагностические проба с дексаметозоном: при положительной будет снижение экскреции 17-ОКС</w:t>
      </w:r>
    </w:p>
    <w:p w:rsidR="00B3689A" w:rsidRPr="00DE66B7" w:rsidRDefault="00B3689A" w:rsidP="00DE66B7">
      <w:pPr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Лапароскопия: склероз белочной оболочки яичников</w:t>
      </w:r>
    </w:p>
    <w:p w:rsidR="00B3689A" w:rsidRPr="00DE66B7" w:rsidRDefault="007C72A5" w:rsidP="00DE66B7">
      <w:pPr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Общий и биохимический анализ крови: снижение количества лимфоцитов и эозинофилов, повышение количества гранулоцитов, полицитемия, повышение гемоглобина, снижение калия.</w:t>
      </w:r>
    </w:p>
    <w:p w:rsidR="007C72A5" w:rsidRPr="00DE66B7" w:rsidRDefault="007C72A5" w:rsidP="00DE66B7">
      <w:pPr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Проба с АКТГ: при положительной повышение содержания кортизола в крови и снижение экскреции с мочой.</w:t>
      </w:r>
    </w:p>
    <w:p w:rsidR="007C72A5" w:rsidRPr="00DE66B7" w:rsidRDefault="007C72A5" w:rsidP="00DE66B7">
      <w:pPr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УЗИ надпочечников: билатеральное увеличение надпочечников.</w:t>
      </w:r>
    </w:p>
    <w:p w:rsidR="007C72A5" w:rsidRPr="00DE66B7" w:rsidRDefault="00605DA0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Тактика</w:t>
      </w:r>
      <w:r w:rsidR="007C72A5" w:rsidRPr="00DE66B7">
        <w:rPr>
          <w:sz w:val="28"/>
          <w:szCs w:val="28"/>
        </w:rPr>
        <w:t>: Направлено на блокаду секреции АКТГ или кортикостероидов.</w:t>
      </w:r>
    </w:p>
    <w:p w:rsidR="007C72A5" w:rsidRPr="00DE66B7" w:rsidRDefault="007C72A5" w:rsidP="00DE66B7">
      <w:pPr>
        <w:numPr>
          <w:ilvl w:val="0"/>
          <w:numId w:val="1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Медикаментозная терапия:</w:t>
      </w:r>
    </w:p>
    <w:p w:rsidR="007C72A5" w:rsidRPr="00DE66B7" w:rsidRDefault="007C72A5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- Антисеротониновые препараты (Парлодел</w:t>
      </w:r>
      <w:r w:rsidR="00605DA0" w:rsidRPr="00DE66B7">
        <w:rPr>
          <w:sz w:val="28"/>
          <w:szCs w:val="28"/>
        </w:rPr>
        <w:t>, Метерголин)</w:t>
      </w:r>
    </w:p>
    <w:p w:rsidR="00605DA0" w:rsidRPr="00DE66B7" w:rsidRDefault="00605DA0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- Адренолитические препараты</w:t>
      </w:r>
    </w:p>
    <w:p w:rsidR="00605DA0" w:rsidRPr="00DE66B7" w:rsidRDefault="00605DA0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2.</w:t>
      </w:r>
      <w:r w:rsidR="00DE66B7">
        <w:rPr>
          <w:sz w:val="28"/>
          <w:szCs w:val="28"/>
        </w:rPr>
        <w:t xml:space="preserve"> </w:t>
      </w:r>
      <w:r w:rsidRPr="00DE66B7">
        <w:rPr>
          <w:sz w:val="28"/>
          <w:szCs w:val="28"/>
        </w:rPr>
        <w:t>Лучевая терапия</w:t>
      </w:r>
    </w:p>
    <w:p w:rsidR="00605DA0" w:rsidRPr="00DE66B7" w:rsidRDefault="00605DA0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3. При прогрессировании болезни- адреналэктомия</w:t>
      </w:r>
    </w:p>
    <w:p w:rsidR="00605DA0" w:rsidRPr="00DE66B7" w:rsidRDefault="00605DA0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7C72A5" w:rsidRPr="00DE66B7" w:rsidRDefault="00826680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Адренобластома</w:t>
      </w:r>
    </w:p>
    <w:p w:rsidR="00826680" w:rsidRPr="00DE66B7" w:rsidRDefault="00826680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Жалобы: на нарушение менструальной функции, избыточное оволосение,</w:t>
      </w:r>
      <w:r w:rsidR="00862C1C" w:rsidRPr="00DE66B7">
        <w:rPr>
          <w:sz w:val="28"/>
          <w:szCs w:val="28"/>
        </w:rPr>
        <w:t xml:space="preserve"> грубость голоса, бесплодие</w:t>
      </w:r>
      <w:r w:rsidR="00AF67D1" w:rsidRPr="00DE66B7">
        <w:rPr>
          <w:sz w:val="28"/>
          <w:szCs w:val="28"/>
        </w:rPr>
        <w:t>, при осложнениях на боль внизу живота.</w:t>
      </w:r>
    </w:p>
    <w:p w:rsidR="00862C1C" w:rsidRPr="00DE66B7" w:rsidRDefault="00862C1C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Анамнез: Заболевание развивается медленно, все клинические симптомы проявляются постепенно.</w:t>
      </w:r>
      <w:r w:rsidR="009E2487" w:rsidRPr="00DE66B7">
        <w:rPr>
          <w:sz w:val="28"/>
          <w:szCs w:val="28"/>
        </w:rPr>
        <w:t xml:space="preserve"> Как правило у пациенток до 20 лет.</w:t>
      </w:r>
    </w:p>
    <w:p w:rsidR="00862C1C" w:rsidRPr="00DE66B7" w:rsidRDefault="009E2487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Объективное обследование: признаки дефеменизации- уменьшение молочных желез; признаки маскулинизации- грубый голос, оволосение по мужскому типу; контуры тела и лица имеют мужские черты</w:t>
      </w:r>
      <w:r w:rsidR="00AF67D1" w:rsidRPr="00DE66B7">
        <w:rPr>
          <w:sz w:val="28"/>
          <w:szCs w:val="28"/>
        </w:rPr>
        <w:t>, мало подкожно- жировой клетчатки.</w:t>
      </w:r>
    </w:p>
    <w:p w:rsidR="009E2487" w:rsidRPr="00DE66B7" w:rsidRDefault="00AF67D1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Гинекологическое обследование: аменорея, бесплодие, повышенное либидо. Гипертрофия клитора. При влагалищно- абдоминальном обследовании опухоль определяется сбоку от матки, она односторонняя, подвижная, безболезненная, диаметром от5 до 20 см, плотной консистенции, с гладкой поверхностью.</w:t>
      </w:r>
    </w:p>
    <w:p w:rsidR="00AF67D1" w:rsidRPr="00DE66B7" w:rsidRDefault="00AF67D1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Дополнительное обследование: </w:t>
      </w:r>
    </w:p>
    <w:p w:rsidR="00AF67D1" w:rsidRPr="00DE66B7" w:rsidRDefault="00AF67D1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УЗИ: неоднородное внутреннее строение</w:t>
      </w:r>
      <w:r w:rsidR="006421F1" w:rsidRPr="00DE66B7">
        <w:rPr>
          <w:sz w:val="28"/>
          <w:szCs w:val="28"/>
        </w:rPr>
        <w:t xml:space="preserve"> с множественными гиперэхогенными участками и гипоэхогенными включениями.</w:t>
      </w:r>
    </w:p>
    <w:p w:rsidR="006421F1" w:rsidRPr="00DE66B7" w:rsidRDefault="006421F1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Тактика: Оперативное лечение зависит от возраста больной.</w:t>
      </w:r>
    </w:p>
    <w:p w:rsidR="00AF67D1" w:rsidRPr="00DE66B7" w:rsidRDefault="006421F1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У девочек</w:t>
      </w:r>
      <w:r w:rsidR="00DE66B7">
        <w:rPr>
          <w:sz w:val="28"/>
          <w:szCs w:val="28"/>
        </w:rPr>
        <w:t xml:space="preserve"> </w:t>
      </w:r>
      <w:r w:rsidRPr="00DE66B7">
        <w:rPr>
          <w:sz w:val="28"/>
          <w:szCs w:val="28"/>
        </w:rPr>
        <w:t>и пациенток репродуктивного возраста- удаление придатков матки с пораженной стороны.</w:t>
      </w:r>
    </w:p>
    <w:p w:rsidR="006421F1" w:rsidRPr="00DE66B7" w:rsidRDefault="006421F1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У больных в постменопаузе</w:t>
      </w:r>
      <w:r w:rsidR="00FF1284" w:rsidRPr="00FF1284">
        <w:rPr>
          <w:sz w:val="28"/>
          <w:szCs w:val="28"/>
        </w:rPr>
        <w:t xml:space="preserve"> </w:t>
      </w:r>
      <w:r w:rsidRPr="00DE66B7">
        <w:rPr>
          <w:sz w:val="28"/>
          <w:szCs w:val="28"/>
        </w:rPr>
        <w:t>- надвлагалищная ампутация матки с придатками.</w:t>
      </w:r>
    </w:p>
    <w:p w:rsidR="00F548EE" w:rsidRPr="00DE66B7" w:rsidRDefault="00F548EE" w:rsidP="00DE66B7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F548EE" w:rsidRPr="00DE66B7" w:rsidRDefault="000E3414" w:rsidP="00DE66B7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DE66B7">
        <w:rPr>
          <w:sz w:val="28"/>
          <w:szCs w:val="28"/>
          <w:u w:val="single"/>
        </w:rPr>
        <w:t>Лечение больной</w:t>
      </w:r>
    </w:p>
    <w:p w:rsidR="00342103" w:rsidRPr="00DE66B7" w:rsidRDefault="00342103" w:rsidP="00DE66B7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867F65" w:rsidRPr="00DE66B7" w:rsidRDefault="00867F65" w:rsidP="00DE66B7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Цель лечения: восстановление репродуктивной и менструальной функций.</w:t>
      </w:r>
    </w:p>
    <w:p w:rsidR="007A7D4A" w:rsidRPr="00DE66B7" w:rsidRDefault="007A7D4A" w:rsidP="00DE66B7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1.</w:t>
      </w:r>
      <w:r w:rsidR="00867F65" w:rsidRPr="00DE66B7">
        <w:rPr>
          <w:sz w:val="28"/>
          <w:szCs w:val="28"/>
        </w:rPr>
        <w:t>Вследствии неэффективности консервативной терапии</w:t>
      </w:r>
      <w:r w:rsidRPr="00DE66B7">
        <w:rPr>
          <w:sz w:val="28"/>
          <w:szCs w:val="28"/>
        </w:rPr>
        <w:t xml:space="preserve"> </w:t>
      </w:r>
      <w:r w:rsidR="00867F65" w:rsidRPr="00DE66B7">
        <w:rPr>
          <w:sz w:val="28"/>
          <w:szCs w:val="28"/>
        </w:rPr>
        <w:t>(стимуляция</w:t>
      </w:r>
      <w:r w:rsidRPr="00DE66B7">
        <w:rPr>
          <w:sz w:val="28"/>
          <w:szCs w:val="28"/>
        </w:rPr>
        <w:t xml:space="preserve"> Клостилбегитом) показано хирургическое лечение в объеме: двусторонняя клиновидная резекция яичников. </w:t>
      </w:r>
    </w:p>
    <w:p w:rsidR="007A7D4A" w:rsidRPr="00DE66B7" w:rsidRDefault="007A7D4A" w:rsidP="00DE66B7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2.После операции курс ЛФК, физиотерапии.</w:t>
      </w:r>
    </w:p>
    <w:p w:rsidR="000E3414" w:rsidRPr="00DE66B7" w:rsidRDefault="004946D3" w:rsidP="00DE66B7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FA4D4D">
        <w:rPr>
          <w:sz w:val="28"/>
          <w:szCs w:val="28"/>
          <w:u w:val="single"/>
        </w:rPr>
        <w:br w:type="page"/>
      </w:r>
      <w:r w:rsidR="000E3414" w:rsidRPr="00DE66B7">
        <w:rPr>
          <w:sz w:val="28"/>
          <w:szCs w:val="28"/>
          <w:u w:val="single"/>
        </w:rPr>
        <w:t>Предоперационный эпикриз.</w:t>
      </w:r>
    </w:p>
    <w:p w:rsidR="00903F97" w:rsidRPr="00DE66B7" w:rsidRDefault="00FA4D4D" w:rsidP="00DE66B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="000E3414" w:rsidRPr="00DE66B7">
        <w:rPr>
          <w:sz w:val="28"/>
          <w:szCs w:val="28"/>
        </w:rPr>
        <w:t xml:space="preserve"> </w:t>
      </w:r>
      <w:r w:rsidR="007A7D4A" w:rsidRPr="00DE66B7">
        <w:rPr>
          <w:sz w:val="28"/>
          <w:szCs w:val="28"/>
        </w:rPr>
        <w:t>2</w:t>
      </w:r>
      <w:r w:rsidR="000E3414" w:rsidRPr="00DE66B7">
        <w:rPr>
          <w:sz w:val="28"/>
          <w:szCs w:val="28"/>
        </w:rPr>
        <w:t>6 лет поступила с диагнозом</w:t>
      </w:r>
      <w:r w:rsidR="00903F97" w:rsidRPr="00DE66B7">
        <w:rPr>
          <w:sz w:val="28"/>
          <w:szCs w:val="28"/>
        </w:rPr>
        <w:t xml:space="preserve">: Нейроэндокринный синдром с вторичными поликистозными яичниками? Первичное бесплодие в браке. </w:t>
      </w:r>
    </w:p>
    <w:p w:rsidR="00A03666" w:rsidRPr="00DE66B7" w:rsidRDefault="00A03666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595C4E" w:rsidRPr="00DE66B7" w:rsidRDefault="00C83C06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Жалобы на момент поступления: </w:t>
      </w:r>
      <w:r w:rsidR="00595C4E" w:rsidRPr="00DE66B7">
        <w:rPr>
          <w:sz w:val="28"/>
          <w:szCs w:val="28"/>
        </w:rPr>
        <w:t>на нарушение менструальной функции( в течении последних пяти лет менструации приходят нерегулярно – 1 раз в два месяца); на избыточный рост волос на верхней губе, по белой линии живота и на внутренней и наружной поверхности бедер; на отсутствие беременности в течении 8 месяцев при наличии регулярной половой жизни в браке без предохранения.</w:t>
      </w:r>
    </w:p>
    <w:p w:rsidR="00C83C06" w:rsidRPr="00DE66B7" w:rsidRDefault="00FE0E83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Больная прошла общеклиническое обследование и ей необходима лапароскопия для уточнения диагноза с возможным переходом на оперативное вмешательство.</w:t>
      </w:r>
    </w:p>
    <w:p w:rsidR="00A03666" w:rsidRPr="00DE66B7" w:rsidRDefault="00A03666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Объем операции</w:t>
      </w:r>
      <w:r w:rsidR="00342103" w:rsidRPr="00DE66B7">
        <w:rPr>
          <w:sz w:val="28"/>
          <w:szCs w:val="28"/>
        </w:rPr>
        <w:t>:</w:t>
      </w:r>
      <w:r w:rsidRPr="00DE66B7">
        <w:rPr>
          <w:sz w:val="28"/>
          <w:szCs w:val="28"/>
        </w:rPr>
        <w:t xml:space="preserve"> </w:t>
      </w:r>
      <w:r w:rsidR="00C83C06" w:rsidRPr="00DE66B7">
        <w:rPr>
          <w:sz w:val="28"/>
          <w:szCs w:val="28"/>
        </w:rPr>
        <w:t>Двусторонняя клиновидная резекция яичников.</w:t>
      </w:r>
    </w:p>
    <w:p w:rsidR="000E3414" w:rsidRPr="00DE66B7" w:rsidRDefault="0059148A" w:rsidP="00DE66B7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DE66B7">
        <w:rPr>
          <w:sz w:val="28"/>
          <w:szCs w:val="28"/>
          <w:u w:val="single"/>
        </w:rPr>
        <w:t>Лапароскопия № 246.</w:t>
      </w:r>
    </w:p>
    <w:p w:rsidR="0059148A" w:rsidRPr="00DE66B7" w:rsidRDefault="0059148A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 xml:space="preserve">Наркоз в.в. Наложен пневмоперитонеум 4000 мм СО2. </w:t>
      </w:r>
    </w:p>
    <w:p w:rsidR="0059148A" w:rsidRPr="00DE66B7" w:rsidRDefault="0059148A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Передне-маточное пространство без патологии. Позадиматочное пространство без патологии. В брюшинных карманах эндометриоза нет. Выпота в брюшной полости нет. Видны крестцово-маточные связки, без патологии, эндометриоза нет, спаек нет. Матка видна, форма правильная размеры 4.2х3,2х3.9. Правые придатки: яичник виден 4.2х2.4х2.5, плотная белочная капсула. Маточная труба просматривается на всем протяжении, форма не изменена, фимбрии выражены. Цвет нормальный. Раствор индигокармина проник в трубу и излился в брюшную полость. Левые придатки: яичник виден 4.5х2.1х2.7, плотная белочная капсула. Маточная труба просматривается на всем протяжении, форма не изменена, фимбрии выражены. Цвет нормальный. Раствор индигокармина проник в трубу и излился в брюшную полость.</w:t>
      </w:r>
    </w:p>
    <w:p w:rsidR="0059148A" w:rsidRPr="00DE66B7" w:rsidRDefault="0059148A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Лапароскопический диагноз: НЭС с вторичными поликистозными яичниками.</w:t>
      </w:r>
    </w:p>
    <w:p w:rsidR="0059148A" w:rsidRPr="00DE66B7" w:rsidRDefault="0059148A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Оперативное вмешательство: Двусторонняя клиновидная резекция яичников.</w:t>
      </w:r>
    </w:p>
    <w:p w:rsidR="0059148A" w:rsidRPr="00DE66B7" w:rsidRDefault="0059148A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342103" w:rsidRPr="00DE66B7" w:rsidRDefault="000E3414" w:rsidP="00DE66B7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DE66B7">
        <w:rPr>
          <w:sz w:val="28"/>
          <w:szCs w:val="28"/>
          <w:u w:val="single"/>
        </w:rPr>
        <w:t>Реабилитация</w:t>
      </w:r>
    </w:p>
    <w:p w:rsidR="005D2028" w:rsidRPr="00DE66B7" w:rsidRDefault="005D2028" w:rsidP="00DE66B7">
      <w:pPr>
        <w:numPr>
          <w:ilvl w:val="0"/>
          <w:numId w:val="2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Диане 35 по схеме контрацепции в течении 3 месяцев.</w:t>
      </w:r>
    </w:p>
    <w:p w:rsidR="005D2028" w:rsidRPr="00DE66B7" w:rsidRDefault="005D2028" w:rsidP="00DE66B7">
      <w:pPr>
        <w:numPr>
          <w:ilvl w:val="0"/>
          <w:numId w:val="2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Базальная термометрия после гормонотерапии для решения вопроса о стимуляции овуляции.</w:t>
      </w:r>
    </w:p>
    <w:p w:rsidR="005D2028" w:rsidRPr="00DE66B7" w:rsidRDefault="005D2028" w:rsidP="00DE66B7">
      <w:pPr>
        <w:numPr>
          <w:ilvl w:val="0"/>
          <w:numId w:val="2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Контроль УЗИ- фолликулогенез через 4 месяца.</w:t>
      </w:r>
    </w:p>
    <w:p w:rsidR="005D2028" w:rsidRPr="00DE66B7" w:rsidRDefault="005D2028" w:rsidP="00DE66B7">
      <w:pPr>
        <w:numPr>
          <w:ilvl w:val="0"/>
          <w:numId w:val="2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Продо</w:t>
      </w:r>
      <w:r w:rsidR="009E661D" w:rsidRPr="00DE66B7">
        <w:rPr>
          <w:sz w:val="28"/>
          <w:szCs w:val="28"/>
        </w:rPr>
        <w:t>лжить курс рассасывающей терапии</w:t>
      </w:r>
      <w:r w:rsidR="002B64E4" w:rsidRPr="00DE66B7">
        <w:rPr>
          <w:sz w:val="28"/>
          <w:szCs w:val="28"/>
        </w:rPr>
        <w:t>.</w:t>
      </w:r>
    </w:p>
    <w:p w:rsidR="002363D0" w:rsidRPr="00DE66B7" w:rsidRDefault="002363D0" w:rsidP="00DE66B7">
      <w:pPr>
        <w:spacing w:line="360" w:lineRule="auto"/>
        <w:ind w:firstLine="720"/>
        <w:jc w:val="both"/>
        <w:rPr>
          <w:sz w:val="28"/>
          <w:szCs w:val="28"/>
        </w:rPr>
      </w:pPr>
    </w:p>
    <w:p w:rsidR="002B64E4" w:rsidRPr="00DE66B7" w:rsidRDefault="002B64E4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Прогноз</w:t>
      </w:r>
    </w:p>
    <w:p w:rsidR="002B64E4" w:rsidRPr="00FA4D4D" w:rsidRDefault="008F391A" w:rsidP="00DE66B7">
      <w:pPr>
        <w:spacing w:line="360" w:lineRule="auto"/>
        <w:ind w:firstLine="720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Прогноз для работоспособности и жизни благоприятный, так как данное состояние не угрожает жизни больного. Для менструальной, половой и детородной функции при соблюдении всех рекомендаций благоприятный.</w:t>
      </w:r>
    </w:p>
    <w:p w:rsidR="00702E73" w:rsidRDefault="00DE66B7" w:rsidP="00DE66B7">
      <w:pPr>
        <w:spacing w:line="360" w:lineRule="auto"/>
        <w:ind w:firstLine="720"/>
        <w:jc w:val="center"/>
        <w:rPr>
          <w:sz w:val="28"/>
          <w:szCs w:val="28"/>
          <w:u w:val="single"/>
          <w:lang w:val="en-US"/>
        </w:rPr>
      </w:pPr>
      <w:r w:rsidRPr="00FA4D4D">
        <w:rPr>
          <w:sz w:val="28"/>
          <w:szCs w:val="28"/>
        </w:rPr>
        <w:br w:type="page"/>
      </w:r>
      <w:r w:rsidR="00702E73" w:rsidRPr="00DE66B7">
        <w:rPr>
          <w:sz w:val="28"/>
          <w:szCs w:val="28"/>
          <w:u w:val="single"/>
        </w:rPr>
        <w:t>Литература</w:t>
      </w:r>
    </w:p>
    <w:p w:rsidR="00DE66B7" w:rsidRPr="00DE66B7" w:rsidRDefault="00DE66B7" w:rsidP="00DE66B7">
      <w:pPr>
        <w:spacing w:line="360" w:lineRule="auto"/>
        <w:ind w:firstLine="720"/>
        <w:jc w:val="center"/>
        <w:rPr>
          <w:sz w:val="28"/>
          <w:szCs w:val="28"/>
          <w:u w:val="single"/>
          <w:lang w:val="en-US"/>
        </w:rPr>
      </w:pPr>
    </w:p>
    <w:p w:rsidR="004A62E3" w:rsidRPr="00DE66B7" w:rsidRDefault="004A62E3" w:rsidP="00DE66B7">
      <w:pPr>
        <w:widowControl w:val="0"/>
        <w:numPr>
          <w:ilvl w:val="0"/>
          <w:numId w:val="12"/>
        </w:numPr>
        <w:tabs>
          <w:tab w:val="left" w:pos="1418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Г.Б. Безнощенко: Избранные лекции по гинекологии. Омск, 1999 г.</w:t>
      </w:r>
    </w:p>
    <w:p w:rsidR="004A62E3" w:rsidRPr="00DE66B7" w:rsidRDefault="004A62E3" w:rsidP="00DE66B7">
      <w:pPr>
        <w:widowControl w:val="0"/>
        <w:numPr>
          <w:ilvl w:val="0"/>
          <w:numId w:val="12"/>
        </w:numPr>
        <w:tabs>
          <w:tab w:val="left" w:pos="1418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В.И. Бодяжина, В.П. Сметник, Л.Г. Тумилович: Неоперативная гинекология. Москва, «Медицина», 1990 г.</w:t>
      </w:r>
    </w:p>
    <w:p w:rsidR="004A62E3" w:rsidRPr="00DE66B7" w:rsidRDefault="004A62E3" w:rsidP="00DE66B7">
      <w:pPr>
        <w:widowControl w:val="0"/>
        <w:numPr>
          <w:ilvl w:val="0"/>
          <w:numId w:val="12"/>
        </w:numPr>
        <w:tabs>
          <w:tab w:val="left" w:pos="1418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Е.М. Вихляева. Руководство по эндокринологии. Москва, 1997 г.</w:t>
      </w:r>
    </w:p>
    <w:p w:rsidR="004A62E3" w:rsidRPr="00DE66B7" w:rsidRDefault="004A62E3" w:rsidP="00DE66B7">
      <w:pPr>
        <w:widowControl w:val="0"/>
        <w:numPr>
          <w:ilvl w:val="0"/>
          <w:numId w:val="12"/>
        </w:numPr>
        <w:tabs>
          <w:tab w:val="left" w:pos="1418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В.И. Кулаков, Н.Д. Селезнева, В.И. Краснопольский: Оперативная гинеколо</w:t>
      </w:r>
      <w:r w:rsidRPr="00DE66B7">
        <w:rPr>
          <w:sz w:val="28"/>
          <w:szCs w:val="28"/>
        </w:rPr>
        <w:softHyphen/>
        <w:t>гия. Москва, «Медицина», 1990 г.</w:t>
      </w:r>
    </w:p>
    <w:p w:rsidR="004A62E3" w:rsidRPr="00DE66B7" w:rsidRDefault="004A62E3" w:rsidP="00DE66B7">
      <w:pPr>
        <w:widowControl w:val="0"/>
        <w:numPr>
          <w:ilvl w:val="0"/>
          <w:numId w:val="12"/>
        </w:numPr>
        <w:tabs>
          <w:tab w:val="left" w:pos="1418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К.И. Малевич, К.С. Русакевич: Лечение и реабилитация при гинекологиче</w:t>
      </w:r>
      <w:r w:rsidRPr="00DE66B7">
        <w:rPr>
          <w:sz w:val="28"/>
          <w:szCs w:val="28"/>
        </w:rPr>
        <w:softHyphen/>
        <w:t>ских заболеваниях. Минск, «Высшая школа», 1994.</w:t>
      </w:r>
    </w:p>
    <w:p w:rsidR="00C23EA3" w:rsidRPr="00DE66B7" w:rsidRDefault="00C23EA3" w:rsidP="00DE66B7">
      <w:pPr>
        <w:widowControl w:val="0"/>
        <w:numPr>
          <w:ilvl w:val="0"/>
          <w:numId w:val="12"/>
        </w:numPr>
        <w:tabs>
          <w:tab w:val="clear" w:pos="720"/>
          <w:tab w:val="num" w:pos="371"/>
          <w:tab w:val="left" w:pos="1418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Бодяжина В.И., Жмакин К.Н. Гинекология. – М., 1977.</w:t>
      </w:r>
    </w:p>
    <w:p w:rsidR="00C23EA3" w:rsidRPr="00DE66B7" w:rsidRDefault="00C23EA3" w:rsidP="00DE66B7">
      <w:pPr>
        <w:widowControl w:val="0"/>
        <w:numPr>
          <w:ilvl w:val="0"/>
          <w:numId w:val="12"/>
        </w:numPr>
        <w:tabs>
          <w:tab w:val="clear" w:pos="720"/>
          <w:tab w:val="num" w:pos="371"/>
          <w:tab w:val="left" w:pos="1418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Персианинов Л.С. Оперативная гинекология.</w:t>
      </w:r>
    </w:p>
    <w:p w:rsidR="00F4144B" w:rsidRPr="00DE66B7" w:rsidRDefault="00F4144B" w:rsidP="00DE66B7">
      <w:pPr>
        <w:widowControl w:val="0"/>
        <w:numPr>
          <w:ilvl w:val="0"/>
          <w:numId w:val="12"/>
        </w:numPr>
        <w:tabs>
          <w:tab w:val="clear" w:pos="720"/>
          <w:tab w:val="num" w:pos="371"/>
          <w:tab w:val="left" w:pos="1418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DE66B7">
        <w:rPr>
          <w:sz w:val="28"/>
          <w:szCs w:val="28"/>
        </w:rPr>
        <w:t>Гинек</w:t>
      </w:r>
      <w:r w:rsidR="00DE66B7">
        <w:rPr>
          <w:sz w:val="28"/>
          <w:szCs w:val="28"/>
        </w:rPr>
        <w:t>ология под ред. Савельевой Г</w:t>
      </w:r>
      <w:r w:rsidR="00DE66B7" w:rsidRPr="00FA4D4D">
        <w:rPr>
          <w:sz w:val="28"/>
          <w:szCs w:val="28"/>
        </w:rPr>
        <w:t>.</w:t>
      </w:r>
      <w:r w:rsidR="00DE66B7">
        <w:rPr>
          <w:sz w:val="28"/>
          <w:szCs w:val="28"/>
        </w:rPr>
        <w:t>М</w:t>
      </w:r>
      <w:r w:rsidR="00DE66B7" w:rsidRPr="00FA4D4D">
        <w:rPr>
          <w:sz w:val="28"/>
          <w:szCs w:val="28"/>
        </w:rPr>
        <w:t>.</w:t>
      </w:r>
      <w:bookmarkStart w:id="0" w:name="_GoBack"/>
      <w:bookmarkEnd w:id="0"/>
    </w:p>
    <w:sectPr w:rsidR="00F4144B" w:rsidRPr="00DE66B7" w:rsidSect="00DE66B7">
      <w:footerReference w:type="even" r:id="rId7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FB5" w:rsidRDefault="00B62FB5">
      <w:r>
        <w:separator/>
      </w:r>
    </w:p>
  </w:endnote>
  <w:endnote w:type="continuationSeparator" w:id="0">
    <w:p w:rsidR="00B62FB5" w:rsidRDefault="00B6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B5C" w:rsidRDefault="00416B5C" w:rsidP="0080257F">
    <w:pPr>
      <w:pStyle w:val="a3"/>
      <w:framePr w:wrap="around" w:vAnchor="text" w:hAnchor="margin" w:xAlign="center" w:y="1"/>
      <w:rPr>
        <w:rStyle w:val="a5"/>
      </w:rPr>
    </w:pPr>
  </w:p>
  <w:p w:rsidR="00416B5C" w:rsidRDefault="00416B5C" w:rsidP="00CF1F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FB5" w:rsidRDefault="00B62FB5">
      <w:r>
        <w:separator/>
      </w:r>
    </w:p>
  </w:footnote>
  <w:footnote w:type="continuationSeparator" w:id="0">
    <w:p w:rsidR="00B62FB5" w:rsidRDefault="00B62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C33FB"/>
    <w:multiLevelType w:val="hybridMultilevel"/>
    <w:tmpl w:val="E36E8950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">
    <w:nsid w:val="07050E43"/>
    <w:multiLevelType w:val="hybridMultilevel"/>
    <w:tmpl w:val="F31E61A0"/>
    <w:lvl w:ilvl="0" w:tplc="1A72CDF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26FF4DE6"/>
    <w:multiLevelType w:val="hybridMultilevel"/>
    <w:tmpl w:val="87122FCE"/>
    <w:lvl w:ilvl="0" w:tplc="25F227D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2758039E"/>
    <w:multiLevelType w:val="hybridMultilevel"/>
    <w:tmpl w:val="EE96AFC2"/>
    <w:lvl w:ilvl="0" w:tplc="A61E6C54">
      <w:start w:val="1"/>
      <w:numFmt w:val="bullet"/>
      <w:lvlText w:val=""/>
      <w:lvlJc w:val="left"/>
      <w:pPr>
        <w:tabs>
          <w:tab w:val="num" w:pos="3546"/>
        </w:tabs>
        <w:ind w:left="35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29AB4E76"/>
    <w:multiLevelType w:val="hybridMultilevel"/>
    <w:tmpl w:val="B0A4125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5">
    <w:nsid w:val="318445E1"/>
    <w:multiLevelType w:val="hybridMultilevel"/>
    <w:tmpl w:val="1A02162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>
    <w:nsid w:val="34F26E47"/>
    <w:multiLevelType w:val="hybridMultilevel"/>
    <w:tmpl w:val="B0842A30"/>
    <w:lvl w:ilvl="0" w:tplc="6ABC2A7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390A6C16"/>
    <w:multiLevelType w:val="hybridMultilevel"/>
    <w:tmpl w:val="C2E2E21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44F6576B"/>
    <w:multiLevelType w:val="hybridMultilevel"/>
    <w:tmpl w:val="6A385E9A"/>
    <w:lvl w:ilvl="0" w:tplc="52863BB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455C1F15"/>
    <w:multiLevelType w:val="hybridMultilevel"/>
    <w:tmpl w:val="4B707992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0">
    <w:nsid w:val="47CA54D7"/>
    <w:multiLevelType w:val="hybridMultilevel"/>
    <w:tmpl w:val="DFB0EF06"/>
    <w:lvl w:ilvl="0" w:tplc="F40648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4F327FDE"/>
    <w:multiLevelType w:val="hybridMultilevel"/>
    <w:tmpl w:val="922893CE"/>
    <w:lvl w:ilvl="0" w:tplc="C5862516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1CA03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>
    <w:nsid w:val="5F9E6D85"/>
    <w:multiLevelType w:val="hybridMultilevel"/>
    <w:tmpl w:val="B3BEF80E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4">
    <w:nsid w:val="62C457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6E685764"/>
    <w:multiLevelType w:val="hybridMultilevel"/>
    <w:tmpl w:val="9F5CF7F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6">
    <w:nsid w:val="6F114172"/>
    <w:multiLevelType w:val="hybridMultilevel"/>
    <w:tmpl w:val="FCF86522"/>
    <w:lvl w:ilvl="0" w:tplc="D57A39B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6F6B2469"/>
    <w:multiLevelType w:val="hybridMultilevel"/>
    <w:tmpl w:val="C598FD2A"/>
    <w:lvl w:ilvl="0" w:tplc="6308C4A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73B8303E"/>
    <w:multiLevelType w:val="hybridMultilevel"/>
    <w:tmpl w:val="CE7E441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9">
    <w:nsid w:val="79FD3F31"/>
    <w:multiLevelType w:val="hybridMultilevel"/>
    <w:tmpl w:val="EEA242E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0">
    <w:nsid w:val="7A252C76"/>
    <w:multiLevelType w:val="hybridMultilevel"/>
    <w:tmpl w:val="D346C9C8"/>
    <w:lvl w:ilvl="0" w:tplc="2312E898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>
    <w:nsid w:val="7C8F3C40"/>
    <w:multiLevelType w:val="hybridMultilevel"/>
    <w:tmpl w:val="DD6AE8AC"/>
    <w:lvl w:ilvl="0" w:tplc="C5862516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18"/>
  </w:num>
  <w:num w:numId="2">
    <w:abstractNumId w:val="15"/>
  </w:num>
  <w:num w:numId="3">
    <w:abstractNumId w:val="7"/>
  </w:num>
  <w:num w:numId="4">
    <w:abstractNumId w:val="4"/>
  </w:num>
  <w:num w:numId="5">
    <w:abstractNumId w:val="0"/>
  </w:num>
  <w:num w:numId="6">
    <w:abstractNumId w:val="21"/>
  </w:num>
  <w:num w:numId="7">
    <w:abstractNumId w:val="11"/>
  </w:num>
  <w:num w:numId="8">
    <w:abstractNumId w:val="19"/>
  </w:num>
  <w:num w:numId="9">
    <w:abstractNumId w:val="5"/>
  </w:num>
  <w:num w:numId="10">
    <w:abstractNumId w:val="13"/>
  </w:num>
  <w:num w:numId="11">
    <w:abstractNumId w:val="14"/>
  </w:num>
  <w:num w:numId="12">
    <w:abstractNumId w:val="12"/>
  </w:num>
  <w:num w:numId="13">
    <w:abstractNumId w:val="9"/>
  </w:num>
  <w:num w:numId="14">
    <w:abstractNumId w:val="3"/>
  </w:num>
  <w:num w:numId="15">
    <w:abstractNumId w:val="17"/>
  </w:num>
  <w:num w:numId="16">
    <w:abstractNumId w:val="8"/>
  </w:num>
  <w:num w:numId="17">
    <w:abstractNumId w:val="20"/>
  </w:num>
  <w:num w:numId="18">
    <w:abstractNumId w:val="1"/>
  </w:num>
  <w:num w:numId="19">
    <w:abstractNumId w:val="16"/>
  </w:num>
  <w:num w:numId="20">
    <w:abstractNumId w:val="10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25DC"/>
    <w:rsid w:val="00027769"/>
    <w:rsid w:val="00063A5A"/>
    <w:rsid w:val="00084E66"/>
    <w:rsid w:val="000900DD"/>
    <w:rsid w:val="000D7555"/>
    <w:rsid w:val="000E181D"/>
    <w:rsid w:val="000E3414"/>
    <w:rsid w:val="00101195"/>
    <w:rsid w:val="00104434"/>
    <w:rsid w:val="00122760"/>
    <w:rsid w:val="00131552"/>
    <w:rsid w:val="00132960"/>
    <w:rsid w:val="00133890"/>
    <w:rsid w:val="00136115"/>
    <w:rsid w:val="001451C9"/>
    <w:rsid w:val="00162E9E"/>
    <w:rsid w:val="00186293"/>
    <w:rsid w:val="00193473"/>
    <w:rsid w:val="001B27C0"/>
    <w:rsid w:val="001E1C77"/>
    <w:rsid w:val="002006E3"/>
    <w:rsid w:val="0021027A"/>
    <w:rsid w:val="002363D0"/>
    <w:rsid w:val="00250105"/>
    <w:rsid w:val="0025601B"/>
    <w:rsid w:val="00257463"/>
    <w:rsid w:val="00264EB9"/>
    <w:rsid w:val="0026508D"/>
    <w:rsid w:val="00271312"/>
    <w:rsid w:val="00281BB3"/>
    <w:rsid w:val="002A3379"/>
    <w:rsid w:val="002A494C"/>
    <w:rsid w:val="002B64E4"/>
    <w:rsid w:val="002E1476"/>
    <w:rsid w:val="00302CC7"/>
    <w:rsid w:val="0031759F"/>
    <w:rsid w:val="00330F5C"/>
    <w:rsid w:val="00342103"/>
    <w:rsid w:val="003653A6"/>
    <w:rsid w:val="00380ED5"/>
    <w:rsid w:val="003824DF"/>
    <w:rsid w:val="003970D3"/>
    <w:rsid w:val="003A2466"/>
    <w:rsid w:val="003A4381"/>
    <w:rsid w:val="003E0503"/>
    <w:rsid w:val="003E1E53"/>
    <w:rsid w:val="003E772E"/>
    <w:rsid w:val="003F0BD2"/>
    <w:rsid w:val="003F2CE9"/>
    <w:rsid w:val="004042E1"/>
    <w:rsid w:val="00413C3C"/>
    <w:rsid w:val="00416B5C"/>
    <w:rsid w:val="00426985"/>
    <w:rsid w:val="00434F46"/>
    <w:rsid w:val="00450248"/>
    <w:rsid w:val="0045577F"/>
    <w:rsid w:val="004946D3"/>
    <w:rsid w:val="004A62E3"/>
    <w:rsid w:val="004E3227"/>
    <w:rsid w:val="004F6661"/>
    <w:rsid w:val="00506A0E"/>
    <w:rsid w:val="0053057D"/>
    <w:rsid w:val="00541834"/>
    <w:rsid w:val="00547886"/>
    <w:rsid w:val="005623D6"/>
    <w:rsid w:val="00563178"/>
    <w:rsid w:val="00564D3C"/>
    <w:rsid w:val="005661C4"/>
    <w:rsid w:val="00586D32"/>
    <w:rsid w:val="0059148A"/>
    <w:rsid w:val="00595C4E"/>
    <w:rsid w:val="005A5FF0"/>
    <w:rsid w:val="005D2028"/>
    <w:rsid w:val="005F2C1C"/>
    <w:rsid w:val="005F65BD"/>
    <w:rsid w:val="00605DA0"/>
    <w:rsid w:val="006421F1"/>
    <w:rsid w:val="00644527"/>
    <w:rsid w:val="00656FF4"/>
    <w:rsid w:val="006863E0"/>
    <w:rsid w:val="00692952"/>
    <w:rsid w:val="00693982"/>
    <w:rsid w:val="006B31AA"/>
    <w:rsid w:val="006E0137"/>
    <w:rsid w:val="006E0E1B"/>
    <w:rsid w:val="006E2EAB"/>
    <w:rsid w:val="006F3506"/>
    <w:rsid w:val="007003AA"/>
    <w:rsid w:val="00702E73"/>
    <w:rsid w:val="007035BD"/>
    <w:rsid w:val="007250AD"/>
    <w:rsid w:val="00755688"/>
    <w:rsid w:val="00756695"/>
    <w:rsid w:val="00757E73"/>
    <w:rsid w:val="007A7D4A"/>
    <w:rsid w:val="007C72A5"/>
    <w:rsid w:val="007F3F75"/>
    <w:rsid w:val="007F68A1"/>
    <w:rsid w:val="007F7BE4"/>
    <w:rsid w:val="007F7ED3"/>
    <w:rsid w:val="0080041A"/>
    <w:rsid w:val="0080257F"/>
    <w:rsid w:val="008176F8"/>
    <w:rsid w:val="00826680"/>
    <w:rsid w:val="008360AC"/>
    <w:rsid w:val="0085727F"/>
    <w:rsid w:val="00862C1C"/>
    <w:rsid w:val="00864615"/>
    <w:rsid w:val="008658AE"/>
    <w:rsid w:val="00867F65"/>
    <w:rsid w:val="008715A0"/>
    <w:rsid w:val="0088299B"/>
    <w:rsid w:val="00886A06"/>
    <w:rsid w:val="008A0BF5"/>
    <w:rsid w:val="008A11A9"/>
    <w:rsid w:val="008B7DE0"/>
    <w:rsid w:val="008C397D"/>
    <w:rsid w:val="008D0B77"/>
    <w:rsid w:val="008E4ED8"/>
    <w:rsid w:val="008E5CE4"/>
    <w:rsid w:val="008F07CF"/>
    <w:rsid w:val="008F391A"/>
    <w:rsid w:val="00903F97"/>
    <w:rsid w:val="00905B48"/>
    <w:rsid w:val="00907EA1"/>
    <w:rsid w:val="009107B5"/>
    <w:rsid w:val="00927BC6"/>
    <w:rsid w:val="009670B6"/>
    <w:rsid w:val="00981C7B"/>
    <w:rsid w:val="009A0652"/>
    <w:rsid w:val="009C6315"/>
    <w:rsid w:val="009D5830"/>
    <w:rsid w:val="009E2487"/>
    <w:rsid w:val="009E50BC"/>
    <w:rsid w:val="009E661D"/>
    <w:rsid w:val="00A03666"/>
    <w:rsid w:val="00A23FCF"/>
    <w:rsid w:val="00A25590"/>
    <w:rsid w:val="00A428AC"/>
    <w:rsid w:val="00A42CAC"/>
    <w:rsid w:val="00A42E40"/>
    <w:rsid w:val="00A51012"/>
    <w:rsid w:val="00A559C8"/>
    <w:rsid w:val="00A628E3"/>
    <w:rsid w:val="00A65A63"/>
    <w:rsid w:val="00A74897"/>
    <w:rsid w:val="00A86E5E"/>
    <w:rsid w:val="00A9133E"/>
    <w:rsid w:val="00AA2931"/>
    <w:rsid w:val="00AA6D0B"/>
    <w:rsid w:val="00AA7BD1"/>
    <w:rsid w:val="00AB7A65"/>
    <w:rsid w:val="00AE11C8"/>
    <w:rsid w:val="00AE1906"/>
    <w:rsid w:val="00AF28BE"/>
    <w:rsid w:val="00AF67D1"/>
    <w:rsid w:val="00B026B6"/>
    <w:rsid w:val="00B02D1A"/>
    <w:rsid w:val="00B05393"/>
    <w:rsid w:val="00B10DAD"/>
    <w:rsid w:val="00B12B3E"/>
    <w:rsid w:val="00B16076"/>
    <w:rsid w:val="00B305F4"/>
    <w:rsid w:val="00B3689A"/>
    <w:rsid w:val="00B37308"/>
    <w:rsid w:val="00B41602"/>
    <w:rsid w:val="00B62FB5"/>
    <w:rsid w:val="00B67DB7"/>
    <w:rsid w:val="00B93A1A"/>
    <w:rsid w:val="00B9544E"/>
    <w:rsid w:val="00BB25DC"/>
    <w:rsid w:val="00BB5B88"/>
    <w:rsid w:val="00BC22E6"/>
    <w:rsid w:val="00C23EA3"/>
    <w:rsid w:val="00C26211"/>
    <w:rsid w:val="00C34C7D"/>
    <w:rsid w:val="00C36DB1"/>
    <w:rsid w:val="00C61FA8"/>
    <w:rsid w:val="00C83C06"/>
    <w:rsid w:val="00C85DDF"/>
    <w:rsid w:val="00C9310A"/>
    <w:rsid w:val="00C94D9C"/>
    <w:rsid w:val="00CD3B46"/>
    <w:rsid w:val="00CD4F49"/>
    <w:rsid w:val="00CF1FFF"/>
    <w:rsid w:val="00D00EE2"/>
    <w:rsid w:val="00D0767E"/>
    <w:rsid w:val="00D1010A"/>
    <w:rsid w:val="00D10264"/>
    <w:rsid w:val="00D1376C"/>
    <w:rsid w:val="00D20842"/>
    <w:rsid w:val="00D25B3C"/>
    <w:rsid w:val="00D81F56"/>
    <w:rsid w:val="00DA2CB4"/>
    <w:rsid w:val="00DB41F0"/>
    <w:rsid w:val="00DC1D4C"/>
    <w:rsid w:val="00DD6E51"/>
    <w:rsid w:val="00DE66B7"/>
    <w:rsid w:val="00DF673E"/>
    <w:rsid w:val="00E27786"/>
    <w:rsid w:val="00E30EBC"/>
    <w:rsid w:val="00E33A19"/>
    <w:rsid w:val="00E34CC3"/>
    <w:rsid w:val="00E5284B"/>
    <w:rsid w:val="00E661FE"/>
    <w:rsid w:val="00E74D48"/>
    <w:rsid w:val="00E776D1"/>
    <w:rsid w:val="00E8658B"/>
    <w:rsid w:val="00EB6FB0"/>
    <w:rsid w:val="00EB7D4C"/>
    <w:rsid w:val="00EC6783"/>
    <w:rsid w:val="00ED16F0"/>
    <w:rsid w:val="00ED27EF"/>
    <w:rsid w:val="00ED5970"/>
    <w:rsid w:val="00EF0ABB"/>
    <w:rsid w:val="00EF4291"/>
    <w:rsid w:val="00F07F11"/>
    <w:rsid w:val="00F14FE0"/>
    <w:rsid w:val="00F1713F"/>
    <w:rsid w:val="00F22D9F"/>
    <w:rsid w:val="00F248D3"/>
    <w:rsid w:val="00F312EA"/>
    <w:rsid w:val="00F4144B"/>
    <w:rsid w:val="00F44A75"/>
    <w:rsid w:val="00F46EF3"/>
    <w:rsid w:val="00F5096D"/>
    <w:rsid w:val="00F548EE"/>
    <w:rsid w:val="00F64C90"/>
    <w:rsid w:val="00F64C9F"/>
    <w:rsid w:val="00F67D71"/>
    <w:rsid w:val="00F73BBF"/>
    <w:rsid w:val="00FA4D4D"/>
    <w:rsid w:val="00FB7C46"/>
    <w:rsid w:val="00FD2499"/>
    <w:rsid w:val="00FD6A85"/>
    <w:rsid w:val="00FE0E83"/>
    <w:rsid w:val="00FE1570"/>
    <w:rsid w:val="00FE31A5"/>
    <w:rsid w:val="00FF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481E6AE-82F0-4D22-9899-1BF5ED9A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1F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sid w:val="00CF1FFF"/>
    <w:rPr>
      <w:rFonts w:cs="Times New Roman"/>
    </w:rPr>
  </w:style>
  <w:style w:type="paragraph" w:styleId="a6">
    <w:name w:val="header"/>
    <w:basedOn w:val="a"/>
    <w:link w:val="a7"/>
    <w:uiPriority w:val="99"/>
    <w:rsid w:val="00CF1F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2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2702</Words>
  <Characters>15407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государственный медицинский университет</vt:lpstr>
    </vt:vector>
  </TitlesOfParts>
  <Company>private</Company>
  <LinksUpToDate>false</LinksUpToDate>
  <CharactersWithSpaces>18073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subject/>
  <dc:creator>Makarenko</dc:creator>
  <cp:keywords/>
  <dc:description/>
  <cp:lastModifiedBy>admin</cp:lastModifiedBy>
  <cp:revision>2</cp:revision>
  <cp:lastPrinted>2003-06-04T18:44:00Z</cp:lastPrinted>
  <dcterms:created xsi:type="dcterms:W3CDTF">2014-02-25T04:05:00Z</dcterms:created>
  <dcterms:modified xsi:type="dcterms:W3CDTF">2014-02-25T04:05:00Z</dcterms:modified>
</cp:coreProperties>
</file>