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30630A" w:rsidRPr="009629F1" w:rsidRDefault="00B446C5" w:rsidP="009629F1">
      <w:pPr>
        <w:spacing w:line="360" w:lineRule="auto"/>
        <w:ind w:firstLine="709"/>
        <w:jc w:val="center"/>
        <w:rPr>
          <w:b/>
          <w:sz w:val="28"/>
          <w:szCs w:val="28"/>
        </w:rPr>
      </w:pPr>
      <w:r w:rsidRPr="009629F1">
        <w:rPr>
          <w:b/>
          <w:sz w:val="28"/>
          <w:szCs w:val="28"/>
        </w:rPr>
        <w:t>Содержание</w:t>
      </w:r>
    </w:p>
    <w:p w:rsidR="009629F1" w:rsidRPr="009629F1" w:rsidRDefault="009629F1" w:rsidP="009629F1">
      <w:pPr>
        <w:spacing w:line="360" w:lineRule="auto"/>
        <w:ind w:firstLine="709"/>
        <w:jc w:val="both"/>
        <w:rPr>
          <w:sz w:val="28"/>
          <w:szCs w:val="28"/>
        </w:rPr>
      </w:pPr>
    </w:p>
    <w:p w:rsidR="00B446C5" w:rsidRPr="009629F1" w:rsidRDefault="00B446C5" w:rsidP="009629F1">
      <w:pPr>
        <w:spacing w:line="360" w:lineRule="auto"/>
        <w:rPr>
          <w:sz w:val="28"/>
          <w:szCs w:val="28"/>
        </w:rPr>
      </w:pPr>
      <w:r w:rsidRPr="009629F1">
        <w:rPr>
          <w:sz w:val="28"/>
          <w:szCs w:val="28"/>
        </w:rPr>
        <w:t>Введение</w:t>
      </w:r>
      <w:r w:rsidR="00377B5B" w:rsidRPr="009629F1">
        <w:rPr>
          <w:sz w:val="28"/>
          <w:szCs w:val="28"/>
        </w:rPr>
        <w:t xml:space="preserve">. </w:t>
      </w:r>
    </w:p>
    <w:p w:rsidR="00931D0A" w:rsidRPr="009629F1" w:rsidRDefault="00931D0A" w:rsidP="009629F1">
      <w:pPr>
        <w:numPr>
          <w:ilvl w:val="0"/>
          <w:numId w:val="15"/>
        </w:numPr>
        <w:tabs>
          <w:tab w:val="left" w:pos="284"/>
        </w:tabs>
        <w:spacing w:line="360" w:lineRule="auto"/>
        <w:ind w:left="0" w:firstLine="0"/>
        <w:rPr>
          <w:sz w:val="28"/>
          <w:szCs w:val="28"/>
        </w:rPr>
      </w:pPr>
      <w:r w:rsidRPr="009629F1">
        <w:rPr>
          <w:sz w:val="28"/>
          <w:szCs w:val="28"/>
        </w:rPr>
        <w:t>Что такое НЛП</w:t>
      </w:r>
      <w:r w:rsidR="009629F1">
        <w:rPr>
          <w:sz w:val="28"/>
          <w:szCs w:val="28"/>
        </w:rPr>
        <w:t>?</w:t>
      </w:r>
    </w:p>
    <w:p w:rsidR="00114D5E" w:rsidRPr="009629F1" w:rsidRDefault="002957CE" w:rsidP="009629F1">
      <w:pPr>
        <w:numPr>
          <w:ilvl w:val="0"/>
          <w:numId w:val="15"/>
        </w:numPr>
        <w:tabs>
          <w:tab w:val="left" w:pos="284"/>
        </w:tabs>
        <w:spacing w:line="360" w:lineRule="auto"/>
        <w:ind w:left="0" w:firstLine="0"/>
        <w:rPr>
          <w:sz w:val="28"/>
          <w:szCs w:val="28"/>
        </w:rPr>
      </w:pPr>
      <w:r w:rsidRPr="009629F1">
        <w:rPr>
          <w:sz w:val="28"/>
          <w:szCs w:val="28"/>
        </w:rPr>
        <w:t>История возникновения</w:t>
      </w:r>
      <w:r w:rsidR="00F714D7" w:rsidRPr="009629F1">
        <w:rPr>
          <w:sz w:val="28"/>
          <w:szCs w:val="28"/>
        </w:rPr>
        <w:t>. Основные задачи.</w:t>
      </w:r>
      <w:r w:rsidRPr="009629F1">
        <w:rPr>
          <w:sz w:val="28"/>
          <w:szCs w:val="28"/>
        </w:rPr>
        <w:t xml:space="preserve"> </w:t>
      </w:r>
    </w:p>
    <w:p w:rsidR="009629F1" w:rsidRDefault="00114D5E" w:rsidP="009629F1">
      <w:pPr>
        <w:numPr>
          <w:ilvl w:val="0"/>
          <w:numId w:val="15"/>
        </w:numPr>
        <w:tabs>
          <w:tab w:val="left" w:pos="284"/>
        </w:tabs>
        <w:spacing w:line="360" w:lineRule="auto"/>
        <w:ind w:left="0" w:firstLine="0"/>
        <w:rPr>
          <w:sz w:val="28"/>
          <w:szCs w:val="28"/>
        </w:rPr>
      </w:pPr>
      <w:r w:rsidRPr="009629F1">
        <w:rPr>
          <w:sz w:val="28"/>
          <w:szCs w:val="28"/>
        </w:rPr>
        <w:t>Принципы</w:t>
      </w:r>
    </w:p>
    <w:p w:rsidR="0014583E" w:rsidRPr="009629F1" w:rsidRDefault="002957CE" w:rsidP="009629F1">
      <w:pPr>
        <w:numPr>
          <w:ilvl w:val="0"/>
          <w:numId w:val="15"/>
        </w:numPr>
        <w:tabs>
          <w:tab w:val="left" w:pos="284"/>
        </w:tabs>
        <w:spacing w:line="360" w:lineRule="auto"/>
        <w:ind w:left="0" w:firstLine="0"/>
        <w:rPr>
          <w:sz w:val="28"/>
          <w:szCs w:val="28"/>
        </w:rPr>
      </w:pPr>
      <w:r w:rsidRPr="009629F1">
        <w:rPr>
          <w:sz w:val="28"/>
          <w:szCs w:val="28"/>
        </w:rPr>
        <w:t xml:space="preserve">Методы НЛП </w:t>
      </w:r>
    </w:p>
    <w:p w:rsidR="00B24605" w:rsidRPr="009629F1" w:rsidRDefault="0014583E" w:rsidP="009629F1">
      <w:pPr>
        <w:numPr>
          <w:ilvl w:val="0"/>
          <w:numId w:val="15"/>
        </w:numPr>
        <w:tabs>
          <w:tab w:val="left" w:pos="284"/>
        </w:tabs>
        <w:spacing w:line="360" w:lineRule="auto"/>
        <w:ind w:left="0" w:firstLine="0"/>
        <w:rPr>
          <w:sz w:val="28"/>
          <w:szCs w:val="28"/>
        </w:rPr>
      </w:pPr>
      <w:r w:rsidRPr="009629F1">
        <w:rPr>
          <w:sz w:val="28"/>
          <w:szCs w:val="28"/>
        </w:rPr>
        <w:t xml:space="preserve">Значение НЛП в работе </w:t>
      </w:r>
    </w:p>
    <w:p w:rsidR="00E41CB0" w:rsidRPr="009629F1" w:rsidRDefault="00114D5E" w:rsidP="009629F1">
      <w:pPr>
        <w:spacing w:line="360" w:lineRule="auto"/>
        <w:rPr>
          <w:sz w:val="28"/>
          <w:szCs w:val="28"/>
        </w:rPr>
      </w:pPr>
      <w:r w:rsidRPr="009629F1">
        <w:rPr>
          <w:sz w:val="28"/>
          <w:szCs w:val="28"/>
        </w:rPr>
        <w:t>Заключение</w:t>
      </w:r>
    </w:p>
    <w:p w:rsidR="009629F1" w:rsidRDefault="00114D5E" w:rsidP="009629F1">
      <w:pPr>
        <w:spacing w:line="360" w:lineRule="auto"/>
        <w:rPr>
          <w:sz w:val="28"/>
          <w:szCs w:val="28"/>
        </w:rPr>
      </w:pPr>
      <w:r w:rsidRPr="009629F1">
        <w:rPr>
          <w:sz w:val="28"/>
          <w:szCs w:val="28"/>
        </w:rPr>
        <w:t>Литература</w:t>
      </w:r>
    </w:p>
    <w:p w:rsidR="001D064F" w:rsidRPr="009629F1" w:rsidRDefault="009629F1" w:rsidP="009629F1">
      <w:pPr>
        <w:spacing w:line="360" w:lineRule="auto"/>
        <w:ind w:firstLine="709"/>
        <w:jc w:val="center"/>
        <w:rPr>
          <w:b/>
          <w:sz w:val="28"/>
          <w:szCs w:val="28"/>
        </w:rPr>
      </w:pPr>
      <w:r>
        <w:rPr>
          <w:b/>
          <w:sz w:val="28"/>
          <w:szCs w:val="28"/>
        </w:rPr>
        <w:br w:type="page"/>
        <w:t>Введение</w:t>
      </w:r>
    </w:p>
    <w:p w:rsidR="00931D0A" w:rsidRPr="009629F1" w:rsidRDefault="00931D0A" w:rsidP="009629F1">
      <w:pPr>
        <w:spacing w:line="360" w:lineRule="auto"/>
        <w:ind w:firstLine="709"/>
        <w:jc w:val="both"/>
        <w:rPr>
          <w:sz w:val="28"/>
          <w:szCs w:val="28"/>
        </w:rPr>
      </w:pPr>
    </w:p>
    <w:p w:rsidR="00B446C5" w:rsidRPr="009629F1" w:rsidRDefault="00B446C5" w:rsidP="009629F1">
      <w:pPr>
        <w:spacing w:line="360" w:lineRule="auto"/>
        <w:ind w:firstLine="709"/>
        <w:jc w:val="both"/>
        <w:rPr>
          <w:sz w:val="28"/>
          <w:szCs w:val="28"/>
        </w:rPr>
      </w:pPr>
      <w:r w:rsidRPr="009629F1">
        <w:rPr>
          <w:sz w:val="28"/>
          <w:szCs w:val="28"/>
        </w:rPr>
        <w:t>Многие слышали про НЛП, но не все представляют себе, что же это такое, и почему</w:t>
      </w:r>
      <w:r w:rsidR="00BF2D83" w:rsidRPr="009629F1">
        <w:rPr>
          <w:sz w:val="28"/>
          <w:szCs w:val="28"/>
        </w:rPr>
        <w:t xml:space="preserve"> </w:t>
      </w:r>
      <w:r w:rsidRPr="009629F1">
        <w:rPr>
          <w:sz w:val="28"/>
          <w:szCs w:val="28"/>
        </w:rPr>
        <w:t>данное направление психологии приобретает все большую популярность.</w:t>
      </w:r>
    </w:p>
    <w:p w:rsidR="00377B5B" w:rsidRPr="009629F1" w:rsidRDefault="00377B5B" w:rsidP="009629F1">
      <w:pPr>
        <w:spacing w:line="360" w:lineRule="auto"/>
        <w:ind w:firstLine="709"/>
        <w:jc w:val="both"/>
        <w:rPr>
          <w:sz w:val="28"/>
          <w:szCs w:val="28"/>
        </w:rPr>
      </w:pPr>
      <w:r w:rsidRPr="009629F1">
        <w:rPr>
          <w:sz w:val="28"/>
          <w:szCs w:val="28"/>
        </w:rPr>
        <w:t xml:space="preserve">Используя принципы НЛП можно описать любую человеческую активность весьма детальным образом, что позволяет производить легко и быстро глубокие и устойчивые изменения этой активности. Вот некоторые из </w:t>
      </w:r>
      <w:r w:rsidR="00BF2D83" w:rsidRPr="009629F1">
        <w:rPr>
          <w:sz w:val="28"/>
          <w:szCs w:val="28"/>
        </w:rPr>
        <w:t>вещей,</w:t>
      </w:r>
      <w:r w:rsidRPr="009629F1">
        <w:rPr>
          <w:sz w:val="28"/>
          <w:szCs w:val="28"/>
        </w:rPr>
        <w:t xml:space="preserve"> которые </w:t>
      </w:r>
      <w:r w:rsidR="001D064F" w:rsidRPr="009629F1">
        <w:rPr>
          <w:sz w:val="28"/>
          <w:szCs w:val="28"/>
        </w:rPr>
        <w:t>можно</w:t>
      </w:r>
      <w:r w:rsidRPr="009629F1">
        <w:rPr>
          <w:sz w:val="28"/>
          <w:szCs w:val="28"/>
        </w:rPr>
        <w:t xml:space="preserve"> научиться делать:</w:t>
      </w:r>
    </w:p>
    <w:p w:rsidR="00BF2D83" w:rsidRPr="009629F1" w:rsidRDefault="00377B5B" w:rsidP="009629F1">
      <w:pPr>
        <w:spacing w:line="360" w:lineRule="auto"/>
        <w:ind w:firstLine="709"/>
        <w:jc w:val="both"/>
        <w:rPr>
          <w:sz w:val="28"/>
          <w:szCs w:val="28"/>
        </w:rPr>
      </w:pPr>
      <w:r w:rsidRPr="009629F1">
        <w:rPr>
          <w:sz w:val="28"/>
          <w:szCs w:val="28"/>
        </w:rPr>
        <w:t>1. Излечивать фобию и другие неприятные ощущения</w:t>
      </w:r>
    </w:p>
    <w:p w:rsidR="00BF2D83" w:rsidRPr="009629F1" w:rsidRDefault="00377B5B" w:rsidP="009629F1">
      <w:pPr>
        <w:spacing w:line="360" w:lineRule="auto"/>
        <w:ind w:firstLine="709"/>
        <w:jc w:val="both"/>
        <w:rPr>
          <w:sz w:val="28"/>
          <w:szCs w:val="28"/>
        </w:rPr>
      </w:pPr>
      <w:r w:rsidRPr="009629F1">
        <w:rPr>
          <w:sz w:val="28"/>
          <w:szCs w:val="28"/>
        </w:rPr>
        <w:t>2. Помочь низкообучаемым детям и взрослым преодолеть соответствующие</w:t>
      </w:r>
    </w:p>
    <w:p w:rsidR="00BF2D83" w:rsidRPr="009629F1" w:rsidRDefault="00377B5B" w:rsidP="009629F1">
      <w:pPr>
        <w:spacing w:line="360" w:lineRule="auto"/>
        <w:ind w:firstLine="709"/>
        <w:jc w:val="both"/>
        <w:rPr>
          <w:sz w:val="28"/>
          <w:szCs w:val="28"/>
        </w:rPr>
      </w:pPr>
      <w:r w:rsidRPr="009629F1">
        <w:rPr>
          <w:sz w:val="28"/>
          <w:szCs w:val="28"/>
        </w:rPr>
        <w:t xml:space="preserve">3. </w:t>
      </w:r>
      <w:r w:rsidR="00BF2D83" w:rsidRPr="009629F1">
        <w:rPr>
          <w:sz w:val="28"/>
          <w:szCs w:val="28"/>
        </w:rPr>
        <w:t>Устранять нежелательные привычки - курение, пьянство, переедание, бессонницу</w:t>
      </w:r>
    </w:p>
    <w:p w:rsidR="00377B5B" w:rsidRPr="009629F1" w:rsidRDefault="00BF2D83" w:rsidP="009629F1">
      <w:pPr>
        <w:spacing w:line="360" w:lineRule="auto"/>
        <w:ind w:firstLine="709"/>
        <w:jc w:val="both"/>
        <w:rPr>
          <w:sz w:val="28"/>
          <w:szCs w:val="28"/>
        </w:rPr>
      </w:pPr>
      <w:r w:rsidRPr="009629F1">
        <w:rPr>
          <w:sz w:val="28"/>
          <w:szCs w:val="28"/>
        </w:rPr>
        <w:t xml:space="preserve">4. </w:t>
      </w:r>
      <w:r w:rsidR="00377B5B" w:rsidRPr="009629F1">
        <w:rPr>
          <w:sz w:val="28"/>
          <w:szCs w:val="28"/>
        </w:rPr>
        <w:t xml:space="preserve">Производить изменения в </w:t>
      </w:r>
      <w:r w:rsidRPr="009629F1">
        <w:rPr>
          <w:sz w:val="28"/>
          <w:szCs w:val="28"/>
        </w:rPr>
        <w:t>отношениях</w:t>
      </w:r>
      <w:r w:rsidR="00377B5B" w:rsidRPr="009629F1">
        <w:rPr>
          <w:sz w:val="28"/>
          <w:szCs w:val="28"/>
        </w:rPr>
        <w:t>, имеющих место в супружеских парах, семьях и организациях, чтобы они фун</w:t>
      </w:r>
      <w:r w:rsidRPr="009629F1">
        <w:rPr>
          <w:sz w:val="28"/>
          <w:szCs w:val="28"/>
        </w:rPr>
        <w:t>кционировали более продуктивно</w:t>
      </w:r>
    </w:p>
    <w:p w:rsidR="00BF2D83" w:rsidRPr="009629F1" w:rsidRDefault="00377B5B" w:rsidP="009629F1">
      <w:pPr>
        <w:spacing w:line="360" w:lineRule="auto"/>
        <w:ind w:firstLine="709"/>
        <w:jc w:val="both"/>
        <w:rPr>
          <w:sz w:val="28"/>
          <w:szCs w:val="28"/>
        </w:rPr>
      </w:pPr>
      <w:r w:rsidRPr="009629F1">
        <w:rPr>
          <w:sz w:val="28"/>
          <w:szCs w:val="28"/>
        </w:rPr>
        <w:t xml:space="preserve">5. Излечивать </w:t>
      </w:r>
      <w:r w:rsidR="00BF2D83" w:rsidRPr="009629F1">
        <w:rPr>
          <w:sz w:val="28"/>
          <w:szCs w:val="28"/>
        </w:rPr>
        <w:t>Соматические заболевания (Заболевания сердца и сосудов)</w:t>
      </w:r>
    </w:p>
    <w:p w:rsidR="00384379" w:rsidRPr="009629F1" w:rsidRDefault="00384379" w:rsidP="009629F1">
      <w:pPr>
        <w:spacing w:line="360" w:lineRule="auto"/>
        <w:ind w:firstLine="709"/>
        <w:jc w:val="both"/>
        <w:rPr>
          <w:sz w:val="28"/>
          <w:szCs w:val="28"/>
        </w:rPr>
      </w:pPr>
      <w:r w:rsidRPr="009629F1">
        <w:rPr>
          <w:sz w:val="28"/>
          <w:szCs w:val="28"/>
        </w:rPr>
        <w:t>НЛП это лишь один из многих способов понимания и организации фантастически сложной и тем не менее прекрасной системы человеческих мыслей и коммуникации.</w:t>
      </w:r>
    </w:p>
    <w:p w:rsidR="00384379" w:rsidRPr="009629F1" w:rsidRDefault="00384379" w:rsidP="009629F1">
      <w:pPr>
        <w:spacing w:line="360" w:lineRule="auto"/>
        <w:ind w:firstLine="709"/>
        <w:jc w:val="both"/>
        <w:rPr>
          <w:sz w:val="28"/>
          <w:szCs w:val="28"/>
        </w:rPr>
      </w:pPr>
    </w:p>
    <w:p w:rsidR="002957CE" w:rsidRDefault="009629F1" w:rsidP="009629F1">
      <w:pPr>
        <w:spacing w:line="360" w:lineRule="auto"/>
        <w:ind w:firstLine="709"/>
        <w:jc w:val="center"/>
        <w:rPr>
          <w:b/>
          <w:sz w:val="28"/>
          <w:szCs w:val="28"/>
        </w:rPr>
      </w:pPr>
      <w:r>
        <w:rPr>
          <w:b/>
          <w:sz w:val="28"/>
          <w:szCs w:val="28"/>
        </w:rPr>
        <w:br w:type="page"/>
        <w:t xml:space="preserve">1. </w:t>
      </w:r>
      <w:r w:rsidR="00931D0A" w:rsidRPr="009629F1">
        <w:rPr>
          <w:b/>
          <w:sz w:val="28"/>
          <w:szCs w:val="28"/>
        </w:rPr>
        <w:t>Что такое НЛП?</w:t>
      </w:r>
    </w:p>
    <w:p w:rsidR="009629F1" w:rsidRPr="009629F1" w:rsidRDefault="009629F1" w:rsidP="009629F1">
      <w:pPr>
        <w:spacing w:line="360" w:lineRule="auto"/>
        <w:ind w:firstLine="709"/>
        <w:jc w:val="both"/>
        <w:rPr>
          <w:b/>
          <w:sz w:val="28"/>
          <w:szCs w:val="28"/>
        </w:rPr>
      </w:pPr>
    </w:p>
    <w:p w:rsidR="00931D0A" w:rsidRPr="009629F1" w:rsidRDefault="00931D0A" w:rsidP="009629F1">
      <w:pPr>
        <w:spacing w:line="360" w:lineRule="auto"/>
        <w:ind w:firstLine="709"/>
        <w:jc w:val="both"/>
        <w:rPr>
          <w:sz w:val="28"/>
          <w:szCs w:val="28"/>
        </w:rPr>
      </w:pPr>
      <w:r w:rsidRPr="009629F1">
        <w:rPr>
          <w:sz w:val="28"/>
          <w:szCs w:val="28"/>
        </w:rPr>
        <w:t>Нейролингвистическое программирование (НЛП) - это процесс моделирование уникальных для каждого человека осознанных и неосознанных типов поведения, направленных на то, чтобы постоянно двигаться ко все большему раскрытию своего потенциала.</w:t>
      </w:r>
    </w:p>
    <w:p w:rsidR="00931D0A" w:rsidRPr="009629F1" w:rsidRDefault="00931D0A" w:rsidP="009629F1">
      <w:pPr>
        <w:spacing w:line="360" w:lineRule="auto"/>
        <w:ind w:firstLine="709"/>
        <w:jc w:val="both"/>
        <w:rPr>
          <w:sz w:val="28"/>
          <w:szCs w:val="28"/>
        </w:rPr>
      </w:pPr>
      <w:r w:rsidRPr="009629F1">
        <w:rPr>
          <w:sz w:val="28"/>
          <w:szCs w:val="28"/>
        </w:rPr>
        <w:t>Нейро - Это уклад нашего мышления, его характер. Наше мировоззрение, наши стереотипы, возникшие из контакта с окружающей нас средой и окружающим нас обществом. Ключ к личному и деловому успеху находится в первую очередь в нас самих, и изучение того, каким образом мы думаем, позволит нам раскрыть наши внутренние ресурсы.</w:t>
      </w:r>
    </w:p>
    <w:p w:rsidR="00931D0A" w:rsidRPr="009629F1" w:rsidRDefault="00931D0A" w:rsidP="009629F1">
      <w:pPr>
        <w:spacing w:line="360" w:lineRule="auto"/>
        <w:ind w:firstLine="709"/>
        <w:jc w:val="both"/>
        <w:rPr>
          <w:sz w:val="28"/>
          <w:szCs w:val="28"/>
        </w:rPr>
      </w:pPr>
      <w:r w:rsidRPr="009629F1">
        <w:rPr>
          <w:sz w:val="28"/>
          <w:szCs w:val="28"/>
        </w:rPr>
        <w:t>Лингвистическое - Наш язык - неотъемлемая часть нашей жизни. Сперва, мы не задумываемся, как много для нас значит речь, что она значит для жизни в социальной среде. Но все же, не можем не отметить, что способность к общению не сводится только к кивкам и улыбкам. Обучение пониманию и управлению структурой нашего языка играет ключевую роль в этом мире, где все больше и больше ценится способность к общению.</w:t>
      </w:r>
    </w:p>
    <w:p w:rsidR="00931D0A" w:rsidRPr="009629F1" w:rsidRDefault="00931D0A" w:rsidP="009629F1">
      <w:pPr>
        <w:spacing w:line="360" w:lineRule="auto"/>
        <w:ind w:firstLine="709"/>
        <w:jc w:val="both"/>
        <w:rPr>
          <w:sz w:val="28"/>
          <w:szCs w:val="28"/>
        </w:rPr>
      </w:pPr>
      <w:r w:rsidRPr="009629F1">
        <w:rPr>
          <w:sz w:val="28"/>
          <w:szCs w:val="28"/>
        </w:rPr>
        <w:t>Программирование - Мы управляем своей жизнью при помощи стратегий так же, как компьютер использует программу для достижения конкретных результатов. Осознавая стратегии, при помощи которых управляем своей жизнью, мы обеспечиваем себе выбор: продолжать действовать в том же ключе или попытаться развить наш потенциал нашу личную эффективность.</w:t>
      </w:r>
    </w:p>
    <w:p w:rsidR="00931D0A" w:rsidRPr="009629F1" w:rsidRDefault="00931D0A" w:rsidP="009629F1">
      <w:pPr>
        <w:spacing w:line="360" w:lineRule="auto"/>
        <w:ind w:firstLine="709"/>
        <w:jc w:val="both"/>
        <w:rPr>
          <w:sz w:val="28"/>
          <w:szCs w:val="28"/>
        </w:rPr>
      </w:pPr>
      <w:r w:rsidRPr="009629F1">
        <w:rPr>
          <w:sz w:val="28"/>
          <w:szCs w:val="28"/>
        </w:rPr>
        <w:t>По сути своей НЛП - это исследование нашего мышления, поведения и речевых возможностей, при помощи которых мы можем выстроить набор эффективных стратегий. Эти стратегии могут помочь нам принять решение, построить взаимоотношения, начать свой собственный бизнес, управлять группами людей, создавать равновесие в своей жизни.</w:t>
      </w:r>
    </w:p>
    <w:p w:rsidR="00931D0A" w:rsidRPr="009629F1" w:rsidRDefault="00931D0A" w:rsidP="009629F1">
      <w:pPr>
        <w:spacing w:line="360" w:lineRule="auto"/>
        <w:ind w:firstLine="709"/>
        <w:jc w:val="both"/>
        <w:rPr>
          <w:sz w:val="28"/>
          <w:szCs w:val="28"/>
        </w:rPr>
      </w:pPr>
      <w:r w:rsidRPr="009629F1">
        <w:rPr>
          <w:sz w:val="28"/>
          <w:szCs w:val="28"/>
        </w:rPr>
        <w:t>Мы используем стратегии во всем, что мы делаем. Но, к сожалению, чаще всего эти стратегии находятся вне нашего сознания. Мы не осознаем почему мы поступаем так, как мы поступаем. Это происходит на уровне подсознания, которое контролирует наше поведение в той или иной ситуации.</w:t>
      </w:r>
    </w:p>
    <w:p w:rsidR="00931D0A" w:rsidRPr="009629F1" w:rsidRDefault="00931D0A" w:rsidP="009629F1">
      <w:pPr>
        <w:spacing w:line="360" w:lineRule="auto"/>
        <w:ind w:firstLine="709"/>
        <w:jc w:val="both"/>
        <w:rPr>
          <w:sz w:val="28"/>
          <w:szCs w:val="28"/>
        </w:rPr>
      </w:pPr>
    </w:p>
    <w:p w:rsidR="00FE0B78" w:rsidRPr="009629F1" w:rsidRDefault="009629F1" w:rsidP="009629F1">
      <w:pPr>
        <w:spacing w:line="360" w:lineRule="auto"/>
        <w:ind w:firstLine="709"/>
        <w:jc w:val="center"/>
        <w:rPr>
          <w:b/>
          <w:sz w:val="28"/>
          <w:szCs w:val="28"/>
        </w:rPr>
      </w:pPr>
      <w:r>
        <w:rPr>
          <w:b/>
          <w:sz w:val="28"/>
          <w:szCs w:val="28"/>
        </w:rPr>
        <w:t xml:space="preserve">2. </w:t>
      </w:r>
      <w:r w:rsidR="002957CE" w:rsidRPr="009629F1">
        <w:rPr>
          <w:b/>
          <w:sz w:val="28"/>
          <w:szCs w:val="28"/>
        </w:rPr>
        <w:t xml:space="preserve">История возникновения. </w:t>
      </w:r>
      <w:r>
        <w:rPr>
          <w:b/>
          <w:sz w:val="28"/>
          <w:szCs w:val="28"/>
        </w:rPr>
        <w:t>Основные задачи</w:t>
      </w:r>
    </w:p>
    <w:p w:rsidR="002957CE" w:rsidRPr="009629F1" w:rsidRDefault="002957CE" w:rsidP="009629F1">
      <w:pPr>
        <w:spacing w:line="360" w:lineRule="auto"/>
        <w:ind w:firstLine="709"/>
        <w:jc w:val="both"/>
        <w:rPr>
          <w:sz w:val="28"/>
          <w:szCs w:val="28"/>
        </w:rPr>
      </w:pPr>
    </w:p>
    <w:p w:rsidR="002957CE" w:rsidRPr="009629F1" w:rsidRDefault="002957CE" w:rsidP="009629F1">
      <w:pPr>
        <w:spacing w:line="360" w:lineRule="auto"/>
        <w:ind w:firstLine="709"/>
        <w:jc w:val="both"/>
        <w:rPr>
          <w:sz w:val="28"/>
          <w:szCs w:val="28"/>
        </w:rPr>
      </w:pPr>
      <w:r w:rsidRPr="009629F1">
        <w:rPr>
          <w:sz w:val="28"/>
          <w:szCs w:val="28"/>
        </w:rPr>
        <w:t>HЛП, называемое "психотерапией новой волны", было создано Ричардом Бендлером (математик) и Джоном Гриндером (лингвист) в результате того, что они переформировали вопрос: не ЧТО делает эффективная психотерапия, а КАК она делает и тем самым совершили открытие. Своими предшественниками авторы считают Грегори Бейтсона, Милтона Эриксона, современных нейропсихологов, занимающихся разработкой межполушарной асимметрии: правое полушарие - образное, левое полушарие "компьютерное", , кибернетиков ,в первую очередь - Карлоса Кастанедy.</w:t>
      </w:r>
    </w:p>
    <w:p w:rsidR="002957CE" w:rsidRPr="009629F1" w:rsidRDefault="002957CE" w:rsidP="009629F1">
      <w:pPr>
        <w:spacing w:line="360" w:lineRule="auto"/>
        <w:ind w:firstLine="709"/>
        <w:jc w:val="both"/>
        <w:rPr>
          <w:sz w:val="28"/>
          <w:szCs w:val="28"/>
        </w:rPr>
      </w:pPr>
      <w:r w:rsidRPr="009629F1">
        <w:rPr>
          <w:sz w:val="28"/>
          <w:szCs w:val="28"/>
        </w:rPr>
        <w:t>НЛП не претендуют на звание новой теории, которая бы более соответствовала физической реальности, чем созданные ранее. Но если считать принципы НЛП соответствующими действительности и в соответствии с этим поступать, то можно часто получить ожидаемый результат.</w:t>
      </w:r>
    </w:p>
    <w:p w:rsidR="002957CE" w:rsidRPr="009629F1" w:rsidRDefault="002957CE" w:rsidP="009629F1">
      <w:pPr>
        <w:spacing w:line="360" w:lineRule="auto"/>
        <w:ind w:firstLine="709"/>
        <w:jc w:val="both"/>
        <w:rPr>
          <w:sz w:val="28"/>
          <w:szCs w:val="28"/>
        </w:rPr>
      </w:pPr>
      <w:r w:rsidRPr="009629F1">
        <w:rPr>
          <w:sz w:val="28"/>
          <w:szCs w:val="28"/>
        </w:rPr>
        <w:t>НЛП предлагает концептуальное понимание, прочно основанное на информатике и компьютерном программировании - однако еще более тщательно укорененное в наблюдении живого человеческого опыта. Все, что есть в НЛП, может быть проверено непосредственно вашим собственным опытом или наблюдениями за другими людьми.</w:t>
      </w:r>
    </w:p>
    <w:p w:rsidR="002957CE" w:rsidRPr="009629F1" w:rsidRDefault="002957CE" w:rsidP="009629F1">
      <w:pPr>
        <w:spacing w:line="360" w:lineRule="auto"/>
        <w:ind w:firstLine="709"/>
        <w:jc w:val="both"/>
        <w:rPr>
          <w:sz w:val="28"/>
          <w:szCs w:val="28"/>
        </w:rPr>
      </w:pPr>
      <w:r w:rsidRPr="009629F1">
        <w:rPr>
          <w:sz w:val="28"/>
          <w:szCs w:val="28"/>
        </w:rPr>
        <w:t>Нейролингвистическое программирование (НЛП) изучает то, как устроено наше мышление, речь и поведение. Это способ кодирования и воспроизведения определенных результатов, позволяющих нам последовательно добиваться наших целей в бизнесе и в жизни в целом.</w:t>
      </w:r>
    </w:p>
    <w:p w:rsidR="002957CE" w:rsidRPr="009629F1" w:rsidRDefault="002957CE" w:rsidP="009629F1">
      <w:pPr>
        <w:spacing w:line="360" w:lineRule="auto"/>
        <w:ind w:firstLine="709"/>
        <w:jc w:val="both"/>
        <w:rPr>
          <w:sz w:val="28"/>
          <w:szCs w:val="28"/>
        </w:rPr>
      </w:pPr>
      <w:r w:rsidRPr="009629F1">
        <w:rPr>
          <w:sz w:val="28"/>
          <w:szCs w:val="28"/>
        </w:rPr>
        <w:t>Мы живем постоянно меняющемся мире. В мире, где человек погружен в непредсказуемую и сложную среду. Чем больше он узнает, тем больше возникает вопросов, на которые он снова и снова ищет ответы. В мире обреченном нести груз познания, стремления к совершенству и разочарования.</w:t>
      </w:r>
      <w:r w:rsidR="00F714D7" w:rsidRPr="009629F1">
        <w:rPr>
          <w:sz w:val="28"/>
          <w:szCs w:val="28"/>
        </w:rPr>
        <w:t xml:space="preserve"> Мы должны понять, что важно для нашей конкретной профессии, а что - нет. Мы должны научиться извлекать уроки из каждой ситуации, общения с каждым человеком и каждого предчувствия.</w:t>
      </w:r>
    </w:p>
    <w:p w:rsidR="002957CE" w:rsidRPr="009629F1" w:rsidRDefault="002957CE" w:rsidP="009629F1">
      <w:pPr>
        <w:spacing w:line="360" w:lineRule="auto"/>
        <w:ind w:firstLine="709"/>
        <w:jc w:val="both"/>
        <w:rPr>
          <w:sz w:val="28"/>
          <w:szCs w:val="28"/>
        </w:rPr>
      </w:pPr>
    </w:p>
    <w:p w:rsidR="00112321" w:rsidRPr="009629F1" w:rsidRDefault="009629F1" w:rsidP="009629F1">
      <w:pPr>
        <w:spacing w:line="360" w:lineRule="auto"/>
        <w:ind w:firstLine="709"/>
        <w:jc w:val="center"/>
        <w:rPr>
          <w:b/>
          <w:sz w:val="28"/>
          <w:szCs w:val="28"/>
        </w:rPr>
      </w:pPr>
      <w:r>
        <w:rPr>
          <w:b/>
          <w:sz w:val="28"/>
          <w:szCs w:val="28"/>
        </w:rPr>
        <w:t xml:space="preserve">3. </w:t>
      </w:r>
      <w:r w:rsidR="00112321" w:rsidRPr="009629F1">
        <w:rPr>
          <w:b/>
          <w:sz w:val="28"/>
          <w:szCs w:val="28"/>
        </w:rPr>
        <w:t>Принципы</w:t>
      </w:r>
    </w:p>
    <w:p w:rsidR="00112321" w:rsidRPr="009629F1" w:rsidRDefault="00112321" w:rsidP="009629F1">
      <w:pPr>
        <w:spacing w:line="360" w:lineRule="auto"/>
        <w:ind w:firstLine="709"/>
        <w:jc w:val="both"/>
        <w:rPr>
          <w:sz w:val="28"/>
          <w:szCs w:val="28"/>
        </w:rPr>
      </w:pPr>
    </w:p>
    <w:p w:rsidR="00112321" w:rsidRPr="009629F1" w:rsidRDefault="00112321" w:rsidP="009629F1">
      <w:pPr>
        <w:spacing w:line="360" w:lineRule="auto"/>
        <w:ind w:firstLine="709"/>
        <w:jc w:val="both"/>
        <w:rPr>
          <w:sz w:val="28"/>
          <w:szCs w:val="28"/>
        </w:rPr>
      </w:pPr>
      <w:r w:rsidRPr="009629F1">
        <w:rPr>
          <w:sz w:val="28"/>
          <w:szCs w:val="28"/>
        </w:rPr>
        <w:t>Основной принцип НЛП:</w:t>
      </w:r>
      <w:r w:rsidR="001613E9" w:rsidRPr="009629F1">
        <w:rPr>
          <w:sz w:val="28"/>
          <w:szCs w:val="28"/>
        </w:rPr>
        <w:t xml:space="preserve"> </w:t>
      </w:r>
      <w:r w:rsidRPr="009629F1">
        <w:rPr>
          <w:sz w:val="28"/>
          <w:szCs w:val="28"/>
        </w:rPr>
        <w:t>Ваша жизнь зависит только от вас.</w:t>
      </w:r>
    </w:p>
    <w:p w:rsidR="00112321" w:rsidRPr="009629F1" w:rsidRDefault="00112321" w:rsidP="009629F1">
      <w:pPr>
        <w:spacing w:line="360" w:lineRule="auto"/>
        <w:ind w:firstLine="709"/>
        <w:jc w:val="both"/>
        <w:rPr>
          <w:sz w:val="28"/>
          <w:szCs w:val="28"/>
        </w:rPr>
      </w:pPr>
      <w:r w:rsidRPr="009629F1">
        <w:rPr>
          <w:sz w:val="28"/>
          <w:szCs w:val="28"/>
        </w:rPr>
        <w:t>Тезисы НЛП</w:t>
      </w:r>
    </w:p>
    <w:p w:rsidR="00112321" w:rsidRPr="009629F1" w:rsidRDefault="00112321" w:rsidP="009629F1">
      <w:pPr>
        <w:spacing w:line="360" w:lineRule="auto"/>
        <w:ind w:firstLine="709"/>
        <w:jc w:val="both"/>
        <w:rPr>
          <w:sz w:val="28"/>
          <w:szCs w:val="28"/>
        </w:rPr>
      </w:pPr>
      <w:r w:rsidRPr="009629F1">
        <w:rPr>
          <w:sz w:val="28"/>
          <w:szCs w:val="28"/>
        </w:rPr>
        <w:t>1.Карта не соответствует местности.</w:t>
      </w:r>
    </w:p>
    <w:p w:rsidR="00112321" w:rsidRPr="009629F1" w:rsidRDefault="00112321" w:rsidP="009629F1">
      <w:pPr>
        <w:spacing w:line="360" w:lineRule="auto"/>
        <w:ind w:firstLine="709"/>
        <w:jc w:val="both"/>
        <w:rPr>
          <w:sz w:val="28"/>
          <w:szCs w:val="28"/>
        </w:rPr>
      </w:pPr>
      <w:r w:rsidRPr="009629F1">
        <w:rPr>
          <w:sz w:val="28"/>
          <w:szCs w:val="28"/>
        </w:rPr>
        <w:t>2.Наши ментальные карты мира не представляют этот мир. Мы реагируем на карты, а не на мир. Куда проще "переработать" ментальные карты, особенно касающиеся чувств и интерпретации, нежели изменить мир. Дзэн-буддист Бай-чжан сказал: «Если поймёшь, что между чувственным восприятием и внешним миром нет никакой связи, освободишься мгновенно».</w:t>
      </w:r>
    </w:p>
    <w:p w:rsidR="00112321" w:rsidRPr="009629F1" w:rsidRDefault="00112321" w:rsidP="009629F1">
      <w:pPr>
        <w:spacing w:line="360" w:lineRule="auto"/>
        <w:ind w:firstLine="709"/>
        <w:jc w:val="both"/>
        <w:rPr>
          <w:sz w:val="28"/>
          <w:szCs w:val="28"/>
        </w:rPr>
      </w:pPr>
      <w:r w:rsidRPr="009629F1">
        <w:rPr>
          <w:sz w:val="28"/>
          <w:szCs w:val="28"/>
        </w:rPr>
        <w:t>3. Опыт имеет свою структуру.</w:t>
      </w:r>
    </w:p>
    <w:p w:rsidR="00112321" w:rsidRPr="009629F1" w:rsidRDefault="00112321" w:rsidP="009629F1">
      <w:pPr>
        <w:spacing w:line="360" w:lineRule="auto"/>
        <w:ind w:firstLine="709"/>
        <w:jc w:val="both"/>
        <w:rPr>
          <w:sz w:val="28"/>
          <w:szCs w:val="28"/>
        </w:rPr>
      </w:pPr>
      <w:r w:rsidRPr="009629F1">
        <w:rPr>
          <w:sz w:val="28"/>
          <w:szCs w:val="28"/>
        </w:rPr>
        <w:t>Наши мысли и воспоминания имеют соответствующие им образцы. Когда мы изменяем образец или структуру, автоматически изменяется наш опыт («перепросмотр личной истории» у Кастанеды).</w:t>
      </w:r>
    </w:p>
    <w:p w:rsidR="00112321" w:rsidRPr="009629F1" w:rsidRDefault="00112321" w:rsidP="009629F1">
      <w:pPr>
        <w:spacing w:line="360" w:lineRule="auto"/>
        <w:ind w:firstLine="709"/>
        <w:jc w:val="both"/>
        <w:rPr>
          <w:sz w:val="28"/>
          <w:szCs w:val="28"/>
        </w:rPr>
      </w:pPr>
      <w:r w:rsidRPr="009629F1">
        <w:rPr>
          <w:sz w:val="28"/>
          <w:szCs w:val="28"/>
        </w:rPr>
        <w:t>4. Если один человек может что-то сделать</w:t>
      </w:r>
      <w:r w:rsidR="001613E9" w:rsidRPr="009629F1">
        <w:rPr>
          <w:sz w:val="28"/>
          <w:szCs w:val="28"/>
        </w:rPr>
        <w:t>, каждый может научиться этому.</w:t>
      </w:r>
    </w:p>
    <w:p w:rsidR="00112321" w:rsidRPr="009629F1" w:rsidRDefault="00112321" w:rsidP="009629F1">
      <w:pPr>
        <w:spacing w:line="360" w:lineRule="auto"/>
        <w:ind w:firstLine="709"/>
        <w:jc w:val="both"/>
        <w:rPr>
          <w:sz w:val="28"/>
          <w:szCs w:val="28"/>
        </w:rPr>
      </w:pPr>
      <w:r w:rsidRPr="009629F1">
        <w:rPr>
          <w:sz w:val="28"/>
          <w:szCs w:val="28"/>
        </w:rPr>
        <w:t>Можно составить карты ума людей, достигших успеха, и сделать так, чтобы эти карты стали и нашими (см. «Сущность НЛП»).</w:t>
      </w:r>
    </w:p>
    <w:p w:rsidR="00112321" w:rsidRPr="009629F1" w:rsidRDefault="00112321" w:rsidP="009629F1">
      <w:pPr>
        <w:spacing w:line="360" w:lineRule="auto"/>
        <w:ind w:firstLine="709"/>
        <w:jc w:val="both"/>
        <w:rPr>
          <w:sz w:val="28"/>
          <w:szCs w:val="28"/>
        </w:rPr>
      </w:pPr>
      <w:r w:rsidRPr="009629F1">
        <w:rPr>
          <w:sz w:val="28"/>
          <w:szCs w:val="28"/>
        </w:rPr>
        <w:t>5. Люди обладают полным, необходимым им потенциалом.</w:t>
      </w:r>
    </w:p>
    <w:p w:rsidR="00112321" w:rsidRPr="009629F1" w:rsidRDefault="00112321" w:rsidP="009629F1">
      <w:pPr>
        <w:spacing w:line="360" w:lineRule="auto"/>
        <w:ind w:firstLine="709"/>
        <w:jc w:val="both"/>
        <w:rPr>
          <w:sz w:val="28"/>
          <w:szCs w:val="28"/>
        </w:rPr>
      </w:pPr>
      <w:r w:rsidRPr="009629F1">
        <w:rPr>
          <w:sz w:val="28"/>
          <w:szCs w:val="28"/>
        </w:rPr>
        <w:t>Мысленные образы, внутренние голоса, чувства - это кирпичики, из которых складываются все наши умственные и физические ресурсы. Мы можем научиться строить из них любую мысль, чувство, умение, а потом разместить их там, где они наиболее нужны. Дзэн-буддист Бай-чжан сказал: «В сокровищнице внутри тебя есть все, и ты волен использовать её. Нет никакой надобности искать снаружи».</w:t>
      </w:r>
    </w:p>
    <w:p w:rsidR="00112321" w:rsidRPr="009629F1" w:rsidRDefault="00112321" w:rsidP="009629F1">
      <w:pPr>
        <w:spacing w:line="360" w:lineRule="auto"/>
        <w:ind w:firstLine="709"/>
        <w:jc w:val="both"/>
        <w:rPr>
          <w:sz w:val="28"/>
          <w:szCs w:val="28"/>
        </w:rPr>
      </w:pPr>
      <w:r w:rsidRPr="009629F1">
        <w:rPr>
          <w:sz w:val="28"/>
          <w:szCs w:val="28"/>
        </w:rPr>
        <w:t>6. Разум и тело - э</w:t>
      </w:r>
      <w:r w:rsidR="001613E9" w:rsidRPr="009629F1">
        <w:rPr>
          <w:sz w:val="28"/>
          <w:szCs w:val="28"/>
        </w:rPr>
        <w:t>лементы одной и той же системы.</w:t>
      </w:r>
    </w:p>
    <w:p w:rsidR="00112321" w:rsidRPr="009629F1" w:rsidRDefault="00112321" w:rsidP="009629F1">
      <w:pPr>
        <w:spacing w:line="360" w:lineRule="auto"/>
        <w:ind w:firstLine="709"/>
        <w:jc w:val="both"/>
        <w:rPr>
          <w:sz w:val="28"/>
          <w:szCs w:val="28"/>
        </w:rPr>
      </w:pPr>
      <w:r w:rsidRPr="009629F1">
        <w:rPr>
          <w:sz w:val="28"/>
          <w:szCs w:val="28"/>
        </w:rPr>
        <w:t>Мысли воздействуют на состояние мышц, дыхание, чувства, а те - на мысли. Изменяя одно, можно изменить другое. [Не важно, с какой половины начинать - гармония в одной приведёт к гармонии в другой.]</w:t>
      </w:r>
    </w:p>
    <w:p w:rsidR="00112321" w:rsidRPr="009629F1" w:rsidRDefault="001613E9" w:rsidP="009629F1">
      <w:pPr>
        <w:spacing w:line="360" w:lineRule="auto"/>
        <w:ind w:firstLine="709"/>
        <w:jc w:val="both"/>
        <w:rPr>
          <w:sz w:val="28"/>
          <w:szCs w:val="28"/>
        </w:rPr>
      </w:pPr>
      <w:r w:rsidRPr="009629F1">
        <w:rPr>
          <w:sz w:val="28"/>
          <w:szCs w:val="28"/>
        </w:rPr>
        <w:t>7. Невозможно не общаться.</w:t>
      </w:r>
    </w:p>
    <w:p w:rsidR="00112321" w:rsidRPr="009629F1" w:rsidRDefault="00112321" w:rsidP="009629F1">
      <w:pPr>
        <w:spacing w:line="360" w:lineRule="auto"/>
        <w:ind w:firstLine="709"/>
        <w:jc w:val="both"/>
        <w:rPr>
          <w:sz w:val="28"/>
          <w:szCs w:val="28"/>
        </w:rPr>
      </w:pPr>
      <w:r w:rsidRPr="009629F1">
        <w:rPr>
          <w:sz w:val="28"/>
          <w:szCs w:val="28"/>
        </w:rPr>
        <w:t>Общаемся мы постоянно, в т.ч. бессловесно, причем слова иногда могут быть наименее существенным компонентом. Даже наши мысли являются сообщениями для нас самих.</w:t>
      </w:r>
    </w:p>
    <w:p w:rsidR="00112321" w:rsidRPr="009629F1" w:rsidRDefault="00112321" w:rsidP="009629F1">
      <w:pPr>
        <w:spacing w:line="360" w:lineRule="auto"/>
        <w:ind w:firstLine="709"/>
        <w:jc w:val="both"/>
        <w:rPr>
          <w:sz w:val="28"/>
          <w:szCs w:val="28"/>
        </w:rPr>
      </w:pPr>
      <w:r w:rsidRPr="009629F1">
        <w:rPr>
          <w:sz w:val="28"/>
          <w:szCs w:val="28"/>
        </w:rPr>
        <w:t xml:space="preserve">8. Значением вашего сообщения </w:t>
      </w:r>
      <w:r w:rsidR="001613E9" w:rsidRPr="009629F1">
        <w:rPr>
          <w:sz w:val="28"/>
          <w:szCs w:val="28"/>
        </w:rPr>
        <w:t>является полученный вами ответ.</w:t>
      </w:r>
    </w:p>
    <w:p w:rsidR="00112321" w:rsidRPr="009629F1" w:rsidRDefault="00112321" w:rsidP="009629F1">
      <w:pPr>
        <w:spacing w:line="360" w:lineRule="auto"/>
        <w:ind w:firstLine="709"/>
        <w:jc w:val="both"/>
        <w:rPr>
          <w:sz w:val="28"/>
          <w:szCs w:val="28"/>
        </w:rPr>
      </w:pPr>
      <w:r w:rsidRPr="009629F1">
        <w:rPr>
          <w:sz w:val="28"/>
          <w:szCs w:val="28"/>
        </w:rPr>
        <w:t>То, что мы говорим или делаем, воспринимается другими при помощи их ментальных карт мира. Если кто-то услышит иное, чем мы имели ввиду, мы сможем заметить, каким было значение сообщения для выслушивающего человека и сможем переоформить это сообщение.</w:t>
      </w:r>
    </w:p>
    <w:p w:rsidR="00112321" w:rsidRPr="009629F1" w:rsidRDefault="00112321" w:rsidP="009629F1">
      <w:pPr>
        <w:spacing w:line="360" w:lineRule="auto"/>
        <w:ind w:firstLine="709"/>
        <w:jc w:val="both"/>
        <w:rPr>
          <w:sz w:val="28"/>
          <w:szCs w:val="28"/>
        </w:rPr>
      </w:pPr>
      <w:r w:rsidRPr="009629F1">
        <w:rPr>
          <w:sz w:val="28"/>
          <w:szCs w:val="28"/>
        </w:rPr>
        <w:t>9. В каждом поведении присутствуют позитивные намерения.</w:t>
      </w:r>
    </w:p>
    <w:p w:rsidR="00112321" w:rsidRPr="009629F1" w:rsidRDefault="00112321" w:rsidP="009629F1">
      <w:pPr>
        <w:spacing w:line="360" w:lineRule="auto"/>
        <w:ind w:firstLine="709"/>
        <w:jc w:val="both"/>
        <w:rPr>
          <w:sz w:val="28"/>
          <w:szCs w:val="28"/>
        </w:rPr>
      </w:pPr>
      <w:r w:rsidRPr="009629F1">
        <w:rPr>
          <w:sz w:val="28"/>
          <w:szCs w:val="28"/>
        </w:rPr>
        <w:t>Каждый травмирующий, болезненный и даже бессмысленный поступок имеет в своей основе позитивную цель. Можно отделять негативное поведение от позитивных намерений и присоединять к последним более позитивное поведение.</w:t>
      </w:r>
    </w:p>
    <w:p w:rsidR="00112321" w:rsidRPr="009629F1" w:rsidRDefault="00112321" w:rsidP="009629F1">
      <w:pPr>
        <w:spacing w:line="360" w:lineRule="auto"/>
        <w:ind w:firstLine="709"/>
        <w:jc w:val="both"/>
        <w:rPr>
          <w:sz w:val="28"/>
          <w:szCs w:val="28"/>
        </w:rPr>
      </w:pPr>
      <w:r w:rsidRPr="009629F1">
        <w:rPr>
          <w:sz w:val="28"/>
          <w:szCs w:val="28"/>
        </w:rPr>
        <w:t>10. Люди всегда совершают лучший из имеющихся у них выборов.</w:t>
      </w:r>
    </w:p>
    <w:p w:rsidR="00112321" w:rsidRPr="009629F1" w:rsidRDefault="00112321" w:rsidP="009629F1">
      <w:pPr>
        <w:spacing w:line="360" w:lineRule="auto"/>
        <w:ind w:firstLine="709"/>
        <w:jc w:val="both"/>
        <w:rPr>
          <w:sz w:val="28"/>
          <w:szCs w:val="28"/>
        </w:rPr>
      </w:pPr>
      <w:r w:rsidRPr="009629F1">
        <w:rPr>
          <w:sz w:val="28"/>
          <w:szCs w:val="28"/>
        </w:rPr>
        <w:t>У каждого из нас своя, неповторимая история. Мы научились, как и что нам делать, чего и как желать, что и как ценить, чему и как учиться. Это наш индивидуальный опыт. На его основе мы должны совершать свой выбор, пока мы не научимся чему-то новому и лучшему.</w:t>
      </w:r>
    </w:p>
    <w:p w:rsidR="00112321" w:rsidRPr="009629F1" w:rsidRDefault="00112321" w:rsidP="009629F1">
      <w:pPr>
        <w:spacing w:line="360" w:lineRule="auto"/>
        <w:ind w:firstLine="709"/>
        <w:jc w:val="both"/>
        <w:rPr>
          <w:sz w:val="28"/>
          <w:szCs w:val="28"/>
        </w:rPr>
      </w:pPr>
      <w:r w:rsidRPr="009629F1">
        <w:rPr>
          <w:sz w:val="28"/>
          <w:szCs w:val="28"/>
        </w:rPr>
        <w:t>11. Если вам не удается то, что вы делаете, сделайте что-либо другое.</w:t>
      </w:r>
    </w:p>
    <w:p w:rsidR="00112321" w:rsidRPr="009629F1" w:rsidRDefault="00112321" w:rsidP="009629F1">
      <w:pPr>
        <w:spacing w:line="360" w:lineRule="auto"/>
        <w:ind w:firstLine="709"/>
        <w:jc w:val="both"/>
        <w:rPr>
          <w:sz w:val="28"/>
          <w:szCs w:val="28"/>
        </w:rPr>
      </w:pPr>
      <w:r w:rsidRPr="009629F1">
        <w:rPr>
          <w:sz w:val="28"/>
          <w:szCs w:val="28"/>
        </w:rPr>
        <w:t>Если вы всегда делаете то, что делали постоянно, - то вы всегда будете получать то, что получали постоянно. Если же вы хотите чего-то нового, сделайте что-либо новое, тем более, что у вас большой выбор.</w:t>
      </w:r>
    </w:p>
    <w:p w:rsidR="009629F1" w:rsidRDefault="009629F1" w:rsidP="009629F1">
      <w:pPr>
        <w:spacing w:line="360" w:lineRule="auto"/>
        <w:ind w:firstLine="709"/>
        <w:jc w:val="both"/>
        <w:rPr>
          <w:sz w:val="28"/>
          <w:szCs w:val="28"/>
        </w:rPr>
      </w:pPr>
    </w:p>
    <w:p w:rsidR="009629F1" w:rsidRPr="009629F1" w:rsidRDefault="009629F1" w:rsidP="009629F1">
      <w:pPr>
        <w:spacing w:line="360" w:lineRule="auto"/>
        <w:ind w:firstLine="709"/>
        <w:jc w:val="center"/>
        <w:rPr>
          <w:sz w:val="28"/>
          <w:szCs w:val="28"/>
        </w:rPr>
      </w:pPr>
      <w:r>
        <w:rPr>
          <w:b/>
          <w:sz w:val="28"/>
          <w:szCs w:val="28"/>
        </w:rPr>
        <w:t xml:space="preserve">4. </w:t>
      </w:r>
      <w:r w:rsidR="00FE0B78" w:rsidRPr="009629F1">
        <w:rPr>
          <w:b/>
          <w:sz w:val="28"/>
          <w:szCs w:val="28"/>
        </w:rPr>
        <w:t>Методы НЛП</w:t>
      </w:r>
    </w:p>
    <w:p w:rsidR="00FE0B78" w:rsidRPr="009629F1" w:rsidRDefault="00FE0B78" w:rsidP="009629F1">
      <w:pPr>
        <w:spacing w:line="360" w:lineRule="auto"/>
        <w:ind w:firstLine="709"/>
        <w:jc w:val="both"/>
        <w:rPr>
          <w:sz w:val="28"/>
          <w:szCs w:val="28"/>
        </w:rPr>
      </w:pPr>
    </w:p>
    <w:p w:rsidR="00FE0B78" w:rsidRPr="009629F1" w:rsidRDefault="00FE0B78" w:rsidP="009629F1">
      <w:pPr>
        <w:spacing w:line="360" w:lineRule="auto"/>
        <w:ind w:firstLine="709"/>
        <w:jc w:val="both"/>
        <w:rPr>
          <w:sz w:val="28"/>
          <w:szCs w:val="28"/>
        </w:rPr>
      </w:pPr>
      <w:r w:rsidRPr="009629F1">
        <w:rPr>
          <w:sz w:val="28"/>
          <w:szCs w:val="28"/>
        </w:rPr>
        <w:t>Воздействие на себя или на другого человека происходит только через его систему восприятия, называемую в НЛП репрезентативной системой.</w:t>
      </w:r>
    </w:p>
    <w:p w:rsidR="00FE0B78" w:rsidRPr="009629F1" w:rsidRDefault="00FE0B78" w:rsidP="009629F1">
      <w:pPr>
        <w:spacing w:line="360" w:lineRule="auto"/>
        <w:ind w:firstLine="709"/>
        <w:jc w:val="both"/>
        <w:rPr>
          <w:sz w:val="28"/>
          <w:szCs w:val="28"/>
        </w:rPr>
      </w:pPr>
      <w:r w:rsidRPr="009629F1">
        <w:rPr>
          <w:sz w:val="28"/>
          <w:szCs w:val="28"/>
        </w:rPr>
        <w:t>Восприятие ситуации с 4 позиций</w:t>
      </w:r>
    </w:p>
    <w:p w:rsidR="00FE0B78" w:rsidRPr="009629F1" w:rsidRDefault="00FE0B78" w:rsidP="009629F1">
      <w:pPr>
        <w:spacing w:line="360" w:lineRule="auto"/>
        <w:ind w:firstLine="709"/>
        <w:jc w:val="both"/>
        <w:rPr>
          <w:sz w:val="28"/>
          <w:szCs w:val="28"/>
        </w:rPr>
      </w:pPr>
      <w:r w:rsidRPr="009629F1">
        <w:rPr>
          <w:sz w:val="28"/>
          <w:szCs w:val="28"/>
        </w:rPr>
        <w:t>с точки зрения себя</w:t>
      </w:r>
    </w:p>
    <w:p w:rsidR="00FE0B78" w:rsidRPr="009629F1" w:rsidRDefault="00FE0B78" w:rsidP="009629F1">
      <w:pPr>
        <w:spacing w:line="360" w:lineRule="auto"/>
        <w:ind w:firstLine="709"/>
        <w:jc w:val="both"/>
        <w:rPr>
          <w:sz w:val="28"/>
          <w:szCs w:val="28"/>
        </w:rPr>
      </w:pPr>
      <w:r w:rsidRPr="009629F1">
        <w:rPr>
          <w:sz w:val="28"/>
          <w:szCs w:val="28"/>
        </w:rPr>
        <w:t>с точки зрения своего собеседника</w:t>
      </w:r>
    </w:p>
    <w:p w:rsidR="00FE0B78" w:rsidRPr="009629F1" w:rsidRDefault="00FE0B78" w:rsidP="009629F1">
      <w:pPr>
        <w:spacing w:line="360" w:lineRule="auto"/>
        <w:ind w:firstLine="709"/>
        <w:jc w:val="both"/>
        <w:rPr>
          <w:sz w:val="28"/>
          <w:szCs w:val="28"/>
        </w:rPr>
      </w:pPr>
      <w:r w:rsidRPr="009629F1">
        <w:rPr>
          <w:sz w:val="28"/>
          <w:szCs w:val="28"/>
        </w:rPr>
        <w:t>с точки зрения постороннего наблюдателя</w:t>
      </w:r>
    </w:p>
    <w:p w:rsidR="00FE0B78" w:rsidRPr="009629F1" w:rsidRDefault="00FE0B78" w:rsidP="009629F1">
      <w:pPr>
        <w:spacing w:line="360" w:lineRule="auto"/>
        <w:ind w:firstLine="709"/>
        <w:jc w:val="both"/>
        <w:rPr>
          <w:sz w:val="28"/>
          <w:szCs w:val="28"/>
        </w:rPr>
      </w:pPr>
      <w:r w:rsidRPr="009629F1">
        <w:rPr>
          <w:sz w:val="28"/>
          <w:szCs w:val="28"/>
        </w:rPr>
        <w:t>с точки зрения всей этой системы отношений</w:t>
      </w:r>
    </w:p>
    <w:p w:rsidR="00FE0B78" w:rsidRPr="009629F1" w:rsidRDefault="00FE0B78" w:rsidP="009629F1">
      <w:pPr>
        <w:spacing w:line="360" w:lineRule="auto"/>
        <w:ind w:firstLine="709"/>
        <w:jc w:val="both"/>
        <w:rPr>
          <w:sz w:val="28"/>
          <w:szCs w:val="28"/>
        </w:rPr>
      </w:pPr>
      <w:r w:rsidRPr="009629F1">
        <w:rPr>
          <w:sz w:val="28"/>
          <w:szCs w:val="28"/>
        </w:rPr>
        <w:t>Взгляд постороннего наблюдателя самый объективный, но подстроиться под это восприятие, и, тем более, удерживать его, очень сложно.</w:t>
      </w:r>
    </w:p>
    <w:p w:rsidR="00FE0B78" w:rsidRPr="009629F1" w:rsidRDefault="00FE0B78" w:rsidP="009629F1">
      <w:pPr>
        <w:spacing w:line="360" w:lineRule="auto"/>
        <w:ind w:firstLine="709"/>
        <w:jc w:val="both"/>
        <w:rPr>
          <w:sz w:val="28"/>
          <w:szCs w:val="28"/>
        </w:rPr>
      </w:pPr>
      <w:r w:rsidRPr="009629F1">
        <w:rPr>
          <w:sz w:val="28"/>
          <w:szCs w:val="28"/>
        </w:rPr>
        <w:t>На этих 4 позициях построено большинство методов НЛП. Это основание , заключается в следующих этапах:</w:t>
      </w:r>
    </w:p>
    <w:p w:rsidR="00D73456" w:rsidRPr="009629F1" w:rsidRDefault="00D73456" w:rsidP="009629F1">
      <w:pPr>
        <w:spacing w:line="360" w:lineRule="auto"/>
        <w:ind w:firstLine="709"/>
        <w:jc w:val="both"/>
        <w:rPr>
          <w:sz w:val="28"/>
          <w:szCs w:val="28"/>
        </w:rPr>
      </w:pPr>
      <w:r w:rsidRPr="009629F1">
        <w:rPr>
          <w:sz w:val="28"/>
          <w:szCs w:val="28"/>
        </w:rPr>
        <w:t>видеть себя с проблемой;</w:t>
      </w:r>
    </w:p>
    <w:p w:rsidR="00D73456" w:rsidRPr="009629F1" w:rsidRDefault="00D73456" w:rsidP="009629F1">
      <w:pPr>
        <w:spacing w:line="360" w:lineRule="auto"/>
        <w:ind w:firstLine="709"/>
        <w:jc w:val="both"/>
        <w:rPr>
          <w:sz w:val="28"/>
          <w:szCs w:val="28"/>
        </w:rPr>
      </w:pPr>
      <w:r w:rsidRPr="009629F1">
        <w:rPr>
          <w:sz w:val="28"/>
          <w:szCs w:val="28"/>
        </w:rPr>
        <w:t>видеть себя без проблемы;</w:t>
      </w:r>
    </w:p>
    <w:p w:rsidR="00FE0B78" w:rsidRPr="009629F1" w:rsidRDefault="00D73456" w:rsidP="009629F1">
      <w:pPr>
        <w:spacing w:line="360" w:lineRule="auto"/>
        <w:ind w:firstLine="709"/>
        <w:jc w:val="both"/>
        <w:rPr>
          <w:sz w:val="28"/>
          <w:szCs w:val="28"/>
        </w:rPr>
      </w:pPr>
      <w:r w:rsidRPr="009629F1">
        <w:rPr>
          <w:sz w:val="28"/>
          <w:szCs w:val="28"/>
        </w:rPr>
        <w:t>видеть другого человека, который верит, что Вы — самый лучший, любит Вас;</w:t>
      </w:r>
    </w:p>
    <w:p w:rsidR="00D73456" w:rsidRPr="009629F1" w:rsidRDefault="00D73456" w:rsidP="009629F1">
      <w:pPr>
        <w:spacing w:line="360" w:lineRule="auto"/>
        <w:ind w:firstLine="709"/>
        <w:jc w:val="both"/>
        <w:rPr>
          <w:sz w:val="28"/>
          <w:szCs w:val="28"/>
        </w:rPr>
      </w:pPr>
      <w:r w:rsidRPr="009629F1">
        <w:rPr>
          <w:sz w:val="28"/>
          <w:szCs w:val="28"/>
        </w:rPr>
        <w:t>трансформировать свои переживания в переживания этого человека, используя его язык, модальность восприятия и т.п.;</w:t>
      </w:r>
    </w:p>
    <w:p w:rsidR="00D73456" w:rsidRPr="009629F1" w:rsidRDefault="00D73456" w:rsidP="009629F1">
      <w:pPr>
        <w:spacing w:line="360" w:lineRule="auto"/>
        <w:ind w:firstLine="709"/>
        <w:jc w:val="both"/>
        <w:rPr>
          <w:sz w:val="28"/>
          <w:szCs w:val="28"/>
        </w:rPr>
      </w:pPr>
      <w:r w:rsidRPr="009629F1">
        <w:rPr>
          <w:sz w:val="28"/>
          <w:szCs w:val="28"/>
        </w:rPr>
        <w:t>Группа методов НЛП основана на построении ассоциативных связей между явлениями. Упражнение "Метафора", к примеру, включает следующие этапы:</w:t>
      </w:r>
    </w:p>
    <w:p w:rsidR="00D73456" w:rsidRPr="009629F1" w:rsidRDefault="00D73456" w:rsidP="009629F1">
      <w:pPr>
        <w:spacing w:line="360" w:lineRule="auto"/>
        <w:ind w:firstLine="709"/>
        <w:jc w:val="both"/>
        <w:rPr>
          <w:sz w:val="28"/>
          <w:szCs w:val="28"/>
        </w:rPr>
      </w:pPr>
      <w:r w:rsidRPr="009629F1">
        <w:rPr>
          <w:sz w:val="28"/>
          <w:szCs w:val="28"/>
        </w:rPr>
        <w:t>Размышление о проблеме, концентрация внимания на ней, ассоциация с проблемой.</w:t>
      </w:r>
    </w:p>
    <w:p w:rsidR="00D73456" w:rsidRPr="009629F1" w:rsidRDefault="00D73456" w:rsidP="009629F1">
      <w:pPr>
        <w:spacing w:line="360" w:lineRule="auto"/>
        <w:ind w:firstLine="709"/>
        <w:jc w:val="both"/>
        <w:rPr>
          <w:sz w:val="28"/>
          <w:szCs w:val="28"/>
        </w:rPr>
      </w:pPr>
      <w:r w:rsidRPr="009629F1">
        <w:rPr>
          <w:sz w:val="28"/>
          <w:szCs w:val="28"/>
        </w:rPr>
        <w:t>Размышление о приятном регулярном занятии, которое не составляет труда для человека. Это занятие будет для него ресурсом.</w:t>
      </w:r>
    </w:p>
    <w:p w:rsidR="00D73456" w:rsidRPr="009629F1" w:rsidRDefault="00D73456" w:rsidP="009629F1">
      <w:pPr>
        <w:spacing w:line="360" w:lineRule="auto"/>
        <w:ind w:firstLine="709"/>
        <w:jc w:val="both"/>
        <w:rPr>
          <w:sz w:val="28"/>
          <w:szCs w:val="28"/>
        </w:rPr>
      </w:pPr>
      <w:r w:rsidRPr="009629F1">
        <w:rPr>
          <w:sz w:val="28"/>
          <w:szCs w:val="28"/>
        </w:rPr>
        <w:t>Связывание проблемы и ресурса через построение аналогий.</w:t>
      </w:r>
    </w:p>
    <w:p w:rsidR="00D73456" w:rsidRPr="009629F1" w:rsidRDefault="00D73456" w:rsidP="009629F1">
      <w:pPr>
        <w:spacing w:line="360" w:lineRule="auto"/>
        <w:ind w:firstLine="709"/>
        <w:jc w:val="both"/>
        <w:rPr>
          <w:sz w:val="28"/>
          <w:szCs w:val="28"/>
        </w:rPr>
      </w:pPr>
      <w:r w:rsidRPr="009629F1">
        <w:rPr>
          <w:sz w:val="28"/>
          <w:szCs w:val="28"/>
        </w:rPr>
        <w:t>Перенос проблемы в ресурс по аналогии, поиск выхода из проблемы.</w:t>
      </w:r>
    </w:p>
    <w:p w:rsidR="00D73456" w:rsidRPr="009629F1" w:rsidRDefault="00D73456" w:rsidP="009629F1">
      <w:pPr>
        <w:spacing w:line="360" w:lineRule="auto"/>
        <w:ind w:firstLine="709"/>
        <w:jc w:val="both"/>
        <w:rPr>
          <w:sz w:val="28"/>
          <w:szCs w:val="28"/>
        </w:rPr>
      </w:pPr>
      <w:r w:rsidRPr="009629F1">
        <w:rPr>
          <w:sz w:val="28"/>
          <w:szCs w:val="28"/>
        </w:rPr>
        <w:t>Перемещение решения проблемы ресурса на реальную проблему.</w:t>
      </w:r>
    </w:p>
    <w:p w:rsidR="00D73456" w:rsidRPr="009629F1" w:rsidRDefault="00D73456" w:rsidP="009629F1">
      <w:pPr>
        <w:spacing w:line="360" w:lineRule="auto"/>
        <w:ind w:firstLine="709"/>
        <w:jc w:val="both"/>
        <w:rPr>
          <w:sz w:val="28"/>
          <w:szCs w:val="28"/>
        </w:rPr>
      </w:pPr>
      <w:r w:rsidRPr="009629F1">
        <w:rPr>
          <w:sz w:val="28"/>
          <w:szCs w:val="28"/>
        </w:rPr>
        <w:t>Упражнение реагирования на критику:</w:t>
      </w:r>
    </w:p>
    <w:p w:rsidR="00D73456" w:rsidRPr="009629F1" w:rsidRDefault="00D73456" w:rsidP="009629F1">
      <w:pPr>
        <w:spacing w:line="360" w:lineRule="auto"/>
        <w:ind w:firstLine="709"/>
        <w:jc w:val="both"/>
        <w:rPr>
          <w:sz w:val="28"/>
          <w:szCs w:val="28"/>
        </w:rPr>
      </w:pPr>
      <w:r w:rsidRPr="009629F1">
        <w:rPr>
          <w:sz w:val="28"/>
          <w:szCs w:val="28"/>
        </w:rPr>
        <w:t>Разделение себя и человека, которого критикуют (взгляд на себя с позиции наблюдателя), между этими людьми — стена</w:t>
      </w:r>
    </w:p>
    <w:p w:rsidR="00D73456" w:rsidRPr="009629F1" w:rsidRDefault="00D73456" w:rsidP="009629F1">
      <w:pPr>
        <w:spacing w:line="360" w:lineRule="auto"/>
        <w:ind w:firstLine="709"/>
        <w:jc w:val="both"/>
        <w:rPr>
          <w:sz w:val="28"/>
          <w:szCs w:val="28"/>
        </w:rPr>
      </w:pPr>
      <w:r w:rsidRPr="009629F1">
        <w:rPr>
          <w:sz w:val="28"/>
          <w:szCs w:val="28"/>
        </w:rPr>
        <w:t>Человек представляет, что видит того другого себя, уходящего в момент критики за эту стену</w:t>
      </w:r>
    </w:p>
    <w:p w:rsidR="00D73456" w:rsidRPr="009629F1" w:rsidRDefault="00D73456" w:rsidP="009629F1">
      <w:pPr>
        <w:spacing w:line="360" w:lineRule="auto"/>
        <w:ind w:firstLine="709"/>
        <w:jc w:val="both"/>
        <w:rPr>
          <w:sz w:val="28"/>
          <w:szCs w:val="28"/>
        </w:rPr>
      </w:pPr>
      <w:r w:rsidRPr="009629F1">
        <w:rPr>
          <w:sz w:val="28"/>
          <w:szCs w:val="28"/>
        </w:rPr>
        <w:t>Человек представляет, что его критикуют, при этом предполагается, что он ассоциирует свое поведение с увиденным ранее поведением другого себя</w:t>
      </w:r>
    </w:p>
    <w:p w:rsidR="00D73456" w:rsidRPr="009629F1" w:rsidRDefault="00D73456" w:rsidP="009629F1">
      <w:pPr>
        <w:spacing w:line="360" w:lineRule="auto"/>
        <w:ind w:firstLine="709"/>
        <w:jc w:val="both"/>
        <w:rPr>
          <w:sz w:val="28"/>
          <w:szCs w:val="28"/>
        </w:rPr>
      </w:pPr>
      <w:r w:rsidRPr="009629F1">
        <w:rPr>
          <w:sz w:val="28"/>
          <w:szCs w:val="28"/>
        </w:rPr>
        <w:t>Оценивается содержание критики</w:t>
      </w:r>
    </w:p>
    <w:p w:rsidR="00D73456" w:rsidRPr="009629F1" w:rsidRDefault="00D73456" w:rsidP="009629F1">
      <w:pPr>
        <w:spacing w:line="360" w:lineRule="auto"/>
        <w:ind w:firstLine="709"/>
        <w:jc w:val="both"/>
        <w:rPr>
          <w:sz w:val="28"/>
          <w:szCs w:val="28"/>
        </w:rPr>
      </w:pPr>
      <w:r w:rsidRPr="009629F1">
        <w:rPr>
          <w:sz w:val="28"/>
          <w:szCs w:val="28"/>
        </w:rPr>
        <w:t>Человек получает подсказки от другого себя, как реагировать на критику с точки зрения ее содержания. Если критика справедлива — "хорошо, я учту, спасибо"; если частично несправедлива — отметить несправедливые места; если несправедлива — развернуться и уйти, либо переубедить человека</w:t>
      </w:r>
      <w:r w:rsidR="00384379" w:rsidRPr="009629F1">
        <w:rPr>
          <w:sz w:val="28"/>
          <w:szCs w:val="28"/>
        </w:rPr>
        <w:t>.</w:t>
      </w:r>
      <w:r w:rsidR="009629F1">
        <w:rPr>
          <w:sz w:val="28"/>
          <w:szCs w:val="28"/>
        </w:rPr>
        <w:t xml:space="preserve"> </w:t>
      </w:r>
      <w:r w:rsidRPr="009629F1">
        <w:rPr>
          <w:sz w:val="28"/>
          <w:szCs w:val="28"/>
        </w:rPr>
        <w:t>Затем применяются приемы на слияние двух "Я" в одно. Человек получает способы реагирования на критику.</w:t>
      </w:r>
    </w:p>
    <w:p w:rsidR="00FE0B78" w:rsidRPr="009629F1" w:rsidRDefault="00D73456" w:rsidP="009629F1">
      <w:pPr>
        <w:spacing w:line="360" w:lineRule="auto"/>
        <w:ind w:firstLine="709"/>
        <w:jc w:val="both"/>
        <w:rPr>
          <w:sz w:val="28"/>
          <w:szCs w:val="28"/>
        </w:rPr>
      </w:pPr>
      <w:r w:rsidRPr="009629F1">
        <w:rPr>
          <w:sz w:val="28"/>
          <w:szCs w:val="28"/>
        </w:rPr>
        <w:t>В результате повторения этого упражнения, как и в результате тренинга, формируется новая схема поведения. Обратите внимание на то, что свой принцип четкой программы обучения упражнения НЛП соблюдают очень строго. Каждое упражнение построено из шагов в определенной последовательности. Каждый шаг упражнения представляет собой какую-либо теорию психологии.</w:t>
      </w:r>
    </w:p>
    <w:p w:rsidR="0014583E" w:rsidRPr="009629F1" w:rsidRDefault="0014583E" w:rsidP="009629F1">
      <w:pPr>
        <w:spacing w:line="360" w:lineRule="auto"/>
        <w:ind w:firstLine="709"/>
        <w:jc w:val="both"/>
        <w:rPr>
          <w:sz w:val="28"/>
          <w:szCs w:val="28"/>
        </w:rPr>
      </w:pPr>
    </w:p>
    <w:p w:rsidR="0014583E" w:rsidRPr="009629F1" w:rsidRDefault="009629F1" w:rsidP="009629F1">
      <w:pPr>
        <w:spacing w:line="360" w:lineRule="auto"/>
        <w:ind w:firstLine="709"/>
        <w:jc w:val="center"/>
        <w:rPr>
          <w:b/>
          <w:sz w:val="28"/>
          <w:szCs w:val="28"/>
        </w:rPr>
      </w:pPr>
      <w:r>
        <w:rPr>
          <w:b/>
          <w:sz w:val="28"/>
          <w:szCs w:val="28"/>
        </w:rPr>
        <w:br w:type="page"/>
        <w:t xml:space="preserve">5. </w:t>
      </w:r>
      <w:r w:rsidR="0014583E" w:rsidRPr="009629F1">
        <w:rPr>
          <w:b/>
          <w:sz w:val="28"/>
          <w:szCs w:val="28"/>
        </w:rPr>
        <w:t>Значение НЛП в работе</w:t>
      </w:r>
    </w:p>
    <w:p w:rsidR="0014583E" w:rsidRPr="009629F1" w:rsidRDefault="0014583E" w:rsidP="009629F1">
      <w:pPr>
        <w:spacing w:line="360" w:lineRule="auto"/>
        <w:ind w:firstLine="709"/>
        <w:jc w:val="both"/>
        <w:rPr>
          <w:sz w:val="28"/>
          <w:szCs w:val="28"/>
        </w:rPr>
      </w:pPr>
    </w:p>
    <w:p w:rsidR="0014583E" w:rsidRPr="009629F1" w:rsidRDefault="0014583E" w:rsidP="009629F1">
      <w:pPr>
        <w:spacing w:line="360" w:lineRule="auto"/>
        <w:ind w:firstLine="709"/>
        <w:jc w:val="both"/>
        <w:rPr>
          <w:sz w:val="28"/>
          <w:szCs w:val="28"/>
        </w:rPr>
      </w:pPr>
      <w:r w:rsidRPr="009629F1">
        <w:rPr>
          <w:sz w:val="28"/>
          <w:szCs w:val="28"/>
        </w:rPr>
        <w:t>Успех приходит изнутри. Наш успех зависит от нашей способности добиваться совершенства во всем, что мы делаем.</w:t>
      </w:r>
    </w:p>
    <w:p w:rsidR="0014583E" w:rsidRPr="009629F1" w:rsidRDefault="0014583E" w:rsidP="009629F1">
      <w:pPr>
        <w:spacing w:line="360" w:lineRule="auto"/>
        <w:ind w:firstLine="709"/>
        <w:jc w:val="both"/>
        <w:rPr>
          <w:sz w:val="28"/>
          <w:szCs w:val="28"/>
        </w:rPr>
      </w:pPr>
      <w:r w:rsidRPr="009629F1">
        <w:rPr>
          <w:sz w:val="28"/>
          <w:szCs w:val="28"/>
        </w:rPr>
        <w:t>НЛП позволяет кодировать мастерство и улучшать его так, чтобы вы могли точно определить, что является действительно эффективным для вас, в вашем окружении и с вашими навыками.</w:t>
      </w:r>
    </w:p>
    <w:p w:rsidR="0014583E" w:rsidRPr="009629F1" w:rsidRDefault="0014583E" w:rsidP="009629F1">
      <w:pPr>
        <w:spacing w:line="360" w:lineRule="auto"/>
        <w:ind w:firstLine="709"/>
        <w:jc w:val="both"/>
        <w:rPr>
          <w:sz w:val="28"/>
          <w:szCs w:val="28"/>
        </w:rPr>
      </w:pPr>
      <w:r w:rsidRPr="009629F1">
        <w:rPr>
          <w:sz w:val="28"/>
          <w:szCs w:val="28"/>
        </w:rPr>
        <w:t>НЛП может помочь:</w:t>
      </w:r>
    </w:p>
    <w:p w:rsidR="0014583E" w:rsidRPr="009629F1" w:rsidRDefault="0014583E" w:rsidP="009629F1">
      <w:pPr>
        <w:spacing w:line="360" w:lineRule="auto"/>
        <w:ind w:firstLine="709"/>
        <w:jc w:val="both"/>
        <w:rPr>
          <w:sz w:val="28"/>
          <w:szCs w:val="28"/>
        </w:rPr>
      </w:pPr>
      <w:r w:rsidRPr="009629F1">
        <w:rPr>
          <w:sz w:val="28"/>
          <w:szCs w:val="28"/>
        </w:rPr>
        <w:t>Учиться более успешно - справляться с процессом изменения, использовать приобретенные навыки. Это позволит быть впереди в вашей сфере деятельности.</w:t>
      </w:r>
    </w:p>
    <w:p w:rsidR="0014583E" w:rsidRPr="009629F1" w:rsidRDefault="0014583E" w:rsidP="009629F1">
      <w:pPr>
        <w:spacing w:line="360" w:lineRule="auto"/>
        <w:ind w:firstLine="709"/>
        <w:jc w:val="both"/>
        <w:rPr>
          <w:sz w:val="28"/>
          <w:szCs w:val="28"/>
        </w:rPr>
      </w:pPr>
      <w:r w:rsidRPr="009629F1">
        <w:rPr>
          <w:sz w:val="28"/>
          <w:szCs w:val="28"/>
        </w:rPr>
        <w:t>Развивать новые способы мышления, которые будут работать на вас при любых изменениях во внешнем мире.</w:t>
      </w:r>
    </w:p>
    <w:p w:rsidR="0014583E" w:rsidRPr="009629F1" w:rsidRDefault="0014583E" w:rsidP="009629F1">
      <w:pPr>
        <w:spacing w:line="360" w:lineRule="auto"/>
        <w:ind w:firstLine="709"/>
        <w:jc w:val="both"/>
        <w:rPr>
          <w:sz w:val="28"/>
          <w:szCs w:val="28"/>
        </w:rPr>
      </w:pPr>
      <w:r w:rsidRPr="009629F1">
        <w:rPr>
          <w:sz w:val="28"/>
          <w:szCs w:val="28"/>
        </w:rPr>
        <w:t>Избавиться от старых, традиционных способов реагирования и привычек, которые ограничивают рост. Поспособствует проявлению скрытых талантов, которые могут пригодиться в будущем.</w:t>
      </w:r>
    </w:p>
    <w:p w:rsidR="0014583E" w:rsidRPr="009629F1" w:rsidRDefault="0014583E" w:rsidP="009629F1">
      <w:pPr>
        <w:spacing w:line="360" w:lineRule="auto"/>
        <w:ind w:firstLine="709"/>
        <w:jc w:val="both"/>
        <w:rPr>
          <w:sz w:val="28"/>
          <w:szCs w:val="28"/>
        </w:rPr>
      </w:pPr>
      <w:r w:rsidRPr="009629F1">
        <w:rPr>
          <w:sz w:val="28"/>
          <w:szCs w:val="28"/>
        </w:rPr>
        <w:t>Воспринимать обратную связь так, чтобы это позволило развить новые Деи и создать новую продукцию с участием всех ваших клиентов, коллег и друзей.</w:t>
      </w:r>
    </w:p>
    <w:p w:rsidR="0014583E" w:rsidRPr="009629F1" w:rsidRDefault="0014583E" w:rsidP="009629F1">
      <w:pPr>
        <w:spacing w:line="360" w:lineRule="auto"/>
        <w:ind w:firstLine="709"/>
        <w:jc w:val="both"/>
        <w:rPr>
          <w:sz w:val="28"/>
          <w:szCs w:val="28"/>
        </w:rPr>
      </w:pPr>
      <w:r w:rsidRPr="009629F1">
        <w:rPr>
          <w:sz w:val="28"/>
          <w:szCs w:val="28"/>
        </w:rPr>
        <w:t>Возможность контролировать свое подсознание и использовать его ресурсы.</w:t>
      </w:r>
    </w:p>
    <w:p w:rsidR="00AD3137" w:rsidRPr="009629F1" w:rsidRDefault="0014583E" w:rsidP="009629F1">
      <w:pPr>
        <w:spacing w:line="360" w:lineRule="auto"/>
        <w:ind w:firstLine="709"/>
        <w:jc w:val="both"/>
        <w:rPr>
          <w:sz w:val="28"/>
          <w:szCs w:val="28"/>
        </w:rPr>
      </w:pPr>
      <w:r w:rsidRPr="009629F1">
        <w:rPr>
          <w:sz w:val="28"/>
          <w:szCs w:val="28"/>
        </w:rPr>
        <w:t>Принимать и любить все, что есть в вашей жизни, и тем самым любить себя.</w:t>
      </w:r>
    </w:p>
    <w:p w:rsidR="00AD3137" w:rsidRPr="009629F1" w:rsidRDefault="00AD3137" w:rsidP="009629F1">
      <w:pPr>
        <w:spacing w:line="360" w:lineRule="auto"/>
        <w:ind w:firstLine="709"/>
        <w:jc w:val="both"/>
        <w:rPr>
          <w:sz w:val="28"/>
          <w:szCs w:val="28"/>
        </w:rPr>
      </w:pPr>
      <w:r w:rsidRPr="009629F1">
        <w:rPr>
          <w:sz w:val="28"/>
          <w:szCs w:val="28"/>
        </w:rPr>
        <w:t>Существует несколько типов мышления:</w:t>
      </w:r>
    </w:p>
    <w:p w:rsidR="00AD3137" w:rsidRPr="009629F1" w:rsidRDefault="00AD3137" w:rsidP="009629F1">
      <w:pPr>
        <w:spacing w:line="360" w:lineRule="auto"/>
        <w:ind w:firstLine="709"/>
        <w:jc w:val="both"/>
        <w:rPr>
          <w:sz w:val="28"/>
          <w:szCs w:val="28"/>
        </w:rPr>
      </w:pPr>
      <w:r w:rsidRPr="009629F1">
        <w:rPr>
          <w:sz w:val="28"/>
          <w:szCs w:val="28"/>
        </w:rPr>
        <w:t>Зрительный (визуальный)</w:t>
      </w:r>
    </w:p>
    <w:p w:rsidR="00AD3137" w:rsidRPr="009629F1" w:rsidRDefault="00AD3137" w:rsidP="009629F1">
      <w:pPr>
        <w:spacing w:line="360" w:lineRule="auto"/>
        <w:ind w:firstLine="709"/>
        <w:jc w:val="both"/>
        <w:rPr>
          <w:sz w:val="28"/>
          <w:szCs w:val="28"/>
        </w:rPr>
      </w:pPr>
      <w:r w:rsidRPr="009629F1">
        <w:rPr>
          <w:sz w:val="28"/>
          <w:szCs w:val="28"/>
        </w:rPr>
        <w:t>Слуховой (акустический)</w:t>
      </w:r>
    </w:p>
    <w:p w:rsidR="00AD3137" w:rsidRPr="009629F1" w:rsidRDefault="00AD3137" w:rsidP="009629F1">
      <w:pPr>
        <w:spacing w:line="360" w:lineRule="auto"/>
        <w:ind w:firstLine="709"/>
        <w:jc w:val="both"/>
        <w:rPr>
          <w:sz w:val="28"/>
          <w:szCs w:val="28"/>
        </w:rPr>
      </w:pPr>
      <w:r w:rsidRPr="009629F1">
        <w:rPr>
          <w:sz w:val="28"/>
          <w:szCs w:val="28"/>
        </w:rPr>
        <w:t>Тактильный (кинетический)</w:t>
      </w:r>
    </w:p>
    <w:p w:rsidR="00AD3137" w:rsidRPr="009629F1" w:rsidRDefault="00AD3137" w:rsidP="009629F1">
      <w:pPr>
        <w:spacing w:line="360" w:lineRule="auto"/>
        <w:ind w:firstLine="709"/>
        <w:jc w:val="both"/>
        <w:rPr>
          <w:sz w:val="28"/>
          <w:szCs w:val="28"/>
        </w:rPr>
      </w:pPr>
      <w:r w:rsidRPr="009629F1">
        <w:rPr>
          <w:sz w:val="28"/>
          <w:szCs w:val="28"/>
        </w:rPr>
        <w:t>Каждый человек воспринимает мир по-своему. Для кого-то это образы, которые возникают у него в голове, для кого-то звуки или же ощущения, которые соответствуют сигналам от рецепторов нашего организма.</w:t>
      </w:r>
    </w:p>
    <w:p w:rsidR="00AD3137" w:rsidRPr="009629F1" w:rsidRDefault="00AD3137" w:rsidP="009629F1">
      <w:pPr>
        <w:spacing w:line="360" w:lineRule="auto"/>
        <w:ind w:firstLine="709"/>
        <w:jc w:val="both"/>
        <w:rPr>
          <w:sz w:val="28"/>
          <w:szCs w:val="28"/>
        </w:rPr>
      </w:pPr>
      <w:r w:rsidRPr="009629F1">
        <w:rPr>
          <w:sz w:val="28"/>
          <w:szCs w:val="28"/>
        </w:rPr>
        <w:t>К примеру, результат встречи может быть:</w:t>
      </w:r>
    </w:p>
    <w:p w:rsidR="00AD3137" w:rsidRPr="009629F1" w:rsidRDefault="00AD3137" w:rsidP="009629F1">
      <w:pPr>
        <w:spacing w:line="360" w:lineRule="auto"/>
        <w:ind w:firstLine="709"/>
        <w:jc w:val="both"/>
        <w:rPr>
          <w:sz w:val="28"/>
          <w:szCs w:val="28"/>
        </w:rPr>
      </w:pPr>
      <w:r w:rsidRPr="009629F1">
        <w:rPr>
          <w:sz w:val="28"/>
          <w:szCs w:val="28"/>
        </w:rPr>
        <w:t>Зрительный. Отображение всех согласованных действий на доске, с указанием имен и фамилий ответственных лиц напротив каждого из действий.</w:t>
      </w:r>
    </w:p>
    <w:p w:rsidR="00AD3137" w:rsidRPr="009629F1" w:rsidRDefault="00AD3137" w:rsidP="009629F1">
      <w:pPr>
        <w:spacing w:line="360" w:lineRule="auto"/>
        <w:ind w:firstLine="709"/>
        <w:jc w:val="both"/>
        <w:rPr>
          <w:sz w:val="28"/>
          <w:szCs w:val="28"/>
        </w:rPr>
      </w:pPr>
      <w:r w:rsidRPr="009629F1">
        <w:rPr>
          <w:sz w:val="28"/>
          <w:szCs w:val="28"/>
        </w:rPr>
        <w:t>Слуховой. Люди, разговаривающие друг с другом сразу после совещания и говорящие что-то вроде: "Это было действительно полезно. Теперь я знаю, что должен дальше делать".</w:t>
      </w:r>
    </w:p>
    <w:p w:rsidR="00AD3137" w:rsidRPr="009629F1" w:rsidRDefault="00AD3137" w:rsidP="009629F1">
      <w:pPr>
        <w:spacing w:line="360" w:lineRule="auto"/>
        <w:ind w:firstLine="709"/>
        <w:jc w:val="both"/>
        <w:rPr>
          <w:sz w:val="28"/>
          <w:szCs w:val="28"/>
        </w:rPr>
      </w:pPr>
      <w:r w:rsidRPr="009629F1">
        <w:rPr>
          <w:sz w:val="28"/>
          <w:szCs w:val="28"/>
        </w:rPr>
        <w:t>Тактильный. Воспоминания о том, как участники встречи пожимали друг другу руки, и ощущение тепла и удовлетворенности встречей.</w:t>
      </w:r>
    </w:p>
    <w:p w:rsidR="00AD3137" w:rsidRPr="009629F1" w:rsidRDefault="00AD3137" w:rsidP="009629F1">
      <w:pPr>
        <w:spacing w:line="360" w:lineRule="auto"/>
        <w:ind w:firstLine="709"/>
        <w:jc w:val="both"/>
        <w:rPr>
          <w:sz w:val="28"/>
          <w:szCs w:val="28"/>
        </w:rPr>
      </w:pPr>
      <w:r w:rsidRPr="009629F1">
        <w:rPr>
          <w:sz w:val="28"/>
          <w:szCs w:val="28"/>
        </w:rPr>
        <w:t>Ключ к тому, как мы думаем, - это движения наших глаз.</w:t>
      </w:r>
    </w:p>
    <w:p w:rsidR="00AD3137" w:rsidRPr="009629F1" w:rsidRDefault="00AD3137" w:rsidP="009629F1">
      <w:pPr>
        <w:spacing w:line="360" w:lineRule="auto"/>
        <w:ind w:firstLine="709"/>
        <w:jc w:val="both"/>
        <w:rPr>
          <w:sz w:val="28"/>
          <w:szCs w:val="28"/>
        </w:rPr>
      </w:pPr>
      <w:r w:rsidRPr="009629F1">
        <w:rPr>
          <w:sz w:val="28"/>
          <w:szCs w:val="28"/>
        </w:rPr>
        <w:t>Глаза указывают на то, как вы думаете. Многие менеджеры подозрительно относятся к некоторым кандидатам на вакансию из-за того, что те во время собеседования прерывают зрительный контакт. Основное следствие из этого состоит в том, что они, весьма вероятно, предпочитали нанимать людей, которые не думают!</w:t>
      </w:r>
    </w:p>
    <w:p w:rsidR="00AD3137" w:rsidRPr="009629F1" w:rsidRDefault="00AD3137" w:rsidP="009629F1">
      <w:pPr>
        <w:spacing w:line="360" w:lineRule="auto"/>
        <w:ind w:firstLine="709"/>
        <w:jc w:val="both"/>
        <w:rPr>
          <w:sz w:val="28"/>
          <w:szCs w:val="28"/>
        </w:rPr>
      </w:pPr>
      <w:r w:rsidRPr="009629F1">
        <w:rPr>
          <w:sz w:val="28"/>
          <w:szCs w:val="28"/>
        </w:rPr>
        <w:t>Движение наших глаз:</w:t>
      </w:r>
    </w:p>
    <w:p w:rsidR="00AD3137" w:rsidRPr="009629F1" w:rsidRDefault="00AD3137" w:rsidP="009629F1">
      <w:pPr>
        <w:spacing w:line="360" w:lineRule="auto"/>
        <w:ind w:firstLine="709"/>
        <w:jc w:val="both"/>
        <w:rPr>
          <w:sz w:val="28"/>
          <w:szCs w:val="28"/>
        </w:rPr>
      </w:pPr>
      <w:r w:rsidRPr="009629F1">
        <w:rPr>
          <w:sz w:val="28"/>
          <w:szCs w:val="28"/>
        </w:rPr>
        <w:t>Глаза смотрят вверх и влево - зрительное восприятие. Именно так мы смотрим, когда вспоминаем виденные ранее образы, например лицо нашего партнера, место, где провели отпуск, рабочее место, что мы делали вчера.</w:t>
      </w:r>
    </w:p>
    <w:p w:rsidR="00AD3137" w:rsidRPr="009629F1" w:rsidRDefault="00AD3137" w:rsidP="009629F1">
      <w:pPr>
        <w:spacing w:line="360" w:lineRule="auto"/>
        <w:ind w:firstLine="709"/>
        <w:jc w:val="both"/>
        <w:rPr>
          <w:sz w:val="28"/>
          <w:szCs w:val="28"/>
        </w:rPr>
      </w:pPr>
      <w:r w:rsidRPr="009629F1">
        <w:rPr>
          <w:sz w:val="28"/>
          <w:szCs w:val="28"/>
        </w:rPr>
        <w:t>Глаза смотрят вверх и вправо - зрительное конструирование. Так мы смотрим, когда конструируем образы, которых никогда в жизни не видели, например: мы сами в том месте, где не были, но мечтаем побывать, наш будущий бизнес.</w:t>
      </w:r>
    </w:p>
    <w:p w:rsidR="00AD3137" w:rsidRPr="009629F1" w:rsidRDefault="00AD3137" w:rsidP="009629F1">
      <w:pPr>
        <w:spacing w:line="360" w:lineRule="auto"/>
        <w:ind w:firstLine="709"/>
        <w:jc w:val="both"/>
        <w:rPr>
          <w:sz w:val="28"/>
          <w:szCs w:val="28"/>
        </w:rPr>
      </w:pPr>
      <w:r w:rsidRPr="009629F1">
        <w:rPr>
          <w:sz w:val="28"/>
          <w:szCs w:val="28"/>
        </w:rPr>
        <w:t>Глаза направлены прямо вперед, взгляд не сфокусирован - зрительный процесс. Ключом к тому, воспоминание это или конструирование, может быть распределение веса тела: если тело сдвинуто влево, то имеет место воспоминание, если вправо - конструирование.</w:t>
      </w:r>
    </w:p>
    <w:p w:rsidR="00AD3137" w:rsidRPr="009629F1" w:rsidRDefault="00AD3137" w:rsidP="009629F1">
      <w:pPr>
        <w:spacing w:line="360" w:lineRule="auto"/>
        <w:ind w:firstLine="709"/>
        <w:jc w:val="both"/>
        <w:rPr>
          <w:sz w:val="28"/>
          <w:szCs w:val="28"/>
        </w:rPr>
      </w:pPr>
      <w:r w:rsidRPr="009629F1">
        <w:rPr>
          <w:sz w:val="28"/>
          <w:szCs w:val="28"/>
        </w:rPr>
        <w:t>Глаза направлены в сторону влево - слуховое воспоминание. Так мы смотрим, когда вспоминаем звуки, слышанные ранее, например: любимую мелодию, голос нашего друга.</w:t>
      </w:r>
    </w:p>
    <w:p w:rsidR="00AD3137" w:rsidRPr="009629F1" w:rsidRDefault="00AD3137" w:rsidP="009629F1">
      <w:pPr>
        <w:spacing w:line="360" w:lineRule="auto"/>
        <w:ind w:firstLine="709"/>
        <w:jc w:val="both"/>
        <w:rPr>
          <w:sz w:val="28"/>
          <w:szCs w:val="28"/>
        </w:rPr>
      </w:pPr>
      <w:r w:rsidRPr="009629F1">
        <w:rPr>
          <w:sz w:val="28"/>
          <w:szCs w:val="28"/>
        </w:rPr>
        <w:t>Глаза смотрят в сторону и вправо - слуховое конструирование. В этом направлении мы смотрим, когда создаем звук, который никогда раньше не слышали, например: наш знакомый говорит нехарактерным для себя голосом.</w:t>
      </w:r>
    </w:p>
    <w:p w:rsidR="00AD3137" w:rsidRPr="009629F1" w:rsidRDefault="00AD3137" w:rsidP="009629F1">
      <w:pPr>
        <w:spacing w:line="360" w:lineRule="auto"/>
        <w:ind w:firstLine="709"/>
        <w:jc w:val="both"/>
        <w:rPr>
          <w:sz w:val="28"/>
          <w:szCs w:val="28"/>
        </w:rPr>
      </w:pPr>
      <w:r w:rsidRPr="009629F1">
        <w:rPr>
          <w:sz w:val="28"/>
          <w:szCs w:val="28"/>
        </w:rPr>
        <w:t>Глаза опущены вниз и влево - внутренний диалог. Так мы смотрим, когда ведем внутреннюю беседу с собой или задаем себе вопросы.</w:t>
      </w:r>
    </w:p>
    <w:p w:rsidR="00AD3137" w:rsidRPr="009629F1" w:rsidRDefault="00AD3137" w:rsidP="009629F1">
      <w:pPr>
        <w:spacing w:line="360" w:lineRule="auto"/>
        <w:ind w:firstLine="709"/>
        <w:jc w:val="both"/>
        <w:rPr>
          <w:sz w:val="28"/>
          <w:szCs w:val="28"/>
        </w:rPr>
      </w:pPr>
      <w:r w:rsidRPr="009629F1">
        <w:rPr>
          <w:sz w:val="28"/>
          <w:szCs w:val="28"/>
        </w:rPr>
        <w:t>Глаза опущены вниз и вправо - ощущения и эмоции. Когда мы переживаем какие-либо чувства, то смотрим именно в этом направлении.</w:t>
      </w:r>
    </w:p>
    <w:p w:rsidR="00AD3137" w:rsidRPr="009629F1" w:rsidRDefault="00AD3137" w:rsidP="009629F1">
      <w:pPr>
        <w:spacing w:line="360" w:lineRule="auto"/>
        <w:ind w:firstLine="709"/>
        <w:jc w:val="both"/>
        <w:rPr>
          <w:sz w:val="28"/>
          <w:szCs w:val="28"/>
        </w:rPr>
      </w:pPr>
      <w:r w:rsidRPr="009629F1">
        <w:rPr>
          <w:sz w:val="28"/>
          <w:szCs w:val="28"/>
        </w:rPr>
        <w:t>Язык тела не может лгать - и это один из доводов в пользу того, насколько важно понимать, какая информация передается этим способом. Язык тела - то все аспекты нашего поведения, за исключением слов.</w:t>
      </w:r>
    </w:p>
    <w:p w:rsidR="00112321" w:rsidRPr="009629F1" w:rsidRDefault="00112321" w:rsidP="009629F1">
      <w:pPr>
        <w:spacing w:line="360" w:lineRule="auto"/>
        <w:ind w:firstLine="709"/>
        <w:jc w:val="both"/>
        <w:rPr>
          <w:sz w:val="28"/>
          <w:szCs w:val="28"/>
        </w:rPr>
      </w:pPr>
      <w:r w:rsidRPr="009629F1">
        <w:rPr>
          <w:sz w:val="28"/>
          <w:szCs w:val="28"/>
        </w:rPr>
        <w:t xml:space="preserve">НЛП, будучи, как и другие терапевтические школы, особыми видом </w:t>
      </w:r>
      <w:r w:rsidRPr="009629F1">
        <w:rPr>
          <w:iCs/>
          <w:sz w:val="28"/>
          <w:szCs w:val="28"/>
        </w:rPr>
        <w:t>языковой игры</w:t>
      </w:r>
      <w:r w:rsidRPr="009629F1">
        <w:rPr>
          <w:i/>
          <w:iCs/>
          <w:sz w:val="28"/>
          <w:szCs w:val="28"/>
        </w:rPr>
        <w:t xml:space="preserve">, </w:t>
      </w:r>
      <w:r w:rsidRPr="009629F1">
        <w:rPr>
          <w:sz w:val="28"/>
          <w:szCs w:val="28"/>
        </w:rPr>
        <w:t>опирается на специфическую модель психики, законы функционирования которой определяют правила эффективной терапии.</w:t>
      </w:r>
    </w:p>
    <w:p w:rsidR="00112321" w:rsidRPr="009629F1" w:rsidRDefault="009629F1" w:rsidP="009629F1">
      <w:pPr>
        <w:spacing w:line="360" w:lineRule="auto"/>
        <w:ind w:firstLine="709"/>
        <w:jc w:val="center"/>
        <w:rPr>
          <w:b/>
          <w:sz w:val="28"/>
          <w:szCs w:val="28"/>
        </w:rPr>
      </w:pPr>
      <w:r>
        <w:rPr>
          <w:sz w:val="28"/>
          <w:szCs w:val="28"/>
        </w:rPr>
        <w:br w:type="page"/>
      </w:r>
      <w:r>
        <w:rPr>
          <w:b/>
          <w:sz w:val="28"/>
          <w:szCs w:val="28"/>
        </w:rPr>
        <w:t>Заключение</w:t>
      </w:r>
    </w:p>
    <w:p w:rsidR="00B24605" w:rsidRPr="009629F1" w:rsidRDefault="00B24605" w:rsidP="009629F1">
      <w:pPr>
        <w:spacing w:line="360" w:lineRule="auto"/>
        <w:ind w:firstLine="709"/>
        <w:jc w:val="both"/>
        <w:rPr>
          <w:b/>
          <w:sz w:val="28"/>
          <w:szCs w:val="28"/>
        </w:rPr>
      </w:pPr>
    </w:p>
    <w:p w:rsidR="00B24605" w:rsidRPr="009629F1" w:rsidRDefault="00B24605" w:rsidP="009629F1">
      <w:pPr>
        <w:spacing w:line="360" w:lineRule="auto"/>
        <w:ind w:firstLine="709"/>
        <w:jc w:val="both"/>
        <w:rPr>
          <w:sz w:val="28"/>
          <w:szCs w:val="28"/>
        </w:rPr>
      </w:pPr>
      <w:r w:rsidRPr="009629F1">
        <w:rPr>
          <w:sz w:val="28"/>
          <w:szCs w:val="28"/>
        </w:rPr>
        <w:t>Сформировавшись как наука совсем недавно, НЛП внесло огромный вклад как в медицину, так и в бизнес. Бизнесменам к практическому применению предлагаются психологические методики НЛП, позволяющие в ситуации постоянно развивающегося (конкурирующего) персонала и фирмы управлять убеждениями и личными установками коллектива достаточно быстро и технологично. Такой подход не обижает людей и делает душевные затраты руководителя минимальными. Использование возможностей НЛП позволяет значительно усилить эффект рекламы за счет улучшения качества воздействия. НЛП - эффективная и элегантная наука о моделировании мастерства и структуре нашего внутреннего опыта.</w:t>
      </w:r>
    </w:p>
    <w:p w:rsidR="00B24605" w:rsidRPr="009629F1" w:rsidRDefault="00B24605" w:rsidP="009629F1">
      <w:pPr>
        <w:spacing w:line="360" w:lineRule="auto"/>
        <w:ind w:firstLine="709"/>
        <w:jc w:val="both"/>
        <w:rPr>
          <w:sz w:val="28"/>
          <w:szCs w:val="28"/>
        </w:rPr>
      </w:pPr>
      <w:r w:rsidRPr="009629F1">
        <w:rPr>
          <w:sz w:val="28"/>
          <w:szCs w:val="28"/>
        </w:rPr>
        <w:t>Для чего ее можно применять: с помощью НЛП можно изменить свою жизнь, достигнуть больших успехов или личностных изменений, которые могут оказаться более глубокими, чем можно ожидали. Быть психологически здоровым, жить гармоничной жизнью, одновременно твердо стоя на ногах - не только достойная и совершенная цель, но и необходимое условие для всех, кто хочет пойти еще дальше. Применение НЛП в медицине применяется при лечении алкоголизма, наркомании, табакокурения, неврозов, психозов, шизофрении и многих других проблем. Таким образом, НЛП может помочь нам не только в работе, но и в обыденной жизни.</w:t>
      </w:r>
    </w:p>
    <w:p w:rsidR="00E41CB0" w:rsidRPr="009629F1" w:rsidRDefault="009629F1" w:rsidP="009629F1">
      <w:pPr>
        <w:spacing w:line="360" w:lineRule="auto"/>
        <w:ind w:firstLine="709"/>
        <w:jc w:val="center"/>
        <w:rPr>
          <w:b/>
          <w:sz w:val="28"/>
          <w:szCs w:val="28"/>
        </w:rPr>
      </w:pPr>
      <w:r>
        <w:rPr>
          <w:sz w:val="28"/>
          <w:szCs w:val="28"/>
        </w:rPr>
        <w:br w:type="page"/>
      </w:r>
      <w:r>
        <w:rPr>
          <w:b/>
          <w:sz w:val="28"/>
          <w:szCs w:val="28"/>
        </w:rPr>
        <w:t>Литература</w:t>
      </w:r>
    </w:p>
    <w:p w:rsidR="00E41CB0" w:rsidRPr="009629F1" w:rsidRDefault="00E41CB0" w:rsidP="009629F1">
      <w:pPr>
        <w:spacing w:line="360" w:lineRule="auto"/>
        <w:ind w:firstLine="709"/>
        <w:jc w:val="both"/>
        <w:rPr>
          <w:sz w:val="28"/>
          <w:szCs w:val="28"/>
        </w:rPr>
      </w:pPr>
    </w:p>
    <w:p w:rsidR="00E41CB0" w:rsidRPr="009629F1" w:rsidRDefault="00E41CB0" w:rsidP="009629F1">
      <w:pPr>
        <w:numPr>
          <w:ilvl w:val="0"/>
          <w:numId w:val="14"/>
        </w:numPr>
        <w:tabs>
          <w:tab w:val="left" w:pos="284"/>
        </w:tabs>
        <w:spacing w:line="360" w:lineRule="auto"/>
        <w:ind w:left="0" w:firstLine="0"/>
        <w:rPr>
          <w:sz w:val="28"/>
          <w:szCs w:val="28"/>
        </w:rPr>
      </w:pPr>
      <w:r w:rsidRPr="009629F1">
        <w:rPr>
          <w:sz w:val="28"/>
          <w:szCs w:val="28"/>
        </w:rPr>
        <w:t>Ричард Бендлер, Джон Гриндер. Из лягушек - в принцы (Вводный курс НЛП тренинга)</w:t>
      </w:r>
    </w:p>
    <w:p w:rsidR="00E41CB0" w:rsidRPr="009629F1" w:rsidRDefault="00E41CB0" w:rsidP="009629F1">
      <w:pPr>
        <w:numPr>
          <w:ilvl w:val="0"/>
          <w:numId w:val="14"/>
        </w:numPr>
        <w:tabs>
          <w:tab w:val="left" w:pos="284"/>
        </w:tabs>
        <w:spacing w:line="360" w:lineRule="auto"/>
        <w:ind w:left="0" w:firstLine="0"/>
        <w:rPr>
          <w:sz w:val="28"/>
          <w:szCs w:val="28"/>
        </w:rPr>
      </w:pPr>
      <w:r w:rsidRPr="009629F1">
        <w:rPr>
          <w:sz w:val="28"/>
          <w:szCs w:val="28"/>
        </w:rPr>
        <w:t>Джозеф О'Коннор, Джон Сеймор.</w:t>
      </w:r>
      <w:r w:rsidR="009629F1">
        <w:rPr>
          <w:sz w:val="28"/>
          <w:szCs w:val="28"/>
        </w:rPr>
        <w:t xml:space="preserve"> </w:t>
      </w:r>
      <w:r w:rsidRPr="009629F1">
        <w:rPr>
          <w:sz w:val="28"/>
          <w:szCs w:val="28"/>
        </w:rPr>
        <w:t>Введение в нейролингвистическое программирование.</w:t>
      </w:r>
      <w:r w:rsidR="009629F1">
        <w:rPr>
          <w:sz w:val="28"/>
          <w:szCs w:val="28"/>
        </w:rPr>
        <w:t xml:space="preserve"> </w:t>
      </w:r>
      <w:r w:rsidRPr="009629F1">
        <w:rPr>
          <w:sz w:val="28"/>
          <w:szCs w:val="28"/>
        </w:rPr>
        <w:t>Новейшая психология личного мастерства.</w:t>
      </w:r>
    </w:p>
    <w:p w:rsidR="00E41CB0" w:rsidRPr="009629F1" w:rsidRDefault="00E41CB0" w:rsidP="009629F1">
      <w:pPr>
        <w:numPr>
          <w:ilvl w:val="0"/>
          <w:numId w:val="14"/>
        </w:numPr>
        <w:tabs>
          <w:tab w:val="left" w:pos="284"/>
        </w:tabs>
        <w:spacing w:line="360" w:lineRule="auto"/>
        <w:ind w:left="0" w:firstLine="0"/>
        <w:rPr>
          <w:sz w:val="28"/>
          <w:szCs w:val="28"/>
        </w:rPr>
      </w:pPr>
      <w:r w:rsidRPr="009629F1">
        <w:rPr>
          <w:sz w:val="28"/>
          <w:szCs w:val="28"/>
        </w:rPr>
        <w:t>http://nlp.dax.ru</w:t>
      </w:r>
    </w:p>
    <w:p w:rsidR="00E41CB0" w:rsidRPr="009629F1" w:rsidRDefault="00E41CB0" w:rsidP="009629F1">
      <w:pPr>
        <w:numPr>
          <w:ilvl w:val="0"/>
          <w:numId w:val="14"/>
        </w:numPr>
        <w:tabs>
          <w:tab w:val="left" w:pos="284"/>
        </w:tabs>
        <w:spacing w:line="360" w:lineRule="auto"/>
        <w:ind w:left="0" w:firstLine="0"/>
        <w:rPr>
          <w:sz w:val="28"/>
          <w:szCs w:val="28"/>
        </w:rPr>
      </w:pPr>
      <w:r w:rsidRPr="009629F1">
        <w:rPr>
          <w:sz w:val="28"/>
          <w:szCs w:val="28"/>
        </w:rPr>
        <w:t>Найт С. НЛП на работе.</w:t>
      </w:r>
      <w:bookmarkStart w:id="0" w:name="_GoBack"/>
      <w:bookmarkEnd w:id="0"/>
    </w:p>
    <w:sectPr w:rsidR="00E41CB0" w:rsidRPr="009629F1" w:rsidSect="009629F1">
      <w:footerReference w:type="even" r:id="rId7"/>
      <w:pgSz w:w="11906" w:h="16838"/>
      <w:pgMar w:top="1134" w:right="851" w:bottom="1134" w:left="1701" w:header="709" w:footer="709" w:gutter="0"/>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411CE6" w:rsidRDefault="00411CE6">
      <w:r>
        <w:separator/>
      </w:r>
    </w:p>
  </w:endnote>
  <w:endnote w:type="continuationSeparator" w:id="0">
    <w:p w:rsidR="00411CE6" w:rsidRDefault="00411CE6">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EFF" w:usb1="C0007843" w:usb2="00000009" w:usb3="00000000" w:csb0="000001FF"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Light">
    <w:panose1 w:val="020F0302020204030204"/>
    <w:charset w:val="CC"/>
    <w:family w:val="swiss"/>
    <w:pitch w:val="variable"/>
    <w:sig w:usb0="A00002EF" w:usb1="4000207B" w:usb2="00000000" w:usb3="00000000" w:csb0="0000019F" w:csb1="00000000"/>
  </w:font>
  <w:font w:name="Calibri">
    <w:panose1 w:val="020F0502020204030204"/>
    <w:charset w:val="CC"/>
    <w:family w:val="swiss"/>
    <w:pitch w:val="variable"/>
    <w:sig w:usb0="E00002FF" w:usb1="4000ACFF" w:usb2="00000001"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BF2D83" w:rsidRDefault="00BF2D83" w:rsidP="00416DBA">
    <w:pPr>
      <w:pStyle w:val="a3"/>
      <w:framePr w:wrap="around" w:vAnchor="text" w:hAnchor="margin" w:xAlign="right" w:y="1"/>
      <w:rPr>
        <w:rStyle w:val="a5"/>
      </w:rPr>
    </w:pPr>
  </w:p>
  <w:p w:rsidR="00BF2D83" w:rsidRDefault="00BF2D83" w:rsidP="00BF2D83">
    <w:pPr>
      <w:pStyle w:val="a3"/>
      <w:ind w:right="360"/>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411CE6" w:rsidRDefault="00411CE6">
      <w:r>
        <w:separator/>
      </w:r>
    </w:p>
  </w:footnote>
  <w:footnote w:type="continuationSeparator" w:id="0">
    <w:p w:rsidR="00411CE6" w:rsidRDefault="00411CE6">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03557C7A"/>
    <w:multiLevelType w:val="hybridMultilevel"/>
    <w:tmpl w:val="0DEEE7FE"/>
    <w:lvl w:ilvl="0" w:tplc="04190001">
      <w:start w:val="1"/>
      <w:numFmt w:val="bullet"/>
      <w:lvlText w:val=""/>
      <w:lvlJc w:val="left"/>
      <w:pPr>
        <w:tabs>
          <w:tab w:val="num" w:pos="720"/>
        </w:tabs>
        <w:ind w:left="720" w:hanging="360"/>
      </w:pPr>
      <w:rPr>
        <w:rFonts w:ascii="Symbol" w:hAnsi="Symbol" w:hint="default"/>
      </w:rPr>
    </w:lvl>
    <w:lvl w:ilvl="1" w:tplc="04190003" w:tentative="1">
      <w:start w:val="1"/>
      <w:numFmt w:val="bullet"/>
      <w:lvlText w:val="o"/>
      <w:lvlJc w:val="left"/>
      <w:pPr>
        <w:tabs>
          <w:tab w:val="num" w:pos="1440"/>
        </w:tabs>
        <w:ind w:left="1440" w:hanging="360"/>
      </w:pPr>
      <w:rPr>
        <w:rFonts w:ascii="Courier New" w:hAnsi="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1">
    <w:nsid w:val="06AD51E7"/>
    <w:multiLevelType w:val="hybridMultilevel"/>
    <w:tmpl w:val="ADB44BDA"/>
    <w:lvl w:ilvl="0" w:tplc="04190001">
      <w:start w:val="1"/>
      <w:numFmt w:val="bullet"/>
      <w:lvlText w:val=""/>
      <w:lvlJc w:val="left"/>
      <w:pPr>
        <w:tabs>
          <w:tab w:val="num" w:pos="720"/>
        </w:tabs>
        <w:ind w:left="720" w:hanging="360"/>
      </w:pPr>
      <w:rPr>
        <w:rFonts w:ascii="Symbol" w:hAnsi="Symbol" w:hint="default"/>
      </w:rPr>
    </w:lvl>
    <w:lvl w:ilvl="1" w:tplc="04190003" w:tentative="1">
      <w:start w:val="1"/>
      <w:numFmt w:val="bullet"/>
      <w:lvlText w:val="o"/>
      <w:lvlJc w:val="left"/>
      <w:pPr>
        <w:tabs>
          <w:tab w:val="num" w:pos="1440"/>
        </w:tabs>
        <w:ind w:left="1440" w:hanging="360"/>
      </w:pPr>
      <w:rPr>
        <w:rFonts w:ascii="Courier New" w:hAnsi="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2">
    <w:nsid w:val="1A2F2491"/>
    <w:multiLevelType w:val="hybridMultilevel"/>
    <w:tmpl w:val="2F8A0E1C"/>
    <w:lvl w:ilvl="0" w:tplc="04190001">
      <w:start w:val="1"/>
      <w:numFmt w:val="bullet"/>
      <w:lvlText w:val=""/>
      <w:lvlJc w:val="left"/>
      <w:pPr>
        <w:tabs>
          <w:tab w:val="num" w:pos="720"/>
        </w:tabs>
        <w:ind w:left="720" w:hanging="360"/>
      </w:pPr>
      <w:rPr>
        <w:rFonts w:ascii="Symbol" w:hAnsi="Symbol" w:hint="default"/>
      </w:rPr>
    </w:lvl>
    <w:lvl w:ilvl="1" w:tplc="04190003" w:tentative="1">
      <w:start w:val="1"/>
      <w:numFmt w:val="bullet"/>
      <w:lvlText w:val="o"/>
      <w:lvlJc w:val="left"/>
      <w:pPr>
        <w:tabs>
          <w:tab w:val="num" w:pos="1440"/>
        </w:tabs>
        <w:ind w:left="1440" w:hanging="360"/>
      </w:pPr>
      <w:rPr>
        <w:rFonts w:ascii="Courier New" w:hAnsi="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3">
    <w:nsid w:val="2F9239D8"/>
    <w:multiLevelType w:val="hybridMultilevel"/>
    <w:tmpl w:val="BDF4B5DA"/>
    <w:lvl w:ilvl="0" w:tplc="04190001">
      <w:start w:val="1"/>
      <w:numFmt w:val="bullet"/>
      <w:lvlText w:val=""/>
      <w:lvlJc w:val="left"/>
      <w:pPr>
        <w:tabs>
          <w:tab w:val="num" w:pos="720"/>
        </w:tabs>
        <w:ind w:left="720" w:hanging="360"/>
      </w:pPr>
      <w:rPr>
        <w:rFonts w:ascii="Symbol" w:hAnsi="Symbol" w:hint="default"/>
      </w:rPr>
    </w:lvl>
    <w:lvl w:ilvl="1" w:tplc="04190003" w:tentative="1">
      <w:start w:val="1"/>
      <w:numFmt w:val="bullet"/>
      <w:lvlText w:val="o"/>
      <w:lvlJc w:val="left"/>
      <w:pPr>
        <w:tabs>
          <w:tab w:val="num" w:pos="1440"/>
        </w:tabs>
        <w:ind w:left="1440" w:hanging="360"/>
      </w:pPr>
      <w:rPr>
        <w:rFonts w:ascii="Courier New" w:hAnsi="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4">
    <w:nsid w:val="3FCB08F8"/>
    <w:multiLevelType w:val="hybridMultilevel"/>
    <w:tmpl w:val="6D1EB738"/>
    <w:lvl w:ilvl="0" w:tplc="04190001">
      <w:start w:val="1"/>
      <w:numFmt w:val="bullet"/>
      <w:lvlText w:val=""/>
      <w:lvlJc w:val="left"/>
      <w:pPr>
        <w:tabs>
          <w:tab w:val="num" w:pos="720"/>
        </w:tabs>
        <w:ind w:left="720" w:hanging="360"/>
      </w:pPr>
      <w:rPr>
        <w:rFonts w:ascii="Symbol" w:hAnsi="Symbol" w:hint="default"/>
      </w:rPr>
    </w:lvl>
    <w:lvl w:ilvl="1" w:tplc="04190003" w:tentative="1">
      <w:start w:val="1"/>
      <w:numFmt w:val="bullet"/>
      <w:lvlText w:val="o"/>
      <w:lvlJc w:val="left"/>
      <w:pPr>
        <w:tabs>
          <w:tab w:val="num" w:pos="1440"/>
        </w:tabs>
        <w:ind w:left="1440" w:hanging="360"/>
      </w:pPr>
      <w:rPr>
        <w:rFonts w:ascii="Courier New" w:hAnsi="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5">
    <w:nsid w:val="40D72A2C"/>
    <w:multiLevelType w:val="hybridMultilevel"/>
    <w:tmpl w:val="3702D952"/>
    <w:lvl w:ilvl="0" w:tplc="04190001">
      <w:start w:val="1"/>
      <w:numFmt w:val="bullet"/>
      <w:lvlText w:val=""/>
      <w:lvlJc w:val="left"/>
      <w:pPr>
        <w:tabs>
          <w:tab w:val="num" w:pos="720"/>
        </w:tabs>
        <w:ind w:left="720" w:hanging="360"/>
      </w:pPr>
      <w:rPr>
        <w:rFonts w:ascii="Symbol" w:hAnsi="Symbol" w:hint="default"/>
      </w:rPr>
    </w:lvl>
    <w:lvl w:ilvl="1" w:tplc="04190003" w:tentative="1">
      <w:start w:val="1"/>
      <w:numFmt w:val="bullet"/>
      <w:lvlText w:val="o"/>
      <w:lvlJc w:val="left"/>
      <w:pPr>
        <w:tabs>
          <w:tab w:val="num" w:pos="1440"/>
        </w:tabs>
        <w:ind w:left="1440" w:hanging="360"/>
      </w:pPr>
      <w:rPr>
        <w:rFonts w:ascii="Courier New" w:hAnsi="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6">
    <w:nsid w:val="451B647B"/>
    <w:multiLevelType w:val="hybridMultilevel"/>
    <w:tmpl w:val="FA680C1C"/>
    <w:lvl w:ilvl="0" w:tplc="04190001">
      <w:start w:val="1"/>
      <w:numFmt w:val="bullet"/>
      <w:lvlText w:val=""/>
      <w:lvlJc w:val="left"/>
      <w:pPr>
        <w:tabs>
          <w:tab w:val="num" w:pos="720"/>
        </w:tabs>
        <w:ind w:left="720" w:hanging="360"/>
      </w:pPr>
      <w:rPr>
        <w:rFonts w:ascii="Symbol" w:hAnsi="Symbol" w:hint="default"/>
      </w:rPr>
    </w:lvl>
    <w:lvl w:ilvl="1" w:tplc="04190003" w:tentative="1">
      <w:start w:val="1"/>
      <w:numFmt w:val="bullet"/>
      <w:lvlText w:val="o"/>
      <w:lvlJc w:val="left"/>
      <w:pPr>
        <w:tabs>
          <w:tab w:val="num" w:pos="1440"/>
        </w:tabs>
        <w:ind w:left="1440" w:hanging="360"/>
      </w:pPr>
      <w:rPr>
        <w:rFonts w:ascii="Courier New" w:hAnsi="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7">
    <w:nsid w:val="4EFD1310"/>
    <w:multiLevelType w:val="hybridMultilevel"/>
    <w:tmpl w:val="DB7268C6"/>
    <w:lvl w:ilvl="0" w:tplc="04190001">
      <w:start w:val="1"/>
      <w:numFmt w:val="bullet"/>
      <w:lvlText w:val=""/>
      <w:lvlJc w:val="left"/>
      <w:pPr>
        <w:tabs>
          <w:tab w:val="num" w:pos="720"/>
        </w:tabs>
        <w:ind w:left="720" w:hanging="360"/>
      </w:pPr>
      <w:rPr>
        <w:rFonts w:ascii="Symbol" w:hAnsi="Symbol" w:hint="default"/>
      </w:rPr>
    </w:lvl>
    <w:lvl w:ilvl="1" w:tplc="04190003" w:tentative="1">
      <w:start w:val="1"/>
      <w:numFmt w:val="bullet"/>
      <w:lvlText w:val="o"/>
      <w:lvlJc w:val="left"/>
      <w:pPr>
        <w:tabs>
          <w:tab w:val="num" w:pos="1440"/>
        </w:tabs>
        <w:ind w:left="1440" w:hanging="360"/>
      </w:pPr>
      <w:rPr>
        <w:rFonts w:ascii="Courier New" w:hAnsi="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8">
    <w:nsid w:val="527D4807"/>
    <w:multiLevelType w:val="hybridMultilevel"/>
    <w:tmpl w:val="13366FE2"/>
    <w:lvl w:ilvl="0" w:tplc="0419000F">
      <w:start w:val="1"/>
      <w:numFmt w:val="decimal"/>
      <w:lvlText w:val="%1."/>
      <w:lvlJc w:val="left"/>
      <w:pPr>
        <w:ind w:left="1429" w:hanging="360"/>
      </w:pPr>
      <w:rPr>
        <w:rFonts w:cs="Times New Roman"/>
      </w:rPr>
    </w:lvl>
    <w:lvl w:ilvl="1" w:tplc="04190019" w:tentative="1">
      <w:start w:val="1"/>
      <w:numFmt w:val="lowerLetter"/>
      <w:lvlText w:val="%2."/>
      <w:lvlJc w:val="left"/>
      <w:pPr>
        <w:ind w:left="2149" w:hanging="360"/>
      </w:pPr>
      <w:rPr>
        <w:rFonts w:cs="Times New Roman"/>
      </w:rPr>
    </w:lvl>
    <w:lvl w:ilvl="2" w:tplc="0419001B" w:tentative="1">
      <w:start w:val="1"/>
      <w:numFmt w:val="lowerRoman"/>
      <w:lvlText w:val="%3."/>
      <w:lvlJc w:val="right"/>
      <w:pPr>
        <w:ind w:left="2869" w:hanging="180"/>
      </w:pPr>
      <w:rPr>
        <w:rFonts w:cs="Times New Roman"/>
      </w:rPr>
    </w:lvl>
    <w:lvl w:ilvl="3" w:tplc="0419000F" w:tentative="1">
      <w:start w:val="1"/>
      <w:numFmt w:val="decimal"/>
      <w:lvlText w:val="%4."/>
      <w:lvlJc w:val="left"/>
      <w:pPr>
        <w:ind w:left="3589" w:hanging="360"/>
      </w:pPr>
      <w:rPr>
        <w:rFonts w:cs="Times New Roman"/>
      </w:rPr>
    </w:lvl>
    <w:lvl w:ilvl="4" w:tplc="04190019" w:tentative="1">
      <w:start w:val="1"/>
      <w:numFmt w:val="lowerLetter"/>
      <w:lvlText w:val="%5."/>
      <w:lvlJc w:val="left"/>
      <w:pPr>
        <w:ind w:left="4309" w:hanging="360"/>
      </w:pPr>
      <w:rPr>
        <w:rFonts w:cs="Times New Roman"/>
      </w:rPr>
    </w:lvl>
    <w:lvl w:ilvl="5" w:tplc="0419001B" w:tentative="1">
      <w:start w:val="1"/>
      <w:numFmt w:val="lowerRoman"/>
      <w:lvlText w:val="%6."/>
      <w:lvlJc w:val="right"/>
      <w:pPr>
        <w:ind w:left="5029" w:hanging="180"/>
      </w:pPr>
      <w:rPr>
        <w:rFonts w:cs="Times New Roman"/>
      </w:rPr>
    </w:lvl>
    <w:lvl w:ilvl="6" w:tplc="0419000F" w:tentative="1">
      <w:start w:val="1"/>
      <w:numFmt w:val="decimal"/>
      <w:lvlText w:val="%7."/>
      <w:lvlJc w:val="left"/>
      <w:pPr>
        <w:ind w:left="5749" w:hanging="360"/>
      </w:pPr>
      <w:rPr>
        <w:rFonts w:cs="Times New Roman"/>
      </w:rPr>
    </w:lvl>
    <w:lvl w:ilvl="7" w:tplc="04190019" w:tentative="1">
      <w:start w:val="1"/>
      <w:numFmt w:val="lowerLetter"/>
      <w:lvlText w:val="%8."/>
      <w:lvlJc w:val="left"/>
      <w:pPr>
        <w:ind w:left="6469" w:hanging="360"/>
      </w:pPr>
      <w:rPr>
        <w:rFonts w:cs="Times New Roman"/>
      </w:rPr>
    </w:lvl>
    <w:lvl w:ilvl="8" w:tplc="0419001B" w:tentative="1">
      <w:start w:val="1"/>
      <w:numFmt w:val="lowerRoman"/>
      <w:lvlText w:val="%9."/>
      <w:lvlJc w:val="right"/>
      <w:pPr>
        <w:ind w:left="7189" w:hanging="180"/>
      </w:pPr>
      <w:rPr>
        <w:rFonts w:cs="Times New Roman"/>
      </w:rPr>
    </w:lvl>
  </w:abstractNum>
  <w:abstractNum w:abstractNumId="9">
    <w:nsid w:val="5AEF4473"/>
    <w:multiLevelType w:val="hybridMultilevel"/>
    <w:tmpl w:val="688C1922"/>
    <w:lvl w:ilvl="0" w:tplc="0419000F">
      <w:start w:val="1"/>
      <w:numFmt w:val="decimal"/>
      <w:lvlText w:val="%1."/>
      <w:lvlJc w:val="left"/>
      <w:pPr>
        <w:ind w:left="720" w:hanging="360"/>
      </w:pPr>
      <w:rPr>
        <w:rFonts w:cs="Times New Roman"/>
      </w:rPr>
    </w:lvl>
    <w:lvl w:ilvl="1" w:tplc="04190019" w:tentative="1">
      <w:start w:val="1"/>
      <w:numFmt w:val="lowerLetter"/>
      <w:lvlText w:val="%2."/>
      <w:lvlJc w:val="left"/>
      <w:pPr>
        <w:ind w:left="1440" w:hanging="360"/>
      </w:pPr>
      <w:rPr>
        <w:rFonts w:cs="Times New Roman"/>
      </w:rPr>
    </w:lvl>
    <w:lvl w:ilvl="2" w:tplc="0419001B" w:tentative="1">
      <w:start w:val="1"/>
      <w:numFmt w:val="lowerRoman"/>
      <w:lvlText w:val="%3."/>
      <w:lvlJc w:val="right"/>
      <w:pPr>
        <w:ind w:left="2160" w:hanging="180"/>
      </w:pPr>
      <w:rPr>
        <w:rFonts w:cs="Times New Roman"/>
      </w:rPr>
    </w:lvl>
    <w:lvl w:ilvl="3" w:tplc="0419000F" w:tentative="1">
      <w:start w:val="1"/>
      <w:numFmt w:val="decimal"/>
      <w:lvlText w:val="%4."/>
      <w:lvlJc w:val="left"/>
      <w:pPr>
        <w:ind w:left="2880" w:hanging="360"/>
      </w:pPr>
      <w:rPr>
        <w:rFonts w:cs="Times New Roman"/>
      </w:rPr>
    </w:lvl>
    <w:lvl w:ilvl="4" w:tplc="04190019" w:tentative="1">
      <w:start w:val="1"/>
      <w:numFmt w:val="lowerLetter"/>
      <w:lvlText w:val="%5."/>
      <w:lvlJc w:val="left"/>
      <w:pPr>
        <w:ind w:left="3600" w:hanging="360"/>
      </w:pPr>
      <w:rPr>
        <w:rFonts w:cs="Times New Roman"/>
      </w:rPr>
    </w:lvl>
    <w:lvl w:ilvl="5" w:tplc="0419001B" w:tentative="1">
      <w:start w:val="1"/>
      <w:numFmt w:val="lowerRoman"/>
      <w:lvlText w:val="%6."/>
      <w:lvlJc w:val="right"/>
      <w:pPr>
        <w:ind w:left="4320" w:hanging="180"/>
      </w:pPr>
      <w:rPr>
        <w:rFonts w:cs="Times New Roman"/>
      </w:rPr>
    </w:lvl>
    <w:lvl w:ilvl="6" w:tplc="0419000F" w:tentative="1">
      <w:start w:val="1"/>
      <w:numFmt w:val="decimal"/>
      <w:lvlText w:val="%7."/>
      <w:lvlJc w:val="left"/>
      <w:pPr>
        <w:ind w:left="5040" w:hanging="360"/>
      </w:pPr>
      <w:rPr>
        <w:rFonts w:cs="Times New Roman"/>
      </w:rPr>
    </w:lvl>
    <w:lvl w:ilvl="7" w:tplc="04190019" w:tentative="1">
      <w:start w:val="1"/>
      <w:numFmt w:val="lowerLetter"/>
      <w:lvlText w:val="%8."/>
      <w:lvlJc w:val="left"/>
      <w:pPr>
        <w:ind w:left="5760" w:hanging="360"/>
      </w:pPr>
      <w:rPr>
        <w:rFonts w:cs="Times New Roman"/>
      </w:rPr>
    </w:lvl>
    <w:lvl w:ilvl="8" w:tplc="0419001B" w:tentative="1">
      <w:start w:val="1"/>
      <w:numFmt w:val="lowerRoman"/>
      <w:lvlText w:val="%9."/>
      <w:lvlJc w:val="right"/>
      <w:pPr>
        <w:ind w:left="6480" w:hanging="180"/>
      </w:pPr>
      <w:rPr>
        <w:rFonts w:cs="Times New Roman"/>
      </w:rPr>
    </w:lvl>
  </w:abstractNum>
  <w:abstractNum w:abstractNumId="10">
    <w:nsid w:val="658C7153"/>
    <w:multiLevelType w:val="hybridMultilevel"/>
    <w:tmpl w:val="B508786C"/>
    <w:lvl w:ilvl="0" w:tplc="0419000F">
      <w:start w:val="1"/>
      <w:numFmt w:val="decimal"/>
      <w:lvlText w:val="%1."/>
      <w:lvlJc w:val="left"/>
      <w:pPr>
        <w:tabs>
          <w:tab w:val="num" w:pos="720"/>
        </w:tabs>
        <w:ind w:left="720" w:hanging="360"/>
      </w:pPr>
      <w:rPr>
        <w:rFonts w:cs="Times New Roman"/>
      </w:rPr>
    </w:lvl>
    <w:lvl w:ilvl="1" w:tplc="04190019" w:tentative="1">
      <w:start w:val="1"/>
      <w:numFmt w:val="lowerLetter"/>
      <w:lvlText w:val="%2."/>
      <w:lvlJc w:val="left"/>
      <w:pPr>
        <w:tabs>
          <w:tab w:val="num" w:pos="1440"/>
        </w:tabs>
        <w:ind w:left="1440" w:hanging="360"/>
      </w:pPr>
      <w:rPr>
        <w:rFonts w:cs="Times New Roman"/>
      </w:rPr>
    </w:lvl>
    <w:lvl w:ilvl="2" w:tplc="0419001B" w:tentative="1">
      <w:start w:val="1"/>
      <w:numFmt w:val="lowerRoman"/>
      <w:lvlText w:val="%3."/>
      <w:lvlJc w:val="right"/>
      <w:pPr>
        <w:tabs>
          <w:tab w:val="num" w:pos="2160"/>
        </w:tabs>
        <w:ind w:left="2160" w:hanging="180"/>
      </w:pPr>
      <w:rPr>
        <w:rFonts w:cs="Times New Roman"/>
      </w:rPr>
    </w:lvl>
    <w:lvl w:ilvl="3" w:tplc="0419000F" w:tentative="1">
      <w:start w:val="1"/>
      <w:numFmt w:val="decimal"/>
      <w:lvlText w:val="%4."/>
      <w:lvlJc w:val="left"/>
      <w:pPr>
        <w:tabs>
          <w:tab w:val="num" w:pos="2880"/>
        </w:tabs>
        <w:ind w:left="2880" w:hanging="360"/>
      </w:pPr>
      <w:rPr>
        <w:rFonts w:cs="Times New Roman"/>
      </w:rPr>
    </w:lvl>
    <w:lvl w:ilvl="4" w:tplc="04190019" w:tentative="1">
      <w:start w:val="1"/>
      <w:numFmt w:val="lowerLetter"/>
      <w:lvlText w:val="%5."/>
      <w:lvlJc w:val="left"/>
      <w:pPr>
        <w:tabs>
          <w:tab w:val="num" w:pos="3600"/>
        </w:tabs>
        <w:ind w:left="3600" w:hanging="360"/>
      </w:pPr>
      <w:rPr>
        <w:rFonts w:cs="Times New Roman"/>
      </w:rPr>
    </w:lvl>
    <w:lvl w:ilvl="5" w:tplc="0419001B" w:tentative="1">
      <w:start w:val="1"/>
      <w:numFmt w:val="lowerRoman"/>
      <w:lvlText w:val="%6."/>
      <w:lvlJc w:val="right"/>
      <w:pPr>
        <w:tabs>
          <w:tab w:val="num" w:pos="4320"/>
        </w:tabs>
        <w:ind w:left="4320" w:hanging="180"/>
      </w:pPr>
      <w:rPr>
        <w:rFonts w:cs="Times New Roman"/>
      </w:rPr>
    </w:lvl>
    <w:lvl w:ilvl="6" w:tplc="0419000F" w:tentative="1">
      <w:start w:val="1"/>
      <w:numFmt w:val="decimal"/>
      <w:lvlText w:val="%7."/>
      <w:lvlJc w:val="left"/>
      <w:pPr>
        <w:tabs>
          <w:tab w:val="num" w:pos="5040"/>
        </w:tabs>
        <w:ind w:left="5040" w:hanging="360"/>
      </w:pPr>
      <w:rPr>
        <w:rFonts w:cs="Times New Roman"/>
      </w:rPr>
    </w:lvl>
    <w:lvl w:ilvl="7" w:tplc="04190019" w:tentative="1">
      <w:start w:val="1"/>
      <w:numFmt w:val="lowerLetter"/>
      <w:lvlText w:val="%8."/>
      <w:lvlJc w:val="left"/>
      <w:pPr>
        <w:tabs>
          <w:tab w:val="num" w:pos="5760"/>
        </w:tabs>
        <w:ind w:left="5760" w:hanging="360"/>
      </w:pPr>
      <w:rPr>
        <w:rFonts w:cs="Times New Roman"/>
      </w:rPr>
    </w:lvl>
    <w:lvl w:ilvl="8" w:tplc="0419001B" w:tentative="1">
      <w:start w:val="1"/>
      <w:numFmt w:val="lowerRoman"/>
      <w:lvlText w:val="%9."/>
      <w:lvlJc w:val="right"/>
      <w:pPr>
        <w:tabs>
          <w:tab w:val="num" w:pos="6480"/>
        </w:tabs>
        <w:ind w:left="6480" w:hanging="180"/>
      </w:pPr>
      <w:rPr>
        <w:rFonts w:cs="Times New Roman"/>
      </w:rPr>
    </w:lvl>
  </w:abstractNum>
  <w:abstractNum w:abstractNumId="11">
    <w:nsid w:val="6C391BEB"/>
    <w:multiLevelType w:val="hybridMultilevel"/>
    <w:tmpl w:val="5E14AA72"/>
    <w:lvl w:ilvl="0" w:tplc="04190001">
      <w:start w:val="1"/>
      <w:numFmt w:val="bullet"/>
      <w:lvlText w:val=""/>
      <w:lvlJc w:val="left"/>
      <w:pPr>
        <w:tabs>
          <w:tab w:val="num" w:pos="720"/>
        </w:tabs>
        <w:ind w:left="720" w:hanging="360"/>
      </w:pPr>
      <w:rPr>
        <w:rFonts w:ascii="Symbol" w:hAnsi="Symbol" w:hint="default"/>
      </w:rPr>
    </w:lvl>
    <w:lvl w:ilvl="1" w:tplc="04190003" w:tentative="1">
      <w:start w:val="1"/>
      <w:numFmt w:val="bullet"/>
      <w:lvlText w:val="o"/>
      <w:lvlJc w:val="left"/>
      <w:pPr>
        <w:tabs>
          <w:tab w:val="num" w:pos="1440"/>
        </w:tabs>
        <w:ind w:left="1440" w:hanging="360"/>
      </w:pPr>
      <w:rPr>
        <w:rFonts w:ascii="Courier New" w:hAnsi="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12">
    <w:nsid w:val="6CF4215A"/>
    <w:multiLevelType w:val="hybridMultilevel"/>
    <w:tmpl w:val="546071D8"/>
    <w:lvl w:ilvl="0" w:tplc="04190001">
      <w:start w:val="1"/>
      <w:numFmt w:val="bullet"/>
      <w:lvlText w:val=""/>
      <w:lvlJc w:val="left"/>
      <w:pPr>
        <w:tabs>
          <w:tab w:val="num" w:pos="720"/>
        </w:tabs>
        <w:ind w:left="720" w:hanging="360"/>
      </w:pPr>
      <w:rPr>
        <w:rFonts w:ascii="Symbol" w:hAnsi="Symbol" w:hint="default"/>
      </w:rPr>
    </w:lvl>
    <w:lvl w:ilvl="1" w:tplc="04190003" w:tentative="1">
      <w:start w:val="1"/>
      <w:numFmt w:val="bullet"/>
      <w:lvlText w:val="o"/>
      <w:lvlJc w:val="left"/>
      <w:pPr>
        <w:tabs>
          <w:tab w:val="num" w:pos="1440"/>
        </w:tabs>
        <w:ind w:left="1440" w:hanging="360"/>
      </w:pPr>
      <w:rPr>
        <w:rFonts w:ascii="Courier New" w:hAnsi="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13">
    <w:nsid w:val="74930ED3"/>
    <w:multiLevelType w:val="hybridMultilevel"/>
    <w:tmpl w:val="EB92E05A"/>
    <w:lvl w:ilvl="0" w:tplc="04190001">
      <w:start w:val="1"/>
      <w:numFmt w:val="bullet"/>
      <w:lvlText w:val=""/>
      <w:lvlJc w:val="left"/>
      <w:pPr>
        <w:tabs>
          <w:tab w:val="num" w:pos="720"/>
        </w:tabs>
        <w:ind w:left="720" w:hanging="360"/>
      </w:pPr>
      <w:rPr>
        <w:rFonts w:ascii="Symbol" w:hAnsi="Symbol" w:hint="default"/>
      </w:rPr>
    </w:lvl>
    <w:lvl w:ilvl="1" w:tplc="04190003" w:tentative="1">
      <w:start w:val="1"/>
      <w:numFmt w:val="bullet"/>
      <w:lvlText w:val="o"/>
      <w:lvlJc w:val="left"/>
      <w:pPr>
        <w:tabs>
          <w:tab w:val="num" w:pos="1440"/>
        </w:tabs>
        <w:ind w:left="1440" w:hanging="360"/>
      </w:pPr>
      <w:rPr>
        <w:rFonts w:ascii="Courier New" w:hAnsi="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14">
    <w:nsid w:val="7EBE1C6A"/>
    <w:multiLevelType w:val="hybridMultilevel"/>
    <w:tmpl w:val="87BA61F8"/>
    <w:lvl w:ilvl="0" w:tplc="04190001">
      <w:start w:val="1"/>
      <w:numFmt w:val="bullet"/>
      <w:lvlText w:val=""/>
      <w:lvlJc w:val="left"/>
      <w:pPr>
        <w:tabs>
          <w:tab w:val="num" w:pos="720"/>
        </w:tabs>
        <w:ind w:left="720" w:hanging="360"/>
      </w:pPr>
      <w:rPr>
        <w:rFonts w:ascii="Symbol" w:hAnsi="Symbol" w:hint="default"/>
      </w:rPr>
    </w:lvl>
    <w:lvl w:ilvl="1" w:tplc="04190003" w:tentative="1">
      <w:start w:val="1"/>
      <w:numFmt w:val="bullet"/>
      <w:lvlText w:val="o"/>
      <w:lvlJc w:val="left"/>
      <w:pPr>
        <w:tabs>
          <w:tab w:val="num" w:pos="1440"/>
        </w:tabs>
        <w:ind w:left="1440" w:hanging="360"/>
      </w:pPr>
      <w:rPr>
        <w:rFonts w:ascii="Courier New" w:hAnsi="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num w:numId="1">
    <w:abstractNumId w:val="2"/>
  </w:num>
  <w:num w:numId="2">
    <w:abstractNumId w:val="0"/>
  </w:num>
  <w:num w:numId="3">
    <w:abstractNumId w:val="6"/>
  </w:num>
  <w:num w:numId="4">
    <w:abstractNumId w:val="13"/>
  </w:num>
  <w:num w:numId="5">
    <w:abstractNumId w:val="3"/>
  </w:num>
  <w:num w:numId="6">
    <w:abstractNumId w:val="14"/>
  </w:num>
  <w:num w:numId="7">
    <w:abstractNumId w:val="12"/>
  </w:num>
  <w:num w:numId="8">
    <w:abstractNumId w:val="11"/>
  </w:num>
  <w:num w:numId="9">
    <w:abstractNumId w:val="5"/>
  </w:num>
  <w:num w:numId="10">
    <w:abstractNumId w:val="7"/>
  </w:num>
  <w:num w:numId="11">
    <w:abstractNumId w:val="1"/>
  </w:num>
  <w:num w:numId="12">
    <w:abstractNumId w:val="4"/>
  </w:num>
  <w:num w:numId="13">
    <w:abstractNumId w:val="10"/>
  </w:num>
  <w:num w:numId="14">
    <w:abstractNumId w:val="8"/>
  </w:num>
  <w:num w:numId="15">
    <w:abstractNumId w:val="9"/>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revisionView w:markup="0"/>
  <w:doNotTrackMoves/>
  <w:doNotTrackFormatting/>
  <w:defaultTabStop w:val="708"/>
  <w:characterSpacingControl w:val="doNotCompress"/>
  <w:footnotePr>
    <w:footnote w:id="-1"/>
    <w:footnote w:id="0"/>
  </w:footnotePr>
  <w:endnotePr>
    <w:endnote w:id="-1"/>
    <w:endnote w:id="0"/>
  </w:endnotePr>
  <w:compa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30630A"/>
    <w:rsid w:val="00112321"/>
    <w:rsid w:val="00114D5E"/>
    <w:rsid w:val="0014583E"/>
    <w:rsid w:val="001613E9"/>
    <w:rsid w:val="001D064F"/>
    <w:rsid w:val="002957CE"/>
    <w:rsid w:val="002A49FE"/>
    <w:rsid w:val="0030630A"/>
    <w:rsid w:val="00377B5B"/>
    <w:rsid w:val="00384379"/>
    <w:rsid w:val="00411CE6"/>
    <w:rsid w:val="00416DBA"/>
    <w:rsid w:val="004E0FDB"/>
    <w:rsid w:val="004F26FF"/>
    <w:rsid w:val="00872B41"/>
    <w:rsid w:val="008B2D3D"/>
    <w:rsid w:val="008C6767"/>
    <w:rsid w:val="00931D0A"/>
    <w:rsid w:val="009629F1"/>
    <w:rsid w:val="00AD2C4B"/>
    <w:rsid w:val="00AD3137"/>
    <w:rsid w:val="00B20350"/>
    <w:rsid w:val="00B24605"/>
    <w:rsid w:val="00B446C5"/>
    <w:rsid w:val="00B77E13"/>
    <w:rsid w:val="00BF2D83"/>
    <w:rsid w:val="00CE13F0"/>
    <w:rsid w:val="00D73456"/>
    <w:rsid w:val="00E41CB0"/>
    <w:rsid w:val="00F714D7"/>
    <w:rsid w:val="00F81495"/>
    <w:rsid w:val="00FE0B78"/>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efaultImageDpi w14:val="0"/>
  <w15:chartTrackingRefBased/>
  <w15:docId w15:val="{F2CC7140-F4A0-4B89-B543-E1384FEEA96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ru-RU" w:eastAsia="ru-RU" w:bidi="ar-SA"/>
      </w:rPr>
    </w:rPrDefault>
    <w:pPrDefault/>
  </w:docDefaults>
  <w:latentStyles w:defLockedState="0" w:defUIPriority="0" w:defSemiHidden="0" w:defUnhideWhenUsed="0" w:defQFormat="0" w:count="371">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Normal Table"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Pr>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footer"/>
    <w:basedOn w:val="a"/>
    <w:link w:val="a4"/>
    <w:uiPriority w:val="99"/>
    <w:rsid w:val="00BF2D83"/>
    <w:pPr>
      <w:tabs>
        <w:tab w:val="center" w:pos="4677"/>
        <w:tab w:val="right" w:pos="9355"/>
      </w:tabs>
    </w:pPr>
  </w:style>
  <w:style w:type="character" w:customStyle="1" w:styleId="a4">
    <w:name w:val="Нижний колонтитул Знак"/>
    <w:link w:val="a3"/>
    <w:uiPriority w:val="99"/>
    <w:semiHidden/>
    <w:rPr>
      <w:sz w:val="24"/>
      <w:szCs w:val="24"/>
    </w:rPr>
  </w:style>
  <w:style w:type="character" w:styleId="a5">
    <w:name w:val="page number"/>
    <w:uiPriority w:val="99"/>
    <w:rsid w:val="00BF2D83"/>
    <w:rPr>
      <w:rFonts w:cs="Times New Roman"/>
    </w:rPr>
  </w:style>
  <w:style w:type="paragraph" w:styleId="a6">
    <w:name w:val="footnote text"/>
    <w:basedOn w:val="a"/>
    <w:link w:val="a7"/>
    <w:autoRedefine/>
    <w:uiPriority w:val="99"/>
    <w:semiHidden/>
    <w:rsid w:val="002957CE"/>
    <w:pPr>
      <w:autoSpaceDE w:val="0"/>
      <w:autoSpaceDN w:val="0"/>
      <w:spacing w:line="360" w:lineRule="auto"/>
      <w:ind w:firstLine="709"/>
      <w:jc w:val="both"/>
    </w:pPr>
    <w:rPr>
      <w:sz w:val="20"/>
      <w:szCs w:val="20"/>
    </w:rPr>
  </w:style>
  <w:style w:type="character" w:customStyle="1" w:styleId="a7">
    <w:name w:val="Текст сноски Знак"/>
    <w:link w:val="a6"/>
    <w:uiPriority w:val="99"/>
    <w:semiHidden/>
  </w:style>
  <w:style w:type="character" w:styleId="a8">
    <w:name w:val="footnote reference"/>
    <w:uiPriority w:val="99"/>
    <w:semiHidden/>
    <w:rsid w:val="002957CE"/>
    <w:rPr>
      <w:rFonts w:cs="Times New Roman"/>
      <w:sz w:val="28"/>
      <w:szCs w:val="28"/>
      <w:vertAlign w:val="superscript"/>
    </w:rPr>
  </w:style>
  <w:style w:type="character" w:styleId="a9">
    <w:name w:val="Hyperlink"/>
    <w:uiPriority w:val="99"/>
    <w:rsid w:val="00E41CB0"/>
    <w:rPr>
      <w:rFonts w:cs="Times New Roman"/>
      <w:color w:val="0000FF"/>
      <w:u w:val="single"/>
    </w:rPr>
  </w:style>
  <w:style w:type="paragraph" w:styleId="aa">
    <w:name w:val="header"/>
    <w:basedOn w:val="a"/>
    <w:link w:val="ab"/>
    <w:uiPriority w:val="99"/>
    <w:rsid w:val="009629F1"/>
    <w:pPr>
      <w:tabs>
        <w:tab w:val="center" w:pos="4677"/>
        <w:tab w:val="right" w:pos="9355"/>
      </w:tabs>
    </w:pPr>
  </w:style>
  <w:style w:type="character" w:customStyle="1" w:styleId="ab">
    <w:name w:val="Верхний колонтитул Знак"/>
    <w:link w:val="aa"/>
    <w:uiPriority w:val="99"/>
    <w:locked/>
    <w:rsid w:val="009629F1"/>
    <w:rPr>
      <w:rFonts w:cs="Times New Roman"/>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footer" Target="foot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2344</Words>
  <Characters>13366</Characters>
  <Application>Microsoft Office Word</Application>
  <DocSecurity>0</DocSecurity>
  <Lines>111</Lines>
  <Paragraphs>31</Paragraphs>
  <ScaleCrop>false</ScaleCrop>
  <HeadingPairs>
    <vt:vector size="2" baseType="variant">
      <vt:variant>
        <vt:lpstr>Название</vt:lpstr>
      </vt:variant>
      <vt:variant>
        <vt:i4>1</vt:i4>
      </vt:variant>
    </vt:vector>
  </HeadingPairs>
  <TitlesOfParts>
    <vt:vector size="1" baseType="lpstr">
      <vt:lpstr>Федеральное Агентство Железнодорожного Транспорта</vt:lpstr>
    </vt:vector>
  </TitlesOfParts>
  <Company>MICROSOFT</Company>
  <LinksUpToDate>false</LinksUpToDate>
  <CharactersWithSpaces>15679</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Федеральное Агентство Железнодорожного Транспорта</dc:title>
  <dc:subject/>
  <dc:creator>ADMIN</dc:creator>
  <cp:keywords/>
  <dc:description/>
  <cp:lastModifiedBy>admin</cp:lastModifiedBy>
  <cp:revision>2</cp:revision>
  <dcterms:created xsi:type="dcterms:W3CDTF">2014-03-04T23:41:00Z</dcterms:created>
  <dcterms:modified xsi:type="dcterms:W3CDTF">2014-03-04T23:41:00Z</dcterms:modified>
</cp:coreProperties>
</file>