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2F" w:rsidRPr="004477CB" w:rsidRDefault="008C472F" w:rsidP="004477CB">
      <w:pPr>
        <w:spacing w:line="360" w:lineRule="auto"/>
        <w:ind w:firstLine="709"/>
        <w:jc w:val="center"/>
        <w:rPr>
          <w:sz w:val="28"/>
          <w:szCs w:val="28"/>
        </w:rPr>
      </w:pPr>
      <w:r w:rsidRPr="004477CB">
        <w:rPr>
          <w:sz w:val="28"/>
          <w:szCs w:val="28"/>
        </w:rPr>
        <w:t>Московская Академия Предпринимательства при правительстве</w:t>
      </w:r>
    </w:p>
    <w:p w:rsidR="002D16D3" w:rsidRPr="004477CB" w:rsidRDefault="008C472F" w:rsidP="004477CB">
      <w:pPr>
        <w:spacing w:line="360" w:lineRule="auto"/>
        <w:ind w:firstLine="709"/>
        <w:jc w:val="center"/>
        <w:rPr>
          <w:sz w:val="28"/>
          <w:szCs w:val="28"/>
        </w:rPr>
      </w:pPr>
      <w:r w:rsidRPr="004477CB">
        <w:rPr>
          <w:sz w:val="28"/>
          <w:szCs w:val="28"/>
        </w:rPr>
        <w:t>г. Москвы Благовещенский филиал</w:t>
      </w:r>
    </w:p>
    <w:p w:rsidR="008C472F" w:rsidRPr="004477CB" w:rsidRDefault="008C472F" w:rsidP="004477CB">
      <w:pPr>
        <w:spacing w:line="360" w:lineRule="auto"/>
        <w:ind w:firstLine="709"/>
        <w:jc w:val="center"/>
        <w:rPr>
          <w:sz w:val="28"/>
          <w:szCs w:val="28"/>
        </w:rPr>
      </w:pPr>
    </w:p>
    <w:p w:rsidR="008C472F" w:rsidRPr="004477CB" w:rsidRDefault="008C472F" w:rsidP="004477CB">
      <w:pPr>
        <w:spacing w:line="360" w:lineRule="auto"/>
        <w:ind w:firstLine="709"/>
        <w:jc w:val="center"/>
        <w:rPr>
          <w:sz w:val="28"/>
          <w:szCs w:val="28"/>
        </w:rPr>
      </w:pPr>
    </w:p>
    <w:p w:rsidR="008C472F" w:rsidRDefault="008C472F" w:rsidP="004477CB">
      <w:pPr>
        <w:spacing w:line="360" w:lineRule="auto"/>
        <w:ind w:firstLine="709"/>
        <w:jc w:val="center"/>
        <w:rPr>
          <w:sz w:val="28"/>
          <w:szCs w:val="28"/>
        </w:rPr>
      </w:pPr>
    </w:p>
    <w:p w:rsidR="004477CB" w:rsidRDefault="004477CB" w:rsidP="004477CB">
      <w:pPr>
        <w:spacing w:line="360" w:lineRule="auto"/>
        <w:ind w:firstLine="709"/>
        <w:jc w:val="center"/>
        <w:rPr>
          <w:sz w:val="28"/>
          <w:szCs w:val="28"/>
        </w:rPr>
      </w:pPr>
    </w:p>
    <w:p w:rsidR="004477CB" w:rsidRDefault="004477CB" w:rsidP="004477CB">
      <w:pPr>
        <w:spacing w:line="360" w:lineRule="auto"/>
        <w:ind w:firstLine="709"/>
        <w:jc w:val="center"/>
        <w:rPr>
          <w:sz w:val="28"/>
          <w:szCs w:val="28"/>
        </w:rPr>
      </w:pPr>
    </w:p>
    <w:p w:rsidR="004477CB" w:rsidRDefault="004477CB" w:rsidP="004477CB">
      <w:pPr>
        <w:spacing w:line="360" w:lineRule="auto"/>
        <w:ind w:firstLine="709"/>
        <w:jc w:val="center"/>
        <w:rPr>
          <w:sz w:val="28"/>
          <w:szCs w:val="28"/>
        </w:rPr>
      </w:pPr>
    </w:p>
    <w:p w:rsidR="004477CB" w:rsidRPr="004477CB" w:rsidRDefault="004477CB" w:rsidP="004477CB">
      <w:pPr>
        <w:spacing w:line="360" w:lineRule="auto"/>
        <w:ind w:firstLine="709"/>
        <w:jc w:val="center"/>
        <w:rPr>
          <w:sz w:val="28"/>
          <w:szCs w:val="28"/>
        </w:rPr>
      </w:pPr>
    </w:p>
    <w:p w:rsidR="008C472F" w:rsidRPr="004477CB" w:rsidRDefault="008C472F" w:rsidP="004477CB">
      <w:pPr>
        <w:spacing w:line="360" w:lineRule="auto"/>
        <w:ind w:firstLine="709"/>
        <w:jc w:val="center"/>
        <w:rPr>
          <w:sz w:val="28"/>
          <w:szCs w:val="28"/>
        </w:rPr>
      </w:pPr>
    </w:p>
    <w:p w:rsidR="008C472F" w:rsidRPr="004477CB" w:rsidRDefault="004477CB" w:rsidP="004477CB">
      <w:pPr>
        <w:spacing w:line="360" w:lineRule="auto"/>
        <w:ind w:firstLine="709"/>
        <w:jc w:val="center"/>
        <w:rPr>
          <w:sz w:val="28"/>
          <w:szCs w:val="28"/>
        </w:rPr>
      </w:pPr>
      <w:r>
        <w:rPr>
          <w:sz w:val="28"/>
          <w:szCs w:val="28"/>
        </w:rPr>
        <w:t>Реферат</w:t>
      </w:r>
    </w:p>
    <w:p w:rsidR="008C472F" w:rsidRPr="004477CB" w:rsidRDefault="008C472F" w:rsidP="004477CB">
      <w:pPr>
        <w:spacing w:line="360" w:lineRule="auto"/>
        <w:ind w:firstLine="709"/>
        <w:jc w:val="center"/>
        <w:rPr>
          <w:sz w:val="28"/>
          <w:szCs w:val="28"/>
        </w:rPr>
      </w:pPr>
      <w:r w:rsidRPr="004477CB">
        <w:rPr>
          <w:sz w:val="28"/>
          <w:szCs w:val="28"/>
        </w:rPr>
        <w:t>По отечественной истории</w:t>
      </w:r>
    </w:p>
    <w:p w:rsidR="008C472F" w:rsidRPr="004477CB" w:rsidRDefault="008C472F" w:rsidP="004477CB">
      <w:pPr>
        <w:spacing w:line="360" w:lineRule="auto"/>
        <w:ind w:firstLine="709"/>
        <w:jc w:val="center"/>
        <w:rPr>
          <w:sz w:val="28"/>
          <w:szCs w:val="28"/>
        </w:rPr>
      </w:pPr>
    </w:p>
    <w:p w:rsidR="008C472F" w:rsidRPr="004477CB" w:rsidRDefault="0024346B" w:rsidP="004477CB">
      <w:pPr>
        <w:spacing w:line="360" w:lineRule="auto"/>
        <w:ind w:firstLine="709"/>
        <w:jc w:val="center"/>
        <w:rPr>
          <w:b/>
          <w:sz w:val="28"/>
          <w:szCs w:val="28"/>
        </w:rPr>
      </w:pPr>
      <w:r w:rsidRPr="004477CB">
        <w:rPr>
          <w:b/>
          <w:sz w:val="28"/>
          <w:szCs w:val="28"/>
        </w:rPr>
        <w:t>На тему:</w:t>
      </w:r>
      <w:r w:rsidR="004712FF" w:rsidRPr="004477CB">
        <w:rPr>
          <w:b/>
          <w:sz w:val="28"/>
          <w:szCs w:val="28"/>
        </w:rPr>
        <w:t xml:space="preserve"> Николай II</w:t>
      </w:r>
    </w:p>
    <w:p w:rsidR="004712FF" w:rsidRPr="004477CB" w:rsidRDefault="004712FF" w:rsidP="004477CB">
      <w:pPr>
        <w:spacing w:line="360" w:lineRule="auto"/>
        <w:ind w:firstLine="709"/>
        <w:jc w:val="center"/>
        <w:rPr>
          <w:sz w:val="28"/>
          <w:szCs w:val="28"/>
        </w:rPr>
      </w:pPr>
    </w:p>
    <w:p w:rsidR="004477CB" w:rsidRDefault="008C472F" w:rsidP="004477CB">
      <w:pPr>
        <w:spacing w:line="360" w:lineRule="auto"/>
        <w:ind w:firstLine="709"/>
        <w:jc w:val="right"/>
        <w:rPr>
          <w:sz w:val="28"/>
          <w:szCs w:val="28"/>
        </w:rPr>
      </w:pPr>
      <w:r w:rsidRPr="004477CB">
        <w:rPr>
          <w:sz w:val="28"/>
          <w:szCs w:val="28"/>
        </w:rPr>
        <w:t xml:space="preserve">Выполнила </w:t>
      </w:r>
    </w:p>
    <w:p w:rsidR="008C472F" w:rsidRPr="004477CB" w:rsidRDefault="008C472F" w:rsidP="004477CB">
      <w:pPr>
        <w:spacing w:line="360" w:lineRule="auto"/>
        <w:ind w:firstLine="709"/>
        <w:jc w:val="right"/>
        <w:rPr>
          <w:sz w:val="28"/>
          <w:szCs w:val="28"/>
        </w:rPr>
      </w:pPr>
      <w:r w:rsidRPr="004477CB">
        <w:rPr>
          <w:sz w:val="28"/>
          <w:szCs w:val="28"/>
        </w:rPr>
        <w:t>студентка 1 курса группа</w:t>
      </w:r>
      <w:r w:rsidR="004712FF" w:rsidRPr="004477CB">
        <w:rPr>
          <w:sz w:val="28"/>
          <w:szCs w:val="28"/>
        </w:rPr>
        <w:t xml:space="preserve"> </w:t>
      </w:r>
      <w:r w:rsidRPr="004477CB">
        <w:rPr>
          <w:sz w:val="28"/>
          <w:szCs w:val="28"/>
        </w:rPr>
        <w:t>№533</w:t>
      </w:r>
    </w:p>
    <w:p w:rsidR="008C472F" w:rsidRPr="004477CB" w:rsidRDefault="008C472F" w:rsidP="004477CB">
      <w:pPr>
        <w:spacing w:line="360" w:lineRule="auto"/>
        <w:ind w:firstLine="709"/>
        <w:jc w:val="right"/>
        <w:rPr>
          <w:sz w:val="28"/>
          <w:szCs w:val="28"/>
        </w:rPr>
      </w:pPr>
      <w:r w:rsidRPr="004477CB">
        <w:rPr>
          <w:sz w:val="28"/>
          <w:szCs w:val="28"/>
        </w:rPr>
        <w:t>Папонова Алена Игоревна</w:t>
      </w:r>
    </w:p>
    <w:p w:rsidR="004712FF" w:rsidRPr="004477CB" w:rsidRDefault="004712FF" w:rsidP="004477CB">
      <w:pPr>
        <w:spacing w:line="360" w:lineRule="auto"/>
        <w:ind w:firstLine="709"/>
        <w:jc w:val="right"/>
        <w:rPr>
          <w:sz w:val="28"/>
          <w:szCs w:val="28"/>
        </w:rPr>
      </w:pPr>
    </w:p>
    <w:p w:rsidR="008C472F" w:rsidRPr="004477CB" w:rsidRDefault="008C472F" w:rsidP="004477CB">
      <w:pPr>
        <w:spacing w:line="360" w:lineRule="auto"/>
        <w:ind w:firstLine="709"/>
        <w:jc w:val="right"/>
        <w:rPr>
          <w:sz w:val="28"/>
          <w:szCs w:val="28"/>
        </w:rPr>
      </w:pPr>
      <w:r w:rsidRPr="004477CB">
        <w:rPr>
          <w:sz w:val="28"/>
          <w:szCs w:val="28"/>
        </w:rPr>
        <w:t>Проверил</w:t>
      </w:r>
    </w:p>
    <w:p w:rsidR="008C472F" w:rsidRPr="004477CB" w:rsidRDefault="008C472F" w:rsidP="004477CB">
      <w:pPr>
        <w:spacing w:line="360" w:lineRule="auto"/>
        <w:ind w:firstLine="709"/>
        <w:jc w:val="center"/>
        <w:rPr>
          <w:sz w:val="28"/>
          <w:szCs w:val="28"/>
        </w:rPr>
      </w:pPr>
    </w:p>
    <w:p w:rsidR="008C472F" w:rsidRPr="004477CB" w:rsidRDefault="008C472F" w:rsidP="004477CB">
      <w:pPr>
        <w:spacing w:line="360" w:lineRule="auto"/>
        <w:ind w:firstLine="709"/>
        <w:jc w:val="center"/>
        <w:rPr>
          <w:sz w:val="28"/>
          <w:szCs w:val="28"/>
        </w:rPr>
      </w:pPr>
    </w:p>
    <w:p w:rsidR="008C472F" w:rsidRPr="004477CB" w:rsidRDefault="008C472F" w:rsidP="004477CB">
      <w:pPr>
        <w:spacing w:line="360" w:lineRule="auto"/>
        <w:ind w:firstLine="709"/>
        <w:jc w:val="center"/>
        <w:rPr>
          <w:sz w:val="28"/>
          <w:szCs w:val="28"/>
        </w:rPr>
      </w:pPr>
    </w:p>
    <w:p w:rsidR="008C472F" w:rsidRPr="004477CB" w:rsidRDefault="008C472F" w:rsidP="004477CB">
      <w:pPr>
        <w:spacing w:line="360" w:lineRule="auto"/>
        <w:ind w:firstLine="709"/>
        <w:jc w:val="center"/>
        <w:rPr>
          <w:sz w:val="28"/>
          <w:szCs w:val="28"/>
        </w:rPr>
      </w:pPr>
    </w:p>
    <w:p w:rsidR="008C472F" w:rsidRPr="004477CB" w:rsidRDefault="008C472F" w:rsidP="004477CB">
      <w:pPr>
        <w:spacing w:line="360" w:lineRule="auto"/>
        <w:ind w:firstLine="709"/>
        <w:jc w:val="center"/>
        <w:rPr>
          <w:sz w:val="28"/>
          <w:szCs w:val="28"/>
        </w:rPr>
      </w:pPr>
    </w:p>
    <w:p w:rsidR="008C472F" w:rsidRPr="004477CB" w:rsidRDefault="008C472F" w:rsidP="004477CB">
      <w:pPr>
        <w:spacing w:line="360" w:lineRule="auto"/>
        <w:ind w:firstLine="709"/>
        <w:jc w:val="center"/>
        <w:rPr>
          <w:sz w:val="28"/>
          <w:szCs w:val="28"/>
        </w:rPr>
      </w:pPr>
    </w:p>
    <w:p w:rsidR="008C472F" w:rsidRPr="004477CB" w:rsidRDefault="008C472F" w:rsidP="004477CB">
      <w:pPr>
        <w:spacing w:line="360" w:lineRule="auto"/>
        <w:ind w:firstLine="709"/>
        <w:jc w:val="center"/>
        <w:rPr>
          <w:sz w:val="28"/>
          <w:szCs w:val="28"/>
        </w:rPr>
      </w:pPr>
    </w:p>
    <w:p w:rsidR="008C472F" w:rsidRPr="004477CB" w:rsidRDefault="008C472F" w:rsidP="004477CB">
      <w:pPr>
        <w:spacing w:line="360" w:lineRule="auto"/>
        <w:ind w:firstLine="709"/>
        <w:jc w:val="center"/>
        <w:rPr>
          <w:sz w:val="28"/>
          <w:szCs w:val="28"/>
        </w:rPr>
      </w:pPr>
    </w:p>
    <w:p w:rsidR="008C472F" w:rsidRPr="004477CB" w:rsidRDefault="004712FF" w:rsidP="004477CB">
      <w:pPr>
        <w:spacing w:line="360" w:lineRule="auto"/>
        <w:ind w:firstLine="709"/>
        <w:jc w:val="center"/>
        <w:rPr>
          <w:sz w:val="28"/>
          <w:szCs w:val="28"/>
        </w:rPr>
      </w:pPr>
      <w:r w:rsidRPr="004477CB">
        <w:rPr>
          <w:sz w:val="28"/>
          <w:szCs w:val="28"/>
        </w:rPr>
        <w:t>Г. Благовещенск 2005г.</w:t>
      </w:r>
    </w:p>
    <w:p w:rsidR="004712FF" w:rsidRPr="004477CB" w:rsidRDefault="004477CB" w:rsidP="004477CB">
      <w:pPr>
        <w:spacing w:line="360" w:lineRule="auto"/>
        <w:ind w:firstLine="709"/>
        <w:jc w:val="both"/>
        <w:rPr>
          <w:sz w:val="28"/>
          <w:szCs w:val="28"/>
        </w:rPr>
      </w:pPr>
      <w:r>
        <w:rPr>
          <w:sz w:val="28"/>
          <w:szCs w:val="28"/>
        </w:rPr>
        <w:br w:type="page"/>
      </w:r>
      <w:r w:rsidR="00312649" w:rsidRPr="004477CB">
        <w:rPr>
          <w:sz w:val="28"/>
          <w:szCs w:val="28"/>
        </w:rPr>
        <w:t>Последний российский император не снискал особой любви и уважения ни среди современников</w:t>
      </w:r>
      <w:r w:rsidR="00EA54BC" w:rsidRPr="004477CB">
        <w:rPr>
          <w:sz w:val="28"/>
          <w:szCs w:val="28"/>
        </w:rPr>
        <w:t xml:space="preserve">, </w:t>
      </w:r>
      <w:r w:rsidR="00312649" w:rsidRPr="004477CB">
        <w:rPr>
          <w:sz w:val="28"/>
          <w:szCs w:val="28"/>
        </w:rPr>
        <w:t>ни в памяти потомков</w:t>
      </w:r>
      <w:r w:rsidR="00E16EED" w:rsidRPr="004477CB">
        <w:rPr>
          <w:sz w:val="28"/>
          <w:szCs w:val="28"/>
        </w:rPr>
        <w:t>. Л</w:t>
      </w:r>
      <w:r w:rsidR="00312649" w:rsidRPr="004477CB">
        <w:rPr>
          <w:sz w:val="28"/>
          <w:szCs w:val="28"/>
        </w:rPr>
        <w:t>ишь в последние годы на волне воспрянувшего монархического движения в общественное сознание настойчиво внедряется образ царя патриота и царя мученика</w:t>
      </w:r>
      <w:r w:rsidR="00E16EED" w:rsidRPr="004477CB">
        <w:rPr>
          <w:sz w:val="28"/>
          <w:szCs w:val="28"/>
        </w:rPr>
        <w:t xml:space="preserve">, </w:t>
      </w:r>
      <w:r w:rsidR="00312649" w:rsidRPr="004477CB">
        <w:rPr>
          <w:sz w:val="28"/>
          <w:szCs w:val="28"/>
        </w:rPr>
        <w:t>добровольно отрекшегося от трона ради умиротворения страны и заплатившего за свое отступничество самую высокую цену.</w:t>
      </w:r>
    </w:p>
    <w:p w:rsidR="00EA54BC" w:rsidRPr="004477CB" w:rsidRDefault="00312649" w:rsidP="004477CB">
      <w:pPr>
        <w:spacing w:line="360" w:lineRule="auto"/>
        <w:ind w:firstLine="709"/>
        <w:jc w:val="both"/>
        <w:rPr>
          <w:sz w:val="28"/>
          <w:szCs w:val="28"/>
        </w:rPr>
      </w:pPr>
      <w:r w:rsidRPr="004477CB">
        <w:rPr>
          <w:sz w:val="28"/>
          <w:szCs w:val="28"/>
        </w:rPr>
        <w:t>Правда,</w:t>
      </w:r>
      <w:r w:rsidR="00EA54BC" w:rsidRPr="004477CB">
        <w:rPr>
          <w:sz w:val="28"/>
          <w:szCs w:val="28"/>
        </w:rPr>
        <w:t xml:space="preserve"> </w:t>
      </w:r>
      <w:r w:rsidRPr="004477CB">
        <w:rPr>
          <w:sz w:val="28"/>
          <w:szCs w:val="28"/>
        </w:rPr>
        <w:t xml:space="preserve">даже </w:t>
      </w:r>
      <w:r w:rsidR="00EA54BC" w:rsidRPr="004477CB">
        <w:rPr>
          <w:sz w:val="28"/>
          <w:szCs w:val="28"/>
        </w:rPr>
        <w:t>симпатизирующие</w:t>
      </w:r>
      <w:r w:rsidRPr="004477CB">
        <w:rPr>
          <w:sz w:val="28"/>
          <w:szCs w:val="28"/>
        </w:rPr>
        <w:t xml:space="preserve"> Николаю II авторы не могут признать за ним особых талантов государственного деятеля. При наличии ряда хороших душевных качеств, таких, как личное </w:t>
      </w:r>
      <w:r w:rsidR="00EA54BC" w:rsidRPr="004477CB">
        <w:rPr>
          <w:sz w:val="28"/>
          <w:szCs w:val="28"/>
        </w:rPr>
        <w:t>обаяние, любовь к семье, вежливость и искренний русский патриотизм, он почти напрочь был лишен качеств «сильного» правителя, совсем не соответствовал тому образу царя-самодержца, который сложился у русского народа за его многовековую историю.</w:t>
      </w:r>
    </w:p>
    <w:p w:rsidR="00E5233F" w:rsidRPr="004477CB" w:rsidRDefault="00EA54BC" w:rsidP="004477CB">
      <w:pPr>
        <w:spacing w:line="360" w:lineRule="auto"/>
        <w:ind w:firstLine="709"/>
        <w:jc w:val="both"/>
        <w:rPr>
          <w:sz w:val="28"/>
          <w:szCs w:val="28"/>
        </w:rPr>
      </w:pPr>
      <w:r w:rsidRPr="004477CB">
        <w:rPr>
          <w:sz w:val="28"/>
          <w:szCs w:val="28"/>
        </w:rPr>
        <w:t>Николай II</w:t>
      </w:r>
      <w:r w:rsidR="00E5233F" w:rsidRPr="004477CB">
        <w:rPr>
          <w:sz w:val="28"/>
          <w:szCs w:val="28"/>
        </w:rPr>
        <w:t xml:space="preserve"> родился 6 мая 1868г., на день святого Иова Многострадального, и потому уже с раннего детства считал себя обреченным на различные неудачи и несчастья. Вместе со своими братьями и сестрами он воспитывался в суровой спартанской обстановке семьи Александра III. Царские дети спали на простых солдатских койках с жесткими матрасами и подушками. По утрам принимали холодные ванны и завтракали овсяной кашей. Обед, конечно, был более обилен, но так как они садились за стол в числе последних, а Александр III имел обыкновение довольно быстро завершать свой обед, то дети часто вставали из за стола голодными.</w:t>
      </w:r>
    </w:p>
    <w:p w:rsidR="004712FF" w:rsidRPr="004477CB" w:rsidRDefault="00E5233F" w:rsidP="004477CB">
      <w:pPr>
        <w:spacing w:line="360" w:lineRule="auto"/>
        <w:ind w:firstLine="709"/>
        <w:jc w:val="both"/>
        <w:rPr>
          <w:sz w:val="28"/>
          <w:szCs w:val="28"/>
        </w:rPr>
      </w:pPr>
      <w:r w:rsidRPr="004477CB">
        <w:rPr>
          <w:sz w:val="28"/>
          <w:szCs w:val="28"/>
        </w:rPr>
        <w:t xml:space="preserve">Однако спартанская обстановка в семье Александра III вовсе не закалила характер </w:t>
      </w:r>
      <w:r w:rsidR="00375CC4" w:rsidRPr="004477CB">
        <w:rPr>
          <w:sz w:val="28"/>
          <w:szCs w:val="28"/>
        </w:rPr>
        <w:t>будущего российского императора. Он рос робким и мнительным мальчиком. Такое довольно часто встречается в семьях с волевыми сильными отцами. Сыновья в таких семьях обычно вырастают кроткими и мягкими, как слабые духом сыновья крепкого и уверенного в себе Александра III.</w:t>
      </w:r>
    </w:p>
    <w:p w:rsidR="00375CC4" w:rsidRPr="004477CB" w:rsidRDefault="00375CC4" w:rsidP="004477CB">
      <w:pPr>
        <w:spacing w:line="360" w:lineRule="auto"/>
        <w:ind w:firstLine="709"/>
        <w:jc w:val="both"/>
        <w:rPr>
          <w:sz w:val="28"/>
          <w:szCs w:val="28"/>
        </w:rPr>
      </w:pPr>
      <w:r w:rsidRPr="004477CB">
        <w:rPr>
          <w:sz w:val="28"/>
          <w:szCs w:val="28"/>
        </w:rPr>
        <w:t>Трагизм ситуации усугублялся тем, что царевич сам осознавал, что у него нет требуемых для российского императора качеств.</w:t>
      </w:r>
    </w:p>
    <w:p w:rsidR="004712FF" w:rsidRPr="004477CB" w:rsidRDefault="00375CC4" w:rsidP="004477CB">
      <w:pPr>
        <w:spacing w:line="360" w:lineRule="auto"/>
        <w:ind w:firstLine="709"/>
        <w:jc w:val="both"/>
        <w:rPr>
          <w:sz w:val="28"/>
          <w:szCs w:val="28"/>
        </w:rPr>
      </w:pPr>
      <w:r w:rsidRPr="004477CB">
        <w:rPr>
          <w:sz w:val="28"/>
          <w:szCs w:val="28"/>
        </w:rPr>
        <w:t>Он получил приличное по тем временам образование. Хорошо знал историю. Говорил свободно по-французски и по-немецки, а по-английски настолько хорошо, что однажды разыграл оксфордского профессора, выдав себя за англичанина</w:t>
      </w:r>
      <w:r w:rsidR="00CF2C86" w:rsidRPr="004477CB">
        <w:rPr>
          <w:sz w:val="28"/>
          <w:szCs w:val="28"/>
        </w:rPr>
        <w:t xml:space="preserve">. Но у него отсутствовало главное – тяга к государственной деятельности. В его личном дневнике, который он вел всю свою сознательную жизнь, </w:t>
      </w:r>
      <w:r w:rsidR="00E16EED" w:rsidRPr="004477CB">
        <w:rPr>
          <w:sz w:val="28"/>
          <w:szCs w:val="28"/>
        </w:rPr>
        <w:t>день,</w:t>
      </w:r>
      <w:r w:rsidR="00CF2C86" w:rsidRPr="004477CB">
        <w:rPr>
          <w:sz w:val="28"/>
          <w:szCs w:val="28"/>
        </w:rPr>
        <w:t xml:space="preserve"> за днем описывая текущие события, можно найти что угодно: имена тех с кем он разговаривал или обедал, состояние пог</w:t>
      </w:r>
      <w:r w:rsidR="00D677C1" w:rsidRPr="004477CB">
        <w:rPr>
          <w:sz w:val="28"/>
          <w:szCs w:val="28"/>
        </w:rPr>
        <w:t>оды, сведенья об убитой им дич</w:t>
      </w:r>
      <w:r w:rsidR="004712FF" w:rsidRPr="004477CB">
        <w:rPr>
          <w:sz w:val="28"/>
          <w:szCs w:val="28"/>
        </w:rPr>
        <w:t xml:space="preserve">и. Однако в нем нет ничего, что </w:t>
      </w:r>
      <w:r w:rsidR="00D677C1" w:rsidRPr="004477CB">
        <w:rPr>
          <w:sz w:val="28"/>
          <w:szCs w:val="28"/>
        </w:rPr>
        <w:t>свидетельствовало бы о его жажде государственной деятельности.</w:t>
      </w:r>
    </w:p>
    <w:p w:rsidR="00D677C1" w:rsidRPr="004477CB" w:rsidRDefault="00D677C1" w:rsidP="004477CB">
      <w:pPr>
        <w:spacing w:line="360" w:lineRule="auto"/>
        <w:ind w:firstLine="709"/>
        <w:jc w:val="both"/>
        <w:rPr>
          <w:sz w:val="28"/>
          <w:szCs w:val="28"/>
        </w:rPr>
      </w:pPr>
      <w:r w:rsidRPr="004477CB">
        <w:rPr>
          <w:sz w:val="28"/>
          <w:szCs w:val="28"/>
        </w:rPr>
        <w:t>Этим он сильно отличался от Петра Великого, у которого даже записки сугубо личного характера пестрят деловыми замыслами и проектами грандиозных преобразований.</w:t>
      </w:r>
    </w:p>
    <w:p w:rsidR="002131C1" w:rsidRPr="004477CB" w:rsidRDefault="008B3D9A" w:rsidP="004477CB">
      <w:pPr>
        <w:spacing w:line="360" w:lineRule="auto"/>
        <w:ind w:firstLine="709"/>
        <w:jc w:val="both"/>
        <w:rPr>
          <w:sz w:val="28"/>
          <w:szCs w:val="28"/>
        </w:rPr>
      </w:pPr>
      <w:r w:rsidRPr="004477CB">
        <w:rPr>
          <w:sz w:val="28"/>
          <w:szCs w:val="28"/>
        </w:rPr>
        <w:t xml:space="preserve">Завершив свое образование, молодой наследник российского престола с удовольствием окунулся в полную веселых кутежей и пьянства жизнь гвардейского офицера, стараясь играть роль заправского повесы и кутилы. К этому времени относится и его связь с юной </w:t>
      </w:r>
      <w:r w:rsidR="009E196F" w:rsidRPr="004477CB">
        <w:rPr>
          <w:sz w:val="28"/>
          <w:szCs w:val="28"/>
        </w:rPr>
        <w:t xml:space="preserve">балериной М.Кшесинской, хотя уже тогда его сердце принадлежало будущей жене принцессе Алисе Гессенской, внучке знаменитой английской королевы Виктории. Николай явно </w:t>
      </w:r>
      <w:r w:rsidR="00C926FD" w:rsidRPr="004477CB">
        <w:rPr>
          <w:sz w:val="28"/>
          <w:szCs w:val="28"/>
        </w:rPr>
        <w:t>тяготился</w:t>
      </w:r>
      <w:r w:rsidR="009E196F" w:rsidRPr="004477CB">
        <w:rPr>
          <w:sz w:val="28"/>
          <w:szCs w:val="28"/>
        </w:rPr>
        <w:t xml:space="preserve"> своей </w:t>
      </w:r>
      <w:r w:rsidR="00C926FD" w:rsidRPr="004477CB">
        <w:rPr>
          <w:sz w:val="28"/>
          <w:szCs w:val="28"/>
        </w:rPr>
        <w:t>будущей</w:t>
      </w:r>
      <w:r w:rsidR="009E196F" w:rsidRPr="004477CB">
        <w:rPr>
          <w:sz w:val="28"/>
          <w:szCs w:val="28"/>
        </w:rPr>
        <w:t xml:space="preserve"> ролью</w:t>
      </w:r>
      <w:r w:rsidR="00C926FD" w:rsidRPr="004477CB">
        <w:rPr>
          <w:sz w:val="28"/>
          <w:szCs w:val="28"/>
        </w:rPr>
        <w:t xml:space="preserve"> правителя России. Могучее здоровье Александра III позволяло ему надеется, что тот процарствует еще достаточно долго</w:t>
      </w:r>
      <w:r w:rsidR="001745EF">
        <w:rPr>
          <w:sz w:val="28"/>
          <w:szCs w:val="28"/>
        </w:rPr>
        <w:t xml:space="preserve"> </w:t>
      </w:r>
      <w:r w:rsidR="00C926FD" w:rsidRPr="004477CB">
        <w:rPr>
          <w:sz w:val="28"/>
          <w:szCs w:val="28"/>
        </w:rPr>
        <w:t>и передаст сыну вполне устроенную страну, где доброжелательность и мягкость характера Николая будут вполне кстати. Поэтому цесаревич Николай не обреме</w:t>
      </w:r>
      <w:r w:rsidR="002131C1" w:rsidRPr="004477CB">
        <w:rPr>
          <w:sz w:val="28"/>
          <w:szCs w:val="28"/>
        </w:rPr>
        <w:t>нял себя подготовкой к будущему царствованию. Он откровенно скучал на заседаниях Государственного совета, всей душой стремясь в родной полк к веселой жизни гвардейского офицера.</w:t>
      </w:r>
    </w:p>
    <w:p w:rsidR="004712FF" w:rsidRPr="004477CB" w:rsidRDefault="002131C1" w:rsidP="004477CB">
      <w:pPr>
        <w:spacing w:line="360" w:lineRule="auto"/>
        <w:ind w:firstLine="709"/>
        <w:jc w:val="both"/>
        <w:rPr>
          <w:sz w:val="28"/>
          <w:szCs w:val="28"/>
        </w:rPr>
      </w:pPr>
      <w:r w:rsidRPr="004477CB">
        <w:rPr>
          <w:sz w:val="28"/>
          <w:szCs w:val="28"/>
        </w:rPr>
        <w:t xml:space="preserve">Неожиданно и скоропостижная смерть отца застала Николая врасплох, совершенно не подготовленным ни по личным, ни по иным другим качествам быть правителем огромной Российской империи. У наследника даже возникла мысль отказаться от трона. Но выбирать не приходилось. У его брата Михаила, по мнению матери, вдовствующей императрицы Марии Федоровны, характер был более покладистый и благодушный, чем у Николая. К тому же ближайшее </w:t>
      </w:r>
      <w:r w:rsidR="00802053" w:rsidRPr="004477CB">
        <w:rPr>
          <w:sz w:val="28"/>
          <w:szCs w:val="28"/>
        </w:rPr>
        <w:t>царское</w:t>
      </w:r>
      <w:r w:rsidR="00910B61" w:rsidRPr="004477CB">
        <w:rPr>
          <w:sz w:val="28"/>
          <w:szCs w:val="28"/>
        </w:rPr>
        <w:t xml:space="preserve"> окружение опасалось, что передача трона следующей ветви Романовых породит в России очередную смуту.</w:t>
      </w:r>
    </w:p>
    <w:p w:rsidR="00910B61" w:rsidRPr="004477CB" w:rsidRDefault="00910B61" w:rsidP="004477CB">
      <w:pPr>
        <w:spacing w:line="360" w:lineRule="auto"/>
        <w:ind w:firstLine="709"/>
        <w:jc w:val="both"/>
        <w:rPr>
          <w:sz w:val="28"/>
          <w:szCs w:val="28"/>
        </w:rPr>
      </w:pPr>
      <w:r w:rsidRPr="004477CB">
        <w:rPr>
          <w:sz w:val="28"/>
          <w:szCs w:val="28"/>
        </w:rPr>
        <w:t>Так, не чувствуя себя пригодным к исполнению выпавшей на его долю миссии и втайне страшась власти над людьми, Николай Александрович романов в возрасте 26 лет стал правителем огромной страны, не имея четко определенного плана действий и заранее подобранной команды помощников и проводников своих решений.</w:t>
      </w:r>
    </w:p>
    <w:p w:rsidR="004712FF" w:rsidRPr="004477CB" w:rsidRDefault="00910B61" w:rsidP="004477CB">
      <w:pPr>
        <w:spacing w:line="360" w:lineRule="auto"/>
        <w:ind w:firstLine="709"/>
        <w:jc w:val="both"/>
        <w:rPr>
          <w:sz w:val="28"/>
          <w:szCs w:val="28"/>
        </w:rPr>
      </w:pPr>
      <w:r w:rsidRPr="004477CB">
        <w:rPr>
          <w:sz w:val="28"/>
          <w:szCs w:val="28"/>
        </w:rPr>
        <w:t xml:space="preserve">Вполне возможно, что такой монарх был бы вполне уместен в стране с прочно устоявшимися социальными отношениями и </w:t>
      </w:r>
      <w:r w:rsidR="0029003A" w:rsidRPr="004477CB">
        <w:rPr>
          <w:sz w:val="28"/>
          <w:szCs w:val="28"/>
        </w:rPr>
        <w:t>незыблем</w:t>
      </w:r>
      <w:r w:rsidR="00E16EED" w:rsidRPr="004477CB">
        <w:rPr>
          <w:sz w:val="28"/>
          <w:szCs w:val="28"/>
        </w:rPr>
        <w:t xml:space="preserve">ым политическим строем, </w:t>
      </w:r>
      <w:r w:rsidRPr="004477CB">
        <w:rPr>
          <w:sz w:val="28"/>
          <w:szCs w:val="28"/>
        </w:rPr>
        <w:t>например, как Англия. Россия к таковым не относилась</w:t>
      </w:r>
      <w:r w:rsidR="0029003A" w:rsidRPr="004477CB">
        <w:rPr>
          <w:sz w:val="28"/>
          <w:szCs w:val="28"/>
        </w:rPr>
        <w:t>. Ведь всего три десятилетия прошло к моменту начала царствования Николая II, как вчерашние рабы (ведь крепостничество в России было сущим рабством) получили свободу</w:t>
      </w:r>
      <w:r w:rsidR="00C6277C" w:rsidRPr="004477CB">
        <w:rPr>
          <w:sz w:val="28"/>
          <w:szCs w:val="28"/>
        </w:rPr>
        <w:t xml:space="preserve">. Но свобода сама по себе, без собственности и культуры при почти поголовной безграмотности подавляющего большинства населения страны – крестьянства, грозила обернуться страшной разрушительной силой. Начавшейся процесс индустриальной модернизации выталкивал на поверхность общественной жизни новые социальные слои, предельно усложнял </w:t>
      </w:r>
      <w:r w:rsidR="00C94532" w:rsidRPr="004477CB">
        <w:rPr>
          <w:sz w:val="28"/>
          <w:szCs w:val="28"/>
        </w:rPr>
        <w:t>механизм управления страной, а правительство и господствующий класс упрямо цеплялись за обветшание устои традиционного общества, сужая социальную опору существующего режима.</w:t>
      </w:r>
    </w:p>
    <w:p w:rsidR="00BE5C30" w:rsidRPr="004477CB" w:rsidRDefault="00C94532" w:rsidP="004477CB">
      <w:pPr>
        <w:spacing w:line="360" w:lineRule="auto"/>
        <w:ind w:firstLine="709"/>
        <w:jc w:val="both"/>
        <w:rPr>
          <w:sz w:val="28"/>
          <w:szCs w:val="28"/>
        </w:rPr>
      </w:pPr>
      <w:r w:rsidRPr="004477CB">
        <w:rPr>
          <w:sz w:val="28"/>
          <w:szCs w:val="28"/>
        </w:rPr>
        <w:t>Сущим проклятием для России была косная отечественная бюрократия, пекущаяся только о собственных интересах. Именно по ее вине ни одна реформа не была доведена до конца. Многие вполне благие начинания правительства просто взяли в этом бюрократическом болоте, а то и превращались в собственную</w:t>
      </w:r>
      <w:r w:rsidR="00215D04" w:rsidRPr="004477CB">
        <w:rPr>
          <w:sz w:val="28"/>
          <w:szCs w:val="28"/>
        </w:rPr>
        <w:t xml:space="preserve"> противоположность. Грозившая российской империи опасность была вполне ощутима уже к концу XIX в. Об этом свидетельствуют полные тягостных предчувствий статьи и книги видных русских историков и политиков. Чтобы удержать страну над разверзшейся бездной, нужен был другой, «сильный» царь, сумевший бы подняться над собственными представлениями и предубеждениями, у кого хватило бы силы воли провести назревшие реформы и удержать в повиновении страну</w:t>
      </w:r>
      <w:r w:rsidR="001745EF">
        <w:rPr>
          <w:sz w:val="28"/>
          <w:szCs w:val="28"/>
        </w:rPr>
        <w:t xml:space="preserve"> </w:t>
      </w:r>
      <w:r w:rsidR="00BE5C30" w:rsidRPr="004477CB">
        <w:rPr>
          <w:sz w:val="28"/>
          <w:szCs w:val="28"/>
        </w:rPr>
        <w:t>и собственную великокняжескую родню.</w:t>
      </w:r>
    </w:p>
    <w:p w:rsidR="00B00F51" w:rsidRPr="004477CB" w:rsidRDefault="00BE5C30" w:rsidP="004477CB">
      <w:pPr>
        <w:spacing w:line="360" w:lineRule="auto"/>
        <w:ind w:firstLine="709"/>
        <w:jc w:val="both"/>
        <w:rPr>
          <w:sz w:val="28"/>
          <w:szCs w:val="28"/>
        </w:rPr>
      </w:pPr>
      <w:r w:rsidRPr="004477CB">
        <w:rPr>
          <w:sz w:val="28"/>
          <w:szCs w:val="28"/>
        </w:rPr>
        <w:t xml:space="preserve">Не таким был характер молодого царя. В первые годы правления им владело лишь одно желание – сохранить тот порядок в России, который сложился при Александре III. Очень скоро представителем российской общественности дали понять, что никаких изменений в политическом устройстве империи не предвидится. Николай II сразу разрушил теплящиеся в обществе надежды на </w:t>
      </w:r>
      <w:r w:rsidR="00B00F51" w:rsidRPr="004477CB">
        <w:rPr>
          <w:sz w:val="28"/>
          <w:szCs w:val="28"/>
        </w:rPr>
        <w:t>смягчение</w:t>
      </w:r>
      <w:r w:rsidRPr="004477CB">
        <w:rPr>
          <w:sz w:val="28"/>
          <w:szCs w:val="28"/>
        </w:rPr>
        <w:t xml:space="preserve"> политического режима, которые всегда оживали при смени правителя. С самого начала своего царствования он оттолкнул от себя те силы, которые могли бы ему </w:t>
      </w:r>
      <w:r w:rsidR="00B00F51" w:rsidRPr="004477CB">
        <w:rPr>
          <w:sz w:val="28"/>
          <w:szCs w:val="28"/>
        </w:rPr>
        <w:t>помочь приспособить российскую монархию к потребностям индустриального развития.</w:t>
      </w:r>
    </w:p>
    <w:p w:rsidR="00232A78" w:rsidRPr="004477CB" w:rsidRDefault="00F441DC" w:rsidP="004477CB">
      <w:pPr>
        <w:spacing w:line="360" w:lineRule="auto"/>
        <w:ind w:firstLine="709"/>
        <w:jc w:val="both"/>
        <w:rPr>
          <w:sz w:val="28"/>
          <w:szCs w:val="28"/>
        </w:rPr>
      </w:pPr>
      <w:r w:rsidRPr="004477CB">
        <w:rPr>
          <w:sz w:val="28"/>
          <w:szCs w:val="28"/>
        </w:rPr>
        <w:t xml:space="preserve">Однако император не мог поступить иначе. И не только по причине слабости характера и преклонения перед покойным отцом, который до последних дней жизни Николая II представлялся ему идеалом правителя. Просто последний российский император с детства впитал в себя охранительную идеологию. Не прошли для него даром заветы его отца о незыблемости самодержавных начал в России, советы таких столпов отечественного консерватизма, как воспитатель царя К. Победоносцев, реактивные публицисты М. Катков и В.Мещерский. </w:t>
      </w:r>
      <w:r w:rsidR="00E16EED" w:rsidRPr="004477CB">
        <w:rPr>
          <w:sz w:val="28"/>
          <w:szCs w:val="28"/>
        </w:rPr>
        <w:t>Э</w:t>
      </w:r>
      <w:r w:rsidRPr="004477CB">
        <w:rPr>
          <w:sz w:val="28"/>
          <w:szCs w:val="28"/>
        </w:rPr>
        <w:t xml:space="preserve">ти наставники способствовали формированию у юного Николая II не только чувство </w:t>
      </w:r>
      <w:r w:rsidR="00E16EED" w:rsidRPr="004477CB">
        <w:rPr>
          <w:sz w:val="28"/>
          <w:szCs w:val="28"/>
        </w:rPr>
        <w:t>здорового</w:t>
      </w:r>
      <w:r w:rsidRPr="004477CB">
        <w:rPr>
          <w:sz w:val="28"/>
          <w:szCs w:val="28"/>
        </w:rPr>
        <w:t xml:space="preserve"> русского патриотизма,</w:t>
      </w:r>
      <w:r w:rsidR="00380E02" w:rsidRPr="004477CB">
        <w:rPr>
          <w:sz w:val="28"/>
          <w:szCs w:val="28"/>
        </w:rPr>
        <w:t xml:space="preserve"> </w:t>
      </w:r>
      <w:r w:rsidRPr="004477CB">
        <w:rPr>
          <w:sz w:val="28"/>
          <w:szCs w:val="28"/>
        </w:rPr>
        <w:t xml:space="preserve">но и неприятие любого ограничения прерогатив самодержавной власти. Между тем допущение общественности </w:t>
      </w:r>
      <w:r w:rsidR="00232A78" w:rsidRPr="004477CB">
        <w:rPr>
          <w:sz w:val="28"/>
          <w:szCs w:val="28"/>
        </w:rPr>
        <w:t>к делам государственного управления было единственным средством приспособление российской монархии к новым реалиям XX в.</w:t>
      </w:r>
    </w:p>
    <w:p w:rsidR="004B6640" w:rsidRPr="004477CB" w:rsidRDefault="006A2431" w:rsidP="004477CB">
      <w:pPr>
        <w:spacing w:line="360" w:lineRule="auto"/>
        <w:ind w:firstLine="709"/>
        <w:jc w:val="both"/>
        <w:rPr>
          <w:sz w:val="28"/>
          <w:szCs w:val="28"/>
        </w:rPr>
      </w:pPr>
      <w:r w:rsidRPr="004477CB">
        <w:rPr>
          <w:sz w:val="28"/>
          <w:szCs w:val="28"/>
        </w:rPr>
        <w:t xml:space="preserve">Вступив на российский престол 20 октября </w:t>
      </w:r>
      <w:smartTag w:uri="urn:schemas-microsoft-com:office:smarttags" w:element="metricconverter">
        <w:smartTagPr>
          <w:attr w:name="ProductID" w:val="1894 г"/>
        </w:smartTagPr>
        <w:r w:rsidRPr="004477CB">
          <w:rPr>
            <w:sz w:val="28"/>
            <w:szCs w:val="28"/>
          </w:rPr>
          <w:t>1894 г</w:t>
        </w:r>
      </w:smartTag>
      <w:r w:rsidRPr="004477CB">
        <w:rPr>
          <w:sz w:val="28"/>
          <w:szCs w:val="28"/>
        </w:rPr>
        <w:t>. он как уже отмечалось,</w:t>
      </w:r>
      <w:r w:rsidR="00F539A8" w:rsidRPr="004477CB">
        <w:rPr>
          <w:sz w:val="28"/>
          <w:szCs w:val="28"/>
        </w:rPr>
        <w:t xml:space="preserve"> </w:t>
      </w:r>
      <w:r w:rsidRPr="004477CB">
        <w:rPr>
          <w:sz w:val="28"/>
          <w:szCs w:val="28"/>
        </w:rPr>
        <w:t>был преисполнен</w:t>
      </w:r>
      <w:r w:rsidR="00F539A8" w:rsidRPr="004477CB">
        <w:rPr>
          <w:sz w:val="28"/>
          <w:szCs w:val="28"/>
        </w:rPr>
        <w:t xml:space="preserve"> желания оставить</w:t>
      </w:r>
      <w:r w:rsidR="001745EF">
        <w:rPr>
          <w:sz w:val="28"/>
          <w:szCs w:val="28"/>
        </w:rPr>
        <w:t xml:space="preserve"> </w:t>
      </w:r>
      <w:r w:rsidR="00F539A8" w:rsidRPr="004477CB">
        <w:rPr>
          <w:sz w:val="28"/>
          <w:szCs w:val="28"/>
        </w:rPr>
        <w:t>как можно в б</w:t>
      </w:r>
      <w:r w:rsidRPr="004477CB">
        <w:rPr>
          <w:sz w:val="28"/>
          <w:szCs w:val="28"/>
        </w:rPr>
        <w:t>олее неизменном виде</w:t>
      </w:r>
      <w:r w:rsidR="001745EF">
        <w:rPr>
          <w:sz w:val="28"/>
          <w:szCs w:val="28"/>
        </w:rPr>
        <w:t xml:space="preserve"> </w:t>
      </w:r>
      <w:r w:rsidRPr="004477CB">
        <w:rPr>
          <w:sz w:val="28"/>
          <w:szCs w:val="28"/>
        </w:rPr>
        <w:t xml:space="preserve">тот порядок управления страной, который сложился при его отце Александре III. Николай II деликатно, но настойчиво и твердо отверг все попытки своей матери Марии Федоровны </w:t>
      </w:r>
      <w:r w:rsidR="002E0991" w:rsidRPr="004477CB">
        <w:rPr>
          <w:sz w:val="28"/>
          <w:szCs w:val="28"/>
        </w:rPr>
        <w:t xml:space="preserve">увеличить </w:t>
      </w:r>
      <w:r w:rsidR="00802AAE" w:rsidRPr="004477CB">
        <w:rPr>
          <w:sz w:val="28"/>
          <w:szCs w:val="28"/>
        </w:rPr>
        <w:t>денежное содержание великих князей. Но достаточно долго выдержать характер молодому</w:t>
      </w:r>
      <w:r w:rsidR="00F539A8" w:rsidRPr="004477CB">
        <w:rPr>
          <w:sz w:val="28"/>
          <w:szCs w:val="28"/>
        </w:rPr>
        <w:t xml:space="preserve"> императору не удалость. Сначала он</w:t>
      </w:r>
      <w:r w:rsidR="00DD0DF0" w:rsidRPr="004477CB">
        <w:rPr>
          <w:sz w:val="28"/>
          <w:szCs w:val="28"/>
        </w:rPr>
        <w:t xml:space="preserve"> попал под влияние своей матери, затем братьев умершего царя, среди которых особую роль играли</w:t>
      </w:r>
      <w:r w:rsidR="001745EF">
        <w:rPr>
          <w:sz w:val="28"/>
          <w:szCs w:val="28"/>
        </w:rPr>
        <w:t xml:space="preserve"> </w:t>
      </w:r>
      <w:r w:rsidR="00DD0DF0" w:rsidRPr="004477CB">
        <w:rPr>
          <w:sz w:val="28"/>
          <w:szCs w:val="28"/>
        </w:rPr>
        <w:t>московский генерал-губернатор Сергей Александрович, ретроград и солдафон; не</w:t>
      </w:r>
      <w:r w:rsidR="001745EF">
        <w:rPr>
          <w:sz w:val="28"/>
          <w:szCs w:val="28"/>
        </w:rPr>
        <w:t xml:space="preserve"> </w:t>
      </w:r>
      <w:r w:rsidR="00DD0DF0" w:rsidRPr="004477CB">
        <w:rPr>
          <w:sz w:val="28"/>
          <w:szCs w:val="28"/>
        </w:rPr>
        <w:t>отличавшийся особым умом</w:t>
      </w:r>
      <w:r w:rsidR="001745EF">
        <w:rPr>
          <w:sz w:val="28"/>
          <w:szCs w:val="28"/>
        </w:rPr>
        <w:t xml:space="preserve"> </w:t>
      </w:r>
      <w:r w:rsidR="00DD0DF0" w:rsidRPr="004477CB">
        <w:rPr>
          <w:sz w:val="28"/>
          <w:szCs w:val="28"/>
        </w:rPr>
        <w:t>Владимир Александрович и довольно легкомысленный Павел Александрович. Они – то и довели молодого царя своими советами до русско-японской войны и революционных событий 1905-1907 гг.</w:t>
      </w:r>
    </w:p>
    <w:p w:rsidR="00A56B60" w:rsidRPr="004477CB" w:rsidRDefault="00DD0DF0" w:rsidP="004477CB">
      <w:pPr>
        <w:spacing w:line="360" w:lineRule="auto"/>
        <w:ind w:firstLine="709"/>
        <w:jc w:val="both"/>
        <w:rPr>
          <w:sz w:val="28"/>
          <w:szCs w:val="28"/>
        </w:rPr>
      </w:pPr>
      <w:r w:rsidRPr="004477CB">
        <w:rPr>
          <w:sz w:val="28"/>
          <w:szCs w:val="28"/>
        </w:rPr>
        <w:t xml:space="preserve">В некотором смысле фатальным событием в жизни и царствовании Николая II, полностью выявившем </w:t>
      </w:r>
      <w:r w:rsidR="00A56B60" w:rsidRPr="004477CB">
        <w:rPr>
          <w:sz w:val="28"/>
          <w:szCs w:val="28"/>
        </w:rPr>
        <w:t>его духовную слабость, стала Ходынская катастрофа. В самый знаменательный день, во время коронации</w:t>
      </w:r>
      <w:r w:rsidR="001745EF">
        <w:rPr>
          <w:sz w:val="28"/>
          <w:szCs w:val="28"/>
        </w:rPr>
        <w:t xml:space="preserve"> </w:t>
      </w:r>
      <w:r w:rsidR="00A56B60" w:rsidRPr="004477CB">
        <w:rPr>
          <w:sz w:val="28"/>
          <w:szCs w:val="28"/>
        </w:rPr>
        <w:t xml:space="preserve">17 мая </w:t>
      </w:r>
      <w:smartTag w:uri="urn:schemas-microsoft-com:office:smarttags" w:element="metricconverter">
        <w:smartTagPr>
          <w:attr w:name="ProductID" w:val="1896 г"/>
        </w:smartTagPr>
        <w:r w:rsidR="00A56B60" w:rsidRPr="004477CB">
          <w:rPr>
            <w:sz w:val="28"/>
            <w:szCs w:val="28"/>
          </w:rPr>
          <w:t>1896 г</w:t>
        </w:r>
      </w:smartTag>
      <w:r w:rsidR="00A56B60" w:rsidRPr="004477CB">
        <w:rPr>
          <w:sz w:val="28"/>
          <w:szCs w:val="28"/>
        </w:rPr>
        <w:t>., на ходынском поле в Москве из-за разгильдяйства и нераспорядительности</w:t>
      </w:r>
      <w:r w:rsidR="001745EF">
        <w:rPr>
          <w:sz w:val="28"/>
          <w:szCs w:val="28"/>
        </w:rPr>
        <w:t xml:space="preserve"> </w:t>
      </w:r>
      <w:r w:rsidR="00A56B60" w:rsidRPr="004477CB">
        <w:rPr>
          <w:sz w:val="28"/>
          <w:szCs w:val="28"/>
        </w:rPr>
        <w:t xml:space="preserve">властей произошла страшная давка, во время которой погибло около 1300 человек. Николай II не захотел отменить намеченные торжества, из-за этого между царем и его народом впервые появилась пока еще малозаметная трещина, которая все углублялась по мере нарастания новых ошибок императора и падения его авторитета. А в неподцензурной революционной прессе </w:t>
      </w:r>
      <w:r w:rsidR="004459F8" w:rsidRPr="004477CB">
        <w:rPr>
          <w:sz w:val="28"/>
          <w:szCs w:val="28"/>
        </w:rPr>
        <w:t>довольно скоро зазвучали пророческие слова: «Кто начал царствовать Ходынкой, тот кончит, встав на эшафот».</w:t>
      </w:r>
    </w:p>
    <w:p w:rsidR="008A4A92" w:rsidRPr="004477CB" w:rsidRDefault="004459F8" w:rsidP="004477CB">
      <w:pPr>
        <w:spacing w:line="360" w:lineRule="auto"/>
        <w:ind w:firstLine="709"/>
        <w:jc w:val="both"/>
        <w:rPr>
          <w:sz w:val="28"/>
          <w:szCs w:val="28"/>
        </w:rPr>
      </w:pPr>
      <w:r w:rsidRPr="004477CB">
        <w:rPr>
          <w:sz w:val="28"/>
          <w:szCs w:val="28"/>
        </w:rPr>
        <w:t>По инерции Николай II продолжал дело своего отца</w:t>
      </w:r>
      <w:r w:rsidR="001745EF">
        <w:rPr>
          <w:sz w:val="28"/>
          <w:szCs w:val="28"/>
        </w:rPr>
        <w:t xml:space="preserve"> </w:t>
      </w:r>
      <w:r w:rsidRPr="004477CB">
        <w:rPr>
          <w:sz w:val="28"/>
          <w:szCs w:val="28"/>
        </w:rPr>
        <w:t>по ускорению экономического развития России и сохранению его статуса великой державы. Принимались меры по охране нравственного здоровья населения. Был принят закон против пьянства. Все, правда, свелось к повышению цен на водку. Казна получила прибыль, но люди пить меньше не стали, стали только быстрее разорятся. По совету С.Ю.Витте он перевел русский рубль на золотое обеспечение, превратив его в одну из самых устойчивых европейских валют.</w:t>
      </w:r>
    </w:p>
    <w:p w:rsidR="008A4A92" w:rsidRPr="004477CB" w:rsidRDefault="002964FC" w:rsidP="004477CB">
      <w:pPr>
        <w:spacing w:line="360" w:lineRule="auto"/>
        <w:ind w:firstLine="709"/>
        <w:jc w:val="both"/>
        <w:rPr>
          <w:sz w:val="28"/>
          <w:szCs w:val="28"/>
        </w:rPr>
      </w:pPr>
      <w:r w:rsidRPr="004477CB">
        <w:rPr>
          <w:sz w:val="28"/>
          <w:szCs w:val="28"/>
        </w:rPr>
        <w:t>Наряду с экономическим ростом первые годы правления Николая II ознаменовалась блестящими дос</w:t>
      </w:r>
      <w:r w:rsidR="001558C6" w:rsidRPr="004477CB">
        <w:rPr>
          <w:sz w:val="28"/>
          <w:szCs w:val="28"/>
        </w:rPr>
        <w:t>тижениями русской культуры. Этот</w:t>
      </w:r>
      <w:r w:rsidRPr="004477CB">
        <w:rPr>
          <w:sz w:val="28"/>
          <w:szCs w:val="28"/>
        </w:rPr>
        <w:t xml:space="preserve"> период российской истории зарубежные авторы часто называют «русским Ренессансом» или «серебряным веком» русской культуры. Действительно бурный поток новых идей и совершений буквально захлестнул философию, другие отрасли науки, музыку, литературу, искусство.</w:t>
      </w:r>
    </w:p>
    <w:p w:rsidR="00DB13BF" w:rsidRPr="004477CB" w:rsidRDefault="008A4A92" w:rsidP="004477CB">
      <w:pPr>
        <w:spacing w:line="360" w:lineRule="auto"/>
        <w:ind w:firstLine="709"/>
        <w:jc w:val="both"/>
        <w:rPr>
          <w:sz w:val="28"/>
          <w:szCs w:val="28"/>
        </w:rPr>
      </w:pPr>
      <w:r w:rsidRPr="004477CB">
        <w:rPr>
          <w:sz w:val="28"/>
          <w:szCs w:val="28"/>
        </w:rPr>
        <w:t>И</w:t>
      </w:r>
      <w:r w:rsidR="002964FC" w:rsidRPr="004477CB">
        <w:rPr>
          <w:sz w:val="28"/>
          <w:szCs w:val="28"/>
        </w:rPr>
        <w:t xml:space="preserve">ллюзию безмятежного царствования нарушил голод </w:t>
      </w:r>
      <w:smartTag w:uri="urn:schemas-microsoft-com:office:smarttags" w:element="metricconverter">
        <w:smartTagPr>
          <w:attr w:name="ProductID" w:val="1889 г"/>
        </w:smartTagPr>
        <w:r w:rsidR="002964FC" w:rsidRPr="004477CB">
          <w:rPr>
            <w:sz w:val="28"/>
            <w:szCs w:val="28"/>
          </w:rPr>
          <w:t>1889 г</w:t>
        </w:r>
      </w:smartTag>
      <w:r w:rsidR="002964FC" w:rsidRPr="004477CB">
        <w:rPr>
          <w:sz w:val="28"/>
          <w:szCs w:val="28"/>
        </w:rPr>
        <w:t>., охвативший ряд губерний</w:t>
      </w:r>
      <w:r w:rsidR="001745EF">
        <w:rPr>
          <w:sz w:val="28"/>
          <w:szCs w:val="28"/>
        </w:rPr>
        <w:t xml:space="preserve"> </w:t>
      </w:r>
      <w:r w:rsidR="002964FC" w:rsidRPr="004477CB">
        <w:rPr>
          <w:sz w:val="28"/>
          <w:szCs w:val="28"/>
        </w:rPr>
        <w:t xml:space="preserve">страны. Масштабы этого бедствия еще более </w:t>
      </w:r>
      <w:r w:rsidR="00DB13BF" w:rsidRPr="004477CB">
        <w:rPr>
          <w:sz w:val="28"/>
          <w:szCs w:val="28"/>
        </w:rPr>
        <w:t>возросли</w:t>
      </w:r>
      <w:r w:rsidR="002964FC" w:rsidRPr="004477CB">
        <w:rPr>
          <w:sz w:val="28"/>
          <w:szCs w:val="28"/>
        </w:rPr>
        <w:t xml:space="preserve"> </w:t>
      </w:r>
      <w:r w:rsidR="00DB13BF" w:rsidRPr="004477CB">
        <w:rPr>
          <w:sz w:val="28"/>
          <w:szCs w:val="28"/>
        </w:rPr>
        <w:t>по причине неповоротливости</w:t>
      </w:r>
      <w:r w:rsidR="001745EF">
        <w:rPr>
          <w:sz w:val="28"/>
          <w:szCs w:val="28"/>
        </w:rPr>
        <w:t xml:space="preserve"> </w:t>
      </w:r>
      <w:r w:rsidR="00DB13BF" w:rsidRPr="004477CB">
        <w:rPr>
          <w:sz w:val="28"/>
          <w:szCs w:val="28"/>
        </w:rPr>
        <w:t>властей, их неумения и нежелания оказать действенную помощь голодающим. Правительство и сам Николай II считали размеры бедствия изрядно преувеличенными досужими журналистами, падкими на разные сенсации. А ведь это был первый сигнал о надвигающемся на Россию кризисе.</w:t>
      </w:r>
    </w:p>
    <w:p w:rsidR="004B6640" w:rsidRPr="004477CB" w:rsidRDefault="00DB13BF" w:rsidP="004477CB">
      <w:pPr>
        <w:spacing w:line="360" w:lineRule="auto"/>
        <w:ind w:firstLine="709"/>
        <w:jc w:val="both"/>
        <w:rPr>
          <w:sz w:val="28"/>
          <w:szCs w:val="28"/>
        </w:rPr>
      </w:pPr>
      <w:r w:rsidRPr="004477CB">
        <w:rPr>
          <w:sz w:val="28"/>
          <w:szCs w:val="28"/>
        </w:rPr>
        <w:t>Начало нового XX в., ознаменовалось ростом крестьянских выступлений и целой серией террористических акций против видных представителей царской администрации. Счет жертвам открыло убийство министра просвещения Боголепова</w:t>
      </w:r>
      <w:r w:rsidR="00452173" w:rsidRPr="004477CB">
        <w:rPr>
          <w:sz w:val="28"/>
          <w:szCs w:val="28"/>
        </w:rPr>
        <w:t xml:space="preserve">. </w:t>
      </w:r>
      <w:r w:rsidR="004B6640" w:rsidRPr="004477CB">
        <w:rPr>
          <w:sz w:val="28"/>
          <w:szCs w:val="28"/>
        </w:rPr>
        <w:t xml:space="preserve">Через год, в </w:t>
      </w:r>
      <w:smartTag w:uri="urn:schemas-microsoft-com:office:smarttags" w:element="metricconverter">
        <w:smartTagPr>
          <w:attr w:name="ProductID" w:val="1902 г"/>
        </w:smartTagPr>
        <w:r w:rsidR="004B6640" w:rsidRPr="004477CB">
          <w:rPr>
            <w:sz w:val="28"/>
            <w:szCs w:val="28"/>
          </w:rPr>
          <w:t>1902 г</w:t>
        </w:r>
      </w:smartTag>
      <w:r w:rsidR="004B6640" w:rsidRPr="004477CB">
        <w:rPr>
          <w:sz w:val="28"/>
          <w:szCs w:val="28"/>
        </w:rPr>
        <w:t xml:space="preserve">., был </w:t>
      </w:r>
      <w:r w:rsidR="00E408BB" w:rsidRPr="004477CB">
        <w:rPr>
          <w:sz w:val="28"/>
          <w:szCs w:val="28"/>
        </w:rPr>
        <w:t>убран</w:t>
      </w:r>
      <w:r w:rsidR="00452173" w:rsidRPr="004477CB">
        <w:rPr>
          <w:sz w:val="28"/>
          <w:szCs w:val="28"/>
        </w:rPr>
        <w:t xml:space="preserve"> министр внутренних дел Сипягин. Затем жертвой местных националистов стал финский генерал-губернатор Бибиков. И здесь Николай II опять дает повод упрекнуть себя в душевной черствости. Он мало скорбит по погибшим и почти сразу же о них забывает.</w:t>
      </w:r>
    </w:p>
    <w:p w:rsidR="002A1C14" w:rsidRPr="004477CB" w:rsidRDefault="002261DA" w:rsidP="004477CB">
      <w:pPr>
        <w:spacing w:line="360" w:lineRule="auto"/>
        <w:ind w:firstLine="709"/>
        <w:jc w:val="both"/>
        <w:rPr>
          <w:sz w:val="28"/>
          <w:szCs w:val="28"/>
        </w:rPr>
      </w:pPr>
      <w:r w:rsidRPr="004477CB">
        <w:rPr>
          <w:sz w:val="28"/>
          <w:szCs w:val="28"/>
        </w:rPr>
        <w:t xml:space="preserve">Русский император предпочитал решать сложные международные дела </w:t>
      </w:r>
      <w:r w:rsidR="00800CC0" w:rsidRPr="004477CB">
        <w:rPr>
          <w:sz w:val="28"/>
          <w:szCs w:val="28"/>
        </w:rPr>
        <w:t xml:space="preserve">путем переговоров. В самом начале своего царствования Николай немало изумил правящие дворы Европы предложением о разоружении и переходе к «всеобщему миру». Европейская общественность с восторгом приняла предложение русского царя, сразу присвоив ему имя Миротворец. Правительство всех ведущих государств согласились провести мирную конференцию, которая состоялась в Гааге в мае </w:t>
      </w:r>
      <w:smartTag w:uri="urn:schemas-microsoft-com:office:smarttags" w:element="metricconverter">
        <w:smartTagPr>
          <w:attr w:name="ProductID" w:val="1899 г"/>
        </w:smartTagPr>
        <w:r w:rsidR="00800CC0" w:rsidRPr="004477CB">
          <w:rPr>
            <w:sz w:val="28"/>
            <w:szCs w:val="28"/>
          </w:rPr>
          <w:t>1899 г</w:t>
        </w:r>
      </w:smartTag>
      <w:r w:rsidR="00800CC0" w:rsidRPr="004477CB">
        <w:rPr>
          <w:sz w:val="28"/>
          <w:szCs w:val="28"/>
        </w:rPr>
        <w:t>. Почти все предложения российской стороны были вежливо отклонены, но инициатива Николая</w:t>
      </w:r>
      <w:r w:rsidR="0024346B" w:rsidRPr="004477CB">
        <w:rPr>
          <w:sz w:val="28"/>
          <w:szCs w:val="28"/>
        </w:rPr>
        <w:t xml:space="preserve"> II</w:t>
      </w:r>
      <w:r w:rsidR="00800CC0" w:rsidRPr="004477CB">
        <w:rPr>
          <w:sz w:val="28"/>
          <w:szCs w:val="28"/>
        </w:rPr>
        <w:t xml:space="preserve"> не</w:t>
      </w:r>
      <w:r w:rsidR="001745EF">
        <w:rPr>
          <w:sz w:val="28"/>
          <w:szCs w:val="28"/>
        </w:rPr>
        <w:t xml:space="preserve"> </w:t>
      </w:r>
      <w:r w:rsidR="00800CC0" w:rsidRPr="004477CB">
        <w:rPr>
          <w:sz w:val="28"/>
          <w:szCs w:val="28"/>
        </w:rPr>
        <w:t xml:space="preserve">отказалась совершенно бесплодной. На этой конференции были приняты </w:t>
      </w:r>
      <w:r w:rsidR="002A1C14" w:rsidRPr="004477CB">
        <w:rPr>
          <w:sz w:val="28"/>
          <w:szCs w:val="28"/>
        </w:rPr>
        <w:t>определенные правила и нормы ведения боевых действий, учрежден постоянно действующий международный арбитражный суд.</w:t>
      </w:r>
    </w:p>
    <w:p w:rsidR="00E60919" w:rsidRPr="004477CB" w:rsidRDefault="004B6640" w:rsidP="004477CB">
      <w:pPr>
        <w:spacing w:line="360" w:lineRule="auto"/>
        <w:ind w:firstLine="709"/>
        <w:jc w:val="both"/>
        <w:rPr>
          <w:sz w:val="28"/>
          <w:szCs w:val="28"/>
        </w:rPr>
      </w:pPr>
      <w:r w:rsidRPr="004477CB">
        <w:rPr>
          <w:sz w:val="28"/>
          <w:szCs w:val="28"/>
        </w:rPr>
        <w:t>Русско</w:t>
      </w:r>
      <w:r w:rsidR="00B75FD3" w:rsidRPr="004477CB">
        <w:rPr>
          <w:sz w:val="28"/>
          <w:szCs w:val="28"/>
        </w:rPr>
        <w:t>-</w:t>
      </w:r>
      <w:r w:rsidRPr="004477CB">
        <w:rPr>
          <w:sz w:val="28"/>
          <w:szCs w:val="28"/>
        </w:rPr>
        <w:t>японская</w:t>
      </w:r>
      <w:r w:rsidR="00B75FD3" w:rsidRPr="004477CB">
        <w:rPr>
          <w:sz w:val="28"/>
          <w:szCs w:val="28"/>
        </w:rPr>
        <w:t xml:space="preserve"> война 1904-1905гг. инициатива в развязывании войны с Россией принадлежала Японии. Однако этой войны желала и часть высших сановников России. К моменту нападения Японии Россия имела на Дальнем Востоке подразделения численностью 98 тыс. человек, не считая 24 тыс., выделенных для охраны Китайско-Восточной железной дороги. Строительство Транссибирской магистрали было завершено не полностью – она могла пропускать лишь три пары поездов в сутки. Не были соответствующим образом укреплены Владивосток и Порт-Артур. Отсутствовали подробные карты всего театра </w:t>
      </w:r>
      <w:r w:rsidR="00E60919" w:rsidRPr="004477CB">
        <w:rPr>
          <w:sz w:val="28"/>
          <w:szCs w:val="28"/>
        </w:rPr>
        <w:t>военных действий. Имелось достаточно полевой артиллерии, но ощущалась нехватка горных орудий и пулеметов.</w:t>
      </w:r>
    </w:p>
    <w:p w:rsidR="004B6640" w:rsidRPr="004477CB" w:rsidRDefault="00E60919" w:rsidP="004477CB">
      <w:pPr>
        <w:spacing w:line="360" w:lineRule="auto"/>
        <w:ind w:firstLine="709"/>
        <w:jc w:val="both"/>
        <w:rPr>
          <w:sz w:val="28"/>
          <w:szCs w:val="28"/>
        </w:rPr>
      </w:pPr>
      <w:r w:rsidRPr="004477CB">
        <w:rPr>
          <w:sz w:val="28"/>
          <w:szCs w:val="28"/>
        </w:rPr>
        <w:t>В отличии от российских</w:t>
      </w:r>
      <w:r w:rsidR="0024346B" w:rsidRPr="004477CB">
        <w:rPr>
          <w:sz w:val="28"/>
          <w:szCs w:val="28"/>
        </w:rPr>
        <w:t>,</w:t>
      </w:r>
      <w:r w:rsidRPr="004477CB">
        <w:rPr>
          <w:sz w:val="28"/>
          <w:szCs w:val="28"/>
        </w:rPr>
        <w:t xml:space="preserve"> японские армия и флот были отмобилизованы и готовы к наступательной войне на суше и на море. При этом Япония опиралась на поддержку Англии и США.</w:t>
      </w:r>
    </w:p>
    <w:p w:rsidR="008A4A92" w:rsidRPr="004477CB" w:rsidRDefault="00E60919" w:rsidP="004477CB">
      <w:pPr>
        <w:spacing w:line="360" w:lineRule="auto"/>
        <w:ind w:firstLine="709"/>
        <w:jc w:val="both"/>
        <w:rPr>
          <w:sz w:val="28"/>
          <w:szCs w:val="28"/>
        </w:rPr>
      </w:pPr>
      <w:r w:rsidRPr="004477CB">
        <w:rPr>
          <w:sz w:val="28"/>
          <w:szCs w:val="28"/>
        </w:rPr>
        <w:t>27 января 1904 г. у Порт-Артура были нанесены серьезные повреждения двум российским</w:t>
      </w:r>
      <w:r w:rsidR="008A4A92" w:rsidRPr="004477CB">
        <w:rPr>
          <w:sz w:val="28"/>
          <w:szCs w:val="28"/>
        </w:rPr>
        <w:t xml:space="preserve"> броненосцем и одному крейсеру.</w:t>
      </w:r>
    </w:p>
    <w:p w:rsidR="00E408BB" w:rsidRPr="004477CB" w:rsidRDefault="00E60919" w:rsidP="004477CB">
      <w:pPr>
        <w:spacing w:line="360" w:lineRule="auto"/>
        <w:ind w:firstLine="709"/>
        <w:jc w:val="both"/>
        <w:rPr>
          <w:sz w:val="28"/>
          <w:szCs w:val="28"/>
        </w:rPr>
      </w:pPr>
      <w:r w:rsidRPr="004477CB">
        <w:rPr>
          <w:sz w:val="28"/>
          <w:szCs w:val="28"/>
        </w:rPr>
        <w:t xml:space="preserve">Неудачными для русской армии были и действия на суше. Первым крупным поражением стало лихорадочное отступление под угрозой окружения в районе </w:t>
      </w:r>
      <w:r w:rsidR="00F24021" w:rsidRPr="004477CB">
        <w:rPr>
          <w:sz w:val="28"/>
          <w:szCs w:val="28"/>
        </w:rPr>
        <w:t xml:space="preserve">реки Ялу. В конце августа </w:t>
      </w:r>
      <w:smartTag w:uri="urn:schemas-microsoft-com:office:smarttags" w:element="metricconverter">
        <w:smartTagPr>
          <w:attr w:name="ProductID" w:val="1904 г"/>
        </w:smartTagPr>
        <w:r w:rsidR="00F24021" w:rsidRPr="004477CB">
          <w:rPr>
            <w:sz w:val="28"/>
            <w:szCs w:val="28"/>
          </w:rPr>
          <w:t>1904 г</w:t>
        </w:r>
      </w:smartTag>
      <w:r w:rsidR="00F24021" w:rsidRPr="004477CB">
        <w:rPr>
          <w:sz w:val="28"/>
          <w:szCs w:val="28"/>
        </w:rPr>
        <w:t xml:space="preserve">. произошло сражение </w:t>
      </w:r>
      <w:r w:rsidR="0024346B" w:rsidRPr="004477CB">
        <w:rPr>
          <w:sz w:val="28"/>
          <w:szCs w:val="28"/>
        </w:rPr>
        <w:t>у города Ляоян. И</w:t>
      </w:r>
      <w:r w:rsidR="00535F28" w:rsidRPr="004477CB">
        <w:rPr>
          <w:sz w:val="28"/>
          <w:szCs w:val="28"/>
        </w:rPr>
        <w:t xml:space="preserve">з-за безынициативности и несогласованности русского командования победа выскользнула из рук. 20 декабря </w:t>
      </w:r>
      <w:smartTag w:uri="urn:schemas-microsoft-com:office:smarttags" w:element="metricconverter">
        <w:smartTagPr>
          <w:attr w:name="ProductID" w:val="1904 г"/>
        </w:smartTagPr>
        <w:r w:rsidR="00535F28" w:rsidRPr="004477CB">
          <w:rPr>
            <w:sz w:val="28"/>
            <w:szCs w:val="28"/>
          </w:rPr>
          <w:t>1904 г</w:t>
        </w:r>
      </w:smartTag>
      <w:r w:rsidR="00535F28" w:rsidRPr="004477CB">
        <w:rPr>
          <w:sz w:val="28"/>
          <w:szCs w:val="28"/>
        </w:rPr>
        <w:t xml:space="preserve">., несмотря на еще имевшиеся возможности обороны, крепость была сдана японцем. </w:t>
      </w:r>
      <w:r w:rsidR="00E408BB" w:rsidRPr="004477CB">
        <w:rPr>
          <w:sz w:val="28"/>
          <w:szCs w:val="28"/>
        </w:rPr>
        <w:t>В конце февраля – начале марта 1905г.</w:t>
      </w:r>
      <w:r w:rsidR="0024346B" w:rsidRPr="004477CB">
        <w:rPr>
          <w:sz w:val="28"/>
          <w:szCs w:val="28"/>
        </w:rPr>
        <w:t xml:space="preserve"> состоялось</w:t>
      </w:r>
      <w:r w:rsidR="00E408BB" w:rsidRPr="004477CB">
        <w:rPr>
          <w:sz w:val="28"/>
          <w:szCs w:val="28"/>
        </w:rPr>
        <w:t xml:space="preserve"> решающее сражение войны близ города Мукден. С обеих сторон в нем участвовало более 660 тыс. человек. Военные ошибки Куропаткина и его помощников привели к тяжелому поражению.</w:t>
      </w:r>
    </w:p>
    <w:p w:rsidR="00AC62FF" w:rsidRPr="004477CB" w:rsidRDefault="00E01309" w:rsidP="004477CB">
      <w:pPr>
        <w:spacing w:line="360" w:lineRule="auto"/>
        <w:ind w:firstLine="709"/>
        <w:jc w:val="both"/>
        <w:rPr>
          <w:sz w:val="28"/>
          <w:szCs w:val="28"/>
        </w:rPr>
      </w:pPr>
      <w:r w:rsidRPr="004477CB">
        <w:rPr>
          <w:sz w:val="28"/>
          <w:szCs w:val="28"/>
        </w:rPr>
        <w:t>Почему Николай</w:t>
      </w:r>
      <w:r w:rsidR="0024346B" w:rsidRPr="004477CB">
        <w:rPr>
          <w:sz w:val="28"/>
          <w:szCs w:val="28"/>
        </w:rPr>
        <w:t xml:space="preserve"> II</w:t>
      </w:r>
      <w:r w:rsidRPr="004477CB">
        <w:rPr>
          <w:sz w:val="28"/>
          <w:szCs w:val="28"/>
        </w:rPr>
        <w:t xml:space="preserve"> не предотвратил военное столкновение с Японией. Оно </w:t>
      </w:r>
      <w:r w:rsidR="00AC62FF" w:rsidRPr="004477CB">
        <w:rPr>
          <w:sz w:val="28"/>
          <w:szCs w:val="28"/>
        </w:rPr>
        <w:t>было спрово</w:t>
      </w:r>
      <w:r w:rsidRPr="004477CB">
        <w:rPr>
          <w:sz w:val="28"/>
          <w:szCs w:val="28"/>
        </w:rPr>
        <w:t>цировано</w:t>
      </w:r>
      <w:r w:rsidR="00AC62FF" w:rsidRPr="004477CB">
        <w:rPr>
          <w:sz w:val="28"/>
          <w:szCs w:val="28"/>
        </w:rPr>
        <w:t xml:space="preserve"> усиленным проникновением России в северный Китай, на который претендовала Япония. Спор можно было решить путем незначительных уступок со стороны России. По мнению С.Витте, царя просто подтолкнули к войне его царедворцы, убедив занять жесткую позицию в отношении Японии, считая, что маленькая островная страна никогда не решится на военный конфликт с огромной Россией. Ни Николай</w:t>
      </w:r>
      <w:r w:rsidR="0024346B" w:rsidRPr="004477CB">
        <w:rPr>
          <w:sz w:val="28"/>
          <w:szCs w:val="28"/>
        </w:rPr>
        <w:t xml:space="preserve"> II</w:t>
      </w:r>
      <w:r w:rsidR="00AC62FF" w:rsidRPr="004477CB">
        <w:rPr>
          <w:sz w:val="28"/>
          <w:szCs w:val="28"/>
        </w:rPr>
        <w:t>, ни его советники не понимали, что для Японии сохранение ее позиций в Корее и северном Китае является жизненно необходимым для ее дальнейшего экономического развития и достижения статуса великой державы.</w:t>
      </w:r>
    </w:p>
    <w:p w:rsidR="00DB6AF6" w:rsidRPr="004477CB" w:rsidRDefault="00AC62FF" w:rsidP="004477CB">
      <w:pPr>
        <w:spacing w:line="360" w:lineRule="auto"/>
        <w:ind w:firstLine="709"/>
        <w:jc w:val="both"/>
        <w:rPr>
          <w:sz w:val="28"/>
          <w:szCs w:val="28"/>
        </w:rPr>
      </w:pPr>
      <w:r w:rsidRPr="004477CB">
        <w:rPr>
          <w:sz w:val="28"/>
          <w:szCs w:val="28"/>
        </w:rPr>
        <w:t>Николай</w:t>
      </w:r>
      <w:r w:rsidR="008A4A92" w:rsidRPr="004477CB">
        <w:rPr>
          <w:sz w:val="28"/>
          <w:szCs w:val="28"/>
        </w:rPr>
        <w:t xml:space="preserve"> </w:t>
      </w:r>
      <w:r w:rsidR="0024346B" w:rsidRPr="004477CB">
        <w:rPr>
          <w:sz w:val="28"/>
          <w:szCs w:val="28"/>
        </w:rPr>
        <w:t>II</w:t>
      </w:r>
      <w:r w:rsidRPr="004477CB">
        <w:rPr>
          <w:sz w:val="28"/>
          <w:szCs w:val="28"/>
        </w:rPr>
        <w:t xml:space="preserve"> поручил С. Витте подготовить проект об урегулировании русско-японских отношений. Но в самый ответственный момент, когда </w:t>
      </w:r>
      <w:r w:rsidR="00DB6AF6" w:rsidRPr="004477CB">
        <w:rPr>
          <w:sz w:val="28"/>
          <w:szCs w:val="28"/>
        </w:rPr>
        <w:t>С. Витте уже подготовил свой проект, Николай</w:t>
      </w:r>
      <w:r w:rsidR="0024346B" w:rsidRPr="004477CB">
        <w:rPr>
          <w:sz w:val="28"/>
          <w:szCs w:val="28"/>
        </w:rPr>
        <w:t xml:space="preserve"> II </w:t>
      </w:r>
      <w:r w:rsidR="00DB6AF6" w:rsidRPr="004477CB">
        <w:rPr>
          <w:sz w:val="28"/>
          <w:szCs w:val="28"/>
        </w:rPr>
        <w:t>неожиданно уехал в Польшу</w:t>
      </w:r>
      <w:r w:rsidR="0024346B" w:rsidRPr="004477CB">
        <w:rPr>
          <w:sz w:val="28"/>
          <w:szCs w:val="28"/>
        </w:rPr>
        <w:t>,</w:t>
      </w:r>
      <w:r w:rsidR="00DB6AF6" w:rsidRPr="004477CB">
        <w:rPr>
          <w:sz w:val="28"/>
          <w:szCs w:val="28"/>
        </w:rPr>
        <w:t xml:space="preserve"> в свой охотничий замок и разразилась война, которая ускорила взрыв революционных страстей. Ведь </w:t>
      </w:r>
      <w:r w:rsidR="00E408BB" w:rsidRPr="004477CB">
        <w:rPr>
          <w:sz w:val="28"/>
          <w:szCs w:val="28"/>
        </w:rPr>
        <w:t>поражение</w:t>
      </w:r>
      <w:r w:rsidR="00DB6AF6" w:rsidRPr="004477CB">
        <w:rPr>
          <w:sz w:val="28"/>
          <w:szCs w:val="28"/>
        </w:rPr>
        <w:t xml:space="preserve"> России в схватке с малым государством поколебало самый прочный аргумент в пользу существования самодержавного строя – поддержания внешнего величия и военной мощи страны.</w:t>
      </w:r>
    </w:p>
    <w:p w:rsidR="008A4A92" w:rsidRPr="004477CB" w:rsidRDefault="00DB6AF6" w:rsidP="004477CB">
      <w:pPr>
        <w:spacing w:line="360" w:lineRule="auto"/>
        <w:ind w:firstLine="709"/>
        <w:jc w:val="both"/>
        <w:rPr>
          <w:sz w:val="28"/>
          <w:szCs w:val="28"/>
        </w:rPr>
      </w:pPr>
      <w:r w:rsidRPr="004477CB">
        <w:rPr>
          <w:sz w:val="28"/>
          <w:szCs w:val="28"/>
        </w:rPr>
        <w:t xml:space="preserve">Прологом революционных событий в России стали события 9 января </w:t>
      </w:r>
      <w:smartTag w:uri="urn:schemas-microsoft-com:office:smarttags" w:element="metricconverter">
        <w:smartTagPr>
          <w:attr w:name="ProductID" w:val="1905 г"/>
        </w:smartTagPr>
        <w:r w:rsidRPr="004477CB">
          <w:rPr>
            <w:sz w:val="28"/>
            <w:szCs w:val="28"/>
          </w:rPr>
          <w:t>1905 г</w:t>
        </w:r>
      </w:smartTag>
      <w:r w:rsidRPr="004477CB">
        <w:rPr>
          <w:sz w:val="28"/>
          <w:szCs w:val="28"/>
        </w:rPr>
        <w:t xml:space="preserve">., когда была расстреляна мирная рабочая демонстрация к зимнему дворцу. Народ шел за защитой и советом к императору. Стоило лишь выйти к нему, принять петицию и утвердить себя в роли его главного защитника и покровителя. Но царь не смог сделать столь решительный шаг. Его убедили полицейские донесения о грядущих во время мирного шествия беспорядках, о возможном захвате </w:t>
      </w:r>
      <w:r w:rsidR="00090610" w:rsidRPr="004477CB">
        <w:rPr>
          <w:sz w:val="28"/>
          <w:szCs w:val="28"/>
        </w:rPr>
        <w:t xml:space="preserve">Зимнего дворца возбужденной толпой. Опасаясь возможных эксцессов, он счел за благо удалится в царское село, предоставив разрешать сложившуюся ситуацию петербургским властям. Власти не нашли ничего лучшего для </w:t>
      </w:r>
      <w:r w:rsidR="00D81ED9" w:rsidRPr="004477CB">
        <w:rPr>
          <w:sz w:val="28"/>
          <w:szCs w:val="28"/>
        </w:rPr>
        <w:t>успокоения</w:t>
      </w:r>
      <w:r w:rsidR="00090610" w:rsidRPr="004477CB">
        <w:rPr>
          <w:sz w:val="28"/>
          <w:szCs w:val="28"/>
        </w:rPr>
        <w:t xml:space="preserve"> народа, кроме как расстрелять манифестацию.</w:t>
      </w:r>
    </w:p>
    <w:p w:rsidR="00090610" w:rsidRPr="004477CB" w:rsidRDefault="00E408BB" w:rsidP="004477CB">
      <w:pPr>
        <w:spacing w:line="360" w:lineRule="auto"/>
        <w:ind w:firstLine="709"/>
        <w:jc w:val="both"/>
        <w:rPr>
          <w:sz w:val="28"/>
          <w:szCs w:val="28"/>
        </w:rPr>
      </w:pPr>
      <w:r w:rsidRPr="004477CB">
        <w:rPr>
          <w:sz w:val="28"/>
          <w:szCs w:val="28"/>
        </w:rPr>
        <w:t>Количество убитых было не установлено. Официально сообщалось о 130 жертвах, пресса писала о двух тысячах.</w:t>
      </w:r>
    </w:p>
    <w:p w:rsidR="00D81ED9" w:rsidRPr="004477CB" w:rsidRDefault="00DD7CF5" w:rsidP="004477CB">
      <w:pPr>
        <w:spacing w:line="360" w:lineRule="auto"/>
        <w:ind w:firstLine="709"/>
        <w:jc w:val="both"/>
        <w:rPr>
          <w:sz w:val="28"/>
          <w:szCs w:val="28"/>
        </w:rPr>
      </w:pPr>
      <w:r w:rsidRPr="004477CB">
        <w:rPr>
          <w:sz w:val="28"/>
          <w:szCs w:val="28"/>
        </w:rPr>
        <w:t>Мало кто знал, что день 9 января 1905г. станет поворотным пунктом в истории императорской России. Теперь между царем и его народом пролегла уже не трещина, а настоящая пропасть, причем навсегда.</w:t>
      </w:r>
    </w:p>
    <w:p w:rsidR="002F3F76" w:rsidRPr="004477CB" w:rsidRDefault="008D76E0" w:rsidP="004477CB">
      <w:pPr>
        <w:spacing w:line="360" w:lineRule="auto"/>
        <w:ind w:firstLine="709"/>
        <w:jc w:val="both"/>
        <w:rPr>
          <w:sz w:val="28"/>
          <w:szCs w:val="28"/>
        </w:rPr>
      </w:pPr>
      <w:r w:rsidRPr="004477CB">
        <w:rPr>
          <w:sz w:val="28"/>
          <w:szCs w:val="28"/>
        </w:rPr>
        <w:t xml:space="preserve">Наряду с </w:t>
      </w:r>
      <w:r w:rsidR="008A4A92" w:rsidRPr="004477CB">
        <w:rPr>
          <w:sz w:val="28"/>
          <w:szCs w:val="28"/>
        </w:rPr>
        <w:t>«</w:t>
      </w:r>
      <w:r w:rsidRPr="004477CB">
        <w:rPr>
          <w:sz w:val="28"/>
          <w:szCs w:val="28"/>
        </w:rPr>
        <w:t>кровавым воскресеньем</w:t>
      </w:r>
      <w:r w:rsidR="008A4A92" w:rsidRPr="004477CB">
        <w:rPr>
          <w:sz w:val="28"/>
          <w:szCs w:val="28"/>
        </w:rPr>
        <w:t>»</w:t>
      </w:r>
      <w:r w:rsidRPr="004477CB">
        <w:rPr>
          <w:sz w:val="28"/>
          <w:szCs w:val="28"/>
        </w:rPr>
        <w:t xml:space="preserve">, разрушившим вековую веру в то, что народ теперь на международной арене. Имеется в виду заключенное в Бьерке соглашение с германским императором Вильгельмом II, фактически разрушавшее франко-русский союз. На это соглашение царь пошел в июне </w:t>
      </w:r>
      <w:smartTag w:uri="urn:schemas-microsoft-com:office:smarttags" w:element="metricconverter">
        <w:smartTagPr>
          <w:attr w:name="ProductID" w:val="1905 г"/>
        </w:smartTagPr>
        <w:r w:rsidRPr="004477CB">
          <w:rPr>
            <w:sz w:val="28"/>
            <w:szCs w:val="28"/>
          </w:rPr>
          <w:t>1905 г</w:t>
        </w:r>
      </w:smartTag>
      <w:r w:rsidRPr="004477CB">
        <w:rPr>
          <w:sz w:val="28"/>
          <w:szCs w:val="28"/>
        </w:rPr>
        <w:t>., униженный поражениями в русско-японской войне и крайне раздосадованный недоброжелательным отношением Англии и Франции к российским интересам на дальнем востоке.</w:t>
      </w:r>
      <w:r w:rsidR="002F3F76" w:rsidRPr="004477CB">
        <w:rPr>
          <w:sz w:val="28"/>
          <w:szCs w:val="28"/>
        </w:rPr>
        <w:t xml:space="preserve"> К слову сказать, подписанное в Бьерке</w:t>
      </w:r>
      <w:r w:rsidR="001745EF">
        <w:rPr>
          <w:sz w:val="28"/>
          <w:szCs w:val="28"/>
        </w:rPr>
        <w:t xml:space="preserve"> </w:t>
      </w:r>
      <w:r w:rsidR="002F3F76" w:rsidRPr="004477CB">
        <w:rPr>
          <w:sz w:val="28"/>
          <w:szCs w:val="28"/>
        </w:rPr>
        <w:t>соглашение не вызвало особого восторга и в правящих кругах Германии. Канцлер фон Бюлов раскритиковал этот договор как совершенно бесполезный для Германской империи. В конце концов, злополучное соглашение было похоронено в министерских архивах Германии и России к обоюдному облегчению подписавших его сторон.</w:t>
      </w:r>
    </w:p>
    <w:p w:rsidR="008A4A92" w:rsidRPr="004477CB" w:rsidRDefault="003E5936" w:rsidP="004477CB">
      <w:pPr>
        <w:spacing w:line="360" w:lineRule="auto"/>
        <w:ind w:firstLine="709"/>
        <w:jc w:val="both"/>
        <w:rPr>
          <w:sz w:val="28"/>
          <w:szCs w:val="28"/>
        </w:rPr>
      </w:pPr>
      <w:r w:rsidRPr="004477CB">
        <w:rPr>
          <w:sz w:val="28"/>
          <w:szCs w:val="28"/>
        </w:rPr>
        <w:t>К тому же очень скоро Николаю</w:t>
      </w:r>
      <w:r w:rsidR="0024346B" w:rsidRPr="004477CB">
        <w:rPr>
          <w:sz w:val="28"/>
          <w:szCs w:val="28"/>
        </w:rPr>
        <w:t xml:space="preserve"> II</w:t>
      </w:r>
      <w:r w:rsidRPr="004477CB">
        <w:rPr>
          <w:sz w:val="28"/>
          <w:szCs w:val="28"/>
        </w:rPr>
        <w:t xml:space="preserve"> стало совсем не до проблем внешней политики, так как под ним серьезно </w:t>
      </w:r>
      <w:r w:rsidR="008A4A92" w:rsidRPr="004477CB">
        <w:rPr>
          <w:sz w:val="28"/>
          <w:szCs w:val="28"/>
        </w:rPr>
        <w:t>зашатался трон.</w:t>
      </w:r>
    </w:p>
    <w:p w:rsidR="004414F7" w:rsidRPr="004477CB" w:rsidRDefault="00973B56" w:rsidP="004477CB">
      <w:pPr>
        <w:spacing w:line="360" w:lineRule="auto"/>
        <w:ind w:firstLine="709"/>
        <w:jc w:val="both"/>
        <w:rPr>
          <w:sz w:val="28"/>
          <w:szCs w:val="28"/>
        </w:rPr>
      </w:pPr>
      <w:r w:rsidRPr="004477CB">
        <w:rPr>
          <w:sz w:val="28"/>
          <w:szCs w:val="28"/>
        </w:rPr>
        <w:t xml:space="preserve">Летом и осенью </w:t>
      </w:r>
      <w:smartTag w:uri="urn:schemas-microsoft-com:office:smarttags" w:element="metricconverter">
        <w:smartTagPr>
          <w:attr w:name="ProductID" w:val="1905 г"/>
        </w:smartTagPr>
        <w:r w:rsidRPr="004477CB">
          <w:rPr>
            <w:sz w:val="28"/>
            <w:szCs w:val="28"/>
          </w:rPr>
          <w:t>1905 г</w:t>
        </w:r>
      </w:smartTag>
      <w:r w:rsidRPr="004477CB">
        <w:rPr>
          <w:sz w:val="28"/>
          <w:szCs w:val="28"/>
        </w:rPr>
        <w:t xml:space="preserve">. страну охватили забастовки рабочих, выступление крестьян и даже волнения в отдельных воинских частях. Казалось Россия погрузилась в пучину анархии. </w:t>
      </w:r>
      <w:r w:rsidR="004414F7" w:rsidRPr="004477CB">
        <w:rPr>
          <w:sz w:val="28"/>
          <w:szCs w:val="28"/>
        </w:rPr>
        <w:t xml:space="preserve">7 октября </w:t>
      </w:r>
      <w:smartTag w:uri="urn:schemas-microsoft-com:office:smarttags" w:element="metricconverter">
        <w:smartTagPr>
          <w:attr w:name="ProductID" w:val="1905 г"/>
        </w:smartTagPr>
        <w:r w:rsidR="004414F7" w:rsidRPr="004477CB">
          <w:rPr>
            <w:sz w:val="28"/>
            <w:szCs w:val="28"/>
          </w:rPr>
          <w:t>1905 г</w:t>
        </w:r>
      </w:smartTag>
      <w:r w:rsidR="004414F7" w:rsidRPr="004477CB">
        <w:rPr>
          <w:sz w:val="28"/>
          <w:szCs w:val="28"/>
        </w:rPr>
        <w:t>. началась массовая политическая забастовка, которая приобрела всеобщий характер. Ядро забастовки составляли работники железных дорог. Прекращение ими работы фактически парализовало жизнь страны.</w:t>
      </w:r>
    </w:p>
    <w:p w:rsidR="00480EEB" w:rsidRPr="004477CB" w:rsidRDefault="00973B56" w:rsidP="004477CB">
      <w:pPr>
        <w:spacing w:line="360" w:lineRule="auto"/>
        <w:ind w:firstLine="709"/>
        <w:jc w:val="both"/>
        <w:rPr>
          <w:sz w:val="28"/>
          <w:szCs w:val="28"/>
        </w:rPr>
      </w:pPr>
      <w:r w:rsidRPr="004477CB">
        <w:rPr>
          <w:sz w:val="28"/>
          <w:szCs w:val="28"/>
        </w:rPr>
        <w:t>У Николая</w:t>
      </w:r>
      <w:r w:rsidR="0024346B" w:rsidRPr="004477CB">
        <w:rPr>
          <w:sz w:val="28"/>
          <w:szCs w:val="28"/>
        </w:rPr>
        <w:t xml:space="preserve"> II</w:t>
      </w:r>
      <w:r w:rsidRPr="004477CB">
        <w:rPr>
          <w:sz w:val="28"/>
          <w:szCs w:val="28"/>
        </w:rPr>
        <w:t xml:space="preserve"> оставалось два выхода, одинаково для него неприемлемых. Либо ввести военную диктатуру, которым мог стать, скорее всего, командующий столичным военным округом великий князь Николай Николаевич. Но это означало расписаться в </w:t>
      </w:r>
      <w:r w:rsidR="00480EEB" w:rsidRPr="004477CB">
        <w:rPr>
          <w:sz w:val="28"/>
          <w:szCs w:val="28"/>
        </w:rPr>
        <w:t>собственной</w:t>
      </w:r>
      <w:r w:rsidRPr="004477CB">
        <w:rPr>
          <w:sz w:val="28"/>
          <w:szCs w:val="28"/>
        </w:rPr>
        <w:t xml:space="preserve"> несостоятельности, создать угрозу отстранения от престола. Или же пойти навстречу </w:t>
      </w:r>
      <w:r w:rsidR="00480EEB" w:rsidRPr="004477CB">
        <w:rPr>
          <w:sz w:val="28"/>
          <w:szCs w:val="28"/>
        </w:rPr>
        <w:t>революционной общественности и даровать России конституцию.</w:t>
      </w:r>
    </w:p>
    <w:p w:rsidR="00A34341" w:rsidRPr="004477CB" w:rsidRDefault="0090309D" w:rsidP="004477CB">
      <w:pPr>
        <w:spacing w:line="360" w:lineRule="auto"/>
        <w:ind w:firstLine="709"/>
        <w:jc w:val="both"/>
        <w:rPr>
          <w:sz w:val="28"/>
          <w:szCs w:val="28"/>
        </w:rPr>
      </w:pPr>
      <w:r w:rsidRPr="004477CB">
        <w:rPr>
          <w:sz w:val="28"/>
          <w:szCs w:val="28"/>
        </w:rPr>
        <w:t>Такой путь выхода из революционного кризиса противоречил жизненным установкам Николая</w:t>
      </w:r>
      <w:r w:rsidR="0024346B" w:rsidRPr="004477CB">
        <w:rPr>
          <w:sz w:val="28"/>
          <w:szCs w:val="28"/>
        </w:rPr>
        <w:t xml:space="preserve"> II</w:t>
      </w:r>
      <w:r w:rsidRPr="004477CB">
        <w:rPr>
          <w:sz w:val="28"/>
          <w:szCs w:val="28"/>
        </w:rPr>
        <w:t xml:space="preserve"> и заветам его обожаемого отца. Выбор нелегко дался царю. С. Витте пришлось долго убеж</w:t>
      </w:r>
      <w:r w:rsidR="00373FA3" w:rsidRPr="004477CB">
        <w:rPr>
          <w:sz w:val="28"/>
          <w:szCs w:val="28"/>
        </w:rPr>
        <w:t>дать императора, что вовремя сделанная уступка есть лучшее средство прекращения беспорядков. Только после того как великий князь Николай Николаевич отказался взять на себя роль диктатора, Николай уступил, издав 17 октября1905 г. Манифест, предоставлявший населению России некоторые демократические права</w:t>
      </w:r>
      <w:r w:rsidR="004414F7" w:rsidRPr="004477CB">
        <w:rPr>
          <w:sz w:val="28"/>
          <w:szCs w:val="28"/>
        </w:rPr>
        <w:t xml:space="preserve"> (неприкосновенность личности, свобода со</w:t>
      </w:r>
      <w:r w:rsidR="0024346B" w:rsidRPr="004477CB">
        <w:rPr>
          <w:sz w:val="28"/>
          <w:szCs w:val="28"/>
        </w:rPr>
        <w:t>вести, слова, собраний и союзов</w:t>
      </w:r>
      <w:r w:rsidR="004414F7" w:rsidRPr="004477CB">
        <w:rPr>
          <w:sz w:val="28"/>
          <w:szCs w:val="28"/>
        </w:rPr>
        <w:t>)</w:t>
      </w:r>
      <w:r w:rsidR="00373FA3" w:rsidRPr="004477CB">
        <w:rPr>
          <w:sz w:val="28"/>
          <w:szCs w:val="28"/>
        </w:rPr>
        <w:t xml:space="preserve"> и наделявший Государственную думу, о выборах в которую было объявлено несколько ранее, пра</w:t>
      </w:r>
      <w:r w:rsidR="00CF2BED" w:rsidRPr="004477CB">
        <w:rPr>
          <w:sz w:val="28"/>
          <w:szCs w:val="28"/>
        </w:rPr>
        <w:t>вом законодательной инициативы.</w:t>
      </w:r>
    </w:p>
    <w:p w:rsidR="004414F7" w:rsidRPr="004477CB" w:rsidRDefault="004414F7" w:rsidP="004477CB">
      <w:pPr>
        <w:spacing w:line="360" w:lineRule="auto"/>
        <w:ind w:firstLine="709"/>
        <w:jc w:val="both"/>
        <w:rPr>
          <w:sz w:val="28"/>
          <w:szCs w:val="28"/>
        </w:rPr>
      </w:pPr>
      <w:r w:rsidRPr="004477CB">
        <w:rPr>
          <w:sz w:val="28"/>
          <w:szCs w:val="28"/>
        </w:rPr>
        <w:t>Таким образом, Манифест 17 октября, успокоив одну часть оппозиционного движения, не смог провести так</w:t>
      </w:r>
      <w:r w:rsidR="005464EB" w:rsidRPr="004477CB">
        <w:rPr>
          <w:sz w:val="28"/>
          <w:szCs w:val="28"/>
        </w:rPr>
        <w:t xml:space="preserve">ого же воздействия на остальных. Тем не </w:t>
      </w:r>
      <w:r w:rsidR="0024346B" w:rsidRPr="004477CB">
        <w:rPr>
          <w:sz w:val="28"/>
          <w:szCs w:val="28"/>
        </w:rPr>
        <w:t>менее,</w:t>
      </w:r>
      <w:r w:rsidR="005464EB" w:rsidRPr="004477CB">
        <w:rPr>
          <w:sz w:val="28"/>
          <w:szCs w:val="28"/>
        </w:rPr>
        <w:t xml:space="preserve"> сочетание провозглашения</w:t>
      </w:r>
    </w:p>
    <w:p w:rsidR="00C94E92" w:rsidRPr="004477CB" w:rsidRDefault="00A34341" w:rsidP="004477CB">
      <w:pPr>
        <w:spacing w:line="360" w:lineRule="auto"/>
        <w:ind w:firstLine="709"/>
        <w:jc w:val="both"/>
        <w:rPr>
          <w:sz w:val="28"/>
          <w:szCs w:val="28"/>
        </w:rPr>
      </w:pPr>
      <w:r w:rsidRPr="004477CB">
        <w:rPr>
          <w:sz w:val="28"/>
          <w:szCs w:val="28"/>
        </w:rPr>
        <w:t>Николай</w:t>
      </w:r>
      <w:r w:rsidR="0024346B" w:rsidRPr="004477CB">
        <w:rPr>
          <w:sz w:val="28"/>
          <w:szCs w:val="28"/>
        </w:rPr>
        <w:t xml:space="preserve"> II</w:t>
      </w:r>
      <w:r w:rsidRPr="004477CB">
        <w:rPr>
          <w:sz w:val="28"/>
          <w:szCs w:val="28"/>
        </w:rPr>
        <w:t xml:space="preserve"> выбрал себе нового премьер – министра, молодого и энергичного П.А.Столыпина, прекрасно зарекомендовавшего себя во время подавления крестьянских беспорядков.</w:t>
      </w:r>
      <w:r w:rsidR="00380E02" w:rsidRPr="004477CB">
        <w:rPr>
          <w:sz w:val="28"/>
          <w:szCs w:val="28"/>
        </w:rPr>
        <w:t xml:space="preserve"> В</w:t>
      </w:r>
      <w:r w:rsidRPr="004477CB">
        <w:rPr>
          <w:sz w:val="28"/>
          <w:szCs w:val="28"/>
        </w:rPr>
        <w:t xml:space="preserve">начале Николай был доволен своим премьер-министром и поддержал все его меры по реформированию крестьянского хозяйства. Больше всего Николай </w:t>
      </w:r>
      <w:r w:rsidR="0024346B" w:rsidRPr="004477CB">
        <w:rPr>
          <w:sz w:val="28"/>
          <w:szCs w:val="28"/>
        </w:rPr>
        <w:t xml:space="preserve">II </w:t>
      </w:r>
      <w:r w:rsidRPr="004477CB">
        <w:rPr>
          <w:sz w:val="28"/>
          <w:szCs w:val="28"/>
        </w:rPr>
        <w:t xml:space="preserve">был признателен Столыпину за то, что </w:t>
      </w:r>
      <w:r w:rsidR="00380E02" w:rsidRPr="004477CB">
        <w:rPr>
          <w:sz w:val="28"/>
          <w:szCs w:val="28"/>
        </w:rPr>
        <w:t>последнему</w:t>
      </w:r>
      <w:r w:rsidRPr="004477CB">
        <w:rPr>
          <w:sz w:val="28"/>
          <w:szCs w:val="28"/>
        </w:rPr>
        <w:t xml:space="preserve"> удалось наладить нормальные взаимоотношения с III государственной думой и даже придать ей более деловой, конструктивный характер.</w:t>
      </w:r>
      <w:r w:rsidR="00783B21">
        <w:rPr>
          <w:sz w:val="28"/>
          <w:szCs w:val="28"/>
        </w:rPr>
        <w:t xml:space="preserve"> </w:t>
      </w:r>
      <w:r w:rsidR="00EF1A96" w:rsidRPr="004477CB">
        <w:rPr>
          <w:sz w:val="28"/>
          <w:szCs w:val="28"/>
        </w:rPr>
        <w:t>Однако очень скоро между Николаем</w:t>
      </w:r>
      <w:r w:rsidR="0024346B" w:rsidRPr="004477CB">
        <w:rPr>
          <w:sz w:val="28"/>
          <w:szCs w:val="28"/>
        </w:rPr>
        <w:t xml:space="preserve"> II</w:t>
      </w:r>
      <w:r w:rsidR="00EF1A96" w:rsidRPr="004477CB">
        <w:rPr>
          <w:sz w:val="28"/>
          <w:szCs w:val="28"/>
        </w:rPr>
        <w:t xml:space="preserve"> и Столыпиным появился холодок отчуждения. Недоброжелатели Столыпина нашептывали царю, что Столыпин уже стал заслонять императора, что он умышленно потворствует Думе, чтобы с ее помощью присвоить себе часть императорских полномочий. </w:t>
      </w:r>
      <w:r w:rsidR="00E468F7" w:rsidRPr="004477CB">
        <w:rPr>
          <w:sz w:val="28"/>
          <w:szCs w:val="28"/>
        </w:rPr>
        <w:t>Новые</w:t>
      </w:r>
      <w:r w:rsidR="00EF1A96" w:rsidRPr="004477CB">
        <w:rPr>
          <w:sz w:val="28"/>
          <w:szCs w:val="28"/>
        </w:rPr>
        <w:t xml:space="preserve"> законы премьер-министра все чаще стали встречать противодействие в Государственном совете. Император тоже уже неохотно оказывал ему поддержку </w:t>
      </w:r>
      <w:r w:rsidR="00E468F7" w:rsidRPr="004477CB">
        <w:rPr>
          <w:sz w:val="28"/>
          <w:szCs w:val="28"/>
        </w:rPr>
        <w:t>в проведении нужных законов.</w:t>
      </w:r>
      <w:r w:rsidR="006A601A" w:rsidRPr="004477CB">
        <w:rPr>
          <w:sz w:val="28"/>
          <w:szCs w:val="28"/>
        </w:rPr>
        <w:t xml:space="preserve"> П. Столыпин был решительным </w:t>
      </w:r>
      <w:r w:rsidR="009D2D5A" w:rsidRPr="004477CB">
        <w:rPr>
          <w:sz w:val="28"/>
          <w:szCs w:val="28"/>
        </w:rPr>
        <w:t>сторонником, сохранения мира для России. Мира, необходимого для глубоких внутренних преобразований. Ему удалось удержать Россию от вступления в войну с Австро-Венгрией во время так называемого боснийского кризиса</w:t>
      </w:r>
      <w:r w:rsidR="0024346B" w:rsidRPr="004477CB">
        <w:rPr>
          <w:sz w:val="28"/>
          <w:szCs w:val="28"/>
        </w:rPr>
        <w:t xml:space="preserve"> </w:t>
      </w:r>
      <w:r w:rsidR="009D2D5A" w:rsidRPr="004477CB">
        <w:rPr>
          <w:sz w:val="28"/>
          <w:szCs w:val="28"/>
        </w:rPr>
        <w:t>(1908-1909).</w:t>
      </w:r>
      <w:r w:rsidR="00C94E92" w:rsidRPr="004477CB">
        <w:rPr>
          <w:sz w:val="28"/>
          <w:szCs w:val="28"/>
        </w:rPr>
        <w:t>Так что можно считать, что убийство Столыпина в Киеве в сентябре1911г. ненамного оп</w:t>
      </w:r>
      <w:r w:rsidR="008A4A92" w:rsidRPr="004477CB">
        <w:rPr>
          <w:sz w:val="28"/>
          <w:szCs w:val="28"/>
        </w:rPr>
        <w:t>ере</w:t>
      </w:r>
      <w:r w:rsidR="00C94E92" w:rsidRPr="004477CB">
        <w:rPr>
          <w:sz w:val="28"/>
          <w:szCs w:val="28"/>
        </w:rPr>
        <w:t>д</w:t>
      </w:r>
      <w:r w:rsidR="008A4A92" w:rsidRPr="004477CB">
        <w:rPr>
          <w:sz w:val="28"/>
          <w:szCs w:val="28"/>
        </w:rPr>
        <w:t xml:space="preserve">ила его политическую смерть. </w:t>
      </w:r>
      <w:r w:rsidR="00C94E92" w:rsidRPr="004477CB">
        <w:rPr>
          <w:sz w:val="28"/>
          <w:szCs w:val="28"/>
        </w:rPr>
        <w:t>Николай</w:t>
      </w:r>
      <w:r w:rsidR="0024346B" w:rsidRPr="004477CB">
        <w:rPr>
          <w:sz w:val="28"/>
          <w:szCs w:val="28"/>
        </w:rPr>
        <w:t xml:space="preserve"> II</w:t>
      </w:r>
      <w:r w:rsidR="00C94E92" w:rsidRPr="004477CB">
        <w:rPr>
          <w:sz w:val="28"/>
          <w:szCs w:val="28"/>
        </w:rPr>
        <w:t xml:space="preserve"> ограничился выражением ка</w:t>
      </w:r>
      <w:r w:rsidR="0024346B" w:rsidRPr="004477CB">
        <w:rPr>
          <w:sz w:val="28"/>
          <w:szCs w:val="28"/>
        </w:rPr>
        <w:t>зе</w:t>
      </w:r>
      <w:r w:rsidR="00C94E92" w:rsidRPr="004477CB">
        <w:rPr>
          <w:sz w:val="28"/>
          <w:szCs w:val="28"/>
        </w:rPr>
        <w:t>нного сочувствия семье убитого премьер-министра и до неприличия быстро утвердил его приемника В.</w:t>
      </w:r>
      <w:r w:rsidR="00783B21">
        <w:rPr>
          <w:sz w:val="28"/>
          <w:szCs w:val="28"/>
        </w:rPr>
        <w:t xml:space="preserve"> </w:t>
      </w:r>
      <w:r w:rsidR="00C94E92" w:rsidRPr="004477CB">
        <w:rPr>
          <w:sz w:val="28"/>
          <w:szCs w:val="28"/>
        </w:rPr>
        <w:t>Коковцева, ему сразу дали понять, чтобы он даже не пытался идти по стопам предшественника, а лишь послушн</w:t>
      </w:r>
      <w:r w:rsidR="0024346B" w:rsidRPr="004477CB">
        <w:rPr>
          <w:sz w:val="28"/>
          <w:szCs w:val="28"/>
        </w:rPr>
        <w:t>о выполнял поручения императора.</w:t>
      </w:r>
      <w:r w:rsidR="00C94E92" w:rsidRPr="004477CB">
        <w:rPr>
          <w:sz w:val="28"/>
          <w:szCs w:val="28"/>
        </w:rPr>
        <w:t xml:space="preserve"> Коковцев, стремившийся добиться сбалансированности бюджета и навести порядок в расходовании государственных средств.</w:t>
      </w:r>
      <w:r w:rsidR="00674BD8" w:rsidRPr="004477CB">
        <w:rPr>
          <w:sz w:val="28"/>
          <w:szCs w:val="28"/>
        </w:rPr>
        <w:t xml:space="preserve"> Вскоре Александра Федоровна утвердилась в мысли, что сам В.</w:t>
      </w:r>
      <w:r w:rsidR="0024346B" w:rsidRPr="004477CB">
        <w:rPr>
          <w:sz w:val="28"/>
          <w:szCs w:val="28"/>
        </w:rPr>
        <w:t xml:space="preserve"> </w:t>
      </w:r>
      <w:r w:rsidR="00674BD8" w:rsidRPr="004477CB">
        <w:rPr>
          <w:sz w:val="28"/>
          <w:szCs w:val="28"/>
        </w:rPr>
        <w:t>Коковцев организует нападки на Распутина, а потому является врагом царской семьи.</w:t>
      </w:r>
      <w:r w:rsidR="00C94E92" w:rsidRPr="004477CB">
        <w:rPr>
          <w:sz w:val="28"/>
          <w:szCs w:val="28"/>
        </w:rPr>
        <w:t xml:space="preserve"> В </w:t>
      </w:r>
      <w:smartTag w:uri="urn:schemas-microsoft-com:office:smarttags" w:element="metricconverter">
        <w:smartTagPr>
          <w:attr w:name="ProductID" w:val="1914 г"/>
        </w:smartTagPr>
        <w:r w:rsidR="00C94E92" w:rsidRPr="004477CB">
          <w:rPr>
            <w:sz w:val="28"/>
            <w:szCs w:val="28"/>
          </w:rPr>
          <w:t>1914 г</w:t>
        </w:r>
      </w:smartTag>
      <w:r w:rsidR="00C94E92" w:rsidRPr="004477CB">
        <w:rPr>
          <w:sz w:val="28"/>
          <w:szCs w:val="28"/>
        </w:rPr>
        <w:t>. он вынужден был уйти.</w:t>
      </w:r>
      <w:r w:rsidR="00674BD8" w:rsidRPr="004477CB">
        <w:rPr>
          <w:sz w:val="28"/>
          <w:szCs w:val="28"/>
        </w:rPr>
        <w:t xml:space="preserve"> Его заменили глубоким стариком Горемыкиным, которого не уважали собственные министры</w:t>
      </w:r>
      <w:r w:rsidR="0024346B" w:rsidRPr="004477CB">
        <w:rPr>
          <w:sz w:val="28"/>
          <w:szCs w:val="28"/>
        </w:rPr>
        <w:t>,</w:t>
      </w:r>
      <w:r w:rsidR="00674BD8" w:rsidRPr="004477CB">
        <w:rPr>
          <w:sz w:val="28"/>
          <w:szCs w:val="28"/>
        </w:rPr>
        <w:t xml:space="preserve"> и совершенно не переносила Государственная дума.</w:t>
      </w:r>
      <w:r w:rsidR="001146E4" w:rsidRPr="004477CB">
        <w:rPr>
          <w:sz w:val="28"/>
          <w:szCs w:val="28"/>
        </w:rPr>
        <w:t xml:space="preserve"> Но у него было весьма ценное с точки зрения императорской черты качество: полное отсутствие собственного мнения и слепое исполнение любых желаний царского двора.</w:t>
      </w:r>
    </w:p>
    <w:p w:rsidR="00CF51C2" w:rsidRPr="004477CB" w:rsidRDefault="009D2D5A" w:rsidP="004477CB">
      <w:pPr>
        <w:spacing w:line="360" w:lineRule="auto"/>
        <w:ind w:firstLine="709"/>
        <w:jc w:val="both"/>
        <w:rPr>
          <w:sz w:val="28"/>
          <w:szCs w:val="28"/>
        </w:rPr>
      </w:pPr>
      <w:r w:rsidRPr="004477CB">
        <w:rPr>
          <w:sz w:val="28"/>
          <w:szCs w:val="28"/>
        </w:rPr>
        <w:t xml:space="preserve">Внешне процесс возникновения мировой войны представляется как цепь случайностей. 28 июня </w:t>
      </w:r>
      <w:smartTag w:uri="urn:schemas-microsoft-com:office:smarttags" w:element="metricconverter">
        <w:smartTagPr>
          <w:attr w:name="ProductID" w:val="1917 г"/>
        </w:smartTagPr>
        <w:r w:rsidRPr="004477CB">
          <w:rPr>
            <w:sz w:val="28"/>
            <w:szCs w:val="28"/>
          </w:rPr>
          <w:t>1914 г</w:t>
        </w:r>
      </w:smartTag>
      <w:r w:rsidRPr="004477CB">
        <w:rPr>
          <w:sz w:val="28"/>
          <w:szCs w:val="28"/>
        </w:rPr>
        <w:t>. в Сараево сер</w:t>
      </w:r>
      <w:r w:rsidR="000E7191" w:rsidRPr="004477CB">
        <w:rPr>
          <w:sz w:val="28"/>
          <w:szCs w:val="28"/>
        </w:rPr>
        <w:t>бский террорист студент Гаврило принцип смертельно ранил наследника австрийского престола Франца Фердинанда. Австро-венгерское правительство обвинило в организации этого акта правительство независимого Сербского королевства. В Боснии</w:t>
      </w:r>
      <w:r w:rsidR="001B0303" w:rsidRPr="004477CB">
        <w:rPr>
          <w:sz w:val="28"/>
          <w:szCs w:val="28"/>
        </w:rPr>
        <w:t>, принадлежавшей Австро-Венгрии</w:t>
      </w:r>
      <w:r w:rsidR="00E16E19" w:rsidRPr="004477CB">
        <w:rPr>
          <w:sz w:val="28"/>
          <w:szCs w:val="28"/>
        </w:rPr>
        <w:t>, начались антисербские погромы.</w:t>
      </w:r>
      <w:r w:rsidR="001B0303" w:rsidRPr="004477CB">
        <w:rPr>
          <w:sz w:val="28"/>
          <w:szCs w:val="28"/>
        </w:rPr>
        <w:t xml:space="preserve"> Австрия </w:t>
      </w:r>
      <w:r w:rsidR="00227CC4" w:rsidRPr="004477CB">
        <w:rPr>
          <w:sz w:val="28"/>
          <w:szCs w:val="28"/>
        </w:rPr>
        <w:t>предъявила ультиматум Сербии, который унижал ее достоинство. Осторожные сербы приняли все условия, за исключением одного: допуска австрийских чиновников в Сербию для проведения самостоятельного расследования. Россия предложила Англии совместно с Францией воздействовать на австрийское правительство. Англичане отказались, одновременно советуя России ни в чем не уступать германии и Австрии. Сербия связанная традиционной дружбой с Россией, умоляла о помощи. Николай ответил,</w:t>
      </w:r>
      <w:r w:rsidR="00CF51C2" w:rsidRPr="004477CB">
        <w:rPr>
          <w:sz w:val="28"/>
          <w:szCs w:val="28"/>
        </w:rPr>
        <w:t xml:space="preserve"> </w:t>
      </w:r>
      <w:r w:rsidR="00227CC4" w:rsidRPr="004477CB">
        <w:rPr>
          <w:sz w:val="28"/>
          <w:szCs w:val="28"/>
        </w:rPr>
        <w:t>что Россия будет стремиться к предотвращению кровопролитию</w:t>
      </w:r>
      <w:r w:rsidR="00CF51C2" w:rsidRPr="004477CB">
        <w:rPr>
          <w:sz w:val="28"/>
          <w:szCs w:val="28"/>
        </w:rPr>
        <w:t>, но в случае необходимости не останется равнодушной к участии Сербии. Узнав об этом, Николай II хотел объявить частичную мобилизацию, но под давлением военных и дипломатов была объявлена всеобщая. Германия в ответ фактически предъявила России ультиматум о приостановке мобилизации. Россия подтвердила, что ее войска не станут переходить границу во время переговоров. Но германский посол 19 июля в 7 часов 10 минут вечера вручил официальную ноту об объявлении войны. А это значило, что война началась, и что агрессором в этой войне стала Германия.</w:t>
      </w:r>
    </w:p>
    <w:p w:rsidR="00B97C28" w:rsidRPr="004477CB" w:rsidRDefault="00CF51C2" w:rsidP="004477CB">
      <w:pPr>
        <w:spacing w:line="360" w:lineRule="auto"/>
        <w:ind w:firstLine="709"/>
        <w:jc w:val="both"/>
        <w:rPr>
          <w:sz w:val="28"/>
          <w:szCs w:val="28"/>
        </w:rPr>
      </w:pPr>
      <w:r w:rsidRPr="004477CB">
        <w:rPr>
          <w:sz w:val="28"/>
          <w:szCs w:val="28"/>
        </w:rPr>
        <w:t>Это была мировая война,</w:t>
      </w:r>
      <w:r w:rsidR="00B97C28" w:rsidRPr="004477CB">
        <w:rPr>
          <w:sz w:val="28"/>
          <w:szCs w:val="28"/>
        </w:rPr>
        <w:t xml:space="preserve"> </w:t>
      </w:r>
      <w:r w:rsidRPr="004477CB">
        <w:rPr>
          <w:sz w:val="28"/>
          <w:szCs w:val="28"/>
        </w:rPr>
        <w:t>продлившаяся с 1 августа 1914г</w:t>
      </w:r>
      <w:r w:rsidR="00B97C28" w:rsidRPr="004477CB">
        <w:rPr>
          <w:sz w:val="28"/>
          <w:szCs w:val="28"/>
        </w:rPr>
        <w:t>. до 11 ноября 1918г. Общие причины этой войны известны: борьба за сферы влияния в условиях, когда единый европейский рыночный и правовой механизм не был создан.</w:t>
      </w:r>
    </w:p>
    <w:p w:rsidR="00375EB1" w:rsidRPr="004477CB" w:rsidRDefault="00B97C28" w:rsidP="004477CB">
      <w:pPr>
        <w:spacing w:line="360" w:lineRule="auto"/>
        <w:ind w:firstLine="709"/>
        <w:jc w:val="both"/>
        <w:rPr>
          <w:sz w:val="28"/>
          <w:szCs w:val="28"/>
        </w:rPr>
      </w:pPr>
      <w:r w:rsidRPr="004477CB">
        <w:rPr>
          <w:sz w:val="28"/>
          <w:szCs w:val="28"/>
        </w:rPr>
        <w:t>В конце августа в сраж</w:t>
      </w:r>
      <w:r w:rsidR="00EF06BC" w:rsidRPr="004477CB">
        <w:rPr>
          <w:sz w:val="28"/>
          <w:szCs w:val="28"/>
        </w:rPr>
        <w:t xml:space="preserve">ении под Танненбергом 2-я армия </w:t>
      </w:r>
      <w:r w:rsidRPr="004477CB">
        <w:rPr>
          <w:sz w:val="28"/>
          <w:szCs w:val="28"/>
        </w:rPr>
        <w:t xml:space="preserve">Самсонова потерпела поражение. </w:t>
      </w:r>
      <w:r w:rsidR="00375EB1" w:rsidRPr="004477CB">
        <w:rPr>
          <w:sz w:val="28"/>
          <w:szCs w:val="28"/>
        </w:rPr>
        <w:t>Потрясенный Самсонов застрелился. Главной причиной поражения, помимо профессиональных просчетов, стала спешка с целью помощи союзникам. Самсонов и его армия погибли во время выполнения союзнического долга и спасения Парижа.</w:t>
      </w:r>
    </w:p>
    <w:p w:rsidR="00AF3A88" w:rsidRPr="004477CB" w:rsidRDefault="00AF3A88" w:rsidP="004477CB">
      <w:pPr>
        <w:spacing w:line="360" w:lineRule="auto"/>
        <w:ind w:firstLine="709"/>
        <w:jc w:val="both"/>
        <w:rPr>
          <w:sz w:val="28"/>
          <w:szCs w:val="28"/>
        </w:rPr>
      </w:pPr>
      <w:r w:rsidRPr="004477CB">
        <w:rPr>
          <w:sz w:val="28"/>
          <w:szCs w:val="28"/>
        </w:rPr>
        <w:t>П</w:t>
      </w:r>
      <w:r w:rsidR="00375EB1" w:rsidRPr="004477CB">
        <w:rPr>
          <w:sz w:val="28"/>
          <w:szCs w:val="28"/>
        </w:rPr>
        <w:t>росьбы</w:t>
      </w:r>
      <w:r w:rsidRPr="004477CB">
        <w:rPr>
          <w:sz w:val="28"/>
          <w:szCs w:val="28"/>
        </w:rPr>
        <w:t xml:space="preserve"> российских представителей к союзникам ударить по германским войскам на Западном фронте оставались без внимания.</w:t>
      </w:r>
      <w:r w:rsidR="001745EF">
        <w:rPr>
          <w:sz w:val="28"/>
          <w:szCs w:val="28"/>
        </w:rPr>
        <w:t xml:space="preserve"> </w:t>
      </w:r>
      <w:r w:rsidRPr="004477CB">
        <w:rPr>
          <w:sz w:val="28"/>
          <w:szCs w:val="28"/>
        </w:rPr>
        <w:t>Отступление с тяжелыми</w:t>
      </w:r>
      <w:r w:rsidR="001745EF">
        <w:rPr>
          <w:sz w:val="28"/>
          <w:szCs w:val="28"/>
        </w:rPr>
        <w:t xml:space="preserve"> </w:t>
      </w:r>
      <w:r w:rsidRPr="004477CB">
        <w:rPr>
          <w:sz w:val="28"/>
          <w:szCs w:val="28"/>
        </w:rPr>
        <w:t xml:space="preserve">боями в </w:t>
      </w:r>
      <w:smartTag w:uri="urn:schemas-microsoft-com:office:smarttags" w:element="metricconverter">
        <w:smartTagPr>
          <w:attr w:name="ProductID" w:val="1917 г"/>
        </w:smartTagPr>
        <w:r w:rsidRPr="004477CB">
          <w:rPr>
            <w:sz w:val="28"/>
            <w:szCs w:val="28"/>
          </w:rPr>
          <w:t>1915 г</w:t>
        </w:r>
      </w:smartTag>
      <w:r w:rsidRPr="004477CB">
        <w:rPr>
          <w:sz w:val="28"/>
          <w:szCs w:val="28"/>
        </w:rPr>
        <w:t xml:space="preserve">. обошлось русской армии в 1 </w:t>
      </w:r>
      <w:r w:rsidR="00816986" w:rsidRPr="004477CB">
        <w:rPr>
          <w:sz w:val="28"/>
          <w:szCs w:val="28"/>
        </w:rPr>
        <w:t>млн.</w:t>
      </w:r>
      <w:r w:rsidRPr="004477CB">
        <w:rPr>
          <w:sz w:val="28"/>
          <w:szCs w:val="28"/>
        </w:rPr>
        <w:t xml:space="preserve"> 410 тыс. убитыми и ранеными.</w:t>
      </w:r>
    </w:p>
    <w:p w:rsidR="000968F2" w:rsidRPr="004477CB" w:rsidRDefault="00AF3A88" w:rsidP="004477CB">
      <w:pPr>
        <w:spacing w:line="360" w:lineRule="auto"/>
        <w:ind w:firstLine="709"/>
        <w:jc w:val="both"/>
        <w:rPr>
          <w:sz w:val="28"/>
          <w:szCs w:val="28"/>
        </w:rPr>
      </w:pPr>
      <w:r w:rsidRPr="004477CB">
        <w:rPr>
          <w:sz w:val="28"/>
          <w:szCs w:val="28"/>
        </w:rPr>
        <w:t>Был отдан под суд военный министр генерал В.А. Сухомлинов, затем смещен с поста Верховного главнокомандующего великий князь Николай Николаевич. В конце августа 1915г. Главковерхом стал сам Николай</w:t>
      </w:r>
      <w:r w:rsidR="0024346B" w:rsidRPr="004477CB">
        <w:rPr>
          <w:sz w:val="28"/>
          <w:szCs w:val="28"/>
        </w:rPr>
        <w:t xml:space="preserve"> II</w:t>
      </w:r>
      <w:r w:rsidR="00816986" w:rsidRPr="004477CB">
        <w:rPr>
          <w:sz w:val="28"/>
          <w:szCs w:val="28"/>
        </w:rPr>
        <w:t>.</w:t>
      </w:r>
      <w:r w:rsidRPr="004477CB">
        <w:rPr>
          <w:sz w:val="28"/>
          <w:szCs w:val="28"/>
        </w:rPr>
        <w:t xml:space="preserve"> </w:t>
      </w:r>
      <w:r w:rsidR="00816986" w:rsidRPr="004477CB">
        <w:rPr>
          <w:sz w:val="28"/>
          <w:szCs w:val="28"/>
        </w:rPr>
        <w:t>О</w:t>
      </w:r>
      <w:r w:rsidRPr="004477CB">
        <w:rPr>
          <w:sz w:val="28"/>
          <w:szCs w:val="28"/>
        </w:rPr>
        <w:t xml:space="preserve">тныне и окончательно все </w:t>
      </w:r>
      <w:r w:rsidR="00816986" w:rsidRPr="004477CB">
        <w:rPr>
          <w:sz w:val="28"/>
          <w:szCs w:val="28"/>
        </w:rPr>
        <w:t>неудачи,</w:t>
      </w:r>
      <w:r w:rsidRPr="004477CB">
        <w:rPr>
          <w:sz w:val="28"/>
          <w:szCs w:val="28"/>
        </w:rPr>
        <w:t xml:space="preserve"> и просчеты, ошибки и поражения связывались с его именем. Но армии по-прежнему не хватало пушек и винтовок, снарядов и патронов…</w:t>
      </w:r>
    </w:p>
    <w:p w:rsidR="00B97C28" w:rsidRPr="004477CB" w:rsidRDefault="000968F2" w:rsidP="004477CB">
      <w:pPr>
        <w:spacing w:line="360" w:lineRule="auto"/>
        <w:ind w:firstLine="709"/>
        <w:jc w:val="both"/>
        <w:rPr>
          <w:sz w:val="28"/>
          <w:szCs w:val="28"/>
        </w:rPr>
      </w:pPr>
      <w:r w:rsidRPr="004477CB">
        <w:rPr>
          <w:sz w:val="28"/>
          <w:szCs w:val="28"/>
        </w:rPr>
        <w:t xml:space="preserve">К моменту крушения царского режима в стране сложилась своеобразная «вотчинная» система управления, когда важные </w:t>
      </w:r>
      <w:r w:rsidR="0024346B" w:rsidRPr="004477CB">
        <w:rPr>
          <w:sz w:val="28"/>
          <w:szCs w:val="28"/>
        </w:rPr>
        <w:t>правительственные</w:t>
      </w:r>
      <w:r w:rsidRPr="004477CB">
        <w:rPr>
          <w:sz w:val="28"/>
          <w:szCs w:val="28"/>
        </w:rPr>
        <w:t xml:space="preserve"> назначения делались вопреки общественному мнению из предельно узкого круга лиц тесно связанных с ближайшим окружением императорской семьи</w:t>
      </w:r>
      <w:r w:rsidR="0024346B" w:rsidRPr="004477CB">
        <w:rPr>
          <w:sz w:val="28"/>
          <w:szCs w:val="28"/>
        </w:rPr>
        <w:t>. Д</w:t>
      </w:r>
      <w:r w:rsidRPr="004477CB">
        <w:rPr>
          <w:sz w:val="28"/>
          <w:szCs w:val="28"/>
        </w:rPr>
        <w:t xml:space="preserve">еловые качества и </w:t>
      </w:r>
      <w:r w:rsidR="0024346B" w:rsidRPr="004477CB">
        <w:rPr>
          <w:sz w:val="28"/>
          <w:szCs w:val="28"/>
        </w:rPr>
        <w:t>профессионализм</w:t>
      </w:r>
      <w:r w:rsidRPr="004477CB">
        <w:rPr>
          <w:sz w:val="28"/>
          <w:szCs w:val="28"/>
        </w:rPr>
        <w:t xml:space="preserve"> в расчет</w:t>
      </w:r>
      <w:r w:rsidR="001745EF">
        <w:rPr>
          <w:sz w:val="28"/>
          <w:szCs w:val="28"/>
        </w:rPr>
        <w:t xml:space="preserve"> </w:t>
      </w:r>
      <w:r w:rsidRPr="004477CB">
        <w:rPr>
          <w:sz w:val="28"/>
          <w:szCs w:val="28"/>
        </w:rPr>
        <w:t>не принимались</w:t>
      </w:r>
      <w:r w:rsidR="0024346B" w:rsidRPr="004477CB">
        <w:rPr>
          <w:sz w:val="28"/>
          <w:szCs w:val="28"/>
        </w:rPr>
        <w:t xml:space="preserve">, </w:t>
      </w:r>
      <w:r w:rsidRPr="004477CB">
        <w:rPr>
          <w:sz w:val="28"/>
          <w:szCs w:val="28"/>
        </w:rPr>
        <w:t xml:space="preserve">главным было угодить царице и Распутину и попасть в разряд наших. Очень скоро государственные посты были вынуждены покинуть все </w:t>
      </w:r>
      <w:r w:rsidR="0024346B" w:rsidRPr="004477CB">
        <w:rPr>
          <w:sz w:val="28"/>
          <w:szCs w:val="28"/>
        </w:rPr>
        <w:t>мало-мальски</w:t>
      </w:r>
      <w:r w:rsidRPr="004477CB">
        <w:rPr>
          <w:sz w:val="28"/>
          <w:szCs w:val="28"/>
        </w:rPr>
        <w:t xml:space="preserve"> честные и способные администраторы –</w:t>
      </w:r>
      <w:r w:rsidR="0024346B" w:rsidRPr="004477CB">
        <w:rPr>
          <w:sz w:val="28"/>
          <w:szCs w:val="28"/>
        </w:rPr>
        <w:t xml:space="preserve"> Сазонов</w:t>
      </w:r>
      <w:r w:rsidRPr="004477CB">
        <w:rPr>
          <w:sz w:val="28"/>
          <w:szCs w:val="28"/>
        </w:rPr>
        <w:t xml:space="preserve"> Поливанов и другие</w:t>
      </w:r>
      <w:r w:rsidR="0024346B" w:rsidRPr="004477CB">
        <w:rPr>
          <w:sz w:val="28"/>
          <w:szCs w:val="28"/>
        </w:rPr>
        <w:t xml:space="preserve">, </w:t>
      </w:r>
      <w:r w:rsidRPr="004477CB">
        <w:rPr>
          <w:sz w:val="28"/>
          <w:szCs w:val="28"/>
        </w:rPr>
        <w:t>так как они не проявляли должного уважения к Распутину</w:t>
      </w:r>
      <w:r w:rsidR="0024346B" w:rsidRPr="004477CB">
        <w:rPr>
          <w:sz w:val="28"/>
          <w:szCs w:val="28"/>
        </w:rPr>
        <w:t>.</w:t>
      </w:r>
    </w:p>
    <w:p w:rsidR="00EF06BC" w:rsidRPr="004477CB" w:rsidRDefault="00C94E92" w:rsidP="004477CB">
      <w:pPr>
        <w:spacing w:line="360" w:lineRule="auto"/>
        <w:ind w:firstLine="709"/>
        <w:jc w:val="both"/>
        <w:rPr>
          <w:sz w:val="28"/>
          <w:szCs w:val="28"/>
        </w:rPr>
      </w:pPr>
      <w:r w:rsidRPr="004477CB">
        <w:rPr>
          <w:sz w:val="28"/>
          <w:szCs w:val="28"/>
        </w:rPr>
        <w:t>Февраль 1917 г</w:t>
      </w:r>
      <w:r w:rsidR="00816986" w:rsidRPr="004477CB">
        <w:rPr>
          <w:sz w:val="28"/>
          <w:szCs w:val="28"/>
        </w:rPr>
        <w:t>. - «</w:t>
      </w:r>
      <w:r w:rsidRPr="004477CB">
        <w:rPr>
          <w:sz w:val="28"/>
          <w:szCs w:val="28"/>
        </w:rPr>
        <w:t>детище мировой войны»23 февраля в Петрограде начались демонстрации,</w:t>
      </w:r>
      <w:r w:rsidR="00EE01E8" w:rsidRPr="004477CB">
        <w:rPr>
          <w:sz w:val="28"/>
          <w:szCs w:val="28"/>
        </w:rPr>
        <w:t xml:space="preserve"> </w:t>
      </w:r>
      <w:r w:rsidRPr="004477CB">
        <w:rPr>
          <w:sz w:val="28"/>
          <w:szCs w:val="28"/>
        </w:rPr>
        <w:t>требовавшие в основном хлеба. Они переросли в столкновения с полицией.</w:t>
      </w:r>
    </w:p>
    <w:p w:rsidR="00C94E92" w:rsidRPr="004477CB" w:rsidRDefault="00C94E92" w:rsidP="004477CB">
      <w:pPr>
        <w:spacing w:line="360" w:lineRule="auto"/>
        <w:ind w:firstLine="709"/>
        <w:jc w:val="both"/>
        <w:rPr>
          <w:sz w:val="28"/>
          <w:szCs w:val="28"/>
        </w:rPr>
      </w:pPr>
      <w:r w:rsidRPr="004477CB">
        <w:rPr>
          <w:sz w:val="28"/>
          <w:szCs w:val="28"/>
        </w:rPr>
        <w:t>26 февраля против полиции выступила часть Павловского полка. Полиция фактически перестала противодействовать демонстрантом, и город оказался в их руках. Всеобщая антипатия к власти вела к нарастанию стихии.</w:t>
      </w:r>
    </w:p>
    <w:p w:rsidR="00C94E92" w:rsidRPr="004477CB" w:rsidRDefault="00C94E92" w:rsidP="004477CB">
      <w:pPr>
        <w:spacing w:line="360" w:lineRule="auto"/>
        <w:ind w:firstLine="709"/>
        <w:jc w:val="both"/>
        <w:rPr>
          <w:sz w:val="28"/>
          <w:szCs w:val="28"/>
        </w:rPr>
      </w:pPr>
      <w:r w:rsidRPr="004477CB">
        <w:rPr>
          <w:sz w:val="28"/>
          <w:szCs w:val="28"/>
        </w:rPr>
        <w:t xml:space="preserve">2марта </w:t>
      </w:r>
      <w:smartTag w:uri="urn:schemas-microsoft-com:office:smarttags" w:element="metricconverter">
        <w:smartTagPr>
          <w:attr w:name="ProductID" w:val="1917 г"/>
        </w:smartTagPr>
        <w:r w:rsidRPr="004477CB">
          <w:rPr>
            <w:sz w:val="28"/>
            <w:szCs w:val="28"/>
          </w:rPr>
          <w:t>1917 г</w:t>
        </w:r>
      </w:smartTag>
      <w:r w:rsidRPr="004477CB">
        <w:rPr>
          <w:sz w:val="28"/>
          <w:szCs w:val="28"/>
        </w:rPr>
        <w:t>. Николай</w:t>
      </w:r>
      <w:r w:rsidR="0024346B" w:rsidRPr="004477CB">
        <w:rPr>
          <w:sz w:val="28"/>
          <w:szCs w:val="28"/>
        </w:rPr>
        <w:t xml:space="preserve"> II</w:t>
      </w:r>
      <w:r w:rsidR="00EE01E8" w:rsidRPr="004477CB">
        <w:rPr>
          <w:sz w:val="28"/>
          <w:szCs w:val="28"/>
        </w:rPr>
        <w:t xml:space="preserve">, </w:t>
      </w:r>
      <w:r w:rsidRPr="004477CB">
        <w:rPr>
          <w:sz w:val="28"/>
          <w:szCs w:val="28"/>
        </w:rPr>
        <w:t>узнав</w:t>
      </w:r>
      <w:r w:rsidR="00EE01E8" w:rsidRPr="004477CB">
        <w:rPr>
          <w:sz w:val="28"/>
          <w:szCs w:val="28"/>
        </w:rPr>
        <w:t xml:space="preserve">, </w:t>
      </w:r>
      <w:r w:rsidRPr="004477CB">
        <w:rPr>
          <w:sz w:val="28"/>
          <w:szCs w:val="28"/>
        </w:rPr>
        <w:t xml:space="preserve">что командующие всеми </w:t>
      </w:r>
      <w:r w:rsidR="00EE01E8" w:rsidRPr="004477CB">
        <w:rPr>
          <w:sz w:val="28"/>
          <w:szCs w:val="28"/>
        </w:rPr>
        <w:t xml:space="preserve">фронтами, </w:t>
      </w:r>
      <w:r w:rsidRPr="004477CB">
        <w:rPr>
          <w:sz w:val="28"/>
          <w:szCs w:val="28"/>
        </w:rPr>
        <w:t xml:space="preserve">в том числе и двоюродный дядя </w:t>
      </w:r>
      <w:r w:rsidR="00EE01E8" w:rsidRPr="004477CB">
        <w:rPr>
          <w:sz w:val="28"/>
          <w:szCs w:val="28"/>
        </w:rPr>
        <w:t>императора великий князь Николай Николаевич, считают, что он должен уйти</w:t>
      </w:r>
      <w:r w:rsidR="00816986" w:rsidRPr="004477CB">
        <w:rPr>
          <w:sz w:val="28"/>
          <w:szCs w:val="28"/>
        </w:rPr>
        <w:t xml:space="preserve">, </w:t>
      </w:r>
      <w:r w:rsidR="00EE01E8" w:rsidRPr="004477CB">
        <w:rPr>
          <w:sz w:val="28"/>
          <w:szCs w:val="28"/>
        </w:rPr>
        <w:t>подписал отречение от престола в пользу великого князя Михаила Александровича.</w:t>
      </w:r>
    </w:p>
    <w:p w:rsidR="00EF06BC" w:rsidRPr="004477CB" w:rsidRDefault="00B80F9D" w:rsidP="004477CB">
      <w:pPr>
        <w:spacing w:line="360" w:lineRule="auto"/>
        <w:ind w:firstLine="709"/>
        <w:jc w:val="both"/>
        <w:rPr>
          <w:sz w:val="28"/>
          <w:szCs w:val="28"/>
        </w:rPr>
      </w:pPr>
      <w:r w:rsidRPr="004477CB">
        <w:rPr>
          <w:sz w:val="28"/>
          <w:szCs w:val="28"/>
        </w:rPr>
        <w:t>В свой последний час Николай</w:t>
      </w:r>
      <w:r w:rsidR="0024346B" w:rsidRPr="004477CB">
        <w:rPr>
          <w:sz w:val="28"/>
          <w:szCs w:val="28"/>
        </w:rPr>
        <w:t xml:space="preserve"> II</w:t>
      </w:r>
      <w:r w:rsidRPr="004477CB">
        <w:rPr>
          <w:sz w:val="28"/>
          <w:szCs w:val="28"/>
        </w:rPr>
        <w:t xml:space="preserve"> проявил лучшие качества человека</w:t>
      </w:r>
      <w:r w:rsidR="0024346B" w:rsidRPr="004477CB">
        <w:rPr>
          <w:sz w:val="28"/>
          <w:szCs w:val="28"/>
        </w:rPr>
        <w:t>,</w:t>
      </w:r>
      <w:r w:rsidRPr="004477CB">
        <w:rPr>
          <w:sz w:val="28"/>
          <w:szCs w:val="28"/>
        </w:rPr>
        <w:t xml:space="preserve"> и христианина мужественно</w:t>
      </w:r>
      <w:r w:rsidR="0024346B" w:rsidRPr="004477CB">
        <w:rPr>
          <w:sz w:val="28"/>
          <w:szCs w:val="28"/>
        </w:rPr>
        <w:t xml:space="preserve"> </w:t>
      </w:r>
      <w:r w:rsidRPr="004477CB">
        <w:rPr>
          <w:sz w:val="28"/>
          <w:szCs w:val="28"/>
        </w:rPr>
        <w:t>приняв свой мученический конец</w:t>
      </w:r>
      <w:r w:rsidR="001745EF">
        <w:rPr>
          <w:sz w:val="28"/>
          <w:szCs w:val="28"/>
        </w:rPr>
        <w:t xml:space="preserve"> </w:t>
      </w:r>
      <w:r w:rsidRPr="004477CB">
        <w:rPr>
          <w:sz w:val="28"/>
          <w:szCs w:val="28"/>
        </w:rPr>
        <w:t xml:space="preserve">и простив перед смертью </w:t>
      </w:r>
      <w:r w:rsidR="0024346B" w:rsidRPr="004477CB">
        <w:rPr>
          <w:sz w:val="28"/>
          <w:szCs w:val="28"/>
        </w:rPr>
        <w:t>убийц,</w:t>
      </w:r>
      <w:r w:rsidR="001745EF">
        <w:rPr>
          <w:sz w:val="28"/>
          <w:szCs w:val="28"/>
        </w:rPr>
        <w:t xml:space="preserve"> </w:t>
      </w:r>
      <w:r w:rsidRPr="004477CB">
        <w:rPr>
          <w:sz w:val="28"/>
          <w:szCs w:val="28"/>
        </w:rPr>
        <w:t>но это врят</w:t>
      </w:r>
      <w:r w:rsidR="00297793">
        <w:rPr>
          <w:sz w:val="28"/>
          <w:szCs w:val="28"/>
        </w:rPr>
        <w:t xml:space="preserve"> </w:t>
      </w:r>
      <w:r w:rsidRPr="004477CB">
        <w:rPr>
          <w:sz w:val="28"/>
          <w:szCs w:val="28"/>
        </w:rPr>
        <w:t>ли может служить веским основанием для причисления последн</w:t>
      </w:r>
      <w:r w:rsidR="00EF06BC" w:rsidRPr="004477CB">
        <w:rPr>
          <w:sz w:val="28"/>
          <w:szCs w:val="28"/>
        </w:rPr>
        <w:t xml:space="preserve">его русского царя к лику святых, </w:t>
      </w:r>
      <w:r w:rsidRPr="004477CB">
        <w:rPr>
          <w:sz w:val="28"/>
          <w:szCs w:val="28"/>
        </w:rPr>
        <w:t>слишком много народных несчастий связано с именем этого человека</w:t>
      </w:r>
      <w:r w:rsidR="0024346B" w:rsidRPr="004477CB">
        <w:rPr>
          <w:sz w:val="28"/>
          <w:szCs w:val="28"/>
        </w:rPr>
        <w:t>.</w:t>
      </w:r>
    </w:p>
    <w:p w:rsidR="00EF06BC" w:rsidRPr="004477CB" w:rsidRDefault="0024346B" w:rsidP="004477CB">
      <w:pPr>
        <w:spacing w:line="360" w:lineRule="auto"/>
        <w:ind w:firstLine="709"/>
        <w:jc w:val="both"/>
        <w:rPr>
          <w:sz w:val="28"/>
          <w:szCs w:val="28"/>
        </w:rPr>
      </w:pPr>
      <w:r w:rsidRPr="004477CB">
        <w:rPr>
          <w:sz w:val="28"/>
          <w:szCs w:val="28"/>
        </w:rPr>
        <w:t>Х</w:t>
      </w:r>
      <w:r w:rsidR="00B80F9D" w:rsidRPr="004477CB">
        <w:rPr>
          <w:sz w:val="28"/>
          <w:szCs w:val="28"/>
        </w:rPr>
        <w:t xml:space="preserve">ороших человеческих качеств и истинно христианских добродетелей оказалось слишком </w:t>
      </w:r>
      <w:r w:rsidRPr="004477CB">
        <w:rPr>
          <w:sz w:val="28"/>
          <w:szCs w:val="28"/>
        </w:rPr>
        <w:t>мало,</w:t>
      </w:r>
      <w:r w:rsidR="00B80F9D" w:rsidRPr="004477CB">
        <w:rPr>
          <w:sz w:val="28"/>
          <w:szCs w:val="28"/>
        </w:rPr>
        <w:t xml:space="preserve"> чтобы быть хорошим правителем в такой стране как Россия</w:t>
      </w:r>
      <w:r w:rsidRPr="004477CB">
        <w:rPr>
          <w:sz w:val="28"/>
          <w:szCs w:val="28"/>
        </w:rPr>
        <w:t>.</w:t>
      </w:r>
    </w:p>
    <w:p w:rsidR="00B80F9D" w:rsidRPr="004477CB" w:rsidRDefault="0024346B" w:rsidP="004477CB">
      <w:pPr>
        <w:spacing w:line="360" w:lineRule="auto"/>
        <w:ind w:firstLine="709"/>
        <w:jc w:val="both"/>
        <w:rPr>
          <w:sz w:val="28"/>
          <w:szCs w:val="28"/>
        </w:rPr>
      </w:pPr>
      <w:r w:rsidRPr="004477CB">
        <w:rPr>
          <w:sz w:val="28"/>
          <w:szCs w:val="28"/>
        </w:rPr>
        <w:t>Николай II</w:t>
      </w:r>
      <w:r w:rsidR="00B80F9D" w:rsidRPr="004477CB">
        <w:rPr>
          <w:sz w:val="28"/>
          <w:szCs w:val="28"/>
        </w:rPr>
        <w:t>,</w:t>
      </w:r>
      <w:r w:rsidRPr="004477CB">
        <w:rPr>
          <w:sz w:val="28"/>
          <w:szCs w:val="28"/>
        </w:rPr>
        <w:t xml:space="preserve"> </w:t>
      </w:r>
      <w:r w:rsidR="00B80F9D" w:rsidRPr="004477CB">
        <w:rPr>
          <w:sz w:val="28"/>
          <w:szCs w:val="28"/>
        </w:rPr>
        <w:t xml:space="preserve">рожденный для тихой семейной жизни пригодный по своему характеру и </w:t>
      </w:r>
      <w:r w:rsidRPr="004477CB">
        <w:rPr>
          <w:sz w:val="28"/>
          <w:szCs w:val="28"/>
        </w:rPr>
        <w:t>темпераменту</w:t>
      </w:r>
      <w:r w:rsidR="0006460B" w:rsidRPr="004477CB">
        <w:rPr>
          <w:sz w:val="28"/>
          <w:szCs w:val="28"/>
        </w:rPr>
        <w:t xml:space="preserve"> к царствованию в тихой в спокойной устроенной стране</w:t>
      </w:r>
      <w:r w:rsidRPr="004477CB">
        <w:rPr>
          <w:sz w:val="28"/>
          <w:szCs w:val="28"/>
        </w:rPr>
        <w:t xml:space="preserve">, </w:t>
      </w:r>
      <w:r w:rsidR="0006460B" w:rsidRPr="004477CB">
        <w:rPr>
          <w:sz w:val="28"/>
          <w:szCs w:val="28"/>
        </w:rPr>
        <w:t>был вынужден</w:t>
      </w:r>
      <w:r w:rsidRPr="004477CB">
        <w:rPr>
          <w:sz w:val="28"/>
          <w:szCs w:val="28"/>
        </w:rPr>
        <w:t xml:space="preserve"> </w:t>
      </w:r>
      <w:r w:rsidR="0006460B" w:rsidRPr="004477CB">
        <w:rPr>
          <w:sz w:val="28"/>
          <w:szCs w:val="28"/>
        </w:rPr>
        <w:t>править</w:t>
      </w:r>
      <w:r w:rsidR="001745EF">
        <w:rPr>
          <w:sz w:val="28"/>
          <w:szCs w:val="28"/>
        </w:rPr>
        <w:t xml:space="preserve"> </w:t>
      </w:r>
      <w:r w:rsidR="0006460B" w:rsidRPr="004477CB">
        <w:rPr>
          <w:sz w:val="28"/>
          <w:szCs w:val="28"/>
        </w:rPr>
        <w:t xml:space="preserve">в переполненной противоречиями России да еще на переломном этапе ее </w:t>
      </w:r>
      <w:r w:rsidRPr="004477CB">
        <w:rPr>
          <w:sz w:val="28"/>
          <w:szCs w:val="28"/>
        </w:rPr>
        <w:t>исторического</w:t>
      </w:r>
      <w:r w:rsidR="0006460B" w:rsidRPr="004477CB">
        <w:rPr>
          <w:sz w:val="28"/>
          <w:szCs w:val="28"/>
        </w:rPr>
        <w:t xml:space="preserve"> развития</w:t>
      </w:r>
      <w:r w:rsidRPr="004477CB">
        <w:rPr>
          <w:sz w:val="28"/>
          <w:szCs w:val="28"/>
        </w:rPr>
        <w:t>.</w:t>
      </w:r>
    </w:p>
    <w:p w:rsidR="0024346B" w:rsidRPr="004477CB" w:rsidRDefault="00EE01E8" w:rsidP="004477CB">
      <w:pPr>
        <w:spacing w:line="360" w:lineRule="auto"/>
        <w:ind w:firstLine="709"/>
        <w:jc w:val="both"/>
        <w:rPr>
          <w:sz w:val="28"/>
          <w:szCs w:val="28"/>
        </w:rPr>
      </w:pPr>
      <w:r w:rsidRPr="004477CB">
        <w:rPr>
          <w:sz w:val="28"/>
          <w:szCs w:val="28"/>
        </w:rPr>
        <w:t>В половине третьего душной июльской ночью 17 июля закончилась жизнь Николая</w:t>
      </w:r>
      <w:r w:rsidR="00816986" w:rsidRPr="004477CB">
        <w:rPr>
          <w:sz w:val="28"/>
          <w:szCs w:val="28"/>
        </w:rPr>
        <w:t>.</w:t>
      </w:r>
    </w:p>
    <w:p w:rsidR="00910B61" w:rsidRPr="004477CB" w:rsidRDefault="00EC7E74" w:rsidP="004477CB">
      <w:pPr>
        <w:spacing w:line="360" w:lineRule="auto"/>
        <w:ind w:firstLine="709"/>
        <w:jc w:val="both"/>
        <w:rPr>
          <w:sz w:val="28"/>
          <w:szCs w:val="28"/>
        </w:rPr>
      </w:pPr>
      <w:r w:rsidRPr="004477CB">
        <w:rPr>
          <w:sz w:val="28"/>
          <w:szCs w:val="28"/>
        </w:rPr>
        <w:t>В старо</w:t>
      </w:r>
      <w:r w:rsidR="00EF06BC" w:rsidRPr="004477CB">
        <w:rPr>
          <w:sz w:val="28"/>
          <w:szCs w:val="28"/>
        </w:rPr>
        <w:t>й</w:t>
      </w:r>
      <w:r w:rsidRPr="004477CB">
        <w:rPr>
          <w:sz w:val="28"/>
          <w:szCs w:val="28"/>
        </w:rPr>
        <w:t xml:space="preserve"> шахте на </w:t>
      </w:r>
      <w:r w:rsidR="0024346B" w:rsidRPr="004477CB">
        <w:rPr>
          <w:sz w:val="28"/>
          <w:szCs w:val="28"/>
        </w:rPr>
        <w:t>поверхности,</w:t>
      </w:r>
      <w:r w:rsidRPr="004477CB">
        <w:rPr>
          <w:sz w:val="28"/>
          <w:szCs w:val="28"/>
        </w:rPr>
        <w:t xml:space="preserve"> </w:t>
      </w:r>
      <w:r w:rsidR="009F7E92" w:rsidRPr="004477CB">
        <w:rPr>
          <w:sz w:val="28"/>
          <w:szCs w:val="28"/>
        </w:rPr>
        <w:t>наполнившей</w:t>
      </w:r>
      <w:r w:rsidRPr="004477CB">
        <w:rPr>
          <w:sz w:val="28"/>
          <w:szCs w:val="28"/>
        </w:rPr>
        <w:t xml:space="preserve"> ее воды</w:t>
      </w:r>
      <w:r w:rsidR="0024346B" w:rsidRPr="004477CB">
        <w:rPr>
          <w:sz w:val="28"/>
          <w:szCs w:val="28"/>
        </w:rPr>
        <w:t>,</w:t>
      </w:r>
      <w:r w:rsidRPr="004477CB">
        <w:rPr>
          <w:sz w:val="28"/>
          <w:szCs w:val="28"/>
        </w:rPr>
        <w:t xml:space="preserve"> плавали</w:t>
      </w:r>
      <w:r w:rsidR="001745EF">
        <w:rPr>
          <w:sz w:val="28"/>
          <w:szCs w:val="28"/>
        </w:rPr>
        <w:t xml:space="preserve"> </w:t>
      </w:r>
      <w:r w:rsidRPr="004477CB">
        <w:rPr>
          <w:sz w:val="28"/>
          <w:szCs w:val="28"/>
        </w:rPr>
        <w:t>свежие ветки палки обгорелые головешки,</w:t>
      </w:r>
      <w:r w:rsidR="009F7E92" w:rsidRPr="004477CB">
        <w:rPr>
          <w:sz w:val="28"/>
          <w:szCs w:val="28"/>
        </w:rPr>
        <w:t xml:space="preserve"> </w:t>
      </w:r>
      <w:r w:rsidRPr="004477CB">
        <w:rPr>
          <w:sz w:val="28"/>
          <w:szCs w:val="28"/>
        </w:rPr>
        <w:t>там нашли обгоревший изумрудный крест,</w:t>
      </w:r>
      <w:r w:rsidR="009F7E92" w:rsidRPr="004477CB">
        <w:rPr>
          <w:sz w:val="28"/>
          <w:szCs w:val="28"/>
        </w:rPr>
        <w:t xml:space="preserve"> </w:t>
      </w:r>
      <w:r w:rsidRPr="004477CB">
        <w:rPr>
          <w:sz w:val="28"/>
          <w:szCs w:val="28"/>
        </w:rPr>
        <w:t>бриллиант,</w:t>
      </w:r>
      <w:r w:rsidR="009F7E92" w:rsidRPr="004477CB">
        <w:rPr>
          <w:sz w:val="28"/>
          <w:szCs w:val="28"/>
        </w:rPr>
        <w:t xml:space="preserve"> </w:t>
      </w:r>
      <w:r w:rsidRPr="004477CB">
        <w:rPr>
          <w:sz w:val="28"/>
          <w:szCs w:val="28"/>
        </w:rPr>
        <w:t>военную пряжку детского размера</w:t>
      </w:r>
      <w:r w:rsidR="00816986" w:rsidRPr="004477CB">
        <w:rPr>
          <w:sz w:val="28"/>
          <w:szCs w:val="28"/>
        </w:rPr>
        <w:t xml:space="preserve">, </w:t>
      </w:r>
      <w:r w:rsidRPr="004477CB">
        <w:rPr>
          <w:sz w:val="28"/>
          <w:szCs w:val="28"/>
        </w:rPr>
        <w:t>корсетные планшетки и много пуговиц и крючков.</w:t>
      </w:r>
      <w:r w:rsidR="009F7E92" w:rsidRPr="004477CB">
        <w:rPr>
          <w:sz w:val="28"/>
          <w:szCs w:val="28"/>
        </w:rPr>
        <w:t xml:space="preserve"> </w:t>
      </w:r>
      <w:r w:rsidR="00816986" w:rsidRPr="004477CB">
        <w:rPr>
          <w:sz w:val="28"/>
          <w:szCs w:val="28"/>
        </w:rPr>
        <w:t>П</w:t>
      </w:r>
      <w:r w:rsidRPr="004477CB">
        <w:rPr>
          <w:sz w:val="28"/>
          <w:szCs w:val="28"/>
        </w:rPr>
        <w:t>ри сравнении в Ипат</w:t>
      </w:r>
      <w:r w:rsidR="00816986" w:rsidRPr="004477CB">
        <w:rPr>
          <w:sz w:val="28"/>
          <w:szCs w:val="28"/>
        </w:rPr>
        <w:t>ь</w:t>
      </w:r>
      <w:r w:rsidRPr="004477CB">
        <w:rPr>
          <w:sz w:val="28"/>
          <w:szCs w:val="28"/>
        </w:rPr>
        <w:t>евском доме</w:t>
      </w:r>
      <w:r w:rsidR="00816986" w:rsidRPr="004477CB">
        <w:rPr>
          <w:sz w:val="28"/>
          <w:szCs w:val="28"/>
        </w:rPr>
        <w:t xml:space="preserve">: </w:t>
      </w:r>
      <w:r w:rsidRPr="004477CB">
        <w:rPr>
          <w:sz w:val="28"/>
          <w:szCs w:val="28"/>
        </w:rPr>
        <w:t>те же крючки те же пряжечки.</w:t>
      </w:r>
    </w:p>
    <w:p w:rsidR="008C472F" w:rsidRPr="004477CB" w:rsidRDefault="00EC7E74" w:rsidP="004477CB">
      <w:pPr>
        <w:spacing w:line="360" w:lineRule="auto"/>
        <w:ind w:firstLine="709"/>
        <w:jc w:val="both"/>
        <w:rPr>
          <w:sz w:val="28"/>
          <w:szCs w:val="28"/>
        </w:rPr>
      </w:pPr>
      <w:r w:rsidRPr="004477CB">
        <w:rPr>
          <w:sz w:val="28"/>
          <w:szCs w:val="28"/>
        </w:rPr>
        <w:t xml:space="preserve">После тщательного следствия </w:t>
      </w:r>
      <w:r w:rsidR="00816986" w:rsidRPr="004477CB">
        <w:rPr>
          <w:sz w:val="28"/>
          <w:szCs w:val="28"/>
        </w:rPr>
        <w:t>предположили,</w:t>
      </w:r>
      <w:r w:rsidRPr="004477CB">
        <w:rPr>
          <w:sz w:val="28"/>
          <w:szCs w:val="28"/>
        </w:rPr>
        <w:t xml:space="preserve"> что в ночь </w:t>
      </w:r>
      <w:r w:rsidR="009F7E92" w:rsidRPr="004477CB">
        <w:rPr>
          <w:sz w:val="28"/>
          <w:szCs w:val="28"/>
        </w:rPr>
        <w:t xml:space="preserve">с 16-го на 17- е в полуподвальной комнате Ипатьевского дома в </w:t>
      </w:r>
      <w:r w:rsidR="00816986" w:rsidRPr="004477CB">
        <w:rPr>
          <w:sz w:val="28"/>
          <w:szCs w:val="28"/>
        </w:rPr>
        <w:t>Екатеринбурге</w:t>
      </w:r>
      <w:r w:rsidR="009F7E92" w:rsidRPr="004477CB">
        <w:rPr>
          <w:sz w:val="28"/>
          <w:szCs w:val="28"/>
        </w:rPr>
        <w:t xml:space="preserve"> были расстреляны</w:t>
      </w:r>
      <w:r w:rsidR="00816986" w:rsidRPr="004477CB">
        <w:rPr>
          <w:sz w:val="28"/>
          <w:szCs w:val="28"/>
        </w:rPr>
        <w:t>: б</w:t>
      </w:r>
      <w:r w:rsidR="0024346B" w:rsidRPr="004477CB">
        <w:rPr>
          <w:sz w:val="28"/>
          <w:szCs w:val="28"/>
        </w:rPr>
        <w:t>ывший царь Николай Р</w:t>
      </w:r>
      <w:r w:rsidR="009F7E92" w:rsidRPr="004477CB">
        <w:rPr>
          <w:sz w:val="28"/>
          <w:szCs w:val="28"/>
        </w:rPr>
        <w:t>оманов,</w:t>
      </w:r>
      <w:r w:rsidR="00816986" w:rsidRPr="004477CB">
        <w:rPr>
          <w:sz w:val="28"/>
          <w:szCs w:val="28"/>
        </w:rPr>
        <w:t xml:space="preserve"> </w:t>
      </w:r>
      <w:r w:rsidR="009F7E92" w:rsidRPr="004477CB">
        <w:rPr>
          <w:sz w:val="28"/>
          <w:szCs w:val="28"/>
        </w:rPr>
        <w:t>бывшая царица Александра Федоровна</w:t>
      </w:r>
      <w:r w:rsidR="001745EF">
        <w:rPr>
          <w:sz w:val="28"/>
          <w:szCs w:val="28"/>
        </w:rPr>
        <w:t xml:space="preserve"> </w:t>
      </w:r>
      <w:r w:rsidR="009F7E92" w:rsidRPr="004477CB">
        <w:rPr>
          <w:sz w:val="28"/>
          <w:szCs w:val="28"/>
        </w:rPr>
        <w:t>и их дети: Алексей,</w:t>
      </w:r>
      <w:r w:rsidR="00816986" w:rsidRPr="004477CB">
        <w:rPr>
          <w:sz w:val="28"/>
          <w:szCs w:val="28"/>
        </w:rPr>
        <w:t xml:space="preserve"> </w:t>
      </w:r>
      <w:r w:rsidR="009F7E92" w:rsidRPr="004477CB">
        <w:rPr>
          <w:sz w:val="28"/>
          <w:szCs w:val="28"/>
        </w:rPr>
        <w:t>Татьяна, Ольга, Анастасия, Мария</w:t>
      </w:r>
      <w:r w:rsidR="00816986" w:rsidRPr="004477CB">
        <w:rPr>
          <w:sz w:val="28"/>
          <w:szCs w:val="28"/>
        </w:rPr>
        <w:t>. Труп</w:t>
      </w:r>
      <w:r w:rsidR="009F7E92" w:rsidRPr="004477CB">
        <w:rPr>
          <w:sz w:val="28"/>
          <w:szCs w:val="28"/>
        </w:rPr>
        <w:t>ы казенных были вывезены за город в район заброшенных шахт</w:t>
      </w:r>
      <w:r w:rsidR="0024346B" w:rsidRPr="004477CB">
        <w:rPr>
          <w:sz w:val="28"/>
          <w:szCs w:val="28"/>
        </w:rPr>
        <w:t>,</w:t>
      </w:r>
      <w:r w:rsidR="009F7E92" w:rsidRPr="004477CB">
        <w:rPr>
          <w:sz w:val="28"/>
          <w:szCs w:val="28"/>
        </w:rPr>
        <w:t xml:space="preserve"> </w:t>
      </w:r>
      <w:r w:rsidR="00816986" w:rsidRPr="004477CB">
        <w:rPr>
          <w:sz w:val="28"/>
          <w:szCs w:val="28"/>
        </w:rPr>
        <w:t>раздеты,</w:t>
      </w:r>
      <w:r w:rsidR="009F7E92" w:rsidRPr="004477CB">
        <w:rPr>
          <w:sz w:val="28"/>
          <w:szCs w:val="28"/>
        </w:rPr>
        <w:t xml:space="preserve"> облиты бензином и соляной </w:t>
      </w:r>
      <w:r w:rsidR="00816986" w:rsidRPr="004477CB">
        <w:rPr>
          <w:sz w:val="28"/>
          <w:szCs w:val="28"/>
        </w:rPr>
        <w:t>кислотой</w:t>
      </w:r>
      <w:r w:rsidR="009F7E92" w:rsidRPr="004477CB">
        <w:rPr>
          <w:sz w:val="28"/>
          <w:szCs w:val="28"/>
        </w:rPr>
        <w:t xml:space="preserve"> и сожжены</w:t>
      </w:r>
      <w:r w:rsidR="0024346B" w:rsidRPr="004477CB">
        <w:rPr>
          <w:sz w:val="28"/>
          <w:szCs w:val="28"/>
        </w:rPr>
        <w:t>.</w:t>
      </w:r>
    </w:p>
    <w:p w:rsidR="0024346B" w:rsidRPr="004477CB" w:rsidRDefault="002A535C" w:rsidP="004477CB">
      <w:pPr>
        <w:spacing w:line="360" w:lineRule="auto"/>
        <w:ind w:firstLine="709"/>
        <w:jc w:val="both"/>
        <w:rPr>
          <w:sz w:val="28"/>
          <w:szCs w:val="28"/>
        </w:rPr>
      </w:pPr>
      <w:r w:rsidRPr="004477CB">
        <w:rPr>
          <w:sz w:val="28"/>
          <w:szCs w:val="28"/>
        </w:rPr>
        <w:t xml:space="preserve">Николай II был, несомненно, честным человеком и хорошим семьянином, но обладал </w:t>
      </w:r>
      <w:r w:rsidR="0024346B" w:rsidRPr="004477CB">
        <w:rPr>
          <w:sz w:val="28"/>
          <w:szCs w:val="28"/>
        </w:rPr>
        <w:t>натурой, крайне</w:t>
      </w:r>
      <w:r w:rsidRPr="004477CB">
        <w:rPr>
          <w:sz w:val="28"/>
          <w:szCs w:val="28"/>
        </w:rPr>
        <w:t xml:space="preserve"> слабовольной…</w:t>
      </w:r>
    </w:p>
    <w:p w:rsidR="008C472F" w:rsidRPr="004477CB" w:rsidRDefault="002A535C" w:rsidP="004477CB">
      <w:pPr>
        <w:spacing w:line="360" w:lineRule="auto"/>
        <w:ind w:firstLine="709"/>
        <w:jc w:val="both"/>
        <w:rPr>
          <w:sz w:val="28"/>
          <w:szCs w:val="28"/>
        </w:rPr>
      </w:pPr>
      <w:r w:rsidRPr="004477CB">
        <w:rPr>
          <w:sz w:val="28"/>
          <w:szCs w:val="28"/>
        </w:rPr>
        <w:t>Николай боялся влияния на себя сильной воли. В борьбе с нею он употреблял то же самое, единственное доступное ему средство – хитрость и двуличность.</w:t>
      </w:r>
    </w:p>
    <w:p w:rsidR="002A535C" w:rsidRPr="004477CB" w:rsidRDefault="004477CB" w:rsidP="004477CB">
      <w:pPr>
        <w:spacing w:line="360" w:lineRule="auto"/>
        <w:ind w:firstLine="709"/>
        <w:jc w:val="center"/>
        <w:rPr>
          <w:b/>
          <w:sz w:val="28"/>
          <w:szCs w:val="28"/>
        </w:rPr>
      </w:pPr>
      <w:r>
        <w:rPr>
          <w:sz w:val="28"/>
          <w:szCs w:val="28"/>
        </w:rPr>
        <w:br w:type="page"/>
      </w:r>
      <w:r w:rsidRPr="004477CB">
        <w:rPr>
          <w:b/>
          <w:sz w:val="28"/>
          <w:szCs w:val="28"/>
        </w:rPr>
        <w:t>Использованная литература</w:t>
      </w:r>
    </w:p>
    <w:p w:rsidR="002A535C" w:rsidRPr="004477CB" w:rsidRDefault="002A535C" w:rsidP="004477CB">
      <w:pPr>
        <w:spacing w:line="360" w:lineRule="auto"/>
        <w:ind w:firstLine="709"/>
        <w:jc w:val="both"/>
        <w:rPr>
          <w:sz w:val="28"/>
          <w:szCs w:val="28"/>
        </w:rPr>
      </w:pPr>
    </w:p>
    <w:p w:rsidR="002A535C" w:rsidRPr="004477CB" w:rsidRDefault="00EF06BC" w:rsidP="004477CB">
      <w:pPr>
        <w:tabs>
          <w:tab w:val="left" w:pos="9355"/>
        </w:tabs>
        <w:spacing w:line="360" w:lineRule="auto"/>
        <w:rPr>
          <w:sz w:val="28"/>
          <w:szCs w:val="28"/>
        </w:rPr>
      </w:pPr>
      <w:r w:rsidRPr="004477CB">
        <w:rPr>
          <w:sz w:val="28"/>
          <w:szCs w:val="28"/>
        </w:rPr>
        <w:t>1. Г</w:t>
      </w:r>
      <w:r w:rsidR="002A535C" w:rsidRPr="004477CB">
        <w:rPr>
          <w:sz w:val="28"/>
          <w:szCs w:val="28"/>
        </w:rPr>
        <w:t>азета «публикатор» №1`90 стр.10</w:t>
      </w:r>
    </w:p>
    <w:p w:rsidR="002A535C" w:rsidRPr="004477CB" w:rsidRDefault="002A535C" w:rsidP="004477CB">
      <w:pPr>
        <w:tabs>
          <w:tab w:val="left" w:pos="9355"/>
        </w:tabs>
        <w:spacing w:line="360" w:lineRule="auto"/>
        <w:rPr>
          <w:sz w:val="28"/>
          <w:szCs w:val="28"/>
        </w:rPr>
      </w:pPr>
      <w:r w:rsidRPr="004477CB">
        <w:rPr>
          <w:sz w:val="28"/>
          <w:szCs w:val="28"/>
        </w:rPr>
        <w:t>2.</w:t>
      </w:r>
      <w:r w:rsidR="00EF06BC" w:rsidRPr="004477CB">
        <w:rPr>
          <w:sz w:val="28"/>
          <w:szCs w:val="28"/>
        </w:rPr>
        <w:t>Ж</w:t>
      </w:r>
      <w:r w:rsidR="0064118B" w:rsidRPr="004477CB">
        <w:rPr>
          <w:sz w:val="28"/>
          <w:szCs w:val="28"/>
        </w:rPr>
        <w:t>урнал «спутник» ноябрь1990 г. стр.118</w:t>
      </w:r>
    </w:p>
    <w:p w:rsidR="00EF06BC" w:rsidRPr="004477CB" w:rsidRDefault="00EF06BC" w:rsidP="004477CB">
      <w:pPr>
        <w:tabs>
          <w:tab w:val="left" w:pos="0"/>
          <w:tab w:val="left" w:pos="9355"/>
        </w:tabs>
        <w:spacing w:line="360" w:lineRule="auto"/>
        <w:rPr>
          <w:sz w:val="28"/>
          <w:szCs w:val="28"/>
        </w:rPr>
      </w:pPr>
      <w:r w:rsidRPr="004477CB">
        <w:rPr>
          <w:sz w:val="28"/>
          <w:szCs w:val="28"/>
        </w:rPr>
        <w:t>3.И</w:t>
      </w:r>
      <w:r w:rsidR="0064118B" w:rsidRPr="004477CB">
        <w:rPr>
          <w:sz w:val="28"/>
          <w:szCs w:val="28"/>
        </w:rPr>
        <w:t>стория России XX век 1996г. под издательством Данилов, Касулина.</w:t>
      </w:r>
    </w:p>
    <w:p w:rsidR="003E445A" w:rsidRPr="004477CB" w:rsidRDefault="00EF06BC" w:rsidP="004477CB">
      <w:pPr>
        <w:tabs>
          <w:tab w:val="left" w:pos="0"/>
          <w:tab w:val="left" w:pos="9355"/>
        </w:tabs>
        <w:spacing w:line="360" w:lineRule="auto"/>
        <w:rPr>
          <w:sz w:val="28"/>
          <w:szCs w:val="28"/>
        </w:rPr>
      </w:pPr>
      <w:r w:rsidRPr="004477CB">
        <w:rPr>
          <w:sz w:val="28"/>
          <w:szCs w:val="28"/>
        </w:rPr>
        <w:t>4. И</w:t>
      </w:r>
      <w:r w:rsidR="003E445A" w:rsidRPr="004477CB">
        <w:rPr>
          <w:sz w:val="28"/>
          <w:szCs w:val="28"/>
        </w:rPr>
        <w:t>стория России XX век 1999г. под издательством Островский В.П., Уткин А.И.</w:t>
      </w:r>
    </w:p>
    <w:p w:rsidR="0006460B" w:rsidRPr="004477CB" w:rsidRDefault="00EF06BC" w:rsidP="004477CB">
      <w:pPr>
        <w:spacing w:line="360" w:lineRule="auto"/>
        <w:rPr>
          <w:sz w:val="28"/>
          <w:szCs w:val="28"/>
        </w:rPr>
      </w:pPr>
      <w:r w:rsidRPr="004477CB">
        <w:rPr>
          <w:sz w:val="28"/>
          <w:szCs w:val="28"/>
        </w:rPr>
        <w:t>5. И</w:t>
      </w:r>
      <w:r w:rsidR="0006460B" w:rsidRPr="004477CB">
        <w:rPr>
          <w:sz w:val="28"/>
          <w:szCs w:val="28"/>
        </w:rPr>
        <w:t>стория России (IIX-XX) –М.: Гардарики</w:t>
      </w:r>
      <w:r w:rsidRPr="004477CB">
        <w:rPr>
          <w:sz w:val="28"/>
          <w:szCs w:val="28"/>
        </w:rPr>
        <w:t>,</w:t>
      </w:r>
      <w:r w:rsidR="0006460B" w:rsidRPr="004477CB">
        <w:rPr>
          <w:sz w:val="28"/>
          <w:szCs w:val="28"/>
        </w:rPr>
        <w:t xml:space="preserve"> учебное пособие</w:t>
      </w:r>
      <w:r w:rsidRPr="004477CB">
        <w:rPr>
          <w:sz w:val="28"/>
          <w:szCs w:val="28"/>
        </w:rPr>
        <w:t>-</w:t>
      </w:r>
      <w:r w:rsidR="0006460B" w:rsidRPr="004477CB">
        <w:rPr>
          <w:sz w:val="28"/>
          <w:szCs w:val="28"/>
        </w:rPr>
        <w:t>1999</w:t>
      </w:r>
    </w:p>
    <w:p w:rsidR="0006460B" w:rsidRPr="004477CB" w:rsidRDefault="00EF06BC" w:rsidP="004477CB">
      <w:pPr>
        <w:spacing w:line="360" w:lineRule="auto"/>
        <w:rPr>
          <w:sz w:val="28"/>
          <w:szCs w:val="28"/>
        </w:rPr>
      </w:pPr>
      <w:r w:rsidRPr="004477CB">
        <w:rPr>
          <w:sz w:val="28"/>
          <w:szCs w:val="28"/>
        </w:rPr>
        <w:t>6. История России М.Н.Зуев</w:t>
      </w:r>
      <w:r w:rsidR="001745EF">
        <w:rPr>
          <w:sz w:val="28"/>
          <w:szCs w:val="28"/>
        </w:rPr>
        <w:t xml:space="preserve"> </w:t>
      </w:r>
      <w:r w:rsidRPr="004477CB">
        <w:rPr>
          <w:sz w:val="28"/>
          <w:szCs w:val="28"/>
        </w:rPr>
        <w:t>-</w:t>
      </w:r>
      <w:r w:rsidR="0006460B" w:rsidRPr="004477CB">
        <w:rPr>
          <w:sz w:val="28"/>
          <w:szCs w:val="28"/>
        </w:rPr>
        <w:t>1998</w:t>
      </w:r>
      <w:bookmarkStart w:id="0" w:name="_GoBack"/>
      <w:bookmarkEnd w:id="0"/>
    </w:p>
    <w:sectPr w:rsidR="0006460B" w:rsidRPr="004477CB" w:rsidSect="004477CB">
      <w:footerReference w:type="even"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B4D" w:rsidRDefault="005C3B4D">
      <w:r>
        <w:separator/>
      </w:r>
    </w:p>
  </w:endnote>
  <w:endnote w:type="continuationSeparator" w:id="0">
    <w:p w:rsidR="005C3B4D" w:rsidRDefault="005C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FF" w:rsidRDefault="004712FF" w:rsidP="00EF06BC">
    <w:pPr>
      <w:pStyle w:val="a3"/>
      <w:framePr w:wrap="around" w:vAnchor="text" w:hAnchor="margin" w:xAlign="center" w:y="1"/>
      <w:rPr>
        <w:rStyle w:val="a5"/>
      </w:rPr>
    </w:pPr>
  </w:p>
  <w:p w:rsidR="004712FF" w:rsidRDefault="004712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B4D" w:rsidRDefault="005C3B4D">
      <w:r>
        <w:separator/>
      </w:r>
    </w:p>
  </w:footnote>
  <w:footnote w:type="continuationSeparator" w:id="0">
    <w:p w:rsidR="005C3B4D" w:rsidRDefault="005C3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F32"/>
    <w:rsid w:val="0006460B"/>
    <w:rsid w:val="00090610"/>
    <w:rsid w:val="000968F2"/>
    <w:rsid w:val="000E7191"/>
    <w:rsid w:val="001146E4"/>
    <w:rsid w:val="00151199"/>
    <w:rsid w:val="001558C6"/>
    <w:rsid w:val="0016195E"/>
    <w:rsid w:val="001745EF"/>
    <w:rsid w:val="001B0303"/>
    <w:rsid w:val="002131C1"/>
    <w:rsid w:val="00215D04"/>
    <w:rsid w:val="002261DA"/>
    <w:rsid w:val="00227CC4"/>
    <w:rsid w:val="00232A78"/>
    <w:rsid w:val="0024346B"/>
    <w:rsid w:val="0029003A"/>
    <w:rsid w:val="002964FC"/>
    <w:rsid w:val="00297793"/>
    <w:rsid w:val="002A1C14"/>
    <w:rsid w:val="002A535C"/>
    <w:rsid w:val="002D16D3"/>
    <w:rsid w:val="002E0991"/>
    <w:rsid w:val="002F3F76"/>
    <w:rsid w:val="00312649"/>
    <w:rsid w:val="0037291C"/>
    <w:rsid w:val="00373FA3"/>
    <w:rsid w:val="00375CC4"/>
    <w:rsid w:val="00375EB1"/>
    <w:rsid w:val="00380E02"/>
    <w:rsid w:val="003E445A"/>
    <w:rsid w:val="003E5936"/>
    <w:rsid w:val="004414F7"/>
    <w:rsid w:val="004459F8"/>
    <w:rsid w:val="004477CB"/>
    <w:rsid w:val="00452173"/>
    <w:rsid w:val="004712FF"/>
    <w:rsid w:val="00480EEB"/>
    <w:rsid w:val="004B6640"/>
    <w:rsid w:val="00535F28"/>
    <w:rsid w:val="005464EB"/>
    <w:rsid w:val="005C3B4D"/>
    <w:rsid w:val="0064118B"/>
    <w:rsid w:val="00674BD8"/>
    <w:rsid w:val="006A2431"/>
    <w:rsid w:val="006A601A"/>
    <w:rsid w:val="00744F0D"/>
    <w:rsid w:val="00773823"/>
    <w:rsid w:val="00783B21"/>
    <w:rsid w:val="007D4F32"/>
    <w:rsid w:val="00800CC0"/>
    <w:rsid w:val="00802053"/>
    <w:rsid w:val="00802AAE"/>
    <w:rsid w:val="00816986"/>
    <w:rsid w:val="008A4A92"/>
    <w:rsid w:val="008B3D9A"/>
    <w:rsid w:val="008C472F"/>
    <w:rsid w:val="008D76E0"/>
    <w:rsid w:val="0090309D"/>
    <w:rsid w:val="00910B61"/>
    <w:rsid w:val="00973B56"/>
    <w:rsid w:val="009D2D5A"/>
    <w:rsid w:val="009E196F"/>
    <w:rsid w:val="009F7E92"/>
    <w:rsid w:val="00A34341"/>
    <w:rsid w:val="00A56B60"/>
    <w:rsid w:val="00AC62FF"/>
    <w:rsid w:val="00AF3A88"/>
    <w:rsid w:val="00AF4212"/>
    <w:rsid w:val="00B00F51"/>
    <w:rsid w:val="00B75FD3"/>
    <w:rsid w:val="00B80F9D"/>
    <w:rsid w:val="00B97C28"/>
    <w:rsid w:val="00BE5C30"/>
    <w:rsid w:val="00C46DBF"/>
    <w:rsid w:val="00C6277C"/>
    <w:rsid w:val="00C926FD"/>
    <w:rsid w:val="00C94532"/>
    <w:rsid w:val="00C94E92"/>
    <w:rsid w:val="00CF2BED"/>
    <w:rsid w:val="00CF2C86"/>
    <w:rsid w:val="00CF51C2"/>
    <w:rsid w:val="00D677C1"/>
    <w:rsid w:val="00D81ED9"/>
    <w:rsid w:val="00DB13BF"/>
    <w:rsid w:val="00DB6AF6"/>
    <w:rsid w:val="00DD0DF0"/>
    <w:rsid w:val="00DD7CF5"/>
    <w:rsid w:val="00E01309"/>
    <w:rsid w:val="00E16E19"/>
    <w:rsid w:val="00E16EED"/>
    <w:rsid w:val="00E408BB"/>
    <w:rsid w:val="00E468F7"/>
    <w:rsid w:val="00E5233F"/>
    <w:rsid w:val="00E60919"/>
    <w:rsid w:val="00E937BB"/>
    <w:rsid w:val="00EA54BC"/>
    <w:rsid w:val="00EC7E74"/>
    <w:rsid w:val="00EE01E8"/>
    <w:rsid w:val="00EF06BC"/>
    <w:rsid w:val="00EF1A96"/>
    <w:rsid w:val="00F24021"/>
    <w:rsid w:val="00F441DC"/>
    <w:rsid w:val="00F5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FE9F4E-EB84-498F-AF63-A5C22814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12F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712FF"/>
    <w:rPr>
      <w:rFonts w:cs="Times New Roman"/>
    </w:rPr>
  </w:style>
  <w:style w:type="paragraph" w:styleId="a6">
    <w:name w:val="header"/>
    <w:basedOn w:val="a"/>
    <w:link w:val="a7"/>
    <w:uiPriority w:val="99"/>
    <w:rsid w:val="004477CB"/>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Московская Академия Предпринимательства при правительстве</vt:lpstr>
    </vt:vector>
  </TitlesOfParts>
  <Company>Tostem</Company>
  <LinksUpToDate>false</LinksUpToDate>
  <CharactersWithSpaces>26096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Предпринимательства при правительстве</dc:title>
  <dc:subject/>
  <dc:creator>User</dc:creator>
  <cp:keywords/>
  <dc:description/>
  <cp:lastModifiedBy>admin</cp:lastModifiedBy>
  <cp:revision>2</cp:revision>
  <dcterms:created xsi:type="dcterms:W3CDTF">2014-03-09T00:28:00Z</dcterms:created>
  <dcterms:modified xsi:type="dcterms:W3CDTF">2014-03-09T00:28:00Z</dcterms:modified>
</cp:coreProperties>
</file>