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  <w:r>
        <w:t>Филиал Казанского университета экономики управления и права</w:t>
      </w:r>
    </w:p>
    <w:p w:rsidR="00E76671" w:rsidRDefault="00E76671">
      <w:pPr>
        <w:jc w:val="center"/>
      </w:pPr>
    </w:p>
    <w:p w:rsidR="00E76671" w:rsidRDefault="00E76671">
      <w:pPr>
        <w:jc w:val="center"/>
      </w:pPr>
      <w:r>
        <w:t>Факультет психологии</w:t>
      </w: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  <w:rPr>
          <w:caps/>
          <w:sz w:val="32"/>
        </w:rPr>
      </w:pPr>
      <w:r>
        <w:rPr>
          <w:caps/>
          <w:sz w:val="32"/>
        </w:rPr>
        <w:t>Новаторская философия Иммануила Канта</w:t>
      </w:r>
    </w:p>
    <w:p w:rsidR="00E76671" w:rsidRDefault="00E76671">
      <w:pPr>
        <w:jc w:val="center"/>
      </w:pPr>
    </w:p>
    <w:p w:rsidR="00E76671" w:rsidRDefault="00E76671">
      <w:pPr>
        <w:jc w:val="center"/>
        <w:rPr>
          <w:sz w:val="28"/>
        </w:rPr>
      </w:pPr>
      <w:r>
        <w:rPr>
          <w:sz w:val="28"/>
        </w:rPr>
        <w:t>Реферат по истории зарубежной философии</w:t>
      </w: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tabs>
          <w:tab w:val="left" w:pos="4111"/>
          <w:tab w:val="left" w:pos="5387"/>
        </w:tabs>
      </w:pPr>
      <w:r>
        <w:tab/>
        <w:t xml:space="preserve">Выполнила: ст. </w:t>
      </w:r>
      <w:r>
        <w:rPr>
          <w:lang w:val="en-US"/>
        </w:rPr>
        <w:t>IV</w:t>
      </w:r>
      <w:r>
        <w:t xml:space="preserve"> курса ОЗО </w:t>
      </w:r>
    </w:p>
    <w:p w:rsidR="00E76671" w:rsidRDefault="00E76671">
      <w:pPr>
        <w:tabs>
          <w:tab w:val="left" w:pos="4111"/>
          <w:tab w:val="left" w:pos="5387"/>
          <w:tab w:val="left" w:pos="6521"/>
        </w:tabs>
      </w:pPr>
      <w:r>
        <w:tab/>
      </w:r>
      <w:r>
        <w:tab/>
        <w:t>Бутякова Г.А.</w:t>
      </w:r>
    </w:p>
    <w:p w:rsidR="00E76671" w:rsidRDefault="00E76671">
      <w:pPr>
        <w:tabs>
          <w:tab w:val="left" w:pos="4111"/>
          <w:tab w:val="left" w:pos="5103"/>
          <w:tab w:val="left" w:pos="5387"/>
          <w:tab w:val="left" w:pos="6521"/>
        </w:tabs>
      </w:pPr>
      <w:r>
        <w:tab/>
      </w:r>
    </w:p>
    <w:p w:rsidR="00E76671" w:rsidRDefault="00E76671">
      <w:pPr>
        <w:tabs>
          <w:tab w:val="left" w:pos="4111"/>
          <w:tab w:val="left" w:pos="5387"/>
        </w:tabs>
      </w:pPr>
      <w:r>
        <w:tab/>
        <w:t xml:space="preserve">Проверил: </w:t>
      </w:r>
      <w:r>
        <w:tab/>
        <w:t>кандидат философских наук</w:t>
      </w:r>
    </w:p>
    <w:p w:rsidR="00E76671" w:rsidRDefault="00E76671">
      <w:pPr>
        <w:tabs>
          <w:tab w:val="left" w:pos="4111"/>
          <w:tab w:val="left" w:pos="5387"/>
          <w:tab w:val="left" w:pos="6521"/>
        </w:tabs>
      </w:pPr>
      <w:r>
        <w:tab/>
      </w:r>
      <w:r>
        <w:tab/>
        <w:t>Гайков А.В.</w:t>
      </w: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</w:p>
    <w:p w:rsidR="00E76671" w:rsidRDefault="00E76671">
      <w:pPr>
        <w:jc w:val="center"/>
      </w:pPr>
      <w:r>
        <w:t>Набережные Челны, 1999г.</w:t>
      </w:r>
    </w:p>
    <w:p w:rsidR="00E76671" w:rsidRDefault="00E76671">
      <w:pPr>
        <w:ind w:firstLine="720"/>
        <w:jc w:val="both"/>
        <w:rPr>
          <w:lang w:val="en-US"/>
        </w:rPr>
      </w:pPr>
      <w:r>
        <w:br w:type="page"/>
      </w:r>
    </w:p>
    <w:p w:rsidR="00E76671" w:rsidRDefault="00E76671">
      <w:pPr>
        <w:ind w:firstLine="720"/>
        <w:jc w:val="both"/>
        <w:rPr>
          <w:lang w:val="en-US"/>
        </w:rPr>
      </w:pPr>
    </w:p>
    <w:p w:rsidR="00E76671" w:rsidRDefault="00E76671">
      <w:pPr>
        <w:ind w:firstLine="720"/>
        <w:jc w:val="both"/>
      </w:pPr>
    </w:p>
    <w:p w:rsidR="00E76671" w:rsidRDefault="00E76671">
      <w:pPr>
        <w:ind w:firstLine="720"/>
        <w:jc w:val="both"/>
      </w:pPr>
    </w:p>
    <w:p w:rsidR="00E76671" w:rsidRDefault="00E76671">
      <w:pPr>
        <w:ind w:firstLine="720"/>
        <w:jc w:val="both"/>
      </w:pPr>
    </w:p>
    <w:p w:rsidR="00E76671" w:rsidRDefault="00E76671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Содержание</w:t>
      </w:r>
    </w:p>
    <w:p w:rsidR="00E76671" w:rsidRDefault="00E76671">
      <w:pPr>
        <w:ind w:firstLine="720"/>
        <w:jc w:val="center"/>
        <w:rPr>
          <w:b/>
          <w:sz w:val="32"/>
        </w:rPr>
      </w:pPr>
    </w:p>
    <w:p w:rsidR="00E76671" w:rsidRDefault="00E76671">
      <w:pPr>
        <w:tabs>
          <w:tab w:val="left" w:leader="dot" w:pos="7371"/>
        </w:tabs>
        <w:ind w:firstLine="993"/>
        <w:jc w:val="both"/>
      </w:pPr>
      <w:r>
        <w:t>Введение</w:t>
      </w:r>
      <w:r>
        <w:tab/>
        <w:t>2</w:t>
      </w:r>
    </w:p>
    <w:p w:rsidR="00E76671" w:rsidRDefault="00E76671">
      <w:pPr>
        <w:numPr>
          <w:ilvl w:val="0"/>
          <w:numId w:val="1"/>
        </w:numPr>
        <w:tabs>
          <w:tab w:val="left" w:leader="dot" w:pos="7371"/>
        </w:tabs>
        <w:jc w:val="both"/>
      </w:pPr>
      <w:r>
        <w:t>Немецкая классическая философия</w:t>
      </w:r>
      <w:r>
        <w:tab/>
        <w:t>4</w:t>
      </w:r>
    </w:p>
    <w:p w:rsidR="00E76671" w:rsidRDefault="00E76671">
      <w:pPr>
        <w:numPr>
          <w:ilvl w:val="0"/>
          <w:numId w:val="1"/>
        </w:numPr>
        <w:tabs>
          <w:tab w:val="left" w:leader="dot" w:pos="7371"/>
        </w:tabs>
        <w:jc w:val="both"/>
      </w:pPr>
      <w:r>
        <w:t>Иммануил Кант</w:t>
      </w:r>
      <w:r>
        <w:tab/>
        <w:t>6</w:t>
      </w:r>
    </w:p>
    <w:p w:rsidR="00E76671" w:rsidRDefault="00E76671">
      <w:pPr>
        <w:numPr>
          <w:ilvl w:val="0"/>
          <w:numId w:val="2"/>
        </w:numPr>
        <w:tabs>
          <w:tab w:val="left" w:leader="dot" w:pos="7371"/>
        </w:tabs>
        <w:jc w:val="both"/>
      </w:pPr>
      <w:r>
        <w:t>Личность и творчество</w:t>
      </w:r>
      <w:r>
        <w:tab/>
        <w:t>6</w:t>
      </w:r>
    </w:p>
    <w:p w:rsidR="00E76671" w:rsidRDefault="00E76671">
      <w:pPr>
        <w:numPr>
          <w:ilvl w:val="0"/>
          <w:numId w:val="2"/>
        </w:numPr>
        <w:tabs>
          <w:tab w:val="left" w:leader="dot" w:pos="7371"/>
        </w:tabs>
        <w:jc w:val="both"/>
      </w:pPr>
      <w:r>
        <w:t>Творчество в докритический период</w:t>
      </w:r>
      <w:r>
        <w:tab/>
        <w:t>7</w:t>
      </w:r>
    </w:p>
    <w:p w:rsidR="00E76671" w:rsidRDefault="00E76671">
      <w:pPr>
        <w:numPr>
          <w:ilvl w:val="0"/>
          <w:numId w:val="2"/>
        </w:numPr>
        <w:tabs>
          <w:tab w:val="left" w:leader="dot" w:pos="7371"/>
        </w:tabs>
        <w:jc w:val="both"/>
      </w:pPr>
      <w:r>
        <w:t>Руссо и Кант: проблема цивилизации и человека</w:t>
      </w:r>
      <w:r>
        <w:tab/>
        <w:t>8</w:t>
      </w:r>
    </w:p>
    <w:p w:rsidR="00E76671" w:rsidRDefault="00E76671">
      <w:pPr>
        <w:numPr>
          <w:ilvl w:val="0"/>
          <w:numId w:val="2"/>
        </w:numPr>
        <w:tabs>
          <w:tab w:val="left" w:leader="dot" w:pos="7371"/>
        </w:tabs>
        <w:jc w:val="both"/>
      </w:pPr>
      <w:r>
        <w:t>Бессмертные идеи "Критики чистого разума"</w:t>
      </w:r>
      <w:r>
        <w:tab/>
        <w:t>10</w:t>
      </w:r>
    </w:p>
    <w:p w:rsidR="00E76671" w:rsidRDefault="00E76671">
      <w:pPr>
        <w:numPr>
          <w:ilvl w:val="0"/>
          <w:numId w:val="2"/>
        </w:numPr>
        <w:tabs>
          <w:tab w:val="left" w:leader="dot" w:pos="7371"/>
        </w:tabs>
        <w:jc w:val="both"/>
      </w:pPr>
      <w:r>
        <w:t>"Революция в способе мышления"</w:t>
      </w:r>
      <w:r>
        <w:tab/>
        <w:t>11</w:t>
      </w:r>
    </w:p>
    <w:p w:rsidR="00E76671" w:rsidRDefault="00E76671">
      <w:pPr>
        <w:numPr>
          <w:ilvl w:val="0"/>
          <w:numId w:val="2"/>
        </w:numPr>
        <w:tabs>
          <w:tab w:val="left" w:leader="dot" w:pos="7371"/>
        </w:tabs>
        <w:jc w:val="both"/>
      </w:pPr>
      <w:r>
        <w:t>Возможна ли и как возможна свобода?</w:t>
      </w:r>
      <w:r>
        <w:tab/>
        <w:t>12</w:t>
      </w:r>
    </w:p>
    <w:p w:rsidR="00E76671" w:rsidRDefault="00E76671">
      <w:pPr>
        <w:numPr>
          <w:ilvl w:val="0"/>
          <w:numId w:val="3"/>
        </w:numPr>
        <w:tabs>
          <w:tab w:val="left" w:leader="dot" w:pos="7371"/>
        </w:tabs>
        <w:jc w:val="both"/>
      </w:pPr>
      <w:r>
        <w:t>Заключение</w:t>
      </w:r>
      <w:r>
        <w:tab/>
        <w:t>14</w:t>
      </w:r>
    </w:p>
    <w:p w:rsidR="00E76671" w:rsidRDefault="00E76671">
      <w:pPr>
        <w:tabs>
          <w:tab w:val="left" w:leader="dot" w:pos="7371"/>
        </w:tabs>
        <w:ind w:firstLine="993"/>
        <w:jc w:val="both"/>
      </w:pPr>
      <w:r>
        <w:t>Список литературы</w:t>
      </w:r>
      <w:r>
        <w:tab/>
        <w:t>15</w:t>
      </w:r>
    </w:p>
    <w:p w:rsidR="00E76671" w:rsidRDefault="00E76671">
      <w:pPr>
        <w:ind w:firstLine="720"/>
        <w:jc w:val="both"/>
      </w:pPr>
      <w:r>
        <w:br w:type="page"/>
      </w:r>
    </w:p>
    <w:p w:rsidR="00E76671" w:rsidRDefault="00E76671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E76671" w:rsidRDefault="00E76671">
      <w:pPr>
        <w:ind w:firstLine="720"/>
        <w:jc w:val="center"/>
        <w:rPr>
          <w:b/>
          <w:sz w:val="32"/>
          <w:lang w:val="en-US"/>
        </w:rPr>
      </w:pPr>
    </w:p>
    <w:p w:rsidR="00E76671" w:rsidRDefault="00E76671">
      <w:pPr>
        <w:ind w:firstLine="720"/>
        <w:jc w:val="both"/>
      </w:pPr>
      <w:r>
        <w:t xml:space="preserve">На нынешнем этапе истории осуществляется коренная ломка привычных стереотипов, устоявшихся, догматизированных представлений. Рождается новое мышление. И ведь это происходит не первый и не последний раз в человеческой истории. В такие времена философия, откликаясь на ускорение исторического процесса, обычно рождала, применяла и усовершенствовала диалектические идеи приёмы, методы, позволяющие овладевать в мысли всё более стремительным развитием общества и истории. Проблему - задачу эту можно считать вечно, возникающей вновь на каждом витке развития цивилизации. А начиналось её решение с того, что английский философ </w:t>
      </w:r>
      <w:r>
        <w:rPr>
          <w:lang w:val="en-US"/>
        </w:rPr>
        <w:t>XVII</w:t>
      </w:r>
      <w:r>
        <w:t xml:space="preserve"> веке Ф. Бэкон называл расчищением "площади ума" от сковывающих его "идолов", "призраков". И разве не сходная задача стоит перед нами сегодня ? В том же веке французский мыслитель Р. Декарт выдвинул и систематически развил идею о необходимости " методического сомнения " в унаследованных знаниях, проверки их на содержательность, осмысленность и доказательность - и эта великая идея вместе с другими идеями французского философа стала сегодня остроактуальной. </w:t>
      </w:r>
    </w:p>
    <w:p w:rsidR="00E76671" w:rsidRDefault="00E76671">
      <w:pPr>
        <w:ind w:firstLine="720"/>
        <w:jc w:val="both"/>
      </w:pPr>
      <w:r>
        <w:t>В эпоху особой актуализации тех или иных философских идей прошлого возникает вызов и для них самих некоторые из философских идей - в том виде, в каком они были первоначально выдвинуты и сформулированы, - подвергаются уточнению, критике, а то радикальному пересмотру; им на смену приходят существенно отличные философские идеи. Так было, например, в новое время с идеей свободы. Тогда возникли незнакомые прошлому философские идеи, с помощью которых обосновывались всеобщие, не знающие никаких исключений права человека. Но то, над чем бились философы, начиная с глубокой древности и в новое время не потеряло своего значения.</w:t>
      </w:r>
    </w:p>
    <w:p w:rsidR="00E76671" w:rsidRDefault="00E76671">
      <w:pPr>
        <w:ind w:firstLine="720"/>
        <w:jc w:val="both"/>
      </w:pPr>
      <w:r>
        <w:t xml:space="preserve">Философские идеи не рождаются и не существуют в неком изолированном самостоятельном царстве "чистого духа", "чистой мысли". Они живут и обновляются в контексте действительной исторической жизни вполне определённых, реальных индивидов. "Место" их существования - проблема", вокруг которой, было так много споров и фантастических, хотя и не беспочвенных вымыслов, - это и есть мир реальной истории, а конкретнее, мир сознания, общения, действия индивидов, мир человеческих цивилизации и культуры. В последнее десятилетие всё больше приходилось сосредоточивать внимание на уточнении концепции социально - исторической обусловленности философской мысли и её обратного влияния на общество. В центре обновлённой концепции, стоят понятия "цивилизация", "эпоха", "историческая ситуация ". </w:t>
      </w:r>
    </w:p>
    <w:p w:rsidR="00E76671" w:rsidRDefault="00E76671">
      <w:pPr>
        <w:ind w:firstLine="720"/>
        <w:jc w:val="both"/>
      </w:pPr>
      <w:r>
        <w:t xml:space="preserve">Противоречия современной цивилизации - её взлёты и откаты, и стремительный бег, невиданное ускорение и вдруг душные времена, мертвящие зоны застоя, наконец, самый страшный парадокс: угроза уничтожения цивилизации, и не какой-то внешней силой, а творениями самой цивилизации - вот что в конечном счёте заставляет на пороге нового столетия и нового тысячелетия высветить </w:t>
      </w:r>
      <w:r>
        <w:rPr>
          <w:b/>
        </w:rPr>
        <w:t>именно цивилизованные аспекты человеческого бытия, как они видятся сквозь призму исторической философии.</w:t>
      </w:r>
    </w:p>
    <w:p w:rsidR="00E76671" w:rsidRDefault="00E76671">
      <w:pPr>
        <w:ind w:firstLine="720"/>
        <w:jc w:val="both"/>
      </w:pPr>
      <w:r>
        <w:t xml:space="preserve">Из необозримого множества отдельных периодов, шагов исторического развития философии представляют проблему противоречия человеческой цивилизации и человека цивилизации поистине выдающие мыслители. Можно выделить особо мыслящих и тревожащихся о цивилизации мыслителей Запада, таких как досократики, Сократ, Платон, Аристотель, Дж. Бруно, И. Кант. Эти мыслители сильнее других утвердили идеи, без сохранения и развития которых человечество не спасёт своё создание, цивилизацию, оказавшуюся столь хрупкой. </w:t>
      </w:r>
    </w:p>
    <w:p w:rsidR="00E76671" w:rsidRDefault="00E76671">
      <w:pPr>
        <w:ind w:firstLine="720"/>
        <w:jc w:val="both"/>
      </w:pPr>
      <w:r>
        <w:t>Эти великие, такие старые и такие новые мировоззренческие идеи: единство, целостность мира, Вселенной Космоса и человека; единство свободы и ответственности, прав и свобод личности; единство индивида и человечества, индивида и народа, народа, нации, народов человечества.</w:t>
      </w:r>
    </w:p>
    <w:p w:rsidR="00E76671" w:rsidRDefault="00E76671">
      <w:pPr>
        <w:ind w:firstLine="720"/>
        <w:jc w:val="both"/>
      </w:pPr>
      <w:r>
        <w:t>Эти мыслители какими бы проблемами ни занимались - размышляли ли, писали ли о природе, космосе и Боге, об атомах или идеях, о познании или логике, мысли всё равно возвращались, к вопросу о человеке, его свободе, достоинстве, традициях его судьбы. В работах мыслителей можно сконцентрироваться на общей проблеме: трудного становления Человека Цивилизации и вокруг идей философов, которые внесли особый вклад в рождение, развитие, защиту общечеловеческих гуманистических ценностей.</w:t>
      </w:r>
    </w:p>
    <w:p w:rsidR="00E76671" w:rsidRDefault="00E76671">
      <w:pPr>
        <w:ind w:firstLine="720"/>
        <w:jc w:val="both"/>
      </w:pPr>
      <w:r>
        <w:br w:type="page"/>
      </w:r>
    </w:p>
    <w:p w:rsidR="00E76671" w:rsidRDefault="00E76671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1. Немецкая классическая философия</w:t>
      </w:r>
    </w:p>
    <w:p w:rsidR="00E76671" w:rsidRDefault="00E76671">
      <w:pPr>
        <w:ind w:firstLine="720"/>
        <w:jc w:val="center"/>
        <w:rPr>
          <w:b/>
          <w:sz w:val="32"/>
        </w:rPr>
      </w:pPr>
    </w:p>
    <w:p w:rsidR="00E76671" w:rsidRDefault="00E76671">
      <w:pPr>
        <w:ind w:firstLine="720"/>
        <w:jc w:val="both"/>
      </w:pPr>
      <w:r>
        <w:t>Иммануила Канта (1724-1804) считают родоначальником немецкой классической философии - грандиозного этап в истории мировой философской мысли. Охватывающего более чем столетие духовного развития - напряжённого, очень яркого по своим результатам и важного по своему воздействию на человеческую духовную историю. Он связан по истине с великими именами: наряду с Кантом это И. Г. Фихте (1762-1814), Г. Гегель (1770-1831), Л. А. Фейербах (1804-1872) - все они в высшей степени оригинальные мыслители.</w:t>
      </w:r>
    </w:p>
    <w:p w:rsidR="00E76671" w:rsidRDefault="00E76671">
      <w:pPr>
        <w:ind w:firstLine="720"/>
        <w:jc w:val="both"/>
      </w:pPr>
      <w:r>
        <w:t>Прежде всего мыслителей немецкой классики, объединяло исходное понимание роли философии в истории человечества, в развитие мировой культуры. Гегелю, принадлежат крылатые слова: "Философия есть... современная ей эпоха, постигнутая в мышлении". И представителям немецкой классики удалось запечатлеть ритм, динамику, запросы своего тревожного и бурного времени - периода грандиозных социально-исторических преобразований. Они обратили свои взоры и к человеческой истории как таковой, и к человеческой сущности.</w:t>
      </w:r>
    </w:p>
    <w:p w:rsidR="00E76671" w:rsidRDefault="00E76671">
      <w:pPr>
        <w:ind w:firstLine="720"/>
        <w:jc w:val="both"/>
      </w:pPr>
      <w:r>
        <w:t>Кант, Фихте, Гегель возносят философию высоко, т. к. мыслят её как строгую и систематическую науку, науку как специфическую по сравнению с естествознанием.</w:t>
      </w:r>
    </w:p>
    <w:p w:rsidR="00E76671" w:rsidRDefault="00E76671">
      <w:pPr>
        <w:ind w:firstLine="720"/>
        <w:jc w:val="both"/>
      </w:pPr>
      <w:r>
        <w:rPr>
          <w:u w:val="single"/>
        </w:rPr>
        <w:t xml:space="preserve">Вторая особенность </w:t>
      </w:r>
      <w:r>
        <w:t>немецкой классической мысли заключается в том что ей выпала миссия придать философии облик широко разработанной и значительно более дифференцированной, чем раньше, специальной системы дисциплин, идей и понятий, системы сложной, отдельные звенья, которой взаимосвязаны в единую интелектуальную цепь философских абстракций. Именно немецкая классика, несмотря на свою трудность при усвоении, смогла оказать огромное воздействие не только на культуру, но и на социальное действие.</w:t>
      </w:r>
    </w:p>
    <w:p w:rsidR="00E76671" w:rsidRDefault="00E76671">
      <w:pPr>
        <w:ind w:firstLine="720"/>
        <w:jc w:val="both"/>
      </w:pPr>
      <w:r>
        <w:t xml:space="preserve">Кант и другие представители философски рассуждают о мире - о мире в целом, о закономерностях её развития. Это так называемый </w:t>
      </w:r>
      <w:r>
        <w:rPr>
          <w:b/>
        </w:rPr>
        <w:t xml:space="preserve">онтологический </w:t>
      </w:r>
      <w:r>
        <w:t xml:space="preserve">аспект философии - </w:t>
      </w:r>
      <w:r>
        <w:rPr>
          <w:b/>
        </w:rPr>
        <w:t>учение о бытие</w:t>
      </w:r>
      <w:r>
        <w:t xml:space="preserve">. В тесном единстве с ним строится учение о познании, т. е. Теория познания, </w:t>
      </w:r>
      <w:r>
        <w:rPr>
          <w:b/>
        </w:rPr>
        <w:t>гносеология</w:t>
      </w:r>
      <w:r>
        <w:t>. Философия разрабатывается и как учение о человеке, т. е. философская</w:t>
      </w:r>
      <w:r>
        <w:rPr>
          <w:b/>
        </w:rPr>
        <w:t xml:space="preserve"> антропология</w:t>
      </w:r>
      <w:r>
        <w:t xml:space="preserve">. Вместе с тем классики немецкой мысли стремятся рассуждать о человеке, исследуя различные формы человеческой деятельности, в том числе социальную жизнедеятельность человека. Они размышляют об обществе, общественном человеке в рамках философии права, нравственности, всемирной истории, искусства, религии - таковы были в эпоху Канта дисциплины философии. Еще задолго до Канта охватывалось понятие "метафизика". Немецкой классической философии была присуща метафизика в смысле целостного мировоззренческого подхода. </w:t>
      </w:r>
    </w:p>
    <w:p w:rsidR="00E76671" w:rsidRDefault="00E76671">
      <w:pPr>
        <w:ind w:firstLine="720"/>
        <w:jc w:val="both"/>
      </w:pPr>
      <w:r>
        <w:t xml:space="preserve">Поэтому </w:t>
      </w:r>
      <w:r>
        <w:rPr>
          <w:u w:val="single"/>
        </w:rPr>
        <w:t>третья особенность</w:t>
      </w:r>
      <w:r>
        <w:t xml:space="preserve"> этой философии заключается в проложении пути </w:t>
      </w:r>
      <w:r>
        <w:rPr>
          <w:b/>
        </w:rPr>
        <w:t xml:space="preserve">новому по отношении к метафизике методу мышления и познания - методу диалектизму, разработала целостную и разветвленную диалектическую концепцию развития, </w:t>
      </w:r>
      <w:r>
        <w:t xml:space="preserve">приложимый к исследованию всех областей человеческой жизни. Диалектические идеи проходят через всю немецкую классическую философию, обогащаясь и развиваясь от одного философского учения к другому. </w:t>
      </w:r>
    </w:p>
    <w:p w:rsidR="00E76671" w:rsidRDefault="00E76671">
      <w:pPr>
        <w:ind w:firstLine="720"/>
        <w:jc w:val="both"/>
      </w:pPr>
      <w:r>
        <w:rPr>
          <w:u w:val="single"/>
        </w:rPr>
        <w:t>Четвертый момент</w:t>
      </w:r>
      <w:r>
        <w:t xml:space="preserve"> - это некоторые общие принципы подхода к проблеме исторического развития. В трактовке развития общества прилагаются рациональные мерки и критерии: историческое развитие предполагается исследовать не с помощью прозрения - интуиции, а научно - теоретически. Законы истории понимались как принципы исторической "разумности". Немецкие философы полагали, что главным двигателем истории являются взгляды, идеи, побуждения людей, т. е. идеальные мотивы, объединяемые в понятия сознания, "духа", мышления, познания, центральных для немецкой классической философии.</w:t>
      </w:r>
    </w:p>
    <w:p w:rsidR="00E76671" w:rsidRDefault="00E76671">
      <w:pPr>
        <w:ind w:firstLine="720"/>
        <w:jc w:val="both"/>
      </w:pPr>
      <w:r>
        <w:t xml:space="preserve">И наконец, последнее, что объединяет немецкую классику в единое целое: в своем рассмотрении человека и истории эта философия чётко и ясно сконцентрирована на </w:t>
      </w:r>
      <w:r>
        <w:rPr>
          <w:b/>
        </w:rPr>
        <w:t>вокруг принципа свободы и других гуманистических ценностей</w:t>
      </w:r>
      <w:r>
        <w:t>.</w:t>
      </w:r>
    </w:p>
    <w:p w:rsidR="00E76671" w:rsidRDefault="00E76671">
      <w:pPr>
        <w:ind w:firstLine="720"/>
        <w:jc w:val="both"/>
      </w:pPr>
      <w:r>
        <w:t xml:space="preserve">Немецкая классическая философия является </w:t>
      </w:r>
      <w:r>
        <w:rPr>
          <w:i/>
        </w:rPr>
        <w:t>непреходящим достижением философской мысли</w:t>
      </w:r>
      <w:r>
        <w:t xml:space="preserve">, к которому примыкают и многие другие философские достижения человечества немецкой классики. Она потому имеет </w:t>
      </w:r>
      <w:r>
        <w:rPr>
          <w:i/>
        </w:rPr>
        <w:t>общечеловеческое значение</w:t>
      </w:r>
      <w:r>
        <w:t>, что пыталась ответить на вопросы, которые человечество задавало себе с самого начала развития философии, на те вопросы, которые оно задаёт себе и сегодня.</w:t>
      </w:r>
    </w:p>
    <w:p w:rsidR="00E76671" w:rsidRDefault="00E76671">
      <w:pPr>
        <w:ind w:firstLine="720"/>
        <w:jc w:val="both"/>
      </w:pPr>
      <w:r>
        <w:t>Философия немецкой классики и в наши дни продолжает свою жизнь как относительно единое образование. Но немецкая классическая философия - созвездие, которое состоит из ярчайших звёзд. На всю последующую жизнь человечества они зажглись на небосклоне немецкой, европейской, мировой культуры. И одна из самых ярких этих звёзд - Иммануил Кант. Жизнь и поистине бессмертные идеи Канта станут предметом наших дальнейших размышлений.</w:t>
      </w:r>
    </w:p>
    <w:p w:rsidR="00E76671" w:rsidRDefault="00E76671">
      <w:pPr>
        <w:ind w:firstLine="720"/>
        <w:jc w:val="both"/>
      </w:pPr>
      <w:r>
        <w:br w:type="page"/>
      </w:r>
    </w:p>
    <w:p w:rsidR="00E76671" w:rsidRDefault="00E76671">
      <w:pPr>
        <w:numPr>
          <w:ilvl w:val="0"/>
          <w:numId w:val="4"/>
        </w:numPr>
        <w:jc w:val="center"/>
        <w:rPr>
          <w:b/>
          <w:sz w:val="32"/>
        </w:rPr>
      </w:pPr>
      <w:r>
        <w:rPr>
          <w:b/>
          <w:sz w:val="32"/>
        </w:rPr>
        <w:t>Иммануил Кант</w:t>
      </w:r>
    </w:p>
    <w:p w:rsidR="00E76671" w:rsidRDefault="00E76671">
      <w:pPr>
        <w:ind w:left="720"/>
        <w:jc w:val="center"/>
        <w:rPr>
          <w:b/>
          <w:sz w:val="32"/>
        </w:rPr>
      </w:pPr>
    </w:p>
    <w:p w:rsidR="00E76671" w:rsidRDefault="00E76671">
      <w:pPr>
        <w:ind w:firstLine="720"/>
        <w:jc w:val="both"/>
        <w:rPr>
          <w:sz w:val="28"/>
          <w:lang w:val="en-US"/>
        </w:rPr>
      </w:pPr>
      <w:r>
        <w:rPr>
          <w:b/>
          <w:sz w:val="28"/>
        </w:rPr>
        <w:t>2.1. Личность и творчество</w:t>
      </w:r>
    </w:p>
    <w:p w:rsidR="00E76671" w:rsidRDefault="00E76671">
      <w:pPr>
        <w:ind w:firstLine="720"/>
        <w:jc w:val="both"/>
        <w:rPr>
          <w:sz w:val="28"/>
        </w:rPr>
      </w:pPr>
    </w:p>
    <w:p w:rsidR="00E76671" w:rsidRDefault="00E76671">
      <w:pPr>
        <w:ind w:firstLine="720"/>
        <w:jc w:val="both"/>
      </w:pPr>
      <w:r>
        <w:t xml:space="preserve">Кант говорил о том, что вопрос о человеке, т. е. антропологический вопрос, - главный для философии. Не случайно, подводя некоторые итоги развития своего философствования, Кант все главные, занимавшие философские вопросы (что я могу знать?, что я должен делать?, на что я могу надеяться?), по сути дела, свёл к единому вопросу </w:t>
      </w:r>
      <w:r>
        <w:rPr>
          <w:b/>
        </w:rPr>
        <w:t>о человеке</w:t>
      </w:r>
      <w:r>
        <w:t>. Что есть человек и к чему он предназначен - таков проблемный стержень всей кантовской философии.</w:t>
      </w:r>
    </w:p>
    <w:p w:rsidR="00E76671" w:rsidRDefault="00E76671">
      <w:pPr>
        <w:ind w:firstLine="720"/>
        <w:jc w:val="both"/>
      </w:pPr>
      <w:r>
        <w:t xml:space="preserve">Иммануил Кант родился в 1724 году в Пруссии в семье шорника (ремесленника изготовлявшего сёдла, уздечки), труд которого в тогдашней Германии считается почётным, достаточно высоким уважением. </w:t>
      </w:r>
    </w:p>
    <w:p w:rsidR="00E76671" w:rsidRDefault="00E76671">
      <w:pPr>
        <w:ind w:firstLine="720"/>
        <w:jc w:val="both"/>
      </w:pPr>
      <w:r>
        <w:t xml:space="preserve">Рождение и воспитание в семье шорника наложило на становление личности Канта свои особенности: уважительное отношение к другим людям и их труду, честному, добротному и достойному труду. Поэтому сыну ремесленника Иммануила Канту был открыт доступ в университет и окончить его, а затем стать университетским профессором, выдающимся философом и учёным. В годы учёбы в университете Кант уже думает над тем каким путём нужно формировать новую философию. Он внимательно изучает философские системы предшествующих философов. В особенности его привлекает его английская философия - учения Локка и Юма. Он вникает в систему Лейбница, осваивает произведение Вольфа. Проникая в глубину истории философии, Кант осваивает одновременно такие дисциплины, как медицина, география, математика и настолько профессионально, что впоследствии преподавал их. После окончания университета в 1746 году Кант вступает в новый путь: он становится домашним учителем. Годы учительства не прошли бесследно. В 1755 году Кант своими оригинальными произведениями занял особое место в философском творчестве. Его мысль начинает участвовать в обновлении философии Германии. </w:t>
      </w:r>
    </w:p>
    <w:p w:rsidR="00E76671" w:rsidRDefault="00E76671">
      <w:pPr>
        <w:ind w:firstLine="720"/>
        <w:jc w:val="both"/>
      </w:pPr>
      <w:r>
        <w:br w:type="page"/>
      </w:r>
    </w:p>
    <w:p w:rsidR="00E76671" w:rsidRDefault="00E76671">
      <w:pPr>
        <w:ind w:firstLine="720"/>
        <w:jc w:val="both"/>
        <w:rPr>
          <w:sz w:val="28"/>
        </w:rPr>
      </w:pPr>
      <w:r>
        <w:rPr>
          <w:b/>
          <w:sz w:val="28"/>
        </w:rPr>
        <w:t>2.2. Творчество в докритический период</w:t>
      </w:r>
    </w:p>
    <w:p w:rsidR="00E76671" w:rsidRDefault="00E76671">
      <w:pPr>
        <w:ind w:firstLine="720"/>
        <w:jc w:val="both"/>
        <w:rPr>
          <w:sz w:val="28"/>
        </w:rPr>
      </w:pPr>
    </w:p>
    <w:p w:rsidR="00E76671" w:rsidRDefault="00E76671">
      <w:pPr>
        <w:ind w:firstLine="720"/>
        <w:jc w:val="both"/>
      </w:pPr>
      <w:r>
        <w:t xml:space="preserve">Самая первая работа Канта - трактат "Мысли об истинной оценке живых сил" (1746 год помечен годом окончания университета). Эта работа, которая содержит в себе то, что можно назвать искренним и страстным определением жизненной ориентации молодого ученого, обоснованием и защитой ценностей творческого новаторского труда. </w:t>
      </w:r>
    </w:p>
    <w:p w:rsidR="00E76671" w:rsidRDefault="00E76671">
      <w:pPr>
        <w:ind w:firstLine="720"/>
        <w:jc w:val="both"/>
        <w:rPr>
          <w:b/>
        </w:rPr>
      </w:pPr>
      <w:r>
        <w:t>Кант как начинающий философ пытается ответить на такие вопросы; как может ли он посягнуть на критику великих ученых, великих философов? Имеет ли он право судить о том, что сделано Декартом и Лейбницем, не заключена ли тут немыслимая дерзость - встать вровень с ними?</w:t>
      </w:r>
      <w:r>
        <w:rPr>
          <w:b/>
        </w:rPr>
        <w:t xml:space="preserve"> </w:t>
      </w:r>
    </w:p>
    <w:p w:rsidR="00E76671" w:rsidRDefault="00E76671">
      <w:pPr>
        <w:ind w:firstLine="720"/>
        <w:jc w:val="both"/>
      </w:pPr>
      <w:r>
        <w:t xml:space="preserve">В связи с этим в личностном облике Канта проявляются такие качества: как смелость и дерзость новатора, его доверие к своему творческому порыву, самоуважение и достоинство. </w:t>
      </w:r>
    </w:p>
    <w:p w:rsidR="00E76671" w:rsidRDefault="00E76671">
      <w:pPr>
        <w:ind w:firstLine="720"/>
        <w:jc w:val="both"/>
      </w:pPr>
      <w:r>
        <w:t xml:space="preserve">В 1755 году Кант пишет и защищает три диссертации. Одна из них посвящена </w:t>
      </w:r>
      <w:r>
        <w:rPr>
          <w:u w:val="single"/>
        </w:rPr>
        <w:t>проблеме огня (июнь 1755 год)</w:t>
      </w:r>
      <w:r>
        <w:t xml:space="preserve">. Подобно Гераклиту, у которого огонь был первоначалом диалектики, Кант подходит к проблеме огня, пытается исследовать в естественнонаучном и одновременно в философском ключе. Эта работа своего рода была пособием для студентов. В сентябре 1755 году он пишет </w:t>
      </w:r>
      <w:r>
        <w:rPr>
          <w:u w:val="single"/>
        </w:rPr>
        <w:t xml:space="preserve">вторую диссертацию "О принципах метафизического познания" </w:t>
      </w:r>
      <w:r>
        <w:t xml:space="preserve">- "габилитационную", как её называли. </w:t>
      </w:r>
    </w:p>
    <w:p w:rsidR="00E76671" w:rsidRDefault="00E76671">
      <w:pPr>
        <w:ind w:firstLine="720"/>
        <w:jc w:val="both"/>
      </w:pPr>
      <w:r>
        <w:t xml:space="preserve">Она подтверждала право на звание приват-доцента философии. Здесь Кант выходит на тему </w:t>
      </w:r>
      <w:r>
        <w:rPr>
          <w:i/>
        </w:rPr>
        <w:t>философской метафизики</w:t>
      </w:r>
      <w:r>
        <w:t xml:space="preserve">. Защитив вторую диссертацию, Кант приобрел право читать лекции в университете. </w:t>
      </w:r>
    </w:p>
    <w:p w:rsidR="00E76671" w:rsidRDefault="00E76671">
      <w:pPr>
        <w:ind w:firstLine="720"/>
        <w:jc w:val="both"/>
      </w:pPr>
      <w:r>
        <w:t xml:space="preserve">В 1755 году написана </w:t>
      </w:r>
      <w:r>
        <w:rPr>
          <w:u w:val="single"/>
        </w:rPr>
        <w:t>третья диссертация "О философской монадологии"</w:t>
      </w:r>
      <w:r>
        <w:t xml:space="preserve">. Только в 1780 году он стал профессором Кёнисберского университета. Кант все больше находит себя в философии, которая связана как естественнонаучными сюжетами, так и с проблемами человека. </w:t>
      </w:r>
    </w:p>
    <w:p w:rsidR="00E76671" w:rsidRDefault="00E76671">
      <w:pPr>
        <w:ind w:firstLine="720"/>
        <w:jc w:val="both"/>
      </w:pPr>
      <w:r>
        <w:t xml:space="preserve">Большую роль для становления самого Канта и для всей мировой философии сыграла его работа под названием </w:t>
      </w:r>
      <w:r>
        <w:rPr>
          <w:u w:val="single"/>
        </w:rPr>
        <w:t>"Всеобщая естественная история и теория неба"</w:t>
      </w:r>
      <w:r>
        <w:t>. Исследование Канта заключает в себе интерес и для современного человека, для современного мышления. Прежде всего это относится к борьбе нового типа мышления против религиозной и философской догматики, к борьбе ученого, философа, который имел возможность использовать ростки нового критического мышления человечества.</w:t>
      </w:r>
    </w:p>
    <w:p w:rsidR="00E76671" w:rsidRDefault="00E76671">
      <w:pPr>
        <w:ind w:firstLine="720"/>
        <w:jc w:val="both"/>
      </w:pPr>
      <w:r>
        <w:t>Канту с самых его первых шагов в философии было важно и интересно построить картину подвижного и одушевлённого, динамичного мира. Омертвение мира, которое получается при построении механистической его картины, Канта не может удовлетворить. Главный результат, достигнутый кантом в данной работе, состоит как раз в том, что мир действительно предстает как динамический, подвижный, исполненный живых сил и тенденций. Его невозможно постигнуть и тем более представить себя в генезисе, если ограничится чисто механическими силами. Таким образом. Кант встает на путь</w:t>
      </w:r>
      <w:r>
        <w:rPr>
          <w:b/>
        </w:rPr>
        <w:t xml:space="preserve"> исследования мира согласно принципам диалектики</w:t>
      </w:r>
      <w:r>
        <w:t xml:space="preserve">. Кант ещё увереннее пойдет по пути одушевления мира, придания ему диалектического динамизма, внутренней спонтанности, развития по законам внутренних противоречий. Это и будет начало диалектической концепции развития - очень важного достижения немецкой классической философии. В 70-80 годы Кант ищет новые пути в философии, - фундаментальные основания философии. В "докритическом" развитии Канта (до 1781 года) наиболее интересны теоретические точки роста, из которых потом родились "Критика чистого разума" и "Критика практического разума". </w:t>
      </w:r>
    </w:p>
    <w:p w:rsidR="00E76671" w:rsidRDefault="00E76671">
      <w:pPr>
        <w:ind w:firstLine="720"/>
        <w:jc w:val="both"/>
      </w:pPr>
      <w:r>
        <w:t xml:space="preserve">Два главных произведения Канта образуют мостик к "Критике чистого разума". Одно из них называется "Наблюдения над чувственном прекрасного и возвышенного", второе - "О форме и принципах чувственно воспринимаего и умопостигаемого мира". </w:t>
      </w:r>
    </w:p>
    <w:p w:rsidR="00E76671" w:rsidRDefault="00E76671">
      <w:pPr>
        <w:ind w:firstLine="720"/>
        <w:jc w:val="both"/>
        <w:rPr>
          <w:b/>
        </w:rPr>
      </w:pPr>
    </w:p>
    <w:p w:rsidR="00E76671" w:rsidRDefault="00E76671">
      <w:pPr>
        <w:ind w:firstLine="720"/>
        <w:jc w:val="both"/>
        <w:rPr>
          <w:sz w:val="28"/>
        </w:rPr>
      </w:pPr>
      <w:r>
        <w:rPr>
          <w:b/>
          <w:sz w:val="28"/>
        </w:rPr>
        <w:t>2.3. Руссо и Кант: проблема цивилизации и человек</w:t>
      </w:r>
    </w:p>
    <w:p w:rsidR="00E76671" w:rsidRDefault="00E76671">
      <w:pPr>
        <w:ind w:firstLine="720"/>
        <w:jc w:val="both"/>
        <w:rPr>
          <w:sz w:val="28"/>
        </w:rPr>
      </w:pPr>
    </w:p>
    <w:p w:rsidR="00E76671" w:rsidRDefault="00E76671">
      <w:pPr>
        <w:ind w:firstLine="720"/>
        <w:jc w:val="both"/>
      </w:pPr>
      <w:r>
        <w:t>Благодаря чтению Руссо Кант переживает какой-то нравственный переворот. О том, какое воздействие на Канта оказал Руссо, прямо говорит на страницах рукописи сам автор: "... Я по своей склонности исследователь. Я испытываю огромную жажду познания, неутолимое беспокойное стремление двигаться вперед или удовлетворение от каждого достигнутого успеха. Было время, когда я думал, что все это может сделать честь человеку, и я презирал чернь, ничего не знающую. Руссо исправил меня. Указанное ослепляющее превосходство исчезает; я учусь уважать людей и чувствовал бы себя гораздо менее полезным, чем обыкновенный рабочий, если бы не думал. Что данное рассуждение может придать ценность всем остальным, устанавливая право человечества". (с. 205)</w:t>
      </w:r>
    </w:p>
    <w:p w:rsidR="00E76671" w:rsidRDefault="00E76671">
      <w:pPr>
        <w:ind w:firstLine="720"/>
        <w:jc w:val="both"/>
      </w:pPr>
      <w:r>
        <w:t xml:space="preserve">Кант не только идет вслед за Руссо, поддерживает его идеи, но и начинает с ними полемизировать. В чем же спор? Кант в общем не приемлет руссоисткую идею возврата к "естественному состоянию" человека, и в человеческой жизни, тем более для мыслящего и еще сохранившего нравственность человека стать отшельником, бежать от цивилизации, чтобы удержать и развить нравственное начало. Он считает что: "Метод Руссо - синтетический, и исходит он из естественного человека; мой метод - аналитический, и исхожу я из человека цивилизованного" (с. 192). </w:t>
      </w:r>
    </w:p>
    <w:p w:rsidR="00E76671" w:rsidRDefault="00E76671">
      <w:pPr>
        <w:ind w:firstLine="720"/>
        <w:jc w:val="both"/>
      </w:pPr>
      <w:r>
        <w:t xml:space="preserve">Тему цивилизации и цивилизованного человека он будет затем поднимать в своих работах - например, в сочинение "О предполагаемом начале человеческой истории", в котором он ведет глубокую полемику с Руссо по центральному вопросу: что такое человеческая цивилизация и возможно ли от него просто отказаться? </w:t>
      </w:r>
    </w:p>
    <w:p w:rsidR="00E76671" w:rsidRDefault="00E76671">
      <w:pPr>
        <w:ind w:firstLine="720"/>
        <w:jc w:val="both"/>
      </w:pPr>
      <w:r>
        <w:t>Кант согласен: многие болезни и противоречия цивилизации обрисованы Руссо правильно. Но к чему уже не дано "отступить" назад, просто перейти в некое естественное состояние. Для человека цивилизации "естественное", т. е. нецивилизованное состояние, несбыточная утопия. Хотя вернуться в такое состояние человечеству и не дано, само напоминание Руссо и руссоисты есть ревальвация некоторых важных ценностей, зовущих жить не во вражде, а в согласии с природой вне и внутри нас.</w:t>
      </w:r>
    </w:p>
    <w:p w:rsidR="00E76671" w:rsidRDefault="00E76671">
      <w:pPr>
        <w:ind w:firstLine="720"/>
        <w:jc w:val="both"/>
      </w:pPr>
      <w:r>
        <w:t>Мы сейчас, в конце ХХ веке; переживаем ревальвацию сходных ценностей. Ближе к природе - это ведь не праздный лозунг, а выражение предпочтений, склонностей, свойство неблагополучия в отношениях человека, человечества и природы. Об этом хорошо сказал Кант: "Если говорить о счастье дикаря, то это не для того, чтобы вернуться в леса, а лишь для того, чтобы знать, что пришлось потерять в одном отношении, приобретая в другом; чтобы наслаждаясь богатством общественной жизни, не слишком предаваться неестественным и приносящим несчастье склонностям, присущим такой жизни, и чтобы, оставаясь цивилизованным человеком, быть верным природе". (с. 199)</w:t>
      </w:r>
    </w:p>
    <w:p w:rsidR="00E76671" w:rsidRDefault="00E76671">
      <w:pPr>
        <w:ind w:firstLine="720"/>
        <w:jc w:val="both"/>
      </w:pPr>
      <w:r>
        <w:t xml:space="preserve">Природа - как самоценность - сегодня еще чаще попадает в поле зрения человечества, чем несколько столетий и даже десятилетий тому назад. Взгляды Руссо - романтическая реакция на выевшиеся противоречия цивилизации. Идеи Канта - реакция не романтическая, а трезвая, взвешенная, </w:t>
      </w:r>
      <w:r>
        <w:rPr>
          <w:u w:val="single"/>
        </w:rPr>
        <w:t>научно философская.</w:t>
      </w:r>
      <w:r>
        <w:t xml:space="preserve"> Сколько бы люди ни стремились "назад к природе", они все равно найдут не такой, какой хотели бы видеть, а такой какой она уже стала под влиянием человеческого в нее вмешательства, т. с. Под влиянием цивилизации. Это же относиться и к самому человеку. Кант, поддерживает Руссо в его устремлении внимательно проанализировать противоречия цивилизации, выяснить что произошло с человеком цивилизации и его нравственностью. </w:t>
      </w:r>
    </w:p>
    <w:p w:rsidR="00E76671" w:rsidRDefault="00E76671">
      <w:pPr>
        <w:ind w:firstLine="720"/>
        <w:jc w:val="both"/>
      </w:pPr>
      <w:r>
        <w:t>Нет смысла доказывать, что сегодня мы стоим перед теми же острыми вопросами. Эти противоречия есть, не только у "них" в странах капитализма, а у нас якобы отсутствует; они свойственны свей цивилизации - они общецивилизованные. Впервые мы признали это, говоря о глобальных проблемах. Некоторые из них человечество пока еще не знает. Как решить, как с ним справиться. Скажем как ускоренно развить производство - и не уничтожать природу; как развить науку и технику - и избегать их вредных последствий; как в единой системе решать задачи управления обществом - и в то же время не подавлять инициативу индивидов? Эти вопросы - цивилизованные трудности и противоречия одним словом, развития цивилизации, её простейшей, актуальнейшей из проблем современности. У ее истоков спор Канта с Руссо. И в этом споре я лично - на стороне Канта.</w:t>
      </w:r>
    </w:p>
    <w:p w:rsidR="00E76671" w:rsidRDefault="00E76671">
      <w:pPr>
        <w:ind w:firstLine="720"/>
        <w:jc w:val="both"/>
      </w:pPr>
      <w:r>
        <w:t xml:space="preserve">Кант заимствовал у Руссо проблематику цивилизации и человека цивилизации, но он исследовал ее более глубоко и реалистично. Что такое "человек цивилизованный"? В работе "Предполагаемом начале человеческой истории" Кант пришел к выводу, что именно цивилизация дала в руки человеку средства стать человеком. Без цивилизации он не выбрался бы ни из животного состояния, ни из состояния варварства. Человек, по Канту, становиться человеком благодаря тому, побеждает в себе животное начало, устанавливает правила человеческой жизни и человеческого поведения. </w:t>
      </w:r>
    </w:p>
    <w:p w:rsidR="00E76671" w:rsidRDefault="00E76671">
      <w:pPr>
        <w:ind w:left="720" w:firstLine="720"/>
        <w:jc w:val="both"/>
        <w:rPr>
          <w:u w:val="single"/>
        </w:rPr>
      </w:pPr>
      <w:r>
        <w:t xml:space="preserve">Цивилизация - таково резюме кантовского рассуждения </w:t>
      </w:r>
      <w:r>
        <w:rPr>
          <w:b/>
        </w:rPr>
        <w:t>- ценна прежде всего тем, что она научила человека обращаться со своими желаниями, потребностями, устремлениями</w:t>
      </w:r>
      <w:r>
        <w:t xml:space="preserve">, научила сдерживать одни свои желания, а другим давать простор; цивилизация учит находить новые средства для удовлетворения неустранненых и благородных человеческих желаний. Самое главное для Канта- то, благодаря чему человек и становиться человеком. Человеческий эксперимент был направлен на то, чтобы человек выработал свое, </w:t>
      </w:r>
      <w:r>
        <w:rPr>
          <w:u w:val="single"/>
        </w:rPr>
        <w:t>уникальное</w:t>
      </w:r>
      <w:r>
        <w:t xml:space="preserve">, которое по мнению Канта, заключается в двух слагаемых: человек делает самого себя человеком тем, что уважает в себе человека и уважает человека в другом. Вот где центр, вот на что и над чем нужно работать. Вот вокруг этого и нужно строить человеческие отношения, человеческое общение. Кроме этого нужно обратить внимание на то, что есть в человеческой цивилизации и некоторый другой закон - </w:t>
      </w:r>
      <w:r>
        <w:rPr>
          <w:b/>
        </w:rPr>
        <w:t>закон укрепления и развития человечности.</w:t>
      </w:r>
      <w:r>
        <w:t xml:space="preserve"> Эта идея - одна из самых интересных и актуальных у Канта. Это будет развито у Канта поистине в великих работах, таких как "</w:t>
      </w:r>
      <w:r>
        <w:rPr>
          <w:u w:val="single"/>
        </w:rPr>
        <w:t xml:space="preserve">Критика чистого разума". </w:t>
      </w:r>
    </w:p>
    <w:p w:rsidR="00E76671" w:rsidRDefault="00E76671">
      <w:pPr>
        <w:jc w:val="both"/>
        <w:rPr>
          <w:u w:val="single"/>
        </w:rPr>
      </w:pPr>
      <w:r>
        <w:rPr>
          <w:u w:val="single"/>
        </w:rPr>
        <w:br w:type="page"/>
      </w:r>
    </w:p>
    <w:p w:rsidR="00E76671" w:rsidRDefault="00E76671">
      <w:pPr>
        <w:ind w:firstLine="720"/>
        <w:jc w:val="both"/>
        <w:rPr>
          <w:sz w:val="28"/>
        </w:rPr>
      </w:pPr>
      <w:r>
        <w:rPr>
          <w:b/>
          <w:sz w:val="28"/>
        </w:rPr>
        <w:t>2.4. Бессмертные идеи "Критики чистого разума"</w:t>
      </w:r>
    </w:p>
    <w:p w:rsidR="00E76671" w:rsidRDefault="00E76671">
      <w:pPr>
        <w:ind w:firstLine="720"/>
        <w:jc w:val="both"/>
        <w:rPr>
          <w:sz w:val="28"/>
        </w:rPr>
      </w:pPr>
    </w:p>
    <w:p w:rsidR="00E76671" w:rsidRDefault="00E76671">
      <w:pPr>
        <w:ind w:firstLine="720"/>
        <w:jc w:val="both"/>
      </w:pPr>
      <w:r>
        <w:t xml:space="preserve">"Критика чистого разума" Кант опубликовал в двух изданиях. "Критика чистого разума" принадлежит к числу великих произведений философии, - содержание и смысл которой всегда остаются неисчерпаемыми. Почти каждая эпоха "читает" "Критику чистого разума" по-своему, видит в ней свою актуальность. </w:t>
      </w:r>
    </w:p>
    <w:p w:rsidR="00E76671" w:rsidRDefault="00E76671">
      <w:pPr>
        <w:ind w:firstLine="720"/>
        <w:jc w:val="both"/>
      </w:pPr>
      <w:r>
        <w:t xml:space="preserve">"Критика чистого разума" - крупное событие не только в истории философии, но и в истории человеческой цивилизации и культуры. Он исследует проблемы, которые принадлежат к самой сердцевине творчества, новаторства в культуре, в философии, в науке. Кант высказывает суждения, которые имеют отношения к некоторым </w:t>
      </w:r>
      <w:r>
        <w:rPr>
          <w:u w:val="single"/>
        </w:rPr>
        <w:t xml:space="preserve">вечным измерениям человеческого духа и </w:t>
      </w:r>
      <w:r>
        <w:t>человеческой культуры. Можно открыть, найти в философии Канта что-то интересное, созвучное условиям, ситуации в жизни нашей страны, в которой мы сегодня находимся. Кант в своей работе, в своих размышлениях главными предметами определяет человеческие чувствительность, рассудок и разум.</w:t>
      </w:r>
    </w:p>
    <w:p w:rsidR="00E76671" w:rsidRDefault="00E76671">
      <w:pPr>
        <w:ind w:firstLine="720"/>
        <w:jc w:val="both"/>
      </w:pPr>
    </w:p>
    <w:p w:rsidR="00E76671" w:rsidRDefault="00E76671">
      <w:pPr>
        <w:ind w:firstLine="720"/>
        <w:jc w:val="both"/>
        <w:rPr>
          <w:b/>
        </w:rPr>
      </w:pPr>
      <w:r>
        <w:rPr>
          <w:b/>
        </w:rPr>
        <w:t>Предисловие к первому изданию "Критики чистого разума".</w:t>
      </w:r>
    </w:p>
    <w:p w:rsidR="00E76671" w:rsidRDefault="00E76671">
      <w:pPr>
        <w:ind w:firstLine="720"/>
        <w:jc w:val="both"/>
        <w:rPr>
          <w:b/>
        </w:rPr>
      </w:pPr>
    </w:p>
    <w:p w:rsidR="00E76671" w:rsidRDefault="00E76671">
      <w:pPr>
        <w:ind w:firstLine="720"/>
        <w:jc w:val="both"/>
      </w:pPr>
      <w:r>
        <w:t>В предисловии к первому изданию своего произведения Кант объясняет его смысл, раскрывает самый главный интерес, который побудил его написать "Критику чистого разума".</w:t>
      </w:r>
    </w:p>
    <w:p w:rsidR="00E76671" w:rsidRDefault="00E76671">
      <w:pPr>
        <w:ind w:firstLine="720"/>
        <w:jc w:val="both"/>
      </w:pPr>
      <w:r>
        <w:t xml:space="preserve">Кант поставит вопрос о чистом разуме в двух формах: </w:t>
      </w:r>
      <w:r>
        <w:rPr>
          <w:u w:val="single"/>
        </w:rPr>
        <w:t xml:space="preserve">о чистом теоретическом разуме и о чистом практическом разуме. </w:t>
      </w:r>
      <w:r>
        <w:t>Для Канта это две способности разума. Одна состоит в способности мыслить и познавать какие-то предметы, - это и есть теоретический разум. А практический разум - это способность некоторые предметы производить, создавать. Критика чистого разума для Канта не что иное, как критика теоретического чистого разума. Её главные сюжеты - человеческое познание и человеческое мышление.</w:t>
      </w:r>
    </w:p>
    <w:p w:rsidR="00E76671" w:rsidRDefault="00E76671">
      <w:pPr>
        <w:ind w:firstLine="720"/>
        <w:jc w:val="both"/>
      </w:pPr>
      <w:r>
        <w:t xml:space="preserve">Кант строя учение о чистом разуме, следует духу </w:t>
      </w:r>
      <w:r>
        <w:rPr>
          <w:i/>
        </w:rPr>
        <w:t>основательности и доказательности</w:t>
      </w:r>
      <w:r>
        <w:t xml:space="preserve">, который он черпает из математики и естествознании, а они, согласно Канту, самые прочные достижения человеческого разума за всю его историю. Ведь и наша эпоха - время большой основательности, достигнутой естественными, математическими науками. Сегодня не завершена выполнение задач критики чистого разума, его способностей, его возможностей - эти задачи не поставлены так широко и глубоко, как в кантовской критики. Кант констатирует, что есть области, которые сопротивляются духу свободной критики. В его время это были религия и законодательства. Замечание Канта не устарело. Религия всегда заключает в себе дух догматизма, сопротивляясь духу свободной критики, а законодательство "на основе своего величия хотят поставить себя вне критики". </w:t>
      </w:r>
    </w:p>
    <w:p w:rsidR="00E76671" w:rsidRDefault="00E76671">
      <w:pPr>
        <w:ind w:firstLine="720"/>
        <w:jc w:val="both"/>
      </w:pPr>
      <w:r>
        <w:t xml:space="preserve">Кант видит задачу философии как раз в том, чтобы осуществить критику чистого разума. он разъясняет: "Я разумею под этим не критику книг и систем, а критику способностей разума вообще в отношении всех знаний, к которым он может стремится </w:t>
      </w:r>
      <w:r>
        <w:rPr>
          <w:i/>
        </w:rPr>
        <w:t>независимо от всякого опыта</w:t>
      </w:r>
      <w:r>
        <w:t xml:space="preserve">, стало быть, решения о возможности или невозможности метафизики вообще и определение источников, а также объёма и границ метафизики на основании принципов". Кант призывает отыскать корни всей проблематики, всего исследования чистого разума, этого общечеловеческого дара, чтобы выяснить, что чистый разум может и чего не может, каковы его основания, как рождаются его принципы, формируются понятия. Если удастся выполнить такую задачу, то, согласно Канту, результаты станут постоянным достоянием человечества. Его намерение - в "Критике чистого разума" лишь некоторое </w:t>
      </w:r>
      <w:r>
        <w:rPr>
          <w:u w:val="single"/>
        </w:rPr>
        <w:t>введение</w:t>
      </w:r>
      <w:r>
        <w:t xml:space="preserve">, </w:t>
      </w:r>
      <w:r>
        <w:rPr>
          <w:u w:val="single"/>
        </w:rPr>
        <w:t>пропедевтику</w:t>
      </w:r>
      <w:r>
        <w:t xml:space="preserve"> к выполнению широкой, поистине грандиозной задачи. </w:t>
      </w:r>
    </w:p>
    <w:p w:rsidR="00E76671" w:rsidRDefault="00E76671">
      <w:pPr>
        <w:ind w:firstLine="720"/>
        <w:jc w:val="both"/>
      </w:pPr>
    </w:p>
    <w:p w:rsidR="00E76671" w:rsidRDefault="00E76671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2.5. "Революция в способе мышления" </w:t>
      </w:r>
    </w:p>
    <w:p w:rsidR="00E76671" w:rsidRDefault="00E76671">
      <w:pPr>
        <w:ind w:firstLine="720"/>
        <w:jc w:val="both"/>
        <w:rPr>
          <w:b/>
          <w:sz w:val="28"/>
        </w:rPr>
      </w:pPr>
      <w:r>
        <w:rPr>
          <w:b/>
          <w:sz w:val="28"/>
        </w:rPr>
        <w:t xml:space="preserve">(предисловие ко второму изданию </w:t>
      </w:r>
    </w:p>
    <w:p w:rsidR="00E76671" w:rsidRDefault="00E76671">
      <w:pPr>
        <w:ind w:firstLine="720"/>
        <w:jc w:val="both"/>
        <w:rPr>
          <w:sz w:val="28"/>
        </w:rPr>
      </w:pPr>
      <w:r>
        <w:rPr>
          <w:b/>
          <w:sz w:val="28"/>
        </w:rPr>
        <w:t>"Критики чистого разума")</w:t>
      </w:r>
    </w:p>
    <w:p w:rsidR="00E76671" w:rsidRDefault="00E76671">
      <w:pPr>
        <w:ind w:firstLine="720"/>
        <w:jc w:val="both"/>
        <w:rPr>
          <w:sz w:val="28"/>
        </w:rPr>
      </w:pPr>
    </w:p>
    <w:p w:rsidR="00E76671" w:rsidRDefault="00E76671">
      <w:pPr>
        <w:ind w:firstLine="720"/>
        <w:jc w:val="both"/>
      </w:pPr>
      <w:r>
        <w:t xml:space="preserve">Мысли, высказанные Кантом в предисловии к первому изданию "Критики чистого разума", проясняются и оттачиваются в предисловии ко второму изданию. </w:t>
      </w:r>
    </w:p>
    <w:p w:rsidR="00E76671" w:rsidRDefault="00E76671">
      <w:pPr>
        <w:ind w:firstLine="720"/>
        <w:jc w:val="both"/>
      </w:pPr>
      <w:r>
        <w:t>В предисловии ко второму изданию "Критики чистого разума" Кант с самого начала стремиться выразить своё отношение к коренной проблеме: мир и познание, мир и человек, не оставлял при этом никаких сомнений в том, почему его так интересует данная проблематика.</w:t>
      </w:r>
      <w:r>
        <w:rPr>
          <w:b/>
        </w:rPr>
        <w:t xml:space="preserve"> </w:t>
      </w:r>
      <w:r>
        <w:t xml:space="preserve">Им движет не чисто академический, теоретический интерес, как бы он ни был важен для Канта - исследователя. Кант покажет что здесь заключен </w:t>
      </w:r>
      <w:r>
        <w:rPr>
          <w:b/>
        </w:rPr>
        <w:t xml:space="preserve">единственный способ теоретически обнаружить истоки человеческой свободы, понять человека как свободное существо. </w:t>
      </w:r>
      <w:r>
        <w:t xml:space="preserve">Путь доказательства - тщательное обнаружение того, что человек есть по природе своей творческое существо, способное производить новые знания, делать то, чего не делает природа, или по крайней мере вносить некоторые существенные дополнения к миру природы. Нельзя понять человека ни как свободное существо, если просто связать его в качестве пассивного и зависимого предмета с природой, её вещами и процессами. </w:t>
      </w:r>
    </w:p>
    <w:p w:rsidR="00E76671" w:rsidRDefault="00E76671">
      <w:pPr>
        <w:ind w:firstLine="720"/>
        <w:jc w:val="both"/>
        <w:rPr>
          <w:b/>
          <w:u w:val="single"/>
        </w:rPr>
      </w:pPr>
      <w:r>
        <w:rPr>
          <w:b/>
        </w:rPr>
        <w:t>Свобода - некий скачок из царства естественной необходимости.</w:t>
      </w:r>
      <w:r>
        <w:t xml:space="preserve"> Между научной революцией и прогрессом человеческой активности в направлении всей большей свободы есть несомненная связь. </w:t>
      </w:r>
    </w:p>
    <w:p w:rsidR="00E76671" w:rsidRDefault="00E76671">
      <w:pPr>
        <w:ind w:firstLine="720"/>
        <w:jc w:val="both"/>
      </w:pPr>
    </w:p>
    <w:p w:rsidR="00E76671" w:rsidRDefault="00E76671">
      <w:pPr>
        <w:ind w:firstLine="720"/>
        <w:jc w:val="both"/>
      </w:pPr>
      <w:r>
        <w:br w:type="page"/>
      </w:r>
    </w:p>
    <w:p w:rsidR="00E76671" w:rsidRDefault="00E76671">
      <w:pPr>
        <w:ind w:firstLine="720"/>
        <w:jc w:val="both"/>
        <w:rPr>
          <w:sz w:val="28"/>
        </w:rPr>
      </w:pPr>
      <w:r>
        <w:rPr>
          <w:b/>
          <w:sz w:val="28"/>
        </w:rPr>
        <w:t>2.6. Возможно ли и как возможна свобода?</w:t>
      </w:r>
    </w:p>
    <w:p w:rsidR="00E76671" w:rsidRDefault="00E76671">
      <w:pPr>
        <w:ind w:firstLine="720"/>
        <w:jc w:val="both"/>
        <w:rPr>
          <w:sz w:val="28"/>
        </w:rPr>
      </w:pPr>
    </w:p>
    <w:p w:rsidR="00E76671" w:rsidRDefault="00E76671">
      <w:pPr>
        <w:ind w:firstLine="720"/>
        <w:jc w:val="both"/>
      </w:pPr>
      <w:r>
        <w:t xml:space="preserve">Отстоять возможность свободы - вот цель Канта, которая остаётся и важнейшей целью современной цивилизации. Имея в виду разъяснения Канта, возьмём в качестве примера то, что нас так сегодня волнует: различие между двумя поступками, один из которых выражает подчинение тоталитарной системе, другой - сопротивление ей. </w:t>
      </w:r>
    </w:p>
    <w:p w:rsidR="00E76671" w:rsidRDefault="00E76671">
      <w:pPr>
        <w:ind w:firstLine="720"/>
        <w:jc w:val="both"/>
      </w:pPr>
      <w:r>
        <w:t>В нашей стране такая действительность, как подчинение тоталитарной, командно-административной системе, режиму почти безграничной личной власти вождя и его окружения, обосновывалась, оправдывалась и властвующими верхами, и подчиняющимися низами многими аргументами. Из них выделили следующие: говорилось и говорится сегодня, что объективный ход дел, порядок жизни, обусловливаемые законами и тенденциями общественного развития последних 50, а то и 60 лет, не оставляли никакой альтернативы, кроме тоталитарного, антиправового, репрессивного господства и покорности ему. Но ведь была и другая действительность - неподчинение, сопротивление тоталитаризму, а так же существовали, развивались идеи, мысли, обосновывавшие свободу, права и достоинство личности. Нас, как и Канта, интересует вопрос: откуда проистекает возможность поступков и мыслей второго рода?</w:t>
      </w:r>
    </w:p>
    <w:p w:rsidR="00E76671" w:rsidRDefault="00E76671">
      <w:pPr>
        <w:ind w:firstLine="720"/>
        <w:jc w:val="both"/>
      </w:pPr>
      <w:r>
        <w:t xml:space="preserve">По Канту, она проистекает как раз из принадлежности человека не только к "естественному", чувственному миру природы, её явлений, но и к умопостигаемому миру идей, которые для Канта подразумевают также принципы, идеалы, нормы, следование </w:t>
      </w:r>
      <w:r>
        <w:rPr>
          <w:u w:val="single"/>
        </w:rPr>
        <w:t>внеприродной причинности долженствования.</w:t>
      </w:r>
      <w:r>
        <w:t xml:space="preserve"> </w:t>
      </w:r>
    </w:p>
    <w:p w:rsidR="00E76671" w:rsidRDefault="00E76671">
      <w:pPr>
        <w:ind w:firstLine="720"/>
        <w:jc w:val="both"/>
      </w:pPr>
      <w:r>
        <w:t xml:space="preserve">Человек познаёт себя не только как "одно из явлений чувственно воспринимаего мира" (с. 486) и потому не только в системе естественно обусловленной причинности и необходимости. Он познает себя и как чисто "умопостигаемый" предмет. </w:t>
      </w:r>
    </w:p>
    <w:p w:rsidR="00E76671" w:rsidRDefault="00E76671">
      <w:pPr>
        <w:ind w:firstLine="720"/>
        <w:jc w:val="both"/>
      </w:pPr>
      <w:r>
        <w:t>Словом "хотение" Кант обозначает только механизм, обусловленный природой и её причинностью. Из "хотения" никогда не вырастает долженствование. А вот долженствование, "провозглашаемое разумом", способно противостоять хотению, ибо ему "противопоставляет меру и цель, более того, запрет и авторитет". Это и есть необычная кантовская диалектика в том пункте, где критика теоретического разума уже переливается в проблематику разума практического.</w:t>
      </w:r>
    </w:p>
    <w:p w:rsidR="00E76671" w:rsidRDefault="00E76671">
      <w:pPr>
        <w:ind w:firstLine="720"/>
        <w:jc w:val="both"/>
      </w:pPr>
      <w:r>
        <w:t>Кант так рисует корни, истоки и признаки человеческой свободы; свобода - прежде своего возможность выбора. В чем же Кант видит возможность выбора, возможность свободы? Разобраться в этом актуально сегодня.</w:t>
      </w:r>
    </w:p>
    <w:p w:rsidR="00E76671" w:rsidRDefault="00E76671">
      <w:pPr>
        <w:ind w:firstLine="720"/>
        <w:jc w:val="both"/>
      </w:pPr>
      <w:r>
        <w:rPr>
          <w:b/>
        </w:rPr>
        <w:t>Во-первых</w:t>
      </w:r>
      <w:r>
        <w:t>, в самом общем, поистине метафизическом смысле человек стоит перед таким выбором: или подчиниться "естественной" необходимости, для начала "познав" ее, или перевести своё действие в иную систему координат - ориентироваться на "умопостигаемое", "должное", не на животное, а на человеческое. Последнее - исток свободы.</w:t>
      </w:r>
    </w:p>
    <w:p w:rsidR="00E76671" w:rsidRDefault="00E76671">
      <w:pPr>
        <w:ind w:firstLine="720"/>
        <w:jc w:val="both"/>
      </w:pPr>
      <w:r>
        <w:rPr>
          <w:b/>
        </w:rPr>
        <w:br w:type="page"/>
        <w:t>Во-вторых,</w:t>
      </w:r>
      <w:r>
        <w:t xml:space="preserve"> свобода проявляется в умении и стремлении человека не совершать поступков, которые как будто бы неизбежны в силу "законов природы" или исторических обстоятельств. И наша история доказала. Есть разница между поведением палачей, их пособников, верных им идеологов и действиями тех людей, которые по крайней мере не запятнали себя подобными действиями. </w:t>
      </w:r>
    </w:p>
    <w:p w:rsidR="00E76671" w:rsidRDefault="00E76671">
      <w:pPr>
        <w:ind w:firstLine="720"/>
        <w:jc w:val="both"/>
      </w:pPr>
      <w:r>
        <w:rPr>
          <w:b/>
        </w:rPr>
        <w:t xml:space="preserve">В-третьих, </w:t>
      </w:r>
      <w:r>
        <w:t>свобода состоит в человеческой способности "моделировать" свое и чужое поведение, судить о них по принципу свободных альтернативных возможностей не только применительно к настоящему и будущему, но и к совершившемуся прошлому.</w:t>
      </w:r>
    </w:p>
    <w:p w:rsidR="00E76671" w:rsidRDefault="00E76671">
      <w:pPr>
        <w:ind w:firstLine="720"/>
        <w:jc w:val="both"/>
      </w:pPr>
      <w:r>
        <w:rPr>
          <w:b/>
        </w:rPr>
        <w:t xml:space="preserve">В-четвёртых, </w:t>
      </w:r>
      <w:r>
        <w:t>свобода заключается в способности человека, не нарушая последовательности эмпирического временного ряда мира явлений, как бы выходить за его пределы. И свобода истолковывается Кантом не только "негативно как независимость от эмпирических условий", но и позитивно - как "способность самопроизвольно начинать ряд событий". (с. 491-492)</w:t>
      </w:r>
    </w:p>
    <w:p w:rsidR="00E76671" w:rsidRDefault="00E76671">
      <w:pPr>
        <w:ind w:firstLine="720"/>
        <w:jc w:val="both"/>
      </w:pPr>
      <w:r>
        <w:t xml:space="preserve">Кант не случайно связывает свободу с "умопостигаемым миром идей": прорыв к свободе тесно связан с пробуждением мыслей, чувств, настроений, делающих для каких-то людей и групп нетерпимой "силу обществ". Эти люди, эти новые силы, действительно способны "начинать новый ряд явлений", т. е. Ввязываться в перестройку "старого ряда явлений", который продолжает своё существование и свою борьбу, ибо воплощается в интересах и целях других людей, других групп. </w:t>
      </w:r>
    </w:p>
    <w:p w:rsidR="00E76671" w:rsidRDefault="00E76671">
      <w:pPr>
        <w:ind w:firstLine="720"/>
        <w:jc w:val="both"/>
      </w:pPr>
      <w:r>
        <w:rPr>
          <w:b/>
        </w:rPr>
        <w:t xml:space="preserve">В-пятых, </w:t>
      </w:r>
      <w:r>
        <w:t>речь здесь идет о различии между адаптирующимся, хорошо приспосабливающимся к любому режиму человеком и человеком, способным к социальной критике и самокритике, тяготеющим к перестройке мира и способным её осуществлять.</w:t>
      </w:r>
    </w:p>
    <w:p w:rsidR="00E76671" w:rsidRDefault="00E76671">
      <w:pPr>
        <w:ind w:firstLine="720"/>
        <w:jc w:val="both"/>
      </w:pPr>
      <w:r>
        <w:t>Видно, что в кантовском толковании свобода объединяется со способностью человека к любому, в том числе духовно-нравственному, новаторству. На сегодняшний день, по моему мнению, это актуально в отношении практическом о солидно в теоретическом отношении в обосновании свободы.</w:t>
      </w:r>
    </w:p>
    <w:p w:rsidR="00E76671" w:rsidRDefault="00E76671">
      <w:pPr>
        <w:ind w:firstLine="720"/>
        <w:jc w:val="both"/>
      </w:pPr>
      <w:r>
        <w:t>На мой взгляд Кант сосредотачивает внимание на понимании мироздания, человека цивилизации и его места в мире, т. е. человека свободного и нравственного. Актуальным, нравственно-достойным является в кантовском учении и то, что великий мыслитель, убедительно демонстрируя несминаемость самого спора о подчинении внутренней и внешней необходимости и о свободы, неизбежность появления идейных противоположностей и их напряжённого существования в качестве противоречия, при своем этом не придерживается принципа "оба правы". Он четко защищает сторону свободы, более того, наиболее аргументированную защиту свободы как главного в человеке делает едва ли не основной целью.</w:t>
      </w:r>
    </w:p>
    <w:p w:rsidR="00E76671" w:rsidRDefault="00E76671">
      <w:pPr>
        <w:ind w:firstLine="720"/>
        <w:jc w:val="both"/>
      </w:pPr>
      <w:r>
        <w:t>Человеку, устремлённому к свободе, если и надо познать жёстко необходимую естественную причинность, то для того, чтобы не дать ей собою владеть.</w:t>
      </w:r>
    </w:p>
    <w:p w:rsidR="00E76671" w:rsidRDefault="00E76671">
      <w:pPr>
        <w:ind w:firstLine="720"/>
        <w:jc w:val="both"/>
        <w:rPr>
          <w:b/>
        </w:rPr>
      </w:pPr>
      <w:r>
        <w:br w:type="page"/>
      </w:r>
    </w:p>
    <w:p w:rsidR="00E76671" w:rsidRDefault="00E76671">
      <w:pPr>
        <w:ind w:firstLine="720"/>
        <w:jc w:val="center"/>
        <w:rPr>
          <w:sz w:val="32"/>
        </w:rPr>
      </w:pPr>
      <w:r>
        <w:rPr>
          <w:b/>
          <w:sz w:val="32"/>
        </w:rPr>
        <w:t>3. Заключение</w:t>
      </w:r>
    </w:p>
    <w:p w:rsidR="00E76671" w:rsidRDefault="00E76671">
      <w:pPr>
        <w:ind w:firstLine="720"/>
        <w:jc w:val="center"/>
        <w:rPr>
          <w:sz w:val="32"/>
        </w:rPr>
      </w:pPr>
    </w:p>
    <w:p w:rsidR="00E76671" w:rsidRDefault="00E76671">
      <w:pPr>
        <w:ind w:firstLine="720"/>
        <w:jc w:val="both"/>
      </w:pPr>
      <w:r>
        <w:t>Начало и конец кантовской "Критики чистого разума" - это принцип свободы, автономия нашей воли. Важно, кроме того, что у Канта строится на утверждении нравственной вменяемости человека. Это значит: какими бы обстоятельствами, приведшими к тому или другому поступку, человек себя ни оправдал, свободен поступить так или иначе. Мы ниоткуда свободу не возьмём, если не решимся быть свободными. А поскольку у Канта моральный закон ссылается на свободу, а свобода - на моральный закон, поскольку они инициируют друг другу, то быть нравственным - значит быть свободным. Без свободных нравственных решений и поступков, наших собственных и других людей, в мире не утвердятся и не сохранятся свобода, и нравственность. Как человеческие, разумные существа, мы вменяемы в отношении свободы и нравственности. Поэтому каждому из нас и всем нам вместе может быть предъявлен строгий нравственный иск. Да и сами мы не можем не вершить такой суд над собой. Я привержена этим выводом Канта.</w:t>
      </w:r>
    </w:p>
    <w:p w:rsidR="00E76671" w:rsidRDefault="00E76671">
      <w:pPr>
        <w:ind w:firstLine="720"/>
        <w:jc w:val="both"/>
      </w:pPr>
      <w:r>
        <w:t>Закончить разговор о Канте хотелось бы его бессмертными словами - помещённые в "Заключении" "Критики практического разума", они раскрывают суть и замысел свей его философии.</w:t>
      </w:r>
    </w:p>
    <w:p w:rsidR="00E76671" w:rsidRDefault="00E76671">
      <w:pPr>
        <w:ind w:firstLine="720"/>
        <w:jc w:val="both"/>
      </w:pPr>
      <w:r>
        <w:t xml:space="preserve">"Две вещи наполняют душу всегда новым и всё более сильным удивлением и благоговением, чем чаще и продолжительнее мы размышляем о них, - это </w:t>
      </w:r>
      <w:r>
        <w:rPr>
          <w:u w:val="single"/>
        </w:rPr>
        <w:t>звёздное небо надо мной и моральный закон во мне.</w:t>
      </w:r>
      <w:r>
        <w:t xml:space="preserve"> И то и другое мне нет надобности искать и только предполагать как нечто окутанное мраком или лежащее за пределами моего кругозора; я вижу их перед собой и непосредственно связываю их с сознанием своего существования. Первое начинается с того места, которое я занимаю во внешнем чувственно воспринимаемом мире, и в необозримую даль расширяет связь, в которой я нахожусь, с мирами над мирами и системами систем, в безграничном времени их периодического движения, их начала и продолжительности. Второй начинается с моего невидимого я, с моей личности, и представляет меня в мире, который поистине бесконечен...". </w:t>
      </w:r>
    </w:p>
    <w:p w:rsidR="00E76671" w:rsidRDefault="00E76671">
      <w:pPr>
        <w:ind w:firstLine="720"/>
        <w:jc w:val="both"/>
      </w:pPr>
      <w:r>
        <w:br w:type="page"/>
      </w:r>
    </w:p>
    <w:p w:rsidR="00E76671" w:rsidRDefault="00E76671">
      <w:pPr>
        <w:ind w:firstLine="720"/>
        <w:jc w:val="center"/>
        <w:rPr>
          <w:b/>
          <w:sz w:val="32"/>
        </w:rPr>
      </w:pPr>
      <w:r>
        <w:rPr>
          <w:b/>
          <w:sz w:val="32"/>
        </w:rPr>
        <w:t>Список литературы</w:t>
      </w:r>
    </w:p>
    <w:p w:rsidR="00E76671" w:rsidRDefault="00E76671">
      <w:pPr>
        <w:ind w:firstLine="720"/>
        <w:jc w:val="center"/>
        <w:rPr>
          <w:b/>
          <w:sz w:val="32"/>
        </w:rPr>
      </w:pPr>
    </w:p>
    <w:p w:rsidR="00E76671" w:rsidRDefault="00E76671">
      <w:pPr>
        <w:numPr>
          <w:ilvl w:val="0"/>
          <w:numId w:val="5"/>
        </w:numPr>
        <w:ind w:left="709" w:firstLine="11"/>
      </w:pPr>
      <w:r>
        <w:t>Бахтомин Н.К. Теория научного знания Иммануила Канта: Опыт совр. прочтения "Критики чистого разума". М.: Наука, 1986.</w:t>
      </w:r>
    </w:p>
    <w:p w:rsidR="00E76671" w:rsidRDefault="00E76671">
      <w:pPr>
        <w:numPr>
          <w:ilvl w:val="0"/>
          <w:numId w:val="6"/>
        </w:numPr>
        <w:ind w:left="709" w:firstLine="11"/>
      </w:pPr>
      <w:r>
        <w:t>Введение в философию, М., 1989.</w:t>
      </w:r>
    </w:p>
    <w:p w:rsidR="00E76671" w:rsidRDefault="00E76671">
      <w:pPr>
        <w:numPr>
          <w:ilvl w:val="0"/>
          <w:numId w:val="7"/>
        </w:numPr>
        <w:ind w:left="709" w:firstLine="11"/>
      </w:pPr>
      <w:r>
        <w:t>Гулыга А. Кант, М., 1981.</w:t>
      </w:r>
    </w:p>
    <w:p w:rsidR="00E76671" w:rsidRDefault="00E76671">
      <w:pPr>
        <w:numPr>
          <w:ilvl w:val="0"/>
          <w:numId w:val="8"/>
        </w:numPr>
        <w:ind w:left="709" w:firstLine="11"/>
      </w:pPr>
      <w:r>
        <w:t>История философии (в кратком изложении), М.: Мысль, 1991.</w:t>
      </w:r>
    </w:p>
    <w:p w:rsidR="00E76671" w:rsidRDefault="00E76671">
      <w:pPr>
        <w:numPr>
          <w:ilvl w:val="0"/>
          <w:numId w:val="9"/>
        </w:numPr>
        <w:ind w:left="709" w:firstLine="11"/>
      </w:pPr>
      <w:r>
        <w:t>Кант И. Соч.: т.2, т.6.</w:t>
      </w:r>
    </w:p>
    <w:p w:rsidR="00E76671" w:rsidRDefault="00E76671">
      <w:pPr>
        <w:numPr>
          <w:ilvl w:val="0"/>
          <w:numId w:val="10"/>
        </w:numPr>
        <w:ind w:left="709" w:firstLine="11"/>
      </w:pPr>
      <w:r>
        <w:t>Кант И. Трактаты и письма /Вступит. ст. А.В.Гулыги/ - М.:</w:t>
      </w:r>
      <w:r>
        <w:rPr>
          <w:lang w:val="en-US"/>
        </w:rPr>
        <w:t xml:space="preserve"> </w:t>
      </w:r>
      <w:r>
        <w:t>Наука, 1980.  /Памятники философ. мысли/.</w:t>
      </w:r>
    </w:p>
    <w:p w:rsidR="00E76671" w:rsidRDefault="00E76671">
      <w:pPr>
        <w:numPr>
          <w:ilvl w:val="0"/>
          <w:numId w:val="11"/>
        </w:numPr>
        <w:ind w:left="709" w:firstLine="11"/>
      </w:pPr>
      <w:r>
        <w:t>Маркс К., Энгельс Ф. Соч.: т.20.</w:t>
      </w:r>
    </w:p>
    <w:p w:rsidR="00E76671" w:rsidRDefault="00E76671">
      <w:pPr>
        <w:numPr>
          <w:ilvl w:val="0"/>
          <w:numId w:val="12"/>
        </w:numPr>
        <w:ind w:left="709" w:firstLine="11"/>
      </w:pPr>
      <w:r>
        <w:t>Методическое пособие по философии, М.: Политическая литература, 1973.</w:t>
      </w:r>
    </w:p>
    <w:p w:rsidR="00E76671" w:rsidRDefault="00E76671">
      <w:pPr>
        <w:numPr>
          <w:ilvl w:val="0"/>
          <w:numId w:val="13"/>
        </w:numPr>
        <w:ind w:left="709" w:firstLine="11"/>
      </w:pPr>
      <w:r>
        <w:t>Мотрошилова Н.В. Рождение и развитие философских идей, М.: Политическая литература, 1991.</w:t>
      </w:r>
    </w:p>
    <w:p w:rsidR="00E76671" w:rsidRDefault="00E76671">
      <w:pPr>
        <w:numPr>
          <w:ilvl w:val="0"/>
          <w:numId w:val="14"/>
        </w:numPr>
        <w:ind w:left="709" w:firstLine="11"/>
      </w:pPr>
      <w:r>
        <w:t>Современная западная философия (словарь), М.: Политическая литература, 1991.</w:t>
      </w:r>
    </w:p>
    <w:p w:rsidR="00E76671" w:rsidRDefault="00E76671">
      <w:pPr>
        <w:numPr>
          <w:ilvl w:val="0"/>
          <w:numId w:val="15"/>
        </w:numPr>
        <w:ind w:left="709" w:firstLine="11"/>
      </w:pPr>
      <w:r>
        <w:t>Философия Канта и современный идеализм, И.С.Андреева, И.И.Ремезова, Л.А.Боброва и др.; Отв. ред. И.С.Андреева, Б.Т.Григорьян; АН СССР, ИНИОН, М.: Наука, 1987.</w:t>
      </w:r>
    </w:p>
    <w:p w:rsidR="00E76671" w:rsidRDefault="00E76671">
      <w:pPr>
        <w:numPr>
          <w:ilvl w:val="0"/>
          <w:numId w:val="16"/>
        </w:numPr>
        <w:ind w:left="709" w:firstLine="11"/>
      </w:pPr>
      <w:r>
        <w:t>Философия, основные идеи и принципы / Под ред. А.И. Ракитова, М.: Политиздат, 1990.</w:t>
      </w:r>
    </w:p>
    <w:p w:rsidR="00E76671" w:rsidRDefault="00E76671">
      <w:pPr>
        <w:numPr>
          <w:ilvl w:val="0"/>
          <w:numId w:val="17"/>
        </w:numPr>
        <w:ind w:left="709" w:firstLine="11"/>
      </w:pPr>
      <w:r>
        <w:t>Философия: учебник для высших учебных заведений, Ростов н/Д.: Феникс, 1997.</w:t>
      </w:r>
    </w:p>
    <w:p w:rsidR="00E76671" w:rsidRDefault="00E76671">
      <w:pPr>
        <w:numPr>
          <w:ilvl w:val="0"/>
          <w:numId w:val="18"/>
        </w:numPr>
        <w:ind w:left="709" w:firstLine="11"/>
      </w:pPr>
      <w:r>
        <w:t>Философский словарь, изд. "Политическая литература", М., 19</w:t>
      </w:r>
      <w:r>
        <w:rPr>
          <w:lang w:val="en-US"/>
        </w:rPr>
        <w:t>8</w:t>
      </w:r>
      <w:r>
        <w:t>5.</w:t>
      </w:r>
    </w:p>
    <w:p w:rsidR="00E76671" w:rsidRDefault="00E76671">
      <w:pPr>
        <w:jc w:val="both"/>
      </w:pPr>
      <w:bookmarkStart w:id="0" w:name="_GoBack"/>
      <w:bookmarkEnd w:id="0"/>
    </w:p>
    <w:sectPr w:rsidR="00E76671">
      <w:footerReference w:type="even" r:id="rId7"/>
      <w:footerReference w:type="default" r:id="rId8"/>
      <w:pgSz w:w="11907" w:h="16840" w:code="9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671" w:rsidRDefault="00E76671">
      <w:r>
        <w:separator/>
      </w:r>
    </w:p>
  </w:endnote>
  <w:endnote w:type="continuationSeparator" w:id="0">
    <w:p w:rsidR="00E76671" w:rsidRDefault="00E7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71" w:rsidRDefault="00E76671">
    <w:pPr>
      <w:pStyle w:val="a3"/>
      <w:framePr w:wrap="around" w:vAnchor="text" w:hAnchor="margin" w:xAlign="right" w:y="1"/>
      <w:rPr>
        <w:rStyle w:val="a4"/>
      </w:rPr>
    </w:pPr>
  </w:p>
  <w:p w:rsidR="00E76671" w:rsidRDefault="00E766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671" w:rsidRDefault="00E7667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16</w:t>
    </w:r>
  </w:p>
  <w:p w:rsidR="00E76671" w:rsidRDefault="00E766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671" w:rsidRDefault="00E76671">
      <w:r>
        <w:separator/>
      </w:r>
    </w:p>
  </w:footnote>
  <w:footnote w:type="continuationSeparator" w:id="0">
    <w:p w:rsidR="00E76671" w:rsidRDefault="00E7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4C4"/>
    <w:multiLevelType w:val="singleLevel"/>
    <w:tmpl w:val="B142AC1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75644CF"/>
    <w:multiLevelType w:val="singleLevel"/>
    <w:tmpl w:val="EB84E89C"/>
    <w:lvl w:ilvl="0">
      <w:start w:val="1"/>
      <w:numFmt w:val="decimal"/>
      <w:lvlText w:val="2.%1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E2037F1"/>
    <w:multiLevelType w:val="singleLevel"/>
    <w:tmpl w:val="9B0804B2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5594744"/>
    <w:multiLevelType w:val="singleLevel"/>
    <w:tmpl w:val="7CD8003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4">
    <w:nsid w:val="35E303BD"/>
    <w:multiLevelType w:val="singleLevel"/>
    <w:tmpl w:val="6E54F5A4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CC3"/>
    <w:rsid w:val="00264B80"/>
    <w:rsid w:val="003A6CC3"/>
    <w:rsid w:val="00802E45"/>
    <w:rsid w:val="00E7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8A34A-0CA9-4DD7-BC1E-1991605B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5071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33915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Alexandre Katalov</dc:creator>
  <cp:keywords/>
  <dc:description/>
  <cp:lastModifiedBy>admin</cp:lastModifiedBy>
  <cp:revision>2</cp:revision>
  <dcterms:created xsi:type="dcterms:W3CDTF">2014-02-13T18:24:00Z</dcterms:created>
  <dcterms:modified xsi:type="dcterms:W3CDTF">2014-02-13T18:24:00Z</dcterms:modified>
</cp:coreProperties>
</file>