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Московский государственный технический университет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имени Н.Э. Баумана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Реферат по истории Отечества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Тема: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 СОЗДАНИЕ НОВОЙ ВОЕННОЙ ТЕХНИКИ НАКАНУНЕ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 ВЕЛИКОЙ ОТЕЧЕСТВЕННОЙ ВОЙНЫ.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Исполнил студент n-го курса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радиотехнического факультета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группы ********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ПОТАПОВ А.Е.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Москва 1997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br w:type="page"/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-2-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О Г Л А В Л Е Н И Е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ВВЕДЕНИЕ ................................................. 3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1. СОВЕРШЕНСТВОВАНИЕ СТРЕЛКОВОГО ОРУЖИЯ ..................... 6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2. РАЗВИТИЕ АРТИЛЛЕРИИ И ПРОТИВОТАНКОВЫХ СРЕДСТВ ............ 8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3. БРОНЕТАНКОВОЕ ВООРУЖЕНИЕ И ТЕХНИКА СПЕЦИАЛЬНЫХ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ВОЙСК ....................................................12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4. РАЗВИТИЕ АВИАЦИОННОЙ ТЕХНИКИ .............................17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5. СОВЕРШЕНСТВОВАНИЕ ВОЕННО-МОРСКОГО ФЛОТА ..................19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ЗАКЛЮЧЕНИЕ ...............................................20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СПИСОК ЛИТЕРАТУРЫ ........................................21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ПРИЛОЖЕНИЕ ...............................................22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br w:type="page"/>
        <w:t xml:space="preserve">                           В В Е Д Е Н И Е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Усиление военной опасности,  агрессивные  устремления  фашистской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Германии  и  милитаристской Японии в тридцатые годы требовали осущест-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вления неотложных мер по укреплению Советских Вооруженных Сил.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Завершив восстановление   народного  хозяйства,  Коммунистическая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партия развернула огромную работу по техническому  оснащению  армии 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флота.  Большое значение в этом отношении имел ХIV съезд партии, опре-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деливший курс на индустриализацию  страны.  Особое  внимание  вопросам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обороны уделили ХVII и ХVIII съезды партии.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годы первых пятилеток в СССР была осуществлена техническая  ре-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конструкция народного хозяйства. В Советской стране  была создана мощ-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ная социалистическая промышленность и крупное коллективное  хозяйство.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Индустриализация  страны и коллективизация сельского хозяйства создали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материальную базу для проведения  технической  реконструкции  армии 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флота.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Уже в начале 30-х годов отчетливо проявились тенденции и перспек-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тивы развития более совершенных видов оружия, новых типов артиллерийс-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ких орудий,  танков,  авиации, средств связи, транспорта и т. д. Воен-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но-научная мысль учитывала эти тенденции, роль и место новых видов бо-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евой техники и оружия в будущей войне, а также состояние и направление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развития вооружения армий вероятных противников Красной Армии.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Главное требование военной доктрины в области военного строитель-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ства сводилось к тому, чтобы противопоставить средствам и способам ве-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дения войны вероятных противников не менее мощные  по  своему  составу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средства вооруженной борьбы, а также самые эффективные способы их при-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менения.  В наиболее концентрированном виде военно-техническая сторона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военной  доктрины  30-х годов была отражена в пятилетних планах строи-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тельства Советских Вооруженных Сил.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Основные направления   первого  пятилетнего  плана  строительства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Красной Армии были определены в постановлении ЦК ВКП(б)  "О  состоянии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обороны СССР" от 15 июля 1929 г. В области военно-технической политики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Центральный Комитет партии поставил задачу наряду с модернизацией  су-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ществующего вооружения добиться в течении ближайших двух лет получения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опытных образцов, а затем и внедрения в армию современных типов артил-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лерийских орудий, танков и самолетов. При разработке и пересмотре пла-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военного строительства в 1931 г. ЦК ВКП(б) и Советское правительст-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  потребовали от Реввоенсовета СССР руководствоваться следующими по-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ложениями: а) по численности - не уступать нашим вероятным противникам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главнейшем театре войны; б) по технике - быть сильнее противника по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решающим видам вооружения: самолетам, артиллерии и танкам.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качестве  первоначальной  главной задачи предусматривалось пол-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ностью перевооружить армию новейшими образцами боевой техники  и  ору-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жия, обратив особое внимание на развитие артиллерийской, бронетанковой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 авиационной техники, а также автоматического стрелкового оружия. Од-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новременно  ставилась  задача  значительно  поднять  боевую мощь Воен-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но-Морского Флота.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Благодаря огромной работе Коммунистической партии,  самоотвержен-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ности всего советского народа первый пятилетний план  военного  строи-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тельства был выполнен.  Однако решить за одну пятилетку основные проб-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лемы технической реконструкции Советских Вооруженных Сил  было  невоз-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можно.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 указанию ЦК ВКП(б) в первой половине 30-х  годов  организуются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специализированные  (по видам боевой техники) научно-исследовательские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институты,  конструкторские бюро и лаборатории, которые развернули ра-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боту по созданию новых видов вооружения.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Для непосредственного  руководства  техническим   перевооружением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Красной Армии в июле 1929 г. учреждается должность начальника вооруже-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ний РККА.  До 1931 г.  ее занимал И.П.Уборевич, затем М.Н.Тухачевский,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который одновременно являлся заместителем Наркома по военным и морским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делам.  В ноябре того же года было образовано специальное управление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системе центрального военного аппарата, ведавшее вопросами моторизации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 механизации Красной Армии.  Начальником управления стал  И.А.Халепс-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кий.  Проведенные организационные мероприятия способствовали более це-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леустремленной работе военного ведомства в решении задач  технического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перевооружения,  и  в частности в выработке правильных взглядов на ха-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рактер современного вооружения и тактико-технических требований к бое-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вой технике.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Работа велась по всем направлениям.  По сравнению с 1939 г. объем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военной продукции увеличился более чем на 30%. Всего за 1939 г. и пер-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вую половину 1941 г.  советская промышленность произвела свыше 80 тыс.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орудий и минометов,  17 тыс.  боевых самолетов, 7.6 тыс. танков, более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200 тыс. пулеметов и автоматов. В эти годы были созданы новые типы бо-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евой техники.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Широкие масштабы индустриализации в Советском Союзе были  куплены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большой ценой.  Государство платило жизненным уровнем населения, опус-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тив его очень низко.  На внешнем рынке продавались титанические запасы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золота, платины, алмазов. Шло откровенное ограбление церквей, монасты-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рей и музеев. На экспорт шли иконы, драгоценные книги, картины великих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мастеров, коллекции бриллиантов, сокровища музеев и библиотек. Советс-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кое правительство отправляло на экспорт лес,  уголь, никель, марганец,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нефть, хлопок и многое другое. Несмотря на возникший в начале 30-х го-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дов голод,  случаи каннибализма, в эти страшные годы за рубеж продава-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лись по 5 млн. тонн хлеба каждый год. Не считаясь с жизненными интере-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сами своего народа партия и правительство под руководством И.В.Сталина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делало все возможное для производства совершенного вооружения.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предвоенные годы одновременно совершенствовались все виды  воо-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ружения и боевой техники.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 21. 0  2СОВЕРШЕНСТВОВАНИЕ СТРЕЛКОВОГО  ОРУЖИЯ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Накануне войны стрелковые войска оснащались автоматическим оружи-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ем. Конструкторы В.А.Дегтярев,  Ф.В.Токарев, С.Г.Симонов, Г.С.Шпагин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другие в предвоенные годы создали различные виды автоматического  ору-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жия:  самозарядные винтовки (СВТ),  ручные и зенитные пулеметы, писто-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лет-пулемет (ППД и ППШ).  К началу Великой Отечественной войны огневая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мощь  стрелкового  батальона составила около 15980 выстрелов в минуту.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Это значительно повысило огневые возможности стрелковых войск.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годы первой пятилетки советские оружейники, возглавляемые выда-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ющимся   ученым   В.Г.Федоровым,   А.А.Благонравовым,   Н.М.Филатовым,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В.А.Дегтяревым, Ф.В.Токаревым и другими разработали теорию конструиро-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вания новых образцов стрелкового оружия.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 вооружение Сухопутных войск поступили усовершенствованный руч-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ной пулемет Дегтярева и станковый пулемет системы Максима. В результа-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те  модернизации  прославленной русской трехлинейной винтовки капитана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С.И.Мосина  войска  получили  усовершенствованную   винтовку   образца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1891/30 г. Одновременно шли экспериментальные исследования по созданию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автоматической винтовки.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начале 30-х годов советские конструкторы-оружейники разработали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потенциально новое индивидуальное автоматическое оружие ближнего  боя,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  котором сочетались боевые качества пистолета (малый вес,  портатив-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ность) и пулемета (высокая огневая мощь). Были изготовлены опытные об-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разцы автоматов, лучшим из которых был признан пистолет-пулемет Дегтя-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рева (ППД).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довоенный  период  большое внимание уделялось созданию противо-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танковых ружей.  В условиях массового применения противником легких 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средних танков было крайне необходимо дать пехоте эффективное средство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борьбы с ними.  Эта задача была быстро решена нашими конструкторами. К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началу  Великой Отечественной войны были доработаны и даны на вооруже-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 пехоты два мощных по тому времени  противотанковых  ружья  калибра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14,5  мм:  противотанковое  самозарядное ружье обр.  1941 г.  Симонова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(ПТРС) и противотанковое однозарядное ружье обр.  1941 г. системы Дег-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тярева (ПТРД).  Этими ружья, поражавшие танки с броней до 30 мм, стали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грозным оружием в руках советских бронебойщиков.  Подтверждением этому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служит признание наших врагов.  В 1943 г. технический инспектор бывшей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германской армии писал:  "Советское противотанковое ружьё  Симонова...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может  считаться  из  всех известных в настоящее время противотанковых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ружей калибра порядка 13-15 мм наиболее усовершенствованным  и  эффек-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тивным оружием".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Организация и вооружение стрелковых  войск  в  основном  отвечали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требованием общевойскового боя того времени. Однако многие подразделе-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 и части к началу войны содержались по штатам  мирного  времени,  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некоторые  только формировались и поэтому еще не были полностью укомп-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лектованы и обучены.  Слабым местом стрелковых войск было отсутствие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их составе танков непосредственной поддержки пехоты,  а также неукомп-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лектованность противотанковой артиллерией и зенитными средствами.  Все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это снижало их боевые возможности, особенно в борьбе с танками и авиа-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цией противника.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 22. 0  2РАЗВИТИЕ АРТИЛЛЕРИИ И ПРОТИВОТАНКОВЫХ СРЕДСТВ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Проводившаяся в 20-х годах модернизация артиллерии позволила по-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высить в основном только дальность стрельбы некоторых орудий,  но  она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не могла устранить существенные недостатки материальной части артилле-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рии.  Малые углы горизонтального обстрела (5-6 градусов)  ограничивали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маневр огнем по фронту. Отсутствовало подрессоривание орудий, что зна-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чительно влияло на скорость передвижения.  Наличие поршневых затворов,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открываемых  вручную,  снижало скорострельность.  Наконец модернизация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совсем не затронула тяжелую артиллерию.  Необходимо  было  разработать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новую артиллерийскую технику и вооружить ею войска.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Советские конструкторы-артиллеристы  С.Н.Маханов,  Л.А.Магдосеев,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В.Н.Сидоренко,  А.Г.Гаврилов  и  другие создали новые образцы артилле-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рийского вооружения.  В 1931-1932 гг.  в войска поступили 37- и  45-мм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противотанковые пушки, 76-мм зенитные пушки и 203-мм гаубицы.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30-е годы артиллерия развивалась главным образом по пути увели-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чения дальности стрельбы и скорострельности орудий (приложение, табли-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ца 1).  Конструкторы В.Г.Грабин, Б.И.Шавырин, Ф.Ф.Петров, И.И.Иванов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другие создали артиллерийское вооружение различных калибров и назначе-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ний,  начиная с легких противотанковых пушек и кончая орудиями большой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мощности.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результате напряженной работы конструкторских бюро, возглавляе-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мых В.Г.Грабиным,  И.И.Ивановым,  Ф.Ф.Петровым, были созданы новые об-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разцы артиллерийской техники.  На вооружение Сухопутных войск поступи-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ли:  45-мм пушка образца 1937 г.  - для батальонной артиллерии;  76-мм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пушка образца 1938 г.  - для горной артиллерии;  122-мм пушка  образца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1931/37 г.  и 152-мм пушка-гаубица образца 1937 г. - для корпусной ар-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тиллерии; 152-мм пушка образца 1935 г.- для артиллерийских частей РГК;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76-мм пушка образца 1938 г.- для зенитной артиллерии.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152-мм пушка образца 1935 г. была сконструирована группой инжене-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ров во главе с И.И.Ивановым. Она успешно выдержала полевые испытания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1936 г. и была принята на вооружение. Это дальнобойное орудие, способ-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ное посылать снаряд на расстояние почти 26 км, использовалось в артил-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лерийских частях Главного Командования.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Были также  разработаны  и внедрены в массовое производство новые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артиллерийские боеприпасы различных назначений,  более совершенные ар-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тиллерийские приборы наблюдения,  управления огнем и подготовки исход-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данных для стрельбы.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Важным событием явилось создание минометного вооружения. В войска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поступали 50-мм ротные и 82-мм  батальонные,  107-мм  горно-вьючные 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120-мм полковые минометы.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Перед войной на вооружении Красной Армии имелись:  45-мм противо-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танковая пушка, 76-мм полковая и дивизионные пушки, 122-мм пушка, 152,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203 и 305-мм гаубицы и 280-мм мортира,  50, 82, 107 и 120-мм минометы.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Зенитная артиллерия получила 37-мм и 85-мм пушки. Пушечная и гаубичная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артиллерия Красной Армии обладала мощным снарядом и большой дальностью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стрельбы.  Скорострельность некоторых систем достигала 10-12 выстрелов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 минуту.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1938  г.  группа  конструкторов во главе с Ф.Ф.Петровым создали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122-мм гаубицу, которая являлась, по своему устройству, одной из самых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простых отечественных артиллерийских систем. Гаубица хорошо зарекомен-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довала себя в ходе Великой Отечественной войны.  Она успешно подавляла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  уничтожала живую силу и огневые средства противника как на открытой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местности, так и в укрытиях, разрушала сооружения полевого типа и вела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борьбу с артиллерией и даже танками.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предвоенные годы,  конструкторским бюро генерал-майора инженер-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но-артиллерийской  службы  И.И.Иванова,  проектировались орудия особой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мощности. Главным назначением этих крупнокалиберных орудий было разру-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шение  долговременных  укреплений  врага и поражение важных объектов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глубине его обороны.  В 1939 г.  поступила на вооружение Красной Армии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210-мм пушка БР-17, которая по боевым возможностям превосходила орудия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аналогичного калибра,  использовавшиеся  в  немецко-фашистской  армии.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Конструкция  БР-17  включала  три главные детали - основание, станок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ствол, которые перевозились отдельно на специальных повозках.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Техническое переоснащение  Вооруженных  Сил нашей страны накануне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Великой Отечественной войны также  затронула  и  зенитную  артиллерию.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Примером  может  служить  37-мм  автоматическая зенитная пушка образца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1939 г., которая применялась для борьбы с низколетящими воздушными це-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лями.  Это  был  большой творческий успех коллектива конструкторов под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руководством М.Н.Логинова и Л.А.Локтева.  Пушка обладала высокой  ско-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рострельностью, из нее можно было вести огонь очередями.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Также, в 1939 г.  группой инженеров во главе с Г.Д.Дорохиным, ко-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торому в 1942 г.  была присуждена Государственная премия,  была сконс-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труирована 85-мм зенитная пушка.  По тем временам это было вполне сов-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ременное зенитное орудие, не уступавшее аналогичным иностранным образ-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цам, а по дальности стрельбы и массе снаряда даже превосходившее их.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годы Великой Отечественной войны расчеты 85-мм пушки решали самые раз-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нообразные задачи,  иногда даже вступали в единоборства  с  вражескими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танками.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30-х годах были сделаны первые шаги к практическому осуществле-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нию смелых идей К.Э.Циолковского в области ракетостроения. В 1933 г.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СССР стартовала первая жидкостная ракета.  Большой заслугой  советских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конструкторов  было создание в предвоенные годы опытных образцов реак-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тивных минометов и самоходные артиллерии.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Теоретические и экспериментальные исследования в области реактив-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вооружения закончились созданием нового оружия-полевой реактивной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артиллерии.  Многозарядная  боевая установка,  получившая впоследствии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наименование БМ-13 ("Катюша"),  успешно прошла испытания.  В июне 1941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г. было принято решение о развертывании серийного производства БМ-13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реактивных снарядов М-13 и о начале формирования частей реактивной ар-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тиллерии.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развитии артиллерийского вооружения наблюдалась некоторая пере-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оценка  тяжелой  гаубичной артиллерии.  В результате войска вступили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войну с недостаточным количеством противотанковой артиллерии.  В пред-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военные годы была создана батальонная, полковая, дивизионная и корпус-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ная артиллерия,  а  также  артиллерия  резерва  Главного  командования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(РГК). Полковая и батальонная артиллерия объединялась в батареи, диви-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зионная и корпусная - в полки и дивизионы, артиллерия РГК- в дивизионы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 полки.  В 1941 г. было начато формирование артиллерийско-противотан-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ковых бригад.  Зенитная артиллерия входила в состав отдельных дивизио-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нов. Крупных частей и соединений в зенитной артиллерии в Красной Армии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 началу войны создано не было,  что отрицательно сказалось на органи-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зации  противовоздушной обороны войск при отражении массированных уда-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ров крупных сил авиации противника.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М и н о м е т ы всегда являлись грозным средством уничтожения жи-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вой силы противника в окопах,  блиндажах и траншеях. Они разрушали по-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левые укрепления и поражали атакующую пехоту врага на поле боя.  Мино-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меты маневренны, просты по устройству и в обращении,  могут вести обс-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трел минами с большим радиусом поражения.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предвоенные годы нашими конструкторами были  созданы  следующие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типы минометов:  50-мм ротный миномет образца 1940 г. Был создан конс-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труктором  В.Н.Шамариным  и  предназначался  для  подавления   огневых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средств и живой силы противника на поле боя,  на обратных скатах высот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 в укрытиях.  Многие детали его конструкции  изготавливались  методом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глубокой штамповки, что упрощало и удешевляло производство миномета.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Красной Армии это оружие использовалось вплоть до 1943 года.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1937  году  конструкторским  коллективом Б.И.Шавырина создается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очень удачный батальонный миномет калибра 82-мм.  Выбор такого калибра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был обусловлен тем, что 81-мм мины иностранных минометов могли исполь-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зоваться при стрельбе из  отечественных  образцов,  нашими  же  минами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нельзя было вести огонь из минометов зарубежных армий. 82-мм миномет с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успехом прошел все испытания,  26 февраля 1939 г. постановлением Коми-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тета  обороны  он был принят на вооружение и запущен в серийное произ-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водство как батальонный миномет образца 1937 г.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1938 г. был принят на вооружение 120-мм миномет Б.И.Шавырина.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1943 г.  он подвергся модернизации, проведенной под руководством глав-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ного конструктора одного из московских заводов,  известного советского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шахматиста, международного гроссмейстера А.А.Котова.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 23. 0  2БРОНЕТАНКОВОЕ ВООРУЖЕНИЕ 0  2И 0  2ТЕХНИКА СПЕЦИАЛЬНЫХ  ВОЙСК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Бронетанковые и механизированные войска зародились в годы Советс-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кой власти.  Они развивались в направлении создания крупных танковых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механизированных соединений, повышения огневой мощи, броневой защиты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маневренности танков.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 начале  30-х  годов на вооружение Красной Армии стали поступать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легкие танки Т-26,  танкетки Т-27, плавающие танки Т-37, а затем сред-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ний  танк Т-28 и тяжелый танк Т-35.  По огневой мощи и броневой защите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средние и тяжелые танки превосходили однотипные образцы  бронетанковой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техники иностранных армий (приложение,  таблица 2). Между тем, как по-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казал опыт боевого применения танковых  частей  в  Испании  (1936-1939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гг.),  на р. Халхин-Гол  (1939  г.)  и  в  советско-финляндской  войне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(1939-1940 гг.), наши легкие танки имели слабую броневую защиту и про-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бивались даже осколками снарядов крупнокалиберной артиллерии противни-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ка. Использование в качестве горючего высококачественного авиационного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бензина делало их легковоспламеняемыми.  Малокалиберные танковые пушки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не обеспечивали эффективную борьбу с артиллерией противника.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Наиболее массовым советским танком к началу войны являлся танк БТ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- быстроходный танк. На советских дорогах он мог развивать скорость до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70  км  в час,  а запас хода был доведен до 700 км.  Серийные танки БТ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могли форсировать по дну почти под водой глубокие реки,  что и сегодня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могут сделать не все зарубежные образцы. Подвижность, скорость и запас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хода БТ являлись следствием его рациональной, но очень тонкой и легкой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брони. Особенностью БТ являлась и его ходовая часть. БТ по полевым до-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рогам двигался на гусеницах, но,  попав на хорошие дороги, мог сбрасы-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вать  тяжелые  гусеницы  и дальше двигаться как автомобиль.  В 1939 г.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конструкторским бюро Ж.Я.Котина был создан тяжелый танк КВ. Уже в сен-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тябре первый опытный образец был направлен на Карельский перешеек, где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принял участие в боях с белофинами,  показав высокие боевые  качества.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Танк  КВ  был принят на вооружение Красной Армии 19 декабря 1939 г. 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запущен в серию в двух вариантах:  КВ-1 с 76-мм пушкой и КВ-2 с 152-мм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гаубицей. В начале Великой Отечественной войны танки КВ по огневой мо-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щи и броневой защите в несколько раз превосходили любые немецкие  тан-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 высоких боевых характеристиках танков КВ свидетельствует следу-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ющий  пример  из  опыта битвы под Москвой.  В октябре 1941 года немец-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ко-фашистские войска,  наступая на Москву,  овладели городом  Наро-Фо-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минском.  С  целью  освобождения  города  советские войска предприняли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контратаку,  однако она успеха не имела. В этом бою только два танка 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один тяжелый КВ и средний Т-34 прорвались в город.  Противник сосредо-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точил по ним огонь противотанковых орудий.  Был подбит и подожжен танк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Т-34,  но  перед  броней КВ вражеские снаряды оказались бессильны.  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большой скорости танк прошел по центральной улице города.  У одного из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домов  командир  танка лейтенант Хетагуров заметил скопление вражеских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машин и солдат.  Развернув машину, он ударил по дому. Под его развали-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нами  были погребены и машины и солдаты.  Затем Хетагуров повел танк к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штабу фашистской части и огнем из орудия разрушил его.  Та  же  участь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постигла и вражеские орудия, замаскированные у церкви.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Обратный путь танк прокладывал по шоссе,  занятому  ротой  гитле-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ровских солдат.  "Огненный рейс" экипажа Хетагурова, как назвали его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дивизии, продолжался полтора часа. За это время танк дважды прошел че-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рез город,  засек рад огневых точек, уничтожил несколько орудий, шесть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пулеметов и большое количество гитлеровских солдат и офицеров.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1940  г.  появился  средний  танк Т-34 конструкции М.И.Кошкина,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А.А.Морозова,  Н.А.Кучеренко. Он стал лучшим средним танком второй ми-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ровой  войны,  на много лет вперед определившим пути развития мирового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танкостроения.  Весной 1940 года два танка Т-34 первого выпуска совер-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шили  пробег по маршруту Харьков-Москва и 17 марта в Кремле продемонс-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трированы членам советского правительства.  Тогда  же  было  подписано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постановление о начале серийного производства этих боевых машин.  Соз-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датели этого танка установили на среднем  танке длинноствольную  76-мм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танковую пушку с большой начальной скоростью снаряда и специальный ди-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зельный двигатель В-2 мощностью 500 л.с.,  который был экономичен, на-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дежен в эксплуатации и позволял развивать скорость до 55 км/час. Широ-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кие гусеницы намного повышали проходимость танка. При сравнительно не-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большом весе (28 т) толщина брони была доведена до 45-52 мм. В сочета-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нии с обтекаемой формой корпуса и оптимальным углом  наклона  броневых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листов Т-34 был малоуязвим для противотанковых пушек того времени.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Позднее, в 1943 году 76-мм пушка на Т-34 была заменена более мощ-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ной 85-мм,  чем были сведены на нет усилия немецких конструкторов, пы-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тавшихся созданием "пантер" и "тигров" ликвидировать  огневое  превос-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ходство нашего танка.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Обе эти машины имели дизельные моторы, обладали сильной противос-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нарядной броней,  хорошей проходимостью и высокой скоростью.  Серийное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производство этих танков началось незадолго до начала войны. В 1940 г.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было  выпущено  всего лишь 358 таких боевых машин (115 Т-34 и 243 КВ).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Вследствие этого перед началом войны на вооружении бронетанковых  час-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тей новых танков было крайне мало.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Предвоенные планы советского руководства о переброске в  Западную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Европу большого количества танков привели к появлению летающего танка.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Конструкторским бюро О.Антонова было предложено  навесить  на  обычный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серийный танк крылья и хвостовое оперение,  используя корпус танка как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каркас для всей конструкции. Эта система получила название КТ - крылья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танка.  Приводы воздушных рулей крепились к пушке танка.  Экипаж танка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осуществлял управление полетом,  находясь внутри танка, путем поворота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башни и подъема пушечного ствола. В книге западно-германского эксперта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С.Залога есть уникальная фотография летящего в небе танка с крыльями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хвостом. После приземления крылья и оперение сбрасывались, и танк сно-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ва превращался из крылатого в обычный.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 1930 г. на вооружение Красной Армии поступил первый отечествен-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ный бронетранспортер Б-3.  Для повышения  маневренных  качеств  машины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конструкторы снабдили ее полугусеничным движителем.  Десантное отделе-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 бронетранспортера помещало 12 человек и было защищено  15-мм  бро-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ней. На вооружении Б-3 имел крупнокалиберный пулемет ДШК.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И н ж е н е р н ы е войска оснащались  машинами  для  механизации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инженерных  работ,  понтонно-переправочными  парками  и  миновзрывными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средствами.  Для производства трудоемких работ были созданы  различные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механизмы с использованием электрических силовых установок.  С 1935 г.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войска оснащаются передвижными компрессорными и зарядно-осветительными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станциями,  а  также экскаваторами,  гейдерами и траншеекопателями что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позволило улучшить инженерное обеспечение войск.  К концу  30-х  годов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наша армия получила противотанковые мины, превосходившие по своему ка-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честву мины армий капиталистических стран. Однако численность инженер-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войск к началу войны была явно недостаточной.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о й с к а  2  0с в я з и совершенствовались в направлении  широкого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внедрения радиосредств.  В предвоенные годы было налажено производство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таких средств для  Сухопутных  войск,  Военно-воздушных  сил  и  Воен-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но-морских  сил.  Развитие радиотехники позволило в 30-х годах создать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опытные образцы радиолокационных станций обнаружения самолетов (РУС-1,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РУС-2).  Одновременно разрабатывались системы быстродействующих телег-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рафных буквопечатающих аппаратов ("Бодо" и "СТ-35"),  устранялась мно-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госерийность  телефонной аппаратуры.  Однако новых технических средств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связи было в войсках недостаточно.  Многие командиры не умели  пользо-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ваться радио и предпочитали проводные средства связи. Это отрицательно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сказалось на управлении войсками в начале войны.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ind w:firstLine="720"/>
        <w:rPr>
          <w:sz w:val="22"/>
          <w:szCs w:val="22"/>
        </w:rPr>
      </w:pPr>
      <w:r>
        <w:rPr>
          <w:sz w:val="22"/>
          <w:szCs w:val="22"/>
        </w:rPr>
        <w:t> 24. 0  2РАЗВИТИЕ АВИАЦИОННОЙ ТЕХНИКИ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Военно-Воздушные  2  0силы  2  0развивались  2  0на базе создания авиационной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промышленности. В годы первой пятилетки на вооружение авиации поступил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истребитель И-15 конструкции Д.Л.Григоровича,  который имел пулеметное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вооружение и развивал скорость до 500 км/ч. Затем появились новые типы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самолетов дальней авиации - ТБ-1 и ТБ-3 конструкции Д.Л.Туполева, ист-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ребители И-15,  И-153, созданные конструкторским бюро Н.Н.Поликарпова.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 1935 г.  был принят на вооружение скоростной бомбардировщик СБ конс-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трукции А.А.Архангельского.  В это же время был создан  новый  самолет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дальней  авиации  ДБ-3 конструкции С.В.Ильюшина.  Дальность его полета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достигала 4000 км, а бомбовая нагрузка 4000 кг.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целом советская авиационная техника в 30-е годы сделала крупный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шаг в своем развитии:  значительно возросли скорость, дальность полета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 бомбовая нагрузка самолетов.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Высокие боевые качества советских самолетов демонстрировались  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ежегодных военных парадах в Москве.  Всему миру стали известны межкон-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тинентальные  перелеты   В.П.Чкалова,   Г.Ф.Байдукова,   А.В.Белякова,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М.М.Громова,  А.Б.Юмашева, С.А.Данилина, В.К.Коккинаки и А.М.Бряндинс-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кого.  Советские летчики на отечественных машинах только в 1937 г. ус-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тановили около 30 мировых рекордов.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предвоенные годы на вооружение авиации стали поступать истреби-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тели Як-1,  ЛаГГ-3,  МиГ-3, а также дальний бомбардировщик Ил-4. Кроме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того был сконструирован первый образец бронированного штурмовика Ил-2,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названного  впоследствии  "летающим  танком".  Создание этого самолета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явилось торжеством советской  авиационной  мысли.  Броневое  прикрытие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уязвимых  мест,  сильное пушечное,  пулеметное и бомбовое и реактивное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вооружение, а также хорошие летные качества сделали штурмовик Ил-2 не-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заменимым помощником сухопутных войск в бою.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По мнению иностранных летчиков наиболее мощное  вооружение  среди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истребителей  мира к концу 1939 года имел истребитель И-16 конструкции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Поликарпова.  По огневой мощи И-16 в два  раза  превосходил  "Мессерш-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мит-109Е" и почти в три раза "Спитфайр-1". Среди всех предвоенных ист-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ребителей мира И-16 один имел бронезащиту вокруг пилота. К началу вто-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рой мировой войны только советские истребители в качестве оружия могли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использовать ракетное вооружение.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1939  г.  у реки Халхин-Гол впервые в мире применялось ракетное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оружие авиации. Значительным вкладом в развитие бомбардировочной авиа-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ции явилось также создание в 1940 г. пикирующего бомбардировщика Пе-2.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Эти самолеты обладали высокими боевыми свойствами и по основным  пока-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зателям превосходили самолеты буржуазных армий.  Однако к началу войны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вооружении находились преимущественно самолеты устаревших конструк-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ций.  Новых машин в авиационных частях было мало. В приграничных окру-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гах новые самолеты МиГ-3,  ЛаГГ-3 и Су-2 составляли 13.4%,  а  Пе-2 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Як-1 только 3%.  Вполне понятно, что все это отрицательно сказалось 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боевом применении авиации в начале войны против фашистской Германии.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Наряду с  совершенствованием  самолетного  парка  конструкторские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усилия были направлены на создание многоместных десантных планеров. 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конце  30-х годов более десяти конструкторских бюро боролись за созда-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 лучшего транспортно-десантного планера. Конструкторское бюро О.Ан-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тонова  кроме  крылатого танка выпустило многоместный десантный планер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А-7.  В.Грабовский разработал десантный планер Г-11. Д.Колесников соз-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дал планер для переброски двадцати солдат - КЦ-20, а Г.Корбула работал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над созданием планера-гиганта.  Конструктор П.Гороховский создал рези-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новый надувной планер. После выброски в тыл противника несколько таких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планеров могли быть загружены в один транспортный самолет и возвращены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 свою территорию для повторного использования.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 25. 0  2СОВЕРШЕНСТВОВАНИЕ ВОЕННО-МОРСКОГО ФЛОТА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Военно-морской 2   0флот по мере  2  0индустриализации страны получал все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большее количество  новых боевых кораблей и подводных лодок,  создава-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лись новые военно-морские базы.  Только за 11 месяцев 1940 г. флот по-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лучил 100 различных боевых кораблей,  главным образом миноносцев, под-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водных лодок и торпедных катеров.В постройке находилось еще 269 кораб-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лей  всех классов,  значительная часть которых была закончена у началу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войны. На всех флотах формировались новые соединения эскадренных мино-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носцев, подводных лодок и торпедных катеров. Перед войной значительное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усилие получил Балтийский,  Черноморский и Тихоокеанский флоты.  Уско-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ренными темпами вооружался Северный флот.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Новые крейсеры стали вооружаться  180-мм  орудиями  с  дальностью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стрельбы до 207 кабельтовых (38.3 км) и скорострельностью до 3 выстре-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лов в минуту,  а эскадренные миноносцы- 130-мм орудиями  с  дальностью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стрельбы  до 139 кабельтовых (25.7 км) и скорострельностью до 10 выст-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релов в минуту.  Такие артиллерийские системы широко применялись  и 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береговой обороне Большие подводные лодки и надводные корабли среднего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водоизмещения вооружались новыми 100-мм орудиями с дальностью стрельбы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118,5 кабельтовых (22 км).  На вооружение речных кораблей в конце 30-х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г. поступили 82-мм реактивные установки.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Советские ученые  и инженеры разработали первую в мире 100-мм зе-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нитную артиллерийскую систему с автоматическим наведением, которой во-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оружались новые крейсеры.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Важную роль в развитии торпедного  оружия  сыграли  постановления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Комитета  Обороны СССР о создании минно-торпедной промышленности.  Это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позволило ускорить разработку и оснащение флота торпедами с более  вы-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сокими боевыми свойствами.  В 1938 г. на вооружение были приняты новые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торпеды, обладавшие скоростью в 51 узел (94.4 км/ч).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Накануне Великой  Отечественной  войны проводилась большая работа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по созданию новых военно-морских баз в Балтийском и Черном  морях.  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эти базы передислоцировались основные соединения флотов.  Значительное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развитие получила морская авиация. К началу 1941 г. в составе ВВС фло-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та истребительная авиация составляла 45.3%, бомбардировочная-14%, тор-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педоносная-9.7%,  разведывательная-25% и авиация специального назначе-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ния-6%.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З А К Л Ю Ч Е Н И 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Накануне  Великой Отечественной войны в условиях индустриализации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страны происходило бурное развитие советской военной техники. Наиболь-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шее развитие получили бронетанковые войска,  артиллерия и авиация. При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этом важнейшими направлениями в их развитии являлись следующие. В бро-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нетанковых войсках большое внимание уделялось повышению огневой  мощи,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маневренности и защищённости танков. На вооружение артиллерии поступа-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ли орудия с увеличенной скорострельностью и  дальностью  стрельбы.  На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вооружение авиации поступали самолёты,  которые во многом превосходили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прежние образцы по огневой мощи,  дальности, высоте и скорости полёта,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защищенности,  что обеспечивало в последующем господство нашей авиации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 воздухе.  Одновременно существенное развитие получили и другие  виды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вооружения.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Создававшиеся в это время образцы военной техники превосходили по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многим  своим  техническим  показателям  аналогичные вооружения других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стран.  Однако высокие боевые характеристики советского  вооружения  в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первые  годы войны не были полностью реализованы в связи с отсутствием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опытных командных кадров.</w:t>
      </w:r>
    </w:p>
    <w:p w:rsidR="003743DD" w:rsidRDefault="003743DD">
      <w:pPr>
        <w:pStyle w:val="a3"/>
        <w:ind w:left="720" w:firstLine="720"/>
        <w:rPr>
          <w:sz w:val="22"/>
          <w:szCs w:val="22"/>
          <w:lang w:val="en-US"/>
        </w:rPr>
      </w:pPr>
    </w:p>
    <w:p w:rsidR="003743DD" w:rsidRDefault="001E196B">
      <w:pPr>
        <w:pStyle w:val="a3"/>
        <w:ind w:left="720" w:firstLine="720"/>
        <w:rPr>
          <w:sz w:val="22"/>
          <w:szCs w:val="22"/>
        </w:rPr>
      </w:pPr>
      <w:r>
        <w:rPr>
          <w:sz w:val="22"/>
          <w:szCs w:val="22"/>
        </w:rPr>
        <w:br w:type="page"/>
        <w:t>С П И С О К  Л И Т Е Р А Т У Р Ы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1. Невзоров Б.И. Оборона 5-й и 33-й армий Западного фронта в битве под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Москвой. - М.: ВАФ, 1973.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2. Плотников С.Е, Савченко И.Ф. Оружие победы.  -М., 1986.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3. Тюшкевич С.А. Советские Вооруженные Силы. -М.: Воениздат, 1978.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4. Колганов К.С. Развитие тактики Советской армии в годы Великой  Оте-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чественной войны (1941-1945 гг.).  -М.:  Воениздат,  1958.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5. Самсонов А.М.  Вторая мировая война. -М.: Воениздат, 1966.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6. Крупченко И.Е. Военная история.  -М.:  Воениздат, 1971.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7. Мельников П.В. Развитие тактики сухопутных войск в Великой Отечест-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венной войне.  -М.:  ВАФ, 1981.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8. Воробьёв Ф.Д.,  Кравцов В.М. Великая Отечественная война Советского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Союза. -М.: Воениздат, 1961.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9. Строков А.А. История военного исскуства. -М.: Воениздат, 1966.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10. Алексеев П.Д.,  Маковский В.Б.  Первая оборонительная операция 4-й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армии в начале Великой Отечественной войны. -М: ВАФ, 1992.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ПОТАПОВ А.Е.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П Р И Л О Ж Е Н И Е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Таблица 1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ТАКТИКО-ТЕХНИЧЕСКИЕ ХАРАКТЕРИСТИКИ АРТИЛЛЕРИИ СОВЕТСКИХ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НЕМЕЦКО-ФАШИСТСКИХ ВОЙСК НАКАНУНЕ ВОЙНЫ.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---------------------T-------T------T---------T---------T-------------¬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          ¦Дальн. ¦Вес   ¦Начальная¦Скоростр.¦Вес системы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С и с т е м а    ¦стрель-¦снаря-¦скорость ¦ в мин.  ¦ в боевом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          ¦бы, км ¦да, кг¦  м/сек. ¦         ¦ полож. кг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+--------------------+-------+------+---------+---------+-------------+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        С о в е т с к и е   о р у д и я       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¦45-мм ПТО обр.1937г.¦  4,6  ¦ 1,43 ¦   760   ¦    20   ¦     560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¦76-мм полковая пушка¦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обр.1927 г.   ¦  8,5  ¦  6,2 ¦   387   ¦   10-12 ¦     780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¦76-мм дивиз. пушка  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обр.1939 г.   ¦ 13,3  ¦  6,2 ¦   680   ¦    20   ¦    1480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¦122-мм гаубица      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обр.1939 г.   ¦ 11,8  ¦ 21,7 ¦   515   ¦   5-6   ¦    2500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¦122-мм пушка обр.   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1931/37 г.   ¦ 19,7  ¦  25  ¦   800   ¦    6    ¦    7120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¦152-мм гаубица обр. 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1938 г.      ¦ 12,3  ¦  40  ¦   508   ¦   3-4   ¦    4150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¦152-мм гауб.-пушка  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обр.1937 г.   ¦ 17,2  ¦ 43,5 ¦   655   ¦   3-4   ¦    7128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        Н е м е ц к и е   о р у д и я         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¦37-мм ПТО           ¦  0,1  ¦  0,68¦   745   ¦  12-15  ¦     440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¦47-мм ПТО           ¦  0,25 ¦  2,3 ¦ 400-775 ¦  12-15  ¦     570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¦50-мм ПТО обр.1938г.¦  0,25 ¦  2,06¦   835   ¦   15    ¦     930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¦75-мм пушка обр.    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 1918 г.  ¦  3,55 ¦  5,45¦  95-221 ¦   8-12  ¦     400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¦106-мм полковая     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гаубица      ¦ 10,6  ¦ 13,5 ¦ 200-470 ¦    6    ¦    1985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¦150-мм штурмовое    ¦       ¦      ¦         ¦         ¦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орудие      ¦  4,7  ¦ 38,0 ¦ 125-240 ¦   3-4   ¦    1750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¦150-мм пушка        ¦ 13,3  ¦ 43,5 ¦ 210-520 ¦    4    ¦    5510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L--------------------+-------+------+---------+---------+--------------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Таблица 2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ТАКТИКО-ТЕХНИЧЕСКИЕ ХАРАКТЕРИСТИКИ ТАНКОВ СОВЕТСКИХ И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НЕМЕЦКО-ФАШИСТСКИХ ВОЙСК К НАЧАЛУ ВТОРОЙ МИРОВОЙ ВОЙНЫ.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-----------T-----T---------------T----------------T--------T---------¬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Марка и  ¦ Вес,¦  Бронезащита  ¦   Вооружение   ¦ Максим.¦  Запас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¦тип танка ¦  т  +--------T------+--------T-------+ скор., ¦ хода по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¦     ¦ лобов.,¦Борт.,¦ Калибр ¦ К-во  ¦  км/ч  ¦ грунту,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¦     ¦  мм    ¦ мм   ¦  пушки ¦ пулем.¦        ¦   км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+----------+-----+--------+------+--------+-------+--------+---------+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¦        а)  С о в е т с к и е               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КВ-I     ¦ 47,5¦   75   ¦  75  ¦   76   ¦  3+1  ¦   35   ¦   180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КВ-II    ¦  52 ¦   75   ¦  75  ¦  152   ¦   3   ¦   --   ¦   250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Т-34     ¦ 30,9¦   45   ¦  45  ¦   76   ¦   2   ¦   55   ¦   250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БТ-7     ¦ 14,6¦   20   ¦  13  ¦   45   ¦  2+1  ¦  62-86 ¦   550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Т-36     ¦ 10,5¦   15   ¦  15  ¦   45   ¦  2+1  ¦   30   ¦   170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         ¦        б)  Н е м е ц к и е                           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Т-IV     ¦  25 ¦   40   ¦  20  ¦   75   ¦   2   ¦   40   ¦   130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T-III    ¦  20 ¦   30   ¦  30  ¦   37   ¦   2   ¦   55   ¦   115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T-II     ¦ 6,2 ¦   14   ¦  15  ¦   --   ¦   2   ¦   50   ¦   ---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¦ T-IIб    ¦ 8,8 ¦   15   ¦  15  ¦   20   ¦   1   ¦   45   ¦   220   ¦</w:t>
      </w:r>
    </w:p>
    <w:p w:rsidR="003743DD" w:rsidRDefault="001E196B">
      <w:pPr>
        <w:pStyle w:val="a3"/>
        <w:rPr>
          <w:sz w:val="22"/>
          <w:szCs w:val="22"/>
        </w:rPr>
      </w:pPr>
      <w:r>
        <w:rPr>
          <w:sz w:val="22"/>
          <w:szCs w:val="22"/>
        </w:rPr>
        <w:t>L----------+-----+--------+------+--------+-------+--------+----------</w:t>
      </w:r>
    </w:p>
    <w:p w:rsidR="003743DD" w:rsidRDefault="003743DD">
      <w:pPr>
        <w:pStyle w:val="a3"/>
        <w:rPr>
          <w:sz w:val="22"/>
          <w:szCs w:val="22"/>
        </w:rPr>
      </w:pPr>
    </w:p>
    <w:p w:rsidR="003743DD" w:rsidRDefault="003743DD">
      <w:pPr>
        <w:pStyle w:val="a3"/>
        <w:rPr>
          <w:sz w:val="22"/>
          <w:szCs w:val="22"/>
        </w:rPr>
      </w:pPr>
      <w:bookmarkStart w:id="0" w:name="_GoBack"/>
      <w:bookmarkEnd w:id="0"/>
    </w:p>
    <w:sectPr w:rsidR="003743DD">
      <w:pgSz w:w="11906" w:h="16838"/>
      <w:pgMar w:top="1134" w:right="1152" w:bottom="1134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96B"/>
    <w:rsid w:val="001E196B"/>
    <w:rsid w:val="00355A19"/>
    <w:rsid w:val="003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3491D1-90EB-444F-833A-9AE53E4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5760</Words>
  <Characters>32832</Characters>
  <Application>Microsoft Office Word</Application>
  <DocSecurity>0</DocSecurity>
  <Lines>273</Lines>
  <Paragraphs>77</Paragraphs>
  <ScaleCrop>false</ScaleCrop>
  <Company>Romanov</Company>
  <LinksUpToDate>false</LinksUpToDate>
  <CharactersWithSpaces>38515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admin</cp:lastModifiedBy>
  <cp:revision>2</cp:revision>
  <dcterms:created xsi:type="dcterms:W3CDTF">2014-02-18T18:40:00Z</dcterms:created>
  <dcterms:modified xsi:type="dcterms:W3CDTF">2014-02-18T18:40:00Z</dcterms:modified>
</cp:coreProperties>
</file>