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EA0" w:rsidRDefault="00983EA0" w:rsidP="003B48E0">
      <w:pPr>
        <w:pStyle w:val="1"/>
        <w:jc w:val="center"/>
        <w:rPr>
          <w:rFonts w:ascii="Times New Roman" w:hAnsi="Times New Roman" w:cs="Times New Roman"/>
          <w:sz w:val="24"/>
          <w:szCs w:val="24"/>
          <w:lang w:val="en-US"/>
        </w:rPr>
      </w:pPr>
      <w:bookmarkStart w:id="0" w:name="_Toc164241241"/>
    </w:p>
    <w:p w:rsidR="003B48E0" w:rsidRPr="005E3332" w:rsidRDefault="005E3332" w:rsidP="003B48E0">
      <w:pPr>
        <w:pStyle w:val="1"/>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Pr>
        <w:jc w:val="center"/>
        <w:rPr>
          <w:b/>
          <w:bCs/>
          <w:sz w:val="36"/>
          <w:szCs w:val="36"/>
        </w:rPr>
      </w:pPr>
      <w:r>
        <w:rPr>
          <w:b/>
          <w:bCs/>
          <w:sz w:val="36"/>
          <w:szCs w:val="36"/>
        </w:rPr>
        <w:t>РЕФЕРАТ</w:t>
      </w:r>
    </w:p>
    <w:p w:rsidR="003B48E0" w:rsidRPr="00836156" w:rsidRDefault="003B48E0" w:rsidP="003B48E0">
      <w:pPr>
        <w:jc w:val="center"/>
        <w:rPr>
          <w:b/>
          <w:bCs/>
          <w:sz w:val="36"/>
          <w:szCs w:val="36"/>
        </w:rPr>
      </w:pPr>
    </w:p>
    <w:p w:rsidR="003B48E0" w:rsidRPr="002F4A62" w:rsidRDefault="003B48E0" w:rsidP="003B48E0">
      <w:pPr>
        <w:rPr>
          <w:b/>
          <w:sz w:val="32"/>
          <w:szCs w:val="32"/>
        </w:rPr>
      </w:pPr>
      <w:r w:rsidRPr="002F4A62">
        <w:rPr>
          <w:b/>
          <w:sz w:val="32"/>
          <w:szCs w:val="32"/>
        </w:rPr>
        <w:t xml:space="preserve">ПО ДИСЦИПЛИНЕ: </w:t>
      </w:r>
      <w:r>
        <w:rPr>
          <w:b/>
          <w:sz w:val="32"/>
          <w:szCs w:val="32"/>
        </w:rPr>
        <w:t>этика</w:t>
      </w:r>
    </w:p>
    <w:p w:rsidR="003B48E0" w:rsidRPr="003B48E0" w:rsidRDefault="003B48E0" w:rsidP="003B48E0">
      <w:pPr>
        <w:rPr>
          <w:b/>
          <w:bCs/>
          <w:sz w:val="32"/>
          <w:szCs w:val="32"/>
        </w:rPr>
      </w:pPr>
      <w:r w:rsidRPr="002F4A62">
        <w:rPr>
          <w:b/>
          <w:sz w:val="32"/>
          <w:szCs w:val="32"/>
        </w:rPr>
        <w:t xml:space="preserve">НА ТЕМУ: </w:t>
      </w:r>
      <w:r w:rsidRPr="003B48E0">
        <w:rPr>
          <w:b/>
          <w:bCs/>
          <w:sz w:val="32"/>
          <w:szCs w:val="32"/>
        </w:rPr>
        <w:t>Нравственная культура общения</w:t>
      </w:r>
    </w:p>
    <w:p w:rsidR="003B48E0" w:rsidRDefault="003B48E0" w:rsidP="003B48E0">
      <w:pPr>
        <w:pStyle w:val="32"/>
        <w:widowControl/>
        <w:rPr>
          <w:szCs w:val="36"/>
        </w:rPr>
      </w:pPr>
    </w:p>
    <w:p w:rsidR="003B48E0" w:rsidRDefault="003B48E0" w:rsidP="003B48E0">
      <w:pPr>
        <w:pStyle w:val="32"/>
        <w:widowControl/>
      </w:pPr>
    </w:p>
    <w:p w:rsidR="003B48E0" w:rsidRDefault="003B48E0" w:rsidP="003B48E0">
      <w:pPr>
        <w:rPr>
          <w:sz w:val="28"/>
        </w:rPr>
      </w:pPr>
      <w:r>
        <w:rPr>
          <w:b/>
          <w:bCs/>
          <w:sz w:val="28"/>
        </w:rPr>
        <w:t xml:space="preserve"> </w:t>
      </w:r>
    </w:p>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Default="003B48E0" w:rsidP="003B48E0"/>
    <w:p w:rsidR="003B48E0" w:rsidRPr="003B48E0" w:rsidRDefault="003B48E0" w:rsidP="003B48E0">
      <w:pPr>
        <w:rPr>
          <w:sz w:val="24"/>
          <w:szCs w:val="24"/>
        </w:rPr>
      </w:pPr>
    </w:p>
    <w:p w:rsidR="005E3332" w:rsidRDefault="005E3332" w:rsidP="003B48E0">
      <w:pPr>
        <w:spacing w:line="360" w:lineRule="auto"/>
        <w:jc w:val="center"/>
        <w:outlineLvl w:val="2"/>
        <w:rPr>
          <w:b/>
          <w:bCs/>
          <w:iCs/>
          <w:sz w:val="28"/>
          <w:szCs w:val="28"/>
          <w:lang w:val="en-US"/>
        </w:rPr>
      </w:pPr>
    </w:p>
    <w:p w:rsidR="005E3332" w:rsidRDefault="005E3332" w:rsidP="003B48E0">
      <w:pPr>
        <w:spacing w:line="360" w:lineRule="auto"/>
        <w:jc w:val="center"/>
        <w:outlineLvl w:val="2"/>
        <w:rPr>
          <w:b/>
          <w:bCs/>
          <w:iCs/>
          <w:sz w:val="28"/>
          <w:szCs w:val="28"/>
          <w:lang w:val="en-US"/>
        </w:rPr>
      </w:pPr>
    </w:p>
    <w:p w:rsidR="009724CA" w:rsidRPr="003B48E0" w:rsidRDefault="009724CA" w:rsidP="003B48E0">
      <w:pPr>
        <w:spacing w:line="360" w:lineRule="auto"/>
        <w:jc w:val="center"/>
        <w:outlineLvl w:val="2"/>
        <w:rPr>
          <w:b/>
          <w:bCs/>
          <w:iCs/>
          <w:sz w:val="28"/>
          <w:szCs w:val="28"/>
        </w:rPr>
      </w:pPr>
      <w:r w:rsidRPr="003B48E0">
        <w:rPr>
          <w:b/>
          <w:bCs/>
          <w:iCs/>
          <w:sz w:val="28"/>
          <w:szCs w:val="28"/>
        </w:rPr>
        <w:t>Содержание</w:t>
      </w:r>
      <w:bookmarkEnd w:id="0"/>
    </w:p>
    <w:p w:rsidR="003E13EC" w:rsidRPr="003B48E0" w:rsidRDefault="002C2490" w:rsidP="003B48E0">
      <w:pPr>
        <w:pStyle w:val="3"/>
        <w:tabs>
          <w:tab w:val="right" w:leader="dot" w:pos="9628"/>
        </w:tabs>
        <w:spacing w:line="360" w:lineRule="auto"/>
        <w:rPr>
          <w:noProof/>
          <w:sz w:val="24"/>
          <w:szCs w:val="24"/>
        </w:rPr>
      </w:pPr>
      <w:r w:rsidRPr="003B48E0">
        <w:rPr>
          <w:bCs/>
          <w:iCs/>
          <w:sz w:val="24"/>
          <w:szCs w:val="24"/>
        </w:rPr>
        <w:fldChar w:fldCharType="begin"/>
      </w:r>
      <w:r w:rsidRPr="003B48E0">
        <w:rPr>
          <w:bCs/>
          <w:iCs/>
          <w:sz w:val="24"/>
          <w:szCs w:val="24"/>
        </w:rPr>
        <w:instrText xml:space="preserve"> TOC \o "1-3" \u </w:instrText>
      </w:r>
      <w:r w:rsidRPr="003B48E0">
        <w:rPr>
          <w:bCs/>
          <w:iCs/>
          <w:sz w:val="24"/>
          <w:szCs w:val="24"/>
        </w:rPr>
        <w:fldChar w:fldCharType="separate"/>
      </w:r>
      <w:r w:rsidR="003E13EC" w:rsidRPr="003B48E0">
        <w:rPr>
          <w:bCs/>
          <w:iCs/>
          <w:noProof/>
          <w:sz w:val="24"/>
          <w:szCs w:val="24"/>
        </w:rPr>
        <w:t>Введение</w:t>
      </w:r>
      <w:r w:rsidR="003E13EC" w:rsidRPr="003B48E0">
        <w:rPr>
          <w:noProof/>
          <w:sz w:val="24"/>
          <w:szCs w:val="24"/>
        </w:rPr>
        <w:tab/>
      </w:r>
      <w:r w:rsidR="003B48E0">
        <w:rPr>
          <w:noProof/>
          <w:sz w:val="24"/>
          <w:szCs w:val="24"/>
        </w:rPr>
        <w:t>3</w:t>
      </w:r>
    </w:p>
    <w:p w:rsidR="003E13EC" w:rsidRPr="003B48E0" w:rsidRDefault="003B48E0" w:rsidP="003E13EC">
      <w:pPr>
        <w:pStyle w:val="3"/>
        <w:tabs>
          <w:tab w:val="left" w:pos="960"/>
          <w:tab w:val="right" w:leader="dot" w:pos="9628"/>
        </w:tabs>
        <w:spacing w:line="360" w:lineRule="auto"/>
        <w:rPr>
          <w:noProof/>
          <w:sz w:val="24"/>
          <w:szCs w:val="24"/>
        </w:rPr>
      </w:pPr>
      <w:r>
        <w:rPr>
          <w:bCs/>
          <w:iCs/>
          <w:noProof/>
          <w:sz w:val="24"/>
          <w:szCs w:val="24"/>
        </w:rPr>
        <w:t>1</w:t>
      </w:r>
      <w:r w:rsidR="003E13EC" w:rsidRPr="003B48E0">
        <w:rPr>
          <w:bCs/>
          <w:iCs/>
          <w:noProof/>
          <w:sz w:val="24"/>
          <w:szCs w:val="24"/>
        </w:rPr>
        <w:t>.</w:t>
      </w:r>
      <w:r>
        <w:rPr>
          <w:noProof/>
          <w:sz w:val="24"/>
          <w:szCs w:val="24"/>
        </w:rPr>
        <w:t xml:space="preserve"> </w:t>
      </w:r>
      <w:r w:rsidR="003E13EC" w:rsidRPr="003B48E0">
        <w:rPr>
          <w:bCs/>
          <w:iCs/>
          <w:noProof/>
          <w:sz w:val="24"/>
          <w:szCs w:val="24"/>
        </w:rPr>
        <w:t>Нравственная культура личности. Теория.</w:t>
      </w:r>
      <w:r w:rsidR="003E13EC" w:rsidRPr="003B48E0">
        <w:rPr>
          <w:noProof/>
          <w:sz w:val="24"/>
          <w:szCs w:val="24"/>
        </w:rPr>
        <w:tab/>
      </w:r>
      <w:r>
        <w:rPr>
          <w:noProof/>
          <w:sz w:val="24"/>
          <w:szCs w:val="24"/>
        </w:rPr>
        <w:t>3</w:t>
      </w:r>
    </w:p>
    <w:p w:rsidR="003E13EC" w:rsidRPr="003B48E0" w:rsidRDefault="003B48E0" w:rsidP="003E13EC">
      <w:pPr>
        <w:pStyle w:val="3"/>
        <w:tabs>
          <w:tab w:val="right" w:leader="dot" w:pos="9628"/>
        </w:tabs>
        <w:spacing w:line="360" w:lineRule="auto"/>
        <w:rPr>
          <w:noProof/>
          <w:sz w:val="24"/>
          <w:szCs w:val="24"/>
        </w:rPr>
      </w:pPr>
      <w:r>
        <w:rPr>
          <w:bCs/>
          <w:iCs/>
          <w:noProof/>
          <w:sz w:val="24"/>
          <w:szCs w:val="24"/>
        </w:rPr>
        <w:t>1</w:t>
      </w:r>
      <w:r w:rsidR="003E13EC" w:rsidRPr="003B48E0">
        <w:rPr>
          <w:bCs/>
          <w:iCs/>
          <w:noProof/>
          <w:sz w:val="24"/>
          <w:szCs w:val="24"/>
        </w:rPr>
        <w:t>.1.  Мораль.</w:t>
      </w:r>
      <w:r w:rsidR="003E13EC" w:rsidRPr="003B48E0">
        <w:rPr>
          <w:noProof/>
          <w:sz w:val="24"/>
          <w:szCs w:val="24"/>
        </w:rPr>
        <w:tab/>
      </w:r>
      <w:r>
        <w:rPr>
          <w:noProof/>
          <w:sz w:val="24"/>
          <w:szCs w:val="24"/>
        </w:rPr>
        <w:t>4</w:t>
      </w:r>
    </w:p>
    <w:p w:rsidR="003E13EC" w:rsidRPr="003B48E0" w:rsidRDefault="003B48E0" w:rsidP="003E13EC">
      <w:pPr>
        <w:pStyle w:val="3"/>
        <w:tabs>
          <w:tab w:val="right" w:leader="dot" w:pos="9628"/>
        </w:tabs>
        <w:spacing w:line="360" w:lineRule="auto"/>
        <w:rPr>
          <w:noProof/>
          <w:sz w:val="24"/>
          <w:szCs w:val="24"/>
        </w:rPr>
      </w:pPr>
      <w:r>
        <w:rPr>
          <w:bCs/>
          <w:iCs/>
          <w:noProof/>
          <w:sz w:val="24"/>
          <w:szCs w:val="24"/>
        </w:rPr>
        <w:t>1</w:t>
      </w:r>
      <w:r w:rsidR="003E13EC" w:rsidRPr="003B48E0">
        <w:rPr>
          <w:bCs/>
          <w:iCs/>
          <w:noProof/>
          <w:sz w:val="24"/>
          <w:szCs w:val="24"/>
        </w:rPr>
        <w:t>.2  Философия добра и зла</w:t>
      </w:r>
      <w:r w:rsidR="003E13EC" w:rsidRPr="003B48E0">
        <w:rPr>
          <w:noProof/>
          <w:sz w:val="24"/>
          <w:szCs w:val="24"/>
        </w:rPr>
        <w:tab/>
      </w:r>
      <w:r>
        <w:rPr>
          <w:noProof/>
          <w:sz w:val="24"/>
          <w:szCs w:val="24"/>
        </w:rPr>
        <w:t>6</w:t>
      </w:r>
    </w:p>
    <w:p w:rsidR="003E13EC" w:rsidRPr="003B48E0" w:rsidRDefault="003B48E0" w:rsidP="003E13EC">
      <w:pPr>
        <w:pStyle w:val="3"/>
        <w:tabs>
          <w:tab w:val="left" w:pos="960"/>
          <w:tab w:val="right" w:leader="dot" w:pos="9628"/>
        </w:tabs>
        <w:spacing w:line="360" w:lineRule="auto"/>
        <w:rPr>
          <w:noProof/>
          <w:sz w:val="24"/>
          <w:szCs w:val="24"/>
        </w:rPr>
      </w:pPr>
      <w:r>
        <w:rPr>
          <w:bCs/>
          <w:iCs/>
          <w:noProof/>
          <w:sz w:val="24"/>
          <w:szCs w:val="24"/>
        </w:rPr>
        <w:t>1</w:t>
      </w:r>
      <w:r w:rsidR="003E13EC" w:rsidRPr="003B48E0">
        <w:rPr>
          <w:bCs/>
          <w:iCs/>
          <w:noProof/>
          <w:sz w:val="24"/>
          <w:szCs w:val="24"/>
        </w:rPr>
        <w:t>.3. Культура этического мышления и этикет.</w:t>
      </w:r>
      <w:r w:rsidR="003E13EC" w:rsidRPr="003B48E0">
        <w:rPr>
          <w:noProof/>
          <w:sz w:val="24"/>
          <w:szCs w:val="24"/>
        </w:rPr>
        <w:tab/>
      </w:r>
      <w:r>
        <w:rPr>
          <w:noProof/>
          <w:sz w:val="24"/>
          <w:szCs w:val="24"/>
        </w:rPr>
        <w:t>11</w:t>
      </w:r>
    </w:p>
    <w:p w:rsidR="003E13EC" w:rsidRPr="003B48E0" w:rsidRDefault="003B48E0" w:rsidP="003E13EC">
      <w:pPr>
        <w:pStyle w:val="3"/>
        <w:tabs>
          <w:tab w:val="left" w:pos="960"/>
          <w:tab w:val="right" w:leader="dot" w:pos="9628"/>
        </w:tabs>
        <w:spacing w:line="360" w:lineRule="auto"/>
        <w:rPr>
          <w:noProof/>
          <w:sz w:val="24"/>
          <w:szCs w:val="24"/>
        </w:rPr>
      </w:pPr>
      <w:r>
        <w:rPr>
          <w:bCs/>
          <w:iCs/>
          <w:noProof/>
          <w:sz w:val="24"/>
          <w:szCs w:val="24"/>
        </w:rPr>
        <w:t>2</w:t>
      </w:r>
      <w:r w:rsidR="003E13EC" w:rsidRPr="003B48E0">
        <w:rPr>
          <w:bCs/>
          <w:iCs/>
          <w:noProof/>
          <w:sz w:val="24"/>
          <w:szCs w:val="24"/>
        </w:rPr>
        <w:t>.</w:t>
      </w:r>
      <w:r>
        <w:rPr>
          <w:noProof/>
          <w:sz w:val="24"/>
          <w:szCs w:val="24"/>
        </w:rPr>
        <w:t xml:space="preserve"> </w:t>
      </w:r>
      <w:r w:rsidR="003E13EC" w:rsidRPr="003B48E0">
        <w:rPr>
          <w:bCs/>
          <w:iCs/>
          <w:noProof/>
          <w:sz w:val="24"/>
          <w:szCs w:val="24"/>
        </w:rPr>
        <w:t>Нравственная культура в современном обществе.</w:t>
      </w:r>
      <w:r w:rsidR="003E13EC" w:rsidRPr="003B48E0">
        <w:rPr>
          <w:noProof/>
          <w:sz w:val="24"/>
          <w:szCs w:val="24"/>
        </w:rPr>
        <w:tab/>
      </w:r>
      <w:r>
        <w:rPr>
          <w:noProof/>
          <w:sz w:val="24"/>
          <w:szCs w:val="24"/>
        </w:rPr>
        <w:t>15</w:t>
      </w:r>
    </w:p>
    <w:p w:rsidR="003E13EC" w:rsidRPr="003B48E0" w:rsidRDefault="003E13EC" w:rsidP="003E13EC">
      <w:pPr>
        <w:pStyle w:val="3"/>
        <w:tabs>
          <w:tab w:val="left" w:pos="960"/>
          <w:tab w:val="right" w:leader="dot" w:pos="9628"/>
        </w:tabs>
        <w:spacing w:line="360" w:lineRule="auto"/>
        <w:rPr>
          <w:noProof/>
          <w:sz w:val="24"/>
          <w:szCs w:val="24"/>
        </w:rPr>
      </w:pPr>
      <w:r w:rsidRPr="003B48E0">
        <w:rPr>
          <w:bCs/>
          <w:iCs/>
          <w:noProof/>
          <w:sz w:val="24"/>
          <w:szCs w:val="24"/>
        </w:rPr>
        <w:t>Заключение.</w:t>
      </w:r>
      <w:r w:rsidRPr="003B48E0">
        <w:rPr>
          <w:noProof/>
          <w:sz w:val="24"/>
          <w:szCs w:val="24"/>
        </w:rPr>
        <w:tab/>
      </w:r>
      <w:r w:rsidR="003B48E0">
        <w:rPr>
          <w:noProof/>
          <w:sz w:val="24"/>
          <w:szCs w:val="24"/>
        </w:rPr>
        <w:t>18</w:t>
      </w:r>
    </w:p>
    <w:p w:rsidR="003E13EC" w:rsidRPr="003B48E0" w:rsidRDefault="003E13EC" w:rsidP="003E13EC">
      <w:pPr>
        <w:pStyle w:val="3"/>
        <w:tabs>
          <w:tab w:val="right" w:leader="dot" w:pos="9628"/>
        </w:tabs>
        <w:spacing w:line="360" w:lineRule="auto"/>
        <w:rPr>
          <w:noProof/>
          <w:sz w:val="24"/>
          <w:szCs w:val="24"/>
        </w:rPr>
      </w:pPr>
      <w:r w:rsidRPr="003B48E0">
        <w:rPr>
          <w:bCs/>
          <w:iCs/>
          <w:noProof/>
          <w:sz w:val="24"/>
          <w:szCs w:val="24"/>
        </w:rPr>
        <w:t>Список литературы.</w:t>
      </w:r>
      <w:r w:rsidRPr="003B48E0">
        <w:rPr>
          <w:noProof/>
          <w:sz w:val="24"/>
          <w:szCs w:val="24"/>
        </w:rPr>
        <w:tab/>
      </w:r>
      <w:r w:rsidR="003B48E0">
        <w:rPr>
          <w:noProof/>
          <w:sz w:val="24"/>
          <w:szCs w:val="24"/>
        </w:rPr>
        <w:t>20</w:t>
      </w:r>
    </w:p>
    <w:p w:rsidR="009724CA" w:rsidRPr="003B48E0" w:rsidRDefault="002C2490" w:rsidP="003E13EC">
      <w:pPr>
        <w:spacing w:line="360" w:lineRule="auto"/>
        <w:ind w:left="993" w:hanging="567"/>
        <w:jc w:val="both"/>
        <w:outlineLvl w:val="2"/>
        <w:rPr>
          <w:bCs/>
          <w:iCs/>
          <w:sz w:val="24"/>
          <w:szCs w:val="24"/>
        </w:rPr>
      </w:pPr>
      <w:r w:rsidRPr="003B48E0">
        <w:rPr>
          <w:bCs/>
          <w:iCs/>
          <w:sz w:val="24"/>
          <w:szCs w:val="24"/>
        </w:rPr>
        <w:fldChar w:fldCharType="end"/>
      </w:r>
    </w:p>
    <w:p w:rsidR="00AB168E" w:rsidRPr="003B48E0" w:rsidRDefault="00456016" w:rsidP="003B48E0">
      <w:pPr>
        <w:spacing w:line="360" w:lineRule="auto"/>
        <w:jc w:val="center"/>
        <w:outlineLvl w:val="2"/>
        <w:rPr>
          <w:b/>
          <w:bCs/>
          <w:iCs/>
          <w:sz w:val="28"/>
          <w:szCs w:val="28"/>
        </w:rPr>
      </w:pPr>
      <w:r w:rsidRPr="003B48E0">
        <w:rPr>
          <w:b/>
          <w:bCs/>
          <w:i/>
          <w:iCs/>
          <w:sz w:val="24"/>
          <w:szCs w:val="24"/>
        </w:rPr>
        <w:br w:type="page"/>
      </w:r>
      <w:bookmarkStart w:id="1" w:name="_Toc164241242"/>
      <w:r w:rsidR="0028212B" w:rsidRPr="003B48E0">
        <w:rPr>
          <w:b/>
          <w:bCs/>
          <w:iCs/>
          <w:sz w:val="28"/>
          <w:szCs w:val="28"/>
        </w:rPr>
        <w:t>Введение</w:t>
      </w:r>
      <w:bookmarkEnd w:id="1"/>
    </w:p>
    <w:p w:rsidR="008E6E23" w:rsidRPr="003B48E0" w:rsidRDefault="00C66370" w:rsidP="006833DF">
      <w:pPr>
        <w:spacing w:line="360" w:lineRule="auto"/>
        <w:ind w:firstLine="567"/>
        <w:jc w:val="both"/>
        <w:rPr>
          <w:color w:val="000000"/>
          <w:sz w:val="24"/>
          <w:szCs w:val="24"/>
        </w:rPr>
      </w:pPr>
      <w:r w:rsidRPr="003B48E0">
        <w:rPr>
          <w:sz w:val="24"/>
          <w:szCs w:val="24"/>
        </w:rPr>
        <w:t xml:space="preserve">Нравственная культура личности – это характеристика нравственного развития личности, в которой отражается степень освоения ею морального опыта общества, способность последовательного осуществления в поведении и отношения с другими людьми ценностей, норм и принципов, готовность к постоянному самосовершенствованию. </w:t>
      </w:r>
      <w:r w:rsidR="008E6E23" w:rsidRPr="003B48E0">
        <w:rPr>
          <w:color w:val="000000"/>
          <w:sz w:val="24"/>
          <w:szCs w:val="24"/>
        </w:rPr>
        <w:t xml:space="preserve">Нравственная культура выступает как сложная программа, включающая освоенный опыт человечества, который помогает поступать нравственно в традиционных ситуациях, а также творческие элементы сознания, такие как нравственный разум, интуиция, способствующие принятию морального решения в проблемных ситуациях. </w:t>
      </w:r>
    </w:p>
    <w:p w:rsidR="008E6E23" w:rsidRPr="003B48E0" w:rsidRDefault="00C66370" w:rsidP="006833DF">
      <w:pPr>
        <w:spacing w:line="360" w:lineRule="auto"/>
        <w:ind w:firstLine="567"/>
        <w:jc w:val="both"/>
        <w:rPr>
          <w:color w:val="000000"/>
          <w:sz w:val="24"/>
          <w:szCs w:val="24"/>
        </w:rPr>
      </w:pPr>
      <w:r w:rsidRPr="003B48E0">
        <w:rPr>
          <w:sz w:val="24"/>
          <w:szCs w:val="24"/>
        </w:rPr>
        <w:t xml:space="preserve">Личность аккумулирует в своём сознании и поведении достижения нравственной культуры общества. </w:t>
      </w:r>
      <w:r w:rsidR="008E6E23" w:rsidRPr="003B48E0">
        <w:rPr>
          <w:sz w:val="24"/>
          <w:szCs w:val="24"/>
        </w:rPr>
        <w:t>Отсюда, н</w:t>
      </w:r>
      <w:r w:rsidR="008E6E23" w:rsidRPr="003B48E0">
        <w:rPr>
          <w:color w:val="000000"/>
          <w:sz w:val="24"/>
          <w:szCs w:val="24"/>
        </w:rPr>
        <w:t xml:space="preserve">равственная культура личности - это степень восприятия индивидом нравственного сознания и культуры общества, показатель того, насколько глубоко и органично требования нравственности воплотились в поступках человека благодаря формирующему влиянию на него общества. </w:t>
      </w:r>
    </w:p>
    <w:p w:rsidR="00C66370" w:rsidRPr="003B48E0" w:rsidRDefault="00C66370" w:rsidP="006833DF">
      <w:pPr>
        <w:spacing w:line="360" w:lineRule="auto"/>
        <w:ind w:firstLine="567"/>
        <w:jc w:val="both"/>
        <w:rPr>
          <w:sz w:val="24"/>
          <w:szCs w:val="24"/>
        </w:rPr>
      </w:pPr>
      <w:r w:rsidRPr="003B48E0">
        <w:rPr>
          <w:sz w:val="24"/>
          <w:szCs w:val="24"/>
        </w:rPr>
        <w:t xml:space="preserve">Задача формирования нравственной культуры личности заключаются в достижении оптимального сочетания традиций и новаций, в соединении конкретного опыта личности и всего богатства общественной морали. </w:t>
      </w:r>
    </w:p>
    <w:p w:rsidR="003B48E0" w:rsidRDefault="003B48E0" w:rsidP="003B48E0">
      <w:pPr>
        <w:spacing w:line="360" w:lineRule="auto"/>
        <w:outlineLvl w:val="2"/>
        <w:rPr>
          <w:b/>
          <w:bCs/>
          <w:iCs/>
          <w:sz w:val="28"/>
          <w:szCs w:val="28"/>
        </w:rPr>
      </w:pPr>
      <w:bookmarkStart w:id="2" w:name="_Toc164241243"/>
    </w:p>
    <w:p w:rsidR="0028212B" w:rsidRPr="003B48E0" w:rsidRDefault="003B48E0" w:rsidP="003B48E0">
      <w:pPr>
        <w:spacing w:line="360" w:lineRule="auto"/>
        <w:jc w:val="center"/>
        <w:outlineLvl w:val="2"/>
        <w:rPr>
          <w:b/>
          <w:bCs/>
          <w:iCs/>
          <w:sz w:val="28"/>
          <w:szCs w:val="28"/>
        </w:rPr>
      </w:pPr>
      <w:r>
        <w:rPr>
          <w:b/>
          <w:bCs/>
          <w:iCs/>
          <w:sz w:val="28"/>
          <w:szCs w:val="28"/>
        </w:rPr>
        <w:t xml:space="preserve">1. </w:t>
      </w:r>
      <w:r w:rsidR="0028212B" w:rsidRPr="003B48E0">
        <w:rPr>
          <w:b/>
          <w:bCs/>
          <w:iCs/>
          <w:sz w:val="28"/>
          <w:szCs w:val="28"/>
        </w:rPr>
        <w:t>Нравственная культура личности</w:t>
      </w:r>
      <w:r w:rsidR="00331937" w:rsidRPr="003B48E0">
        <w:rPr>
          <w:b/>
          <w:bCs/>
          <w:iCs/>
          <w:sz w:val="28"/>
          <w:szCs w:val="28"/>
        </w:rPr>
        <w:t>. Теория</w:t>
      </w:r>
      <w:bookmarkEnd w:id="2"/>
    </w:p>
    <w:p w:rsidR="00CE1AA6" w:rsidRPr="003B48E0" w:rsidRDefault="00CE1AA6" w:rsidP="00CE1AA6">
      <w:pPr>
        <w:spacing w:line="360" w:lineRule="auto"/>
        <w:ind w:firstLine="567"/>
        <w:jc w:val="both"/>
        <w:rPr>
          <w:color w:val="000000"/>
          <w:sz w:val="24"/>
          <w:szCs w:val="24"/>
        </w:rPr>
      </w:pPr>
      <w:r w:rsidRPr="003B48E0">
        <w:rPr>
          <w:color w:val="000000"/>
          <w:sz w:val="24"/>
          <w:szCs w:val="24"/>
        </w:rPr>
        <w:t>Нравственная культура общества конкретизируется и  персонализируется  прежде всего в нравственной культуре личности. Она представляет собой  совокупность и меру  развитости  нравственного  сознания  и  мировоззрения,  нравственных качеств, полноту и  последовательность  их  проявления  в  саморегуляции,  в поведении, общении и деятельности личности.</w:t>
      </w:r>
    </w:p>
    <w:p w:rsidR="00CE1AA6" w:rsidRPr="003B48E0" w:rsidRDefault="00CE1AA6" w:rsidP="00CE1AA6">
      <w:pPr>
        <w:spacing w:line="360" w:lineRule="auto"/>
        <w:ind w:firstLine="567"/>
        <w:jc w:val="both"/>
        <w:rPr>
          <w:color w:val="000000"/>
          <w:sz w:val="24"/>
          <w:szCs w:val="24"/>
        </w:rPr>
      </w:pPr>
      <w:r w:rsidRPr="003B48E0">
        <w:rPr>
          <w:color w:val="000000"/>
          <w:sz w:val="24"/>
          <w:szCs w:val="24"/>
        </w:rPr>
        <w:t>Структуру нравственной культуры личности составляют:</w:t>
      </w:r>
    </w:p>
    <w:p w:rsidR="00CE1AA6" w:rsidRPr="003B48E0" w:rsidRDefault="00CE1AA6" w:rsidP="00CE1AA6">
      <w:pPr>
        <w:spacing w:line="360" w:lineRule="auto"/>
        <w:ind w:firstLine="567"/>
        <w:jc w:val="both"/>
        <w:rPr>
          <w:color w:val="000000"/>
          <w:sz w:val="24"/>
          <w:szCs w:val="24"/>
        </w:rPr>
      </w:pPr>
      <w:r w:rsidRPr="003B48E0">
        <w:rPr>
          <w:color w:val="000000"/>
          <w:sz w:val="24"/>
          <w:szCs w:val="24"/>
        </w:rPr>
        <w:t>а) развитость нравственного сознания (нравственные знания о добре;  чести  и т.д.;  нравственные  чувства  и  эмоции,  нравственная  воля,   нравственные ценности);</w:t>
      </w:r>
    </w:p>
    <w:p w:rsidR="00CE1AA6" w:rsidRPr="003B48E0" w:rsidRDefault="00CE1AA6" w:rsidP="00CE1AA6">
      <w:pPr>
        <w:spacing w:line="360" w:lineRule="auto"/>
        <w:ind w:firstLine="567"/>
        <w:jc w:val="both"/>
        <w:rPr>
          <w:color w:val="000000"/>
          <w:sz w:val="24"/>
          <w:szCs w:val="24"/>
        </w:rPr>
      </w:pPr>
      <w:r w:rsidRPr="003B48E0">
        <w:rPr>
          <w:color w:val="000000"/>
          <w:sz w:val="24"/>
          <w:szCs w:val="24"/>
        </w:rPr>
        <w:t>б) развитость нравственного  мировоззрения  (нравственные  идеалы,  нормы  и принципы, нравственные ориентации и интересы, убеждения и верования);</w:t>
      </w:r>
    </w:p>
    <w:p w:rsidR="00CE1AA6" w:rsidRPr="003B48E0" w:rsidRDefault="00CE1AA6" w:rsidP="00CE1AA6">
      <w:pPr>
        <w:spacing w:line="360" w:lineRule="auto"/>
        <w:ind w:firstLine="567"/>
        <w:jc w:val="both"/>
        <w:rPr>
          <w:color w:val="000000"/>
          <w:sz w:val="24"/>
          <w:szCs w:val="24"/>
        </w:rPr>
      </w:pPr>
      <w:r w:rsidRPr="003B48E0">
        <w:rPr>
          <w:color w:val="000000"/>
          <w:sz w:val="24"/>
          <w:szCs w:val="24"/>
        </w:rPr>
        <w:t>в) совершенство нравственных качеств (человеколюбие, уважительное  отношение к людям, сострадание, сочувствие,  справедливость,  совестливость,  доброта, честность, достоинство, чувство и понимание долга, ответственность и др.);</w:t>
      </w:r>
    </w:p>
    <w:p w:rsidR="00CE1AA6" w:rsidRPr="003B48E0" w:rsidRDefault="00CE1AA6" w:rsidP="00CE1AA6">
      <w:pPr>
        <w:spacing w:line="360" w:lineRule="auto"/>
        <w:ind w:firstLine="567"/>
        <w:jc w:val="both"/>
        <w:rPr>
          <w:color w:val="000000"/>
          <w:sz w:val="24"/>
          <w:szCs w:val="24"/>
        </w:rPr>
      </w:pPr>
      <w:r w:rsidRPr="003B48E0">
        <w:rPr>
          <w:color w:val="000000"/>
          <w:sz w:val="24"/>
          <w:szCs w:val="24"/>
        </w:rPr>
        <w:t>г) последовательное  проявление  нравственных  качеств,  соблюдение  норм  и принципов морали.</w:t>
      </w:r>
    </w:p>
    <w:p w:rsidR="00CE1AA6" w:rsidRPr="003B48E0" w:rsidRDefault="00CE1AA6" w:rsidP="00CE1AA6">
      <w:pPr>
        <w:spacing w:line="360" w:lineRule="auto"/>
        <w:ind w:firstLine="567"/>
        <w:jc w:val="both"/>
        <w:rPr>
          <w:color w:val="000000"/>
          <w:sz w:val="24"/>
          <w:szCs w:val="24"/>
        </w:rPr>
      </w:pPr>
      <w:r w:rsidRPr="003B48E0">
        <w:rPr>
          <w:color w:val="000000"/>
          <w:sz w:val="24"/>
          <w:szCs w:val="24"/>
        </w:rPr>
        <w:t>По  содержанию  нравственная  культура  личности  во  многом   совпадает   с нравственной  культурой  общества  или  группы.  Но  она  может  существенно отличаться от них субъективностью  осмысления  и  выражения,  доминированием тех  или  иных  нравственных  ценностей,  направленностью.   Так,   «золотое правило» нравственности повелевает и рекомендует: «относись к  другим  людям так, как ты желал бы, что бы относились к тебе». Оно может быть  выражено  и другими суждениями. Но каждый человек по-своему понимает  данный  императив.</w:t>
      </w:r>
    </w:p>
    <w:p w:rsidR="00CE1AA6" w:rsidRPr="003B48E0" w:rsidRDefault="00CE1AA6" w:rsidP="00CE1AA6">
      <w:pPr>
        <w:spacing w:line="360" w:lineRule="auto"/>
        <w:ind w:firstLine="567"/>
        <w:jc w:val="both"/>
        <w:rPr>
          <w:color w:val="000000"/>
          <w:sz w:val="24"/>
          <w:szCs w:val="24"/>
        </w:rPr>
      </w:pPr>
      <w:r w:rsidRPr="003B48E0">
        <w:rPr>
          <w:color w:val="000000"/>
          <w:sz w:val="24"/>
          <w:szCs w:val="24"/>
        </w:rPr>
        <w:t>Один  трансформирует  его  только  к  семейным  отношениям,   другой   -   к неофициальным  межличностным отношениям, третий - к   профессионально-служебным. Таких  вариантов  может  быть  достаточно  много.  Тем  не  менее ценность и смысл данного правила-нормы  сохраняются,  остаются  понятными  и востребованными.</w:t>
      </w:r>
    </w:p>
    <w:p w:rsidR="00CE1AA6" w:rsidRPr="003B48E0" w:rsidRDefault="00CE1AA6" w:rsidP="00CE1AA6">
      <w:pPr>
        <w:spacing w:line="360" w:lineRule="auto"/>
        <w:ind w:firstLine="567"/>
        <w:jc w:val="both"/>
        <w:rPr>
          <w:color w:val="000000"/>
          <w:sz w:val="24"/>
          <w:szCs w:val="24"/>
        </w:rPr>
      </w:pPr>
      <w:r w:rsidRPr="003B48E0">
        <w:rPr>
          <w:color w:val="000000"/>
          <w:sz w:val="24"/>
          <w:szCs w:val="24"/>
        </w:rPr>
        <w:t>Отличие нравственной культуры личности от  культуры  общества  состоит  и  в том, что антикультурные,  безнравственные  позиции,  поведение  и  проступки имеют  место  прежде  всего  у  отдельного  человека.  Большие  массы  людей переходят к безнравственным действиям или  поддаваясь  влиянию  отрицательно направленных лидеров, или когда они доведены до крайней нужды и бесправия.</w:t>
      </w:r>
    </w:p>
    <w:p w:rsidR="00CE1AA6" w:rsidRPr="003B48E0" w:rsidRDefault="00CE1AA6" w:rsidP="00CE1AA6">
      <w:pPr>
        <w:spacing w:line="360" w:lineRule="auto"/>
        <w:jc w:val="both"/>
        <w:outlineLvl w:val="2"/>
        <w:rPr>
          <w:b/>
          <w:bCs/>
          <w:i/>
          <w:iCs/>
          <w:sz w:val="24"/>
          <w:szCs w:val="24"/>
        </w:rPr>
      </w:pPr>
    </w:p>
    <w:p w:rsidR="006833DF" w:rsidRPr="003B48E0" w:rsidRDefault="003B48E0" w:rsidP="003B48E0">
      <w:pPr>
        <w:spacing w:line="360" w:lineRule="auto"/>
        <w:outlineLvl w:val="2"/>
        <w:rPr>
          <w:b/>
          <w:bCs/>
          <w:iCs/>
          <w:sz w:val="28"/>
          <w:szCs w:val="28"/>
        </w:rPr>
      </w:pPr>
      <w:bookmarkStart w:id="3" w:name="_Toc164241244"/>
      <w:r>
        <w:rPr>
          <w:b/>
          <w:bCs/>
          <w:iCs/>
          <w:sz w:val="28"/>
          <w:szCs w:val="28"/>
        </w:rPr>
        <w:t>1</w:t>
      </w:r>
      <w:r w:rsidR="006833DF" w:rsidRPr="003B48E0">
        <w:rPr>
          <w:b/>
          <w:bCs/>
          <w:iCs/>
          <w:sz w:val="28"/>
          <w:szCs w:val="28"/>
        </w:rPr>
        <w:t>.1 Мораль</w:t>
      </w:r>
      <w:bookmarkEnd w:id="3"/>
    </w:p>
    <w:p w:rsidR="00456016" w:rsidRPr="003B48E0" w:rsidRDefault="00254439" w:rsidP="006833DF">
      <w:pPr>
        <w:pStyle w:val="a8"/>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Слово " нравственность " означает в современном языке примерно то же самое,  что</w:t>
      </w:r>
      <w:r w:rsidR="00456016" w:rsidRPr="003B48E0">
        <w:rPr>
          <w:rFonts w:ascii="Times New Roman" w:hAnsi="Times New Roman" w:cs="Times New Roman"/>
          <w:sz w:val="24"/>
          <w:szCs w:val="24"/>
        </w:rPr>
        <w:t xml:space="preserve"> </w:t>
      </w:r>
      <w:r w:rsidRPr="003B48E0">
        <w:rPr>
          <w:rFonts w:ascii="Times New Roman" w:hAnsi="Times New Roman" w:cs="Times New Roman"/>
          <w:sz w:val="24"/>
          <w:szCs w:val="24"/>
        </w:rPr>
        <w:t xml:space="preserve">и мораль. </w:t>
      </w:r>
      <w:r w:rsidR="00DB13BF" w:rsidRPr="003B48E0">
        <w:rPr>
          <w:rFonts w:ascii="Times New Roman" w:hAnsi="Times New Roman" w:cs="Times New Roman"/>
          <w:sz w:val="24"/>
          <w:szCs w:val="24"/>
        </w:rPr>
        <w:t>Ведь э</w:t>
      </w:r>
      <w:r w:rsidR="00456016" w:rsidRPr="003B48E0">
        <w:rPr>
          <w:rFonts w:ascii="Times New Roman" w:hAnsi="Times New Roman" w:cs="Times New Roman"/>
          <w:sz w:val="24"/>
          <w:szCs w:val="24"/>
        </w:rPr>
        <w:t>тимологически термин "мораль" восходит к латинскому слову "mos" (множественное число "mor</w:t>
      </w:r>
      <w:r w:rsidR="007A44C8" w:rsidRPr="003B48E0">
        <w:rPr>
          <w:rFonts w:ascii="Times New Roman" w:hAnsi="Times New Roman" w:cs="Times New Roman"/>
          <w:sz w:val="24"/>
          <w:szCs w:val="24"/>
          <w:lang w:val="en-US"/>
        </w:rPr>
        <w:t>i</w:t>
      </w:r>
      <w:r w:rsidR="00456016" w:rsidRPr="003B48E0">
        <w:rPr>
          <w:rFonts w:ascii="Times New Roman" w:hAnsi="Times New Roman" w:cs="Times New Roman"/>
          <w:sz w:val="24"/>
          <w:szCs w:val="24"/>
        </w:rPr>
        <w:t>s"), обозначающему "нрав"</w:t>
      </w:r>
      <w:r w:rsidR="00E73E5D" w:rsidRPr="003B48E0">
        <w:rPr>
          <w:rFonts w:ascii="Times New Roman" w:hAnsi="Times New Roman" w:cs="Times New Roman"/>
          <w:sz w:val="24"/>
          <w:szCs w:val="24"/>
        </w:rPr>
        <w:t>, "</w:t>
      </w:r>
      <w:r w:rsidR="00E73E5D" w:rsidRPr="003B48E0">
        <w:rPr>
          <w:rFonts w:ascii="Times New Roman" w:hAnsi="Times New Roman" w:cs="Times New Roman"/>
          <w:sz w:val="24"/>
          <w:szCs w:val="24"/>
          <w:lang w:val="en-US"/>
        </w:rPr>
        <w:t>moralis</w:t>
      </w:r>
      <w:r w:rsidR="00E73E5D" w:rsidRPr="003B48E0">
        <w:rPr>
          <w:rFonts w:ascii="Times New Roman" w:hAnsi="Times New Roman" w:cs="Times New Roman"/>
          <w:sz w:val="24"/>
          <w:szCs w:val="24"/>
        </w:rPr>
        <w:t>" – "нравственный"</w:t>
      </w:r>
      <w:r w:rsidR="00456016" w:rsidRPr="003B48E0">
        <w:rPr>
          <w:rFonts w:ascii="Times New Roman" w:hAnsi="Times New Roman" w:cs="Times New Roman"/>
          <w:sz w:val="24"/>
          <w:szCs w:val="24"/>
        </w:rPr>
        <w:t>. Другое значение этого слова - закон, правило, предписание. В современной философской литературе под моралью понимается нравственность, особая форма общественного сознания и вид общественных отношений;  один из основных способов регуляции действий человека в обществе с помощью норм.</w:t>
      </w:r>
    </w:p>
    <w:p w:rsidR="00456016" w:rsidRPr="003B48E0" w:rsidRDefault="00456016" w:rsidP="006833DF">
      <w:pPr>
        <w:pStyle w:val="a8"/>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 xml:space="preserve">Мораль возникает и развивается на основе потребности общества регулировать поведение людей в различных сферах их жизни. Мораль считается одним из самых доступных способов осмысления людьми сложных процессов социального бытия. Коренной проблемой морали является регулирование взаимоотношений и интересов личности и общества. </w:t>
      </w:r>
    </w:p>
    <w:p w:rsidR="00456016" w:rsidRPr="003B48E0" w:rsidRDefault="00456016" w:rsidP="006833DF">
      <w:pPr>
        <w:pStyle w:val="a8"/>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 xml:space="preserve">Моральные идеалы, принципы и нормы возникли из представлений людей о справедливости, гуманности, добре, общественном благе и т.п. Поведение людей, которое соответствовало этим представлениям объявлялось моральным, противоположное - аморальным. Иными словами, морально то, что, по мнению людей, отвечает интересам общества и индивидов. То, что приносит наибольшую пользу. Естественно, что эти представления менялись от века к веку, и, кроме того, они были различны у представителей различных слоев и групп. Отсюда же проистекает специфичность морали у представителей различных профессий. Все сказанное дает основание говорить, что мораль имеет исторический, социально-классовый и профессиональный характер.                  </w:t>
      </w:r>
    </w:p>
    <w:p w:rsidR="00254439" w:rsidRPr="003B48E0" w:rsidRDefault="00254439"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Понятие "мораль" чрезвычайно многозначно.  Существует  несколько</w:t>
      </w:r>
      <w:r w:rsidR="00EE1AA2" w:rsidRPr="003B48E0">
        <w:rPr>
          <w:rFonts w:ascii="Times New Roman" w:hAnsi="Times New Roman" w:cs="Times New Roman"/>
          <w:sz w:val="24"/>
          <w:szCs w:val="24"/>
        </w:rPr>
        <w:t xml:space="preserve"> </w:t>
      </w:r>
      <w:r w:rsidRPr="003B48E0">
        <w:rPr>
          <w:rFonts w:ascii="Times New Roman" w:hAnsi="Times New Roman" w:cs="Times New Roman"/>
          <w:sz w:val="24"/>
          <w:szCs w:val="24"/>
        </w:rPr>
        <w:t>десятков определенной морали</w:t>
      </w:r>
      <w:r w:rsidR="007A44C8" w:rsidRPr="003B48E0">
        <w:rPr>
          <w:rFonts w:ascii="Times New Roman" w:hAnsi="Times New Roman" w:cs="Times New Roman"/>
          <w:sz w:val="24"/>
          <w:szCs w:val="24"/>
        </w:rPr>
        <w:t>, но ч</w:t>
      </w:r>
      <w:r w:rsidRPr="003B48E0">
        <w:rPr>
          <w:rFonts w:ascii="Times New Roman" w:hAnsi="Times New Roman" w:cs="Times New Roman"/>
          <w:sz w:val="24"/>
          <w:szCs w:val="24"/>
        </w:rPr>
        <w:t>аще  всего  под  моралью  понимают  один  из</w:t>
      </w:r>
      <w:r w:rsidR="00EE1AA2" w:rsidRPr="003B48E0">
        <w:rPr>
          <w:rFonts w:ascii="Times New Roman" w:hAnsi="Times New Roman" w:cs="Times New Roman"/>
          <w:sz w:val="24"/>
          <w:szCs w:val="24"/>
        </w:rPr>
        <w:t xml:space="preserve"> </w:t>
      </w:r>
      <w:r w:rsidRPr="003B48E0">
        <w:rPr>
          <w:rFonts w:ascii="Times New Roman" w:hAnsi="Times New Roman" w:cs="Times New Roman"/>
          <w:sz w:val="24"/>
          <w:szCs w:val="24"/>
        </w:rPr>
        <w:t>основных способов нормативной регуляции  действий  человека  в  обществе,  а</w:t>
      </w:r>
      <w:r w:rsidR="00EE1AA2" w:rsidRPr="003B48E0">
        <w:rPr>
          <w:rFonts w:ascii="Times New Roman" w:hAnsi="Times New Roman" w:cs="Times New Roman"/>
          <w:sz w:val="24"/>
          <w:szCs w:val="24"/>
        </w:rPr>
        <w:t xml:space="preserve"> </w:t>
      </w:r>
      <w:r w:rsidRPr="003B48E0">
        <w:rPr>
          <w:rFonts w:ascii="Times New Roman" w:hAnsi="Times New Roman" w:cs="Times New Roman"/>
          <w:sz w:val="24"/>
          <w:szCs w:val="24"/>
        </w:rPr>
        <w:t>также особую форму общественного  сознания  и  вид  общественных  отношений.</w:t>
      </w:r>
    </w:p>
    <w:p w:rsidR="00132D70" w:rsidRPr="003B48E0" w:rsidRDefault="00254439"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Мораль по большому счету это  система  ценностей  характерная  определенному</w:t>
      </w:r>
      <w:r w:rsidR="00EE1AA2" w:rsidRPr="003B48E0">
        <w:rPr>
          <w:rFonts w:ascii="Times New Roman" w:hAnsi="Times New Roman" w:cs="Times New Roman"/>
          <w:sz w:val="24"/>
          <w:szCs w:val="24"/>
        </w:rPr>
        <w:t xml:space="preserve"> </w:t>
      </w:r>
      <w:r w:rsidRPr="003B48E0">
        <w:rPr>
          <w:rFonts w:ascii="Times New Roman" w:hAnsi="Times New Roman" w:cs="Times New Roman"/>
          <w:sz w:val="24"/>
          <w:szCs w:val="24"/>
        </w:rPr>
        <w:t>человеку  и  обществу  в  определенный  момент  времени.  Мораль,  регулируя</w:t>
      </w:r>
      <w:r w:rsidR="00EE1AA2" w:rsidRPr="003B48E0">
        <w:rPr>
          <w:rFonts w:ascii="Times New Roman" w:hAnsi="Times New Roman" w:cs="Times New Roman"/>
          <w:sz w:val="24"/>
          <w:szCs w:val="24"/>
        </w:rPr>
        <w:t xml:space="preserve"> </w:t>
      </w:r>
      <w:r w:rsidRPr="003B48E0">
        <w:rPr>
          <w:rFonts w:ascii="Times New Roman" w:hAnsi="Times New Roman" w:cs="Times New Roman"/>
          <w:sz w:val="24"/>
          <w:szCs w:val="24"/>
        </w:rPr>
        <w:t>человеческие отношения, опирается не на силу государственной  власти,  а  на</w:t>
      </w:r>
      <w:r w:rsidR="00EE1AA2" w:rsidRPr="003B48E0">
        <w:rPr>
          <w:rFonts w:ascii="Times New Roman" w:hAnsi="Times New Roman" w:cs="Times New Roman"/>
          <w:sz w:val="24"/>
          <w:szCs w:val="24"/>
        </w:rPr>
        <w:t xml:space="preserve"> </w:t>
      </w:r>
      <w:r w:rsidRPr="003B48E0">
        <w:rPr>
          <w:rFonts w:ascii="Times New Roman" w:hAnsi="Times New Roman" w:cs="Times New Roman"/>
          <w:sz w:val="24"/>
          <w:szCs w:val="24"/>
        </w:rPr>
        <w:t xml:space="preserve">силу сознания, на убеждение. </w:t>
      </w:r>
      <w:r w:rsidR="00132D70" w:rsidRPr="003B48E0">
        <w:rPr>
          <w:rFonts w:ascii="Times New Roman" w:hAnsi="Times New Roman" w:cs="Times New Roman"/>
          <w:sz w:val="24"/>
          <w:szCs w:val="24"/>
        </w:rPr>
        <w:t>Термин «Мораль»  -  используют  как</w:t>
      </w:r>
      <w:r w:rsidR="00EE1AA2" w:rsidRPr="003B48E0">
        <w:rPr>
          <w:rFonts w:ascii="Times New Roman" w:hAnsi="Times New Roman" w:cs="Times New Roman"/>
          <w:sz w:val="24"/>
          <w:szCs w:val="24"/>
        </w:rPr>
        <w:t xml:space="preserve"> </w:t>
      </w:r>
      <w:r w:rsidR="00132D70" w:rsidRPr="003B48E0">
        <w:rPr>
          <w:rFonts w:ascii="Times New Roman" w:hAnsi="Times New Roman" w:cs="Times New Roman"/>
          <w:sz w:val="24"/>
          <w:szCs w:val="24"/>
        </w:rPr>
        <w:t>отдельное нравственное практическое наставление,  нравоучение.  (Мораль  сей</w:t>
      </w:r>
      <w:r w:rsidR="00EE1AA2" w:rsidRPr="003B48E0">
        <w:rPr>
          <w:rFonts w:ascii="Times New Roman" w:hAnsi="Times New Roman" w:cs="Times New Roman"/>
          <w:sz w:val="24"/>
          <w:szCs w:val="24"/>
        </w:rPr>
        <w:t xml:space="preserve"> </w:t>
      </w:r>
      <w:r w:rsidR="00132D70" w:rsidRPr="003B48E0">
        <w:rPr>
          <w:rFonts w:ascii="Times New Roman" w:hAnsi="Times New Roman" w:cs="Times New Roman"/>
          <w:sz w:val="24"/>
          <w:szCs w:val="24"/>
        </w:rPr>
        <w:t>басни такова…)  Слова  «моральный»  и  «моральность»  применяют  скорее  как</w:t>
      </w:r>
      <w:r w:rsidR="00EE1AA2" w:rsidRPr="003B48E0">
        <w:rPr>
          <w:rFonts w:ascii="Times New Roman" w:hAnsi="Times New Roman" w:cs="Times New Roman"/>
          <w:sz w:val="24"/>
          <w:szCs w:val="24"/>
        </w:rPr>
        <w:t xml:space="preserve"> </w:t>
      </w:r>
      <w:r w:rsidR="00132D70" w:rsidRPr="003B48E0">
        <w:rPr>
          <w:rFonts w:ascii="Times New Roman" w:hAnsi="Times New Roman" w:cs="Times New Roman"/>
          <w:sz w:val="24"/>
          <w:szCs w:val="24"/>
        </w:rPr>
        <w:t>качественное определение поступка, в контексте пристойно и достойно ли  это.</w:t>
      </w:r>
    </w:p>
    <w:p w:rsidR="00254439" w:rsidRPr="003B48E0" w:rsidRDefault="00254439"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Можно сказать,  что  мораль  держится  на  трех</w:t>
      </w:r>
      <w:r w:rsidR="00132D70" w:rsidRPr="003B48E0">
        <w:rPr>
          <w:rFonts w:ascii="Times New Roman" w:hAnsi="Times New Roman" w:cs="Times New Roman"/>
          <w:sz w:val="24"/>
          <w:szCs w:val="24"/>
        </w:rPr>
        <w:t xml:space="preserve"> </w:t>
      </w:r>
      <w:r w:rsidRPr="003B48E0">
        <w:rPr>
          <w:rFonts w:ascii="Times New Roman" w:hAnsi="Times New Roman" w:cs="Times New Roman"/>
          <w:sz w:val="24"/>
          <w:szCs w:val="24"/>
        </w:rPr>
        <w:t>важнейших основаниях.</w:t>
      </w:r>
    </w:p>
    <w:p w:rsidR="00254439" w:rsidRPr="003B48E0" w:rsidRDefault="00254439"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Во-первых, это традиции обычаи, нравы, которые сложились в данном  обществе,</w:t>
      </w:r>
      <w:r w:rsidR="00EE1AA2" w:rsidRPr="003B48E0">
        <w:rPr>
          <w:rFonts w:ascii="Times New Roman" w:hAnsi="Times New Roman" w:cs="Times New Roman"/>
          <w:sz w:val="24"/>
          <w:szCs w:val="24"/>
        </w:rPr>
        <w:t xml:space="preserve"> </w:t>
      </w:r>
      <w:r w:rsidRPr="003B48E0">
        <w:rPr>
          <w:rFonts w:ascii="Times New Roman" w:hAnsi="Times New Roman" w:cs="Times New Roman"/>
          <w:sz w:val="24"/>
          <w:szCs w:val="24"/>
        </w:rPr>
        <w:t>в среде данного класса, социальной  группы.  Человек  усваивает  эти  нравы,</w:t>
      </w:r>
      <w:r w:rsidR="00EE1AA2" w:rsidRPr="003B48E0">
        <w:rPr>
          <w:rFonts w:ascii="Times New Roman" w:hAnsi="Times New Roman" w:cs="Times New Roman"/>
          <w:sz w:val="24"/>
          <w:szCs w:val="24"/>
        </w:rPr>
        <w:t xml:space="preserve"> </w:t>
      </w:r>
      <w:r w:rsidRPr="003B48E0">
        <w:rPr>
          <w:rFonts w:ascii="Times New Roman" w:hAnsi="Times New Roman" w:cs="Times New Roman"/>
          <w:sz w:val="24"/>
          <w:szCs w:val="24"/>
        </w:rPr>
        <w:t>традиционные  нормы  поведения,  которые  входят  в   привычку,   становятся</w:t>
      </w:r>
      <w:r w:rsidR="00EE1AA2" w:rsidRPr="003B48E0">
        <w:rPr>
          <w:rFonts w:ascii="Times New Roman" w:hAnsi="Times New Roman" w:cs="Times New Roman"/>
          <w:sz w:val="24"/>
          <w:szCs w:val="24"/>
        </w:rPr>
        <w:t xml:space="preserve"> </w:t>
      </w:r>
      <w:r w:rsidRPr="003B48E0">
        <w:rPr>
          <w:rFonts w:ascii="Times New Roman" w:hAnsi="Times New Roman" w:cs="Times New Roman"/>
          <w:sz w:val="24"/>
          <w:szCs w:val="24"/>
        </w:rPr>
        <w:t>достоянием духовного мира личности. Они реализуются в его поведении,  мотивы</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которого при этом формулируются следующим образом: "так  принято"  или  "так</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не принято", "так все делают", "как люди, так и я",  "так  исстари  велось",</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"наши отцы и деды так поступали  и  мы  будем  так  же".  Важность  подобных</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мотивов несомненна. Ведь без усвоения того, что принято  или  не  принято  в</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данном обществе, нельзя понять, "что такое хорошо</w:t>
      </w:r>
      <w:r w:rsidR="007A44C8" w:rsidRPr="003B48E0">
        <w:rPr>
          <w:rFonts w:ascii="Times New Roman" w:hAnsi="Times New Roman" w:cs="Times New Roman"/>
          <w:sz w:val="24"/>
          <w:szCs w:val="24"/>
        </w:rPr>
        <w:t>"</w:t>
      </w:r>
      <w:r w:rsidRPr="003B48E0">
        <w:rPr>
          <w:rFonts w:ascii="Times New Roman" w:hAnsi="Times New Roman" w:cs="Times New Roman"/>
          <w:sz w:val="24"/>
          <w:szCs w:val="24"/>
        </w:rPr>
        <w:t xml:space="preserve"> и "что такое плохо".</w:t>
      </w:r>
    </w:p>
    <w:p w:rsidR="00254439" w:rsidRPr="003B48E0" w:rsidRDefault="00254439"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Во-вторых, мораль опирается на силу общественного мнения, которое с  помощью</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одобрения одних поступков и осуждения других регулирует поведение  личности,</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приучает  ее  соблюдать  моральные  нормы.  Орудиями  общественного   мнения</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являются  с  одной  стороны,  честь,  доброе  имя,  общественное  признание,</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которые становятся следствием  добросовестного  выполнения  человеком  своих</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обязанностей, неуклонного соблюдения им моральных норм данного  общества;  с</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другой стороны, стыд, пристыжение человека, нарушившего нормы морали.</w:t>
      </w:r>
    </w:p>
    <w:p w:rsidR="00254439" w:rsidRPr="003B48E0" w:rsidRDefault="00254439"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В-третьих, мораль основывается на сознательности каждой отдельной  личности,</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на понимании</w:t>
      </w:r>
      <w:r w:rsidR="00525CDB" w:rsidRPr="003B48E0">
        <w:rPr>
          <w:rFonts w:ascii="Times New Roman" w:hAnsi="Times New Roman" w:cs="Times New Roman"/>
          <w:sz w:val="24"/>
          <w:szCs w:val="24"/>
        </w:rPr>
        <w:t xml:space="preserve"> </w:t>
      </w:r>
      <w:r w:rsidRPr="003B48E0">
        <w:rPr>
          <w:rFonts w:ascii="Times New Roman" w:hAnsi="Times New Roman" w:cs="Times New Roman"/>
          <w:sz w:val="24"/>
          <w:szCs w:val="24"/>
        </w:rPr>
        <w:t>ею</w:t>
      </w:r>
      <w:r w:rsidR="00525CDB" w:rsidRPr="003B48E0">
        <w:rPr>
          <w:rFonts w:ascii="Times New Roman" w:hAnsi="Times New Roman" w:cs="Times New Roman"/>
          <w:sz w:val="24"/>
          <w:szCs w:val="24"/>
        </w:rPr>
        <w:t xml:space="preserve"> </w:t>
      </w:r>
      <w:r w:rsidRPr="003B48E0">
        <w:rPr>
          <w:rFonts w:ascii="Times New Roman" w:hAnsi="Times New Roman" w:cs="Times New Roman"/>
          <w:sz w:val="24"/>
          <w:szCs w:val="24"/>
        </w:rPr>
        <w:t>необходимости согласования личных и общественных  интересов.</w:t>
      </w:r>
    </w:p>
    <w:p w:rsidR="00254439" w:rsidRPr="003B48E0" w:rsidRDefault="00254439"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Этим определяется добровольный выбор, добровольность  поведения,  что  имеет</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 xml:space="preserve">место тогда, когда прочной основой </w:t>
      </w:r>
      <w:r w:rsidR="005C61A8" w:rsidRPr="003B48E0">
        <w:rPr>
          <w:rFonts w:ascii="Times New Roman" w:hAnsi="Times New Roman" w:cs="Times New Roman"/>
          <w:sz w:val="24"/>
          <w:szCs w:val="24"/>
        </w:rPr>
        <w:t>нравственной</w:t>
      </w:r>
      <w:r w:rsidRPr="003B48E0">
        <w:rPr>
          <w:rFonts w:ascii="Times New Roman" w:hAnsi="Times New Roman" w:cs="Times New Roman"/>
          <w:sz w:val="24"/>
          <w:szCs w:val="24"/>
        </w:rPr>
        <w:t xml:space="preserve"> поведения личности  становится</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совесть. О реальности  названия  трех  обоснований  морали  говорит  вся  ее</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история. Зафиксировано это и народной мудростью.  Ведь  недаром  говорят  об</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очень  плохом,  аморальном</w:t>
      </w:r>
      <w:r w:rsidR="005C61A8" w:rsidRPr="003B48E0">
        <w:rPr>
          <w:rFonts w:ascii="Times New Roman" w:hAnsi="Times New Roman" w:cs="Times New Roman"/>
          <w:sz w:val="24"/>
          <w:szCs w:val="24"/>
        </w:rPr>
        <w:t xml:space="preserve">, безнравственном </w:t>
      </w:r>
      <w:r w:rsidRPr="003B48E0">
        <w:rPr>
          <w:rFonts w:ascii="Times New Roman" w:hAnsi="Times New Roman" w:cs="Times New Roman"/>
          <w:sz w:val="24"/>
          <w:szCs w:val="24"/>
        </w:rPr>
        <w:t xml:space="preserve">  человеке:  "Ни  стыда,  ни   совести".   Значит,</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общественное мнение на  него  не  действует,  а  совесть  неразвита.  Такого</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человека моралью не проймешь, приходится применять  более  жесткие  средства</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воздействия, рассчитанные на низкий уровень сознательности. ("Кого честь  не</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берет, того палка проймет", - говорит одна из пословиц).</w:t>
      </w:r>
    </w:p>
    <w:p w:rsidR="00254439" w:rsidRPr="003B48E0" w:rsidRDefault="00254439"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Таким образом, мораль включает в себя совокупность норм и правил  поведения</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и является важным способом раскрытия возможностей человека,  становления  и</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утверждения человеческой личности.</w:t>
      </w:r>
    </w:p>
    <w:p w:rsidR="00254439" w:rsidRPr="003B48E0" w:rsidRDefault="00254439"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Трудности  изучения  морали  обусловлены  тем,  что  они  связаны  с  очень</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"тонкими" психологическими и социальными механизмами. Мораль возникает там,</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где даны психические отношения между людьми. Но эти отношения  сформированы</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на  социальном  уровне,  там,  где  психические   переживания   связаны   с</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представления о добре и зле, справедливости, чести, долге, совести, счастье</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и т.п. Естественно, что у животных таких представлений  в  ясно  выраженной</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форме нет и быть не  может,  ибо  моральные  отношения  -  это  психические</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отношения более высокого социального уровня, присущие только человеку.</w:t>
      </w:r>
      <w:r w:rsidR="00BF5AD9" w:rsidRPr="003B48E0">
        <w:rPr>
          <w:rFonts w:ascii="Times New Roman" w:hAnsi="Times New Roman" w:cs="Times New Roman"/>
          <w:sz w:val="24"/>
          <w:szCs w:val="24"/>
        </w:rPr>
        <w:t xml:space="preserve"> </w:t>
      </w:r>
    </w:p>
    <w:p w:rsidR="00254439" w:rsidRPr="003B48E0" w:rsidRDefault="00254439"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Сложности  возникают  и  тогда,  когда  мы  стремимся  локализовать  мораль,</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выделить ее из других связей и отношений. Сделать это  не  удается.  Дело  в</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том, что мораль обладает все проникающей способностью, а не  локализована  в</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какой-то одной области: науке, политике, производстве, семье и т.д.  Одно  и</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то же действие может оказаться моральным,  аморальным,  внеморальным  -  все</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зависит от  того,  выражает  ли  оно  отношение  человека  к  действующей  в</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обществе  системе  ценностей.  Вообще  надо  сказать,   что   нравственность,   моральность   или</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аморальность не существуют сами по себе, отдельно от  поступков  и  действий</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человека. Любой человек может на словах  наделять  себя  любыми  качествами</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w:t>
      </w:r>
      <w:r w:rsidR="005C61A8" w:rsidRPr="003B48E0">
        <w:rPr>
          <w:rFonts w:ascii="Times New Roman" w:hAnsi="Times New Roman" w:cs="Times New Roman"/>
          <w:sz w:val="24"/>
          <w:szCs w:val="24"/>
        </w:rPr>
        <w:t xml:space="preserve"> </w:t>
      </w:r>
      <w:r w:rsidRPr="003B48E0">
        <w:rPr>
          <w:rFonts w:ascii="Times New Roman" w:hAnsi="Times New Roman" w:cs="Times New Roman"/>
          <w:sz w:val="24"/>
          <w:szCs w:val="24"/>
        </w:rPr>
        <w:t>Больше того, он может искренне верить в то, о чем он  говорит.  Однако  лишь</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беспристрастный анализ поступков, дел этого человека может  подтвердить  или</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опровергнуть его утверждение.</w:t>
      </w:r>
    </w:p>
    <w:p w:rsidR="00BF5AD9" w:rsidRPr="003B48E0" w:rsidRDefault="00254439"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Все это надо учитывать, поскольку не только каждый отдельно взятый  человек,</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но и каждый класс, социальный  слой  и  социальная  группа  общества  всегда</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пытаются использовать мораль  в  идеологических  целях,  приспособить  ее  к</w:t>
      </w:r>
      <w:r w:rsidR="00BF5AD9" w:rsidRPr="003B48E0">
        <w:rPr>
          <w:rFonts w:ascii="Times New Roman" w:hAnsi="Times New Roman" w:cs="Times New Roman"/>
          <w:sz w:val="24"/>
          <w:szCs w:val="24"/>
        </w:rPr>
        <w:t xml:space="preserve"> </w:t>
      </w:r>
      <w:r w:rsidRPr="003B48E0">
        <w:rPr>
          <w:rFonts w:ascii="Times New Roman" w:hAnsi="Times New Roman" w:cs="Times New Roman"/>
          <w:sz w:val="24"/>
          <w:szCs w:val="24"/>
        </w:rPr>
        <w:t>своим интересам, оправдать с ее помощью свой образ жизни.</w:t>
      </w:r>
      <w:r w:rsidR="00BF5AD9" w:rsidRPr="003B48E0">
        <w:rPr>
          <w:rFonts w:ascii="Times New Roman" w:hAnsi="Times New Roman" w:cs="Times New Roman"/>
          <w:sz w:val="24"/>
          <w:szCs w:val="24"/>
        </w:rPr>
        <w:t xml:space="preserve"> </w:t>
      </w:r>
    </w:p>
    <w:p w:rsidR="003B48E0" w:rsidRDefault="003B48E0" w:rsidP="006833DF">
      <w:pPr>
        <w:spacing w:line="360" w:lineRule="auto"/>
        <w:ind w:left="851"/>
        <w:jc w:val="both"/>
        <w:outlineLvl w:val="2"/>
        <w:rPr>
          <w:b/>
          <w:bCs/>
          <w:i/>
          <w:iCs/>
          <w:sz w:val="24"/>
          <w:szCs w:val="24"/>
        </w:rPr>
      </w:pPr>
      <w:bookmarkStart w:id="4" w:name="_Toc164241245"/>
    </w:p>
    <w:p w:rsidR="006833DF" w:rsidRPr="003B48E0" w:rsidRDefault="003B48E0" w:rsidP="003B48E0">
      <w:pPr>
        <w:spacing w:line="360" w:lineRule="auto"/>
        <w:outlineLvl w:val="2"/>
        <w:rPr>
          <w:b/>
          <w:bCs/>
          <w:iCs/>
          <w:sz w:val="28"/>
          <w:szCs w:val="28"/>
        </w:rPr>
      </w:pPr>
      <w:r>
        <w:rPr>
          <w:b/>
          <w:bCs/>
          <w:iCs/>
          <w:sz w:val="28"/>
          <w:szCs w:val="28"/>
        </w:rPr>
        <w:t>1</w:t>
      </w:r>
      <w:r w:rsidR="006833DF" w:rsidRPr="003B48E0">
        <w:rPr>
          <w:b/>
          <w:bCs/>
          <w:iCs/>
          <w:sz w:val="28"/>
          <w:szCs w:val="28"/>
        </w:rPr>
        <w:t>.2  Философия добра и зла</w:t>
      </w:r>
      <w:bookmarkEnd w:id="4"/>
    </w:p>
    <w:p w:rsidR="007A44C8" w:rsidRPr="003B48E0" w:rsidRDefault="00BF5AD9"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Что есть нравственность? Примем, что это примерно то же, что "нравственная жизнь", а нравственная жизнь- это просто человечес</w:t>
      </w:r>
      <w:r w:rsidRPr="003B48E0">
        <w:rPr>
          <w:rFonts w:ascii="Times New Roman" w:hAnsi="Times New Roman" w:cs="Times New Roman"/>
          <w:sz w:val="24"/>
          <w:szCs w:val="24"/>
        </w:rPr>
        <w:softHyphen/>
        <w:t>кая жизнь, личная и общественная, если смотреть на  нее  в  свете нравственных правил. Нравственная жизнь становится предметом нау</w:t>
      </w:r>
      <w:r w:rsidRPr="003B48E0">
        <w:rPr>
          <w:rFonts w:ascii="Times New Roman" w:hAnsi="Times New Roman" w:cs="Times New Roman"/>
          <w:sz w:val="24"/>
          <w:szCs w:val="24"/>
        </w:rPr>
        <w:softHyphen/>
        <w:t>ки, научного исследования. Если мы исследуем  факты  нравственной жизни индуктивным методом, исходя из опыта, получится  так  назы</w:t>
      </w:r>
      <w:r w:rsidRPr="003B48E0">
        <w:rPr>
          <w:rFonts w:ascii="Times New Roman" w:hAnsi="Times New Roman" w:cs="Times New Roman"/>
          <w:sz w:val="24"/>
          <w:szCs w:val="24"/>
        </w:rPr>
        <w:softHyphen/>
        <w:t>ваемая наука о морали. Она берет существующие нравственные  нормы и устанавливает, что в данном обществе или в данной  исторической эпохе считают или считали добром или злом. Наука о морали не  оп</w:t>
      </w:r>
      <w:r w:rsidRPr="003B48E0">
        <w:rPr>
          <w:rFonts w:ascii="Times New Roman" w:hAnsi="Times New Roman" w:cs="Times New Roman"/>
          <w:sz w:val="24"/>
          <w:szCs w:val="24"/>
        </w:rPr>
        <w:softHyphen/>
        <w:t>ределяет, что добро, а что</w:t>
      </w:r>
      <w:r w:rsidR="005C1B7D" w:rsidRPr="003B48E0">
        <w:rPr>
          <w:rFonts w:ascii="Times New Roman" w:hAnsi="Times New Roman" w:cs="Times New Roman"/>
          <w:sz w:val="24"/>
          <w:szCs w:val="24"/>
        </w:rPr>
        <w:t xml:space="preserve"> </w:t>
      </w:r>
      <w:r w:rsidRPr="003B48E0">
        <w:rPr>
          <w:rFonts w:ascii="Times New Roman" w:hAnsi="Times New Roman" w:cs="Times New Roman"/>
          <w:sz w:val="24"/>
          <w:szCs w:val="24"/>
        </w:rPr>
        <w:t>- зло.</w:t>
      </w:r>
      <w:r w:rsidR="007A44C8" w:rsidRPr="003B48E0">
        <w:rPr>
          <w:rFonts w:ascii="Times New Roman" w:hAnsi="Times New Roman" w:cs="Times New Roman"/>
          <w:sz w:val="24"/>
          <w:szCs w:val="24"/>
        </w:rPr>
        <w:t xml:space="preserve"> Этим занимается этика,  которая подходит к нравственной жизни не с описательной, а с  нормативной точки зрения</w:t>
      </w:r>
      <w:r w:rsidR="007A44C8" w:rsidRPr="003B48E0">
        <w:rPr>
          <w:rStyle w:val="ad"/>
          <w:rFonts w:ascii="Times New Roman" w:hAnsi="Times New Roman" w:cs="Times New Roman"/>
          <w:sz w:val="24"/>
          <w:szCs w:val="24"/>
        </w:rPr>
        <w:footnoteReference w:id="1"/>
      </w:r>
      <w:r w:rsidR="007A44C8" w:rsidRPr="003B48E0">
        <w:rPr>
          <w:rFonts w:ascii="Times New Roman" w:hAnsi="Times New Roman" w:cs="Times New Roman"/>
          <w:sz w:val="24"/>
          <w:szCs w:val="24"/>
        </w:rPr>
        <w:t>.</w:t>
      </w:r>
    </w:p>
    <w:p w:rsidR="007A44C8" w:rsidRPr="003B48E0" w:rsidRDefault="007A44C8" w:rsidP="006833DF">
      <w:pPr>
        <w:pStyle w:val="30"/>
        <w:spacing w:after="0" w:line="360" w:lineRule="auto"/>
        <w:ind w:firstLine="540"/>
        <w:jc w:val="both"/>
        <w:rPr>
          <w:sz w:val="24"/>
          <w:szCs w:val="24"/>
        </w:rPr>
      </w:pPr>
      <w:r w:rsidRPr="003B48E0">
        <w:rPr>
          <w:sz w:val="24"/>
          <w:szCs w:val="24"/>
        </w:rPr>
        <w:t xml:space="preserve">В этическом отношении добро и зло отражают ту сторону общественных отношений, которая связана с поведением людей, с их отношением друг к другу, к обществу, государству, семье к коллективу с точки зрения добра и зла, долга, чести, справедливости. Однако категории добра и зла, их нравственная оценка разными людьми часто бывает различной. Это объясняется тем, что категории этики объективны по содержанию и субъективны по форме. </w:t>
      </w:r>
    </w:p>
    <w:p w:rsidR="007A44C8" w:rsidRPr="003B48E0" w:rsidRDefault="007A44C8" w:rsidP="006833DF">
      <w:pPr>
        <w:pStyle w:val="30"/>
        <w:spacing w:after="0" w:line="360" w:lineRule="auto"/>
        <w:ind w:firstLine="540"/>
        <w:jc w:val="both"/>
        <w:rPr>
          <w:sz w:val="24"/>
          <w:szCs w:val="24"/>
        </w:rPr>
      </w:pPr>
      <w:r w:rsidRPr="003B48E0">
        <w:rPr>
          <w:sz w:val="24"/>
          <w:szCs w:val="24"/>
        </w:rPr>
        <w:t>Объективность содержания означает, что в нем сконцентрировано то, что есть в реальной жизни и не зависит от сознания людей. И именно это содержание по - разному оценивается людьми. Эта оценка зависит от целого ряда факторов: интеллектуального развития личности, ее нравственной культуры, а также образа жизни.</w:t>
      </w:r>
    </w:p>
    <w:p w:rsidR="007A44C8" w:rsidRPr="003B48E0" w:rsidRDefault="007A44C8" w:rsidP="006833DF">
      <w:pPr>
        <w:shd w:val="clear" w:color="auto" w:fill="FFFFFF"/>
        <w:autoSpaceDE w:val="0"/>
        <w:autoSpaceDN w:val="0"/>
        <w:adjustRightInd w:val="0"/>
        <w:spacing w:line="360" w:lineRule="auto"/>
        <w:ind w:firstLine="540"/>
        <w:jc w:val="both"/>
        <w:rPr>
          <w:sz w:val="24"/>
          <w:szCs w:val="24"/>
        </w:rPr>
      </w:pPr>
      <w:r w:rsidRPr="003B48E0">
        <w:rPr>
          <w:color w:val="000000"/>
          <w:sz w:val="24"/>
          <w:szCs w:val="24"/>
        </w:rPr>
        <w:t>В широком смысле слова добро и зло обозначают положительные и отрицательные ценности вообще. Мы употребляем эти слова для обозначения самых различных вещей: «добрый» значит просто хороший, «злой» — плохой</w:t>
      </w:r>
      <w:r w:rsidRPr="003B48E0">
        <w:rPr>
          <w:rStyle w:val="ad"/>
          <w:color w:val="000000"/>
          <w:sz w:val="24"/>
          <w:szCs w:val="24"/>
        </w:rPr>
        <w:footnoteReference w:id="2"/>
      </w:r>
      <w:r w:rsidRPr="003B48E0">
        <w:rPr>
          <w:color w:val="000000"/>
          <w:sz w:val="24"/>
          <w:szCs w:val="24"/>
        </w:rPr>
        <w:t xml:space="preserve">. </w:t>
      </w:r>
    </w:p>
    <w:p w:rsidR="007A44C8" w:rsidRPr="003B48E0" w:rsidRDefault="007A44C8" w:rsidP="006833DF">
      <w:pPr>
        <w:pStyle w:val="22"/>
        <w:spacing w:after="0" w:line="360" w:lineRule="auto"/>
        <w:ind w:firstLine="540"/>
        <w:jc w:val="both"/>
        <w:rPr>
          <w:sz w:val="24"/>
          <w:szCs w:val="24"/>
        </w:rPr>
      </w:pPr>
      <w:r w:rsidRPr="003B48E0">
        <w:rPr>
          <w:sz w:val="24"/>
          <w:szCs w:val="24"/>
        </w:rPr>
        <w:t>В историческом развитии ценностного сознания, в истории мо</w:t>
      </w:r>
      <w:r w:rsidRPr="003B48E0">
        <w:rPr>
          <w:sz w:val="24"/>
          <w:szCs w:val="24"/>
        </w:rPr>
        <w:softHyphen/>
        <w:t>ральной философии и моралистики, несмотря на сохранение лексического единства («старое доброе вино», «добрый конь», «добрая работа», «доброе деяние», «одобрение»), происходит понимание смысловых различий в употреблении слова «добро». Самым важным при этом было различение добра в относительном и абсолютном смысле. «Доброе» в одном случае — это хорошее, т.е. приятное и полезное, а значит, ценное ради чего-то другого, ценное для данного индивида, в сложившихся обстоятельствах и т.д., а в другом — есть выражение добра, т.е. ценного самого по себе и не служащего средством ради иной цели.</w:t>
      </w:r>
    </w:p>
    <w:p w:rsidR="007A44C8" w:rsidRPr="003B48E0" w:rsidRDefault="007A44C8" w:rsidP="006833DF">
      <w:pPr>
        <w:shd w:val="clear" w:color="auto" w:fill="FFFFFF"/>
        <w:autoSpaceDE w:val="0"/>
        <w:autoSpaceDN w:val="0"/>
        <w:adjustRightInd w:val="0"/>
        <w:spacing w:line="360" w:lineRule="auto"/>
        <w:ind w:firstLine="540"/>
        <w:jc w:val="both"/>
        <w:rPr>
          <w:sz w:val="24"/>
          <w:szCs w:val="24"/>
        </w:rPr>
      </w:pPr>
      <w:r w:rsidRPr="003B48E0">
        <w:rPr>
          <w:sz w:val="24"/>
          <w:szCs w:val="24"/>
        </w:rPr>
        <w:t>Добро в этом втором абсолютном значении — моральное, этическое понятие. Оно выражает положительное значение явле</w:t>
      </w:r>
      <w:r w:rsidRPr="003B48E0">
        <w:rPr>
          <w:color w:val="000000"/>
          <w:sz w:val="24"/>
          <w:szCs w:val="24"/>
        </w:rPr>
        <w:t>ний или событий в их отношении к высшей ценности — к идеалу. Зло есть противоположность добра.</w:t>
      </w:r>
    </w:p>
    <w:p w:rsidR="007A44C8" w:rsidRPr="003B48E0" w:rsidRDefault="007A44C8" w:rsidP="006833DF">
      <w:pPr>
        <w:shd w:val="clear" w:color="auto" w:fill="FFFFFF"/>
        <w:autoSpaceDE w:val="0"/>
        <w:autoSpaceDN w:val="0"/>
        <w:adjustRightInd w:val="0"/>
        <w:spacing w:line="360" w:lineRule="auto"/>
        <w:ind w:firstLine="540"/>
        <w:jc w:val="both"/>
        <w:rPr>
          <w:sz w:val="24"/>
          <w:szCs w:val="24"/>
        </w:rPr>
      </w:pPr>
      <w:r w:rsidRPr="003B48E0">
        <w:rPr>
          <w:color w:val="000000"/>
          <w:sz w:val="24"/>
          <w:szCs w:val="24"/>
        </w:rPr>
        <w:t>Исторический процесс формирования этих понятий был про</w:t>
      </w:r>
      <w:r w:rsidRPr="003B48E0">
        <w:rPr>
          <w:color w:val="000000"/>
          <w:sz w:val="24"/>
          <w:szCs w:val="24"/>
        </w:rPr>
        <w:softHyphen/>
        <w:t>цессом становления и развития самой морали. Во-первых, добро и зло осознаются как особого рода ценнос</w:t>
      </w:r>
      <w:r w:rsidRPr="003B48E0">
        <w:rPr>
          <w:color w:val="000000"/>
          <w:sz w:val="24"/>
          <w:szCs w:val="24"/>
        </w:rPr>
        <w:softHyphen/>
        <w:t>ти, которые не касаются природных или стихийных событий и явлений. То, что совершается само по себе, т.е. стихийно, может иметь благие или злые последствия для человека. Но такие стихий</w:t>
      </w:r>
      <w:r w:rsidRPr="003B48E0">
        <w:rPr>
          <w:color w:val="000000"/>
          <w:sz w:val="24"/>
          <w:szCs w:val="24"/>
        </w:rPr>
        <w:softHyphen/>
        <w:t>но совершающиеся события и явления сами по себе не имеют отношения к тому, о чем мыслят в категориях добра и зла, они лежат по ту сторону добра и зла. Добро и зло характеризуют намеренные действия, совершенные свободно, т.е. поступки. Во-вторых, добро и зло обозначают не просто свободные поступки, но действия, сознательно соотнесенные с определенным стандартом — в конечном счете с идеалом.</w:t>
      </w:r>
    </w:p>
    <w:p w:rsidR="007A44C8" w:rsidRPr="003B48E0" w:rsidRDefault="007A44C8" w:rsidP="006833DF">
      <w:pPr>
        <w:pStyle w:val="a6"/>
        <w:tabs>
          <w:tab w:val="clear" w:pos="576"/>
          <w:tab w:val="clear" w:pos="720"/>
        </w:tabs>
        <w:ind w:firstLine="540"/>
        <w:rPr>
          <w:sz w:val="24"/>
          <w:szCs w:val="24"/>
        </w:rPr>
      </w:pPr>
      <w:r w:rsidRPr="003B48E0">
        <w:rPr>
          <w:sz w:val="24"/>
          <w:szCs w:val="24"/>
        </w:rPr>
        <w:t>Итак, содержание добра и зла обусловлено идеалом нравствен</w:t>
      </w:r>
      <w:r w:rsidRPr="003B48E0">
        <w:rPr>
          <w:sz w:val="24"/>
          <w:szCs w:val="24"/>
        </w:rPr>
        <w:softHyphen/>
        <w:t>ного совершенства: добро — это то, что приближает к идеалу, зло — то, что отдаляет от него. Зная, что в истории существовали различные мнения относительно того, к чему должен стремиться человек, чтобы достичь совершенства, легко представить концеп</w:t>
      </w:r>
      <w:r w:rsidRPr="003B48E0">
        <w:rPr>
          <w:sz w:val="24"/>
          <w:szCs w:val="24"/>
        </w:rPr>
        <w:softHyphen/>
        <w:t>туальное разнообразие в трактовках добра и зла. В зависимости от нормативного содержания, вкладываемого в представление об идеале, добро и зло трактовались как счастье и несчастье, наслаждение и страдание, польза и вред, соответствующее обстоятельст</w:t>
      </w:r>
      <w:r w:rsidRPr="003B48E0">
        <w:rPr>
          <w:sz w:val="24"/>
          <w:szCs w:val="24"/>
        </w:rPr>
        <w:softHyphen/>
        <w:t>вам и противоречащее им и т.д.</w:t>
      </w:r>
    </w:p>
    <w:p w:rsidR="007A44C8" w:rsidRPr="003B48E0" w:rsidRDefault="007A44C8" w:rsidP="006833DF">
      <w:pPr>
        <w:shd w:val="clear" w:color="auto" w:fill="FFFFFF"/>
        <w:autoSpaceDE w:val="0"/>
        <w:autoSpaceDN w:val="0"/>
        <w:adjustRightInd w:val="0"/>
        <w:spacing w:line="360" w:lineRule="auto"/>
        <w:ind w:firstLine="540"/>
        <w:jc w:val="both"/>
        <w:rPr>
          <w:color w:val="000000"/>
          <w:sz w:val="24"/>
          <w:szCs w:val="24"/>
        </w:rPr>
      </w:pPr>
      <w:r w:rsidRPr="003B48E0">
        <w:rPr>
          <w:color w:val="000000"/>
          <w:sz w:val="24"/>
          <w:szCs w:val="24"/>
        </w:rPr>
        <w:t>Наконец, в-третьих, добро и зло как моральные понятия связаны с душевным и духовным опытом самого человека и существуют через этот опыт. Как бы ни определялись философами источники добра и зла — творятся они человеком по мерке его внутреннего мира. Соответственно утверждение добра и борьба со злом достигаются главным образом в духовных усилиях человека. Внешние действия, пусть и полезные для окружающих, но не одухотворенные стремлением человека к добродеянию, остаются лишь формальным обрядом. Более того, любые ценности — на</w:t>
      </w:r>
      <w:r w:rsidRPr="003B48E0">
        <w:rPr>
          <w:color w:val="000000"/>
          <w:sz w:val="24"/>
          <w:szCs w:val="24"/>
        </w:rPr>
        <w:softHyphen/>
        <w:t>слаждение, польза, слава, красота и т.д. — могут быть как добром, так и злом в зависимости от того, как индивид переживает свой конкретный опыт «освоения» этих ценностей в отношении к идеалу, к высшему благу.</w:t>
      </w:r>
    </w:p>
    <w:p w:rsidR="007A44C8" w:rsidRPr="003B48E0" w:rsidRDefault="007A44C8" w:rsidP="006833DF">
      <w:pPr>
        <w:shd w:val="clear" w:color="auto" w:fill="FFFFFF"/>
        <w:autoSpaceDE w:val="0"/>
        <w:autoSpaceDN w:val="0"/>
        <w:adjustRightInd w:val="0"/>
        <w:spacing w:line="360" w:lineRule="auto"/>
        <w:ind w:firstLine="540"/>
        <w:jc w:val="both"/>
        <w:rPr>
          <w:color w:val="000000"/>
          <w:sz w:val="24"/>
          <w:szCs w:val="24"/>
        </w:rPr>
      </w:pPr>
      <w:r w:rsidRPr="003B48E0">
        <w:rPr>
          <w:color w:val="000000"/>
          <w:sz w:val="24"/>
          <w:szCs w:val="24"/>
        </w:rPr>
        <w:t>По своему императивно-ценностному содержанию добро и зло как бы представляют собой две стороны одной медали. Они взаимо</w:t>
      </w:r>
      <w:r w:rsidRPr="003B48E0">
        <w:rPr>
          <w:color w:val="000000"/>
          <w:sz w:val="24"/>
          <w:szCs w:val="24"/>
        </w:rPr>
        <w:softHyphen/>
        <w:t>определены и в этом они как бы равны. Человек узнает зло, поскольку имеет определенное представление о добре; он ценит добро, испытав на собственном опыте, что такое зло. Кажется, утопично желать только добра, и нельзя в полной мере отрешиться от зла, не рискуя в то же время потерять добро. Существование зла порой представляется своего рода условием или непременным сопутствующим обстоятельством существования добра.</w:t>
      </w:r>
    </w:p>
    <w:p w:rsidR="007A44C8" w:rsidRPr="003B48E0" w:rsidRDefault="007A44C8" w:rsidP="006833DF">
      <w:pPr>
        <w:shd w:val="clear" w:color="auto" w:fill="FFFFFF"/>
        <w:autoSpaceDE w:val="0"/>
        <w:autoSpaceDN w:val="0"/>
        <w:adjustRightInd w:val="0"/>
        <w:spacing w:line="360" w:lineRule="auto"/>
        <w:ind w:firstLine="540"/>
        <w:jc w:val="both"/>
        <w:rPr>
          <w:color w:val="000000"/>
          <w:sz w:val="24"/>
          <w:szCs w:val="24"/>
        </w:rPr>
      </w:pPr>
      <w:r w:rsidRPr="003B48E0">
        <w:rPr>
          <w:color w:val="000000"/>
          <w:sz w:val="24"/>
          <w:szCs w:val="24"/>
        </w:rPr>
        <w:t>Добро и зло связаны тем, что они взаимно отрицают друг друга. Они содержательно взаимозависимы. Существует такая точка зрения, что добро и зло являются однопорядковыми началами мира, находящимися в постоянном и неустранимом единоборстве. Такая точка зрения, признающая равновеликость противоположных начал мира, на</w:t>
      </w:r>
      <w:r w:rsidRPr="003B48E0">
        <w:rPr>
          <w:color w:val="000000"/>
          <w:sz w:val="24"/>
          <w:szCs w:val="24"/>
        </w:rPr>
        <w:softHyphen/>
        <w:t xml:space="preserve">зывается </w:t>
      </w:r>
      <w:r w:rsidRPr="003B48E0">
        <w:rPr>
          <w:iCs/>
          <w:color w:val="000000"/>
          <w:sz w:val="24"/>
          <w:szCs w:val="24"/>
        </w:rPr>
        <w:t>дуализмом</w:t>
      </w:r>
      <w:r w:rsidRPr="003B48E0">
        <w:rPr>
          <w:rStyle w:val="ad"/>
          <w:iCs/>
          <w:color w:val="000000"/>
          <w:sz w:val="24"/>
          <w:szCs w:val="24"/>
        </w:rPr>
        <w:footnoteReference w:id="3"/>
      </w:r>
      <w:r w:rsidRPr="003B48E0">
        <w:rPr>
          <w:iCs/>
          <w:color w:val="000000"/>
          <w:sz w:val="24"/>
          <w:szCs w:val="24"/>
        </w:rPr>
        <w:t>,</w:t>
      </w:r>
      <w:r w:rsidRPr="003B48E0">
        <w:rPr>
          <w:i/>
          <w:iCs/>
          <w:color w:val="000000"/>
          <w:sz w:val="24"/>
          <w:szCs w:val="24"/>
        </w:rPr>
        <w:t xml:space="preserve"> </w:t>
      </w:r>
      <w:r w:rsidRPr="003B48E0">
        <w:rPr>
          <w:color w:val="000000"/>
          <w:sz w:val="24"/>
          <w:szCs w:val="24"/>
        </w:rPr>
        <w:t xml:space="preserve">Наиболее ярким выражением религиозно-этического дуализма стало в первой половине </w:t>
      </w:r>
      <w:r w:rsidRPr="003B48E0">
        <w:rPr>
          <w:color w:val="000000"/>
          <w:sz w:val="24"/>
          <w:szCs w:val="24"/>
          <w:lang w:val="en-US"/>
        </w:rPr>
        <w:t>III</w:t>
      </w:r>
      <w:r w:rsidRPr="003B48E0">
        <w:rPr>
          <w:color w:val="000000"/>
          <w:sz w:val="24"/>
          <w:szCs w:val="24"/>
        </w:rPr>
        <w:t xml:space="preserve"> в. </w:t>
      </w:r>
      <w:r w:rsidRPr="003B48E0">
        <w:rPr>
          <w:iCs/>
          <w:color w:val="000000"/>
          <w:sz w:val="24"/>
          <w:szCs w:val="24"/>
        </w:rPr>
        <w:t>манихейст</w:t>
      </w:r>
      <w:r w:rsidRPr="003B48E0">
        <w:rPr>
          <w:iCs/>
          <w:color w:val="000000"/>
          <w:sz w:val="24"/>
          <w:szCs w:val="24"/>
        </w:rPr>
        <w:softHyphen/>
        <w:t>во —</w:t>
      </w:r>
      <w:r w:rsidRPr="003B48E0">
        <w:rPr>
          <w:i/>
          <w:iCs/>
          <w:color w:val="000000"/>
          <w:sz w:val="24"/>
          <w:szCs w:val="24"/>
        </w:rPr>
        <w:t xml:space="preserve"> </w:t>
      </w:r>
      <w:r w:rsidRPr="003B48E0">
        <w:rPr>
          <w:color w:val="000000"/>
          <w:sz w:val="24"/>
          <w:szCs w:val="24"/>
        </w:rPr>
        <w:t>учение, основанное персом Мани на базе различных рели</w:t>
      </w:r>
      <w:r w:rsidRPr="003B48E0">
        <w:rPr>
          <w:color w:val="000000"/>
          <w:sz w:val="24"/>
          <w:szCs w:val="24"/>
        </w:rPr>
        <w:softHyphen/>
        <w:t xml:space="preserve">гиозных традиций. Согласно манихейству, в мире борются два независимых и самостоятельных начала добра и зла или света и тьмы. В ходе их постоянной борьбы происходит смешение различных элементов добра и зла. </w:t>
      </w:r>
    </w:p>
    <w:p w:rsidR="007A44C8" w:rsidRPr="003B48E0" w:rsidRDefault="007A44C8" w:rsidP="006833DF">
      <w:pPr>
        <w:shd w:val="clear" w:color="auto" w:fill="FFFFFF"/>
        <w:autoSpaceDE w:val="0"/>
        <w:autoSpaceDN w:val="0"/>
        <w:adjustRightInd w:val="0"/>
        <w:spacing w:line="360" w:lineRule="auto"/>
        <w:ind w:firstLine="540"/>
        <w:jc w:val="both"/>
        <w:rPr>
          <w:sz w:val="24"/>
          <w:szCs w:val="24"/>
        </w:rPr>
      </w:pPr>
      <w:r w:rsidRPr="003B48E0">
        <w:rPr>
          <w:color w:val="000000"/>
          <w:sz w:val="24"/>
          <w:szCs w:val="24"/>
        </w:rPr>
        <w:t xml:space="preserve">Можно ли сказать, что добро и зло сосуществуют так же, как во Вселенной соприсутствуют </w:t>
      </w:r>
      <w:r w:rsidRPr="003B48E0">
        <w:rPr>
          <w:iCs/>
          <w:color w:val="000000"/>
          <w:sz w:val="24"/>
          <w:szCs w:val="24"/>
        </w:rPr>
        <w:t xml:space="preserve">свет и тьма? </w:t>
      </w:r>
      <w:r w:rsidRPr="003B48E0">
        <w:rPr>
          <w:color w:val="000000"/>
          <w:sz w:val="24"/>
          <w:szCs w:val="24"/>
        </w:rPr>
        <w:t xml:space="preserve">Или же их отношения иные — подобные </w:t>
      </w:r>
      <w:r w:rsidRPr="003B48E0">
        <w:rPr>
          <w:iCs/>
          <w:color w:val="000000"/>
          <w:sz w:val="24"/>
          <w:szCs w:val="24"/>
        </w:rPr>
        <w:t xml:space="preserve">свету и тени, </w:t>
      </w:r>
      <w:r w:rsidRPr="003B48E0">
        <w:rPr>
          <w:color w:val="000000"/>
          <w:sz w:val="24"/>
          <w:szCs w:val="24"/>
        </w:rPr>
        <w:t>как они видятся нами на Земле? Верно, скорее всего, второе сравнение.</w:t>
      </w:r>
    </w:p>
    <w:p w:rsidR="007A44C8" w:rsidRPr="003B48E0" w:rsidRDefault="007A44C8" w:rsidP="006833DF">
      <w:pPr>
        <w:pStyle w:val="22"/>
        <w:spacing w:after="0" w:line="360" w:lineRule="auto"/>
        <w:ind w:firstLine="540"/>
        <w:jc w:val="both"/>
        <w:rPr>
          <w:sz w:val="24"/>
          <w:szCs w:val="24"/>
        </w:rPr>
      </w:pPr>
      <w:r w:rsidRPr="003B48E0">
        <w:rPr>
          <w:sz w:val="24"/>
          <w:szCs w:val="24"/>
        </w:rPr>
        <w:t xml:space="preserve">К этому склоняет другая точка зрения относительно природы добра и зла. Как на Земле </w:t>
      </w:r>
      <w:r w:rsidR="00EE08A9" w:rsidRPr="003B48E0">
        <w:rPr>
          <w:sz w:val="24"/>
          <w:szCs w:val="24"/>
        </w:rPr>
        <w:t xml:space="preserve">источником и света и тени являются </w:t>
      </w:r>
      <w:r w:rsidRPr="003B48E0">
        <w:rPr>
          <w:sz w:val="24"/>
          <w:szCs w:val="24"/>
        </w:rPr>
        <w:t>солнечные лучи, так и добро со злом, взаимосоотне</w:t>
      </w:r>
      <w:r w:rsidRPr="003B48E0">
        <w:rPr>
          <w:sz w:val="24"/>
          <w:szCs w:val="24"/>
        </w:rPr>
        <w:softHyphen/>
        <w:t>сенные, определены в отношении третьего</w:t>
      </w:r>
      <w:r w:rsidR="00EE08A9" w:rsidRPr="003B48E0">
        <w:rPr>
          <w:sz w:val="24"/>
          <w:szCs w:val="24"/>
        </w:rPr>
        <w:t xml:space="preserve"> (</w:t>
      </w:r>
      <w:r w:rsidR="00EE08A9" w:rsidRPr="003B48E0">
        <w:rPr>
          <w:color w:val="000000"/>
          <w:sz w:val="24"/>
          <w:szCs w:val="24"/>
        </w:rPr>
        <w:t>высшего блага, нравственного идеала как образа совершенства).</w:t>
      </w:r>
    </w:p>
    <w:p w:rsidR="007A44C8" w:rsidRPr="003B48E0" w:rsidRDefault="007A44C8" w:rsidP="006833DF">
      <w:pPr>
        <w:shd w:val="clear" w:color="auto" w:fill="FFFFFF"/>
        <w:autoSpaceDE w:val="0"/>
        <w:autoSpaceDN w:val="0"/>
        <w:adjustRightInd w:val="0"/>
        <w:spacing w:line="360" w:lineRule="auto"/>
        <w:ind w:firstLine="540"/>
        <w:jc w:val="both"/>
        <w:rPr>
          <w:sz w:val="24"/>
          <w:szCs w:val="24"/>
        </w:rPr>
      </w:pPr>
      <w:r w:rsidRPr="003B48E0">
        <w:rPr>
          <w:color w:val="000000"/>
          <w:sz w:val="24"/>
          <w:szCs w:val="24"/>
        </w:rPr>
        <w:t>Но противополож</w:t>
      </w:r>
      <w:r w:rsidRPr="003B48E0">
        <w:rPr>
          <w:color w:val="000000"/>
          <w:sz w:val="24"/>
          <w:szCs w:val="24"/>
        </w:rPr>
        <w:softHyphen/>
        <w:t>ность добра и зла абсолютна. Эта противоположность реализуется через человека: через его решения, действия и оценки.</w:t>
      </w:r>
    </w:p>
    <w:p w:rsidR="007A44C8" w:rsidRPr="003B48E0" w:rsidRDefault="007A44C8" w:rsidP="006833DF">
      <w:pPr>
        <w:pStyle w:val="a6"/>
        <w:tabs>
          <w:tab w:val="clear" w:pos="576"/>
          <w:tab w:val="clear" w:pos="720"/>
        </w:tabs>
        <w:ind w:firstLine="540"/>
        <w:rPr>
          <w:sz w:val="24"/>
          <w:szCs w:val="24"/>
        </w:rPr>
      </w:pPr>
      <w:r w:rsidRPr="003B48E0">
        <w:rPr>
          <w:sz w:val="24"/>
          <w:szCs w:val="24"/>
        </w:rPr>
        <w:t>В выяснении природы добра и зла было бы тщетно искать именно их бытийственную основу. Природа добра и зла не онтологична</w:t>
      </w:r>
      <w:r w:rsidRPr="003B48E0">
        <w:rPr>
          <w:rStyle w:val="ad"/>
          <w:sz w:val="24"/>
          <w:szCs w:val="24"/>
        </w:rPr>
        <w:footnoteReference w:id="4"/>
      </w:r>
      <w:r w:rsidRPr="003B48E0">
        <w:rPr>
          <w:sz w:val="24"/>
          <w:szCs w:val="24"/>
        </w:rPr>
        <w:t>, а аксиологична. Объяснение их происхождения не может служить их обоснованием. Поэтому логика собственно ценностного рассуждения оказывается одинаковой как у того, кто убежден, что базовые ценности даются человеку в откровении, так и у того, кто считает, что ценности имеют «земное» происхожде</w:t>
      </w:r>
      <w:r w:rsidRPr="003B48E0">
        <w:rPr>
          <w:sz w:val="24"/>
          <w:szCs w:val="24"/>
        </w:rPr>
        <w:softHyphen/>
        <w:t>ние.</w:t>
      </w:r>
    </w:p>
    <w:p w:rsidR="007A44C8" w:rsidRPr="003B48E0" w:rsidRDefault="007A44C8" w:rsidP="006833DF">
      <w:pPr>
        <w:shd w:val="clear" w:color="auto" w:fill="FFFFFF"/>
        <w:autoSpaceDE w:val="0"/>
        <w:autoSpaceDN w:val="0"/>
        <w:adjustRightInd w:val="0"/>
        <w:spacing w:line="360" w:lineRule="auto"/>
        <w:ind w:firstLine="540"/>
        <w:jc w:val="both"/>
        <w:rPr>
          <w:sz w:val="24"/>
          <w:szCs w:val="24"/>
        </w:rPr>
      </w:pPr>
      <w:r w:rsidRPr="003B48E0">
        <w:rPr>
          <w:color w:val="000000"/>
          <w:sz w:val="24"/>
          <w:szCs w:val="24"/>
        </w:rPr>
        <w:t xml:space="preserve">Нормативно-ценностное содержание добра и зла определяется не тем, в чем усматривается источник идеала, или высшего блага, а тем, каково его содержание. Если нравственный идеал заключается </w:t>
      </w:r>
      <w:r w:rsidRPr="003B48E0">
        <w:rPr>
          <w:iCs/>
          <w:color w:val="000000"/>
          <w:sz w:val="24"/>
          <w:szCs w:val="24"/>
        </w:rPr>
        <w:t>во всеобщем духов</w:t>
      </w:r>
      <w:r w:rsidRPr="003B48E0">
        <w:rPr>
          <w:iCs/>
          <w:color w:val="000000"/>
          <w:sz w:val="24"/>
          <w:szCs w:val="24"/>
        </w:rPr>
        <w:softHyphen/>
        <w:t>ном единении людей</w:t>
      </w:r>
      <w:r w:rsidRPr="003B48E0">
        <w:rPr>
          <w:i/>
          <w:iCs/>
          <w:color w:val="000000"/>
          <w:sz w:val="24"/>
          <w:szCs w:val="24"/>
        </w:rPr>
        <w:t xml:space="preserve"> </w:t>
      </w:r>
      <w:r w:rsidRPr="003B48E0">
        <w:rPr>
          <w:color w:val="000000"/>
          <w:sz w:val="24"/>
          <w:szCs w:val="24"/>
        </w:rPr>
        <w:t>и в этом состоит абсолютное добро, то злом будет все, что препятствует этому, что мешает человеку творить добро, противостоя соблазнам и стремясь к совершенству. Конкретизируя содержательно понятия добра и зла, следует сказать следующее:</w:t>
      </w:r>
    </w:p>
    <w:p w:rsidR="007A44C8" w:rsidRPr="003B48E0" w:rsidRDefault="007A44C8" w:rsidP="006833DF">
      <w:pPr>
        <w:shd w:val="clear" w:color="auto" w:fill="FFFFFF"/>
        <w:autoSpaceDE w:val="0"/>
        <w:autoSpaceDN w:val="0"/>
        <w:adjustRightInd w:val="0"/>
        <w:spacing w:line="360" w:lineRule="auto"/>
        <w:ind w:firstLine="540"/>
        <w:jc w:val="both"/>
        <w:rPr>
          <w:sz w:val="24"/>
          <w:szCs w:val="24"/>
        </w:rPr>
      </w:pPr>
      <w:r w:rsidRPr="003B48E0">
        <w:rPr>
          <w:color w:val="000000"/>
          <w:sz w:val="24"/>
          <w:szCs w:val="24"/>
        </w:rPr>
        <w:t>а) Добро утверждается в преодолении обособленности, разо</w:t>
      </w:r>
      <w:r w:rsidRPr="003B48E0">
        <w:rPr>
          <w:color w:val="000000"/>
          <w:sz w:val="24"/>
          <w:szCs w:val="24"/>
        </w:rPr>
        <w:softHyphen/>
        <w:t>бщенности, отчуждения между людьми и установлении взаимопо</w:t>
      </w:r>
      <w:r w:rsidRPr="003B48E0">
        <w:rPr>
          <w:color w:val="000000"/>
          <w:sz w:val="24"/>
          <w:szCs w:val="24"/>
        </w:rPr>
        <w:softHyphen/>
        <w:t>нимания, согласия, человечности в отношениях между ними.</w:t>
      </w:r>
    </w:p>
    <w:p w:rsidR="007A44C8" w:rsidRPr="003B48E0" w:rsidRDefault="007A44C8" w:rsidP="006833DF">
      <w:pPr>
        <w:shd w:val="clear" w:color="auto" w:fill="FFFFFF"/>
        <w:autoSpaceDE w:val="0"/>
        <w:autoSpaceDN w:val="0"/>
        <w:adjustRightInd w:val="0"/>
        <w:spacing w:line="360" w:lineRule="auto"/>
        <w:ind w:firstLine="540"/>
        <w:jc w:val="both"/>
        <w:rPr>
          <w:sz w:val="24"/>
          <w:szCs w:val="24"/>
        </w:rPr>
      </w:pPr>
      <w:r w:rsidRPr="003B48E0">
        <w:rPr>
          <w:color w:val="000000"/>
          <w:sz w:val="24"/>
          <w:szCs w:val="24"/>
        </w:rPr>
        <w:t xml:space="preserve">б) Как человеческие качества добро, т.е. </w:t>
      </w:r>
      <w:r w:rsidRPr="003B48E0">
        <w:rPr>
          <w:iCs/>
          <w:color w:val="000000"/>
          <w:sz w:val="24"/>
          <w:szCs w:val="24"/>
        </w:rPr>
        <w:t xml:space="preserve">доброта, </w:t>
      </w:r>
      <w:r w:rsidRPr="003B48E0">
        <w:rPr>
          <w:color w:val="000000"/>
          <w:sz w:val="24"/>
          <w:szCs w:val="24"/>
        </w:rPr>
        <w:t xml:space="preserve">проявляется в милосердии, </w:t>
      </w:r>
      <w:r w:rsidR="00E639EF" w:rsidRPr="003B48E0">
        <w:rPr>
          <w:color w:val="000000"/>
          <w:sz w:val="24"/>
          <w:szCs w:val="24"/>
        </w:rPr>
        <w:t xml:space="preserve"> </w:t>
      </w:r>
      <w:r w:rsidRPr="003B48E0">
        <w:rPr>
          <w:color w:val="000000"/>
          <w:sz w:val="24"/>
          <w:szCs w:val="24"/>
        </w:rPr>
        <w:t xml:space="preserve">любви, а зло, т.е. </w:t>
      </w:r>
      <w:r w:rsidRPr="003B48E0">
        <w:rPr>
          <w:iCs/>
          <w:color w:val="000000"/>
          <w:sz w:val="24"/>
          <w:szCs w:val="24"/>
        </w:rPr>
        <w:t xml:space="preserve">злобность, — </w:t>
      </w:r>
      <w:r w:rsidRPr="003B48E0">
        <w:rPr>
          <w:color w:val="000000"/>
          <w:sz w:val="24"/>
          <w:szCs w:val="24"/>
        </w:rPr>
        <w:t>во враждебности, насилии.</w:t>
      </w:r>
    </w:p>
    <w:p w:rsidR="007A44C8" w:rsidRPr="003B48E0" w:rsidRDefault="007A44C8" w:rsidP="006833DF">
      <w:pPr>
        <w:shd w:val="clear" w:color="auto" w:fill="FFFFFF"/>
        <w:autoSpaceDE w:val="0"/>
        <w:autoSpaceDN w:val="0"/>
        <w:adjustRightInd w:val="0"/>
        <w:spacing w:line="360" w:lineRule="auto"/>
        <w:ind w:firstLine="539"/>
        <w:jc w:val="both"/>
        <w:rPr>
          <w:sz w:val="24"/>
          <w:szCs w:val="24"/>
        </w:rPr>
      </w:pPr>
      <w:r w:rsidRPr="003B48E0">
        <w:rPr>
          <w:color w:val="000000"/>
          <w:sz w:val="24"/>
          <w:szCs w:val="24"/>
        </w:rPr>
        <w:t>Уже в древности была глубоко осмыслена идея непреодолимой связи добра и зла.</w:t>
      </w:r>
    </w:p>
    <w:p w:rsidR="007A44C8" w:rsidRPr="003B48E0" w:rsidRDefault="007A44C8" w:rsidP="006833DF">
      <w:pPr>
        <w:shd w:val="clear" w:color="auto" w:fill="FFFFFF"/>
        <w:autoSpaceDE w:val="0"/>
        <w:autoSpaceDN w:val="0"/>
        <w:adjustRightInd w:val="0"/>
        <w:spacing w:line="360" w:lineRule="auto"/>
        <w:ind w:firstLine="540"/>
        <w:jc w:val="both"/>
        <w:rPr>
          <w:sz w:val="24"/>
          <w:szCs w:val="24"/>
        </w:rPr>
      </w:pPr>
      <w:r w:rsidRPr="003B48E0">
        <w:rPr>
          <w:color w:val="000000"/>
          <w:sz w:val="24"/>
          <w:szCs w:val="24"/>
        </w:rPr>
        <w:t xml:space="preserve">Кто не узнал и не пережил зла, тот не может быть по-настоящему, деятельно добр. </w:t>
      </w:r>
      <w:r w:rsidRPr="003B48E0">
        <w:rPr>
          <w:sz w:val="24"/>
          <w:szCs w:val="24"/>
        </w:rPr>
        <w:t>Эта идея проходит через всю историю философии и конкрети</w:t>
      </w:r>
      <w:r w:rsidRPr="003B48E0">
        <w:rPr>
          <w:sz w:val="24"/>
          <w:szCs w:val="24"/>
        </w:rPr>
        <w:softHyphen/>
        <w:t xml:space="preserve">зируется в ряде этических положений. Во-первых, добро и зло содержательно диалектически взаимоопределены и познаются в единстве, одно через другое. </w:t>
      </w:r>
      <w:r w:rsidR="00EE08A9" w:rsidRPr="003B48E0">
        <w:rPr>
          <w:sz w:val="24"/>
          <w:szCs w:val="24"/>
        </w:rPr>
        <w:t>Примером этого единства и взаимоопределенности может послужить</w:t>
      </w:r>
      <w:r w:rsidR="00E639EF" w:rsidRPr="003B48E0">
        <w:rPr>
          <w:sz w:val="24"/>
          <w:szCs w:val="24"/>
        </w:rPr>
        <w:t xml:space="preserve"> </w:t>
      </w:r>
      <w:r w:rsidR="00EE08A9" w:rsidRPr="003B48E0">
        <w:rPr>
          <w:sz w:val="24"/>
          <w:szCs w:val="24"/>
        </w:rPr>
        <w:t>старинная китайская</w:t>
      </w:r>
      <w:r w:rsidRPr="003B48E0">
        <w:rPr>
          <w:sz w:val="24"/>
          <w:szCs w:val="24"/>
        </w:rPr>
        <w:t xml:space="preserve"> притч</w:t>
      </w:r>
      <w:r w:rsidR="00EE08A9" w:rsidRPr="003B48E0">
        <w:rPr>
          <w:sz w:val="24"/>
          <w:szCs w:val="24"/>
        </w:rPr>
        <w:t>а</w:t>
      </w:r>
      <w:r w:rsidRPr="003B48E0">
        <w:rPr>
          <w:sz w:val="24"/>
          <w:szCs w:val="24"/>
        </w:rPr>
        <w:t>.</w:t>
      </w:r>
      <w:r w:rsidRPr="003B48E0">
        <w:rPr>
          <w:rStyle w:val="ad"/>
          <w:color w:val="000000"/>
          <w:sz w:val="24"/>
          <w:szCs w:val="24"/>
        </w:rPr>
        <w:footnoteReference w:id="5"/>
      </w:r>
      <w:r w:rsidRPr="003B48E0">
        <w:rPr>
          <w:sz w:val="24"/>
          <w:szCs w:val="24"/>
        </w:rPr>
        <w:t xml:space="preserve"> Но формальное перенесение диалектики добра и зла на индивидуальную нравственную практику чревато искушением индивида. «Пробование» зла без строгого, пусть и отвлеченного, понятия добра может гораздо скорее обернуться пороком, нежели действительным познанием добра. Опыт зла может быть плодотворным лишь как условие пробуждения духов</w:t>
      </w:r>
      <w:r w:rsidRPr="003B48E0">
        <w:rPr>
          <w:sz w:val="24"/>
          <w:szCs w:val="24"/>
        </w:rPr>
        <w:softHyphen/>
        <w:t>ной силы сопротивления злу.</w:t>
      </w:r>
    </w:p>
    <w:p w:rsidR="007A44C8" w:rsidRPr="003B48E0" w:rsidRDefault="007A44C8" w:rsidP="006833DF">
      <w:pPr>
        <w:shd w:val="clear" w:color="auto" w:fill="FFFFFF"/>
        <w:autoSpaceDE w:val="0"/>
        <w:autoSpaceDN w:val="0"/>
        <w:adjustRightInd w:val="0"/>
        <w:spacing w:line="360" w:lineRule="auto"/>
        <w:ind w:firstLine="540"/>
        <w:jc w:val="both"/>
        <w:rPr>
          <w:sz w:val="24"/>
          <w:szCs w:val="24"/>
        </w:rPr>
      </w:pPr>
      <w:r w:rsidRPr="003B48E0">
        <w:rPr>
          <w:color w:val="000000"/>
          <w:sz w:val="24"/>
          <w:szCs w:val="24"/>
        </w:rPr>
        <w:t>Поэтому без готовности сопротивляться злу недо</w:t>
      </w:r>
      <w:r w:rsidRPr="003B48E0">
        <w:rPr>
          <w:color w:val="000000"/>
          <w:sz w:val="24"/>
          <w:szCs w:val="24"/>
        </w:rPr>
        <w:softHyphen/>
        <w:t xml:space="preserve">статочно понимания зла и противостояния злу; само по себе это не приведет к добру. Недостаточно изучить дорогу в Ад, чтобы попасть в Рай, хотя эту дорогу надо знать обязательно, чтобы не оказаться на ней в своих благих намерениях, памятуя известную поговорку: «Благами намерениями выложена дорога в Ад». </w:t>
      </w:r>
    </w:p>
    <w:p w:rsidR="007A44C8" w:rsidRPr="003B48E0" w:rsidRDefault="007A44C8" w:rsidP="006833DF">
      <w:pPr>
        <w:shd w:val="clear" w:color="auto" w:fill="FFFFFF"/>
        <w:autoSpaceDE w:val="0"/>
        <w:autoSpaceDN w:val="0"/>
        <w:adjustRightInd w:val="0"/>
        <w:spacing w:line="360" w:lineRule="auto"/>
        <w:ind w:firstLine="540"/>
        <w:jc w:val="both"/>
        <w:rPr>
          <w:sz w:val="24"/>
          <w:szCs w:val="24"/>
        </w:rPr>
      </w:pPr>
      <w:r w:rsidRPr="003B48E0">
        <w:rPr>
          <w:color w:val="000000"/>
          <w:sz w:val="24"/>
          <w:szCs w:val="24"/>
        </w:rPr>
        <w:t xml:space="preserve">Тем более что, как правило, эта дорога начинается в собственной душе. </w:t>
      </w:r>
    </w:p>
    <w:p w:rsidR="007A44C8" w:rsidRPr="003B48E0" w:rsidRDefault="00EE08A9" w:rsidP="006833DF">
      <w:pPr>
        <w:shd w:val="clear" w:color="auto" w:fill="FFFFFF"/>
        <w:autoSpaceDE w:val="0"/>
        <w:autoSpaceDN w:val="0"/>
        <w:adjustRightInd w:val="0"/>
        <w:spacing w:line="360" w:lineRule="auto"/>
        <w:ind w:firstLine="540"/>
        <w:jc w:val="both"/>
        <w:rPr>
          <w:sz w:val="24"/>
          <w:szCs w:val="24"/>
        </w:rPr>
      </w:pPr>
      <w:r w:rsidRPr="003B48E0">
        <w:rPr>
          <w:color w:val="000000"/>
          <w:sz w:val="24"/>
          <w:szCs w:val="24"/>
        </w:rPr>
        <w:t>Д</w:t>
      </w:r>
      <w:r w:rsidR="007A44C8" w:rsidRPr="003B48E0">
        <w:rPr>
          <w:color w:val="000000"/>
          <w:sz w:val="24"/>
          <w:szCs w:val="24"/>
        </w:rPr>
        <w:t>обро и зло не просто взаимоопределены, функционально взаимообусловлены: добро нормативно значимо в противоположности злу и практически утверждается в отвержении зла. Иными словами, действительное</w:t>
      </w:r>
      <w:r w:rsidRPr="003B48E0">
        <w:rPr>
          <w:color w:val="000000"/>
          <w:sz w:val="24"/>
          <w:szCs w:val="24"/>
        </w:rPr>
        <w:t xml:space="preserve"> </w:t>
      </w:r>
      <w:r w:rsidR="007A44C8" w:rsidRPr="003B48E0">
        <w:rPr>
          <w:color w:val="000000"/>
          <w:sz w:val="24"/>
          <w:szCs w:val="24"/>
        </w:rPr>
        <w:t xml:space="preserve">добро — это деяние добра, т.е. </w:t>
      </w:r>
      <w:r w:rsidR="007A44C8" w:rsidRPr="003B48E0">
        <w:rPr>
          <w:iCs/>
          <w:color w:val="000000"/>
          <w:sz w:val="24"/>
          <w:szCs w:val="24"/>
        </w:rPr>
        <w:t>добродетель</w:t>
      </w:r>
      <w:r w:rsidR="007A44C8" w:rsidRPr="003B48E0">
        <w:rPr>
          <w:i/>
          <w:iCs/>
          <w:color w:val="000000"/>
          <w:sz w:val="24"/>
          <w:szCs w:val="24"/>
        </w:rPr>
        <w:t xml:space="preserve"> </w:t>
      </w:r>
      <w:r w:rsidR="007A44C8" w:rsidRPr="003B48E0">
        <w:rPr>
          <w:color w:val="000000"/>
          <w:sz w:val="24"/>
          <w:szCs w:val="24"/>
        </w:rPr>
        <w:t>как практическое и деятельное исполнение человеком вменяемых ему моралью требований.</w:t>
      </w:r>
    </w:p>
    <w:p w:rsidR="007A44C8" w:rsidRPr="003B48E0" w:rsidRDefault="007A44C8" w:rsidP="006833DF">
      <w:pPr>
        <w:shd w:val="clear" w:color="auto" w:fill="FFFFFF"/>
        <w:autoSpaceDE w:val="0"/>
        <w:autoSpaceDN w:val="0"/>
        <w:adjustRightInd w:val="0"/>
        <w:spacing w:line="360" w:lineRule="auto"/>
        <w:ind w:firstLine="540"/>
        <w:jc w:val="both"/>
        <w:rPr>
          <w:sz w:val="24"/>
          <w:szCs w:val="24"/>
        </w:rPr>
      </w:pPr>
      <w:r w:rsidRPr="003B48E0">
        <w:rPr>
          <w:color w:val="000000"/>
          <w:sz w:val="24"/>
          <w:szCs w:val="24"/>
        </w:rPr>
        <w:t xml:space="preserve">Вот как подытоживает свое размышление о добре и зле, о сущности нравственности и назначении человека Н.А. Бердяев: «Основное положение этики, понявшей парадокс добра и зла, может быть так </w:t>
      </w:r>
      <w:r w:rsidR="00EE08A9" w:rsidRPr="003B48E0">
        <w:rPr>
          <w:color w:val="000000"/>
          <w:sz w:val="24"/>
          <w:szCs w:val="24"/>
        </w:rPr>
        <w:t>с</w:t>
      </w:r>
      <w:r w:rsidRPr="003B48E0">
        <w:rPr>
          <w:color w:val="000000"/>
          <w:sz w:val="24"/>
          <w:szCs w:val="24"/>
        </w:rPr>
        <w:t>формулировано: поступай так, как будто бы ты слышишь Божий зов и призван в свободном и творческом акте соучаствовать в Божьем деле, раскрывай в себе чистую и оригинальную совесть, дисциплинируй свою личность, борись со злом в себе и вокруг себя, но не для того, чтобы оттеснять злых и зло в ад и создавать адское царство, а для того, чтобы реально победить зло и способствовать просветлению и творческому преображению злых»</w:t>
      </w:r>
      <w:r w:rsidRPr="003B48E0">
        <w:rPr>
          <w:rStyle w:val="ad"/>
          <w:color w:val="000000"/>
          <w:sz w:val="24"/>
          <w:szCs w:val="24"/>
        </w:rPr>
        <w:footnoteReference w:id="6"/>
      </w:r>
      <w:r w:rsidRPr="003B48E0">
        <w:rPr>
          <w:color w:val="000000"/>
          <w:sz w:val="24"/>
          <w:szCs w:val="24"/>
        </w:rPr>
        <w:t>.</w:t>
      </w:r>
    </w:p>
    <w:p w:rsidR="003B48E0" w:rsidRPr="003B48E0" w:rsidRDefault="003B48E0" w:rsidP="003B48E0">
      <w:pPr>
        <w:spacing w:line="360" w:lineRule="auto"/>
        <w:outlineLvl w:val="2"/>
        <w:rPr>
          <w:b/>
          <w:bCs/>
          <w:iCs/>
          <w:sz w:val="24"/>
          <w:szCs w:val="24"/>
        </w:rPr>
      </w:pPr>
      <w:bookmarkStart w:id="5" w:name="_Toc164241246"/>
    </w:p>
    <w:p w:rsidR="007A44C8" w:rsidRPr="003B48E0" w:rsidRDefault="003B48E0" w:rsidP="003B48E0">
      <w:pPr>
        <w:spacing w:line="360" w:lineRule="auto"/>
        <w:outlineLvl w:val="2"/>
        <w:rPr>
          <w:b/>
          <w:bCs/>
          <w:iCs/>
          <w:sz w:val="28"/>
          <w:szCs w:val="28"/>
        </w:rPr>
      </w:pPr>
      <w:r>
        <w:rPr>
          <w:b/>
          <w:bCs/>
          <w:iCs/>
          <w:sz w:val="28"/>
          <w:szCs w:val="28"/>
        </w:rPr>
        <w:t>1</w:t>
      </w:r>
      <w:r w:rsidR="007A44C8" w:rsidRPr="003B48E0">
        <w:rPr>
          <w:b/>
          <w:bCs/>
          <w:iCs/>
          <w:sz w:val="28"/>
          <w:szCs w:val="28"/>
        </w:rPr>
        <w:t>.</w:t>
      </w:r>
      <w:r w:rsidRPr="003B48E0">
        <w:rPr>
          <w:b/>
          <w:bCs/>
          <w:iCs/>
          <w:sz w:val="28"/>
          <w:szCs w:val="28"/>
        </w:rPr>
        <w:t>3</w:t>
      </w:r>
      <w:r>
        <w:rPr>
          <w:b/>
          <w:bCs/>
          <w:iCs/>
          <w:sz w:val="28"/>
          <w:szCs w:val="28"/>
        </w:rPr>
        <w:t>.</w:t>
      </w:r>
      <w:r w:rsidRPr="003B48E0">
        <w:rPr>
          <w:b/>
          <w:bCs/>
          <w:iCs/>
          <w:sz w:val="28"/>
          <w:szCs w:val="28"/>
        </w:rPr>
        <w:t xml:space="preserve"> </w:t>
      </w:r>
      <w:r w:rsidR="007A44C8" w:rsidRPr="003B48E0">
        <w:rPr>
          <w:b/>
          <w:bCs/>
          <w:iCs/>
          <w:sz w:val="28"/>
          <w:szCs w:val="28"/>
        </w:rPr>
        <w:t>Культура этического мышления и этикет</w:t>
      </w:r>
      <w:bookmarkEnd w:id="5"/>
    </w:p>
    <w:p w:rsidR="007A44C8" w:rsidRPr="003B48E0" w:rsidRDefault="007A44C8"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 xml:space="preserve">Термин «Этика» - в  основном  используют  как  обозначение поведения, и зачастую смешивают  с  эстетикой.  </w:t>
      </w:r>
    </w:p>
    <w:p w:rsidR="007A44C8" w:rsidRPr="003B48E0" w:rsidRDefault="007A44C8" w:rsidP="006833DF">
      <w:pPr>
        <w:spacing w:line="360" w:lineRule="auto"/>
        <w:ind w:firstLine="567"/>
        <w:jc w:val="both"/>
        <w:rPr>
          <w:sz w:val="24"/>
          <w:szCs w:val="24"/>
        </w:rPr>
      </w:pPr>
      <w:r w:rsidRPr="003B48E0">
        <w:rPr>
          <w:sz w:val="24"/>
          <w:szCs w:val="24"/>
        </w:rPr>
        <w:t xml:space="preserve">Культура мышления как определённый уровень мыслительных способностей человека в значительной мере зависит от того, насколько мыслительная деятельность человека соответствует законам и требованиям логики. Следует подчеркнуть, что овладение в совершенстве законами и требованиями логики является тем, без которого вообще невозможна культура мышления. </w:t>
      </w:r>
      <w:r w:rsidRPr="003B48E0">
        <w:rPr>
          <w:sz w:val="24"/>
          <w:szCs w:val="24"/>
        </w:rPr>
        <w:tab/>
        <w:t>Многие из людей следуют логическим законам непроизвольно, инстинктивно, даже не задумываясь, даже не зная об этих законах. По большей части, логика и есть культура мышления. Из этого следует что, культура мышления, в свою очередь, учит человека нравственной культуре.</w:t>
      </w:r>
    </w:p>
    <w:p w:rsidR="007A44C8" w:rsidRPr="003B48E0" w:rsidRDefault="007A44C8"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Сложившиеся нормы нравственности являются результатом длительного по времени процесса  становления  взаимоотношений  между  людьми. Без   соблюдения   этих   норм   невозможны   политические,   экономические, культурные отношения, ибо нельзя существовать  не  уважая  друг  друга,  не налагая на себя определенных ограничений.</w:t>
      </w:r>
    </w:p>
    <w:p w:rsidR="007A44C8" w:rsidRPr="003B48E0" w:rsidRDefault="007A44C8"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Этикет  -  слово  французского   происхождения, обозначающее   манеру поведения. К нему относятся  правила  учтивости  и  вежливости,  принятые  в обществе.</w:t>
      </w:r>
    </w:p>
    <w:p w:rsidR="007A44C8" w:rsidRPr="003B48E0" w:rsidRDefault="007A44C8"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Современный этикет наследует обычаи практически всех народов от  седой древности  до наших дней. В основе своей  эти  правила  поведения  являются всеобщими, поскольку они соблюдаются  представителями  не  только  какого-то данного  общества,  но  и   представителями   самых   различных   социально-политических систем, существующих в современном мире. Народы  каждой  страны вносят в этикет  свои  поправки  и  дополнения, обусловленные  общественным строем страны, спецификой ее исторического   строения,   национальными традициями и обычаями.</w:t>
      </w:r>
    </w:p>
    <w:p w:rsidR="007A44C8" w:rsidRPr="003B48E0" w:rsidRDefault="007A44C8"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 xml:space="preserve"> Различают несколько видов этикета, </w:t>
      </w:r>
      <w:r w:rsidR="001037ED" w:rsidRPr="003B48E0">
        <w:rPr>
          <w:rFonts w:ascii="Times New Roman" w:hAnsi="Times New Roman" w:cs="Times New Roman"/>
          <w:sz w:val="24"/>
          <w:szCs w:val="24"/>
        </w:rPr>
        <w:t>но б</w:t>
      </w:r>
      <w:r w:rsidRPr="003B48E0">
        <w:rPr>
          <w:rFonts w:ascii="Times New Roman" w:hAnsi="Times New Roman" w:cs="Times New Roman"/>
          <w:sz w:val="24"/>
          <w:szCs w:val="24"/>
        </w:rPr>
        <w:t xml:space="preserve">ольшинство правил </w:t>
      </w:r>
      <w:r w:rsidR="001037ED" w:rsidRPr="003B48E0">
        <w:rPr>
          <w:rFonts w:ascii="Times New Roman" w:hAnsi="Times New Roman" w:cs="Times New Roman"/>
          <w:sz w:val="24"/>
          <w:szCs w:val="24"/>
        </w:rPr>
        <w:t>различных видов</w:t>
      </w:r>
      <w:r w:rsidRPr="003B48E0">
        <w:rPr>
          <w:rFonts w:ascii="Times New Roman" w:hAnsi="Times New Roman" w:cs="Times New Roman"/>
          <w:sz w:val="24"/>
          <w:szCs w:val="24"/>
        </w:rPr>
        <w:t xml:space="preserve"> этикета в той или иной мере совпадают. </w:t>
      </w:r>
    </w:p>
    <w:p w:rsidR="007A44C8" w:rsidRPr="003B48E0" w:rsidRDefault="007A44C8"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По мере изменений условий  жизни  человечества,  роста  образований  и культуры одни правила поведения сменяются другими. То, что раньше  считалось неприличным, становиться общепринятым, и наоборот. Но требования  этикета не являются  абсолютными:  соблюдение  их  зависит  от  места, времени  и обстоятельств.  Поведение,  недопустимое  в  одном   месте   и   при   одних обстоятельствах, быть уместным в другом месте и при других  обстоятельствах.</w:t>
      </w:r>
    </w:p>
    <w:p w:rsidR="007A44C8" w:rsidRPr="003B48E0" w:rsidRDefault="007A44C8"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Нормы этикета, в отличие от норм морали, являются условными, они  носят как бы характер неписаного соглашения о том, что в поведении людей  является общепринятым, а что нет. Каждый культурный человек должен не только знать  и соблюдать основные нормы этикета, но и понимать  необходимость  определенных правил и взаимоотношений. Манеры  во  многом  отражают  внутреннюю  культуру человека, его нравственные и  интеллектуальные  качества.  Умение  правильно вести  себя  в  обществе  имеет  очень  большое  значение:   оно   облегчает установление контактов, способству</w:t>
      </w:r>
      <w:r w:rsidR="001037ED" w:rsidRPr="003B48E0">
        <w:rPr>
          <w:rFonts w:ascii="Times New Roman" w:hAnsi="Times New Roman" w:cs="Times New Roman"/>
          <w:sz w:val="24"/>
          <w:szCs w:val="24"/>
        </w:rPr>
        <w:t>ет  достижению  взаимопонимания</w:t>
      </w:r>
      <w:r w:rsidRPr="003B48E0">
        <w:rPr>
          <w:rFonts w:ascii="Times New Roman" w:hAnsi="Times New Roman" w:cs="Times New Roman"/>
          <w:sz w:val="24"/>
          <w:szCs w:val="24"/>
        </w:rPr>
        <w:t>, создает хорошие, устойчивые взаимоотношения.</w:t>
      </w:r>
    </w:p>
    <w:p w:rsidR="007A44C8" w:rsidRPr="003B48E0" w:rsidRDefault="007A44C8"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Следует отметить, что тактичный и воспитанный  человек  ведет  себя  в соответствии с нормами этикета не только на  официальных  церемониях, но  и дома. Подлинная  вежливость, в  основе  которой  лежит  доброжелательность, обуславливается актом, чувством меры,  подсказывающим,  что  можно,  а  чего нельзя делать при тех или иных обстоятельствах.  Такой  человек  никогда  не нарушит общественный порядок, ни словом, ни поступком  не  обидит  другого, не оскорбит его достоинства.</w:t>
      </w:r>
      <w:r w:rsidR="00687D3F" w:rsidRPr="003B48E0">
        <w:rPr>
          <w:rFonts w:ascii="Times New Roman" w:hAnsi="Times New Roman" w:cs="Times New Roman"/>
          <w:sz w:val="24"/>
          <w:szCs w:val="24"/>
        </w:rPr>
        <w:t xml:space="preserve"> </w:t>
      </w:r>
      <w:r w:rsidRPr="003B48E0">
        <w:rPr>
          <w:rFonts w:ascii="Times New Roman" w:hAnsi="Times New Roman" w:cs="Times New Roman"/>
          <w:sz w:val="24"/>
          <w:szCs w:val="24"/>
        </w:rPr>
        <w:t>К сожалению, встречаются люди с двойным стандартом поведения: один  - на людях, другой - дома. Это говорит о невысокой культуре человека и плохом воспитании.</w:t>
      </w:r>
    </w:p>
    <w:p w:rsidR="007A44C8" w:rsidRPr="003B48E0" w:rsidRDefault="007A44C8"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Современный этикет регламентирует поведение людей в быту, на  службе, в общественных местах и на улице, в гостях и на различного рода  официальных мероприятиях - приемах, церемониях, переговорах.</w:t>
      </w:r>
    </w:p>
    <w:p w:rsidR="007A44C8" w:rsidRPr="003B48E0" w:rsidRDefault="007A44C8"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 xml:space="preserve">Итак,  этикет - очень большая и важная часть общечеловеческой  культуры, нравственности морали, выработанная на протяжении многих веков жизни  всеми народами  в  соответствии  с  их  представлениями  о  добре, справедливости, человечности </w:t>
      </w:r>
      <w:r w:rsidR="00687D3F" w:rsidRPr="003B48E0">
        <w:rPr>
          <w:rFonts w:ascii="Times New Roman" w:hAnsi="Times New Roman" w:cs="Times New Roman"/>
          <w:sz w:val="24"/>
          <w:szCs w:val="24"/>
        </w:rPr>
        <w:t>(</w:t>
      </w:r>
      <w:r w:rsidRPr="003B48E0">
        <w:rPr>
          <w:rFonts w:ascii="Times New Roman" w:hAnsi="Times New Roman" w:cs="Times New Roman"/>
          <w:sz w:val="24"/>
          <w:szCs w:val="24"/>
        </w:rPr>
        <w:t>в области моральной  культуры</w:t>
      </w:r>
      <w:r w:rsidR="00687D3F" w:rsidRPr="003B48E0">
        <w:rPr>
          <w:rFonts w:ascii="Times New Roman" w:hAnsi="Times New Roman" w:cs="Times New Roman"/>
          <w:sz w:val="24"/>
          <w:szCs w:val="24"/>
        </w:rPr>
        <w:t>)</w:t>
      </w:r>
      <w:r w:rsidRPr="003B48E0">
        <w:rPr>
          <w:rFonts w:ascii="Times New Roman" w:hAnsi="Times New Roman" w:cs="Times New Roman"/>
          <w:sz w:val="24"/>
          <w:szCs w:val="24"/>
        </w:rPr>
        <w:t xml:space="preserve">  и  о  красоте,   порядке, благоустройстве, бытовой целесообразности </w:t>
      </w:r>
      <w:r w:rsidR="00687D3F" w:rsidRPr="003B48E0">
        <w:rPr>
          <w:rFonts w:ascii="Times New Roman" w:hAnsi="Times New Roman" w:cs="Times New Roman"/>
          <w:sz w:val="24"/>
          <w:szCs w:val="24"/>
        </w:rPr>
        <w:t>(</w:t>
      </w:r>
      <w:r w:rsidRPr="003B48E0">
        <w:rPr>
          <w:rFonts w:ascii="Times New Roman" w:hAnsi="Times New Roman" w:cs="Times New Roman"/>
          <w:sz w:val="24"/>
          <w:szCs w:val="24"/>
        </w:rPr>
        <w:t>в области культуры материальной</w:t>
      </w:r>
      <w:r w:rsidR="00687D3F" w:rsidRPr="003B48E0">
        <w:rPr>
          <w:rFonts w:ascii="Times New Roman" w:hAnsi="Times New Roman" w:cs="Times New Roman"/>
          <w:sz w:val="24"/>
          <w:szCs w:val="24"/>
        </w:rPr>
        <w:t>)</w:t>
      </w:r>
      <w:r w:rsidRPr="003B48E0">
        <w:rPr>
          <w:rFonts w:ascii="Times New Roman" w:hAnsi="Times New Roman" w:cs="Times New Roman"/>
          <w:sz w:val="24"/>
          <w:szCs w:val="24"/>
        </w:rPr>
        <w:t>.</w:t>
      </w:r>
      <w:r w:rsidR="001037ED" w:rsidRPr="003B48E0">
        <w:rPr>
          <w:rFonts w:ascii="Times New Roman" w:hAnsi="Times New Roman" w:cs="Times New Roman"/>
          <w:sz w:val="24"/>
          <w:szCs w:val="24"/>
        </w:rPr>
        <w:t xml:space="preserve"> Основные составляющие этикета:</w:t>
      </w:r>
    </w:p>
    <w:p w:rsidR="007A44C8" w:rsidRPr="003B48E0" w:rsidRDefault="007A44C8" w:rsidP="006833DF">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4"/>
          <w:szCs w:val="24"/>
        </w:rPr>
      </w:pPr>
      <w:r w:rsidRPr="003B48E0">
        <w:rPr>
          <w:rFonts w:ascii="Times New Roman" w:hAnsi="Times New Roman" w:cs="Times New Roman"/>
          <w:sz w:val="24"/>
          <w:szCs w:val="24"/>
        </w:rPr>
        <w:t>Хорошие манеры</w:t>
      </w:r>
      <w:r w:rsidR="001037ED" w:rsidRPr="003B48E0">
        <w:rPr>
          <w:rFonts w:ascii="Times New Roman" w:hAnsi="Times New Roman" w:cs="Times New Roman"/>
          <w:sz w:val="24"/>
          <w:szCs w:val="24"/>
        </w:rPr>
        <w:t xml:space="preserve">. </w:t>
      </w:r>
      <w:r w:rsidRPr="003B48E0">
        <w:rPr>
          <w:rFonts w:ascii="Times New Roman" w:hAnsi="Times New Roman" w:cs="Times New Roman"/>
          <w:sz w:val="24"/>
          <w:szCs w:val="24"/>
        </w:rPr>
        <w:t>Одним из основных принципов современной жизни является поддержание нормальных отношений между людьми и стремление избежать конфликтов. В свою очередь уважение и внимание можно заслужить лишь при соблюдении вежливости и сдержанности. Поэтому ничто не цениться окружающими нас людьми так дорого, как вежливость и деликатность. Но в жизни нам нередко приходится сталкиваться с грубостью, резкостью, неуважением к личности другого человека. Причина здесь в том, что мы недооцениваем культуру поведения человека, его манеры.</w:t>
      </w:r>
    </w:p>
    <w:p w:rsidR="007A44C8" w:rsidRPr="003B48E0" w:rsidRDefault="007A44C8"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Манеры - способ держать себя, внешняя форма поведения, обращения с другими людьми, употребляемые в речи выражения, тон, интонация, характерные для человека походка, жестикуляция и даже мимика.</w:t>
      </w:r>
    </w:p>
    <w:p w:rsidR="007A44C8" w:rsidRPr="003B48E0" w:rsidRDefault="007A44C8"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В обществе хорошими манерами считаются скромность и сдержанность человека, умение контролировать свои поступки, внимательно и тактично общаться с другими людьми. Дурными манерами принято считать привычки громко говорить, не стесняясь в выражениях; развязность в жестикуляции и поведении, неряшливость в одежде; грубость, проявляемую в откровенной недоброжелательности к окружающим, в пренебрежении к чужим интересам  и запросам, в беззастенчивом навязывании другим людям своей воли и желаний, в неумении сдерживать свое раздражени</w:t>
      </w:r>
      <w:r w:rsidR="00687D3F" w:rsidRPr="003B48E0">
        <w:rPr>
          <w:rFonts w:ascii="Times New Roman" w:hAnsi="Times New Roman" w:cs="Times New Roman"/>
          <w:sz w:val="24"/>
          <w:szCs w:val="24"/>
        </w:rPr>
        <w:t>е</w:t>
      </w:r>
      <w:r w:rsidRPr="003B48E0">
        <w:rPr>
          <w:rFonts w:ascii="Times New Roman" w:hAnsi="Times New Roman" w:cs="Times New Roman"/>
          <w:sz w:val="24"/>
          <w:szCs w:val="24"/>
        </w:rPr>
        <w:t>, в намеренном оскорблении достоинства окружающих людей, в бестактности, сквернословии, употреблении унизительных кличек прозвищ.</w:t>
      </w:r>
    </w:p>
    <w:p w:rsidR="007A44C8" w:rsidRPr="003B48E0" w:rsidRDefault="007A44C8" w:rsidP="006833DF">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4"/>
          <w:szCs w:val="24"/>
        </w:rPr>
      </w:pPr>
      <w:r w:rsidRPr="003B48E0">
        <w:rPr>
          <w:rFonts w:ascii="Times New Roman" w:hAnsi="Times New Roman" w:cs="Times New Roman"/>
          <w:sz w:val="24"/>
          <w:szCs w:val="24"/>
        </w:rPr>
        <w:t>Вежливость</w:t>
      </w:r>
      <w:r w:rsidR="001037ED" w:rsidRPr="003B48E0">
        <w:rPr>
          <w:rFonts w:ascii="Times New Roman" w:hAnsi="Times New Roman" w:cs="Times New Roman"/>
          <w:sz w:val="24"/>
          <w:szCs w:val="24"/>
        </w:rPr>
        <w:t xml:space="preserve">. </w:t>
      </w:r>
      <w:r w:rsidRPr="003B48E0">
        <w:rPr>
          <w:rFonts w:ascii="Times New Roman" w:hAnsi="Times New Roman" w:cs="Times New Roman"/>
          <w:sz w:val="24"/>
          <w:szCs w:val="24"/>
        </w:rPr>
        <w:t>Всем известны выражения: "холодная вежливость", "ледяная  вежливость", "презрительная  вежливость",  в  которых  эпитеты,  прибавленные   к   этому прекрасному человеческому качеству,  не  только  убивают  его  сущность,  но превращают ее в свою противоположность.</w:t>
      </w:r>
    </w:p>
    <w:p w:rsidR="007A44C8" w:rsidRPr="003B48E0" w:rsidRDefault="00687D3F"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 xml:space="preserve">Можно </w:t>
      </w:r>
      <w:r w:rsidR="007A44C8" w:rsidRPr="003B48E0">
        <w:rPr>
          <w:rFonts w:ascii="Times New Roman" w:hAnsi="Times New Roman" w:cs="Times New Roman"/>
          <w:sz w:val="24"/>
          <w:szCs w:val="24"/>
        </w:rPr>
        <w:t>определ</w:t>
      </w:r>
      <w:r w:rsidRPr="003B48E0">
        <w:rPr>
          <w:rFonts w:ascii="Times New Roman" w:hAnsi="Times New Roman" w:cs="Times New Roman"/>
          <w:sz w:val="24"/>
          <w:szCs w:val="24"/>
        </w:rPr>
        <w:t>ить</w:t>
      </w:r>
      <w:r w:rsidR="007A44C8" w:rsidRPr="003B48E0">
        <w:rPr>
          <w:rFonts w:ascii="Times New Roman" w:hAnsi="Times New Roman" w:cs="Times New Roman"/>
          <w:sz w:val="24"/>
          <w:szCs w:val="24"/>
        </w:rPr>
        <w:t xml:space="preserve"> вежливость как "сумму маленьких  жертв", приносимых нами окружающим нас людям, с которыми мы вступаем в те  или  иные  жизненные отношения.</w:t>
      </w:r>
    </w:p>
    <w:p w:rsidR="007A44C8" w:rsidRPr="003B48E0" w:rsidRDefault="007A44C8"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К сожалению, совершенно затерто  прекрасное  высказывание  Сервантеса: "Ничего не стоит так дешево  и  не  ценится  так  дорого,  как  вежливость." Истинная вежливость может быть лишь доброжелательной, так как она - одно  из проявлений искренней, бескорыстной благожелательности по отношению  ко  всем другим людям, с которыми человеку приходится встречаться на работе, в  доме, где живет, в  общественных  местах.  С  товарищами  по  работе,  со  многими знакомыми  в  быту  вежливость  может  перейти  в  дружбу,  но  органическая благожелательность к людям вообще - обязательная база вежливости.  Подлинная культура поведения - там,  где  поступки  человека  во  всех  ситуациях,  их содержание и внешнее проявление вытекают из нравственных принципов морали  и соответствуют им.</w:t>
      </w:r>
    </w:p>
    <w:p w:rsidR="007A44C8" w:rsidRPr="003B48E0" w:rsidRDefault="007A44C8" w:rsidP="006833DF">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4"/>
          <w:szCs w:val="24"/>
        </w:rPr>
      </w:pPr>
      <w:r w:rsidRPr="003B48E0">
        <w:rPr>
          <w:rFonts w:ascii="Times New Roman" w:hAnsi="Times New Roman" w:cs="Times New Roman"/>
          <w:sz w:val="24"/>
          <w:szCs w:val="24"/>
        </w:rPr>
        <w:t>Тактичность и чуткость</w:t>
      </w:r>
      <w:r w:rsidR="001037ED" w:rsidRPr="003B48E0">
        <w:rPr>
          <w:rFonts w:ascii="Times New Roman" w:hAnsi="Times New Roman" w:cs="Times New Roman"/>
          <w:sz w:val="24"/>
          <w:szCs w:val="24"/>
        </w:rPr>
        <w:t xml:space="preserve">. </w:t>
      </w:r>
      <w:r w:rsidRPr="003B48E0">
        <w:rPr>
          <w:rFonts w:ascii="Times New Roman" w:hAnsi="Times New Roman" w:cs="Times New Roman"/>
          <w:sz w:val="24"/>
          <w:szCs w:val="24"/>
        </w:rPr>
        <w:t>Содержание  этих  двух  благородных  человеческих  качеств,  внимание, глубокое уважение к внутреннему миру тех,  с  кем  мы  общаемся,  желание  и умение их  понять,  почувствовать,  что  может  доставить  им  удовольствие, радость  или  наоборот,  вызвать   у   них   раздражение,   досаду,   обиду.</w:t>
      </w:r>
    </w:p>
    <w:p w:rsidR="007A44C8" w:rsidRPr="003B48E0" w:rsidRDefault="007A44C8"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Тактичность, чуткость - это и чувство  меры,  которую  следует  соблюдать  в разговоре, в личных и служебных отношениях, умение чувствовать  границу,  за которой  в  результате  наших  слов  и  поступков   у   человека   возникает незаслуженная обида, огорчение, а иногда и боль.  Тактичный  человек  всегда учитывает конкретные обстоятельства: разницу возраста,  пола,  общественного положения, место разговора, наличие или отсутствие посторонних.</w:t>
      </w:r>
    </w:p>
    <w:p w:rsidR="007A44C8" w:rsidRPr="003B48E0" w:rsidRDefault="007A44C8"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Уважение  к  другим  -  обязательное  условие  тактичности  даже  между хорошими товарищами. Вам, наверное, приходилось сталкиваться с  ситуацией, когда на  совещании  некто  небрежно  бросает  во  время  выступлений  своих товарищей  "чушь",  "ерунда"  и  т.п.  Такое  поведение  нередко  становится причиной того, что когда он сам начинает высказываться, то даже его  здравые суждения встречаются аудиторией с холодком. О таких людях говорят: "Природа отпустила ему столько уважения к людям, что ему  хватает  его только на себя". Самоуважение без уважения к другим неизбежно вырождается  в самомнение, чванство, высокомерие.</w:t>
      </w:r>
    </w:p>
    <w:p w:rsidR="007A44C8" w:rsidRPr="003B48E0" w:rsidRDefault="007A44C8"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Требуя  уважительного  отношения  к  себе, задавайтесь почаще вопросом: отвечаете ли вы им самим тем же.</w:t>
      </w:r>
    </w:p>
    <w:p w:rsidR="007A44C8" w:rsidRPr="003B48E0" w:rsidRDefault="007A44C8"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Тактичность,  чуткость  подразумевают  также  способность   быстро   и безошибочно определять реакцию собеседников на наше  высказывание,  поступки и в нужных случаях самокритично, без чувства  ложного  стыда  извиниться  за допущенную ошибку. Это  не  только  не  уронит  достоинство,  но,  наоборот, укрепит его во мнении мыслящих людей, показав им вашу  исключительно  ценную человеческую черту - скромность.</w:t>
      </w:r>
    </w:p>
    <w:p w:rsidR="007A44C8" w:rsidRPr="003B48E0" w:rsidRDefault="007A44C8" w:rsidP="006833DF">
      <w:pPr>
        <w:pStyle w:val="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4"/>
          <w:szCs w:val="24"/>
        </w:rPr>
      </w:pPr>
      <w:r w:rsidRPr="003B48E0">
        <w:rPr>
          <w:rFonts w:ascii="Times New Roman" w:hAnsi="Times New Roman" w:cs="Times New Roman"/>
          <w:sz w:val="24"/>
          <w:szCs w:val="24"/>
        </w:rPr>
        <w:t>Скромность</w:t>
      </w:r>
      <w:r w:rsidR="001037ED" w:rsidRPr="003B48E0">
        <w:rPr>
          <w:rFonts w:ascii="Times New Roman" w:hAnsi="Times New Roman" w:cs="Times New Roman"/>
          <w:sz w:val="24"/>
          <w:szCs w:val="24"/>
        </w:rPr>
        <w:t xml:space="preserve">. </w:t>
      </w:r>
      <w:r w:rsidRPr="003B48E0">
        <w:rPr>
          <w:rFonts w:ascii="Times New Roman" w:hAnsi="Times New Roman" w:cs="Times New Roman"/>
          <w:sz w:val="24"/>
          <w:szCs w:val="24"/>
        </w:rPr>
        <w:t>Скромный человек никогда не стремится показать себя  лучше,  способнее, умнее других, не подчеркивает свое превосходство, свои качества, не  требует для себя никаких привилегий, особых удобств, услуг.</w:t>
      </w:r>
    </w:p>
    <w:p w:rsidR="007A44C8" w:rsidRPr="003B48E0" w:rsidRDefault="007A44C8"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 xml:space="preserve">Вместе с тем, скромность не должна ассоциироваться ни с робостью, ни с застенчивостью. Это совершенно различные  категории.  Очень  часто скромные люди оказываются намного тверже и активнее  в  критических  обстоятельствах, но при этом известно, что спором убедить в своей правоте невозможно. </w:t>
      </w:r>
    </w:p>
    <w:p w:rsidR="007A44C8" w:rsidRPr="003B48E0" w:rsidRDefault="007A44C8"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Никогда не следует начинать  с заявления "Я вам докажу то-то и  то-то". Это равносильно тому, считают психологи, чтобы сказать:  "Я  умнее  вас,  я собираюсь кое-что вам сказать и заставить вас  изменить  свое  мнение".  Это вызов.  Это  порождает  у  вашего  собеседника  внутреннее  сопротивление  и желание сразиться с вами прежде, чем вы начали спор.</w:t>
      </w:r>
    </w:p>
    <w:p w:rsidR="007A44C8" w:rsidRPr="003B48E0" w:rsidRDefault="007A44C8"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Чтобы что-то доказать, надо  сделать  это  настолько  тонко,  настолько искусно, чтобы никто этого и не почувствовал.</w:t>
      </w:r>
    </w:p>
    <w:p w:rsidR="007A44C8" w:rsidRPr="003B48E0" w:rsidRDefault="007A44C8"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В наше  время  почти  повсеместно  отмечается  стремление  к  упрощению многих условностей, предписывавшихся общегражданским этикетам. Это – одно из  знамений  времени:  темпы  жизни,  изменившиеся  и  продолжающие  быстро меняться социально бытовые условия  сильнейшим  образом  влияют  на  этикет. Поэтому, очень много из того, что было принято еще  в  начале  или  середине нашего века, может сейчас показаться  абсурдным.  Тем  не  менее,  основные, лучшие традиции общегражданского этикета, даже видоизменившись  по  форме, остаются жить по  своему  духу.  Непринужденность,  естественность,  чувство меры, вежливость, тактичность, а главное благожелательность по  отношению  к людям,  -  вот  качества,  которые  безотказно  помогут  в  любых  жизненных ситуациях, даже тогда, когда вы не знакомы с какими-либо  мелкими  правилами общегражданского этикета, которых существует на Земле великое множество.</w:t>
      </w:r>
    </w:p>
    <w:p w:rsidR="007A44C8" w:rsidRPr="003B48E0" w:rsidRDefault="007A44C8"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ab/>
      </w:r>
    </w:p>
    <w:p w:rsidR="007A44C8" w:rsidRPr="003B48E0" w:rsidRDefault="003B48E0" w:rsidP="003B48E0">
      <w:pPr>
        <w:spacing w:line="360" w:lineRule="auto"/>
        <w:jc w:val="center"/>
        <w:outlineLvl w:val="2"/>
        <w:rPr>
          <w:b/>
          <w:bCs/>
          <w:iCs/>
          <w:sz w:val="28"/>
          <w:szCs w:val="28"/>
        </w:rPr>
      </w:pPr>
      <w:bookmarkStart w:id="6" w:name="_Toc164241247"/>
      <w:r>
        <w:rPr>
          <w:b/>
          <w:bCs/>
          <w:iCs/>
          <w:sz w:val="28"/>
          <w:szCs w:val="28"/>
        </w:rPr>
        <w:t xml:space="preserve">2. </w:t>
      </w:r>
      <w:r w:rsidR="007A44C8" w:rsidRPr="003B48E0">
        <w:rPr>
          <w:b/>
          <w:bCs/>
          <w:iCs/>
          <w:sz w:val="28"/>
          <w:szCs w:val="28"/>
        </w:rPr>
        <w:t>Нравственная культура в современном обществе</w:t>
      </w:r>
      <w:bookmarkEnd w:id="6"/>
    </w:p>
    <w:p w:rsidR="007A44C8" w:rsidRPr="003B48E0" w:rsidRDefault="007A44C8" w:rsidP="006833DF">
      <w:pPr>
        <w:spacing w:line="360" w:lineRule="auto"/>
        <w:ind w:firstLine="567"/>
        <w:jc w:val="both"/>
        <w:rPr>
          <w:sz w:val="24"/>
          <w:szCs w:val="24"/>
        </w:rPr>
      </w:pPr>
      <w:r w:rsidRPr="003B48E0">
        <w:rPr>
          <w:sz w:val="24"/>
          <w:szCs w:val="24"/>
        </w:rPr>
        <w:t>Эволюция современного человека продолжается и в настоящее время, поскольку социально-биологическая среда как агент отбора постоянно изменяется. В обществе действует основные формы отбора: стабилизирующий, деструктивный, сбалансированный и направляющий. Превращение в ходе эволюции человека биологических предпосылок в зависимую от социального процесса форму не устраняет природные основания человека.</w:t>
      </w:r>
    </w:p>
    <w:p w:rsidR="007A44C8" w:rsidRPr="003B48E0" w:rsidRDefault="007A44C8" w:rsidP="006833DF">
      <w:pPr>
        <w:spacing w:line="360" w:lineRule="auto"/>
        <w:ind w:firstLine="567"/>
        <w:jc w:val="both"/>
        <w:rPr>
          <w:sz w:val="24"/>
          <w:szCs w:val="24"/>
        </w:rPr>
      </w:pPr>
      <w:r w:rsidRPr="003B48E0">
        <w:rPr>
          <w:sz w:val="24"/>
          <w:szCs w:val="24"/>
        </w:rPr>
        <w:t>Становление будущей личности начинается с раннего детства и детерминируется сложнейшим и взаимодействиями обстоятельств, способных не только содействовать её развитию, но и активно препятствовать естественному и органическому становлению, предопределяя трагичность бытия личности.</w:t>
      </w:r>
    </w:p>
    <w:p w:rsidR="0020403E" w:rsidRPr="003B48E0" w:rsidRDefault="007A44C8" w:rsidP="0020403E">
      <w:pPr>
        <w:spacing w:line="360" w:lineRule="auto"/>
        <w:ind w:firstLine="567"/>
        <w:jc w:val="both"/>
        <w:outlineLvl w:val="2"/>
        <w:rPr>
          <w:sz w:val="24"/>
          <w:szCs w:val="24"/>
        </w:rPr>
      </w:pPr>
      <w:bookmarkStart w:id="7" w:name="_Toc164236695"/>
      <w:bookmarkStart w:id="8" w:name="_Toc164241248"/>
      <w:r w:rsidRPr="003B48E0">
        <w:rPr>
          <w:sz w:val="24"/>
          <w:szCs w:val="24"/>
        </w:rPr>
        <w:t>Игры, которые навязывают детям родители, считаются средством для их социального развития, актуализируют проблему – «игры, которые выбирает ребёнок, и игры, которые выбирают ребёнка».</w:t>
      </w:r>
      <w:bookmarkEnd w:id="7"/>
      <w:bookmarkEnd w:id="8"/>
      <w:r w:rsidRPr="003B48E0">
        <w:rPr>
          <w:sz w:val="24"/>
          <w:szCs w:val="24"/>
        </w:rPr>
        <w:t xml:space="preserve"> </w:t>
      </w:r>
    </w:p>
    <w:p w:rsidR="00B821DF" w:rsidRPr="003B48E0" w:rsidRDefault="00B821DF" w:rsidP="0020403E">
      <w:pPr>
        <w:spacing w:line="360" w:lineRule="auto"/>
        <w:ind w:firstLine="567"/>
        <w:jc w:val="both"/>
        <w:outlineLvl w:val="2"/>
        <w:rPr>
          <w:sz w:val="24"/>
          <w:szCs w:val="24"/>
        </w:rPr>
      </w:pPr>
      <w:bookmarkStart w:id="9" w:name="_Toc164241249"/>
      <w:r w:rsidRPr="003B48E0">
        <w:rPr>
          <w:sz w:val="24"/>
          <w:szCs w:val="24"/>
        </w:rPr>
        <w:t>Нравственность, нравственная культура  современного общества основана на простых принципах:</w:t>
      </w:r>
      <w:bookmarkEnd w:id="9"/>
    </w:p>
    <w:p w:rsidR="00B821DF" w:rsidRPr="003B48E0" w:rsidRDefault="00B821DF" w:rsidP="0020403E">
      <w:pPr>
        <w:spacing w:line="360" w:lineRule="auto"/>
        <w:ind w:firstLine="567"/>
        <w:jc w:val="both"/>
        <w:outlineLvl w:val="2"/>
        <w:rPr>
          <w:sz w:val="24"/>
          <w:szCs w:val="24"/>
        </w:rPr>
      </w:pPr>
      <w:bookmarkStart w:id="10" w:name="_Toc164241250"/>
      <w:r w:rsidRPr="003B48E0">
        <w:rPr>
          <w:sz w:val="24"/>
          <w:szCs w:val="24"/>
        </w:rPr>
        <w:t>1) Разрешено все, что не нарушает непосредственно прав других людей.</w:t>
      </w:r>
      <w:bookmarkEnd w:id="10"/>
    </w:p>
    <w:p w:rsidR="00B821DF" w:rsidRPr="003B48E0" w:rsidRDefault="00B821DF" w:rsidP="0020403E">
      <w:pPr>
        <w:spacing w:line="360" w:lineRule="auto"/>
        <w:ind w:firstLine="567"/>
        <w:jc w:val="both"/>
        <w:outlineLvl w:val="2"/>
        <w:rPr>
          <w:sz w:val="24"/>
          <w:szCs w:val="24"/>
        </w:rPr>
      </w:pPr>
      <w:bookmarkStart w:id="11" w:name="_Toc164241251"/>
      <w:r w:rsidRPr="003B48E0">
        <w:rPr>
          <w:sz w:val="24"/>
          <w:szCs w:val="24"/>
        </w:rPr>
        <w:t>2) Права всех людей равны.</w:t>
      </w:r>
      <w:bookmarkEnd w:id="11"/>
    </w:p>
    <w:p w:rsidR="00B821DF" w:rsidRPr="003B48E0" w:rsidRDefault="00B821DF" w:rsidP="0020403E">
      <w:pPr>
        <w:spacing w:line="360" w:lineRule="auto"/>
        <w:ind w:firstLine="567"/>
        <w:jc w:val="both"/>
        <w:outlineLvl w:val="2"/>
        <w:rPr>
          <w:sz w:val="24"/>
          <w:szCs w:val="24"/>
        </w:rPr>
      </w:pPr>
      <w:bookmarkStart w:id="12" w:name="_Toc164241252"/>
      <w:r w:rsidRPr="003B48E0">
        <w:rPr>
          <w:sz w:val="24"/>
          <w:szCs w:val="24"/>
        </w:rPr>
        <w:t>Нравственные ценности современности заметно отличаются от традиционных. Например, из 10 библейских заповедей не работают пять: три, посвященные Богу (т.к. вступают в противоречие со свободой совести), о субботе (противоречие со свободой распоряжаться своим временем), и "не прелюбодействуй" (противоречие со свободой личной жизни). И наоборот, некоторые необходимые заповеди в религии отсутствуют. Аналогичная картина не только с Библией, но и с установками других религий.</w:t>
      </w:r>
      <w:bookmarkEnd w:id="12"/>
    </w:p>
    <w:p w:rsidR="00B821DF" w:rsidRPr="003B48E0" w:rsidRDefault="00B821DF" w:rsidP="0020403E">
      <w:pPr>
        <w:spacing w:line="360" w:lineRule="auto"/>
        <w:ind w:firstLine="567"/>
        <w:jc w:val="both"/>
        <w:outlineLvl w:val="2"/>
        <w:rPr>
          <w:sz w:val="24"/>
          <w:szCs w:val="24"/>
        </w:rPr>
      </w:pPr>
      <w:r w:rsidRPr="003B48E0">
        <w:rPr>
          <w:sz w:val="24"/>
          <w:szCs w:val="24"/>
        </w:rPr>
        <w:t> </w:t>
      </w:r>
      <w:bookmarkStart w:id="13" w:name="_Toc164241253"/>
      <w:r w:rsidRPr="003B48E0">
        <w:rPr>
          <w:sz w:val="24"/>
          <w:szCs w:val="24"/>
        </w:rPr>
        <w:t>В современной нравственной культуре есть свои важнейшие ценности, которые в прежние времена были далеко не на первом месте (и даже порой рассматривались как отрицательные):</w:t>
      </w:r>
      <w:bookmarkEnd w:id="13"/>
    </w:p>
    <w:p w:rsidR="00B821DF" w:rsidRPr="003B48E0" w:rsidRDefault="00B821DF" w:rsidP="0020403E">
      <w:pPr>
        <w:spacing w:line="360" w:lineRule="auto"/>
        <w:ind w:firstLine="567"/>
        <w:jc w:val="both"/>
        <w:outlineLvl w:val="2"/>
        <w:rPr>
          <w:sz w:val="24"/>
          <w:szCs w:val="24"/>
        </w:rPr>
      </w:pPr>
      <w:bookmarkStart w:id="14" w:name="_Toc164241254"/>
      <w:r w:rsidRPr="003B48E0">
        <w:rPr>
          <w:sz w:val="24"/>
          <w:szCs w:val="24"/>
        </w:rPr>
        <w:t>- "не ленись, будь энергичен, всегда стремись к большему";</w:t>
      </w:r>
      <w:bookmarkEnd w:id="14"/>
    </w:p>
    <w:p w:rsidR="00B821DF" w:rsidRPr="003B48E0" w:rsidRDefault="00B821DF" w:rsidP="0020403E">
      <w:pPr>
        <w:spacing w:line="360" w:lineRule="auto"/>
        <w:ind w:firstLine="567"/>
        <w:jc w:val="both"/>
        <w:outlineLvl w:val="2"/>
        <w:rPr>
          <w:sz w:val="24"/>
          <w:szCs w:val="24"/>
        </w:rPr>
      </w:pPr>
      <w:bookmarkStart w:id="15" w:name="_Toc164241255"/>
      <w:r w:rsidRPr="003B48E0">
        <w:rPr>
          <w:sz w:val="24"/>
          <w:szCs w:val="24"/>
        </w:rPr>
        <w:t>- "саморазвивайся, учись, становись умнее";</w:t>
      </w:r>
      <w:bookmarkEnd w:id="15"/>
    </w:p>
    <w:p w:rsidR="00B821DF" w:rsidRPr="003B48E0" w:rsidRDefault="00B821DF" w:rsidP="0020403E">
      <w:pPr>
        <w:spacing w:line="360" w:lineRule="auto"/>
        <w:ind w:firstLine="567"/>
        <w:jc w:val="both"/>
        <w:outlineLvl w:val="2"/>
        <w:rPr>
          <w:sz w:val="24"/>
          <w:szCs w:val="24"/>
        </w:rPr>
      </w:pPr>
      <w:bookmarkStart w:id="16" w:name="_Toc164241256"/>
      <w:r w:rsidRPr="003B48E0">
        <w:rPr>
          <w:sz w:val="24"/>
          <w:szCs w:val="24"/>
        </w:rPr>
        <w:t>- "стремись к развитию общества, содействуй прогрессу";</w:t>
      </w:r>
      <w:bookmarkEnd w:id="16"/>
    </w:p>
    <w:p w:rsidR="00B821DF" w:rsidRPr="003B48E0" w:rsidRDefault="00B821DF" w:rsidP="0020403E">
      <w:pPr>
        <w:spacing w:line="360" w:lineRule="auto"/>
        <w:ind w:firstLine="567"/>
        <w:jc w:val="both"/>
        <w:outlineLvl w:val="2"/>
        <w:rPr>
          <w:sz w:val="24"/>
          <w:szCs w:val="24"/>
        </w:rPr>
      </w:pPr>
      <w:bookmarkStart w:id="17" w:name="_Toc164241257"/>
      <w:r w:rsidRPr="003B48E0">
        <w:rPr>
          <w:sz w:val="24"/>
          <w:szCs w:val="24"/>
        </w:rPr>
        <w:t>- "не доставляй другим неудобств, не лезь в чужую жизнь, уважай личность другого".</w:t>
      </w:r>
      <w:bookmarkEnd w:id="17"/>
    </w:p>
    <w:p w:rsidR="003B48E0" w:rsidRDefault="00B821DF" w:rsidP="0020403E">
      <w:pPr>
        <w:spacing w:line="360" w:lineRule="auto"/>
        <w:ind w:firstLine="567"/>
        <w:jc w:val="both"/>
        <w:outlineLvl w:val="2"/>
        <w:rPr>
          <w:sz w:val="24"/>
          <w:szCs w:val="24"/>
        </w:rPr>
      </w:pPr>
      <w:bookmarkStart w:id="18" w:name="_Toc164241258"/>
      <w:r w:rsidRPr="003B48E0">
        <w:rPr>
          <w:sz w:val="24"/>
          <w:szCs w:val="24"/>
        </w:rPr>
        <w:t>Основной акцент делается на саморазвитии, что приводит, с одной стороны, к достижению личных целей (например, карьерному росту), а с другой стороны, - к "непотребительскому" отношению к другим людям (т.к. главный ресурс - свои способности - за счет других увеличить невозможно).</w:t>
      </w:r>
    </w:p>
    <w:p w:rsidR="003B48E0" w:rsidRDefault="00B821DF" w:rsidP="0020403E">
      <w:pPr>
        <w:spacing w:line="360" w:lineRule="auto"/>
        <w:ind w:firstLine="567"/>
        <w:jc w:val="both"/>
        <w:outlineLvl w:val="2"/>
        <w:rPr>
          <w:sz w:val="24"/>
          <w:szCs w:val="24"/>
        </w:rPr>
      </w:pPr>
      <w:r w:rsidRPr="003B48E0">
        <w:rPr>
          <w:sz w:val="24"/>
          <w:szCs w:val="24"/>
        </w:rPr>
        <w:t>Разумеется, сохраняются (а точнее - усиливаются) все классические нравственные императивы: "не убивай", "не воруй", "не лги", "сочувствуй и помогай другим людям". И эти базовые установки уже не будут нарушаться во имя Бога, чем грешат большинство религий (особенно по отношению к "иноверцам</w:t>
      </w:r>
      <w:r w:rsidR="003B48E0">
        <w:rPr>
          <w:sz w:val="24"/>
          <w:szCs w:val="24"/>
        </w:rPr>
        <w:t>").</w:t>
      </w:r>
    </w:p>
    <w:p w:rsidR="00B821DF" w:rsidRPr="003B48E0" w:rsidRDefault="00B821DF" w:rsidP="0020403E">
      <w:pPr>
        <w:spacing w:line="360" w:lineRule="auto"/>
        <w:ind w:firstLine="567"/>
        <w:jc w:val="both"/>
        <w:outlineLvl w:val="2"/>
        <w:rPr>
          <w:sz w:val="24"/>
          <w:szCs w:val="24"/>
        </w:rPr>
      </w:pPr>
      <w:r w:rsidRPr="003B48E0">
        <w:rPr>
          <w:sz w:val="24"/>
          <w:szCs w:val="24"/>
        </w:rPr>
        <w:t>Причем в наибольшей степени усилится самая проблемная заповедь - "не лги" - что радикально повысит уровень доверия в обществе, а значит и эффективность общественных механизмов, включая уничтожение коррупции. Ведь человек, который постоянно развивает себя, всегда уверен в собственных силах и ему незачем лгать. Ложь ему не выгодна - она может подорвать его репутацию профессионала. Более того, ложь не нужна, потому что многие вещи перестают быть "стыдными" и их не нужно скрывать. Кроме того, установка на саморазвитие означает, что свой главный ресурс человек видит внутри себя и ему незачем эксплуатировать других.</w:t>
      </w:r>
      <w:bookmarkEnd w:id="18"/>
    </w:p>
    <w:p w:rsidR="003B48E0" w:rsidRDefault="006135AE" w:rsidP="0020403E">
      <w:pPr>
        <w:spacing w:line="360" w:lineRule="auto"/>
        <w:ind w:firstLine="567"/>
        <w:jc w:val="both"/>
        <w:outlineLvl w:val="2"/>
        <w:rPr>
          <w:sz w:val="24"/>
          <w:szCs w:val="24"/>
        </w:rPr>
      </w:pPr>
      <w:bookmarkStart w:id="19" w:name="_Toc164241259"/>
      <w:r w:rsidRPr="003B48E0">
        <w:rPr>
          <w:sz w:val="24"/>
          <w:szCs w:val="24"/>
        </w:rPr>
        <w:t>Важным нравственным императивом Современного общества является уважение к закону и праву, т.к. только закон может защитить свободу человека, обеспечить равенство и безопасность людей. И, напротив, желание подчинить другого, унизить чье-либо достоинство явл</w:t>
      </w:r>
      <w:r w:rsidR="003B48E0">
        <w:rPr>
          <w:sz w:val="24"/>
          <w:szCs w:val="24"/>
        </w:rPr>
        <w:t>яются самыми постыдными вещами.</w:t>
      </w:r>
    </w:p>
    <w:p w:rsidR="006135AE" w:rsidRPr="003B48E0" w:rsidRDefault="006135AE" w:rsidP="0020403E">
      <w:pPr>
        <w:spacing w:line="360" w:lineRule="auto"/>
        <w:ind w:firstLine="567"/>
        <w:jc w:val="both"/>
        <w:outlineLvl w:val="2"/>
        <w:rPr>
          <w:sz w:val="24"/>
          <w:szCs w:val="24"/>
        </w:rPr>
      </w:pPr>
      <w:r w:rsidRPr="003B48E0">
        <w:rPr>
          <w:sz w:val="24"/>
          <w:szCs w:val="24"/>
        </w:rPr>
        <w:t>Общество, где все эти ценности работают в полном объеме, было бы, пожалуй, самым эффективным, сложным, быстроразвивающимся и богатым в истории. Оно было бы и самым счастливым, т.к. предоставляло бы человеку максимум возможностей для самореализации.</w:t>
      </w:r>
      <w:bookmarkEnd w:id="19"/>
    </w:p>
    <w:p w:rsidR="00B821DF" w:rsidRPr="003B48E0" w:rsidRDefault="00B821DF" w:rsidP="0020403E">
      <w:pPr>
        <w:spacing w:line="360" w:lineRule="auto"/>
        <w:ind w:firstLine="567"/>
        <w:jc w:val="both"/>
        <w:outlineLvl w:val="2"/>
        <w:rPr>
          <w:sz w:val="24"/>
          <w:szCs w:val="24"/>
        </w:rPr>
      </w:pPr>
      <w:bookmarkStart w:id="20" w:name="_Toc164241260"/>
      <w:r w:rsidRPr="003B48E0">
        <w:rPr>
          <w:sz w:val="24"/>
          <w:szCs w:val="24"/>
        </w:rPr>
        <w:t xml:space="preserve">Если говорить о приоритетности ценностей, то главное для Современного общества - это свобода человека и осуждение насилия и нетерпимости. В отличие от религии, где возможно оправдание насилия во имя Бога, </w:t>
      </w:r>
      <w:r w:rsidR="003E13EC" w:rsidRPr="003B48E0">
        <w:rPr>
          <w:sz w:val="24"/>
          <w:szCs w:val="24"/>
        </w:rPr>
        <w:t>современная</w:t>
      </w:r>
      <w:r w:rsidRPr="003B48E0">
        <w:rPr>
          <w:sz w:val="24"/>
          <w:szCs w:val="24"/>
        </w:rPr>
        <w:t xml:space="preserve"> мораль отвергает любое насилие и нетерпимость (хотя и может применять государственное насилие в ответ на насилие).</w:t>
      </w:r>
      <w:bookmarkEnd w:id="20"/>
      <w:r w:rsidRPr="003B48E0">
        <w:rPr>
          <w:sz w:val="24"/>
          <w:szCs w:val="24"/>
        </w:rPr>
        <w:t xml:space="preserve"> </w:t>
      </w:r>
    </w:p>
    <w:p w:rsidR="006135AE" w:rsidRPr="003B48E0" w:rsidRDefault="006135AE" w:rsidP="0020403E">
      <w:pPr>
        <w:spacing w:line="360" w:lineRule="auto"/>
        <w:ind w:firstLine="567"/>
        <w:jc w:val="both"/>
        <w:outlineLvl w:val="2"/>
        <w:rPr>
          <w:sz w:val="24"/>
          <w:szCs w:val="24"/>
        </w:rPr>
      </w:pPr>
      <w:bookmarkStart w:id="21" w:name="_Toc164241261"/>
      <w:r w:rsidRPr="003B48E0">
        <w:rPr>
          <w:sz w:val="24"/>
          <w:szCs w:val="24"/>
        </w:rPr>
        <w:t>Необходимо отметить, что все вышеперечисленное - не есть придуманная, искусственная конструкция. Это лишь описание того, чему уже следуют миллионы людей - Современных людей, которых становится все больше и больше. Это и есть мораль человека, который упорно учился, который с помощью собственных усилий стал профессионалом, который ценит свою свободу и терпимо относится к другим людям. Мы - большинство в развитых странах, скоро мы будем большинством и в России.</w:t>
      </w:r>
      <w:bookmarkEnd w:id="21"/>
    </w:p>
    <w:p w:rsidR="006135AE" w:rsidRPr="003B48E0" w:rsidRDefault="006135AE" w:rsidP="0020403E">
      <w:pPr>
        <w:spacing w:line="360" w:lineRule="auto"/>
        <w:ind w:firstLine="567"/>
        <w:jc w:val="both"/>
        <w:outlineLvl w:val="2"/>
        <w:rPr>
          <w:sz w:val="24"/>
          <w:szCs w:val="24"/>
        </w:rPr>
      </w:pPr>
      <w:bookmarkStart w:id="22" w:name="_Toc164241262"/>
      <w:r w:rsidRPr="003B48E0">
        <w:rPr>
          <w:sz w:val="24"/>
          <w:szCs w:val="24"/>
        </w:rPr>
        <w:t>Однако, с</w:t>
      </w:r>
      <w:r w:rsidR="00B821DF" w:rsidRPr="003B48E0">
        <w:rPr>
          <w:sz w:val="24"/>
          <w:szCs w:val="24"/>
        </w:rPr>
        <w:t>овременная нравственность - это не потакание эгоизму и "низменным инстинктам".</w:t>
      </w:r>
      <w:r w:rsidRPr="003B48E0">
        <w:rPr>
          <w:sz w:val="24"/>
          <w:szCs w:val="24"/>
        </w:rPr>
        <w:t xml:space="preserve"> Она</w:t>
      </w:r>
      <w:r w:rsidR="00B821DF" w:rsidRPr="003B48E0">
        <w:rPr>
          <w:sz w:val="24"/>
          <w:szCs w:val="24"/>
        </w:rPr>
        <w:t xml:space="preserve"> предъявляет к человеку больше требований, чем когда-либо ранее в человеческой истории. Традиционная мораль давала человеку четкие правила жизни, но не требовала от него ничего сверх того. Жизнь человека в традиционном обществе была регламентирована, достаточно было просто жить по заведенному веками порядку. Это не требовало душевых усилий, это было просто и примитивно.</w:t>
      </w:r>
      <w:bookmarkEnd w:id="22"/>
    </w:p>
    <w:p w:rsidR="003B48E0" w:rsidRDefault="00B821DF" w:rsidP="0020403E">
      <w:pPr>
        <w:spacing w:line="360" w:lineRule="auto"/>
        <w:ind w:firstLine="567"/>
        <w:jc w:val="both"/>
        <w:outlineLvl w:val="2"/>
        <w:rPr>
          <w:sz w:val="24"/>
          <w:szCs w:val="24"/>
        </w:rPr>
      </w:pPr>
      <w:bookmarkStart w:id="23" w:name="_Toc164241263"/>
      <w:r w:rsidRPr="003B48E0">
        <w:rPr>
          <w:sz w:val="24"/>
          <w:szCs w:val="24"/>
        </w:rPr>
        <w:t>Современная мораль требует от человека развиваться и собственными усилиями добиваться успеха. Но она не говорит, как это сделать, лишь стимулируя человека к постоянному поиску, преодолению себя и напряжению своих сил. Взамен современная нравственность дает человеку ощущение того, что он не винтик бессмысленной машины, придуманной неизвестно зачем, а творец будущего и один из строителей самого себя и всего этого мира. Кроме того, саморазвитие, повышение профессионализма приводит и к обретению материального богатства, дает достаток и процветание уже "в этой жизни".</w:t>
      </w:r>
      <w:r w:rsidRPr="003B48E0">
        <w:rPr>
          <w:sz w:val="24"/>
          <w:szCs w:val="24"/>
        </w:rPr>
        <w:br/>
        <w:t xml:space="preserve">      Вне всякого сомнения, </w:t>
      </w:r>
      <w:r w:rsidR="006135AE" w:rsidRPr="003B48E0">
        <w:rPr>
          <w:sz w:val="24"/>
          <w:szCs w:val="24"/>
        </w:rPr>
        <w:t xml:space="preserve">в современном мире </w:t>
      </w:r>
      <w:r w:rsidRPr="003B48E0">
        <w:rPr>
          <w:sz w:val="24"/>
          <w:szCs w:val="24"/>
        </w:rPr>
        <w:t>нравственн</w:t>
      </w:r>
      <w:r w:rsidR="006135AE" w:rsidRPr="003B48E0">
        <w:rPr>
          <w:sz w:val="24"/>
          <w:szCs w:val="24"/>
        </w:rPr>
        <w:t>ая культура</w:t>
      </w:r>
      <w:r w:rsidRPr="003B48E0">
        <w:rPr>
          <w:sz w:val="24"/>
          <w:szCs w:val="24"/>
        </w:rPr>
        <w:t xml:space="preserve"> уничтожает многие бессмысленные правила и запреты (например, в сфере секса) и в этом смысле делает жизнь легче и приятнее. Но одновременно современная нравственность жестко предъявляет к человеку требование быть именно человеком, а не идти на поводу собственных животных инстинктов либо стадного чувства. Эта нравственность требует проявлений разума, а не примитивных эмоций вроде агрессии, мести, желания подчинять других людей или подчиняться авторитету, который "все за нас устроит и решит". И далеко не просто стать толерантным, перебороть в себе л</w:t>
      </w:r>
      <w:r w:rsidR="003B48E0">
        <w:rPr>
          <w:sz w:val="24"/>
          <w:szCs w:val="24"/>
        </w:rPr>
        <w:t>ичные и общественные комплексы.</w:t>
      </w:r>
    </w:p>
    <w:p w:rsidR="006135AE" w:rsidRPr="003B48E0" w:rsidRDefault="00B821DF" w:rsidP="0020403E">
      <w:pPr>
        <w:spacing w:line="360" w:lineRule="auto"/>
        <w:ind w:firstLine="567"/>
        <w:jc w:val="both"/>
        <w:outlineLvl w:val="2"/>
        <w:rPr>
          <w:sz w:val="24"/>
          <w:szCs w:val="24"/>
        </w:rPr>
      </w:pPr>
      <w:r w:rsidRPr="003B48E0">
        <w:rPr>
          <w:sz w:val="24"/>
          <w:szCs w:val="24"/>
        </w:rPr>
        <w:t>Но главное - Современная нравственность делает упор не на "ублажении себя любимого" и не на самоотверженном (точнее самоуничижительном) достижении "великих целей", но на самосовершенствовании и совершенствовании всего, что окружает Современного человека.</w:t>
      </w:r>
      <w:bookmarkEnd w:id="23"/>
    </w:p>
    <w:p w:rsidR="00B821DF" w:rsidRPr="003B48E0" w:rsidRDefault="00B821DF" w:rsidP="0020403E">
      <w:pPr>
        <w:spacing w:line="360" w:lineRule="auto"/>
        <w:ind w:firstLine="567"/>
        <w:jc w:val="both"/>
        <w:outlineLvl w:val="2"/>
        <w:rPr>
          <w:b/>
          <w:bCs/>
          <w:i/>
          <w:iCs/>
          <w:sz w:val="24"/>
          <w:szCs w:val="24"/>
        </w:rPr>
      </w:pPr>
      <w:bookmarkStart w:id="24" w:name="_Toc164241264"/>
      <w:r w:rsidRPr="003B48E0">
        <w:rPr>
          <w:sz w:val="24"/>
          <w:szCs w:val="24"/>
        </w:rPr>
        <w:t>В результате людям нечего делить - никому не нужно что-либо отнимать у других, чтобы сосредоточить у себя больше ресурсов (неважно - ради "великих целей" или собственных прихотей, что часто в реальности одно и то же). Ведь невозможно развить себя за счет других - это можно сделать лишь в результате собственных усилий. Поэтому отпадает потребность приносить ущерб другим в любой форме, в частности, лгать и т.д.</w:t>
      </w:r>
      <w:bookmarkEnd w:id="24"/>
    </w:p>
    <w:p w:rsidR="005F0951" w:rsidRPr="003B48E0" w:rsidRDefault="006135AE" w:rsidP="006135AE">
      <w:pPr>
        <w:spacing w:line="360" w:lineRule="auto"/>
        <w:ind w:firstLine="567"/>
        <w:jc w:val="both"/>
        <w:outlineLvl w:val="2"/>
        <w:rPr>
          <w:sz w:val="24"/>
          <w:szCs w:val="24"/>
        </w:rPr>
      </w:pPr>
      <w:bookmarkStart w:id="25" w:name="_Toc164241265"/>
      <w:bookmarkStart w:id="26" w:name="_Toc164236696"/>
      <w:r w:rsidRPr="003B48E0">
        <w:rPr>
          <w:color w:val="000000"/>
          <w:sz w:val="24"/>
          <w:szCs w:val="24"/>
        </w:rPr>
        <w:t>Н</w:t>
      </w:r>
      <w:r w:rsidR="00EB50F5" w:rsidRPr="003B48E0">
        <w:rPr>
          <w:color w:val="000000"/>
          <w:sz w:val="24"/>
          <w:szCs w:val="24"/>
        </w:rPr>
        <w:t>о</w:t>
      </w:r>
      <w:r w:rsidRPr="003B48E0">
        <w:rPr>
          <w:color w:val="000000"/>
          <w:sz w:val="24"/>
          <w:szCs w:val="24"/>
        </w:rPr>
        <w:t xml:space="preserve">, с другой стороны, в </w:t>
      </w:r>
      <w:r w:rsidR="00B821DF" w:rsidRPr="003B48E0">
        <w:rPr>
          <w:color w:val="000000"/>
          <w:sz w:val="24"/>
          <w:szCs w:val="24"/>
        </w:rPr>
        <w:t xml:space="preserve"> современном мире все чаше поднимаются вопросы о нравственной культуре общества в целом и личности в частности. Значит ли это, что наше общество теряет свою нравственность? </w:t>
      </w:r>
      <w:r w:rsidR="00EB50F5" w:rsidRPr="003B48E0">
        <w:rPr>
          <w:color w:val="000000"/>
          <w:sz w:val="24"/>
          <w:szCs w:val="24"/>
        </w:rPr>
        <w:t xml:space="preserve"> </w:t>
      </w:r>
      <w:r w:rsidR="005F0951" w:rsidRPr="003B48E0">
        <w:rPr>
          <w:sz w:val="24"/>
          <w:szCs w:val="24"/>
        </w:rPr>
        <w:t>К сожалению, приходится констатировать, что все больше и больше отношения между людьми регулируются личной выгодой, эгоистическими интересами, стремлением к примитивному удовлетворению своих желаний. Все меньше и меньше людей прислушиваются к голосу своей совести, не руководствуются чувством чести, принципами честности и порядочности, что влечет за собой негативные последствия во многих областях жизни</w:t>
      </w:r>
      <w:r w:rsidR="00EB50F5" w:rsidRPr="003B48E0">
        <w:rPr>
          <w:sz w:val="24"/>
          <w:szCs w:val="24"/>
        </w:rPr>
        <w:t>.</w:t>
      </w:r>
      <w:bookmarkEnd w:id="25"/>
      <w:r w:rsidR="00EB50F5" w:rsidRPr="003B48E0">
        <w:rPr>
          <w:sz w:val="24"/>
          <w:szCs w:val="24"/>
        </w:rPr>
        <w:t xml:space="preserve"> </w:t>
      </w:r>
    </w:p>
    <w:p w:rsidR="005F0951" w:rsidRPr="003B48E0" w:rsidRDefault="005F0951" w:rsidP="006135AE">
      <w:pPr>
        <w:spacing w:line="360" w:lineRule="auto"/>
        <w:ind w:firstLine="567"/>
        <w:jc w:val="both"/>
        <w:outlineLvl w:val="2"/>
        <w:rPr>
          <w:sz w:val="24"/>
          <w:szCs w:val="24"/>
        </w:rPr>
      </w:pPr>
      <w:bookmarkStart w:id="27" w:name="_Toc164241266"/>
      <w:r w:rsidRPr="003B48E0">
        <w:rPr>
          <w:sz w:val="24"/>
          <w:szCs w:val="24"/>
        </w:rPr>
        <w:t>Современное общество изменилось, и мы находимся в процессе перестройки нравственной культуры личности. В 20 веке человечество сделало огромный скачок в общем развитии, поэтому нравственное развитие просто не успело за прогрессом. В наше время традиционное общество просто переполнено безнравственностью и бездуховностью, включая жесткое насилие по отношению к женщинам и детям (когда они отказываются подчиняться), ко всем инакомыслящим и "нарушителям традиций" (зачастую нелепых), высокий градус нетерпимости по отношению к иноверцам и т.п.</w:t>
      </w:r>
      <w:bookmarkEnd w:id="27"/>
    </w:p>
    <w:p w:rsidR="006135AE" w:rsidRDefault="005F0951" w:rsidP="006135AE">
      <w:pPr>
        <w:spacing w:line="360" w:lineRule="auto"/>
        <w:ind w:firstLine="567"/>
        <w:jc w:val="both"/>
        <w:outlineLvl w:val="2"/>
        <w:rPr>
          <w:sz w:val="24"/>
          <w:szCs w:val="24"/>
        </w:rPr>
      </w:pPr>
      <w:bookmarkStart w:id="28" w:name="_Toc164241267"/>
      <w:r w:rsidRPr="003B48E0">
        <w:rPr>
          <w:sz w:val="24"/>
          <w:szCs w:val="24"/>
        </w:rPr>
        <w:t>Все это говорит о том, что человек оказался неподготовленным к столь стремительному прогрессу.</w:t>
      </w:r>
      <w:r w:rsidR="00EB50F5" w:rsidRPr="003B48E0">
        <w:rPr>
          <w:sz w:val="24"/>
          <w:szCs w:val="24"/>
        </w:rPr>
        <w:t xml:space="preserve"> </w:t>
      </w:r>
      <w:r w:rsidR="00456610" w:rsidRPr="003B48E0">
        <w:rPr>
          <w:sz w:val="24"/>
          <w:szCs w:val="24"/>
        </w:rPr>
        <w:t xml:space="preserve">И сейчас наше общество </w:t>
      </w:r>
      <w:r w:rsidR="006A5B22" w:rsidRPr="003B48E0">
        <w:rPr>
          <w:sz w:val="24"/>
          <w:szCs w:val="24"/>
        </w:rPr>
        <w:t>пытается сделать упор на нравственную культуру. Нормы уже есть, осталось каждой личности в отдельности их принять, осознать и следовать им.</w:t>
      </w:r>
      <w:bookmarkEnd w:id="28"/>
    </w:p>
    <w:p w:rsidR="003B48E0" w:rsidRPr="003B48E0" w:rsidRDefault="003B48E0" w:rsidP="006135AE">
      <w:pPr>
        <w:spacing w:line="360" w:lineRule="auto"/>
        <w:ind w:firstLine="567"/>
        <w:jc w:val="both"/>
        <w:outlineLvl w:val="2"/>
        <w:rPr>
          <w:sz w:val="24"/>
          <w:szCs w:val="24"/>
        </w:rPr>
      </w:pPr>
    </w:p>
    <w:p w:rsidR="0028212B" w:rsidRPr="003B48E0" w:rsidRDefault="0028212B" w:rsidP="003B48E0">
      <w:pPr>
        <w:spacing w:line="360" w:lineRule="auto"/>
        <w:jc w:val="center"/>
        <w:outlineLvl w:val="2"/>
        <w:rPr>
          <w:b/>
          <w:bCs/>
          <w:iCs/>
          <w:sz w:val="28"/>
          <w:szCs w:val="28"/>
        </w:rPr>
      </w:pPr>
      <w:bookmarkStart w:id="29" w:name="_Toc164241268"/>
      <w:bookmarkEnd w:id="26"/>
      <w:r w:rsidRPr="003B48E0">
        <w:rPr>
          <w:b/>
          <w:bCs/>
          <w:iCs/>
          <w:sz w:val="28"/>
          <w:szCs w:val="28"/>
        </w:rPr>
        <w:t>Заключение</w:t>
      </w:r>
      <w:bookmarkEnd w:id="29"/>
    </w:p>
    <w:p w:rsidR="005D3BA2" w:rsidRPr="003B48E0" w:rsidRDefault="005D3BA2" w:rsidP="005D3BA2">
      <w:pPr>
        <w:spacing w:line="360" w:lineRule="auto"/>
        <w:ind w:firstLine="567"/>
        <w:jc w:val="both"/>
        <w:outlineLvl w:val="2"/>
        <w:rPr>
          <w:sz w:val="24"/>
          <w:szCs w:val="24"/>
        </w:rPr>
      </w:pPr>
      <w:bookmarkStart w:id="30" w:name="_Toc164241269"/>
      <w:r w:rsidRPr="003B48E0">
        <w:rPr>
          <w:sz w:val="24"/>
          <w:szCs w:val="24"/>
        </w:rPr>
        <w:t>Итак, мораль - это сумма установившихся в обществе неписаных нормативов поведения, сборник социальных предрассудков. Мораль ближе к слову "приличия". Нравственность определить уже сложнее. Она ближе к такому понятию биологии, как эмпатия; к такому понятию религии, как всепрощение; к такому понятию социальной жизни как конформизм; к такому понятию психологии, как неконфликтность. Проще говоря, если человек внутренне сочувствует, сопереживает другому человеку и в связи с этим старается не делать другому того, чего не хотел бы себе, если человек внутренне неагрессивен, мудр и потому понимающ - можно сказать, что это нравственный человек.</w:t>
      </w:r>
      <w:bookmarkEnd w:id="30"/>
    </w:p>
    <w:p w:rsidR="005D3BA2" w:rsidRPr="003B48E0" w:rsidRDefault="005D3BA2" w:rsidP="005D3BA2">
      <w:pPr>
        <w:spacing w:line="360" w:lineRule="auto"/>
        <w:ind w:firstLine="567"/>
        <w:jc w:val="both"/>
        <w:outlineLvl w:val="2"/>
        <w:rPr>
          <w:color w:val="000000"/>
          <w:sz w:val="24"/>
          <w:szCs w:val="24"/>
        </w:rPr>
      </w:pPr>
      <w:bookmarkStart w:id="31" w:name="_Toc164241270"/>
      <w:r w:rsidRPr="003B48E0">
        <w:rPr>
          <w:sz w:val="24"/>
          <w:szCs w:val="24"/>
        </w:rPr>
        <w:t>Главное различие между моралью и нравственностью в том, что мораль всегда предполагает внешний оценивающий объект: социальная мораль - общество, толпу, соседей; религиозная мораль - Бога. А нравственность - это внутренний самоконтроль. Нравственный человек более глубок и сложен, чем моральный. Так же как автоматически работающий агрегат сложнее ручной машинки, которую приводит в действие чужая воля.</w:t>
      </w:r>
      <w:bookmarkEnd w:id="31"/>
    </w:p>
    <w:p w:rsidR="008E6E23" w:rsidRPr="003B48E0" w:rsidRDefault="00BF3135" w:rsidP="006833DF">
      <w:pPr>
        <w:spacing w:line="360" w:lineRule="auto"/>
        <w:ind w:firstLine="567"/>
        <w:jc w:val="both"/>
        <w:rPr>
          <w:sz w:val="24"/>
          <w:szCs w:val="24"/>
        </w:rPr>
      </w:pPr>
      <w:r w:rsidRPr="003B48E0">
        <w:rPr>
          <w:color w:val="000000"/>
          <w:sz w:val="24"/>
          <w:szCs w:val="24"/>
        </w:rPr>
        <w:t xml:space="preserve">Нравственная культура личности - </w:t>
      </w:r>
      <w:r w:rsidR="008E6E23" w:rsidRPr="003B48E0">
        <w:rPr>
          <w:color w:val="000000"/>
          <w:sz w:val="24"/>
          <w:szCs w:val="24"/>
        </w:rPr>
        <w:t>целостная система элементов, охватывающая культуру этического мышления («способность морального суждения», умение пользоваться этическим знанием, различать добро и зло, применять нравственные нормы к особенностям сложившийся ситуации), культуру чувств, способности человека к сочувствию и переживанию. Усвоение всех элементов нравственной культуры личности способствуют формирования моральной надежности индивида. Ее высший уровень можно характеризовать, как способность обеспечить оптимальность и гармонию нравственной деятельности, готовность к достойным поступкам в любых ситуациях.</w:t>
      </w:r>
    </w:p>
    <w:p w:rsidR="007322B7" w:rsidRPr="003B48E0" w:rsidRDefault="003E13EC" w:rsidP="006833DF">
      <w:pPr>
        <w:spacing w:line="360" w:lineRule="auto"/>
        <w:ind w:firstLine="567"/>
        <w:jc w:val="both"/>
        <w:rPr>
          <w:sz w:val="24"/>
          <w:szCs w:val="24"/>
        </w:rPr>
      </w:pPr>
      <w:r w:rsidRPr="003B48E0">
        <w:rPr>
          <w:sz w:val="24"/>
          <w:szCs w:val="24"/>
        </w:rPr>
        <w:t>Нравственно культурным и воспитанным</w:t>
      </w:r>
      <w:r w:rsidR="007322B7" w:rsidRPr="003B48E0">
        <w:rPr>
          <w:sz w:val="24"/>
          <w:szCs w:val="24"/>
        </w:rPr>
        <w:t xml:space="preserve"> человеком, утверждает народная мудрость, считается тот человек, который умеет найти своё место среди людей и не услышит в свой адрес: «подвинься».</w:t>
      </w:r>
    </w:p>
    <w:p w:rsidR="0020403E" w:rsidRPr="003B48E0" w:rsidRDefault="0020403E" w:rsidP="0020403E">
      <w:pPr>
        <w:spacing w:line="360" w:lineRule="auto"/>
        <w:ind w:firstLine="567"/>
        <w:jc w:val="both"/>
        <w:rPr>
          <w:sz w:val="24"/>
          <w:szCs w:val="24"/>
        </w:rPr>
      </w:pPr>
      <w:r w:rsidRPr="003B48E0">
        <w:rPr>
          <w:sz w:val="24"/>
          <w:szCs w:val="24"/>
        </w:rPr>
        <w:t xml:space="preserve">  Непринужденность,  естественность,  чувство меры, вежливость, тактичность, а главное благожелательность по  отношению  к людям,  -  вот  качества,  которые  безотказно  помогут  в  любых  жизненных ситуациях, даже тогда, когда вы не знакомы с какими-либо  мелкими  правилами общегражданского этикета, которых существует на Земле великое множество.</w:t>
      </w:r>
    </w:p>
    <w:p w:rsidR="00132D70" w:rsidRPr="003B48E0" w:rsidRDefault="00781639"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 xml:space="preserve">Человеку  свойственно  прислушиваться  к  своим действиям и расценивать их с разных позиций. Пока  это  происходит,  мораль, приспосабливаясь  по  реалии  своего  времени,  трансформируясь  и   обрубая тупиковые ветви, будет существовать. </w:t>
      </w:r>
    </w:p>
    <w:p w:rsidR="006135AE" w:rsidRPr="003B48E0" w:rsidRDefault="006135AE" w:rsidP="006833D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567"/>
        <w:jc w:val="both"/>
        <w:rPr>
          <w:rFonts w:ascii="Times New Roman" w:hAnsi="Times New Roman" w:cs="Times New Roman"/>
          <w:sz w:val="24"/>
          <w:szCs w:val="24"/>
        </w:rPr>
      </w:pPr>
      <w:r w:rsidRPr="003B48E0">
        <w:rPr>
          <w:rFonts w:ascii="Times New Roman" w:hAnsi="Times New Roman" w:cs="Times New Roman"/>
          <w:sz w:val="24"/>
          <w:szCs w:val="24"/>
        </w:rPr>
        <w:t>Подводя итог, можно сказать, что не только нравственность современного общества зависит от нравственной культуры каждой отдельной личности</w:t>
      </w:r>
      <w:r w:rsidR="00EB50F5" w:rsidRPr="003B48E0">
        <w:rPr>
          <w:rFonts w:ascii="Times New Roman" w:hAnsi="Times New Roman" w:cs="Times New Roman"/>
          <w:sz w:val="24"/>
          <w:szCs w:val="24"/>
        </w:rPr>
        <w:t>,</w:t>
      </w:r>
      <w:r w:rsidRPr="003B48E0">
        <w:rPr>
          <w:rFonts w:ascii="Times New Roman" w:hAnsi="Times New Roman" w:cs="Times New Roman"/>
          <w:sz w:val="24"/>
          <w:szCs w:val="24"/>
        </w:rPr>
        <w:t xml:space="preserve"> но и нравственная культура личности также в какой-то мере зависит от культуры общества.</w:t>
      </w:r>
      <w:r w:rsidR="00EB50F5" w:rsidRPr="003B48E0">
        <w:rPr>
          <w:rFonts w:ascii="Times New Roman" w:hAnsi="Times New Roman" w:cs="Times New Roman"/>
          <w:sz w:val="24"/>
          <w:szCs w:val="24"/>
        </w:rPr>
        <w:t xml:space="preserve"> Я не могу назвать наше общество нравственным, но оно стремиться стать таковым и </w:t>
      </w:r>
      <w:r w:rsidR="006A5B22" w:rsidRPr="003B48E0">
        <w:rPr>
          <w:rFonts w:ascii="Times New Roman" w:hAnsi="Times New Roman" w:cs="Times New Roman"/>
          <w:sz w:val="24"/>
          <w:szCs w:val="24"/>
        </w:rPr>
        <w:t xml:space="preserve">уже </w:t>
      </w:r>
      <w:r w:rsidR="00EB50F5" w:rsidRPr="003B48E0">
        <w:rPr>
          <w:rFonts w:ascii="Times New Roman" w:hAnsi="Times New Roman" w:cs="Times New Roman"/>
          <w:sz w:val="24"/>
          <w:szCs w:val="24"/>
        </w:rPr>
        <w:t>результат этого стремления становиться заметен.</w:t>
      </w:r>
    </w:p>
    <w:p w:rsidR="00254439" w:rsidRPr="003B48E0" w:rsidRDefault="00254439" w:rsidP="006833DF">
      <w:pPr>
        <w:spacing w:line="360" w:lineRule="auto"/>
        <w:ind w:firstLine="567"/>
        <w:jc w:val="both"/>
        <w:rPr>
          <w:bCs/>
          <w:i/>
          <w:iCs/>
          <w:sz w:val="24"/>
          <w:szCs w:val="24"/>
        </w:rPr>
      </w:pPr>
    </w:p>
    <w:p w:rsidR="005D3BA2" w:rsidRPr="003B48E0" w:rsidRDefault="00900628" w:rsidP="003B48E0">
      <w:pPr>
        <w:spacing w:line="360" w:lineRule="auto"/>
        <w:jc w:val="center"/>
        <w:outlineLvl w:val="2"/>
        <w:rPr>
          <w:bCs/>
          <w:iCs/>
          <w:sz w:val="28"/>
          <w:szCs w:val="28"/>
        </w:rPr>
      </w:pPr>
      <w:r w:rsidRPr="003B48E0">
        <w:rPr>
          <w:bCs/>
          <w:i/>
          <w:iCs/>
          <w:sz w:val="24"/>
          <w:szCs w:val="24"/>
        </w:rPr>
        <w:br w:type="page"/>
      </w:r>
      <w:r w:rsidR="003B48E0" w:rsidRPr="003B48E0">
        <w:rPr>
          <w:b/>
          <w:bCs/>
          <w:iCs/>
          <w:sz w:val="28"/>
          <w:szCs w:val="28"/>
        </w:rPr>
        <w:t>Список литературы</w:t>
      </w:r>
    </w:p>
    <w:tbl>
      <w:tblPr>
        <w:tblW w:w="9536" w:type="dxa"/>
        <w:tblInd w:w="211" w:type="dxa"/>
        <w:tblLook w:val="0000" w:firstRow="0" w:lastRow="0" w:firstColumn="0" w:lastColumn="0" w:noHBand="0" w:noVBand="0"/>
      </w:tblPr>
      <w:tblGrid>
        <w:gridCol w:w="606"/>
        <w:gridCol w:w="8930"/>
      </w:tblGrid>
      <w:tr w:rsidR="005D3BA2" w:rsidRPr="003B48E0">
        <w:trPr>
          <w:trHeight w:val="198"/>
        </w:trPr>
        <w:tc>
          <w:tcPr>
            <w:tcW w:w="606" w:type="dxa"/>
          </w:tcPr>
          <w:p w:rsidR="005D3BA2" w:rsidRPr="003B48E0" w:rsidRDefault="005D3BA2" w:rsidP="001A0F64">
            <w:pPr>
              <w:numPr>
                <w:ilvl w:val="0"/>
                <w:numId w:val="5"/>
              </w:numPr>
              <w:spacing w:line="360" w:lineRule="auto"/>
              <w:ind w:hanging="647"/>
              <w:rPr>
                <w:sz w:val="24"/>
                <w:szCs w:val="24"/>
              </w:rPr>
            </w:pPr>
          </w:p>
        </w:tc>
        <w:tc>
          <w:tcPr>
            <w:tcW w:w="8930" w:type="dxa"/>
          </w:tcPr>
          <w:p w:rsidR="005D3BA2" w:rsidRPr="003B48E0" w:rsidRDefault="00AA7AA1" w:rsidP="001A0F64">
            <w:pPr>
              <w:spacing w:line="360" w:lineRule="auto"/>
              <w:rPr>
                <w:sz w:val="24"/>
                <w:szCs w:val="24"/>
              </w:rPr>
            </w:pPr>
            <w:r w:rsidRPr="003B48E0">
              <w:rPr>
                <w:bCs/>
                <w:color w:val="000000"/>
                <w:sz w:val="24"/>
                <w:szCs w:val="24"/>
              </w:rPr>
              <w:t xml:space="preserve">Антология русской философии. Т.2, </w:t>
            </w:r>
            <w:r w:rsidRPr="003B48E0">
              <w:rPr>
                <w:color w:val="000000"/>
                <w:sz w:val="24"/>
                <w:szCs w:val="24"/>
              </w:rPr>
              <w:t>СПб, 2000г</w:t>
            </w:r>
          </w:p>
        </w:tc>
      </w:tr>
      <w:tr w:rsidR="00AA7AA1" w:rsidRPr="003B48E0">
        <w:trPr>
          <w:trHeight w:val="198"/>
        </w:trPr>
        <w:tc>
          <w:tcPr>
            <w:tcW w:w="606" w:type="dxa"/>
          </w:tcPr>
          <w:p w:rsidR="00AA7AA1" w:rsidRPr="003B48E0" w:rsidRDefault="00AA7AA1" w:rsidP="001A0F64">
            <w:pPr>
              <w:numPr>
                <w:ilvl w:val="0"/>
                <w:numId w:val="5"/>
              </w:numPr>
              <w:spacing w:line="360" w:lineRule="auto"/>
              <w:ind w:hanging="647"/>
              <w:rPr>
                <w:sz w:val="24"/>
                <w:szCs w:val="24"/>
              </w:rPr>
            </w:pPr>
          </w:p>
        </w:tc>
        <w:tc>
          <w:tcPr>
            <w:tcW w:w="8930" w:type="dxa"/>
          </w:tcPr>
          <w:p w:rsidR="00AA7AA1" w:rsidRPr="003B48E0" w:rsidRDefault="00AA7AA1" w:rsidP="001A0F64">
            <w:pPr>
              <w:spacing w:line="360" w:lineRule="auto"/>
              <w:rPr>
                <w:sz w:val="24"/>
                <w:szCs w:val="24"/>
              </w:rPr>
            </w:pPr>
            <w:r w:rsidRPr="003B48E0">
              <w:rPr>
                <w:sz w:val="24"/>
                <w:szCs w:val="24"/>
              </w:rPr>
              <w:t>Большой энциклопедический словарь</w:t>
            </w:r>
          </w:p>
        </w:tc>
      </w:tr>
      <w:tr w:rsidR="00AA7AA1" w:rsidRPr="003B48E0">
        <w:trPr>
          <w:trHeight w:val="198"/>
        </w:trPr>
        <w:tc>
          <w:tcPr>
            <w:tcW w:w="606" w:type="dxa"/>
          </w:tcPr>
          <w:p w:rsidR="00AA7AA1" w:rsidRPr="003B48E0" w:rsidRDefault="00AA7AA1" w:rsidP="001A0F64">
            <w:pPr>
              <w:numPr>
                <w:ilvl w:val="0"/>
                <w:numId w:val="5"/>
              </w:numPr>
              <w:spacing w:line="360" w:lineRule="auto"/>
              <w:ind w:hanging="647"/>
              <w:rPr>
                <w:sz w:val="24"/>
                <w:szCs w:val="24"/>
              </w:rPr>
            </w:pPr>
          </w:p>
        </w:tc>
        <w:tc>
          <w:tcPr>
            <w:tcW w:w="8930" w:type="dxa"/>
          </w:tcPr>
          <w:p w:rsidR="00AA7AA1" w:rsidRPr="003B48E0" w:rsidRDefault="00AA7AA1" w:rsidP="001A0F64">
            <w:pPr>
              <w:spacing w:line="360" w:lineRule="auto"/>
              <w:rPr>
                <w:sz w:val="24"/>
                <w:szCs w:val="24"/>
              </w:rPr>
            </w:pPr>
            <w:r w:rsidRPr="003B48E0">
              <w:rPr>
                <w:color w:val="000000"/>
                <w:sz w:val="24"/>
                <w:szCs w:val="24"/>
              </w:rPr>
              <w:t>Борев С.В. «Эстетика»  Москва, 2000г.</w:t>
            </w:r>
          </w:p>
        </w:tc>
      </w:tr>
      <w:tr w:rsidR="00AA7AA1" w:rsidRPr="003B48E0">
        <w:trPr>
          <w:trHeight w:val="198"/>
        </w:trPr>
        <w:tc>
          <w:tcPr>
            <w:tcW w:w="606" w:type="dxa"/>
          </w:tcPr>
          <w:p w:rsidR="00AA7AA1" w:rsidRPr="003B48E0" w:rsidRDefault="00AA7AA1" w:rsidP="001A0F64">
            <w:pPr>
              <w:numPr>
                <w:ilvl w:val="0"/>
                <w:numId w:val="5"/>
              </w:numPr>
              <w:spacing w:line="360" w:lineRule="auto"/>
              <w:ind w:hanging="647"/>
              <w:rPr>
                <w:sz w:val="24"/>
                <w:szCs w:val="24"/>
              </w:rPr>
            </w:pPr>
          </w:p>
        </w:tc>
        <w:tc>
          <w:tcPr>
            <w:tcW w:w="8930" w:type="dxa"/>
          </w:tcPr>
          <w:p w:rsidR="00AA7AA1" w:rsidRPr="003B48E0" w:rsidRDefault="00AA7AA1" w:rsidP="001A0F64">
            <w:pPr>
              <w:spacing w:line="360" w:lineRule="auto"/>
              <w:rPr>
                <w:sz w:val="24"/>
                <w:szCs w:val="24"/>
              </w:rPr>
            </w:pPr>
            <w:r w:rsidRPr="003B48E0">
              <w:rPr>
                <w:bCs/>
                <w:sz w:val="24"/>
                <w:szCs w:val="24"/>
              </w:rPr>
              <w:t>Бердяев Н.А.</w:t>
            </w:r>
            <w:r w:rsidRPr="003B48E0">
              <w:rPr>
                <w:sz w:val="24"/>
                <w:szCs w:val="24"/>
              </w:rPr>
              <w:t xml:space="preserve"> «О назначении человека». Москва, 1993</w:t>
            </w:r>
          </w:p>
        </w:tc>
      </w:tr>
      <w:tr w:rsidR="00AA7AA1" w:rsidRPr="003B48E0">
        <w:trPr>
          <w:trHeight w:val="198"/>
        </w:trPr>
        <w:tc>
          <w:tcPr>
            <w:tcW w:w="606" w:type="dxa"/>
          </w:tcPr>
          <w:p w:rsidR="00AA7AA1" w:rsidRPr="003B48E0" w:rsidRDefault="00AA7AA1" w:rsidP="001A0F64">
            <w:pPr>
              <w:numPr>
                <w:ilvl w:val="0"/>
                <w:numId w:val="5"/>
              </w:numPr>
              <w:spacing w:line="360" w:lineRule="auto"/>
              <w:ind w:hanging="647"/>
              <w:rPr>
                <w:sz w:val="24"/>
                <w:szCs w:val="24"/>
              </w:rPr>
            </w:pPr>
          </w:p>
        </w:tc>
        <w:tc>
          <w:tcPr>
            <w:tcW w:w="8930" w:type="dxa"/>
          </w:tcPr>
          <w:p w:rsidR="00AA7AA1" w:rsidRPr="003B48E0" w:rsidRDefault="00AA7AA1" w:rsidP="001A0F64">
            <w:pPr>
              <w:spacing w:line="360" w:lineRule="auto"/>
              <w:rPr>
                <w:sz w:val="24"/>
                <w:szCs w:val="24"/>
              </w:rPr>
            </w:pPr>
            <w:r w:rsidRPr="003B48E0">
              <w:rPr>
                <w:sz w:val="24"/>
                <w:szCs w:val="24"/>
              </w:rPr>
              <w:t>Волченко Л.Б., «Добро и зло как этические категории» Москва, 1975</w:t>
            </w:r>
          </w:p>
        </w:tc>
      </w:tr>
      <w:tr w:rsidR="00AA7AA1" w:rsidRPr="003B48E0">
        <w:trPr>
          <w:trHeight w:val="198"/>
        </w:trPr>
        <w:tc>
          <w:tcPr>
            <w:tcW w:w="606" w:type="dxa"/>
          </w:tcPr>
          <w:p w:rsidR="00AA7AA1" w:rsidRPr="003B48E0" w:rsidRDefault="00AA7AA1" w:rsidP="001A0F64">
            <w:pPr>
              <w:numPr>
                <w:ilvl w:val="0"/>
                <w:numId w:val="5"/>
              </w:numPr>
              <w:spacing w:line="360" w:lineRule="auto"/>
              <w:ind w:hanging="647"/>
              <w:rPr>
                <w:sz w:val="24"/>
                <w:szCs w:val="24"/>
              </w:rPr>
            </w:pPr>
          </w:p>
        </w:tc>
        <w:tc>
          <w:tcPr>
            <w:tcW w:w="8930" w:type="dxa"/>
          </w:tcPr>
          <w:p w:rsidR="00AA7AA1" w:rsidRPr="003B48E0" w:rsidRDefault="00AA7AA1" w:rsidP="001A0F64">
            <w:pPr>
              <w:spacing w:line="360" w:lineRule="auto"/>
              <w:rPr>
                <w:sz w:val="24"/>
                <w:szCs w:val="24"/>
              </w:rPr>
            </w:pPr>
            <w:r w:rsidRPr="003B48E0">
              <w:rPr>
                <w:sz w:val="24"/>
                <w:szCs w:val="24"/>
              </w:rPr>
              <w:t>Воробьева И. В. «Культурология. Учебное пособие» Москва 2006г.</w:t>
            </w:r>
          </w:p>
        </w:tc>
      </w:tr>
      <w:tr w:rsidR="00AA7AA1" w:rsidRPr="003B48E0">
        <w:trPr>
          <w:trHeight w:val="198"/>
        </w:trPr>
        <w:tc>
          <w:tcPr>
            <w:tcW w:w="606" w:type="dxa"/>
          </w:tcPr>
          <w:p w:rsidR="00AA7AA1" w:rsidRPr="003B48E0" w:rsidRDefault="00AA7AA1" w:rsidP="001A0F64">
            <w:pPr>
              <w:numPr>
                <w:ilvl w:val="0"/>
                <w:numId w:val="5"/>
              </w:numPr>
              <w:spacing w:line="360" w:lineRule="auto"/>
              <w:ind w:hanging="647"/>
              <w:rPr>
                <w:sz w:val="24"/>
                <w:szCs w:val="24"/>
              </w:rPr>
            </w:pPr>
          </w:p>
        </w:tc>
        <w:tc>
          <w:tcPr>
            <w:tcW w:w="8930" w:type="dxa"/>
          </w:tcPr>
          <w:p w:rsidR="00AA7AA1" w:rsidRPr="003B48E0" w:rsidRDefault="00AA7AA1" w:rsidP="001A0F64">
            <w:pPr>
              <w:spacing w:line="360" w:lineRule="auto"/>
              <w:rPr>
                <w:sz w:val="24"/>
                <w:szCs w:val="24"/>
              </w:rPr>
            </w:pPr>
            <w:r w:rsidRPr="003B48E0">
              <w:rPr>
                <w:sz w:val="24"/>
                <w:szCs w:val="24"/>
              </w:rPr>
              <w:t>Георгиева Т.С. «Русская культура. История и современность.» Учебное пособие. Москва, 1998г.</w:t>
            </w:r>
          </w:p>
        </w:tc>
      </w:tr>
      <w:tr w:rsidR="00AA7AA1" w:rsidRPr="003B48E0">
        <w:trPr>
          <w:trHeight w:val="198"/>
        </w:trPr>
        <w:tc>
          <w:tcPr>
            <w:tcW w:w="606" w:type="dxa"/>
          </w:tcPr>
          <w:p w:rsidR="00AA7AA1" w:rsidRPr="003B48E0" w:rsidRDefault="00AA7AA1" w:rsidP="001A0F64">
            <w:pPr>
              <w:numPr>
                <w:ilvl w:val="0"/>
                <w:numId w:val="5"/>
              </w:numPr>
              <w:spacing w:line="360" w:lineRule="auto"/>
              <w:ind w:hanging="647"/>
              <w:rPr>
                <w:sz w:val="24"/>
                <w:szCs w:val="24"/>
              </w:rPr>
            </w:pPr>
          </w:p>
        </w:tc>
        <w:tc>
          <w:tcPr>
            <w:tcW w:w="8930" w:type="dxa"/>
          </w:tcPr>
          <w:p w:rsidR="00AA7AA1" w:rsidRPr="003B48E0" w:rsidRDefault="00AA7AA1" w:rsidP="001A0F64">
            <w:pPr>
              <w:spacing w:line="360" w:lineRule="auto"/>
              <w:rPr>
                <w:sz w:val="24"/>
                <w:szCs w:val="24"/>
              </w:rPr>
            </w:pPr>
            <w:r w:rsidRPr="003B48E0">
              <w:rPr>
                <w:sz w:val="24"/>
                <w:szCs w:val="24"/>
              </w:rPr>
              <w:t>Даль В.И. Толковый словарь живого великорусского языка</w:t>
            </w:r>
          </w:p>
        </w:tc>
      </w:tr>
      <w:tr w:rsidR="00AA7AA1" w:rsidRPr="003B48E0">
        <w:trPr>
          <w:trHeight w:val="198"/>
        </w:trPr>
        <w:tc>
          <w:tcPr>
            <w:tcW w:w="606" w:type="dxa"/>
          </w:tcPr>
          <w:p w:rsidR="00AA7AA1" w:rsidRPr="003B48E0" w:rsidRDefault="00AA7AA1" w:rsidP="001A0F64">
            <w:pPr>
              <w:numPr>
                <w:ilvl w:val="0"/>
                <w:numId w:val="5"/>
              </w:numPr>
              <w:spacing w:line="360" w:lineRule="auto"/>
              <w:ind w:hanging="647"/>
              <w:rPr>
                <w:sz w:val="24"/>
                <w:szCs w:val="24"/>
              </w:rPr>
            </w:pPr>
          </w:p>
        </w:tc>
        <w:tc>
          <w:tcPr>
            <w:tcW w:w="8930" w:type="dxa"/>
          </w:tcPr>
          <w:p w:rsidR="00AA7AA1" w:rsidRPr="003B48E0" w:rsidRDefault="00AA7AA1" w:rsidP="001A0F64">
            <w:pPr>
              <w:spacing w:line="360" w:lineRule="auto"/>
              <w:rPr>
                <w:sz w:val="24"/>
                <w:szCs w:val="24"/>
              </w:rPr>
            </w:pPr>
            <w:r w:rsidRPr="003B48E0">
              <w:rPr>
                <w:color w:val="000000"/>
                <w:sz w:val="24"/>
                <w:szCs w:val="24"/>
              </w:rPr>
              <w:t>Ерасов Б.С. Социальная культурология: Учебное  пособие  для  студентов Москва, 2000</w:t>
            </w:r>
          </w:p>
        </w:tc>
      </w:tr>
      <w:tr w:rsidR="00AA7AA1" w:rsidRPr="003B48E0">
        <w:trPr>
          <w:trHeight w:val="198"/>
        </w:trPr>
        <w:tc>
          <w:tcPr>
            <w:tcW w:w="606" w:type="dxa"/>
          </w:tcPr>
          <w:p w:rsidR="00AA7AA1" w:rsidRPr="003B48E0" w:rsidRDefault="00AA7AA1" w:rsidP="001A0F64">
            <w:pPr>
              <w:numPr>
                <w:ilvl w:val="0"/>
                <w:numId w:val="5"/>
              </w:numPr>
              <w:spacing w:line="360" w:lineRule="auto"/>
              <w:ind w:hanging="647"/>
              <w:rPr>
                <w:sz w:val="24"/>
                <w:szCs w:val="24"/>
              </w:rPr>
            </w:pPr>
          </w:p>
        </w:tc>
        <w:tc>
          <w:tcPr>
            <w:tcW w:w="8930" w:type="dxa"/>
          </w:tcPr>
          <w:p w:rsidR="00AA7AA1" w:rsidRPr="003B48E0" w:rsidRDefault="00AA7AA1" w:rsidP="001A0F64">
            <w:pPr>
              <w:spacing w:line="360" w:lineRule="auto"/>
              <w:rPr>
                <w:sz w:val="24"/>
                <w:szCs w:val="24"/>
              </w:rPr>
            </w:pPr>
            <w:r w:rsidRPr="003B48E0">
              <w:rPr>
                <w:sz w:val="24"/>
                <w:szCs w:val="24"/>
              </w:rPr>
              <w:t>Кравченко А.И. «Культурология.» Словарь. Москва, 2000г.</w:t>
            </w:r>
          </w:p>
        </w:tc>
      </w:tr>
      <w:tr w:rsidR="00AA7AA1" w:rsidRPr="003B48E0">
        <w:trPr>
          <w:trHeight w:val="198"/>
        </w:trPr>
        <w:tc>
          <w:tcPr>
            <w:tcW w:w="606" w:type="dxa"/>
          </w:tcPr>
          <w:p w:rsidR="00AA7AA1" w:rsidRPr="003B48E0" w:rsidRDefault="00AA7AA1" w:rsidP="001A0F64">
            <w:pPr>
              <w:numPr>
                <w:ilvl w:val="0"/>
                <w:numId w:val="5"/>
              </w:numPr>
              <w:spacing w:line="360" w:lineRule="auto"/>
              <w:ind w:hanging="647"/>
              <w:rPr>
                <w:sz w:val="24"/>
                <w:szCs w:val="24"/>
              </w:rPr>
            </w:pPr>
          </w:p>
        </w:tc>
        <w:tc>
          <w:tcPr>
            <w:tcW w:w="8930" w:type="dxa"/>
          </w:tcPr>
          <w:p w:rsidR="00AA7AA1" w:rsidRPr="003B48E0" w:rsidRDefault="00AA7AA1" w:rsidP="001A0F64">
            <w:pPr>
              <w:spacing w:line="360" w:lineRule="auto"/>
              <w:rPr>
                <w:sz w:val="24"/>
                <w:szCs w:val="24"/>
              </w:rPr>
            </w:pPr>
            <w:r w:rsidRPr="003B48E0">
              <w:rPr>
                <w:bCs/>
                <w:sz w:val="24"/>
                <w:szCs w:val="24"/>
              </w:rPr>
              <w:t>Кудрявцев Л.Д. «</w:t>
            </w:r>
            <w:r w:rsidRPr="003B48E0">
              <w:rPr>
                <w:sz w:val="24"/>
                <w:szCs w:val="24"/>
              </w:rPr>
              <w:t>Современное общество и нравственность» Москва, Наука, 2000г</w:t>
            </w:r>
          </w:p>
        </w:tc>
      </w:tr>
      <w:tr w:rsidR="00AA7AA1" w:rsidRPr="003B48E0">
        <w:trPr>
          <w:trHeight w:val="198"/>
        </w:trPr>
        <w:tc>
          <w:tcPr>
            <w:tcW w:w="606" w:type="dxa"/>
          </w:tcPr>
          <w:p w:rsidR="00AA7AA1" w:rsidRPr="003B48E0" w:rsidRDefault="00AA7AA1" w:rsidP="001A0F64">
            <w:pPr>
              <w:numPr>
                <w:ilvl w:val="0"/>
                <w:numId w:val="5"/>
              </w:numPr>
              <w:spacing w:line="360" w:lineRule="auto"/>
              <w:ind w:hanging="647"/>
              <w:rPr>
                <w:sz w:val="24"/>
                <w:szCs w:val="24"/>
              </w:rPr>
            </w:pPr>
          </w:p>
        </w:tc>
        <w:tc>
          <w:tcPr>
            <w:tcW w:w="8930" w:type="dxa"/>
          </w:tcPr>
          <w:p w:rsidR="00AA7AA1" w:rsidRPr="003B48E0" w:rsidRDefault="00AA7AA1" w:rsidP="001A0F64">
            <w:pPr>
              <w:spacing w:line="360" w:lineRule="auto"/>
              <w:rPr>
                <w:sz w:val="24"/>
                <w:szCs w:val="24"/>
              </w:rPr>
            </w:pPr>
            <w:r w:rsidRPr="003B48E0">
              <w:rPr>
                <w:sz w:val="24"/>
                <w:szCs w:val="24"/>
              </w:rPr>
              <w:t>«Культурология.» Методическое пособие. Разраб. О.Г.Петровской, СГА, Москва, 2004г.</w:t>
            </w:r>
          </w:p>
        </w:tc>
      </w:tr>
    </w:tbl>
    <w:p w:rsidR="007322B7" w:rsidRPr="003B48E0" w:rsidRDefault="007322B7" w:rsidP="005D3BA2">
      <w:pPr>
        <w:ind w:firstLine="720"/>
        <w:rPr>
          <w:sz w:val="24"/>
          <w:szCs w:val="24"/>
        </w:rPr>
      </w:pPr>
      <w:bookmarkStart w:id="32" w:name="_GoBack"/>
      <w:bookmarkEnd w:id="32"/>
    </w:p>
    <w:sectPr w:rsidR="007322B7" w:rsidRPr="003B48E0" w:rsidSect="004518E5">
      <w:footerReference w:type="even" r:id="rId7"/>
      <w:footerReference w:type="default" r:id="rId8"/>
      <w:pgSz w:w="11907" w:h="16840" w:code="9"/>
      <w:pgMar w:top="851"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3EE" w:rsidRDefault="00F903EE">
      <w:r>
        <w:separator/>
      </w:r>
    </w:p>
  </w:endnote>
  <w:endnote w:type="continuationSeparator" w:id="0">
    <w:p w:rsidR="00F903EE" w:rsidRDefault="00F9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F64" w:rsidRDefault="001A0F64" w:rsidP="009724C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A0F64" w:rsidRDefault="001A0F64" w:rsidP="00AB168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F64" w:rsidRDefault="001A0F64" w:rsidP="009724C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83EA0">
      <w:rPr>
        <w:rStyle w:val="a4"/>
        <w:noProof/>
      </w:rPr>
      <w:t>1</w:t>
    </w:r>
    <w:r>
      <w:rPr>
        <w:rStyle w:val="a4"/>
      </w:rPr>
      <w:fldChar w:fldCharType="end"/>
    </w:r>
  </w:p>
  <w:p w:rsidR="001A0F64" w:rsidRDefault="001A0F64" w:rsidP="00AB168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3EE" w:rsidRDefault="00F903EE">
      <w:r>
        <w:separator/>
      </w:r>
    </w:p>
  </w:footnote>
  <w:footnote w:type="continuationSeparator" w:id="0">
    <w:p w:rsidR="00F903EE" w:rsidRDefault="00F903EE">
      <w:r>
        <w:continuationSeparator/>
      </w:r>
    </w:p>
  </w:footnote>
  <w:footnote w:id="1">
    <w:p w:rsidR="001A0F64" w:rsidRDefault="001A0F64" w:rsidP="007A44C8">
      <w:pPr>
        <w:widowControl w:val="0"/>
        <w:autoSpaceDE w:val="0"/>
        <w:autoSpaceDN w:val="0"/>
        <w:adjustRightInd w:val="0"/>
        <w:ind w:firstLine="567"/>
        <w:jc w:val="both"/>
      </w:pPr>
      <w:r>
        <w:rPr>
          <w:rStyle w:val="ad"/>
        </w:rPr>
        <w:footnoteRef/>
      </w:r>
      <w:r>
        <w:t xml:space="preserve"> Этика</w:t>
      </w:r>
      <w:r w:rsidRPr="00525CDB">
        <w:t xml:space="preserve"> определяет нормы, т.е. судит о том, что хорошо, что плохо, и суждения эти  обосновывает,  показывая,  почему  все именно так, а не иначе. Вот чем отличается описательная  наука  о морали и этика, наука нормативная.  Однако, в  обычном  разговоре "наукой о морали" нередко называют этику, "этикой" - мораль. Осо</w:t>
      </w:r>
      <w:r w:rsidRPr="00525CDB">
        <w:softHyphen/>
        <w:t>бенно часто смешив</w:t>
      </w:r>
      <w:r>
        <w:t>а</w:t>
      </w:r>
      <w:r w:rsidRPr="00525CDB">
        <w:t>ют последние два понятия.</w:t>
      </w:r>
    </w:p>
  </w:footnote>
  <w:footnote w:id="2">
    <w:p w:rsidR="001A0F64" w:rsidRPr="005C61A8" w:rsidRDefault="001A0F64" w:rsidP="007A44C8">
      <w:pPr>
        <w:pStyle w:val="ac"/>
        <w:ind w:firstLine="567"/>
      </w:pPr>
      <w:r>
        <w:rPr>
          <w:rStyle w:val="ad"/>
        </w:rPr>
        <w:footnoteRef/>
      </w:r>
      <w:r>
        <w:t xml:space="preserve"> </w:t>
      </w:r>
      <w:r w:rsidRPr="005C61A8">
        <w:rPr>
          <w:color w:val="000000"/>
        </w:rPr>
        <w:t>В словаре В. Даля, например, «добро» определяется сначала как вещественный достаток, имущество, стяжание, затем как нужное, подходящее и лишь «в духовном значении» — как честное и полезное, соответствующее долгу человека, гражданина, семьянина. Как свойство «добрый» также относится Далем прежде всего к вещи, скоту и потом только к человеку. Как характеристика человека «добрый» сначала отождествляется Далем с «дельным», «сведущим», «умеющим», а уж потом — с «любящим», «творящим добро», «мягкосердным».</w:t>
      </w:r>
      <w:r w:rsidRPr="007A44C8">
        <w:rPr>
          <w:color w:val="000000"/>
        </w:rPr>
        <w:t xml:space="preserve"> В большинстве современных европей</w:t>
      </w:r>
      <w:r w:rsidRPr="007A44C8">
        <w:rPr>
          <w:color w:val="000000"/>
        </w:rPr>
        <w:softHyphen/>
        <w:t>ских языков употребляется одно и то же слово для обозначения материальных благ и блага морального, что дает обширную пищу для морально-философских рассуждений по поводу хорошего вообще и того, что является добром самим по себе.</w:t>
      </w:r>
    </w:p>
  </w:footnote>
  <w:footnote w:id="3">
    <w:p w:rsidR="001A0F64" w:rsidRPr="00EE08A9" w:rsidRDefault="001A0F64" w:rsidP="00EE08A9">
      <w:pPr>
        <w:shd w:val="clear" w:color="auto" w:fill="FFFFFF"/>
        <w:autoSpaceDE w:val="0"/>
        <w:autoSpaceDN w:val="0"/>
        <w:adjustRightInd w:val="0"/>
        <w:ind w:firstLine="360"/>
      </w:pPr>
      <w:r w:rsidRPr="00EE08A9">
        <w:rPr>
          <w:rStyle w:val="ad"/>
        </w:rPr>
        <w:footnoteRef/>
      </w:r>
      <w:r w:rsidRPr="00EE08A9">
        <w:t xml:space="preserve"> От лат. </w:t>
      </w:r>
      <w:r w:rsidRPr="00EE08A9">
        <w:rPr>
          <w:lang w:val="en-US"/>
        </w:rPr>
        <w:t>duo</w:t>
      </w:r>
      <w:r w:rsidRPr="00EE08A9">
        <w:t xml:space="preserve"> — два, </w:t>
      </w:r>
      <w:r w:rsidRPr="00EE08A9">
        <w:rPr>
          <w:lang w:val="en-US"/>
        </w:rPr>
        <w:t>dualis</w:t>
      </w:r>
      <w:r w:rsidRPr="00EE08A9">
        <w:t xml:space="preserve"> — двойственный. </w:t>
      </w:r>
    </w:p>
  </w:footnote>
  <w:footnote w:id="4">
    <w:p w:rsidR="001A0F64" w:rsidRPr="00EE08A9" w:rsidRDefault="001A0F64" w:rsidP="00EE08A9">
      <w:pPr>
        <w:pStyle w:val="ac"/>
        <w:ind w:firstLine="360"/>
      </w:pPr>
      <w:r w:rsidRPr="00EE08A9">
        <w:rPr>
          <w:rStyle w:val="ad"/>
        </w:rPr>
        <w:footnoteRef/>
      </w:r>
      <w:r w:rsidRPr="00EE08A9">
        <w:t xml:space="preserve"> Онтология – (греч.) ученье о существе или о сущности, бытии, сути</w:t>
      </w:r>
    </w:p>
  </w:footnote>
  <w:footnote w:id="5">
    <w:p w:rsidR="001A0F64" w:rsidRPr="002C2490" w:rsidRDefault="001A0F64" w:rsidP="00303A12">
      <w:pPr>
        <w:shd w:val="clear" w:color="auto" w:fill="FFFFFF"/>
        <w:tabs>
          <w:tab w:val="right" w:leader="dot" w:pos="9246"/>
        </w:tabs>
        <w:autoSpaceDE w:val="0"/>
        <w:autoSpaceDN w:val="0"/>
        <w:adjustRightInd w:val="0"/>
        <w:jc w:val="both"/>
      </w:pPr>
      <w:r>
        <w:rPr>
          <w:rStyle w:val="ad"/>
        </w:rPr>
        <w:footnoteRef/>
      </w:r>
      <w:r>
        <w:t xml:space="preserve"> </w:t>
      </w:r>
      <w:r w:rsidRPr="002C2490">
        <w:rPr>
          <w:color w:val="000000"/>
        </w:rPr>
        <w:t>Старинная китайская притча рассказывает о юноше, который обратился к мудрецу с просьбой взять его к себе в ученики с тем, чтобы наставить на путь истины.</w:t>
      </w:r>
    </w:p>
    <w:p w:rsidR="001A0F64" w:rsidRPr="002C2490" w:rsidRDefault="001A0F64" w:rsidP="00303A12">
      <w:pPr>
        <w:shd w:val="clear" w:color="auto" w:fill="FFFFFF"/>
        <w:tabs>
          <w:tab w:val="right" w:leader="dot" w:pos="9246"/>
        </w:tabs>
        <w:autoSpaceDE w:val="0"/>
        <w:autoSpaceDN w:val="0"/>
        <w:adjustRightInd w:val="0"/>
        <w:ind w:firstLine="539"/>
        <w:jc w:val="both"/>
      </w:pPr>
      <w:r w:rsidRPr="002C2490">
        <w:rPr>
          <w:color w:val="000000"/>
        </w:rPr>
        <w:t>— Умеешь ли ты лгать? — спросил мудрец.</w:t>
      </w:r>
    </w:p>
    <w:p w:rsidR="001A0F64" w:rsidRPr="002C2490" w:rsidRDefault="001A0F64" w:rsidP="00303A12">
      <w:pPr>
        <w:shd w:val="clear" w:color="auto" w:fill="FFFFFF"/>
        <w:tabs>
          <w:tab w:val="right" w:leader="dot" w:pos="9246"/>
        </w:tabs>
        <w:autoSpaceDE w:val="0"/>
        <w:autoSpaceDN w:val="0"/>
        <w:adjustRightInd w:val="0"/>
        <w:ind w:firstLine="539"/>
        <w:jc w:val="both"/>
      </w:pPr>
      <w:r w:rsidRPr="002C2490">
        <w:rPr>
          <w:color w:val="000000"/>
        </w:rPr>
        <w:t>—  Конечно, нет! — ответил юноша.</w:t>
      </w:r>
    </w:p>
    <w:p w:rsidR="001A0F64" w:rsidRPr="002C2490" w:rsidRDefault="001A0F64" w:rsidP="00303A12">
      <w:pPr>
        <w:shd w:val="clear" w:color="auto" w:fill="FFFFFF"/>
        <w:tabs>
          <w:tab w:val="right" w:leader="dot" w:pos="9246"/>
        </w:tabs>
        <w:autoSpaceDE w:val="0"/>
        <w:autoSpaceDN w:val="0"/>
        <w:adjustRightInd w:val="0"/>
        <w:ind w:firstLine="539"/>
        <w:jc w:val="both"/>
      </w:pPr>
      <w:r w:rsidRPr="002C2490">
        <w:rPr>
          <w:color w:val="000000"/>
        </w:rPr>
        <w:t>— А воровать?</w:t>
      </w:r>
    </w:p>
    <w:p w:rsidR="001A0F64" w:rsidRPr="002C2490" w:rsidRDefault="001A0F64" w:rsidP="00303A12">
      <w:pPr>
        <w:shd w:val="clear" w:color="auto" w:fill="FFFFFF"/>
        <w:tabs>
          <w:tab w:val="right" w:leader="dot" w:pos="9246"/>
        </w:tabs>
        <w:autoSpaceDE w:val="0"/>
        <w:autoSpaceDN w:val="0"/>
        <w:adjustRightInd w:val="0"/>
        <w:ind w:firstLine="539"/>
        <w:jc w:val="both"/>
      </w:pPr>
      <w:r w:rsidRPr="002C2490">
        <w:rPr>
          <w:color w:val="000000"/>
        </w:rPr>
        <w:t>— Нет.</w:t>
      </w:r>
    </w:p>
    <w:p w:rsidR="001A0F64" w:rsidRPr="002C2490" w:rsidRDefault="001A0F64" w:rsidP="00303A12">
      <w:pPr>
        <w:shd w:val="clear" w:color="auto" w:fill="FFFFFF"/>
        <w:tabs>
          <w:tab w:val="right" w:leader="dot" w:pos="9246"/>
        </w:tabs>
        <w:autoSpaceDE w:val="0"/>
        <w:autoSpaceDN w:val="0"/>
        <w:adjustRightInd w:val="0"/>
        <w:ind w:firstLine="539"/>
        <w:jc w:val="both"/>
      </w:pPr>
      <w:r w:rsidRPr="002C2490">
        <w:rPr>
          <w:color w:val="000000"/>
        </w:rPr>
        <w:t>— А убивать?</w:t>
      </w:r>
    </w:p>
    <w:p w:rsidR="001A0F64" w:rsidRPr="002C2490" w:rsidRDefault="001A0F64" w:rsidP="00303A12">
      <w:pPr>
        <w:shd w:val="clear" w:color="auto" w:fill="FFFFFF"/>
        <w:tabs>
          <w:tab w:val="right" w:leader="dot" w:pos="9246"/>
        </w:tabs>
        <w:autoSpaceDE w:val="0"/>
        <w:autoSpaceDN w:val="0"/>
        <w:adjustRightInd w:val="0"/>
        <w:ind w:firstLine="539"/>
        <w:jc w:val="both"/>
      </w:pPr>
      <w:r w:rsidRPr="002C2490">
        <w:rPr>
          <w:color w:val="000000"/>
        </w:rPr>
        <w:t>—  Нет...</w:t>
      </w:r>
    </w:p>
    <w:p w:rsidR="001A0F64" w:rsidRPr="002C2490" w:rsidRDefault="001A0F64" w:rsidP="00303A12">
      <w:pPr>
        <w:shd w:val="clear" w:color="auto" w:fill="FFFFFF"/>
        <w:tabs>
          <w:tab w:val="right" w:leader="dot" w:pos="9246"/>
        </w:tabs>
        <w:autoSpaceDE w:val="0"/>
        <w:autoSpaceDN w:val="0"/>
        <w:adjustRightInd w:val="0"/>
        <w:ind w:firstLine="539"/>
        <w:jc w:val="both"/>
      </w:pPr>
      <w:r w:rsidRPr="002C2490">
        <w:rPr>
          <w:color w:val="000000"/>
        </w:rPr>
        <w:t>— Так иди, — воскликнул учитель, — и познай все это. А познав, не делай!</w:t>
      </w:r>
    </w:p>
    <w:p w:rsidR="001A0F64" w:rsidRDefault="001A0F64" w:rsidP="00303A12">
      <w:pPr>
        <w:pStyle w:val="ac"/>
      </w:pPr>
    </w:p>
  </w:footnote>
  <w:footnote w:id="6">
    <w:p w:rsidR="001A0F64" w:rsidRDefault="001A0F64" w:rsidP="002C2490">
      <w:pPr>
        <w:pStyle w:val="ac"/>
      </w:pPr>
      <w:r>
        <w:rPr>
          <w:rStyle w:val="ad"/>
        </w:rPr>
        <w:footnoteRef/>
      </w:r>
      <w:r>
        <w:t xml:space="preserve"> </w:t>
      </w:r>
      <w:r>
        <w:rPr>
          <w:b/>
          <w:bCs/>
        </w:rPr>
        <w:t>Бердяев Н.А.</w:t>
      </w:r>
      <w:r>
        <w:t xml:space="preserve"> О назначении человека. М., 1993. </w:t>
      </w:r>
    </w:p>
    <w:p w:rsidR="001A0F64" w:rsidRDefault="001A0F64" w:rsidP="002C2490">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420E"/>
    <w:multiLevelType w:val="hybridMultilevel"/>
    <w:tmpl w:val="F96A03E4"/>
    <w:lvl w:ilvl="0" w:tplc="FA2646AE">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1666097B"/>
    <w:multiLevelType w:val="hybridMultilevel"/>
    <w:tmpl w:val="E2848D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AC67A5A"/>
    <w:multiLevelType w:val="hybridMultilevel"/>
    <w:tmpl w:val="E7F66EB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47B071C9"/>
    <w:multiLevelType w:val="hybridMultilevel"/>
    <w:tmpl w:val="159432F6"/>
    <w:lvl w:ilvl="0" w:tplc="A450F89C">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49B560C7"/>
    <w:multiLevelType w:val="multilevel"/>
    <w:tmpl w:val="E9A4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C23DFC"/>
    <w:multiLevelType w:val="hybridMultilevel"/>
    <w:tmpl w:val="D6F2812C"/>
    <w:lvl w:ilvl="0" w:tplc="0A360CC0">
      <w:start w:val="1"/>
      <w:numFmt w:val="decimal"/>
      <w:lvlText w:val="%1."/>
      <w:lvlJc w:val="left"/>
      <w:pPr>
        <w:tabs>
          <w:tab w:val="num" w:pos="786"/>
        </w:tabs>
        <w:ind w:left="786" w:hanging="360"/>
      </w:pPr>
      <w:rPr>
        <w:rFonts w:hint="default"/>
      </w:rPr>
    </w:lvl>
    <w:lvl w:ilvl="1" w:tplc="6A52506E">
      <w:numFmt w:val="none"/>
      <w:lvlText w:val=""/>
      <w:lvlJc w:val="left"/>
      <w:pPr>
        <w:tabs>
          <w:tab w:val="num" w:pos="-65"/>
        </w:tabs>
      </w:pPr>
    </w:lvl>
    <w:lvl w:ilvl="2" w:tplc="DC621BB8">
      <w:numFmt w:val="none"/>
      <w:lvlText w:val=""/>
      <w:lvlJc w:val="left"/>
      <w:pPr>
        <w:tabs>
          <w:tab w:val="num" w:pos="-65"/>
        </w:tabs>
      </w:pPr>
    </w:lvl>
    <w:lvl w:ilvl="3" w:tplc="C3A2D486">
      <w:numFmt w:val="none"/>
      <w:lvlText w:val=""/>
      <w:lvlJc w:val="left"/>
      <w:pPr>
        <w:tabs>
          <w:tab w:val="num" w:pos="-65"/>
        </w:tabs>
      </w:pPr>
    </w:lvl>
    <w:lvl w:ilvl="4" w:tplc="98069832">
      <w:numFmt w:val="none"/>
      <w:lvlText w:val=""/>
      <w:lvlJc w:val="left"/>
      <w:pPr>
        <w:tabs>
          <w:tab w:val="num" w:pos="-65"/>
        </w:tabs>
      </w:pPr>
    </w:lvl>
    <w:lvl w:ilvl="5" w:tplc="1C84695A">
      <w:numFmt w:val="none"/>
      <w:lvlText w:val=""/>
      <w:lvlJc w:val="left"/>
      <w:pPr>
        <w:tabs>
          <w:tab w:val="num" w:pos="-65"/>
        </w:tabs>
      </w:pPr>
    </w:lvl>
    <w:lvl w:ilvl="6" w:tplc="200CF6B8">
      <w:numFmt w:val="none"/>
      <w:lvlText w:val=""/>
      <w:lvlJc w:val="left"/>
      <w:pPr>
        <w:tabs>
          <w:tab w:val="num" w:pos="-65"/>
        </w:tabs>
      </w:pPr>
    </w:lvl>
    <w:lvl w:ilvl="7" w:tplc="BD82B98E">
      <w:numFmt w:val="none"/>
      <w:lvlText w:val=""/>
      <w:lvlJc w:val="left"/>
      <w:pPr>
        <w:tabs>
          <w:tab w:val="num" w:pos="-65"/>
        </w:tabs>
      </w:pPr>
    </w:lvl>
    <w:lvl w:ilvl="8" w:tplc="06400132">
      <w:numFmt w:val="none"/>
      <w:lvlText w:val=""/>
      <w:lvlJc w:val="left"/>
      <w:pPr>
        <w:tabs>
          <w:tab w:val="num" w:pos="-65"/>
        </w:tabs>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68E"/>
    <w:rsid w:val="0000520C"/>
    <w:rsid w:val="00007CB9"/>
    <w:rsid w:val="0006210E"/>
    <w:rsid w:val="00086A30"/>
    <w:rsid w:val="001037ED"/>
    <w:rsid w:val="00132D70"/>
    <w:rsid w:val="00143626"/>
    <w:rsid w:val="00147113"/>
    <w:rsid w:val="001645A6"/>
    <w:rsid w:val="001A0F64"/>
    <w:rsid w:val="0020403E"/>
    <w:rsid w:val="00254439"/>
    <w:rsid w:val="00277CD0"/>
    <w:rsid w:val="0028212B"/>
    <w:rsid w:val="002A1515"/>
    <w:rsid w:val="002A587F"/>
    <w:rsid w:val="002C2490"/>
    <w:rsid w:val="002D384D"/>
    <w:rsid w:val="00303A12"/>
    <w:rsid w:val="00321433"/>
    <w:rsid w:val="00331937"/>
    <w:rsid w:val="00372BDC"/>
    <w:rsid w:val="003B48E0"/>
    <w:rsid w:val="003E13EC"/>
    <w:rsid w:val="00414212"/>
    <w:rsid w:val="00430E52"/>
    <w:rsid w:val="004518E5"/>
    <w:rsid w:val="00456016"/>
    <w:rsid w:val="00456610"/>
    <w:rsid w:val="004B1716"/>
    <w:rsid w:val="00521B3F"/>
    <w:rsid w:val="00525CDB"/>
    <w:rsid w:val="005831E1"/>
    <w:rsid w:val="005C1B7D"/>
    <w:rsid w:val="005C61A8"/>
    <w:rsid w:val="005D3BA2"/>
    <w:rsid w:val="005E3332"/>
    <w:rsid w:val="005F0951"/>
    <w:rsid w:val="006135AE"/>
    <w:rsid w:val="00630099"/>
    <w:rsid w:val="006833DF"/>
    <w:rsid w:val="00687D3F"/>
    <w:rsid w:val="006A5B22"/>
    <w:rsid w:val="007322B7"/>
    <w:rsid w:val="00733D42"/>
    <w:rsid w:val="00750A67"/>
    <w:rsid w:val="00781639"/>
    <w:rsid w:val="007A44C8"/>
    <w:rsid w:val="0084293D"/>
    <w:rsid w:val="008675C4"/>
    <w:rsid w:val="008E0B1A"/>
    <w:rsid w:val="008E6E23"/>
    <w:rsid w:val="00900628"/>
    <w:rsid w:val="00901DC4"/>
    <w:rsid w:val="00961A89"/>
    <w:rsid w:val="009724CA"/>
    <w:rsid w:val="00980968"/>
    <w:rsid w:val="00983EA0"/>
    <w:rsid w:val="00992772"/>
    <w:rsid w:val="009A7D12"/>
    <w:rsid w:val="009F363B"/>
    <w:rsid w:val="00A113A9"/>
    <w:rsid w:val="00A517BA"/>
    <w:rsid w:val="00A576F6"/>
    <w:rsid w:val="00A914B8"/>
    <w:rsid w:val="00AA7AA1"/>
    <w:rsid w:val="00AB168E"/>
    <w:rsid w:val="00AC7BA2"/>
    <w:rsid w:val="00AD64AE"/>
    <w:rsid w:val="00B821DF"/>
    <w:rsid w:val="00B93AB6"/>
    <w:rsid w:val="00BA5CA8"/>
    <w:rsid w:val="00BF3135"/>
    <w:rsid w:val="00BF5AD9"/>
    <w:rsid w:val="00C330F2"/>
    <w:rsid w:val="00C66370"/>
    <w:rsid w:val="00CE1AA6"/>
    <w:rsid w:val="00D01FF3"/>
    <w:rsid w:val="00D448D3"/>
    <w:rsid w:val="00DB0F47"/>
    <w:rsid w:val="00DB13BF"/>
    <w:rsid w:val="00DD4CAE"/>
    <w:rsid w:val="00E403C5"/>
    <w:rsid w:val="00E5400E"/>
    <w:rsid w:val="00E57F26"/>
    <w:rsid w:val="00E639EF"/>
    <w:rsid w:val="00E63FF7"/>
    <w:rsid w:val="00E73E5D"/>
    <w:rsid w:val="00E74D38"/>
    <w:rsid w:val="00EB50F5"/>
    <w:rsid w:val="00EC7E03"/>
    <w:rsid w:val="00EE08A9"/>
    <w:rsid w:val="00EE1AA2"/>
    <w:rsid w:val="00EE7472"/>
    <w:rsid w:val="00F05A6D"/>
    <w:rsid w:val="00F738C2"/>
    <w:rsid w:val="00F85E50"/>
    <w:rsid w:val="00F903EE"/>
    <w:rsid w:val="00FC244E"/>
    <w:rsid w:val="00FF2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650734-A9C9-45F7-9A94-48D3FF98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rsid w:val="00DB0F47"/>
    <w:pPr>
      <w:keepNext/>
      <w:spacing w:before="240" w:after="60"/>
      <w:outlineLvl w:val="0"/>
    </w:pPr>
    <w:rPr>
      <w:rFonts w:ascii="Arial" w:hAnsi="Arial" w:cs="Arial"/>
      <w:b/>
      <w:bCs/>
      <w:kern w:val="32"/>
      <w:sz w:val="32"/>
      <w:szCs w:val="32"/>
    </w:rPr>
  </w:style>
  <w:style w:type="paragraph" w:styleId="2">
    <w:name w:val="heading 2"/>
    <w:basedOn w:val="a"/>
    <w:next w:val="a"/>
    <w:qFormat/>
    <w:rsid w:val="00521B3F"/>
    <w:pPr>
      <w:keepNext/>
      <w:widowControl w:val="0"/>
      <w:tabs>
        <w:tab w:val="left" w:pos="576"/>
        <w:tab w:val="left" w:pos="720"/>
        <w:tab w:val="left" w:pos="864"/>
      </w:tabs>
      <w:jc w:val="both"/>
      <w:outlineLvl w:val="1"/>
    </w:pPr>
    <w:rPr>
      <w:snapToGrid w:val="0"/>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веб)1"/>
    <w:basedOn w:val="a"/>
    <w:rsid w:val="00AB168E"/>
    <w:pPr>
      <w:spacing w:before="200" w:after="200"/>
      <w:jc w:val="both"/>
    </w:pPr>
    <w:rPr>
      <w:sz w:val="24"/>
      <w:szCs w:val="24"/>
    </w:rPr>
  </w:style>
  <w:style w:type="paragraph" w:customStyle="1" w:styleId="21">
    <w:name w:val="Заголовок 21"/>
    <w:basedOn w:val="a"/>
    <w:rsid w:val="00AB168E"/>
    <w:pPr>
      <w:spacing w:before="100" w:beforeAutospacing="1" w:after="100" w:afterAutospacing="1"/>
      <w:jc w:val="center"/>
      <w:outlineLvl w:val="2"/>
    </w:pPr>
    <w:rPr>
      <w:sz w:val="28"/>
      <w:szCs w:val="28"/>
    </w:rPr>
  </w:style>
  <w:style w:type="paragraph" w:customStyle="1" w:styleId="31">
    <w:name w:val="Заголовок 31"/>
    <w:basedOn w:val="a"/>
    <w:rsid w:val="00AB168E"/>
    <w:pPr>
      <w:spacing w:before="100" w:beforeAutospacing="1" w:after="100" w:afterAutospacing="1"/>
      <w:jc w:val="center"/>
      <w:outlineLvl w:val="3"/>
    </w:pPr>
    <w:rPr>
      <w:b/>
      <w:bCs/>
      <w:i/>
      <w:iCs/>
      <w:sz w:val="24"/>
      <w:szCs w:val="24"/>
    </w:rPr>
  </w:style>
  <w:style w:type="paragraph" w:styleId="a3">
    <w:name w:val="footer"/>
    <w:basedOn w:val="a"/>
    <w:rsid w:val="00AB168E"/>
    <w:pPr>
      <w:tabs>
        <w:tab w:val="center" w:pos="4677"/>
        <w:tab w:val="right" w:pos="9355"/>
      </w:tabs>
    </w:pPr>
  </w:style>
  <w:style w:type="character" w:styleId="a4">
    <w:name w:val="page number"/>
    <w:basedOn w:val="a0"/>
    <w:rsid w:val="00AB168E"/>
  </w:style>
  <w:style w:type="paragraph" w:styleId="a5">
    <w:name w:val="Balloon Text"/>
    <w:basedOn w:val="a"/>
    <w:semiHidden/>
    <w:rsid w:val="00AB168E"/>
    <w:rPr>
      <w:rFonts w:ascii="Tahoma" w:hAnsi="Tahoma" w:cs="Tahoma"/>
      <w:sz w:val="16"/>
      <w:szCs w:val="16"/>
    </w:rPr>
  </w:style>
  <w:style w:type="paragraph" w:styleId="3">
    <w:name w:val="toc 3"/>
    <w:basedOn w:val="a"/>
    <w:next w:val="a"/>
    <w:autoRedefine/>
    <w:semiHidden/>
    <w:rsid w:val="009724CA"/>
    <w:pPr>
      <w:ind w:left="400"/>
    </w:pPr>
  </w:style>
  <w:style w:type="paragraph" w:styleId="a6">
    <w:name w:val="Body Text"/>
    <w:basedOn w:val="a"/>
    <w:rsid w:val="00521B3F"/>
    <w:pPr>
      <w:widowControl w:val="0"/>
      <w:tabs>
        <w:tab w:val="left" w:pos="576"/>
        <w:tab w:val="left" w:pos="720"/>
      </w:tabs>
      <w:spacing w:line="360" w:lineRule="auto"/>
      <w:jc w:val="both"/>
    </w:pPr>
    <w:rPr>
      <w:snapToGrid w:val="0"/>
      <w:color w:val="000000"/>
      <w:sz w:val="32"/>
    </w:rPr>
  </w:style>
  <w:style w:type="paragraph" w:styleId="a7">
    <w:name w:val="header"/>
    <w:basedOn w:val="a"/>
    <w:rsid w:val="00521B3F"/>
    <w:pPr>
      <w:tabs>
        <w:tab w:val="center" w:pos="4153"/>
        <w:tab w:val="right" w:pos="8306"/>
      </w:tabs>
    </w:pPr>
  </w:style>
  <w:style w:type="paragraph" w:styleId="a8">
    <w:name w:val="Plain Text"/>
    <w:basedOn w:val="a"/>
    <w:rsid w:val="00521B3F"/>
    <w:pPr>
      <w:autoSpaceDE w:val="0"/>
      <w:autoSpaceDN w:val="0"/>
    </w:pPr>
    <w:rPr>
      <w:rFonts w:ascii="Courier New" w:hAnsi="Courier New" w:cs="Courier New"/>
    </w:rPr>
  </w:style>
  <w:style w:type="paragraph" w:styleId="20">
    <w:name w:val="toc 2"/>
    <w:basedOn w:val="a"/>
    <w:next w:val="a"/>
    <w:autoRedefine/>
    <w:semiHidden/>
    <w:rsid w:val="0028212B"/>
    <w:pPr>
      <w:ind w:left="200"/>
    </w:pPr>
  </w:style>
  <w:style w:type="paragraph" w:styleId="HTML">
    <w:name w:val="HTML Preformatted"/>
    <w:basedOn w:val="a"/>
    <w:rsid w:val="00254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a9">
    <w:name w:val="annotation reference"/>
    <w:basedOn w:val="a0"/>
    <w:semiHidden/>
    <w:rsid w:val="00D01FF3"/>
    <w:rPr>
      <w:sz w:val="16"/>
      <w:szCs w:val="16"/>
    </w:rPr>
  </w:style>
  <w:style w:type="paragraph" w:styleId="aa">
    <w:name w:val="annotation text"/>
    <w:basedOn w:val="a"/>
    <w:semiHidden/>
    <w:rsid w:val="00D01FF3"/>
  </w:style>
  <w:style w:type="paragraph" w:styleId="ab">
    <w:name w:val="annotation subject"/>
    <w:basedOn w:val="aa"/>
    <w:next w:val="aa"/>
    <w:semiHidden/>
    <w:rsid w:val="00D01FF3"/>
    <w:rPr>
      <w:b/>
      <w:bCs/>
    </w:rPr>
  </w:style>
  <w:style w:type="paragraph" w:styleId="ac">
    <w:name w:val="footnote text"/>
    <w:basedOn w:val="a"/>
    <w:semiHidden/>
    <w:rsid w:val="00525CDB"/>
  </w:style>
  <w:style w:type="character" w:styleId="ad">
    <w:name w:val="footnote reference"/>
    <w:basedOn w:val="a0"/>
    <w:semiHidden/>
    <w:rsid w:val="00525CDB"/>
    <w:rPr>
      <w:vertAlign w:val="superscript"/>
    </w:rPr>
  </w:style>
  <w:style w:type="paragraph" w:styleId="30">
    <w:name w:val="Body Text 3"/>
    <w:basedOn w:val="a"/>
    <w:rsid w:val="00DB0F47"/>
    <w:pPr>
      <w:spacing w:after="120"/>
    </w:pPr>
    <w:rPr>
      <w:sz w:val="16"/>
      <w:szCs w:val="16"/>
    </w:rPr>
  </w:style>
  <w:style w:type="paragraph" w:styleId="22">
    <w:name w:val="Body Text 2"/>
    <w:basedOn w:val="a"/>
    <w:rsid w:val="00DB0F47"/>
    <w:pPr>
      <w:spacing w:after="120" w:line="480" w:lineRule="auto"/>
    </w:pPr>
  </w:style>
  <w:style w:type="paragraph" w:styleId="ae">
    <w:name w:val="endnote text"/>
    <w:basedOn w:val="a"/>
    <w:semiHidden/>
    <w:rsid w:val="007A44C8"/>
  </w:style>
  <w:style w:type="character" w:styleId="af">
    <w:name w:val="endnote reference"/>
    <w:basedOn w:val="a0"/>
    <w:semiHidden/>
    <w:rsid w:val="007A44C8"/>
    <w:rPr>
      <w:vertAlign w:val="superscript"/>
    </w:rPr>
  </w:style>
  <w:style w:type="character" w:styleId="af0">
    <w:name w:val="Hyperlink"/>
    <w:basedOn w:val="a0"/>
    <w:rsid w:val="00B821DF"/>
    <w:rPr>
      <w:color w:val="0000FF"/>
      <w:u w:val="single"/>
    </w:rPr>
  </w:style>
  <w:style w:type="paragraph" w:styleId="af1">
    <w:name w:val="Normal (Web)"/>
    <w:basedOn w:val="a"/>
    <w:rsid w:val="005F0951"/>
    <w:pPr>
      <w:spacing w:before="100" w:beforeAutospacing="1" w:after="100" w:afterAutospacing="1"/>
    </w:pPr>
    <w:rPr>
      <w:sz w:val="24"/>
      <w:szCs w:val="24"/>
    </w:rPr>
  </w:style>
  <w:style w:type="paragraph" w:customStyle="1" w:styleId="32">
    <w:name w:val="Îñíîâíîé òåêñò 3"/>
    <w:basedOn w:val="a"/>
    <w:rsid w:val="003B48E0"/>
    <w:pPr>
      <w:widowControl w:val="0"/>
      <w:autoSpaceDE w:val="0"/>
      <w:autoSpaceDN w:val="0"/>
      <w:adjustRightInd w:val="0"/>
      <w:jc w:val="center"/>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10988">
      <w:bodyDiv w:val="1"/>
      <w:marLeft w:val="0"/>
      <w:marRight w:val="0"/>
      <w:marTop w:val="20"/>
      <w:marBottom w:val="0"/>
      <w:divBdr>
        <w:top w:val="none" w:sz="0" w:space="0" w:color="auto"/>
        <w:left w:val="none" w:sz="0" w:space="0" w:color="auto"/>
        <w:bottom w:val="none" w:sz="0" w:space="0" w:color="auto"/>
        <w:right w:val="none" w:sz="0" w:space="0" w:color="auto"/>
      </w:divBdr>
      <w:divsChild>
        <w:div w:id="836312128">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6395</Words>
  <Characters>36454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КУЛЬТУРА И ЛИЧНОСТЬ</vt:lpstr>
    </vt:vector>
  </TitlesOfParts>
  <Company>Библиотека</Company>
  <LinksUpToDate>false</LinksUpToDate>
  <CharactersWithSpaces>42764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И ЛИЧНОСТЬ</dc:title>
  <dc:subject/>
  <dc:creator>Голубина Елена</dc:creator>
  <cp:keywords/>
  <dc:description/>
  <cp:lastModifiedBy>admin</cp:lastModifiedBy>
  <cp:revision>2</cp:revision>
  <cp:lastPrinted>2007-04-14T10:19:00Z</cp:lastPrinted>
  <dcterms:created xsi:type="dcterms:W3CDTF">2014-04-03T15:07:00Z</dcterms:created>
  <dcterms:modified xsi:type="dcterms:W3CDTF">2014-04-03T15:07:00Z</dcterms:modified>
</cp:coreProperties>
</file>