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19" w:rsidRPr="00E01627" w:rsidRDefault="00952119" w:rsidP="00952119">
      <w:pPr>
        <w:spacing w:before="120"/>
        <w:jc w:val="center"/>
        <w:rPr>
          <w:b/>
          <w:sz w:val="32"/>
        </w:rPr>
      </w:pPr>
      <w:r w:rsidRPr="00E01627">
        <w:rPr>
          <w:b/>
          <w:sz w:val="32"/>
        </w:rPr>
        <w:t>О Юртах Донских казаков в 17 веке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Территориальное деление войсковой земли Донских казаков в 17 веке и далее вплоть до советского времени ЮРТОВОЕ. Доказательством тому служат послания Русских царей к Войску Донскому все они с первого из опубликованных в Донских Делах начинаются словами: «… на Дон</w:t>
      </w:r>
      <w:r>
        <w:t xml:space="preserve">, </w:t>
      </w:r>
      <w:r w:rsidRPr="002625B3">
        <w:t>в нижние и в верхние юрты …</w:t>
      </w:r>
      <w:r>
        <w:t xml:space="preserve">, </w:t>
      </w:r>
      <w:r w:rsidRPr="002625B3">
        <w:t>всем атаманам и казакам Донским</w:t>
      </w:r>
      <w:r>
        <w:t xml:space="preserve">, </w:t>
      </w:r>
      <w:r w:rsidRPr="002625B3">
        <w:t>низовым и верховым».(</w:t>
      </w:r>
      <w:smartTag w:uri="urn:schemas-microsoft-com:office:smarttags" w:element="metricconverter">
        <w:smartTagPr>
          <w:attr w:name="ProductID" w:val="1614 г"/>
        </w:smartTagPr>
        <w:r w:rsidRPr="002625B3">
          <w:t>1614 г</w:t>
        </w:r>
      </w:smartTag>
      <w:r w:rsidRPr="002625B3">
        <w:t>. – первая дата из опубликованных в Д.Д.). В обращении к Войску в царских посланиях нет слова ГОРОДОК</w:t>
      </w:r>
      <w:r>
        <w:t xml:space="preserve">, </w:t>
      </w:r>
      <w:r w:rsidRPr="002625B3">
        <w:t>но есть слово ЮРТ</w:t>
      </w:r>
      <w:r>
        <w:t xml:space="preserve">, </w:t>
      </w:r>
      <w:r w:rsidRPr="002625B3">
        <w:t>означавшее нечто большее</w:t>
      </w:r>
      <w:r>
        <w:t xml:space="preserve">, </w:t>
      </w:r>
      <w:r w:rsidRPr="002625B3">
        <w:t>чем городок.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ЮРТ</w:t>
      </w:r>
      <w:r>
        <w:t xml:space="preserve"> - </w:t>
      </w:r>
      <w:r w:rsidRPr="002625B3">
        <w:t>некоторая территория</w:t>
      </w:r>
      <w:r>
        <w:t xml:space="preserve">, </w:t>
      </w:r>
      <w:r w:rsidRPr="002625B3">
        <w:t>содержащая в себе ГОРОДОК</w:t>
      </w:r>
      <w:r>
        <w:t xml:space="preserve">, </w:t>
      </w:r>
      <w:r w:rsidRPr="002625B3">
        <w:t>именем которого назывался ЮРТ</w:t>
      </w:r>
      <w:r>
        <w:t xml:space="preserve">, </w:t>
      </w:r>
      <w:r w:rsidRPr="002625B3">
        <w:t>и</w:t>
      </w:r>
      <w:r>
        <w:t xml:space="preserve">, </w:t>
      </w:r>
      <w:r w:rsidRPr="002625B3">
        <w:t>видимо</w:t>
      </w:r>
      <w:r>
        <w:t xml:space="preserve">, </w:t>
      </w:r>
      <w:r w:rsidRPr="002625B3">
        <w:t>другие ПОСЕЛЕНИЯ.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Данных о других</w:t>
      </w:r>
      <w:r>
        <w:t xml:space="preserve">, </w:t>
      </w:r>
      <w:r w:rsidRPr="002625B3">
        <w:t>нежели городки</w:t>
      </w:r>
      <w:r>
        <w:t xml:space="preserve">, </w:t>
      </w:r>
      <w:r w:rsidRPr="002625B3">
        <w:t>ПОСЕЛЕНИЯХ скудны но все же достаточны</w:t>
      </w:r>
      <w:r>
        <w:t xml:space="preserve">, </w:t>
      </w:r>
      <w:r w:rsidRPr="002625B3">
        <w:t>что бы сделать вывод об их существовании: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- «.. из верних казачьих городков ис Терновых из Нижних». (</w:t>
      </w:r>
      <w:smartTag w:uri="urn:schemas-microsoft-com:office:smarttags" w:element="metricconverter">
        <w:smartTagPr>
          <w:attr w:name="ProductID" w:val="1621 г"/>
        </w:smartTagPr>
        <w:r w:rsidRPr="002625B3">
          <w:t>1621 г</w:t>
        </w:r>
      </w:smartTag>
      <w:r w:rsidRPr="002625B3">
        <w:t>.</w:t>
      </w:r>
      <w:r>
        <w:t xml:space="preserve">, </w:t>
      </w:r>
      <w:r w:rsidRPr="002625B3">
        <w:t>Д.Д.1)</w:t>
      </w:r>
      <w:r>
        <w:t xml:space="preserve">, </w:t>
      </w:r>
      <w:r w:rsidRPr="002625B3">
        <w:t>как Вы видите</w:t>
      </w:r>
      <w:r>
        <w:t xml:space="preserve">, </w:t>
      </w:r>
      <w:r w:rsidRPr="002625B3">
        <w:t>Терновых городков из Нижних несколько.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- «…из Азова до Кременных семым днем</w:t>
      </w:r>
      <w:r>
        <w:t xml:space="preserve">, </w:t>
      </w:r>
      <w:r w:rsidRPr="002625B3">
        <w:t>а идут в свой казачей юрт на речку Орчеду……» (1638</w:t>
      </w:r>
      <w:r>
        <w:t xml:space="preserve">, </w:t>
      </w:r>
      <w:r w:rsidRPr="002625B3">
        <w:t>Д.Д.1). Казаки шли из Азова</w:t>
      </w:r>
      <w:r>
        <w:t xml:space="preserve">, </w:t>
      </w:r>
      <w:r w:rsidRPr="002625B3">
        <w:t>значит «юрт на Орчеде» располагался выше Кременных и он там один. На реке Арчаде</w:t>
      </w:r>
      <w:r>
        <w:t xml:space="preserve">, </w:t>
      </w:r>
      <w:r w:rsidRPr="002625B3">
        <w:t>притоке Медведицы</w:t>
      </w:r>
      <w:r>
        <w:t xml:space="preserve">, </w:t>
      </w:r>
      <w:r w:rsidRPr="002625B3">
        <w:t>располагался казачий городок Арчады (29-казаков и 25-бурлаков</w:t>
      </w:r>
      <w:r>
        <w:t xml:space="preserve">, </w:t>
      </w:r>
      <w:smartTag w:uri="urn:schemas-microsoft-com:office:smarttags" w:element="metricconverter">
        <w:smartTagPr>
          <w:attr w:name="ProductID" w:val="1698 г"/>
        </w:smartTagPr>
        <w:r w:rsidRPr="002625B3">
          <w:t>1698 г</w:t>
        </w:r>
      </w:smartTag>
      <w:r w:rsidRPr="002625B3">
        <w:t>.</w:t>
      </w:r>
      <w:r>
        <w:t xml:space="preserve">, </w:t>
      </w:r>
      <w:r w:rsidRPr="002625B3">
        <w:t>П.В.С.). Наименование юрта и городка однокоренные. Казаки шли в юрт</w:t>
      </w:r>
      <w:r>
        <w:t xml:space="preserve">, </w:t>
      </w:r>
      <w:r w:rsidRPr="002625B3">
        <w:t>а не в городок Арчады</w:t>
      </w:r>
      <w:r>
        <w:t xml:space="preserve"> - </w:t>
      </w:r>
      <w:r w:rsidRPr="002625B3">
        <w:t>поэтому можно сделать вывод</w:t>
      </w:r>
      <w:r>
        <w:t xml:space="preserve">, </w:t>
      </w:r>
      <w:r w:rsidRPr="002625B3">
        <w:t>что помимо городков в юртах были и другие поселения.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- «…милости и жалования не будет</w:t>
      </w:r>
      <w:r>
        <w:t xml:space="preserve">, </w:t>
      </w:r>
      <w:r w:rsidRPr="002625B3">
        <w:t>и нам из города идти на старые свои юрты</w:t>
      </w:r>
      <w:r>
        <w:t xml:space="preserve">, </w:t>
      </w:r>
      <w:r w:rsidRPr="002625B3">
        <w:t>а города (имеется в виду Азов) держати</w:t>
      </w:r>
      <w:r>
        <w:t xml:space="preserve">, </w:t>
      </w:r>
      <w:r w:rsidRPr="002625B3">
        <w:t>нам холопам твоим</w:t>
      </w:r>
      <w:r>
        <w:t xml:space="preserve">, </w:t>
      </w:r>
      <w:r w:rsidRPr="002625B3">
        <w:t>не в мочь</w:t>
      </w:r>
      <w:r>
        <w:t xml:space="preserve">, </w:t>
      </w:r>
      <w:r w:rsidRPr="002625B3">
        <w:t>потому что мы не горододержцы» (1640</w:t>
      </w:r>
      <w:r>
        <w:t xml:space="preserve">, </w:t>
      </w:r>
      <w:r w:rsidRPr="002625B3">
        <w:t>Д.Д.2). Таким образом сформулировать свои мысли могли только те люди</w:t>
      </w:r>
      <w:r>
        <w:t xml:space="preserve">, </w:t>
      </w:r>
      <w:r w:rsidRPr="002625B3">
        <w:t>образ жизни которых шире чем несение службы по обороне города</w:t>
      </w:r>
      <w:r>
        <w:t xml:space="preserve">, </w:t>
      </w:r>
      <w:r w:rsidRPr="002625B3">
        <w:t>а ведь городки</w:t>
      </w:r>
      <w:r>
        <w:t xml:space="preserve">, </w:t>
      </w:r>
      <w:r w:rsidRPr="002625B3">
        <w:t>и не маленькие по тем временам были и у Донских казаков и их то они держали. Так почему же они не горододержцы</w:t>
      </w:r>
      <w:r>
        <w:t xml:space="preserve">, </w:t>
      </w:r>
      <w:r w:rsidRPr="002625B3">
        <w:t>навыков ведь не занимать?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Выбранные в станицу казаки 3 дня на Тузлове на Крымской стороне в декабре ждали атамана (1639</w:t>
      </w:r>
      <w:r>
        <w:t xml:space="preserve">, </w:t>
      </w:r>
      <w:r w:rsidRPr="002625B3">
        <w:t>Д.Д.1). Я думаю всем понятно</w:t>
      </w:r>
      <w:r>
        <w:t xml:space="preserve">, </w:t>
      </w:r>
      <w:r w:rsidRPr="002625B3">
        <w:t xml:space="preserve">что зимой можно ожидать 3 дня перед походом на Волуйку (еще 5 дней ходу до Валуйки </w:t>
      </w:r>
      <w:r>
        <w:t xml:space="preserve">, </w:t>
      </w:r>
      <w:r w:rsidRPr="002625B3">
        <w:t>1643</w:t>
      </w:r>
      <w:r>
        <w:t xml:space="preserve">, </w:t>
      </w:r>
      <w:r w:rsidRPr="002625B3">
        <w:t>Д.Д.3.) только находясь тепле</w:t>
      </w:r>
      <w:r>
        <w:t xml:space="preserve">, </w:t>
      </w:r>
      <w:r w:rsidRPr="002625B3">
        <w:t>т.е. в некоторых строениях. Место удобное для перехода в брод Тузлова</w:t>
      </w:r>
      <w:r>
        <w:t xml:space="preserve">, </w:t>
      </w:r>
      <w:r w:rsidRPr="002625B3">
        <w:t>в летнее время</w:t>
      </w:r>
      <w:r>
        <w:t xml:space="preserve">, </w:t>
      </w:r>
      <w:r w:rsidRPr="002625B3">
        <w:t xml:space="preserve">называется Каменный брод в трех и пяти верстах от которого в </w:t>
      </w:r>
      <w:smartTag w:uri="urn:schemas-microsoft-com:office:smarttags" w:element="metricconverter">
        <w:smartTagPr>
          <w:attr w:name="ProductID" w:val="1741 г"/>
        </w:smartTagPr>
        <w:r w:rsidRPr="002625B3">
          <w:t>1741 г</w:t>
        </w:r>
      </w:smartTag>
      <w:r w:rsidRPr="002625B3">
        <w:t xml:space="preserve">. уже существовали Грушевские хутора «числом дворов не мало». (Указ № 522 </w:t>
      </w:r>
      <w:r>
        <w:t xml:space="preserve">, </w:t>
      </w:r>
      <w:r w:rsidRPr="002625B3">
        <w:t>1750 октября 4).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- «…будем вверх Чиру на речки Черной…. И отошел</w:t>
      </w:r>
      <w:r>
        <w:t xml:space="preserve">, </w:t>
      </w:r>
      <w:r w:rsidRPr="002625B3">
        <w:t>государь я</w:t>
      </w:r>
      <w:r>
        <w:t xml:space="preserve">, </w:t>
      </w:r>
      <w:r w:rsidRPr="002625B3">
        <w:t>холоп твой</w:t>
      </w:r>
      <w:r>
        <w:t xml:space="preserve">, </w:t>
      </w:r>
      <w:r w:rsidRPr="002625B3">
        <w:t>с товарищи своими от них боем к крепости об один конь к невеликой придереви</w:t>
      </w:r>
      <w:r>
        <w:t xml:space="preserve">, </w:t>
      </w:r>
      <w:r w:rsidRPr="002625B3">
        <w:t>и отсидели</w:t>
      </w:r>
      <w:r>
        <w:t xml:space="preserve">, </w:t>
      </w:r>
      <w:r w:rsidRPr="002625B3">
        <w:t>государь</w:t>
      </w:r>
      <w:r>
        <w:t xml:space="preserve">, </w:t>
      </w:r>
      <w:r w:rsidRPr="002625B3">
        <w:t>мы в осаде три дня…» (1640</w:t>
      </w:r>
      <w:r>
        <w:t xml:space="preserve">, </w:t>
      </w:r>
      <w:r w:rsidRPr="002625B3">
        <w:t>Д.Д.2) Из текста видно</w:t>
      </w:r>
      <w:r>
        <w:t xml:space="preserve">, </w:t>
      </w:r>
      <w:r w:rsidRPr="002625B3">
        <w:t>что отшли казаки к уже существовавшей в момент боя маленькой крепости</w:t>
      </w:r>
      <w:r>
        <w:t xml:space="preserve"> </w:t>
      </w:r>
      <w:r w:rsidRPr="002625B3">
        <w:t>придереви.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«Придеревь»- небольшое укрепление</w:t>
      </w:r>
      <w:r>
        <w:t xml:space="preserve">, </w:t>
      </w:r>
      <w:r w:rsidRPr="002625B3">
        <w:t>строящаяся рядом с угодьями</w:t>
      </w:r>
      <w:r>
        <w:t xml:space="preserve">, </w:t>
      </w:r>
      <w:r w:rsidRPr="002625B3">
        <w:t>в котором можно было отсидеться в случае внезапной опасности. (АИП).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- «.. а только принять не велим</w:t>
      </w:r>
      <w:r>
        <w:t xml:space="preserve">, </w:t>
      </w:r>
      <w:r w:rsidRPr="002625B3">
        <w:t>и вам его покинуть и идти по старым своим куреням..» (1642</w:t>
      </w:r>
      <w:r>
        <w:t xml:space="preserve">, </w:t>
      </w:r>
      <w:r w:rsidRPr="002625B3">
        <w:t>Д.Д.2.). В этой фразе царь отказывает Донским казакам в просьбе принять от них Азов</w:t>
      </w:r>
      <w:r>
        <w:t xml:space="preserve">, </w:t>
      </w:r>
      <w:r w:rsidRPr="002625B3">
        <w:t>повелевает оставить город и разойтись. Но почему не по старым своим городкам</w:t>
      </w:r>
      <w:r>
        <w:t xml:space="preserve">, </w:t>
      </w:r>
      <w:r w:rsidRPr="002625B3">
        <w:t>а «по старым своим куреням»? Ответ на этот вопрос дают казаки в Войсковой отписке «…казаков наших рыбалок у касяков на куренях многих же поимали. ...не дадут Азовцы ныне за рыбою и за дровы из города выйти…» (1656</w:t>
      </w:r>
      <w:r>
        <w:t xml:space="preserve">, </w:t>
      </w:r>
      <w:r w:rsidRPr="002625B3">
        <w:t>Д.Д.5). Курени находились вне городков.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- «…Борщевского монастыря…и при старости</w:t>
      </w:r>
      <w:r>
        <w:t xml:space="preserve">, </w:t>
      </w:r>
      <w:r w:rsidRPr="002625B3">
        <w:t>и при болезни</w:t>
      </w:r>
      <w:r>
        <w:t xml:space="preserve">, </w:t>
      </w:r>
      <w:r w:rsidRPr="002625B3">
        <w:t>и от ран увечные постригаются и живут из нас</w:t>
      </w:r>
      <w:r>
        <w:t xml:space="preserve">, </w:t>
      </w:r>
      <w:r w:rsidRPr="002625B3">
        <w:t>холопей твоих</w:t>
      </w:r>
      <w:r>
        <w:t xml:space="preserve">, </w:t>
      </w:r>
      <w:r w:rsidRPr="002625B3">
        <w:t>все наши же братья</w:t>
      </w:r>
      <w:r>
        <w:t xml:space="preserve">, </w:t>
      </w:r>
      <w:r w:rsidRPr="002625B3">
        <w:t>Донские атаманы и казаки</w:t>
      </w:r>
      <w:r>
        <w:t xml:space="preserve">, </w:t>
      </w:r>
      <w:r w:rsidRPr="002625B3">
        <w:t>а не из городов</w:t>
      </w:r>
      <w:r>
        <w:t xml:space="preserve">, </w:t>
      </w:r>
      <w:r w:rsidRPr="002625B3">
        <w:t>государь</w:t>
      </w:r>
      <w:r>
        <w:t xml:space="preserve">, </w:t>
      </w:r>
      <w:r w:rsidRPr="002625B3">
        <w:t>да не из сел приходя</w:t>
      </w:r>
      <w:r>
        <w:t xml:space="preserve">, </w:t>
      </w:r>
      <w:r w:rsidRPr="002625B3">
        <w:t>постригаючись живут….» (1653</w:t>
      </w:r>
      <w:r>
        <w:t xml:space="preserve">, </w:t>
      </w:r>
      <w:r w:rsidRPr="002625B3">
        <w:t>Д.Д.4.) Живущие в городках и селах не постригаются</w:t>
      </w:r>
      <w:r>
        <w:t xml:space="preserve">, </w:t>
      </w:r>
      <w:r w:rsidRPr="002625B3">
        <w:t>видимо</w:t>
      </w:r>
      <w:r>
        <w:t xml:space="preserve">, </w:t>
      </w:r>
      <w:r w:rsidRPr="002625B3">
        <w:t>есть кому и на что о них заботиться</w:t>
      </w:r>
      <w:r>
        <w:t xml:space="preserve">, </w:t>
      </w:r>
      <w:r w:rsidRPr="002625B3">
        <w:t>постригаются бурлаки</w:t>
      </w:r>
      <w:r>
        <w:t xml:space="preserve">, </w:t>
      </w:r>
      <w:r w:rsidRPr="002625B3">
        <w:t>не принявшие постриг в монахи в монастыре не живут. (Бурлаками в стародавние годы казаки именовали одиноких казаков</w:t>
      </w:r>
      <w:r>
        <w:t xml:space="preserve">, </w:t>
      </w:r>
      <w:r w:rsidRPr="002625B3">
        <w:t>либо вдовцов не имевших детей</w:t>
      </w:r>
      <w:r>
        <w:t xml:space="preserve">, </w:t>
      </w:r>
      <w:r w:rsidRPr="002625B3">
        <w:t>либо</w:t>
      </w:r>
      <w:r>
        <w:t xml:space="preserve">, </w:t>
      </w:r>
      <w:r w:rsidRPr="002625B3">
        <w:t>по-видимому</w:t>
      </w:r>
      <w:r>
        <w:t xml:space="preserve">, </w:t>
      </w:r>
      <w:r w:rsidRPr="002625B3">
        <w:t>новоприбранных и еще не успевших обзавестись семьей. «….— Нельзя мне</w:t>
      </w:r>
      <w:r>
        <w:t xml:space="preserve">, </w:t>
      </w:r>
      <w:r w:rsidRPr="002625B3">
        <w:t>Василий</w:t>
      </w:r>
      <w:r>
        <w:t xml:space="preserve">, </w:t>
      </w:r>
      <w:r w:rsidRPr="002625B3">
        <w:t>пустить тебя к себе; у меня</w:t>
      </w:r>
      <w:r>
        <w:t xml:space="preserve">, </w:t>
      </w:r>
      <w:r w:rsidRPr="002625B3">
        <w:t>видишь ты</w:t>
      </w:r>
      <w:r>
        <w:t xml:space="preserve">, </w:t>
      </w:r>
      <w:r w:rsidRPr="002625B3">
        <w:t>дело какое. Я четыре года тому на Покров овдовел и остался бурлакой; детей у меня тоже не было. Бурлачил я</w:t>
      </w:r>
      <w:r>
        <w:t xml:space="preserve">, </w:t>
      </w:r>
      <w:r w:rsidRPr="002625B3">
        <w:t>бурлачил</w:t>
      </w:r>
      <w:r>
        <w:t xml:space="preserve">, </w:t>
      </w:r>
      <w:r w:rsidRPr="002625B3">
        <w:t>да вот и женился опять</w:t>
      </w:r>
      <w:r>
        <w:t xml:space="preserve">, </w:t>
      </w:r>
      <w:r w:rsidRPr="002625B3">
        <w:t>так мне тебя к себе</w:t>
      </w:r>
      <w:r>
        <w:t xml:space="preserve">, </w:t>
      </w:r>
      <w:r w:rsidRPr="002625B3">
        <w:t>к молодой</w:t>
      </w:r>
      <w:r>
        <w:t xml:space="preserve">, </w:t>
      </w:r>
      <w:r w:rsidRPr="002625B3">
        <w:t>пускать не приходится…»( И-Ж.В)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- в челобитной о посылке всполошного колокола казаки пищут «…колокол в Черкасске нам мал</w:t>
      </w:r>
      <w:r>
        <w:t xml:space="preserve">, </w:t>
      </w:r>
      <w:r w:rsidRPr="002625B3">
        <w:t>потому что мы</w:t>
      </w:r>
      <w:r>
        <w:t xml:space="preserve">, </w:t>
      </w:r>
      <w:r w:rsidRPr="002625B3">
        <w:t>холопи твои</w:t>
      </w:r>
      <w:r>
        <w:t xml:space="preserve">, </w:t>
      </w:r>
      <w:r w:rsidRPr="002625B3">
        <w:t>юртоми живем в розни…» (1656</w:t>
      </w:r>
      <w:r>
        <w:t xml:space="preserve">, </w:t>
      </w:r>
      <w:r w:rsidRPr="002625B3">
        <w:t>Д.Д.5). В 18 веке город Черкасск состоял уже из одиннадцати станиц</w:t>
      </w:r>
      <w:r>
        <w:t xml:space="preserve"> - </w:t>
      </w:r>
      <w:r w:rsidRPr="002625B3">
        <w:t>Черкасская</w:t>
      </w:r>
      <w:r>
        <w:t xml:space="preserve">, </w:t>
      </w:r>
      <w:r w:rsidRPr="002625B3">
        <w:t>Середняя</w:t>
      </w:r>
      <w:r>
        <w:t xml:space="preserve">, </w:t>
      </w:r>
      <w:r w:rsidRPr="002625B3">
        <w:t>Павловская</w:t>
      </w:r>
      <w:r>
        <w:t xml:space="preserve">, </w:t>
      </w:r>
      <w:r w:rsidRPr="002625B3">
        <w:t>Дурновская</w:t>
      </w:r>
      <w:r>
        <w:t xml:space="preserve">, </w:t>
      </w:r>
      <w:r w:rsidRPr="002625B3">
        <w:t>Скородумовская</w:t>
      </w:r>
      <w:r>
        <w:t xml:space="preserve">, </w:t>
      </w:r>
      <w:r w:rsidRPr="002625B3">
        <w:t>Тютеревская</w:t>
      </w:r>
      <w:r>
        <w:t xml:space="preserve">, </w:t>
      </w:r>
      <w:r w:rsidRPr="002625B3">
        <w:t>Прибылянская</w:t>
      </w:r>
      <w:r>
        <w:t xml:space="preserve">, </w:t>
      </w:r>
      <w:r w:rsidRPr="002625B3">
        <w:t>три Рыковских и Татарская.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Более мелкие чем городки поселения располагались</w:t>
      </w:r>
      <w:r>
        <w:t xml:space="preserve">, </w:t>
      </w:r>
      <w:r w:rsidRPr="002625B3">
        <w:t>по-видимому</w:t>
      </w:r>
      <w:r>
        <w:t xml:space="preserve">, </w:t>
      </w:r>
      <w:r w:rsidRPr="002625B3">
        <w:t>в радиусе 15-20 верст (30-</w:t>
      </w:r>
      <w:smartTag w:uri="urn:schemas-microsoft-com:office:smarttags" w:element="metricconverter">
        <w:smartTagPr>
          <w:attr w:name="ProductID" w:val="40 км"/>
        </w:smartTagPr>
        <w:r w:rsidRPr="002625B3">
          <w:t>40 км</w:t>
        </w:r>
      </w:smartTag>
      <w:r w:rsidRPr="002625B3">
        <w:t>) от городка</w:t>
      </w:r>
      <w:r>
        <w:t xml:space="preserve"> - </w:t>
      </w:r>
      <w:r w:rsidRPr="002625B3">
        <w:t>Маленькая крепость придереви напротив городка Вешки в верховьях речки Черной</w:t>
      </w:r>
      <w:r>
        <w:t xml:space="preserve">, </w:t>
      </w:r>
      <w:r w:rsidRPr="002625B3">
        <w:t>расстояние между городками на Медведице и на Северском Донце (П.В.С.). Такое расстояние помимо прямых измерений объясняется еще и необходимостью иметь возможность укрыться в большом городке в случае набегов крупных сил Татар</w:t>
      </w:r>
      <w:r>
        <w:t xml:space="preserve">, </w:t>
      </w:r>
      <w:r w:rsidRPr="002625B3">
        <w:t>Турок</w:t>
      </w:r>
      <w:r>
        <w:t xml:space="preserve">, </w:t>
      </w:r>
      <w:r w:rsidRPr="002625B3">
        <w:t>воровских Черкас и т.д.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Кроме всего прочего</w:t>
      </w:r>
      <w:r>
        <w:t xml:space="preserve">, </w:t>
      </w:r>
      <w:r w:rsidRPr="002625B3">
        <w:t>понятие ЮРТ</w:t>
      </w:r>
      <w:r>
        <w:t xml:space="preserve">, </w:t>
      </w:r>
      <w:r w:rsidRPr="002625B3">
        <w:t>по-видимому</w:t>
      </w:r>
      <w:r>
        <w:t xml:space="preserve">, </w:t>
      </w:r>
      <w:r w:rsidRPr="002625B3">
        <w:t>содержало в себе не только территориальное значение</w:t>
      </w:r>
      <w:r>
        <w:t xml:space="preserve">, </w:t>
      </w:r>
      <w:r w:rsidRPr="002625B3">
        <w:t>но и отражало объединение казаков в группы – живущие на одной территории составляли группу с атаманом во главе</w:t>
      </w:r>
      <w:r>
        <w:t xml:space="preserve">, </w:t>
      </w:r>
      <w:r w:rsidRPr="002625B3">
        <w:t>это видно из: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- сами казаки относили себя к юртам</w:t>
      </w:r>
      <w:r>
        <w:t xml:space="preserve">, </w:t>
      </w:r>
      <w:r w:rsidRPr="002625B3">
        <w:t>было отмечено выше « юрт на реке Орчады»;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- из царских обращений «.. в юрты…атаманам и казакам..»;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- в большом числе Московских «жалований» отдельных казачьих станиц</w:t>
      </w:r>
      <w:r>
        <w:t xml:space="preserve">, </w:t>
      </w:r>
      <w:r w:rsidRPr="002625B3">
        <w:t>различных атаманов и есаулов в документах Донских Дел немало. При этом рядовые казаки не ропщут</w:t>
      </w:r>
      <w:r>
        <w:t xml:space="preserve">, </w:t>
      </w:r>
      <w:r w:rsidRPr="002625B3">
        <w:t>получая жалование несколько меньшее</w:t>
      </w:r>
      <w:r>
        <w:t xml:space="preserve">, </w:t>
      </w:r>
      <w:r w:rsidRPr="002625B3">
        <w:t>чем атаманы и ясаулы</w:t>
      </w:r>
      <w:r>
        <w:t xml:space="preserve">, </w:t>
      </w:r>
      <w:r w:rsidRPr="002625B3">
        <w:t>значит атаманы и ясаулы</w:t>
      </w:r>
      <w:r>
        <w:t xml:space="preserve"> - </w:t>
      </w:r>
      <w:r w:rsidRPr="002625B3">
        <w:t>люди заслуженные и переизбирать их ежедневно никто не будет из-за нецелесообразности. Большое количество различных атаманов говорит о существовании равноправных казачьих групп</w:t>
      </w:r>
      <w:r>
        <w:t xml:space="preserve">, </w:t>
      </w:r>
      <w:r w:rsidRPr="002625B3">
        <w:t>относящих себя к Войску Донскому и объединявшихся в большие соединения по необходимости.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Донские казаки различают в своей среде Атаманов</w:t>
      </w:r>
      <w:r>
        <w:t xml:space="preserve">, </w:t>
      </w:r>
      <w:r w:rsidRPr="002625B3">
        <w:t>Ясаулов и Рядовых. Деления на десятников</w:t>
      </w:r>
      <w:r>
        <w:t xml:space="preserve">, </w:t>
      </w:r>
      <w:r w:rsidRPr="002625B3">
        <w:t>пятидесятников и сотников</w:t>
      </w:r>
      <w:r>
        <w:t xml:space="preserve">, </w:t>
      </w:r>
      <w:r w:rsidRPr="002625B3">
        <w:t>как это было принято у полковых Российских казаков у них не существовало</w:t>
      </w:r>
      <w:r>
        <w:t xml:space="preserve">, </w:t>
      </w:r>
      <w:r w:rsidRPr="002625B3">
        <w:t>что говорит об отсутствии устойчивых воинских соединений – полки</w:t>
      </w:r>
      <w:r>
        <w:t xml:space="preserve">, </w:t>
      </w:r>
      <w:r w:rsidRPr="002625B3">
        <w:t>сотни и т.д. Сотники и хорунжие</w:t>
      </w:r>
      <w:r>
        <w:t xml:space="preserve">, </w:t>
      </w:r>
      <w:r w:rsidRPr="002625B3">
        <w:t>характерные в 17 веке для Запорожских Черкасов</w:t>
      </w:r>
      <w:r>
        <w:t xml:space="preserve">, </w:t>
      </w:r>
      <w:r w:rsidRPr="002625B3">
        <w:t>появились у донцов также намного позже.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 xml:space="preserve">Атаман от всего войска Игнатий Бедрищев упомянут уже в </w:t>
      </w:r>
      <w:smartTag w:uri="urn:schemas-microsoft-com:office:smarttags" w:element="metricconverter">
        <w:smartTagPr>
          <w:attr w:name="ProductID" w:val="1614 г"/>
        </w:smartTagPr>
        <w:r w:rsidRPr="002625B3">
          <w:t>1614 г</w:t>
        </w:r>
      </w:smartTag>
      <w:r w:rsidRPr="002625B3">
        <w:t>.(Д.Д.1) и с ним перечислены 24 атамана юртов стоящих выше Раздор.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Первый из Войсковых атаманов</w:t>
      </w:r>
      <w:r>
        <w:t xml:space="preserve">, </w:t>
      </w:r>
      <w:r w:rsidRPr="002625B3">
        <w:t>Михаил Иванов</w:t>
      </w:r>
      <w:r>
        <w:t xml:space="preserve">, </w:t>
      </w:r>
      <w:r w:rsidRPr="002625B3">
        <w:t>выделяется в царской грамоте в 1638 после взятия казаками Азова: «…..на Дон</w:t>
      </w:r>
      <w:r>
        <w:t xml:space="preserve">, </w:t>
      </w:r>
      <w:r w:rsidRPr="002625B3">
        <w:t>в нижние и верхние юрты</w:t>
      </w:r>
      <w:r>
        <w:t xml:space="preserve">, </w:t>
      </w:r>
      <w:r w:rsidRPr="002625B3">
        <w:t>атаманам и казакам Михаилу Иванову и всему Донскому Войску…»(Д.Д.1.). В последующих царских грамотах данная форма обращения становится постоянной</w:t>
      </w:r>
      <w:r>
        <w:t xml:space="preserve">, </w:t>
      </w:r>
      <w:r w:rsidRPr="002625B3">
        <w:t>в ней отражается</w:t>
      </w:r>
      <w:r>
        <w:t xml:space="preserve">, </w:t>
      </w:r>
      <w:r w:rsidRPr="002625B3">
        <w:t>с одной стороны</w:t>
      </w:r>
      <w:r>
        <w:t xml:space="preserve">, </w:t>
      </w:r>
      <w:r w:rsidRPr="002625B3">
        <w:t>некоторое постоянно существующее Войсковое объединение во главе с войсковым атаманом</w:t>
      </w:r>
      <w:r>
        <w:t xml:space="preserve">, </w:t>
      </w:r>
      <w:r w:rsidRPr="002625B3">
        <w:t>с другой стороны</w:t>
      </w:r>
      <w:r>
        <w:t xml:space="preserve">, </w:t>
      </w:r>
      <w:r w:rsidRPr="002625B3">
        <w:t>две группы юртов – нижних и верхних и</w:t>
      </w:r>
      <w:r>
        <w:t xml:space="preserve">, </w:t>
      </w:r>
      <w:r w:rsidRPr="002625B3">
        <w:t>с третей стороны</w:t>
      </w:r>
      <w:r>
        <w:t xml:space="preserve">, </w:t>
      </w:r>
      <w:r w:rsidRPr="002625B3">
        <w:t>юртов как таковых с самостоятельными атаманами и казаками. Войсковой атаман</w:t>
      </w:r>
      <w:r>
        <w:t xml:space="preserve">, </w:t>
      </w:r>
      <w:r w:rsidRPr="002625B3">
        <w:t>как и остальные атаманы</w:t>
      </w:r>
      <w:r>
        <w:t xml:space="preserve">, </w:t>
      </w:r>
      <w:r w:rsidRPr="002625B3">
        <w:t>был выборным. Выборность атаманов легко проследить по смене Войсковых атаманов.(Д.Д.1-5)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1636г.</w:t>
      </w:r>
      <w:r>
        <w:t xml:space="preserve"> - </w:t>
      </w:r>
      <w:r w:rsidRPr="002625B3">
        <w:t>Иван Каторжный</w:t>
      </w:r>
      <w:r>
        <w:t xml:space="preserve">, </w:t>
      </w:r>
      <w:r w:rsidRPr="002625B3">
        <w:t>1637г. – Иван Каторжный</w:t>
      </w:r>
      <w:r>
        <w:t xml:space="preserve">, </w:t>
      </w:r>
      <w:r w:rsidRPr="002625B3">
        <w:t>декабрь</w:t>
      </w:r>
      <w:r>
        <w:t xml:space="preserve"> - </w:t>
      </w:r>
      <w:r w:rsidRPr="002625B3">
        <w:t>Михаил Иванов</w:t>
      </w:r>
      <w:r>
        <w:t xml:space="preserve">, </w:t>
      </w:r>
      <w:r w:rsidRPr="002625B3">
        <w:t>1638г.</w:t>
      </w:r>
      <w:r>
        <w:t xml:space="preserve"> - </w:t>
      </w:r>
      <w:r w:rsidRPr="002625B3">
        <w:t>Михаил Иванов</w:t>
      </w:r>
      <w:r>
        <w:t xml:space="preserve">, </w:t>
      </w:r>
      <w:r w:rsidRPr="002625B3">
        <w:t>май</w:t>
      </w:r>
      <w:r>
        <w:t xml:space="preserve"> - </w:t>
      </w:r>
      <w:r w:rsidRPr="002625B3">
        <w:t>Тимофей Яковлев</w:t>
      </w:r>
      <w:r>
        <w:t xml:space="preserve">, </w:t>
      </w:r>
      <w:r w:rsidRPr="002625B3">
        <w:t>август 1639г.</w:t>
      </w:r>
      <w:r>
        <w:t xml:space="preserve"> - </w:t>
      </w:r>
      <w:r w:rsidRPr="002625B3">
        <w:t>Наум Васильев</w:t>
      </w:r>
      <w:r>
        <w:t xml:space="preserve">, </w:t>
      </w:r>
      <w:r w:rsidRPr="002625B3">
        <w:t>1640г.</w:t>
      </w:r>
      <w:r>
        <w:t xml:space="preserve"> - </w:t>
      </w:r>
      <w:r w:rsidRPr="002625B3">
        <w:t>Наум Васильев</w:t>
      </w:r>
      <w:r>
        <w:t xml:space="preserve">, </w:t>
      </w:r>
      <w:r w:rsidRPr="002625B3">
        <w:t>декабрь 1641г.</w:t>
      </w:r>
      <w:r>
        <w:t xml:space="preserve"> - </w:t>
      </w:r>
      <w:r w:rsidRPr="002625B3">
        <w:t>Осип Петров и т.д.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Обратившись к иным источникам можно выяснить</w:t>
      </w:r>
      <w:r>
        <w:t xml:space="preserve">, </w:t>
      </w:r>
      <w:r w:rsidRPr="002625B3">
        <w:t>что: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«Юрт</w:t>
      </w:r>
      <w:r>
        <w:t xml:space="preserve"> - </w:t>
      </w:r>
      <w:r w:rsidRPr="002625B3">
        <w:t>термин</w:t>
      </w:r>
      <w:r>
        <w:t xml:space="preserve">, </w:t>
      </w:r>
      <w:r w:rsidRPr="002625B3">
        <w:t>употреблявшийся в средневековых восточных источниках в значении "владения</w:t>
      </w:r>
      <w:r>
        <w:t xml:space="preserve">, </w:t>
      </w:r>
      <w:r w:rsidRPr="002625B3">
        <w:t>места жительства</w:t>
      </w:r>
      <w:r>
        <w:t xml:space="preserve">, </w:t>
      </w:r>
      <w:r w:rsidRPr="002625B3">
        <w:t>страны</w:t>
      </w:r>
      <w:r>
        <w:t xml:space="preserve">, </w:t>
      </w:r>
      <w:r w:rsidRPr="002625B3">
        <w:t>земли". В русских источниках означал территорию государств</w:t>
      </w:r>
      <w:r>
        <w:t xml:space="preserve">, </w:t>
      </w:r>
      <w:r w:rsidRPr="002625B3">
        <w:t>возникших после распада Золотой Орды (Сибирский юрт</w:t>
      </w:r>
      <w:r>
        <w:t xml:space="preserve">, </w:t>
      </w:r>
      <w:r w:rsidRPr="002625B3">
        <w:t>Крымский юрт и др.).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С Крымским юртом у Ивана III был союзный договор</w:t>
      </w:r>
      <w:r>
        <w:t xml:space="preserve"> - </w:t>
      </w:r>
      <w:r w:rsidRPr="002625B3">
        <w:t>первый международный договор Московского государства</w:t>
      </w:r>
      <w:r>
        <w:t xml:space="preserve"> - </w:t>
      </w:r>
      <w:r w:rsidRPr="002625B3">
        <w:t>договор с "Крымским юртом". По этому документу Менгли-гирей обязался разгромить Большую орду</w:t>
      </w:r>
      <w:r>
        <w:t xml:space="preserve"> - </w:t>
      </w:r>
      <w:r w:rsidRPr="002625B3">
        <w:t>врага Москвы</w:t>
      </w:r>
      <w:r>
        <w:t xml:space="preserve">, </w:t>
      </w:r>
      <w:r w:rsidRPr="002625B3">
        <w:t>что он и сделал. Данное обстоятельство решило судьбу "Стояния на Угре".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(тюрк.) ..1) семья или род</w:t>
      </w:r>
      <w:r>
        <w:t xml:space="preserve">, </w:t>
      </w:r>
      <w:r w:rsidRPr="002625B3">
        <w:t>ведущие самостоятельное хозяйство; ..2) владения рода; ..3) совокупность владений отдельных татарских ханств.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Сравнивая использование термина ЮРТ в документах Донских Дел с использованием этого термина в средневековых восточных и русских источниках приходим к выводу</w:t>
      </w:r>
      <w:r>
        <w:t xml:space="preserve">, </w:t>
      </w:r>
      <w:r w:rsidRPr="002625B3">
        <w:t>что Юрт Донских казаков почти государство</w:t>
      </w:r>
      <w:r>
        <w:t xml:space="preserve">, </w:t>
      </w:r>
      <w:r w:rsidRPr="002625B3">
        <w:t>если бы не объединение в Войско Донское и не вольность казака.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В 17 веке на Дону или применительно к Дону в понятие ЮРТ входили признаки: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- Юрт это признанные владения некоторой группы казаков</w:t>
      </w:r>
      <w:r>
        <w:t xml:space="preserve">, </w:t>
      </w:r>
      <w:r w:rsidRPr="002625B3">
        <w:t>в отличие от «Пустового юрта» занятого воровских казаками с городком Рига (Д.Д.5.); В 18</w:t>
      </w:r>
      <w:r>
        <w:t xml:space="preserve">, </w:t>
      </w:r>
      <w:r w:rsidRPr="002625B3">
        <w:t>19 и начале 20 веков юртовые земли</w:t>
      </w:r>
      <w:r>
        <w:t xml:space="preserve">, </w:t>
      </w:r>
      <w:r w:rsidRPr="002625B3">
        <w:t>с согласия соседей или по Войсковому решению при участии соседей</w:t>
      </w:r>
      <w:r>
        <w:t xml:space="preserve">, </w:t>
      </w:r>
      <w:r w:rsidRPr="002625B3">
        <w:t>закрепляются с помощью межевых знаков</w:t>
      </w:r>
      <w:r>
        <w:t xml:space="preserve">, </w:t>
      </w:r>
      <w:r w:rsidRPr="002625B3">
        <w:t>в 19 веке</w:t>
      </w:r>
      <w:r>
        <w:t xml:space="preserve">, </w:t>
      </w:r>
      <w:r w:rsidRPr="002625B3">
        <w:t>после создания Комиссии размежевания земель Войска Донского</w:t>
      </w:r>
      <w:r>
        <w:t xml:space="preserve">, </w:t>
      </w:r>
      <w:r w:rsidRPr="002625B3">
        <w:t>издаются межевые книги и вычерчиваются межевые планы не только станичных юртов но и отдельных владельцев;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- Юрт имеет городок</w:t>
      </w:r>
      <w:r>
        <w:t xml:space="preserve"> - </w:t>
      </w:r>
      <w:r w:rsidRPr="002625B3">
        <w:t>«столицу» по аналогии с государством</w:t>
      </w:r>
      <w:r>
        <w:t xml:space="preserve">, </w:t>
      </w:r>
      <w:r w:rsidRPr="002625B3">
        <w:t>именем городка называется юрт: «Богучаровский юрт»</w:t>
      </w:r>
      <w:r>
        <w:t xml:space="preserve">, </w:t>
      </w:r>
      <w:r w:rsidRPr="002625B3">
        <w:t>«Гундуровский юрт»</w:t>
      </w:r>
      <w:r>
        <w:t xml:space="preserve">, </w:t>
      </w:r>
      <w:r w:rsidRPr="002625B3">
        <w:t>«Красненский ютр»</w:t>
      </w:r>
      <w:r>
        <w:t xml:space="preserve">, </w:t>
      </w:r>
      <w:r w:rsidRPr="002625B3">
        <w:t>«юрт на реке Орчаде» и т.п. (Д.Д). Городок был укреплен для длительной обороны при осаде</w:t>
      </w:r>
      <w:r>
        <w:t xml:space="preserve">, </w:t>
      </w:r>
      <w:r w:rsidRPr="002625B3">
        <w:t>в него собирались юртовые казаки при серьезной опасности. Наименование городков</w:t>
      </w:r>
      <w:r>
        <w:t xml:space="preserve">, </w:t>
      </w:r>
      <w:r w:rsidRPr="002625B3">
        <w:t>как правило</w:t>
      </w:r>
      <w:r>
        <w:t xml:space="preserve">, </w:t>
      </w:r>
      <w:r w:rsidRPr="002625B3">
        <w:t>совпадает с наименованием реки или острова где они расположены. С 18 века городки уже именуются станицами</w:t>
      </w:r>
      <w:r>
        <w:t xml:space="preserve">, </w:t>
      </w:r>
      <w:r w:rsidRPr="002625B3">
        <w:t>иные поселения юрта заселенные казаками именуются хуторами</w:t>
      </w:r>
      <w:r>
        <w:t xml:space="preserve">, </w:t>
      </w:r>
      <w:r w:rsidRPr="002625B3">
        <w:t>а заселенные крестьянами однодворцами или работниками зажиточных казаков</w:t>
      </w:r>
      <w:r>
        <w:t xml:space="preserve"> - </w:t>
      </w:r>
      <w:r w:rsidRPr="002625B3">
        <w:t>слободами. Государственные Крестьяне</w:t>
      </w:r>
      <w:r>
        <w:t xml:space="preserve"> - </w:t>
      </w:r>
      <w:r w:rsidRPr="002625B3">
        <w:t>однодворцы и работники были в основном малороссиянами – по-современному</w:t>
      </w:r>
      <w:r>
        <w:t xml:space="preserve">, </w:t>
      </w:r>
      <w:r w:rsidRPr="002625B3">
        <w:t>украинцы.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- Юрт это самоуправляемая структура. Круг</w:t>
      </w:r>
      <w:r>
        <w:t xml:space="preserve"> - </w:t>
      </w:r>
      <w:r w:rsidRPr="002625B3">
        <w:t>основной управленческий орган</w:t>
      </w:r>
      <w:r>
        <w:t xml:space="preserve">, </w:t>
      </w:r>
      <w:r w:rsidRPr="002625B3">
        <w:t>в промежутке между созывами круга управленцы – выборные Атаман и Есаул. 24 атамана городков Раздоры и выше (Д.Д.1)</w:t>
      </w:r>
      <w:r>
        <w:t xml:space="preserve">, </w:t>
      </w:r>
      <w:r w:rsidRPr="002625B3">
        <w:t>« …Хоперские казаки Пристанского городка атаман Евтифей Гаврилов с товариши …»</w:t>
      </w:r>
      <w:r>
        <w:t xml:space="preserve">, </w:t>
      </w:r>
      <w:r w:rsidRPr="002625B3">
        <w:t>(1638</w:t>
      </w:r>
      <w:r>
        <w:t xml:space="preserve">, </w:t>
      </w:r>
      <w:r w:rsidRPr="002625B3">
        <w:t>Д.Д.1)</w:t>
      </w:r>
      <w:r>
        <w:t xml:space="preserve">, </w:t>
      </w:r>
      <w:r w:rsidRPr="002625B3">
        <w:t>«…Донские казаки Верхних городков</w:t>
      </w:r>
      <w:r>
        <w:t xml:space="preserve">, </w:t>
      </w:r>
      <w:r w:rsidRPr="002625B3">
        <w:t>городка Медведицы Атаман Ерошко Петров…»(1641</w:t>
      </w:r>
      <w:r>
        <w:t xml:space="preserve">, </w:t>
      </w:r>
      <w:r w:rsidRPr="002625B3">
        <w:t>Д.Д.2)</w:t>
      </w:r>
      <w:r>
        <w:t xml:space="preserve">, </w:t>
      </w:r>
      <w:r w:rsidRPr="002625B3">
        <w:t>«..в казачьих верхних городках на Хопре и Медведице….</w:t>
      </w:r>
      <w:r>
        <w:t xml:space="preserve">, </w:t>
      </w:r>
      <w:r w:rsidRPr="002625B3">
        <w:t>атамана Дроздя..</w:t>
      </w:r>
      <w:r>
        <w:t xml:space="preserve">, </w:t>
      </w:r>
      <w:r w:rsidRPr="002625B3">
        <w:t>а городки де у них здорова…»(1647</w:t>
      </w:r>
      <w:r>
        <w:t xml:space="preserve">, </w:t>
      </w:r>
      <w:r w:rsidRPr="002625B3">
        <w:t>Д.Д.3) и т.п.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Частоту выборов в 17 веке юртовых атаманов и есаулов проследить по Донским Делам не представляется возможным</w:t>
      </w:r>
      <w:r>
        <w:t xml:space="preserve">, </w:t>
      </w:r>
      <w:r w:rsidRPr="002625B3">
        <w:t>но если учесть</w:t>
      </w:r>
      <w:r>
        <w:t xml:space="preserve">, </w:t>
      </w:r>
      <w:r w:rsidRPr="002625B3">
        <w:t>что Войсковой атаман (с 1638г. признанный царем представитель Войска) избирался на один год</w:t>
      </w:r>
      <w:r>
        <w:t xml:space="preserve">, </w:t>
      </w:r>
      <w:r w:rsidRPr="002625B3">
        <w:t>на начальном этапе существования</w:t>
      </w:r>
      <w:r>
        <w:t xml:space="preserve">, </w:t>
      </w:r>
      <w:r w:rsidRPr="002625B3">
        <w:t>то можно предположить такой же срок и для юртового «старшинства». Тем более</w:t>
      </w:r>
      <w:r>
        <w:t xml:space="preserve">, </w:t>
      </w:r>
      <w:r w:rsidRPr="002625B3">
        <w:t>что с очевидностью</w:t>
      </w:r>
      <w:r>
        <w:t xml:space="preserve">, </w:t>
      </w:r>
      <w:r w:rsidRPr="002625B3">
        <w:t>именно юртовое управление было прообразом управления Войскового. Круг собирался по мере необходимости</w:t>
      </w:r>
      <w:r>
        <w:t xml:space="preserve">, </w:t>
      </w:r>
      <w:r w:rsidRPr="002625B3">
        <w:t>например</w:t>
      </w:r>
      <w:r>
        <w:t xml:space="preserve">, </w:t>
      </w:r>
      <w:r w:rsidRPr="002625B3">
        <w:t>для вынесения «смертного приговора» за воровство на Дону</w:t>
      </w:r>
      <w:r>
        <w:t xml:space="preserve">, </w:t>
      </w:r>
      <w:r w:rsidRPr="002625B3">
        <w:t>или для вынесения другого способа «попенять» провинившегося казака</w:t>
      </w:r>
      <w:r>
        <w:t xml:space="preserve">, </w:t>
      </w:r>
      <w:r w:rsidRPr="002625B3">
        <w:t>который после решения объявлялся «Пенным»</w:t>
      </w:r>
      <w:r>
        <w:t xml:space="preserve">, </w:t>
      </w:r>
      <w:r w:rsidRPr="002625B3">
        <w:t>или принять и заслушать царскую грамоту и разделить жалование и др. В дальнейшем способ «республиканского» управление преобразуется в станичное правление</w:t>
      </w:r>
      <w:r>
        <w:t xml:space="preserve">, </w:t>
      </w:r>
      <w:r w:rsidRPr="002625B3">
        <w:t>которое даже в весьма ограниченном виде в 19-20 веках все равно сохраняют свои Демократические признаки.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Традиции Юртового круга (в законсервированном виде</w:t>
      </w:r>
      <w:r>
        <w:t xml:space="preserve">, </w:t>
      </w:r>
      <w:r w:rsidRPr="002625B3">
        <w:t>в связи с проживанием вне Дона в Турции)</w:t>
      </w:r>
      <w:r>
        <w:t xml:space="preserve"> </w:t>
      </w:r>
      <w:r w:rsidRPr="002625B3">
        <w:t>сохранились в быту казаков-некрасовцев</w:t>
      </w:r>
      <w:r>
        <w:t xml:space="preserve">, </w:t>
      </w:r>
      <w:r w:rsidRPr="002625B3">
        <w:t>вот его описание: «…Порта</w:t>
      </w:r>
      <w:r>
        <w:t xml:space="preserve">, </w:t>
      </w:r>
      <w:r w:rsidRPr="002625B3">
        <w:t>сказали мы</w:t>
      </w:r>
      <w:r>
        <w:t xml:space="preserve">, </w:t>
      </w:r>
      <w:r w:rsidRPr="002625B3">
        <w:t>не мешается во внутреннее управление общин</w:t>
      </w:r>
      <w:r>
        <w:t xml:space="preserve">, </w:t>
      </w:r>
      <w:r w:rsidRPr="002625B3">
        <w:t>так что в Майносе вся власть сосредотачивается в руках круга. Круг избирает атамана и есаула. Атаман — это староста</w:t>
      </w:r>
      <w:r>
        <w:t xml:space="preserve">, </w:t>
      </w:r>
      <w:r w:rsidRPr="002625B3">
        <w:t>судья и представитель войска</w:t>
      </w:r>
      <w:r>
        <w:t xml:space="preserve">, </w:t>
      </w:r>
      <w:r w:rsidRPr="002625B3">
        <w:t>есаул — его рассыльный. Круг</w:t>
      </w:r>
      <w:r>
        <w:t xml:space="preserve">, </w:t>
      </w:r>
      <w:r w:rsidRPr="002625B3">
        <w:t>созванный не атаманом и не есаулом</w:t>
      </w:r>
      <w:r>
        <w:t xml:space="preserve">, </w:t>
      </w:r>
      <w:r w:rsidRPr="002625B3">
        <w:t>считается почти бунтовским и собирается только в крайних случаях</w:t>
      </w:r>
      <w:r>
        <w:t xml:space="preserve">, </w:t>
      </w:r>
      <w:r w:rsidRPr="002625B3">
        <w:t>например</w:t>
      </w:r>
      <w:r>
        <w:t xml:space="preserve">, </w:t>
      </w:r>
      <w:r w:rsidRPr="002625B3">
        <w:t>для наказания атамана и т. п. О собрании круга атаман повещает казаков накануне через есаула. Есаул ходит под окнами и кричит: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— Атаманы-молодцы</w:t>
      </w:r>
      <w:r>
        <w:t xml:space="preserve">, </w:t>
      </w:r>
      <w:r w:rsidRPr="002625B3">
        <w:t>не расходитесь</w:t>
      </w:r>
      <w:r>
        <w:t xml:space="preserve">, </w:t>
      </w:r>
      <w:r w:rsidRPr="002625B3">
        <w:t>не разъезжайтесь до свети: а кто куда пойдет или поедет — десять левов войсковой приговор!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Бывает</w:t>
      </w:r>
      <w:r>
        <w:t xml:space="preserve">, </w:t>
      </w:r>
      <w:r w:rsidRPr="002625B3">
        <w:t>впрочем</w:t>
      </w:r>
      <w:r>
        <w:t xml:space="preserve">, </w:t>
      </w:r>
      <w:r w:rsidRPr="002625B3">
        <w:t>и двадцать левов</w:t>
      </w:r>
      <w:r>
        <w:t xml:space="preserve">, </w:t>
      </w:r>
      <w:r w:rsidRPr="002625B3">
        <w:t>и пять левов</w:t>
      </w:r>
      <w:r>
        <w:t xml:space="preserve">, </w:t>
      </w:r>
      <w:r w:rsidRPr="002625B3">
        <w:t>смотря по важности дела и по решению атамана; деньги эти идут в войсковую казну. Утром круг снова закликается: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— Атаманы-молодцы</w:t>
      </w:r>
      <w:r>
        <w:t xml:space="preserve">, </w:t>
      </w:r>
      <w:r w:rsidRPr="002625B3">
        <w:t>сходитеся</w:t>
      </w:r>
      <w:r>
        <w:t xml:space="preserve">, </w:t>
      </w:r>
      <w:r w:rsidRPr="002625B3">
        <w:t>собирайтеся в войсковой круг</w:t>
      </w:r>
      <w:r>
        <w:t xml:space="preserve">, </w:t>
      </w:r>
      <w:r w:rsidRPr="002625B3">
        <w:t>а кто не пойдет</w:t>
      </w:r>
      <w:r>
        <w:t xml:space="preserve">, </w:t>
      </w:r>
      <w:r w:rsidRPr="002625B3">
        <w:t>— десять левов войсковой приговор!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По обычаю</w:t>
      </w:r>
      <w:r>
        <w:t xml:space="preserve">, </w:t>
      </w:r>
      <w:r w:rsidRPr="002625B3">
        <w:t>атаман приходит первым на круг и садится на завалинку; подле него садятся старики</w:t>
      </w:r>
      <w:r>
        <w:t xml:space="preserve">, </w:t>
      </w:r>
      <w:r w:rsidRPr="002625B3">
        <w:t>прочие окружают их</w:t>
      </w:r>
      <w:r>
        <w:t xml:space="preserve">, </w:t>
      </w:r>
      <w:r w:rsidRPr="002625B3">
        <w:t>хозяева впереди</w:t>
      </w:r>
      <w:r>
        <w:t xml:space="preserve">, </w:t>
      </w:r>
      <w:r w:rsidRPr="002625B3">
        <w:t>а бурлаки и молодые казаки назади. Есаул становится в середину. Атаман отрывает совещание неизменною формулой: "Атаманы-молодцы</w:t>
      </w:r>
      <w:r>
        <w:t xml:space="preserve">, </w:t>
      </w:r>
      <w:r w:rsidRPr="002625B3">
        <w:t>все славное войско кубанское......" и затем переходит прямо к делу</w:t>
      </w:r>
      <w:r>
        <w:t xml:space="preserve">, </w:t>
      </w:r>
      <w:r w:rsidRPr="002625B3">
        <w:t>например</w:t>
      </w:r>
      <w:r>
        <w:t xml:space="preserve">, </w:t>
      </w:r>
      <w:r w:rsidRPr="002625B3">
        <w:t>— "энто</w:t>
      </w:r>
      <w:r>
        <w:t xml:space="preserve">, </w:t>
      </w:r>
      <w:r w:rsidRPr="002625B3">
        <w:t>как вам с Степаном Соймоновым быть</w:t>
      </w:r>
      <w:r>
        <w:t xml:space="preserve">, </w:t>
      </w:r>
      <w:r w:rsidRPr="002625B3">
        <w:t>или</w:t>
      </w:r>
      <w:r>
        <w:t xml:space="preserve">, </w:t>
      </w:r>
      <w:r w:rsidRPr="002625B3">
        <w:t>энто</w:t>
      </w:r>
      <w:r>
        <w:t xml:space="preserve">, </w:t>
      </w:r>
      <w:r w:rsidRPr="002625B3">
        <w:t>вчера кавас</w:t>
      </w:r>
      <w:r>
        <w:t xml:space="preserve"> </w:t>
      </w:r>
      <w:r w:rsidRPr="002625B3">
        <w:t>из Бандерова прибег с бумагой" и т. п. Изложивши все дело</w:t>
      </w:r>
      <w:r>
        <w:t xml:space="preserve">, </w:t>
      </w:r>
      <w:r w:rsidRPr="002625B3">
        <w:t>атаман спрашивает: "Как рассудите</w:t>
      </w:r>
      <w:r>
        <w:t xml:space="preserve">, </w:t>
      </w:r>
      <w:r w:rsidRPr="002625B3">
        <w:t>атаманы-молодцы?" и этот вопрос повторяет есаул</w:t>
      </w:r>
      <w:r>
        <w:t xml:space="preserve">, </w:t>
      </w:r>
      <w:r w:rsidRPr="002625B3">
        <w:t>оборачиваясь направо и налево. Подымается говор</w:t>
      </w:r>
      <w:r>
        <w:t xml:space="preserve">, </w:t>
      </w:r>
      <w:r w:rsidRPr="002625B3">
        <w:t>спор</w:t>
      </w:r>
      <w:r>
        <w:t xml:space="preserve">, </w:t>
      </w:r>
      <w:r w:rsidRPr="002625B3">
        <w:t>горланы горланят</w:t>
      </w:r>
      <w:r>
        <w:t xml:space="preserve">, </w:t>
      </w:r>
      <w:r w:rsidRPr="002625B3">
        <w:t>и</w:t>
      </w:r>
      <w:r>
        <w:t xml:space="preserve">, </w:t>
      </w:r>
      <w:r w:rsidRPr="002625B3">
        <w:t>наконец</w:t>
      </w:r>
      <w:r>
        <w:t xml:space="preserve">, </w:t>
      </w:r>
      <w:r w:rsidRPr="002625B3">
        <w:t>все-таки составляется войсковой приговор</w:t>
      </w:r>
      <w:r>
        <w:t xml:space="preserve">, </w:t>
      </w:r>
      <w:r w:rsidRPr="002625B3">
        <w:t>о котором есаул докладывает атаману; атаман надевает шапку</w:t>
      </w:r>
      <w:r>
        <w:t xml:space="preserve">, </w:t>
      </w:r>
      <w:r w:rsidRPr="002625B3">
        <w:t>тем дело и кончается.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Атаман решает</w:t>
      </w:r>
      <w:r>
        <w:t xml:space="preserve">, </w:t>
      </w:r>
      <w:r w:rsidRPr="002625B3">
        <w:t>виноват или не виноват обвиняемый</w:t>
      </w:r>
      <w:r>
        <w:t xml:space="preserve">, </w:t>
      </w:r>
      <w:r w:rsidRPr="002625B3">
        <w:t>а наказать или не наказать приговаривает круг; но от атамана зависит</w:t>
      </w:r>
      <w:r>
        <w:t xml:space="preserve">, </w:t>
      </w:r>
      <w:r w:rsidRPr="002625B3">
        <w:t>когда остановить экзекуцию. За обвиняемым посылается есаул</w:t>
      </w:r>
      <w:r>
        <w:t xml:space="preserve">, </w:t>
      </w:r>
      <w:r w:rsidRPr="002625B3">
        <w:t>и тут играет большую роль кумовство и взяточничество</w:t>
      </w:r>
      <w:r>
        <w:t xml:space="preserve">, </w:t>
      </w:r>
      <w:r w:rsidRPr="002625B3">
        <w:t>так как атаман может не собрать круга</w:t>
      </w:r>
      <w:r>
        <w:t xml:space="preserve">, </w:t>
      </w:r>
      <w:r w:rsidRPr="002625B3">
        <w:t>а есаул может не найти виноватого. Допрос виноватого и свидетелей ведет опять-таки атаман</w:t>
      </w:r>
      <w:r>
        <w:t xml:space="preserve">, </w:t>
      </w:r>
      <w:r w:rsidRPr="002625B3">
        <w:t>хотя круг может тоже сбивать их с показаний</w:t>
      </w:r>
      <w:r>
        <w:t xml:space="preserve">, </w:t>
      </w:r>
      <w:r w:rsidRPr="002625B3">
        <w:t>а запутать обвиняемого</w:t>
      </w:r>
      <w:r>
        <w:t xml:space="preserve">, </w:t>
      </w:r>
      <w:r w:rsidRPr="002625B3">
        <w:t>сбить его на словах</w:t>
      </w:r>
      <w:r>
        <w:t xml:space="preserve">, </w:t>
      </w:r>
      <w:r w:rsidRPr="002625B3">
        <w:t>довести до обмолвок считается верхом юридического искусства. Когда разъяснилось дело</w:t>
      </w:r>
      <w:r>
        <w:t xml:space="preserve">, </w:t>
      </w:r>
      <w:r w:rsidRPr="002625B3">
        <w:t>атаман спрашивает круг: "Атаманы-молодцы</w:t>
      </w:r>
      <w:r>
        <w:t xml:space="preserve">, </w:t>
      </w:r>
      <w:r w:rsidRPr="002625B3">
        <w:t>поучить или простить?" Что повторяет и есаул</w:t>
      </w:r>
      <w:r>
        <w:t xml:space="preserve">, </w:t>
      </w:r>
      <w:r w:rsidRPr="002625B3">
        <w:t>оборачиваясь по сторонам. Начинается спор</w:t>
      </w:r>
      <w:r>
        <w:t xml:space="preserve">, </w:t>
      </w:r>
      <w:r w:rsidRPr="002625B3">
        <w:t>виноватый и его родные просят пощады и валятся в ноги (в ноги казаки кланяются при каждом случае</w:t>
      </w:r>
      <w:r>
        <w:t xml:space="preserve">, </w:t>
      </w:r>
      <w:r w:rsidRPr="002625B3">
        <w:t>так что челобитье</w:t>
      </w:r>
      <w:r>
        <w:t xml:space="preserve">, </w:t>
      </w:r>
      <w:r w:rsidRPr="002625B3">
        <w:t>думаю я</w:t>
      </w:r>
      <w:r>
        <w:t xml:space="preserve">, </w:t>
      </w:r>
      <w:r w:rsidRPr="002625B3">
        <w:t>было в XVII и в XVIII веке действительно челобитьем). Жена кланяется мужу</w:t>
      </w:r>
      <w:r>
        <w:t xml:space="preserve">, </w:t>
      </w:r>
      <w:r w:rsidRPr="002625B3">
        <w:t>дети отцу и матери</w:t>
      </w:r>
      <w:r>
        <w:t xml:space="preserve">, </w:t>
      </w:r>
      <w:r w:rsidRPr="002625B3">
        <w:t>ученики учителю</w:t>
      </w:r>
      <w:r>
        <w:t xml:space="preserve">, </w:t>
      </w:r>
      <w:r w:rsidRPr="002625B3">
        <w:t>миряне попу</w:t>
      </w:r>
      <w:r>
        <w:t xml:space="preserve">, </w:t>
      </w:r>
      <w:r w:rsidRPr="002625B3">
        <w:t>младшие старшим</w:t>
      </w:r>
      <w:r>
        <w:t xml:space="preserve">, </w:t>
      </w:r>
      <w:r w:rsidRPr="002625B3">
        <w:t>так что на улице</w:t>
      </w:r>
      <w:r>
        <w:t xml:space="preserve">, </w:t>
      </w:r>
      <w:r w:rsidRPr="002625B3">
        <w:t>даже где-нибудь и не в Майносе</w:t>
      </w:r>
      <w:r>
        <w:t xml:space="preserve">, </w:t>
      </w:r>
      <w:r w:rsidRPr="002625B3">
        <w:t>а в более просвещенной Добрудже</w:t>
      </w:r>
      <w:r>
        <w:t xml:space="preserve">, </w:t>
      </w:r>
      <w:r w:rsidRPr="002625B3">
        <w:t>становится даже не ловко смотреть</w:t>
      </w:r>
      <w:r>
        <w:t xml:space="preserve">, </w:t>
      </w:r>
      <w:r w:rsidRPr="002625B3">
        <w:t>как прохожие вдруг снимают шапки</w:t>
      </w:r>
      <w:r>
        <w:t xml:space="preserve">, </w:t>
      </w:r>
      <w:r w:rsidRPr="002625B3">
        <w:t>нагибаются и отвешивают земные поклоны</w:t>
      </w:r>
      <w:r>
        <w:t xml:space="preserve">, </w:t>
      </w:r>
      <w:r w:rsidRPr="002625B3">
        <w:t>по-видимому</w:t>
      </w:r>
      <w:r>
        <w:t xml:space="preserve">, </w:t>
      </w:r>
      <w:r w:rsidRPr="002625B3">
        <w:t>без особенной надобности. Есаул провозглашает приговор. Если круг прощает</w:t>
      </w:r>
      <w:r>
        <w:t xml:space="preserve">, </w:t>
      </w:r>
      <w:r w:rsidRPr="002625B3">
        <w:t>то виноватый кланяется атаману</w:t>
      </w:r>
      <w:r>
        <w:t xml:space="preserve">, </w:t>
      </w:r>
      <w:r w:rsidRPr="002625B3">
        <w:t>потом старикам</w:t>
      </w:r>
      <w:r>
        <w:t xml:space="preserve">, </w:t>
      </w:r>
      <w:r w:rsidRPr="002625B3">
        <w:t>потом на все стороны</w:t>
      </w:r>
      <w:r>
        <w:t xml:space="preserve">, </w:t>
      </w:r>
      <w:r w:rsidRPr="002625B3">
        <w:t>и тем дело кончается. Если ж круг приговорил поучить</w:t>
      </w:r>
      <w:r>
        <w:t xml:space="preserve">, </w:t>
      </w:r>
      <w:r w:rsidRPr="002625B3">
        <w:t>то немедленно являются на сцену дручки (шесты</w:t>
      </w:r>
      <w:r>
        <w:t xml:space="preserve">, </w:t>
      </w:r>
      <w:r w:rsidRPr="002625B3">
        <w:t>дубины)</w:t>
      </w:r>
      <w:r>
        <w:t xml:space="preserve">, </w:t>
      </w:r>
      <w:r w:rsidRPr="002625B3">
        <w:t>к которым привязывают пациента. К одному дручку привязывают руки наотмашь</w:t>
      </w:r>
      <w:r>
        <w:t xml:space="preserve">, </w:t>
      </w:r>
      <w:r w:rsidRPr="002625B3">
        <w:t>а другой привязывают к шее и к ногам. Распяв таким образом виноватого</w:t>
      </w:r>
      <w:r>
        <w:t xml:space="preserve">, </w:t>
      </w:r>
      <w:r w:rsidRPr="002625B3">
        <w:t>кладут его на землю ничком</w:t>
      </w:r>
      <w:r>
        <w:t xml:space="preserve">, </w:t>
      </w:r>
      <w:r w:rsidRPr="002625B3">
        <w:t>и начинается битье плетьми. Бьют охотники</w:t>
      </w:r>
      <w:r>
        <w:t xml:space="preserve">, </w:t>
      </w:r>
      <w:r w:rsidRPr="002625B3">
        <w:t>которые всегда тут же находятся из его доброжелателей</w:t>
      </w:r>
      <w:r>
        <w:t xml:space="preserve">, </w:t>
      </w:r>
      <w:r w:rsidRPr="002625B3">
        <w:t>которые не пропускают случая свести с ним старые счеты. Круг подзадоривает их и подсмеивается над жертвой</w:t>
      </w:r>
      <w:r>
        <w:t xml:space="preserve">, </w:t>
      </w:r>
      <w:r w:rsidRPr="002625B3">
        <w:t>пока атаман не объявит "довольно". Наказанный</w:t>
      </w:r>
      <w:r>
        <w:t xml:space="preserve">, </w:t>
      </w:r>
      <w:r w:rsidRPr="002625B3">
        <w:t>когда его отвяжут</w:t>
      </w:r>
      <w:r>
        <w:t xml:space="preserve">, </w:t>
      </w:r>
      <w:r w:rsidRPr="002625B3">
        <w:t>обязав поклониться атаману и кругу</w:t>
      </w:r>
      <w:r>
        <w:t xml:space="preserve">, </w:t>
      </w:r>
      <w:r w:rsidRPr="002625B3">
        <w:t>разумеется</w:t>
      </w:r>
      <w:r>
        <w:t xml:space="preserve">, </w:t>
      </w:r>
      <w:r w:rsidRPr="002625B3">
        <w:t>в ноги</w:t>
      </w:r>
      <w:r>
        <w:t xml:space="preserve">, </w:t>
      </w:r>
      <w:r w:rsidRPr="002625B3">
        <w:t>и сказать: "Спаси Христос что поучили!"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Плетьми бьют за все и про все</w:t>
      </w:r>
      <w:r>
        <w:t xml:space="preserve">, </w:t>
      </w:r>
      <w:r w:rsidRPr="002625B3">
        <w:t>так что плети даже почти и не считаются серьезным наказанием: это простое ученье. Молодежь даже нарочно проказит</w:t>
      </w:r>
      <w:r>
        <w:t xml:space="preserve">, </w:t>
      </w:r>
      <w:r w:rsidRPr="002625B3">
        <w:t>чтоб отведать плетей</w:t>
      </w:r>
      <w:r>
        <w:t xml:space="preserve">, </w:t>
      </w:r>
      <w:r w:rsidRPr="002625B3">
        <w:t>потому что непоронный считается как-то недостойным уважения</w:t>
      </w:r>
      <w:r>
        <w:t xml:space="preserve">, </w:t>
      </w:r>
      <w:r w:rsidRPr="002625B3">
        <w:t>не настоящим казаком. Порют за пьянство</w:t>
      </w:r>
      <w:r>
        <w:t xml:space="preserve">, </w:t>
      </w:r>
      <w:r w:rsidRPr="002625B3">
        <w:t>за буйство</w:t>
      </w:r>
      <w:r>
        <w:t xml:space="preserve">, </w:t>
      </w:r>
      <w:r w:rsidRPr="002625B3">
        <w:t>за мелкую кражу</w:t>
      </w:r>
      <w:r>
        <w:t xml:space="preserve">, </w:t>
      </w:r>
      <w:r w:rsidRPr="002625B3">
        <w:t>за непослушание родителям или атаману</w:t>
      </w:r>
      <w:r>
        <w:t xml:space="preserve">, </w:t>
      </w:r>
      <w:r w:rsidRPr="002625B3">
        <w:t>и дают плетей от двадцати (что считается легким наказанием) и до ста; сто и полтораста плетей дают за важные грехи</w:t>
      </w:r>
      <w:r>
        <w:t xml:space="preserve">, </w:t>
      </w:r>
      <w:r w:rsidRPr="002625B3">
        <w:t>например</w:t>
      </w:r>
      <w:r>
        <w:t xml:space="preserve">, </w:t>
      </w:r>
      <w:r w:rsidRPr="002625B3">
        <w:t>за супружескую неверность</w:t>
      </w:r>
      <w:r>
        <w:t xml:space="preserve">, </w:t>
      </w:r>
      <w:r w:rsidRPr="002625B3">
        <w:t>причем женщине дается больше ударов</w:t>
      </w:r>
      <w:r>
        <w:t xml:space="preserve">, </w:t>
      </w:r>
      <w:r w:rsidRPr="002625B3">
        <w:t>чем казаку.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Но плетьми дело не кончается</w:t>
      </w:r>
      <w:r>
        <w:t xml:space="preserve">, </w:t>
      </w:r>
      <w:r w:rsidRPr="002625B3">
        <w:t>надо еще чтоб атаман и круг простили: иначе наказанный теряет все личные права казака. Его всякий может ругать</w:t>
      </w:r>
      <w:r>
        <w:t xml:space="preserve">, </w:t>
      </w:r>
      <w:r w:rsidRPr="002625B3">
        <w:t>упрекать</w:t>
      </w:r>
      <w:r>
        <w:t xml:space="preserve">, </w:t>
      </w:r>
      <w:r w:rsidRPr="002625B3">
        <w:t>шпынять как угодно</w:t>
      </w:r>
      <w:r>
        <w:t xml:space="preserve">, </w:t>
      </w:r>
      <w:r w:rsidRPr="002625B3">
        <w:t>и он не смеет ничего ответить</w:t>
      </w:r>
      <w:r>
        <w:t xml:space="preserve">, </w:t>
      </w:r>
      <w:r w:rsidRPr="002625B3">
        <w:t>его пристрелят как собаку. Неупрощенный либо бежит из села</w:t>
      </w:r>
      <w:r>
        <w:t xml:space="preserve">, </w:t>
      </w:r>
      <w:r w:rsidRPr="002625B3">
        <w:t>либо прячется где-нибудь</w:t>
      </w:r>
      <w:r>
        <w:t xml:space="preserve">, </w:t>
      </w:r>
      <w:r w:rsidRPr="002625B3">
        <w:t>пока круг не даст ему помилованья</w:t>
      </w:r>
      <w:r>
        <w:t xml:space="preserve">, </w:t>
      </w:r>
      <w:r w:rsidRPr="002625B3">
        <w:t>а для этого надо</w:t>
      </w:r>
      <w:r>
        <w:t xml:space="preserve">, </w:t>
      </w:r>
      <w:r w:rsidRPr="002625B3">
        <w:t>чтоб атаман ударил его слегка палкою по плечу и сказал: "Ну</w:t>
      </w:r>
      <w:r>
        <w:t xml:space="preserve">, </w:t>
      </w:r>
      <w:r w:rsidRPr="002625B3">
        <w:t>Бог те простит</w:t>
      </w:r>
      <w:r>
        <w:t xml:space="preserve">, </w:t>
      </w:r>
      <w:r w:rsidRPr="002625B3">
        <w:t>вперед не греши". За покушение на убийство</w:t>
      </w:r>
      <w:r>
        <w:t xml:space="preserve">, </w:t>
      </w:r>
      <w:r w:rsidRPr="002625B3">
        <w:t>в трезвом или в пьяном виде преступника бьют в артельщину</w:t>
      </w:r>
      <w:r>
        <w:t xml:space="preserve">, </w:t>
      </w:r>
      <w:r w:rsidRPr="002625B3">
        <w:t>то есть бьет всякий кто может</w:t>
      </w:r>
      <w:r>
        <w:t xml:space="preserve">, </w:t>
      </w:r>
      <w:r w:rsidRPr="002625B3">
        <w:t>чем может и сколько может</w:t>
      </w:r>
      <w:r>
        <w:t xml:space="preserve">, </w:t>
      </w:r>
      <w:r w:rsidRPr="002625B3">
        <w:t>а на круг тащат уже потом. Круг выдает его головой тому на кого он покушался. Это совершается таким образом: обиженный навязывает нитку на палец покусителя и ведет его торжественно к своему двору</w:t>
      </w:r>
      <w:r>
        <w:t xml:space="preserve">, </w:t>
      </w:r>
      <w:r w:rsidRPr="002625B3">
        <w:t>где и привязывает его к воротам. Он может плевать на него</w:t>
      </w:r>
      <w:r>
        <w:t xml:space="preserve">, </w:t>
      </w:r>
      <w:r w:rsidRPr="002625B3">
        <w:t>бить его</w:t>
      </w:r>
      <w:r>
        <w:t xml:space="preserve">, </w:t>
      </w:r>
      <w:r w:rsidRPr="002625B3">
        <w:t>ругаться над ним</w:t>
      </w:r>
      <w:r>
        <w:t xml:space="preserve">, </w:t>
      </w:r>
      <w:r w:rsidRPr="002625B3">
        <w:t>словом</w:t>
      </w:r>
      <w:r>
        <w:t xml:space="preserve">, </w:t>
      </w:r>
      <w:r w:rsidRPr="002625B3">
        <w:t>он его господин</w:t>
      </w:r>
      <w:r>
        <w:t xml:space="preserve">, </w:t>
      </w:r>
      <w:r w:rsidRPr="002625B3">
        <w:t>и никто не может ему запретить даже убить виновного. Если душа у него натешилась вдоволь</w:t>
      </w:r>
      <w:r>
        <w:t xml:space="preserve">, </w:t>
      </w:r>
      <w:r w:rsidRPr="002625B3">
        <w:t>если он устал</w:t>
      </w:r>
      <w:r>
        <w:t xml:space="preserve">, </w:t>
      </w:r>
      <w:r w:rsidRPr="002625B3">
        <w:t>то может позволить своим родным и приятелям позабавиться над несчастным. В доме у него в это время пир горой идет: родные преступника тащат обиженному все что могут</w:t>
      </w:r>
      <w:r>
        <w:t xml:space="preserve">, </w:t>
      </w:r>
      <w:r w:rsidRPr="002625B3">
        <w:t>только б он отпустил душу на покаяние</w:t>
      </w:r>
      <w:r>
        <w:t xml:space="preserve">, </w:t>
      </w:r>
      <w:r w:rsidRPr="002625B3">
        <w:t>сиротами детей малых не пустил</w:t>
      </w:r>
      <w:r>
        <w:t xml:space="preserve">, </w:t>
      </w:r>
      <w:r w:rsidRPr="002625B3">
        <w:t>молодой жены вдовой не оставил. Кончается</w:t>
      </w:r>
      <w:r>
        <w:t xml:space="preserve">, </w:t>
      </w:r>
      <w:r w:rsidRPr="002625B3">
        <w:t>разумеется</w:t>
      </w:r>
      <w:r>
        <w:t xml:space="preserve">, </w:t>
      </w:r>
      <w:r w:rsidRPr="002625B3">
        <w:t>тем</w:t>
      </w:r>
      <w:r>
        <w:t xml:space="preserve">, </w:t>
      </w:r>
      <w:r w:rsidRPr="002625B3">
        <w:t>что тот прощает преступника</w:t>
      </w:r>
      <w:r>
        <w:t xml:space="preserve">, </w:t>
      </w:r>
      <w:r w:rsidRPr="002625B3">
        <w:t>но редко кто переживает долго битье в артельщину и выдачу головой. Если выданный порвет нитку — новая артельщина; если он бежит — пуля вдогонку; если он спасся — не показывайся в село. Достаточно в ссоре схватиться за нож или за пистоли</w:t>
      </w:r>
      <w:r>
        <w:t xml:space="preserve">, </w:t>
      </w:r>
      <w:r w:rsidRPr="002625B3">
        <w:t>чтобы вызвать артельщину.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За убийство</w:t>
      </w:r>
      <w:r>
        <w:t xml:space="preserve">, </w:t>
      </w:r>
      <w:r w:rsidRPr="002625B3">
        <w:t>особенно за убийство казака</w:t>
      </w:r>
      <w:r>
        <w:t xml:space="preserve">, </w:t>
      </w:r>
      <w:r w:rsidRPr="002625B3">
        <w:t>убийцу по приговору круга</w:t>
      </w:r>
      <w:r>
        <w:t xml:space="preserve">, </w:t>
      </w:r>
      <w:r w:rsidRPr="002625B3">
        <w:t>закапывают по плечи в землю и так оставляют. Майносцы говорят</w:t>
      </w:r>
      <w:r>
        <w:t xml:space="preserve">, </w:t>
      </w:r>
      <w:r w:rsidRPr="002625B3">
        <w:t>что этого теперь не делается</w:t>
      </w:r>
      <w:r>
        <w:t xml:space="preserve">, </w:t>
      </w:r>
      <w:r w:rsidRPr="002625B3">
        <w:t>но говорят с таким уважением к этому обычаю</w:t>
      </w:r>
      <w:r>
        <w:t xml:space="preserve">, </w:t>
      </w:r>
      <w:r w:rsidRPr="002625B3">
        <w:t>что я уверен в его существовании. "Давно</w:t>
      </w:r>
      <w:r>
        <w:t xml:space="preserve">, </w:t>
      </w:r>
      <w:r w:rsidRPr="002625B3">
        <w:t>говорят они</w:t>
      </w:r>
      <w:r>
        <w:t xml:space="preserve">, </w:t>
      </w:r>
      <w:r w:rsidRPr="002625B3">
        <w:t>у нас энтого не делалось</w:t>
      </w:r>
      <w:r>
        <w:t xml:space="preserve">, </w:t>
      </w:r>
      <w:r w:rsidRPr="002625B3">
        <w:t>чтобы казак казака забил</w:t>
      </w:r>
      <w:r>
        <w:t xml:space="preserve">, </w:t>
      </w:r>
      <w:r w:rsidRPr="002625B3">
        <w:t>так что энтое и не приводится теперь".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За богохульство и за святотатство круг не судит. Преступника убивают на месте чем попало......</w:t>
      </w:r>
    </w:p>
    <w:p w:rsidR="00952119" w:rsidRPr="002625B3" w:rsidRDefault="00952119" w:rsidP="00952119">
      <w:pPr>
        <w:spacing w:before="120"/>
        <w:ind w:firstLine="567"/>
        <w:jc w:val="both"/>
      </w:pPr>
      <w:r w:rsidRPr="002625B3">
        <w:t>За измену славному войску кубанскому пристреливают по приговору круга…»(И-Ж.В).</w:t>
      </w:r>
    </w:p>
    <w:p w:rsidR="00952119" w:rsidRDefault="00952119" w:rsidP="00952119">
      <w:pPr>
        <w:spacing w:before="120"/>
        <w:ind w:firstLine="567"/>
        <w:jc w:val="both"/>
      </w:pPr>
      <w:r w:rsidRPr="002625B3">
        <w:t>Однако</w:t>
      </w:r>
      <w:r>
        <w:t xml:space="preserve">, </w:t>
      </w:r>
      <w:r w:rsidRPr="002625B3">
        <w:t>следует заметить</w:t>
      </w:r>
      <w:r>
        <w:t xml:space="preserve">, </w:t>
      </w:r>
      <w:r w:rsidRPr="002625B3">
        <w:t>уже в конце 17-начале 18 века Войско Донское проявляет</w:t>
      </w:r>
      <w:r>
        <w:t xml:space="preserve">, </w:t>
      </w:r>
      <w:r w:rsidRPr="002625B3">
        <w:t>как всякая централизованная власть</w:t>
      </w:r>
      <w:r>
        <w:t xml:space="preserve">, </w:t>
      </w:r>
      <w:r w:rsidRPr="002625B3">
        <w:t>признаки построения жесткой вертикали и назначает атаманов городков «….. А прежнего атамана Семена Кульбаку велено ему(Харитону Бакумову) переменить</w:t>
      </w:r>
      <w:r>
        <w:t xml:space="preserve">, </w:t>
      </w:r>
      <w:r w:rsidRPr="002625B3">
        <w:t>для того что он в том городке был год</w:t>
      </w:r>
      <w:r>
        <w:t xml:space="preserve">, </w:t>
      </w:r>
      <w:r w:rsidRPr="002625B3">
        <w:t>да и для того что явились от него на Бахмуте многие обиды…. Да с ним же посланы Мишка Скоробогатка да Левка Быкадеров…».(ЦГАДА).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119"/>
    <w:rsid w:val="001A35F6"/>
    <w:rsid w:val="002625B3"/>
    <w:rsid w:val="00395390"/>
    <w:rsid w:val="00703CA4"/>
    <w:rsid w:val="00811DD4"/>
    <w:rsid w:val="0094362A"/>
    <w:rsid w:val="00952119"/>
    <w:rsid w:val="00C01C70"/>
    <w:rsid w:val="00D218C6"/>
    <w:rsid w:val="00E0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A4CF76-6436-48E7-9952-5A9ACB2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21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Юртах Донских казаков в 17 веке</vt:lpstr>
    </vt:vector>
  </TitlesOfParts>
  <Company>Home</Company>
  <LinksUpToDate>false</LinksUpToDate>
  <CharactersWithSpaces>17599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Юртах Донских казаков в 17 веке</dc:title>
  <dc:subject/>
  <dc:creator>User</dc:creator>
  <cp:keywords/>
  <dc:description/>
  <cp:lastModifiedBy>admin</cp:lastModifiedBy>
  <cp:revision>2</cp:revision>
  <dcterms:created xsi:type="dcterms:W3CDTF">2014-03-28T16:57:00Z</dcterms:created>
  <dcterms:modified xsi:type="dcterms:W3CDTF">2014-03-28T16:57:00Z</dcterms:modified>
</cp:coreProperties>
</file>