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F80" w:rsidRPr="008B69F0" w:rsidRDefault="00063F80" w:rsidP="00063F80">
      <w:pPr>
        <w:spacing w:before="120"/>
        <w:jc w:val="center"/>
        <w:rPr>
          <w:b/>
          <w:bCs/>
          <w:sz w:val="32"/>
          <w:szCs w:val="32"/>
        </w:rPr>
      </w:pPr>
      <w:r w:rsidRPr="008B69F0">
        <w:rPr>
          <w:b/>
          <w:bCs/>
          <w:sz w:val="32"/>
          <w:szCs w:val="32"/>
        </w:rPr>
        <w:t>Об имморализме в психологии</w:t>
      </w:r>
    </w:p>
    <w:p w:rsidR="00063F80" w:rsidRPr="008B69F0" w:rsidRDefault="00063F80" w:rsidP="00063F80">
      <w:pPr>
        <w:spacing w:before="120"/>
        <w:ind w:firstLine="567"/>
        <w:jc w:val="both"/>
        <w:rPr>
          <w:sz w:val="28"/>
          <w:szCs w:val="28"/>
        </w:rPr>
      </w:pPr>
      <w:r w:rsidRPr="008B69F0">
        <w:rPr>
          <w:rStyle w:val="text1"/>
          <w:sz w:val="28"/>
          <w:szCs w:val="28"/>
        </w:rPr>
        <w:t xml:space="preserve">Силуянова И. В. 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В течение последних лет в отечественной культуре явно прослеживаются процессы духовного трезвения от зачарованности современной психологией.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“Не навреди” - учат врача основному правилу медицинского</w:t>
      </w:r>
      <w:r>
        <w:t xml:space="preserve"> </w:t>
      </w:r>
      <w:r w:rsidRPr="008B69F0">
        <w:t>вмешательства с самых</w:t>
      </w:r>
      <w:r>
        <w:t xml:space="preserve"> </w:t>
      </w:r>
      <w:r w:rsidRPr="008B69F0">
        <w:t>первых шагов в медицине.</w:t>
      </w:r>
      <w:r>
        <w:t xml:space="preserve"> </w:t>
      </w:r>
      <w:r w:rsidRPr="008B69F0">
        <w:t>Психологи же, оперируя самыми разнообразными психологическими практиками, манипулируют с душой человека без каких-либо правил и ограничений,</w:t>
      </w:r>
      <w:r>
        <w:t xml:space="preserve"> </w:t>
      </w:r>
      <w:r w:rsidRPr="008B69F0">
        <w:t>не неся за причинение вреда никакой ответственности. Растет число фактов</w:t>
      </w:r>
      <w:r>
        <w:t xml:space="preserve"> </w:t>
      </w:r>
      <w:r w:rsidRPr="008B69F0">
        <w:t>негативных последствий от</w:t>
      </w:r>
      <w:r>
        <w:t xml:space="preserve"> </w:t>
      </w:r>
      <w:r w:rsidRPr="008B69F0">
        <w:t>вмешательства психологов в</w:t>
      </w:r>
      <w:r>
        <w:t xml:space="preserve"> </w:t>
      </w:r>
      <w:r w:rsidRPr="008B69F0">
        <w:t>душевно-духовный мир личности. Растет и</w:t>
      </w:r>
      <w:r>
        <w:t xml:space="preserve"> </w:t>
      </w:r>
      <w:r w:rsidRPr="008B69F0">
        <w:t xml:space="preserve">число публикаций, посвященных этическим проблемам психологии </w:t>
      </w:r>
      <w:r w:rsidRPr="008B69F0">
        <w:rPr>
          <w:vertAlign w:val="superscript"/>
        </w:rPr>
        <w:t>1</w:t>
      </w:r>
      <w:r w:rsidRPr="008B69F0">
        <w:t>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К ним относятся не только</w:t>
      </w:r>
      <w:r>
        <w:t xml:space="preserve"> </w:t>
      </w:r>
      <w:r w:rsidRPr="008B69F0">
        <w:t>журнальные статьи, доклады на конференциях и “круглых столах”, но и монографии. Например, Н.С.Пряжников в своей монографии “Этические проблемы психологии” (Московский психолого-социальный институт, Москва-Воронеж, 2002) пишет: “Чем лучше мы познаем субъекта деятельности, тем в большей степени лишаем его этой субъектности, т.е. делаем его поведение более предсказуемым, а он тем самым лишается внутренних стимулов к самопознанию (ведь рядом такой все понимающий и все знающий о нем психолог, ибо нет ничего страшнее, чем превращать человека (наделенного сознанием и самосознанием) в послушную и довольную жизнью скотину... Получается, что психология становится одной из самых “страшных” на свете наук”</w:t>
      </w:r>
      <w:r w:rsidRPr="008B69F0">
        <w:rPr>
          <w:vertAlign w:val="superscript"/>
        </w:rPr>
        <w:t>2</w:t>
      </w:r>
      <w:r w:rsidRPr="008B69F0">
        <w:t>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Почему знания о человеке, добываемые психологией, способствуют ограничению свободы, росту возможностей манипулирования сознанием и поведением человека, т.е. оборачиваются против человека? В чем заключается причина этого “этического парадокса” психологии?</w:t>
      </w:r>
    </w:p>
    <w:p w:rsidR="00063F80" w:rsidRPr="008B69F0" w:rsidRDefault="00063F80" w:rsidP="00063F80">
      <w:pPr>
        <w:spacing w:before="120"/>
        <w:jc w:val="center"/>
        <w:rPr>
          <w:b/>
          <w:bCs/>
          <w:sz w:val="28"/>
          <w:szCs w:val="28"/>
        </w:rPr>
      </w:pPr>
      <w:r w:rsidRPr="008B69F0">
        <w:rPr>
          <w:b/>
          <w:bCs/>
          <w:sz w:val="28"/>
          <w:szCs w:val="28"/>
        </w:rPr>
        <w:t>Первое или “понятийное” рассмотрение вопроса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Чтобы избежать произвольных трактовок, уточним смысл понятий, вынесенных в заглавие работы.</w:t>
      </w:r>
      <w:r>
        <w:t xml:space="preserve"> </w:t>
      </w:r>
      <w:r w:rsidRPr="008B69F0">
        <w:t>Из многочисленных определений “психологии”, мы будем опираться на позицию Джона Б. Уотсона (1878-1958), который полагал, что психология, представляет собой чисто объективную экспериментальную отрасль естественных наук, теоретической задачей которой является прогнозирование</w:t>
      </w:r>
      <w:r>
        <w:t xml:space="preserve"> </w:t>
      </w:r>
      <w:r w:rsidRPr="008B69F0">
        <w:t>поведения и управление поведением человека. При этом родоначальник научной психологии</w:t>
      </w:r>
      <w:r>
        <w:t xml:space="preserve"> </w:t>
      </w:r>
      <w:r w:rsidRPr="008B69F0">
        <w:t>специально обращал внимание</w:t>
      </w:r>
      <w:r>
        <w:t xml:space="preserve"> </w:t>
      </w:r>
      <w:r w:rsidRPr="008B69F0">
        <w:t>на то, что</w:t>
      </w:r>
      <w:r>
        <w:t xml:space="preserve"> </w:t>
      </w:r>
      <w:r w:rsidRPr="008B69F0">
        <w:t>ни душа, ни разум, ни сознание не рассматриваются как факторы, определяющие поведение человека. Манифест бихевиоризма 1913 г. четко фиксирует: ”Психология должна полностью изгнать из употребления термин “сознание””.</w:t>
      </w:r>
      <w:r w:rsidRPr="008B69F0">
        <w:rPr>
          <w:vertAlign w:val="superscript"/>
        </w:rPr>
        <w:t>3</w:t>
      </w:r>
      <w:r w:rsidRPr="008B69F0">
        <w:t xml:space="preserve"> Таким образом, уже в исходных основаниях психологической науки заложен ее органический разрыв с моралью и этикой.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Понятие “имморализм” мы используем в ницшеанском толковании</w:t>
      </w:r>
      <w:r w:rsidRPr="008B69F0">
        <w:rPr>
          <w:vertAlign w:val="superscript"/>
        </w:rPr>
        <w:t>4</w:t>
      </w:r>
      <w:r w:rsidRPr="008B69F0">
        <w:t>. Имморализм, с точки зрения Ф.Ницше, - это</w:t>
      </w:r>
      <w:r>
        <w:t xml:space="preserve"> </w:t>
      </w:r>
      <w:r w:rsidRPr="008B69F0">
        <w:t>рассмотрение человеческого поведения вне и вопреки христианскому пониманию</w:t>
      </w:r>
      <w:r>
        <w:t xml:space="preserve"> </w:t>
      </w:r>
      <w:r w:rsidRPr="008B69F0">
        <w:t>морально-этического сознания как движущей силы и источника мотивов человеческого поведения.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Действительно, согласно христианской антропологии, человеческое поведение - это ведомое действие, т.е. осознанное действие. Поведение управляется разумной</w:t>
      </w:r>
      <w:r>
        <w:t xml:space="preserve"> </w:t>
      </w:r>
      <w:r w:rsidRPr="008B69F0">
        <w:t>силой души. Свт. Григорий Богослов, используя античный образ поведения человека как “движущейся колесницы”, обращаясь к душе, пишет: ”Или ты не знаешь, что тебе одной даны бразды и что ты должна управлять как бы колесницей, в которую впряжены три коня несходных свойств”</w:t>
      </w:r>
      <w:r w:rsidRPr="008B69F0">
        <w:rPr>
          <w:vertAlign w:val="superscript"/>
        </w:rPr>
        <w:t>5</w:t>
      </w:r>
      <w:r w:rsidRPr="008B69F0">
        <w:t>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Протоиерей Стефан Кашменский, анализируя святоотеческое наследие, не встречает в святоотеческой традиции разногласий относительно признания “трехчастности” или “троеродности” души, состоящей из способности</w:t>
      </w:r>
      <w:r>
        <w:t xml:space="preserve"> </w:t>
      </w:r>
      <w:r w:rsidRPr="008B69F0">
        <w:t>разумной, раздражительной и возжелательной. “Такое учение о трех силах души нашей мы находим в творениях св. отцов Церкви почти всех веков”</w:t>
      </w:r>
      <w:r w:rsidRPr="008B69F0">
        <w:rPr>
          <w:vertAlign w:val="superscript"/>
        </w:rPr>
        <w:t>6</w:t>
      </w:r>
      <w:r w:rsidRPr="008B69F0">
        <w:t>. Разумность души позволяет человеку</w:t>
      </w:r>
      <w:r>
        <w:t xml:space="preserve"> </w:t>
      </w:r>
      <w:r w:rsidRPr="008B69F0">
        <w:t>жить в Боге и Богом, т.е. понимать и поступать</w:t>
      </w:r>
      <w:r>
        <w:t xml:space="preserve"> </w:t>
      </w:r>
      <w:r w:rsidRPr="008B69F0">
        <w:t>по закону и заповедям Божиим. Раздражительность души - способность различать беззаконие. Возжелательность души формирует волю желать действовать согласно воле Божией.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Уже первое, на уровне рабочих определений понятий, т.е. “понятийное” приближение к раскрытию содержания проблемы, приводит нас к удивительной особенности психологии, а именно: к феномену ее сущностной имморальности, что весьма парадоксально для науки, претендующей изучать не вещество или физические поля, а поведение человека. Но первое рассмотрение может оказаться ошибочным.</w:t>
      </w:r>
      <w:r>
        <w:t xml:space="preserve"> </w:t>
      </w:r>
      <w:r w:rsidRPr="008B69F0">
        <w:t>Поэтому позволим себе усомниться в</w:t>
      </w:r>
      <w:r>
        <w:t xml:space="preserve"> </w:t>
      </w:r>
      <w:r w:rsidRPr="008B69F0">
        <w:t>нем и проверим его на истинность историей и логикой развития науки психологии.</w:t>
      </w:r>
    </w:p>
    <w:p w:rsidR="00063F80" w:rsidRPr="008B69F0" w:rsidRDefault="00063F80" w:rsidP="00063F80">
      <w:pPr>
        <w:spacing w:before="120"/>
        <w:jc w:val="center"/>
        <w:rPr>
          <w:b/>
          <w:bCs/>
          <w:sz w:val="28"/>
          <w:szCs w:val="28"/>
        </w:rPr>
      </w:pPr>
      <w:r w:rsidRPr="008B69F0">
        <w:rPr>
          <w:b/>
          <w:bCs/>
          <w:sz w:val="28"/>
          <w:szCs w:val="28"/>
        </w:rPr>
        <w:t>Второе или “историческое” приближение к проблеме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Многие историки психологии считают, что логическое и историческое начало психологии было положено двумя</w:t>
      </w:r>
      <w:r>
        <w:t xml:space="preserve"> </w:t>
      </w:r>
      <w:r w:rsidRPr="008B69F0">
        <w:t>книгами - работой Г.Т.Фехнера (1801-1887) “Элементы психофизики”(1860) и трудом В.Вунда (1832-1920) ”Основы физиологической психологии” (1873-1874). Именно эти публикации оцениваются как фундамент новой самостоятельной экспериментальной науки с собственным кругом проблем и методами исследования. С этим мы не можем не согласиться. Название</w:t>
      </w:r>
      <w:r>
        <w:t xml:space="preserve"> </w:t>
      </w:r>
      <w:r w:rsidRPr="008B69F0">
        <w:t>этих</w:t>
      </w:r>
      <w:r>
        <w:t xml:space="preserve"> </w:t>
      </w:r>
      <w:r w:rsidRPr="008B69F0">
        <w:t>работ</w:t>
      </w:r>
      <w:r>
        <w:t xml:space="preserve"> </w:t>
      </w:r>
      <w:r w:rsidRPr="008B69F0">
        <w:t>раскрывает цели и задачи психологии, которые сводились</w:t>
      </w:r>
      <w:r>
        <w:t xml:space="preserve"> </w:t>
      </w:r>
      <w:r w:rsidRPr="008B69F0">
        <w:t>к исследованию физиологических оснований психических способностей и поведения человека. “Новизна” научной психологии заключалась в том, что она</w:t>
      </w:r>
      <w:r>
        <w:t xml:space="preserve"> </w:t>
      </w:r>
      <w:r w:rsidRPr="008B69F0">
        <w:t>приступала к исследованию поведения человека со стороны, прямо противоположной для понимания человека в традиционной для европейской культуры христианской антропологии. А именно: не со стороны духа - сознания и разума - основных движущих сил человеческого поведения, ведущих к совершенствованию и спасению, а со стороны физиологии, т.е. неосознаваемых, инстинктивных, неразумных и бессознательных процессов.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Эта методологическая установка была встречена научным миром Европы и США второй половины XIX века с</w:t>
      </w:r>
      <w:r>
        <w:t xml:space="preserve"> </w:t>
      </w:r>
      <w:r w:rsidRPr="008B69F0">
        <w:t>естественной настороженностью. Например, в 1877 году в Кембридже отвергли все предложения о преподавании экспериментальной психологии, потому что это “оскорбление религии - класть душу человека на чашу весов” (Hearnshaw.1987.P. 125)-73. т.е. научно-экспериментальными методами постигать и разлагать духовно-душевный мир человека. В течение последующих 20 лет экспериментальную психологию а Кембридже не преподавали.</w:t>
      </w:r>
      <w:r>
        <w:t xml:space="preserve"> </w:t>
      </w:r>
      <w:r w:rsidRPr="008B69F0">
        <w:t>В Оксфорде вопрос о ней вообще не обсуждался до 1936 года. В Германии</w:t>
      </w:r>
      <w:r>
        <w:t xml:space="preserve"> </w:t>
      </w:r>
      <w:r w:rsidRPr="008B69F0">
        <w:t>вплоть до 1941 года психология не обладала самостоятельным статусом и изучалась лишь в пределах философии. Известно, что эволюционистские</w:t>
      </w:r>
      <w:r>
        <w:t xml:space="preserve"> </w:t>
      </w:r>
      <w:r w:rsidRPr="008B69F0">
        <w:t>идеи Ч. Дарвина (1809-1882) имеют огромное значение для современной психологии. Приложение этих идей - работа</w:t>
      </w:r>
      <w:r>
        <w:t xml:space="preserve"> </w:t>
      </w:r>
      <w:r w:rsidRPr="008B69F0">
        <w:t>Дарвина</w:t>
      </w:r>
      <w:r>
        <w:t xml:space="preserve"> </w:t>
      </w:r>
      <w:r w:rsidRPr="008B69F0">
        <w:t>”Биографический очерк о развитии ребенка”, до сих пор</w:t>
      </w:r>
      <w:r>
        <w:t xml:space="preserve"> </w:t>
      </w:r>
      <w:r w:rsidRPr="008B69F0">
        <w:t>является</w:t>
      </w:r>
      <w:r>
        <w:t xml:space="preserve"> </w:t>
      </w:r>
      <w:r w:rsidRPr="008B69F0">
        <w:t>фундаментом детской психологии.</w:t>
      </w:r>
      <w:r>
        <w:t xml:space="preserve"> </w:t>
      </w:r>
      <w:r w:rsidRPr="008B69F0">
        <w:t xml:space="preserve">Суть “психологического дарвинизма” - методологический принцип понимания поведения человека на основе изучения функционирования животных. Несмотря на многочисленные и разнообразные попытки смягчения исходного методологического принципа, они все имели своим следствием лишь очередную дискредитацию традиционного христианского понимания сознания, разума и воли человека как доминантных оснований его поведения. Вряд ли удивительно поэтому, что до 1968 года в США существовал закон, запрещающий преподавание теории эволюции в школах, а опросы населения США 1985 показали, что половина взрослого населения страны решительно против ее преподавания до сих пор </w:t>
      </w:r>
      <w:r w:rsidRPr="008B69F0">
        <w:rPr>
          <w:vertAlign w:val="superscript"/>
        </w:rPr>
        <w:t>7</w:t>
      </w:r>
      <w:r w:rsidRPr="008B69F0">
        <w:t>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Родоначальник бихевиоризма Джон Б. Уотсон (1878-1958) специально обращал внимание</w:t>
      </w:r>
      <w:r>
        <w:t xml:space="preserve"> </w:t>
      </w:r>
      <w:r w:rsidRPr="008B69F0">
        <w:t>на то, что бихевиоризм представляет собой прямое продолжение исследований поведения животных. В 1913 он в работе “Психология глазами бихевиориста”</w:t>
      </w:r>
      <w:r>
        <w:t xml:space="preserve"> </w:t>
      </w:r>
      <w:r w:rsidRPr="008B69F0">
        <w:t>пишет: “Бихевиорист в своем стремлении выработать унитарную схему реакций животного не видит никакой разделительной черты между животным и человеком...”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Кстати, именно Уотсон проявил удивительную способность не считаться с</w:t>
      </w:r>
      <w:r>
        <w:t xml:space="preserve"> </w:t>
      </w:r>
      <w:r w:rsidRPr="008B69F0">
        <w:t>лежащим на поверхности противоречием исходного методологического принципа и самой сути психологии. С одной стороны,</w:t>
      </w:r>
      <w:r>
        <w:t xml:space="preserve"> </w:t>
      </w:r>
      <w:r w:rsidRPr="008B69F0">
        <w:t>психология не признает никакой разделительной черты между животным и человеком. Но тогда, с другой стороны, она должна признать ненужность самой себя. Почему?</w:t>
      </w:r>
      <w:r>
        <w:t xml:space="preserve"> </w:t>
      </w:r>
      <w:r w:rsidRPr="008B69F0">
        <w:t>Потому, что если поведение человека (как и животного) управляется инстинктами, то психология, с ее претензиями управлять поведением человека, просто не нужна. Но может ли психология</w:t>
      </w:r>
      <w:r>
        <w:t xml:space="preserve"> </w:t>
      </w:r>
      <w:r w:rsidRPr="008B69F0">
        <w:t>согласиться с отрицанием нужности самой себя?</w:t>
      </w:r>
      <w:r>
        <w:t xml:space="preserve"> </w:t>
      </w:r>
      <w:r w:rsidRPr="008B69F0">
        <w:t>Именно поэтому два противоречащих друг другу принципа образуют ее “методологическую базу” - с одной стороны, признание общности, т.е. инстинктивности поведения животного и человека, а с другой, признание</w:t>
      </w:r>
      <w:r>
        <w:t xml:space="preserve"> </w:t>
      </w:r>
      <w:r w:rsidRPr="008B69F0">
        <w:t>изменчивости поведения человека под влиянием</w:t>
      </w:r>
      <w:r>
        <w:t xml:space="preserve"> </w:t>
      </w:r>
      <w:r w:rsidRPr="008B69F0">
        <w:t>воспитания и внешних воздействий. В частности, воздействий именно</w:t>
      </w:r>
      <w:r>
        <w:t xml:space="preserve"> </w:t>
      </w:r>
      <w:r w:rsidRPr="008B69F0">
        <w:t>с стороны психологии - знания, призванного к</w:t>
      </w:r>
      <w:r>
        <w:t xml:space="preserve"> </w:t>
      </w:r>
      <w:r w:rsidRPr="008B69F0">
        <w:t>модификации и управлению поведением, знания, предлагающего сделать</w:t>
      </w:r>
      <w:r>
        <w:t xml:space="preserve"> </w:t>
      </w:r>
      <w:r w:rsidRPr="008B69F0">
        <w:t>из человека все, что пожелает психолог.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История психологии свидетельствует, что в творческих желаниях, методах и в</w:t>
      </w:r>
      <w:r>
        <w:t xml:space="preserve"> </w:t>
      </w:r>
      <w:r w:rsidRPr="008B69F0">
        <w:t>приемах исследования</w:t>
      </w:r>
      <w:r>
        <w:t xml:space="preserve"> </w:t>
      </w:r>
      <w:r w:rsidRPr="008B69F0">
        <w:t>психологи себя никогда не ограничивали.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Классическими в психологии признаны опыты Уотсона по изучению формирования эмоций у младенцев. В современной биоэтике опыты над детьми и младенцами признаны классическим проявлением особо циничного насилия, ибо дети и младенцы - самая беспомощная и уязвимая часть людей -</w:t>
      </w:r>
      <w:r>
        <w:t xml:space="preserve"> </w:t>
      </w:r>
      <w:r w:rsidRPr="008B69F0">
        <w:t>не в состоянии дать информированного согласия на проведение опытов и экспериментов над собой. Действие над человеком без его согласия классифицируется в этике как насилие.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Познавательный интерес психолога к определению стимулов, вызывающих страх, определял проведение опытов</w:t>
      </w:r>
      <w:r>
        <w:t xml:space="preserve"> </w:t>
      </w:r>
      <w:r w:rsidRPr="008B69F0">
        <w:t>над 11-тимесячным младенцем Альбертом. В итоге многочисленных испытаний мир был обогащен “великими” открытиями. Мы помещаем слово “великими” в кавычки, потому что в который раз убеждаемся в верности слов Вильяма Джемса (1842-1910) о том, что психология - это “утверждение очевидного”. Опыты над младенцами Уотсона открыли ему то, что знает любая, даже абсолютно безграмотная мать: младенец в состоянии испытывать</w:t>
      </w:r>
      <w:r>
        <w:t xml:space="preserve"> </w:t>
      </w:r>
      <w:r w:rsidRPr="008B69F0">
        <w:t>страх, гнев, любовь. При этом страх</w:t>
      </w:r>
      <w:r>
        <w:t xml:space="preserve"> </w:t>
      </w:r>
      <w:r w:rsidRPr="008B69F0">
        <w:t>возникает при громких звуках и внезапной потери поддержки, гнев</w:t>
      </w:r>
      <w:r>
        <w:t xml:space="preserve"> </w:t>
      </w:r>
      <w:r w:rsidRPr="008B69F0">
        <w:t>- при ограничении свободы движений, а любовь порождается ласками, прикосновениями, укачиванием, поглаживанием.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Первые “сенсационные” открытия Уотсона явили миру</w:t>
      </w:r>
      <w:r>
        <w:t xml:space="preserve"> </w:t>
      </w:r>
      <w:r w:rsidRPr="008B69F0">
        <w:t>и первую сенсационную подмену</w:t>
      </w:r>
      <w:r>
        <w:t xml:space="preserve"> </w:t>
      </w:r>
      <w:r w:rsidRPr="008B69F0">
        <w:t>- смешение психологии и этики. Было положено начало весьма некорректному “переносу” классических этических понятий в психологию. Культура получила еще один</w:t>
      </w:r>
      <w:r>
        <w:t xml:space="preserve"> </w:t>
      </w:r>
      <w:r w:rsidRPr="008B69F0">
        <w:t>разрушающий этику и мораль фактор. Любовь отныне имеет свои основания - не в Боге, не в онтологической реальности, не в</w:t>
      </w:r>
      <w:r>
        <w:t xml:space="preserve"> </w:t>
      </w:r>
      <w:r w:rsidRPr="008B69F0">
        <w:t>законах мироустройства, а в поглаживании и похлопывании, в прикосновении и покачивании. А нравственные чувства человека зависят, формируются, корректируются не идеальной реальностью моральных ценностей и норм, а стимулами, обусловленными и сформированными в детстве реакциями на них. Благоговение,</w:t>
      </w:r>
      <w:r>
        <w:t xml:space="preserve"> </w:t>
      </w:r>
      <w:r w:rsidRPr="008B69F0">
        <w:t>восхищение, благодарность, верность - это все для бихевиоризма никчемные “метафизические понятия”.</w:t>
      </w:r>
      <w:r>
        <w:t xml:space="preserve"> </w:t>
      </w:r>
      <w:r w:rsidRPr="008B69F0">
        <w:t xml:space="preserve">Человеческое поведение является всецело детерминированным, все наши действия являются результатом нашего прошлого опыта и могут быть полностью прогнозируемы, если только нам известны события прошлой жизни </w:t>
      </w:r>
      <w:r w:rsidRPr="008B69F0">
        <w:rPr>
          <w:vertAlign w:val="superscript"/>
        </w:rPr>
        <w:t>8</w:t>
      </w:r>
      <w:r w:rsidRPr="008B69F0">
        <w:t>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Такая психология не оставляет места для свободы воли или свободы выбора (В.Мак-Дугалл . 1871-1938). А если люди не обладают свободой воли, то они не могут и нести ответственность за свои действия. Существа же не несущие ответственность за свои действия - это животные,</w:t>
      </w:r>
      <w:r>
        <w:t xml:space="preserve"> </w:t>
      </w:r>
      <w:r w:rsidRPr="008B69F0">
        <w:t>действия которых не могут быть подвергнуты морально-этической оценке. Именно поэтому</w:t>
      </w:r>
      <w:r>
        <w:t xml:space="preserve"> </w:t>
      </w:r>
      <w:r w:rsidRPr="008B69F0">
        <w:t>значение морали, и, прежде всего, христианской морали, оказывается мнимым в сравнении с точными и научными</w:t>
      </w:r>
      <w:r>
        <w:t xml:space="preserve"> </w:t>
      </w:r>
      <w:r w:rsidRPr="008B69F0">
        <w:t>физиологическими методами научения и</w:t>
      </w:r>
      <w:r>
        <w:t xml:space="preserve"> </w:t>
      </w:r>
      <w:r w:rsidRPr="008B69F0">
        <w:t>формирования поведения человека.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Европейское научное сообщество, как часть христианского мира и культуры, по-разному реагировало на формирование имморалистических и антихристианских методологических принципов изучения человека, на изменение понимания самих основ, формирующих поведение человека. Христианское понимание</w:t>
      </w:r>
      <w:r>
        <w:t xml:space="preserve"> </w:t>
      </w:r>
      <w:r w:rsidRPr="008B69F0">
        <w:t>человека предполагало, что душа, ум и воля могут оказывать и оказывают определяющее влияние на поведение</w:t>
      </w:r>
      <w:r>
        <w:t xml:space="preserve"> </w:t>
      </w:r>
      <w:r w:rsidRPr="008B69F0">
        <w:t>и тело человека на основе</w:t>
      </w:r>
      <w:r>
        <w:t xml:space="preserve"> </w:t>
      </w:r>
      <w:r w:rsidRPr="008B69F0">
        <w:t>системы неразрывного взаимодействия души и тела. При этом полагалось, что обратное воздействие - воздействие тела на душу -</w:t>
      </w:r>
      <w:r>
        <w:t xml:space="preserve"> </w:t>
      </w:r>
      <w:r w:rsidRPr="008B69F0">
        <w:t>“вторично” и может контролироваться разумом и волей человека. Первых психологов интересует другое, а именно: чистая “физика” поведения, без влияния на него какой бы то ни было “метафизики души”. В силу этого усилиями своих создателей – Вунда (1832-1920), Эббингауза (1850-1909), Брентано (1838-1917), Штумпфа (1848-1936) и других психология</w:t>
      </w:r>
      <w:r>
        <w:t xml:space="preserve"> </w:t>
      </w:r>
      <w:r w:rsidRPr="008B69F0">
        <w:t>занималась</w:t>
      </w:r>
      <w:r>
        <w:t xml:space="preserve"> </w:t>
      </w:r>
      <w:r w:rsidRPr="008B69F0">
        <w:t>“не изучением души..., а исследованием - посредством наблюдений и экспериментов - определенных реакций человеческого организма, которые не являются предметом изучения других наук” (Heidbreder.1935.P. 105).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Движение психологического, физиологического экспериментального</w:t>
      </w:r>
      <w:r>
        <w:t xml:space="preserve"> </w:t>
      </w:r>
      <w:r w:rsidRPr="008B69F0">
        <w:t>измерения</w:t>
      </w:r>
      <w:r>
        <w:t xml:space="preserve"> </w:t>
      </w:r>
      <w:r w:rsidRPr="008B69F0">
        <w:t>души в</w:t>
      </w:r>
      <w:r>
        <w:t xml:space="preserve"> </w:t>
      </w:r>
      <w:r w:rsidRPr="008B69F0">
        <w:t>единицах измерения</w:t>
      </w:r>
      <w:r>
        <w:t xml:space="preserve"> </w:t>
      </w:r>
      <w:r w:rsidRPr="008B69F0">
        <w:t>физических тел набирало силу и распространялось. Общим принципом, отсекающим от науки проблемы, которые не являются фактически наблюдаемыми или физически воспроизводимыми становился позитивизм в философии и операционализм в психологии. Вопросы о сущности души начинали терять всякий</w:t>
      </w:r>
      <w:r>
        <w:t xml:space="preserve"> </w:t>
      </w:r>
      <w:r w:rsidRPr="008B69F0">
        <w:t>смысл для науки. Что есть душа? Можно ли ее наблюдать в лабораторных условиях? Можно ли измерить ее или управлять ею в контролируемых условиях лабораторного эксперимента, чтобы проверить ее влияние на поведение? “Если нет, то это понятие не имеет никакого отношения к науке”.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Психологам-исследователям давно пора бы остановиться, и пересмотреть название той области знания, в которой они находились. Более корректным было бы отказаться от названия ”психология” и</w:t>
      </w:r>
      <w:r>
        <w:t xml:space="preserve"> </w:t>
      </w:r>
      <w:r w:rsidRPr="008B69F0">
        <w:t>назвать ее “сомалогия” (от греч. soma - тело).</w:t>
      </w:r>
      <w:r>
        <w:t xml:space="preserve"> </w:t>
      </w:r>
      <w:r w:rsidRPr="008B69F0">
        <w:t>Это суждение не противоречит тому, как понимал предмет своих занятий</w:t>
      </w:r>
      <w:r>
        <w:t xml:space="preserve"> </w:t>
      </w:r>
      <w:r w:rsidRPr="008B69F0">
        <w:t>Эдуард Титченер (1867- 1927), который говорил, что в отличие от физиков, которые изучают свет и звуки сами по себе,</w:t>
      </w:r>
      <w:r>
        <w:t xml:space="preserve"> </w:t>
      </w:r>
      <w:r w:rsidRPr="008B69F0">
        <w:t>мы изучаем то, как свет и звуки воспринимаются, переживаются, осознаются и наблюдаются людьми. Кстати,</w:t>
      </w:r>
      <w:r>
        <w:t xml:space="preserve"> </w:t>
      </w:r>
      <w:r w:rsidRPr="008B69F0">
        <w:t>людям</w:t>
      </w:r>
      <w:r>
        <w:t xml:space="preserve"> </w:t>
      </w:r>
      <w:r w:rsidRPr="008B69F0">
        <w:t>Э.Титченер дал особое название – “реагенты”, по аналогии с пассивными реактивами в химии, используемыми для выявления характеристик определенных реакций. Одна из учениц Э.Титченера вспоминала об исследованиях органической чувствительности, для которых “реагентам” (людям) с утра вводились</w:t>
      </w:r>
      <w:r>
        <w:t xml:space="preserve"> </w:t>
      </w:r>
      <w:r w:rsidRPr="008B69F0">
        <w:t>через рот желудочные зонды, с которыми они ходили весь день. Через трубку им вливали в желудок теплую или холодную воду, они описывали свои ощущения, многих при этом рвало. Другим предназначалось описывать ощущения при дефекации, мочеиспускании, половом акте, при этом к телам “реагентов”</w:t>
      </w:r>
      <w:r>
        <w:t xml:space="preserve"> </w:t>
      </w:r>
      <w:r w:rsidRPr="008B69F0">
        <w:t>прикреплялись приборы для регистрации физиологических реакций организма. Методы экспериментальной психологии постоянно сопровождались настораживающими явлениями. Длительные эксперименты по самонаблюдению, лежащие в основе метода интроспекции В.Вунда (анализ человеком состояния собственного мышления и внутреннего мира) вызывали у участников эксперимента серьезные душевные заболевания (Titchener.1921).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Несмотря на понимание некорректностей, неточностей и недостатков, каждое новое направление психологии, (например, следующая за структурной – функциональная психология, затем бихевиоризм) не отказывались от заманчивой цели, исключив из поведения морально-этическую мотивацию, определить, почему человек ведет себя, так, или иначе, каковы “базисные” движущие силы функционирования человеческого организма</w:t>
      </w:r>
      <w:r>
        <w:t xml:space="preserve"> </w:t>
      </w:r>
      <w:r w:rsidRPr="008B69F0">
        <w:t>(Роберт Вудвортс (1869-1962)).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Вершиной</w:t>
      </w:r>
      <w:r>
        <w:t xml:space="preserve"> </w:t>
      </w:r>
      <w:r w:rsidRPr="008B69F0">
        <w:t>тенденций, уподобляющих человека механизму или машине, явился международный бестселлер Б.Ф.Скиннера (1904-1990) -</w:t>
      </w:r>
      <w:r>
        <w:t xml:space="preserve"> </w:t>
      </w:r>
      <w:r w:rsidRPr="008B69F0">
        <w:t>”По ту сторону свободы и достоинства”(1971): ”Если мы собираемся использовать научные методы в человеческих делах, то должны признать, что поведение является детерминированным и подчиняется определенным законам..., что то, что делает человек, является результатом определенных условий и если эти условия станут известны, вполне можно предвидеть и до некоторой степени определить и действия (Skinner.1953.P.6)”.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Нельзя не отметить, что в самой психологии</w:t>
      </w:r>
      <w:r>
        <w:t xml:space="preserve"> </w:t>
      </w:r>
      <w:r w:rsidRPr="008B69F0">
        <w:t>то и дело формируются различные формы противостояния бихевиористской примитивизации в понимании человека. Одной из них стала гештальт-психология. “Теория поля” Курта Левина (1890-1947) - это попытка использовать физическое понятие “силового поля” для объяснения поведения личности в терминах влияния на него поля общественного воздействия. Но с точки зрения психологов-бихевиористов понятия “силовое поле”, а также “годологическое пространство” (от греч. hodos - путь), включая в себя все события прошлого, настоящего и будущего, которые влияют на</w:t>
      </w:r>
      <w:r>
        <w:t xml:space="preserve"> </w:t>
      </w:r>
      <w:r w:rsidRPr="008B69F0">
        <w:t>жизнь человека, предполагая, что</w:t>
      </w:r>
      <w:r>
        <w:t xml:space="preserve"> </w:t>
      </w:r>
      <w:r w:rsidRPr="008B69F0">
        <w:t>каждое из этих событий может предопределить</w:t>
      </w:r>
      <w:r>
        <w:t xml:space="preserve"> </w:t>
      </w:r>
      <w:r w:rsidRPr="008B69F0">
        <w:t>его поведение</w:t>
      </w:r>
      <w:r>
        <w:t xml:space="preserve"> </w:t>
      </w:r>
      <w:r w:rsidRPr="008B69F0">
        <w:t>в конкретной ситуации лишь</w:t>
      </w:r>
      <w:r>
        <w:t xml:space="preserve"> </w:t>
      </w:r>
      <w:r w:rsidRPr="008B69F0">
        <w:t>усложняет, а, следовательно, и искажает,</w:t>
      </w:r>
      <w:r>
        <w:t xml:space="preserve"> </w:t>
      </w:r>
      <w:r w:rsidRPr="008B69F0">
        <w:t>понимание механики поведения.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Излишняя усложненность трактовки поведения не одна линия критики гештальт-психологии. Подвергаются критике и гештальт-принципы понимания восприятия за отсутствие собственно</w:t>
      </w:r>
      <w:r>
        <w:t xml:space="preserve"> </w:t>
      </w:r>
      <w:r w:rsidRPr="008B69F0">
        <w:t>научного</w:t>
      </w:r>
      <w:r>
        <w:t xml:space="preserve"> </w:t>
      </w:r>
      <w:r w:rsidRPr="008B69F0">
        <w:t>исследования восприятия, за</w:t>
      </w:r>
      <w:r>
        <w:t xml:space="preserve"> </w:t>
      </w:r>
      <w:r w:rsidRPr="008B69F0">
        <w:t>простую констатацию его целостного (Gestalt)</w:t>
      </w:r>
      <w:r>
        <w:t xml:space="preserve"> </w:t>
      </w:r>
      <w:r w:rsidRPr="008B69F0">
        <w:t>характера.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Силу критической напряженности внутри психологического пространства резко усилило появление психоанализа, который сводит к минимуму роль стимулов окружающей среды для человека, так как не они, с точки зрения фрейдизма, а именно внутренние конфликты в подсознании играют ведущую роль в формировании поведения человека. Несмотря на популярность фрейдизма,</w:t>
      </w:r>
      <w:r>
        <w:t xml:space="preserve"> </w:t>
      </w:r>
      <w:r w:rsidRPr="008B69F0">
        <w:t>классические психологи не переставали и до сих пор не перестают</w:t>
      </w:r>
      <w:r>
        <w:t xml:space="preserve"> </w:t>
      </w:r>
      <w:r w:rsidRPr="008B69F0">
        <w:t>утверждать, что психические болезни возникают не в результате внутренних конфликтов в подсознании (как полагал З.Фрейд (1856-1939)), а из-за неспособности человека приспособить свое поведение к окружающей обстановке. Так, например, Хьюго Мюнстерберг (1863-1916) останется в истории психологии, как автор</w:t>
      </w:r>
      <w:r>
        <w:t xml:space="preserve"> </w:t>
      </w:r>
      <w:r w:rsidRPr="008B69F0">
        <w:t>утверждения: ”Никакого подсознания не существует” (Цит. по Landi.1992.P.792).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Долгие годы психоанализ не воспринимался психологами. Он отличался от психологии</w:t>
      </w:r>
      <w:r>
        <w:t xml:space="preserve"> </w:t>
      </w:r>
      <w:r w:rsidRPr="008B69F0">
        <w:t>не только по своему предмету, которым были аномальное поведение и бессознательная мотивация поведения, но и по методу, коим было исключительно клиническое наблюдение, а не контролируемый лабораторный эксперимент. При этом психоанализ рассматривает не только здоровую психику, но даже душевные болезни не как следствие физических</w:t>
      </w:r>
      <w:r>
        <w:t xml:space="preserve"> </w:t>
      </w:r>
      <w:r w:rsidRPr="008B69F0">
        <w:t>или соматических причин, но как патологические проявления самих же психических и душевных</w:t>
      </w:r>
      <w:r>
        <w:t xml:space="preserve"> </w:t>
      </w:r>
      <w:r w:rsidRPr="008B69F0">
        <w:t>процессов. Психоаналитики</w:t>
      </w:r>
      <w:r>
        <w:t xml:space="preserve"> </w:t>
      </w:r>
      <w:r w:rsidRPr="008B69F0">
        <w:t>начинают лечить психические расстройства, обращаясь не к телу, а к рассудку пациентов. Это объясняет то, что психоанализ является объектом непрекращающейся критики как со стороны психологов, так и со стороны медиков. Не удивительно поэтому, что мало что из содержания психоанализа осталось не подверженным уничтожающей критике не только при жизни его основателя, но и после его смерти. Ученик Фрейда Альфред Адлер (1870-1937) называл</w:t>
      </w:r>
      <w:r>
        <w:t xml:space="preserve"> </w:t>
      </w:r>
      <w:r w:rsidRPr="008B69F0">
        <w:t>учителя мошенником, а психоанализ – “мерзостью и непристойностью”(Roazen.1975.P.201). Адлер отрицал фрейдовский принцип, что поведение определяется преимущественно прошлым. Он подчеркивал значение для нашего поведения целей на будущее.</w:t>
      </w:r>
      <w:r>
        <w:t xml:space="preserve"> </w:t>
      </w:r>
      <w:r w:rsidRPr="008B69F0">
        <w:t>При этом доминантными</w:t>
      </w:r>
      <w:r>
        <w:t xml:space="preserve"> </w:t>
      </w:r>
      <w:r w:rsidRPr="008B69F0">
        <w:t>целями, по Адлеру, являются стремление к превосходству и самоутверждение.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Карен Хорни (1885-1952) также не соглашалась с Фрейдом</w:t>
      </w:r>
      <w:r>
        <w:t xml:space="preserve"> </w:t>
      </w:r>
      <w:r w:rsidRPr="008B69F0">
        <w:t>и полагала, что основной мотив поведения человека - это потребность в безопасности и освобождение от страха.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Гордон Олпорт (1897-1967), анализируя психоаналитическое наследие, полагает, что</w:t>
      </w:r>
      <w:r>
        <w:t xml:space="preserve"> </w:t>
      </w:r>
      <w:r w:rsidRPr="008B69F0">
        <w:t>психоанализ явно преувеличивает роль бессознательных сил и мотивов в ущерб сознательным. В действиях и поступках нормального человека главную роль играют рациональные мотивы, и лишь нездоровые люди,</w:t>
      </w:r>
      <w:r>
        <w:t xml:space="preserve"> </w:t>
      </w:r>
      <w:r w:rsidRPr="008B69F0">
        <w:t>невротики живут, подчиняясь импульсам</w:t>
      </w:r>
      <w:r>
        <w:t xml:space="preserve"> </w:t>
      </w:r>
      <w:r w:rsidRPr="008B69F0">
        <w:t>бессознательного.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Перечень конкурирующих между собой теорий и направлений, возникающих на основе критики</w:t>
      </w:r>
      <w:r>
        <w:t xml:space="preserve"> </w:t>
      </w:r>
      <w:r w:rsidRPr="008B69F0">
        <w:t>психоанализа, давно превысил</w:t>
      </w:r>
      <w:r>
        <w:t xml:space="preserve"> </w:t>
      </w:r>
      <w:r w:rsidRPr="008B69F0">
        <w:t>десятизначное число.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Подобное многообразие вариантов и направлений психоанализа</w:t>
      </w:r>
      <w:r>
        <w:t xml:space="preserve"> </w:t>
      </w:r>
      <w:r w:rsidRPr="008B69F0">
        <w:t>можно рассматривать</w:t>
      </w:r>
      <w:r>
        <w:t xml:space="preserve"> </w:t>
      </w:r>
      <w:r w:rsidRPr="008B69F0">
        <w:t>как свидетельство его слабости и угасания. С той точкой зрения, что “сто лет тому назад З. Фрейду удалось затронуть некие чрезвычайно важные аспекты психики человека”, позволим себе не согласиться. Фрейд в наукообразной форме признал всего лишь</w:t>
      </w:r>
      <w:r>
        <w:t xml:space="preserve"> </w:t>
      </w:r>
      <w:r w:rsidRPr="008B69F0">
        <w:t>старую как мир истину о природной греховности человека и известную всем христианам способность греховности принимать различные формы.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Однако в истории психологии мы не сможем найти не только высокой, но даже какой-либо оценки</w:t>
      </w:r>
      <w:r>
        <w:t xml:space="preserve"> </w:t>
      </w:r>
      <w:r w:rsidRPr="008B69F0">
        <w:t>трактовок духовно-душевной</w:t>
      </w:r>
      <w:r>
        <w:t xml:space="preserve"> </w:t>
      </w:r>
      <w:r w:rsidRPr="008B69F0">
        <w:t>патологии или греховности поведения человека в христианской антропологии. Тем не менее, именно в рамках христианской антропологии, в частности в</w:t>
      </w:r>
      <w:r>
        <w:t xml:space="preserve"> </w:t>
      </w:r>
      <w:r w:rsidRPr="008B69F0">
        <w:t>святоотеческой аскетике,</w:t>
      </w:r>
      <w:r>
        <w:t xml:space="preserve"> </w:t>
      </w:r>
      <w:r w:rsidRPr="008B69F0">
        <w:t>веками изучались, классифицировались и вырабатывались</w:t>
      </w:r>
      <w:r>
        <w:t xml:space="preserve"> </w:t>
      </w:r>
      <w:r w:rsidRPr="008B69F0">
        <w:t>методы и способы</w:t>
      </w:r>
      <w:r>
        <w:t xml:space="preserve"> </w:t>
      </w:r>
      <w:r w:rsidRPr="008B69F0">
        <w:t>преодоления пороков духовно-душевной</w:t>
      </w:r>
      <w:r>
        <w:t xml:space="preserve"> </w:t>
      </w:r>
      <w:r w:rsidRPr="008B69F0">
        <w:t>жизни человека. В психологии</w:t>
      </w:r>
      <w:r>
        <w:t xml:space="preserve"> </w:t>
      </w:r>
      <w:r w:rsidRPr="008B69F0">
        <w:t>до сих пор ценится</w:t>
      </w:r>
      <w:r>
        <w:t xml:space="preserve"> </w:t>
      </w:r>
      <w:r w:rsidRPr="008B69F0">
        <w:t>фрейдовская теория о</w:t>
      </w:r>
      <w:r>
        <w:t xml:space="preserve"> </w:t>
      </w:r>
      <w:r w:rsidRPr="008B69F0">
        <w:t>защитных механизмах организма от</w:t>
      </w:r>
      <w:r>
        <w:t xml:space="preserve"> </w:t>
      </w:r>
      <w:r w:rsidRPr="008B69F0">
        <w:t>конфликтной</w:t>
      </w:r>
      <w:r>
        <w:t xml:space="preserve"> </w:t>
      </w:r>
      <w:r w:rsidRPr="008B69F0">
        <w:t>среды. К</w:t>
      </w:r>
      <w:r>
        <w:t xml:space="preserve"> </w:t>
      </w:r>
      <w:r w:rsidRPr="008B69F0">
        <w:t>ним относятся “отрицание”, “замещение”,</w:t>
      </w:r>
      <w:r>
        <w:t xml:space="preserve"> </w:t>
      </w:r>
      <w:r w:rsidRPr="008B69F0">
        <w:t>“проекцию” , “рационализацию”, “реактивную формацию”, “регрессию”, “подавление”, “сублимацию”. Например, “подавление” в этой теории</w:t>
      </w:r>
      <w:r>
        <w:t xml:space="preserve"> </w:t>
      </w:r>
      <w:r w:rsidRPr="008B69F0">
        <w:t>трактуется как отрицание человеком существования факта или события, вызывающего тревогу, вытеснение его из сознания. Но задолго до создания этой “великой” теории, в святоотеческой антропологии рассматривались все возможные варианты изменчивости человеческой греховности. Например,</w:t>
      </w:r>
      <w:r>
        <w:t xml:space="preserve"> </w:t>
      </w:r>
      <w:r w:rsidRPr="008B69F0">
        <w:t xml:space="preserve">пр. Амвросий Оптинский, опираясь на святоотеческую традицию, так учил своих чад: ”Пишешь о своем брате, который страдает болезнию подозрения, будто бы тайная полиция всюду и через всех его преследует, так что он подозревает самых близких людей в злоумышлении и сообщении с тайною полицией. Душевная эта болезнь произошла у него вследствие того, что он стыдился или не захотел вовремя покаяться в детских своих грешках, считая их маловажными. Но совесть - неподкупный судья - упреками своими напоминала ему о необходимости покаяться, внушая, что он не прав, а виноват, а он вместо покаяния внушение совести обратил на преследование полиции” </w:t>
      </w:r>
      <w:r w:rsidRPr="008B69F0">
        <w:rPr>
          <w:vertAlign w:val="superscript"/>
        </w:rPr>
        <w:t>9</w:t>
      </w:r>
      <w:r w:rsidRPr="008B69F0">
        <w:t>.</w:t>
      </w:r>
    </w:p>
    <w:p w:rsidR="00063F80" w:rsidRDefault="00063F80" w:rsidP="00063F80">
      <w:pPr>
        <w:spacing w:before="120"/>
        <w:ind w:firstLine="567"/>
        <w:jc w:val="both"/>
      </w:pPr>
      <w:r w:rsidRPr="008B69F0">
        <w:t>Справедливости ради необходимо отметить, что в XX веке</w:t>
      </w:r>
      <w:r>
        <w:t xml:space="preserve"> </w:t>
      </w:r>
      <w:r w:rsidRPr="008B69F0">
        <w:t>механистические и позитивистские взгляды, популярные в 19 веке, начинают терять свое влияние. Тезис о биологической детерминированности личности все более и более начинает подвергаться критике. К концу 20 веке в психологии</w:t>
      </w:r>
      <w:r>
        <w:t xml:space="preserve"> </w:t>
      </w:r>
      <w:r w:rsidRPr="008B69F0">
        <w:t>появляются “новые” взгляды на природу человека, не связанные непосредственно с физикой или биологией. Осознание</w:t>
      </w:r>
      <w:r>
        <w:t xml:space="preserve"> </w:t>
      </w:r>
      <w:r w:rsidRPr="008B69F0">
        <w:t>того, что человек являет собой не только биологическое существо, но</w:t>
      </w:r>
      <w:r>
        <w:t xml:space="preserve"> </w:t>
      </w:r>
      <w:r w:rsidRPr="008B69F0">
        <w:t>реагирует на действия социальных сил и институтов, все более набирает силу. Конкретным носителем тенденции понять поведение человека</w:t>
      </w:r>
      <w:r>
        <w:t xml:space="preserve"> </w:t>
      </w:r>
      <w:r w:rsidRPr="008B69F0">
        <w:t>не столько через биологические потребности, сколько через социальные условия стала гуманистическая психология. Ее силами внутри психологии осуществляется попытка отвергнуть</w:t>
      </w:r>
      <w:r>
        <w:t xml:space="preserve"> </w:t>
      </w:r>
      <w:r w:rsidRPr="008B69F0">
        <w:t>представление о человеке как о существе, чье поведение строится лишь на основе детерминизма и полностью определяется стимулами внешней среды. Нельзя не отметить положительно попытку гуманистической психологии провести грань между человеком и</w:t>
      </w:r>
      <w:r>
        <w:t xml:space="preserve"> </w:t>
      </w:r>
      <w:r w:rsidRPr="008B69F0">
        <w:t>лабораторными крысами. Ее стремление отказаться</w:t>
      </w:r>
      <w:r>
        <w:t xml:space="preserve"> </w:t>
      </w:r>
      <w:r w:rsidRPr="008B69F0">
        <w:t>от попыток</w:t>
      </w:r>
      <w:r>
        <w:t xml:space="preserve"> </w:t>
      </w:r>
      <w:r w:rsidRPr="008B69F0">
        <w:t>просчитать и свести поведение</w:t>
      </w:r>
      <w:r>
        <w:t xml:space="preserve"> </w:t>
      </w:r>
      <w:r w:rsidRPr="008B69F0">
        <w:t>человека к совокупности элементарных актов типа “стимул-реакция”, действительно гуманистично.</w:t>
      </w:r>
      <w:r>
        <w:t xml:space="preserve"> 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Ее установка на исследование душевного здоровья, позитивных душевных качеств - радости, удовольствия - явное противостояние традиционным профессиональным интересам</w:t>
      </w:r>
      <w:r>
        <w:t xml:space="preserve"> </w:t>
      </w:r>
      <w:r w:rsidRPr="008B69F0">
        <w:t>психологов.</w:t>
      </w:r>
      <w:r>
        <w:t xml:space="preserve"> </w:t>
      </w:r>
      <w:r w:rsidRPr="008B69F0">
        <w:t>Однако новая психологическая ориентация для христианской нравственной антропологии не менее сомнительна, чем старые пристрастия психологии.</w:t>
      </w:r>
      <w:r>
        <w:t xml:space="preserve"> </w:t>
      </w:r>
      <w:r w:rsidRPr="008B69F0">
        <w:t>Без сомнения христианская ориентация</w:t>
      </w:r>
      <w:r>
        <w:t xml:space="preserve"> </w:t>
      </w:r>
      <w:r w:rsidRPr="008B69F0">
        <w:t>на веру в возможность совершенствования личности,</w:t>
      </w:r>
      <w:r>
        <w:t xml:space="preserve"> </w:t>
      </w:r>
      <w:r w:rsidRPr="008B69F0">
        <w:t>вряд непротиворечиво может быть совмещена с подчеркиванием</w:t>
      </w:r>
      <w:r>
        <w:t xml:space="preserve"> </w:t>
      </w:r>
      <w:r w:rsidRPr="008B69F0">
        <w:t>ценности</w:t>
      </w:r>
      <w:r>
        <w:t xml:space="preserve"> </w:t>
      </w:r>
      <w:r w:rsidRPr="008B69F0">
        <w:t>настоящего момента жизни,</w:t>
      </w:r>
      <w:r>
        <w:t xml:space="preserve"> </w:t>
      </w:r>
      <w:r w:rsidRPr="008B69F0">
        <w:t>с явно гедонистическими</w:t>
      </w:r>
      <w:r>
        <w:t xml:space="preserve"> </w:t>
      </w:r>
      <w:r w:rsidRPr="008B69F0">
        <w:t>стремления к удовольствиям как главному содержанию жизни, с тенденциями к максимальному самораскрытию человека, без ответа на вопрос о его целесообразности и смысла. Когда Абрахам Маслоу (1908-1970) утверждает ценность стремления человека к самоактулизации, к полному раскрытию способностей</w:t>
      </w:r>
      <w:r>
        <w:t xml:space="preserve"> </w:t>
      </w:r>
      <w:r w:rsidRPr="008B69F0">
        <w:t>и реализации потенции человека, невольно возникает вопроc: ”Каких способностей и потенций, и,</w:t>
      </w:r>
      <w:r>
        <w:t xml:space="preserve"> </w:t>
      </w:r>
      <w:r w:rsidRPr="008B69F0">
        <w:t>главное,</w:t>
      </w:r>
      <w:r>
        <w:t xml:space="preserve"> </w:t>
      </w:r>
      <w:r w:rsidRPr="008B69F0">
        <w:t>для чего?”.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К сожалению, иерархия потребностей выстроена в гуманистической психологии эгоцентрически, это потребности исключительно для себя, а потребности, обращенные к другим и</w:t>
      </w:r>
      <w:r>
        <w:t xml:space="preserve"> </w:t>
      </w:r>
      <w:r w:rsidRPr="008B69F0">
        <w:t>для других.</w:t>
      </w:r>
      <w:r>
        <w:t xml:space="preserve"> </w:t>
      </w:r>
      <w:r w:rsidRPr="008B69F0">
        <w:t>В иерархии потребностей -</w:t>
      </w:r>
      <w:r>
        <w:t xml:space="preserve"> </w:t>
      </w:r>
      <w:r w:rsidRPr="008B69F0">
        <w:t>физические (еда, сон, секс) потребности; потребность в безопасности (стабильность, порядок, защищенность, отсутствие страха и тревоги); потребность в любви к себе и чувстве принадлежности к группе; потребность в уважении со стороны окружающих и в самоуважении;</w:t>
      </w:r>
      <w:r>
        <w:t xml:space="preserve"> </w:t>
      </w:r>
      <w:r w:rsidRPr="008B69F0">
        <w:t>потребность в самоактуализации - не нашлось места для духовно-нравственных потребностей.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Влияние христианства на систему представлений Карла Роджерса (1902-1987) очевидно. Годы, проведенные в</w:t>
      </w:r>
      <w:r>
        <w:t xml:space="preserve"> </w:t>
      </w:r>
      <w:r w:rsidRPr="008B69F0">
        <w:t>Христианской студенческой ассоциации в Китае, не прошли бесследно. Христианские идеи определяют и его теорию личности, и принципы личностно-ориентированной терапии.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К ним можно отнести следующие: человек благодаря разуму может менять себя, характер своего поведения; человек не обречен находиться под властью своего бессознательного или собственных детских переживаний; личность человека определяется настоящим, формируется</w:t>
      </w:r>
      <w:r>
        <w:t xml:space="preserve"> </w:t>
      </w:r>
      <w:r w:rsidRPr="008B69F0">
        <w:t>под влиянием</w:t>
      </w:r>
      <w:r>
        <w:t xml:space="preserve"> </w:t>
      </w:r>
      <w:r w:rsidRPr="008B69F0">
        <w:t>сознательных оценок происходящего. Однако содержание того, к чему должна сводиться самоактуализация</w:t>
      </w:r>
      <w:r>
        <w:t xml:space="preserve"> </w:t>
      </w:r>
      <w:r w:rsidRPr="008B69F0">
        <w:t>или полное раскрытие личности, вряд ли может быть признано соответствующим ценностям христианской нравственной антропологии. Вызывают сомнение все пять содержательных позиций: и</w:t>
      </w:r>
      <w:r>
        <w:t xml:space="preserve"> </w:t>
      </w:r>
      <w:r w:rsidRPr="008B69F0">
        <w:t>“открытость по отношению к опыту любого типа”, и</w:t>
      </w:r>
      <w:r>
        <w:t xml:space="preserve"> </w:t>
      </w:r>
      <w:r w:rsidRPr="008B69F0">
        <w:t>“намерение жить полной жизнью в любой момент жизни”, и “способность прислушиваться более к собственным инстинктам и интуиции, чем к рассудку и мнениям окружающих”, и “чувство свободы в мыслях и поступках”, и ”высокий уровень творчества”. Отсутствие нравственных ориентиров в этих позициях не предохраняет от разрушительного творчества, от произвола, от греха.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Знакомство с работой психологических групп встреч, курсов</w:t>
      </w:r>
      <w:r>
        <w:t xml:space="preserve"> </w:t>
      </w:r>
      <w:r w:rsidRPr="008B69F0">
        <w:t>раскрытия потенциала в бизнес-клубах, сеансами развития способностей и т.п., к сожалению, свидетельствует об открытости этих групп к превращению в объединения, с явно выраженными</w:t>
      </w:r>
      <w:r>
        <w:t xml:space="preserve"> </w:t>
      </w:r>
      <w:r w:rsidRPr="008B69F0">
        <w:t>сектантскими особенностями. Одна из них - появление многочисленных “гуру”, ”наставников”, “учителей”</w:t>
      </w:r>
      <w:r>
        <w:t xml:space="preserve"> </w:t>
      </w:r>
      <w:r w:rsidRPr="008B69F0">
        <w:t>и т.п.</w:t>
      </w:r>
      <w:r>
        <w:t xml:space="preserve"> </w:t>
      </w:r>
      <w:r w:rsidRPr="008B69F0">
        <w:t>”Изучение последствий участия в подобного рода группах встреч показало, что уровень психогенных причин разного рода расстройств и нарушений в некоторых случаях составляет 50%” (Hartley, Robach&amp;Abramowitz.1976).</w:t>
      </w:r>
    </w:p>
    <w:p w:rsidR="00063F80" w:rsidRPr="008B69F0" w:rsidRDefault="00063F80" w:rsidP="00063F80">
      <w:pPr>
        <w:spacing w:before="120"/>
        <w:jc w:val="center"/>
        <w:rPr>
          <w:b/>
          <w:bCs/>
          <w:sz w:val="28"/>
          <w:szCs w:val="28"/>
        </w:rPr>
      </w:pPr>
      <w:r w:rsidRPr="008B69F0">
        <w:rPr>
          <w:b/>
          <w:bCs/>
          <w:sz w:val="28"/>
          <w:szCs w:val="28"/>
        </w:rPr>
        <w:t>Массовая поп-психологическая литература как материальный носитель имморализма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Среди психологов и философов сегодня популярна теория деятельностного подхода к человеку. Ее представители полагают, что</w:t>
      </w:r>
      <w:r>
        <w:t xml:space="preserve"> </w:t>
      </w:r>
      <w:r w:rsidRPr="008B69F0">
        <w:t>знание о человеке</w:t>
      </w:r>
      <w:r>
        <w:t xml:space="preserve"> </w:t>
      </w:r>
      <w:r w:rsidRPr="008B69F0">
        <w:t>не остается чем-то внешним для человека, изучающего его. Оно способно изменять человека.</w:t>
      </w:r>
      <w:r>
        <w:t xml:space="preserve"> </w:t>
      </w:r>
      <w:r w:rsidRPr="008B69F0">
        <w:t>Знание</w:t>
      </w:r>
      <w:r>
        <w:t xml:space="preserve"> </w:t>
      </w:r>
      <w:r w:rsidRPr="008B69F0">
        <w:t>включается в жизнедеятельность и с неизбежностью влияет на нее. Психологическое знание не абстрактная информация, а реальный фактор, способный изменить и человека, и нравственные отношения, и социальную реальность.</w:t>
      </w:r>
      <w:r>
        <w:t xml:space="preserve"> </w:t>
      </w:r>
      <w:r w:rsidRPr="008B69F0">
        <w:t>Именно поэтому</w:t>
      </w:r>
      <w:r>
        <w:t xml:space="preserve"> </w:t>
      </w:r>
      <w:r w:rsidRPr="008B69F0">
        <w:t>распространение</w:t>
      </w:r>
      <w:r>
        <w:t xml:space="preserve"> </w:t>
      </w:r>
      <w:r w:rsidRPr="008B69F0">
        <w:t>психологии не только в форме групп, сеансов, школ, практик и т.п., но и форме массовой литературы - далеко не безобидное для общества и человека</w:t>
      </w:r>
      <w:r>
        <w:t xml:space="preserve"> </w:t>
      </w:r>
      <w:r w:rsidRPr="008B69F0">
        <w:t>явление. Оно непосредственно включено в нравственный контекст</w:t>
      </w:r>
      <w:r>
        <w:t xml:space="preserve"> </w:t>
      </w:r>
      <w:r w:rsidRPr="008B69F0">
        <w:t>и, безусловно,</w:t>
      </w:r>
      <w:r>
        <w:t xml:space="preserve"> </w:t>
      </w:r>
      <w:r w:rsidRPr="008B69F0">
        <w:t>затрагивает</w:t>
      </w:r>
      <w:r>
        <w:t xml:space="preserve"> </w:t>
      </w:r>
      <w:r w:rsidRPr="008B69F0">
        <w:t>пласт духовно-нравственных отношений. В связи с этим возникает вопрос: не суждено ли современной психологии стать носителем “вируса” имморализма?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Одно несомненно: знакомство с популярной психологической литературой вряд ли способствует духовно-нравственному и</w:t>
      </w:r>
      <w:r>
        <w:t xml:space="preserve"> </w:t>
      </w:r>
      <w:r w:rsidRPr="008B69F0">
        <w:t>психическому здоровью. Уже одни</w:t>
      </w:r>
      <w:r>
        <w:t xml:space="preserve"> </w:t>
      </w:r>
      <w:r w:rsidRPr="008B69F0">
        <w:t>названия книг, не говоря о содержании, говорят о проблематичной полезности многочисленных психологических изданий. Вот небольшой перечь наименований психологических изданий 2000-2003 года: “Как сделать, чтобы жизнь удалась?”; “От любви до безумия”; “Счастлив по желанию. Рецепты внутренней гармонии против стресса и усталости”; “Добрая сила сила тоски”;</w:t>
      </w:r>
      <w:r>
        <w:t xml:space="preserve"> </w:t>
      </w:r>
      <w:r w:rsidRPr="008B69F0">
        <w:t>“За что мы любим мужчин”; “Бинтование душевных ран ( или психотерапия любви к себе)”; “30 способов познакомиться и понравиться”;</w:t>
      </w:r>
      <w:r>
        <w:t xml:space="preserve"> </w:t>
      </w:r>
      <w:r w:rsidRPr="008B69F0">
        <w:t>“10 способов как стать гением”;</w:t>
      </w:r>
      <w:r>
        <w:t xml:space="preserve"> </w:t>
      </w:r>
      <w:r w:rsidRPr="008B69F0">
        <w:t>“Как избавиться от соперницы”; “Секреты семейного счастья”;</w:t>
      </w:r>
      <w:r>
        <w:t xml:space="preserve"> </w:t>
      </w:r>
      <w:r w:rsidRPr="008B69F0">
        <w:t>“Мужчины - ко мне!”; “Искусство получать все, что вам нужно”; “Исцеление эгоизмом или найди свою стаю” и т.п.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Названия перечисленных книг говорят о многом. Но может быть мы названия книг, в отличии от содержания,</w:t>
      </w:r>
      <w:r>
        <w:t xml:space="preserve"> </w:t>
      </w:r>
      <w:r w:rsidRPr="008B69F0">
        <w:t>не адекватно отражают реальность? Б.Г.Юдин сделал достоянием нашей общественности вопиющие образцы психологической мудрости. В своем докладе на круглом столе в Институте человека РАН и в публикации материалов</w:t>
      </w:r>
      <w:r>
        <w:t xml:space="preserve"> </w:t>
      </w:r>
      <w:r w:rsidRPr="008B69F0">
        <w:t>работы данного форума он рассказал о книге Р. Полборна “Я знаю, что ты хочешь. Управление человеком” (М.,2000г.).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Вот несколько выдержек из нее, где речь идет о правилах управления человеком: ”Нельзя просто врать. Нужно, чтобы самая беспардонная ложь казалась правдоподобной. Есть много способов сделать ложь, похожей на</w:t>
      </w:r>
      <w:r>
        <w:t xml:space="preserve"> </w:t>
      </w:r>
      <w:r w:rsidRPr="008B69F0">
        <w:t>правду... Правило 99 - определите, что человек очень боится потерять, утрата чего будет для него настоящим, непереносим горем. Это и есть самое слабое, уязвимое место человека... Правило 100 - поймите, чего хочет добиться исполнитель больше всего на свете и неудача в чем, будет расценена им, как крах всей жизни. Это еще одно слабое место человека ... Не следует</w:t>
      </w:r>
      <w:r>
        <w:t xml:space="preserve"> </w:t>
      </w:r>
      <w:r w:rsidRPr="008B69F0">
        <w:t>уж очень предаваться моральным угрызениям по поводу управления человеком. (Главные, основные) Вопросы должны быть другими - как и для чего управлять человеком? “</w:t>
      </w:r>
      <w:r w:rsidRPr="008B69F0">
        <w:rPr>
          <w:vertAlign w:val="superscript"/>
        </w:rPr>
        <w:t>10</w:t>
      </w:r>
      <w:r w:rsidRPr="008B69F0">
        <w:t>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Ни уважаемый профессор Б.Г.Юдин, ни мы в своей статье не стали ли бы приводить</w:t>
      </w:r>
      <w:r>
        <w:t xml:space="preserve"> </w:t>
      </w:r>
      <w:r w:rsidRPr="008B69F0">
        <w:t>данный пример, если бы он был единичным или исключительным. К сожалению, данный</w:t>
      </w:r>
      <w:r>
        <w:t xml:space="preserve"> </w:t>
      </w:r>
      <w:r w:rsidRPr="008B69F0">
        <w:t>пример типичный, т.е. отражает стиль и особенности массовой психологической литературы, т.е. литературы, создаваемый для широкого круга читателей, для масс.</w:t>
      </w:r>
      <w:r>
        <w:t xml:space="preserve"> </w:t>
      </w:r>
      <w:r w:rsidRPr="008B69F0">
        <w:t>Появление подобной литературы носит характер</w:t>
      </w:r>
      <w:r>
        <w:t xml:space="preserve"> </w:t>
      </w:r>
      <w:r w:rsidRPr="008B69F0">
        <w:t>информационного взрыва. По статистическим данным книготорговой сети сегодня объем изданий по психологии превышает количество литературы по любому другому направлению. Он включает</w:t>
      </w:r>
      <w:r>
        <w:t xml:space="preserve"> </w:t>
      </w:r>
      <w:r w:rsidRPr="008B69F0">
        <w:t>не только поп-психологические издания.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Миллионными</w:t>
      </w:r>
      <w:r>
        <w:t xml:space="preserve"> </w:t>
      </w:r>
      <w:r w:rsidRPr="008B69F0">
        <w:t>тиражами издаются в России и</w:t>
      </w:r>
      <w:r>
        <w:t xml:space="preserve"> </w:t>
      </w:r>
      <w:r w:rsidRPr="008B69F0">
        <w:t>труды классиков психологии -</w:t>
      </w:r>
      <w:r>
        <w:t xml:space="preserve"> </w:t>
      </w:r>
      <w:r w:rsidRPr="008B69F0">
        <w:t>З.Фрейда, К.Юнга, А.Фрейд, Альфред Адлер, Карен Хорни, Карл Роджерса, Абрахам Маслоу, Курта Левина и др.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Знакомство с</w:t>
      </w:r>
      <w:r>
        <w:t xml:space="preserve"> </w:t>
      </w:r>
      <w:r w:rsidRPr="008B69F0">
        <w:t>классической литературой (см. выше раздел историей психологии) свидетельствует о</w:t>
      </w:r>
      <w:r>
        <w:t xml:space="preserve"> </w:t>
      </w:r>
      <w:r w:rsidRPr="008B69F0">
        <w:t>главном:</w:t>
      </w:r>
      <w:r>
        <w:t xml:space="preserve"> </w:t>
      </w:r>
      <w:r w:rsidRPr="008B69F0">
        <w:t>психология не однородна по своей сути и</w:t>
      </w:r>
      <w:r>
        <w:t xml:space="preserve"> </w:t>
      </w:r>
      <w:r w:rsidRPr="008B69F0">
        <w:t>по своему содержанию. Нет ничего, что свидетельствовало бы о согласии</w:t>
      </w:r>
      <w:r>
        <w:t xml:space="preserve"> </w:t>
      </w:r>
      <w:r w:rsidRPr="008B69F0">
        <w:t>между психологами относительно понимания не только сущности и предмета психологии, но и какой-либо системы и единых принципов для понимания человека.</w:t>
      </w:r>
      <w:r>
        <w:t xml:space="preserve"> </w:t>
      </w:r>
      <w:r w:rsidRPr="008B69F0">
        <w:t>Историки психологии отмечают, что ”психология представляет собой не единую дисциплину, но собрание нескольких различных ветвей”(Koch1993.P.902), или к примеру,</w:t>
      </w:r>
      <w:r>
        <w:t xml:space="preserve"> </w:t>
      </w:r>
      <w:r w:rsidRPr="008B69F0">
        <w:t>“американская психология разделена на враждующие фракции”(Leahey1992.P308)(33). Почти правилом стала сокрушительная критика новой школы в адрес предшественников.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Какое воспитательное или психологическое воздействие может оказать такое правило на вступающих в профессию? 100-летняя история психологии</w:t>
      </w:r>
      <w:r>
        <w:t xml:space="preserve"> </w:t>
      </w:r>
      <w:r w:rsidRPr="008B69F0">
        <w:t>культивирует у</w:t>
      </w:r>
      <w:r>
        <w:t xml:space="preserve"> </w:t>
      </w:r>
      <w:r w:rsidRPr="008B69F0">
        <w:t>вступающего на этот профессиональный путь,</w:t>
      </w:r>
      <w:r>
        <w:t xml:space="preserve"> </w:t>
      </w:r>
      <w:r w:rsidRPr="008B69F0">
        <w:t>право на свое ни с чем не согласующееся мнение, право на свою индивидуальную, позицию, и что опаснее всего, на его, личное, именно данного психолога право на свою</w:t>
      </w:r>
      <w:r>
        <w:t xml:space="preserve"> </w:t>
      </w:r>
      <w:r w:rsidRPr="008B69F0">
        <w:t>теорию личности. При этом безусловным правом является</w:t>
      </w:r>
      <w:r>
        <w:t xml:space="preserve"> </w:t>
      </w:r>
      <w:r w:rsidRPr="008B69F0">
        <w:t>неприятие христианской теории личности,</w:t>
      </w:r>
      <w:r>
        <w:t xml:space="preserve"> </w:t>
      </w:r>
      <w:r w:rsidRPr="008B69F0">
        <w:t>практически приведшей к совершенству тысячи людей и развивающей человека</w:t>
      </w:r>
      <w:r>
        <w:t xml:space="preserve"> </w:t>
      </w:r>
      <w:r w:rsidRPr="008B69F0">
        <w:t>уже более двух тысяч лет.</w:t>
      </w:r>
      <w:r>
        <w:t xml:space="preserve"> </w:t>
      </w:r>
      <w:r w:rsidRPr="008B69F0">
        <w:t>Несмотря на влиятельность и популярность структурной психологии (Вунд, Титченер, Эббинхаус, Кюльпе), функциональной психологии (Джеймс, Холл, Энджелл, Вудвортс), бихевиоризма (Уотсон, Толмен, Скиннер, Роттер, Бандура), гештальт-психологии (Вертхаймер, Коффка, Левин), психоанализа (Фрейд, Юнг, Адлер, Эриксон), гуманистической психологии (Маслоу, Роджерс), когнитивной психологии (Миллер, Нейссер) - они не представляют</w:t>
      </w:r>
      <w:r>
        <w:t xml:space="preserve"> </w:t>
      </w:r>
      <w:r w:rsidRPr="008B69F0">
        <w:t>никакой фундаментальной традиции, они не объеденены никаким фундаментальным научным принципом. Лишь одно их объединяет: некая вне- или антихристианская</w:t>
      </w:r>
      <w:r>
        <w:t xml:space="preserve"> </w:t>
      </w:r>
      <w:r w:rsidRPr="008B69F0">
        <w:t>тональность, которая в определенном смысле может рассматриваться и как фундаментальная традиция, и как</w:t>
      </w:r>
      <w:r>
        <w:t xml:space="preserve"> </w:t>
      </w:r>
      <w:r w:rsidRPr="008B69F0">
        <w:t>объединяющий фундаментальный научный принцип.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На это нельзя не обратить внимание. Эти процессы нельзя игнорировать и их необходимо учитывать, особенно потому, что наша страна переживает в настоящее время серьезный</w:t>
      </w:r>
      <w:r>
        <w:t xml:space="preserve"> </w:t>
      </w:r>
      <w:r w:rsidRPr="008B69F0">
        <w:t>психологический бум. В чем он проявляется? Во-первых, во внедрении различных психологических служб в разнообразные ведомства и организации. Ставки психологов введены в штатное расписание общеобразовательных школ (и даже! и детских садов), предприятий, управленческих организаций. Психологи есть в правительстве, в Госдуме, банках, в командах политиков, милиции, в театрах.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Во-вторых,</w:t>
      </w:r>
      <w:r>
        <w:t xml:space="preserve"> </w:t>
      </w:r>
      <w:r w:rsidRPr="008B69F0">
        <w:t>вызывает сомнение массированный характер внедрения психологии в российское образование. У старшего поколения данная процедура вызывает аналогию с внедрением “науки” марксизма-ленинизма в школы и особенно в вузы. Независимо от специализации высшего и среднего профессионального образования – все инженеры, актеры, транспортники, физики, химики, математики – все должны теперь, как некогда марксизм-ленинизм, изучать психологию. С 2000 года она стала обязательной для изучения дисциплиной. Поражает число новых психологических учебных заведений. Темп роста учебных заведений психологического профиля можно сравнить с</w:t>
      </w:r>
      <w:r>
        <w:t xml:space="preserve"> </w:t>
      </w:r>
      <w:r w:rsidRPr="008B69F0">
        <w:t>темпом роста раковых клеток в пораженном организме. Если в 60-е годы в СССР психологов готовили всего 3 философских факультета (Московского, Ленинградского и Тбилисского университетов), то сейчас только в Москве 56, а</w:t>
      </w:r>
      <w:r>
        <w:t xml:space="preserve"> </w:t>
      </w:r>
      <w:r w:rsidRPr="008B69F0">
        <w:t>в России без стран СНГ существуют 200 учебных заведений, выпускающих психологов.</w:t>
      </w:r>
      <w:r>
        <w:t xml:space="preserve"> </w:t>
      </w:r>
      <w:r w:rsidRPr="008B69F0">
        <w:t>Для сравнения в России</w:t>
      </w:r>
      <w:r>
        <w:t xml:space="preserve"> </w:t>
      </w:r>
      <w:r w:rsidRPr="008B69F0">
        <w:t>всего 47 медицинских вузов!</w:t>
      </w:r>
      <w:r>
        <w:t xml:space="preserve"> </w:t>
      </w:r>
      <w:r w:rsidRPr="008B69F0">
        <w:t>Но 200 - это число только лицензированных учебных заведений. А сколько существует полуофициальных курсов, кафедр повышения квалификации, центров переподготовки специалистов и т.п.? Несомненно, психология становится самой массовой профессией. Специалисты констатируют наличие профессионального “демографического” взрыва. Уже в настоящее время существует и действует целая армия психологов.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Возникает вопрос о причинах этих процессов. Для христиан мистические основания</w:t>
      </w:r>
      <w:r>
        <w:t xml:space="preserve"> </w:t>
      </w:r>
      <w:r w:rsidRPr="008B69F0">
        <w:t>происходящего ясны и очевидны. “По плодам их узнаете их” (Мф.7,16) - учит нас Евангелие. Но попытаемся ответить на этот вопрос в мирской, светской системе измерения и понимания.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Д.И.Менделеев не уставал повторять: ”Роль наук - служебная, они доставляют средство для достижения блага”</w:t>
      </w:r>
      <w:r w:rsidRPr="008B69F0">
        <w:rPr>
          <w:vertAlign w:val="superscript"/>
        </w:rPr>
        <w:t>11</w:t>
      </w:r>
      <w:r w:rsidRPr="008B69F0">
        <w:t>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Как же служит человеку научная психология? Каковы же ее плоды,</w:t>
      </w:r>
      <w:r>
        <w:t xml:space="preserve"> </w:t>
      </w:r>
      <w:r w:rsidRPr="008B69F0">
        <w:t>которые так хорошо</w:t>
      </w:r>
      <w:r>
        <w:t xml:space="preserve"> </w:t>
      </w:r>
      <w:r w:rsidRPr="008B69F0">
        <w:t>обеспечивают финансирование изданий, исследований, финансирование психологического образования? Каковы же плоды,</w:t>
      </w:r>
      <w:r>
        <w:t xml:space="preserve"> </w:t>
      </w:r>
      <w:r w:rsidRPr="008B69F0">
        <w:t>за счет которых питается в буквальном смысле слова современная психология.</w:t>
      </w:r>
      <w:r>
        <w:t xml:space="preserve"> </w:t>
      </w:r>
      <w:r w:rsidRPr="008B69F0">
        <w:t>Это, прежде всего,</w:t>
      </w:r>
      <w:r>
        <w:t xml:space="preserve"> </w:t>
      </w:r>
      <w:r w:rsidRPr="008B69F0">
        <w:t>знание о том, как, воздействуя на психику человека добиться</w:t>
      </w:r>
      <w:r>
        <w:t xml:space="preserve"> </w:t>
      </w:r>
      <w:r w:rsidRPr="008B69F0">
        <w:t>его подчинения. За знание того, как управлять и как манипулировать человеком для достижения своих целей, будь то цели политические, финансовые и т.п. Это чрезвычайно важно для рынка и для государства с рыночной экономикой, двигателем которой является реклама. Как известно, доллар, вложенный в рекламу, приносит больше прибыли, чем доллар вложенный в развитие производства.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В качестве конкретного примера “плода” научной психологии является открытие Гинбергена и Лоренца (оба лауреаты Нобелевской премии)</w:t>
      </w:r>
      <w:r>
        <w:t xml:space="preserve"> </w:t>
      </w:r>
      <w:r w:rsidRPr="008B69F0">
        <w:t>“ключевых стимулов” восприятия, запускающих ту или иную программу инстинктивного поведения. Правда, Лоренц работал с гусятами. Плоды его трудов</w:t>
      </w:r>
      <w:r>
        <w:t xml:space="preserve"> </w:t>
      </w:r>
      <w:r w:rsidRPr="008B69F0">
        <w:t>современные психологи используют в работе с</w:t>
      </w:r>
      <w:r>
        <w:t xml:space="preserve"> </w:t>
      </w:r>
      <w:r w:rsidRPr="008B69F0">
        <w:t>людьми. Принцип “ключевых стимулов” был взят на вооружение психологами, работающими в области влияния на восприятие, влияния на поведение человека. В результате в качестве “ключевых стимулов” в рекламе используют:</w:t>
      </w:r>
    </w:p>
    <w:p w:rsidR="00063F80" w:rsidRDefault="00063F80" w:rsidP="00063F80">
      <w:pPr>
        <w:spacing w:before="120"/>
        <w:ind w:firstLine="567"/>
        <w:jc w:val="both"/>
      </w:pPr>
      <w:r w:rsidRPr="008B69F0">
        <w:t>= образы детей;</w:t>
      </w:r>
    </w:p>
    <w:p w:rsidR="00063F80" w:rsidRDefault="00063F80" w:rsidP="00063F80">
      <w:pPr>
        <w:spacing w:before="120"/>
        <w:ind w:firstLine="567"/>
        <w:jc w:val="both"/>
      </w:pPr>
      <w:r w:rsidRPr="008B69F0">
        <w:t>= сексуально привлекательных женщин и мужчин;</w:t>
      </w:r>
    </w:p>
    <w:p w:rsidR="00063F80" w:rsidRDefault="00063F80" w:rsidP="00063F80">
      <w:pPr>
        <w:spacing w:before="120"/>
        <w:ind w:firstLine="567"/>
        <w:jc w:val="both"/>
      </w:pPr>
      <w:r w:rsidRPr="008B69F0">
        <w:t>=ложные социальные доказательства (“так делают все”);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= поклонение авторитетам.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Откуда берутся</w:t>
      </w:r>
      <w:r>
        <w:t xml:space="preserve"> </w:t>
      </w:r>
      <w:r w:rsidRPr="008B69F0">
        <w:t>именно эти ключевые стимулы? Верны ли, точны ли они? Очень точны. Откройте труд Вл. Соловьева “Оправдание добра”. Он начинает его с перечисления основных и самых простых нравственных чувств, вызывающих человека на поступок, т.е. не на лежание на диване, а именно на нравственное действие и активность. Эти “ключевые стимулы” нравственного действия - жалость, стыд и благоговение (перед красотой, возвышенным, Богом). Именно эти стимулы и начинают беспощадно эксплуатироваться в рекламе - торговой или политической, любой. И вместо “оправдания добра”, мы в реальности нашей жизни, получаем</w:t>
      </w:r>
      <w:r>
        <w:t xml:space="preserve"> </w:t>
      </w:r>
      <w:r w:rsidRPr="008B69F0">
        <w:t>пcихологическое “оправдание” и “обслуживание зла”.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Для любой психологической теории характерно:</w:t>
      </w:r>
    </w:p>
    <w:p w:rsidR="00063F80" w:rsidRDefault="00063F80" w:rsidP="00063F80">
      <w:pPr>
        <w:spacing w:before="120"/>
        <w:ind w:firstLine="567"/>
        <w:jc w:val="both"/>
      </w:pPr>
      <w:r w:rsidRPr="008B69F0">
        <w:t>1. создать типологию личностей и выявить тип личности пациента.</w:t>
      </w:r>
    </w:p>
    <w:p w:rsidR="00063F80" w:rsidRDefault="00063F80" w:rsidP="00063F80">
      <w:pPr>
        <w:spacing w:before="120"/>
        <w:ind w:firstLine="567"/>
        <w:jc w:val="both"/>
      </w:pPr>
      <w:r w:rsidRPr="008B69F0">
        <w:t>2. создать теорию развития личности с определением стадий развития.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3. выявить главную стадию, формирующую тип личности.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Генри Мюррей (1893-1988) называет свою систему персонологией. Личность проходит ряд стадий, каждая - это отличный от другого способ получения удовольствия и далее каждый из них - комплекс, т.е. форма воздействия бессознательного</w:t>
      </w:r>
      <w:r>
        <w:t xml:space="preserve"> </w:t>
      </w:r>
      <w:r w:rsidRPr="008B69F0">
        <w:t>на развитие личности. Стадии - комплексы:</w:t>
      </w:r>
    </w:p>
    <w:p w:rsidR="00063F80" w:rsidRDefault="00063F80" w:rsidP="00063F80">
      <w:pPr>
        <w:spacing w:before="120"/>
        <w:ind w:firstLine="567"/>
        <w:jc w:val="both"/>
      </w:pPr>
      <w:r w:rsidRPr="008B69F0">
        <w:t>1.клаустральный комплекс (безопасное существование в утробе матери);</w:t>
      </w:r>
    </w:p>
    <w:p w:rsidR="00063F80" w:rsidRDefault="00063F80" w:rsidP="00063F80">
      <w:pPr>
        <w:spacing w:before="120"/>
        <w:ind w:firstLine="567"/>
        <w:jc w:val="both"/>
      </w:pPr>
      <w:r w:rsidRPr="008B69F0">
        <w:t>2.оральный комплекс</w:t>
      </w:r>
      <w:r>
        <w:t xml:space="preserve"> </w:t>
      </w:r>
      <w:r w:rsidRPr="008B69F0">
        <w:t>(чувственные наслаждения от сосания);</w:t>
      </w:r>
    </w:p>
    <w:p w:rsidR="00063F80" w:rsidRDefault="00063F80" w:rsidP="00063F80">
      <w:pPr>
        <w:spacing w:before="120"/>
        <w:ind w:firstLine="567"/>
        <w:jc w:val="both"/>
      </w:pPr>
      <w:r w:rsidRPr="008B69F0">
        <w:t>3.анальный комплекс (удовольствия от дефакции);</w:t>
      </w:r>
    </w:p>
    <w:p w:rsidR="00063F80" w:rsidRDefault="00063F80" w:rsidP="00063F80">
      <w:pPr>
        <w:spacing w:before="120"/>
        <w:ind w:firstLine="567"/>
        <w:jc w:val="both"/>
      </w:pPr>
      <w:r w:rsidRPr="008B69F0">
        <w:t>4.уретральный комплекс (чувственные наслаждения от мочеиспускания);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5. генитальный комплекс (генитальные удовольствия).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И, конечно же,</w:t>
      </w:r>
      <w:r>
        <w:t xml:space="preserve"> </w:t>
      </w:r>
      <w:r w:rsidRPr="008B69F0">
        <w:t>неотъемлемая часть литературы бесконечное множество схем, тестов, практик,</w:t>
      </w:r>
      <w:r>
        <w:t xml:space="preserve"> </w:t>
      </w:r>
      <w:r w:rsidRPr="008B69F0">
        <w:t>тренингов, психодиагностик,которые определят, кто вы, к какому типу личности вы относитесь, что вам ждать от жизни в ближайшем будущем</w:t>
      </w:r>
      <w:r>
        <w:t xml:space="preserve"> </w:t>
      </w:r>
      <w:r w:rsidRPr="008B69F0">
        <w:t>и все это венчают книги по “Практической психологии образования”.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Пользуется ли спросом подобная литература? Да. Спрос огромный. Почему? Потому, что во все времена</w:t>
      </w:r>
      <w:r>
        <w:t xml:space="preserve"> </w:t>
      </w:r>
      <w:r w:rsidRPr="008B69F0">
        <w:t>у людей огромный спрос на получение ответов на вопросы : ”Как жить?”, ”Что такое Я?”, ”Как правильно поступать?”, ”Что ждет меня в будущем?”.</w:t>
      </w:r>
      <w:r>
        <w:t xml:space="preserve"> </w:t>
      </w:r>
      <w:r w:rsidRPr="008B69F0">
        <w:t>Поп-психология дает ответы на эти вопросы. И здесь обнаруживается ее прямая генетическая связь</w:t>
      </w:r>
      <w:r>
        <w:t xml:space="preserve"> </w:t>
      </w:r>
      <w:r w:rsidRPr="008B69F0">
        <w:t>не столько с философией, на которую она претендует, сколько с астрологией, физиогномикой, гаданием, хиромантией, сонниками и тому подобными феноменами. Но если все перечисленное - не научно, то психология - и</w:t>
      </w:r>
      <w:r>
        <w:t xml:space="preserve"> </w:t>
      </w:r>
      <w:r w:rsidRPr="008B69F0">
        <w:t>это ее отличие - дает</w:t>
      </w:r>
      <w:r>
        <w:t xml:space="preserve"> </w:t>
      </w:r>
      <w:r w:rsidRPr="008B69F0">
        <w:t>научные ответы на вечные и главные вопросы человеческой жизни. Один из основных научных приемов ответов на эти вопросы - типология личности. Каждый уважающий себя психолог предлагает свою типологию личности. Например, Фрейд делит всех людей всего лишь на две группы - оральную и</w:t>
      </w:r>
      <w:r>
        <w:t xml:space="preserve"> </w:t>
      </w:r>
      <w:r w:rsidRPr="008B69F0">
        <w:t>анальную. Т.е. в зависимости от того, как вы сосали материнскую грудь, и как вас приучали к ночному горшку определяет то, как вы будете вести себя в той или иной ситуации. Психология делит всех</w:t>
      </w:r>
      <w:r>
        <w:t xml:space="preserve"> </w:t>
      </w:r>
      <w:r w:rsidRPr="008B69F0">
        <w:t>людей</w:t>
      </w:r>
      <w:r>
        <w:t xml:space="preserve"> </w:t>
      </w:r>
      <w:r w:rsidRPr="008B69F0">
        <w:t>на типы. И главное для</w:t>
      </w:r>
      <w:r>
        <w:t xml:space="preserve"> </w:t>
      </w:r>
      <w:r w:rsidRPr="008B69F0">
        <w:t>нас - найти свою клеточку</w:t>
      </w:r>
      <w:r>
        <w:t xml:space="preserve"> </w:t>
      </w:r>
      <w:r w:rsidRPr="008B69F0">
        <w:t>в этих кроссвордах и обязательно будет дан ответ, что было, что будет и чем дело кончится. Здесь пролегает линия принципиального отличия психологии от христианской аскетики. Христианская аскетика классифицирует</w:t>
      </w:r>
      <w:r>
        <w:t xml:space="preserve"> </w:t>
      </w:r>
      <w:r w:rsidRPr="008B69F0">
        <w:t>проявления греховности и добродетели, а не личности. Христианская аскетика, таким образом, не программирует, не блокирует, не зомбирует личность, а освобождает человека для совершенствования.</w:t>
      </w:r>
      <w:r>
        <w:t xml:space="preserve"> </w:t>
      </w:r>
      <w:r w:rsidRPr="008B69F0">
        <w:t>А куда ведет эта психологическая типология? Вверх к совершенству? к спасению? Скорее вниз, к гибели, в сторону от Истины.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Принципиально новым явлением для российского общества</w:t>
      </w:r>
      <w:r>
        <w:t xml:space="preserve"> </w:t>
      </w:r>
      <w:r w:rsidRPr="008B69F0">
        <w:t>стало активное внедрение</w:t>
      </w:r>
      <w:r>
        <w:t xml:space="preserve"> </w:t>
      </w:r>
      <w:r w:rsidRPr="008B69F0">
        <w:t>психологических служб во все сферы жизни.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Но этот опыт далеко не нов, например, для США. Недавно в России пока еще на английском языке (ее переводом вплотную занимаются сейчас православные специалисты),</w:t>
      </w:r>
      <w:r>
        <w:t xml:space="preserve"> </w:t>
      </w:r>
      <w:r w:rsidRPr="008B69F0">
        <w:t>появилась книга американского православного священника отца Иоанна Брэка “Священный дар жизни”. Что же пишет в ней американский</w:t>
      </w:r>
      <w:r>
        <w:t xml:space="preserve"> </w:t>
      </w:r>
      <w:r w:rsidRPr="008B69F0">
        <w:t>священник? “Современная психологическая наука порождает явления, которые можно считать и благими и пагубными. С одной стороны, она дает нам ценную возможность проникнуть в специфическое поведение, которое традиционно приписывалось действию “свободной воли”. Но теперь мы признаем, что алкоголизм - скорее болезнь, чем продукт слабоволия; что хроническая раздражительность часто бывает выражением подавленного негодования у подвергшихся оскорблениям в детском возрасте; что некоторые формы преступности и многие случаи самоубийства связаны с нарушением функций головного мозга. Новые изыскания в психологии привели к разработке лекарственной терапии, значительно облегчившей жизнь людей, страдавших оттого, что в роду</w:t>
      </w:r>
      <w:r>
        <w:t xml:space="preserve"> </w:t>
      </w:r>
      <w:r w:rsidRPr="008B69F0">
        <w:t>у них были случаи слабоумия.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Негативные последствия нашей зачарованности современной психологией носят духовный характер. Делая упор на нейрохимических основаниях различных форм антисоциального поведения - от алкоголизма до жестокого обращения с детьми до суицида - психологические объяснения нашего поведения очень легко могут привести к элементарному релятивизму и отрицанию всякой личной ответственности. Вопрос: ”Куда же девался грех?”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Впервые поднятый доктором Карлом Меннингером, приобрел небывалую актуальность главным образом ввиду современного состояния психологии. Если православным христианам и предстоит победить свое традиционное недоверие к науке психологии, это не должно произойти за счет недооценки страшной силы греха и умаления нашей личной и общественной ответственности”.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И, наконец, самый болезненный для нашей аудитории вопрос: каково среди всего этого место и роль христианской психологии? Вопрос этот был поднят и активно обсуждался</w:t>
      </w:r>
      <w:r>
        <w:t xml:space="preserve"> </w:t>
      </w:r>
      <w:r w:rsidRPr="008B69F0">
        <w:t>на сайте Сретенского монастыря. Каков же результат обсуждения?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1. Одни верующие психологи утверждают, что не может быть православной психологии, так же как не может быть православной математики или христианской</w:t>
      </w:r>
      <w:r>
        <w:t xml:space="preserve"> </w:t>
      </w:r>
      <w:r w:rsidRPr="008B69F0">
        <w:t>химии.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2. Другие говорят, что ее не может быть в принципе, потому, что вслед за ней может появиться православная астрология и христианская хиромантия. Все это</w:t>
      </w:r>
      <w:r>
        <w:t xml:space="preserve"> </w:t>
      </w:r>
      <w:r w:rsidRPr="008B69F0">
        <w:t>феномен</w:t>
      </w:r>
      <w:r>
        <w:t xml:space="preserve"> </w:t>
      </w:r>
      <w:r w:rsidRPr="008B69F0">
        <w:t>вытеснения своей вины за неправильный профессиональный выбор, формы оправдания себя.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3. Третьи считают, что христианская психология и психотерапия возможны. Эту позицию разделяет,</w:t>
      </w:r>
      <w:r>
        <w:t xml:space="preserve"> </w:t>
      </w:r>
      <w:r w:rsidRPr="008B69F0">
        <w:t>например, католический священник, психолог Адриан Ван Каам и создает школу</w:t>
      </w:r>
      <w:r>
        <w:t xml:space="preserve"> </w:t>
      </w:r>
      <w:r w:rsidRPr="008B69F0">
        <w:t>Трансцендентной Терапии.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Именно он</w:t>
      </w:r>
      <w:r>
        <w:t xml:space="preserve"> </w:t>
      </w:r>
      <w:r w:rsidRPr="008B69F0">
        <w:t>- Адриан Ван Каам -</w:t>
      </w:r>
      <w:r>
        <w:t xml:space="preserve"> </w:t>
      </w:r>
      <w:r w:rsidRPr="008B69F0">
        <w:t>автор</w:t>
      </w:r>
      <w:r>
        <w:t xml:space="preserve"> </w:t>
      </w:r>
      <w:r w:rsidRPr="008B69F0">
        <w:t>идеи о том, что</w:t>
      </w:r>
      <w:r>
        <w:t xml:space="preserve"> </w:t>
      </w:r>
      <w:r w:rsidRPr="008B69F0">
        <w:t>религия и психотерапия со временем сольются в единое целое. Но возникает вопрос, после слияния, что</w:t>
      </w:r>
      <w:r>
        <w:t xml:space="preserve"> </w:t>
      </w:r>
      <w:r w:rsidRPr="008B69F0">
        <w:t>все же получится и что останется -</w:t>
      </w:r>
      <w:r>
        <w:t xml:space="preserve"> </w:t>
      </w:r>
      <w:r w:rsidRPr="008B69F0">
        <w:t>религия или психотерапия? Очевидно, что христианская психология</w:t>
      </w:r>
      <w:r>
        <w:t xml:space="preserve"> </w:t>
      </w:r>
      <w:r w:rsidRPr="008B69F0">
        <w:t>должна будет включить в себя христианскую антропологию,</w:t>
      </w:r>
      <w:r>
        <w:t xml:space="preserve"> </w:t>
      </w:r>
      <w:r w:rsidRPr="008B69F0">
        <w:t>христианскую этику,</w:t>
      </w:r>
      <w:r>
        <w:t xml:space="preserve"> </w:t>
      </w:r>
      <w:r w:rsidRPr="008B69F0">
        <w:t>христианскую аскетику. Но как в итоге будут выстроены отношения между ними? И зачем вообще нужна тогда христианская психология, если уже есть сокровищница</w:t>
      </w:r>
      <w:r>
        <w:t xml:space="preserve"> </w:t>
      </w:r>
      <w:r w:rsidRPr="008B69F0">
        <w:t>христианской антропологии,</w:t>
      </w:r>
      <w:r>
        <w:t xml:space="preserve"> </w:t>
      </w:r>
      <w:r w:rsidRPr="008B69F0">
        <w:t>христианской этики и христианской аскетики?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4. Еще одна позиция. И мы склонны с ней согласиться.</w:t>
      </w:r>
      <w:r>
        <w:t xml:space="preserve"> </w:t>
      </w:r>
      <w:r w:rsidRPr="008B69F0">
        <w:t>Христианская психология должна существовать, имеет право на существование, но</w:t>
      </w:r>
      <w:r>
        <w:t xml:space="preserve"> </w:t>
      </w:r>
      <w:r w:rsidRPr="008B69F0">
        <w:t>сегодня</w:t>
      </w:r>
      <w:r>
        <w:t xml:space="preserve"> </w:t>
      </w:r>
      <w:r w:rsidRPr="008B69F0">
        <w:t>в реальности ее еще нет, ее надо создавать. Какая она будет? Каковы ее цели и задачи? Говорят, что</w:t>
      </w:r>
      <w:r>
        <w:t xml:space="preserve"> </w:t>
      </w:r>
      <w:r w:rsidRPr="008B69F0">
        <w:t>жизнь определяет цели и задачи исследования.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Одна из задач христианской психологии - предотвратить возможность превращения светской психологии в новый идол современной культуры, в новую преграду на пути к Истине.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Одна из задач христианской психологии - защитить человека от манипуляций над ним.</w:t>
      </w:r>
    </w:p>
    <w:p w:rsidR="00063F80" w:rsidRPr="008B69F0" w:rsidRDefault="00063F80" w:rsidP="00063F80">
      <w:pPr>
        <w:spacing w:before="120"/>
        <w:ind w:firstLine="567"/>
        <w:jc w:val="both"/>
      </w:pPr>
      <w:r w:rsidRPr="008B69F0">
        <w:t>Одна из задач -</w:t>
      </w:r>
      <w:r>
        <w:t xml:space="preserve"> </w:t>
      </w:r>
      <w:r w:rsidRPr="008B69F0">
        <w:t>предостеречь о возможности</w:t>
      </w:r>
      <w:r>
        <w:t xml:space="preserve"> </w:t>
      </w:r>
      <w:r w:rsidRPr="008B69F0">
        <w:t>нанесения вреда душе человека и, прежде всего душе ребенка.</w:t>
      </w:r>
    </w:p>
    <w:p w:rsidR="00063F80" w:rsidRDefault="00063F80" w:rsidP="00063F80">
      <w:pPr>
        <w:spacing w:before="120"/>
        <w:ind w:firstLine="567"/>
        <w:jc w:val="both"/>
      </w:pPr>
      <w:r w:rsidRPr="008B69F0">
        <w:t>Одна из задач - распространение основного принципа врача “не навреди” и на профессиональную деятельность психолога. Ибо психолог не просто взаимодействует с человеком. Он</w:t>
      </w:r>
      <w:r>
        <w:t xml:space="preserve"> </w:t>
      </w:r>
      <w:r w:rsidRPr="008B69F0">
        <w:t>воздействует на человека. В медицине такое воздействие называется вмешательством, некоторые из которых представляют прямую угрозу для жизни человека. Для каждого православного человека очевидно - В психологии эта опасность больше, чем в медицине. Медицина имеет дело с</w:t>
      </w:r>
      <w:r>
        <w:t xml:space="preserve"> </w:t>
      </w:r>
      <w:r w:rsidRPr="008B69F0">
        <w:t>телом,</w:t>
      </w:r>
      <w:r>
        <w:t xml:space="preserve"> </w:t>
      </w:r>
      <w:r w:rsidRPr="008B69F0">
        <w:t>а психология с душой</w:t>
      </w:r>
      <w:r>
        <w:t xml:space="preserve"> </w:t>
      </w:r>
      <w:r w:rsidRPr="008B69F0">
        <w:t>человека.</w:t>
      </w:r>
      <w:r>
        <w:t xml:space="preserve"> </w:t>
      </w:r>
      <w:r w:rsidRPr="008B69F0">
        <w:t>“ Я ищу не вашего, а вас” (2Кор.12,14) - читаем мы в Евангелии. А нас, наши души</w:t>
      </w:r>
      <w:r>
        <w:t xml:space="preserve"> </w:t>
      </w:r>
      <w:r w:rsidRPr="008B69F0">
        <w:t>Господь может не найди и не по причине того, что Господь этого не может сделать, а по причине того, что мы сами не захотим быть найденными.</w:t>
      </w:r>
      <w:r>
        <w:t xml:space="preserve"> 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F80"/>
    <w:rsid w:val="00063F80"/>
    <w:rsid w:val="005F369E"/>
    <w:rsid w:val="00820540"/>
    <w:rsid w:val="008B69F0"/>
    <w:rsid w:val="00CB3F56"/>
    <w:rsid w:val="00D07871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9B89E5-70F0-4026-A38F-4719C3E6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F8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063F80"/>
    <w:rPr>
      <w:sz w:val="20"/>
      <w:szCs w:val="20"/>
    </w:rPr>
  </w:style>
  <w:style w:type="character" w:styleId="a3">
    <w:name w:val="Hyperlink"/>
    <w:basedOn w:val="a0"/>
    <w:uiPriority w:val="99"/>
    <w:rsid w:val="00063F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27436</Words>
  <Characters>15639</Characters>
  <Application>Microsoft Office Word</Application>
  <DocSecurity>0</DocSecurity>
  <Lines>130</Lines>
  <Paragraphs>85</Paragraphs>
  <ScaleCrop>false</ScaleCrop>
  <Company>Home</Company>
  <LinksUpToDate>false</LinksUpToDate>
  <CharactersWithSpaces>42990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имморализме в психологии</dc:title>
  <dc:subject/>
  <dc:creator>User</dc:creator>
  <cp:keywords/>
  <dc:description/>
  <cp:lastModifiedBy>admin</cp:lastModifiedBy>
  <cp:revision>2</cp:revision>
  <dcterms:created xsi:type="dcterms:W3CDTF">2014-01-25T15:05:00Z</dcterms:created>
  <dcterms:modified xsi:type="dcterms:W3CDTF">2014-01-25T15:05:00Z</dcterms:modified>
</cp:coreProperties>
</file>