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340" w:rsidRDefault="00587340" w:rsidP="000849E6">
      <w:pPr>
        <w:spacing w:after="0" w:line="360" w:lineRule="auto"/>
        <w:jc w:val="center"/>
        <w:rPr>
          <w:rFonts w:ascii="GOST type B" w:hAnsi="GOST type B"/>
          <w:sz w:val="28"/>
          <w:szCs w:val="28"/>
        </w:rPr>
      </w:pPr>
    </w:p>
    <w:p w:rsidR="005675DC" w:rsidRPr="00392BA9" w:rsidRDefault="005675DC" w:rsidP="000849E6">
      <w:pPr>
        <w:spacing w:after="0" w:line="360" w:lineRule="auto"/>
        <w:jc w:val="center"/>
        <w:rPr>
          <w:rFonts w:ascii="GOST type B" w:hAnsi="GOST type B"/>
          <w:sz w:val="28"/>
          <w:szCs w:val="28"/>
        </w:rPr>
      </w:pPr>
      <w:r w:rsidRPr="00392BA9">
        <w:rPr>
          <w:rFonts w:ascii="GOST type B" w:hAnsi="GOST type B"/>
          <w:sz w:val="28"/>
          <w:szCs w:val="28"/>
        </w:rPr>
        <w:t>Федеральное агентство по образованию Российской Федерации</w:t>
      </w:r>
    </w:p>
    <w:p w:rsidR="005675DC" w:rsidRPr="00392BA9" w:rsidRDefault="005675DC" w:rsidP="000849E6">
      <w:pPr>
        <w:spacing w:after="0" w:line="360" w:lineRule="auto"/>
        <w:jc w:val="center"/>
        <w:rPr>
          <w:rFonts w:ascii="GOST type B" w:hAnsi="GOST type B"/>
          <w:sz w:val="28"/>
          <w:szCs w:val="28"/>
        </w:rPr>
      </w:pPr>
      <w:r w:rsidRPr="00392BA9">
        <w:rPr>
          <w:rFonts w:ascii="GOST type B" w:hAnsi="GOST type B"/>
          <w:sz w:val="28"/>
          <w:szCs w:val="28"/>
        </w:rPr>
        <w:t>ГОУ ВПО</w:t>
      </w:r>
    </w:p>
    <w:p w:rsidR="005675DC" w:rsidRPr="00392BA9" w:rsidRDefault="005675DC" w:rsidP="000849E6">
      <w:pPr>
        <w:spacing w:after="0" w:line="360" w:lineRule="auto"/>
        <w:jc w:val="center"/>
        <w:rPr>
          <w:rFonts w:ascii="GOST type B" w:hAnsi="GOST type B"/>
          <w:sz w:val="28"/>
          <w:szCs w:val="28"/>
        </w:rPr>
      </w:pPr>
      <w:r w:rsidRPr="00392BA9">
        <w:rPr>
          <w:rFonts w:ascii="GOST type B" w:hAnsi="GOST type B"/>
          <w:sz w:val="28"/>
          <w:szCs w:val="28"/>
        </w:rPr>
        <w:t>Ковровская государственная технологическая академия им. В. А. Дегтярёва</w:t>
      </w:r>
    </w:p>
    <w:p w:rsidR="005675DC" w:rsidRPr="00392BA9" w:rsidRDefault="005675DC" w:rsidP="000849E6">
      <w:pPr>
        <w:spacing w:after="0" w:line="360" w:lineRule="auto"/>
        <w:jc w:val="center"/>
        <w:rPr>
          <w:rFonts w:ascii="GOST type B" w:hAnsi="GOST type B"/>
          <w:sz w:val="28"/>
          <w:szCs w:val="28"/>
        </w:rPr>
      </w:pPr>
    </w:p>
    <w:p w:rsidR="005675DC" w:rsidRPr="00392BA9" w:rsidRDefault="005675DC" w:rsidP="000849E6">
      <w:pPr>
        <w:spacing w:after="0" w:line="360" w:lineRule="auto"/>
        <w:jc w:val="both"/>
        <w:rPr>
          <w:rFonts w:ascii="GOST type B" w:hAnsi="GOST type B"/>
          <w:sz w:val="28"/>
          <w:szCs w:val="28"/>
        </w:rPr>
      </w:pPr>
    </w:p>
    <w:p w:rsidR="005675DC" w:rsidRPr="00392BA9" w:rsidRDefault="005675DC" w:rsidP="000849E6">
      <w:pPr>
        <w:spacing w:after="0" w:line="360" w:lineRule="auto"/>
        <w:jc w:val="right"/>
        <w:rPr>
          <w:rFonts w:ascii="GOST type B" w:hAnsi="GOST type B"/>
          <w:sz w:val="28"/>
          <w:szCs w:val="28"/>
        </w:rPr>
      </w:pPr>
      <w:r w:rsidRPr="00392BA9">
        <w:rPr>
          <w:rFonts w:ascii="GOST type B" w:hAnsi="GOST type B"/>
          <w:sz w:val="28"/>
          <w:szCs w:val="28"/>
        </w:rPr>
        <w:t>Кафедра  БЖД Э и Х</w:t>
      </w:r>
    </w:p>
    <w:p w:rsidR="005675DC" w:rsidRPr="00392BA9" w:rsidRDefault="005675DC" w:rsidP="000849E6">
      <w:pPr>
        <w:spacing w:after="0" w:line="360" w:lineRule="auto"/>
        <w:jc w:val="both"/>
        <w:rPr>
          <w:rFonts w:ascii="GOST type B" w:hAnsi="GOST type B"/>
          <w:sz w:val="28"/>
          <w:szCs w:val="28"/>
        </w:rPr>
      </w:pPr>
    </w:p>
    <w:p w:rsidR="005675DC" w:rsidRPr="00392BA9" w:rsidRDefault="005675DC" w:rsidP="000849E6">
      <w:pPr>
        <w:spacing w:after="0" w:line="360" w:lineRule="auto"/>
        <w:jc w:val="both"/>
        <w:rPr>
          <w:rFonts w:ascii="GOST type B" w:hAnsi="GOST type B"/>
          <w:sz w:val="28"/>
          <w:szCs w:val="28"/>
        </w:rPr>
      </w:pPr>
    </w:p>
    <w:p w:rsidR="005675DC" w:rsidRPr="00392BA9" w:rsidRDefault="005675DC" w:rsidP="000849E6">
      <w:pPr>
        <w:spacing w:after="0" w:line="360" w:lineRule="auto"/>
        <w:jc w:val="both"/>
        <w:rPr>
          <w:rFonts w:ascii="GOST type B" w:hAnsi="GOST type B"/>
          <w:sz w:val="28"/>
          <w:szCs w:val="28"/>
        </w:rPr>
      </w:pPr>
    </w:p>
    <w:p w:rsidR="005675DC" w:rsidRPr="00392BA9" w:rsidRDefault="005675DC" w:rsidP="000849E6">
      <w:pPr>
        <w:spacing w:after="0" w:line="360" w:lineRule="auto"/>
        <w:jc w:val="both"/>
        <w:rPr>
          <w:rFonts w:ascii="GOST type B" w:hAnsi="GOST type B"/>
          <w:sz w:val="28"/>
          <w:szCs w:val="28"/>
        </w:rPr>
      </w:pPr>
    </w:p>
    <w:p w:rsidR="005675DC" w:rsidRPr="00392BA9" w:rsidRDefault="005675DC" w:rsidP="000849E6">
      <w:pPr>
        <w:spacing w:after="0" w:line="360" w:lineRule="auto"/>
        <w:jc w:val="both"/>
        <w:rPr>
          <w:rFonts w:ascii="GOST type B" w:hAnsi="GOST type B"/>
          <w:sz w:val="28"/>
          <w:szCs w:val="28"/>
        </w:rPr>
      </w:pPr>
    </w:p>
    <w:p w:rsidR="005675DC" w:rsidRPr="00392BA9" w:rsidRDefault="005675DC" w:rsidP="000849E6">
      <w:pPr>
        <w:spacing w:after="0" w:line="360" w:lineRule="auto"/>
        <w:jc w:val="center"/>
        <w:rPr>
          <w:rFonts w:ascii="GOST type B" w:hAnsi="GOST type B"/>
          <w:sz w:val="36"/>
          <w:szCs w:val="36"/>
        </w:rPr>
      </w:pPr>
    </w:p>
    <w:p w:rsidR="005675DC" w:rsidRPr="00F877F3" w:rsidRDefault="005675DC" w:rsidP="000849E6">
      <w:pPr>
        <w:spacing w:after="0" w:line="360" w:lineRule="auto"/>
        <w:jc w:val="center"/>
        <w:rPr>
          <w:rFonts w:ascii="GOST type B" w:hAnsi="GOST type B"/>
          <w:b/>
          <w:sz w:val="40"/>
          <w:szCs w:val="40"/>
        </w:rPr>
      </w:pPr>
      <w:r w:rsidRPr="00F877F3">
        <w:rPr>
          <w:rFonts w:ascii="GOST type B" w:hAnsi="GOST type B"/>
          <w:b/>
          <w:sz w:val="40"/>
          <w:szCs w:val="40"/>
        </w:rPr>
        <w:t>Реферат</w:t>
      </w:r>
    </w:p>
    <w:p w:rsidR="005675DC" w:rsidRPr="00392BA9" w:rsidRDefault="005675DC" w:rsidP="000849E6">
      <w:pPr>
        <w:spacing w:after="0" w:line="360" w:lineRule="auto"/>
        <w:jc w:val="center"/>
        <w:rPr>
          <w:rFonts w:ascii="GOST type B" w:hAnsi="GOST type B"/>
          <w:sz w:val="40"/>
          <w:szCs w:val="40"/>
        </w:rPr>
      </w:pPr>
      <w:r w:rsidRPr="00392BA9">
        <w:rPr>
          <w:rFonts w:ascii="GOST type B" w:hAnsi="GOST type B"/>
          <w:sz w:val="40"/>
          <w:szCs w:val="40"/>
        </w:rPr>
        <w:t xml:space="preserve"> по безопасности жизнедеятельности</w:t>
      </w:r>
    </w:p>
    <w:p w:rsidR="005675DC" w:rsidRPr="00392BA9" w:rsidRDefault="005675DC" w:rsidP="000849E6">
      <w:pPr>
        <w:spacing w:after="0" w:line="360" w:lineRule="auto"/>
        <w:jc w:val="center"/>
        <w:rPr>
          <w:rFonts w:ascii="GOST type B" w:hAnsi="GOST type B"/>
          <w:sz w:val="28"/>
          <w:szCs w:val="28"/>
        </w:rPr>
      </w:pPr>
      <w:r w:rsidRPr="00392BA9">
        <w:rPr>
          <w:rFonts w:ascii="GOST type B" w:hAnsi="GOST type B"/>
          <w:sz w:val="28"/>
          <w:szCs w:val="28"/>
        </w:rPr>
        <w:t>На тему:</w:t>
      </w:r>
    </w:p>
    <w:p w:rsidR="005675DC" w:rsidRPr="00392BA9" w:rsidRDefault="005675DC" w:rsidP="000849E6">
      <w:pPr>
        <w:spacing w:after="0" w:line="360" w:lineRule="auto"/>
        <w:jc w:val="center"/>
        <w:rPr>
          <w:rFonts w:ascii="GOST type B" w:hAnsi="GOST type B"/>
          <w:sz w:val="28"/>
          <w:szCs w:val="28"/>
        </w:rPr>
      </w:pPr>
      <w:r w:rsidRPr="00392BA9">
        <w:rPr>
          <w:rFonts w:ascii="GOST type B" w:hAnsi="GOST type B"/>
          <w:sz w:val="32"/>
          <w:szCs w:val="32"/>
        </w:rPr>
        <w:t>Обеспечение безопасности при работе с ЭВМ</w:t>
      </w:r>
    </w:p>
    <w:p w:rsidR="005675DC" w:rsidRPr="00392BA9" w:rsidRDefault="005675DC" w:rsidP="000849E6">
      <w:pPr>
        <w:spacing w:after="0" w:line="360" w:lineRule="auto"/>
        <w:jc w:val="both"/>
        <w:rPr>
          <w:rFonts w:ascii="GOST type B" w:hAnsi="GOST type B"/>
          <w:sz w:val="28"/>
          <w:szCs w:val="28"/>
        </w:rPr>
      </w:pPr>
    </w:p>
    <w:p w:rsidR="005675DC" w:rsidRPr="00392BA9" w:rsidRDefault="005675DC" w:rsidP="000849E6">
      <w:pPr>
        <w:spacing w:after="0" w:line="360" w:lineRule="auto"/>
        <w:jc w:val="both"/>
        <w:rPr>
          <w:rFonts w:ascii="GOST type B" w:hAnsi="GOST type B"/>
          <w:sz w:val="28"/>
          <w:szCs w:val="28"/>
        </w:rPr>
      </w:pPr>
    </w:p>
    <w:p w:rsidR="005675DC" w:rsidRPr="00392BA9" w:rsidRDefault="005675DC" w:rsidP="000849E6">
      <w:pPr>
        <w:spacing w:after="0" w:line="360" w:lineRule="auto"/>
        <w:jc w:val="both"/>
        <w:rPr>
          <w:rFonts w:ascii="GOST type B" w:hAnsi="GOST type B"/>
          <w:sz w:val="28"/>
          <w:szCs w:val="28"/>
        </w:rPr>
      </w:pPr>
    </w:p>
    <w:p w:rsidR="005675DC" w:rsidRPr="00392BA9" w:rsidRDefault="005675DC" w:rsidP="000849E6">
      <w:pPr>
        <w:spacing w:after="0" w:line="360" w:lineRule="auto"/>
        <w:jc w:val="both"/>
        <w:rPr>
          <w:rFonts w:ascii="GOST type B" w:hAnsi="GOST type B"/>
          <w:sz w:val="28"/>
          <w:szCs w:val="28"/>
        </w:rPr>
      </w:pPr>
    </w:p>
    <w:p w:rsidR="005675DC" w:rsidRPr="00392BA9" w:rsidRDefault="005675DC" w:rsidP="000849E6">
      <w:pPr>
        <w:spacing w:after="0" w:line="360" w:lineRule="auto"/>
        <w:jc w:val="both"/>
        <w:rPr>
          <w:rFonts w:ascii="GOST type B" w:hAnsi="GOST type B"/>
          <w:sz w:val="28"/>
          <w:szCs w:val="28"/>
        </w:rPr>
      </w:pPr>
      <w:r w:rsidRPr="00392BA9">
        <w:rPr>
          <w:rFonts w:ascii="GOST type B" w:hAnsi="GOST type B"/>
          <w:sz w:val="28"/>
          <w:szCs w:val="28"/>
        </w:rPr>
        <w:t xml:space="preserve">Руководитель: </w:t>
      </w:r>
      <w:r w:rsidRPr="00392BA9">
        <w:rPr>
          <w:rFonts w:ascii="GOST type B" w:hAnsi="GOST type B"/>
          <w:sz w:val="28"/>
          <w:szCs w:val="28"/>
        </w:rPr>
        <w:tab/>
      </w:r>
      <w:r w:rsidRPr="00392BA9">
        <w:rPr>
          <w:rFonts w:ascii="GOST type B" w:hAnsi="GOST type B"/>
          <w:sz w:val="28"/>
          <w:szCs w:val="28"/>
        </w:rPr>
        <w:tab/>
      </w:r>
      <w:r w:rsidRPr="00392BA9">
        <w:rPr>
          <w:rFonts w:ascii="GOST type B" w:hAnsi="GOST type B"/>
          <w:sz w:val="28"/>
          <w:szCs w:val="28"/>
        </w:rPr>
        <w:tab/>
      </w:r>
      <w:r w:rsidRPr="00392BA9">
        <w:rPr>
          <w:rFonts w:ascii="GOST type B" w:hAnsi="GOST type B"/>
          <w:sz w:val="28"/>
          <w:szCs w:val="28"/>
        </w:rPr>
        <w:tab/>
      </w:r>
      <w:r w:rsidRPr="00392BA9">
        <w:rPr>
          <w:rFonts w:ascii="GOST type B" w:hAnsi="GOST type B"/>
          <w:sz w:val="28"/>
          <w:szCs w:val="28"/>
        </w:rPr>
        <w:tab/>
      </w:r>
      <w:r w:rsidRPr="00392BA9">
        <w:rPr>
          <w:rFonts w:ascii="GOST type B" w:hAnsi="GOST type B"/>
          <w:sz w:val="28"/>
          <w:szCs w:val="28"/>
        </w:rPr>
        <w:tab/>
      </w:r>
      <w:r w:rsidRPr="00392BA9">
        <w:rPr>
          <w:rFonts w:ascii="GOST type B" w:hAnsi="GOST type B"/>
          <w:sz w:val="28"/>
          <w:szCs w:val="28"/>
        </w:rPr>
        <w:tab/>
      </w:r>
      <w:r w:rsidRPr="00392BA9">
        <w:rPr>
          <w:rFonts w:ascii="GOST type B" w:hAnsi="GOST type B"/>
          <w:sz w:val="28"/>
          <w:szCs w:val="28"/>
        </w:rPr>
        <w:tab/>
      </w:r>
      <w:r w:rsidRPr="00392BA9">
        <w:rPr>
          <w:rFonts w:ascii="GOST type B" w:hAnsi="GOST type B"/>
          <w:sz w:val="28"/>
          <w:szCs w:val="28"/>
        </w:rPr>
        <w:tab/>
      </w:r>
      <w:r>
        <w:rPr>
          <w:rFonts w:ascii="GOST type B" w:hAnsi="GOST type B"/>
          <w:sz w:val="28"/>
          <w:szCs w:val="28"/>
        </w:rPr>
        <w:t xml:space="preserve">     </w:t>
      </w:r>
      <w:r w:rsidRPr="00392BA9">
        <w:rPr>
          <w:rFonts w:ascii="GOST type B" w:hAnsi="GOST type B"/>
          <w:sz w:val="28"/>
          <w:szCs w:val="28"/>
        </w:rPr>
        <w:t xml:space="preserve"> Швецова  Н.П.</w:t>
      </w:r>
    </w:p>
    <w:p w:rsidR="005675DC" w:rsidRPr="00392BA9" w:rsidRDefault="005675DC" w:rsidP="000849E6">
      <w:pPr>
        <w:spacing w:after="0" w:line="360" w:lineRule="auto"/>
        <w:jc w:val="both"/>
        <w:rPr>
          <w:rFonts w:ascii="GOST type B" w:hAnsi="GOST type B"/>
          <w:sz w:val="28"/>
          <w:szCs w:val="28"/>
        </w:rPr>
      </w:pPr>
    </w:p>
    <w:p w:rsidR="005675DC" w:rsidRPr="00392BA9" w:rsidRDefault="005675DC" w:rsidP="000849E6">
      <w:pPr>
        <w:spacing w:after="0" w:line="360" w:lineRule="auto"/>
        <w:jc w:val="both"/>
        <w:rPr>
          <w:rFonts w:ascii="GOST type B" w:hAnsi="GOST type B"/>
          <w:sz w:val="28"/>
          <w:szCs w:val="28"/>
        </w:rPr>
      </w:pPr>
      <w:r w:rsidRPr="00392BA9">
        <w:rPr>
          <w:rFonts w:ascii="GOST type B" w:hAnsi="GOST type B"/>
          <w:sz w:val="28"/>
          <w:szCs w:val="28"/>
        </w:rPr>
        <w:t>Исполнитель:</w:t>
      </w:r>
      <w:r w:rsidRPr="00392BA9">
        <w:rPr>
          <w:rFonts w:ascii="GOST type B" w:hAnsi="GOST type B"/>
          <w:sz w:val="28"/>
          <w:szCs w:val="28"/>
        </w:rPr>
        <w:tab/>
      </w:r>
      <w:r w:rsidRPr="00392BA9">
        <w:rPr>
          <w:rFonts w:ascii="GOST type B" w:hAnsi="GOST type B"/>
          <w:sz w:val="28"/>
          <w:szCs w:val="28"/>
        </w:rPr>
        <w:tab/>
      </w:r>
      <w:r w:rsidRPr="00392BA9">
        <w:rPr>
          <w:rFonts w:ascii="GOST type B" w:hAnsi="GOST type B"/>
          <w:sz w:val="28"/>
          <w:szCs w:val="28"/>
        </w:rPr>
        <w:tab/>
      </w:r>
      <w:r w:rsidRPr="00392BA9">
        <w:rPr>
          <w:rFonts w:ascii="GOST type B" w:hAnsi="GOST type B"/>
          <w:sz w:val="28"/>
          <w:szCs w:val="28"/>
        </w:rPr>
        <w:tab/>
      </w:r>
      <w:r w:rsidRPr="00392BA9">
        <w:rPr>
          <w:rFonts w:ascii="GOST type B" w:hAnsi="GOST type B"/>
          <w:sz w:val="28"/>
          <w:szCs w:val="28"/>
        </w:rPr>
        <w:tab/>
      </w:r>
      <w:r w:rsidRPr="00392BA9">
        <w:rPr>
          <w:rFonts w:ascii="GOST type B" w:hAnsi="GOST type B"/>
          <w:sz w:val="28"/>
          <w:szCs w:val="28"/>
        </w:rPr>
        <w:tab/>
      </w:r>
      <w:r w:rsidRPr="00392BA9">
        <w:rPr>
          <w:rFonts w:ascii="GOST type B" w:hAnsi="GOST type B"/>
          <w:sz w:val="28"/>
          <w:szCs w:val="28"/>
        </w:rPr>
        <w:tab/>
      </w:r>
      <w:r w:rsidRPr="00392BA9">
        <w:rPr>
          <w:rFonts w:ascii="GOST type B" w:hAnsi="GOST type B"/>
          <w:sz w:val="28"/>
          <w:szCs w:val="28"/>
        </w:rPr>
        <w:tab/>
      </w:r>
      <w:r w:rsidRPr="00392BA9">
        <w:rPr>
          <w:rFonts w:ascii="GOST type B" w:hAnsi="GOST type B"/>
          <w:sz w:val="28"/>
          <w:szCs w:val="28"/>
        </w:rPr>
        <w:tab/>
      </w:r>
      <w:r>
        <w:rPr>
          <w:rFonts w:ascii="GOST type B" w:hAnsi="GOST type B"/>
          <w:sz w:val="28"/>
          <w:szCs w:val="28"/>
        </w:rPr>
        <w:t xml:space="preserve">  </w:t>
      </w:r>
      <w:r w:rsidRPr="00392BA9">
        <w:rPr>
          <w:rFonts w:ascii="GOST type B" w:hAnsi="GOST type B"/>
          <w:sz w:val="28"/>
          <w:szCs w:val="28"/>
        </w:rPr>
        <w:t xml:space="preserve">  </w:t>
      </w:r>
      <w:r>
        <w:rPr>
          <w:rFonts w:ascii="GOST type B" w:hAnsi="GOST type B"/>
          <w:sz w:val="28"/>
          <w:szCs w:val="28"/>
        </w:rPr>
        <w:t xml:space="preserve">   </w:t>
      </w:r>
      <w:r w:rsidRPr="00392BA9">
        <w:rPr>
          <w:rFonts w:ascii="GOST type B" w:hAnsi="GOST type B"/>
          <w:sz w:val="28"/>
          <w:szCs w:val="28"/>
        </w:rPr>
        <w:t xml:space="preserve">  ст.гр.У-104 </w:t>
      </w:r>
      <w:r>
        <w:rPr>
          <w:rFonts w:ascii="GOST type B" w:hAnsi="GOST type B"/>
          <w:sz w:val="28"/>
          <w:szCs w:val="28"/>
        </w:rPr>
        <w:t xml:space="preserve"> </w:t>
      </w:r>
      <w:r w:rsidRPr="00392BA9">
        <w:rPr>
          <w:rFonts w:ascii="GOST type B" w:hAnsi="GOST type B"/>
          <w:sz w:val="28"/>
          <w:szCs w:val="28"/>
        </w:rPr>
        <w:tab/>
      </w:r>
      <w:r w:rsidRPr="00392BA9">
        <w:rPr>
          <w:rFonts w:ascii="GOST type B" w:hAnsi="GOST type B"/>
          <w:sz w:val="28"/>
          <w:szCs w:val="28"/>
        </w:rPr>
        <w:tab/>
      </w:r>
      <w:r w:rsidRPr="00392BA9">
        <w:rPr>
          <w:rFonts w:ascii="GOST type B" w:hAnsi="GOST type B"/>
          <w:sz w:val="28"/>
          <w:szCs w:val="28"/>
        </w:rPr>
        <w:tab/>
      </w:r>
      <w:r w:rsidRPr="00392BA9">
        <w:rPr>
          <w:rFonts w:ascii="GOST type B" w:hAnsi="GOST type B"/>
          <w:sz w:val="28"/>
          <w:szCs w:val="28"/>
        </w:rPr>
        <w:tab/>
      </w:r>
      <w:r w:rsidRPr="00392BA9">
        <w:rPr>
          <w:rFonts w:ascii="GOST type B" w:hAnsi="GOST type B"/>
          <w:sz w:val="28"/>
          <w:szCs w:val="28"/>
        </w:rPr>
        <w:tab/>
      </w:r>
      <w:r w:rsidRPr="00392BA9">
        <w:rPr>
          <w:rFonts w:ascii="GOST type B" w:hAnsi="GOST type B"/>
          <w:sz w:val="28"/>
          <w:szCs w:val="28"/>
        </w:rPr>
        <w:tab/>
      </w:r>
      <w:r w:rsidRPr="00392BA9">
        <w:rPr>
          <w:rFonts w:ascii="GOST type B" w:hAnsi="GOST type B"/>
          <w:sz w:val="28"/>
          <w:szCs w:val="28"/>
        </w:rPr>
        <w:tab/>
      </w:r>
      <w:r w:rsidRPr="00392BA9">
        <w:rPr>
          <w:rFonts w:ascii="GOST type B" w:hAnsi="GOST type B"/>
          <w:sz w:val="28"/>
          <w:szCs w:val="28"/>
        </w:rPr>
        <w:tab/>
      </w:r>
      <w:r w:rsidRPr="00392BA9">
        <w:rPr>
          <w:rFonts w:ascii="GOST type B" w:hAnsi="GOST type B"/>
          <w:sz w:val="28"/>
          <w:szCs w:val="28"/>
        </w:rPr>
        <w:tab/>
      </w:r>
      <w:r w:rsidRPr="00392BA9">
        <w:rPr>
          <w:rFonts w:ascii="GOST type B" w:hAnsi="GOST type B"/>
          <w:sz w:val="28"/>
          <w:szCs w:val="28"/>
        </w:rPr>
        <w:tab/>
      </w:r>
      <w:r w:rsidRPr="00392BA9">
        <w:rPr>
          <w:rFonts w:ascii="GOST type B" w:hAnsi="GOST type B"/>
          <w:sz w:val="28"/>
          <w:szCs w:val="28"/>
        </w:rPr>
        <w:tab/>
      </w:r>
      <w:r>
        <w:rPr>
          <w:rFonts w:ascii="GOST type B" w:hAnsi="GOST type B"/>
          <w:sz w:val="28"/>
          <w:szCs w:val="28"/>
        </w:rPr>
        <w:t xml:space="preserve">    </w:t>
      </w:r>
      <w:r w:rsidRPr="00392BA9">
        <w:rPr>
          <w:rFonts w:ascii="GOST type B" w:hAnsi="GOST type B"/>
          <w:sz w:val="28"/>
          <w:szCs w:val="28"/>
        </w:rPr>
        <w:t xml:space="preserve">  </w:t>
      </w:r>
      <w:r>
        <w:rPr>
          <w:rFonts w:ascii="GOST type B" w:hAnsi="GOST type B"/>
          <w:sz w:val="28"/>
          <w:szCs w:val="28"/>
        </w:rPr>
        <w:t xml:space="preserve"> </w:t>
      </w:r>
      <w:r w:rsidRPr="00392BA9">
        <w:rPr>
          <w:rFonts w:ascii="GOST type B" w:hAnsi="GOST type B"/>
          <w:sz w:val="28"/>
          <w:szCs w:val="28"/>
        </w:rPr>
        <w:t>Кривцо</w:t>
      </w:r>
      <w:r>
        <w:rPr>
          <w:rFonts w:ascii="GOST type B" w:hAnsi="GOST type B"/>
          <w:sz w:val="28"/>
          <w:szCs w:val="28"/>
        </w:rPr>
        <w:t xml:space="preserve">в </w:t>
      </w:r>
      <w:r w:rsidRPr="00392BA9">
        <w:rPr>
          <w:rFonts w:ascii="GOST type B" w:hAnsi="GOST type B"/>
          <w:sz w:val="28"/>
          <w:szCs w:val="28"/>
        </w:rPr>
        <w:t>М.С.</w:t>
      </w:r>
    </w:p>
    <w:p w:rsidR="005675DC" w:rsidRPr="00392BA9" w:rsidRDefault="005675DC" w:rsidP="000849E6">
      <w:pPr>
        <w:spacing w:after="0" w:line="360" w:lineRule="auto"/>
        <w:jc w:val="both"/>
        <w:rPr>
          <w:rFonts w:ascii="GOST type B" w:hAnsi="GOST type B"/>
          <w:sz w:val="28"/>
          <w:szCs w:val="28"/>
        </w:rPr>
      </w:pPr>
    </w:p>
    <w:p w:rsidR="005675DC" w:rsidRPr="00392BA9" w:rsidRDefault="005675DC" w:rsidP="000849E6">
      <w:pPr>
        <w:spacing w:after="0" w:line="360" w:lineRule="auto"/>
        <w:jc w:val="both"/>
        <w:rPr>
          <w:rFonts w:ascii="GOST type B" w:hAnsi="GOST type B"/>
          <w:sz w:val="28"/>
          <w:szCs w:val="28"/>
        </w:rPr>
      </w:pPr>
    </w:p>
    <w:p w:rsidR="005675DC" w:rsidRPr="00392BA9" w:rsidRDefault="005675DC" w:rsidP="000849E6">
      <w:pPr>
        <w:spacing w:after="0" w:line="360" w:lineRule="auto"/>
        <w:jc w:val="both"/>
        <w:rPr>
          <w:rFonts w:ascii="GOST type B" w:hAnsi="GOST type B"/>
          <w:sz w:val="28"/>
          <w:szCs w:val="28"/>
        </w:rPr>
      </w:pPr>
    </w:p>
    <w:p w:rsidR="005675DC" w:rsidRPr="00392BA9" w:rsidRDefault="005675DC" w:rsidP="000849E6">
      <w:pPr>
        <w:spacing w:after="0" w:line="360" w:lineRule="auto"/>
        <w:jc w:val="both"/>
        <w:rPr>
          <w:rFonts w:ascii="GOST type B" w:hAnsi="GOST type B"/>
          <w:sz w:val="28"/>
          <w:szCs w:val="28"/>
        </w:rPr>
      </w:pPr>
    </w:p>
    <w:p w:rsidR="005675DC" w:rsidRPr="00392BA9" w:rsidRDefault="005675DC" w:rsidP="000849E6">
      <w:pPr>
        <w:spacing w:after="0" w:line="360" w:lineRule="auto"/>
        <w:jc w:val="both"/>
        <w:rPr>
          <w:rFonts w:ascii="GOST type B" w:hAnsi="GOST type B"/>
          <w:sz w:val="28"/>
          <w:szCs w:val="28"/>
        </w:rPr>
      </w:pPr>
    </w:p>
    <w:p w:rsidR="005675DC" w:rsidRPr="00392BA9" w:rsidRDefault="005675DC" w:rsidP="000849E6">
      <w:pPr>
        <w:spacing w:after="0" w:line="360" w:lineRule="auto"/>
        <w:jc w:val="both"/>
        <w:rPr>
          <w:rFonts w:ascii="GOST type B" w:hAnsi="GOST type B"/>
          <w:sz w:val="28"/>
          <w:szCs w:val="28"/>
        </w:rPr>
      </w:pPr>
    </w:p>
    <w:p w:rsidR="005675DC" w:rsidRPr="00392BA9" w:rsidRDefault="005675DC" w:rsidP="000849E6">
      <w:pPr>
        <w:spacing w:after="0" w:line="360" w:lineRule="auto"/>
        <w:jc w:val="both"/>
        <w:rPr>
          <w:rFonts w:ascii="GOST type B" w:hAnsi="GOST type B"/>
          <w:sz w:val="28"/>
          <w:szCs w:val="28"/>
        </w:rPr>
      </w:pPr>
    </w:p>
    <w:p w:rsidR="005675DC" w:rsidRPr="00392BA9" w:rsidRDefault="005675DC" w:rsidP="000849E6">
      <w:pPr>
        <w:spacing w:after="0" w:line="360" w:lineRule="auto"/>
        <w:jc w:val="both"/>
        <w:rPr>
          <w:rFonts w:ascii="GOST type B" w:hAnsi="GOST type B"/>
          <w:sz w:val="28"/>
          <w:szCs w:val="28"/>
        </w:rPr>
      </w:pPr>
    </w:p>
    <w:p w:rsidR="005675DC" w:rsidRDefault="005675DC" w:rsidP="000849E6">
      <w:pPr>
        <w:spacing w:after="0" w:line="360" w:lineRule="auto"/>
        <w:jc w:val="center"/>
        <w:rPr>
          <w:rFonts w:ascii="GOST type B" w:hAnsi="GOST type B"/>
          <w:sz w:val="28"/>
          <w:szCs w:val="28"/>
        </w:rPr>
      </w:pPr>
    </w:p>
    <w:p w:rsidR="005675DC" w:rsidRPr="00392BA9" w:rsidRDefault="005675DC" w:rsidP="000849E6">
      <w:pPr>
        <w:spacing w:after="0" w:line="360" w:lineRule="auto"/>
        <w:jc w:val="center"/>
        <w:rPr>
          <w:rFonts w:ascii="GOST type B" w:hAnsi="GOST type B"/>
          <w:sz w:val="28"/>
          <w:szCs w:val="28"/>
        </w:rPr>
      </w:pPr>
      <w:r w:rsidRPr="00392BA9">
        <w:rPr>
          <w:rFonts w:ascii="GOST type B" w:hAnsi="GOST type B"/>
          <w:sz w:val="28"/>
          <w:szCs w:val="28"/>
        </w:rPr>
        <w:t>Ковров  2008</w:t>
      </w:r>
    </w:p>
    <w:p w:rsidR="005675DC" w:rsidRPr="00392BA9" w:rsidRDefault="005675DC" w:rsidP="000849E6">
      <w:pPr>
        <w:spacing w:after="0" w:line="360" w:lineRule="auto"/>
        <w:jc w:val="center"/>
        <w:rPr>
          <w:rFonts w:ascii="GOST type B" w:hAnsi="GOST type B"/>
          <w:sz w:val="28"/>
          <w:szCs w:val="28"/>
        </w:rPr>
      </w:pPr>
      <w:r w:rsidRPr="00392BA9">
        <w:rPr>
          <w:rFonts w:ascii="GOST type B" w:hAnsi="GOST type B"/>
          <w:sz w:val="28"/>
          <w:szCs w:val="28"/>
        </w:rPr>
        <w:t>Содержание</w:t>
      </w:r>
    </w:p>
    <w:p w:rsidR="005675DC" w:rsidRPr="00392BA9" w:rsidRDefault="005675DC" w:rsidP="000849E6">
      <w:pPr>
        <w:spacing w:after="0" w:line="360" w:lineRule="auto"/>
        <w:jc w:val="right"/>
        <w:rPr>
          <w:rFonts w:ascii="GOST type B" w:hAnsi="GOST type B"/>
          <w:sz w:val="28"/>
          <w:szCs w:val="28"/>
        </w:rPr>
      </w:pPr>
      <w:r w:rsidRPr="00392BA9">
        <w:rPr>
          <w:rFonts w:ascii="GOST type B" w:hAnsi="GOST type B"/>
          <w:sz w:val="28"/>
          <w:szCs w:val="28"/>
        </w:rPr>
        <w:t>Стр</w:t>
      </w:r>
    </w:p>
    <w:p w:rsidR="005675DC" w:rsidRPr="00392BA9" w:rsidRDefault="005675DC" w:rsidP="000849E6">
      <w:pPr>
        <w:tabs>
          <w:tab w:val="right" w:pos="10490"/>
        </w:tabs>
        <w:spacing w:after="0" w:line="360" w:lineRule="auto"/>
        <w:rPr>
          <w:rFonts w:ascii="GOST type B" w:hAnsi="GOST type B"/>
          <w:sz w:val="28"/>
          <w:szCs w:val="28"/>
        </w:rPr>
      </w:pPr>
      <w:r w:rsidRPr="00392BA9">
        <w:rPr>
          <w:rFonts w:ascii="GOST type B" w:hAnsi="GOST type B"/>
          <w:sz w:val="28"/>
          <w:szCs w:val="28"/>
        </w:rPr>
        <w:t>Введение</w:t>
      </w:r>
      <w:r>
        <w:rPr>
          <w:rFonts w:ascii="GOST type B" w:hAnsi="GOST type B"/>
          <w:sz w:val="28"/>
          <w:szCs w:val="28"/>
        </w:rPr>
        <w:t>………………………………………………………………………………………………………………………………………</w:t>
      </w:r>
      <w:r w:rsidRPr="00392BA9">
        <w:rPr>
          <w:rFonts w:ascii="GOST type B" w:hAnsi="GOST type B"/>
          <w:sz w:val="28"/>
          <w:szCs w:val="28"/>
        </w:rPr>
        <w:t>3</w:t>
      </w:r>
    </w:p>
    <w:p w:rsidR="005675DC" w:rsidRPr="00392BA9" w:rsidRDefault="005675DC" w:rsidP="000849E6">
      <w:pPr>
        <w:spacing w:after="0" w:line="360" w:lineRule="auto"/>
        <w:rPr>
          <w:rFonts w:ascii="GOST type B" w:hAnsi="GOST type B"/>
          <w:sz w:val="28"/>
          <w:szCs w:val="28"/>
        </w:rPr>
      </w:pPr>
      <w:r w:rsidRPr="00392BA9">
        <w:rPr>
          <w:rFonts w:ascii="GOST type B" w:hAnsi="GOST type B"/>
          <w:sz w:val="28"/>
          <w:szCs w:val="28"/>
        </w:rPr>
        <w:t>1.   Основные опасные и вредные факторы, возникающие при работе на ЭВМ</w:t>
      </w:r>
      <w:r>
        <w:rPr>
          <w:rFonts w:ascii="GOST type B" w:hAnsi="GOST type B"/>
          <w:sz w:val="28"/>
          <w:szCs w:val="28"/>
        </w:rPr>
        <w:t>………..4</w:t>
      </w:r>
    </w:p>
    <w:p w:rsidR="005675DC" w:rsidRPr="00392BA9" w:rsidRDefault="005675DC" w:rsidP="000849E6">
      <w:pPr>
        <w:spacing w:after="0" w:line="360" w:lineRule="auto"/>
        <w:rPr>
          <w:rFonts w:ascii="GOST type B" w:hAnsi="GOST type B"/>
          <w:sz w:val="28"/>
          <w:szCs w:val="28"/>
        </w:rPr>
      </w:pPr>
      <w:r w:rsidRPr="00392BA9">
        <w:rPr>
          <w:rFonts w:ascii="GOST type B" w:hAnsi="GOST type B"/>
          <w:sz w:val="28"/>
          <w:szCs w:val="28"/>
        </w:rPr>
        <w:t>2.  Воздействие  этих  факторов  на организм  человека, их нормирование, способы и средства защиты</w:t>
      </w:r>
      <w:r>
        <w:rPr>
          <w:rFonts w:ascii="GOST type B" w:hAnsi="GOST type B"/>
          <w:sz w:val="28"/>
          <w:szCs w:val="28"/>
        </w:rPr>
        <w:t>……………………………………………………………………………………………………7</w:t>
      </w:r>
    </w:p>
    <w:p w:rsidR="005675DC" w:rsidRPr="00392BA9" w:rsidRDefault="005675DC" w:rsidP="000849E6">
      <w:pPr>
        <w:spacing w:after="0" w:line="360" w:lineRule="auto"/>
        <w:rPr>
          <w:rFonts w:ascii="GOST type B" w:hAnsi="GOST type B"/>
          <w:sz w:val="28"/>
          <w:szCs w:val="28"/>
        </w:rPr>
      </w:pPr>
      <w:r w:rsidRPr="00392BA9">
        <w:rPr>
          <w:rFonts w:ascii="GOST type B" w:hAnsi="GOST type B"/>
          <w:sz w:val="28"/>
          <w:szCs w:val="28"/>
        </w:rPr>
        <w:t>3.  Характеристика нервно-психической напряжённости труда на ЭВМ</w:t>
      </w:r>
      <w:r>
        <w:rPr>
          <w:rFonts w:ascii="GOST type B" w:hAnsi="GOST type B"/>
          <w:sz w:val="28"/>
          <w:szCs w:val="28"/>
        </w:rPr>
        <w:t>………………….17</w:t>
      </w:r>
    </w:p>
    <w:p w:rsidR="005675DC" w:rsidRPr="00392BA9" w:rsidRDefault="005675DC" w:rsidP="000849E6">
      <w:pPr>
        <w:spacing w:after="0" w:line="360" w:lineRule="auto"/>
        <w:rPr>
          <w:rFonts w:ascii="GOST type B" w:hAnsi="GOST type B"/>
          <w:sz w:val="28"/>
          <w:szCs w:val="28"/>
        </w:rPr>
      </w:pPr>
      <w:r w:rsidRPr="00392BA9">
        <w:rPr>
          <w:rFonts w:ascii="GOST type B" w:hAnsi="GOST type B"/>
          <w:sz w:val="28"/>
          <w:szCs w:val="28"/>
        </w:rPr>
        <w:t>4.  Мероприятия, обеспечивающие безопасность</w:t>
      </w:r>
      <w:r>
        <w:rPr>
          <w:rFonts w:ascii="GOST type B" w:hAnsi="GOST type B"/>
          <w:sz w:val="28"/>
          <w:szCs w:val="28"/>
        </w:rPr>
        <w:t>……………………………………………………………..19</w:t>
      </w:r>
    </w:p>
    <w:p w:rsidR="005675DC" w:rsidRPr="00392BA9" w:rsidRDefault="005675DC" w:rsidP="000849E6">
      <w:pPr>
        <w:spacing w:after="0" w:line="360" w:lineRule="auto"/>
        <w:rPr>
          <w:rFonts w:ascii="GOST type B" w:hAnsi="GOST type B"/>
          <w:sz w:val="28"/>
          <w:szCs w:val="28"/>
        </w:rPr>
      </w:pPr>
      <w:r w:rsidRPr="00392BA9">
        <w:rPr>
          <w:rFonts w:ascii="GOST type B" w:hAnsi="GOST type B"/>
          <w:sz w:val="28"/>
          <w:szCs w:val="28"/>
        </w:rPr>
        <w:t>4.1.     Организация   рабочего   места   в   соответствии   с   требованиями эргономики</w:t>
      </w:r>
      <w:r>
        <w:rPr>
          <w:rFonts w:ascii="GOST type B" w:hAnsi="GOST type B"/>
          <w:sz w:val="28"/>
          <w:szCs w:val="28"/>
        </w:rPr>
        <w:t>…………………………………………………………………………………………………………………………………..19</w:t>
      </w:r>
    </w:p>
    <w:p w:rsidR="005675DC" w:rsidRPr="00392BA9" w:rsidRDefault="005675DC" w:rsidP="000849E6">
      <w:pPr>
        <w:spacing w:after="0" w:line="360" w:lineRule="auto"/>
        <w:rPr>
          <w:rFonts w:ascii="GOST type B" w:hAnsi="GOST type B"/>
          <w:sz w:val="28"/>
          <w:szCs w:val="28"/>
        </w:rPr>
      </w:pPr>
      <w:r w:rsidRPr="00392BA9">
        <w:rPr>
          <w:rFonts w:ascii="GOST type B" w:hAnsi="GOST type B"/>
          <w:sz w:val="28"/>
          <w:szCs w:val="28"/>
        </w:rPr>
        <w:t>4.2.     Рациональная организация режима труда и отдыха</w:t>
      </w:r>
      <w:r>
        <w:rPr>
          <w:rFonts w:ascii="GOST type B" w:hAnsi="GOST type B"/>
          <w:sz w:val="28"/>
          <w:szCs w:val="28"/>
        </w:rPr>
        <w:t>………………………………………..21</w:t>
      </w:r>
    </w:p>
    <w:p w:rsidR="005675DC" w:rsidRPr="00392BA9" w:rsidRDefault="005675DC" w:rsidP="000849E6">
      <w:pPr>
        <w:spacing w:after="0" w:line="360" w:lineRule="auto"/>
        <w:rPr>
          <w:rFonts w:ascii="GOST type B" w:hAnsi="GOST type B"/>
          <w:sz w:val="28"/>
          <w:szCs w:val="28"/>
        </w:rPr>
      </w:pPr>
      <w:r w:rsidRPr="00392BA9">
        <w:rPr>
          <w:rFonts w:ascii="GOST type B" w:hAnsi="GOST type B"/>
          <w:sz w:val="28"/>
          <w:szCs w:val="28"/>
        </w:rPr>
        <w:t>4.3.     Требования к психофизиологическим возможностям исполнителя</w:t>
      </w:r>
      <w:r>
        <w:rPr>
          <w:rFonts w:ascii="GOST type B" w:hAnsi="GOST type B"/>
          <w:sz w:val="28"/>
          <w:szCs w:val="28"/>
        </w:rPr>
        <w:t>……………….23</w:t>
      </w:r>
    </w:p>
    <w:p w:rsidR="005675DC" w:rsidRPr="00392BA9" w:rsidRDefault="005675DC" w:rsidP="000849E6">
      <w:pPr>
        <w:spacing w:after="0" w:line="360" w:lineRule="auto"/>
        <w:rPr>
          <w:rFonts w:ascii="GOST type B" w:hAnsi="GOST type B"/>
          <w:sz w:val="28"/>
          <w:szCs w:val="28"/>
        </w:rPr>
      </w:pPr>
      <w:r w:rsidRPr="00392BA9">
        <w:rPr>
          <w:rFonts w:ascii="GOST type B" w:hAnsi="GOST type B"/>
          <w:sz w:val="28"/>
          <w:szCs w:val="28"/>
        </w:rPr>
        <w:t>Заключение ………………………………………………………………………………</w:t>
      </w:r>
      <w:r>
        <w:rPr>
          <w:rFonts w:ascii="GOST type B" w:hAnsi="GOST type B"/>
          <w:sz w:val="28"/>
          <w:szCs w:val="28"/>
        </w:rPr>
        <w:t>…………………………………………………24</w:t>
      </w:r>
      <w:r w:rsidRPr="00392BA9">
        <w:rPr>
          <w:rFonts w:ascii="GOST type B" w:hAnsi="GOST type B"/>
          <w:sz w:val="28"/>
          <w:szCs w:val="28"/>
        </w:rPr>
        <w:t xml:space="preserve">                                                                                                                              </w:t>
      </w:r>
    </w:p>
    <w:p w:rsidR="005675DC" w:rsidRPr="00392BA9" w:rsidRDefault="005675DC" w:rsidP="000849E6">
      <w:pPr>
        <w:spacing w:after="0" w:line="360" w:lineRule="auto"/>
        <w:jc w:val="both"/>
        <w:rPr>
          <w:rFonts w:ascii="GOST type B" w:hAnsi="GOST type B"/>
          <w:sz w:val="28"/>
          <w:szCs w:val="28"/>
        </w:rPr>
      </w:pPr>
      <w:r w:rsidRPr="00392BA9">
        <w:rPr>
          <w:rFonts w:ascii="GOST type B" w:hAnsi="GOST type B"/>
          <w:sz w:val="28"/>
          <w:szCs w:val="28"/>
        </w:rPr>
        <w:t>Список использованной литературы …………………………………………………</w:t>
      </w:r>
      <w:r>
        <w:rPr>
          <w:rFonts w:ascii="GOST type B" w:hAnsi="GOST type B"/>
          <w:sz w:val="28"/>
          <w:szCs w:val="28"/>
        </w:rPr>
        <w:t>…………………………….25</w:t>
      </w:r>
    </w:p>
    <w:p w:rsidR="005675DC" w:rsidRPr="00392BA9" w:rsidRDefault="005675DC" w:rsidP="000849E6">
      <w:pPr>
        <w:spacing w:after="0" w:line="360" w:lineRule="auto"/>
        <w:jc w:val="both"/>
        <w:rPr>
          <w:rFonts w:ascii="GOST type B" w:hAnsi="GOST type B"/>
          <w:sz w:val="28"/>
          <w:szCs w:val="28"/>
        </w:rPr>
      </w:pPr>
    </w:p>
    <w:p w:rsidR="005675DC" w:rsidRPr="00392BA9" w:rsidRDefault="005675DC" w:rsidP="000849E6">
      <w:pPr>
        <w:spacing w:after="0" w:line="360" w:lineRule="auto"/>
        <w:jc w:val="both"/>
        <w:rPr>
          <w:rFonts w:ascii="GOST type B" w:hAnsi="GOST type B"/>
          <w:sz w:val="28"/>
          <w:szCs w:val="28"/>
        </w:rPr>
      </w:pPr>
    </w:p>
    <w:p w:rsidR="005675DC" w:rsidRPr="00392BA9" w:rsidRDefault="005675DC" w:rsidP="000849E6">
      <w:pPr>
        <w:spacing w:after="0" w:line="360" w:lineRule="auto"/>
        <w:jc w:val="both"/>
        <w:rPr>
          <w:rFonts w:ascii="GOST type B" w:hAnsi="GOST type B"/>
          <w:sz w:val="28"/>
          <w:szCs w:val="28"/>
        </w:rPr>
      </w:pPr>
    </w:p>
    <w:p w:rsidR="005675DC" w:rsidRPr="00392BA9" w:rsidRDefault="005675DC" w:rsidP="000849E6">
      <w:pPr>
        <w:spacing w:after="0" w:line="360" w:lineRule="auto"/>
        <w:jc w:val="both"/>
        <w:rPr>
          <w:rFonts w:ascii="GOST type B" w:hAnsi="GOST type B"/>
          <w:sz w:val="28"/>
          <w:szCs w:val="28"/>
        </w:rPr>
      </w:pPr>
    </w:p>
    <w:p w:rsidR="005675DC" w:rsidRPr="00392BA9" w:rsidRDefault="005675DC" w:rsidP="000849E6">
      <w:pPr>
        <w:spacing w:after="0" w:line="360" w:lineRule="auto"/>
        <w:jc w:val="both"/>
        <w:rPr>
          <w:rFonts w:ascii="GOST type B" w:hAnsi="GOST type B"/>
          <w:sz w:val="28"/>
          <w:szCs w:val="28"/>
        </w:rPr>
      </w:pPr>
    </w:p>
    <w:p w:rsidR="005675DC" w:rsidRPr="00392BA9" w:rsidRDefault="005675DC" w:rsidP="000849E6">
      <w:pPr>
        <w:spacing w:after="0" w:line="360" w:lineRule="auto"/>
        <w:jc w:val="both"/>
        <w:rPr>
          <w:rFonts w:ascii="GOST type B" w:hAnsi="GOST type B"/>
          <w:sz w:val="28"/>
          <w:szCs w:val="28"/>
        </w:rPr>
      </w:pPr>
    </w:p>
    <w:p w:rsidR="005675DC" w:rsidRPr="00392BA9" w:rsidRDefault="005675DC" w:rsidP="000849E6">
      <w:pPr>
        <w:spacing w:after="0" w:line="360" w:lineRule="auto"/>
        <w:jc w:val="both"/>
        <w:rPr>
          <w:rFonts w:ascii="GOST type B" w:hAnsi="GOST type B"/>
          <w:sz w:val="28"/>
          <w:szCs w:val="28"/>
        </w:rPr>
      </w:pPr>
    </w:p>
    <w:p w:rsidR="005675DC" w:rsidRPr="00392BA9" w:rsidRDefault="005675DC" w:rsidP="000849E6">
      <w:pPr>
        <w:spacing w:after="0" w:line="360" w:lineRule="auto"/>
        <w:jc w:val="both"/>
        <w:rPr>
          <w:rFonts w:ascii="GOST type B" w:hAnsi="GOST type B"/>
          <w:sz w:val="28"/>
          <w:szCs w:val="28"/>
        </w:rPr>
      </w:pPr>
    </w:p>
    <w:p w:rsidR="005675DC" w:rsidRPr="00392BA9" w:rsidRDefault="005675DC" w:rsidP="000849E6">
      <w:pPr>
        <w:spacing w:after="0" w:line="360" w:lineRule="auto"/>
        <w:jc w:val="both"/>
        <w:rPr>
          <w:rFonts w:ascii="GOST type B" w:hAnsi="GOST type B"/>
          <w:sz w:val="28"/>
          <w:szCs w:val="28"/>
        </w:rPr>
      </w:pPr>
    </w:p>
    <w:p w:rsidR="005675DC" w:rsidRPr="00392BA9" w:rsidRDefault="005675DC" w:rsidP="000849E6">
      <w:pPr>
        <w:spacing w:after="0" w:line="360" w:lineRule="auto"/>
        <w:jc w:val="both"/>
        <w:rPr>
          <w:rFonts w:ascii="GOST type B" w:hAnsi="GOST type B"/>
          <w:sz w:val="28"/>
          <w:szCs w:val="28"/>
        </w:rPr>
      </w:pPr>
    </w:p>
    <w:p w:rsidR="005675DC" w:rsidRPr="00392BA9" w:rsidRDefault="005675DC" w:rsidP="000849E6">
      <w:pPr>
        <w:spacing w:after="0" w:line="360" w:lineRule="auto"/>
        <w:jc w:val="both"/>
        <w:rPr>
          <w:rFonts w:ascii="GOST type B" w:hAnsi="GOST type B"/>
          <w:sz w:val="28"/>
          <w:szCs w:val="28"/>
        </w:rPr>
      </w:pPr>
    </w:p>
    <w:p w:rsidR="005675DC" w:rsidRPr="00392BA9" w:rsidRDefault="005675DC" w:rsidP="000849E6">
      <w:pPr>
        <w:spacing w:after="0" w:line="360" w:lineRule="auto"/>
        <w:jc w:val="both"/>
        <w:rPr>
          <w:rFonts w:ascii="GOST type B" w:hAnsi="GOST type B"/>
          <w:sz w:val="28"/>
          <w:szCs w:val="28"/>
        </w:rPr>
      </w:pPr>
    </w:p>
    <w:p w:rsidR="005675DC" w:rsidRPr="00392BA9" w:rsidRDefault="005675DC" w:rsidP="000849E6">
      <w:pPr>
        <w:spacing w:after="0" w:line="360" w:lineRule="auto"/>
        <w:jc w:val="both"/>
        <w:rPr>
          <w:rFonts w:ascii="GOST type B" w:hAnsi="GOST type B"/>
          <w:sz w:val="28"/>
          <w:szCs w:val="28"/>
        </w:rPr>
      </w:pPr>
    </w:p>
    <w:p w:rsidR="005675DC" w:rsidRPr="00392BA9" w:rsidRDefault="005675DC" w:rsidP="000849E6">
      <w:pPr>
        <w:spacing w:after="0" w:line="360" w:lineRule="auto"/>
        <w:jc w:val="both"/>
        <w:rPr>
          <w:rFonts w:ascii="GOST type B" w:hAnsi="GOST type B"/>
          <w:sz w:val="28"/>
          <w:szCs w:val="28"/>
        </w:rPr>
      </w:pPr>
    </w:p>
    <w:p w:rsidR="005675DC" w:rsidRPr="00392BA9" w:rsidRDefault="005675DC" w:rsidP="000849E6">
      <w:pPr>
        <w:spacing w:after="0" w:line="360" w:lineRule="auto"/>
        <w:jc w:val="both"/>
        <w:rPr>
          <w:rFonts w:ascii="GOST type B" w:hAnsi="GOST type B"/>
          <w:sz w:val="28"/>
          <w:szCs w:val="28"/>
        </w:rPr>
      </w:pPr>
    </w:p>
    <w:p w:rsidR="005675DC" w:rsidRPr="00392BA9" w:rsidRDefault="005675DC" w:rsidP="000849E6">
      <w:pPr>
        <w:spacing w:after="0" w:line="360" w:lineRule="auto"/>
        <w:jc w:val="both"/>
        <w:rPr>
          <w:rFonts w:ascii="GOST type B" w:hAnsi="GOST type B"/>
          <w:sz w:val="28"/>
          <w:szCs w:val="28"/>
        </w:rPr>
      </w:pPr>
    </w:p>
    <w:p w:rsidR="005675DC" w:rsidRPr="00392BA9" w:rsidRDefault="005675DC" w:rsidP="000849E6">
      <w:pPr>
        <w:spacing w:after="0" w:line="360" w:lineRule="auto"/>
        <w:jc w:val="both"/>
        <w:rPr>
          <w:rFonts w:ascii="GOST type B" w:hAnsi="GOST type B"/>
          <w:sz w:val="28"/>
          <w:szCs w:val="28"/>
        </w:rPr>
      </w:pPr>
    </w:p>
    <w:p w:rsidR="005675DC" w:rsidRPr="00392BA9" w:rsidRDefault="005675DC" w:rsidP="000849E6">
      <w:pPr>
        <w:spacing w:after="0" w:line="360" w:lineRule="auto"/>
        <w:jc w:val="both"/>
        <w:rPr>
          <w:rFonts w:ascii="GOST type B" w:hAnsi="GOST type B"/>
          <w:sz w:val="28"/>
          <w:szCs w:val="28"/>
        </w:rPr>
      </w:pPr>
    </w:p>
    <w:p w:rsidR="005675DC" w:rsidRPr="00392BA9" w:rsidRDefault="005675DC" w:rsidP="000849E6">
      <w:pPr>
        <w:spacing w:after="0" w:line="360" w:lineRule="auto"/>
        <w:jc w:val="both"/>
        <w:rPr>
          <w:rFonts w:ascii="GOST type B" w:hAnsi="GOST type B"/>
          <w:sz w:val="28"/>
          <w:szCs w:val="28"/>
        </w:rPr>
      </w:pPr>
    </w:p>
    <w:p w:rsidR="005675DC" w:rsidRPr="00392BA9" w:rsidRDefault="005675DC" w:rsidP="000849E6">
      <w:pPr>
        <w:spacing w:after="0" w:line="360" w:lineRule="auto"/>
        <w:jc w:val="both"/>
        <w:rPr>
          <w:rFonts w:ascii="GOST type B" w:hAnsi="GOST type B"/>
          <w:sz w:val="28"/>
          <w:szCs w:val="28"/>
        </w:rPr>
      </w:pPr>
    </w:p>
    <w:p w:rsidR="005675DC" w:rsidRPr="00392BA9" w:rsidRDefault="005675DC" w:rsidP="000849E6">
      <w:pPr>
        <w:spacing w:after="0" w:line="360" w:lineRule="auto"/>
        <w:jc w:val="both"/>
        <w:rPr>
          <w:rFonts w:ascii="GOST type B" w:hAnsi="GOST type B"/>
          <w:sz w:val="28"/>
          <w:szCs w:val="28"/>
        </w:rPr>
      </w:pPr>
    </w:p>
    <w:p w:rsidR="005675DC" w:rsidRPr="000849E6" w:rsidRDefault="005675DC" w:rsidP="000849E6">
      <w:pPr>
        <w:spacing w:line="360" w:lineRule="auto"/>
        <w:ind w:firstLine="426"/>
        <w:jc w:val="center"/>
        <w:rPr>
          <w:rFonts w:ascii="GOST type B" w:hAnsi="GOST type B"/>
          <w:color w:val="000000"/>
          <w:sz w:val="40"/>
          <w:szCs w:val="40"/>
        </w:rPr>
      </w:pPr>
      <w:r w:rsidRPr="000849E6">
        <w:rPr>
          <w:rFonts w:ascii="GOST type B" w:hAnsi="GOST type B"/>
          <w:color w:val="000000"/>
          <w:sz w:val="40"/>
          <w:szCs w:val="40"/>
        </w:rPr>
        <w:t>Введение</w:t>
      </w:r>
    </w:p>
    <w:p w:rsidR="005675DC" w:rsidRDefault="005675DC" w:rsidP="000849E6">
      <w:pPr>
        <w:spacing w:line="360" w:lineRule="auto"/>
        <w:ind w:firstLine="426"/>
        <w:jc w:val="both"/>
        <w:rPr>
          <w:rFonts w:ascii="GOST type B" w:hAnsi="GOST type B"/>
          <w:color w:val="000000"/>
          <w:sz w:val="28"/>
          <w:szCs w:val="28"/>
        </w:rPr>
      </w:pPr>
      <w:r w:rsidRPr="00B136FD">
        <w:rPr>
          <w:rFonts w:ascii="GOST type B" w:hAnsi="GOST type B"/>
          <w:color w:val="000000"/>
          <w:sz w:val="28"/>
          <w:szCs w:val="28"/>
        </w:rPr>
        <w:t xml:space="preserve">За последние </w:t>
      </w:r>
      <w:r>
        <w:rPr>
          <w:rFonts w:ascii="GOST type B" w:hAnsi="GOST type B"/>
          <w:color w:val="000000"/>
          <w:sz w:val="28"/>
          <w:szCs w:val="28"/>
        </w:rPr>
        <w:t>15</w:t>
      </w:r>
      <w:r w:rsidRPr="00B136FD">
        <w:rPr>
          <w:rFonts w:ascii="GOST type B" w:hAnsi="GOST type B"/>
          <w:color w:val="000000"/>
          <w:sz w:val="28"/>
          <w:szCs w:val="28"/>
        </w:rPr>
        <w:t xml:space="preserve"> лет компьютерная индустрия развилась очень</w:t>
      </w:r>
      <w:r>
        <w:rPr>
          <w:rFonts w:ascii="GOST type B" w:hAnsi="GOST type B"/>
          <w:color w:val="000000"/>
          <w:sz w:val="28"/>
          <w:szCs w:val="28"/>
        </w:rPr>
        <w:t xml:space="preserve"> сильно, </w:t>
      </w:r>
      <w:r w:rsidRPr="00B136FD">
        <w:rPr>
          <w:rFonts w:ascii="GOST type B" w:hAnsi="GOST type B"/>
          <w:color w:val="000000"/>
          <w:sz w:val="28"/>
          <w:szCs w:val="28"/>
        </w:rPr>
        <w:t>широко</w:t>
      </w:r>
      <w:r>
        <w:rPr>
          <w:rFonts w:ascii="GOST type B" w:hAnsi="GOST type B"/>
          <w:color w:val="000000"/>
          <w:sz w:val="28"/>
          <w:szCs w:val="28"/>
        </w:rPr>
        <w:t xml:space="preserve"> шагнув в практически все сферы промышленности и быта.</w:t>
      </w:r>
      <w:r w:rsidRPr="00B136FD">
        <w:rPr>
          <w:rFonts w:ascii="GOST type B" w:hAnsi="GOST type B"/>
          <w:color w:val="000000"/>
          <w:sz w:val="28"/>
          <w:szCs w:val="28"/>
        </w:rPr>
        <w:t xml:space="preserve"> </w:t>
      </w:r>
      <w:r>
        <w:rPr>
          <w:rFonts w:ascii="GOST type B" w:hAnsi="GOST type B"/>
          <w:color w:val="000000"/>
          <w:sz w:val="28"/>
          <w:szCs w:val="28"/>
        </w:rPr>
        <w:t>Вычислительная техника</w:t>
      </w:r>
      <w:r w:rsidRPr="00B136FD">
        <w:rPr>
          <w:rFonts w:ascii="GOST type B" w:hAnsi="GOST type B"/>
          <w:color w:val="000000"/>
          <w:sz w:val="28"/>
          <w:szCs w:val="28"/>
        </w:rPr>
        <w:t xml:space="preserve"> заметно подешевел</w:t>
      </w:r>
      <w:r>
        <w:rPr>
          <w:rFonts w:ascii="GOST type B" w:hAnsi="GOST type B"/>
          <w:color w:val="000000"/>
          <w:sz w:val="28"/>
          <w:szCs w:val="28"/>
        </w:rPr>
        <w:t>а</w:t>
      </w:r>
      <w:r w:rsidRPr="00B136FD">
        <w:rPr>
          <w:rFonts w:ascii="GOST type B" w:hAnsi="GOST type B"/>
          <w:color w:val="000000"/>
          <w:sz w:val="28"/>
          <w:szCs w:val="28"/>
        </w:rPr>
        <w:t>, и всё бо</w:t>
      </w:r>
      <w:r>
        <w:rPr>
          <w:rFonts w:ascii="GOST type B" w:hAnsi="GOST type B"/>
          <w:color w:val="000000"/>
          <w:sz w:val="28"/>
          <w:szCs w:val="28"/>
        </w:rPr>
        <w:t>льшее число людей приобретает её</w:t>
      </w:r>
      <w:r w:rsidRPr="00B136FD">
        <w:rPr>
          <w:rFonts w:ascii="GOST type B" w:hAnsi="GOST type B"/>
          <w:color w:val="000000"/>
          <w:sz w:val="28"/>
          <w:szCs w:val="28"/>
        </w:rPr>
        <w:t xml:space="preserve"> для до</w:t>
      </w:r>
      <w:r>
        <w:rPr>
          <w:rFonts w:ascii="GOST type B" w:hAnsi="GOST type B"/>
          <w:color w:val="000000"/>
          <w:sz w:val="28"/>
          <w:szCs w:val="28"/>
        </w:rPr>
        <w:t>машнего использования. Большей частью она</w:t>
      </w:r>
      <w:r w:rsidRPr="00B136FD">
        <w:rPr>
          <w:rFonts w:ascii="GOST type B" w:hAnsi="GOST type B"/>
          <w:color w:val="000000"/>
          <w:sz w:val="28"/>
          <w:szCs w:val="28"/>
        </w:rPr>
        <w:t xml:space="preserve"> используется для поиска информации, для работы, учёбы, игр и т.д. В настоящее время трудно представить себе жизнь без компьютера. Но вместе с тем всё острее встаёт вопрос о безопасности пользователя при работе за компьютером, ведь при длительном использовании </w:t>
      </w:r>
      <w:r w:rsidRPr="00B136FD">
        <w:rPr>
          <w:color w:val="000000"/>
          <w:sz w:val="28"/>
          <w:szCs w:val="28"/>
        </w:rPr>
        <w:t>—</w:t>
      </w:r>
      <w:r w:rsidRPr="00B136FD">
        <w:rPr>
          <w:rFonts w:ascii="GOST type B" w:hAnsi="GOST type B"/>
          <w:color w:val="000000"/>
          <w:sz w:val="28"/>
          <w:szCs w:val="28"/>
        </w:rPr>
        <w:t xml:space="preserve"> компьютер становится источником вредного воздействия на организм человека и,</w:t>
      </w:r>
      <w:r>
        <w:rPr>
          <w:rFonts w:ascii="GOST type B" w:hAnsi="GOST type B"/>
          <w:color w:val="000000"/>
          <w:sz w:val="28"/>
          <w:szCs w:val="28"/>
        </w:rPr>
        <w:t xml:space="preserve"> соответственно,</w:t>
      </w:r>
      <w:r w:rsidRPr="00B136FD">
        <w:rPr>
          <w:rFonts w:ascii="GOST type B" w:hAnsi="GOST type B"/>
          <w:color w:val="000000"/>
          <w:sz w:val="28"/>
          <w:szCs w:val="28"/>
        </w:rPr>
        <w:t xml:space="preserve"> источником профессиональных заболеваний. Каждый пользователь должен знать о вредном воздействии машин на организм и необходимых мерах защиты, чтобы сохранить свое здоровье и успешно работать за компьютером. Конечно существует ряд способов, которые если не полностью избавляют от вредных факторов, то существенно уменьшают их пагубное воздействие на организм.</w:t>
      </w:r>
    </w:p>
    <w:p w:rsidR="005675DC" w:rsidRPr="00BE63C9" w:rsidRDefault="005675DC" w:rsidP="000849E6">
      <w:pPr>
        <w:spacing w:line="360" w:lineRule="auto"/>
        <w:ind w:firstLine="426"/>
        <w:jc w:val="both"/>
        <w:rPr>
          <w:rFonts w:ascii="GOST type B" w:hAnsi="GOST type B"/>
          <w:sz w:val="28"/>
          <w:szCs w:val="28"/>
        </w:rPr>
      </w:pPr>
      <w:r w:rsidRPr="00BE63C9">
        <w:rPr>
          <w:rFonts w:ascii="GOST type B" w:hAnsi="GOST type B"/>
          <w:sz w:val="28"/>
          <w:szCs w:val="28"/>
        </w:rPr>
        <w:t>Имеющийся в настоящее время в нашей стране комплекс разработанных организационных мероприятий и технических средств защиты, накопленный передовой опыт работы ряда вычислительных центров</w:t>
      </w:r>
      <w:r>
        <w:rPr>
          <w:rFonts w:ascii="GOST type B" w:hAnsi="GOST type B"/>
          <w:sz w:val="28"/>
          <w:szCs w:val="28"/>
        </w:rPr>
        <w:t xml:space="preserve"> и обширный мировой опыт</w:t>
      </w:r>
      <w:r w:rsidRPr="00BE63C9">
        <w:rPr>
          <w:rFonts w:ascii="GOST type B" w:hAnsi="GOST type B"/>
          <w:sz w:val="28"/>
          <w:szCs w:val="28"/>
        </w:rPr>
        <w:t xml:space="preserve"> показывает, что имеется возможность добиться значительно больших успехов в деле устранения воздействия на работающих опасных и вредных производственных факторов. Однако состояние условий труда и его безопасности в ряде </w:t>
      </w:r>
      <w:r>
        <w:rPr>
          <w:rFonts w:ascii="GOST type B" w:hAnsi="GOST type B"/>
          <w:sz w:val="28"/>
          <w:szCs w:val="28"/>
        </w:rPr>
        <w:t>случаев</w:t>
      </w:r>
      <w:r w:rsidRPr="00BE63C9">
        <w:rPr>
          <w:rFonts w:ascii="GOST type B" w:hAnsi="GOST type B"/>
          <w:sz w:val="28"/>
          <w:szCs w:val="28"/>
        </w:rPr>
        <w:t xml:space="preserve"> еще не удовлетворяют современным требованиям. Операторы ЭВМ, операторы подготовк</w:t>
      </w:r>
      <w:r>
        <w:rPr>
          <w:rFonts w:ascii="GOST type B" w:hAnsi="GOST type B"/>
          <w:sz w:val="28"/>
          <w:szCs w:val="28"/>
        </w:rPr>
        <w:t>и</w:t>
      </w:r>
      <w:r w:rsidRPr="00BE63C9">
        <w:rPr>
          <w:rFonts w:ascii="GOST type B" w:hAnsi="GOST type B"/>
          <w:sz w:val="28"/>
          <w:szCs w:val="28"/>
        </w:rPr>
        <w:t xml:space="preserve"> данных, программисты</w:t>
      </w:r>
      <w:r>
        <w:rPr>
          <w:rFonts w:ascii="GOST type B" w:hAnsi="GOST type B"/>
          <w:sz w:val="28"/>
          <w:szCs w:val="28"/>
        </w:rPr>
        <w:t>, рядовые пользователи</w:t>
      </w:r>
      <w:r w:rsidRPr="00BE63C9">
        <w:rPr>
          <w:rFonts w:ascii="GOST type B" w:hAnsi="GOST type B"/>
          <w:sz w:val="28"/>
          <w:szCs w:val="28"/>
        </w:rPr>
        <w:t xml:space="preserve"> и другие работники ВЦ еще сталкиваются с воздействием таких физически опасных и вредных производственных факторов, как повышенный уровень шума, повышенная температура внешней Среды, отсутствие или недостаточная освещенность рабочей зоны, электрический ток, статическое электричество и другие. </w:t>
      </w:r>
    </w:p>
    <w:p w:rsidR="005675DC" w:rsidRPr="00BE63C9" w:rsidRDefault="005675DC" w:rsidP="000849E6">
      <w:pPr>
        <w:spacing w:after="0" w:line="360" w:lineRule="auto"/>
        <w:ind w:firstLine="708"/>
        <w:jc w:val="both"/>
        <w:rPr>
          <w:rFonts w:ascii="GOST type B" w:hAnsi="GOST type B"/>
          <w:sz w:val="28"/>
          <w:szCs w:val="28"/>
        </w:rPr>
      </w:pPr>
      <w:r>
        <w:rPr>
          <w:rFonts w:ascii="GOST type B" w:hAnsi="GOST type B"/>
          <w:sz w:val="28"/>
          <w:szCs w:val="28"/>
        </w:rPr>
        <w:t>Многие пользователи ПК</w:t>
      </w:r>
      <w:r w:rsidRPr="00BE63C9">
        <w:rPr>
          <w:rFonts w:ascii="GOST type B" w:hAnsi="GOST type B"/>
          <w:sz w:val="28"/>
          <w:szCs w:val="28"/>
        </w:rPr>
        <w:t xml:space="preserve"> связаны с воздействием таких психофизических факторов, как умственное перенапряжение, перенапряжение зрительных и слуховых анализаторов, монотонность труда, эмоциональные перегрузки. Воздействие указанных неблагоприятных факторов приводит к снижению работоспособности, вызванное развивающимся утомлением. Появление и развитие утомления связано с изменениями, возникающими во время работы в центральной нервной системе, с тормозными процессами в коре головного мозга. Например сильный шум вызывает трудности с распознанием цветовых сигналов, снижает быстроту восприятия цвета, остроту зрения, зрительную адаптацию, нарушает восприятие визуальной информации, уменьшает на 5 - 12 % производительность труда. Длительное воздействие шума с уровнем звукового давления 90 дБ снижает производительность труда на 30 - 60 % . </w:t>
      </w:r>
    </w:p>
    <w:p w:rsidR="005675DC" w:rsidRPr="00BE63C9" w:rsidRDefault="005675DC" w:rsidP="000849E6">
      <w:pPr>
        <w:spacing w:after="0" w:line="360" w:lineRule="auto"/>
        <w:ind w:firstLine="708"/>
        <w:jc w:val="both"/>
        <w:rPr>
          <w:rFonts w:ascii="GOST type B" w:hAnsi="GOST type B"/>
          <w:sz w:val="28"/>
          <w:szCs w:val="28"/>
        </w:rPr>
      </w:pPr>
      <w:r w:rsidRPr="00BE63C9">
        <w:rPr>
          <w:rFonts w:ascii="GOST type B" w:hAnsi="GOST type B"/>
          <w:sz w:val="28"/>
          <w:szCs w:val="28"/>
        </w:rPr>
        <w:t xml:space="preserve">Медицинские обследования работников показали, что помимо снижения производительности труда высокие уровни шума приводят к ухудшению слуха. Длительное нахождение человека в зоне комбинированного воздействия различных неблагоприятных факторов может привести к профессиональному заболеванию. </w:t>
      </w:r>
      <w:r>
        <w:rPr>
          <w:rFonts w:ascii="GOST type B" w:hAnsi="GOST type B"/>
          <w:sz w:val="28"/>
          <w:szCs w:val="28"/>
        </w:rPr>
        <w:tab/>
      </w:r>
    </w:p>
    <w:p w:rsidR="005675DC" w:rsidRDefault="005675DC" w:rsidP="000849E6">
      <w:pPr>
        <w:spacing w:after="0" w:line="360" w:lineRule="auto"/>
        <w:jc w:val="center"/>
        <w:rPr>
          <w:rFonts w:ascii="GOST type B" w:hAnsi="GOST type B"/>
          <w:sz w:val="32"/>
          <w:szCs w:val="32"/>
        </w:rPr>
      </w:pPr>
    </w:p>
    <w:p w:rsidR="005675DC" w:rsidRDefault="005675DC" w:rsidP="000849E6">
      <w:pPr>
        <w:spacing w:after="0" w:line="360" w:lineRule="auto"/>
        <w:jc w:val="center"/>
        <w:rPr>
          <w:rFonts w:ascii="GOST type B" w:hAnsi="GOST type B"/>
          <w:sz w:val="32"/>
          <w:szCs w:val="32"/>
        </w:rPr>
      </w:pPr>
    </w:p>
    <w:p w:rsidR="005675DC" w:rsidRDefault="005675DC" w:rsidP="000849E6">
      <w:pPr>
        <w:spacing w:after="0" w:line="360" w:lineRule="auto"/>
        <w:jc w:val="center"/>
        <w:rPr>
          <w:rFonts w:ascii="GOST type B" w:hAnsi="GOST type B"/>
          <w:sz w:val="32"/>
          <w:szCs w:val="32"/>
        </w:rPr>
      </w:pPr>
    </w:p>
    <w:p w:rsidR="005675DC" w:rsidRDefault="005675DC" w:rsidP="000849E6">
      <w:pPr>
        <w:spacing w:after="0" w:line="360" w:lineRule="auto"/>
        <w:jc w:val="center"/>
        <w:rPr>
          <w:rFonts w:ascii="GOST type B" w:hAnsi="GOST type B"/>
          <w:sz w:val="32"/>
          <w:szCs w:val="32"/>
        </w:rPr>
      </w:pPr>
    </w:p>
    <w:p w:rsidR="005675DC" w:rsidRDefault="005675DC" w:rsidP="000849E6">
      <w:pPr>
        <w:spacing w:after="0" w:line="360" w:lineRule="auto"/>
        <w:jc w:val="center"/>
        <w:rPr>
          <w:rFonts w:ascii="GOST type B" w:hAnsi="GOST type B"/>
          <w:sz w:val="32"/>
          <w:szCs w:val="32"/>
        </w:rPr>
      </w:pPr>
    </w:p>
    <w:p w:rsidR="005675DC" w:rsidRDefault="005675DC" w:rsidP="00CE2A2F">
      <w:pPr>
        <w:spacing w:after="0" w:line="360" w:lineRule="auto"/>
        <w:rPr>
          <w:rFonts w:ascii="GOST type B" w:hAnsi="GOST type B"/>
          <w:b/>
          <w:sz w:val="32"/>
          <w:szCs w:val="32"/>
        </w:rPr>
      </w:pPr>
    </w:p>
    <w:p w:rsidR="005675DC" w:rsidRDefault="005675DC" w:rsidP="00CE2A2F">
      <w:pPr>
        <w:spacing w:after="0" w:line="360" w:lineRule="auto"/>
        <w:rPr>
          <w:rFonts w:ascii="GOST type B" w:hAnsi="GOST type B"/>
          <w:b/>
          <w:sz w:val="32"/>
          <w:szCs w:val="32"/>
        </w:rPr>
      </w:pPr>
    </w:p>
    <w:p w:rsidR="005675DC" w:rsidRDefault="005675DC" w:rsidP="00CE2A2F">
      <w:pPr>
        <w:spacing w:after="0" w:line="360" w:lineRule="auto"/>
        <w:rPr>
          <w:rFonts w:ascii="GOST type B" w:hAnsi="GOST type B"/>
          <w:b/>
          <w:sz w:val="32"/>
          <w:szCs w:val="32"/>
        </w:rPr>
      </w:pPr>
    </w:p>
    <w:p w:rsidR="005675DC" w:rsidRDefault="005675DC" w:rsidP="00CE2A2F">
      <w:pPr>
        <w:spacing w:after="0" w:line="360" w:lineRule="auto"/>
        <w:rPr>
          <w:rFonts w:ascii="GOST type B" w:hAnsi="GOST type B"/>
          <w:b/>
          <w:sz w:val="32"/>
          <w:szCs w:val="32"/>
        </w:rPr>
      </w:pPr>
    </w:p>
    <w:p w:rsidR="005675DC" w:rsidRDefault="005675DC" w:rsidP="00CE2A2F">
      <w:pPr>
        <w:spacing w:after="0" w:line="360" w:lineRule="auto"/>
        <w:rPr>
          <w:rFonts w:ascii="GOST type B" w:hAnsi="GOST type B"/>
          <w:b/>
          <w:sz w:val="32"/>
          <w:szCs w:val="32"/>
        </w:rPr>
      </w:pPr>
    </w:p>
    <w:p w:rsidR="005675DC" w:rsidRDefault="005675DC" w:rsidP="00CE2A2F">
      <w:pPr>
        <w:spacing w:after="0" w:line="360" w:lineRule="auto"/>
        <w:rPr>
          <w:rFonts w:ascii="GOST type B" w:hAnsi="GOST type B"/>
          <w:b/>
          <w:sz w:val="32"/>
          <w:szCs w:val="32"/>
        </w:rPr>
      </w:pPr>
    </w:p>
    <w:p w:rsidR="005675DC" w:rsidRDefault="005675DC" w:rsidP="00CE2A2F">
      <w:pPr>
        <w:spacing w:after="0" w:line="360" w:lineRule="auto"/>
        <w:rPr>
          <w:rFonts w:ascii="GOST type B" w:hAnsi="GOST type B"/>
          <w:b/>
          <w:sz w:val="32"/>
          <w:szCs w:val="32"/>
        </w:rPr>
      </w:pPr>
    </w:p>
    <w:p w:rsidR="005675DC" w:rsidRDefault="005675DC" w:rsidP="00CE2A2F">
      <w:pPr>
        <w:spacing w:after="0" w:line="360" w:lineRule="auto"/>
        <w:rPr>
          <w:rFonts w:ascii="GOST type B" w:hAnsi="GOST type B"/>
          <w:b/>
          <w:sz w:val="32"/>
          <w:szCs w:val="32"/>
        </w:rPr>
      </w:pPr>
    </w:p>
    <w:p w:rsidR="005675DC" w:rsidRDefault="005675DC" w:rsidP="00CE2A2F">
      <w:pPr>
        <w:spacing w:after="0" w:line="360" w:lineRule="auto"/>
        <w:rPr>
          <w:rFonts w:ascii="GOST type B" w:hAnsi="GOST type B"/>
          <w:b/>
          <w:sz w:val="32"/>
          <w:szCs w:val="32"/>
        </w:rPr>
      </w:pPr>
    </w:p>
    <w:p w:rsidR="005675DC" w:rsidRDefault="005675DC" w:rsidP="00CE2A2F">
      <w:pPr>
        <w:spacing w:after="0" w:line="360" w:lineRule="auto"/>
        <w:rPr>
          <w:rFonts w:ascii="GOST type B" w:hAnsi="GOST type B"/>
          <w:b/>
          <w:sz w:val="32"/>
          <w:szCs w:val="32"/>
        </w:rPr>
      </w:pPr>
    </w:p>
    <w:p w:rsidR="005675DC" w:rsidRDefault="005675DC" w:rsidP="00CE2A2F">
      <w:pPr>
        <w:spacing w:after="0" w:line="360" w:lineRule="auto"/>
        <w:rPr>
          <w:rFonts w:ascii="GOST type B" w:hAnsi="GOST type B"/>
          <w:b/>
          <w:sz w:val="32"/>
          <w:szCs w:val="32"/>
        </w:rPr>
      </w:pPr>
    </w:p>
    <w:p w:rsidR="005675DC" w:rsidRDefault="005675DC" w:rsidP="00CE2A2F">
      <w:pPr>
        <w:spacing w:after="0" w:line="360" w:lineRule="auto"/>
        <w:rPr>
          <w:rFonts w:ascii="GOST type B" w:hAnsi="GOST type B"/>
          <w:b/>
          <w:sz w:val="32"/>
          <w:szCs w:val="32"/>
        </w:rPr>
      </w:pPr>
    </w:p>
    <w:p w:rsidR="005675DC" w:rsidRDefault="005675DC" w:rsidP="00CE2A2F">
      <w:pPr>
        <w:spacing w:after="0" w:line="360" w:lineRule="auto"/>
        <w:rPr>
          <w:rFonts w:ascii="GOST type B" w:hAnsi="GOST type B"/>
          <w:b/>
          <w:sz w:val="32"/>
          <w:szCs w:val="32"/>
        </w:rPr>
      </w:pPr>
    </w:p>
    <w:p w:rsidR="005675DC" w:rsidRDefault="005675DC" w:rsidP="00CE2A2F">
      <w:pPr>
        <w:spacing w:after="0" w:line="360" w:lineRule="auto"/>
        <w:rPr>
          <w:rFonts w:ascii="GOST type B" w:hAnsi="GOST type B"/>
          <w:b/>
          <w:sz w:val="32"/>
          <w:szCs w:val="32"/>
        </w:rPr>
      </w:pPr>
    </w:p>
    <w:p w:rsidR="005675DC" w:rsidRDefault="005675DC" w:rsidP="00CE2A2F">
      <w:pPr>
        <w:spacing w:after="0" w:line="360" w:lineRule="auto"/>
        <w:rPr>
          <w:rFonts w:ascii="GOST type B" w:hAnsi="GOST type B"/>
          <w:b/>
          <w:sz w:val="32"/>
          <w:szCs w:val="32"/>
        </w:rPr>
      </w:pPr>
    </w:p>
    <w:p w:rsidR="005675DC" w:rsidRDefault="005675DC" w:rsidP="00CE2A2F">
      <w:pPr>
        <w:spacing w:after="0" w:line="360" w:lineRule="auto"/>
        <w:rPr>
          <w:rFonts w:ascii="GOST type B" w:hAnsi="GOST type B"/>
          <w:b/>
          <w:sz w:val="32"/>
          <w:szCs w:val="32"/>
        </w:rPr>
      </w:pPr>
    </w:p>
    <w:p w:rsidR="005675DC" w:rsidRDefault="005675DC" w:rsidP="00CE2A2F">
      <w:pPr>
        <w:spacing w:after="0" w:line="360" w:lineRule="auto"/>
        <w:rPr>
          <w:rFonts w:ascii="GOST type B" w:hAnsi="GOST type B"/>
          <w:b/>
          <w:sz w:val="32"/>
          <w:szCs w:val="32"/>
        </w:rPr>
      </w:pPr>
    </w:p>
    <w:p w:rsidR="005675DC" w:rsidRPr="00CE2A2F" w:rsidRDefault="005675DC" w:rsidP="00CE2A2F">
      <w:pPr>
        <w:spacing w:after="0" w:line="360" w:lineRule="auto"/>
        <w:rPr>
          <w:rFonts w:ascii="GOST type B" w:hAnsi="GOST type B"/>
          <w:b/>
          <w:sz w:val="32"/>
          <w:szCs w:val="32"/>
        </w:rPr>
      </w:pPr>
      <w:r>
        <w:rPr>
          <w:rFonts w:ascii="GOST type B" w:hAnsi="GOST type B"/>
          <w:b/>
          <w:sz w:val="32"/>
          <w:szCs w:val="32"/>
        </w:rPr>
        <w:t>1.</w:t>
      </w:r>
      <w:r w:rsidRPr="00CE2A2F">
        <w:rPr>
          <w:rFonts w:ascii="GOST type B" w:hAnsi="GOST type B"/>
          <w:b/>
          <w:sz w:val="32"/>
          <w:szCs w:val="32"/>
        </w:rPr>
        <w:t>Основные опасные и вредные факторы, возникающие при работе с ЭВМ</w:t>
      </w:r>
    </w:p>
    <w:p w:rsidR="005675DC" w:rsidRPr="00392BA9" w:rsidRDefault="005675DC" w:rsidP="000849E6">
      <w:pPr>
        <w:spacing w:line="360" w:lineRule="auto"/>
        <w:ind w:firstLine="851"/>
        <w:rPr>
          <w:rFonts w:ascii="GOST type B" w:hAnsi="GOST type B"/>
          <w:sz w:val="28"/>
        </w:rPr>
      </w:pPr>
      <w:r w:rsidRPr="00392BA9">
        <w:rPr>
          <w:rFonts w:ascii="GOST type B" w:hAnsi="GOST type B"/>
          <w:sz w:val="28"/>
        </w:rPr>
        <w:t>Основные опасные  и  вредные  про</w:t>
      </w:r>
      <w:r>
        <w:rPr>
          <w:rFonts w:ascii="GOST type B" w:hAnsi="GOST type B"/>
          <w:sz w:val="28"/>
        </w:rPr>
        <w:t>изводственные    факторы   по  п</w:t>
      </w:r>
      <w:r w:rsidRPr="00392BA9">
        <w:rPr>
          <w:rFonts w:ascii="GOST type B" w:hAnsi="GOST type B"/>
          <w:sz w:val="28"/>
        </w:rPr>
        <w:t>ри</w:t>
      </w:r>
      <w:r>
        <w:rPr>
          <w:rFonts w:ascii="GOST type B" w:hAnsi="GOST type B"/>
          <w:sz w:val="28"/>
        </w:rPr>
        <w:t>-</w:t>
      </w:r>
      <w:r w:rsidRPr="00392BA9">
        <w:rPr>
          <w:rFonts w:ascii="GOST type B" w:hAnsi="GOST type B"/>
          <w:sz w:val="28"/>
        </w:rPr>
        <w:t>роде   возникновения   делятся   на   следующие группы:</w:t>
      </w:r>
    </w:p>
    <w:p w:rsidR="005675DC" w:rsidRPr="00392BA9" w:rsidRDefault="005675DC" w:rsidP="000849E6">
      <w:pPr>
        <w:spacing w:line="360" w:lineRule="auto"/>
        <w:ind w:firstLine="851"/>
        <w:rPr>
          <w:rFonts w:ascii="GOST type B" w:hAnsi="GOST type B"/>
          <w:sz w:val="28"/>
        </w:rPr>
      </w:pPr>
      <w:r w:rsidRPr="00392BA9">
        <w:rPr>
          <w:sz w:val="28"/>
        </w:rPr>
        <w:t>–</w:t>
      </w:r>
      <w:r w:rsidRPr="00392BA9">
        <w:rPr>
          <w:rFonts w:ascii="GOST type B" w:hAnsi="GOST type B"/>
          <w:sz w:val="28"/>
        </w:rPr>
        <w:t>физические;</w:t>
      </w:r>
    </w:p>
    <w:p w:rsidR="005675DC" w:rsidRPr="00392BA9" w:rsidRDefault="005675DC" w:rsidP="000849E6">
      <w:pPr>
        <w:spacing w:line="360" w:lineRule="auto"/>
        <w:ind w:firstLine="851"/>
        <w:rPr>
          <w:rFonts w:ascii="GOST type B" w:hAnsi="GOST type B"/>
          <w:sz w:val="28"/>
        </w:rPr>
      </w:pPr>
      <w:r w:rsidRPr="00392BA9">
        <w:rPr>
          <w:sz w:val="28"/>
        </w:rPr>
        <w:t>–</w:t>
      </w:r>
      <w:r w:rsidRPr="00392BA9">
        <w:rPr>
          <w:rFonts w:ascii="GOST type B" w:hAnsi="GOST type B"/>
          <w:sz w:val="28"/>
        </w:rPr>
        <w:t>химические;</w:t>
      </w:r>
    </w:p>
    <w:p w:rsidR="005675DC" w:rsidRPr="00392BA9" w:rsidRDefault="005675DC" w:rsidP="000849E6">
      <w:pPr>
        <w:spacing w:line="360" w:lineRule="auto"/>
        <w:ind w:firstLine="851"/>
        <w:rPr>
          <w:rFonts w:ascii="GOST type B" w:hAnsi="GOST type B"/>
          <w:sz w:val="28"/>
        </w:rPr>
      </w:pPr>
      <w:r w:rsidRPr="00392BA9">
        <w:rPr>
          <w:sz w:val="28"/>
        </w:rPr>
        <w:t>–</w:t>
      </w:r>
      <w:r w:rsidRPr="00392BA9">
        <w:rPr>
          <w:rFonts w:ascii="GOST type B" w:hAnsi="GOST type B"/>
          <w:sz w:val="28"/>
        </w:rPr>
        <w:t>психофизиологические;</w:t>
      </w:r>
    </w:p>
    <w:p w:rsidR="005675DC" w:rsidRPr="00392BA9" w:rsidRDefault="005675DC" w:rsidP="000849E6">
      <w:pPr>
        <w:spacing w:line="360" w:lineRule="auto"/>
        <w:ind w:firstLine="851"/>
        <w:rPr>
          <w:rFonts w:ascii="GOST type B" w:hAnsi="GOST type B"/>
          <w:sz w:val="28"/>
        </w:rPr>
      </w:pPr>
      <w:r w:rsidRPr="00392BA9">
        <w:rPr>
          <w:sz w:val="28"/>
        </w:rPr>
        <w:t>–</w:t>
      </w:r>
      <w:r w:rsidRPr="00392BA9">
        <w:rPr>
          <w:rFonts w:ascii="GOST type B" w:hAnsi="GOST type B"/>
          <w:sz w:val="28"/>
        </w:rPr>
        <w:t>биологические.</w:t>
      </w:r>
    </w:p>
    <w:p w:rsidR="005675DC" w:rsidRPr="00392BA9" w:rsidRDefault="005675DC" w:rsidP="000849E6">
      <w:pPr>
        <w:spacing w:line="360" w:lineRule="auto"/>
        <w:ind w:firstLine="851"/>
        <w:jc w:val="both"/>
        <w:rPr>
          <w:rFonts w:ascii="GOST type B" w:hAnsi="GOST type B"/>
          <w:sz w:val="28"/>
        </w:rPr>
      </w:pPr>
      <w:r w:rsidRPr="00392BA9">
        <w:rPr>
          <w:rFonts w:ascii="GOST type B" w:hAnsi="GOST type B"/>
          <w:sz w:val="28"/>
        </w:rPr>
        <w:t xml:space="preserve">В помещении  на </w:t>
      </w:r>
      <w:r>
        <w:rPr>
          <w:rFonts w:ascii="GOST type B" w:hAnsi="GOST type B"/>
          <w:sz w:val="28"/>
        </w:rPr>
        <w:t>пользователя</w:t>
      </w:r>
      <w:r w:rsidRPr="00392BA9">
        <w:rPr>
          <w:rFonts w:ascii="GOST type B" w:hAnsi="GOST type B"/>
          <w:sz w:val="28"/>
        </w:rPr>
        <w:t xml:space="preserve"> могут негативно действовать следующие физические факторы:</w:t>
      </w:r>
    </w:p>
    <w:p w:rsidR="005675DC" w:rsidRPr="00392BA9" w:rsidRDefault="005675DC" w:rsidP="000849E6">
      <w:pPr>
        <w:spacing w:line="360" w:lineRule="auto"/>
        <w:ind w:firstLine="851"/>
        <w:rPr>
          <w:rFonts w:ascii="GOST type B" w:hAnsi="GOST type B"/>
          <w:sz w:val="28"/>
        </w:rPr>
      </w:pPr>
      <w:r w:rsidRPr="00392BA9">
        <w:rPr>
          <w:sz w:val="28"/>
        </w:rPr>
        <w:t>–</w:t>
      </w:r>
      <w:r w:rsidRPr="00392BA9">
        <w:rPr>
          <w:rFonts w:ascii="GOST type B" w:hAnsi="GOST type B"/>
          <w:sz w:val="28"/>
        </w:rPr>
        <w:t>повышенная и пониженная температура воздуха;</w:t>
      </w:r>
    </w:p>
    <w:p w:rsidR="005675DC" w:rsidRPr="00392BA9" w:rsidRDefault="005675DC" w:rsidP="000849E6">
      <w:pPr>
        <w:spacing w:line="360" w:lineRule="auto"/>
        <w:ind w:firstLine="851"/>
        <w:rPr>
          <w:rFonts w:ascii="GOST type B" w:hAnsi="GOST type B"/>
          <w:sz w:val="28"/>
        </w:rPr>
      </w:pPr>
      <w:r w:rsidRPr="00392BA9">
        <w:rPr>
          <w:sz w:val="28"/>
        </w:rPr>
        <w:t>–</w:t>
      </w:r>
      <w:r w:rsidRPr="00392BA9">
        <w:rPr>
          <w:rFonts w:ascii="GOST type B" w:hAnsi="GOST type B"/>
          <w:sz w:val="28"/>
        </w:rPr>
        <w:t>чрезмерная запыленность и загазованность воздуха;</w:t>
      </w:r>
    </w:p>
    <w:p w:rsidR="005675DC" w:rsidRPr="00392BA9" w:rsidRDefault="005675DC" w:rsidP="000849E6">
      <w:pPr>
        <w:spacing w:line="360" w:lineRule="auto"/>
        <w:ind w:firstLine="851"/>
        <w:rPr>
          <w:rFonts w:ascii="GOST type B" w:hAnsi="GOST type B"/>
          <w:sz w:val="28"/>
        </w:rPr>
      </w:pPr>
      <w:r w:rsidRPr="00392BA9">
        <w:rPr>
          <w:sz w:val="28"/>
        </w:rPr>
        <w:t>–</w:t>
      </w:r>
      <w:r w:rsidRPr="00392BA9">
        <w:rPr>
          <w:rFonts w:ascii="GOST type B" w:hAnsi="GOST type B"/>
          <w:sz w:val="28"/>
        </w:rPr>
        <w:t>повышенная и пониженная влажность воздуха;</w:t>
      </w:r>
    </w:p>
    <w:p w:rsidR="005675DC" w:rsidRPr="00392BA9" w:rsidRDefault="005675DC" w:rsidP="000849E6">
      <w:pPr>
        <w:spacing w:line="360" w:lineRule="auto"/>
        <w:ind w:firstLine="851"/>
        <w:rPr>
          <w:rFonts w:ascii="GOST type B" w:hAnsi="GOST type B"/>
          <w:sz w:val="28"/>
        </w:rPr>
      </w:pPr>
      <w:r w:rsidRPr="00392BA9">
        <w:rPr>
          <w:sz w:val="28"/>
        </w:rPr>
        <w:t>–</w:t>
      </w:r>
      <w:r w:rsidRPr="00392BA9">
        <w:rPr>
          <w:rFonts w:ascii="GOST type B" w:hAnsi="GOST type B"/>
          <w:sz w:val="28"/>
        </w:rPr>
        <w:t>недостаточная освещенность рабочего места;</w:t>
      </w:r>
    </w:p>
    <w:p w:rsidR="005675DC" w:rsidRPr="00392BA9" w:rsidRDefault="005675DC" w:rsidP="000849E6">
      <w:pPr>
        <w:spacing w:line="360" w:lineRule="auto"/>
        <w:ind w:firstLine="851"/>
        <w:rPr>
          <w:rFonts w:ascii="GOST type B" w:hAnsi="GOST type B"/>
          <w:sz w:val="28"/>
        </w:rPr>
      </w:pPr>
      <w:r w:rsidRPr="00392BA9">
        <w:rPr>
          <w:sz w:val="28"/>
        </w:rPr>
        <w:t>–</w:t>
      </w:r>
      <w:r w:rsidRPr="00392BA9">
        <w:rPr>
          <w:rFonts w:ascii="GOST type B" w:hAnsi="GOST type B"/>
          <w:sz w:val="28"/>
        </w:rPr>
        <w:t>превышающий допустимые нормы шум;</w:t>
      </w:r>
    </w:p>
    <w:p w:rsidR="005675DC" w:rsidRPr="00392BA9" w:rsidRDefault="005675DC" w:rsidP="000849E6">
      <w:pPr>
        <w:spacing w:line="360" w:lineRule="auto"/>
        <w:ind w:firstLine="851"/>
        <w:rPr>
          <w:rFonts w:ascii="GOST type B" w:hAnsi="GOST type B"/>
          <w:sz w:val="28"/>
        </w:rPr>
      </w:pPr>
      <w:r w:rsidRPr="00392BA9">
        <w:rPr>
          <w:sz w:val="28"/>
        </w:rPr>
        <w:t>–</w:t>
      </w:r>
      <w:r w:rsidRPr="00392BA9">
        <w:rPr>
          <w:rFonts w:ascii="GOST type B" w:hAnsi="GOST type B"/>
          <w:sz w:val="28"/>
        </w:rPr>
        <w:t>повышенный уровень ионизирующего излучения;</w:t>
      </w:r>
    </w:p>
    <w:p w:rsidR="005675DC" w:rsidRPr="00392BA9" w:rsidRDefault="005675DC" w:rsidP="000849E6">
      <w:pPr>
        <w:spacing w:line="360" w:lineRule="auto"/>
        <w:ind w:firstLine="851"/>
        <w:rPr>
          <w:rFonts w:ascii="GOST type B" w:hAnsi="GOST type B"/>
          <w:sz w:val="28"/>
        </w:rPr>
      </w:pPr>
      <w:r w:rsidRPr="00392BA9">
        <w:rPr>
          <w:sz w:val="28"/>
        </w:rPr>
        <w:t>–</w:t>
      </w:r>
      <w:r w:rsidRPr="00392BA9">
        <w:rPr>
          <w:rFonts w:ascii="GOST type B" w:hAnsi="GOST type B"/>
          <w:sz w:val="28"/>
        </w:rPr>
        <w:t>повышенный уровень электромагнитных полей;</w:t>
      </w:r>
    </w:p>
    <w:p w:rsidR="005675DC" w:rsidRPr="00392BA9" w:rsidRDefault="005675DC" w:rsidP="000849E6">
      <w:pPr>
        <w:spacing w:line="360" w:lineRule="auto"/>
        <w:ind w:firstLine="851"/>
        <w:rPr>
          <w:rFonts w:ascii="GOST type B" w:hAnsi="GOST type B"/>
          <w:sz w:val="28"/>
        </w:rPr>
      </w:pPr>
      <w:r w:rsidRPr="00392BA9">
        <w:rPr>
          <w:sz w:val="28"/>
        </w:rPr>
        <w:t>–</w:t>
      </w:r>
      <w:r w:rsidRPr="00392BA9">
        <w:rPr>
          <w:rFonts w:ascii="GOST type B" w:hAnsi="GOST type B"/>
          <w:sz w:val="28"/>
        </w:rPr>
        <w:t>повышенный уровень статического электричества;</w:t>
      </w:r>
    </w:p>
    <w:p w:rsidR="005675DC" w:rsidRPr="00392BA9" w:rsidRDefault="005675DC" w:rsidP="000849E6">
      <w:pPr>
        <w:spacing w:line="360" w:lineRule="auto"/>
        <w:ind w:firstLine="851"/>
        <w:rPr>
          <w:rFonts w:ascii="GOST type B" w:hAnsi="GOST type B"/>
          <w:sz w:val="28"/>
        </w:rPr>
      </w:pPr>
      <w:r w:rsidRPr="00392BA9">
        <w:rPr>
          <w:sz w:val="28"/>
        </w:rPr>
        <w:t>–</w:t>
      </w:r>
      <w:r w:rsidRPr="00392BA9">
        <w:rPr>
          <w:rFonts w:ascii="GOST type B" w:hAnsi="GOST type B"/>
          <w:sz w:val="28"/>
        </w:rPr>
        <w:t>опасность поражения электрическим током;</w:t>
      </w:r>
    </w:p>
    <w:p w:rsidR="005675DC" w:rsidRPr="00392BA9" w:rsidRDefault="005675DC" w:rsidP="000849E6">
      <w:pPr>
        <w:spacing w:line="360" w:lineRule="auto"/>
        <w:ind w:firstLine="851"/>
        <w:rPr>
          <w:rFonts w:ascii="GOST type B" w:hAnsi="GOST type B"/>
          <w:sz w:val="28"/>
        </w:rPr>
      </w:pPr>
      <w:r w:rsidRPr="00392BA9">
        <w:rPr>
          <w:sz w:val="28"/>
        </w:rPr>
        <w:t>–</w:t>
      </w:r>
      <w:r w:rsidRPr="00392BA9">
        <w:rPr>
          <w:rFonts w:ascii="GOST type B" w:hAnsi="GOST type B"/>
          <w:sz w:val="28"/>
        </w:rPr>
        <w:t>блеклость экрана дисплея.</w:t>
      </w:r>
    </w:p>
    <w:p w:rsidR="005675DC" w:rsidRPr="00392BA9" w:rsidRDefault="005675DC" w:rsidP="000849E6">
      <w:pPr>
        <w:spacing w:line="360" w:lineRule="auto"/>
        <w:ind w:firstLine="851"/>
        <w:jc w:val="both"/>
        <w:rPr>
          <w:rFonts w:ascii="GOST type B" w:hAnsi="GOST type B"/>
          <w:sz w:val="28"/>
        </w:rPr>
      </w:pPr>
      <w:r w:rsidRPr="00392BA9">
        <w:rPr>
          <w:rFonts w:ascii="GOST type B" w:hAnsi="GOST type B"/>
          <w:sz w:val="28"/>
        </w:rPr>
        <w:t xml:space="preserve">К химически опасным факторам, постоянно действующим на </w:t>
      </w:r>
      <w:r>
        <w:rPr>
          <w:rFonts w:ascii="GOST type B" w:hAnsi="GOST type B"/>
          <w:sz w:val="28"/>
        </w:rPr>
        <w:t>пользователя</w:t>
      </w:r>
      <w:r w:rsidRPr="00392BA9">
        <w:rPr>
          <w:rFonts w:ascii="GOST type B" w:hAnsi="GOST type B"/>
          <w:sz w:val="28"/>
        </w:rPr>
        <w:t xml:space="preserve"> относятся следующие:</w:t>
      </w:r>
    </w:p>
    <w:p w:rsidR="005675DC" w:rsidRPr="00392BA9" w:rsidRDefault="005675DC" w:rsidP="000849E6">
      <w:pPr>
        <w:pStyle w:val="23"/>
        <w:rPr>
          <w:rFonts w:ascii="GOST type B" w:hAnsi="GOST type B"/>
        </w:rPr>
      </w:pPr>
      <w:r w:rsidRPr="00392BA9">
        <w:t>–</w:t>
      </w:r>
      <w:r w:rsidRPr="00392BA9">
        <w:rPr>
          <w:rFonts w:ascii="GOST type B" w:hAnsi="GOST type B"/>
        </w:rPr>
        <w:t>возникновение, в результате ионизации воздуха при работе компьютера, активных частиц.</w:t>
      </w:r>
    </w:p>
    <w:p w:rsidR="005675DC" w:rsidRPr="00392BA9" w:rsidRDefault="005675DC" w:rsidP="000849E6">
      <w:pPr>
        <w:spacing w:line="360" w:lineRule="auto"/>
        <w:ind w:right="567" w:firstLine="851"/>
        <w:jc w:val="both"/>
        <w:rPr>
          <w:rFonts w:ascii="GOST type B" w:hAnsi="GOST type B"/>
          <w:sz w:val="28"/>
        </w:rPr>
      </w:pPr>
      <w:r w:rsidRPr="00392BA9">
        <w:rPr>
          <w:rFonts w:ascii="GOST type B" w:hAnsi="GOST type B"/>
          <w:sz w:val="28"/>
        </w:rPr>
        <w:t xml:space="preserve">Биологические вредные  производственные    факторы в данном помещении отсутствуют. </w:t>
      </w:r>
    </w:p>
    <w:p w:rsidR="005675DC" w:rsidRPr="00392BA9" w:rsidRDefault="005675DC" w:rsidP="000849E6">
      <w:pPr>
        <w:pStyle w:val="21"/>
        <w:rPr>
          <w:rFonts w:ascii="GOST type B" w:hAnsi="GOST type B"/>
        </w:rPr>
      </w:pPr>
      <w:r w:rsidRPr="00392BA9">
        <w:rPr>
          <w:rFonts w:ascii="GOST type B" w:hAnsi="GOST type B"/>
        </w:rPr>
        <w:t>К психологически вредным факторам, воздействующим на оператора в течение его работы можно отнести следующие:</w:t>
      </w:r>
    </w:p>
    <w:p w:rsidR="005675DC" w:rsidRPr="00392BA9" w:rsidRDefault="005675DC" w:rsidP="000849E6">
      <w:pPr>
        <w:spacing w:line="360" w:lineRule="auto"/>
        <w:ind w:firstLine="851"/>
        <w:rPr>
          <w:rFonts w:ascii="GOST type B" w:hAnsi="GOST type B"/>
          <w:sz w:val="28"/>
        </w:rPr>
      </w:pPr>
      <w:r w:rsidRPr="00392BA9">
        <w:rPr>
          <w:sz w:val="28"/>
        </w:rPr>
        <w:t>–</w:t>
      </w:r>
      <w:r w:rsidRPr="00392BA9">
        <w:rPr>
          <w:rFonts w:ascii="GOST type B" w:hAnsi="GOST type B"/>
          <w:sz w:val="28"/>
        </w:rPr>
        <w:t>нервно - эмоциональные перегрузки;</w:t>
      </w:r>
    </w:p>
    <w:p w:rsidR="005675DC" w:rsidRPr="00392BA9" w:rsidRDefault="005675DC" w:rsidP="000849E6">
      <w:pPr>
        <w:spacing w:line="360" w:lineRule="auto"/>
        <w:ind w:firstLine="851"/>
        <w:rPr>
          <w:rFonts w:ascii="GOST type B" w:hAnsi="GOST type B"/>
          <w:sz w:val="28"/>
        </w:rPr>
      </w:pPr>
      <w:r w:rsidRPr="00392BA9">
        <w:rPr>
          <w:sz w:val="28"/>
        </w:rPr>
        <w:t>–</w:t>
      </w:r>
      <w:r w:rsidRPr="00392BA9">
        <w:rPr>
          <w:rFonts w:ascii="GOST type B" w:hAnsi="GOST type B"/>
          <w:sz w:val="28"/>
        </w:rPr>
        <w:t>умственное напряжение;</w:t>
      </w:r>
    </w:p>
    <w:p w:rsidR="005675DC" w:rsidRPr="00392BA9" w:rsidRDefault="005675DC" w:rsidP="000849E6">
      <w:pPr>
        <w:spacing w:line="360" w:lineRule="auto"/>
        <w:ind w:firstLine="851"/>
        <w:rPr>
          <w:rFonts w:ascii="GOST type B" w:hAnsi="GOST type B"/>
          <w:sz w:val="28"/>
        </w:rPr>
      </w:pPr>
      <w:r w:rsidRPr="00392BA9">
        <w:rPr>
          <w:sz w:val="28"/>
        </w:rPr>
        <w:t>–</w:t>
      </w:r>
      <w:r w:rsidRPr="00392BA9">
        <w:rPr>
          <w:rFonts w:ascii="GOST type B" w:hAnsi="GOST type B"/>
          <w:sz w:val="28"/>
        </w:rPr>
        <w:t>перенапряжение зрительного анализатора.</w:t>
      </w:r>
    </w:p>
    <w:p w:rsidR="005675DC" w:rsidRPr="00392BA9" w:rsidRDefault="005675DC" w:rsidP="000849E6">
      <w:pPr>
        <w:spacing w:line="360" w:lineRule="auto"/>
        <w:ind w:right="567" w:firstLine="851"/>
        <w:jc w:val="both"/>
        <w:rPr>
          <w:rFonts w:ascii="GOST type B" w:hAnsi="GOST type B"/>
          <w:sz w:val="28"/>
        </w:rPr>
      </w:pPr>
    </w:p>
    <w:p w:rsidR="005675DC" w:rsidRPr="00392BA9" w:rsidRDefault="005675DC" w:rsidP="000849E6">
      <w:pPr>
        <w:spacing w:after="0" w:line="360" w:lineRule="auto"/>
        <w:jc w:val="both"/>
        <w:rPr>
          <w:rFonts w:ascii="GOST type B" w:hAnsi="GOST type B"/>
          <w:sz w:val="28"/>
          <w:szCs w:val="28"/>
        </w:rPr>
      </w:pPr>
    </w:p>
    <w:p w:rsidR="005675DC" w:rsidRDefault="005675DC" w:rsidP="000849E6">
      <w:pPr>
        <w:spacing w:after="0" w:line="360" w:lineRule="auto"/>
        <w:jc w:val="both"/>
        <w:rPr>
          <w:rFonts w:ascii="GOST type B" w:hAnsi="GOST type B"/>
          <w:sz w:val="28"/>
          <w:szCs w:val="28"/>
        </w:rPr>
      </w:pPr>
    </w:p>
    <w:p w:rsidR="005675DC" w:rsidRDefault="005675DC" w:rsidP="000849E6">
      <w:pPr>
        <w:spacing w:after="0" w:line="360" w:lineRule="auto"/>
        <w:jc w:val="both"/>
        <w:rPr>
          <w:rFonts w:ascii="GOST type B" w:hAnsi="GOST type B"/>
          <w:sz w:val="28"/>
          <w:szCs w:val="28"/>
        </w:rPr>
      </w:pPr>
    </w:p>
    <w:p w:rsidR="005675DC" w:rsidRDefault="005675DC" w:rsidP="000849E6">
      <w:pPr>
        <w:spacing w:after="0" w:line="360" w:lineRule="auto"/>
        <w:jc w:val="both"/>
        <w:rPr>
          <w:rFonts w:ascii="GOST type B" w:hAnsi="GOST type B"/>
          <w:sz w:val="28"/>
          <w:szCs w:val="28"/>
        </w:rPr>
      </w:pPr>
    </w:p>
    <w:p w:rsidR="005675DC" w:rsidRDefault="005675DC" w:rsidP="000849E6">
      <w:pPr>
        <w:spacing w:after="0" w:line="360" w:lineRule="auto"/>
        <w:jc w:val="both"/>
        <w:rPr>
          <w:rFonts w:ascii="GOST type B" w:hAnsi="GOST type B"/>
          <w:sz w:val="28"/>
          <w:szCs w:val="28"/>
        </w:rPr>
      </w:pPr>
    </w:p>
    <w:p w:rsidR="005675DC" w:rsidRDefault="005675DC" w:rsidP="000849E6">
      <w:pPr>
        <w:spacing w:after="0" w:line="360" w:lineRule="auto"/>
        <w:jc w:val="both"/>
        <w:rPr>
          <w:rFonts w:ascii="GOST type B" w:hAnsi="GOST type B"/>
          <w:sz w:val="28"/>
          <w:szCs w:val="28"/>
        </w:rPr>
      </w:pPr>
    </w:p>
    <w:p w:rsidR="005675DC" w:rsidRDefault="005675DC" w:rsidP="000849E6">
      <w:pPr>
        <w:spacing w:after="0" w:line="360" w:lineRule="auto"/>
        <w:jc w:val="both"/>
        <w:rPr>
          <w:rFonts w:ascii="GOST type B" w:hAnsi="GOST type B"/>
          <w:sz w:val="28"/>
          <w:szCs w:val="28"/>
        </w:rPr>
      </w:pPr>
    </w:p>
    <w:p w:rsidR="005675DC" w:rsidRDefault="005675DC" w:rsidP="000849E6">
      <w:pPr>
        <w:spacing w:after="0" w:line="360" w:lineRule="auto"/>
        <w:jc w:val="both"/>
        <w:rPr>
          <w:rFonts w:ascii="GOST type B" w:hAnsi="GOST type B"/>
          <w:sz w:val="28"/>
          <w:szCs w:val="28"/>
        </w:rPr>
      </w:pPr>
    </w:p>
    <w:p w:rsidR="005675DC" w:rsidRDefault="005675DC" w:rsidP="000849E6">
      <w:pPr>
        <w:spacing w:after="0" w:line="360" w:lineRule="auto"/>
        <w:jc w:val="both"/>
        <w:rPr>
          <w:rFonts w:ascii="GOST type B" w:hAnsi="GOST type B"/>
          <w:sz w:val="28"/>
          <w:szCs w:val="28"/>
        </w:rPr>
      </w:pPr>
    </w:p>
    <w:p w:rsidR="005675DC" w:rsidRDefault="005675DC" w:rsidP="000849E6">
      <w:pPr>
        <w:spacing w:after="0" w:line="360" w:lineRule="auto"/>
        <w:jc w:val="both"/>
        <w:rPr>
          <w:rFonts w:ascii="GOST type B" w:hAnsi="GOST type B"/>
          <w:sz w:val="28"/>
          <w:szCs w:val="28"/>
        </w:rPr>
      </w:pPr>
    </w:p>
    <w:p w:rsidR="005675DC" w:rsidRDefault="005675DC" w:rsidP="000849E6">
      <w:pPr>
        <w:spacing w:after="0" w:line="360" w:lineRule="auto"/>
        <w:jc w:val="both"/>
        <w:rPr>
          <w:rFonts w:ascii="GOST type B" w:hAnsi="GOST type B"/>
          <w:sz w:val="28"/>
          <w:szCs w:val="28"/>
        </w:rPr>
      </w:pPr>
    </w:p>
    <w:p w:rsidR="005675DC" w:rsidRDefault="005675DC" w:rsidP="000849E6">
      <w:pPr>
        <w:spacing w:after="0" w:line="360" w:lineRule="auto"/>
        <w:jc w:val="both"/>
        <w:rPr>
          <w:rFonts w:ascii="GOST type B" w:hAnsi="GOST type B"/>
          <w:sz w:val="28"/>
          <w:szCs w:val="28"/>
        </w:rPr>
      </w:pPr>
    </w:p>
    <w:p w:rsidR="005675DC" w:rsidRDefault="005675DC" w:rsidP="000849E6">
      <w:pPr>
        <w:spacing w:after="0" w:line="360" w:lineRule="auto"/>
        <w:jc w:val="both"/>
        <w:rPr>
          <w:rFonts w:ascii="GOST type B" w:hAnsi="GOST type B"/>
          <w:sz w:val="28"/>
          <w:szCs w:val="28"/>
        </w:rPr>
      </w:pPr>
    </w:p>
    <w:p w:rsidR="005675DC" w:rsidRDefault="005675DC" w:rsidP="000849E6">
      <w:pPr>
        <w:spacing w:after="0" w:line="360" w:lineRule="auto"/>
        <w:jc w:val="both"/>
        <w:rPr>
          <w:rFonts w:ascii="GOST type B" w:hAnsi="GOST type B"/>
          <w:sz w:val="28"/>
          <w:szCs w:val="28"/>
        </w:rPr>
      </w:pPr>
    </w:p>
    <w:p w:rsidR="005675DC" w:rsidRDefault="005675DC" w:rsidP="000849E6">
      <w:pPr>
        <w:spacing w:after="0" w:line="360" w:lineRule="auto"/>
        <w:jc w:val="both"/>
        <w:rPr>
          <w:rFonts w:ascii="GOST type B" w:hAnsi="GOST type B"/>
          <w:sz w:val="28"/>
          <w:szCs w:val="28"/>
        </w:rPr>
      </w:pPr>
    </w:p>
    <w:p w:rsidR="005675DC" w:rsidRDefault="005675DC" w:rsidP="000849E6">
      <w:pPr>
        <w:spacing w:after="0" w:line="360" w:lineRule="auto"/>
        <w:jc w:val="both"/>
        <w:rPr>
          <w:rFonts w:ascii="GOST type B" w:hAnsi="GOST type B"/>
          <w:sz w:val="28"/>
          <w:szCs w:val="28"/>
        </w:rPr>
      </w:pPr>
    </w:p>
    <w:p w:rsidR="005675DC" w:rsidRDefault="005675DC" w:rsidP="000849E6">
      <w:pPr>
        <w:spacing w:after="0" w:line="360" w:lineRule="auto"/>
        <w:jc w:val="both"/>
        <w:rPr>
          <w:rFonts w:ascii="GOST type B" w:hAnsi="GOST type B"/>
          <w:sz w:val="28"/>
          <w:szCs w:val="28"/>
        </w:rPr>
      </w:pPr>
    </w:p>
    <w:p w:rsidR="005675DC" w:rsidRDefault="005675DC" w:rsidP="000849E6">
      <w:pPr>
        <w:spacing w:after="0" w:line="360" w:lineRule="auto"/>
        <w:jc w:val="both"/>
        <w:rPr>
          <w:rFonts w:ascii="GOST type B" w:hAnsi="GOST type B"/>
          <w:sz w:val="28"/>
          <w:szCs w:val="28"/>
        </w:rPr>
      </w:pPr>
    </w:p>
    <w:p w:rsidR="005675DC" w:rsidRDefault="005675DC" w:rsidP="000849E6">
      <w:pPr>
        <w:spacing w:after="0" w:line="360" w:lineRule="auto"/>
        <w:jc w:val="both"/>
        <w:rPr>
          <w:rFonts w:ascii="GOST type B" w:hAnsi="GOST type B"/>
          <w:sz w:val="28"/>
          <w:szCs w:val="28"/>
        </w:rPr>
      </w:pPr>
    </w:p>
    <w:p w:rsidR="005675DC" w:rsidRDefault="005675DC" w:rsidP="000849E6">
      <w:pPr>
        <w:spacing w:after="0" w:line="360" w:lineRule="auto"/>
        <w:jc w:val="both"/>
        <w:rPr>
          <w:rFonts w:ascii="GOST type B" w:hAnsi="GOST type B"/>
          <w:sz w:val="28"/>
          <w:szCs w:val="28"/>
        </w:rPr>
      </w:pPr>
    </w:p>
    <w:p w:rsidR="005675DC" w:rsidRDefault="005675DC" w:rsidP="000849E6">
      <w:pPr>
        <w:spacing w:after="0" w:line="360" w:lineRule="auto"/>
        <w:jc w:val="both"/>
        <w:rPr>
          <w:rFonts w:ascii="GOST type B" w:hAnsi="GOST type B"/>
          <w:sz w:val="28"/>
          <w:szCs w:val="28"/>
        </w:rPr>
      </w:pPr>
    </w:p>
    <w:p w:rsidR="005675DC" w:rsidRDefault="005675DC" w:rsidP="000849E6">
      <w:pPr>
        <w:spacing w:after="0" w:line="360" w:lineRule="auto"/>
        <w:jc w:val="both"/>
        <w:rPr>
          <w:rFonts w:ascii="GOST type B" w:hAnsi="GOST type B"/>
          <w:sz w:val="28"/>
          <w:szCs w:val="28"/>
        </w:rPr>
      </w:pPr>
    </w:p>
    <w:p w:rsidR="005675DC" w:rsidRDefault="005675DC" w:rsidP="000849E6">
      <w:pPr>
        <w:spacing w:after="0" w:line="360" w:lineRule="auto"/>
        <w:jc w:val="both"/>
        <w:rPr>
          <w:rFonts w:ascii="GOST type B" w:hAnsi="GOST type B"/>
          <w:sz w:val="28"/>
          <w:szCs w:val="28"/>
        </w:rPr>
      </w:pPr>
    </w:p>
    <w:p w:rsidR="005675DC" w:rsidRDefault="005675DC" w:rsidP="000849E6">
      <w:pPr>
        <w:spacing w:after="0" w:line="360" w:lineRule="auto"/>
        <w:jc w:val="both"/>
        <w:rPr>
          <w:rFonts w:ascii="GOST type B" w:hAnsi="GOST type B"/>
          <w:sz w:val="28"/>
          <w:szCs w:val="28"/>
        </w:rPr>
      </w:pPr>
    </w:p>
    <w:p w:rsidR="005675DC" w:rsidRDefault="005675DC" w:rsidP="000849E6">
      <w:pPr>
        <w:spacing w:after="0" w:line="360" w:lineRule="auto"/>
        <w:jc w:val="both"/>
        <w:rPr>
          <w:rFonts w:ascii="GOST type B" w:hAnsi="GOST type B"/>
          <w:sz w:val="28"/>
          <w:szCs w:val="28"/>
        </w:rPr>
      </w:pPr>
    </w:p>
    <w:p w:rsidR="005675DC" w:rsidRPr="00392BA9" w:rsidRDefault="005675DC" w:rsidP="000849E6">
      <w:pPr>
        <w:spacing w:after="0" w:line="360" w:lineRule="auto"/>
        <w:jc w:val="both"/>
        <w:rPr>
          <w:rFonts w:ascii="GOST type B" w:hAnsi="GOST type B"/>
          <w:sz w:val="28"/>
          <w:szCs w:val="28"/>
        </w:rPr>
      </w:pPr>
    </w:p>
    <w:p w:rsidR="005675DC" w:rsidRPr="00503FD9" w:rsidRDefault="005675DC" w:rsidP="00503FD9">
      <w:pPr>
        <w:pStyle w:val="23"/>
        <w:ind w:right="0"/>
        <w:jc w:val="center"/>
        <w:rPr>
          <w:rFonts w:ascii="GOST type B" w:hAnsi="GOST type B"/>
          <w:b/>
          <w:color w:val="000000"/>
          <w:sz w:val="32"/>
          <w:szCs w:val="32"/>
        </w:rPr>
      </w:pPr>
      <w:r w:rsidRPr="00503FD9">
        <w:rPr>
          <w:rFonts w:ascii="GOST type B" w:hAnsi="GOST type B"/>
          <w:b/>
          <w:color w:val="000000"/>
          <w:sz w:val="32"/>
          <w:szCs w:val="32"/>
        </w:rPr>
        <w:t>2.Воздействие этих факторов на организм человека, их нормирование, способы и средства защиты.</w:t>
      </w:r>
    </w:p>
    <w:p w:rsidR="005675DC" w:rsidRPr="00392BA9" w:rsidRDefault="005675DC" w:rsidP="000849E6">
      <w:pPr>
        <w:spacing w:line="360" w:lineRule="auto"/>
        <w:ind w:firstLine="426"/>
        <w:jc w:val="both"/>
        <w:rPr>
          <w:rFonts w:ascii="GOST type B" w:hAnsi="GOST type B"/>
          <w:color w:val="000000"/>
          <w:sz w:val="28"/>
          <w:szCs w:val="28"/>
        </w:rPr>
      </w:pPr>
      <w:r w:rsidRPr="00392BA9">
        <w:rPr>
          <w:rFonts w:ascii="GOST type B" w:hAnsi="GOST type B"/>
          <w:color w:val="000000"/>
          <w:sz w:val="28"/>
          <w:szCs w:val="28"/>
        </w:rPr>
        <w:t xml:space="preserve">Пользователь ЭВМ в большей степени подвержен следующим видам заболеваний: снижение остроты зрения, резь и боль в глазах, высокая степень зрительного утомления с проявлением зрительных и глазных симптомов; физические недомогания (сонливость (или бессонница), головные боли, головокружение, онемение конечностей и т.п.); повышение частоты психических расстройств, нарушение сна; различные нервно-соматические нарушения; повышается заболеваемость гриппом, ОРЗ, ОРВИ, бронхитом, бронхиальной астмой, неврозами, остеохондрозами; боли в области сердца, отдышка, сухость кожи и слизистых, особенно носа и горла. </w:t>
      </w:r>
    </w:p>
    <w:p w:rsidR="005675DC" w:rsidRPr="00392BA9" w:rsidRDefault="005675DC" w:rsidP="000849E6">
      <w:pPr>
        <w:spacing w:line="360" w:lineRule="auto"/>
        <w:ind w:firstLine="426"/>
        <w:jc w:val="both"/>
        <w:rPr>
          <w:rFonts w:ascii="GOST type B" w:hAnsi="GOST type B"/>
          <w:color w:val="000000"/>
          <w:sz w:val="28"/>
          <w:szCs w:val="28"/>
        </w:rPr>
      </w:pPr>
      <w:r w:rsidRPr="00392BA9">
        <w:rPr>
          <w:rFonts w:ascii="GOST type B" w:hAnsi="GOST type B"/>
          <w:color w:val="000000"/>
          <w:sz w:val="28"/>
          <w:szCs w:val="28"/>
        </w:rPr>
        <w:t>В целях снижения пагубного влияния, опасные факторы, воздействию которых подвергается человек, работающий за ЭВМ, подлежат нормированию.</w:t>
      </w:r>
    </w:p>
    <w:p w:rsidR="005675DC" w:rsidRPr="00392BA9" w:rsidRDefault="005675DC" w:rsidP="000849E6">
      <w:pPr>
        <w:spacing w:line="360" w:lineRule="auto"/>
        <w:ind w:firstLine="720"/>
        <w:jc w:val="both"/>
        <w:rPr>
          <w:rFonts w:ascii="GOST type B" w:hAnsi="GOST type B"/>
          <w:color w:val="000000"/>
          <w:sz w:val="28"/>
          <w:szCs w:val="28"/>
        </w:rPr>
      </w:pPr>
      <w:r w:rsidRPr="00392BA9">
        <w:rPr>
          <w:rFonts w:ascii="GOST type B" w:hAnsi="GOST type B"/>
          <w:color w:val="000000"/>
          <w:sz w:val="28"/>
          <w:szCs w:val="28"/>
        </w:rPr>
        <w:t>Основными нормируемыми параметрами являются:</w:t>
      </w:r>
    </w:p>
    <w:p w:rsidR="005675DC" w:rsidRPr="00A945AC" w:rsidRDefault="005675DC" w:rsidP="000849E6">
      <w:pPr>
        <w:pStyle w:val="1"/>
        <w:numPr>
          <w:ilvl w:val="0"/>
          <w:numId w:val="18"/>
        </w:numPr>
        <w:spacing w:after="0" w:line="360" w:lineRule="auto"/>
        <w:rPr>
          <w:rFonts w:ascii="GOST type B" w:hAnsi="GOST type B"/>
          <w:color w:val="000000"/>
          <w:sz w:val="28"/>
          <w:szCs w:val="28"/>
        </w:rPr>
      </w:pPr>
      <w:r w:rsidRPr="00A945AC">
        <w:rPr>
          <w:rFonts w:ascii="GOST type B" w:hAnsi="GOST type B"/>
          <w:color w:val="000000"/>
          <w:sz w:val="28"/>
          <w:szCs w:val="28"/>
        </w:rPr>
        <w:t>визуальные параметры мониторов;</w:t>
      </w:r>
    </w:p>
    <w:p w:rsidR="005675DC" w:rsidRPr="00A945AC" w:rsidRDefault="005675DC" w:rsidP="000849E6">
      <w:pPr>
        <w:pStyle w:val="1"/>
        <w:numPr>
          <w:ilvl w:val="0"/>
          <w:numId w:val="18"/>
        </w:numPr>
        <w:spacing w:after="0" w:line="360" w:lineRule="auto"/>
        <w:rPr>
          <w:rFonts w:ascii="GOST type B" w:hAnsi="GOST type B"/>
          <w:color w:val="000000"/>
          <w:sz w:val="28"/>
          <w:szCs w:val="28"/>
        </w:rPr>
      </w:pPr>
      <w:r w:rsidRPr="00A945AC">
        <w:rPr>
          <w:rFonts w:ascii="GOST type B" w:hAnsi="GOST type B"/>
          <w:color w:val="000000"/>
          <w:sz w:val="28"/>
          <w:szCs w:val="28"/>
        </w:rPr>
        <w:t>освещенность рабочего места;</w:t>
      </w:r>
    </w:p>
    <w:p w:rsidR="005675DC" w:rsidRPr="00A945AC" w:rsidRDefault="005675DC" w:rsidP="000849E6">
      <w:pPr>
        <w:pStyle w:val="1"/>
        <w:numPr>
          <w:ilvl w:val="0"/>
          <w:numId w:val="18"/>
        </w:numPr>
        <w:spacing w:after="0" w:line="360" w:lineRule="auto"/>
        <w:rPr>
          <w:rFonts w:ascii="GOST type B" w:hAnsi="GOST type B"/>
          <w:color w:val="000000"/>
          <w:sz w:val="28"/>
          <w:szCs w:val="28"/>
        </w:rPr>
      </w:pPr>
      <w:r w:rsidRPr="00A945AC">
        <w:rPr>
          <w:rFonts w:ascii="GOST type B" w:hAnsi="GOST type B"/>
          <w:color w:val="000000"/>
          <w:sz w:val="28"/>
          <w:szCs w:val="28"/>
        </w:rPr>
        <w:t>значения параметров электромагнитных излучений;</w:t>
      </w:r>
    </w:p>
    <w:p w:rsidR="005675DC" w:rsidRPr="00A945AC" w:rsidRDefault="005675DC" w:rsidP="000849E6">
      <w:pPr>
        <w:pStyle w:val="1"/>
        <w:numPr>
          <w:ilvl w:val="0"/>
          <w:numId w:val="18"/>
        </w:numPr>
        <w:spacing w:after="0" w:line="360" w:lineRule="auto"/>
        <w:rPr>
          <w:rFonts w:ascii="GOST type B" w:hAnsi="GOST type B"/>
          <w:color w:val="000000"/>
          <w:sz w:val="28"/>
          <w:szCs w:val="28"/>
        </w:rPr>
      </w:pPr>
      <w:r w:rsidRPr="00A945AC">
        <w:rPr>
          <w:rFonts w:ascii="GOST type B" w:hAnsi="GOST type B"/>
          <w:color w:val="000000"/>
          <w:sz w:val="28"/>
          <w:szCs w:val="28"/>
        </w:rPr>
        <w:t>оптимальные значения параметров микроклимата;</w:t>
      </w:r>
    </w:p>
    <w:p w:rsidR="005675DC" w:rsidRPr="00A945AC" w:rsidRDefault="005675DC" w:rsidP="000849E6">
      <w:pPr>
        <w:pStyle w:val="1"/>
        <w:numPr>
          <w:ilvl w:val="0"/>
          <w:numId w:val="18"/>
        </w:numPr>
        <w:spacing w:after="0" w:line="360" w:lineRule="auto"/>
        <w:rPr>
          <w:rFonts w:ascii="GOST type B" w:hAnsi="GOST type B"/>
          <w:color w:val="000000"/>
          <w:sz w:val="28"/>
          <w:szCs w:val="28"/>
        </w:rPr>
      </w:pPr>
      <w:r w:rsidRPr="00A945AC">
        <w:rPr>
          <w:rFonts w:ascii="GOST type B" w:hAnsi="GOST type B"/>
          <w:color w:val="000000"/>
          <w:sz w:val="28"/>
          <w:szCs w:val="28"/>
        </w:rPr>
        <w:t>уровень ионизации воздуха;</w:t>
      </w:r>
    </w:p>
    <w:p w:rsidR="005675DC" w:rsidRPr="00A945AC" w:rsidRDefault="005675DC" w:rsidP="000849E6">
      <w:pPr>
        <w:pStyle w:val="1"/>
        <w:numPr>
          <w:ilvl w:val="0"/>
          <w:numId w:val="18"/>
        </w:numPr>
        <w:spacing w:after="0" w:line="360" w:lineRule="auto"/>
        <w:rPr>
          <w:rFonts w:ascii="GOST type B" w:hAnsi="GOST type B"/>
          <w:color w:val="000000"/>
          <w:sz w:val="28"/>
          <w:szCs w:val="28"/>
        </w:rPr>
      </w:pPr>
      <w:r w:rsidRPr="00A945AC">
        <w:rPr>
          <w:rFonts w:ascii="GOST type B" w:hAnsi="GOST type B"/>
          <w:color w:val="000000"/>
          <w:sz w:val="28"/>
          <w:szCs w:val="28"/>
        </w:rPr>
        <w:t>уровень звука и звукового давления в октавных полосах частот;</w:t>
      </w:r>
    </w:p>
    <w:p w:rsidR="005675DC" w:rsidRPr="00A945AC" w:rsidRDefault="005675DC" w:rsidP="000849E6">
      <w:pPr>
        <w:pStyle w:val="1"/>
        <w:numPr>
          <w:ilvl w:val="0"/>
          <w:numId w:val="18"/>
        </w:numPr>
        <w:spacing w:after="0" w:line="360" w:lineRule="auto"/>
        <w:rPr>
          <w:rFonts w:ascii="GOST type B" w:hAnsi="GOST type B"/>
          <w:color w:val="000000"/>
          <w:sz w:val="28"/>
          <w:szCs w:val="28"/>
        </w:rPr>
      </w:pPr>
      <w:r w:rsidRPr="00A945AC">
        <w:rPr>
          <w:rFonts w:ascii="GOST type B" w:hAnsi="GOST type B"/>
          <w:color w:val="000000"/>
          <w:sz w:val="28"/>
          <w:szCs w:val="28"/>
        </w:rPr>
        <w:t>нормы вибрации.</w:t>
      </w:r>
    </w:p>
    <w:p w:rsidR="005675DC" w:rsidRDefault="005675DC" w:rsidP="000849E6">
      <w:pPr>
        <w:spacing w:line="360" w:lineRule="auto"/>
        <w:ind w:left="360"/>
        <w:jc w:val="both"/>
        <w:rPr>
          <w:rFonts w:ascii="GOST type B" w:hAnsi="GOST type B"/>
          <w:b/>
          <w:bCs/>
          <w:color w:val="000000"/>
          <w:sz w:val="28"/>
          <w:szCs w:val="28"/>
        </w:rPr>
      </w:pPr>
    </w:p>
    <w:p w:rsidR="005675DC" w:rsidRPr="00392BA9" w:rsidRDefault="005675DC" w:rsidP="000849E6">
      <w:pPr>
        <w:spacing w:line="360" w:lineRule="auto"/>
        <w:ind w:left="360"/>
        <w:jc w:val="both"/>
        <w:rPr>
          <w:rFonts w:ascii="GOST type B" w:hAnsi="GOST type B"/>
          <w:b/>
          <w:bCs/>
          <w:color w:val="000000"/>
          <w:sz w:val="28"/>
          <w:szCs w:val="28"/>
        </w:rPr>
      </w:pPr>
      <w:r w:rsidRPr="00392BA9">
        <w:rPr>
          <w:rFonts w:ascii="GOST type B" w:hAnsi="GOST type B"/>
          <w:b/>
          <w:bCs/>
          <w:color w:val="000000"/>
          <w:sz w:val="28"/>
          <w:szCs w:val="28"/>
        </w:rPr>
        <w:t>Визуальные параметры момониторов.</w:t>
      </w:r>
    </w:p>
    <w:p w:rsidR="005675DC" w:rsidRPr="00392BA9" w:rsidRDefault="005675DC" w:rsidP="000849E6">
      <w:pPr>
        <w:spacing w:line="360" w:lineRule="auto"/>
        <w:ind w:firstLine="426"/>
        <w:jc w:val="both"/>
        <w:rPr>
          <w:rFonts w:ascii="GOST type B" w:hAnsi="GOST type B"/>
          <w:color w:val="000000"/>
          <w:sz w:val="28"/>
          <w:szCs w:val="28"/>
        </w:rPr>
      </w:pPr>
      <w:r w:rsidRPr="00392BA9">
        <w:rPr>
          <w:rFonts w:ascii="GOST type B" w:hAnsi="GOST type B"/>
          <w:color w:val="000000"/>
          <w:sz w:val="28"/>
          <w:szCs w:val="28"/>
        </w:rPr>
        <w:t>Все персональные компьютеры должны иметь гигиенический сертификат, включающий в том числе оценку визуальных параметров.</w:t>
      </w:r>
    </w:p>
    <w:p w:rsidR="005675DC" w:rsidRPr="00392BA9" w:rsidRDefault="005675DC" w:rsidP="000849E6">
      <w:pPr>
        <w:spacing w:line="360" w:lineRule="auto"/>
        <w:ind w:firstLine="426"/>
        <w:jc w:val="both"/>
        <w:rPr>
          <w:rFonts w:ascii="GOST type B" w:hAnsi="GOST type B"/>
          <w:color w:val="000000"/>
          <w:sz w:val="28"/>
          <w:szCs w:val="28"/>
        </w:rPr>
      </w:pPr>
      <w:r w:rsidRPr="00392BA9">
        <w:rPr>
          <w:rFonts w:ascii="GOST type B" w:hAnsi="GOST type B"/>
          <w:color w:val="000000"/>
          <w:sz w:val="28"/>
          <w:szCs w:val="28"/>
        </w:rPr>
        <w:t xml:space="preserve">По данным Национальной академии наук США, а также по результатам исследования, проведенных учеными ряда международных центров, выявлена связь между работой на компьютере и недомоганиями, которые возникают у работающего. </w:t>
      </w:r>
    </w:p>
    <w:p w:rsidR="005675DC" w:rsidRPr="00392BA9" w:rsidRDefault="005675DC" w:rsidP="000849E6">
      <w:pPr>
        <w:spacing w:line="360" w:lineRule="auto"/>
        <w:ind w:firstLine="426"/>
        <w:jc w:val="both"/>
        <w:rPr>
          <w:rFonts w:ascii="GOST type B" w:hAnsi="GOST type B"/>
          <w:color w:val="000000"/>
          <w:sz w:val="28"/>
          <w:szCs w:val="28"/>
        </w:rPr>
      </w:pPr>
      <w:r w:rsidRPr="00392BA9">
        <w:rPr>
          <w:rFonts w:ascii="GOST type B" w:hAnsi="GOST type B"/>
          <w:color w:val="000000"/>
          <w:sz w:val="28"/>
          <w:szCs w:val="28"/>
        </w:rPr>
        <w:t>Исследования американских специалистов показали, что длительная и интенсивная работа на компьютере может стать источников тяжелых профессиональных заболеваний и в конечном итоге привести к инвалидности.</w:t>
      </w:r>
    </w:p>
    <w:p w:rsidR="005675DC" w:rsidRPr="00392BA9" w:rsidRDefault="005675DC" w:rsidP="000849E6">
      <w:pPr>
        <w:spacing w:line="360" w:lineRule="auto"/>
        <w:ind w:firstLine="426"/>
        <w:jc w:val="both"/>
        <w:rPr>
          <w:rFonts w:ascii="GOST type B" w:hAnsi="GOST type B"/>
          <w:color w:val="000000"/>
          <w:sz w:val="28"/>
          <w:szCs w:val="28"/>
        </w:rPr>
      </w:pPr>
      <w:r w:rsidRPr="00392BA9">
        <w:rPr>
          <w:rFonts w:ascii="GOST type B" w:hAnsi="GOST type B"/>
          <w:color w:val="000000"/>
          <w:sz w:val="28"/>
          <w:szCs w:val="28"/>
        </w:rPr>
        <w:t>У операторов ПК заболевание обычно наступает в результате непрерывной работы на неправильно организованном рабочем месте.</w:t>
      </w:r>
    </w:p>
    <w:p w:rsidR="005675DC" w:rsidRPr="00392BA9" w:rsidRDefault="005675DC" w:rsidP="000849E6">
      <w:pPr>
        <w:spacing w:line="360" w:lineRule="auto"/>
        <w:ind w:firstLine="426"/>
        <w:jc w:val="both"/>
        <w:rPr>
          <w:rFonts w:ascii="GOST type B" w:hAnsi="GOST type B"/>
          <w:color w:val="000000"/>
          <w:sz w:val="28"/>
          <w:szCs w:val="28"/>
        </w:rPr>
      </w:pPr>
      <w:r w:rsidRPr="00392BA9">
        <w:rPr>
          <w:rFonts w:ascii="GOST type B" w:hAnsi="GOST type B"/>
          <w:color w:val="000000"/>
          <w:sz w:val="28"/>
          <w:szCs w:val="28"/>
        </w:rPr>
        <w:t>Анализируя причины резкого роста «компьютерных» профессиональных заболеваний, американские специалисты отмечают прежде всего слабую эргономическую проработку рабочих мест операторов вычислительных машин.</w:t>
      </w:r>
    </w:p>
    <w:p w:rsidR="005675DC" w:rsidRPr="00392BA9" w:rsidRDefault="005675DC" w:rsidP="000849E6">
      <w:pPr>
        <w:spacing w:line="360" w:lineRule="auto"/>
        <w:ind w:firstLine="426"/>
        <w:jc w:val="both"/>
        <w:rPr>
          <w:rFonts w:ascii="GOST type B" w:hAnsi="GOST type B"/>
          <w:color w:val="000000"/>
          <w:sz w:val="28"/>
          <w:szCs w:val="28"/>
        </w:rPr>
      </w:pPr>
      <w:r w:rsidRPr="00392BA9">
        <w:rPr>
          <w:rFonts w:ascii="GOST type B" w:hAnsi="GOST type B"/>
          <w:color w:val="000000"/>
          <w:sz w:val="28"/>
          <w:szCs w:val="28"/>
        </w:rPr>
        <w:t>Ряд стран и более 25</w:t>
      </w:r>
      <w:r w:rsidRPr="00392BA9">
        <w:rPr>
          <w:rFonts w:ascii="GOST type B" w:hAnsi="GOST type B"/>
          <w:color w:val="000000"/>
          <w:sz w:val="28"/>
          <w:szCs w:val="28"/>
          <w:lang w:val="en-US"/>
        </w:rPr>
        <w:t> </w:t>
      </w:r>
      <w:r w:rsidRPr="00392BA9">
        <w:rPr>
          <w:rFonts w:ascii="GOST type B" w:hAnsi="GOST type B"/>
          <w:color w:val="000000"/>
          <w:sz w:val="28"/>
          <w:szCs w:val="28"/>
        </w:rPr>
        <w:t xml:space="preserve">штатов США разработали документы, регламентирующие правила пользования дисплеями. Наиболее известны шведские документы </w:t>
      </w:r>
      <w:r w:rsidRPr="00392BA9">
        <w:rPr>
          <w:rFonts w:ascii="GOST type B" w:hAnsi="GOST type B"/>
          <w:color w:val="000000"/>
          <w:sz w:val="28"/>
          <w:szCs w:val="28"/>
          <w:lang w:val="en-US"/>
        </w:rPr>
        <w:t>MPR</w:t>
      </w:r>
      <w:r w:rsidRPr="00392BA9">
        <w:rPr>
          <w:rFonts w:ascii="GOST type B" w:hAnsi="GOST type B"/>
          <w:color w:val="000000"/>
          <w:sz w:val="28"/>
          <w:szCs w:val="28"/>
        </w:rPr>
        <w:t>-</w:t>
      </w:r>
      <w:r w:rsidRPr="00392BA9">
        <w:rPr>
          <w:rFonts w:ascii="GOST type B" w:hAnsi="GOST type B"/>
          <w:color w:val="000000"/>
          <w:sz w:val="28"/>
          <w:szCs w:val="28"/>
          <w:lang w:val="en-US"/>
        </w:rPr>
        <w:t>II</w:t>
      </w:r>
      <w:r w:rsidRPr="00392BA9">
        <w:rPr>
          <w:rFonts w:ascii="GOST type B" w:hAnsi="GOST type B"/>
          <w:color w:val="000000"/>
          <w:sz w:val="28"/>
          <w:szCs w:val="28"/>
        </w:rPr>
        <w:t xml:space="preserve"> 1990: 8 (Шведский национальный комитет по защите от излучений) и более жестки</w:t>
      </w:r>
      <w:r>
        <w:rPr>
          <w:rFonts w:ascii="GOST type B" w:hAnsi="GOST type B"/>
          <w:color w:val="000000"/>
          <w:sz w:val="28"/>
          <w:szCs w:val="28"/>
        </w:rPr>
        <w:t xml:space="preserve">й </w:t>
      </w:r>
      <w:r w:rsidRPr="00392BA9">
        <w:rPr>
          <w:rFonts w:ascii="GOST type B" w:hAnsi="GOST type B"/>
          <w:color w:val="000000"/>
          <w:sz w:val="28"/>
          <w:szCs w:val="28"/>
        </w:rPr>
        <w:t>стандарт</w:t>
      </w:r>
      <w:r>
        <w:rPr>
          <w:rFonts w:ascii="GOST type B" w:hAnsi="GOST type B"/>
          <w:color w:val="000000"/>
          <w:sz w:val="28"/>
          <w:szCs w:val="28"/>
        </w:rPr>
        <w:t xml:space="preserve"> ТСО-99</w:t>
      </w:r>
      <w:r w:rsidRPr="00392BA9">
        <w:rPr>
          <w:rFonts w:ascii="GOST type B" w:hAnsi="GOST type B"/>
          <w:color w:val="000000"/>
          <w:sz w:val="28"/>
          <w:szCs w:val="28"/>
        </w:rPr>
        <w:t xml:space="preserve"> (Шведская конференция профсоюзов). Эти нормы применяются во всех странах Скандинавии и рекомендованы к распространению в странах ЕС.</w:t>
      </w:r>
    </w:p>
    <w:p w:rsidR="005675DC" w:rsidRPr="00392BA9" w:rsidRDefault="005675DC" w:rsidP="000849E6">
      <w:pPr>
        <w:spacing w:line="360" w:lineRule="auto"/>
        <w:ind w:left="360"/>
        <w:jc w:val="both"/>
        <w:rPr>
          <w:rFonts w:ascii="GOST type B" w:hAnsi="GOST type B"/>
          <w:color w:val="000000"/>
          <w:sz w:val="28"/>
          <w:szCs w:val="28"/>
        </w:rPr>
      </w:pPr>
      <w:r w:rsidRPr="00392BA9">
        <w:rPr>
          <w:rFonts w:ascii="GOST type B" w:hAnsi="GOST type B"/>
          <w:color w:val="000000"/>
          <w:sz w:val="28"/>
          <w:szCs w:val="28"/>
        </w:rPr>
        <w:t>Эти же требования включены в новые ГОСТы и СанПиН России.</w:t>
      </w:r>
    </w:p>
    <w:p w:rsidR="005675DC" w:rsidRPr="00392BA9" w:rsidRDefault="005675DC" w:rsidP="000849E6">
      <w:pPr>
        <w:spacing w:line="360" w:lineRule="auto"/>
        <w:ind w:firstLine="720"/>
        <w:rPr>
          <w:rFonts w:ascii="GOST type B" w:hAnsi="GOST type B"/>
          <w:color w:val="000000"/>
          <w:sz w:val="28"/>
          <w:szCs w:val="28"/>
        </w:rPr>
      </w:pPr>
      <w:r w:rsidRPr="00392BA9">
        <w:rPr>
          <w:rFonts w:ascii="GOST type B" w:hAnsi="GOST type B"/>
          <w:color w:val="000000"/>
          <w:sz w:val="28"/>
          <w:szCs w:val="28"/>
        </w:rPr>
        <w:t>Нормирование яркости необходимо для того, чтобы облегчить приспособление глаз к самосветящимся объектам. Пониженная освещенность помещения снижает эффективность зрительного процесса. При этом падают острота зрения, скорость поиска графических объектов на дисплее, цветоразличение. Растут психологическое напряжение и утомляемость человека. Для того, чтобы обеспечить комфортные условия работы с монитором его яркость должна превышать 90 кд/м</w:t>
      </w:r>
      <w:r w:rsidRPr="00392BA9">
        <w:rPr>
          <w:rFonts w:ascii="GOST type B" w:hAnsi="GOST type B"/>
          <w:color w:val="000000"/>
          <w:sz w:val="28"/>
          <w:szCs w:val="28"/>
          <w:vertAlign w:val="superscript"/>
        </w:rPr>
        <w:t>2</w:t>
      </w:r>
      <w:r w:rsidRPr="00392BA9">
        <w:rPr>
          <w:rFonts w:ascii="GOST type B" w:hAnsi="GOST type B"/>
          <w:color w:val="000000"/>
          <w:sz w:val="28"/>
          <w:szCs w:val="28"/>
        </w:rPr>
        <w:t xml:space="preserve">. Ограничены также (в пределах 25%) и колебания яркости. </w:t>
      </w:r>
    </w:p>
    <w:p w:rsidR="005675DC" w:rsidRPr="00392BA9" w:rsidRDefault="005675DC" w:rsidP="000849E6">
      <w:pPr>
        <w:spacing w:line="360" w:lineRule="auto"/>
        <w:ind w:firstLine="720"/>
        <w:jc w:val="both"/>
        <w:rPr>
          <w:rFonts w:ascii="GOST type B" w:hAnsi="GOST type B"/>
          <w:color w:val="000000"/>
          <w:sz w:val="28"/>
          <w:szCs w:val="28"/>
        </w:rPr>
      </w:pPr>
      <w:r w:rsidRPr="00392BA9">
        <w:rPr>
          <w:rFonts w:ascii="GOST type B" w:hAnsi="GOST type B"/>
          <w:color w:val="000000"/>
          <w:sz w:val="28"/>
          <w:szCs w:val="28"/>
        </w:rPr>
        <w:t>Нормируется внешняя освещенность экрана (100 - 250 лк). Исследования показали, что при более высоких уровнях освещенности экрана зрительная система утомляется быстрее и в большей степени. Общее освещение в помещениях эксплуатации ПЭВМ следует выполнять в виде сплошных или прерывистых линий светильников, расположенных сбоку от рабочих мест, параллельно линии зрения пользователя при рядном расположении ПЭВМ. При периметральном расположении компьютеров линии светильников должны располагаться локализовано над рабочим столом, ближе к его переднему краю, обращенному к оператору.</w:t>
      </w:r>
    </w:p>
    <w:p w:rsidR="005675DC" w:rsidRPr="00392BA9" w:rsidRDefault="005675DC" w:rsidP="000849E6">
      <w:pPr>
        <w:spacing w:line="360" w:lineRule="auto"/>
        <w:ind w:firstLine="720"/>
        <w:jc w:val="both"/>
        <w:rPr>
          <w:rFonts w:ascii="GOST type B" w:hAnsi="GOST type B"/>
          <w:color w:val="000000"/>
          <w:sz w:val="28"/>
          <w:szCs w:val="28"/>
        </w:rPr>
      </w:pPr>
      <w:r w:rsidRPr="00392BA9">
        <w:rPr>
          <w:rFonts w:ascii="GOST type B" w:hAnsi="GOST type B"/>
          <w:color w:val="000000"/>
          <w:sz w:val="28"/>
          <w:szCs w:val="28"/>
        </w:rPr>
        <w:t>Контраст характеризует различие яркостей изображения и фона. Роль контраста в зрительном процессе очень велика. Малый контраст делает изображение трудно читаемым. Согласно нормам, контраст не должен быть менее 3:1, и только для предельно мелких деталей допускается величина 1,5:1.</w:t>
      </w:r>
    </w:p>
    <w:p w:rsidR="005675DC" w:rsidRPr="00392BA9" w:rsidRDefault="005675DC" w:rsidP="000849E6">
      <w:pPr>
        <w:spacing w:line="360" w:lineRule="auto"/>
        <w:ind w:firstLine="720"/>
        <w:jc w:val="both"/>
        <w:rPr>
          <w:rFonts w:ascii="GOST type B" w:hAnsi="GOST type B"/>
          <w:color w:val="000000"/>
          <w:sz w:val="28"/>
          <w:szCs w:val="28"/>
        </w:rPr>
      </w:pPr>
      <w:r w:rsidRPr="00392BA9">
        <w:rPr>
          <w:rFonts w:ascii="GOST type B" w:hAnsi="GOST type B"/>
          <w:color w:val="000000"/>
          <w:sz w:val="28"/>
          <w:szCs w:val="28"/>
        </w:rPr>
        <w:t xml:space="preserve">Человеческий глаз не может долго работать с мелкими объектами. В связи с этим нормируются размеры знаков на экране. Угловой размер знака должен быть в пределах от 16 до 60 угловых минут, что составляет от 0,46 до </w:t>
      </w:r>
      <w:smartTag w:uri="urn:schemas-microsoft-com:office:smarttags" w:element="metricconverter">
        <w:smartTagPr>
          <w:attr w:name="ProductID" w:val="1,75 см"/>
        </w:smartTagPr>
        <w:r w:rsidRPr="00392BA9">
          <w:rPr>
            <w:rFonts w:ascii="GOST type B" w:hAnsi="GOST type B"/>
            <w:color w:val="000000"/>
            <w:sz w:val="28"/>
            <w:szCs w:val="28"/>
          </w:rPr>
          <w:t>1,75 см</w:t>
        </w:r>
      </w:smartTag>
      <w:r w:rsidRPr="00392BA9">
        <w:rPr>
          <w:rFonts w:ascii="GOST type B" w:hAnsi="GOST type B"/>
          <w:color w:val="000000"/>
          <w:sz w:val="28"/>
          <w:szCs w:val="28"/>
        </w:rPr>
        <w:t xml:space="preserve">. Рекомендуемое расстояние от глаз до дисплея </w:t>
      </w:r>
      <w:smartTag w:uri="urn:schemas-microsoft-com:office:smarttags" w:element="metricconverter">
        <w:smartTagPr>
          <w:attr w:name="ProductID" w:val="50 см"/>
        </w:smartTagPr>
        <w:r w:rsidRPr="00392BA9">
          <w:rPr>
            <w:rFonts w:ascii="GOST type B" w:hAnsi="GOST type B"/>
            <w:color w:val="000000"/>
            <w:sz w:val="28"/>
            <w:szCs w:val="28"/>
          </w:rPr>
          <w:t>50 см</w:t>
        </w:r>
      </w:smartTag>
      <w:r w:rsidRPr="00392BA9">
        <w:rPr>
          <w:rFonts w:ascii="GOST type B" w:hAnsi="GOST type B"/>
          <w:color w:val="000000"/>
          <w:sz w:val="28"/>
          <w:szCs w:val="28"/>
        </w:rPr>
        <w:t xml:space="preserve"> (минимальное расстояние, рекомендуемое гигиенистами).</w:t>
      </w:r>
    </w:p>
    <w:p w:rsidR="005675DC" w:rsidRPr="00392BA9" w:rsidRDefault="005675DC" w:rsidP="000849E6">
      <w:pPr>
        <w:pStyle w:val="21"/>
        <w:rPr>
          <w:rFonts w:ascii="GOST type B" w:hAnsi="GOST type B"/>
          <w:color w:val="000000"/>
          <w:szCs w:val="28"/>
        </w:rPr>
      </w:pPr>
      <w:r w:rsidRPr="00392BA9">
        <w:rPr>
          <w:rFonts w:ascii="GOST type B" w:hAnsi="GOST type B"/>
          <w:color w:val="000000"/>
          <w:szCs w:val="28"/>
        </w:rPr>
        <w:t>Отражательная способность экрана не должна превышать 1%. Для снижения количества бликов и облегчения концентрации внимания корпус монитора должен иметь матовую одноцветную поверхность (светло-серый, светло-бежевый тона) с коэффициентом отражения 0,4-0,6, без блестящих деталей.</w:t>
      </w:r>
    </w:p>
    <w:p w:rsidR="005675DC" w:rsidRPr="00392BA9" w:rsidRDefault="005675DC" w:rsidP="000849E6">
      <w:pPr>
        <w:spacing w:line="360" w:lineRule="auto"/>
        <w:ind w:firstLine="720"/>
        <w:jc w:val="both"/>
        <w:rPr>
          <w:rFonts w:ascii="GOST type B" w:hAnsi="GOST type B"/>
          <w:b/>
          <w:bCs/>
          <w:color w:val="000000"/>
          <w:sz w:val="28"/>
          <w:szCs w:val="28"/>
        </w:rPr>
      </w:pPr>
      <w:r w:rsidRPr="00392BA9">
        <w:rPr>
          <w:rFonts w:ascii="GOST type B" w:hAnsi="GOST type B"/>
          <w:b/>
          <w:bCs/>
          <w:color w:val="000000"/>
          <w:sz w:val="28"/>
          <w:szCs w:val="28"/>
        </w:rPr>
        <w:t>Освещенность рабочего места.</w:t>
      </w:r>
    </w:p>
    <w:p w:rsidR="005675DC" w:rsidRPr="00392BA9" w:rsidRDefault="005675DC" w:rsidP="000849E6">
      <w:pPr>
        <w:spacing w:line="360" w:lineRule="auto"/>
        <w:ind w:firstLine="720"/>
        <w:jc w:val="both"/>
        <w:rPr>
          <w:rFonts w:ascii="GOST type B" w:hAnsi="GOST type B"/>
          <w:color w:val="000000"/>
          <w:sz w:val="28"/>
          <w:szCs w:val="28"/>
        </w:rPr>
      </w:pPr>
      <w:r w:rsidRPr="00392BA9">
        <w:rPr>
          <w:rFonts w:ascii="GOST type B" w:hAnsi="GOST type B"/>
          <w:color w:val="000000"/>
          <w:sz w:val="28"/>
          <w:szCs w:val="28"/>
        </w:rPr>
        <w:t>К системам производственного освещения предъявляются следующие основные требования: соответствие уровня освещенности рабочих мест характеру выполняемой зрительной работы; достаточно равномерное распределение яркости на рабочих поверхностях и в окружающем пространстве; отсутствие резких теней, прямой и отраженной блесткости; постоянство освещенности во времени; оптимальная направленность излучаемого осветительными приборами светового потока; долговечность, экономичность, электробезопасность и пожаробезопасность, удобство и простота эксплуатации.</w:t>
      </w:r>
    </w:p>
    <w:p w:rsidR="005675DC" w:rsidRPr="00392BA9" w:rsidRDefault="005675DC" w:rsidP="000849E6">
      <w:pPr>
        <w:keepNext/>
        <w:keepLines/>
        <w:spacing w:before="240" w:after="120" w:line="360" w:lineRule="auto"/>
        <w:ind w:firstLine="567"/>
        <w:rPr>
          <w:rFonts w:ascii="GOST type B" w:hAnsi="GOST type B"/>
          <w:color w:val="000000"/>
          <w:sz w:val="28"/>
          <w:szCs w:val="28"/>
        </w:rPr>
      </w:pPr>
      <w:r w:rsidRPr="00392BA9">
        <w:rPr>
          <w:rFonts w:ascii="GOST type B" w:hAnsi="GOST type B"/>
          <w:color w:val="000000"/>
          <w:sz w:val="28"/>
          <w:szCs w:val="28"/>
        </w:rPr>
        <w:t xml:space="preserve">Нормы освещенности помещений на уровне </w:t>
      </w:r>
      <w:smartTag w:uri="urn:schemas-microsoft-com:office:smarttags" w:element="metricconverter">
        <w:smartTagPr>
          <w:attr w:name="ProductID" w:val="80 см"/>
        </w:smartTagPr>
        <w:r w:rsidRPr="00392BA9">
          <w:rPr>
            <w:rFonts w:ascii="GOST type B" w:hAnsi="GOST type B"/>
            <w:color w:val="000000"/>
            <w:sz w:val="28"/>
            <w:szCs w:val="28"/>
          </w:rPr>
          <w:t>80 см</w:t>
        </w:r>
      </w:smartTag>
      <w:r w:rsidRPr="00392BA9">
        <w:rPr>
          <w:rFonts w:ascii="GOST type B" w:hAnsi="GOST type B"/>
          <w:color w:val="000000"/>
          <w:sz w:val="28"/>
          <w:szCs w:val="28"/>
        </w:rPr>
        <w:t xml:space="preserve"> от пола.</w:t>
      </w:r>
    </w:p>
    <w:tbl>
      <w:tblPr>
        <w:tblW w:w="0" w:type="auto"/>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2299"/>
        <w:gridCol w:w="2299"/>
      </w:tblGrid>
      <w:tr w:rsidR="005675DC" w:rsidRPr="00392BA9" w:rsidTr="005366BD">
        <w:trPr>
          <w:cantSplit/>
          <w:trHeight w:val="20"/>
        </w:trPr>
        <w:tc>
          <w:tcPr>
            <w:tcW w:w="4644" w:type="dxa"/>
            <w:vMerge w:val="restart"/>
            <w:vAlign w:val="center"/>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Тип помещения</w:t>
            </w:r>
          </w:p>
        </w:tc>
        <w:tc>
          <w:tcPr>
            <w:tcW w:w="4598" w:type="dxa"/>
            <w:gridSpan w:val="2"/>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Нормы освещенности, лк при освещении</w:t>
            </w:r>
          </w:p>
        </w:tc>
      </w:tr>
      <w:tr w:rsidR="005675DC" w:rsidRPr="00392BA9" w:rsidTr="005366BD">
        <w:trPr>
          <w:cantSplit/>
          <w:trHeight w:val="20"/>
        </w:trPr>
        <w:tc>
          <w:tcPr>
            <w:tcW w:w="4644" w:type="dxa"/>
            <w:vMerge/>
          </w:tcPr>
          <w:p w:rsidR="005675DC" w:rsidRPr="00392BA9" w:rsidRDefault="005675DC" w:rsidP="000849E6">
            <w:pPr>
              <w:spacing w:line="360" w:lineRule="auto"/>
              <w:rPr>
                <w:rFonts w:ascii="GOST type B" w:hAnsi="GOST type B"/>
                <w:color w:val="000000"/>
                <w:sz w:val="28"/>
                <w:szCs w:val="28"/>
              </w:rPr>
            </w:pPr>
          </w:p>
        </w:tc>
        <w:tc>
          <w:tcPr>
            <w:tcW w:w="2299" w:type="dxa"/>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Комбинированное</w:t>
            </w:r>
            <w:r w:rsidRPr="00392BA9">
              <w:rPr>
                <w:rFonts w:ascii="GOST type B" w:hAnsi="GOST type B"/>
                <w:color w:val="000000"/>
                <w:sz w:val="28"/>
                <w:szCs w:val="28"/>
              </w:rPr>
              <w:br/>
              <w:t>освещение</w:t>
            </w:r>
          </w:p>
        </w:tc>
        <w:tc>
          <w:tcPr>
            <w:tcW w:w="2299" w:type="dxa"/>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Общее</w:t>
            </w:r>
            <w:r w:rsidRPr="00392BA9">
              <w:rPr>
                <w:rFonts w:ascii="GOST type B" w:hAnsi="GOST type B"/>
                <w:color w:val="000000"/>
                <w:sz w:val="28"/>
                <w:szCs w:val="28"/>
              </w:rPr>
              <w:br/>
              <w:t>освещение</w:t>
            </w:r>
          </w:p>
        </w:tc>
      </w:tr>
      <w:tr w:rsidR="005675DC" w:rsidRPr="00392BA9" w:rsidTr="005366BD">
        <w:trPr>
          <w:trHeight w:val="20"/>
        </w:trPr>
        <w:tc>
          <w:tcPr>
            <w:tcW w:w="4644" w:type="dxa"/>
            <w:tcBorders>
              <w:bottom w:val="single" w:sz="8" w:space="0" w:color="auto"/>
            </w:tcBorders>
          </w:tcPr>
          <w:p w:rsidR="005675DC" w:rsidRPr="00392BA9" w:rsidRDefault="005675DC" w:rsidP="000849E6">
            <w:pPr>
              <w:spacing w:line="360" w:lineRule="auto"/>
              <w:rPr>
                <w:rFonts w:ascii="GOST type B" w:hAnsi="GOST type B"/>
                <w:color w:val="000000"/>
                <w:sz w:val="28"/>
                <w:szCs w:val="28"/>
              </w:rPr>
            </w:pPr>
            <w:r w:rsidRPr="00392BA9">
              <w:rPr>
                <w:rFonts w:ascii="GOST type B" w:hAnsi="GOST type B"/>
                <w:color w:val="000000"/>
                <w:sz w:val="28"/>
                <w:szCs w:val="28"/>
              </w:rPr>
              <w:t>Машинный зал</w:t>
            </w:r>
          </w:p>
        </w:tc>
        <w:tc>
          <w:tcPr>
            <w:tcW w:w="2299" w:type="dxa"/>
            <w:tcBorders>
              <w:bottom w:val="single" w:sz="8" w:space="0" w:color="auto"/>
            </w:tcBorders>
            <w:vAlign w:val="center"/>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750</w:t>
            </w:r>
          </w:p>
        </w:tc>
        <w:tc>
          <w:tcPr>
            <w:tcW w:w="2299" w:type="dxa"/>
            <w:tcBorders>
              <w:bottom w:val="single" w:sz="8" w:space="0" w:color="auto"/>
            </w:tcBorders>
            <w:vAlign w:val="center"/>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400</w:t>
            </w:r>
          </w:p>
        </w:tc>
      </w:tr>
      <w:tr w:rsidR="005675DC" w:rsidRPr="00392BA9" w:rsidTr="005366BD">
        <w:trPr>
          <w:trHeight w:val="20"/>
        </w:trPr>
        <w:tc>
          <w:tcPr>
            <w:tcW w:w="4644" w:type="dxa"/>
            <w:tcBorders>
              <w:top w:val="single" w:sz="8" w:space="0" w:color="auto"/>
              <w:bottom w:val="single" w:sz="8" w:space="0" w:color="auto"/>
            </w:tcBorders>
          </w:tcPr>
          <w:p w:rsidR="005675DC" w:rsidRPr="00392BA9" w:rsidRDefault="005675DC" w:rsidP="000849E6">
            <w:pPr>
              <w:spacing w:line="360" w:lineRule="auto"/>
              <w:rPr>
                <w:rFonts w:ascii="GOST type B" w:hAnsi="GOST type B"/>
                <w:color w:val="000000"/>
                <w:sz w:val="28"/>
                <w:szCs w:val="28"/>
              </w:rPr>
            </w:pPr>
            <w:r w:rsidRPr="00392BA9">
              <w:rPr>
                <w:rFonts w:ascii="GOST type B" w:hAnsi="GOST type B"/>
                <w:color w:val="000000"/>
                <w:sz w:val="28"/>
                <w:szCs w:val="28"/>
              </w:rPr>
              <w:t>Помещения для персонала, осуществляющего техническое обслуживание ЭВМ.</w:t>
            </w:r>
          </w:p>
        </w:tc>
        <w:tc>
          <w:tcPr>
            <w:tcW w:w="2299" w:type="dxa"/>
            <w:tcBorders>
              <w:top w:val="single" w:sz="8" w:space="0" w:color="auto"/>
              <w:bottom w:val="single" w:sz="8" w:space="0" w:color="auto"/>
            </w:tcBorders>
            <w:vAlign w:val="center"/>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750</w:t>
            </w:r>
          </w:p>
        </w:tc>
        <w:tc>
          <w:tcPr>
            <w:tcW w:w="2299" w:type="dxa"/>
            <w:tcBorders>
              <w:top w:val="single" w:sz="8" w:space="0" w:color="auto"/>
              <w:bottom w:val="single" w:sz="8" w:space="0" w:color="auto"/>
            </w:tcBorders>
            <w:vAlign w:val="center"/>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400</w:t>
            </w:r>
          </w:p>
        </w:tc>
      </w:tr>
      <w:tr w:rsidR="005675DC" w:rsidRPr="00392BA9" w:rsidTr="005366BD">
        <w:trPr>
          <w:trHeight w:val="20"/>
        </w:trPr>
        <w:tc>
          <w:tcPr>
            <w:tcW w:w="4644" w:type="dxa"/>
            <w:tcBorders>
              <w:top w:val="single" w:sz="8" w:space="0" w:color="auto"/>
            </w:tcBorders>
          </w:tcPr>
          <w:p w:rsidR="005675DC" w:rsidRPr="00392BA9" w:rsidRDefault="005675DC" w:rsidP="000849E6">
            <w:pPr>
              <w:spacing w:line="360" w:lineRule="auto"/>
              <w:rPr>
                <w:rFonts w:ascii="GOST type B" w:hAnsi="GOST type B"/>
                <w:color w:val="000000"/>
                <w:sz w:val="28"/>
                <w:szCs w:val="28"/>
              </w:rPr>
            </w:pPr>
            <w:r w:rsidRPr="00392BA9">
              <w:rPr>
                <w:rFonts w:ascii="GOST type B" w:hAnsi="GOST type B"/>
                <w:color w:val="000000"/>
                <w:sz w:val="28"/>
                <w:szCs w:val="28"/>
              </w:rPr>
              <w:t>Архивы, помещения для хранения носителей информации</w:t>
            </w:r>
          </w:p>
        </w:tc>
        <w:tc>
          <w:tcPr>
            <w:tcW w:w="2299" w:type="dxa"/>
            <w:tcBorders>
              <w:top w:val="single" w:sz="8" w:space="0" w:color="auto"/>
            </w:tcBorders>
            <w:vAlign w:val="center"/>
          </w:tcPr>
          <w:p w:rsidR="005675DC" w:rsidRPr="00392BA9" w:rsidRDefault="005675DC" w:rsidP="000849E6">
            <w:pPr>
              <w:spacing w:line="360" w:lineRule="auto"/>
              <w:jc w:val="center"/>
              <w:rPr>
                <w:rFonts w:ascii="GOST type B" w:hAnsi="GOST type B"/>
                <w:color w:val="000000"/>
                <w:sz w:val="28"/>
                <w:szCs w:val="28"/>
              </w:rPr>
            </w:pPr>
            <w:r w:rsidRPr="00392BA9">
              <w:rPr>
                <w:color w:val="000000"/>
                <w:sz w:val="28"/>
                <w:szCs w:val="28"/>
              </w:rPr>
              <w:t>—</w:t>
            </w:r>
          </w:p>
        </w:tc>
        <w:tc>
          <w:tcPr>
            <w:tcW w:w="2299" w:type="dxa"/>
            <w:tcBorders>
              <w:top w:val="single" w:sz="8" w:space="0" w:color="auto"/>
            </w:tcBorders>
            <w:vAlign w:val="center"/>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300</w:t>
            </w:r>
          </w:p>
        </w:tc>
      </w:tr>
    </w:tbl>
    <w:p w:rsidR="005675DC" w:rsidRPr="00392BA9" w:rsidRDefault="005675DC" w:rsidP="000849E6">
      <w:pPr>
        <w:spacing w:line="360" w:lineRule="auto"/>
        <w:ind w:firstLine="567"/>
        <w:jc w:val="both"/>
        <w:rPr>
          <w:rFonts w:ascii="GOST type B" w:hAnsi="GOST type B"/>
          <w:color w:val="000000"/>
          <w:sz w:val="28"/>
          <w:szCs w:val="28"/>
        </w:rPr>
      </w:pPr>
      <w:r w:rsidRPr="00392BA9">
        <w:rPr>
          <w:rFonts w:ascii="GOST type B" w:hAnsi="GOST type B"/>
          <w:color w:val="000000"/>
          <w:sz w:val="28"/>
          <w:szCs w:val="28"/>
        </w:rPr>
        <w:t>В соответствии с нормами по освещению ниже перечислены требования.</w:t>
      </w:r>
    </w:p>
    <w:p w:rsidR="005675DC" w:rsidRPr="00A945AC" w:rsidRDefault="005675DC" w:rsidP="000849E6">
      <w:pPr>
        <w:pStyle w:val="1"/>
        <w:numPr>
          <w:ilvl w:val="0"/>
          <w:numId w:val="19"/>
        </w:numPr>
        <w:spacing w:after="0" w:line="360" w:lineRule="auto"/>
        <w:rPr>
          <w:rFonts w:ascii="GOST type B" w:hAnsi="GOST type B"/>
          <w:color w:val="000000"/>
          <w:sz w:val="28"/>
          <w:szCs w:val="28"/>
        </w:rPr>
      </w:pPr>
      <w:r w:rsidRPr="00A945AC">
        <w:rPr>
          <w:rFonts w:ascii="GOST type B" w:hAnsi="GOST type B"/>
          <w:color w:val="000000"/>
          <w:sz w:val="28"/>
          <w:szCs w:val="28"/>
        </w:rPr>
        <w:t>Освещенность на поверхности стола в зоне размещения рабочего документа должна быть 300 - 500 лк.</w:t>
      </w:r>
    </w:p>
    <w:p w:rsidR="005675DC" w:rsidRPr="00A945AC" w:rsidRDefault="005675DC" w:rsidP="000849E6">
      <w:pPr>
        <w:pStyle w:val="1"/>
        <w:numPr>
          <w:ilvl w:val="0"/>
          <w:numId w:val="19"/>
        </w:numPr>
        <w:spacing w:after="0" w:line="360" w:lineRule="auto"/>
        <w:rPr>
          <w:rFonts w:ascii="GOST type B" w:hAnsi="GOST type B"/>
          <w:color w:val="000000"/>
          <w:sz w:val="28"/>
          <w:szCs w:val="28"/>
        </w:rPr>
      </w:pPr>
      <w:r w:rsidRPr="00A945AC">
        <w:rPr>
          <w:rFonts w:ascii="GOST type B" w:hAnsi="GOST type B"/>
          <w:color w:val="000000"/>
          <w:sz w:val="28"/>
          <w:szCs w:val="28"/>
        </w:rPr>
        <w:t>Допускается установка светильников местного освещения для подсветки документов. Местное освещение не должно создавать бликов на поверхности экрана и увеличивать освещенность экрана более 300 лк.</w:t>
      </w:r>
    </w:p>
    <w:p w:rsidR="005675DC" w:rsidRPr="00A945AC" w:rsidRDefault="005675DC" w:rsidP="000849E6">
      <w:pPr>
        <w:pStyle w:val="1"/>
        <w:numPr>
          <w:ilvl w:val="0"/>
          <w:numId w:val="19"/>
        </w:numPr>
        <w:spacing w:after="0" w:line="360" w:lineRule="auto"/>
        <w:rPr>
          <w:rFonts w:ascii="GOST type B" w:hAnsi="GOST type B"/>
          <w:color w:val="000000"/>
          <w:sz w:val="28"/>
          <w:szCs w:val="28"/>
        </w:rPr>
      </w:pPr>
      <w:r w:rsidRPr="00A945AC">
        <w:rPr>
          <w:rFonts w:ascii="GOST type B" w:hAnsi="GOST type B"/>
          <w:color w:val="000000"/>
          <w:sz w:val="28"/>
          <w:szCs w:val="28"/>
        </w:rPr>
        <w:t>Следует ограничивать прямую блесткость от источников освещения, при этом яркость светящихся поверхностей (окна, светильники и др.), находящихся в поле зрения, должна быть не более 200 кд/кв.м.</w:t>
      </w:r>
    </w:p>
    <w:p w:rsidR="005675DC" w:rsidRPr="00A945AC" w:rsidRDefault="005675DC" w:rsidP="000849E6">
      <w:pPr>
        <w:pStyle w:val="1"/>
        <w:numPr>
          <w:ilvl w:val="0"/>
          <w:numId w:val="19"/>
        </w:numPr>
        <w:spacing w:after="0" w:line="360" w:lineRule="auto"/>
        <w:rPr>
          <w:rFonts w:ascii="GOST type B" w:hAnsi="GOST type B"/>
          <w:color w:val="000000"/>
          <w:sz w:val="28"/>
          <w:szCs w:val="28"/>
        </w:rPr>
      </w:pPr>
      <w:r w:rsidRPr="00A945AC">
        <w:rPr>
          <w:rFonts w:ascii="GOST type B" w:hAnsi="GOST type B"/>
          <w:color w:val="000000"/>
          <w:sz w:val="28"/>
          <w:szCs w:val="28"/>
        </w:rPr>
        <w:t>Следует ограничивать отраженную блесткость на рабочих поверхностях (экран, стол, клавиатура и др.) за счет правильного выбора типов светильников и расположения рабочих мест по отношению к источникам естественного и искусственного освещения, при этом яркость бликов на экране ВДТ и ПЭВМ не должна превышать 40 кд/кв.м и яркость потолка, при применении системы отраженного освещения, не должна превышать 200 кд/кв.м.</w:t>
      </w:r>
    </w:p>
    <w:p w:rsidR="005675DC" w:rsidRPr="00A945AC" w:rsidRDefault="005675DC" w:rsidP="000849E6">
      <w:pPr>
        <w:pStyle w:val="1"/>
        <w:numPr>
          <w:ilvl w:val="0"/>
          <w:numId w:val="19"/>
        </w:numPr>
        <w:spacing w:after="0" w:line="360" w:lineRule="auto"/>
        <w:rPr>
          <w:rFonts w:ascii="GOST type B" w:hAnsi="GOST type B"/>
          <w:color w:val="000000"/>
          <w:sz w:val="28"/>
          <w:szCs w:val="28"/>
        </w:rPr>
      </w:pPr>
      <w:r w:rsidRPr="00A945AC">
        <w:rPr>
          <w:rFonts w:ascii="GOST type B" w:hAnsi="GOST type B"/>
          <w:color w:val="000000"/>
          <w:sz w:val="28"/>
          <w:szCs w:val="28"/>
        </w:rPr>
        <w:t>Следует ограничивать неравномерность распределения яркости в поле зрения пользователя ВДТ и ПЭВМ, при этом соотношение яркости между рабочими поверхностями не должно превышать 3:1 - 5:1, а между рабочими поверхностями и поверхностями стен и оборудования 10:1.</w:t>
      </w:r>
    </w:p>
    <w:p w:rsidR="005675DC" w:rsidRPr="00A945AC" w:rsidRDefault="005675DC" w:rsidP="000849E6">
      <w:pPr>
        <w:pStyle w:val="1"/>
        <w:numPr>
          <w:ilvl w:val="0"/>
          <w:numId w:val="19"/>
        </w:numPr>
        <w:spacing w:after="0" w:line="360" w:lineRule="auto"/>
        <w:rPr>
          <w:rFonts w:ascii="GOST type B" w:hAnsi="GOST type B"/>
          <w:color w:val="000000"/>
          <w:sz w:val="28"/>
          <w:szCs w:val="28"/>
        </w:rPr>
      </w:pPr>
      <w:r w:rsidRPr="00A945AC">
        <w:rPr>
          <w:rFonts w:ascii="GOST type B" w:hAnsi="GOST type B"/>
          <w:color w:val="000000"/>
          <w:sz w:val="28"/>
          <w:szCs w:val="28"/>
        </w:rPr>
        <w:t>В качестве источников света при искусственном освещении должны применяться преимущественно люминесцентные лампы типа ЛБ. При устройстве отраженного освещения в производственных и административно-общественных помещениях допускается применение металлогалогенных ламп мощностью до 250 Вт. Допускается применение ламп накаливания в светильниках местного освещения.</w:t>
      </w:r>
    </w:p>
    <w:p w:rsidR="005675DC" w:rsidRPr="00A945AC" w:rsidRDefault="005675DC" w:rsidP="000849E6">
      <w:pPr>
        <w:pStyle w:val="1"/>
        <w:numPr>
          <w:ilvl w:val="0"/>
          <w:numId w:val="19"/>
        </w:numPr>
        <w:spacing w:after="0" w:line="360" w:lineRule="auto"/>
        <w:rPr>
          <w:rFonts w:ascii="GOST type B" w:hAnsi="GOST type B"/>
          <w:color w:val="000000"/>
          <w:sz w:val="28"/>
          <w:szCs w:val="28"/>
        </w:rPr>
      </w:pPr>
      <w:r w:rsidRPr="00A945AC">
        <w:rPr>
          <w:rFonts w:ascii="GOST type B" w:hAnsi="GOST type B"/>
          <w:color w:val="000000"/>
          <w:sz w:val="28"/>
          <w:szCs w:val="28"/>
        </w:rPr>
        <w:t>Общее освещение следует выполнять в виде сплошных или прерывистых линий светильников, расположенных сбоку от рабочих мест, параллельно линии зрения пользователя при рядном расположении ВДТ и ПЭВМ. При периметральном расположении компьютеров линии светильников должны располагаться локализованно над рабочим столом ближе к его переднему краю, обращенному к оператору.</w:t>
      </w:r>
    </w:p>
    <w:p w:rsidR="005675DC" w:rsidRPr="00A945AC" w:rsidRDefault="005675DC" w:rsidP="000849E6">
      <w:pPr>
        <w:pStyle w:val="1"/>
        <w:numPr>
          <w:ilvl w:val="0"/>
          <w:numId w:val="19"/>
        </w:numPr>
        <w:spacing w:after="0" w:line="360" w:lineRule="auto"/>
        <w:rPr>
          <w:rFonts w:ascii="GOST type B" w:hAnsi="GOST type B"/>
          <w:color w:val="000000"/>
          <w:sz w:val="28"/>
          <w:szCs w:val="28"/>
        </w:rPr>
      </w:pPr>
      <w:r w:rsidRPr="00A945AC">
        <w:rPr>
          <w:rFonts w:ascii="GOST type B" w:hAnsi="GOST type B"/>
          <w:color w:val="000000"/>
          <w:sz w:val="28"/>
          <w:szCs w:val="28"/>
        </w:rPr>
        <w:t>Яркость светильников общего освещения в зоне углов излучения от 50 до 90 градусов с вертикалью в продольной и поперечной плоскостях должна составлять не более 200 кд/кв.м, защитный угол светильников должен быть не менее 40 градусов.</w:t>
      </w:r>
    </w:p>
    <w:p w:rsidR="005675DC" w:rsidRPr="00A945AC" w:rsidRDefault="005675DC" w:rsidP="000849E6">
      <w:pPr>
        <w:pStyle w:val="1"/>
        <w:numPr>
          <w:ilvl w:val="0"/>
          <w:numId w:val="19"/>
        </w:numPr>
        <w:spacing w:after="0" w:line="360" w:lineRule="auto"/>
        <w:rPr>
          <w:rFonts w:ascii="GOST type B" w:hAnsi="GOST type B"/>
          <w:color w:val="000000"/>
          <w:sz w:val="28"/>
          <w:szCs w:val="28"/>
        </w:rPr>
      </w:pPr>
      <w:r w:rsidRPr="00A945AC">
        <w:rPr>
          <w:rFonts w:ascii="GOST type B" w:hAnsi="GOST type B"/>
          <w:color w:val="000000"/>
          <w:sz w:val="28"/>
          <w:szCs w:val="28"/>
        </w:rPr>
        <w:t>Светильники местного освещения должны иметь не просвечивающий отражатель с защитным углом не менее 40 градусов.</w:t>
      </w:r>
    </w:p>
    <w:p w:rsidR="005675DC" w:rsidRPr="00A945AC" w:rsidRDefault="005675DC" w:rsidP="000849E6">
      <w:pPr>
        <w:pStyle w:val="1"/>
        <w:numPr>
          <w:ilvl w:val="0"/>
          <w:numId w:val="19"/>
        </w:numPr>
        <w:spacing w:after="0" w:line="360" w:lineRule="auto"/>
        <w:rPr>
          <w:rFonts w:ascii="GOST type B" w:hAnsi="GOST type B"/>
          <w:color w:val="000000"/>
          <w:sz w:val="28"/>
          <w:szCs w:val="28"/>
        </w:rPr>
      </w:pPr>
      <w:r w:rsidRPr="00A945AC">
        <w:rPr>
          <w:rFonts w:ascii="GOST type B" w:hAnsi="GOST type B"/>
          <w:color w:val="000000"/>
          <w:sz w:val="28"/>
          <w:szCs w:val="28"/>
        </w:rPr>
        <w:t>Коэффициент запаса (Кз) для осветительных установок общего освещения должен приниматься равным 1.4.</w:t>
      </w:r>
    </w:p>
    <w:p w:rsidR="005675DC" w:rsidRPr="00392BA9" w:rsidRDefault="005675DC" w:rsidP="000849E6">
      <w:pPr>
        <w:spacing w:line="360" w:lineRule="auto"/>
        <w:ind w:firstLine="720"/>
        <w:jc w:val="both"/>
        <w:rPr>
          <w:rFonts w:ascii="GOST type B" w:hAnsi="GOST type B"/>
          <w:color w:val="000000"/>
          <w:sz w:val="28"/>
          <w:szCs w:val="28"/>
        </w:rPr>
      </w:pPr>
      <w:r w:rsidRPr="00392BA9">
        <w:rPr>
          <w:rFonts w:ascii="GOST type B" w:hAnsi="GOST type B"/>
          <w:color w:val="000000"/>
          <w:sz w:val="28"/>
          <w:szCs w:val="28"/>
        </w:rPr>
        <w:t>Для обеспечения нормируемых значений освещенности в помещениях использования ВДТ и ПЭВМ следует проводить чистку стекол оконных рам и светильников не реже двух раз в год и проводить своевременную замену перегоревших ламп.</w:t>
      </w:r>
    </w:p>
    <w:p w:rsidR="005675DC" w:rsidRPr="00392BA9" w:rsidRDefault="005675DC" w:rsidP="000849E6">
      <w:pPr>
        <w:spacing w:line="360" w:lineRule="auto"/>
        <w:ind w:firstLine="567"/>
        <w:jc w:val="both"/>
        <w:rPr>
          <w:rFonts w:ascii="GOST type B" w:hAnsi="GOST type B"/>
          <w:b/>
          <w:bCs/>
          <w:color w:val="000000"/>
          <w:sz w:val="28"/>
          <w:szCs w:val="28"/>
        </w:rPr>
      </w:pPr>
      <w:r w:rsidRPr="00392BA9">
        <w:rPr>
          <w:rFonts w:ascii="GOST type B" w:hAnsi="GOST type B"/>
          <w:b/>
          <w:bCs/>
          <w:color w:val="000000"/>
          <w:sz w:val="28"/>
          <w:szCs w:val="28"/>
        </w:rPr>
        <w:t>Значения параметров электромагнитных излучений.</w:t>
      </w:r>
    </w:p>
    <w:p w:rsidR="005675DC" w:rsidRPr="00392BA9" w:rsidRDefault="005675DC" w:rsidP="000849E6">
      <w:pPr>
        <w:spacing w:line="360" w:lineRule="auto"/>
        <w:ind w:firstLine="567"/>
        <w:jc w:val="both"/>
        <w:rPr>
          <w:rFonts w:ascii="GOST type B" w:hAnsi="GOST type B"/>
          <w:color w:val="000000"/>
          <w:sz w:val="28"/>
          <w:szCs w:val="28"/>
        </w:rPr>
      </w:pPr>
      <w:r w:rsidRPr="00392BA9">
        <w:rPr>
          <w:rFonts w:ascii="GOST type B" w:hAnsi="GOST type B"/>
          <w:color w:val="000000"/>
          <w:sz w:val="28"/>
          <w:szCs w:val="28"/>
        </w:rPr>
        <w:t>В настоящее время о влиянии электромагнитного излучения на организм человека, известно мало, возможно из-за относительно недавнего появления компьютера. Однако некоторые работы и исследования в этой области определяют возможные факторы риска, так, например, считается, что электромагнитное излучение может вызвать расстройства нервной системы, снижение иммунитета, расстройства сердечно-сосудистой системы и аномалии в процессе беременности и соответственно пагубное воздействие на плод.</w:t>
      </w:r>
    </w:p>
    <w:p w:rsidR="005675DC" w:rsidRPr="00392BA9" w:rsidRDefault="005675DC" w:rsidP="000849E6">
      <w:pPr>
        <w:pStyle w:val="21"/>
        <w:ind w:firstLine="567"/>
        <w:rPr>
          <w:rFonts w:ascii="GOST type B" w:hAnsi="GOST type B"/>
          <w:color w:val="000000"/>
          <w:szCs w:val="28"/>
        </w:rPr>
      </w:pPr>
      <w:r w:rsidRPr="00392BA9">
        <w:rPr>
          <w:rFonts w:ascii="GOST type B" w:hAnsi="GOST type B"/>
          <w:color w:val="000000"/>
          <w:szCs w:val="28"/>
        </w:rPr>
        <w:t xml:space="preserve">В соответствии с нормами, конструкция ВДТ и ПЭВМ должна обеспечивать, чтобы мощность экспозиционной дозы рентгеновского излучения в любой точке на расстоянии </w:t>
      </w:r>
      <w:smartTag w:uri="urn:schemas-microsoft-com:office:smarttags" w:element="metricconverter">
        <w:smartTagPr>
          <w:attr w:name="ProductID" w:val="0,05 м"/>
        </w:smartTagPr>
        <w:r w:rsidRPr="00392BA9">
          <w:rPr>
            <w:rFonts w:ascii="GOST type B" w:hAnsi="GOST type B"/>
            <w:color w:val="000000"/>
            <w:szCs w:val="28"/>
          </w:rPr>
          <w:t>0,05 м</w:t>
        </w:r>
      </w:smartTag>
      <w:r w:rsidRPr="00392BA9">
        <w:rPr>
          <w:rFonts w:ascii="GOST type B" w:hAnsi="GOST type B"/>
          <w:color w:val="000000"/>
          <w:szCs w:val="28"/>
        </w:rPr>
        <w:t>. от экрана и корпуса ВДТ при любых положениях регулировочных устройств не превышала 7,74х10 А/кг, что соответствует эквивалентной дозе, равной 0,1 мбэр/час (100 мкР/час).</w:t>
      </w:r>
    </w:p>
    <w:p w:rsidR="005675DC" w:rsidRPr="00392BA9" w:rsidRDefault="005675DC" w:rsidP="000849E6">
      <w:pPr>
        <w:pStyle w:val="21"/>
        <w:ind w:firstLine="567"/>
        <w:rPr>
          <w:rFonts w:ascii="GOST type B" w:hAnsi="GOST type B"/>
          <w:color w:val="000000"/>
          <w:szCs w:val="28"/>
        </w:rPr>
      </w:pPr>
      <w:r w:rsidRPr="00392BA9">
        <w:rPr>
          <w:rFonts w:ascii="GOST type B" w:hAnsi="GOST type B"/>
          <w:color w:val="000000"/>
          <w:szCs w:val="28"/>
        </w:rPr>
        <w:t>При работе монитор испускает ряд излучений, которым подвергается человек, работающий за ЭВМ, и которые также подлежат нормированию. К ним относятся: мягкое рентгеновское излучение, идущее от экрана трубки; переменное электромагнитное излучение низкой частоты поле с частотой 15-110кГц, которое создают многочисленные катушки внутри монитора; используемое в электронно-лучевых трубках высокое напряжение приводит к появлению вне монитора электростатического поля.</w:t>
      </w:r>
    </w:p>
    <w:p w:rsidR="005675DC" w:rsidRPr="00392BA9" w:rsidRDefault="005675DC" w:rsidP="000849E6">
      <w:pPr>
        <w:pStyle w:val="21"/>
        <w:ind w:firstLine="567"/>
        <w:rPr>
          <w:rFonts w:ascii="GOST type B" w:hAnsi="GOST type B"/>
          <w:color w:val="000000"/>
          <w:szCs w:val="28"/>
        </w:rPr>
      </w:pPr>
    </w:p>
    <w:p w:rsidR="005675DC" w:rsidRPr="00392BA9" w:rsidRDefault="005675DC" w:rsidP="000849E6">
      <w:pPr>
        <w:pStyle w:val="2"/>
        <w:spacing w:line="360" w:lineRule="auto"/>
        <w:ind w:firstLine="567"/>
        <w:jc w:val="both"/>
        <w:rPr>
          <w:rFonts w:ascii="GOST type B" w:hAnsi="GOST type B"/>
          <w:color w:val="000000"/>
          <w:sz w:val="28"/>
          <w:szCs w:val="28"/>
        </w:rPr>
      </w:pPr>
      <w:r w:rsidRPr="00392BA9">
        <w:rPr>
          <w:rFonts w:ascii="GOST type B" w:hAnsi="GOST type B"/>
          <w:color w:val="000000"/>
          <w:sz w:val="28"/>
          <w:szCs w:val="28"/>
        </w:rPr>
        <w:t>Допустимые значения параметров излучений, генерируемых мониторами, отражены в следующей таблице.</w:t>
      </w:r>
    </w:p>
    <w:p w:rsidR="005675DC" w:rsidRDefault="005675DC" w:rsidP="000849E6">
      <w:pPr>
        <w:spacing w:line="360" w:lineRule="auto"/>
        <w:ind w:firstLine="567"/>
        <w:jc w:val="both"/>
        <w:rPr>
          <w:rFonts w:ascii="GOST type B" w:hAnsi="GOST type B"/>
          <w:color w:val="000000"/>
          <w:sz w:val="28"/>
          <w:szCs w:val="28"/>
        </w:rPr>
      </w:pPr>
    </w:p>
    <w:p w:rsidR="005675DC" w:rsidRPr="00392BA9" w:rsidRDefault="005675DC" w:rsidP="000849E6">
      <w:pPr>
        <w:spacing w:line="360" w:lineRule="auto"/>
        <w:ind w:firstLine="567"/>
        <w:jc w:val="both"/>
        <w:rPr>
          <w:rFonts w:ascii="GOST type B" w:hAnsi="GOST type 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1417"/>
      </w:tblGrid>
      <w:tr w:rsidR="005675DC" w:rsidRPr="00392BA9" w:rsidTr="005366BD">
        <w:tc>
          <w:tcPr>
            <w:tcW w:w="8472" w:type="dxa"/>
          </w:tcPr>
          <w:p w:rsidR="005675DC" w:rsidRPr="00392BA9" w:rsidRDefault="005675DC" w:rsidP="000849E6">
            <w:pPr>
              <w:spacing w:line="360" w:lineRule="auto"/>
              <w:ind w:firstLine="567"/>
              <w:jc w:val="both"/>
              <w:rPr>
                <w:rFonts w:ascii="GOST type B" w:hAnsi="GOST type B"/>
                <w:color w:val="000000"/>
                <w:sz w:val="28"/>
                <w:szCs w:val="28"/>
              </w:rPr>
            </w:pPr>
            <w:r w:rsidRPr="00392BA9">
              <w:rPr>
                <w:rFonts w:ascii="GOST type B" w:hAnsi="GOST type B"/>
                <w:color w:val="000000"/>
                <w:sz w:val="28"/>
                <w:szCs w:val="28"/>
              </w:rPr>
              <w:t xml:space="preserve">Мощность экспозиционной дозы рентгеновского излучения на расстоянии </w:t>
            </w:r>
            <w:smartTag w:uri="urn:schemas-microsoft-com:office:smarttags" w:element="metricconverter">
              <w:smartTagPr>
                <w:attr w:name="ProductID" w:val="0,05 м"/>
              </w:smartTagPr>
              <w:r w:rsidRPr="00392BA9">
                <w:rPr>
                  <w:rFonts w:ascii="GOST type B" w:hAnsi="GOST type B"/>
                  <w:color w:val="000000"/>
                  <w:sz w:val="28"/>
                  <w:szCs w:val="28"/>
                </w:rPr>
                <w:t>0,05 м</w:t>
              </w:r>
            </w:smartTag>
            <w:r w:rsidRPr="00392BA9">
              <w:rPr>
                <w:rFonts w:ascii="GOST type B" w:hAnsi="GOST type B"/>
                <w:color w:val="000000"/>
                <w:sz w:val="28"/>
                <w:szCs w:val="28"/>
              </w:rPr>
              <w:t xml:space="preserve"> вокруг видеомонитора</w:t>
            </w:r>
          </w:p>
        </w:tc>
        <w:tc>
          <w:tcPr>
            <w:tcW w:w="1417" w:type="dxa"/>
          </w:tcPr>
          <w:p w:rsidR="005675DC" w:rsidRPr="00392BA9" w:rsidRDefault="005675DC" w:rsidP="000849E6">
            <w:pPr>
              <w:spacing w:line="360" w:lineRule="auto"/>
              <w:ind w:firstLine="567"/>
              <w:jc w:val="both"/>
              <w:rPr>
                <w:rFonts w:ascii="GOST type B" w:hAnsi="GOST type B"/>
                <w:color w:val="000000"/>
                <w:sz w:val="28"/>
                <w:szCs w:val="28"/>
              </w:rPr>
            </w:pPr>
            <w:r w:rsidRPr="00392BA9">
              <w:rPr>
                <w:rFonts w:ascii="GOST type B" w:hAnsi="GOST type B"/>
                <w:color w:val="000000"/>
                <w:sz w:val="28"/>
                <w:szCs w:val="28"/>
              </w:rPr>
              <w:t>100 мкР/час</w:t>
            </w:r>
          </w:p>
        </w:tc>
      </w:tr>
      <w:tr w:rsidR="005675DC" w:rsidRPr="00392BA9" w:rsidTr="005366BD">
        <w:trPr>
          <w:cantSplit/>
        </w:trPr>
        <w:tc>
          <w:tcPr>
            <w:tcW w:w="9889" w:type="dxa"/>
            <w:gridSpan w:val="2"/>
          </w:tcPr>
          <w:p w:rsidR="005675DC" w:rsidRPr="00392BA9" w:rsidRDefault="005675DC" w:rsidP="000849E6">
            <w:pPr>
              <w:spacing w:line="360" w:lineRule="auto"/>
              <w:jc w:val="both"/>
              <w:rPr>
                <w:rFonts w:ascii="GOST type B" w:hAnsi="GOST type B"/>
                <w:color w:val="000000"/>
                <w:sz w:val="28"/>
                <w:szCs w:val="28"/>
              </w:rPr>
            </w:pPr>
            <w:r w:rsidRPr="00392BA9">
              <w:rPr>
                <w:rFonts w:ascii="GOST type B" w:hAnsi="GOST type B"/>
                <w:color w:val="000000"/>
                <w:sz w:val="28"/>
                <w:szCs w:val="28"/>
              </w:rPr>
              <w:t xml:space="preserve">Электромагнитное излучение на расстоянии </w:t>
            </w:r>
            <w:smartTag w:uri="urn:schemas-microsoft-com:office:smarttags" w:element="metricconverter">
              <w:smartTagPr>
                <w:attr w:name="ProductID" w:val="0,5 м"/>
              </w:smartTagPr>
              <w:r w:rsidRPr="00392BA9">
                <w:rPr>
                  <w:rFonts w:ascii="GOST type B" w:hAnsi="GOST type B"/>
                  <w:color w:val="000000"/>
                  <w:sz w:val="28"/>
                  <w:szCs w:val="28"/>
                </w:rPr>
                <w:t>0,5 м</w:t>
              </w:r>
            </w:smartTag>
            <w:r w:rsidRPr="00392BA9">
              <w:rPr>
                <w:rFonts w:ascii="GOST type B" w:hAnsi="GOST type B"/>
                <w:color w:val="000000"/>
                <w:sz w:val="28"/>
                <w:szCs w:val="28"/>
              </w:rPr>
              <w:t xml:space="preserve"> вокруг монитора</w:t>
            </w:r>
          </w:p>
          <w:p w:rsidR="005675DC" w:rsidRPr="00392BA9" w:rsidRDefault="005675DC" w:rsidP="000849E6">
            <w:pPr>
              <w:spacing w:line="360" w:lineRule="auto"/>
              <w:jc w:val="both"/>
              <w:rPr>
                <w:rFonts w:ascii="GOST type B" w:hAnsi="GOST type B"/>
                <w:color w:val="000000"/>
                <w:sz w:val="28"/>
                <w:szCs w:val="28"/>
              </w:rPr>
            </w:pPr>
            <w:r w:rsidRPr="00392BA9">
              <w:rPr>
                <w:rFonts w:ascii="GOST type B" w:hAnsi="GOST type B"/>
                <w:color w:val="000000"/>
                <w:sz w:val="28"/>
                <w:szCs w:val="28"/>
              </w:rPr>
              <w:t>по электрической составляющей:</w:t>
            </w:r>
          </w:p>
        </w:tc>
      </w:tr>
      <w:tr w:rsidR="005675DC" w:rsidRPr="00392BA9" w:rsidTr="005366BD">
        <w:trPr>
          <w:cantSplit/>
        </w:trPr>
        <w:tc>
          <w:tcPr>
            <w:tcW w:w="8472" w:type="dxa"/>
          </w:tcPr>
          <w:p w:rsidR="005675DC" w:rsidRPr="00392BA9" w:rsidRDefault="005675DC" w:rsidP="000849E6">
            <w:pPr>
              <w:spacing w:line="360" w:lineRule="auto"/>
              <w:jc w:val="both"/>
              <w:rPr>
                <w:rFonts w:ascii="GOST type B" w:hAnsi="GOST type B"/>
                <w:color w:val="000000"/>
                <w:sz w:val="28"/>
                <w:szCs w:val="28"/>
              </w:rPr>
            </w:pPr>
            <w:r w:rsidRPr="00392BA9">
              <w:rPr>
                <w:rFonts w:ascii="GOST type B" w:hAnsi="GOST type B"/>
                <w:color w:val="000000"/>
                <w:sz w:val="28"/>
                <w:szCs w:val="28"/>
              </w:rPr>
              <w:t>5 Гц - 2 кГц</w:t>
            </w:r>
          </w:p>
        </w:tc>
        <w:tc>
          <w:tcPr>
            <w:tcW w:w="1417" w:type="dxa"/>
          </w:tcPr>
          <w:p w:rsidR="005675DC" w:rsidRPr="00392BA9" w:rsidRDefault="005675DC" w:rsidP="000849E6">
            <w:pPr>
              <w:spacing w:line="360" w:lineRule="auto"/>
              <w:jc w:val="both"/>
              <w:rPr>
                <w:rFonts w:ascii="GOST type B" w:hAnsi="GOST type B"/>
                <w:color w:val="000000"/>
                <w:sz w:val="28"/>
                <w:szCs w:val="28"/>
              </w:rPr>
            </w:pPr>
            <w:r w:rsidRPr="00392BA9">
              <w:rPr>
                <w:rFonts w:ascii="GOST type B" w:hAnsi="GOST type B"/>
                <w:color w:val="000000"/>
                <w:sz w:val="28"/>
                <w:szCs w:val="28"/>
              </w:rPr>
              <w:t>25 В/м</w:t>
            </w:r>
          </w:p>
        </w:tc>
      </w:tr>
      <w:tr w:rsidR="005675DC" w:rsidRPr="00392BA9" w:rsidTr="005366BD">
        <w:trPr>
          <w:cantSplit/>
        </w:trPr>
        <w:tc>
          <w:tcPr>
            <w:tcW w:w="8472" w:type="dxa"/>
          </w:tcPr>
          <w:p w:rsidR="005675DC" w:rsidRPr="00392BA9" w:rsidRDefault="005675DC" w:rsidP="000849E6">
            <w:pPr>
              <w:spacing w:line="360" w:lineRule="auto"/>
              <w:jc w:val="both"/>
              <w:rPr>
                <w:rFonts w:ascii="GOST type B" w:hAnsi="GOST type B"/>
                <w:color w:val="000000"/>
                <w:sz w:val="28"/>
                <w:szCs w:val="28"/>
              </w:rPr>
            </w:pPr>
            <w:r w:rsidRPr="00392BA9">
              <w:rPr>
                <w:rFonts w:ascii="GOST type B" w:hAnsi="GOST type B"/>
                <w:color w:val="000000"/>
                <w:sz w:val="28"/>
                <w:szCs w:val="28"/>
              </w:rPr>
              <w:t xml:space="preserve">2 </w:t>
            </w:r>
            <w:r w:rsidRPr="00392BA9">
              <w:rPr>
                <w:color w:val="000000"/>
                <w:sz w:val="28"/>
                <w:szCs w:val="28"/>
              </w:rPr>
              <w:t>–</w:t>
            </w:r>
            <w:r w:rsidRPr="00392BA9">
              <w:rPr>
                <w:rFonts w:ascii="GOST type B" w:hAnsi="GOST type B"/>
                <w:color w:val="000000"/>
                <w:sz w:val="28"/>
                <w:szCs w:val="28"/>
              </w:rPr>
              <w:t xml:space="preserve"> 400 кГц</w:t>
            </w:r>
          </w:p>
        </w:tc>
        <w:tc>
          <w:tcPr>
            <w:tcW w:w="1417" w:type="dxa"/>
          </w:tcPr>
          <w:p w:rsidR="005675DC" w:rsidRPr="00392BA9" w:rsidRDefault="005675DC" w:rsidP="000849E6">
            <w:pPr>
              <w:spacing w:line="360" w:lineRule="auto"/>
              <w:jc w:val="both"/>
              <w:rPr>
                <w:rFonts w:ascii="GOST type B" w:hAnsi="GOST type B"/>
                <w:color w:val="000000"/>
                <w:sz w:val="28"/>
                <w:szCs w:val="28"/>
              </w:rPr>
            </w:pPr>
            <w:r w:rsidRPr="00392BA9">
              <w:rPr>
                <w:rFonts w:ascii="GOST type B" w:hAnsi="GOST type B"/>
                <w:color w:val="000000"/>
                <w:sz w:val="28"/>
                <w:szCs w:val="28"/>
              </w:rPr>
              <w:t>2,5 В/м</w:t>
            </w:r>
          </w:p>
        </w:tc>
      </w:tr>
      <w:tr w:rsidR="005675DC" w:rsidRPr="00392BA9" w:rsidTr="005366BD">
        <w:trPr>
          <w:cantSplit/>
        </w:trPr>
        <w:tc>
          <w:tcPr>
            <w:tcW w:w="9889" w:type="dxa"/>
            <w:gridSpan w:val="2"/>
          </w:tcPr>
          <w:p w:rsidR="005675DC" w:rsidRPr="00392BA9" w:rsidRDefault="005675DC" w:rsidP="000849E6">
            <w:pPr>
              <w:spacing w:line="360" w:lineRule="auto"/>
              <w:jc w:val="both"/>
              <w:rPr>
                <w:rFonts w:ascii="GOST type B" w:hAnsi="GOST type B"/>
                <w:color w:val="000000"/>
                <w:sz w:val="28"/>
                <w:szCs w:val="28"/>
              </w:rPr>
            </w:pPr>
            <w:r w:rsidRPr="00392BA9">
              <w:rPr>
                <w:rFonts w:ascii="GOST type B" w:hAnsi="GOST type B"/>
                <w:color w:val="000000"/>
                <w:sz w:val="28"/>
                <w:szCs w:val="28"/>
              </w:rPr>
              <w:t>по магнитной составляющей:</w:t>
            </w:r>
          </w:p>
        </w:tc>
      </w:tr>
      <w:tr w:rsidR="005675DC" w:rsidRPr="00392BA9" w:rsidTr="005366BD">
        <w:trPr>
          <w:cantSplit/>
        </w:trPr>
        <w:tc>
          <w:tcPr>
            <w:tcW w:w="8472" w:type="dxa"/>
          </w:tcPr>
          <w:p w:rsidR="005675DC" w:rsidRPr="00392BA9" w:rsidRDefault="005675DC" w:rsidP="000849E6">
            <w:pPr>
              <w:spacing w:line="360" w:lineRule="auto"/>
              <w:jc w:val="both"/>
              <w:rPr>
                <w:rFonts w:ascii="GOST type B" w:hAnsi="GOST type B"/>
                <w:color w:val="000000"/>
                <w:sz w:val="28"/>
                <w:szCs w:val="28"/>
              </w:rPr>
            </w:pPr>
            <w:r w:rsidRPr="00392BA9">
              <w:rPr>
                <w:rFonts w:ascii="GOST type B" w:hAnsi="GOST type B"/>
                <w:color w:val="000000"/>
                <w:sz w:val="28"/>
                <w:szCs w:val="28"/>
              </w:rPr>
              <w:t>5 Гц - 2 кГц</w:t>
            </w:r>
          </w:p>
        </w:tc>
        <w:tc>
          <w:tcPr>
            <w:tcW w:w="1417" w:type="dxa"/>
          </w:tcPr>
          <w:p w:rsidR="005675DC" w:rsidRPr="00392BA9" w:rsidRDefault="005675DC" w:rsidP="000849E6">
            <w:pPr>
              <w:spacing w:line="360" w:lineRule="auto"/>
              <w:jc w:val="both"/>
              <w:rPr>
                <w:rFonts w:ascii="GOST type B" w:hAnsi="GOST type B"/>
                <w:color w:val="000000"/>
                <w:sz w:val="28"/>
                <w:szCs w:val="28"/>
              </w:rPr>
            </w:pPr>
            <w:r w:rsidRPr="00392BA9">
              <w:rPr>
                <w:rFonts w:ascii="GOST type B" w:hAnsi="GOST type B"/>
                <w:color w:val="000000"/>
                <w:sz w:val="28"/>
                <w:szCs w:val="28"/>
              </w:rPr>
              <w:t>250 нТл</w:t>
            </w:r>
          </w:p>
        </w:tc>
      </w:tr>
      <w:tr w:rsidR="005675DC" w:rsidRPr="00392BA9" w:rsidTr="005366BD">
        <w:trPr>
          <w:cantSplit/>
        </w:trPr>
        <w:tc>
          <w:tcPr>
            <w:tcW w:w="8472" w:type="dxa"/>
          </w:tcPr>
          <w:p w:rsidR="005675DC" w:rsidRPr="00392BA9" w:rsidRDefault="005675DC" w:rsidP="000849E6">
            <w:pPr>
              <w:spacing w:line="360" w:lineRule="auto"/>
              <w:jc w:val="both"/>
              <w:rPr>
                <w:rFonts w:ascii="GOST type B" w:hAnsi="GOST type B"/>
                <w:color w:val="000000"/>
                <w:sz w:val="28"/>
                <w:szCs w:val="28"/>
              </w:rPr>
            </w:pPr>
            <w:r w:rsidRPr="00392BA9">
              <w:rPr>
                <w:rFonts w:ascii="GOST type B" w:hAnsi="GOST type B"/>
                <w:color w:val="000000"/>
                <w:sz w:val="28"/>
                <w:szCs w:val="28"/>
              </w:rPr>
              <w:t>2 - 400 кГц</w:t>
            </w:r>
          </w:p>
        </w:tc>
        <w:tc>
          <w:tcPr>
            <w:tcW w:w="1417" w:type="dxa"/>
          </w:tcPr>
          <w:p w:rsidR="005675DC" w:rsidRPr="00392BA9" w:rsidRDefault="005675DC" w:rsidP="000849E6">
            <w:pPr>
              <w:spacing w:line="360" w:lineRule="auto"/>
              <w:jc w:val="both"/>
              <w:rPr>
                <w:rFonts w:ascii="GOST type B" w:hAnsi="GOST type B"/>
                <w:color w:val="000000"/>
                <w:sz w:val="28"/>
                <w:szCs w:val="28"/>
              </w:rPr>
            </w:pPr>
            <w:r w:rsidRPr="00392BA9">
              <w:rPr>
                <w:rFonts w:ascii="GOST type B" w:hAnsi="GOST type B"/>
                <w:color w:val="000000"/>
                <w:sz w:val="28"/>
                <w:szCs w:val="28"/>
              </w:rPr>
              <w:t>25 нТл</w:t>
            </w:r>
          </w:p>
        </w:tc>
      </w:tr>
      <w:tr w:rsidR="005675DC" w:rsidRPr="00392BA9" w:rsidTr="005366BD">
        <w:trPr>
          <w:cantSplit/>
        </w:trPr>
        <w:tc>
          <w:tcPr>
            <w:tcW w:w="8472" w:type="dxa"/>
          </w:tcPr>
          <w:p w:rsidR="005675DC" w:rsidRPr="00392BA9" w:rsidRDefault="005675DC" w:rsidP="000849E6">
            <w:pPr>
              <w:pStyle w:val="3"/>
              <w:jc w:val="both"/>
              <w:rPr>
                <w:rFonts w:ascii="GOST type B" w:hAnsi="GOST type B"/>
                <w:color w:val="000000"/>
                <w:sz w:val="28"/>
                <w:szCs w:val="28"/>
              </w:rPr>
            </w:pPr>
            <w:r w:rsidRPr="00392BA9">
              <w:rPr>
                <w:rFonts w:ascii="GOST type B" w:hAnsi="GOST type B"/>
                <w:color w:val="000000"/>
                <w:sz w:val="28"/>
                <w:szCs w:val="28"/>
              </w:rPr>
              <w:t>Поверхностный электростатический потенциал</w:t>
            </w:r>
          </w:p>
        </w:tc>
        <w:tc>
          <w:tcPr>
            <w:tcW w:w="1417" w:type="dxa"/>
          </w:tcPr>
          <w:p w:rsidR="005675DC" w:rsidRPr="00392BA9" w:rsidRDefault="005675DC" w:rsidP="000849E6">
            <w:pPr>
              <w:spacing w:line="360" w:lineRule="auto"/>
              <w:jc w:val="both"/>
              <w:rPr>
                <w:rFonts w:ascii="GOST type B" w:hAnsi="GOST type B"/>
                <w:color w:val="000000"/>
                <w:sz w:val="28"/>
                <w:szCs w:val="28"/>
              </w:rPr>
            </w:pPr>
            <w:r w:rsidRPr="00392BA9">
              <w:rPr>
                <w:rFonts w:ascii="GOST type B" w:hAnsi="GOST type B"/>
                <w:color w:val="000000"/>
                <w:sz w:val="28"/>
                <w:szCs w:val="28"/>
              </w:rPr>
              <w:t>Не более 500 В</w:t>
            </w:r>
          </w:p>
        </w:tc>
      </w:tr>
    </w:tbl>
    <w:p w:rsidR="005675DC" w:rsidRPr="00392BA9" w:rsidRDefault="005675DC" w:rsidP="000849E6">
      <w:pPr>
        <w:pStyle w:val="21"/>
        <w:rPr>
          <w:rFonts w:ascii="GOST type B" w:hAnsi="GOST type B"/>
          <w:b/>
          <w:bCs/>
          <w:color w:val="000000"/>
          <w:szCs w:val="28"/>
        </w:rPr>
      </w:pPr>
    </w:p>
    <w:p w:rsidR="005675DC" w:rsidRPr="00392BA9" w:rsidRDefault="005675DC" w:rsidP="000849E6">
      <w:pPr>
        <w:pStyle w:val="21"/>
        <w:rPr>
          <w:rFonts w:ascii="GOST type B" w:hAnsi="GOST type B"/>
          <w:b/>
          <w:bCs/>
          <w:color w:val="000000"/>
          <w:szCs w:val="28"/>
        </w:rPr>
      </w:pPr>
      <w:r w:rsidRPr="00392BA9">
        <w:rPr>
          <w:rFonts w:ascii="GOST type B" w:hAnsi="GOST type B"/>
          <w:b/>
          <w:bCs/>
          <w:color w:val="000000"/>
          <w:szCs w:val="28"/>
        </w:rPr>
        <w:t>Оптимальные значения параметров микроклимата.</w:t>
      </w:r>
    </w:p>
    <w:p w:rsidR="005675DC" w:rsidRPr="00392BA9" w:rsidRDefault="005675DC" w:rsidP="000849E6">
      <w:pPr>
        <w:pStyle w:val="21"/>
        <w:rPr>
          <w:rFonts w:ascii="GOST type B" w:hAnsi="GOST type B"/>
          <w:color w:val="000000"/>
          <w:szCs w:val="28"/>
        </w:rPr>
      </w:pPr>
      <w:r w:rsidRPr="00392BA9">
        <w:rPr>
          <w:rFonts w:ascii="GOST type B" w:hAnsi="GOST type B"/>
          <w:color w:val="000000"/>
          <w:szCs w:val="28"/>
        </w:rPr>
        <w:t>Существенное значение для комфортной работы с ПК имеют параметры микроклимата помещения, где работает человек. Микроклиматические параметры производственной среды</w:t>
      </w:r>
      <w:r w:rsidRPr="00392BA9">
        <w:rPr>
          <w:rFonts w:ascii="GOST type B" w:hAnsi="GOST type B"/>
          <w:color w:val="000000"/>
          <w:szCs w:val="28"/>
          <w:lang w:val="en-US"/>
        </w:rPr>
        <w:t> </w:t>
      </w:r>
      <w:r w:rsidRPr="00392BA9">
        <w:rPr>
          <w:color w:val="000000"/>
          <w:szCs w:val="28"/>
        </w:rPr>
        <w:t>—</w:t>
      </w:r>
      <w:r w:rsidRPr="00392BA9">
        <w:rPr>
          <w:rFonts w:ascii="GOST type B" w:hAnsi="GOST type B"/>
          <w:color w:val="000000"/>
          <w:szCs w:val="28"/>
        </w:rPr>
        <w:t xml:space="preserve"> это сочетание температуры, относительной влажности и скорости движения воздуха.</w:t>
      </w:r>
    </w:p>
    <w:p w:rsidR="005675DC" w:rsidRPr="00392BA9" w:rsidRDefault="005675DC" w:rsidP="000849E6">
      <w:pPr>
        <w:pStyle w:val="21"/>
        <w:rPr>
          <w:rFonts w:ascii="GOST type B" w:hAnsi="GOST type B"/>
          <w:color w:val="000000"/>
          <w:szCs w:val="28"/>
        </w:rPr>
      </w:pPr>
      <w:r w:rsidRPr="00392BA9">
        <w:rPr>
          <w:rFonts w:ascii="GOST type B" w:hAnsi="GOST type B"/>
          <w:color w:val="000000"/>
          <w:szCs w:val="28"/>
        </w:rPr>
        <w:t>Оптимальные нормы микроклимата для помещений с ВДТ и ПЭВМ: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43"/>
        <w:gridCol w:w="2693"/>
        <w:gridCol w:w="1984"/>
        <w:gridCol w:w="1843"/>
      </w:tblGrid>
      <w:tr w:rsidR="005675DC" w:rsidRPr="00392BA9" w:rsidTr="005366BD">
        <w:tc>
          <w:tcPr>
            <w:tcW w:w="1526" w:type="dxa"/>
          </w:tcPr>
          <w:p w:rsidR="005675DC" w:rsidRPr="00392BA9" w:rsidRDefault="005675DC" w:rsidP="000849E6">
            <w:pPr>
              <w:pStyle w:val="21"/>
              <w:ind w:firstLine="0"/>
              <w:rPr>
                <w:rFonts w:ascii="GOST type B" w:hAnsi="GOST type B"/>
                <w:color w:val="000000"/>
                <w:szCs w:val="28"/>
              </w:rPr>
            </w:pPr>
            <w:r w:rsidRPr="00392BA9">
              <w:rPr>
                <w:rFonts w:ascii="GOST type B" w:hAnsi="GOST type B"/>
                <w:color w:val="000000"/>
                <w:szCs w:val="28"/>
              </w:rPr>
              <w:t>Период года</w:t>
            </w:r>
          </w:p>
        </w:tc>
        <w:tc>
          <w:tcPr>
            <w:tcW w:w="1843" w:type="dxa"/>
          </w:tcPr>
          <w:p w:rsidR="005675DC" w:rsidRPr="00392BA9" w:rsidRDefault="005675DC" w:rsidP="000849E6">
            <w:pPr>
              <w:pStyle w:val="21"/>
              <w:ind w:firstLine="0"/>
              <w:rPr>
                <w:rFonts w:ascii="GOST type B" w:hAnsi="GOST type B"/>
                <w:color w:val="000000"/>
                <w:szCs w:val="28"/>
              </w:rPr>
            </w:pPr>
            <w:r w:rsidRPr="00392BA9">
              <w:rPr>
                <w:rFonts w:ascii="GOST type B" w:hAnsi="GOST type B"/>
                <w:color w:val="000000"/>
                <w:szCs w:val="28"/>
              </w:rPr>
              <w:t>Категория работ</w:t>
            </w:r>
          </w:p>
        </w:tc>
        <w:tc>
          <w:tcPr>
            <w:tcW w:w="2693" w:type="dxa"/>
          </w:tcPr>
          <w:p w:rsidR="005675DC" w:rsidRPr="00392BA9" w:rsidRDefault="005675DC" w:rsidP="000849E6">
            <w:pPr>
              <w:pStyle w:val="21"/>
              <w:ind w:firstLine="0"/>
              <w:rPr>
                <w:rFonts w:ascii="GOST type B" w:hAnsi="GOST type B"/>
                <w:color w:val="000000"/>
                <w:szCs w:val="28"/>
              </w:rPr>
            </w:pPr>
            <w:r w:rsidRPr="00392BA9">
              <w:rPr>
                <w:rFonts w:ascii="GOST type B" w:hAnsi="GOST type B"/>
                <w:color w:val="000000"/>
                <w:szCs w:val="28"/>
              </w:rPr>
              <w:t>Темп. воздуха, гр. С, не более</w:t>
            </w:r>
          </w:p>
        </w:tc>
        <w:tc>
          <w:tcPr>
            <w:tcW w:w="1984" w:type="dxa"/>
          </w:tcPr>
          <w:p w:rsidR="005675DC" w:rsidRPr="00392BA9" w:rsidRDefault="005675DC" w:rsidP="000849E6">
            <w:pPr>
              <w:pStyle w:val="21"/>
              <w:ind w:firstLine="0"/>
              <w:rPr>
                <w:rFonts w:ascii="GOST type B" w:hAnsi="GOST type B"/>
                <w:color w:val="000000"/>
                <w:szCs w:val="28"/>
              </w:rPr>
            </w:pPr>
            <w:r w:rsidRPr="00392BA9">
              <w:rPr>
                <w:rFonts w:ascii="GOST type B" w:hAnsi="GOST type B"/>
                <w:color w:val="000000"/>
                <w:szCs w:val="28"/>
              </w:rPr>
              <w:t>Относит. Влажность воздуха, %</w:t>
            </w:r>
          </w:p>
        </w:tc>
        <w:tc>
          <w:tcPr>
            <w:tcW w:w="1843" w:type="dxa"/>
          </w:tcPr>
          <w:p w:rsidR="005675DC" w:rsidRPr="00392BA9" w:rsidRDefault="005675DC" w:rsidP="000849E6">
            <w:pPr>
              <w:pStyle w:val="21"/>
              <w:ind w:firstLine="0"/>
              <w:rPr>
                <w:rFonts w:ascii="GOST type B" w:hAnsi="GOST type B"/>
                <w:color w:val="000000"/>
                <w:szCs w:val="28"/>
              </w:rPr>
            </w:pPr>
            <w:r w:rsidRPr="00392BA9">
              <w:rPr>
                <w:rFonts w:ascii="GOST type B" w:hAnsi="GOST type B"/>
                <w:color w:val="000000"/>
                <w:szCs w:val="28"/>
              </w:rPr>
              <w:t>Скорость движения воздуха, м/с</w:t>
            </w:r>
          </w:p>
        </w:tc>
      </w:tr>
      <w:tr w:rsidR="005675DC" w:rsidRPr="00392BA9" w:rsidTr="005366BD">
        <w:tc>
          <w:tcPr>
            <w:tcW w:w="1526" w:type="dxa"/>
          </w:tcPr>
          <w:p w:rsidR="005675DC" w:rsidRPr="00392BA9" w:rsidRDefault="005675DC" w:rsidP="000849E6">
            <w:pPr>
              <w:pStyle w:val="21"/>
              <w:ind w:firstLine="0"/>
              <w:rPr>
                <w:rFonts w:ascii="GOST type B" w:hAnsi="GOST type B"/>
                <w:color w:val="000000"/>
                <w:szCs w:val="28"/>
              </w:rPr>
            </w:pPr>
            <w:r w:rsidRPr="00392BA9">
              <w:rPr>
                <w:rFonts w:ascii="GOST type B" w:hAnsi="GOST type B"/>
                <w:color w:val="000000"/>
                <w:szCs w:val="28"/>
              </w:rPr>
              <w:t>Холодный</w:t>
            </w:r>
          </w:p>
        </w:tc>
        <w:tc>
          <w:tcPr>
            <w:tcW w:w="1843" w:type="dxa"/>
          </w:tcPr>
          <w:p w:rsidR="005675DC" w:rsidRPr="00392BA9" w:rsidRDefault="005675DC" w:rsidP="000849E6">
            <w:pPr>
              <w:pStyle w:val="21"/>
              <w:ind w:firstLine="0"/>
              <w:rPr>
                <w:rFonts w:ascii="GOST type B" w:hAnsi="GOST type B"/>
                <w:color w:val="000000"/>
                <w:szCs w:val="28"/>
              </w:rPr>
            </w:pPr>
            <w:r w:rsidRPr="00392BA9">
              <w:rPr>
                <w:rFonts w:ascii="GOST type B" w:hAnsi="GOST type B"/>
                <w:color w:val="000000"/>
                <w:szCs w:val="28"/>
              </w:rPr>
              <w:t>Легкая -1а</w:t>
            </w:r>
          </w:p>
          <w:p w:rsidR="005675DC" w:rsidRPr="00392BA9" w:rsidRDefault="005675DC" w:rsidP="000849E6">
            <w:pPr>
              <w:pStyle w:val="21"/>
              <w:ind w:firstLine="0"/>
              <w:rPr>
                <w:rFonts w:ascii="GOST type B" w:hAnsi="GOST type B"/>
                <w:color w:val="000000"/>
                <w:szCs w:val="28"/>
              </w:rPr>
            </w:pPr>
            <w:r w:rsidRPr="00392BA9">
              <w:rPr>
                <w:rFonts w:ascii="GOST type B" w:hAnsi="GOST type B"/>
                <w:color w:val="000000"/>
                <w:szCs w:val="28"/>
              </w:rPr>
              <w:t>Легкая -1б</w:t>
            </w:r>
          </w:p>
        </w:tc>
        <w:tc>
          <w:tcPr>
            <w:tcW w:w="2693" w:type="dxa"/>
          </w:tcPr>
          <w:p w:rsidR="005675DC" w:rsidRPr="00392BA9" w:rsidRDefault="005675DC" w:rsidP="000849E6">
            <w:pPr>
              <w:pStyle w:val="21"/>
              <w:ind w:firstLine="0"/>
              <w:rPr>
                <w:rFonts w:ascii="GOST type B" w:hAnsi="GOST type B"/>
                <w:color w:val="000000"/>
                <w:szCs w:val="28"/>
              </w:rPr>
            </w:pPr>
            <w:r w:rsidRPr="00392BA9">
              <w:rPr>
                <w:rFonts w:ascii="GOST type B" w:hAnsi="GOST type B"/>
                <w:color w:val="000000"/>
                <w:szCs w:val="28"/>
              </w:rPr>
              <w:t>22-24</w:t>
            </w:r>
          </w:p>
          <w:p w:rsidR="005675DC" w:rsidRPr="00392BA9" w:rsidRDefault="005675DC" w:rsidP="000849E6">
            <w:pPr>
              <w:pStyle w:val="21"/>
              <w:ind w:firstLine="0"/>
              <w:rPr>
                <w:rFonts w:ascii="GOST type B" w:hAnsi="GOST type B"/>
                <w:color w:val="000000"/>
                <w:szCs w:val="28"/>
              </w:rPr>
            </w:pPr>
            <w:r w:rsidRPr="00392BA9">
              <w:rPr>
                <w:rFonts w:ascii="GOST type B" w:hAnsi="GOST type B"/>
                <w:color w:val="000000"/>
                <w:szCs w:val="28"/>
              </w:rPr>
              <w:t>21-23</w:t>
            </w:r>
          </w:p>
        </w:tc>
        <w:tc>
          <w:tcPr>
            <w:tcW w:w="1984" w:type="dxa"/>
          </w:tcPr>
          <w:p w:rsidR="005675DC" w:rsidRPr="00392BA9" w:rsidRDefault="005675DC" w:rsidP="000849E6">
            <w:pPr>
              <w:pStyle w:val="21"/>
              <w:ind w:firstLine="0"/>
              <w:rPr>
                <w:rFonts w:ascii="GOST type B" w:hAnsi="GOST type B"/>
                <w:color w:val="000000"/>
                <w:szCs w:val="28"/>
              </w:rPr>
            </w:pPr>
            <w:r w:rsidRPr="00392BA9">
              <w:rPr>
                <w:rFonts w:ascii="GOST type B" w:hAnsi="GOST type B"/>
                <w:color w:val="000000"/>
                <w:szCs w:val="28"/>
              </w:rPr>
              <w:t>40-60</w:t>
            </w:r>
          </w:p>
          <w:p w:rsidR="005675DC" w:rsidRPr="00392BA9" w:rsidRDefault="005675DC" w:rsidP="000849E6">
            <w:pPr>
              <w:pStyle w:val="21"/>
              <w:ind w:firstLine="0"/>
              <w:rPr>
                <w:rFonts w:ascii="GOST type B" w:hAnsi="GOST type B"/>
                <w:color w:val="000000"/>
                <w:szCs w:val="28"/>
              </w:rPr>
            </w:pPr>
            <w:r w:rsidRPr="00392BA9">
              <w:rPr>
                <w:rFonts w:ascii="GOST type B" w:hAnsi="GOST type B"/>
                <w:color w:val="000000"/>
                <w:szCs w:val="28"/>
              </w:rPr>
              <w:t>40-60</w:t>
            </w:r>
          </w:p>
        </w:tc>
        <w:tc>
          <w:tcPr>
            <w:tcW w:w="1843" w:type="dxa"/>
          </w:tcPr>
          <w:p w:rsidR="005675DC" w:rsidRPr="00392BA9" w:rsidRDefault="005675DC" w:rsidP="000849E6">
            <w:pPr>
              <w:pStyle w:val="21"/>
              <w:ind w:firstLine="0"/>
              <w:rPr>
                <w:rFonts w:ascii="GOST type B" w:hAnsi="GOST type B"/>
                <w:color w:val="000000"/>
                <w:szCs w:val="28"/>
              </w:rPr>
            </w:pPr>
            <w:r w:rsidRPr="00392BA9">
              <w:rPr>
                <w:rFonts w:ascii="GOST type B" w:hAnsi="GOST type B"/>
                <w:color w:val="000000"/>
                <w:szCs w:val="28"/>
              </w:rPr>
              <w:t>0,1</w:t>
            </w:r>
          </w:p>
          <w:p w:rsidR="005675DC" w:rsidRPr="00392BA9" w:rsidRDefault="005675DC" w:rsidP="000849E6">
            <w:pPr>
              <w:pStyle w:val="21"/>
              <w:ind w:firstLine="0"/>
              <w:rPr>
                <w:rFonts w:ascii="GOST type B" w:hAnsi="GOST type B"/>
                <w:color w:val="000000"/>
                <w:szCs w:val="28"/>
              </w:rPr>
            </w:pPr>
            <w:r w:rsidRPr="00392BA9">
              <w:rPr>
                <w:rFonts w:ascii="GOST type B" w:hAnsi="GOST type B"/>
                <w:color w:val="000000"/>
                <w:szCs w:val="28"/>
              </w:rPr>
              <w:t>0,1</w:t>
            </w:r>
          </w:p>
        </w:tc>
      </w:tr>
      <w:tr w:rsidR="005675DC" w:rsidRPr="00392BA9" w:rsidTr="005366BD">
        <w:tc>
          <w:tcPr>
            <w:tcW w:w="1526" w:type="dxa"/>
          </w:tcPr>
          <w:p w:rsidR="005675DC" w:rsidRPr="00392BA9" w:rsidRDefault="005675DC" w:rsidP="000849E6">
            <w:pPr>
              <w:pStyle w:val="21"/>
              <w:ind w:firstLine="0"/>
              <w:rPr>
                <w:rFonts w:ascii="GOST type B" w:hAnsi="GOST type B"/>
                <w:color w:val="000000"/>
                <w:szCs w:val="28"/>
              </w:rPr>
            </w:pPr>
            <w:r w:rsidRPr="00392BA9">
              <w:rPr>
                <w:rFonts w:ascii="GOST type B" w:hAnsi="GOST type B"/>
                <w:color w:val="000000"/>
                <w:szCs w:val="28"/>
              </w:rPr>
              <w:t>Теплый</w:t>
            </w:r>
          </w:p>
        </w:tc>
        <w:tc>
          <w:tcPr>
            <w:tcW w:w="1843" w:type="dxa"/>
          </w:tcPr>
          <w:p w:rsidR="005675DC" w:rsidRPr="00392BA9" w:rsidRDefault="005675DC" w:rsidP="000849E6">
            <w:pPr>
              <w:pStyle w:val="21"/>
              <w:ind w:firstLine="0"/>
              <w:rPr>
                <w:rFonts w:ascii="GOST type B" w:hAnsi="GOST type B"/>
                <w:color w:val="000000"/>
                <w:szCs w:val="28"/>
              </w:rPr>
            </w:pPr>
            <w:r w:rsidRPr="00392BA9">
              <w:rPr>
                <w:rFonts w:ascii="GOST type B" w:hAnsi="GOST type B"/>
                <w:color w:val="000000"/>
                <w:szCs w:val="28"/>
              </w:rPr>
              <w:t>Легкая -1а</w:t>
            </w:r>
          </w:p>
          <w:p w:rsidR="005675DC" w:rsidRPr="00392BA9" w:rsidRDefault="005675DC" w:rsidP="000849E6">
            <w:pPr>
              <w:pStyle w:val="21"/>
              <w:ind w:firstLine="0"/>
              <w:rPr>
                <w:rFonts w:ascii="GOST type B" w:hAnsi="GOST type B"/>
                <w:color w:val="000000"/>
                <w:szCs w:val="28"/>
              </w:rPr>
            </w:pPr>
            <w:r w:rsidRPr="00392BA9">
              <w:rPr>
                <w:rFonts w:ascii="GOST type B" w:hAnsi="GOST type B"/>
                <w:color w:val="000000"/>
                <w:szCs w:val="28"/>
              </w:rPr>
              <w:t>Легкая -1б</w:t>
            </w:r>
          </w:p>
        </w:tc>
        <w:tc>
          <w:tcPr>
            <w:tcW w:w="2693" w:type="dxa"/>
          </w:tcPr>
          <w:p w:rsidR="005675DC" w:rsidRPr="00392BA9" w:rsidRDefault="005675DC" w:rsidP="000849E6">
            <w:pPr>
              <w:pStyle w:val="21"/>
              <w:ind w:firstLine="0"/>
              <w:rPr>
                <w:rFonts w:ascii="GOST type B" w:hAnsi="GOST type B"/>
                <w:color w:val="000000"/>
                <w:szCs w:val="28"/>
              </w:rPr>
            </w:pPr>
            <w:r w:rsidRPr="00392BA9">
              <w:rPr>
                <w:rFonts w:ascii="GOST type B" w:hAnsi="GOST type B"/>
                <w:color w:val="000000"/>
                <w:szCs w:val="28"/>
              </w:rPr>
              <w:t>23-25</w:t>
            </w:r>
          </w:p>
          <w:p w:rsidR="005675DC" w:rsidRPr="00392BA9" w:rsidRDefault="005675DC" w:rsidP="000849E6">
            <w:pPr>
              <w:pStyle w:val="21"/>
              <w:ind w:firstLine="0"/>
              <w:rPr>
                <w:rFonts w:ascii="GOST type B" w:hAnsi="GOST type B"/>
                <w:color w:val="000000"/>
                <w:szCs w:val="28"/>
              </w:rPr>
            </w:pPr>
            <w:r w:rsidRPr="00392BA9">
              <w:rPr>
                <w:rFonts w:ascii="GOST type B" w:hAnsi="GOST type B"/>
                <w:color w:val="000000"/>
                <w:szCs w:val="28"/>
              </w:rPr>
              <w:t>22-24</w:t>
            </w:r>
          </w:p>
        </w:tc>
        <w:tc>
          <w:tcPr>
            <w:tcW w:w="1984" w:type="dxa"/>
          </w:tcPr>
          <w:p w:rsidR="005675DC" w:rsidRPr="00392BA9" w:rsidRDefault="005675DC" w:rsidP="000849E6">
            <w:pPr>
              <w:pStyle w:val="21"/>
              <w:ind w:firstLine="0"/>
              <w:rPr>
                <w:rFonts w:ascii="GOST type B" w:hAnsi="GOST type B"/>
                <w:color w:val="000000"/>
                <w:szCs w:val="28"/>
              </w:rPr>
            </w:pPr>
            <w:r w:rsidRPr="00392BA9">
              <w:rPr>
                <w:rFonts w:ascii="GOST type B" w:hAnsi="GOST type B"/>
                <w:color w:val="000000"/>
                <w:szCs w:val="28"/>
              </w:rPr>
              <w:t>40-60</w:t>
            </w:r>
          </w:p>
          <w:p w:rsidR="005675DC" w:rsidRPr="00392BA9" w:rsidRDefault="005675DC" w:rsidP="000849E6">
            <w:pPr>
              <w:pStyle w:val="21"/>
              <w:ind w:firstLine="0"/>
              <w:rPr>
                <w:rFonts w:ascii="GOST type B" w:hAnsi="GOST type B"/>
                <w:color w:val="000000"/>
                <w:szCs w:val="28"/>
              </w:rPr>
            </w:pPr>
            <w:r w:rsidRPr="00392BA9">
              <w:rPr>
                <w:rFonts w:ascii="GOST type B" w:hAnsi="GOST type B"/>
                <w:color w:val="000000"/>
                <w:szCs w:val="28"/>
              </w:rPr>
              <w:t>40-60</w:t>
            </w:r>
          </w:p>
        </w:tc>
        <w:tc>
          <w:tcPr>
            <w:tcW w:w="1843" w:type="dxa"/>
          </w:tcPr>
          <w:p w:rsidR="005675DC" w:rsidRPr="00392BA9" w:rsidRDefault="005675DC" w:rsidP="000849E6">
            <w:pPr>
              <w:pStyle w:val="21"/>
              <w:ind w:firstLine="0"/>
              <w:rPr>
                <w:rFonts w:ascii="GOST type B" w:hAnsi="GOST type B"/>
                <w:color w:val="000000"/>
                <w:szCs w:val="28"/>
              </w:rPr>
            </w:pPr>
            <w:r w:rsidRPr="00392BA9">
              <w:rPr>
                <w:rFonts w:ascii="GOST type B" w:hAnsi="GOST type B"/>
                <w:color w:val="000000"/>
                <w:szCs w:val="28"/>
              </w:rPr>
              <w:t>0,2</w:t>
            </w:r>
          </w:p>
          <w:p w:rsidR="005675DC" w:rsidRPr="00392BA9" w:rsidRDefault="005675DC" w:rsidP="000849E6">
            <w:pPr>
              <w:pStyle w:val="21"/>
              <w:ind w:firstLine="0"/>
              <w:rPr>
                <w:rFonts w:ascii="GOST type B" w:hAnsi="GOST type B"/>
                <w:color w:val="000000"/>
                <w:szCs w:val="28"/>
              </w:rPr>
            </w:pPr>
            <w:r w:rsidRPr="00392BA9">
              <w:rPr>
                <w:rFonts w:ascii="GOST type B" w:hAnsi="GOST type B"/>
                <w:color w:val="000000"/>
                <w:szCs w:val="28"/>
              </w:rPr>
              <w:t>0,2</w:t>
            </w:r>
          </w:p>
        </w:tc>
      </w:tr>
    </w:tbl>
    <w:p w:rsidR="005675DC" w:rsidRPr="00392BA9" w:rsidRDefault="005675DC" w:rsidP="000849E6">
      <w:pPr>
        <w:pStyle w:val="21"/>
        <w:rPr>
          <w:rFonts w:ascii="GOST type B" w:hAnsi="GOST type B"/>
          <w:color w:val="000000"/>
          <w:szCs w:val="28"/>
        </w:rPr>
      </w:pPr>
      <w:r w:rsidRPr="00392BA9">
        <w:rPr>
          <w:rFonts w:ascii="GOST type B" w:hAnsi="GOST type B"/>
          <w:color w:val="000000"/>
          <w:szCs w:val="28"/>
        </w:rPr>
        <w:t xml:space="preserve">К категории 1a относятся работы, производимые сидя и не требующие физического напряжения, при которых расход энергии составляет до 120 ккал/ч; к категории 1б относятся работы, производимые сидя, стоя или связанные с ходьбой и сопровождающиеся некоторым физическим напряжением, при которых расход энергии составляет от 120 до 150 ккал/ч. </w:t>
      </w:r>
    </w:p>
    <w:p w:rsidR="005675DC" w:rsidRDefault="005675DC" w:rsidP="000849E6">
      <w:pPr>
        <w:pStyle w:val="21"/>
        <w:rPr>
          <w:rFonts w:ascii="GOST type B" w:hAnsi="GOST type B"/>
          <w:b/>
          <w:bCs/>
          <w:color w:val="000000"/>
          <w:szCs w:val="28"/>
        </w:rPr>
      </w:pPr>
    </w:p>
    <w:p w:rsidR="005675DC" w:rsidRPr="00392BA9" w:rsidRDefault="005675DC" w:rsidP="000849E6">
      <w:pPr>
        <w:pStyle w:val="21"/>
        <w:rPr>
          <w:rFonts w:ascii="GOST type B" w:hAnsi="GOST type B"/>
          <w:b/>
          <w:bCs/>
          <w:color w:val="000000"/>
          <w:szCs w:val="28"/>
        </w:rPr>
      </w:pPr>
      <w:r w:rsidRPr="00392BA9">
        <w:rPr>
          <w:rFonts w:ascii="GOST type B" w:hAnsi="GOST type B"/>
          <w:b/>
          <w:bCs/>
          <w:color w:val="000000"/>
          <w:szCs w:val="28"/>
        </w:rPr>
        <w:t>Уровень ионизации воздуха.</w:t>
      </w:r>
    </w:p>
    <w:p w:rsidR="005675DC" w:rsidRPr="00392BA9" w:rsidRDefault="005675DC" w:rsidP="000849E6">
      <w:pPr>
        <w:pStyle w:val="21"/>
        <w:rPr>
          <w:rFonts w:ascii="GOST type B" w:hAnsi="GOST type B"/>
          <w:color w:val="000000"/>
          <w:szCs w:val="28"/>
        </w:rPr>
      </w:pPr>
      <w:r w:rsidRPr="00392BA9">
        <w:rPr>
          <w:rFonts w:ascii="GOST type B" w:hAnsi="GOST type B"/>
          <w:color w:val="000000"/>
          <w:szCs w:val="28"/>
        </w:rPr>
        <w:t>Уровни напряженности электростатического поля невелики и не оказывают существенного воздействия на организм человека. Более значимой для пользователей является способность заряженных микрочастиц адсорбировать пылинки, тем самым, препятствуя их оседанию. Наличие такого воздуха создает  дополнительный риск аллергических заболеваний кожи, глаз, верхних дыхательных путей.</w:t>
      </w:r>
    </w:p>
    <w:p w:rsidR="005675DC" w:rsidRPr="00392BA9" w:rsidRDefault="005675DC" w:rsidP="000849E6">
      <w:pPr>
        <w:pStyle w:val="21"/>
        <w:rPr>
          <w:rFonts w:ascii="GOST type B" w:hAnsi="GOST type B"/>
          <w:color w:val="000000"/>
          <w:szCs w:val="28"/>
        </w:rPr>
      </w:pPr>
      <w:r w:rsidRPr="00392BA9">
        <w:rPr>
          <w:rFonts w:ascii="GOST type B" w:hAnsi="GOST type B"/>
          <w:color w:val="000000"/>
          <w:szCs w:val="28"/>
        </w:rPr>
        <w:t>Уровни ионизации воздуха помещений при работе на ПЭВМ: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0"/>
        <w:gridCol w:w="2411"/>
        <w:gridCol w:w="2268"/>
      </w:tblGrid>
      <w:tr w:rsidR="005675DC" w:rsidRPr="00392BA9" w:rsidTr="005366BD">
        <w:tc>
          <w:tcPr>
            <w:tcW w:w="5210" w:type="dxa"/>
          </w:tcPr>
          <w:p w:rsidR="005675DC" w:rsidRPr="00392BA9" w:rsidRDefault="005675DC" w:rsidP="000849E6">
            <w:pPr>
              <w:pStyle w:val="21"/>
              <w:ind w:firstLine="0"/>
              <w:jc w:val="center"/>
              <w:rPr>
                <w:rFonts w:ascii="GOST type B" w:hAnsi="GOST type B"/>
                <w:color w:val="000000"/>
                <w:szCs w:val="28"/>
              </w:rPr>
            </w:pPr>
            <w:r w:rsidRPr="00392BA9">
              <w:rPr>
                <w:rFonts w:ascii="GOST type B" w:hAnsi="GOST type B"/>
                <w:color w:val="000000"/>
                <w:szCs w:val="28"/>
              </w:rPr>
              <w:t>Уровни</w:t>
            </w:r>
          </w:p>
        </w:tc>
        <w:tc>
          <w:tcPr>
            <w:tcW w:w="2411" w:type="dxa"/>
          </w:tcPr>
          <w:p w:rsidR="005675DC" w:rsidRPr="00392BA9" w:rsidRDefault="005675DC" w:rsidP="000849E6">
            <w:pPr>
              <w:pStyle w:val="21"/>
              <w:ind w:firstLine="0"/>
              <w:jc w:val="center"/>
              <w:rPr>
                <w:rFonts w:ascii="GOST type B" w:hAnsi="GOST type B"/>
                <w:color w:val="000000"/>
                <w:szCs w:val="28"/>
              </w:rPr>
            </w:pPr>
            <w:r w:rsidRPr="00392BA9">
              <w:rPr>
                <w:rFonts w:ascii="GOST type B" w:hAnsi="GOST type B"/>
                <w:color w:val="000000"/>
                <w:szCs w:val="28"/>
                <w:lang w:val="en-US"/>
              </w:rPr>
              <w:t>N</w:t>
            </w:r>
            <w:r w:rsidRPr="00392BA9">
              <w:rPr>
                <w:rFonts w:ascii="GOST type B" w:hAnsi="GOST type B"/>
                <w:color w:val="000000"/>
                <w:szCs w:val="28"/>
                <w:vertAlign w:val="superscript"/>
              </w:rPr>
              <w:t>+</w:t>
            </w:r>
          </w:p>
        </w:tc>
        <w:tc>
          <w:tcPr>
            <w:tcW w:w="2268" w:type="dxa"/>
          </w:tcPr>
          <w:p w:rsidR="005675DC" w:rsidRPr="00392BA9" w:rsidRDefault="005675DC" w:rsidP="000849E6">
            <w:pPr>
              <w:pStyle w:val="21"/>
              <w:ind w:firstLine="0"/>
              <w:jc w:val="center"/>
              <w:rPr>
                <w:rFonts w:ascii="GOST type B" w:hAnsi="GOST type B"/>
                <w:color w:val="000000"/>
                <w:szCs w:val="28"/>
              </w:rPr>
            </w:pPr>
            <w:r w:rsidRPr="00392BA9">
              <w:rPr>
                <w:rFonts w:ascii="GOST type B" w:hAnsi="GOST type B"/>
                <w:color w:val="000000"/>
                <w:szCs w:val="28"/>
                <w:lang w:val="en-US"/>
              </w:rPr>
              <w:t>N</w:t>
            </w:r>
            <w:r w:rsidRPr="00392BA9">
              <w:rPr>
                <w:rFonts w:ascii="GOST type B" w:hAnsi="GOST type B"/>
                <w:color w:val="000000"/>
                <w:szCs w:val="28"/>
                <w:vertAlign w:val="superscript"/>
              </w:rPr>
              <w:t>-</w:t>
            </w:r>
          </w:p>
        </w:tc>
      </w:tr>
      <w:tr w:rsidR="005675DC" w:rsidRPr="00392BA9" w:rsidTr="005366BD">
        <w:tc>
          <w:tcPr>
            <w:tcW w:w="5210" w:type="dxa"/>
          </w:tcPr>
          <w:p w:rsidR="005675DC" w:rsidRPr="00392BA9" w:rsidRDefault="005675DC" w:rsidP="000849E6">
            <w:pPr>
              <w:pStyle w:val="21"/>
              <w:ind w:firstLine="0"/>
              <w:rPr>
                <w:rFonts w:ascii="GOST type B" w:hAnsi="GOST type B"/>
                <w:color w:val="000000"/>
                <w:szCs w:val="28"/>
              </w:rPr>
            </w:pPr>
            <w:r w:rsidRPr="00392BA9">
              <w:rPr>
                <w:rFonts w:ascii="GOST type B" w:hAnsi="GOST type B"/>
                <w:color w:val="000000"/>
                <w:szCs w:val="28"/>
              </w:rPr>
              <w:t>Минимально необходимые</w:t>
            </w:r>
          </w:p>
        </w:tc>
        <w:tc>
          <w:tcPr>
            <w:tcW w:w="2411" w:type="dxa"/>
          </w:tcPr>
          <w:p w:rsidR="005675DC" w:rsidRPr="00392BA9" w:rsidRDefault="005675DC" w:rsidP="000849E6">
            <w:pPr>
              <w:pStyle w:val="21"/>
              <w:ind w:firstLine="0"/>
              <w:rPr>
                <w:rFonts w:ascii="GOST type B" w:hAnsi="GOST type B"/>
                <w:color w:val="000000"/>
                <w:szCs w:val="28"/>
              </w:rPr>
            </w:pPr>
            <w:r w:rsidRPr="00392BA9">
              <w:rPr>
                <w:rFonts w:ascii="GOST type B" w:hAnsi="GOST type B"/>
                <w:color w:val="000000"/>
                <w:szCs w:val="28"/>
              </w:rPr>
              <w:t>400</w:t>
            </w:r>
          </w:p>
        </w:tc>
        <w:tc>
          <w:tcPr>
            <w:tcW w:w="2268" w:type="dxa"/>
          </w:tcPr>
          <w:p w:rsidR="005675DC" w:rsidRPr="00392BA9" w:rsidRDefault="005675DC" w:rsidP="000849E6">
            <w:pPr>
              <w:pStyle w:val="21"/>
              <w:ind w:firstLine="0"/>
              <w:rPr>
                <w:rFonts w:ascii="GOST type B" w:hAnsi="GOST type B"/>
                <w:color w:val="000000"/>
                <w:szCs w:val="28"/>
              </w:rPr>
            </w:pPr>
            <w:r w:rsidRPr="00392BA9">
              <w:rPr>
                <w:rFonts w:ascii="GOST type B" w:hAnsi="GOST type B"/>
                <w:color w:val="000000"/>
                <w:szCs w:val="28"/>
              </w:rPr>
              <w:t>600</w:t>
            </w:r>
          </w:p>
        </w:tc>
      </w:tr>
      <w:tr w:rsidR="005675DC" w:rsidRPr="00392BA9" w:rsidTr="005366BD">
        <w:tc>
          <w:tcPr>
            <w:tcW w:w="5210" w:type="dxa"/>
          </w:tcPr>
          <w:p w:rsidR="005675DC" w:rsidRPr="00392BA9" w:rsidRDefault="005675DC" w:rsidP="000849E6">
            <w:pPr>
              <w:pStyle w:val="21"/>
              <w:ind w:firstLine="0"/>
              <w:rPr>
                <w:rFonts w:ascii="GOST type B" w:hAnsi="GOST type B"/>
                <w:color w:val="000000"/>
                <w:szCs w:val="28"/>
              </w:rPr>
            </w:pPr>
            <w:r w:rsidRPr="00392BA9">
              <w:rPr>
                <w:rFonts w:ascii="GOST type B" w:hAnsi="GOST type B"/>
                <w:color w:val="000000"/>
                <w:szCs w:val="28"/>
              </w:rPr>
              <w:t>Оптимальные</w:t>
            </w:r>
          </w:p>
        </w:tc>
        <w:tc>
          <w:tcPr>
            <w:tcW w:w="2411" w:type="dxa"/>
          </w:tcPr>
          <w:p w:rsidR="005675DC" w:rsidRPr="00392BA9" w:rsidRDefault="005675DC" w:rsidP="000849E6">
            <w:pPr>
              <w:pStyle w:val="21"/>
              <w:ind w:firstLine="0"/>
              <w:rPr>
                <w:rFonts w:ascii="GOST type B" w:hAnsi="GOST type B"/>
                <w:color w:val="000000"/>
                <w:szCs w:val="28"/>
              </w:rPr>
            </w:pPr>
            <w:r w:rsidRPr="00392BA9">
              <w:rPr>
                <w:rFonts w:ascii="GOST type B" w:hAnsi="GOST type B"/>
                <w:color w:val="000000"/>
                <w:szCs w:val="28"/>
              </w:rPr>
              <w:t>1500-3000</w:t>
            </w:r>
          </w:p>
        </w:tc>
        <w:tc>
          <w:tcPr>
            <w:tcW w:w="2268" w:type="dxa"/>
          </w:tcPr>
          <w:p w:rsidR="005675DC" w:rsidRPr="00392BA9" w:rsidRDefault="005675DC" w:rsidP="000849E6">
            <w:pPr>
              <w:pStyle w:val="21"/>
              <w:ind w:firstLine="0"/>
              <w:rPr>
                <w:rFonts w:ascii="GOST type B" w:hAnsi="GOST type B"/>
                <w:color w:val="000000"/>
                <w:szCs w:val="28"/>
              </w:rPr>
            </w:pPr>
            <w:r w:rsidRPr="00392BA9">
              <w:rPr>
                <w:rFonts w:ascii="GOST type B" w:hAnsi="GOST type B"/>
                <w:color w:val="000000"/>
                <w:szCs w:val="28"/>
              </w:rPr>
              <w:t>3000-5000</w:t>
            </w:r>
          </w:p>
        </w:tc>
      </w:tr>
      <w:tr w:rsidR="005675DC" w:rsidRPr="00392BA9" w:rsidTr="005366BD">
        <w:tc>
          <w:tcPr>
            <w:tcW w:w="5210" w:type="dxa"/>
          </w:tcPr>
          <w:p w:rsidR="005675DC" w:rsidRPr="00392BA9" w:rsidRDefault="005675DC" w:rsidP="000849E6">
            <w:pPr>
              <w:pStyle w:val="21"/>
              <w:ind w:firstLine="0"/>
              <w:rPr>
                <w:rFonts w:ascii="GOST type B" w:hAnsi="GOST type B"/>
                <w:color w:val="000000"/>
                <w:szCs w:val="28"/>
              </w:rPr>
            </w:pPr>
            <w:r w:rsidRPr="00392BA9">
              <w:rPr>
                <w:rFonts w:ascii="GOST type B" w:hAnsi="GOST type B"/>
                <w:color w:val="000000"/>
                <w:szCs w:val="28"/>
              </w:rPr>
              <w:t>Максимально допустимые</w:t>
            </w:r>
          </w:p>
        </w:tc>
        <w:tc>
          <w:tcPr>
            <w:tcW w:w="2411" w:type="dxa"/>
          </w:tcPr>
          <w:p w:rsidR="005675DC" w:rsidRPr="00392BA9" w:rsidRDefault="005675DC" w:rsidP="000849E6">
            <w:pPr>
              <w:pStyle w:val="21"/>
              <w:ind w:firstLine="0"/>
              <w:rPr>
                <w:rFonts w:ascii="GOST type B" w:hAnsi="GOST type B"/>
                <w:color w:val="000000"/>
                <w:szCs w:val="28"/>
              </w:rPr>
            </w:pPr>
            <w:r w:rsidRPr="00392BA9">
              <w:rPr>
                <w:rFonts w:ascii="GOST type B" w:hAnsi="GOST type B"/>
                <w:color w:val="000000"/>
                <w:szCs w:val="28"/>
              </w:rPr>
              <w:t>50000</w:t>
            </w:r>
          </w:p>
        </w:tc>
        <w:tc>
          <w:tcPr>
            <w:tcW w:w="2268" w:type="dxa"/>
          </w:tcPr>
          <w:p w:rsidR="005675DC" w:rsidRPr="00392BA9" w:rsidRDefault="005675DC" w:rsidP="000849E6">
            <w:pPr>
              <w:pStyle w:val="21"/>
              <w:ind w:firstLine="0"/>
              <w:rPr>
                <w:rFonts w:ascii="GOST type B" w:hAnsi="GOST type B"/>
                <w:color w:val="000000"/>
                <w:szCs w:val="28"/>
              </w:rPr>
            </w:pPr>
            <w:r w:rsidRPr="00392BA9">
              <w:rPr>
                <w:rFonts w:ascii="GOST type B" w:hAnsi="GOST type B"/>
                <w:color w:val="000000"/>
                <w:szCs w:val="28"/>
              </w:rPr>
              <w:t>50000</w:t>
            </w:r>
          </w:p>
        </w:tc>
      </w:tr>
    </w:tbl>
    <w:p w:rsidR="005675DC" w:rsidRDefault="005675DC" w:rsidP="000849E6">
      <w:pPr>
        <w:spacing w:line="360" w:lineRule="auto"/>
        <w:ind w:firstLine="567"/>
        <w:jc w:val="both"/>
        <w:rPr>
          <w:rFonts w:ascii="GOST type B" w:hAnsi="GOST type B"/>
          <w:b/>
          <w:bCs/>
          <w:color w:val="000000"/>
          <w:sz w:val="28"/>
          <w:szCs w:val="28"/>
        </w:rPr>
      </w:pPr>
    </w:p>
    <w:p w:rsidR="005675DC" w:rsidRPr="00392BA9" w:rsidRDefault="005675DC" w:rsidP="000849E6">
      <w:pPr>
        <w:spacing w:line="360" w:lineRule="auto"/>
        <w:ind w:firstLine="567"/>
        <w:jc w:val="both"/>
        <w:rPr>
          <w:rFonts w:ascii="GOST type B" w:hAnsi="GOST type B"/>
          <w:b/>
          <w:bCs/>
          <w:color w:val="000000"/>
          <w:sz w:val="28"/>
          <w:szCs w:val="28"/>
        </w:rPr>
      </w:pPr>
      <w:r w:rsidRPr="00392BA9">
        <w:rPr>
          <w:rFonts w:ascii="GOST type B" w:hAnsi="GOST type B"/>
          <w:b/>
          <w:bCs/>
          <w:color w:val="000000"/>
          <w:sz w:val="28"/>
          <w:szCs w:val="28"/>
        </w:rPr>
        <w:t>Уровень звука и звукового давления в октавных полосах частот.</w:t>
      </w:r>
    </w:p>
    <w:p w:rsidR="005675DC" w:rsidRPr="00392BA9" w:rsidRDefault="005675DC" w:rsidP="000849E6">
      <w:pPr>
        <w:spacing w:line="360" w:lineRule="auto"/>
        <w:ind w:firstLine="567"/>
        <w:jc w:val="both"/>
        <w:rPr>
          <w:rFonts w:ascii="GOST type B" w:hAnsi="GOST type B"/>
          <w:color w:val="000000"/>
          <w:sz w:val="28"/>
          <w:szCs w:val="28"/>
        </w:rPr>
      </w:pPr>
      <w:r w:rsidRPr="00392BA9">
        <w:rPr>
          <w:rFonts w:ascii="GOST type B" w:hAnsi="GOST type B"/>
          <w:color w:val="000000"/>
          <w:sz w:val="28"/>
          <w:szCs w:val="28"/>
        </w:rPr>
        <w:t xml:space="preserve">Часто рядом с рабочими станциями размещают агрегаты и различное оборудование, которое при работе может создавать шум. Высокие уровни шума приводят к ухудшению слуха. </w:t>
      </w:r>
    </w:p>
    <w:p w:rsidR="005675DC" w:rsidRPr="00392BA9" w:rsidRDefault="005675DC" w:rsidP="000849E6">
      <w:pPr>
        <w:spacing w:line="360" w:lineRule="auto"/>
        <w:ind w:firstLine="567"/>
        <w:jc w:val="both"/>
        <w:rPr>
          <w:rFonts w:ascii="GOST type B" w:hAnsi="GOST type B"/>
          <w:color w:val="000000"/>
          <w:sz w:val="28"/>
          <w:szCs w:val="28"/>
        </w:rPr>
      </w:pPr>
      <w:r w:rsidRPr="00392BA9">
        <w:rPr>
          <w:rFonts w:ascii="GOST type B" w:hAnsi="GOST type B"/>
          <w:color w:val="000000"/>
          <w:sz w:val="28"/>
          <w:szCs w:val="28"/>
        </w:rPr>
        <w:t>Для избежания повреждения органов слуха установлены следующие нормы:</w:t>
      </w:r>
    </w:p>
    <w:p w:rsidR="005675DC" w:rsidRPr="00A945AC" w:rsidRDefault="005675DC" w:rsidP="000849E6">
      <w:pPr>
        <w:pStyle w:val="1"/>
        <w:numPr>
          <w:ilvl w:val="0"/>
          <w:numId w:val="20"/>
        </w:numPr>
        <w:spacing w:after="0" w:line="360" w:lineRule="auto"/>
        <w:rPr>
          <w:rFonts w:ascii="GOST type B" w:hAnsi="GOST type B"/>
          <w:color w:val="000000"/>
          <w:sz w:val="28"/>
          <w:szCs w:val="28"/>
        </w:rPr>
      </w:pPr>
      <w:r w:rsidRPr="00A945AC">
        <w:rPr>
          <w:rFonts w:ascii="GOST type B" w:hAnsi="GOST type B"/>
          <w:color w:val="000000"/>
          <w:sz w:val="28"/>
          <w:szCs w:val="28"/>
        </w:rPr>
        <w:t>При выполнении основной работы на ВДТ и ПЭВМ (диспетчерские, операторские, расчетные кабины и посты управления, залы вычислительной техники и др.), во всех учебных и дошкольных помещениях с ВДТ и ПЭВМ уровень шума на рабочем месте не должен превышать 50 дБА.</w:t>
      </w:r>
    </w:p>
    <w:p w:rsidR="005675DC" w:rsidRPr="00A945AC" w:rsidRDefault="005675DC" w:rsidP="000849E6">
      <w:pPr>
        <w:pStyle w:val="1"/>
        <w:numPr>
          <w:ilvl w:val="0"/>
          <w:numId w:val="20"/>
        </w:numPr>
        <w:spacing w:after="0" w:line="360" w:lineRule="auto"/>
        <w:rPr>
          <w:rFonts w:ascii="GOST type B" w:hAnsi="GOST type B"/>
          <w:color w:val="000000"/>
          <w:sz w:val="28"/>
          <w:szCs w:val="28"/>
        </w:rPr>
      </w:pPr>
      <w:r w:rsidRPr="00A945AC">
        <w:rPr>
          <w:rFonts w:ascii="GOST type B" w:hAnsi="GOST type B"/>
          <w:color w:val="000000"/>
          <w:sz w:val="28"/>
          <w:szCs w:val="28"/>
        </w:rPr>
        <w:t>В помещениях, где работают инженерно-технические работники, осуществляющие лабораторный, аналитический или измерительный контроль, уровень шума не должен превышать 60 дБА.</w:t>
      </w:r>
    </w:p>
    <w:p w:rsidR="005675DC" w:rsidRPr="00A945AC" w:rsidRDefault="005675DC" w:rsidP="000849E6">
      <w:pPr>
        <w:pStyle w:val="1"/>
        <w:numPr>
          <w:ilvl w:val="0"/>
          <w:numId w:val="20"/>
        </w:numPr>
        <w:spacing w:after="0" w:line="360" w:lineRule="auto"/>
        <w:rPr>
          <w:rFonts w:ascii="GOST type B" w:hAnsi="GOST type B"/>
          <w:color w:val="000000"/>
          <w:sz w:val="28"/>
          <w:szCs w:val="28"/>
        </w:rPr>
      </w:pPr>
      <w:r w:rsidRPr="00A945AC">
        <w:rPr>
          <w:rFonts w:ascii="GOST type B" w:hAnsi="GOST type B"/>
          <w:color w:val="000000"/>
          <w:sz w:val="28"/>
          <w:szCs w:val="28"/>
        </w:rPr>
        <w:t>В помещениях операторов ЭВМ (без дисплеев) уровень шума не должен превышать 65 дБА.</w:t>
      </w:r>
    </w:p>
    <w:p w:rsidR="005675DC" w:rsidRPr="00A945AC" w:rsidRDefault="005675DC" w:rsidP="000849E6">
      <w:pPr>
        <w:pStyle w:val="1"/>
        <w:numPr>
          <w:ilvl w:val="0"/>
          <w:numId w:val="20"/>
        </w:numPr>
        <w:spacing w:after="0" w:line="360" w:lineRule="auto"/>
        <w:rPr>
          <w:rFonts w:ascii="GOST type B" w:hAnsi="GOST type B"/>
          <w:color w:val="000000"/>
          <w:sz w:val="28"/>
          <w:szCs w:val="28"/>
        </w:rPr>
      </w:pPr>
      <w:r w:rsidRPr="00A945AC">
        <w:rPr>
          <w:rFonts w:ascii="GOST type B" w:hAnsi="GOST type B"/>
          <w:color w:val="000000"/>
          <w:sz w:val="28"/>
          <w:szCs w:val="28"/>
        </w:rPr>
        <w:t xml:space="preserve">На рабочих местах в помещениях для размещения шумных агрегатов вычислительных машин (АЦПУ, принтеры и т.п.) уровень шума не должен превышать 75 дБА </w:t>
      </w:r>
    </w:p>
    <w:p w:rsidR="005675DC" w:rsidRPr="00392BA9" w:rsidRDefault="005675DC" w:rsidP="000849E6">
      <w:pPr>
        <w:pStyle w:val="21"/>
        <w:ind w:firstLine="567"/>
        <w:rPr>
          <w:rFonts w:ascii="GOST type B" w:hAnsi="GOST type B"/>
          <w:b/>
          <w:bCs/>
          <w:color w:val="000000"/>
          <w:szCs w:val="28"/>
        </w:rPr>
      </w:pPr>
      <w:r w:rsidRPr="00392BA9">
        <w:rPr>
          <w:rFonts w:ascii="GOST type B" w:hAnsi="GOST type B"/>
          <w:color w:val="000000"/>
          <w:szCs w:val="28"/>
        </w:rPr>
        <w:t>Снижение шума, создаваемого на рабочих местах внутренними источниками, а также шума проникающего извне, является очень важной задачей. Снизить уровень шума в помещениях с ВДТ и ПЭВМ можно использованием звукопоглощающих материалов с максимальными коэффициентами звукопоглощения в области частот 63 - 8000 Гц для отделки помещений (разрешенных органами и учреждениями Госсанэпиднадзора России), подтвержденных специальными акустическими расчетами. Снижение шума в источнике излучения можно обеспечить применением упругих прокладок между основанием машины, прибора и опорной поверхностью. В качестве прокладок используются резина, войлок, пробка, различной конструкции амортизаторы.</w:t>
      </w:r>
    </w:p>
    <w:p w:rsidR="005675DC" w:rsidRPr="00392BA9" w:rsidRDefault="005675DC" w:rsidP="000849E6">
      <w:pPr>
        <w:pStyle w:val="21"/>
        <w:ind w:firstLine="567"/>
        <w:rPr>
          <w:rFonts w:ascii="GOST type B" w:hAnsi="GOST type B"/>
          <w:b/>
          <w:bCs/>
          <w:color w:val="000000"/>
          <w:szCs w:val="28"/>
        </w:rPr>
      </w:pPr>
      <w:r w:rsidRPr="00392BA9">
        <w:rPr>
          <w:rFonts w:ascii="GOST type B" w:hAnsi="GOST type B"/>
          <w:b/>
          <w:bCs/>
          <w:color w:val="000000"/>
          <w:szCs w:val="28"/>
        </w:rPr>
        <w:t>Нормы вибрации.</w:t>
      </w:r>
    </w:p>
    <w:p w:rsidR="005675DC" w:rsidRPr="00392BA9" w:rsidRDefault="005675DC" w:rsidP="000849E6">
      <w:pPr>
        <w:pStyle w:val="21"/>
        <w:ind w:firstLine="567"/>
        <w:rPr>
          <w:rFonts w:ascii="GOST type B" w:hAnsi="GOST type B"/>
          <w:color w:val="000000"/>
          <w:szCs w:val="28"/>
        </w:rPr>
      </w:pPr>
      <w:r w:rsidRPr="00392BA9">
        <w:rPr>
          <w:rFonts w:ascii="GOST type B" w:hAnsi="GOST type B"/>
          <w:color w:val="000000"/>
          <w:szCs w:val="28"/>
        </w:rPr>
        <w:t>При выполнении работ с ПЭВМ в помещениях уровень вибрации также не должен превышать допустимых значений. В данном случае нормируются допустимые значения виброускорения и виброскорости по осям пространственных координат.</w:t>
      </w:r>
    </w:p>
    <w:p w:rsidR="005675DC" w:rsidRPr="00392BA9" w:rsidRDefault="005675DC" w:rsidP="000849E6">
      <w:pPr>
        <w:keepNext/>
        <w:keepLines/>
        <w:spacing w:before="240" w:after="120" w:line="360" w:lineRule="auto"/>
        <w:rPr>
          <w:rFonts w:ascii="GOST type B" w:hAnsi="GOST type B"/>
          <w:color w:val="000000"/>
          <w:sz w:val="28"/>
          <w:szCs w:val="28"/>
        </w:rPr>
      </w:pPr>
      <w:r w:rsidRPr="00392BA9">
        <w:rPr>
          <w:rFonts w:ascii="GOST type B" w:hAnsi="GOST type B"/>
          <w:color w:val="000000"/>
          <w:sz w:val="28"/>
          <w:szCs w:val="28"/>
        </w:rPr>
        <w:t>Допустимые нормы вибрации на рабочих местах с ПЭВМ.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0"/>
        <w:gridCol w:w="1186"/>
        <w:gridCol w:w="1187"/>
        <w:gridCol w:w="40"/>
        <w:gridCol w:w="1147"/>
        <w:gridCol w:w="1187"/>
      </w:tblGrid>
      <w:tr w:rsidR="005675DC" w:rsidRPr="00392BA9" w:rsidTr="00A945AC">
        <w:trPr>
          <w:cantSplit/>
          <w:trHeight w:val="532"/>
        </w:trPr>
        <w:tc>
          <w:tcPr>
            <w:tcW w:w="4510" w:type="dxa"/>
            <w:vMerge w:val="restart"/>
            <w:vAlign w:val="center"/>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Среднегеометрические частоты</w:t>
            </w:r>
            <w:r w:rsidRPr="00392BA9">
              <w:rPr>
                <w:rFonts w:ascii="GOST type B" w:hAnsi="GOST type B"/>
                <w:color w:val="000000"/>
                <w:sz w:val="28"/>
                <w:szCs w:val="28"/>
              </w:rPr>
              <w:br/>
              <w:t>октавных полос, Гц</w:t>
            </w:r>
          </w:p>
        </w:tc>
        <w:tc>
          <w:tcPr>
            <w:tcW w:w="4747" w:type="dxa"/>
            <w:gridSpan w:val="5"/>
            <w:vAlign w:val="center"/>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Допустимые значения</w:t>
            </w:r>
          </w:p>
        </w:tc>
      </w:tr>
      <w:tr w:rsidR="005675DC" w:rsidRPr="00392BA9" w:rsidTr="00A945AC">
        <w:trPr>
          <w:cantSplit/>
          <w:trHeight w:val="138"/>
        </w:trPr>
        <w:tc>
          <w:tcPr>
            <w:tcW w:w="4510" w:type="dxa"/>
            <w:vMerge/>
          </w:tcPr>
          <w:p w:rsidR="005675DC" w:rsidRPr="00392BA9" w:rsidRDefault="005675DC" w:rsidP="000849E6">
            <w:pPr>
              <w:spacing w:line="360" w:lineRule="auto"/>
              <w:rPr>
                <w:rFonts w:ascii="GOST type B" w:hAnsi="GOST type B"/>
                <w:color w:val="000000"/>
                <w:sz w:val="28"/>
                <w:szCs w:val="28"/>
              </w:rPr>
            </w:pPr>
          </w:p>
        </w:tc>
        <w:tc>
          <w:tcPr>
            <w:tcW w:w="2413" w:type="dxa"/>
            <w:gridSpan w:val="3"/>
            <w:vAlign w:val="center"/>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по виброускорению</w:t>
            </w:r>
          </w:p>
        </w:tc>
        <w:tc>
          <w:tcPr>
            <w:tcW w:w="2334" w:type="dxa"/>
            <w:gridSpan w:val="2"/>
            <w:vAlign w:val="center"/>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по виброскорости</w:t>
            </w:r>
          </w:p>
        </w:tc>
      </w:tr>
      <w:tr w:rsidR="005675DC" w:rsidRPr="00392BA9" w:rsidTr="00A945AC">
        <w:trPr>
          <w:cantSplit/>
          <w:trHeight w:val="138"/>
        </w:trPr>
        <w:tc>
          <w:tcPr>
            <w:tcW w:w="4510" w:type="dxa"/>
            <w:vMerge/>
          </w:tcPr>
          <w:p w:rsidR="005675DC" w:rsidRPr="00392BA9" w:rsidRDefault="005675DC" w:rsidP="000849E6">
            <w:pPr>
              <w:spacing w:line="360" w:lineRule="auto"/>
              <w:rPr>
                <w:rFonts w:ascii="GOST type B" w:hAnsi="GOST type B"/>
                <w:color w:val="000000"/>
                <w:sz w:val="28"/>
                <w:szCs w:val="28"/>
              </w:rPr>
            </w:pPr>
          </w:p>
        </w:tc>
        <w:tc>
          <w:tcPr>
            <w:tcW w:w="1186" w:type="dxa"/>
            <w:vAlign w:val="center"/>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МС-2</w:t>
            </w:r>
          </w:p>
        </w:tc>
        <w:tc>
          <w:tcPr>
            <w:tcW w:w="1187" w:type="dxa"/>
            <w:vAlign w:val="center"/>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дБ</w:t>
            </w:r>
          </w:p>
        </w:tc>
        <w:tc>
          <w:tcPr>
            <w:tcW w:w="1187" w:type="dxa"/>
            <w:gridSpan w:val="2"/>
            <w:vAlign w:val="center"/>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МС-2</w:t>
            </w:r>
          </w:p>
        </w:tc>
        <w:tc>
          <w:tcPr>
            <w:tcW w:w="1187" w:type="dxa"/>
            <w:vAlign w:val="center"/>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дБ</w:t>
            </w:r>
          </w:p>
        </w:tc>
      </w:tr>
      <w:tr w:rsidR="005675DC" w:rsidRPr="00392BA9" w:rsidTr="00A945AC">
        <w:trPr>
          <w:cantSplit/>
          <w:trHeight w:val="138"/>
        </w:trPr>
        <w:tc>
          <w:tcPr>
            <w:tcW w:w="4510" w:type="dxa"/>
            <w:vMerge/>
          </w:tcPr>
          <w:p w:rsidR="005675DC" w:rsidRPr="00392BA9" w:rsidRDefault="005675DC" w:rsidP="000849E6">
            <w:pPr>
              <w:spacing w:line="360" w:lineRule="auto"/>
              <w:rPr>
                <w:rFonts w:ascii="GOST type B" w:hAnsi="GOST type B"/>
                <w:color w:val="000000"/>
                <w:sz w:val="28"/>
                <w:szCs w:val="28"/>
              </w:rPr>
            </w:pPr>
          </w:p>
        </w:tc>
        <w:tc>
          <w:tcPr>
            <w:tcW w:w="4747" w:type="dxa"/>
            <w:gridSpan w:val="5"/>
            <w:vAlign w:val="center"/>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 xml:space="preserve">оси </w:t>
            </w:r>
            <w:r w:rsidRPr="00392BA9">
              <w:rPr>
                <w:rFonts w:ascii="GOST type B" w:hAnsi="GOST type B"/>
                <w:color w:val="000000"/>
                <w:sz w:val="28"/>
                <w:szCs w:val="28"/>
                <w:lang w:val="en-US"/>
              </w:rPr>
              <w:t>X</w:t>
            </w:r>
            <w:r w:rsidRPr="00392BA9">
              <w:rPr>
                <w:rFonts w:ascii="GOST type B" w:hAnsi="GOST type B"/>
                <w:color w:val="000000"/>
                <w:sz w:val="28"/>
                <w:szCs w:val="28"/>
              </w:rPr>
              <w:t xml:space="preserve">, </w:t>
            </w:r>
            <w:r w:rsidRPr="00392BA9">
              <w:rPr>
                <w:rFonts w:ascii="GOST type B" w:hAnsi="GOST type B"/>
                <w:color w:val="000000"/>
                <w:sz w:val="28"/>
                <w:szCs w:val="28"/>
                <w:lang w:val="en-US"/>
              </w:rPr>
              <w:t>Y</w:t>
            </w:r>
          </w:p>
        </w:tc>
      </w:tr>
      <w:tr w:rsidR="005675DC" w:rsidRPr="00392BA9" w:rsidTr="00A945AC">
        <w:trPr>
          <w:trHeight w:val="518"/>
        </w:trPr>
        <w:tc>
          <w:tcPr>
            <w:tcW w:w="4510" w:type="dxa"/>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2</w:t>
            </w:r>
          </w:p>
        </w:tc>
        <w:tc>
          <w:tcPr>
            <w:tcW w:w="1186" w:type="dxa"/>
            <w:vAlign w:val="center"/>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5,3х10</w:t>
            </w:r>
          </w:p>
        </w:tc>
        <w:tc>
          <w:tcPr>
            <w:tcW w:w="1187" w:type="dxa"/>
            <w:vAlign w:val="center"/>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25</w:t>
            </w:r>
          </w:p>
        </w:tc>
        <w:tc>
          <w:tcPr>
            <w:tcW w:w="1187" w:type="dxa"/>
            <w:gridSpan w:val="2"/>
            <w:vAlign w:val="center"/>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4,5х10</w:t>
            </w:r>
          </w:p>
        </w:tc>
        <w:tc>
          <w:tcPr>
            <w:tcW w:w="1187" w:type="dxa"/>
            <w:vAlign w:val="center"/>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79</w:t>
            </w:r>
          </w:p>
        </w:tc>
      </w:tr>
      <w:tr w:rsidR="005675DC" w:rsidRPr="00392BA9" w:rsidTr="00A945AC">
        <w:trPr>
          <w:trHeight w:val="532"/>
        </w:trPr>
        <w:tc>
          <w:tcPr>
            <w:tcW w:w="4510" w:type="dxa"/>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4</w:t>
            </w:r>
          </w:p>
        </w:tc>
        <w:tc>
          <w:tcPr>
            <w:tcW w:w="1186" w:type="dxa"/>
            <w:vAlign w:val="center"/>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5,3х10</w:t>
            </w:r>
          </w:p>
        </w:tc>
        <w:tc>
          <w:tcPr>
            <w:tcW w:w="1187" w:type="dxa"/>
            <w:vAlign w:val="center"/>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25</w:t>
            </w:r>
          </w:p>
        </w:tc>
        <w:tc>
          <w:tcPr>
            <w:tcW w:w="1187" w:type="dxa"/>
            <w:gridSpan w:val="2"/>
            <w:vAlign w:val="center"/>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2,2х10</w:t>
            </w:r>
          </w:p>
        </w:tc>
        <w:tc>
          <w:tcPr>
            <w:tcW w:w="1187" w:type="dxa"/>
            <w:vAlign w:val="center"/>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73</w:t>
            </w:r>
          </w:p>
        </w:tc>
      </w:tr>
      <w:tr w:rsidR="005675DC" w:rsidRPr="00392BA9" w:rsidTr="00A945AC">
        <w:trPr>
          <w:trHeight w:val="518"/>
        </w:trPr>
        <w:tc>
          <w:tcPr>
            <w:tcW w:w="4510" w:type="dxa"/>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8</w:t>
            </w:r>
          </w:p>
        </w:tc>
        <w:tc>
          <w:tcPr>
            <w:tcW w:w="1186" w:type="dxa"/>
            <w:vAlign w:val="center"/>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5,3х10</w:t>
            </w:r>
          </w:p>
        </w:tc>
        <w:tc>
          <w:tcPr>
            <w:tcW w:w="1187" w:type="dxa"/>
            <w:vAlign w:val="center"/>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25</w:t>
            </w:r>
          </w:p>
        </w:tc>
        <w:tc>
          <w:tcPr>
            <w:tcW w:w="1187" w:type="dxa"/>
            <w:gridSpan w:val="2"/>
            <w:vAlign w:val="center"/>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1,1х10</w:t>
            </w:r>
          </w:p>
        </w:tc>
        <w:tc>
          <w:tcPr>
            <w:tcW w:w="1187" w:type="dxa"/>
            <w:vAlign w:val="center"/>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67</w:t>
            </w:r>
          </w:p>
        </w:tc>
      </w:tr>
      <w:tr w:rsidR="005675DC" w:rsidRPr="00392BA9" w:rsidTr="00A945AC">
        <w:trPr>
          <w:trHeight w:val="518"/>
        </w:trPr>
        <w:tc>
          <w:tcPr>
            <w:tcW w:w="4510" w:type="dxa"/>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16</w:t>
            </w:r>
          </w:p>
        </w:tc>
        <w:tc>
          <w:tcPr>
            <w:tcW w:w="1186" w:type="dxa"/>
            <w:vAlign w:val="center"/>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1,0х10</w:t>
            </w:r>
          </w:p>
        </w:tc>
        <w:tc>
          <w:tcPr>
            <w:tcW w:w="1187" w:type="dxa"/>
            <w:vAlign w:val="center"/>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31</w:t>
            </w:r>
          </w:p>
        </w:tc>
        <w:tc>
          <w:tcPr>
            <w:tcW w:w="1187" w:type="dxa"/>
            <w:gridSpan w:val="2"/>
            <w:vAlign w:val="center"/>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1,1х10</w:t>
            </w:r>
          </w:p>
        </w:tc>
        <w:tc>
          <w:tcPr>
            <w:tcW w:w="1187" w:type="dxa"/>
            <w:vAlign w:val="center"/>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67</w:t>
            </w:r>
          </w:p>
        </w:tc>
      </w:tr>
      <w:tr w:rsidR="005675DC" w:rsidRPr="00392BA9" w:rsidTr="00A945AC">
        <w:trPr>
          <w:trHeight w:val="532"/>
        </w:trPr>
        <w:tc>
          <w:tcPr>
            <w:tcW w:w="4510" w:type="dxa"/>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31,5</w:t>
            </w:r>
          </w:p>
        </w:tc>
        <w:tc>
          <w:tcPr>
            <w:tcW w:w="1186" w:type="dxa"/>
            <w:vAlign w:val="center"/>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2,1х10</w:t>
            </w:r>
          </w:p>
        </w:tc>
        <w:tc>
          <w:tcPr>
            <w:tcW w:w="1187" w:type="dxa"/>
            <w:vAlign w:val="center"/>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37</w:t>
            </w:r>
          </w:p>
        </w:tc>
        <w:tc>
          <w:tcPr>
            <w:tcW w:w="1187" w:type="dxa"/>
            <w:gridSpan w:val="2"/>
            <w:vAlign w:val="center"/>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1,1х10</w:t>
            </w:r>
          </w:p>
        </w:tc>
        <w:tc>
          <w:tcPr>
            <w:tcW w:w="1187" w:type="dxa"/>
            <w:vAlign w:val="center"/>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67</w:t>
            </w:r>
          </w:p>
        </w:tc>
      </w:tr>
      <w:tr w:rsidR="005675DC" w:rsidRPr="00392BA9" w:rsidTr="00A945AC">
        <w:trPr>
          <w:trHeight w:val="518"/>
        </w:trPr>
        <w:tc>
          <w:tcPr>
            <w:tcW w:w="4510" w:type="dxa"/>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63</w:t>
            </w:r>
          </w:p>
        </w:tc>
        <w:tc>
          <w:tcPr>
            <w:tcW w:w="1186" w:type="dxa"/>
            <w:vAlign w:val="center"/>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4,2х10</w:t>
            </w:r>
          </w:p>
        </w:tc>
        <w:tc>
          <w:tcPr>
            <w:tcW w:w="1187" w:type="dxa"/>
            <w:vAlign w:val="center"/>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43</w:t>
            </w:r>
          </w:p>
        </w:tc>
        <w:tc>
          <w:tcPr>
            <w:tcW w:w="1187" w:type="dxa"/>
            <w:gridSpan w:val="2"/>
            <w:vAlign w:val="center"/>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1,1х10</w:t>
            </w:r>
          </w:p>
        </w:tc>
        <w:tc>
          <w:tcPr>
            <w:tcW w:w="1187" w:type="dxa"/>
            <w:vAlign w:val="center"/>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67</w:t>
            </w:r>
          </w:p>
        </w:tc>
      </w:tr>
      <w:tr w:rsidR="005675DC" w:rsidRPr="00392BA9" w:rsidTr="00A945AC">
        <w:trPr>
          <w:trHeight w:val="546"/>
        </w:trPr>
        <w:tc>
          <w:tcPr>
            <w:tcW w:w="4510" w:type="dxa"/>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Корректированные значения и их уровни в дБ</w:t>
            </w:r>
            <w:r w:rsidRPr="00392BA9">
              <w:rPr>
                <w:rFonts w:ascii="GOST type B" w:hAnsi="GOST type B"/>
                <w:color w:val="000000"/>
                <w:sz w:val="28"/>
                <w:szCs w:val="28"/>
                <w:lang w:val="en-US"/>
              </w:rPr>
              <w:t>W</w:t>
            </w:r>
          </w:p>
        </w:tc>
        <w:tc>
          <w:tcPr>
            <w:tcW w:w="1186" w:type="dxa"/>
            <w:vAlign w:val="center"/>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lang w:val="en-US"/>
              </w:rPr>
              <w:t>9</w:t>
            </w:r>
            <w:r w:rsidRPr="00392BA9">
              <w:rPr>
                <w:rFonts w:ascii="GOST type B" w:hAnsi="GOST type B"/>
                <w:color w:val="000000"/>
                <w:sz w:val="28"/>
                <w:szCs w:val="28"/>
              </w:rPr>
              <w:t>,2х10</w:t>
            </w:r>
          </w:p>
        </w:tc>
        <w:tc>
          <w:tcPr>
            <w:tcW w:w="1187" w:type="dxa"/>
            <w:vAlign w:val="center"/>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30</w:t>
            </w:r>
          </w:p>
        </w:tc>
        <w:tc>
          <w:tcPr>
            <w:tcW w:w="1187" w:type="dxa"/>
            <w:gridSpan w:val="2"/>
            <w:vAlign w:val="center"/>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2,0х10</w:t>
            </w:r>
          </w:p>
        </w:tc>
        <w:tc>
          <w:tcPr>
            <w:tcW w:w="1187" w:type="dxa"/>
            <w:vAlign w:val="center"/>
          </w:tcPr>
          <w:p w:rsidR="005675DC" w:rsidRPr="00392BA9" w:rsidRDefault="005675DC" w:rsidP="000849E6">
            <w:pPr>
              <w:spacing w:line="360" w:lineRule="auto"/>
              <w:jc w:val="center"/>
              <w:rPr>
                <w:rFonts w:ascii="GOST type B" w:hAnsi="GOST type B"/>
                <w:color w:val="000000"/>
                <w:sz w:val="28"/>
                <w:szCs w:val="28"/>
              </w:rPr>
            </w:pPr>
            <w:r w:rsidRPr="00392BA9">
              <w:rPr>
                <w:rFonts w:ascii="GOST type B" w:hAnsi="GOST type B"/>
                <w:color w:val="000000"/>
                <w:sz w:val="28"/>
                <w:szCs w:val="28"/>
              </w:rPr>
              <w:t>72</w:t>
            </w:r>
          </w:p>
        </w:tc>
      </w:tr>
    </w:tbl>
    <w:p w:rsidR="005675DC" w:rsidRPr="00392BA9" w:rsidRDefault="005675DC" w:rsidP="000849E6">
      <w:pPr>
        <w:pStyle w:val="21"/>
        <w:ind w:firstLine="567"/>
        <w:rPr>
          <w:rFonts w:ascii="GOST type B" w:hAnsi="GOST type B"/>
          <w:color w:val="000000"/>
          <w:szCs w:val="28"/>
        </w:rPr>
      </w:pPr>
    </w:p>
    <w:p w:rsidR="005675DC" w:rsidRDefault="005675DC" w:rsidP="000849E6">
      <w:pPr>
        <w:pStyle w:val="21"/>
        <w:ind w:firstLine="567"/>
        <w:rPr>
          <w:rFonts w:ascii="GOST type B" w:hAnsi="GOST type B"/>
          <w:b/>
          <w:bCs/>
          <w:color w:val="000000"/>
          <w:szCs w:val="28"/>
        </w:rPr>
      </w:pPr>
    </w:p>
    <w:p w:rsidR="005675DC" w:rsidRPr="00392BA9" w:rsidRDefault="005675DC" w:rsidP="000849E6">
      <w:pPr>
        <w:pStyle w:val="21"/>
        <w:ind w:firstLine="567"/>
        <w:rPr>
          <w:rFonts w:ascii="GOST type B" w:hAnsi="GOST type B"/>
          <w:b/>
          <w:bCs/>
          <w:color w:val="000000"/>
          <w:szCs w:val="28"/>
        </w:rPr>
      </w:pPr>
      <w:r w:rsidRPr="00392BA9">
        <w:rPr>
          <w:rFonts w:ascii="GOST type B" w:hAnsi="GOST type B"/>
          <w:b/>
          <w:bCs/>
          <w:color w:val="000000"/>
          <w:szCs w:val="28"/>
        </w:rPr>
        <w:t>Способы и средства защиты от вредных факторов.</w:t>
      </w:r>
    </w:p>
    <w:p w:rsidR="005675DC" w:rsidRPr="00392BA9" w:rsidRDefault="005675DC" w:rsidP="000849E6">
      <w:pPr>
        <w:pStyle w:val="21"/>
        <w:ind w:firstLine="567"/>
        <w:rPr>
          <w:rFonts w:ascii="GOST type B" w:hAnsi="GOST type B"/>
          <w:color w:val="000000"/>
          <w:szCs w:val="28"/>
        </w:rPr>
      </w:pPr>
      <w:r w:rsidRPr="00392BA9">
        <w:rPr>
          <w:rFonts w:ascii="GOST type B" w:hAnsi="GOST type B"/>
          <w:color w:val="000000"/>
          <w:szCs w:val="28"/>
        </w:rPr>
        <w:t xml:space="preserve">Для снижения вредных последствий работы с ПЭВМ необходимы технические и аппаратные средства защиты от внешних воздействий, а также мощная защита организма изнутри с помощью средств коррекции здоровья с учетом конкретного набора экотоксикантов в регионе, районе, на рабочем месте. </w:t>
      </w:r>
    </w:p>
    <w:p w:rsidR="005675DC" w:rsidRPr="00392BA9" w:rsidRDefault="005675DC" w:rsidP="000849E6">
      <w:pPr>
        <w:pStyle w:val="21"/>
        <w:ind w:firstLine="567"/>
        <w:rPr>
          <w:rFonts w:ascii="GOST type B" w:hAnsi="GOST type B"/>
          <w:color w:val="000000"/>
          <w:szCs w:val="28"/>
        </w:rPr>
      </w:pPr>
      <w:r w:rsidRPr="00392BA9">
        <w:rPr>
          <w:rFonts w:ascii="GOST type B" w:hAnsi="GOST type B"/>
          <w:color w:val="000000"/>
          <w:szCs w:val="28"/>
        </w:rPr>
        <w:t xml:space="preserve">Существует ряд индивидуальных и коллективных высокоэффективных средств защиты и профилактики: </w:t>
      </w:r>
    </w:p>
    <w:p w:rsidR="005675DC" w:rsidRPr="00A945AC" w:rsidRDefault="005675DC" w:rsidP="000849E6">
      <w:pPr>
        <w:pStyle w:val="1"/>
        <w:numPr>
          <w:ilvl w:val="0"/>
          <w:numId w:val="21"/>
        </w:numPr>
        <w:spacing w:after="0" w:line="360" w:lineRule="auto"/>
        <w:rPr>
          <w:rFonts w:ascii="GOST type B" w:hAnsi="GOST type B"/>
          <w:color w:val="000000"/>
          <w:sz w:val="28"/>
          <w:szCs w:val="28"/>
        </w:rPr>
      </w:pPr>
      <w:r w:rsidRPr="00A945AC">
        <w:rPr>
          <w:rFonts w:ascii="GOST type B" w:hAnsi="GOST type B"/>
          <w:color w:val="000000"/>
          <w:sz w:val="28"/>
          <w:szCs w:val="28"/>
        </w:rPr>
        <w:t>обеспыливание и увлажние воздуха;</w:t>
      </w:r>
    </w:p>
    <w:p w:rsidR="005675DC" w:rsidRPr="00A945AC" w:rsidRDefault="005675DC" w:rsidP="000849E6">
      <w:pPr>
        <w:pStyle w:val="1"/>
        <w:numPr>
          <w:ilvl w:val="0"/>
          <w:numId w:val="21"/>
        </w:numPr>
        <w:spacing w:after="0" w:line="360" w:lineRule="auto"/>
        <w:rPr>
          <w:rFonts w:ascii="GOST type B" w:hAnsi="GOST type B"/>
          <w:color w:val="000000"/>
          <w:sz w:val="28"/>
          <w:szCs w:val="28"/>
        </w:rPr>
      </w:pPr>
      <w:r w:rsidRPr="00A945AC">
        <w:rPr>
          <w:rFonts w:ascii="GOST type B" w:hAnsi="GOST type B"/>
          <w:color w:val="000000"/>
          <w:sz w:val="28"/>
          <w:szCs w:val="28"/>
        </w:rPr>
        <w:t xml:space="preserve">в ярких, солнечных помещениях, с повышенными бликами на экранах, клавиатуре, поверхностях, при плохих светильниках рекомендуется постоянно работать в спектральных очках; </w:t>
      </w:r>
    </w:p>
    <w:p w:rsidR="005675DC" w:rsidRPr="00A945AC" w:rsidRDefault="005675DC" w:rsidP="000849E6">
      <w:pPr>
        <w:pStyle w:val="1"/>
        <w:numPr>
          <w:ilvl w:val="0"/>
          <w:numId w:val="21"/>
        </w:numPr>
        <w:spacing w:after="0" w:line="360" w:lineRule="auto"/>
        <w:rPr>
          <w:rFonts w:ascii="GOST type B" w:hAnsi="GOST type B"/>
          <w:color w:val="000000"/>
          <w:sz w:val="28"/>
          <w:szCs w:val="28"/>
        </w:rPr>
      </w:pPr>
      <w:r w:rsidRPr="00A945AC">
        <w:rPr>
          <w:rFonts w:ascii="GOST type B" w:hAnsi="GOST type B"/>
          <w:color w:val="000000"/>
          <w:sz w:val="28"/>
          <w:szCs w:val="28"/>
        </w:rPr>
        <w:t xml:space="preserve">для поддержания иммунитета необходим регулярный прием поливитаминов и бета-каротина, белково-аминокислотных добавок, пищи, содержащей грубую клетчатку; </w:t>
      </w:r>
    </w:p>
    <w:p w:rsidR="005675DC" w:rsidRPr="00A945AC" w:rsidRDefault="005675DC" w:rsidP="000849E6">
      <w:pPr>
        <w:pStyle w:val="1"/>
        <w:numPr>
          <w:ilvl w:val="0"/>
          <w:numId w:val="21"/>
        </w:numPr>
        <w:spacing w:after="0" w:line="360" w:lineRule="auto"/>
        <w:rPr>
          <w:rFonts w:ascii="GOST type B" w:hAnsi="GOST type B"/>
          <w:color w:val="000000"/>
          <w:sz w:val="28"/>
          <w:szCs w:val="28"/>
        </w:rPr>
      </w:pPr>
      <w:r w:rsidRPr="00A945AC">
        <w:rPr>
          <w:rFonts w:ascii="GOST type B" w:hAnsi="GOST type B"/>
          <w:color w:val="000000"/>
          <w:sz w:val="28"/>
          <w:szCs w:val="28"/>
        </w:rPr>
        <w:t xml:space="preserve">рекомендуется иметь на рабочих местах специальные таблицы для регулярной проверки стабильности остроты зрения, чтобы своевременно принять меры по лечению или профилактике зрения; </w:t>
      </w:r>
    </w:p>
    <w:p w:rsidR="005675DC" w:rsidRPr="00A945AC" w:rsidRDefault="005675DC" w:rsidP="000849E6">
      <w:pPr>
        <w:pStyle w:val="1"/>
        <w:numPr>
          <w:ilvl w:val="0"/>
          <w:numId w:val="21"/>
        </w:numPr>
        <w:spacing w:after="0" w:line="360" w:lineRule="auto"/>
        <w:rPr>
          <w:rFonts w:ascii="GOST type B" w:hAnsi="GOST type B"/>
          <w:color w:val="000000"/>
          <w:sz w:val="28"/>
          <w:szCs w:val="28"/>
        </w:rPr>
      </w:pPr>
      <w:r w:rsidRPr="00A945AC">
        <w:rPr>
          <w:rFonts w:ascii="GOST type B" w:hAnsi="GOST type B"/>
          <w:color w:val="000000"/>
          <w:sz w:val="28"/>
          <w:szCs w:val="28"/>
        </w:rPr>
        <w:t xml:space="preserve">для снижения зрительных и психических расстройств целесообразно применение аромо- и цветопрофилактики; </w:t>
      </w:r>
    </w:p>
    <w:p w:rsidR="005675DC" w:rsidRPr="00A945AC" w:rsidRDefault="005675DC" w:rsidP="000849E6">
      <w:pPr>
        <w:pStyle w:val="1"/>
        <w:numPr>
          <w:ilvl w:val="0"/>
          <w:numId w:val="21"/>
        </w:numPr>
        <w:spacing w:after="0" w:line="360" w:lineRule="auto"/>
        <w:rPr>
          <w:rFonts w:ascii="GOST type B" w:hAnsi="GOST type B"/>
          <w:color w:val="000000"/>
          <w:sz w:val="28"/>
          <w:szCs w:val="28"/>
        </w:rPr>
      </w:pPr>
      <w:r w:rsidRPr="00A945AC">
        <w:rPr>
          <w:rFonts w:ascii="GOST type B" w:hAnsi="GOST type B"/>
          <w:color w:val="000000"/>
          <w:sz w:val="28"/>
          <w:szCs w:val="28"/>
        </w:rPr>
        <w:t>перед работой, в паузах, и после работы рекомендуется применение тренажеров и иных аппаратных средств, в сочетании со специальными физическими упражнениями и упражнениями для глаз.</w:t>
      </w:r>
    </w:p>
    <w:p w:rsidR="005675DC" w:rsidRPr="00392BA9" w:rsidRDefault="005675DC" w:rsidP="000849E6">
      <w:pPr>
        <w:pStyle w:val="21"/>
        <w:rPr>
          <w:rFonts w:ascii="GOST type B" w:hAnsi="GOST type B"/>
          <w:color w:val="000000"/>
          <w:szCs w:val="28"/>
        </w:rPr>
      </w:pPr>
      <w:r w:rsidRPr="00392BA9">
        <w:rPr>
          <w:rFonts w:ascii="GOST type B" w:hAnsi="GOST type B"/>
          <w:color w:val="000000"/>
          <w:szCs w:val="28"/>
        </w:rPr>
        <w:t xml:space="preserve">Существуют различные рекомендации, следуя которым можно свести к минимуму неблагоприятное влияние компьютера на здоровье. Если вы вынуждены  проводить  длительное  время,  работая  за компьютером,  постарайтесь найти диапазон комфортных для вас положений - комфортную "зону".  Часто менять положение в этом диапазоне  заметно лучше  и полезнее,  чем проводить целый день в одной позе.  Особенно внимательными будьте во второй половине дня.  Если ваш стул или кресло  регулируется по положению, чаще этим пользуйтесь. </w:t>
      </w:r>
    </w:p>
    <w:p w:rsidR="005675DC" w:rsidRPr="00392BA9" w:rsidRDefault="005675DC" w:rsidP="000849E6">
      <w:pPr>
        <w:pStyle w:val="21"/>
        <w:rPr>
          <w:rFonts w:ascii="GOST type B" w:hAnsi="GOST type B"/>
          <w:color w:val="000000"/>
          <w:szCs w:val="28"/>
        </w:rPr>
      </w:pPr>
      <w:r w:rsidRPr="00392BA9">
        <w:rPr>
          <w:rFonts w:ascii="GOST type B" w:hAnsi="GOST type B"/>
          <w:color w:val="000000"/>
          <w:szCs w:val="28"/>
        </w:rPr>
        <w:t xml:space="preserve">Если от долгого сидения за компьютером или в конце напряженного дня у вас начинает болеть спина, попробуйте положить на стул клин из пенопласта или другого материала так,  чтобы задняя часть его возвышалась на </w:t>
      </w:r>
      <w:smartTag w:uri="urn:schemas-microsoft-com:office:smarttags" w:element="metricconverter">
        <w:smartTagPr>
          <w:attr w:name="ProductID" w:val="7 см"/>
        </w:smartTagPr>
        <w:r w:rsidRPr="00392BA9">
          <w:rPr>
            <w:rFonts w:ascii="GOST type B" w:hAnsi="GOST type B"/>
            <w:color w:val="000000"/>
            <w:szCs w:val="28"/>
          </w:rPr>
          <w:t>7 см</w:t>
        </w:r>
      </w:smartTag>
      <w:r w:rsidRPr="00392BA9">
        <w:rPr>
          <w:rFonts w:ascii="GOST type B" w:hAnsi="GOST type B"/>
          <w:color w:val="000000"/>
          <w:szCs w:val="28"/>
        </w:rPr>
        <w:t>, а передняя плавно сходила к плоскости стула: колени должны находиться ниже бедер.  Время от  времени  вытягивайте спину, широко разведя руки над головой. Расслабить шею и плечи можно, сводя лопатки, одновременно поднимая их вверх.</w:t>
      </w:r>
    </w:p>
    <w:p w:rsidR="005675DC" w:rsidRPr="00392BA9" w:rsidRDefault="005675DC" w:rsidP="000849E6">
      <w:pPr>
        <w:pStyle w:val="21"/>
        <w:rPr>
          <w:rFonts w:ascii="GOST type B" w:hAnsi="GOST type B"/>
          <w:color w:val="000000"/>
          <w:szCs w:val="28"/>
        </w:rPr>
      </w:pPr>
      <w:r w:rsidRPr="00392BA9">
        <w:rPr>
          <w:rFonts w:ascii="GOST type B" w:hAnsi="GOST type B"/>
          <w:color w:val="000000"/>
          <w:szCs w:val="28"/>
        </w:rPr>
        <w:t>Когда вы работаете за компьютером,  постарайтесь,  чтобы ваши ноги все время прилегали к полу ступней, а не только "носочками". Если вы используете  подставку  под  ноги,  убедитесь,  что она достаточно большая,  чтобы  вы  могли  чаще  менять  положение  ног.  Избегайте ограничивать пространство для ног, например,  устанавливать системный блок под стол,  где он будет вам мешать. Сидя, старайтесь распределить вес тела равномерно - используйте спинку стула, а не подавайтесь всем телом вперед.</w:t>
      </w:r>
    </w:p>
    <w:p w:rsidR="005675DC" w:rsidRPr="00392BA9" w:rsidRDefault="005675DC" w:rsidP="000849E6">
      <w:pPr>
        <w:pStyle w:val="21"/>
        <w:rPr>
          <w:rFonts w:ascii="GOST type B" w:hAnsi="GOST type B"/>
          <w:color w:val="000000"/>
          <w:szCs w:val="28"/>
        </w:rPr>
      </w:pPr>
      <w:r w:rsidRPr="00392BA9">
        <w:rPr>
          <w:rFonts w:ascii="GOST type B" w:hAnsi="GOST type B"/>
          <w:color w:val="000000"/>
          <w:szCs w:val="28"/>
        </w:rPr>
        <w:t>Когда вы работаете за компьютером, много печатаете, старайтесь,  чтобы предплечье, запястье и кисть находились на  одном уровне, на одной линии. Не следует опираться ладонями или запястьями на клавиатуру или плоскость стола во время работы.</w:t>
      </w:r>
    </w:p>
    <w:p w:rsidR="005675DC" w:rsidRPr="00392BA9" w:rsidRDefault="005675DC" w:rsidP="000849E6">
      <w:pPr>
        <w:pStyle w:val="21"/>
        <w:rPr>
          <w:rFonts w:ascii="GOST type B" w:hAnsi="GOST type B"/>
          <w:color w:val="000000"/>
          <w:szCs w:val="28"/>
        </w:rPr>
      </w:pPr>
      <w:r w:rsidRPr="00392BA9">
        <w:rPr>
          <w:rFonts w:ascii="GOST type B" w:hAnsi="GOST type B"/>
          <w:color w:val="000000"/>
          <w:szCs w:val="28"/>
        </w:rPr>
        <w:t>Долгое время   работая за компьютером,  старайтесь  обезопасить глаза. Чаще устраивайте отдых: немного поглядите вдаль. Обязательно следите  за  тем,  чтобы  экран монитора всегда оставался чистым.</w:t>
      </w:r>
    </w:p>
    <w:p w:rsidR="005675DC" w:rsidRPr="00392BA9" w:rsidRDefault="005675DC" w:rsidP="000849E6">
      <w:pPr>
        <w:pStyle w:val="21"/>
        <w:rPr>
          <w:rFonts w:ascii="GOST type B" w:hAnsi="GOST type B"/>
          <w:color w:val="000000"/>
          <w:szCs w:val="28"/>
        </w:rPr>
      </w:pPr>
      <w:r w:rsidRPr="00392BA9">
        <w:rPr>
          <w:rFonts w:ascii="GOST type B" w:hAnsi="GOST type B"/>
          <w:color w:val="000000"/>
          <w:szCs w:val="28"/>
        </w:rPr>
        <w:t>Старайтесь чаще давать глазам отдых, избегайте резкого перехода от темноты к свету и слишком яркого освещения.  При выборе обоев для дома отдавайте предпочтение зеленому, салатному и голубому.  Бывая на улице, задерживайте взгляд на траве и деревьях.</w:t>
      </w:r>
    </w:p>
    <w:p w:rsidR="005675DC" w:rsidRPr="00392BA9" w:rsidRDefault="005675DC" w:rsidP="000849E6">
      <w:pPr>
        <w:pStyle w:val="21"/>
        <w:rPr>
          <w:rFonts w:ascii="GOST type B" w:hAnsi="GOST type B"/>
          <w:color w:val="000000"/>
          <w:szCs w:val="28"/>
        </w:rPr>
      </w:pPr>
      <w:r w:rsidRPr="00392BA9">
        <w:rPr>
          <w:rFonts w:ascii="GOST type B" w:hAnsi="GOST type B"/>
          <w:color w:val="000000"/>
          <w:szCs w:val="28"/>
        </w:rPr>
        <w:t>Тщательно подберите положение монитора.  Он всегда должен располагаться прямо перед  вами. Располагая монитор по высоте, старайтесь,  чтобы верхняя строчка теста располагалась чуть ниже уровня глаз.  Плоскость монитора должна идти параллельно плоскости вашего лица.</w:t>
      </w:r>
    </w:p>
    <w:p w:rsidR="005675DC" w:rsidRPr="00392BA9" w:rsidRDefault="005675DC" w:rsidP="000849E6">
      <w:pPr>
        <w:pStyle w:val="21"/>
        <w:rPr>
          <w:rFonts w:ascii="GOST type B" w:hAnsi="GOST type B"/>
          <w:color w:val="000000"/>
          <w:szCs w:val="28"/>
        </w:rPr>
      </w:pPr>
      <w:r w:rsidRPr="00392BA9">
        <w:rPr>
          <w:rFonts w:ascii="GOST type B" w:hAnsi="GOST type B"/>
          <w:color w:val="000000"/>
          <w:szCs w:val="28"/>
        </w:rPr>
        <w:t>При работе  за  компьютером,  старайтесь   расположить   мышь   и клавиатуру так,  чтобы ими было удобно пользоваться. Клавиатура должна находиться  прямо  перед  вами,  так,   чтобы   не   пришлось никуда поворачиваться. Мышь должна располагаться непосредственно справа или слева от клавиатуры обязательно на одном уровне с ней.</w:t>
      </w:r>
    </w:p>
    <w:p w:rsidR="005675DC" w:rsidRPr="00392BA9" w:rsidRDefault="005675DC" w:rsidP="000849E6">
      <w:pPr>
        <w:pStyle w:val="21"/>
        <w:rPr>
          <w:rFonts w:ascii="GOST type B" w:hAnsi="GOST type B"/>
          <w:color w:val="000000"/>
          <w:szCs w:val="28"/>
        </w:rPr>
      </w:pPr>
      <w:r w:rsidRPr="00392BA9">
        <w:rPr>
          <w:rFonts w:ascii="GOST type B" w:hAnsi="GOST type B"/>
          <w:color w:val="000000"/>
          <w:szCs w:val="28"/>
        </w:rPr>
        <w:t xml:space="preserve">Снять напряжение, утомление и усталость можно выполнив простые упражнения. Положите руки на шею и давите вперед, чувствуя напряжение в плечах.  Усилия чередуйте с отдыхом. Затем сплетите пальцы ладоней и вытяните руки максимально вперед.  Отдыхайте чаще. </w:t>
      </w:r>
    </w:p>
    <w:p w:rsidR="005675DC" w:rsidRPr="00392BA9" w:rsidRDefault="005675DC" w:rsidP="000849E6">
      <w:pPr>
        <w:pStyle w:val="21"/>
        <w:rPr>
          <w:rFonts w:ascii="GOST type B" w:hAnsi="GOST type B"/>
          <w:color w:val="000000"/>
          <w:szCs w:val="28"/>
        </w:rPr>
      </w:pPr>
    </w:p>
    <w:p w:rsidR="005675DC" w:rsidRPr="00392BA9" w:rsidRDefault="005675DC" w:rsidP="000849E6">
      <w:pPr>
        <w:spacing w:line="360" w:lineRule="auto"/>
        <w:jc w:val="both"/>
        <w:rPr>
          <w:rFonts w:ascii="GOST type B" w:hAnsi="GOST type B"/>
          <w:color w:val="000000"/>
          <w:sz w:val="28"/>
          <w:szCs w:val="28"/>
        </w:rPr>
      </w:pPr>
    </w:p>
    <w:p w:rsidR="005675DC" w:rsidRDefault="005675DC" w:rsidP="000849E6">
      <w:pPr>
        <w:spacing w:line="360" w:lineRule="auto"/>
        <w:jc w:val="both"/>
        <w:rPr>
          <w:rFonts w:ascii="GOST type B" w:hAnsi="GOST type B"/>
          <w:color w:val="000000"/>
          <w:sz w:val="28"/>
          <w:szCs w:val="28"/>
        </w:rPr>
      </w:pPr>
    </w:p>
    <w:p w:rsidR="005675DC" w:rsidRPr="00FD3F8D" w:rsidRDefault="005675DC" w:rsidP="000849E6">
      <w:pPr>
        <w:pStyle w:val="6"/>
        <w:spacing w:line="360" w:lineRule="auto"/>
        <w:rPr>
          <w:rFonts w:ascii="GOST type B" w:hAnsi="GOST type B" w:cs="Times New Roman"/>
          <w:sz w:val="32"/>
          <w:szCs w:val="32"/>
        </w:rPr>
      </w:pPr>
      <w:r w:rsidRPr="00FD3F8D">
        <w:rPr>
          <w:rFonts w:ascii="GOST type B" w:hAnsi="GOST type B" w:cs="Times New Roman"/>
          <w:sz w:val="32"/>
          <w:szCs w:val="32"/>
        </w:rPr>
        <w:t>3. Характеристика нервно-психической напряженности труда на ЭВМ.</w:t>
      </w:r>
    </w:p>
    <w:p w:rsidR="005675DC" w:rsidRPr="00392BA9" w:rsidRDefault="005675DC" w:rsidP="000849E6">
      <w:pPr>
        <w:pStyle w:val="21"/>
        <w:rPr>
          <w:rFonts w:ascii="GOST type B" w:hAnsi="GOST type B"/>
          <w:color w:val="000000"/>
          <w:szCs w:val="28"/>
        </w:rPr>
      </w:pPr>
      <w:r w:rsidRPr="00392BA9">
        <w:rPr>
          <w:rFonts w:ascii="GOST type B" w:hAnsi="GOST type B"/>
          <w:color w:val="000000"/>
          <w:szCs w:val="28"/>
        </w:rPr>
        <w:t>Человек работающий за компьютером подвергается большим зрительным нагрузкам в сочетании с малой двигательной активностью, монотонностью выполняемых операций, вынужденной рабочей позой. Эти факторы отрицательно сказываются на его самочувствии, что служит причиной нервно-психической напряженности труда.</w:t>
      </w:r>
    </w:p>
    <w:p w:rsidR="005675DC" w:rsidRPr="00392BA9" w:rsidRDefault="005675DC" w:rsidP="000849E6">
      <w:pPr>
        <w:pStyle w:val="21"/>
        <w:rPr>
          <w:rFonts w:ascii="GOST type B" w:hAnsi="GOST type B"/>
          <w:color w:val="000000"/>
          <w:szCs w:val="28"/>
        </w:rPr>
      </w:pPr>
      <w:r w:rsidRPr="00392BA9">
        <w:rPr>
          <w:rFonts w:ascii="GOST type B" w:hAnsi="GOST type B"/>
          <w:color w:val="000000"/>
          <w:szCs w:val="28"/>
        </w:rPr>
        <w:t>К психически вредным факторам, воздействующим на человека во время его работы с ЭВМ можно отнести следующее:</w:t>
      </w:r>
    </w:p>
    <w:p w:rsidR="005675DC" w:rsidRPr="00A945AC" w:rsidRDefault="005675DC" w:rsidP="000849E6">
      <w:pPr>
        <w:pStyle w:val="1"/>
        <w:numPr>
          <w:ilvl w:val="0"/>
          <w:numId w:val="22"/>
        </w:numPr>
        <w:spacing w:after="0" w:line="360" w:lineRule="auto"/>
        <w:rPr>
          <w:rFonts w:ascii="GOST type B" w:hAnsi="GOST type B"/>
          <w:color w:val="000000"/>
          <w:sz w:val="28"/>
          <w:szCs w:val="28"/>
        </w:rPr>
      </w:pPr>
      <w:r w:rsidRPr="00A945AC">
        <w:rPr>
          <w:rFonts w:ascii="GOST type B" w:hAnsi="GOST type B"/>
          <w:color w:val="000000"/>
          <w:sz w:val="28"/>
          <w:szCs w:val="28"/>
        </w:rPr>
        <w:t>нервно - эмоциональные перегрузки;</w:t>
      </w:r>
    </w:p>
    <w:p w:rsidR="005675DC" w:rsidRPr="00A945AC" w:rsidRDefault="005675DC" w:rsidP="000849E6">
      <w:pPr>
        <w:pStyle w:val="1"/>
        <w:numPr>
          <w:ilvl w:val="0"/>
          <w:numId w:val="22"/>
        </w:numPr>
        <w:spacing w:after="0" w:line="360" w:lineRule="auto"/>
        <w:rPr>
          <w:rFonts w:ascii="GOST type B" w:hAnsi="GOST type B"/>
          <w:color w:val="000000"/>
          <w:sz w:val="28"/>
          <w:szCs w:val="28"/>
        </w:rPr>
      </w:pPr>
      <w:r w:rsidRPr="00A945AC">
        <w:rPr>
          <w:rFonts w:ascii="GOST type B" w:hAnsi="GOST type B"/>
          <w:color w:val="000000"/>
          <w:sz w:val="28"/>
          <w:szCs w:val="28"/>
        </w:rPr>
        <w:t>умственное напряжение;</w:t>
      </w:r>
    </w:p>
    <w:p w:rsidR="005675DC" w:rsidRPr="00A945AC" w:rsidRDefault="005675DC" w:rsidP="000849E6">
      <w:pPr>
        <w:pStyle w:val="1"/>
        <w:numPr>
          <w:ilvl w:val="0"/>
          <w:numId w:val="22"/>
        </w:numPr>
        <w:spacing w:after="0" w:line="360" w:lineRule="auto"/>
        <w:rPr>
          <w:rFonts w:ascii="GOST type B" w:hAnsi="GOST type B"/>
          <w:color w:val="000000"/>
          <w:sz w:val="28"/>
          <w:szCs w:val="28"/>
        </w:rPr>
      </w:pPr>
      <w:r w:rsidRPr="00A945AC">
        <w:rPr>
          <w:rFonts w:ascii="GOST type B" w:hAnsi="GOST type B"/>
          <w:color w:val="000000"/>
          <w:sz w:val="28"/>
          <w:szCs w:val="28"/>
        </w:rPr>
        <w:t>перенапряжение зрительного анализатора.</w:t>
      </w:r>
    </w:p>
    <w:p w:rsidR="005675DC" w:rsidRPr="00392BA9" w:rsidRDefault="005675DC" w:rsidP="000849E6">
      <w:pPr>
        <w:pStyle w:val="21"/>
        <w:ind w:firstLine="360"/>
        <w:rPr>
          <w:rFonts w:ascii="GOST type B" w:hAnsi="GOST type B"/>
          <w:color w:val="000000"/>
          <w:szCs w:val="28"/>
        </w:rPr>
      </w:pPr>
      <w:r w:rsidRPr="00392BA9">
        <w:rPr>
          <w:rFonts w:ascii="GOST type B" w:hAnsi="GOST type B"/>
          <w:color w:val="000000"/>
          <w:szCs w:val="28"/>
        </w:rPr>
        <w:t>На нервно-психическую напряженность труда работающего с ПЭВМ оказывают влияние:</w:t>
      </w:r>
    </w:p>
    <w:p w:rsidR="005675DC" w:rsidRPr="00A945AC" w:rsidRDefault="005675DC" w:rsidP="000849E6">
      <w:pPr>
        <w:pStyle w:val="1"/>
        <w:numPr>
          <w:ilvl w:val="0"/>
          <w:numId w:val="23"/>
        </w:numPr>
        <w:spacing w:after="0" w:line="360" w:lineRule="auto"/>
        <w:rPr>
          <w:rFonts w:ascii="GOST type B" w:hAnsi="GOST type B"/>
          <w:color w:val="000000"/>
          <w:sz w:val="28"/>
          <w:szCs w:val="28"/>
        </w:rPr>
      </w:pPr>
      <w:r w:rsidRPr="00A945AC">
        <w:rPr>
          <w:rFonts w:ascii="GOST type B" w:hAnsi="GOST type B"/>
          <w:color w:val="000000"/>
          <w:sz w:val="28"/>
          <w:szCs w:val="28"/>
        </w:rPr>
        <w:t>особенность технологического процесса;</w:t>
      </w:r>
    </w:p>
    <w:p w:rsidR="005675DC" w:rsidRPr="00A945AC" w:rsidRDefault="005675DC" w:rsidP="000849E6">
      <w:pPr>
        <w:pStyle w:val="1"/>
        <w:numPr>
          <w:ilvl w:val="0"/>
          <w:numId w:val="23"/>
        </w:numPr>
        <w:spacing w:after="0" w:line="360" w:lineRule="auto"/>
        <w:rPr>
          <w:rFonts w:ascii="GOST type B" w:hAnsi="GOST type B"/>
          <w:color w:val="000000"/>
          <w:sz w:val="28"/>
          <w:szCs w:val="28"/>
        </w:rPr>
      </w:pPr>
      <w:r w:rsidRPr="00A945AC">
        <w:rPr>
          <w:rFonts w:ascii="GOST type B" w:hAnsi="GOST type B"/>
          <w:color w:val="000000"/>
          <w:sz w:val="28"/>
          <w:szCs w:val="28"/>
        </w:rPr>
        <w:t>уровень механизации и автоматизации;</w:t>
      </w:r>
    </w:p>
    <w:p w:rsidR="005675DC" w:rsidRPr="00A945AC" w:rsidRDefault="005675DC" w:rsidP="000849E6">
      <w:pPr>
        <w:pStyle w:val="1"/>
        <w:numPr>
          <w:ilvl w:val="0"/>
          <w:numId w:val="23"/>
        </w:numPr>
        <w:spacing w:after="0" w:line="360" w:lineRule="auto"/>
        <w:rPr>
          <w:rFonts w:ascii="GOST type B" w:hAnsi="GOST type B"/>
          <w:color w:val="000000"/>
          <w:sz w:val="28"/>
          <w:szCs w:val="28"/>
        </w:rPr>
      </w:pPr>
      <w:r w:rsidRPr="00A945AC">
        <w:rPr>
          <w:rFonts w:ascii="GOST type B" w:hAnsi="GOST type B"/>
          <w:color w:val="000000"/>
          <w:sz w:val="28"/>
          <w:szCs w:val="28"/>
        </w:rPr>
        <w:t>степень разделения труда;</w:t>
      </w:r>
    </w:p>
    <w:p w:rsidR="005675DC" w:rsidRPr="00A945AC" w:rsidRDefault="005675DC" w:rsidP="000849E6">
      <w:pPr>
        <w:pStyle w:val="1"/>
        <w:numPr>
          <w:ilvl w:val="0"/>
          <w:numId w:val="23"/>
        </w:numPr>
        <w:spacing w:after="0" w:line="360" w:lineRule="auto"/>
        <w:rPr>
          <w:rFonts w:ascii="GOST type B" w:hAnsi="GOST type B"/>
          <w:color w:val="000000"/>
          <w:sz w:val="28"/>
          <w:szCs w:val="28"/>
        </w:rPr>
      </w:pPr>
      <w:r w:rsidRPr="00A945AC">
        <w:rPr>
          <w:rFonts w:ascii="GOST type B" w:hAnsi="GOST type B"/>
          <w:color w:val="000000"/>
          <w:sz w:val="28"/>
          <w:szCs w:val="28"/>
        </w:rPr>
        <w:t>используемые методы и приемы работы.</w:t>
      </w:r>
    </w:p>
    <w:p w:rsidR="005675DC" w:rsidRPr="00392BA9" w:rsidRDefault="005675DC" w:rsidP="000849E6">
      <w:pPr>
        <w:pStyle w:val="21"/>
        <w:rPr>
          <w:rFonts w:ascii="GOST type B" w:hAnsi="GOST type B"/>
          <w:color w:val="000000"/>
          <w:szCs w:val="28"/>
        </w:rPr>
      </w:pPr>
      <w:r w:rsidRPr="00392BA9">
        <w:rPr>
          <w:rFonts w:ascii="GOST type B" w:hAnsi="GOST type B"/>
          <w:color w:val="000000"/>
          <w:szCs w:val="28"/>
        </w:rPr>
        <w:t>Оценивая в целом положение дел можно сделать выводы, что причинами повышенной нервно-психической напряженности труда, движений при работе на ПЭВМ являются:</w:t>
      </w:r>
    </w:p>
    <w:p w:rsidR="005675DC" w:rsidRPr="00A945AC" w:rsidRDefault="005675DC" w:rsidP="000849E6">
      <w:pPr>
        <w:pStyle w:val="1"/>
        <w:numPr>
          <w:ilvl w:val="0"/>
          <w:numId w:val="24"/>
        </w:numPr>
        <w:spacing w:after="0" w:line="360" w:lineRule="auto"/>
        <w:rPr>
          <w:rFonts w:ascii="GOST type B" w:hAnsi="GOST type B"/>
          <w:color w:val="000000"/>
          <w:sz w:val="28"/>
          <w:szCs w:val="28"/>
        </w:rPr>
      </w:pPr>
      <w:r w:rsidRPr="00A945AC">
        <w:rPr>
          <w:rFonts w:ascii="GOST type B" w:hAnsi="GOST type B"/>
          <w:color w:val="000000"/>
          <w:sz w:val="28"/>
          <w:szCs w:val="28"/>
        </w:rPr>
        <w:t>низкий технический уровень используемых технологий;</w:t>
      </w:r>
    </w:p>
    <w:p w:rsidR="005675DC" w:rsidRPr="00A945AC" w:rsidRDefault="005675DC" w:rsidP="000849E6">
      <w:pPr>
        <w:pStyle w:val="1"/>
        <w:numPr>
          <w:ilvl w:val="0"/>
          <w:numId w:val="24"/>
        </w:numPr>
        <w:spacing w:after="0" w:line="360" w:lineRule="auto"/>
        <w:rPr>
          <w:rFonts w:ascii="GOST type B" w:hAnsi="GOST type B"/>
          <w:color w:val="000000"/>
          <w:sz w:val="28"/>
          <w:szCs w:val="28"/>
        </w:rPr>
      </w:pPr>
      <w:r w:rsidRPr="00A945AC">
        <w:rPr>
          <w:rFonts w:ascii="GOST type B" w:hAnsi="GOST type B"/>
          <w:color w:val="000000"/>
          <w:sz w:val="28"/>
          <w:szCs w:val="28"/>
        </w:rPr>
        <w:t>ухудшение обеспечения средствами индивидуальной защиты, нарушение надежности работы средств и систем коллективной защиты рабочих мест;</w:t>
      </w:r>
    </w:p>
    <w:p w:rsidR="005675DC" w:rsidRPr="00A945AC" w:rsidRDefault="005675DC" w:rsidP="000849E6">
      <w:pPr>
        <w:pStyle w:val="1"/>
        <w:numPr>
          <w:ilvl w:val="0"/>
          <w:numId w:val="24"/>
        </w:numPr>
        <w:spacing w:after="0" w:line="360" w:lineRule="auto"/>
        <w:rPr>
          <w:rFonts w:ascii="GOST type B" w:hAnsi="GOST type B"/>
          <w:color w:val="000000"/>
          <w:sz w:val="28"/>
          <w:szCs w:val="28"/>
        </w:rPr>
      </w:pPr>
      <w:r w:rsidRPr="00A945AC">
        <w:rPr>
          <w:rFonts w:ascii="GOST type B" w:hAnsi="GOST type B"/>
          <w:color w:val="000000"/>
          <w:sz w:val="28"/>
          <w:szCs w:val="28"/>
        </w:rPr>
        <w:t>низкий уровень культуры производства, профессиональной подготовки работников;</w:t>
      </w:r>
    </w:p>
    <w:p w:rsidR="005675DC" w:rsidRPr="00A945AC" w:rsidRDefault="005675DC" w:rsidP="000849E6">
      <w:pPr>
        <w:pStyle w:val="1"/>
        <w:numPr>
          <w:ilvl w:val="0"/>
          <w:numId w:val="24"/>
        </w:numPr>
        <w:spacing w:after="0" w:line="360" w:lineRule="auto"/>
        <w:rPr>
          <w:rFonts w:ascii="GOST type B" w:hAnsi="GOST type B"/>
          <w:color w:val="000000"/>
          <w:sz w:val="28"/>
          <w:szCs w:val="28"/>
        </w:rPr>
      </w:pPr>
      <w:r w:rsidRPr="00A945AC">
        <w:rPr>
          <w:rFonts w:ascii="GOST type B" w:hAnsi="GOST type B"/>
          <w:color w:val="000000"/>
          <w:sz w:val="28"/>
          <w:szCs w:val="28"/>
        </w:rPr>
        <w:t>снижение ответственности, требовательности и контроля за соблюдением норм и правил охраны труда;</w:t>
      </w:r>
    </w:p>
    <w:p w:rsidR="005675DC" w:rsidRPr="00A945AC" w:rsidRDefault="005675DC" w:rsidP="000849E6">
      <w:pPr>
        <w:pStyle w:val="1"/>
        <w:numPr>
          <w:ilvl w:val="0"/>
          <w:numId w:val="24"/>
        </w:numPr>
        <w:spacing w:after="0" w:line="360" w:lineRule="auto"/>
        <w:rPr>
          <w:rFonts w:ascii="GOST type B" w:hAnsi="GOST type B"/>
          <w:color w:val="000000"/>
          <w:sz w:val="28"/>
          <w:szCs w:val="28"/>
        </w:rPr>
      </w:pPr>
      <w:r w:rsidRPr="00A945AC">
        <w:rPr>
          <w:rFonts w:ascii="GOST type B" w:hAnsi="GOST type B"/>
          <w:color w:val="000000"/>
          <w:sz w:val="28"/>
          <w:szCs w:val="28"/>
        </w:rPr>
        <w:t>несоблюдение режимов труда и отдыха, резкое сокращение медицинских осмотров.</w:t>
      </w:r>
    </w:p>
    <w:p w:rsidR="005675DC" w:rsidRPr="00392BA9" w:rsidRDefault="005675DC" w:rsidP="000849E6">
      <w:pPr>
        <w:pStyle w:val="21"/>
        <w:rPr>
          <w:rFonts w:ascii="GOST type B" w:hAnsi="GOST type B"/>
          <w:color w:val="000000"/>
          <w:szCs w:val="28"/>
        </w:rPr>
      </w:pPr>
      <w:r w:rsidRPr="00392BA9">
        <w:rPr>
          <w:rFonts w:ascii="GOST type B" w:hAnsi="GOST type B"/>
          <w:color w:val="000000"/>
          <w:szCs w:val="28"/>
        </w:rPr>
        <w:t>Для человека, работающего с ПК, наиболее характерны такое состояние напряженности как утомление. То есть напряжение, связанное с временным снижением работоспособности, вызванным длительной работой. При утомлении возникают: чувство слабосилия (человек чувствует снижение своей работоспособности); расстройство внимания (внимание легко отвлекается, становится неустойчивым); расстройство в сенсорной сфере (расстройству подвергаются рецепторы, участвующие в работе); нарушение в моторной сфере (расстройства ритма, точности, координации движений); дефекты памяти и мышления (относящиеся непосредственно к сфере, с которой связана работа); ослабление воли (ослабляются решительность, выдержка, самоконтроль, настойчивость); сонливость (как выражение охранительного торможения).</w:t>
      </w:r>
    </w:p>
    <w:p w:rsidR="005675DC" w:rsidRPr="00392BA9" w:rsidRDefault="005675DC" w:rsidP="000849E6">
      <w:pPr>
        <w:pStyle w:val="21"/>
        <w:rPr>
          <w:rFonts w:ascii="GOST type B" w:hAnsi="GOST type B"/>
          <w:color w:val="000000"/>
          <w:szCs w:val="28"/>
        </w:rPr>
      </w:pPr>
      <w:r w:rsidRPr="00392BA9">
        <w:rPr>
          <w:rFonts w:ascii="GOST type B" w:hAnsi="GOST type B"/>
          <w:color w:val="000000"/>
          <w:szCs w:val="28"/>
        </w:rPr>
        <w:t>Все виды трудовой деятельности на ЭВМ разделяются на 3 группы:</w:t>
      </w:r>
    </w:p>
    <w:p w:rsidR="005675DC" w:rsidRPr="00A945AC" w:rsidRDefault="005675DC" w:rsidP="000849E6">
      <w:pPr>
        <w:pStyle w:val="1"/>
        <w:numPr>
          <w:ilvl w:val="0"/>
          <w:numId w:val="25"/>
        </w:numPr>
        <w:spacing w:after="0" w:line="360" w:lineRule="auto"/>
        <w:rPr>
          <w:rFonts w:ascii="GOST type B" w:hAnsi="GOST type B"/>
          <w:color w:val="000000"/>
          <w:sz w:val="28"/>
          <w:szCs w:val="28"/>
        </w:rPr>
      </w:pPr>
      <w:r w:rsidRPr="00A945AC">
        <w:rPr>
          <w:rFonts w:ascii="GOST type B" w:hAnsi="GOST type B"/>
          <w:color w:val="000000"/>
          <w:sz w:val="28"/>
          <w:szCs w:val="28"/>
        </w:rPr>
        <w:t>группа А - работа по считыванию информации с экрана ВДТ или ПЭВМ с предварительным запросом;</w:t>
      </w:r>
    </w:p>
    <w:p w:rsidR="005675DC" w:rsidRPr="00A945AC" w:rsidRDefault="005675DC" w:rsidP="000849E6">
      <w:pPr>
        <w:pStyle w:val="1"/>
        <w:numPr>
          <w:ilvl w:val="0"/>
          <w:numId w:val="25"/>
        </w:numPr>
        <w:spacing w:after="0" w:line="360" w:lineRule="auto"/>
        <w:rPr>
          <w:rFonts w:ascii="GOST type B" w:hAnsi="GOST type B"/>
          <w:color w:val="000000"/>
          <w:sz w:val="28"/>
          <w:szCs w:val="28"/>
        </w:rPr>
      </w:pPr>
      <w:r w:rsidRPr="00A945AC">
        <w:rPr>
          <w:rFonts w:ascii="GOST type B" w:hAnsi="GOST type B"/>
          <w:color w:val="000000"/>
          <w:sz w:val="28"/>
          <w:szCs w:val="28"/>
        </w:rPr>
        <w:t>группа Б - работа по вводу информации;</w:t>
      </w:r>
    </w:p>
    <w:p w:rsidR="005675DC" w:rsidRPr="00A945AC" w:rsidRDefault="005675DC" w:rsidP="000849E6">
      <w:pPr>
        <w:pStyle w:val="1"/>
        <w:numPr>
          <w:ilvl w:val="0"/>
          <w:numId w:val="25"/>
        </w:numPr>
        <w:spacing w:after="0" w:line="360" w:lineRule="auto"/>
        <w:rPr>
          <w:rFonts w:ascii="GOST type B" w:hAnsi="GOST type B"/>
          <w:color w:val="000000"/>
          <w:sz w:val="28"/>
          <w:szCs w:val="28"/>
        </w:rPr>
      </w:pPr>
      <w:r w:rsidRPr="00A945AC">
        <w:rPr>
          <w:rFonts w:ascii="GOST type B" w:hAnsi="GOST type B"/>
          <w:color w:val="000000"/>
          <w:sz w:val="28"/>
          <w:szCs w:val="28"/>
        </w:rPr>
        <w:t xml:space="preserve">группа В - творческая работа в режиме диалога с ЭВМ. </w:t>
      </w:r>
    </w:p>
    <w:p w:rsidR="005675DC" w:rsidRPr="00392BA9" w:rsidRDefault="005675DC" w:rsidP="000849E6">
      <w:pPr>
        <w:spacing w:line="360" w:lineRule="auto"/>
        <w:ind w:firstLine="567"/>
        <w:rPr>
          <w:rFonts w:ascii="GOST type B" w:hAnsi="GOST type B"/>
          <w:color w:val="000000"/>
          <w:sz w:val="28"/>
          <w:szCs w:val="28"/>
        </w:rPr>
      </w:pPr>
      <w:r w:rsidRPr="00392BA9">
        <w:rPr>
          <w:rFonts w:ascii="GOST type B" w:hAnsi="GOST type B"/>
          <w:color w:val="000000"/>
          <w:sz w:val="28"/>
          <w:szCs w:val="28"/>
        </w:rPr>
        <w:t xml:space="preserve">При выполнении в течение рабочей смены работ, относящихся к разным видам трудовой деятельности, за основную работу с ПЭВМ и ВДТ следует принимать такую, которая занимает не менее 50% времени в течение рабочей смены или рабочего дня. </w:t>
      </w:r>
    </w:p>
    <w:p w:rsidR="005675DC" w:rsidRPr="00392BA9" w:rsidRDefault="005675DC" w:rsidP="000849E6">
      <w:pPr>
        <w:spacing w:line="360" w:lineRule="auto"/>
        <w:jc w:val="both"/>
        <w:rPr>
          <w:rFonts w:ascii="GOST type B" w:hAnsi="GOST type B"/>
          <w:color w:val="000000"/>
          <w:sz w:val="28"/>
          <w:szCs w:val="28"/>
        </w:rPr>
      </w:pPr>
      <w:r w:rsidRPr="00392BA9">
        <w:rPr>
          <w:rFonts w:ascii="GOST type B" w:hAnsi="GOST type B"/>
          <w:color w:val="000000"/>
          <w:sz w:val="28"/>
          <w:szCs w:val="28"/>
        </w:rPr>
        <w:t xml:space="preserve">Для видов трудовой деятельности устанавливается 3 категории тяжести и напряженности работы с ВДТ и ПЭВМ, которые определяются: </w:t>
      </w:r>
    </w:p>
    <w:p w:rsidR="005675DC" w:rsidRPr="00A945AC" w:rsidRDefault="005675DC" w:rsidP="000849E6">
      <w:pPr>
        <w:pStyle w:val="1"/>
        <w:numPr>
          <w:ilvl w:val="0"/>
          <w:numId w:val="26"/>
        </w:numPr>
        <w:spacing w:after="0" w:line="360" w:lineRule="auto"/>
        <w:rPr>
          <w:rFonts w:ascii="GOST type B" w:hAnsi="GOST type B"/>
          <w:color w:val="000000"/>
          <w:sz w:val="28"/>
          <w:szCs w:val="28"/>
        </w:rPr>
      </w:pPr>
      <w:r w:rsidRPr="00A945AC">
        <w:rPr>
          <w:rFonts w:ascii="GOST type B" w:hAnsi="GOST type B"/>
          <w:color w:val="000000"/>
          <w:sz w:val="28"/>
          <w:szCs w:val="28"/>
        </w:rPr>
        <w:t xml:space="preserve">для группы А - по суммарному числу считываемых знаков за рабочую смену, но не более 60 000 знаков за смену; </w:t>
      </w:r>
    </w:p>
    <w:p w:rsidR="005675DC" w:rsidRPr="00A945AC" w:rsidRDefault="005675DC" w:rsidP="000849E6">
      <w:pPr>
        <w:pStyle w:val="1"/>
        <w:numPr>
          <w:ilvl w:val="0"/>
          <w:numId w:val="26"/>
        </w:numPr>
        <w:spacing w:after="0" w:line="360" w:lineRule="auto"/>
        <w:rPr>
          <w:rFonts w:ascii="GOST type B" w:hAnsi="GOST type B"/>
          <w:color w:val="000000"/>
          <w:sz w:val="28"/>
          <w:szCs w:val="28"/>
        </w:rPr>
      </w:pPr>
      <w:r w:rsidRPr="00A945AC">
        <w:rPr>
          <w:rFonts w:ascii="GOST type B" w:hAnsi="GOST type B"/>
          <w:color w:val="000000"/>
          <w:sz w:val="28"/>
          <w:szCs w:val="28"/>
        </w:rPr>
        <w:t xml:space="preserve">для группы Б - по суммарному числу считываемых или вводимых знаков за рабочую смену, но не более 40 000 знаков за смену; </w:t>
      </w:r>
    </w:p>
    <w:p w:rsidR="005675DC" w:rsidRPr="00A945AC" w:rsidRDefault="005675DC" w:rsidP="000849E6">
      <w:pPr>
        <w:pStyle w:val="1"/>
        <w:numPr>
          <w:ilvl w:val="0"/>
          <w:numId w:val="26"/>
        </w:numPr>
        <w:spacing w:after="0" w:line="360" w:lineRule="auto"/>
        <w:rPr>
          <w:rFonts w:ascii="GOST type B" w:hAnsi="GOST type B"/>
          <w:color w:val="000000"/>
          <w:sz w:val="28"/>
          <w:szCs w:val="28"/>
        </w:rPr>
      </w:pPr>
      <w:r w:rsidRPr="00A945AC">
        <w:rPr>
          <w:rFonts w:ascii="GOST type B" w:hAnsi="GOST type B"/>
          <w:color w:val="000000"/>
          <w:sz w:val="28"/>
          <w:szCs w:val="28"/>
        </w:rPr>
        <w:t xml:space="preserve">для группы В - по суммарному времени непосредственной работы с ВДТ и ПЭВМ за рабочую смену, но не более 6 часов за смену. </w:t>
      </w:r>
    </w:p>
    <w:p w:rsidR="005675DC" w:rsidRPr="00392BA9" w:rsidRDefault="005675DC" w:rsidP="000849E6">
      <w:pPr>
        <w:pStyle w:val="23"/>
        <w:rPr>
          <w:rFonts w:ascii="GOST type B" w:hAnsi="GOST type B"/>
          <w:color w:val="000000"/>
          <w:szCs w:val="28"/>
        </w:rPr>
      </w:pPr>
    </w:p>
    <w:p w:rsidR="005675DC" w:rsidRPr="00392BA9" w:rsidRDefault="005675DC" w:rsidP="000849E6">
      <w:pPr>
        <w:pStyle w:val="23"/>
        <w:rPr>
          <w:rFonts w:ascii="GOST type B" w:hAnsi="GOST type B"/>
          <w:color w:val="000000"/>
          <w:szCs w:val="28"/>
        </w:rPr>
      </w:pPr>
    </w:p>
    <w:p w:rsidR="005675DC" w:rsidRPr="00392BA9" w:rsidRDefault="005675DC" w:rsidP="000849E6">
      <w:pPr>
        <w:pStyle w:val="23"/>
        <w:rPr>
          <w:rFonts w:ascii="GOST type B" w:hAnsi="GOST type B"/>
          <w:color w:val="000000"/>
          <w:szCs w:val="28"/>
        </w:rPr>
      </w:pPr>
    </w:p>
    <w:p w:rsidR="005675DC" w:rsidRPr="00392BA9" w:rsidRDefault="005675DC" w:rsidP="000849E6">
      <w:pPr>
        <w:pStyle w:val="23"/>
        <w:rPr>
          <w:rFonts w:ascii="GOST type B" w:hAnsi="GOST type B"/>
          <w:color w:val="000000"/>
          <w:szCs w:val="28"/>
        </w:rPr>
      </w:pPr>
    </w:p>
    <w:p w:rsidR="005675DC" w:rsidRPr="00392BA9" w:rsidRDefault="005675DC" w:rsidP="000849E6">
      <w:pPr>
        <w:pStyle w:val="23"/>
        <w:rPr>
          <w:rFonts w:ascii="GOST type B" w:hAnsi="GOST type B"/>
          <w:color w:val="000000"/>
          <w:szCs w:val="28"/>
        </w:rPr>
      </w:pPr>
    </w:p>
    <w:p w:rsidR="005675DC" w:rsidRPr="00392BA9" w:rsidRDefault="005675DC" w:rsidP="000849E6">
      <w:pPr>
        <w:pStyle w:val="23"/>
        <w:rPr>
          <w:rFonts w:ascii="GOST type B" w:hAnsi="GOST type B"/>
          <w:color w:val="000000"/>
          <w:szCs w:val="28"/>
        </w:rPr>
      </w:pPr>
    </w:p>
    <w:p w:rsidR="005675DC" w:rsidRPr="00392BA9" w:rsidRDefault="005675DC" w:rsidP="000849E6">
      <w:pPr>
        <w:pStyle w:val="23"/>
        <w:rPr>
          <w:rFonts w:ascii="GOST type B" w:hAnsi="GOST type B"/>
          <w:color w:val="000000"/>
          <w:szCs w:val="28"/>
        </w:rPr>
      </w:pPr>
    </w:p>
    <w:p w:rsidR="005675DC" w:rsidRPr="00392BA9" w:rsidRDefault="005675DC" w:rsidP="000849E6">
      <w:pPr>
        <w:pStyle w:val="23"/>
        <w:rPr>
          <w:rFonts w:ascii="GOST type B" w:hAnsi="GOST type B"/>
          <w:color w:val="000000"/>
          <w:szCs w:val="28"/>
        </w:rPr>
      </w:pPr>
    </w:p>
    <w:p w:rsidR="005675DC" w:rsidRPr="00392BA9" w:rsidRDefault="005675DC" w:rsidP="000849E6">
      <w:pPr>
        <w:pStyle w:val="23"/>
        <w:rPr>
          <w:rFonts w:ascii="GOST type B" w:hAnsi="GOST type B"/>
          <w:color w:val="000000"/>
          <w:szCs w:val="28"/>
        </w:rPr>
      </w:pPr>
    </w:p>
    <w:p w:rsidR="005675DC" w:rsidRPr="00392BA9" w:rsidRDefault="005675DC" w:rsidP="000849E6">
      <w:pPr>
        <w:pStyle w:val="23"/>
        <w:rPr>
          <w:rFonts w:ascii="GOST type B" w:hAnsi="GOST type B"/>
          <w:color w:val="000000"/>
          <w:szCs w:val="28"/>
        </w:rPr>
      </w:pPr>
    </w:p>
    <w:p w:rsidR="005675DC" w:rsidRDefault="005675DC" w:rsidP="000849E6">
      <w:pPr>
        <w:pStyle w:val="23"/>
        <w:rPr>
          <w:rFonts w:ascii="GOST type B" w:hAnsi="GOST type B"/>
          <w:color w:val="000000"/>
          <w:szCs w:val="28"/>
        </w:rPr>
      </w:pPr>
    </w:p>
    <w:p w:rsidR="005675DC" w:rsidRDefault="005675DC" w:rsidP="000849E6">
      <w:pPr>
        <w:pStyle w:val="23"/>
        <w:rPr>
          <w:rFonts w:ascii="GOST type B" w:hAnsi="GOST type B"/>
          <w:color w:val="000000"/>
          <w:szCs w:val="28"/>
        </w:rPr>
      </w:pPr>
    </w:p>
    <w:p w:rsidR="005675DC" w:rsidRPr="00FD3F8D" w:rsidRDefault="005675DC" w:rsidP="00FD3F8D">
      <w:pPr>
        <w:pStyle w:val="23"/>
        <w:jc w:val="center"/>
        <w:rPr>
          <w:rFonts w:ascii="GOST type B" w:hAnsi="GOST type B"/>
          <w:b/>
          <w:color w:val="000000"/>
          <w:sz w:val="32"/>
          <w:szCs w:val="32"/>
        </w:rPr>
      </w:pPr>
      <w:r w:rsidRPr="00FD3F8D">
        <w:rPr>
          <w:rFonts w:ascii="GOST type B" w:hAnsi="GOST type B"/>
          <w:b/>
          <w:color w:val="000000"/>
          <w:sz w:val="32"/>
          <w:szCs w:val="32"/>
        </w:rPr>
        <w:t>4. Мероприятия, обеспечивающие безопасность.</w:t>
      </w:r>
    </w:p>
    <w:p w:rsidR="005675DC" w:rsidRPr="00392BA9" w:rsidRDefault="005675DC" w:rsidP="000849E6">
      <w:pPr>
        <w:pStyle w:val="23"/>
        <w:rPr>
          <w:rFonts w:ascii="GOST type B" w:hAnsi="GOST type B"/>
          <w:color w:val="000000"/>
          <w:szCs w:val="28"/>
        </w:rPr>
      </w:pPr>
    </w:p>
    <w:p w:rsidR="005675DC" w:rsidRPr="0021153D" w:rsidRDefault="005675DC" w:rsidP="0021153D">
      <w:pPr>
        <w:pStyle w:val="23"/>
        <w:jc w:val="center"/>
        <w:rPr>
          <w:rFonts w:ascii="GOST type B" w:hAnsi="GOST type B"/>
          <w:b/>
          <w:color w:val="000000"/>
          <w:szCs w:val="28"/>
        </w:rPr>
      </w:pPr>
      <w:r w:rsidRPr="0021153D">
        <w:rPr>
          <w:rFonts w:ascii="GOST type B" w:hAnsi="GOST type B"/>
          <w:b/>
          <w:color w:val="000000"/>
          <w:szCs w:val="28"/>
        </w:rPr>
        <w:t>4.1. Организация рабочего места в соответствии с требованиями эргономики.</w:t>
      </w:r>
    </w:p>
    <w:p w:rsidR="005675DC" w:rsidRPr="00392BA9" w:rsidRDefault="005675DC" w:rsidP="000849E6">
      <w:pPr>
        <w:spacing w:line="360" w:lineRule="auto"/>
        <w:ind w:firstLine="720"/>
        <w:jc w:val="both"/>
        <w:rPr>
          <w:rFonts w:ascii="GOST type B" w:hAnsi="GOST type B"/>
          <w:color w:val="000000"/>
          <w:sz w:val="28"/>
          <w:szCs w:val="28"/>
        </w:rPr>
      </w:pPr>
    </w:p>
    <w:p w:rsidR="005675DC" w:rsidRPr="00392BA9" w:rsidRDefault="005675DC" w:rsidP="000849E6">
      <w:pPr>
        <w:spacing w:line="360" w:lineRule="auto"/>
        <w:ind w:firstLine="720"/>
        <w:jc w:val="both"/>
        <w:rPr>
          <w:rFonts w:ascii="GOST type B" w:hAnsi="GOST type B"/>
          <w:color w:val="000000"/>
          <w:sz w:val="28"/>
          <w:szCs w:val="28"/>
        </w:rPr>
      </w:pPr>
      <w:r w:rsidRPr="00392BA9">
        <w:rPr>
          <w:rFonts w:ascii="GOST type B" w:hAnsi="GOST type B"/>
          <w:color w:val="000000"/>
          <w:sz w:val="28"/>
          <w:szCs w:val="28"/>
        </w:rPr>
        <w:t>Под рабочим местом условно понимают зону, оснащенную необходимыми техническими средствами, где работник или группа работников постоянно или временно выполняют одну работу или операцию.</w:t>
      </w:r>
    </w:p>
    <w:p w:rsidR="005675DC" w:rsidRPr="00392BA9" w:rsidRDefault="005675DC" w:rsidP="000849E6">
      <w:pPr>
        <w:spacing w:line="360" w:lineRule="auto"/>
        <w:ind w:firstLine="720"/>
        <w:jc w:val="both"/>
        <w:rPr>
          <w:rFonts w:ascii="GOST type B" w:hAnsi="GOST type B"/>
          <w:color w:val="000000"/>
          <w:sz w:val="28"/>
          <w:szCs w:val="28"/>
        </w:rPr>
      </w:pPr>
      <w:r w:rsidRPr="00392BA9">
        <w:rPr>
          <w:rFonts w:ascii="GOST type B" w:hAnsi="GOST type B"/>
          <w:color w:val="000000"/>
          <w:sz w:val="28"/>
          <w:szCs w:val="28"/>
        </w:rPr>
        <w:t>Правильная планировка рабочих мест может существенно снизить действие целого ряда неблагоприятных факторов, действующих на работающего с ПЭВМ человека.</w:t>
      </w:r>
    </w:p>
    <w:p w:rsidR="005675DC" w:rsidRPr="00392BA9" w:rsidRDefault="005675DC" w:rsidP="000849E6">
      <w:pPr>
        <w:pStyle w:val="a5"/>
        <w:spacing w:before="0" w:beforeAutospacing="0" w:after="0" w:afterAutospacing="0" w:line="360" w:lineRule="auto"/>
        <w:jc w:val="both"/>
        <w:rPr>
          <w:rFonts w:ascii="GOST type B" w:hAnsi="GOST type B"/>
          <w:sz w:val="28"/>
          <w:szCs w:val="28"/>
        </w:rPr>
      </w:pPr>
      <w:r w:rsidRPr="00392BA9">
        <w:rPr>
          <w:rFonts w:ascii="GOST type B" w:hAnsi="GOST type B"/>
          <w:sz w:val="28"/>
          <w:szCs w:val="28"/>
        </w:rPr>
        <w:t xml:space="preserve">          Санитарными правилами предусмотрены следующие нормы.</w:t>
      </w:r>
    </w:p>
    <w:p w:rsidR="005675DC" w:rsidRPr="00392BA9" w:rsidRDefault="005675DC" w:rsidP="000849E6">
      <w:pPr>
        <w:numPr>
          <w:ilvl w:val="0"/>
          <w:numId w:val="5"/>
        </w:numPr>
        <w:spacing w:after="0" w:line="360" w:lineRule="auto"/>
        <w:jc w:val="both"/>
        <w:rPr>
          <w:rFonts w:ascii="GOST type B" w:hAnsi="GOST type B"/>
          <w:color w:val="000000"/>
          <w:sz w:val="28"/>
          <w:szCs w:val="28"/>
        </w:rPr>
      </w:pPr>
      <w:r w:rsidRPr="00392BA9">
        <w:rPr>
          <w:rFonts w:ascii="GOST type B" w:hAnsi="GOST type B"/>
          <w:color w:val="000000"/>
          <w:sz w:val="28"/>
          <w:szCs w:val="28"/>
        </w:rPr>
        <w:t>Помещения с ВДТ (видео-дисплейные терминалы) и ПЭВМ должны иметь естественное и искусственное освещение.</w:t>
      </w:r>
    </w:p>
    <w:p w:rsidR="005675DC" w:rsidRPr="00392BA9" w:rsidRDefault="005675DC" w:rsidP="000849E6">
      <w:pPr>
        <w:numPr>
          <w:ilvl w:val="0"/>
          <w:numId w:val="5"/>
        </w:numPr>
        <w:spacing w:after="0" w:line="360" w:lineRule="auto"/>
        <w:jc w:val="both"/>
        <w:rPr>
          <w:rFonts w:ascii="GOST type B" w:hAnsi="GOST type B"/>
          <w:color w:val="000000"/>
          <w:sz w:val="28"/>
          <w:szCs w:val="28"/>
        </w:rPr>
      </w:pPr>
      <w:r w:rsidRPr="00392BA9">
        <w:rPr>
          <w:rFonts w:ascii="GOST type B" w:hAnsi="GOST type B"/>
          <w:color w:val="000000"/>
          <w:sz w:val="28"/>
          <w:szCs w:val="28"/>
        </w:rPr>
        <w:t xml:space="preserve">Естественное освещение должно осуществляться через светопроемы, ориентированные преимущественно на север и северо-восток и обеспечивать коэффициент естественной освещенности (КЕО) не ниже 1.2. </w:t>
      </w:r>
    </w:p>
    <w:p w:rsidR="005675DC" w:rsidRPr="00392BA9" w:rsidRDefault="005675DC" w:rsidP="000849E6">
      <w:pPr>
        <w:numPr>
          <w:ilvl w:val="0"/>
          <w:numId w:val="5"/>
        </w:numPr>
        <w:spacing w:after="0" w:line="360" w:lineRule="auto"/>
        <w:jc w:val="both"/>
        <w:rPr>
          <w:rFonts w:ascii="GOST type B" w:hAnsi="GOST type B"/>
          <w:color w:val="000000"/>
          <w:sz w:val="28"/>
          <w:szCs w:val="28"/>
        </w:rPr>
      </w:pPr>
      <w:r w:rsidRPr="00392BA9">
        <w:rPr>
          <w:rFonts w:ascii="GOST type B" w:hAnsi="GOST type B"/>
          <w:color w:val="000000"/>
          <w:sz w:val="28"/>
          <w:szCs w:val="28"/>
        </w:rPr>
        <w:t xml:space="preserve">Для внутренней отделки интерьера помещений с ВДТ и ПЭВМ должны использоваться диффузно-отражающие материалы с коэффициентом отражения для потолка - 0.7 - 0.8; для стен - 0.5 - 0.6; для пола - 0.3 - 0.5. </w:t>
      </w:r>
    </w:p>
    <w:p w:rsidR="005675DC" w:rsidRPr="00392BA9" w:rsidRDefault="005675DC" w:rsidP="000849E6">
      <w:pPr>
        <w:pStyle w:val="a5"/>
        <w:numPr>
          <w:ilvl w:val="0"/>
          <w:numId w:val="5"/>
        </w:numPr>
        <w:spacing w:before="0" w:beforeAutospacing="0" w:after="0" w:afterAutospacing="0" w:line="360" w:lineRule="auto"/>
        <w:jc w:val="both"/>
        <w:rPr>
          <w:rFonts w:ascii="GOST type B" w:hAnsi="GOST type B"/>
          <w:sz w:val="28"/>
          <w:szCs w:val="28"/>
        </w:rPr>
      </w:pPr>
      <w:r w:rsidRPr="00392BA9">
        <w:rPr>
          <w:rFonts w:ascii="GOST type B" w:hAnsi="GOST type B"/>
          <w:sz w:val="28"/>
          <w:szCs w:val="28"/>
        </w:rPr>
        <w:t xml:space="preserve">Конструкция рабочего стула (кресла) должна обеспечивать поддержание рациональной рабочей позы при работе на ВДТ и ПЭВМ, позволять изменять позу с целью снижения статического напряжения мышц шейно-плечевой области и спины для предупреждения развития утомления. </w:t>
      </w:r>
    </w:p>
    <w:p w:rsidR="005675DC" w:rsidRPr="00392BA9" w:rsidRDefault="005675DC" w:rsidP="000849E6">
      <w:pPr>
        <w:numPr>
          <w:ilvl w:val="0"/>
          <w:numId w:val="5"/>
        </w:numPr>
        <w:spacing w:after="0" w:line="360" w:lineRule="auto"/>
        <w:jc w:val="both"/>
        <w:rPr>
          <w:rFonts w:ascii="GOST type B" w:hAnsi="GOST type B"/>
          <w:color w:val="000000"/>
          <w:sz w:val="28"/>
          <w:szCs w:val="28"/>
        </w:rPr>
      </w:pPr>
      <w:r w:rsidRPr="00392BA9">
        <w:rPr>
          <w:rFonts w:ascii="GOST type B" w:hAnsi="GOST type B"/>
          <w:color w:val="000000"/>
          <w:sz w:val="28"/>
          <w:szCs w:val="28"/>
        </w:rPr>
        <w:t>Рабочий стул (кресло) должен быть подъемно-поворотным и регулируемым по высоте и углам наклона сиденья и спинки, а также расстоянию спинки от переднего края сиденья, при этом регулировка каждого параметра должна быть независимой, легко осуществляемой и иметь надежную фиксацию.</w:t>
      </w:r>
    </w:p>
    <w:p w:rsidR="005675DC" w:rsidRPr="00392BA9" w:rsidRDefault="005675DC" w:rsidP="000849E6">
      <w:pPr>
        <w:numPr>
          <w:ilvl w:val="0"/>
          <w:numId w:val="5"/>
        </w:numPr>
        <w:spacing w:after="0" w:line="360" w:lineRule="auto"/>
        <w:jc w:val="both"/>
        <w:rPr>
          <w:rFonts w:ascii="GOST type B" w:hAnsi="GOST type B"/>
          <w:color w:val="000000"/>
          <w:sz w:val="28"/>
          <w:szCs w:val="28"/>
        </w:rPr>
      </w:pPr>
      <w:r w:rsidRPr="00392BA9">
        <w:rPr>
          <w:rFonts w:ascii="GOST type B" w:hAnsi="GOST type B"/>
          <w:color w:val="000000"/>
          <w:sz w:val="28"/>
          <w:szCs w:val="28"/>
        </w:rPr>
        <w:t xml:space="preserve">Экран видеомонитора должен находиться от глаз пользователя на оптимальном расстоянии 600 - </w:t>
      </w:r>
      <w:smartTag w:uri="urn:schemas-microsoft-com:office:smarttags" w:element="metricconverter">
        <w:smartTagPr>
          <w:attr w:name="ProductID" w:val="700 мм"/>
        </w:smartTagPr>
        <w:r w:rsidRPr="00392BA9">
          <w:rPr>
            <w:rFonts w:ascii="GOST type B" w:hAnsi="GOST type B"/>
            <w:color w:val="000000"/>
            <w:sz w:val="28"/>
            <w:szCs w:val="28"/>
          </w:rPr>
          <w:t>700 мм</w:t>
        </w:r>
      </w:smartTag>
      <w:r w:rsidRPr="00392BA9">
        <w:rPr>
          <w:rFonts w:ascii="GOST type B" w:hAnsi="GOST type B"/>
          <w:color w:val="000000"/>
          <w:sz w:val="28"/>
          <w:szCs w:val="28"/>
        </w:rPr>
        <w:t>, но не ближе 500.</w:t>
      </w:r>
    </w:p>
    <w:p w:rsidR="005675DC" w:rsidRPr="00392BA9" w:rsidRDefault="005675DC" w:rsidP="000849E6">
      <w:pPr>
        <w:numPr>
          <w:ilvl w:val="0"/>
          <w:numId w:val="5"/>
        </w:numPr>
        <w:spacing w:after="0" w:line="360" w:lineRule="auto"/>
        <w:jc w:val="both"/>
        <w:rPr>
          <w:rFonts w:ascii="GOST type B" w:hAnsi="GOST type B"/>
          <w:color w:val="000000"/>
          <w:sz w:val="28"/>
          <w:szCs w:val="28"/>
        </w:rPr>
      </w:pPr>
      <w:r w:rsidRPr="00392BA9">
        <w:rPr>
          <w:rFonts w:ascii="GOST type B" w:hAnsi="GOST type B"/>
          <w:color w:val="000000"/>
          <w:sz w:val="28"/>
          <w:szCs w:val="28"/>
        </w:rPr>
        <w:t xml:space="preserve">Рабочий стол должен иметь пространство для ног высотой не менее </w:t>
      </w:r>
      <w:smartTag w:uri="urn:schemas-microsoft-com:office:smarttags" w:element="metricconverter">
        <w:smartTagPr>
          <w:attr w:name="ProductID" w:val="600 мм"/>
        </w:smartTagPr>
        <w:r w:rsidRPr="00392BA9">
          <w:rPr>
            <w:rFonts w:ascii="GOST type B" w:hAnsi="GOST type B"/>
            <w:color w:val="000000"/>
            <w:sz w:val="28"/>
            <w:szCs w:val="28"/>
          </w:rPr>
          <w:t>600 мм</w:t>
        </w:r>
      </w:smartTag>
      <w:r w:rsidRPr="00392BA9">
        <w:rPr>
          <w:rFonts w:ascii="GOST type B" w:hAnsi="GOST type B"/>
          <w:color w:val="000000"/>
          <w:sz w:val="28"/>
          <w:szCs w:val="28"/>
        </w:rPr>
        <w:t xml:space="preserve">, шириной - не менее </w:t>
      </w:r>
      <w:smartTag w:uri="urn:schemas-microsoft-com:office:smarttags" w:element="metricconverter">
        <w:smartTagPr>
          <w:attr w:name="ProductID" w:val="500 мм"/>
        </w:smartTagPr>
        <w:r w:rsidRPr="00392BA9">
          <w:rPr>
            <w:rFonts w:ascii="GOST type B" w:hAnsi="GOST type B"/>
            <w:color w:val="000000"/>
            <w:sz w:val="28"/>
            <w:szCs w:val="28"/>
          </w:rPr>
          <w:t>500 мм</w:t>
        </w:r>
      </w:smartTag>
      <w:r w:rsidRPr="00392BA9">
        <w:rPr>
          <w:rFonts w:ascii="GOST type B" w:hAnsi="GOST type B"/>
          <w:color w:val="000000"/>
          <w:sz w:val="28"/>
          <w:szCs w:val="28"/>
        </w:rPr>
        <w:t xml:space="preserve">, глубиной на уровне колен - не менее </w:t>
      </w:r>
      <w:smartTag w:uri="urn:schemas-microsoft-com:office:smarttags" w:element="metricconverter">
        <w:smartTagPr>
          <w:attr w:name="ProductID" w:val="450 мм"/>
        </w:smartTagPr>
        <w:r w:rsidRPr="00392BA9">
          <w:rPr>
            <w:rFonts w:ascii="GOST type B" w:hAnsi="GOST type B"/>
            <w:color w:val="000000"/>
            <w:sz w:val="28"/>
            <w:szCs w:val="28"/>
          </w:rPr>
          <w:t>450 мм</w:t>
        </w:r>
      </w:smartTag>
      <w:r w:rsidRPr="00392BA9">
        <w:rPr>
          <w:rFonts w:ascii="GOST type B" w:hAnsi="GOST type B"/>
          <w:color w:val="000000"/>
          <w:sz w:val="28"/>
          <w:szCs w:val="28"/>
        </w:rPr>
        <w:t xml:space="preserve"> и на уровне вытянутых ног - не менее </w:t>
      </w:r>
      <w:smartTag w:uri="urn:schemas-microsoft-com:office:smarttags" w:element="metricconverter">
        <w:smartTagPr>
          <w:attr w:name="ProductID" w:val="650 мм"/>
        </w:smartTagPr>
        <w:r w:rsidRPr="00392BA9">
          <w:rPr>
            <w:rFonts w:ascii="GOST type B" w:hAnsi="GOST type B"/>
            <w:color w:val="000000"/>
            <w:sz w:val="28"/>
            <w:szCs w:val="28"/>
          </w:rPr>
          <w:t>650 мм</w:t>
        </w:r>
      </w:smartTag>
      <w:r w:rsidRPr="00392BA9">
        <w:rPr>
          <w:rFonts w:ascii="GOST type B" w:hAnsi="GOST type B"/>
          <w:color w:val="000000"/>
          <w:sz w:val="28"/>
          <w:szCs w:val="28"/>
        </w:rPr>
        <w:t xml:space="preserve">. </w:t>
      </w:r>
    </w:p>
    <w:p w:rsidR="005675DC" w:rsidRPr="00392BA9" w:rsidRDefault="005675DC" w:rsidP="000849E6">
      <w:pPr>
        <w:numPr>
          <w:ilvl w:val="0"/>
          <w:numId w:val="5"/>
        </w:numPr>
        <w:spacing w:after="0" w:line="360" w:lineRule="auto"/>
        <w:jc w:val="both"/>
        <w:rPr>
          <w:rFonts w:ascii="GOST type B" w:hAnsi="GOST type B"/>
          <w:color w:val="000000"/>
          <w:sz w:val="28"/>
          <w:szCs w:val="28"/>
        </w:rPr>
      </w:pPr>
      <w:r w:rsidRPr="00392BA9">
        <w:rPr>
          <w:rFonts w:ascii="GOST type B" w:hAnsi="GOST type B"/>
          <w:color w:val="000000"/>
          <w:sz w:val="28"/>
          <w:szCs w:val="28"/>
        </w:rPr>
        <w:t xml:space="preserve">Клавиатуру следует располагать на поверхности стола на расстоянии 100 - </w:t>
      </w:r>
      <w:smartTag w:uri="urn:schemas-microsoft-com:office:smarttags" w:element="metricconverter">
        <w:smartTagPr>
          <w:attr w:name="ProductID" w:val="300 мм"/>
        </w:smartTagPr>
        <w:r w:rsidRPr="00392BA9">
          <w:rPr>
            <w:rFonts w:ascii="GOST type B" w:hAnsi="GOST type B"/>
            <w:color w:val="000000"/>
            <w:sz w:val="28"/>
            <w:szCs w:val="28"/>
          </w:rPr>
          <w:t>300 мм</w:t>
        </w:r>
      </w:smartTag>
      <w:r w:rsidRPr="00392BA9">
        <w:rPr>
          <w:rFonts w:ascii="GOST type B" w:hAnsi="GOST type B"/>
          <w:color w:val="000000"/>
          <w:sz w:val="28"/>
          <w:szCs w:val="28"/>
        </w:rPr>
        <w:t xml:space="preserve"> от края, обращенного к пользователю или на специальной, регулируемой по высоте рабочей поверхности, отделенной от основной столешницы.</w:t>
      </w:r>
    </w:p>
    <w:p w:rsidR="005675DC" w:rsidRPr="00392BA9" w:rsidRDefault="005675DC" w:rsidP="000849E6">
      <w:pPr>
        <w:spacing w:line="360" w:lineRule="auto"/>
        <w:ind w:firstLine="720"/>
        <w:jc w:val="both"/>
        <w:rPr>
          <w:rFonts w:ascii="GOST type B" w:hAnsi="GOST type B"/>
          <w:color w:val="000000"/>
          <w:sz w:val="28"/>
          <w:szCs w:val="28"/>
        </w:rPr>
      </w:pPr>
      <w:r w:rsidRPr="00392BA9">
        <w:rPr>
          <w:rFonts w:ascii="GOST type B" w:hAnsi="GOST type B"/>
          <w:color w:val="000000"/>
          <w:sz w:val="28"/>
          <w:szCs w:val="28"/>
        </w:rPr>
        <w:t xml:space="preserve">Схемы размещения рабочих мест с ВДТ и ПЭВМ должны учитывать расстояния между рабочими столами с видеомониторами (в направлении тыла поверхности одного видеомонитора и экрана другого видеомонитора), которое должно быть не менее </w:t>
      </w:r>
      <w:smartTag w:uri="urn:schemas-microsoft-com:office:smarttags" w:element="metricconverter">
        <w:smartTagPr>
          <w:attr w:name="ProductID" w:val="2,0 м"/>
        </w:smartTagPr>
        <w:r w:rsidRPr="00392BA9">
          <w:rPr>
            <w:rFonts w:ascii="GOST type B" w:hAnsi="GOST type B"/>
            <w:color w:val="000000"/>
            <w:sz w:val="28"/>
            <w:szCs w:val="28"/>
          </w:rPr>
          <w:t>2,0 м</w:t>
        </w:r>
      </w:smartTag>
      <w:r w:rsidRPr="00392BA9">
        <w:rPr>
          <w:rFonts w:ascii="GOST type B" w:hAnsi="GOST type B"/>
          <w:color w:val="000000"/>
          <w:sz w:val="28"/>
          <w:szCs w:val="28"/>
        </w:rPr>
        <w:t xml:space="preserve">, а расстояние между боковыми поверхностями видеомониторов - не менее </w:t>
      </w:r>
      <w:smartTag w:uri="urn:schemas-microsoft-com:office:smarttags" w:element="metricconverter">
        <w:smartTagPr>
          <w:attr w:name="ProductID" w:val="1,2 м"/>
        </w:smartTagPr>
        <w:r w:rsidRPr="00392BA9">
          <w:rPr>
            <w:rFonts w:ascii="GOST type B" w:hAnsi="GOST type B"/>
            <w:color w:val="000000"/>
            <w:sz w:val="28"/>
            <w:szCs w:val="28"/>
          </w:rPr>
          <w:t>1,2 м</w:t>
        </w:r>
      </w:smartTag>
      <w:r w:rsidRPr="00392BA9">
        <w:rPr>
          <w:rFonts w:ascii="GOST type B" w:hAnsi="GOST type B"/>
          <w:color w:val="000000"/>
          <w:sz w:val="28"/>
          <w:szCs w:val="28"/>
        </w:rPr>
        <w:t xml:space="preserve">. Оконные проемы в помещениях использования ВДТ и ПЭВМ должны быть оборудованы регулируемыми устройствами типа: жалюзи, занавесей, внешних козырьков и др. </w:t>
      </w:r>
    </w:p>
    <w:p w:rsidR="005675DC" w:rsidRPr="00392BA9" w:rsidRDefault="005675DC" w:rsidP="000849E6">
      <w:pPr>
        <w:spacing w:line="360" w:lineRule="auto"/>
        <w:ind w:firstLine="720"/>
        <w:jc w:val="both"/>
        <w:rPr>
          <w:rFonts w:ascii="GOST type B" w:hAnsi="GOST type B"/>
          <w:color w:val="000000"/>
          <w:sz w:val="28"/>
          <w:szCs w:val="28"/>
        </w:rPr>
      </w:pPr>
      <w:r w:rsidRPr="00392BA9">
        <w:rPr>
          <w:rFonts w:ascii="GOST type B" w:hAnsi="GOST type B"/>
          <w:color w:val="000000"/>
          <w:sz w:val="28"/>
          <w:szCs w:val="28"/>
        </w:rPr>
        <w:t xml:space="preserve">Конструкция рабочего стола должна обеспечивать оптимальное размещение на рабочей поверхности используемого оборудования с учетом его количества и конструктивных особенностей (размер ВДТ и ПЭВМ, клавиатуры  и др.), характера выполняемой работы. При этом допускается использование рабочих столов различных конструкций, отвечающих современным требованиям эргономики. </w:t>
      </w:r>
    </w:p>
    <w:p w:rsidR="005675DC" w:rsidRPr="00392BA9" w:rsidRDefault="005675DC" w:rsidP="000849E6">
      <w:pPr>
        <w:spacing w:line="360" w:lineRule="auto"/>
        <w:ind w:firstLine="720"/>
        <w:jc w:val="both"/>
        <w:rPr>
          <w:rFonts w:ascii="GOST type B" w:hAnsi="GOST type B"/>
          <w:color w:val="000000"/>
          <w:sz w:val="28"/>
          <w:szCs w:val="28"/>
        </w:rPr>
      </w:pPr>
      <w:r w:rsidRPr="00392BA9">
        <w:rPr>
          <w:rFonts w:ascii="GOST type B" w:hAnsi="GOST type B"/>
          <w:color w:val="000000"/>
          <w:sz w:val="28"/>
          <w:szCs w:val="28"/>
        </w:rPr>
        <w:t xml:space="preserve">Помещения с ВДТ и ПЭВМ должны быть оснащены аптечкой первой помощи и углекислотными огнетушителями. </w:t>
      </w:r>
    </w:p>
    <w:p w:rsidR="005675DC" w:rsidRPr="00392BA9" w:rsidRDefault="005675DC" w:rsidP="000849E6">
      <w:pPr>
        <w:pStyle w:val="21"/>
        <w:rPr>
          <w:rFonts w:ascii="GOST type B" w:hAnsi="GOST type B"/>
          <w:color w:val="000000"/>
          <w:szCs w:val="28"/>
        </w:rPr>
      </w:pPr>
      <w:r w:rsidRPr="00392BA9">
        <w:rPr>
          <w:rFonts w:ascii="GOST type B" w:hAnsi="GOST type B"/>
          <w:color w:val="000000"/>
          <w:szCs w:val="28"/>
        </w:rPr>
        <w:t>Кроме этого существуют ряд отдельных требований к организации и оборудованию рабочих мест для взрослых пользователей, для учащихся средних и высших учебных заведений, а также детей дошкольного возраста, которые учитывают специфику каждой из этих групп.</w:t>
      </w:r>
    </w:p>
    <w:p w:rsidR="005675DC" w:rsidRPr="00392BA9" w:rsidRDefault="005675DC" w:rsidP="000849E6">
      <w:pPr>
        <w:pStyle w:val="23"/>
        <w:rPr>
          <w:rFonts w:ascii="GOST type B" w:hAnsi="GOST type B"/>
          <w:color w:val="000000"/>
          <w:szCs w:val="28"/>
        </w:rPr>
      </w:pPr>
    </w:p>
    <w:p w:rsidR="005675DC" w:rsidRDefault="005675DC" w:rsidP="0021153D">
      <w:pPr>
        <w:pStyle w:val="23"/>
        <w:jc w:val="center"/>
        <w:rPr>
          <w:rFonts w:ascii="GOST type B" w:hAnsi="GOST type B"/>
          <w:b/>
          <w:color w:val="000000"/>
          <w:szCs w:val="28"/>
        </w:rPr>
      </w:pPr>
    </w:p>
    <w:p w:rsidR="005675DC" w:rsidRDefault="005675DC" w:rsidP="0021153D">
      <w:pPr>
        <w:pStyle w:val="23"/>
        <w:jc w:val="center"/>
        <w:rPr>
          <w:rFonts w:ascii="GOST type B" w:hAnsi="GOST type B"/>
          <w:b/>
          <w:color w:val="000000"/>
          <w:szCs w:val="28"/>
        </w:rPr>
      </w:pPr>
    </w:p>
    <w:p w:rsidR="005675DC" w:rsidRDefault="005675DC" w:rsidP="0021153D">
      <w:pPr>
        <w:pStyle w:val="23"/>
        <w:jc w:val="center"/>
        <w:rPr>
          <w:rFonts w:ascii="GOST type B" w:hAnsi="GOST type B"/>
          <w:b/>
          <w:color w:val="000000"/>
          <w:szCs w:val="28"/>
        </w:rPr>
      </w:pPr>
    </w:p>
    <w:p w:rsidR="005675DC" w:rsidRDefault="005675DC" w:rsidP="0021153D">
      <w:pPr>
        <w:pStyle w:val="23"/>
        <w:jc w:val="center"/>
        <w:rPr>
          <w:rFonts w:ascii="GOST type B" w:hAnsi="GOST type B"/>
          <w:b/>
          <w:color w:val="000000"/>
          <w:szCs w:val="28"/>
        </w:rPr>
      </w:pPr>
    </w:p>
    <w:p w:rsidR="005675DC" w:rsidRDefault="005675DC" w:rsidP="0021153D">
      <w:pPr>
        <w:pStyle w:val="23"/>
        <w:jc w:val="center"/>
        <w:rPr>
          <w:rFonts w:ascii="GOST type B" w:hAnsi="GOST type B"/>
          <w:b/>
          <w:color w:val="000000"/>
          <w:szCs w:val="28"/>
        </w:rPr>
      </w:pPr>
    </w:p>
    <w:p w:rsidR="005675DC" w:rsidRDefault="005675DC" w:rsidP="0021153D">
      <w:pPr>
        <w:pStyle w:val="23"/>
        <w:jc w:val="center"/>
        <w:rPr>
          <w:rFonts w:ascii="GOST type B" w:hAnsi="GOST type B"/>
          <w:b/>
          <w:color w:val="000000"/>
          <w:szCs w:val="28"/>
        </w:rPr>
      </w:pPr>
    </w:p>
    <w:p w:rsidR="005675DC" w:rsidRDefault="005675DC" w:rsidP="0021153D">
      <w:pPr>
        <w:pStyle w:val="23"/>
        <w:jc w:val="center"/>
        <w:rPr>
          <w:rFonts w:ascii="GOST type B" w:hAnsi="GOST type B"/>
          <w:b/>
          <w:color w:val="000000"/>
          <w:szCs w:val="28"/>
        </w:rPr>
      </w:pPr>
    </w:p>
    <w:p w:rsidR="005675DC" w:rsidRDefault="005675DC" w:rsidP="0021153D">
      <w:pPr>
        <w:pStyle w:val="23"/>
        <w:jc w:val="center"/>
        <w:rPr>
          <w:rFonts w:ascii="GOST type B" w:hAnsi="GOST type B"/>
          <w:b/>
          <w:color w:val="000000"/>
          <w:szCs w:val="28"/>
        </w:rPr>
      </w:pPr>
    </w:p>
    <w:p w:rsidR="005675DC" w:rsidRDefault="005675DC" w:rsidP="0021153D">
      <w:pPr>
        <w:pStyle w:val="23"/>
        <w:jc w:val="center"/>
        <w:rPr>
          <w:rFonts w:ascii="GOST type B" w:hAnsi="GOST type B"/>
          <w:b/>
          <w:color w:val="000000"/>
          <w:szCs w:val="28"/>
        </w:rPr>
      </w:pPr>
    </w:p>
    <w:p w:rsidR="005675DC" w:rsidRDefault="005675DC" w:rsidP="0021153D">
      <w:pPr>
        <w:pStyle w:val="23"/>
        <w:jc w:val="center"/>
        <w:rPr>
          <w:rFonts w:ascii="GOST type B" w:hAnsi="GOST type B"/>
          <w:b/>
          <w:color w:val="000000"/>
          <w:szCs w:val="28"/>
        </w:rPr>
      </w:pPr>
    </w:p>
    <w:p w:rsidR="005675DC" w:rsidRDefault="005675DC" w:rsidP="0021153D">
      <w:pPr>
        <w:pStyle w:val="23"/>
        <w:jc w:val="center"/>
        <w:rPr>
          <w:rFonts w:ascii="GOST type B" w:hAnsi="GOST type B"/>
          <w:b/>
          <w:color w:val="000000"/>
          <w:szCs w:val="28"/>
        </w:rPr>
      </w:pPr>
    </w:p>
    <w:p w:rsidR="005675DC" w:rsidRPr="0021153D" w:rsidRDefault="005675DC" w:rsidP="0021153D">
      <w:pPr>
        <w:pStyle w:val="23"/>
        <w:jc w:val="center"/>
        <w:rPr>
          <w:rFonts w:ascii="GOST type B" w:hAnsi="GOST type B"/>
          <w:b/>
          <w:color w:val="000000"/>
          <w:szCs w:val="28"/>
        </w:rPr>
      </w:pPr>
      <w:r w:rsidRPr="0021153D">
        <w:rPr>
          <w:rFonts w:ascii="GOST type B" w:hAnsi="GOST type B"/>
          <w:b/>
          <w:color w:val="000000"/>
          <w:szCs w:val="28"/>
        </w:rPr>
        <w:t>4.2. Рациональная организация режима труда и отдыха.</w:t>
      </w:r>
    </w:p>
    <w:p w:rsidR="005675DC" w:rsidRPr="00392BA9" w:rsidRDefault="005675DC" w:rsidP="000849E6">
      <w:pPr>
        <w:pStyle w:val="23"/>
        <w:rPr>
          <w:rFonts w:ascii="GOST type B" w:hAnsi="GOST type B"/>
          <w:color w:val="000000"/>
          <w:szCs w:val="28"/>
        </w:rPr>
      </w:pPr>
    </w:p>
    <w:p w:rsidR="005675DC" w:rsidRPr="00392BA9" w:rsidRDefault="005675DC" w:rsidP="000849E6">
      <w:pPr>
        <w:pStyle w:val="23"/>
        <w:ind w:firstLine="567"/>
        <w:rPr>
          <w:rFonts w:ascii="GOST type B" w:hAnsi="GOST type B"/>
          <w:b/>
          <w:bCs/>
          <w:color w:val="000000"/>
          <w:szCs w:val="28"/>
        </w:rPr>
      </w:pPr>
      <w:r w:rsidRPr="00392BA9">
        <w:rPr>
          <w:rFonts w:ascii="GOST type B" w:hAnsi="GOST type B"/>
          <w:b/>
          <w:bCs/>
          <w:color w:val="000000"/>
          <w:szCs w:val="28"/>
        </w:rPr>
        <w:t>Для предупреждения заболеваний, связанных с работой на компьютере необходима рациональная организация труда и отдыха, которая нормируется в соответствии с санитарными правилами.</w:t>
      </w:r>
    </w:p>
    <w:p w:rsidR="005675DC" w:rsidRPr="00392BA9" w:rsidRDefault="005675DC" w:rsidP="000849E6">
      <w:pPr>
        <w:spacing w:line="360" w:lineRule="auto"/>
        <w:ind w:firstLine="720"/>
        <w:jc w:val="both"/>
        <w:rPr>
          <w:rFonts w:ascii="GOST type B" w:hAnsi="GOST type B"/>
          <w:color w:val="000000"/>
          <w:sz w:val="28"/>
          <w:szCs w:val="28"/>
        </w:rPr>
      </w:pPr>
      <w:r w:rsidRPr="00392BA9">
        <w:rPr>
          <w:rFonts w:ascii="GOST type B" w:hAnsi="GOST type B"/>
          <w:color w:val="000000"/>
          <w:sz w:val="28"/>
          <w:szCs w:val="28"/>
        </w:rPr>
        <w:t xml:space="preserve">Режимы труда и отдыха при работе с ПЭВМ и ВДТ должны организовываться в зависимости от вида и категории трудовой деятельности. </w:t>
      </w:r>
    </w:p>
    <w:p w:rsidR="005675DC" w:rsidRPr="00392BA9" w:rsidRDefault="005675DC" w:rsidP="000849E6">
      <w:pPr>
        <w:pStyle w:val="21"/>
        <w:rPr>
          <w:rFonts w:ascii="GOST type B" w:hAnsi="GOST type B"/>
          <w:color w:val="000000"/>
          <w:szCs w:val="28"/>
        </w:rPr>
      </w:pPr>
      <w:r w:rsidRPr="00392BA9">
        <w:rPr>
          <w:rFonts w:ascii="GOST type B" w:hAnsi="GOST type B"/>
          <w:color w:val="000000"/>
          <w:szCs w:val="28"/>
        </w:rPr>
        <w:t xml:space="preserve">Для преподавателей высших и средних специальных учебных заведений, учителей общеобразовательных школ устанавливается длительность работы в дисплейных классах и кабинетах информатики и вычислительной техники не более 4 часов в день. Для инженеров, обслуживающих учебный процесс в кабинетах (аудиториях) с ВДТ и ПЭВМ, продолжительность работы не должна превышать 6 часов в день. </w:t>
      </w:r>
    </w:p>
    <w:p w:rsidR="005675DC" w:rsidRPr="00392BA9" w:rsidRDefault="005675DC" w:rsidP="000849E6">
      <w:pPr>
        <w:pStyle w:val="a3"/>
        <w:spacing w:line="360" w:lineRule="auto"/>
        <w:ind w:firstLine="720"/>
        <w:rPr>
          <w:rFonts w:ascii="GOST type B" w:hAnsi="GOST type B"/>
          <w:color w:val="000000"/>
          <w:sz w:val="28"/>
          <w:szCs w:val="28"/>
        </w:rPr>
      </w:pPr>
      <w:r w:rsidRPr="00392BA9">
        <w:rPr>
          <w:rFonts w:ascii="GOST type B" w:hAnsi="GOST type B"/>
          <w:color w:val="000000"/>
          <w:sz w:val="28"/>
          <w:szCs w:val="28"/>
        </w:rPr>
        <w:t>Для обеспечения оптимальной работоспособности, сохранения здоровья пользователей, а также предупреждения развития переутомления на протяжении рабочей смены (учебных занятий) должны устанавливаться регламентированные перерывы.</w:t>
      </w:r>
    </w:p>
    <w:p w:rsidR="005675DC" w:rsidRPr="00392BA9" w:rsidRDefault="005675DC" w:rsidP="000849E6">
      <w:pPr>
        <w:pStyle w:val="a3"/>
        <w:spacing w:line="360" w:lineRule="auto"/>
        <w:ind w:firstLine="720"/>
        <w:rPr>
          <w:rFonts w:ascii="GOST type B" w:hAnsi="GOST type B"/>
          <w:color w:val="000000"/>
          <w:sz w:val="28"/>
          <w:szCs w:val="28"/>
        </w:rPr>
      </w:pPr>
      <w:r w:rsidRPr="00392BA9">
        <w:rPr>
          <w:rFonts w:ascii="GOST type B" w:hAnsi="GOST type B"/>
          <w:color w:val="000000"/>
          <w:sz w:val="28"/>
          <w:szCs w:val="28"/>
        </w:rPr>
        <w:t>В зависимости от продолжительности рабочей смены, перерывы регламентируются следующим образом:</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6"/>
        <w:gridCol w:w="1736"/>
        <w:gridCol w:w="1736"/>
        <w:gridCol w:w="1704"/>
        <w:gridCol w:w="1768"/>
        <w:gridCol w:w="1493"/>
      </w:tblGrid>
      <w:tr w:rsidR="005675DC" w:rsidRPr="00392BA9" w:rsidTr="005366BD">
        <w:trPr>
          <w:cantSplit/>
          <w:trHeight w:val="570"/>
        </w:trPr>
        <w:tc>
          <w:tcPr>
            <w:tcW w:w="1736" w:type="dxa"/>
            <w:vMerge w:val="restart"/>
          </w:tcPr>
          <w:p w:rsidR="005675DC" w:rsidRPr="00392BA9" w:rsidRDefault="005675DC" w:rsidP="000849E6">
            <w:pPr>
              <w:pStyle w:val="a3"/>
              <w:spacing w:line="360" w:lineRule="auto"/>
              <w:jc w:val="center"/>
              <w:rPr>
                <w:rFonts w:ascii="GOST type B" w:hAnsi="GOST type B"/>
                <w:color w:val="000000"/>
                <w:sz w:val="28"/>
                <w:szCs w:val="28"/>
              </w:rPr>
            </w:pPr>
            <w:r w:rsidRPr="00392BA9">
              <w:rPr>
                <w:rFonts w:ascii="GOST type B" w:hAnsi="GOST type B"/>
                <w:color w:val="000000"/>
                <w:sz w:val="28"/>
                <w:szCs w:val="28"/>
              </w:rPr>
              <w:t>Категория работы с ВДТ или ПЭВМ</w:t>
            </w:r>
          </w:p>
        </w:tc>
        <w:tc>
          <w:tcPr>
            <w:tcW w:w="5176" w:type="dxa"/>
            <w:gridSpan w:val="3"/>
          </w:tcPr>
          <w:p w:rsidR="005675DC" w:rsidRPr="00392BA9" w:rsidRDefault="005675DC" w:rsidP="000849E6">
            <w:pPr>
              <w:pStyle w:val="a3"/>
              <w:spacing w:line="360" w:lineRule="auto"/>
              <w:jc w:val="center"/>
              <w:rPr>
                <w:rFonts w:ascii="GOST type B" w:hAnsi="GOST type B"/>
                <w:color w:val="000000"/>
                <w:sz w:val="28"/>
                <w:szCs w:val="28"/>
              </w:rPr>
            </w:pPr>
            <w:r w:rsidRPr="00392BA9">
              <w:rPr>
                <w:rFonts w:ascii="GOST type B" w:hAnsi="GOST type B"/>
                <w:color w:val="000000"/>
                <w:sz w:val="28"/>
                <w:szCs w:val="28"/>
              </w:rPr>
              <w:t>Уровень нагрузки за рабочую смену при видах paбoт с ВДТ</w:t>
            </w:r>
          </w:p>
        </w:tc>
        <w:tc>
          <w:tcPr>
            <w:tcW w:w="3261" w:type="dxa"/>
            <w:gridSpan w:val="2"/>
          </w:tcPr>
          <w:p w:rsidR="005675DC" w:rsidRPr="00392BA9" w:rsidRDefault="005675DC" w:rsidP="000849E6">
            <w:pPr>
              <w:pStyle w:val="a3"/>
              <w:spacing w:line="360" w:lineRule="auto"/>
              <w:jc w:val="center"/>
              <w:rPr>
                <w:rFonts w:ascii="GOST type B" w:hAnsi="GOST type B"/>
                <w:color w:val="000000"/>
                <w:sz w:val="28"/>
                <w:szCs w:val="28"/>
              </w:rPr>
            </w:pPr>
            <w:r w:rsidRPr="00392BA9">
              <w:rPr>
                <w:rFonts w:ascii="GOST type B" w:hAnsi="GOST type B"/>
                <w:color w:val="000000"/>
                <w:sz w:val="28"/>
                <w:szCs w:val="28"/>
              </w:rPr>
              <w:t>Суммарное время регламенти-</w:t>
            </w:r>
            <w:r w:rsidRPr="00392BA9">
              <w:rPr>
                <w:rFonts w:ascii="GOST type B" w:hAnsi="GOST type B"/>
                <w:color w:val="000000"/>
                <w:sz w:val="28"/>
                <w:szCs w:val="28"/>
              </w:rPr>
              <w:br/>
              <w:t>рованных перерывов, мин.</w:t>
            </w:r>
          </w:p>
        </w:tc>
      </w:tr>
      <w:tr w:rsidR="005675DC" w:rsidRPr="00392BA9" w:rsidTr="005366BD">
        <w:trPr>
          <w:cantSplit/>
          <w:trHeight w:val="569"/>
        </w:trPr>
        <w:tc>
          <w:tcPr>
            <w:tcW w:w="1736" w:type="dxa"/>
            <w:vMerge/>
          </w:tcPr>
          <w:p w:rsidR="005675DC" w:rsidRPr="00392BA9" w:rsidRDefault="005675DC" w:rsidP="000849E6">
            <w:pPr>
              <w:pStyle w:val="a3"/>
              <w:spacing w:line="360" w:lineRule="auto"/>
              <w:ind w:firstLine="720"/>
              <w:rPr>
                <w:rFonts w:ascii="GOST type B" w:hAnsi="GOST type B"/>
                <w:color w:val="000000"/>
                <w:sz w:val="28"/>
                <w:szCs w:val="28"/>
              </w:rPr>
            </w:pPr>
          </w:p>
        </w:tc>
        <w:tc>
          <w:tcPr>
            <w:tcW w:w="1736" w:type="dxa"/>
          </w:tcPr>
          <w:p w:rsidR="005675DC" w:rsidRPr="00392BA9" w:rsidRDefault="005675DC" w:rsidP="000849E6">
            <w:pPr>
              <w:pStyle w:val="a3"/>
              <w:spacing w:line="360" w:lineRule="auto"/>
              <w:jc w:val="center"/>
              <w:rPr>
                <w:rFonts w:ascii="GOST type B" w:hAnsi="GOST type B"/>
                <w:color w:val="000000"/>
                <w:sz w:val="28"/>
                <w:szCs w:val="28"/>
              </w:rPr>
            </w:pPr>
            <w:r w:rsidRPr="00392BA9">
              <w:rPr>
                <w:rFonts w:ascii="GOST type B" w:hAnsi="GOST type B"/>
                <w:color w:val="000000"/>
                <w:sz w:val="28"/>
                <w:szCs w:val="28"/>
              </w:rPr>
              <w:t>Группа А, количество знаков</w:t>
            </w:r>
          </w:p>
        </w:tc>
        <w:tc>
          <w:tcPr>
            <w:tcW w:w="1736" w:type="dxa"/>
          </w:tcPr>
          <w:p w:rsidR="005675DC" w:rsidRPr="00392BA9" w:rsidRDefault="005675DC" w:rsidP="000849E6">
            <w:pPr>
              <w:pStyle w:val="a3"/>
              <w:spacing w:line="360" w:lineRule="auto"/>
              <w:jc w:val="center"/>
              <w:rPr>
                <w:rFonts w:ascii="GOST type B" w:hAnsi="GOST type B"/>
                <w:color w:val="000000"/>
                <w:sz w:val="28"/>
                <w:szCs w:val="28"/>
              </w:rPr>
            </w:pPr>
            <w:r w:rsidRPr="00392BA9">
              <w:rPr>
                <w:rFonts w:ascii="GOST type B" w:hAnsi="GOST type B"/>
                <w:color w:val="000000"/>
                <w:sz w:val="28"/>
                <w:szCs w:val="28"/>
              </w:rPr>
              <w:t>группа Б, количество знаков</w:t>
            </w:r>
          </w:p>
        </w:tc>
        <w:tc>
          <w:tcPr>
            <w:tcW w:w="1704" w:type="dxa"/>
          </w:tcPr>
          <w:p w:rsidR="005675DC" w:rsidRPr="00392BA9" w:rsidRDefault="005675DC" w:rsidP="000849E6">
            <w:pPr>
              <w:pStyle w:val="a3"/>
              <w:spacing w:line="360" w:lineRule="auto"/>
              <w:jc w:val="center"/>
              <w:rPr>
                <w:rFonts w:ascii="GOST type B" w:hAnsi="GOST type B"/>
                <w:color w:val="000000"/>
                <w:sz w:val="28"/>
                <w:szCs w:val="28"/>
              </w:rPr>
            </w:pPr>
            <w:r w:rsidRPr="00392BA9">
              <w:rPr>
                <w:rFonts w:ascii="GOST type B" w:hAnsi="GOST type B"/>
                <w:color w:val="000000"/>
                <w:sz w:val="28"/>
                <w:szCs w:val="28"/>
              </w:rPr>
              <w:t>Группа В, часов</w:t>
            </w:r>
          </w:p>
          <w:p w:rsidR="005675DC" w:rsidRPr="00392BA9" w:rsidRDefault="005675DC" w:rsidP="000849E6">
            <w:pPr>
              <w:pStyle w:val="a3"/>
              <w:spacing w:line="360" w:lineRule="auto"/>
              <w:ind w:firstLine="720"/>
              <w:jc w:val="center"/>
              <w:rPr>
                <w:rFonts w:ascii="GOST type B" w:hAnsi="GOST type B"/>
                <w:color w:val="000000"/>
                <w:sz w:val="28"/>
                <w:szCs w:val="28"/>
              </w:rPr>
            </w:pPr>
          </w:p>
        </w:tc>
        <w:tc>
          <w:tcPr>
            <w:tcW w:w="1768" w:type="dxa"/>
          </w:tcPr>
          <w:p w:rsidR="005675DC" w:rsidRPr="00392BA9" w:rsidRDefault="005675DC" w:rsidP="000849E6">
            <w:pPr>
              <w:pStyle w:val="a3"/>
              <w:spacing w:line="360" w:lineRule="auto"/>
              <w:jc w:val="center"/>
              <w:rPr>
                <w:rFonts w:ascii="GOST type B" w:hAnsi="GOST type B"/>
                <w:color w:val="000000"/>
                <w:sz w:val="28"/>
                <w:szCs w:val="28"/>
              </w:rPr>
            </w:pPr>
            <w:r w:rsidRPr="00392BA9">
              <w:rPr>
                <w:rFonts w:ascii="GOST type B" w:hAnsi="GOST type B"/>
                <w:color w:val="000000"/>
                <w:sz w:val="28"/>
                <w:szCs w:val="28"/>
              </w:rPr>
              <w:t>при 8-ми часовой рабочей смене</w:t>
            </w:r>
          </w:p>
        </w:tc>
        <w:tc>
          <w:tcPr>
            <w:tcW w:w="1493" w:type="dxa"/>
          </w:tcPr>
          <w:p w:rsidR="005675DC" w:rsidRPr="00392BA9" w:rsidRDefault="005675DC" w:rsidP="000849E6">
            <w:pPr>
              <w:pStyle w:val="a3"/>
              <w:spacing w:line="360" w:lineRule="auto"/>
              <w:jc w:val="center"/>
              <w:rPr>
                <w:rFonts w:ascii="GOST type B" w:hAnsi="GOST type B"/>
                <w:color w:val="000000"/>
                <w:sz w:val="28"/>
                <w:szCs w:val="28"/>
              </w:rPr>
            </w:pPr>
            <w:r w:rsidRPr="00392BA9">
              <w:rPr>
                <w:rFonts w:ascii="GOST type B" w:hAnsi="GOST type B"/>
                <w:color w:val="000000"/>
                <w:sz w:val="28"/>
                <w:szCs w:val="28"/>
              </w:rPr>
              <w:t>При 12-ти часовой рабочей смене</w:t>
            </w:r>
          </w:p>
        </w:tc>
      </w:tr>
      <w:tr w:rsidR="005675DC" w:rsidRPr="00392BA9" w:rsidTr="005366BD">
        <w:tc>
          <w:tcPr>
            <w:tcW w:w="1736" w:type="dxa"/>
          </w:tcPr>
          <w:p w:rsidR="005675DC" w:rsidRPr="00392BA9" w:rsidRDefault="005675DC" w:rsidP="000849E6">
            <w:pPr>
              <w:pStyle w:val="a3"/>
              <w:spacing w:line="360" w:lineRule="auto"/>
              <w:ind w:firstLine="720"/>
              <w:rPr>
                <w:rFonts w:ascii="GOST type B" w:hAnsi="GOST type B"/>
                <w:color w:val="000000"/>
                <w:sz w:val="28"/>
                <w:szCs w:val="28"/>
              </w:rPr>
            </w:pPr>
            <w:r w:rsidRPr="00392BA9">
              <w:rPr>
                <w:rFonts w:ascii="GOST type B" w:hAnsi="GOST type B"/>
                <w:color w:val="000000"/>
                <w:sz w:val="28"/>
                <w:szCs w:val="28"/>
              </w:rPr>
              <w:t>I</w:t>
            </w:r>
          </w:p>
        </w:tc>
        <w:tc>
          <w:tcPr>
            <w:tcW w:w="1736" w:type="dxa"/>
          </w:tcPr>
          <w:p w:rsidR="005675DC" w:rsidRPr="00392BA9" w:rsidRDefault="005675DC" w:rsidP="000849E6">
            <w:pPr>
              <w:pStyle w:val="a3"/>
              <w:spacing w:line="360" w:lineRule="auto"/>
              <w:rPr>
                <w:rFonts w:ascii="GOST type B" w:hAnsi="GOST type B"/>
                <w:color w:val="000000"/>
                <w:sz w:val="28"/>
                <w:szCs w:val="28"/>
              </w:rPr>
            </w:pPr>
            <w:r w:rsidRPr="00392BA9">
              <w:rPr>
                <w:rFonts w:ascii="GOST type B" w:hAnsi="GOST type B"/>
                <w:color w:val="000000"/>
                <w:sz w:val="28"/>
                <w:szCs w:val="28"/>
              </w:rPr>
              <w:t>До 26000</w:t>
            </w:r>
          </w:p>
        </w:tc>
        <w:tc>
          <w:tcPr>
            <w:tcW w:w="1736" w:type="dxa"/>
          </w:tcPr>
          <w:p w:rsidR="005675DC" w:rsidRPr="00392BA9" w:rsidRDefault="005675DC" w:rsidP="000849E6">
            <w:pPr>
              <w:pStyle w:val="a3"/>
              <w:spacing w:line="360" w:lineRule="auto"/>
              <w:rPr>
                <w:rFonts w:ascii="GOST type B" w:hAnsi="GOST type B"/>
                <w:color w:val="000000"/>
                <w:sz w:val="28"/>
                <w:szCs w:val="28"/>
              </w:rPr>
            </w:pPr>
            <w:r w:rsidRPr="00392BA9">
              <w:rPr>
                <w:rFonts w:ascii="GOST type B" w:hAnsi="GOST type B"/>
                <w:color w:val="000000"/>
                <w:sz w:val="28"/>
                <w:szCs w:val="28"/>
              </w:rPr>
              <w:t>до 15000</w:t>
            </w:r>
          </w:p>
        </w:tc>
        <w:tc>
          <w:tcPr>
            <w:tcW w:w="1704" w:type="dxa"/>
          </w:tcPr>
          <w:p w:rsidR="005675DC" w:rsidRPr="00392BA9" w:rsidRDefault="005675DC" w:rsidP="000849E6">
            <w:pPr>
              <w:pStyle w:val="a3"/>
              <w:spacing w:line="360" w:lineRule="auto"/>
              <w:rPr>
                <w:rFonts w:ascii="GOST type B" w:hAnsi="GOST type B"/>
                <w:color w:val="000000"/>
                <w:sz w:val="28"/>
                <w:szCs w:val="28"/>
              </w:rPr>
            </w:pPr>
            <w:r w:rsidRPr="00392BA9">
              <w:rPr>
                <w:rFonts w:ascii="GOST type B" w:hAnsi="GOST type B"/>
                <w:color w:val="000000"/>
                <w:sz w:val="28"/>
                <w:szCs w:val="28"/>
              </w:rPr>
              <w:t>до 2,0</w:t>
            </w:r>
          </w:p>
        </w:tc>
        <w:tc>
          <w:tcPr>
            <w:tcW w:w="1768" w:type="dxa"/>
          </w:tcPr>
          <w:p w:rsidR="005675DC" w:rsidRPr="00392BA9" w:rsidRDefault="005675DC" w:rsidP="000849E6">
            <w:pPr>
              <w:pStyle w:val="a3"/>
              <w:spacing w:line="360" w:lineRule="auto"/>
              <w:ind w:firstLine="720"/>
              <w:rPr>
                <w:rFonts w:ascii="GOST type B" w:hAnsi="GOST type B"/>
                <w:color w:val="000000"/>
                <w:sz w:val="28"/>
                <w:szCs w:val="28"/>
              </w:rPr>
            </w:pPr>
            <w:r w:rsidRPr="00392BA9">
              <w:rPr>
                <w:rFonts w:ascii="GOST type B" w:hAnsi="GOST type B"/>
                <w:color w:val="000000"/>
                <w:sz w:val="28"/>
                <w:szCs w:val="28"/>
              </w:rPr>
              <w:t>30</w:t>
            </w:r>
          </w:p>
        </w:tc>
        <w:tc>
          <w:tcPr>
            <w:tcW w:w="1493" w:type="dxa"/>
          </w:tcPr>
          <w:p w:rsidR="005675DC" w:rsidRPr="00392BA9" w:rsidRDefault="005675DC" w:rsidP="000849E6">
            <w:pPr>
              <w:pStyle w:val="a3"/>
              <w:spacing w:line="360" w:lineRule="auto"/>
              <w:ind w:firstLine="720"/>
              <w:rPr>
                <w:rFonts w:ascii="GOST type B" w:hAnsi="GOST type B"/>
                <w:color w:val="000000"/>
                <w:sz w:val="28"/>
                <w:szCs w:val="28"/>
              </w:rPr>
            </w:pPr>
            <w:r w:rsidRPr="00392BA9">
              <w:rPr>
                <w:rFonts w:ascii="GOST type B" w:hAnsi="GOST type B"/>
                <w:color w:val="000000"/>
                <w:sz w:val="28"/>
                <w:szCs w:val="28"/>
              </w:rPr>
              <w:t>70</w:t>
            </w:r>
          </w:p>
        </w:tc>
      </w:tr>
      <w:tr w:rsidR="005675DC" w:rsidRPr="00392BA9" w:rsidTr="005366BD">
        <w:tc>
          <w:tcPr>
            <w:tcW w:w="1736" w:type="dxa"/>
          </w:tcPr>
          <w:p w:rsidR="005675DC" w:rsidRPr="00392BA9" w:rsidRDefault="005675DC" w:rsidP="000849E6">
            <w:pPr>
              <w:pStyle w:val="a3"/>
              <w:spacing w:line="360" w:lineRule="auto"/>
              <w:ind w:firstLine="720"/>
              <w:rPr>
                <w:rFonts w:ascii="GOST type B" w:hAnsi="GOST type B"/>
                <w:color w:val="000000"/>
                <w:sz w:val="28"/>
                <w:szCs w:val="28"/>
              </w:rPr>
            </w:pPr>
            <w:r w:rsidRPr="00392BA9">
              <w:rPr>
                <w:rFonts w:ascii="GOST type B" w:hAnsi="GOST type B"/>
                <w:color w:val="000000"/>
                <w:sz w:val="28"/>
                <w:szCs w:val="28"/>
              </w:rPr>
              <w:t>II</w:t>
            </w:r>
          </w:p>
        </w:tc>
        <w:tc>
          <w:tcPr>
            <w:tcW w:w="1736" w:type="dxa"/>
          </w:tcPr>
          <w:p w:rsidR="005675DC" w:rsidRPr="00392BA9" w:rsidRDefault="005675DC" w:rsidP="000849E6">
            <w:pPr>
              <w:pStyle w:val="a3"/>
              <w:spacing w:line="360" w:lineRule="auto"/>
              <w:rPr>
                <w:rFonts w:ascii="GOST type B" w:hAnsi="GOST type B"/>
                <w:color w:val="000000"/>
                <w:sz w:val="28"/>
                <w:szCs w:val="28"/>
              </w:rPr>
            </w:pPr>
            <w:r w:rsidRPr="00392BA9">
              <w:rPr>
                <w:rFonts w:ascii="GOST type B" w:hAnsi="GOST type B"/>
                <w:color w:val="000000"/>
                <w:sz w:val="28"/>
                <w:szCs w:val="28"/>
              </w:rPr>
              <w:t>До 40000</w:t>
            </w:r>
          </w:p>
        </w:tc>
        <w:tc>
          <w:tcPr>
            <w:tcW w:w="1736" w:type="dxa"/>
          </w:tcPr>
          <w:p w:rsidR="005675DC" w:rsidRPr="00392BA9" w:rsidRDefault="005675DC" w:rsidP="000849E6">
            <w:pPr>
              <w:pStyle w:val="a3"/>
              <w:spacing w:line="360" w:lineRule="auto"/>
              <w:rPr>
                <w:rFonts w:ascii="GOST type B" w:hAnsi="GOST type B"/>
                <w:color w:val="000000"/>
                <w:sz w:val="28"/>
                <w:szCs w:val="28"/>
              </w:rPr>
            </w:pPr>
            <w:r w:rsidRPr="00392BA9">
              <w:rPr>
                <w:rFonts w:ascii="GOST type B" w:hAnsi="GOST type B"/>
                <w:color w:val="000000"/>
                <w:sz w:val="28"/>
                <w:szCs w:val="28"/>
              </w:rPr>
              <w:t>до 30000</w:t>
            </w:r>
          </w:p>
        </w:tc>
        <w:tc>
          <w:tcPr>
            <w:tcW w:w="1704" w:type="dxa"/>
          </w:tcPr>
          <w:p w:rsidR="005675DC" w:rsidRPr="00392BA9" w:rsidRDefault="005675DC" w:rsidP="000849E6">
            <w:pPr>
              <w:pStyle w:val="a3"/>
              <w:spacing w:line="360" w:lineRule="auto"/>
              <w:rPr>
                <w:rFonts w:ascii="GOST type B" w:hAnsi="GOST type B"/>
                <w:color w:val="000000"/>
                <w:sz w:val="28"/>
                <w:szCs w:val="28"/>
              </w:rPr>
            </w:pPr>
            <w:r w:rsidRPr="00392BA9">
              <w:rPr>
                <w:rFonts w:ascii="GOST type B" w:hAnsi="GOST type B"/>
                <w:color w:val="000000"/>
                <w:sz w:val="28"/>
                <w:szCs w:val="28"/>
              </w:rPr>
              <w:t>до 4,0</w:t>
            </w:r>
          </w:p>
        </w:tc>
        <w:tc>
          <w:tcPr>
            <w:tcW w:w="1768" w:type="dxa"/>
          </w:tcPr>
          <w:p w:rsidR="005675DC" w:rsidRPr="00392BA9" w:rsidRDefault="005675DC" w:rsidP="000849E6">
            <w:pPr>
              <w:pStyle w:val="a3"/>
              <w:spacing w:line="360" w:lineRule="auto"/>
              <w:ind w:firstLine="720"/>
              <w:rPr>
                <w:rFonts w:ascii="GOST type B" w:hAnsi="GOST type B"/>
                <w:color w:val="000000"/>
                <w:sz w:val="28"/>
                <w:szCs w:val="28"/>
              </w:rPr>
            </w:pPr>
            <w:r w:rsidRPr="00392BA9">
              <w:rPr>
                <w:rFonts w:ascii="GOST type B" w:hAnsi="GOST type B"/>
                <w:color w:val="000000"/>
                <w:sz w:val="28"/>
                <w:szCs w:val="28"/>
              </w:rPr>
              <w:t>50</w:t>
            </w:r>
          </w:p>
        </w:tc>
        <w:tc>
          <w:tcPr>
            <w:tcW w:w="1493" w:type="dxa"/>
          </w:tcPr>
          <w:p w:rsidR="005675DC" w:rsidRPr="00392BA9" w:rsidRDefault="005675DC" w:rsidP="000849E6">
            <w:pPr>
              <w:pStyle w:val="a3"/>
              <w:spacing w:line="360" w:lineRule="auto"/>
              <w:ind w:firstLine="720"/>
              <w:rPr>
                <w:rFonts w:ascii="GOST type B" w:hAnsi="GOST type B"/>
                <w:color w:val="000000"/>
                <w:sz w:val="28"/>
                <w:szCs w:val="28"/>
              </w:rPr>
            </w:pPr>
            <w:r w:rsidRPr="00392BA9">
              <w:rPr>
                <w:rFonts w:ascii="GOST type B" w:hAnsi="GOST type B"/>
                <w:color w:val="000000"/>
                <w:sz w:val="28"/>
                <w:szCs w:val="28"/>
              </w:rPr>
              <w:t>90</w:t>
            </w:r>
          </w:p>
        </w:tc>
      </w:tr>
      <w:tr w:rsidR="005675DC" w:rsidRPr="00392BA9" w:rsidTr="005366BD">
        <w:tc>
          <w:tcPr>
            <w:tcW w:w="1736" w:type="dxa"/>
          </w:tcPr>
          <w:p w:rsidR="005675DC" w:rsidRPr="00392BA9" w:rsidRDefault="005675DC" w:rsidP="000849E6">
            <w:pPr>
              <w:pStyle w:val="a3"/>
              <w:spacing w:line="360" w:lineRule="auto"/>
              <w:ind w:firstLine="720"/>
              <w:rPr>
                <w:rFonts w:ascii="GOST type B" w:hAnsi="GOST type B"/>
                <w:color w:val="000000"/>
                <w:sz w:val="28"/>
                <w:szCs w:val="28"/>
              </w:rPr>
            </w:pPr>
            <w:r w:rsidRPr="00392BA9">
              <w:rPr>
                <w:rFonts w:ascii="GOST type B" w:hAnsi="GOST type B"/>
                <w:color w:val="000000"/>
                <w:sz w:val="28"/>
                <w:szCs w:val="28"/>
              </w:rPr>
              <w:t>III</w:t>
            </w:r>
          </w:p>
        </w:tc>
        <w:tc>
          <w:tcPr>
            <w:tcW w:w="1736" w:type="dxa"/>
          </w:tcPr>
          <w:p w:rsidR="005675DC" w:rsidRPr="00392BA9" w:rsidRDefault="005675DC" w:rsidP="000849E6">
            <w:pPr>
              <w:pStyle w:val="a3"/>
              <w:spacing w:line="360" w:lineRule="auto"/>
              <w:rPr>
                <w:rFonts w:ascii="GOST type B" w:hAnsi="GOST type B"/>
                <w:color w:val="000000"/>
                <w:sz w:val="28"/>
                <w:szCs w:val="28"/>
              </w:rPr>
            </w:pPr>
            <w:r w:rsidRPr="00392BA9">
              <w:rPr>
                <w:rFonts w:ascii="GOST type B" w:hAnsi="GOST type B"/>
                <w:color w:val="000000"/>
                <w:sz w:val="28"/>
                <w:szCs w:val="28"/>
              </w:rPr>
              <w:t>До 60000</w:t>
            </w:r>
          </w:p>
        </w:tc>
        <w:tc>
          <w:tcPr>
            <w:tcW w:w="1736" w:type="dxa"/>
          </w:tcPr>
          <w:p w:rsidR="005675DC" w:rsidRPr="00392BA9" w:rsidRDefault="005675DC" w:rsidP="000849E6">
            <w:pPr>
              <w:pStyle w:val="a3"/>
              <w:spacing w:line="360" w:lineRule="auto"/>
              <w:rPr>
                <w:rFonts w:ascii="GOST type B" w:hAnsi="GOST type B"/>
                <w:color w:val="000000"/>
                <w:sz w:val="28"/>
                <w:szCs w:val="28"/>
              </w:rPr>
            </w:pPr>
            <w:r w:rsidRPr="00392BA9">
              <w:rPr>
                <w:rFonts w:ascii="GOST type B" w:hAnsi="GOST type B"/>
                <w:color w:val="000000"/>
                <w:sz w:val="28"/>
                <w:szCs w:val="28"/>
              </w:rPr>
              <w:t>до 40000</w:t>
            </w:r>
          </w:p>
        </w:tc>
        <w:tc>
          <w:tcPr>
            <w:tcW w:w="1704" w:type="dxa"/>
          </w:tcPr>
          <w:p w:rsidR="005675DC" w:rsidRPr="00392BA9" w:rsidRDefault="005675DC" w:rsidP="000849E6">
            <w:pPr>
              <w:pStyle w:val="a3"/>
              <w:spacing w:line="360" w:lineRule="auto"/>
              <w:rPr>
                <w:rFonts w:ascii="GOST type B" w:hAnsi="GOST type B"/>
                <w:color w:val="000000"/>
                <w:sz w:val="28"/>
                <w:szCs w:val="28"/>
              </w:rPr>
            </w:pPr>
            <w:r w:rsidRPr="00392BA9">
              <w:rPr>
                <w:rFonts w:ascii="GOST type B" w:hAnsi="GOST type B"/>
                <w:color w:val="000000"/>
                <w:sz w:val="28"/>
                <w:szCs w:val="28"/>
              </w:rPr>
              <w:t>до 6,0</w:t>
            </w:r>
          </w:p>
        </w:tc>
        <w:tc>
          <w:tcPr>
            <w:tcW w:w="1768" w:type="dxa"/>
          </w:tcPr>
          <w:p w:rsidR="005675DC" w:rsidRPr="00392BA9" w:rsidRDefault="005675DC" w:rsidP="000849E6">
            <w:pPr>
              <w:pStyle w:val="a3"/>
              <w:spacing w:line="360" w:lineRule="auto"/>
              <w:ind w:firstLine="720"/>
              <w:rPr>
                <w:rFonts w:ascii="GOST type B" w:hAnsi="GOST type B"/>
                <w:color w:val="000000"/>
                <w:sz w:val="28"/>
                <w:szCs w:val="28"/>
              </w:rPr>
            </w:pPr>
            <w:r w:rsidRPr="00392BA9">
              <w:rPr>
                <w:rFonts w:ascii="GOST type B" w:hAnsi="GOST type B"/>
                <w:color w:val="000000"/>
                <w:sz w:val="28"/>
                <w:szCs w:val="28"/>
              </w:rPr>
              <w:t>70</w:t>
            </w:r>
          </w:p>
        </w:tc>
        <w:tc>
          <w:tcPr>
            <w:tcW w:w="1493" w:type="dxa"/>
          </w:tcPr>
          <w:p w:rsidR="005675DC" w:rsidRPr="00392BA9" w:rsidRDefault="005675DC" w:rsidP="000849E6">
            <w:pPr>
              <w:pStyle w:val="a3"/>
              <w:spacing w:line="360" w:lineRule="auto"/>
              <w:ind w:firstLine="720"/>
              <w:rPr>
                <w:rFonts w:ascii="GOST type B" w:hAnsi="GOST type B"/>
                <w:color w:val="000000"/>
                <w:sz w:val="28"/>
                <w:szCs w:val="28"/>
              </w:rPr>
            </w:pPr>
            <w:r w:rsidRPr="00392BA9">
              <w:rPr>
                <w:rFonts w:ascii="GOST type B" w:hAnsi="GOST type B"/>
                <w:color w:val="000000"/>
                <w:sz w:val="28"/>
                <w:szCs w:val="28"/>
              </w:rPr>
              <w:t>120</w:t>
            </w:r>
          </w:p>
        </w:tc>
      </w:tr>
    </w:tbl>
    <w:p w:rsidR="005675DC" w:rsidRPr="00392BA9" w:rsidRDefault="005675DC" w:rsidP="000849E6">
      <w:pPr>
        <w:pStyle w:val="a3"/>
        <w:spacing w:line="360" w:lineRule="auto"/>
        <w:ind w:firstLine="720"/>
        <w:rPr>
          <w:rFonts w:ascii="GOST type B" w:hAnsi="GOST type B"/>
          <w:color w:val="000000"/>
          <w:sz w:val="28"/>
          <w:szCs w:val="28"/>
        </w:rPr>
      </w:pPr>
    </w:p>
    <w:p w:rsidR="005675DC" w:rsidRPr="00392BA9" w:rsidRDefault="005675DC" w:rsidP="000849E6">
      <w:pPr>
        <w:pStyle w:val="a3"/>
        <w:spacing w:line="360" w:lineRule="auto"/>
        <w:ind w:firstLine="720"/>
        <w:rPr>
          <w:rFonts w:ascii="GOST type B" w:hAnsi="GOST type B"/>
          <w:color w:val="000000"/>
          <w:sz w:val="28"/>
          <w:szCs w:val="28"/>
        </w:rPr>
      </w:pPr>
      <w:r w:rsidRPr="00392BA9">
        <w:rPr>
          <w:rFonts w:ascii="GOST type B" w:hAnsi="GOST type B"/>
          <w:color w:val="000000"/>
          <w:sz w:val="28"/>
          <w:szCs w:val="28"/>
        </w:rPr>
        <w:t xml:space="preserve">Для студентов ВУЗов длительность работ на ПЭВМ во время учебных занятий определяется курсом обучения, характером (ввод данных, программирование, отладка программ, редактирование и др.) и сложностью выполняемых заданий, а также техническими данными ПЭВМ и их разрешающей способностью. </w:t>
      </w:r>
    </w:p>
    <w:p w:rsidR="005675DC" w:rsidRPr="00392BA9" w:rsidRDefault="005675DC" w:rsidP="000849E6">
      <w:pPr>
        <w:pStyle w:val="a3"/>
        <w:spacing w:line="360" w:lineRule="auto"/>
        <w:ind w:firstLine="720"/>
        <w:rPr>
          <w:rFonts w:ascii="GOST type B" w:hAnsi="GOST type B"/>
          <w:color w:val="000000"/>
          <w:sz w:val="28"/>
          <w:szCs w:val="28"/>
        </w:rPr>
      </w:pPr>
      <w:r w:rsidRPr="00392BA9">
        <w:rPr>
          <w:rFonts w:ascii="GOST type B" w:hAnsi="GOST type B"/>
          <w:color w:val="000000"/>
          <w:sz w:val="28"/>
          <w:szCs w:val="28"/>
        </w:rPr>
        <w:t xml:space="preserve">Для 1-го курса </w:t>
      </w:r>
      <w:r w:rsidRPr="00392BA9">
        <w:rPr>
          <w:rFonts w:ascii="Times New Roman" w:hAnsi="Times New Roman"/>
          <w:color w:val="000000"/>
          <w:sz w:val="28"/>
          <w:szCs w:val="28"/>
        </w:rPr>
        <w:t>–</w:t>
      </w:r>
      <w:r w:rsidRPr="00392BA9">
        <w:rPr>
          <w:rFonts w:ascii="GOST type B" w:hAnsi="GOST type B"/>
          <w:color w:val="000000"/>
          <w:sz w:val="28"/>
          <w:szCs w:val="28"/>
        </w:rPr>
        <w:t xml:space="preserve"> 1 час; для студентов старших курсов </w:t>
      </w:r>
      <w:r w:rsidRPr="00392BA9">
        <w:rPr>
          <w:rFonts w:ascii="Times New Roman" w:hAnsi="Times New Roman"/>
          <w:color w:val="000000"/>
          <w:sz w:val="28"/>
          <w:szCs w:val="28"/>
        </w:rPr>
        <w:t>–</w:t>
      </w:r>
      <w:r w:rsidRPr="00392BA9">
        <w:rPr>
          <w:rFonts w:ascii="GOST type B" w:hAnsi="GOST type B"/>
          <w:color w:val="000000"/>
          <w:sz w:val="28"/>
          <w:szCs w:val="28"/>
        </w:rPr>
        <w:t xml:space="preserve"> 2 часа, с соблюдением перерыва длительностью 15-20 минут.</w:t>
      </w:r>
    </w:p>
    <w:p w:rsidR="005675DC" w:rsidRPr="00392BA9" w:rsidRDefault="005675DC" w:rsidP="000849E6">
      <w:pPr>
        <w:pStyle w:val="a3"/>
        <w:spacing w:line="360" w:lineRule="auto"/>
        <w:ind w:firstLine="720"/>
        <w:rPr>
          <w:rFonts w:ascii="GOST type B" w:hAnsi="GOST type B"/>
          <w:color w:val="000000"/>
          <w:sz w:val="28"/>
          <w:szCs w:val="28"/>
        </w:rPr>
      </w:pPr>
      <w:r w:rsidRPr="00392BA9">
        <w:rPr>
          <w:rFonts w:ascii="GOST type B" w:hAnsi="GOST type B"/>
          <w:color w:val="000000"/>
          <w:sz w:val="28"/>
          <w:szCs w:val="28"/>
        </w:rPr>
        <w:t>Для учащихся высших учебных заведений во время перерывов также следует осуществлять комплекс профилактических мероприятий (проводить упражнения для глаз, физкультурные паузы).</w:t>
      </w:r>
    </w:p>
    <w:p w:rsidR="005675DC" w:rsidRPr="00392BA9" w:rsidRDefault="005675DC" w:rsidP="000849E6">
      <w:pPr>
        <w:pStyle w:val="a5"/>
        <w:spacing w:before="0" w:beforeAutospacing="0" w:after="0" w:afterAutospacing="0" w:line="360" w:lineRule="auto"/>
        <w:ind w:firstLine="567"/>
        <w:jc w:val="both"/>
        <w:rPr>
          <w:rFonts w:ascii="GOST type B" w:hAnsi="GOST type B"/>
          <w:sz w:val="28"/>
          <w:szCs w:val="28"/>
        </w:rPr>
      </w:pPr>
      <w:r w:rsidRPr="00392BA9">
        <w:rPr>
          <w:rFonts w:ascii="GOST type B" w:hAnsi="GOST type B"/>
          <w:sz w:val="28"/>
          <w:szCs w:val="28"/>
        </w:rPr>
        <w:t xml:space="preserve">При составлении расписания учебных занятий с ВДТ и ПЭВМ необходимо выполнять следующие требования: </w:t>
      </w:r>
    </w:p>
    <w:p w:rsidR="005675DC" w:rsidRPr="00392BA9" w:rsidRDefault="005675DC" w:rsidP="000849E6">
      <w:pPr>
        <w:pStyle w:val="a5"/>
        <w:numPr>
          <w:ilvl w:val="0"/>
          <w:numId w:val="29"/>
        </w:numPr>
        <w:spacing w:before="0" w:beforeAutospacing="0" w:after="0" w:afterAutospacing="0" w:line="360" w:lineRule="auto"/>
        <w:jc w:val="both"/>
        <w:rPr>
          <w:rFonts w:ascii="GOST type B" w:hAnsi="GOST type B"/>
          <w:sz w:val="28"/>
          <w:szCs w:val="28"/>
        </w:rPr>
      </w:pPr>
      <w:r w:rsidRPr="00392BA9">
        <w:rPr>
          <w:rFonts w:ascii="GOST type B" w:hAnsi="GOST type B"/>
          <w:sz w:val="28"/>
          <w:szCs w:val="28"/>
        </w:rPr>
        <w:t xml:space="preserve">исключить большие перерывы длительностью в один час между спаренными академическими часами, отведенными для занятий с ВДТ и ПЭВМ; </w:t>
      </w:r>
    </w:p>
    <w:p w:rsidR="005675DC" w:rsidRPr="00392BA9" w:rsidRDefault="005675DC" w:rsidP="000849E6">
      <w:pPr>
        <w:pStyle w:val="a5"/>
        <w:numPr>
          <w:ilvl w:val="0"/>
          <w:numId w:val="29"/>
        </w:numPr>
        <w:spacing w:before="0" w:beforeAutospacing="0" w:after="0" w:afterAutospacing="0" w:line="360" w:lineRule="auto"/>
        <w:jc w:val="both"/>
        <w:rPr>
          <w:rFonts w:ascii="GOST type B" w:hAnsi="GOST type B"/>
          <w:sz w:val="28"/>
          <w:szCs w:val="28"/>
        </w:rPr>
      </w:pPr>
      <w:r w:rsidRPr="00392BA9">
        <w:rPr>
          <w:rFonts w:ascii="GOST type B" w:hAnsi="GOST type B"/>
          <w:sz w:val="28"/>
          <w:szCs w:val="28"/>
        </w:rPr>
        <w:t xml:space="preserve">не допускать для студентов старших курсов объединение третьей и четвертой пар учебных занятий с ВДТ и ПЭВМ; </w:t>
      </w:r>
    </w:p>
    <w:p w:rsidR="005675DC" w:rsidRPr="00392BA9" w:rsidRDefault="005675DC" w:rsidP="000849E6">
      <w:pPr>
        <w:pStyle w:val="a5"/>
        <w:numPr>
          <w:ilvl w:val="0"/>
          <w:numId w:val="29"/>
        </w:numPr>
        <w:spacing w:before="0" w:beforeAutospacing="0" w:after="0" w:afterAutospacing="0" w:line="360" w:lineRule="auto"/>
        <w:jc w:val="both"/>
        <w:rPr>
          <w:rFonts w:ascii="GOST type B" w:hAnsi="GOST type B"/>
          <w:sz w:val="28"/>
          <w:szCs w:val="28"/>
        </w:rPr>
      </w:pPr>
      <w:r w:rsidRPr="00392BA9">
        <w:rPr>
          <w:rFonts w:ascii="GOST type B" w:hAnsi="GOST type B"/>
          <w:sz w:val="28"/>
          <w:szCs w:val="28"/>
        </w:rPr>
        <w:t xml:space="preserve">не проводить учебные занятия с ВДТ и ПЭВМ для студентов старших курсов после 17 часов третьей и четвертой парой уроков; </w:t>
      </w:r>
    </w:p>
    <w:p w:rsidR="005675DC" w:rsidRPr="00392BA9" w:rsidRDefault="005675DC" w:rsidP="000849E6">
      <w:pPr>
        <w:pStyle w:val="a5"/>
        <w:numPr>
          <w:ilvl w:val="0"/>
          <w:numId w:val="29"/>
        </w:numPr>
        <w:spacing w:before="0" w:beforeAutospacing="0" w:after="0" w:afterAutospacing="0" w:line="360" w:lineRule="auto"/>
        <w:jc w:val="both"/>
        <w:rPr>
          <w:rFonts w:ascii="GOST type B" w:hAnsi="GOST type B"/>
          <w:sz w:val="28"/>
          <w:szCs w:val="28"/>
        </w:rPr>
      </w:pPr>
      <w:r w:rsidRPr="00392BA9">
        <w:rPr>
          <w:rFonts w:ascii="GOST type B" w:hAnsi="GOST type B"/>
          <w:sz w:val="28"/>
          <w:szCs w:val="28"/>
        </w:rPr>
        <w:t xml:space="preserve">учебные занятия студентов старших курсов с ВДТ и ПЭВМ в исключительных случаях допускаются в период от 17 до 20 часов при обязательном смещении учебных занятий в расписании на первую или вторую пару уроков; </w:t>
      </w:r>
    </w:p>
    <w:p w:rsidR="005675DC" w:rsidRPr="00392BA9" w:rsidRDefault="005675DC" w:rsidP="000849E6">
      <w:pPr>
        <w:pStyle w:val="a3"/>
        <w:numPr>
          <w:ilvl w:val="0"/>
          <w:numId w:val="29"/>
        </w:numPr>
        <w:spacing w:line="360" w:lineRule="auto"/>
        <w:rPr>
          <w:rFonts w:ascii="GOST type B" w:hAnsi="GOST type B"/>
          <w:color w:val="000000"/>
          <w:sz w:val="28"/>
          <w:szCs w:val="28"/>
        </w:rPr>
      </w:pPr>
      <w:r w:rsidRPr="00392BA9">
        <w:rPr>
          <w:rFonts w:ascii="GOST type B" w:hAnsi="GOST type B"/>
          <w:color w:val="000000"/>
          <w:sz w:val="28"/>
          <w:szCs w:val="28"/>
        </w:rPr>
        <w:t xml:space="preserve">двигательный режим студентов и темп работы на ВДТ или ПЭВМ должен       </w:t>
      </w:r>
    </w:p>
    <w:p w:rsidR="005675DC" w:rsidRDefault="005675DC" w:rsidP="000849E6">
      <w:pPr>
        <w:pStyle w:val="a3"/>
        <w:spacing w:line="360" w:lineRule="auto"/>
        <w:ind w:left="360"/>
        <w:jc w:val="both"/>
        <w:rPr>
          <w:rFonts w:ascii="GOST type B" w:hAnsi="GOST type B"/>
          <w:color w:val="000000"/>
          <w:sz w:val="28"/>
          <w:szCs w:val="28"/>
        </w:rPr>
      </w:pPr>
      <w:r>
        <w:rPr>
          <w:rFonts w:ascii="GOST type B" w:hAnsi="GOST type B"/>
          <w:color w:val="000000"/>
          <w:sz w:val="28"/>
          <w:szCs w:val="28"/>
        </w:rPr>
        <w:t xml:space="preserve">   </w:t>
      </w:r>
      <w:r w:rsidRPr="00392BA9">
        <w:rPr>
          <w:rFonts w:ascii="GOST type B" w:hAnsi="GOST type B"/>
          <w:color w:val="000000"/>
          <w:sz w:val="28"/>
          <w:szCs w:val="28"/>
        </w:rPr>
        <w:t>быть свободным.</w:t>
      </w:r>
    </w:p>
    <w:p w:rsidR="005675DC" w:rsidRPr="00392BA9" w:rsidRDefault="005675DC" w:rsidP="000849E6">
      <w:pPr>
        <w:pStyle w:val="a3"/>
        <w:spacing w:line="360" w:lineRule="auto"/>
        <w:ind w:left="360"/>
        <w:jc w:val="both"/>
        <w:rPr>
          <w:rFonts w:ascii="GOST type B" w:hAnsi="GOST type B"/>
          <w:color w:val="000000"/>
          <w:sz w:val="28"/>
          <w:szCs w:val="28"/>
        </w:rPr>
      </w:pPr>
    </w:p>
    <w:p w:rsidR="005675DC" w:rsidRDefault="005675DC" w:rsidP="0021153D">
      <w:pPr>
        <w:pStyle w:val="23"/>
        <w:jc w:val="center"/>
        <w:rPr>
          <w:rFonts w:ascii="GOST type B" w:hAnsi="GOST type B"/>
          <w:b/>
          <w:color w:val="000000"/>
          <w:szCs w:val="28"/>
        </w:rPr>
      </w:pPr>
    </w:p>
    <w:p w:rsidR="005675DC" w:rsidRDefault="005675DC" w:rsidP="0021153D">
      <w:pPr>
        <w:pStyle w:val="23"/>
        <w:jc w:val="center"/>
        <w:rPr>
          <w:rFonts w:ascii="GOST type B" w:hAnsi="GOST type B"/>
          <w:b/>
          <w:color w:val="000000"/>
          <w:szCs w:val="28"/>
        </w:rPr>
      </w:pPr>
    </w:p>
    <w:p w:rsidR="005675DC" w:rsidRDefault="005675DC" w:rsidP="0021153D">
      <w:pPr>
        <w:pStyle w:val="23"/>
        <w:jc w:val="center"/>
        <w:rPr>
          <w:rFonts w:ascii="GOST type B" w:hAnsi="GOST type B"/>
          <w:b/>
          <w:color w:val="000000"/>
          <w:szCs w:val="28"/>
        </w:rPr>
      </w:pPr>
    </w:p>
    <w:p w:rsidR="005675DC" w:rsidRDefault="005675DC" w:rsidP="0021153D">
      <w:pPr>
        <w:pStyle w:val="23"/>
        <w:jc w:val="center"/>
        <w:rPr>
          <w:rFonts w:ascii="GOST type B" w:hAnsi="GOST type B"/>
          <w:b/>
          <w:color w:val="000000"/>
          <w:szCs w:val="28"/>
        </w:rPr>
      </w:pPr>
    </w:p>
    <w:p w:rsidR="005675DC" w:rsidRDefault="005675DC" w:rsidP="0021153D">
      <w:pPr>
        <w:pStyle w:val="23"/>
        <w:jc w:val="center"/>
        <w:rPr>
          <w:rFonts w:ascii="GOST type B" w:hAnsi="GOST type B"/>
          <w:b/>
          <w:color w:val="000000"/>
          <w:szCs w:val="28"/>
        </w:rPr>
      </w:pPr>
    </w:p>
    <w:p w:rsidR="005675DC" w:rsidRDefault="005675DC" w:rsidP="0021153D">
      <w:pPr>
        <w:pStyle w:val="23"/>
        <w:jc w:val="center"/>
        <w:rPr>
          <w:rFonts w:ascii="GOST type B" w:hAnsi="GOST type B"/>
          <w:b/>
          <w:color w:val="000000"/>
          <w:szCs w:val="28"/>
        </w:rPr>
      </w:pPr>
    </w:p>
    <w:p w:rsidR="005675DC" w:rsidRDefault="005675DC" w:rsidP="0021153D">
      <w:pPr>
        <w:pStyle w:val="23"/>
        <w:jc w:val="center"/>
        <w:rPr>
          <w:rFonts w:ascii="GOST type B" w:hAnsi="GOST type B"/>
          <w:b/>
          <w:color w:val="000000"/>
          <w:szCs w:val="28"/>
        </w:rPr>
      </w:pPr>
    </w:p>
    <w:p w:rsidR="005675DC" w:rsidRDefault="005675DC" w:rsidP="0021153D">
      <w:pPr>
        <w:pStyle w:val="23"/>
        <w:jc w:val="center"/>
        <w:rPr>
          <w:rFonts w:ascii="GOST type B" w:hAnsi="GOST type B"/>
          <w:b/>
          <w:color w:val="000000"/>
          <w:szCs w:val="28"/>
        </w:rPr>
      </w:pPr>
    </w:p>
    <w:p w:rsidR="005675DC" w:rsidRDefault="005675DC" w:rsidP="0021153D">
      <w:pPr>
        <w:pStyle w:val="23"/>
        <w:jc w:val="center"/>
        <w:rPr>
          <w:rFonts w:ascii="GOST type B" w:hAnsi="GOST type B"/>
          <w:b/>
          <w:color w:val="000000"/>
          <w:szCs w:val="28"/>
        </w:rPr>
      </w:pPr>
    </w:p>
    <w:p w:rsidR="005675DC" w:rsidRDefault="005675DC" w:rsidP="0021153D">
      <w:pPr>
        <w:pStyle w:val="23"/>
        <w:jc w:val="center"/>
        <w:rPr>
          <w:rFonts w:ascii="GOST type B" w:hAnsi="GOST type B"/>
          <w:b/>
          <w:color w:val="000000"/>
          <w:szCs w:val="28"/>
        </w:rPr>
      </w:pPr>
    </w:p>
    <w:p w:rsidR="005675DC" w:rsidRPr="0021153D" w:rsidRDefault="005675DC" w:rsidP="0021153D">
      <w:pPr>
        <w:pStyle w:val="23"/>
        <w:jc w:val="center"/>
        <w:rPr>
          <w:rFonts w:ascii="GOST type B" w:hAnsi="GOST type B"/>
          <w:b/>
          <w:color w:val="000000"/>
          <w:szCs w:val="28"/>
        </w:rPr>
      </w:pPr>
      <w:r w:rsidRPr="0021153D">
        <w:rPr>
          <w:rFonts w:ascii="GOST type B" w:hAnsi="GOST type B"/>
          <w:b/>
          <w:color w:val="000000"/>
          <w:szCs w:val="28"/>
        </w:rPr>
        <w:t>4.3. Требования к психофизиологическим возможностям исполнителя.</w:t>
      </w:r>
    </w:p>
    <w:p w:rsidR="005675DC" w:rsidRPr="00392BA9" w:rsidRDefault="005675DC" w:rsidP="000849E6">
      <w:pPr>
        <w:pStyle w:val="a3"/>
        <w:spacing w:line="360" w:lineRule="auto"/>
        <w:ind w:firstLine="720"/>
        <w:rPr>
          <w:rFonts w:ascii="GOST type B" w:hAnsi="GOST type B"/>
          <w:bCs/>
          <w:color w:val="000000"/>
          <w:sz w:val="28"/>
          <w:szCs w:val="28"/>
        </w:rPr>
      </w:pPr>
      <w:r w:rsidRPr="00392BA9">
        <w:rPr>
          <w:rFonts w:ascii="GOST type B" w:hAnsi="GOST type B"/>
          <w:bCs/>
          <w:color w:val="000000"/>
          <w:sz w:val="28"/>
          <w:szCs w:val="28"/>
        </w:rPr>
        <w:t>Безусловно нужно учитывать различия людей по своим психофизиологическим свойствам. Большинство свойств развивается и изменяется в процессе индивидуальной жизни. Степень этих изменений зависит от относительных ограничений изменчивости и психофизиологических свойств человека. Поэтому для определения возможности выполнения человеком тех или иных функций определяется его профессиональная пригодность: положительная мотивация к данной специальности, порог ощущения опасности, устойчивость, концентрация, распределение внимания, нормальное состояние двигательного аппарата, высокая пропускная способность анализаторов.</w:t>
      </w:r>
    </w:p>
    <w:p w:rsidR="005675DC" w:rsidRPr="00392BA9" w:rsidRDefault="005675DC" w:rsidP="000849E6">
      <w:pPr>
        <w:pStyle w:val="a3"/>
        <w:spacing w:line="360" w:lineRule="auto"/>
        <w:ind w:firstLine="720"/>
        <w:rPr>
          <w:rFonts w:ascii="GOST type B" w:hAnsi="GOST type B"/>
          <w:bCs/>
          <w:color w:val="000000"/>
          <w:sz w:val="28"/>
          <w:szCs w:val="28"/>
        </w:rPr>
      </w:pPr>
      <w:r w:rsidRPr="00392BA9">
        <w:rPr>
          <w:rFonts w:ascii="GOST type B" w:hAnsi="GOST type B"/>
          <w:bCs/>
          <w:color w:val="000000"/>
          <w:sz w:val="28"/>
          <w:szCs w:val="28"/>
        </w:rPr>
        <w:t>При отборе людей необходимо учитывать следующие психофизиологические признаки:</w:t>
      </w:r>
    </w:p>
    <w:p w:rsidR="005675DC" w:rsidRPr="00E056C9" w:rsidRDefault="005675DC" w:rsidP="000849E6">
      <w:pPr>
        <w:pStyle w:val="1"/>
        <w:numPr>
          <w:ilvl w:val="0"/>
          <w:numId w:val="30"/>
        </w:numPr>
        <w:spacing w:after="0" w:line="360" w:lineRule="auto"/>
        <w:rPr>
          <w:rFonts w:ascii="GOST type B" w:hAnsi="GOST type B"/>
          <w:color w:val="000000"/>
          <w:sz w:val="28"/>
          <w:szCs w:val="28"/>
        </w:rPr>
      </w:pPr>
      <w:r w:rsidRPr="00E056C9">
        <w:rPr>
          <w:rFonts w:ascii="GOST type B" w:hAnsi="GOST type B"/>
          <w:color w:val="000000"/>
          <w:sz w:val="28"/>
          <w:szCs w:val="28"/>
        </w:rPr>
        <w:t>Физические.</w:t>
      </w:r>
    </w:p>
    <w:p w:rsidR="005675DC" w:rsidRPr="00E056C9" w:rsidRDefault="005675DC" w:rsidP="000849E6">
      <w:pPr>
        <w:pStyle w:val="1"/>
        <w:numPr>
          <w:ilvl w:val="0"/>
          <w:numId w:val="30"/>
        </w:numPr>
        <w:spacing w:after="0" w:line="360" w:lineRule="auto"/>
        <w:rPr>
          <w:rFonts w:ascii="GOST type B" w:hAnsi="GOST type B"/>
          <w:color w:val="000000"/>
          <w:sz w:val="28"/>
          <w:szCs w:val="28"/>
        </w:rPr>
      </w:pPr>
      <w:r w:rsidRPr="00E056C9">
        <w:rPr>
          <w:rFonts w:ascii="GOST type B" w:hAnsi="GOST type B"/>
          <w:color w:val="000000"/>
          <w:sz w:val="28"/>
          <w:szCs w:val="28"/>
        </w:rPr>
        <w:t>Психосенсорные (острота и точность зрения, слуха, тактильных ощущений, чувствительность к различию ощущений, восприятие пространства и времени и др.).</w:t>
      </w:r>
    </w:p>
    <w:p w:rsidR="005675DC" w:rsidRPr="00E056C9" w:rsidRDefault="005675DC" w:rsidP="000849E6">
      <w:pPr>
        <w:pStyle w:val="1"/>
        <w:numPr>
          <w:ilvl w:val="0"/>
          <w:numId w:val="30"/>
        </w:numPr>
        <w:spacing w:after="0" w:line="360" w:lineRule="auto"/>
        <w:rPr>
          <w:rFonts w:ascii="GOST type B" w:hAnsi="GOST type B"/>
          <w:color w:val="000000"/>
          <w:sz w:val="28"/>
          <w:szCs w:val="28"/>
        </w:rPr>
      </w:pPr>
      <w:r w:rsidRPr="00E056C9">
        <w:rPr>
          <w:rFonts w:ascii="GOST type B" w:hAnsi="GOST type B"/>
          <w:color w:val="000000"/>
          <w:sz w:val="28"/>
          <w:szCs w:val="28"/>
        </w:rPr>
        <w:t>Психомоторные (темп движения, ритм, координация,  устойчивость и точность движений и др.).</w:t>
      </w:r>
    </w:p>
    <w:p w:rsidR="005675DC" w:rsidRPr="00E056C9" w:rsidRDefault="005675DC" w:rsidP="000849E6">
      <w:pPr>
        <w:pStyle w:val="1"/>
        <w:numPr>
          <w:ilvl w:val="0"/>
          <w:numId w:val="30"/>
        </w:numPr>
        <w:spacing w:after="0" w:line="360" w:lineRule="auto"/>
        <w:rPr>
          <w:rFonts w:ascii="GOST type B" w:hAnsi="GOST type B"/>
          <w:color w:val="000000"/>
          <w:sz w:val="28"/>
          <w:szCs w:val="28"/>
        </w:rPr>
      </w:pPr>
      <w:r w:rsidRPr="00E056C9">
        <w:rPr>
          <w:rFonts w:ascii="GOST type B" w:hAnsi="GOST type B"/>
          <w:color w:val="000000"/>
          <w:sz w:val="28"/>
          <w:szCs w:val="28"/>
        </w:rPr>
        <w:t>Интеллектуальные (особенность внимания, наблюдательность, память, воображение и др.).</w:t>
      </w:r>
    </w:p>
    <w:p w:rsidR="005675DC" w:rsidRPr="00E056C9" w:rsidRDefault="005675DC" w:rsidP="000849E6">
      <w:pPr>
        <w:pStyle w:val="1"/>
        <w:numPr>
          <w:ilvl w:val="0"/>
          <w:numId w:val="30"/>
        </w:numPr>
        <w:spacing w:after="0" w:line="360" w:lineRule="auto"/>
        <w:rPr>
          <w:rFonts w:ascii="GOST type B" w:hAnsi="GOST type B"/>
          <w:color w:val="000000"/>
          <w:sz w:val="28"/>
          <w:szCs w:val="28"/>
        </w:rPr>
      </w:pPr>
      <w:r w:rsidRPr="00E056C9">
        <w:rPr>
          <w:rFonts w:ascii="GOST type B" w:hAnsi="GOST type B"/>
          <w:color w:val="000000"/>
          <w:sz w:val="28"/>
          <w:szCs w:val="28"/>
        </w:rPr>
        <w:t>Темперамент и характер (эмоционально-волевые качества, целеустремленность, настойчивость, активность и др.).</w:t>
      </w:r>
    </w:p>
    <w:p w:rsidR="005675DC" w:rsidRPr="00E056C9" w:rsidRDefault="005675DC" w:rsidP="000849E6">
      <w:pPr>
        <w:pStyle w:val="1"/>
        <w:numPr>
          <w:ilvl w:val="0"/>
          <w:numId w:val="30"/>
        </w:numPr>
        <w:spacing w:after="0" w:line="360" w:lineRule="auto"/>
        <w:rPr>
          <w:rFonts w:ascii="GOST type B" w:hAnsi="GOST type B"/>
          <w:bCs/>
          <w:color w:val="000000"/>
          <w:sz w:val="28"/>
          <w:szCs w:val="28"/>
        </w:rPr>
      </w:pPr>
      <w:r w:rsidRPr="00E056C9">
        <w:rPr>
          <w:rFonts w:ascii="GOST type B" w:hAnsi="GOST type B"/>
          <w:color w:val="000000"/>
          <w:sz w:val="28"/>
          <w:szCs w:val="28"/>
        </w:rPr>
        <w:t xml:space="preserve">Социально </w:t>
      </w:r>
      <w:r w:rsidRPr="00E056C9">
        <w:rPr>
          <w:color w:val="000000"/>
          <w:sz w:val="28"/>
          <w:szCs w:val="28"/>
        </w:rPr>
        <w:t>–</w:t>
      </w:r>
      <w:r w:rsidRPr="00E056C9">
        <w:rPr>
          <w:rFonts w:ascii="GOST type B" w:hAnsi="GOST type B"/>
          <w:color w:val="000000"/>
          <w:sz w:val="28"/>
          <w:szCs w:val="28"/>
        </w:rPr>
        <w:t xml:space="preserve"> психологические (способность к сотрудничеству, отношение к труду).</w:t>
      </w:r>
    </w:p>
    <w:p w:rsidR="005675DC" w:rsidRDefault="005675DC" w:rsidP="000849E6">
      <w:pPr>
        <w:pStyle w:val="a3"/>
        <w:spacing w:line="360" w:lineRule="auto"/>
        <w:jc w:val="center"/>
        <w:rPr>
          <w:rFonts w:ascii="GOST type B" w:hAnsi="GOST type B"/>
          <w:b/>
          <w:color w:val="000000"/>
          <w:sz w:val="28"/>
          <w:szCs w:val="28"/>
        </w:rPr>
      </w:pPr>
      <w:r w:rsidRPr="00392BA9">
        <w:rPr>
          <w:rFonts w:ascii="GOST type B" w:hAnsi="GOST type B"/>
          <w:b/>
          <w:color w:val="000000"/>
          <w:sz w:val="28"/>
          <w:szCs w:val="28"/>
        </w:rPr>
        <w:br w:type="page"/>
      </w:r>
    </w:p>
    <w:p w:rsidR="005675DC" w:rsidRDefault="005675DC" w:rsidP="000849E6">
      <w:pPr>
        <w:pStyle w:val="a3"/>
        <w:spacing w:line="360" w:lineRule="auto"/>
        <w:jc w:val="center"/>
        <w:rPr>
          <w:rFonts w:ascii="GOST type B" w:hAnsi="GOST type B"/>
          <w:b/>
          <w:color w:val="000000"/>
          <w:sz w:val="28"/>
          <w:szCs w:val="28"/>
        </w:rPr>
      </w:pPr>
      <w:r>
        <w:rPr>
          <w:rFonts w:ascii="GOST type B" w:hAnsi="GOST type B"/>
          <w:b/>
          <w:color w:val="000000"/>
          <w:sz w:val="28"/>
          <w:szCs w:val="28"/>
        </w:rPr>
        <w:t>Заключение</w:t>
      </w:r>
    </w:p>
    <w:p w:rsidR="005675DC" w:rsidRPr="00207AC6" w:rsidRDefault="005675DC" w:rsidP="00207AC6">
      <w:pPr>
        <w:spacing w:line="360" w:lineRule="auto"/>
        <w:ind w:firstLine="851"/>
        <w:rPr>
          <w:rFonts w:ascii="GOST type B" w:hAnsi="GOST type B"/>
          <w:color w:val="000000"/>
          <w:sz w:val="28"/>
          <w:szCs w:val="28"/>
        </w:rPr>
      </w:pPr>
      <w:r w:rsidRPr="00207AC6">
        <w:rPr>
          <w:rFonts w:ascii="GOST type B" w:hAnsi="GOST type B"/>
          <w:color w:val="000000"/>
          <w:sz w:val="28"/>
          <w:szCs w:val="28"/>
        </w:rPr>
        <w:t xml:space="preserve"> В настоящее время невозможно представить жизнь человечества без использования  электронной вычислительной техники. Но кроме пользы ЭВМ оказывает и негативные воздействия </w:t>
      </w:r>
      <w:r>
        <w:rPr>
          <w:rFonts w:ascii="GOST type B" w:hAnsi="GOST type B"/>
          <w:color w:val="000000"/>
          <w:sz w:val="28"/>
          <w:szCs w:val="28"/>
        </w:rPr>
        <w:t xml:space="preserve">выраженные в виде </w:t>
      </w:r>
      <w:r>
        <w:rPr>
          <w:rFonts w:ascii="GOST type B" w:hAnsi="GOST type B"/>
          <w:sz w:val="28"/>
        </w:rPr>
        <w:t>физических, химических, психофизиологических и биологических. Анализ этих воздействий с точки зрения науки и техники привёл к  созданию комплекса защитных мер и путей решения проблемы защиты пользователей ЭВМ и ВДТ освещённых в данной работе.</w:t>
      </w:r>
    </w:p>
    <w:p w:rsidR="005675DC" w:rsidRDefault="005675DC" w:rsidP="000849E6">
      <w:pPr>
        <w:pStyle w:val="a3"/>
        <w:spacing w:line="360" w:lineRule="auto"/>
        <w:jc w:val="center"/>
        <w:rPr>
          <w:rFonts w:ascii="GOST type B" w:hAnsi="GOST type B"/>
          <w:b/>
          <w:color w:val="000000"/>
          <w:sz w:val="28"/>
          <w:szCs w:val="28"/>
        </w:rPr>
      </w:pPr>
    </w:p>
    <w:p w:rsidR="005675DC" w:rsidRDefault="005675DC" w:rsidP="000849E6">
      <w:pPr>
        <w:pStyle w:val="a3"/>
        <w:spacing w:line="360" w:lineRule="auto"/>
        <w:jc w:val="center"/>
        <w:rPr>
          <w:rFonts w:ascii="GOST type B" w:hAnsi="GOST type B"/>
          <w:b/>
          <w:color w:val="000000"/>
          <w:sz w:val="28"/>
          <w:szCs w:val="28"/>
        </w:rPr>
      </w:pPr>
    </w:p>
    <w:p w:rsidR="005675DC" w:rsidRDefault="005675DC" w:rsidP="000849E6">
      <w:pPr>
        <w:pStyle w:val="a3"/>
        <w:spacing w:line="360" w:lineRule="auto"/>
        <w:jc w:val="center"/>
        <w:rPr>
          <w:rFonts w:ascii="GOST type B" w:hAnsi="GOST type B"/>
          <w:b/>
          <w:color w:val="000000"/>
          <w:sz w:val="28"/>
          <w:szCs w:val="28"/>
        </w:rPr>
      </w:pPr>
    </w:p>
    <w:p w:rsidR="005675DC" w:rsidRDefault="005675DC" w:rsidP="000849E6">
      <w:pPr>
        <w:pStyle w:val="a3"/>
        <w:spacing w:line="360" w:lineRule="auto"/>
        <w:jc w:val="center"/>
        <w:rPr>
          <w:rFonts w:ascii="GOST type B" w:hAnsi="GOST type B"/>
          <w:b/>
          <w:color w:val="000000"/>
          <w:sz w:val="28"/>
          <w:szCs w:val="28"/>
        </w:rPr>
      </w:pPr>
    </w:p>
    <w:p w:rsidR="005675DC" w:rsidRDefault="005675DC" w:rsidP="000849E6">
      <w:pPr>
        <w:pStyle w:val="a3"/>
        <w:spacing w:line="360" w:lineRule="auto"/>
        <w:jc w:val="center"/>
        <w:rPr>
          <w:rFonts w:ascii="GOST type B" w:hAnsi="GOST type B"/>
          <w:b/>
          <w:color w:val="000000"/>
          <w:sz w:val="28"/>
          <w:szCs w:val="28"/>
        </w:rPr>
      </w:pPr>
    </w:p>
    <w:p w:rsidR="005675DC" w:rsidRDefault="005675DC" w:rsidP="000849E6">
      <w:pPr>
        <w:pStyle w:val="a3"/>
        <w:spacing w:line="360" w:lineRule="auto"/>
        <w:jc w:val="center"/>
        <w:rPr>
          <w:rFonts w:ascii="GOST type B" w:hAnsi="GOST type B"/>
          <w:b/>
          <w:color w:val="000000"/>
          <w:sz w:val="28"/>
          <w:szCs w:val="28"/>
        </w:rPr>
      </w:pPr>
    </w:p>
    <w:p w:rsidR="005675DC" w:rsidRDefault="005675DC" w:rsidP="000849E6">
      <w:pPr>
        <w:pStyle w:val="a3"/>
        <w:spacing w:line="360" w:lineRule="auto"/>
        <w:jc w:val="center"/>
        <w:rPr>
          <w:rFonts w:ascii="GOST type B" w:hAnsi="GOST type B"/>
          <w:b/>
          <w:color w:val="000000"/>
          <w:sz w:val="28"/>
          <w:szCs w:val="28"/>
        </w:rPr>
      </w:pPr>
    </w:p>
    <w:p w:rsidR="005675DC" w:rsidRDefault="005675DC" w:rsidP="000849E6">
      <w:pPr>
        <w:pStyle w:val="a3"/>
        <w:spacing w:line="360" w:lineRule="auto"/>
        <w:jc w:val="center"/>
        <w:rPr>
          <w:rFonts w:ascii="GOST type B" w:hAnsi="GOST type B"/>
          <w:b/>
          <w:color w:val="000000"/>
          <w:sz w:val="28"/>
          <w:szCs w:val="28"/>
        </w:rPr>
      </w:pPr>
    </w:p>
    <w:p w:rsidR="005675DC" w:rsidRDefault="005675DC" w:rsidP="000849E6">
      <w:pPr>
        <w:pStyle w:val="a3"/>
        <w:spacing w:line="360" w:lineRule="auto"/>
        <w:jc w:val="center"/>
        <w:rPr>
          <w:rFonts w:ascii="GOST type B" w:hAnsi="GOST type B"/>
          <w:b/>
          <w:color w:val="000000"/>
          <w:sz w:val="28"/>
          <w:szCs w:val="28"/>
        </w:rPr>
      </w:pPr>
    </w:p>
    <w:p w:rsidR="005675DC" w:rsidRDefault="005675DC" w:rsidP="000849E6">
      <w:pPr>
        <w:pStyle w:val="a3"/>
        <w:spacing w:line="360" w:lineRule="auto"/>
        <w:jc w:val="center"/>
        <w:rPr>
          <w:rFonts w:ascii="GOST type B" w:hAnsi="GOST type B"/>
          <w:b/>
          <w:color w:val="000000"/>
          <w:sz w:val="28"/>
          <w:szCs w:val="28"/>
        </w:rPr>
      </w:pPr>
    </w:p>
    <w:p w:rsidR="005675DC" w:rsidRDefault="005675DC" w:rsidP="000849E6">
      <w:pPr>
        <w:pStyle w:val="a3"/>
        <w:spacing w:line="360" w:lineRule="auto"/>
        <w:jc w:val="center"/>
        <w:rPr>
          <w:rFonts w:ascii="GOST type B" w:hAnsi="GOST type B"/>
          <w:b/>
          <w:color w:val="000000"/>
          <w:sz w:val="28"/>
          <w:szCs w:val="28"/>
        </w:rPr>
      </w:pPr>
    </w:p>
    <w:p w:rsidR="005675DC" w:rsidRDefault="005675DC" w:rsidP="000849E6">
      <w:pPr>
        <w:pStyle w:val="a3"/>
        <w:spacing w:line="360" w:lineRule="auto"/>
        <w:jc w:val="center"/>
        <w:rPr>
          <w:rFonts w:ascii="GOST type B" w:hAnsi="GOST type B"/>
          <w:b/>
          <w:color w:val="000000"/>
          <w:sz w:val="28"/>
          <w:szCs w:val="28"/>
        </w:rPr>
      </w:pPr>
    </w:p>
    <w:p w:rsidR="005675DC" w:rsidRDefault="005675DC" w:rsidP="000849E6">
      <w:pPr>
        <w:pStyle w:val="a3"/>
        <w:spacing w:line="360" w:lineRule="auto"/>
        <w:jc w:val="center"/>
        <w:rPr>
          <w:rFonts w:ascii="GOST type B" w:hAnsi="GOST type B"/>
          <w:b/>
          <w:color w:val="000000"/>
          <w:sz w:val="28"/>
          <w:szCs w:val="28"/>
        </w:rPr>
      </w:pPr>
    </w:p>
    <w:p w:rsidR="005675DC" w:rsidRDefault="005675DC" w:rsidP="000849E6">
      <w:pPr>
        <w:pStyle w:val="a3"/>
        <w:spacing w:line="360" w:lineRule="auto"/>
        <w:jc w:val="center"/>
        <w:rPr>
          <w:rFonts w:ascii="GOST type B" w:hAnsi="GOST type B"/>
          <w:b/>
          <w:color w:val="000000"/>
          <w:sz w:val="28"/>
          <w:szCs w:val="28"/>
        </w:rPr>
      </w:pPr>
    </w:p>
    <w:p w:rsidR="005675DC" w:rsidRDefault="005675DC" w:rsidP="000849E6">
      <w:pPr>
        <w:pStyle w:val="a3"/>
        <w:spacing w:line="360" w:lineRule="auto"/>
        <w:jc w:val="center"/>
        <w:rPr>
          <w:rFonts w:ascii="GOST type B" w:hAnsi="GOST type B"/>
          <w:b/>
          <w:color w:val="000000"/>
          <w:sz w:val="28"/>
          <w:szCs w:val="28"/>
        </w:rPr>
      </w:pPr>
    </w:p>
    <w:p w:rsidR="005675DC" w:rsidRDefault="005675DC" w:rsidP="000849E6">
      <w:pPr>
        <w:pStyle w:val="a3"/>
        <w:spacing w:line="360" w:lineRule="auto"/>
        <w:jc w:val="center"/>
        <w:rPr>
          <w:rFonts w:ascii="GOST type B" w:hAnsi="GOST type B"/>
          <w:b/>
          <w:color w:val="000000"/>
          <w:sz w:val="28"/>
          <w:szCs w:val="28"/>
        </w:rPr>
      </w:pPr>
    </w:p>
    <w:p w:rsidR="005675DC" w:rsidRDefault="005675DC" w:rsidP="000849E6">
      <w:pPr>
        <w:pStyle w:val="a3"/>
        <w:spacing w:line="360" w:lineRule="auto"/>
        <w:jc w:val="center"/>
        <w:rPr>
          <w:rFonts w:ascii="GOST type B" w:hAnsi="GOST type B"/>
          <w:b/>
          <w:color w:val="000000"/>
          <w:sz w:val="28"/>
          <w:szCs w:val="28"/>
        </w:rPr>
      </w:pPr>
    </w:p>
    <w:p w:rsidR="005675DC" w:rsidRDefault="005675DC" w:rsidP="000849E6">
      <w:pPr>
        <w:pStyle w:val="a3"/>
        <w:spacing w:line="360" w:lineRule="auto"/>
        <w:jc w:val="center"/>
        <w:rPr>
          <w:rFonts w:ascii="GOST type B" w:hAnsi="GOST type B"/>
          <w:b/>
          <w:color w:val="000000"/>
          <w:sz w:val="28"/>
          <w:szCs w:val="28"/>
        </w:rPr>
      </w:pPr>
    </w:p>
    <w:p w:rsidR="005675DC" w:rsidRDefault="005675DC" w:rsidP="000849E6">
      <w:pPr>
        <w:pStyle w:val="a3"/>
        <w:spacing w:line="360" w:lineRule="auto"/>
        <w:jc w:val="center"/>
        <w:rPr>
          <w:rFonts w:ascii="GOST type B" w:hAnsi="GOST type B"/>
          <w:b/>
          <w:color w:val="000000"/>
          <w:sz w:val="28"/>
          <w:szCs w:val="28"/>
        </w:rPr>
      </w:pPr>
    </w:p>
    <w:p w:rsidR="005675DC" w:rsidRDefault="005675DC" w:rsidP="000849E6">
      <w:pPr>
        <w:pStyle w:val="a3"/>
        <w:spacing w:line="360" w:lineRule="auto"/>
        <w:jc w:val="center"/>
        <w:rPr>
          <w:rFonts w:ascii="GOST type B" w:hAnsi="GOST type B"/>
          <w:b/>
          <w:color w:val="000000"/>
          <w:sz w:val="28"/>
          <w:szCs w:val="28"/>
        </w:rPr>
      </w:pPr>
    </w:p>
    <w:p w:rsidR="005675DC" w:rsidRDefault="005675DC" w:rsidP="000849E6">
      <w:pPr>
        <w:pStyle w:val="a3"/>
        <w:spacing w:line="360" w:lineRule="auto"/>
        <w:jc w:val="center"/>
        <w:rPr>
          <w:rFonts w:ascii="GOST type B" w:hAnsi="GOST type B"/>
          <w:b/>
          <w:color w:val="000000"/>
          <w:sz w:val="28"/>
          <w:szCs w:val="28"/>
        </w:rPr>
      </w:pPr>
    </w:p>
    <w:p w:rsidR="005675DC" w:rsidRDefault="005675DC" w:rsidP="000849E6">
      <w:pPr>
        <w:pStyle w:val="a3"/>
        <w:spacing w:line="360" w:lineRule="auto"/>
        <w:jc w:val="center"/>
        <w:rPr>
          <w:rFonts w:ascii="GOST type B" w:hAnsi="GOST type B"/>
          <w:b/>
          <w:color w:val="000000"/>
          <w:sz w:val="28"/>
          <w:szCs w:val="28"/>
        </w:rPr>
      </w:pPr>
    </w:p>
    <w:p w:rsidR="005675DC" w:rsidRPr="00392BA9" w:rsidRDefault="005675DC" w:rsidP="000849E6">
      <w:pPr>
        <w:pStyle w:val="a3"/>
        <w:spacing w:line="360" w:lineRule="auto"/>
        <w:jc w:val="center"/>
        <w:rPr>
          <w:rFonts w:ascii="GOST type B" w:hAnsi="GOST type B"/>
          <w:b/>
          <w:color w:val="000000"/>
          <w:sz w:val="28"/>
          <w:szCs w:val="28"/>
        </w:rPr>
      </w:pPr>
      <w:r w:rsidRPr="00392BA9">
        <w:rPr>
          <w:rFonts w:ascii="GOST type B" w:hAnsi="GOST type B"/>
          <w:b/>
          <w:color w:val="000000"/>
          <w:sz w:val="28"/>
          <w:szCs w:val="28"/>
        </w:rPr>
        <w:t>Список литературы.</w:t>
      </w:r>
    </w:p>
    <w:p w:rsidR="005675DC" w:rsidRPr="00392BA9" w:rsidRDefault="005675DC" w:rsidP="000849E6">
      <w:pPr>
        <w:pStyle w:val="a3"/>
        <w:numPr>
          <w:ilvl w:val="0"/>
          <w:numId w:val="2"/>
        </w:numPr>
        <w:tabs>
          <w:tab w:val="clear" w:pos="1215"/>
        </w:tabs>
        <w:spacing w:after="0" w:line="360" w:lineRule="auto"/>
        <w:ind w:left="851" w:hanging="851"/>
        <w:jc w:val="both"/>
        <w:rPr>
          <w:rFonts w:ascii="GOST type B" w:hAnsi="GOST type B"/>
          <w:color w:val="000000"/>
          <w:sz w:val="28"/>
          <w:szCs w:val="28"/>
        </w:rPr>
      </w:pPr>
      <w:r w:rsidRPr="00392BA9">
        <w:rPr>
          <w:rFonts w:ascii="GOST type B" w:hAnsi="GOST type B"/>
          <w:color w:val="000000"/>
          <w:sz w:val="28"/>
          <w:szCs w:val="28"/>
        </w:rPr>
        <w:t>СанПиН 2.2.2.542-96. Гигиенические требования к видеодисплейным терминалам, персональным электронно-вычислительным машинам и организация работы.</w:t>
      </w:r>
    </w:p>
    <w:p w:rsidR="005675DC" w:rsidRDefault="005675DC" w:rsidP="000849E6">
      <w:pPr>
        <w:pStyle w:val="a3"/>
        <w:numPr>
          <w:ilvl w:val="0"/>
          <w:numId w:val="2"/>
        </w:numPr>
        <w:tabs>
          <w:tab w:val="clear" w:pos="1215"/>
          <w:tab w:val="num" w:pos="851"/>
        </w:tabs>
        <w:spacing w:after="0" w:line="360" w:lineRule="auto"/>
        <w:ind w:left="851" w:hanging="851"/>
        <w:jc w:val="both"/>
        <w:rPr>
          <w:rFonts w:ascii="GOST type B" w:hAnsi="GOST type B"/>
          <w:color w:val="000000"/>
          <w:sz w:val="28"/>
          <w:szCs w:val="28"/>
        </w:rPr>
      </w:pPr>
      <w:r w:rsidRPr="00392BA9">
        <w:rPr>
          <w:rFonts w:ascii="GOST type B" w:hAnsi="GOST type B"/>
          <w:color w:val="000000"/>
          <w:sz w:val="28"/>
          <w:szCs w:val="28"/>
        </w:rPr>
        <w:t xml:space="preserve">Безопасность жизнедеятельности. Безопасность технологических процессов и производств(Охрана труда): Учебн. пособие для вузов / П.П. Кукин, Е.А. Подгорных и др. </w:t>
      </w:r>
      <w:r w:rsidRPr="00392BA9">
        <w:rPr>
          <w:rFonts w:ascii="Times New Roman" w:hAnsi="Times New Roman"/>
          <w:color w:val="000000"/>
          <w:sz w:val="28"/>
          <w:szCs w:val="28"/>
        </w:rPr>
        <w:t>–</w:t>
      </w:r>
      <w:r w:rsidRPr="00392BA9">
        <w:rPr>
          <w:rFonts w:ascii="GOST type B" w:hAnsi="GOST type B"/>
          <w:color w:val="000000"/>
          <w:sz w:val="28"/>
          <w:szCs w:val="28"/>
        </w:rPr>
        <w:t xml:space="preserve"> М.: Высш.шк., 1999. </w:t>
      </w:r>
      <w:r w:rsidRPr="00392BA9">
        <w:rPr>
          <w:rFonts w:ascii="Times New Roman" w:hAnsi="Times New Roman"/>
          <w:color w:val="000000"/>
          <w:sz w:val="28"/>
          <w:szCs w:val="28"/>
        </w:rPr>
        <w:t>–</w:t>
      </w:r>
      <w:r w:rsidRPr="00392BA9">
        <w:rPr>
          <w:rFonts w:ascii="GOST type B" w:hAnsi="GOST type B"/>
          <w:color w:val="000000"/>
          <w:sz w:val="28"/>
          <w:szCs w:val="28"/>
        </w:rPr>
        <w:t xml:space="preserve"> 318 с.: ил.</w:t>
      </w:r>
    </w:p>
    <w:p w:rsidR="005675DC" w:rsidRPr="00223BEC" w:rsidRDefault="005675DC" w:rsidP="000849E6">
      <w:pPr>
        <w:pStyle w:val="a3"/>
        <w:numPr>
          <w:ilvl w:val="0"/>
          <w:numId w:val="2"/>
        </w:numPr>
        <w:tabs>
          <w:tab w:val="clear" w:pos="1215"/>
          <w:tab w:val="num" w:pos="851"/>
        </w:tabs>
        <w:spacing w:after="0" w:line="360" w:lineRule="auto"/>
        <w:ind w:left="851" w:hanging="851"/>
        <w:jc w:val="both"/>
        <w:rPr>
          <w:rFonts w:ascii="GOST type B" w:hAnsi="GOST type B"/>
          <w:sz w:val="28"/>
          <w:szCs w:val="28"/>
        </w:rPr>
      </w:pPr>
      <w:r>
        <w:rPr>
          <w:rFonts w:ascii="GOST type B" w:hAnsi="GOST type B"/>
          <w:sz w:val="28"/>
          <w:szCs w:val="28"/>
        </w:rPr>
        <w:t xml:space="preserve">Безопасность жизнедеятельности. </w:t>
      </w:r>
      <w:r w:rsidRPr="00223BEC">
        <w:rPr>
          <w:rFonts w:ascii="GOST type B" w:hAnsi="GOST type B"/>
          <w:sz w:val="28"/>
          <w:szCs w:val="28"/>
        </w:rPr>
        <w:t>Занько Н.Г., Русак О.Н., Малаян К.Р.</w:t>
      </w:r>
      <w:r>
        <w:rPr>
          <w:rFonts w:ascii="GOST type B" w:hAnsi="GOST type B"/>
          <w:sz w:val="28"/>
          <w:szCs w:val="28"/>
        </w:rPr>
        <w:t xml:space="preserve"> М. Омега-Л. 2007</w:t>
      </w:r>
    </w:p>
    <w:p w:rsidR="005675DC" w:rsidRPr="000947C2" w:rsidRDefault="005675DC" w:rsidP="000849E6">
      <w:pPr>
        <w:pStyle w:val="a3"/>
        <w:numPr>
          <w:ilvl w:val="0"/>
          <w:numId w:val="2"/>
        </w:numPr>
        <w:tabs>
          <w:tab w:val="clear" w:pos="1215"/>
          <w:tab w:val="num" w:pos="851"/>
        </w:tabs>
        <w:spacing w:after="0" w:line="360" w:lineRule="auto"/>
        <w:ind w:left="851" w:hanging="851"/>
        <w:jc w:val="both"/>
        <w:rPr>
          <w:rFonts w:ascii="GOST type B" w:hAnsi="GOST type B"/>
          <w:sz w:val="28"/>
          <w:szCs w:val="28"/>
        </w:rPr>
      </w:pPr>
      <w:r w:rsidRPr="00392BA9">
        <w:rPr>
          <w:rFonts w:ascii="GOST type B" w:hAnsi="GOST type B"/>
          <w:color w:val="000000"/>
          <w:sz w:val="28"/>
          <w:szCs w:val="28"/>
        </w:rPr>
        <w:t>Громов В.И., Васильев Г.А. Энциклопедия безопасности-3 (с изменениями и дополнениями). Москва, 2000.</w:t>
      </w:r>
    </w:p>
    <w:p w:rsidR="005675DC" w:rsidRPr="000947C2" w:rsidRDefault="005675DC" w:rsidP="000947C2">
      <w:pPr>
        <w:pStyle w:val="a3"/>
        <w:numPr>
          <w:ilvl w:val="0"/>
          <w:numId w:val="2"/>
        </w:numPr>
        <w:tabs>
          <w:tab w:val="clear" w:pos="1215"/>
          <w:tab w:val="num" w:pos="851"/>
        </w:tabs>
        <w:spacing w:after="0" w:line="360" w:lineRule="auto"/>
        <w:ind w:left="851" w:hanging="851"/>
        <w:jc w:val="both"/>
        <w:rPr>
          <w:rFonts w:ascii="GOST type B" w:hAnsi="GOST type B"/>
          <w:sz w:val="28"/>
          <w:szCs w:val="28"/>
        </w:rPr>
      </w:pPr>
      <w:r w:rsidRPr="000947C2">
        <w:rPr>
          <w:rFonts w:ascii="GOST type B" w:hAnsi="GOST type B"/>
          <w:sz w:val="28"/>
          <w:szCs w:val="28"/>
        </w:rPr>
        <w:t>Обеспечение безопасности при работе с ПЭВМ</w:t>
      </w:r>
      <w:r>
        <w:rPr>
          <w:rFonts w:ascii="GOST type B" w:hAnsi="GOST type B"/>
          <w:sz w:val="28"/>
          <w:szCs w:val="28"/>
        </w:rPr>
        <w:t xml:space="preserve"> </w:t>
      </w:r>
      <w:r w:rsidRPr="000947C2">
        <w:rPr>
          <w:rFonts w:ascii="GOST type B" w:hAnsi="GOST type B"/>
          <w:sz w:val="28"/>
          <w:szCs w:val="28"/>
        </w:rPr>
        <w:t>Маньков В.Д.</w:t>
      </w:r>
      <w:r>
        <w:rPr>
          <w:rFonts w:ascii="GOST type B" w:hAnsi="GOST type B"/>
          <w:sz w:val="28"/>
          <w:szCs w:val="28"/>
        </w:rPr>
        <w:t xml:space="preserve"> НиТ 2005</w:t>
      </w:r>
    </w:p>
    <w:p w:rsidR="005675DC" w:rsidRPr="00392BA9" w:rsidRDefault="005675DC" w:rsidP="000849E6">
      <w:pPr>
        <w:spacing w:after="0" w:line="360" w:lineRule="auto"/>
        <w:jc w:val="both"/>
        <w:rPr>
          <w:rFonts w:ascii="GOST type B" w:hAnsi="GOST type B"/>
          <w:sz w:val="28"/>
          <w:szCs w:val="28"/>
        </w:rPr>
      </w:pPr>
    </w:p>
    <w:p w:rsidR="005675DC" w:rsidRPr="00392BA9" w:rsidRDefault="005675DC" w:rsidP="000849E6">
      <w:pPr>
        <w:spacing w:after="0" w:line="360" w:lineRule="auto"/>
        <w:jc w:val="both"/>
        <w:rPr>
          <w:rFonts w:ascii="GOST type B" w:hAnsi="GOST type B"/>
          <w:sz w:val="28"/>
          <w:szCs w:val="28"/>
        </w:rPr>
      </w:pPr>
    </w:p>
    <w:p w:rsidR="005675DC" w:rsidRPr="00392BA9" w:rsidRDefault="005675DC" w:rsidP="000849E6">
      <w:pPr>
        <w:spacing w:after="0" w:line="360" w:lineRule="auto"/>
        <w:jc w:val="both"/>
        <w:rPr>
          <w:rFonts w:ascii="GOST type B" w:hAnsi="GOST type B"/>
          <w:sz w:val="28"/>
          <w:szCs w:val="28"/>
        </w:rPr>
      </w:pPr>
    </w:p>
    <w:p w:rsidR="005675DC" w:rsidRPr="00392BA9" w:rsidRDefault="005675DC" w:rsidP="000849E6">
      <w:pPr>
        <w:spacing w:after="0" w:line="360" w:lineRule="auto"/>
        <w:jc w:val="both"/>
        <w:rPr>
          <w:rFonts w:ascii="GOST type B" w:hAnsi="GOST type B"/>
          <w:sz w:val="28"/>
          <w:szCs w:val="28"/>
        </w:rPr>
      </w:pPr>
    </w:p>
    <w:p w:rsidR="005675DC" w:rsidRPr="00392BA9" w:rsidRDefault="005675DC" w:rsidP="000849E6">
      <w:pPr>
        <w:spacing w:after="0" w:line="360" w:lineRule="auto"/>
        <w:jc w:val="both"/>
        <w:rPr>
          <w:rFonts w:ascii="GOST type B" w:hAnsi="GOST type B"/>
          <w:sz w:val="28"/>
          <w:szCs w:val="28"/>
        </w:rPr>
      </w:pPr>
      <w:r w:rsidRPr="00392BA9">
        <w:rPr>
          <w:rFonts w:ascii="GOST type B" w:hAnsi="GOST type B"/>
          <w:sz w:val="28"/>
          <w:szCs w:val="28"/>
        </w:rPr>
        <w:t xml:space="preserve">                                       </w:t>
      </w:r>
    </w:p>
    <w:p w:rsidR="005675DC" w:rsidRPr="00392BA9" w:rsidRDefault="005675DC" w:rsidP="000849E6">
      <w:pPr>
        <w:spacing w:line="360" w:lineRule="auto"/>
        <w:rPr>
          <w:rFonts w:ascii="GOST type B" w:hAnsi="GOST type B"/>
          <w:sz w:val="24"/>
          <w:szCs w:val="24"/>
        </w:rPr>
      </w:pPr>
      <w:bookmarkStart w:id="0" w:name="_GoBack"/>
      <w:bookmarkEnd w:id="0"/>
    </w:p>
    <w:sectPr w:rsidR="005675DC" w:rsidRPr="00392BA9" w:rsidSect="00E056C9">
      <w:pgSz w:w="11906" w:h="16838"/>
      <w:pgMar w:top="284" w:right="424"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OST type B">
    <w:altName w:val="Century Gothic"/>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A1AC6"/>
    <w:multiLevelType w:val="hybridMultilevel"/>
    <w:tmpl w:val="979E19E0"/>
    <w:lvl w:ilvl="0" w:tplc="04190001">
      <w:start w:val="1"/>
      <w:numFmt w:val="bullet"/>
      <w:lvlText w:val=""/>
      <w:lvlJc w:val="left"/>
      <w:pPr>
        <w:tabs>
          <w:tab w:val="num" w:pos="1004"/>
        </w:tabs>
        <w:ind w:left="1004" w:hanging="360"/>
      </w:pPr>
      <w:rPr>
        <w:rFonts w:ascii="Symbol" w:hAnsi="Symbol" w:hint="default"/>
        <w:sz w:val="16"/>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
    <w:nsid w:val="0DDE3F7A"/>
    <w:multiLevelType w:val="hybridMultilevel"/>
    <w:tmpl w:val="E9EEE08A"/>
    <w:lvl w:ilvl="0" w:tplc="54327DC8">
      <w:start w:val="3"/>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1D30A85"/>
    <w:multiLevelType w:val="hybridMultilevel"/>
    <w:tmpl w:val="64C42476"/>
    <w:lvl w:ilvl="0" w:tplc="04190001">
      <w:start w:val="1"/>
      <w:numFmt w:val="bullet"/>
      <w:lvlText w:val=""/>
      <w:lvlJc w:val="left"/>
      <w:pPr>
        <w:tabs>
          <w:tab w:val="num" w:pos="1004"/>
        </w:tabs>
        <w:ind w:left="1004" w:hanging="360"/>
      </w:pPr>
      <w:rPr>
        <w:rFonts w:ascii="Symbol" w:hAnsi="Symbol" w:hint="default"/>
        <w:sz w:val="16"/>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12C5460F"/>
    <w:multiLevelType w:val="hybridMultilevel"/>
    <w:tmpl w:val="EC6A5D18"/>
    <w:lvl w:ilvl="0" w:tplc="54327DC8">
      <w:start w:val="3"/>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4DD2974"/>
    <w:multiLevelType w:val="hybridMultilevel"/>
    <w:tmpl w:val="278EE1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6544CB"/>
    <w:multiLevelType w:val="hybridMultilevel"/>
    <w:tmpl w:val="77BC064A"/>
    <w:lvl w:ilvl="0" w:tplc="33C2031A">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44B0146"/>
    <w:multiLevelType w:val="hybridMultilevel"/>
    <w:tmpl w:val="1A6C29D4"/>
    <w:lvl w:ilvl="0" w:tplc="54327DC8">
      <w:start w:val="3"/>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24BA2730"/>
    <w:multiLevelType w:val="hybridMultilevel"/>
    <w:tmpl w:val="D3B200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95D09D0"/>
    <w:multiLevelType w:val="hybridMultilevel"/>
    <w:tmpl w:val="545C9FD0"/>
    <w:lvl w:ilvl="0" w:tplc="54327DC8">
      <w:start w:val="3"/>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29F14C50"/>
    <w:multiLevelType w:val="hybridMultilevel"/>
    <w:tmpl w:val="AE86DD2C"/>
    <w:lvl w:ilvl="0" w:tplc="04190001">
      <w:start w:val="1"/>
      <w:numFmt w:val="bullet"/>
      <w:lvlText w:val=""/>
      <w:lvlJc w:val="left"/>
      <w:pPr>
        <w:tabs>
          <w:tab w:val="num" w:pos="1004"/>
        </w:tabs>
        <w:ind w:left="1004" w:hanging="360"/>
      </w:pPr>
      <w:rPr>
        <w:rFonts w:ascii="Symbol" w:hAnsi="Symbol" w:hint="default"/>
        <w:sz w:val="16"/>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
    <w:nsid w:val="2E411E9D"/>
    <w:multiLevelType w:val="multilevel"/>
    <w:tmpl w:val="EC367E04"/>
    <w:lvl w:ilvl="0">
      <w:start w:val="1"/>
      <w:numFmt w:val="decimal"/>
      <w:lvlText w:val="%1."/>
      <w:lvlJc w:val="left"/>
      <w:pPr>
        <w:ind w:left="720" w:hanging="360"/>
      </w:pPr>
      <w:rPr>
        <w:rFonts w:cs="Times New Roman"/>
      </w:rPr>
    </w:lvl>
    <w:lvl w:ilvl="1">
      <w:start w:val="1"/>
      <w:numFmt w:val="decimal"/>
      <w:isLgl/>
      <w:lvlText w:val="%1.%2"/>
      <w:lvlJc w:val="left"/>
      <w:pPr>
        <w:ind w:left="786"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1">
    <w:nsid w:val="2FEC2C9C"/>
    <w:multiLevelType w:val="hybridMultilevel"/>
    <w:tmpl w:val="2ECA6CE0"/>
    <w:lvl w:ilvl="0" w:tplc="04190001">
      <w:start w:val="1"/>
      <w:numFmt w:val="bullet"/>
      <w:lvlText w:val=""/>
      <w:lvlJc w:val="left"/>
      <w:pPr>
        <w:tabs>
          <w:tab w:val="num" w:pos="1004"/>
        </w:tabs>
        <w:ind w:left="1004" w:hanging="360"/>
      </w:pPr>
      <w:rPr>
        <w:rFonts w:ascii="Symbol" w:hAnsi="Symbol" w:hint="default"/>
        <w:sz w:val="16"/>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nsid w:val="30351AB3"/>
    <w:multiLevelType w:val="hybridMultilevel"/>
    <w:tmpl w:val="FDB0D608"/>
    <w:lvl w:ilvl="0" w:tplc="04190001">
      <w:start w:val="1"/>
      <w:numFmt w:val="bullet"/>
      <w:lvlText w:val=""/>
      <w:lvlJc w:val="left"/>
      <w:pPr>
        <w:tabs>
          <w:tab w:val="num" w:pos="1004"/>
        </w:tabs>
        <w:ind w:left="1004" w:hanging="360"/>
      </w:pPr>
      <w:rPr>
        <w:rFonts w:ascii="Symbol" w:hAnsi="Symbol" w:hint="default"/>
        <w:sz w:val="16"/>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3">
    <w:nsid w:val="303E7AB5"/>
    <w:multiLevelType w:val="hybridMultilevel"/>
    <w:tmpl w:val="A9CA4E6A"/>
    <w:lvl w:ilvl="0" w:tplc="54327DC8">
      <w:start w:val="3"/>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3954E1"/>
    <w:multiLevelType w:val="hybridMultilevel"/>
    <w:tmpl w:val="07FC9042"/>
    <w:lvl w:ilvl="0" w:tplc="04190001">
      <w:start w:val="1"/>
      <w:numFmt w:val="bullet"/>
      <w:lvlText w:val=""/>
      <w:lvlJc w:val="left"/>
      <w:pPr>
        <w:tabs>
          <w:tab w:val="num" w:pos="1004"/>
        </w:tabs>
        <w:ind w:left="1004" w:hanging="360"/>
      </w:pPr>
      <w:rPr>
        <w:rFonts w:ascii="Symbol" w:hAnsi="Symbol" w:hint="default"/>
        <w:sz w:val="16"/>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nsid w:val="40943239"/>
    <w:multiLevelType w:val="hybridMultilevel"/>
    <w:tmpl w:val="FE5CD6CC"/>
    <w:lvl w:ilvl="0" w:tplc="54327DC8">
      <w:start w:val="3"/>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431B2A1B"/>
    <w:multiLevelType w:val="hybridMultilevel"/>
    <w:tmpl w:val="33CC7064"/>
    <w:lvl w:ilvl="0" w:tplc="54327DC8">
      <w:start w:val="3"/>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441C29A6"/>
    <w:multiLevelType w:val="hybridMultilevel"/>
    <w:tmpl w:val="1EEEE69C"/>
    <w:lvl w:ilvl="0" w:tplc="54327DC8">
      <w:start w:val="3"/>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4684088F"/>
    <w:multiLevelType w:val="hybridMultilevel"/>
    <w:tmpl w:val="0A7CA8D4"/>
    <w:lvl w:ilvl="0" w:tplc="54327DC8">
      <w:start w:val="3"/>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C338AD"/>
    <w:multiLevelType w:val="hybridMultilevel"/>
    <w:tmpl w:val="137E456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5E971DC7"/>
    <w:multiLevelType w:val="hybridMultilevel"/>
    <w:tmpl w:val="7D7699AE"/>
    <w:lvl w:ilvl="0" w:tplc="08C81964">
      <w:start w:val="1"/>
      <w:numFmt w:val="decimal"/>
      <w:lvlText w:val="%1."/>
      <w:lvlJc w:val="left"/>
      <w:pPr>
        <w:tabs>
          <w:tab w:val="num" w:pos="1215"/>
        </w:tabs>
        <w:ind w:left="1215" w:hanging="85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F354942"/>
    <w:multiLevelType w:val="hybridMultilevel"/>
    <w:tmpl w:val="65FCE4D2"/>
    <w:lvl w:ilvl="0" w:tplc="04190001">
      <w:start w:val="1"/>
      <w:numFmt w:val="bullet"/>
      <w:lvlText w:val=""/>
      <w:lvlJc w:val="left"/>
      <w:pPr>
        <w:tabs>
          <w:tab w:val="num" w:pos="1004"/>
        </w:tabs>
        <w:ind w:left="1004" w:hanging="360"/>
      </w:pPr>
      <w:rPr>
        <w:rFonts w:ascii="Symbol" w:hAnsi="Symbol" w:hint="default"/>
        <w:sz w:val="16"/>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2">
    <w:nsid w:val="62EB1AD5"/>
    <w:multiLevelType w:val="hybridMultilevel"/>
    <w:tmpl w:val="37144BD2"/>
    <w:lvl w:ilvl="0" w:tplc="04190001">
      <w:start w:val="1"/>
      <w:numFmt w:val="bullet"/>
      <w:lvlText w:val=""/>
      <w:lvlJc w:val="left"/>
      <w:pPr>
        <w:tabs>
          <w:tab w:val="num" w:pos="1004"/>
        </w:tabs>
        <w:ind w:left="1004" w:hanging="360"/>
      </w:pPr>
      <w:rPr>
        <w:rFonts w:ascii="Symbol" w:hAnsi="Symbol" w:hint="default"/>
        <w:sz w:val="16"/>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3">
    <w:nsid w:val="646123E8"/>
    <w:multiLevelType w:val="hybridMultilevel"/>
    <w:tmpl w:val="7194D856"/>
    <w:lvl w:ilvl="0" w:tplc="04190007">
      <w:start w:val="1"/>
      <w:numFmt w:val="bullet"/>
      <w:lvlText w:val=""/>
      <w:lvlJc w:val="left"/>
      <w:pPr>
        <w:tabs>
          <w:tab w:val="num" w:pos="1004"/>
        </w:tabs>
        <w:ind w:left="1004" w:hanging="360"/>
      </w:pPr>
      <w:rPr>
        <w:rFonts w:ascii="Wingdings" w:hAnsi="Wingdings" w:hint="default"/>
        <w:sz w:val="16"/>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4">
    <w:nsid w:val="69DB51E8"/>
    <w:multiLevelType w:val="hybridMultilevel"/>
    <w:tmpl w:val="BB508408"/>
    <w:lvl w:ilvl="0" w:tplc="4D62FA2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5">
    <w:nsid w:val="6B0F759C"/>
    <w:multiLevelType w:val="hybridMultilevel"/>
    <w:tmpl w:val="EF308F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FC11E45"/>
    <w:multiLevelType w:val="hybridMultilevel"/>
    <w:tmpl w:val="D2B03EC8"/>
    <w:lvl w:ilvl="0" w:tplc="54327DC8">
      <w:start w:val="3"/>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71B464AE"/>
    <w:multiLevelType w:val="hybridMultilevel"/>
    <w:tmpl w:val="89FAAF92"/>
    <w:lvl w:ilvl="0" w:tplc="54327DC8">
      <w:start w:val="3"/>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71E53AEC"/>
    <w:multiLevelType w:val="hybridMultilevel"/>
    <w:tmpl w:val="7382D772"/>
    <w:lvl w:ilvl="0" w:tplc="04190001">
      <w:start w:val="1"/>
      <w:numFmt w:val="bullet"/>
      <w:lvlText w:val=""/>
      <w:lvlJc w:val="left"/>
      <w:pPr>
        <w:tabs>
          <w:tab w:val="num" w:pos="1004"/>
        </w:tabs>
        <w:ind w:left="1004" w:hanging="360"/>
      </w:pPr>
      <w:rPr>
        <w:rFonts w:ascii="Symbol" w:hAnsi="Symbol" w:hint="default"/>
        <w:sz w:val="16"/>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9">
    <w:nsid w:val="7AAE3F24"/>
    <w:multiLevelType w:val="hybridMultilevel"/>
    <w:tmpl w:val="28580F6C"/>
    <w:lvl w:ilvl="0" w:tplc="54327DC8">
      <w:start w:val="3"/>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7B287275"/>
    <w:multiLevelType w:val="hybridMultilevel"/>
    <w:tmpl w:val="9B5A52FE"/>
    <w:lvl w:ilvl="0" w:tplc="54327DC8">
      <w:start w:val="3"/>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7B856B13"/>
    <w:multiLevelType w:val="hybridMultilevel"/>
    <w:tmpl w:val="F9BE7720"/>
    <w:lvl w:ilvl="0" w:tplc="04190001">
      <w:start w:val="1"/>
      <w:numFmt w:val="bullet"/>
      <w:lvlText w:val=""/>
      <w:lvlJc w:val="left"/>
      <w:pPr>
        <w:tabs>
          <w:tab w:val="num" w:pos="1004"/>
        </w:tabs>
        <w:ind w:left="1004" w:hanging="360"/>
      </w:pPr>
      <w:rPr>
        <w:rFonts w:ascii="Symbol" w:hAnsi="Symbol" w:hint="default"/>
        <w:sz w:val="16"/>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2">
    <w:nsid w:val="7CB921CC"/>
    <w:multiLevelType w:val="hybridMultilevel"/>
    <w:tmpl w:val="5EA667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E043C3E"/>
    <w:multiLevelType w:val="hybridMultilevel"/>
    <w:tmpl w:val="B558695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3"/>
  </w:num>
  <w:num w:numId="4">
    <w:abstractNumId w:val="4"/>
  </w:num>
  <w:num w:numId="5">
    <w:abstractNumId w:val="33"/>
  </w:num>
  <w:num w:numId="6">
    <w:abstractNumId w:val="24"/>
  </w:num>
  <w:num w:numId="7">
    <w:abstractNumId w:val="31"/>
  </w:num>
  <w:num w:numId="8">
    <w:abstractNumId w:val="2"/>
  </w:num>
  <w:num w:numId="9">
    <w:abstractNumId w:val="0"/>
  </w:num>
  <w:num w:numId="10">
    <w:abstractNumId w:val="11"/>
  </w:num>
  <w:num w:numId="11">
    <w:abstractNumId w:val="28"/>
  </w:num>
  <w:num w:numId="12">
    <w:abstractNumId w:val="12"/>
  </w:num>
  <w:num w:numId="13">
    <w:abstractNumId w:val="21"/>
  </w:num>
  <w:num w:numId="14">
    <w:abstractNumId w:val="14"/>
  </w:num>
  <w:num w:numId="15">
    <w:abstractNumId w:val="22"/>
  </w:num>
  <w:num w:numId="16">
    <w:abstractNumId w:val="9"/>
  </w:num>
  <w:num w:numId="17">
    <w:abstractNumId w:val="19"/>
  </w:num>
  <w:num w:numId="18">
    <w:abstractNumId w:val="26"/>
  </w:num>
  <w:num w:numId="19">
    <w:abstractNumId w:val="29"/>
  </w:num>
  <w:num w:numId="20">
    <w:abstractNumId w:val="30"/>
  </w:num>
  <w:num w:numId="21">
    <w:abstractNumId w:val="27"/>
  </w:num>
  <w:num w:numId="22">
    <w:abstractNumId w:val="15"/>
  </w:num>
  <w:num w:numId="23">
    <w:abstractNumId w:val="16"/>
  </w:num>
  <w:num w:numId="24">
    <w:abstractNumId w:val="8"/>
  </w:num>
  <w:num w:numId="25">
    <w:abstractNumId w:val="1"/>
  </w:num>
  <w:num w:numId="26">
    <w:abstractNumId w:val="3"/>
  </w:num>
  <w:num w:numId="27">
    <w:abstractNumId w:val="17"/>
  </w:num>
  <w:num w:numId="28">
    <w:abstractNumId w:val="13"/>
  </w:num>
  <w:num w:numId="29">
    <w:abstractNumId w:val="18"/>
  </w:num>
  <w:num w:numId="30">
    <w:abstractNumId w:val="6"/>
  </w:num>
  <w:num w:numId="31">
    <w:abstractNumId w:val="32"/>
  </w:num>
  <w:num w:numId="32">
    <w:abstractNumId w:val="25"/>
  </w:num>
  <w:num w:numId="33">
    <w:abstractNumId w:val="7"/>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20BA"/>
    <w:rsid w:val="000125C5"/>
    <w:rsid w:val="00052062"/>
    <w:rsid w:val="00062E8C"/>
    <w:rsid w:val="00074061"/>
    <w:rsid w:val="000849E6"/>
    <w:rsid w:val="000947C2"/>
    <w:rsid w:val="000E0F91"/>
    <w:rsid w:val="00183B04"/>
    <w:rsid w:val="00207AC6"/>
    <w:rsid w:val="0021153D"/>
    <w:rsid w:val="00223BEC"/>
    <w:rsid w:val="002557C2"/>
    <w:rsid w:val="00293B4E"/>
    <w:rsid w:val="00392BA9"/>
    <w:rsid w:val="003F13A0"/>
    <w:rsid w:val="00413E55"/>
    <w:rsid w:val="00447FCB"/>
    <w:rsid w:val="00503FD9"/>
    <w:rsid w:val="00527E9F"/>
    <w:rsid w:val="00533CF0"/>
    <w:rsid w:val="005366BD"/>
    <w:rsid w:val="00562E5F"/>
    <w:rsid w:val="005675DC"/>
    <w:rsid w:val="00573DEA"/>
    <w:rsid w:val="00587340"/>
    <w:rsid w:val="005D4CCD"/>
    <w:rsid w:val="00616B0D"/>
    <w:rsid w:val="006372E9"/>
    <w:rsid w:val="00686F23"/>
    <w:rsid w:val="006927B2"/>
    <w:rsid w:val="0078607A"/>
    <w:rsid w:val="007A20BA"/>
    <w:rsid w:val="007C501F"/>
    <w:rsid w:val="007E1803"/>
    <w:rsid w:val="0083560E"/>
    <w:rsid w:val="00874531"/>
    <w:rsid w:val="0088413D"/>
    <w:rsid w:val="008A249E"/>
    <w:rsid w:val="008D437F"/>
    <w:rsid w:val="009C78C7"/>
    <w:rsid w:val="00A9163C"/>
    <w:rsid w:val="00A945AC"/>
    <w:rsid w:val="00A95369"/>
    <w:rsid w:val="00AC323D"/>
    <w:rsid w:val="00B12774"/>
    <w:rsid w:val="00B136FD"/>
    <w:rsid w:val="00BE63C9"/>
    <w:rsid w:val="00CE2A2F"/>
    <w:rsid w:val="00D361DE"/>
    <w:rsid w:val="00D427FF"/>
    <w:rsid w:val="00DF6D30"/>
    <w:rsid w:val="00E056C9"/>
    <w:rsid w:val="00E16605"/>
    <w:rsid w:val="00E921A0"/>
    <w:rsid w:val="00EB7AC9"/>
    <w:rsid w:val="00F47110"/>
    <w:rsid w:val="00F877F3"/>
    <w:rsid w:val="00F97321"/>
    <w:rsid w:val="00FD3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C6DBAF3-1AC7-4BD3-8116-29F960E5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2" w:locked="1"/>
    <w:lsdException w:name="Body Text Indent 2"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0BA"/>
    <w:pPr>
      <w:spacing w:after="200" w:line="276" w:lineRule="auto"/>
    </w:pPr>
    <w:rPr>
      <w:rFonts w:eastAsia="Times New Roman"/>
      <w:sz w:val="22"/>
      <w:szCs w:val="22"/>
      <w:lang w:eastAsia="en-US"/>
    </w:rPr>
  </w:style>
  <w:style w:type="paragraph" w:styleId="2">
    <w:name w:val="heading 2"/>
    <w:basedOn w:val="a"/>
    <w:next w:val="a"/>
    <w:link w:val="20"/>
    <w:qFormat/>
    <w:rsid w:val="00392BA9"/>
    <w:pPr>
      <w:keepNext/>
      <w:spacing w:after="0" w:line="240" w:lineRule="auto"/>
      <w:outlineLvl w:val="1"/>
    </w:pPr>
    <w:rPr>
      <w:rFonts w:ascii="Courier New" w:eastAsia="Calibri" w:hAnsi="Courier New"/>
      <w:sz w:val="26"/>
      <w:szCs w:val="20"/>
      <w:lang w:eastAsia="ru-RU"/>
    </w:rPr>
  </w:style>
  <w:style w:type="paragraph" w:styleId="3">
    <w:name w:val="heading 3"/>
    <w:basedOn w:val="a"/>
    <w:next w:val="a"/>
    <w:link w:val="30"/>
    <w:qFormat/>
    <w:rsid w:val="00392BA9"/>
    <w:pPr>
      <w:keepNext/>
      <w:spacing w:after="0" w:line="360" w:lineRule="auto"/>
      <w:outlineLvl w:val="2"/>
    </w:pPr>
    <w:rPr>
      <w:rFonts w:ascii="Courier New" w:eastAsia="Calibri" w:hAnsi="Courier New"/>
      <w:sz w:val="24"/>
      <w:szCs w:val="20"/>
      <w:lang w:eastAsia="ru-RU"/>
    </w:rPr>
  </w:style>
  <w:style w:type="paragraph" w:styleId="6">
    <w:name w:val="heading 6"/>
    <w:basedOn w:val="a"/>
    <w:next w:val="a"/>
    <w:link w:val="60"/>
    <w:qFormat/>
    <w:rsid w:val="00392BA9"/>
    <w:pPr>
      <w:keepNext/>
      <w:spacing w:after="0" w:line="400" w:lineRule="atLeast"/>
      <w:jc w:val="center"/>
      <w:outlineLvl w:val="5"/>
    </w:pPr>
    <w:rPr>
      <w:rFonts w:ascii="Courier New" w:eastAsia="Calibri" w:hAnsi="Courier New" w:cs="Courier New"/>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7A20BA"/>
    <w:pPr>
      <w:ind w:left="720"/>
      <w:contextualSpacing/>
    </w:pPr>
  </w:style>
  <w:style w:type="paragraph" w:styleId="21">
    <w:name w:val="Body Text Indent 2"/>
    <w:basedOn w:val="a"/>
    <w:link w:val="22"/>
    <w:semiHidden/>
    <w:rsid w:val="00616B0D"/>
    <w:pPr>
      <w:spacing w:after="0" w:line="360" w:lineRule="auto"/>
      <w:ind w:firstLine="851"/>
      <w:jc w:val="both"/>
    </w:pPr>
    <w:rPr>
      <w:rFonts w:ascii="Times New Roman" w:eastAsia="Calibri" w:hAnsi="Times New Roman"/>
      <w:sz w:val="28"/>
      <w:szCs w:val="20"/>
      <w:lang w:eastAsia="ru-RU"/>
    </w:rPr>
  </w:style>
  <w:style w:type="character" w:customStyle="1" w:styleId="22">
    <w:name w:val="Основний текст з відступом 2 Знак"/>
    <w:basedOn w:val="a0"/>
    <w:link w:val="21"/>
    <w:semiHidden/>
    <w:locked/>
    <w:rsid w:val="00616B0D"/>
    <w:rPr>
      <w:rFonts w:ascii="Times New Roman" w:hAnsi="Times New Roman" w:cs="Times New Roman"/>
      <w:sz w:val="20"/>
      <w:szCs w:val="20"/>
      <w:lang w:val="x-none" w:eastAsia="ru-RU"/>
    </w:rPr>
  </w:style>
  <w:style w:type="paragraph" w:styleId="23">
    <w:name w:val="Body Text 2"/>
    <w:basedOn w:val="a"/>
    <w:link w:val="24"/>
    <w:semiHidden/>
    <w:rsid w:val="00616B0D"/>
    <w:pPr>
      <w:spacing w:after="0" w:line="360" w:lineRule="auto"/>
      <w:ind w:right="567"/>
      <w:jc w:val="both"/>
    </w:pPr>
    <w:rPr>
      <w:rFonts w:ascii="Times New Roman" w:eastAsia="Calibri" w:hAnsi="Times New Roman"/>
      <w:sz w:val="28"/>
      <w:szCs w:val="20"/>
      <w:lang w:eastAsia="ru-RU"/>
    </w:rPr>
  </w:style>
  <w:style w:type="character" w:customStyle="1" w:styleId="24">
    <w:name w:val="Основний текст 2 Знак"/>
    <w:basedOn w:val="a0"/>
    <w:link w:val="23"/>
    <w:semiHidden/>
    <w:locked/>
    <w:rsid w:val="00616B0D"/>
    <w:rPr>
      <w:rFonts w:ascii="Times New Roman" w:hAnsi="Times New Roman" w:cs="Times New Roman"/>
      <w:sz w:val="20"/>
      <w:szCs w:val="20"/>
      <w:lang w:val="x-none" w:eastAsia="ru-RU"/>
    </w:rPr>
  </w:style>
  <w:style w:type="paragraph" w:styleId="a3">
    <w:name w:val="Body Text"/>
    <w:basedOn w:val="a"/>
    <w:link w:val="a4"/>
    <w:semiHidden/>
    <w:rsid w:val="00392BA9"/>
    <w:pPr>
      <w:spacing w:after="120"/>
    </w:pPr>
  </w:style>
  <w:style w:type="character" w:customStyle="1" w:styleId="a4">
    <w:name w:val="Основний текст Знак"/>
    <w:basedOn w:val="a0"/>
    <w:link w:val="a3"/>
    <w:semiHidden/>
    <w:locked/>
    <w:rsid w:val="00392BA9"/>
    <w:rPr>
      <w:rFonts w:ascii="Calibri" w:eastAsia="Times New Roman" w:hAnsi="Calibri" w:cs="Times New Roman"/>
    </w:rPr>
  </w:style>
  <w:style w:type="character" w:customStyle="1" w:styleId="20">
    <w:name w:val="Заголовок 2 Знак"/>
    <w:basedOn w:val="a0"/>
    <w:link w:val="2"/>
    <w:locked/>
    <w:rsid w:val="00392BA9"/>
    <w:rPr>
      <w:rFonts w:ascii="Courier New" w:hAnsi="Courier New" w:cs="Times New Roman"/>
      <w:sz w:val="20"/>
      <w:szCs w:val="20"/>
      <w:lang w:val="x-none" w:eastAsia="ru-RU"/>
    </w:rPr>
  </w:style>
  <w:style w:type="character" w:customStyle="1" w:styleId="30">
    <w:name w:val="Заголовок 3 Знак"/>
    <w:basedOn w:val="a0"/>
    <w:link w:val="3"/>
    <w:locked/>
    <w:rsid w:val="00392BA9"/>
    <w:rPr>
      <w:rFonts w:ascii="Courier New" w:hAnsi="Courier New" w:cs="Times New Roman"/>
      <w:sz w:val="20"/>
      <w:szCs w:val="20"/>
      <w:lang w:val="x-none" w:eastAsia="ru-RU"/>
    </w:rPr>
  </w:style>
  <w:style w:type="character" w:customStyle="1" w:styleId="60">
    <w:name w:val="Заголовок 6 Знак"/>
    <w:basedOn w:val="a0"/>
    <w:link w:val="6"/>
    <w:locked/>
    <w:rsid w:val="00392BA9"/>
    <w:rPr>
      <w:rFonts w:ascii="Courier New" w:hAnsi="Courier New" w:cs="Courier New"/>
      <w:b/>
      <w:sz w:val="20"/>
      <w:szCs w:val="20"/>
      <w:lang w:val="x-none" w:eastAsia="ru-RU"/>
    </w:rPr>
  </w:style>
  <w:style w:type="paragraph" w:styleId="a5">
    <w:name w:val="Normal (Web)"/>
    <w:basedOn w:val="a"/>
    <w:rsid w:val="00392BA9"/>
    <w:pPr>
      <w:spacing w:before="100" w:beforeAutospacing="1" w:after="100" w:afterAutospacing="1" w:line="240" w:lineRule="auto"/>
    </w:pPr>
    <w:rPr>
      <w:rFonts w:ascii="Times New Roman" w:eastAsia="Calibri" w:hAnsi="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5237</Words>
  <Characters>29857</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NSDAP</Company>
  <LinksUpToDate>false</LinksUpToDate>
  <CharactersWithSpaces>35024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NAZTECH</dc:creator>
  <cp:keywords/>
  <dc:description/>
  <cp:lastModifiedBy>Irina</cp:lastModifiedBy>
  <cp:revision>2</cp:revision>
  <cp:lastPrinted>2008-10-14T18:31:00Z</cp:lastPrinted>
  <dcterms:created xsi:type="dcterms:W3CDTF">2014-08-13T13:00:00Z</dcterms:created>
  <dcterms:modified xsi:type="dcterms:W3CDTF">2014-08-13T13:00:00Z</dcterms:modified>
</cp:coreProperties>
</file>