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483848" w:rsidRPr="009C770D" w:rsidRDefault="00483848" w:rsidP="00A52850">
      <w:pPr>
        <w:widowControl w:val="0"/>
        <w:tabs>
          <w:tab w:val="left" w:pos="360"/>
        </w:tabs>
        <w:autoSpaceDE w:val="0"/>
        <w:autoSpaceDN w:val="0"/>
        <w:adjustRightInd w:val="0"/>
        <w:spacing w:line="360" w:lineRule="auto"/>
        <w:jc w:val="center"/>
        <w:rPr>
          <w:bCs/>
          <w:noProof/>
          <w:color w:val="000000"/>
          <w:szCs w:val="32"/>
          <w:lang w:val="uk-UA"/>
        </w:rPr>
      </w:pPr>
    </w:p>
    <w:p w:rsidR="00F24BFA" w:rsidRPr="009C770D" w:rsidRDefault="00A52850" w:rsidP="00A52850">
      <w:pPr>
        <w:widowControl w:val="0"/>
        <w:tabs>
          <w:tab w:val="left" w:pos="360"/>
        </w:tabs>
        <w:autoSpaceDE w:val="0"/>
        <w:autoSpaceDN w:val="0"/>
        <w:adjustRightInd w:val="0"/>
        <w:spacing w:line="360" w:lineRule="auto"/>
        <w:jc w:val="center"/>
        <w:rPr>
          <w:b/>
          <w:bCs/>
          <w:noProof/>
          <w:color w:val="000000"/>
          <w:szCs w:val="32"/>
          <w:lang w:val="uk-UA"/>
        </w:rPr>
      </w:pPr>
      <w:r w:rsidRPr="009C770D">
        <w:rPr>
          <w:b/>
          <w:bCs/>
          <w:noProof/>
          <w:color w:val="000000"/>
          <w:szCs w:val="32"/>
          <w:lang w:val="uk-UA"/>
        </w:rPr>
        <w:t>Обробка зображень у додрукарських процесах</w:t>
      </w:r>
    </w:p>
    <w:p w:rsidR="00483848" w:rsidRPr="009C770D" w:rsidRDefault="00A52850" w:rsidP="00A52850">
      <w:pPr>
        <w:widowControl w:val="0"/>
        <w:autoSpaceDE w:val="0"/>
        <w:autoSpaceDN w:val="0"/>
        <w:adjustRightInd w:val="0"/>
        <w:spacing w:line="360" w:lineRule="auto"/>
        <w:ind w:firstLine="709"/>
        <w:jc w:val="both"/>
        <w:rPr>
          <w:b/>
          <w:bCs/>
          <w:noProof/>
          <w:color w:val="000000"/>
          <w:szCs w:val="19"/>
          <w:lang w:val="uk-UA"/>
        </w:rPr>
      </w:pPr>
      <w:r w:rsidRPr="009C770D">
        <w:rPr>
          <w:b/>
          <w:bCs/>
          <w:noProof/>
          <w:color w:val="000000"/>
          <w:szCs w:val="19"/>
          <w:lang w:val="uk-UA"/>
        </w:rPr>
        <w:br w:type="page"/>
      </w:r>
      <w:r w:rsidR="00483848" w:rsidRPr="009C770D">
        <w:rPr>
          <w:b/>
          <w:bCs/>
          <w:noProof/>
          <w:color w:val="000000"/>
          <w:szCs w:val="19"/>
          <w:lang w:val="uk-UA"/>
        </w:rPr>
        <w:t>План</w:t>
      </w:r>
    </w:p>
    <w:p w:rsidR="00483848" w:rsidRPr="009C770D" w:rsidRDefault="00483848" w:rsidP="00A52850">
      <w:pPr>
        <w:widowControl w:val="0"/>
        <w:autoSpaceDE w:val="0"/>
        <w:autoSpaceDN w:val="0"/>
        <w:adjustRightInd w:val="0"/>
        <w:spacing w:line="360" w:lineRule="auto"/>
        <w:ind w:firstLine="709"/>
        <w:jc w:val="both"/>
        <w:rPr>
          <w:b/>
          <w:bCs/>
          <w:noProof/>
          <w:color w:val="000000"/>
          <w:szCs w:val="19"/>
          <w:lang w:val="uk-UA"/>
        </w:rPr>
      </w:pPr>
    </w:p>
    <w:p w:rsidR="00F24BFA" w:rsidRPr="009C770D" w:rsidRDefault="00F24BFA" w:rsidP="00A52850">
      <w:pPr>
        <w:widowControl w:val="0"/>
        <w:autoSpaceDE w:val="0"/>
        <w:autoSpaceDN w:val="0"/>
        <w:adjustRightInd w:val="0"/>
        <w:spacing w:line="360" w:lineRule="auto"/>
        <w:jc w:val="both"/>
        <w:rPr>
          <w:bCs/>
          <w:noProof/>
          <w:color w:val="000000"/>
          <w:szCs w:val="32"/>
          <w:lang w:val="uk-UA"/>
        </w:rPr>
      </w:pPr>
      <w:r w:rsidRPr="009C770D">
        <w:rPr>
          <w:bCs/>
          <w:noProof/>
          <w:color w:val="000000"/>
          <w:szCs w:val="19"/>
          <w:lang w:val="uk-UA"/>
        </w:rPr>
        <w:t>1</w:t>
      </w:r>
      <w:r w:rsidR="00A52850" w:rsidRPr="009C770D">
        <w:rPr>
          <w:bCs/>
          <w:noProof/>
          <w:color w:val="000000"/>
          <w:szCs w:val="19"/>
          <w:lang w:val="uk-UA"/>
        </w:rPr>
        <w:t>.</w:t>
      </w:r>
      <w:r w:rsidRPr="009C770D">
        <w:rPr>
          <w:bCs/>
          <w:noProof/>
          <w:color w:val="000000"/>
          <w:szCs w:val="19"/>
          <w:lang w:val="uk-UA"/>
        </w:rPr>
        <w:t xml:space="preserve"> Класифікація поліграфічних оригіналів</w:t>
      </w:r>
    </w:p>
    <w:p w:rsidR="00F24BFA" w:rsidRPr="009C770D" w:rsidRDefault="00F24BFA" w:rsidP="00A52850">
      <w:pPr>
        <w:widowControl w:val="0"/>
        <w:autoSpaceDE w:val="0"/>
        <w:autoSpaceDN w:val="0"/>
        <w:adjustRightInd w:val="0"/>
        <w:spacing w:line="360" w:lineRule="auto"/>
        <w:jc w:val="both"/>
        <w:rPr>
          <w:noProof/>
          <w:color w:val="000000"/>
          <w:szCs w:val="32"/>
          <w:lang w:val="uk-UA"/>
        </w:rPr>
      </w:pPr>
      <w:r w:rsidRPr="009C770D">
        <w:rPr>
          <w:noProof/>
          <w:color w:val="000000"/>
          <w:szCs w:val="32"/>
          <w:lang w:val="uk-UA"/>
        </w:rPr>
        <w:t>2</w:t>
      </w:r>
      <w:r w:rsidR="00A52850" w:rsidRPr="009C770D">
        <w:rPr>
          <w:noProof/>
          <w:color w:val="000000"/>
          <w:szCs w:val="32"/>
          <w:lang w:val="uk-UA"/>
        </w:rPr>
        <w:t>.</w:t>
      </w:r>
      <w:r w:rsidRPr="009C770D">
        <w:rPr>
          <w:noProof/>
          <w:color w:val="000000"/>
          <w:szCs w:val="32"/>
          <w:lang w:val="uk-UA"/>
        </w:rPr>
        <w:t xml:space="preserve"> Локальні параметри</w:t>
      </w:r>
    </w:p>
    <w:p w:rsidR="00F24BFA" w:rsidRPr="009C770D" w:rsidRDefault="00F24BFA" w:rsidP="00A52850">
      <w:pPr>
        <w:widowControl w:val="0"/>
        <w:autoSpaceDE w:val="0"/>
        <w:autoSpaceDN w:val="0"/>
        <w:adjustRightInd w:val="0"/>
        <w:spacing w:line="360" w:lineRule="auto"/>
        <w:jc w:val="both"/>
        <w:rPr>
          <w:noProof/>
          <w:color w:val="000000"/>
          <w:szCs w:val="32"/>
          <w:lang w:val="uk-UA"/>
        </w:rPr>
      </w:pPr>
      <w:r w:rsidRPr="009C770D">
        <w:rPr>
          <w:noProof/>
          <w:color w:val="000000"/>
          <w:szCs w:val="32"/>
          <w:lang w:val="uk-UA"/>
        </w:rPr>
        <w:t>3</w:t>
      </w:r>
      <w:r w:rsidR="00A52850" w:rsidRPr="009C770D">
        <w:rPr>
          <w:noProof/>
          <w:color w:val="000000"/>
          <w:szCs w:val="32"/>
          <w:lang w:val="uk-UA"/>
        </w:rPr>
        <w:t>.</w:t>
      </w:r>
      <w:r w:rsidRPr="009C770D">
        <w:rPr>
          <w:noProof/>
          <w:color w:val="000000"/>
          <w:szCs w:val="32"/>
          <w:lang w:val="uk-UA"/>
        </w:rPr>
        <w:t xml:space="preserve"> Загальні характеристики зображень</w:t>
      </w:r>
    </w:p>
    <w:p w:rsidR="00F24BFA" w:rsidRPr="009C770D" w:rsidRDefault="00F24BFA" w:rsidP="00A52850">
      <w:pPr>
        <w:widowControl w:val="0"/>
        <w:autoSpaceDE w:val="0"/>
        <w:autoSpaceDN w:val="0"/>
        <w:adjustRightInd w:val="0"/>
        <w:spacing w:line="360" w:lineRule="auto"/>
        <w:jc w:val="both"/>
        <w:rPr>
          <w:bCs/>
          <w:noProof/>
          <w:color w:val="000000"/>
          <w:lang w:val="uk-UA"/>
        </w:rPr>
      </w:pPr>
      <w:r w:rsidRPr="009C770D">
        <w:rPr>
          <w:bCs/>
          <w:noProof/>
          <w:color w:val="000000"/>
          <w:lang w:val="uk-UA"/>
        </w:rPr>
        <w:t>4</w:t>
      </w:r>
      <w:r w:rsidR="00A52850" w:rsidRPr="009C770D">
        <w:rPr>
          <w:bCs/>
          <w:noProof/>
          <w:color w:val="000000"/>
          <w:lang w:val="uk-UA"/>
        </w:rPr>
        <w:t>.</w:t>
      </w:r>
      <w:r w:rsidRPr="009C770D">
        <w:rPr>
          <w:bCs/>
          <w:noProof/>
          <w:color w:val="000000"/>
          <w:lang w:val="uk-UA"/>
        </w:rPr>
        <w:t xml:space="preserve"> Діапазони оптичних щільностей поліграфічних і цифрових оригіналів</w:t>
      </w:r>
    </w:p>
    <w:p w:rsidR="00F24BFA" w:rsidRPr="009C770D" w:rsidRDefault="00F24BFA" w:rsidP="00A52850">
      <w:pPr>
        <w:widowControl w:val="0"/>
        <w:autoSpaceDE w:val="0"/>
        <w:autoSpaceDN w:val="0"/>
        <w:adjustRightInd w:val="0"/>
        <w:spacing w:line="360" w:lineRule="auto"/>
        <w:jc w:val="both"/>
        <w:rPr>
          <w:bCs/>
          <w:noProof/>
          <w:color w:val="000000"/>
          <w:szCs w:val="21"/>
          <w:lang w:val="uk-UA"/>
        </w:rPr>
      </w:pPr>
      <w:r w:rsidRPr="009C770D">
        <w:rPr>
          <w:bCs/>
          <w:noProof/>
          <w:color w:val="000000"/>
          <w:szCs w:val="21"/>
          <w:lang w:val="uk-UA"/>
        </w:rPr>
        <w:t>5</w:t>
      </w:r>
      <w:r w:rsidR="00A52850" w:rsidRPr="009C770D">
        <w:rPr>
          <w:bCs/>
          <w:noProof/>
          <w:color w:val="000000"/>
          <w:szCs w:val="21"/>
          <w:lang w:val="uk-UA"/>
        </w:rPr>
        <w:t>.</w:t>
      </w:r>
      <w:r w:rsidRPr="009C770D">
        <w:rPr>
          <w:bCs/>
          <w:noProof/>
          <w:color w:val="000000"/>
          <w:szCs w:val="21"/>
          <w:lang w:val="uk-UA"/>
        </w:rPr>
        <w:t xml:space="preserve"> Тонові діапазони оригіналів і репродукцій</w:t>
      </w:r>
    </w:p>
    <w:p w:rsidR="00F24BFA" w:rsidRPr="009C770D" w:rsidRDefault="00F24BFA" w:rsidP="00A52850">
      <w:pPr>
        <w:widowControl w:val="0"/>
        <w:autoSpaceDE w:val="0"/>
        <w:autoSpaceDN w:val="0"/>
        <w:adjustRightInd w:val="0"/>
        <w:spacing w:line="360" w:lineRule="auto"/>
        <w:jc w:val="both"/>
        <w:rPr>
          <w:bCs/>
          <w:noProof/>
          <w:color w:val="000000"/>
          <w:szCs w:val="20"/>
          <w:lang w:val="uk-UA"/>
        </w:rPr>
      </w:pPr>
      <w:r w:rsidRPr="009C770D">
        <w:rPr>
          <w:bCs/>
          <w:noProof/>
          <w:color w:val="000000"/>
          <w:szCs w:val="21"/>
          <w:lang w:val="uk-UA"/>
        </w:rPr>
        <w:t>6</w:t>
      </w:r>
      <w:r w:rsidR="00A52850" w:rsidRPr="009C770D">
        <w:rPr>
          <w:bCs/>
          <w:noProof/>
          <w:color w:val="000000"/>
          <w:szCs w:val="21"/>
          <w:lang w:val="uk-UA"/>
        </w:rPr>
        <w:t>.</w:t>
      </w:r>
      <w:r w:rsidRPr="009C770D">
        <w:rPr>
          <w:bCs/>
          <w:noProof/>
          <w:color w:val="000000"/>
          <w:szCs w:val="21"/>
          <w:lang w:val="uk-UA"/>
        </w:rPr>
        <w:t xml:space="preserve"> Психофізіологічні особливості зорового сприйняття поліграфічних оригіналів і репродукцій</w:t>
      </w:r>
    </w:p>
    <w:p w:rsidR="00F24BFA" w:rsidRPr="009C770D" w:rsidRDefault="00F24BFA" w:rsidP="00A52850">
      <w:pPr>
        <w:widowControl w:val="0"/>
        <w:autoSpaceDE w:val="0"/>
        <w:autoSpaceDN w:val="0"/>
        <w:adjustRightInd w:val="0"/>
        <w:spacing w:line="360" w:lineRule="auto"/>
        <w:ind w:firstLine="709"/>
        <w:jc w:val="both"/>
        <w:rPr>
          <w:b/>
          <w:bCs/>
          <w:noProof/>
          <w:color w:val="000000"/>
          <w:szCs w:val="19"/>
          <w:lang w:val="uk-UA"/>
        </w:rPr>
      </w:pPr>
    </w:p>
    <w:p w:rsidR="00F24BFA" w:rsidRPr="009C770D" w:rsidRDefault="00A52850" w:rsidP="00A52850">
      <w:pPr>
        <w:widowControl w:val="0"/>
        <w:autoSpaceDE w:val="0"/>
        <w:autoSpaceDN w:val="0"/>
        <w:adjustRightInd w:val="0"/>
        <w:spacing w:line="360" w:lineRule="auto"/>
        <w:ind w:firstLine="709"/>
        <w:jc w:val="both"/>
        <w:rPr>
          <w:b/>
          <w:bCs/>
          <w:noProof/>
          <w:color w:val="000000"/>
          <w:szCs w:val="19"/>
          <w:lang w:val="uk-UA"/>
        </w:rPr>
      </w:pPr>
      <w:r w:rsidRPr="009C770D">
        <w:rPr>
          <w:b/>
          <w:bCs/>
          <w:noProof/>
          <w:color w:val="000000"/>
          <w:szCs w:val="19"/>
          <w:lang w:val="uk-UA"/>
        </w:rPr>
        <w:br w:type="page"/>
      </w:r>
      <w:r w:rsidR="00F24BFA" w:rsidRPr="009C770D">
        <w:rPr>
          <w:b/>
          <w:bCs/>
          <w:noProof/>
          <w:color w:val="000000"/>
          <w:szCs w:val="19"/>
          <w:lang w:val="uk-UA"/>
        </w:rPr>
        <w:t>1</w:t>
      </w:r>
      <w:r w:rsidRPr="009C770D">
        <w:rPr>
          <w:b/>
          <w:bCs/>
          <w:noProof/>
          <w:color w:val="000000"/>
          <w:szCs w:val="19"/>
          <w:lang w:val="uk-UA"/>
        </w:rPr>
        <w:t>.</w:t>
      </w:r>
      <w:r w:rsidR="00F24BFA" w:rsidRPr="009C770D">
        <w:rPr>
          <w:b/>
          <w:bCs/>
          <w:noProof/>
          <w:color w:val="000000"/>
          <w:szCs w:val="19"/>
          <w:lang w:val="uk-UA"/>
        </w:rPr>
        <w:t xml:space="preserve"> Класифікація поліграфічних оригіналів</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Оригінал – вихідна позиція процесу виготовлення поліграфічної репродукції.</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Образотворчі оригінали – це масиви накопиченої та зафіксованої інформації. Значення оптичних щільностей окремих елементів складають їхній градаційний, а спектральні розподіли випромінювання – кольоровий зміст. Сигнали від оригіналів надходять на інші носії інформації, тому важливо охарактеризувати ті їх властивості, від яких залежать характер відображення й умови подальшої передачі.</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Всі оригінали для поліграфічного відтворення можна розділити за такими ознаками:</w:t>
      </w:r>
    </w:p>
    <w:p w:rsidR="00F24BFA" w:rsidRPr="009C770D" w:rsidRDefault="00F24BFA" w:rsidP="00A52850">
      <w:pPr>
        <w:widowControl w:val="0"/>
        <w:tabs>
          <w:tab w:val="left" w:pos="540"/>
        </w:tabs>
        <w:autoSpaceDE w:val="0"/>
        <w:autoSpaceDN w:val="0"/>
        <w:adjustRightInd w:val="0"/>
        <w:spacing w:line="360" w:lineRule="auto"/>
        <w:ind w:firstLine="709"/>
        <w:jc w:val="both"/>
        <w:rPr>
          <w:noProof/>
          <w:color w:val="000000"/>
          <w:szCs w:val="21"/>
          <w:lang w:val="uk-UA"/>
        </w:rPr>
      </w:pPr>
      <w:r w:rsidRPr="009C770D">
        <w:rPr>
          <w:noProof/>
          <w:color w:val="000000"/>
          <w:szCs w:val="21"/>
          <w:lang w:val="uk-UA"/>
        </w:rPr>
        <w:t>– характером інформації;</w:t>
      </w:r>
    </w:p>
    <w:p w:rsidR="00F24BFA" w:rsidRPr="009C770D" w:rsidRDefault="00F24BFA" w:rsidP="00A52850">
      <w:pPr>
        <w:widowControl w:val="0"/>
        <w:tabs>
          <w:tab w:val="left" w:pos="540"/>
        </w:tabs>
        <w:autoSpaceDE w:val="0"/>
        <w:autoSpaceDN w:val="0"/>
        <w:adjustRightInd w:val="0"/>
        <w:spacing w:line="360" w:lineRule="auto"/>
        <w:ind w:firstLine="709"/>
        <w:jc w:val="both"/>
        <w:rPr>
          <w:noProof/>
          <w:color w:val="000000"/>
          <w:szCs w:val="21"/>
          <w:lang w:val="uk-UA"/>
        </w:rPr>
      </w:pPr>
      <w:r w:rsidRPr="009C770D">
        <w:rPr>
          <w:noProof/>
          <w:color w:val="000000"/>
          <w:szCs w:val="21"/>
          <w:lang w:val="uk-UA"/>
        </w:rPr>
        <w:t>– структурою зображення;</w:t>
      </w:r>
    </w:p>
    <w:p w:rsidR="00F24BFA" w:rsidRPr="009C770D" w:rsidRDefault="00F24BFA" w:rsidP="00A52850">
      <w:pPr>
        <w:widowControl w:val="0"/>
        <w:tabs>
          <w:tab w:val="left" w:pos="540"/>
        </w:tabs>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 кольором;</w:t>
      </w:r>
    </w:p>
    <w:p w:rsidR="00F24BFA" w:rsidRPr="009C770D" w:rsidRDefault="00F24BFA" w:rsidP="00A52850">
      <w:pPr>
        <w:widowControl w:val="0"/>
        <w:tabs>
          <w:tab w:val="left" w:pos="540"/>
        </w:tabs>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 характером основи;</w:t>
      </w:r>
    </w:p>
    <w:p w:rsidR="00F24BFA" w:rsidRPr="009C770D" w:rsidRDefault="00F24BFA" w:rsidP="00A52850">
      <w:pPr>
        <w:widowControl w:val="0"/>
        <w:tabs>
          <w:tab w:val="left" w:pos="540"/>
        </w:tabs>
        <w:autoSpaceDE w:val="0"/>
        <w:autoSpaceDN w:val="0"/>
        <w:adjustRightInd w:val="0"/>
        <w:spacing w:line="360" w:lineRule="auto"/>
        <w:ind w:firstLine="709"/>
        <w:jc w:val="both"/>
        <w:rPr>
          <w:noProof/>
          <w:color w:val="000000"/>
          <w:szCs w:val="20"/>
          <w:lang w:val="uk-UA"/>
        </w:rPr>
      </w:pPr>
      <w:r w:rsidRPr="009C770D">
        <w:rPr>
          <w:noProof/>
          <w:color w:val="000000"/>
          <w:lang w:val="uk-UA"/>
        </w:rPr>
        <w:t>– способом виготовлення;</w:t>
      </w:r>
    </w:p>
    <w:p w:rsidR="00F24BFA" w:rsidRPr="009C770D" w:rsidRDefault="00F24BFA" w:rsidP="00A52850">
      <w:pPr>
        <w:widowControl w:val="0"/>
        <w:tabs>
          <w:tab w:val="left" w:pos="540"/>
        </w:tabs>
        <w:autoSpaceDE w:val="0"/>
        <w:autoSpaceDN w:val="0"/>
        <w:adjustRightInd w:val="0"/>
        <w:spacing w:line="360" w:lineRule="auto"/>
        <w:ind w:firstLine="709"/>
        <w:jc w:val="both"/>
        <w:rPr>
          <w:noProof/>
          <w:color w:val="000000"/>
          <w:szCs w:val="20"/>
          <w:lang w:val="uk-UA"/>
        </w:rPr>
      </w:pPr>
      <w:r w:rsidRPr="009C770D">
        <w:rPr>
          <w:noProof/>
          <w:color w:val="000000"/>
          <w:lang w:val="uk-UA"/>
        </w:rPr>
        <w:t>– призначенням;</w:t>
      </w:r>
    </w:p>
    <w:p w:rsidR="00F24BFA" w:rsidRPr="009C770D" w:rsidRDefault="00F24BFA" w:rsidP="00A52850">
      <w:pPr>
        <w:widowControl w:val="0"/>
        <w:tabs>
          <w:tab w:val="left" w:pos="540"/>
        </w:tabs>
        <w:autoSpaceDE w:val="0"/>
        <w:autoSpaceDN w:val="0"/>
        <w:adjustRightInd w:val="0"/>
        <w:spacing w:line="360" w:lineRule="auto"/>
        <w:ind w:firstLine="709"/>
        <w:jc w:val="both"/>
        <w:rPr>
          <w:noProof/>
          <w:color w:val="000000"/>
          <w:szCs w:val="20"/>
          <w:lang w:val="uk-UA"/>
        </w:rPr>
      </w:pPr>
      <w:r w:rsidRPr="009C770D">
        <w:rPr>
          <w:noProof/>
          <w:color w:val="000000"/>
          <w:lang w:val="uk-UA"/>
        </w:rPr>
        <w:t>– способом передачі перспективи.</w:t>
      </w:r>
    </w:p>
    <w:p w:rsidR="00F24BFA" w:rsidRPr="009C770D" w:rsidRDefault="00F24BFA" w:rsidP="00A52850">
      <w:pPr>
        <w:widowControl w:val="0"/>
        <w:autoSpaceDE w:val="0"/>
        <w:autoSpaceDN w:val="0"/>
        <w:adjustRightInd w:val="0"/>
        <w:spacing w:line="360" w:lineRule="auto"/>
        <w:ind w:firstLine="709"/>
        <w:jc w:val="both"/>
        <w:rPr>
          <w:noProof/>
          <w:color w:val="000000"/>
          <w:szCs w:val="28"/>
          <w:lang w:val="uk-UA"/>
        </w:rPr>
      </w:pPr>
      <w:r w:rsidRPr="009C770D">
        <w:rPr>
          <w:noProof/>
          <w:color w:val="000000"/>
          <w:lang w:val="uk-UA"/>
        </w:rPr>
        <w:t xml:space="preserve">Кожен образотворчий оригінал відповідно до цих критеріїв відносять до конкретної групи. </w:t>
      </w:r>
      <w:r w:rsidRPr="009C770D">
        <w:rPr>
          <w:noProof/>
          <w:color w:val="000000"/>
          <w:szCs w:val="28"/>
          <w:lang w:val="uk-UA"/>
        </w:rPr>
        <w:t xml:space="preserve">Тип оригіналу задає характер репродукційного процесу, вид використовуваного устаткування і матеріалів, кваліфікацію персоналу. </w:t>
      </w: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Образотворчу задачу поліграфічного виробництва можна визначити як одержання копій, які із заданим ступенем точності відповідають оригіналу. Ступінь цієї відповідності в остаточному підсумку визначає якість репродукції. Для об'єктивної оцінки необхідно мати кількісні критерії – показники якості. Умовно їх можна розділити на локальні, що характеризують зображення в окремо взятій точці, та загальні або "глобальні", тобто взяті відносно зображення в цілому.</w:t>
      </w:r>
    </w:p>
    <w:p w:rsidR="00A52850" w:rsidRPr="009C770D" w:rsidRDefault="00A52850" w:rsidP="00A52850">
      <w:pPr>
        <w:spacing w:line="360" w:lineRule="auto"/>
        <w:ind w:firstLine="709"/>
        <w:jc w:val="both"/>
        <w:rPr>
          <w:b/>
          <w:noProof/>
          <w:color w:val="000000"/>
          <w:szCs w:val="32"/>
          <w:lang w:val="uk-UA"/>
        </w:rPr>
      </w:pPr>
      <w:r w:rsidRPr="009C770D">
        <w:rPr>
          <w:b/>
          <w:noProof/>
          <w:color w:val="000000"/>
          <w:szCs w:val="32"/>
          <w:lang w:val="uk-UA"/>
        </w:rPr>
        <w:br w:type="page"/>
      </w:r>
      <w:r w:rsidR="00F24BFA" w:rsidRPr="009C770D">
        <w:rPr>
          <w:b/>
          <w:noProof/>
          <w:color w:val="000000"/>
          <w:szCs w:val="32"/>
          <w:lang w:val="uk-UA"/>
        </w:rPr>
        <w:t>2</w:t>
      </w:r>
      <w:r w:rsidRPr="009C770D">
        <w:rPr>
          <w:b/>
          <w:noProof/>
          <w:color w:val="000000"/>
          <w:szCs w:val="32"/>
          <w:lang w:val="uk-UA"/>
        </w:rPr>
        <w:t>.</w:t>
      </w:r>
      <w:r w:rsidR="00F24BFA" w:rsidRPr="009C770D">
        <w:rPr>
          <w:b/>
          <w:noProof/>
          <w:color w:val="000000"/>
          <w:szCs w:val="32"/>
          <w:lang w:val="uk-UA"/>
        </w:rPr>
        <w:t xml:space="preserve"> Локальні параметри</w:t>
      </w:r>
    </w:p>
    <w:p w:rsidR="00F24BFA" w:rsidRPr="009C770D" w:rsidRDefault="00F24BFA" w:rsidP="00A52850">
      <w:pPr>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Кожна точка зображення характеризується шістьма параметрами:</w:t>
      </w:r>
    </w:p>
    <w:p w:rsidR="00F24BFA" w:rsidRPr="009C770D" w:rsidRDefault="00F24BFA" w:rsidP="00A52850">
      <w:pPr>
        <w:spacing w:line="360" w:lineRule="auto"/>
        <w:ind w:firstLine="709"/>
        <w:jc w:val="both"/>
        <w:rPr>
          <w:noProof/>
          <w:color w:val="000000"/>
          <w:szCs w:val="28"/>
          <w:lang w:val="uk-UA"/>
        </w:rPr>
      </w:pPr>
      <w:r w:rsidRPr="009C770D">
        <w:rPr>
          <w:iCs/>
          <w:noProof/>
          <w:color w:val="000000"/>
          <w:szCs w:val="28"/>
          <w:lang w:val="uk-UA"/>
        </w:rPr>
        <w:t>х, y, z</w:t>
      </w:r>
      <w:r w:rsidRPr="009C770D">
        <w:rPr>
          <w:noProof/>
          <w:color w:val="000000"/>
          <w:szCs w:val="28"/>
          <w:lang w:val="uk-UA"/>
        </w:rPr>
        <w:t xml:space="preserve"> – координати точки в просторі;</w:t>
      </w:r>
    </w:p>
    <w:p w:rsidR="00F24BFA" w:rsidRPr="009C770D" w:rsidRDefault="00F24BFA" w:rsidP="00A52850">
      <w:pPr>
        <w:spacing w:line="360" w:lineRule="auto"/>
        <w:ind w:firstLine="709"/>
        <w:jc w:val="both"/>
        <w:rPr>
          <w:noProof/>
          <w:color w:val="000000"/>
          <w:szCs w:val="28"/>
          <w:lang w:val="uk-UA"/>
        </w:rPr>
      </w:pPr>
      <w:r w:rsidRPr="009C770D">
        <w:rPr>
          <w:iCs/>
          <w:noProof/>
          <w:color w:val="000000"/>
          <w:lang w:val="uk-UA"/>
        </w:rPr>
        <w:t>L</w:t>
      </w:r>
      <w:r w:rsidRPr="009C770D">
        <w:rPr>
          <w:noProof/>
          <w:color w:val="000000"/>
          <w:lang w:val="uk-UA"/>
        </w:rPr>
        <w:t xml:space="preserve"> </w:t>
      </w:r>
      <w:r w:rsidRPr="009C770D">
        <w:rPr>
          <w:noProof/>
          <w:color w:val="000000"/>
          <w:szCs w:val="28"/>
          <w:lang w:val="uk-UA"/>
        </w:rPr>
        <w:t>– її яскравість;</w:t>
      </w: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sym w:font="Symbol" w:char="F06C"/>
      </w:r>
      <w:r w:rsidRPr="009C770D">
        <w:rPr>
          <w:noProof/>
          <w:color w:val="000000"/>
          <w:szCs w:val="28"/>
          <w:lang w:val="uk-UA"/>
        </w:rPr>
        <w:t xml:space="preserve"> – колірний тон;</w:t>
      </w:r>
    </w:p>
    <w:p w:rsidR="00F24BFA" w:rsidRPr="009C770D" w:rsidRDefault="00F24BFA" w:rsidP="00A52850">
      <w:pPr>
        <w:spacing w:line="360" w:lineRule="auto"/>
        <w:ind w:firstLine="709"/>
        <w:jc w:val="both"/>
        <w:rPr>
          <w:noProof/>
          <w:color w:val="000000"/>
          <w:szCs w:val="28"/>
          <w:lang w:val="uk-UA"/>
        </w:rPr>
      </w:pPr>
      <w:r w:rsidRPr="009C770D">
        <w:rPr>
          <w:iCs/>
          <w:noProof/>
          <w:color w:val="000000"/>
          <w:szCs w:val="28"/>
          <w:lang w:val="uk-UA"/>
        </w:rPr>
        <w:t>р</w:t>
      </w:r>
      <w:r w:rsidRPr="009C770D">
        <w:rPr>
          <w:noProof/>
          <w:color w:val="000000"/>
          <w:szCs w:val="28"/>
          <w:lang w:val="uk-UA"/>
        </w:rPr>
        <w:t xml:space="preserve"> – чистота кольору.</w:t>
      </w:r>
    </w:p>
    <w:p w:rsidR="00F24BFA" w:rsidRPr="009C770D" w:rsidRDefault="00F24BFA" w:rsidP="00A52850">
      <w:pPr>
        <w:spacing w:line="360" w:lineRule="auto"/>
        <w:ind w:firstLine="709"/>
        <w:jc w:val="both"/>
        <w:rPr>
          <w:noProof/>
          <w:color w:val="000000"/>
          <w:lang w:val="uk-UA"/>
        </w:rPr>
      </w:pPr>
      <w:r w:rsidRPr="009C770D">
        <w:rPr>
          <w:noProof/>
          <w:color w:val="000000"/>
          <w:lang w:val="uk-UA"/>
        </w:rPr>
        <w:t xml:space="preserve">Яскравість </w:t>
      </w:r>
      <w:r w:rsidRPr="009C770D">
        <w:rPr>
          <w:iCs/>
          <w:noProof/>
          <w:color w:val="000000"/>
          <w:lang w:val="uk-UA"/>
        </w:rPr>
        <w:t>L</w:t>
      </w:r>
      <w:r w:rsidRPr="009C770D">
        <w:rPr>
          <w:noProof/>
          <w:color w:val="000000"/>
          <w:lang w:val="uk-UA"/>
        </w:rPr>
        <w:t xml:space="preserve"> – світлова величина, що дорінює відношенню сили світла </w:t>
      </w:r>
      <w:r w:rsidRPr="009C770D">
        <w:rPr>
          <w:iCs/>
          <w:noProof/>
          <w:color w:val="000000"/>
          <w:lang w:val="uk-UA"/>
        </w:rPr>
        <w:t>I</w:t>
      </w:r>
      <w:r w:rsidRPr="009C770D">
        <w:rPr>
          <w:noProof/>
          <w:color w:val="000000"/>
          <w:lang w:val="uk-UA"/>
        </w:rPr>
        <w:t xml:space="preserve"> до поверхні </w:t>
      </w:r>
      <w:r w:rsidRPr="009C770D">
        <w:rPr>
          <w:iCs/>
          <w:noProof/>
          <w:color w:val="000000"/>
          <w:lang w:val="uk-UA"/>
        </w:rPr>
        <w:t>А</w:t>
      </w:r>
      <w:r w:rsidRPr="009C770D">
        <w:rPr>
          <w:noProof/>
          <w:color w:val="000000"/>
          <w:lang w:val="uk-UA"/>
        </w:rPr>
        <w:t>, яка приймає випромінювання. Виміряється яскравість у кд/м</w:t>
      </w:r>
      <w:r w:rsidRPr="009C770D">
        <w:rPr>
          <w:noProof/>
          <w:color w:val="000000"/>
          <w:vertAlign w:val="superscript"/>
          <w:lang w:val="uk-UA"/>
        </w:rPr>
        <w:t>2</w:t>
      </w:r>
    </w:p>
    <w:p w:rsidR="00A52850" w:rsidRPr="009C770D" w:rsidRDefault="00A52850" w:rsidP="00A52850">
      <w:pPr>
        <w:spacing w:line="360" w:lineRule="auto"/>
        <w:ind w:firstLine="709"/>
        <w:jc w:val="both"/>
        <w:rPr>
          <w:noProof/>
          <w:color w:val="000000"/>
          <w:lang w:val="uk-UA"/>
        </w:rPr>
      </w:pPr>
    </w:p>
    <w:p w:rsidR="00F24BFA" w:rsidRPr="009C770D" w:rsidRDefault="005F493F" w:rsidP="00A52850">
      <w:pPr>
        <w:spacing w:line="360" w:lineRule="auto"/>
        <w:ind w:firstLine="709"/>
        <w:jc w:val="both"/>
        <w:rPr>
          <w:noProof/>
          <w:color w:val="000000"/>
          <w:lang w:val="uk-UA"/>
        </w:rPr>
      </w:pPr>
      <w:r>
        <w:rPr>
          <w:noProof/>
          <w:color w:val="000000"/>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5.25pt">
            <v:imagedata r:id="rId7" o:title=""/>
          </v:shape>
        </w:pict>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A52850" w:rsidRPr="009C770D">
        <w:rPr>
          <w:noProof/>
          <w:color w:val="000000"/>
          <w:lang w:val="uk-UA"/>
        </w:rPr>
        <w:t xml:space="preserve"> </w:t>
      </w:r>
      <w:r w:rsidR="00F24BFA" w:rsidRPr="009C770D">
        <w:rPr>
          <w:noProof/>
          <w:color w:val="000000"/>
          <w:lang w:val="uk-UA"/>
        </w:rPr>
        <w:t>(1)</w:t>
      </w:r>
    </w:p>
    <w:p w:rsidR="00A52850" w:rsidRPr="009C770D" w:rsidRDefault="00A52850" w:rsidP="00A52850">
      <w:pPr>
        <w:spacing w:line="360" w:lineRule="auto"/>
        <w:ind w:firstLine="709"/>
        <w:jc w:val="both"/>
        <w:rPr>
          <w:iCs/>
          <w:noProof/>
          <w:color w:val="000000"/>
          <w:lang w:val="uk-UA"/>
        </w:rPr>
      </w:pPr>
    </w:p>
    <w:p w:rsidR="00F24BFA" w:rsidRPr="009C770D" w:rsidRDefault="00F24BFA" w:rsidP="00A52850">
      <w:pPr>
        <w:spacing w:line="360" w:lineRule="auto"/>
        <w:ind w:firstLine="709"/>
        <w:jc w:val="both"/>
        <w:rPr>
          <w:noProof/>
          <w:color w:val="000000"/>
          <w:lang w:val="uk-UA"/>
        </w:rPr>
      </w:pPr>
      <w:r w:rsidRPr="009C770D">
        <w:rPr>
          <w:iCs/>
          <w:noProof/>
          <w:color w:val="000000"/>
          <w:lang w:val="uk-UA"/>
        </w:rPr>
        <w:t xml:space="preserve">Яскравість </w:t>
      </w:r>
      <w:r w:rsidRPr="009C770D">
        <w:rPr>
          <w:noProof/>
          <w:color w:val="000000"/>
          <w:lang w:val="uk-UA"/>
        </w:rPr>
        <w:t xml:space="preserve">характеризує інтенсивність випромінювання деякої точки розглянутого об'єкта. Впливаючи на зоровий аналізатор, вона викликає суб'єктивне відчуття, що називається світлістю. Яскравість поліграфічних відбитків і оригіналів сприймається у відбитому або прохідному світлі зовнішніх джерел. Тому світлість кожної точки визначається не тільки властивостями самого зображення, але і його освітленістю. </w:t>
      </w: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 xml:space="preserve">Крім залежності від інтенсивності освітлення зображення, які не світяться самі, характеризуються коефіцієнтами відбивання або пропускання їхніх точок: </w:t>
      </w:r>
      <w:r w:rsidRPr="009C770D">
        <w:rPr>
          <w:iCs/>
          <w:noProof/>
          <w:color w:val="000000"/>
          <w:szCs w:val="28"/>
          <w:lang w:val="uk-UA"/>
        </w:rPr>
        <w:sym w:font="Symbol" w:char="F072"/>
      </w:r>
      <w:r w:rsidRPr="009C770D">
        <w:rPr>
          <w:iCs/>
          <w:noProof/>
          <w:color w:val="000000"/>
          <w:szCs w:val="28"/>
          <w:lang w:val="uk-UA"/>
        </w:rPr>
        <w:t xml:space="preserve"> (х,у)</w:t>
      </w:r>
      <w:r w:rsidRPr="009C770D">
        <w:rPr>
          <w:noProof/>
          <w:color w:val="000000"/>
          <w:szCs w:val="28"/>
          <w:lang w:val="uk-UA"/>
        </w:rPr>
        <w:t xml:space="preserve"> для непрозорих зображень і </w:t>
      </w:r>
      <w:r w:rsidRPr="009C770D">
        <w:rPr>
          <w:iCs/>
          <w:noProof/>
          <w:color w:val="000000"/>
          <w:szCs w:val="28"/>
          <w:lang w:val="uk-UA"/>
        </w:rPr>
        <w:sym w:font="Symbol" w:char="F074"/>
      </w:r>
      <w:r w:rsidRPr="009C770D">
        <w:rPr>
          <w:iCs/>
          <w:noProof/>
          <w:color w:val="000000"/>
          <w:szCs w:val="28"/>
          <w:lang w:val="uk-UA"/>
        </w:rPr>
        <w:t xml:space="preserve"> (х, у)</w:t>
      </w:r>
      <w:r w:rsidRPr="009C770D">
        <w:rPr>
          <w:noProof/>
          <w:color w:val="000000"/>
          <w:szCs w:val="28"/>
          <w:lang w:val="uk-UA"/>
        </w:rPr>
        <w:t xml:space="preserve"> для зображень, розглянутих у прохідному світлі – слайдів (діапозитивів або негативів).</w:t>
      </w:r>
    </w:p>
    <w:p w:rsidR="00F24BFA" w:rsidRPr="009C770D" w:rsidRDefault="00F24BFA" w:rsidP="00A52850">
      <w:pPr>
        <w:spacing w:line="360" w:lineRule="auto"/>
        <w:ind w:firstLine="709"/>
        <w:jc w:val="both"/>
        <w:rPr>
          <w:noProof/>
          <w:color w:val="000000"/>
          <w:lang w:val="uk-UA"/>
        </w:rPr>
      </w:pPr>
      <w:r w:rsidRPr="009C770D">
        <w:rPr>
          <w:noProof/>
          <w:color w:val="000000"/>
          <w:lang w:val="uk-UA"/>
        </w:rPr>
        <w:t xml:space="preserve">Коефіцієнт </w:t>
      </w:r>
      <w:r w:rsidRPr="009C770D">
        <w:rPr>
          <w:noProof/>
          <w:color w:val="000000"/>
          <w:szCs w:val="28"/>
          <w:lang w:val="uk-UA"/>
        </w:rPr>
        <w:t>відбивання</w:t>
      </w:r>
      <w:r w:rsidRPr="009C770D">
        <w:rPr>
          <w:noProof/>
          <w:color w:val="000000"/>
          <w:lang w:val="uk-UA"/>
        </w:rPr>
        <w:t xml:space="preserve"> </w:t>
      </w:r>
      <w:r w:rsidRPr="009C770D">
        <w:rPr>
          <w:iCs/>
          <w:noProof/>
          <w:color w:val="000000"/>
          <w:szCs w:val="28"/>
          <w:lang w:val="uk-UA"/>
        </w:rPr>
        <w:sym w:font="Symbol" w:char="F072"/>
      </w:r>
      <w:r w:rsidRPr="009C770D">
        <w:rPr>
          <w:noProof/>
          <w:color w:val="000000"/>
          <w:lang w:val="uk-UA"/>
        </w:rPr>
        <w:t xml:space="preserve"> дорівнює відношенню відбитого світлового потоку </w:t>
      </w:r>
      <w:r w:rsidR="005F493F">
        <w:rPr>
          <w:noProof/>
          <w:color w:val="000000"/>
          <w:lang w:val="uk-UA"/>
        </w:rPr>
        <w:pict>
          <v:shape id="_x0000_i1026" type="#_x0000_t75" style="width:21.75pt;height:18.75pt">
            <v:imagedata r:id="rId8" o:title=""/>
          </v:shape>
        </w:pict>
      </w:r>
      <w:r w:rsidRPr="009C770D">
        <w:rPr>
          <w:noProof/>
          <w:color w:val="000000"/>
          <w:lang w:val="uk-UA"/>
        </w:rPr>
        <w:t xml:space="preserve"> до падаючого світлового потоку Ф</w:t>
      </w:r>
    </w:p>
    <w:p w:rsidR="00F24BFA" w:rsidRPr="009C770D" w:rsidRDefault="00F24BFA" w:rsidP="00A52850">
      <w:pPr>
        <w:spacing w:line="360" w:lineRule="auto"/>
        <w:ind w:firstLine="709"/>
        <w:jc w:val="both"/>
        <w:rPr>
          <w:noProof/>
          <w:color w:val="000000"/>
          <w:lang w:val="uk-UA"/>
        </w:rPr>
      </w:pPr>
    </w:p>
    <w:p w:rsidR="00F24BFA" w:rsidRPr="009C770D" w:rsidRDefault="005F493F" w:rsidP="00A52850">
      <w:pPr>
        <w:spacing w:line="360" w:lineRule="auto"/>
        <w:ind w:firstLine="709"/>
        <w:jc w:val="both"/>
        <w:rPr>
          <w:noProof/>
          <w:color w:val="000000"/>
          <w:lang w:val="uk-UA"/>
        </w:rPr>
      </w:pPr>
      <w:r>
        <w:rPr>
          <w:noProof/>
          <w:color w:val="000000"/>
          <w:lang w:val="uk-UA"/>
        </w:rPr>
        <w:pict>
          <v:shape id="_x0000_i1027" type="#_x0000_t75" style="width:51pt;height:35.25pt">
            <v:imagedata r:id="rId9" o:title=""/>
          </v:shape>
        </w:pict>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A52850" w:rsidRPr="009C770D">
        <w:rPr>
          <w:noProof/>
          <w:color w:val="000000"/>
          <w:lang w:val="uk-UA"/>
        </w:rPr>
        <w:t xml:space="preserve"> </w:t>
      </w:r>
      <w:r w:rsidR="00F24BFA" w:rsidRPr="009C770D">
        <w:rPr>
          <w:noProof/>
          <w:color w:val="000000"/>
          <w:lang w:val="uk-UA"/>
        </w:rPr>
        <w:t>(2)</w:t>
      </w:r>
    </w:p>
    <w:p w:rsidR="00F24BFA" w:rsidRPr="009C770D" w:rsidRDefault="00A52850" w:rsidP="00A52850">
      <w:pPr>
        <w:spacing w:line="360" w:lineRule="auto"/>
        <w:ind w:firstLine="709"/>
        <w:jc w:val="both"/>
        <w:rPr>
          <w:noProof/>
          <w:color w:val="000000"/>
          <w:lang w:val="uk-UA"/>
        </w:rPr>
      </w:pPr>
      <w:r w:rsidRPr="009C770D">
        <w:rPr>
          <w:noProof/>
          <w:color w:val="000000"/>
          <w:lang w:val="uk-UA"/>
        </w:rPr>
        <w:br w:type="page"/>
      </w:r>
      <w:r w:rsidR="00F24BFA" w:rsidRPr="009C770D">
        <w:rPr>
          <w:noProof/>
          <w:color w:val="000000"/>
          <w:lang w:val="uk-UA"/>
        </w:rPr>
        <w:t xml:space="preserve">Коефіцієнт </w:t>
      </w:r>
      <w:r w:rsidR="00F24BFA" w:rsidRPr="009C770D">
        <w:rPr>
          <w:noProof/>
          <w:color w:val="000000"/>
          <w:szCs w:val="28"/>
          <w:lang w:val="uk-UA"/>
        </w:rPr>
        <w:t>пропускання</w:t>
      </w:r>
      <w:r w:rsidR="00F24BFA" w:rsidRPr="009C770D">
        <w:rPr>
          <w:noProof/>
          <w:color w:val="000000"/>
          <w:lang w:val="uk-UA"/>
        </w:rPr>
        <w:t xml:space="preserve"> </w:t>
      </w:r>
      <w:r w:rsidR="00F24BFA" w:rsidRPr="009C770D">
        <w:rPr>
          <w:iCs/>
          <w:noProof/>
          <w:color w:val="000000"/>
          <w:szCs w:val="28"/>
          <w:lang w:val="uk-UA"/>
        </w:rPr>
        <w:sym w:font="Symbol" w:char="F074"/>
      </w:r>
      <w:r w:rsidR="00F24BFA" w:rsidRPr="009C770D">
        <w:rPr>
          <w:noProof/>
          <w:color w:val="000000"/>
          <w:lang w:val="uk-UA"/>
        </w:rPr>
        <w:t xml:space="preserve"> дорівнює відношенню світлового потоку </w:t>
      </w:r>
      <w:r w:rsidR="005F493F">
        <w:rPr>
          <w:noProof/>
          <w:color w:val="000000"/>
          <w:lang w:val="uk-UA"/>
        </w:rPr>
        <w:pict>
          <v:shape id="_x0000_i1028" type="#_x0000_t75" style="width:21pt;height:18.75pt">
            <v:imagedata r:id="rId10" o:title=""/>
          </v:shape>
        </w:pict>
      </w:r>
      <w:r w:rsidR="00F24BFA" w:rsidRPr="009C770D">
        <w:rPr>
          <w:noProof/>
          <w:color w:val="000000"/>
          <w:lang w:val="uk-UA"/>
        </w:rPr>
        <w:t>, що проходить крізь матеріал, до падаючого світлового потоку Ф</w:t>
      </w:r>
    </w:p>
    <w:p w:rsidR="00A52850" w:rsidRPr="009C770D" w:rsidRDefault="00A52850" w:rsidP="00A52850">
      <w:pPr>
        <w:spacing w:line="360" w:lineRule="auto"/>
        <w:ind w:firstLine="709"/>
        <w:jc w:val="both"/>
        <w:rPr>
          <w:noProof/>
          <w:color w:val="000000"/>
          <w:lang w:val="uk-UA"/>
        </w:rPr>
      </w:pPr>
    </w:p>
    <w:p w:rsidR="00F24BFA" w:rsidRPr="009C770D" w:rsidRDefault="005F493F" w:rsidP="00A52850">
      <w:pPr>
        <w:spacing w:line="360" w:lineRule="auto"/>
        <w:ind w:firstLine="709"/>
        <w:jc w:val="both"/>
        <w:rPr>
          <w:noProof/>
          <w:color w:val="000000"/>
          <w:lang w:val="uk-UA"/>
        </w:rPr>
      </w:pPr>
      <w:r>
        <w:rPr>
          <w:noProof/>
          <w:color w:val="000000"/>
          <w:lang w:val="uk-UA"/>
        </w:rPr>
        <w:pict>
          <v:shape id="_x0000_i1029" type="#_x0000_t75" style="width:48pt;height:35.25pt">
            <v:imagedata r:id="rId11" o:title=""/>
          </v:shape>
        </w:pict>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F24BFA" w:rsidRPr="009C770D">
        <w:rPr>
          <w:noProof/>
          <w:color w:val="000000"/>
          <w:lang w:val="uk-UA"/>
        </w:rPr>
        <w:tab/>
      </w:r>
      <w:r w:rsidR="00A52850" w:rsidRPr="009C770D">
        <w:rPr>
          <w:noProof/>
          <w:color w:val="000000"/>
          <w:lang w:val="uk-UA"/>
        </w:rPr>
        <w:t xml:space="preserve"> </w:t>
      </w:r>
      <w:r w:rsidR="00F24BFA" w:rsidRPr="009C770D">
        <w:rPr>
          <w:noProof/>
          <w:color w:val="000000"/>
          <w:lang w:val="uk-UA"/>
        </w:rPr>
        <w:t>(3)</w:t>
      </w:r>
    </w:p>
    <w:p w:rsidR="00A52850" w:rsidRPr="009C770D" w:rsidRDefault="00A52850" w:rsidP="00A52850">
      <w:pPr>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 xml:space="preserve">Частини зображення, що однаково відрізняються за величиною відбивання або пропускання, неоднаково відрізняються за світлістю. Рівноконтрастною, тобто з приблизно однаковими розходженнями, виглядає в широкому діапазоні тонова шкала, поля якої відрізняються на ту саму величину </w:t>
      </w:r>
      <w:r w:rsidRPr="009C770D">
        <w:rPr>
          <w:iCs/>
          <w:noProof/>
          <w:color w:val="000000"/>
          <w:szCs w:val="28"/>
          <w:lang w:val="uk-UA"/>
        </w:rPr>
        <w:t xml:space="preserve">оптичної щільності – </w:t>
      </w:r>
      <w:r w:rsidRPr="009C770D">
        <w:rPr>
          <w:noProof/>
          <w:color w:val="000000"/>
          <w:szCs w:val="28"/>
          <w:lang w:val="uk-UA"/>
        </w:rPr>
        <w:t>негативного десяткового логарифма коефіцієнта відбивання (пропускання):</w:t>
      </w:r>
    </w:p>
    <w:p w:rsidR="00A52850" w:rsidRPr="009C770D" w:rsidRDefault="00A52850" w:rsidP="00A52850">
      <w:pPr>
        <w:tabs>
          <w:tab w:val="left" w:pos="3168"/>
        </w:tabs>
        <w:spacing w:line="360" w:lineRule="auto"/>
        <w:ind w:firstLine="709"/>
        <w:jc w:val="both"/>
        <w:rPr>
          <w:iCs/>
          <w:noProof/>
          <w:color w:val="000000"/>
          <w:szCs w:val="32"/>
          <w:lang w:val="uk-UA"/>
        </w:rPr>
      </w:pPr>
    </w:p>
    <w:p w:rsidR="00F24BFA" w:rsidRPr="009C770D" w:rsidRDefault="00F24BFA" w:rsidP="00A52850">
      <w:pPr>
        <w:tabs>
          <w:tab w:val="left" w:pos="3168"/>
        </w:tabs>
        <w:spacing w:line="360" w:lineRule="auto"/>
        <w:ind w:firstLine="709"/>
        <w:jc w:val="both"/>
        <w:rPr>
          <w:noProof/>
          <w:color w:val="000000"/>
          <w:szCs w:val="28"/>
          <w:lang w:val="uk-UA"/>
        </w:rPr>
      </w:pPr>
      <w:r w:rsidRPr="009C770D">
        <w:rPr>
          <w:iCs/>
          <w:noProof/>
          <w:color w:val="000000"/>
          <w:szCs w:val="32"/>
          <w:lang w:val="uk-UA"/>
        </w:rPr>
        <w:t>D = –lg</w:t>
      </w:r>
      <w:r w:rsidRPr="009C770D">
        <w:rPr>
          <w:iCs/>
          <w:noProof/>
          <w:color w:val="000000"/>
          <w:szCs w:val="28"/>
          <w:lang w:val="uk-UA"/>
        </w:rPr>
        <w:sym w:font="Symbol" w:char="F072"/>
      </w:r>
      <w:r w:rsidRPr="009C770D">
        <w:rPr>
          <w:iCs/>
          <w:noProof/>
          <w:color w:val="000000"/>
          <w:szCs w:val="32"/>
          <w:lang w:val="uk-UA"/>
        </w:rPr>
        <w:t>;</w:t>
      </w:r>
      <w:r w:rsidRPr="009C770D">
        <w:rPr>
          <w:iCs/>
          <w:noProof/>
          <w:color w:val="000000"/>
          <w:szCs w:val="32"/>
          <w:lang w:val="uk-UA"/>
        </w:rPr>
        <w:tab/>
        <w:t>D = –lg</w:t>
      </w:r>
      <w:r w:rsidRPr="009C770D">
        <w:rPr>
          <w:iCs/>
          <w:noProof/>
          <w:color w:val="000000"/>
          <w:szCs w:val="28"/>
          <w:lang w:val="uk-UA"/>
        </w:rPr>
        <w:sym w:font="Symbol" w:char="F074"/>
      </w:r>
      <w:r w:rsidRPr="009C770D">
        <w:rPr>
          <w:iCs/>
          <w:noProof/>
          <w:color w:val="000000"/>
          <w:szCs w:val="32"/>
          <w:lang w:val="uk-UA"/>
        </w:rPr>
        <w:t>.</w:t>
      </w:r>
      <w:r w:rsidRPr="009C770D">
        <w:rPr>
          <w:iCs/>
          <w:noProof/>
          <w:color w:val="000000"/>
          <w:szCs w:val="32"/>
          <w:lang w:val="uk-UA"/>
        </w:rPr>
        <w:tab/>
      </w:r>
      <w:r w:rsidRPr="009C770D">
        <w:rPr>
          <w:iCs/>
          <w:noProof/>
          <w:color w:val="000000"/>
          <w:szCs w:val="32"/>
          <w:lang w:val="uk-UA"/>
        </w:rPr>
        <w:tab/>
      </w:r>
      <w:r w:rsidRPr="009C770D">
        <w:rPr>
          <w:iCs/>
          <w:noProof/>
          <w:color w:val="000000"/>
          <w:szCs w:val="32"/>
          <w:lang w:val="uk-UA"/>
        </w:rPr>
        <w:tab/>
        <w:t>(4)</w:t>
      </w:r>
      <w:r w:rsidR="00A52850" w:rsidRPr="009C770D">
        <w:rPr>
          <w:noProof/>
          <w:color w:val="000000"/>
          <w:szCs w:val="28"/>
          <w:lang w:val="uk-UA"/>
        </w:rPr>
        <w:t xml:space="preserve"> </w:t>
      </w:r>
    </w:p>
    <w:p w:rsidR="00A52850" w:rsidRPr="009C770D" w:rsidRDefault="00A52850" w:rsidP="00A52850">
      <w:pPr>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 xml:space="preserve">Оптична щільність дорівнює 0, 1, 2 або 3 і т.д., якщо відбиває (проходить) відповідно все світло, його десята, сота або тисячна частина. </w:t>
      </w: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 xml:space="preserve">Базовий локальний параметр автотипного растрового зображення S – </w:t>
      </w:r>
      <w:r w:rsidRPr="009C770D">
        <w:rPr>
          <w:iCs/>
          <w:noProof/>
          <w:color w:val="000000"/>
          <w:szCs w:val="28"/>
          <w:lang w:val="uk-UA"/>
        </w:rPr>
        <w:t xml:space="preserve">відносна площа друкарських елементів </w:t>
      </w:r>
      <w:r w:rsidRPr="009C770D">
        <w:rPr>
          <w:noProof/>
          <w:color w:val="000000"/>
          <w:szCs w:val="28"/>
          <w:lang w:val="uk-UA"/>
        </w:rPr>
        <w:t>(растрових точок). Вона визначається відношенням їхньої абсолютної площі S' і одиничної площі (осередку) растрового зображення S</w:t>
      </w:r>
      <w:r w:rsidRPr="009C770D">
        <w:rPr>
          <w:noProof/>
          <w:color w:val="000000"/>
          <w:szCs w:val="28"/>
          <w:vertAlign w:val="subscript"/>
          <w:lang w:val="uk-UA"/>
        </w:rPr>
        <w:t>е</w:t>
      </w:r>
      <w:r w:rsidRPr="009C770D">
        <w:rPr>
          <w:noProof/>
          <w:color w:val="000000"/>
          <w:szCs w:val="28"/>
          <w:lang w:val="uk-UA"/>
        </w:rPr>
        <w:t xml:space="preserve"> (рис. 1)*. Остання дорівнює квадрату кроку растрової лініатури 1/L</w:t>
      </w:r>
      <w:r w:rsidRPr="009C770D">
        <w:rPr>
          <w:noProof/>
          <w:color w:val="000000"/>
          <w:szCs w:val="28"/>
          <w:vertAlign w:val="superscript"/>
          <w:lang w:val="uk-UA"/>
        </w:rPr>
        <w:t>2</w:t>
      </w:r>
      <w:r w:rsidRPr="009C770D">
        <w:rPr>
          <w:noProof/>
          <w:color w:val="000000"/>
          <w:szCs w:val="28"/>
          <w:lang w:val="uk-UA"/>
        </w:rPr>
        <w:t>, тому</w:t>
      </w:r>
    </w:p>
    <w:p w:rsidR="00F24BFA" w:rsidRPr="009C770D" w:rsidRDefault="00F24BFA" w:rsidP="00A52850">
      <w:pPr>
        <w:spacing w:line="360" w:lineRule="auto"/>
        <w:ind w:firstLine="709"/>
        <w:jc w:val="both"/>
        <w:rPr>
          <w:noProof/>
          <w:color w:val="000000"/>
          <w:szCs w:val="28"/>
          <w:lang w:val="uk-UA"/>
        </w:rPr>
      </w:pPr>
    </w:p>
    <w:p w:rsidR="00F24BFA" w:rsidRPr="009C770D" w:rsidRDefault="005F493F" w:rsidP="00A52850">
      <w:pPr>
        <w:spacing w:line="360" w:lineRule="auto"/>
        <w:ind w:firstLine="709"/>
        <w:jc w:val="both"/>
        <w:rPr>
          <w:noProof/>
          <w:color w:val="000000"/>
          <w:szCs w:val="28"/>
          <w:lang w:val="uk-UA"/>
        </w:rPr>
      </w:pPr>
      <w:r>
        <w:rPr>
          <w:noProof/>
          <w:color w:val="000000"/>
          <w:szCs w:val="28"/>
          <w:lang w:val="uk-UA"/>
        </w:rPr>
        <w:pict>
          <v:shape id="_x0000_i1030" type="#_x0000_t75" style="width:87.75pt;height:30.75pt">
            <v:imagedata r:id="rId12" o:title=""/>
          </v:shape>
        </w:pict>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A52850" w:rsidRPr="009C770D">
        <w:rPr>
          <w:noProof/>
          <w:color w:val="000000"/>
          <w:szCs w:val="28"/>
          <w:lang w:val="uk-UA"/>
        </w:rPr>
        <w:t xml:space="preserve"> </w:t>
      </w:r>
      <w:r w:rsidR="00F24BFA" w:rsidRPr="009C770D">
        <w:rPr>
          <w:noProof/>
          <w:color w:val="000000"/>
          <w:szCs w:val="28"/>
          <w:lang w:val="uk-UA"/>
        </w:rPr>
        <w:t>(5)</w:t>
      </w:r>
    </w:p>
    <w:p w:rsidR="00F24BFA" w:rsidRPr="009C770D" w:rsidRDefault="00A52850" w:rsidP="00A52850">
      <w:pPr>
        <w:spacing w:line="360" w:lineRule="auto"/>
        <w:ind w:firstLine="709"/>
        <w:jc w:val="both"/>
        <w:rPr>
          <w:noProof/>
          <w:color w:val="000000"/>
          <w:szCs w:val="28"/>
          <w:lang w:val="uk-UA"/>
        </w:rPr>
      </w:pPr>
      <w:r w:rsidRPr="009C770D">
        <w:rPr>
          <w:noProof/>
          <w:color w:val="000000"/>
          <w:szCs w:val="28"/>
          <w:lang w:val="uk-UA"/>
        </w:rPr>
        <w:br w:type="page"/>
      </w:r>
      <w:r w:rsidR="005F493F">
        <w:rPr>
          <w:noProof/>
          <w:color w:val="000000"/>
          <w:szCs w:val="28"/>
          <w:lang w:val="uk-UA"/>
        </w:rPr>
        <w:pict>
          <v:shape id="_x0000_i1031" type="#_x0000_t75" style="width:201pt;height:125.25pt" o:bordertopcolor="this" o:borderleftcolor="this" o:borderbottomcolor="this" o:borderrightcolor="this">
            <v:imagedata r:id="rId13" o:title="" gain="1.5625"/>
            <w10:bordertop type="single" width="12"/>
            <w10:borderleft type="single" width="12"/>
            <w10:borderbottom type="single" width="12"/>
            <w10:borderright type="single" width="12"/>
          </v:shape>
        </w:pict>
      </w:r>
    </w:p>
    <w:p w:rsidR="00F24BFA" w:rsidRPr="009C770D" w:rsidRDefault="00F24BFA" w:rsidP="00A52850">
      <w:pPr>
        <w:tabs>
          <w:tab w:val="left" w:pos="3979"/>
        </w:tabs>
        <w:spacing w:line="360" w:lineRule="auto"/>
        <w:ind w:firstLine="709"/>
        <w:jc w:val="both"/>
        <w:rPr>
          <w:noProof/>
          <w:color w:val="000000"/>
          <w:szCs w:val="28"/>
          <w:lang w:val="uk-UA"/>
        </w:rPr>
      </w:pPr>
      <w:r w:rsidRPr="009C770D">
        <w:rPr>
          <w:noProof/>
          <w:color w:val="000000"/>
          <w:szCs w:val="28"/>
          <w:lang w:val="uk-UA"/>
        </w:rPr>
        <w:t>Рисунок 1 – Друкарські елементи в растрових клітинках лініатури L</w:t>
      </w:r>
    </w:p>
    <w:p w:rsidR="00A52850" w:rsidRPr="009C770D" w:rsidRDefault="00A52850" w:rsidP="00A52850">
      <w:pPr>
        <w:tabs>
          <w:tab w:val="left" w:pos="3979"/>
        </w:tabs>
        <w:spacing w:line="360" w:lineRule="auto"/>
        <w:ind w:firstLine="709"/>
        <w:jc w:val="both"/>
        <w:rPr>
          <w:noProof/>
          <w:color w:val="000000"/>
          <w:szCs w:val="28"/>
          <w:lang w:val="uk-UA"/>
        </w:rPr>
      </w:pPr>
    </w:p>
    <w:p w:rsidR="00F24BFA" w:rsidRPr="009C770D" w:rsidRDefault="00F24BFA" w:rsidP="00A52850">
      <w:pPr>
        <w:tabs>
          <w:tab w:val="left" w:pos="3979"/>
        </w:tabs>
        <w:spacing w:line="360" w:lineRule="auto"/>
        <w:ind w:firstLine="709"/>
        <w:jc w:val="both"/>
        <w:rPr>
          <w:noProof/>
          <w:color w:val="000000"/>
          <w:szCs w:val="28"/>
          <w:lang w:val="uk-UA"/>
        </w:rPr>
      </w:pPr>
      <w:r w:rsidRPr="009C770D">
        <w:rPr>
          <w:noProof/>
          <w:color w:val="000000"/>
          <w:szCs w:val="28"/>
          <w:lang w:val="uk-UA"/>
        </w:rPr>
        <w:t>Коефіцієнт відображення, що усереднюється зором або вимірювальним вікном приладу по цій площі, визначається як</w:t>
      </w:r>
    </w:p>
    <w:p w:rsidR="00A52850" w:rsidRPr="009C770D" w:rsidRDefault="00A52850" w:rsidP="00A52850">
      <w:pPr>
        <w:tabs>
          <w:tab w:val="left" w:pos="3979"/>
        </w:tabs>
        <w:spacing w:line="360" w:lineRule="auto"/>
        <w:ind w:firstLine="709"/>
        <w:jc w:val="both"/>
        <w:rPr>
          <w:noProof/>
          <w:color w:val="000000"/>
          <w:szCs w:val="28"/>
          <w:lang w:val="uk-UA"/>
        </w:rPr>
      </w:pPr>
    </w:p>
    <w:p w:rsidR="00F24BFA" w:rsidRPr="009C770D" w:rsidRDefault="005F493F" w:rsidP="00A52850">
      <w:pPr>
        <w:tabs>
          <w:tab w:val="left" w:pos="3979"/>
        </w:tabs>
        <w:spacing w:line="360" w:lineRule="auto"/>
        <w:ind w:firstLine="709"/>
        <w:jc w:val="both"/>
        <w:rPr>
          <w:noProof/>
          <w:color w:val="000000"/>
          <w:szCs w:val="28"/>
          <w:lang w:val="uk-UA"/>
        </w:rPr>
      </w:pPr>
      <w:r>
        <w:rPr>
          <w:noProof/>
          <w:color w:val="000000"/>
          <w:szCs w:val="28"/>
          <w:lang w:val="uk-UA"/>
        </w:rPr>
        <w:pict>
          <v:shape id="_x0000_i1032" type="#_x0000_t75" style="width:135pt;height:21.75pt">
            <v:imagedata r:id="rId14" o:title=""/>
          </v:shape>
        </w:pict>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A52850" w:rsidRPr="009C770D">
        <w:rPr>
          <w:noProof/>
          <w:color w:val="000000"/>
          <w:szCs w:val="28"/>
          <w:lang w:val="uk-UA"/>
        </w:rPr>
        <w:t xml:space="preserve"> </w:t>
      </w:r>
      <w:r w:rsidR="00F24BFA" w:rsidRPr="009C770D">
        <w:rPr>
          <w:noProof/>
          <w:color w:val="000000"/>
          <w:szCs w:val="28"/>
          <w:lang w:val="uk-UA"/>
        </w:rPr>
        <w:t>(6)</w:t>
      </w:r>
    </w:p>
    <w:p w:rsidR="00A52850" w:rsidRPr="009C770D" w:rsidRDefault="00A52850" w:rsidP="00A52850">
      <w:pPr>
        <w:tabs>
          <w:tab w:val="left" w:pos="3979"/>
        </w:tabs>
        <w:spacing w:line="360" w:lineRule="auto"/>
        <w:ind w:firstLine="709"/>
        <w:jc w:val="both"/>
        <w:rPr>
          <w:noProof/>
          <w:color w:val="000000"/>
          <w:szCs w:val="28"/>
          <w:lang w:val="uk-UA"/>
        </w:rPr>
      </w:pPr>
    </w:p>
    <w:p w:rsidR="00F24BFA" w:rsidRPr="009C770D" w:rsidRDefault="00F24BFA" w:rsidP="00A52850">
      <w:pPr>
        <w:tabs>
          <w:tab w:val="left" w:pos="3979"/>
        </w:tabs>
        <w:spacing w:line="360" w:lineRule="auto"/>
        <w:ind w:firstLine="709"/>
        <w:jc w:val="both"/>
        <w:rPr>
          <w:noProof/>
          <w:color w:val="000000"/>
          <w:szCs w:val="28"/>
          <w:lang w:val="uk-UA"/>
        </w:rPr>
      </w:pPr>
      <w:r w:rsidRPr="009C770D">
        <w:rPr>
          <w:noProof/>
          <w:color w:val="000000"/>
          <w:szCs w:val="28"/>
          <w:lang w:val="uk-UA"/>
        </w:rPr>
        <w:t xml:space="preserve">де </w:t>
      </w:r>
      <w:r w:rsidR="005F493F">
        <w:rPr>
          <w:noProof/>
          <w:color w:val="000000"/>
          <w:szCs w:val="28"/>
          <w:lang w:val="uk-UA"/>
        </w:rPr>
        <w:pict>
          <v:shape id="_x0000_i1033" type="#_x0000_t75" style="width:18.75pt;height:18.75pt">
            <v:imagedata r:id="rId15" o:title=""/>
          </v:shape>
        </w:pict>
      </w:r>
      <w:r w:rsidRPr="009C770D">
        <w:rPr>
          <w:noProof/>
          <w:color w:val="000000"/>
          <w:szCs w:val="28"/>
          <w:lang w:val="uk-UA"/>
        </w:rPr>
        <w:t xml:space="preserve"> і </w:t>
      </w:r>
      <w:r w:rsidR="005F493F">
        <w:rPr>
          <w:noProof/>
          <w:color w:val="000000"/>
          <w:szCs w:val="28"/>
          <w:lang w:val="uk-UA"/>
        </w:rPr>
        <w:pict>
          <v:shape id="_x0000_i1034" type="#_x0000_t75" style="width:23.25pt;height:21pt">
            <v:imagedata r:id="rId16" o:title=""/>
          </v:shape>
        </w:pict>
      </w:r>
      <w:r w:rsidRPr="009C770D">
        <w:rPr>
          <w:noProof/>
          <w:color w:val="000000"/>
          <w:szCs w:val="28"/>
          <w:lang w:val="uk-UA"/>
        </w:rPr>
        <w:t xml:space="preserve"> – відбивання фарбового шару і підкладки. Оскільки за визначенням оптичної щільності їх можна виразити як </w:t>
      </w:r>
      <w:r w:rsidR="005F493F">
        <w:rPr>
          <w:noProof/>
          <w:color w:val="000000"/>
          <w:szCs w:val="28"/>
          <w:lang w:val="uk-UA"/>
        </w:rPr>
        <w:pict>
          <v:shape id="_x0000_i1035" type="#_x0000_t75" style="width:66pt;height:23.25pt">
            <v:imagedata r:id="rId17" o:title=""/>
          </v:shape>
        </w:pict>
      </w:r>
      <w:r w:rsidRPr="009C770D">
        <w:rPr>
          <w:noProof/>
          <w:color w:val="000000"/>
          <w:szCs w:val="28"/>
          <w:lang w:val="uk-UA"/>
        </w:rPr>
        <w:t xml:space="preserve"> і </w:t>
      </w:r>
      <w:r w:rsidR="005F493F">
        <w:rPr>
          <w:noProof/>
          <w:color w:val="000000"/>
          <w:szCs w:val="28"/>
          <w:lang w:val="uk-UA"/>
        </w:rPr>
        <w:pict>
          <v:shape id="_x0000_i1036" type="#_x0000_t75" style="width:72.75pt;height:26.25pt">
            <v:imagedata r:id="rId18" o:title=""/>
          </v:shape>
        </w:pict>
      </w:r>
      <w:r w:rsidRPr="009C770D">
        <w:rPr>
          <w:noProof/>
          <w:color w:val="000000"/>
          <w:szCs w:val="28"/>
          <w:lang w:val="uk-UA"/>
        </w:rPr>
        <w:t>, щільність відбитка характеризується залежністю</w:t>
      </w:r>
    </w:p>
    <w:p w:rsidR="00F24BFA" w:rsidRPr="009C770D" w:rsidRDefault="00F24BFA" w:rsidP="00A52850">
      <w:pPr>
        <w:tabs>
          <w:tab w:val="left" w:pos="3883"/>
        </w:tabs>
        <w:spacing w:line="360" w:lineRule="auto"/>
        <w:ind w:firstLine="709"/>
        <w:jc w:val="both"/>
        <w:rPr>
          <w:noProof/>
          <w:color w:val="000000"/>
          <w:szCs w:val="28"/>
          <w:lang w:val="uk-UA"/>
        </w:rPr>
      </w:pPr>
    </w:p>
    <w:p w:rsidR="00F24BFA" w:rsidRPr="009C770D" w:rsidRDefault="005F493F" w:rsidP="00A52850">
      <w:pPr>
        <w:tabs>
          <w:tab w:val="left" w:pos="3883"/>
        </w:tabs>
        <w:spacing w:line="360" w:lineRule="auto"/>
        <w:ind w:firstLine="709"/>
        <w:jc w:val="both"/>
        <w:rPr>
          <w:noProof/>
          <w:color w:val="000000"/>
          <w:szCs w:val="28"/>
          <w:lang w:val="uk-UA"/>
        </w:rPr>
      </w:pPr>
      <w:r>
        <w:rPr>
          <w:noProof/>
          <w:color w:val="000000"/>
          <w:szCs w:val="28"/>
          <w:lang w:val="uk-UA"/>
        </w:rPr>
        <w:pict>
          <v:shape id="_x0000_i1037" type="#_x0000_t75" style="width:233.25pt;height:30.75pt">
            <v:imagedata r:id="rId19" o:title=""/>
          </v:shape>
        </w:pict>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A52850" w:rsidRPr="009C770D">
        <w:rPr>
          <w:noProof/>
          <w:color w:val="000000"/>
          <w:szCs w:val="28"/>
          <w:lang w:val="uk-UA"/>
        </w:rPr>
        <w:t xml:space="preserve"> </w:t>
      </w:r>
      <w:r w:rsidR="00F24BFA" w:rsidRPr="009C770D">
        <w:rPr>
          <w:noProof/>
          <w:color w:val="000000"/>
          <w:szCs w:val="28"/>
          <w:lang w:val="uk-UA"/>
        </w:rPr>
        <w:t>(7)</w:t>
      </w:r>
    </w:p>
    <w:p w:rsidR="00F24BFA" w:rsidRPr="009C770D" w:rsidRDefault="00F24BFA" w:rsidP="00A52850">
      <w:pPr>
        <w:tabs>
          <w:tab w:val="left" w:pos="3883"/>
        </w:tabs>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 xml:space="preserve">Очевидний строго аналітичний характер цього виразу, що одержав у вітчизняній літературі назву формули Шеберстова-Мюррея-Девіса. За відсутності друкарських елементів (при S = 0) </w:t>
      </w:r>
      <w:r w:rsidR="005F493F">
        <w:rPr>
          <w:noProof/>
          <w:color w:val="000000"/>
          <w:szCs w:val="28"/>
          <w:lang w:val="uk-UA"/>
        </w:rPr>
        <w:pict>
          <v:shape id="_x0000_i1038" type="#_x0000_t75" style="width:68.25pt;height:21pt">
            <v:imagedata r:id="rId20" o:title=""/>
          </v:shape>
        </w:pict>
      </w:r>
      <w:r w:rsidRPr="009C770D">
        <w:rPr>
          <w:iCs/>
          <w:noProof/>
          <w:color w:val="000000"/>
          <w:szCs w:val="28"/>
          <w:lang w:val="uk-UA"/>
        </w:rPr>
        <w:t xml:space="preserve">, </w:t>
      </w:r>
      <w:r w:rsidRPr="009C770D">
        <w:rPr>
          <w:noProof/>
          <w:color w:val="000000"/>
          <w:szCs w:val="28"/>
          <w:lang w:val="uk-UA"/>
        </w:rPr>
        <w:t xml:space="preserve">а на суцільному фарбовому шарі (при S=1) </w:t>
      </w:r>
      <w:r w:rsidR="005F493F">
        <w:rPr>
          <w:noProof/>
          <w:color w:val="000000"/>
          <w:szCs w:val="28"/>
          <w:lang w:val="uk-UA"/>
        </w:rPr>
        <w:pict>
          <v:shape id="_x0000_i1039" type="#_x0000_t75" style="width:63.75pt;height:18.75pt">
            <v:imagedata r:id="rId21" o:title=""/>
          </v:shape>
        </w:pict>
      </w:r>
      <w:r w:rsidRPr="009C770D">
        <w:rPr>
          <w:noProof/>
          <w:color w:val="000000"/>
          <w:szCs w:val="28"/>
          <w:lang w:val="uk-UA"/>
        </w:rPr>
        <w:t>. Ця формула припускає лінійний зв'язок між усередненим коефіцієнтом відбивання і площами точки та пробілу.</w:t>
      </w:r>
    </w:p>
    <w:p w:rsidR="00F24BFA" w:rsidRPr="009C770D" w:rsidRDefault="00F24BFA" w:rsidP="00A52850">
      <w:pPr>
        <w:spacing w:line="360" w:lineRule="auto"/>
        <w:ind w:firstLine="709"/>
        <w:jc w:val="both"/>
        <w:rPr>
          <w:noProof/>
          <w:color w:val="000000"/>
          <w:szCs w:val="28"/>
          <w:lang w:val="uk-UA"/>
        </w:rPr>
      </w:pPr>
    </w:p>
    <w:p w:rsidR="00A52850" w:rsidRPr="009C770D" w:rsidRDefault="00A52850" w:rsidP="00A52850">
      <w:pPr>
        <w:spacing w:line="360" w:lineRule="auto"/>
        <w:ind w:firstLine="709"/>
        <w:jc w:val="both"/>
        <w:rPr>
          <w:b/>
          <w:noProof/>
          <w:color w:val="000000"/>
          <w:szCs w:val="32"/>
          <w:lang w:val="uk-UA"/>
        </w:rPr>
      </w:pPr>
      <w:r w:rsidRPr="009C770D">
        <w:rPr>
          <w:b/>
          <w:noProof/>
          <w:color w:val="000000"/>
          <w:szCs w:val="32"/>
          <w:lang w:val="uk-UA"/>
        </w:rPr>
        <w:br w:type="page"/>
      </w:r>
      <w:r w:rsidR="00F24BFA" w:rsidRPr="009C770D">
        <w:rPr>
          <w:b/>
          <w:noProof/>
          <w:color w:val="000000"/>
          <w:szCs w:val="32"/>
          <w:lang w:val="uk-UA"/>
        </w:rPr>
        <w:t>3</w:t>
      </w:r>
      <w:r w:rsidRPr="009C770D">
        <w:rPr>
          <w:b/>
          <w:noProof/>
          <w:color w:val="000000"/>
          <w:szCs w:val="32"/>
          <w:lang w:val="uk-UA"/>
        </w:rPr>
        <w:t>.</w:t>
      </w:r>
      <w:r w:rsidR="00F24BFA" w:rsidRPr="009C770D">
        <w:rPr>
          <w:b/>
          <w:noProof/>
          <w:color w:val="000000"/>
          <w:szCs w:val="32"/>
          <w:lang w:val="uk-UA"/>
        </w:rPr>
        <w:t xml:space="preserve"> Загальні характеристики зображень</w:t>
      </w:r>
    </w:p>
    <w:p w:rsidR="00F24BFA" w:rsidRPr="009C770D" w:rsidRDefault="00F24BFA" w:rsidP="00A52850">
      <w:pPr>
        <w:spacing w:line="360" w:lineRule="auto"/>
        <w:ind w:firstLine="709"/>
        <w:jc w:val="both"/>
        <w:rPr>
          <w:iCs/>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iCs/>
          <w:noProof/>
          <w:color w:val="000000"/>
          <w:szCs w:val="28"/>
          <w:lang w:val="uk-UA"/>
        </w:rPr>
        <w:t xml:space="preserve">Інтервал оптичних щільностей і контраст. </w:t>
      </w:r>
      <w:r w:rsidRPr="009C770D">
        <w:rPr>
          <w:noProof/>
          <w:color w:val="000000"/>
          <w:szCs w:val="28"/>
          <w:lang w:val="uk-UA"/>
        </w:rPr>
        <w:t>Одним з важливих вихідних параметрів, на основі яких встановлюється оптимальний режим репродукування, є різниця оптичних щільностей</w:t>
      </w:r>
    </w:p>
    <w:p w:rsidR="00A52850" w:rsidRPr="009C770D" w:rsidRDefault="00A52850" w:rsidP="00A52850">
      <w:pPr>
        <w:tabs>
          <w:tab w:val="left" w:pos="3106"/>
          <w:tab w:val="left" w:pos="3675"/>
        </w:tabs>
        <w:spacing w:line="360" w:lineRule="auto"/>
        <w:ind w:firstLine="709"/>
        <w:jc w:val="both"/>
        <w:rPr>
          <w:noProof/>
          <w:color w:val="000000"/>
          <w:szCs w:val="28"/>
          <w:lang w:val="uk-UA"/>
        </w:rPr>
      </w:pPr>
    </w:p>
    <w:p w:rsidR="00F24BFA" w:rsidRPr="009C770D" w:rsidRDefault="005F493F" w:rsidP="00A52850">
      <w:pPr>
        <w:tabs>
          <w:tab w:val="left" w:pos="3106"/>
          <w:tab w:val="left" w:pos="3675"/>
        </w:tabs>
        <w:spacing w:line="360" w:lineRule="auto"/>
        <w:ind w:firstLine="709"/>
        <w:jc w:val="both"/>
        <w:rPr>
          <w:noProof/>
          <w:color w:val="000000"/>
          <w:szCs w:val="28"/>
          <w:lang w:val="uk-UA"/>
        </w:rPr>
      </w:pPr>
      <w:r>
        <w:rPr>
          <w:noProof/>
          <w:color w:val="000000"/>
          <w:szCs w:val="28"/>
          <w:lang w:val="uk-UA"/>
        </w:rPr>
        <w:pict>
          <v:shape id="_x0000_i1040" type="#_x0000_t75" style="width:102.75pt;height:18.75pt">
            <v:imagedata r:id="rId22" o:title=""/>
          </v:shape>
        </w:pict>
      </w:r>
      <w:r w:rsidR="00F24BFA" w:rsidRPr="009C770D">
        <w:rPr>
          <w:noProof/>
          <w:color w:val="000000"/>
          <w:szCs w:val="28"/>
          <w:lang w:val="uk-UA"/>
        </w:rPr>
        <w:t>,</w:t>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A52850" w:rsidRPr="009C770D">
        <w:rPr>
          <w:noProof/>
          <w:color w:val="000000"/>
          <w:szCs w:val="28"/>
          <w:lang w:val="uk-UA"/>
        </w:rPr>
        <w:t xml:space="preserve"> </w:t>
      </w:r>
      <w:r w:rsidR="00F24BFA" w:rsidRPr="009C770D">
        <w:rPr>
          <w:noProof/>
          <w:color w:val="000000"/>
          <w:szCs w:val="28"/>
          <w:lang w:val="uk-UA"/>
        </w:rPr>
        <w:t>(8)</w:t>
      </w:r>
    </w:p>
    <w:p w:rsidR="00A52850" w:rsidRPr="009C770D" w:rsidRDefault="00A52850" w:rsidP="00A52850">
      <w:pPr>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що характеризує їхній перепад (інтервал) на оригіналі, в друкарському процесі або на растровому відбитку.</w:t>
      </w: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 xml:space="preserve">Співвідношення світлостей на зображенні в цілому або його окремих частинах характеризують також контрастом – відношенням коефіцієнтів відображення. Тому </w:t>
      </w:r>
      <w:r w:rsidRPr="009C770D">
        <w:rPr>
          <w:iCs/>
          <w:noProof/>
          <w:color w:val="000000"/>
          <w:szCs w:val="28"/>
          <w:lang w:val="uk-UA"/>
        </w:rPr>
        <w:t xml:space="preserve">загальний контраст </w:t>
      </w:r>
      <w:r w:rsidRPr="009C770D">
        <w:rPr>
          <w:noProof/>
          <w:color w:val="000000"/>
          <w:szCs w:val="28"/>
          <w:lang w:val="uk-UA"/>
        </w:rPr>
        <w:t>зображення оцінюється як</w:t>
      </w:r>
    </w:p>
    <w:p w:rsidR="00F24BFA" w:rsidRPr="009C770D" w:rsidRDefault="00F24BFA" w:rsidP="00A52850">
      <w:pPr>
        <w:spacing w:line="360" w:lineRule="auto"/>
        <w:ind w:firstLine="709"/>
        <w:jc w:val="both"/>
        <w:rPr>
          <w:noProof/>
          <w:color w:val="000000"/>
          <w:szCs w:val="28"/>
          <w:lang w:val="uk-UA"/>
        </w:rPr>
      </w:pPr>
    </w:p>
    <w:p w:rsidR="00F24BFA" w:rsidRPr="009C770D" w:rsidRDefault="005F493F" w:rsidP="00A52850">
      <w:pPr>
        <w:tabs>
          <w:tab w:val="left" w:pos="2774"/>
        </w:tabs>
        <w:spacing w:line="360" w:lineRule="auto"/>
        <w:ind w:firstLine="709"/>
        <w:jc w:val="both"/>
        <w:rPr>
          <w:noProof/>
          <w:color w:val="000000"/>
          <w:lang w:val="uk-UA"/>
        </w:rPr>
      </w:pPr>
      <w:r>
        <w:rPr>
          <w:noProof/>
          <w:color w:val="000000"/>
          <w:lang w:val="uk-UA"/>
        </w:rPr>
        <w:pict>
          <v:shape id="_x0000_i1041" type="#_x0000_t75" style="width:57.75pt;height:39pt">
            <v:imagedata r:id="rId23" o:title=""/>
          </v:shape>
        </w:pict>
      </w:r>
      <w:r w:rsidR="00F24BFA" w:rsidRPr="009C770D">
        <w:rPr>
          <w:noProof/>
          <w:color w:val="000000"/>
          <w:lang w:val="uk-UA"/>
        </w:rPr>
        <w:t>,</w:t>
      </w:r>
      <w:r w:rsidR="00F24BFA" w:rsidRPr="009C770D">
        <w:rPr>
          <w:noProof/>
          <w:color w:val="000000"/>
          <w:szCs w:val="28"/>
          <w:vertAlign w:val="subscript"/>
          <w:lang w:val="uk-UA"/>
        </w:rPr>
        <w:tab/>
      </w:r>
      <w:r w:rsidR="00F24BFA" w:rsidRPr="009C770D">
        <w:rPr>
          <w:noProof/>
          <w:color w:val="000000"/>
          <w:szCs w:val="28"/>
          <w:vertAlign w:val="subscript"/>
          <w:lang w:val="uk-UA"/>
        </w:rPr>
        <w:tab/>
      </w:r>
      <w:r w:rsidR="00F24BFA" w:rsidRPr="009C770D">
        <w:rPr>
          <w:noProof/>
          <w:color w:val="000000"/>
          <w:szCs w:val="28"/>
          <w:vertAlign w:val="subscript"/>
          <w:lang w:val="uk-UA"/>
        </w:rPr>
        <w:tab/>
      </w:r>
      <w:r w:rsidR="00F24BFA" w:rsidRPr="009C770D">
        <w:rPr>
          <w:noProof/>
          <w:color w:val="000000"/>
          <w:szCs w:val="28"/>
          <w:vertAlign w:val="subscript"/>
          <w:lang w:val="uk-UA"/>
        </w:rPr>
        <w:tab/>
      </w:r>
      <w:r w:rsidR="00F24BFA" w:rsidRPr="009C770D">
        <w:rPr>
          <w:noProof/>
          <w:color w:val="000000"/>
          <w:szCs w:val="28"/>
          <w:vertAlign w:val="subscript"/>
          <w:lang w:val="uk-UA"/>
        </w:rPr>
        <w:tab/>
      </w:r>
      <w:r w:rsidR="00A52850" w:rsidRPr="009C770D">
        <w:rPr>
          <w:noProof/>
          <w:color w:val="000000"/>
          <w:szCs w:val="28"/>
          <w:vertAlign w:val="subscript"/>
          <w:lang w:val="uk-UA"/>
        </w:rPr>
        <w:t xml:space="preserve"> </w:t>
      </w:r>
      <w:r w:rsidR="00F24BFA" w:rsidRPr="009C770D">
        <w:rPr>
          <w:noProof/>
          <w:color w:val="000000"/>
          <w:lang w:val="uk-UA"/>
        </w:rPr>
        <w:t>(9)</w:t>
      </w:r>
    </w:p>
    <w:p w:rsidR="00F24BFA" w:rsidRPr="009C770D" w:rsidRDefault="00F24BFA" w:rsidP="00A52850">
      <w:pPr>
        <w:tabs>
          <w:tab w:val="left" w:pos="2774"/>
        </w:tabs>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iCs/>
          <w:noProof/>
          <w:color w:val="000000"/>
          <w:szCs w:val="28"/>
          <w:lang w:val="uk-UA"/>
        </w:rPr>
      </w:pPr>
      <w:r w:rsidRPr="009C770D">
        <w:rPr>
          <w:iCs/>
          <w:noProof/>
          <w:color w:val="000000"/>
          <w:szCs w:val="28"/>
          <w:lang w:val="uk-UA"/>
        </w:rPr>
        <w:t>локальний контраст</w:t>
      </w:r>
    </w:p>
    <w:p w:rsidR="00F24BFA" w:rsidRPr="009C770D" w:rsidRDefault="00F24BFA" w:rsidP="00A52850">
      <w:pPr>
        <w:spacing w:line="360" w:lineRule="auto"/>
        <w:ind w:firstLine="709"/>
        <w:jc w:val="both"/>
        <w:rPr>
          <w:noProof/>
          <w:color w:val="000000"/>
          <w:szCs w:val="28"/>
          <w:lang w:val="uk-UA"/>
        </w:rPr>
      </w:pPr>
    </w:p>
    <w:p w:rsidR="00A52850" w:rsidRPr="009C770D" w:rsidRDefault="005F493F" w:rsidP="00A52850">
      <w:pPr>
        <w:spacing w:line="360" w:lineRule="auto"/>
        <w:ind w:firstLine="709"/>
        <w:jc w:val="both"/>
        <w:rPr>
          <w:noProof/>
          <w:color w:val="000000"/>
          <w:szCs w:val="28"/>
          <w:lang w:val="uk-UA"/>
        </w:rPr>
      </w:pPr>
      <w:r>
        <w:rPr>
          <w:noProof/>
          <w:color w:val="000000"/>
          <w:szCs w:val="28"/>
          <w:lang w:val="uk-UA"/>
        </w:rPr>
        <w:pict>
          <v:shape id="_x0000_i1042" type="#_x0000_t75" style="width:105.75pt;height:42.75pt">
            <v:imagedata r:id="rId24" o:title=""/>
          </v:shape>
        </w:pict>
      </w:r>
      <w:r w:rsidR="00F24BFA" w:rsidRPr="009C770D">
        <w:rPr>
          <w:noProof/>
          <w:color w:val="000000"/>
          <w:szCs w:val="28"/>
          <w:lang w:val="uk-UA"/>
        </w:rPr>
        <w:t>,</w:t>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A52850" w:rsidRPr="009C770D">
        <w:rPr>
          <w:noProof/>
          <w:color w:val="000000"/>
          <w:szCs w:val="28"/>
          <w:lang w:val="uk-UA"/>
        </w:rPr>
        <w:t xml:space="preserve"> </w:t>
      </w:r>
      <w:r w:rsidR="00F24BFA" w:rsidRPr="009C770D">
        <w:rPr>
          <w:noProof/>
          <w:color w:val="000000"/>
          <w:szCs w:val="28"/>
          <w:lang w:val="uk-UA"/>
        </w:rPr>
        <w:t>(10)</w:t>
      </w:r>
    </w:p>
    <w:p w:rsidR="00F24BFA" w:rsidRPr="009C770D" w:rsidRDefault="00F24BFA" w:rsidP="00A52850">
      <w:pPr>
        <w:spacing w:line="360" w:lineRule="auto"/>
        <w:ind w:firstLine="709"/>
        <w:jc w:val="both"/>
        <w:rPr>
          <w:b/>
          <w:bCs/>
          <w:noProof/>
          <w:color w:val="000000"/>
          <w:szCs w:val="28"/>
          <w:lang w:val="uk-UA"/>
        </w:rPr>
      </w:pPr>
    </w:p>
    <w:p w:rsidR="00F24BFA" w:rsidRPr="009C770D" w:rsidRDefault="00F24BFA" w:rsidP="00A52850">
      <w:pPr>
        <w:spacing w:line="360" w:lineRule="auto"/>
        <w:ind w:firstLine="709"/>
        <w:jc w:val="both"/>
        <w:rPr>
          <w:iCs/>
          <w:noProof/>
          <w:color w:val="000000"/>
          <w:szCs w:val="28"/>
          <w:lang w:val="uk-UA"/>
        </w:rPr>
      </w:pPr>
      <w:r w:rsidRPr="009C770D">
        <w:rPr>
          <w:noProof/>
          <w:color w:val="000000"/>
          <w:szCs w:val="28"/>
          <w:lang w:val="uk-UA"/>
        </w:rPr>
        <w:t xml:space="preserve">і </w:t>
      </w:r>
      <w:r w:rsidRPr="009C770D">
        <w:rPr>
          <w:iCs/>
          <w:noProof/>
          <w:color w:val="000000"/>
          <w:szCs w:val="28"/>
          <w:lang w:val="uk-UA"/>
        </w:rPr>
        <w:t>детальний контраст</w:t>
      </w:r>
    </w:p>
    <w:p w:rsidR="00F24BFA" w:rsidRPr="009C770D" w:rsidRDefault="00F24BFA" w:rsidP="00A52850">
      <w:pPr>
        <w:spacing w:line="360" w:lineRule="auto"/>
        <w:ind w:firstLine="709"/>
        <w:jc w:val="both"/>
        <w:rPr>
          <w:iCs/>
          <w:noProof/>
          <w:color w:val="000000"/>
          <w:szCs w:val="28"/>
          <w:lang w:val="uk-UA"/>
        </w:rPr>
      </w:pPr>
    </w:p>
    <w:p w:rsidR="00F24BFA" w:rsidRPr="009C770D" w:rsidRDefault="005F493F" w:rsidP="00A52850">
      <w:pPr>
        <w:spacing w:line="360" w:lineRule="auto"/>
        <w:ind w:firstLine="709"/>
        <w:jc w:val="both"/>
        <w:rPr>
          <w:noProof/>
          <w:color w:val="000000"/>
          <w:szCs w:val="28"/>
          <w:lang w:val="uk-UA"/>
        </w:rPr>
      </w:pPr>
      <w:r>
        <w:rPr>
          <w:noProof/>
          <w:color w:val="000000"/>
          <w:szCs w:val="28"/>
          <w:lang w:val="uk-UA"/>
        </w:rPr>
        <w:pict>
          <v:shape id="_x0000_i1043" type="#_x0000_t75" style="width:78pt;height:39pt">
            <v:imagedata r:id="rId25" o:title=""/>
          </v:shape>
        </w:pict>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A52850" w:rsidRPr="009C770D">
        <w:rPr>
          <w:noProof/>
          <w:color w:val="000000"/>
          <w:szCs w:val="28"/>
          <w:lang w:val="uk-UA"/>
        </w:rPr>
        <w:t xml:space="preserve"> </w:t>
      </w:r>
      <w:r w:rsidR="00F24BFA" w:rsidRPr="009C770D">
        <w:rPr>
          <w:noProof/>
          <w:color w:val="000000"/>
          <w:szCs w:val="28"/>
          <w:lang w:val="uk-UA"/>
        </w:rPr>
        <w:t>(11)</w:t>
      </w:r>
    </w:p>
    <w:p w:rsidR="00F24BFA" w:rsidRPr="009C770D" w:rsidRDefault="00F24BFA" w:rsidP="00A52850">
      <w:pPr>
        <w:spacing w:line="360" w:lineRule="auto"/>
        <w:ind w:firstLine="709"/>
        <w:jc w:val="both"/>
        <w:rPr>
          <w:noProof/>
          <w:color w:val="000000"/>
          <w:szCs w:val="28"/>
          <w:lang w:val="uk-UA"/>
        </w:rPr>
      </w:pPr>
    </w:p>
    <w:p w:rsidR="00F24BFA" w:rsidRPr="009C770D" w:rsidRDefault="00F24BFA" w:rsidP="00A52850">
      <w:pPr>
        <w:pStyle w:val="a3"/>
        <w:tabs>
          <w:tab w:val="left" w:pos="2942"/>
        </w:tabs>
        <w:spacing w:line="360" w:lineRule="auto"/>
        <w:rPr>
          <w:noProof/>
          <w:color w:val="000000"/>
          <w:lang w:val="uk-UA"/>
        </w:rPr>
      </w:pPr>
      <w:r w:rsidRPr="009C770D">
        <w:rPr>
          <w:noProof/>
          <w:color w:val="000000"/>
          <w:lang w:val="uk-UA"/>
        </w:rPr>
        <w:t>Очевидно, що інтервал щільностей усього зображення може бути визначений і через логарифм загального контрасту</w:t>
      </w:r>
    </w:p>
    <w:p w:rsidR="00F24BFA" w:rsidRPr="009C770D" w:rsidRDefault="00A52850" w:rsidP="00A52850">
      <w:pPr>
        <w:spacing w:line="360" w:lineRule="auto"/>
        <w:ind w:firstLine="709"/>
        <w:jc w:val="both"/>
        <w:rPr>
          <w:noProof/>
          <w:color w:val="000000"/>
          <w:szCs w:val="28"/>
          <w:lang w:val="uk-UA"/>
        </w:rPr>
      </w:pPr>
      <w:r w:rsidRPr="009C770D">
        <w:rPr>
          <w:noProof/>
          <w:color w:val="000000"/>
          <w:szCs w:val="28"/>
          <w:lang w:val="uk-UA"/>
        </w:rPr>
        <w:br w:type="page"/>
      </w:r>
      <w:r w:rsidR="005F493F">
        <w:rPr>
          <w:noProof/>
          <w:color w:val="000000"/>
          <w:szCs w:val="28"/>
          <w:lang w:val="uk-UA"/>
        </w:rPr>
        <w:pict>
          <v:shape id="_x0000_i1044" type="#_x0000_t75" style="width:135pt;height:18.75pt">
            <v:imagedata r:id="rId26" o:title=""/>
          </v:shape>
        </w:pict>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Pr="009C770D">
        <w:rPr>
          <w:noProof/>
          <w:color w:val="000000"/>
          <w:szCs w:val="28"/>
          <w:lang w:val="uk-UA"/>
        </w:rPr>
        <w:t xml:space="preserve"> </w:t>
      </w:r>
      <w:r w:rsidR="00F24BFA" w:rsidRPr="009C770D">
        <w:rPr>
          <w:noProof/>
          <w:color w:val="000000"/>
          <w:szCs w:val="28"/>
          <w:lang w:val="uk-UA"/>
        </w:rPr>
        <w:t>(12)</w:t>
      </w:r>
    </w:p>
    <w:p w:rsidR="00F24BFA" w:rsidRPr="009C770D" w:rsidRDefault="00F24BFA" w:rsidP="00A52850">
      <w:pPr>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lang w:val="uk-UA"/>
        </w:rPr>
      </w:pPr>
      <w:r w:rsidRPr="009C770D">
        <w:rPr>
          <w:iCs/>
          <w:noProof/>
          <w:color w:val="000000"/>
          <w:szCs w:val="28"/>
          <w:lang w:val="uk-UA"/>
        </w:rPr>
        <w:t xml:space="preserve">Чіткість, різкість, обсяг даних. </w:t>
      </w:r>
      <w:r w:rsidRPr="009C770D">
        <w:rPr>
          <w:noProof/>
          <w:color w:val="000000"/>
          <w:szCs w:val="28"/>
          <w:lang w:val="uk-UA"/>
        </w:rPr>
        <w:t xml:space="preserve">Важливим параметром зображення є його чіткість, яка характеризує якість передачі дрібних деталей і контурів. </w:t>
      </w:r>
      <w:r w:rsidRPr="009C770D">
        <w:rPr>
          <w:noProof/>
          <w:color w:val="000000"/>
          <w:lang w:val="uk-UA"/>
        </w:rPr>
        <w:t>Чіткість растрового відбитка можна оцінити як</w:t>
      </w:r>
    </w:p>
    <w:p w:rsidR="00F24BFA" w:rsidRPr="009C770D" w:rsidRDefault="00F24BFA" w:rsidP="00A52850">
      <w:pPr>
        <w:spacing w:line="360" w:lineRule="auto"/>
        <w:ind w:firstLine="709"/>
        <w:jc w:val="both"/>
        <w:rPr>
          <w:noProof/>
          <w:color w:val="000000"/>
          <w:lang w:val="uk-UA"/>
        </w:rPr>
      </w:pPr>
    </w:p>
    <w:p w:rsidR="00F24BFA" w:rsidRPr="009C770D" w:rsidRDefault="005F493F" w:rsidP="00A52850">
      <w:pPr>
        <w:tabs>
          <w:tab w:val="left" w:pos="4526"/>
        </w:tabs>
        <w:spacing w:line="360" w:lineRule="auto"/>
        <w:ind w:firstLine="709"/>
        <w:jc w:val="both"/>
        <w:rPr>
          <w:noProof/>
          <w:color w:val="000000"/>
          <w:szCs w:val="28"/>
          <w:lang w:val="uk-UA"/>
        </w:rPr>
      </w:pPr>
      <w:r>
        <w:rPr>
          <w:noProof/>
          <w:color w:val="000000"/>
          <w:szCs w:val="28"/>
          <w:lang w:val="uk-UA"/>
        </w:rPr>
        <w:pict>
          <v:shape id="_x0000_i1045" type="#_x0000_t75" style="width:78.75pt;height:21.75pt">
            <v:imagedata r:id="rId27" o:title=""/>
          </v:shape>
        </w:pict>
      </w:r>
      <w:r w:rsidR="00F24BFA" w:rsidRPr="009C770D">
        <w:rPr>
          <w:noProof/>
          <w:color w:val="000000"/>
          <w:szCs w:val="28"/>
          <w:lang w:val="uk-UA"/>
        </w:rPr>
        <w:tab/>
      </w:r>
      <w:r w:rsidR="00F24BFA" w:rsidRPr="009C770D">
        <w:rPr>
          <w:noProof/>
          <w:color w:val="000000"/>
          <w:szCs w:val="28"/>
          <w:lang w:val="uk-UA"/>
        </w:rPr>
        <w:tab/>
      </w:r>
      <w:r w:rsidR="00A52850" w:rsidRPr="009C770D">
        <w:rPr>
          <w:noProof/>
          <w:color w:val="000000"/>
          <w:szCs w:val="28"/>
          <w:lang w:val="uk-UA"/>
        </w:rPr>
        <w:t xml:space="preserve"> </w:t>
      </w:r>
      <w:r w:rsidR="00F24BFA" w:rsidRPr="009C770D">
        <w:rPr>
          <w:noProof/>
          <w:color w:val="000000"/>
          <w:szCs w:val="28"/>
          <w:lang w:val="uk-UA"/>
        </w:rPr>
        <w:t>(13)</w:t>
      </w:r>
    </w:p>
    <w:p w:rsidR="00F24BFA" w:rsidRPr="009C770D" w:rsidRDefault="00F24BFA" w:rsidP="00A52850">
      <w:pPr>
        <w:tabs>
          <w:tab w:val="left" w:pos="4526"/>
        </w:tabs>
        <w:spacing w:line="360" w:lineRule="auto"/>
        <w:ind w:firstLine="709"/>
        <w:jc w:val="both"/>
        <w:rPr>
          <w:noProof/>
          <w:color w:val="000000"/>
          <w:szCs w:val="28"/>
          <w:lang w:val="uk-UA"/>
        </w:rPr>
      </w:pPr>
    </w:p>
    <w:p w:rsidR="00A52850"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 xml:space="preserve">де </w:t>
      </w:r>
      <w:r w:rsidRPr="009C770D">
        <w:rPr>
          <w:iCs/>
          <w:noProof/>
          <w:color w:val="000000"/>
          <w:szCs w:val="28"/>
          <w:lang w:val="uk-UA"/>
        </w:rPr>
        <w:t xml:space="preserve">а </w:t>
      </w:r>
      <w:r w:rsidRPr="009C770D">
        <w:rPr>
          <w:noProof/>
          <w:color w:val="000000"/>
          <w:szCs w:val="28"/>
          <w:lang w:val="uk-UA"/>
        </w:rPr>
        <w:t xml:space="preserve">і </w:t>
      </w:r>
      <w:r w:rsidRPr="009C770D">
        <w:rPr>
          <w:iCs/>
          <w:noProof/>
          <w:color w:val="000000"/>
          <w:szCs w:val="28"/>
          <w:lang w:val="uk-UA"/>
        </w:rPr>
        <w:t xml:space="preserve">b – </w:t>
      </w:r>
      <w:r w:rsidRPr="009C770D">
        <w:rPr>
          <w:noProof/>
          <w:color w:val="000000"/>
          <w:szCs w:val="28"/>
          <w:lang w:val="uk-UA"/>
        </w:rPr>
        <w:t xml:space="preserve">розміри ілюстрації по горизонталі та вертикалі, a </w:t>
      </w:r>
      <w:r w:rsidRPr="009C770D">
        <w:rPr>
          <w:iCs/>
          <w:noProof/>
          <w:color w:val="000000"/>
          <w:szCs w:val="28"/>
          <w:lang w:val="uk-UA"/>
        </w:rPr>
        <w:t xml:space="preserve">L – лініатура </w:t>
      </w:r>
      <w:r w:rsidRPr="009C770D">
        <w:rPr>
          <w:noProof/>
          <w:color w:val="000000"/>
          <w:szCs w:val="28"/>
          <w:lang w:val="uk-UA"/>
        </w:rPr>
        <w:t xml:space="preserve">тонової ілюстрації, обумовлена кількістю задрукованих елементів на лінійному сантиметрі. Оцінюючи однофарбовий відбиток формату А4 </w:t>
      </w:r>
      <w:r w:rsidRPr="009C770D">
        <w:rPr>
          <w:iCs/>
          <w:noProof/>
          <w:color w:val="000000"/>
          <w:szCs w:val="28"/>
          <w:lang w:val="uk-UA"/>
        </w:rPr>
        <w:t>(</w:t>
      </w:r>
      <w:r w:rsidR="005F493F">
        <w:rPr>
          <w:iCs/>
          <w:noProof/>
          <w:color w:val="000000"/>
          <w:szCs w:val="28"/>
          <w:lang w:val="uk-UA"/>
        </w:rPr>
        <w:pict>
          <v:shape id="_x0000_i1046" type="#_x0000_t75" style="width:65.25pt;height:17.25pt">
            <v:imagedata r:id="rId28" o:title=""/>
          </v:shape>
        </w:pict>
      </w:r>
      <w:r w:rsidR="005F493F">
        <w:rPr>
          <w:iCs/>
          <w:noProof/>
          <w:color w:val="000000"/>
          <w:szCs w:val="28"/>
          <w:lang w:val="uk-UA"/>
        </w:rPr>
        <w:pict>
          <v:shape id="_x0000_i1047" type="#_x0000_t75" style="width:60pt;height:15pt">
            <v:imagedata r:id="rId29" o:title=""/>
          </v:shape>
        </w:pict>
      </w:r>
      <w:r w:rsidRPr="009C770D">
        <w:rPr>
          <w:noProof/>
          <w:color w:val="000000"/>
          <w:szCs w:val="28"/>
          <w:lang w:val="uk-UA"/>
        </w:rPr>
        <w:t>) з лініатурою 60 лін/см, одержимо чіткість – 4,3 млн. елементів і обсяг файла, що дорівнює відповідно 4,3 Мбайтам. Цим визначається в основному так звана "поліграфічна", більш висока в порівнянні з багатьма іншими засобами, якість друкарських ілюстрацій. Різкість визначає якість передачі границь деталей незалежно від їхнього розміру (рис. 2). Однак чіткість і різкість – взаємозалежні параметри. Чим вище чіткість, тим більш різким є зображення.</w:t>
      </w:r>
    </w:p>
    <w:p w:rsidR="00F24BFA" w:rsidRPr="009C770D" w:rsidRDefault="00F24BFA" w:rsidP="00A52850">
      <w:pPr>
        <w:spacing w:line="360" w:lineRule="auto"/>
        <w:ind w:firstLine="709"/>
        <w:jc w:val="both"/>
        <w:rPr>
          <w:noProof/>
          <w:color w:val="000000"/>
          <w:szCs w:val="28"/>
          <w:lang w:val="uk-UA"/>
        </w:rPr>
      </w:pPr>
    </w:p>
    <w:p w:rsidR="00F24BFA" w:rsidRPr="009C770D" w:rsidRDefault="005F493F" w:rsidP="00A52850">
      <w:pPr>
        <w:spacing w:line="360" w:lineRule="auto"/>
        <w:ind w:firstLine="709"/>
        <w:jc w:val="both"/>
        <w:rPr>
          <w:noProof/>
          <w:color w:val="000000"/>
          <w:szCs w:val="28"/>
          <w:lang w:val="uk-UA"/>
        </w:rPr>
      </w:pPr>
      <w:r>
        <w:rPr>
          <w:noProof/>
          <w:color w:val="000000"/>
          <w:szCs w:val="28"/>
          <w:lang w:val="uk-UA"/>
        </w:rPr>
        <w:pict>
          <v:shape id="_x0000_i1048" type="#_x0000_t75" style="width:194.25pt;height:134.25pt" o:bordertopcolor="this" o:borderleftcolor="this" o:borderbottomcolor="this" o:borderrightcolor="this">
            <v:imagedata r:id="rId30" o:title=""/>
            <w10:bordertop type="single" width="12"/>
            <w10:borderleft type="single" width="12"/>
            <w10:borderbottom type="single" width="12"/>
            <w10:borderright type="single" width="12"/>
          </v:shape>
        </w:pict>
      </w:r>
    </w:p>
    <w:p w:rsidR="00A52850"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Рисунок 2 – Зміна тону на реальному контурі</w:t>
      </w:r>
    </w:p>
    <w:p w:rsidR="00F24BFA" w:rsidRPr="009C770D" w:rsidRDefault="00F24BFA" w:rsidP="00A52850">
      <w:pPr>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В фотографії різкість визначається головним чином роздільною здатністю об'єктивів і емульсій, розсіюванням світла у фотошарі й іншими подібними факторами, та оцінюється оберненою величиною зони розмивання контуру</w:t>
      </w:r>
    </w:p>
    <w:p w:rsidR="00F24BFA" w:rsidRPr="009C770D" w:rsidRDefault="00F24BFA" w:rsidP="00A52850">
      <w:pPr>
        <w:spacing w:line="360" w:lineRule="auto"/>
        <w:ind w:firstLine="709"/>
        <w:jc w:val="both"/>
        <w:rPr>
          <w:noProof/>
          <w:color w:val="000000"/>
          <w:szCs w:val="28"/>
          <w:lang w:val="uk-UA"/>
        </w:rPr>
      </w:pPr>
    </w:p>
    <w:p w:rsidR="00F24BFA" w:rsidRPr="009C770D" w:rsidRDefault="005F493F" w:rsidP="00A52850">
      <w:pPr>
        <w:spacing w:line="360" w:lineRule="auto"/>
        <w:ind w:firstLine="709"/>
        <w:jc w:val="both"/>
        <w:rPr>
          <w:noProof/>
          <w:color w:val="000000"/>
          <w:szCs w:val="28"/>
          <w:lang w:val="uk-UA"/>
        </w:rPr>
      </w:pPr>
      <w:r>
        <w:rPr>
          <w:noProof/>
          <w:color w:val="000000"/>
          <w:szCs w:val="28"/>
          <w:lang w:val="uk-UA"/>
        </w:rPr>
        <w:pict>
          <v:shape id="_x0000_i1049" type="#_x0000_t75" style="width:99pt;height:41.25pt">
            <v:imagedata r:id="rId31" o:title=""/>
          </v:shape>
        </w:pict>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r>
      <w:r w:rsidR="00F24BFA" w:rsidRPr="009C770D">
        <w:rPr>
          <w:noProof/>
          <w:color w:val="000000"/>
          <w:szCs w:val="28"/>
          <w:lang w:val="uk-UA"/>
        </w:rPr>
        <w:tab/>
        <w:t>(14)</w:t>
      </w:r>
    </w:p>
    <w:p w:rsidR="00F24BFA" w:rsidRPr="009C770D" w:rsidRDefault="00F24BFA" w:rsidP="00A52850">
      <w:pPr>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У системах зі скануванням зображень різкість оцінюють безрозмірним відношенням величин елемента розкладання (апертури) і зони розмивання</w:t>
      </w:r>
    </w:p>
    <w:p w:rsidR="00F24BFA" w:rsidRPr="009C770D" w:rsidRDefault="00F24BFA" w:rsidP="00A52850">
      <w:pPr>
        <w:spacing w:line="360" w:lineRule="auto"/>
        <w:ind w:firstLine="709"/>
        <w:jc w:val="both"/>
        <w:rPr>
          <w:noProof/>
          <w:color w:val="000000"/>
          <w:szCs w:val="28"/>
          <w:lang w:val="uk-UA"/>
        </w:rPr>
      </w:pPr>
    </w:p>
    <w:p w:rsidR="00F24BFA" w:rsidRPr="009C770D" w:rsidRDefault="005F493F" w:rsidP="00A52850">
      <w:pPr>
        <w:tabs>
          <w:tab w:val="left" w:pos="4598"/>
        </w:tabs>
        <w:spacing w:line="360" w:lineRule="auto"/>
        <w:ind w:firstLine="709"/>
        <w:jc w:val="both"/>
        <w:rPr>
          <w:noProof/>
          <w:color w:val="000000"/>
          <w:szCs w:val="28"/>
          <w:lang w:val="uk-UA"/>
        </w:rPr>
      </w:pPr>
      <w:r>
        <w:rPr>
          <w:noProof/>
          <w:color w:val="000000"/>
          <w:szCs w:val="28"/>
          <w:lang w:val="uk-UA"/>
        </w:rPr>
        <w:pict>
          <v:shape id="_x0000_i1050" type="#_x0000_t75" style="width:68.25pt;height:41.25pt">
            <v:imagedata r:id="rId32" o:title=""/>
          </v:shape>
        </w:pict>
      </w:r>
      <w:r w:rsidR="00F24BFA" w:rsidRPr="009C770D">
        <w:rPr>
          <w:noProof/>
          <w:color w:val="000000"/>
          <w:szCs w:val="28"/>
          <w:lang w:val="uk-UA"/>
        </w:rPr>
        <w:tab/>
      </w:r>
      <w:r w:rsidR="00F24BFA" w:rsidRPr="009C770D">
        <w:rPr>
          <w:noProof/>
          <w:color w:val="000000"/>
          <w:szCs w:val="28"/>
          <w:lang w:val="uk-UA"/>
        </w:rPr>
        <w:tab/>
      </w:r>
      <w:r w:rsidR="00A52850" w:rsidRPr="009C770D">
        <w:rPr>
          <w:noProof/>
          <w:color w:val="000000"/>
          <w:szCs w:val="28"/>
          <w:lang w:val="uk-UA"/>
        </w:rPr>
        <w:t xml:space="preserve"> </w:t>
      </w:r>
      <w:r w:rsidR="00F24BFA" w:rsidRPr="009C770D">
        <w:rPr>
          <w:noProof/>
          <w:color w:val="000000"/>
          <w:szCs w:val="28"/>
          <w:lang w:val="uk-UA"/>
        </w:rPr>
        <w:t>(15)</w:t>
      </w:r>
    </w:p>
    <w:p w:rsidR="00F24BFA" w:rsidRPr="009C770D" w:rsidRDefault="00F24BFA" w:rsidP="00A52850">
      <w:pPr>
        <w:tabs>
          <w:tab w:val="left" w:pos="4598"/>
        </w:tabs>
        <w:spacing w:line="360" w:lineRule="auto"/>
        <w:ind w:firstLine="709"/>
        <w:jc w:val="both"/>
        <w:rPr>
          <w:noProof/>
          <w:color w:val="000000"/>
          <w:szCs w:val="28"/>
          <w:lang w:val="uk-UA"/>
        </w:rPr>
      </w:pPr>
    </w:p>
    <w:p w:rsidR="00F24BFA" w:rsidRPr="009C770D" w:rsidRDefault="00F24BFA" w:rsidP="00A52850">
      <w:pPr>
        <w:spacing w:line="360" w:lineRule="auto"/>
        <w:ind w:firstLine="709"/>
        <w:jc w:val="both"/>
        <w:rPr>
          <w:noProof/>
          <w:color w:val="000000"/>
          <w:szCs w:val="28"/>
          <w:lang w:val="uk-UA"/>
        </w:rPr>
      </w:pPr>
      <w:r w:rsidRPr="009C770D">
        <w:rPr>
          <w:noProof/>
          <w:color w:val="000000"/>
          <w:szCs w:val="28"/>
          <w:lang w:val="uk-UA"/>
        </w:rPr>
        <w:t>Таку оцінку можна поширити і на автотипні (растрові) зображення, прийнявши як елемент розкладання растрову клітинку.</w:t>
      </w:r>
    </w:p>
    <w:p w:rsidR="00F24BFA" w:rsidRPr="009C770D" w:rsidRDefault="00F24BFA" w:rsidP="00A52850">
      <w:pPr>
        <w:spacing w:line="360" w:lineRule="auto"/>
        <w:ind w:firstLine="709"/>
        <w:jc w:val="both"/>
        <w:rPr>
          <w:noProof/>
          <w:color w:val="000000"/>
          <w:szCs w:val="28"/>
          <w:lang w:val="uk-UA"/>
        </w:rPr>
      </w:pPr>
    </w:p>
    <w:p w:rsidR="00F24BFA" w:rsidRPr="009C770D" w:rsidRDefault="00F24BFA" w:rsidP="00A52850">
      <w:pPr>
        <w:widowControl w:val="0"/>
        <w:autoSpaceDE w:val="0"/>
        <w:autoSpaceDN w:val="0"/>
        <w:adjustRightInd w:val="0"/>
        <w:spacing w:line="360" w:lineRule="auto"/>
        <w:ind w:firstLine="709"/>
        <w:jc w:val="both"/>
        <w:rPr>
          <w:b/>
          <w:bCs/>
          <w:noProof/>
          <w:color w:val="000000"/>
          <w:lang w:val="uk-UA"/>
        </w:rPr>
      </w:pPr>
      <w:r w:rsidRPr="009C770D">
        <w:rPr>
          <w:b/>
          <w:bCs/>
          <w:noProof/>
          <w:color w:val="000000"/>
          <w:lang w:val="uk-UA"/>
        </w:rPr>
        <w:t>4</w:t>
      </w:r>
      <w:r w:rsidR="00A52850" w:rsidRPr="009C770D">
        <w:rPr>
          <w:b/>
          <w:bCs/>
          <w:noProof/>
          <w:color w:val="000000"/>
          <w:lang w:val="uk-UA"/>
        </w:rPr>
        <w:t>.</w:t>
      </w:r>
      <w:r w:rsidRPr="009C770D">
        <w:rPr>
          <w:b/>
          <w:bCs/>
          <w:noProof/>
          <w:color w:val="000000"/>
          <w:lang w:val="uk-UA"/>
        </w:rPr>
        <w:t xml:space="preserve"> Діапазони оптичних щільностей поліграфічних і цифрових оригіналів</w:t>
      </w:r>
    </w:p>
    <w:p w:rsidR="00F24BFA" w:rsidRPr="009C770D" w:rsidRDefault="00F24BFA" w:rsidP="00A52850">
      <w:pPr>
        <w:widowControl w:val="0"/>
        <w:autoSpaceDE w:val="0"/>
        <w:autoSpaceDN w:val="0"/>
        <w:adjustRightInd w:val="0"/>
        <w:spacing w:line="360" w:lineRule="auto"/>
        <w:ind w:firstLine="709"/>
        <w:jc w:val="both"/>
        <w:rPr>
          <w:b/>
          <w:bCs/>
          <w:noProof/>
          <w:color w:val="000000"/>
          <w:lang w:val="uk-UA"/>
        </w:rPr>
      </w:pP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lang w:val="uk-UA"/>
        </w:rPr>
        <w:t>Зупинимося на деяких вимогах до різних типів оригіналів, які застосовуються для поліграфічного відтворення.</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iCs/>
          <w:noProof/>
          <w:color w:val="000000"/>
          <w:lang w:val="uk-UA"/>
        </w:rPr>
        <w:t xml:space="preserve">Чорно-білі штрихові оригінали </w:t>
      </w:r>
      <w:r w:rsidRPr="009C770D">
        <w:rPr>
          <w:noProof/>
          <w:color w:val="000000"/>
          <w:lang w:val="uk-UA"/>
        </w:rPr>
        <w:t xml:space="preserve">для поліграфічного відтворення повинні виконуватися на білому папері та мати мінімальну і максимальну оптичну щільність рисунка, таку, щоб надійно копіюватися на фотоформі та друкарській формі (наприклад, 0,1 і 1,2). </w:t>
      </w:r>
      <w:r w:rsidRPr="009C770D">
        <w:rPr>
          <w:iCs/>
          <w:noProof/>
          <w:color w:val="000000"/>
          <w:lang w:val="uk-UA"/>
        </w:rPr>
        <w:t>На прозорих штрихових оригіналах</w:t>
      </w:r>
      <w:r w:rsidR="00A52850" w:rsidRPr="009C770D">
        <w:rPr>
          <w:iCs/>
          <w:noProof/>
          <w:color w:val="000000"/>
          <w:lang w:val="uk-UA"/>
        </w:rPr>
        <w:t xml:space="preserve"> </w:t>
      </w:r>
      <w:r w:rsidRPr="009C770D">
        <w:rPr>
          <w:noProof/>
          <w:color w:val="000000"/>
          <w:lang w:val="uk-UA"/>
        </w:rPr>
        <w:t>розходження щільностей елементів рисунка і фона має бути не менше 1,3.</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iCs/>
          <w:noProof/>
          <w:color w:val="000000"/>
          <w:lang w:val="uk-UA"/>
        </w:rPr>
        <w:t>Чорно-білі тонові оригінали</w:t>
      </w:r>
      <w:r w:rsidR="00A52850" w:rsidRPr="009C770D">
        <w:rPr>
          <w:iCs/>
          <w:noProof/>
          <w:color w:val="000000"/>
          <w:lang w:val="uk-UA"/>
        </w:rPr>
        <w:t xml:space="preserve"> </w:t>
      </w:r>
      <w:r w:rsidRPr="009C770D">
        <w:rPr>
          <w:noProof/>
          <w:color w:val="000000"/>
          <w:lang w:val="uk-UA"/>
        </w:rPr>
        <w:t>на непрозорій основі мають бути різкими, дрібнозернистими і мати чітке вираження деталей зображення. Інтервал оптичних щільностей повинний дорівнювати 1,5 ±0,3.</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iCs/>
          <w:noProof/>
          <w:color w:val="000000"/>
          <w:lang w:val="uk-UA"/>
        </w:rPr>
        <w:t xml:space="preserve">Тонові оригінали на прозорій основі – </w:t>
      </w:r>
      <w:r w:rsidRPr="009C770D">
        <w:rPr>
          <w:noProof/>
          <w:color w:val="000000"/>
          <w:lang w:val="uk-UA"/>
        </w:rPr>
        <w:t>діапозитиви – мають більший інтервал оптичних щільностей, ніж оригінали на непрозорій основі, він не повинен перевищувати 1,7.</w:t>
      </w:r>
    </w:p>
    <w:p w:rsidR="00F24BFA" w:rsidRPr="009C770D" w:rsidRDefault="00F24BFA" w:rsidP="00A52850">
      <w:pPr>
        <w:widowControl w:val="0"/>
        <w:autoSpaceDE w:val="0"/>
        <w:autoSpaceDN w:val="0"/>
        <w:adjustRightInd w:val="0"/>
        <w:spacing w:line="360" w:lineRule="auto"/>
        <w:ind w:firstLine="709"/>
        <w:jc w:val="both"/>
        <w:rPr>
          <w:noProof/>
          <w:color w:val="000000"/>
          <w:lang w:val="uk-UA"/>
        </w:rPr>
      </w:pPr>
      <w:r w:rsidRPr="009C770D">
        <w:rPr>
          <w:iCs/>
          <w:noProof/>
          <w:color w:val="000000"/>
          <w:lang w:val="uk-UA"/>
        </w:rPr>
        <w:t>Кольорові зображення на фотопапері</w:t>
      </w:r>
      <w:r w:rsidR="00A52850" w:rsidRPr="009C770D">
        <w:rPr>
          <w:iCs/>
          <w:noProof/>
          <w:color w:val="000000"/>
          <w:lang w:val="uk-UA"/>
        </w:rPr>
        <w:t xml:space="preserve"> </w:t>
      </w:r>
      <w:r w:rsidRPr="009C770D">
        <w:rPr>
          <w:noProof/>
          <w:color w:val="000000"/>
          <w:lang w:val="uk-UA"/>
        </w:rPr>
        <w:t xml:space="preserve">повинні мати інтервал 1,5...2,5. </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iCs/>
          <w:noProof/>
          <w:color w:val="000000"/>
          <w:lang w:val="uk-UA"/>
        </w:rPr>
        <w:t xml:space="preserve">Кольорові фотографічні діапозитиви – </w:t>
      </w:r>
      <w:r w:rsidRPr="009C770D">
        <w:rPr>
          <w:noProof/>
          <w:color w:val="000000"/>
          <w:lang w:val="uk-UA"/>
        </w:rPr>
        <w:t>найбільш розповсюджені кольорові оригінали. Вони, як правило, мають дуже високий інтервал оптичних щільностей, що не повинен перевищувати 2,8.</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lang w:val="uk-UA"/>
        </w:rPr>
        <w:t>У кожному окремому випадку наведені величини потребують конкретизації. Детальний опис вимог до оригіналів можна знайти в технологічних інструкціях. Кількісні характеристики оригіналів визначають з використанням денситометрів та інших вимірювальних засобів.</w:t>
      </w:r>
    </w:p>
    <w:p w:rsidR="00F24BFA" w:rsidRPr="009C770D" w:rsidRDefault="00F24BFA" w:rsidP="00A52850">
      <w:pPr>
        <w:pStyle w:val="a5"/>
        <w:spacing w:line="360" w:lineRule="auto"/>
        <w:ind w:left="0" w:right="0" w:firstLine="709"/>
        <w:rPr>
          <w:noProof/>
          <w:color w:val="000000"/>
          <w:spacing w:val="0"/>
          <w:szCs w:val="20"/>
          <w:lang w:val="uk-UA"/>
        </w:rPr>
      </w:pPr>
      <w:r w:rsidRPr="009C770D">
        <w:rPr>
          <w:noProof/>
          <w:color w:val="000000"/>
          <w:spacing w:val="0"/>
          <w:lang w:val="uk-UA"/>
        </w:rPr>
        <w:t>Надзвичайно швидко набуває поширення ще один вид оригіналів, які надходять у виробництво в цифровій формі. До них відносяться</w:t>
      </w:r>
      <w:r w:rsidR="00A52850" w:rsidRPr="009C770D">
        <w:rPr>
          <w:noProof/>
          <w:color w:val="000000"/>
          <w:spacing w:val="0"/>
          <w:lang w:val="uk-UA"/>
        </w:rPr>
        <w:t xml:space="preserve"> </w:t>
      </w:r>
      <w:r w:rsidRPr="009C770D">
        <w:rPr>
          <w:noProof/>
          <w:color w:val="000000"/>
          <w:spacing w:val="0"/>
          <w:lang w:val="uk-UA"/>
        </w:rPr>
        <w:t>зображення, отримані шляхом сканування образотворчих оригіналів, за допомогою цифрових фотокамер, введенням даних з відео- і комп'ютерного монітора, оригінальні цифрові рисунки, виконані з застосуванням спеціальних програмних пакетів.</w:t>
      </w:r>
    </w:p>
    <w:p w:rsidR="00F24BFA" w:rsidRPr="009C770D" w:rsidRDefault="00F24BFA" w:rsidP="00A52850">
      <w:pPr>
        <w:widowControl w:val="0"/>
        <w:autoSpaceDE w:val="0"/>
        <w:autoSpaceDN w:val="0"/>
        <w:adjustRightInd w:val="0"/>
        <w:spacing w:line="360" w:lineRule="auto"/>
        <w:ind w:firstLine="709"/>
        <w:jc w:val="both"/>
        <w:rPr>
          <w:noProof/>
          <w:color w:val="000000"/>
          <w:lang w:val="uk-UA"/>
        </w:rPr>
      </w:pPr>
      <w:r w:rsidRPr="009C770D">
        <w:rPr>
          <w:noProof/>
          <w:color w:val="000000"/>
          <w:lang w:val="uk-UA"/>
        </w:rPr>
        <w:t xml:space="preserve">Під час відтворення таких зображень виникають додаткові труднощі, пов'язані з відсутністю матеріалізованого оригіналу для порівняння з репродукцією. Їхню оцінку можна провести на основі визначення гістограм, кольорових координат білої і чорної точок та ін. </w:t>
      </w:r>
    </w:p>
    <w:p w:rsidR="00F24BFA" w:rsidRPr="009C770D" w:rsidRDefault="00F24BFA" w:rsidP="00A52850">
      <w:pPr>
        <w:widowControl w:val="0"/>
        <w:autoSpaceDE w:val="0"/>
        <w:autoSpaceDN w:val="0"/>
        <w:adjustRightInd w:val="0"/>
        <w:spacing w:line="360" w:lineRule="auto"/>
        <w:ind w:firstLine="709"/>
        <w:jc w:val="both"/>
        <w:rPr>
          <w:noProof/>
          <w:color w:val="000000"/>
          <w:lang w:val="uk-UA"/>
        </w:rPr>
      </w:pPr>
    </w:p>
    <w:p w:rsidR="00F24BFA" w:rsidRPr="009C770D" w:rsidRDefault="00F24BFA" w:rsidP="00A52850">
      <w:pPr>
        <w:widowControl w:val="0"/>
        <w:autoSpaceDE w:val="0"/>
        <w:autoSpaceDN w:val="0"/>
        <w:adjustRightInd w:val="0"/>
        <w:spacing w:line="360" w:lineRule="auto"/>
        <w:ind w:firstLine="709"/>
        <w:jc w:val="both"/>
        <w:rPr>
          <w:b/>
          <w:bCs/>
          <w:noProof/>
          <w:color w:val="000000"/>
          <w:szCs w:val="21"/>
          <w:lang w:val="uk-UA"/>
        </w:rPr>
      </w:pPr>
      <w:r w:rsidRPr="009C770D">
        <w:rPr>
          <w:b/>
          <w:bCs/>
          <w:noProof/>
          <w:color w:val="000000"/>
          <w:szCs w:val="21"/>
          <w:lang w:val="uk-UA"/>
        </w:rPr>
        <w:t>5</w:t>
      </w:r>
      <w:r w:rsidR="00A52850" w:rsidRPr="009C770D">
        <w:rPr>
          <w:b/>
          <w:bCs/>
          <w:noProof/>
          <w:color w:val="000000"/>
          <w:szCs w:val="21"/>
          <w:lang w:val="uk-UA"/>
        </w:rPr>
        <w:t>.</w:t>
      </w:r>
      <w:r w:rsidRPr="009C770D">
        <w:rPr>
          <w:b/>
          <w:bCs/>
          <w:noProof/>
          <w:color w:val="000000"/>
          <w:szCs w:val="21"/>
          <w:lang w:val="uk-UA"/>
        </w:rPr>
        <w:t xml:space="preserve"> Тонові діапазони оригіналів і репродукцій</w:t>
      </w:r>
    </w:p>
    <w:p w:rsidR="00F24BFA" w:rsidRPr="009C770D" w:rsidRDefault="00F24BFA" w:rsidP="00A52850">
      <w:pPr>
        <w:widowControl w:val="0"/>
        <w:autoSpaceDE w:val="0"/>
        <w:autoSpaceDN w:val="0"/>
        <w:adjustRightInd w:val="0"/>
        <w:spacing w:line="360" w:lineRule="auto"/>
        <w:ind w:firstLine="709"/>
        <w:jc w:val="both"/>
        <w:rPr>
          <w:b/>
          <w:bCs/>
          <w:noProof/>
          <w:color w:val="000000"/>
          <w:szCs w:val="20"/>
          <w:lang w:val="uk-UA"/>
        </w:rPr>
      </w:pP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Умовно інтервал оптичних щільностей фотографічних оригіналів і репродукцій можна поділити на три діапазони: світлі тони, півтони і тіні. Межі цих діапазонів залежать від загального інтервалу щільностей оригіналу та репродукції. Для приклада наведемо межі діапазонів для кольорового діапозитива:</w:t>
      </w:r>
    </w:p>
    <w:p w:rsidR="00F24BFA" w:rsidRPr="009C770D" w:rsidRDefault="00F24BFA" w:rsidP="00A52850">
      <w:pPr>
        <w:widowControl w:val="0"/>
        <w:numPr>
          <w:ilvl w:val="0"/>
          <w:numId w:val="1"/>
        </w:numPr>
        <w:tabs>
          <w:tab w:val="clear" w:pos="720"/>
          <w:tab w:val="left" w:pos="1148"/>
          <w:tab w:val="left" w:pos="2222"/>
          <w:tab w:val="left" w:pos="4594"/>
        </w:tabs>
        <w:autoSpaceDE w:val="0"/>
        <w:autoSpaceDN w:val="0"/>
        <w:adjustRightInd w:val="0"/>
        <w:spacing w:line="360" w:lineRule="auto"/>
        <w:ind w:left="0" w:firstLine="709"/>
        <w:jc w:val="both"/>
        <w:rPr>
          <w:noProof/>
          <w:color w:val="000000"/>
          <w:szCs w:val="21"/>
          <w:lang w:val="uk-UA"/>
        </w:rPr>
      </w:pPr>
      <w:r w:rsidRPr="009C770D">
        <w:rPr>
          <w:noProof/>
          <w:color w:val="000000"/>
          <w:szCs w:val="21"/>
          <w:lang w:val="uk-UA"/>
        </w:rPr>
        <w:t xml:space="preserve">світлі тони </w:t>
      </w:r>
      <w:r w:rsidRPr="009C770D">
        <w:rPr>
          <w:noProof/>
          <w:color w:val="000000"/>
          <w:szCs w:val="28"/>
          <w:lang w:val="uk-UA"/>
        </w:rPr>
        <w:t>–</w:t>
      </w:r>
      <w:r w:rsidRPr="009C770D">
        <w:rPr>
          <w:noProof/>
          <w:color w:val="000000"/>
          <w:szCs w:val="21"/>
          <w:lang w:val="uk-UA"/>
        </w:rPr>
        <w:t xml:space="preserve"> ∆Dс = 0,02...0,3;</w:t>
      </w:r>
    </w:p>
    <w:p w:rsidR="00F24BFA" w:rsidRPr="009C770D" w:rsidRDefault="00F24BFA" w:rsidP="00A52850">
      <w:pPr>
        <w:widowControl w:val="0"/>
        <w:numPr>
          <w:ilvl w:val="0"/>
          <w:numId w:val="1"/>
        </w:numPr>
        <w:tabs>
          <w:tab w:val="clear" w:pos="720"/>
          <w:tab w:val="left" w:pos="1148"/>
          <w:tab w:val="left" w:pos="2232"/>
          <w:tab w:val="left" w:pos="4589"/>
        </w:tabs>
        <w:autoSpaceDE w:val="0"/>
        <w:autoSpaceDN w:val="0"/>
        <w:adjustRightInd w:val="0"/>
        <w:spacing w:line="360" w:lineRule="auto"/>
        <w:ind w:left="0" w:firstLine="709"/>
        <w:jc w:val="both"/>
        <w:rPr>
          <w:noProof/>
          <w:color w:val="000000"/>
          <w:szCs w:val="21"/>
          <w:lang w:val="uk-UA"/>
        </w:rPr>
      </w:pPr>
      <w:r w:rsidRPr="009C770D">
        <w:rPr>
          <w:noProof/>
          <w:color w:val="000000"/>
          <w:szCs w:val="21"/>
          <w:lang w:val="uk-UA"/>
        </w:rPr>
        <w:t>півтони</w:t>
      </w:r>
      <w:r w:rsidR="00A52850" w:rsidRPr="009C770D">
        <w:rPr>
          <w:noProof/>
          <w:color w:val="000000"/>
          <w:szCs w:val="21"/>
          <w:lang w:val="uk-UA"/>
        </w:rPr>
        <w:t xml:space="preserve"> </w:t>
      </w:r>
      <w:r w:rsidRPr="009C770D">
        <w:rPr>
          <w:noProof/>
          <w:color w:val="000000"/>
          <w:szCs w:val="28"/>
          <w:lang w:val="uk-UA"/>
        </w:rPr>
        <w:t>–</w:t>
      </w:r>
      <w:r w:rsidRPr="009C770D">
        <w:rPr>
          <w:noProof/>
          <w:color w:val="000000"/>
          <w:szCs w:val="21"/>
          <w:lang w:val="uk-UA"/>
        </w:rPr>
        <w:t xml:space="preserve"> ∆Dп = 0,3...1,1;</w:t>
      </w:r>
    </w:p>
    <w:p w:rsidR="00F24BFA" w:rsidRPr="009C770D" w:rsidRDefault="00F24BFA" w:rsidP="00A52850">
      <w:pPr>
        <w:widowControl w:val="0"/>
        <w:numPr>
          <w:ilvl w:val="0"/>
          <w:numId w:val="1"/>
        </w:numPr>
        <w:tabs>
          <w:tab w:val="clear" w:pos="720"/>
          <w:tab w:val="left" w:pos="1148"/>
          <w:tab w:val="left" w:pos="2232"/>
          <w:tab w:val="left" w:pos="4589"/>
        </w:tabs>
        <w:autoSpaceDE w:val="0"/>
        <w:autoSpaceDN w:val="0"/>
        <w:adjustRightInd w:val="0"/>
        <w:spacing w:line="360" w:lineRule="auto"/>
        <w:ind w:left="0" w:firstLine="709"/>
        <w:jc w:val="both"/>
        <w:rPr>
          <w:noProof/>
          <w:color w:val="000000"/>
          <w:szCs w:val="20"/>
          <w:lang w:val="uk-UA"/>
        </w:rPr>
      </w:pPr>
      <w:r w:rsidRPr="009C770D">
        <w:rPr>
          <w:noProof/>
          <w:color w:val="000000"/>
          <w:szCs w:val="21"/>
          <w:lang w:val="uk-UA"/>
        </w:rPr>
        <w:t>тіні</w:t>
      </w:r>
      <w:r w:rsidR="00A52850" w:rsidRPr="009C770D">
        <w:rPr>
          <w:noProof/>
          <w:color w:val="000000"/>
          <w:szCs w:val="21"/>
          <w:lang w:val="uk-UA"/>
        </w:rPr>
        <w:t xml:space="preserve"> </w:t>
      </w:r>
      <w:r w:rsidRPr="009C770D">
        <w:rPr>
          <w:noProof/>
          <w:color w:val="000000"/>
          <w:szCs w:val="28"/>
          <w:lang w:val="uk-UA"/>
        </w:rPr>
        <w:t>–</w:t>
      </w:r>
      <w:r w:rsidRPr="009C770D">
        <w:rPr>
          <w:noProof/>
          <w:color w:val="000000"/>
          <w:szCs w:val="21"/>
          <w:lang w:val="uk-UA"/>
        </w:rPr>
        <w:t xml:space="preserve"> ∆Dт = 1,</w:t>
      </w:r>
      <w:r w:rsidR="00A52850" w:rsidRPr="009C770D">
        <w:rPr>
          <w:noProof/>
          <w:color w:val="000000"/>
          <w:szCs w:val="21"/>
          <w:lang w:val="uk-UA"/>
        </w:rPr>
        <w:t>.</w:t>
      </w:r>
      <w:r w:rsidRPr="009C770D">
        <w:rPr>
          <w:noProof/>
          <w:color w:val="000000"/>
          <w:szCs w:val="21"/>
          <w:lang w:val="uk-UA"/>
        </w:rPr>
        <w:t>.3,0 (і більше).</w:t>
      </w:r>
    </w:p>
    <w:p w:rsidR="00F24BFA" w:rsidRPr="009C770D" w:rsidRDefault="00F24BFA" w:rsidP="00A52850">
      <w:pPr>
        <w:widowControl w:val="0"/>
        <w:tabs>
          <w:tab w:val="left" w:pos="624"/>
          <w:tab w:val="left" w:pos="2232"/>
          <w:tab w:val="left" w:pos="4589"/>
        </w:tabs>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Кількість дискретних полів, що може виділити око на оптичному клині, для прозорого оригіналу складає близько 150, а для непрозорого – 70.</w:t>
      </w:r>
    </w:p>
    <w:p w:rsidR="00F24BFA" w:rsidRPr="009C770D" w:rsidRDefault="00F24BFA" w:rsidP="00A52850">
      <w:pPr>
        <w:widowControl w:val="0"/>
        <w:autoSpaceDE w:val="0"/>
        <w:autoSpaceDN w:val="0"/>
        <w:adjustRightInd w:val="0"/>
        <w:spacing w:line="360" w:lineRule="auto"/>
        <w:ind w:firstLine="709"/>
        <w:jc w:val="both"/>
        <w:rPr>
          <w:noProof/>
          <w:color w:val="000000"/>
          <w:szCs w:val="28"/>
          <w:lang w:val="uk-UA"/>
        </w:rPr>
      </w:pPr>
      <w:r w:rsidRPr="009C770D">
        <w:rPr>
          <w:noProof/>
          <w:color w:val="000000"/>
          <w:szCs w:val="28"/>
          <w:lang w:val="uk-UA"/>
        </w:rPr>
        <w:t>При поліграфічному відтворенні на тоновому інтервалі виділяють 7 різних частин. На рис. 3 показана градаційна характеристика тоновідтворення з позначенням основних діапазонів яскравості, виражених у кількості фарб. Зокрема, для чорно-білого зображення цей розподіл стосується процентної кількості чорної фарби.</w:t>
      </w:r>
    </w:p>
    <w:p w:rsidR="00F24BFA" w:rsidRPr="009C770D" w:rsidRDefault="00F24BFA" w:rsidP="00A52850">
      <w:pPr>
        <w:widowControl w:val="0"/>
        <w:autoSpaceDE w:val="0"/>
        <w:autoSpaceDN w:val="0"/>
        <w:adjustRightInd w:val="0"/>
        <w:spacing w:line="360" w:lineRule="auto"/>
        <w:ind w:firstLine="709"/>
        <w:jc w:val="both"/>
        <w:rPr>
          <w:noProof/>
          <w:color w:val="000000"/>
          <w:szCs w:val="21"/>
          <w:lang w:val="uk-UA"/>
        </w:rPr>
      </w:pPr>
    </w:p>
    <w:p w:rsidR="00F24BFA" w:rsidRPr="009C770D" w:rsidRDefault="005F493F" w:rsidP="00A52850">
      <w:pPr>
        <w:widowControl w:val="0"/>
        <w:autoSpaceDE w:val="0"/>
        <w:autoSpaceDN w:val="0"/>
        <w:adjustRightInd w:val="0"/>
        <w:spacing w:line="360" w:lineRule="auto"/>
        <w:ind w:firstLine="709"/>
        <w:jc w:val="both"/>
        <w:rPr>
          <w:noProof/>
          <w:color w:val="000000"/>
          <w:lang w:val="uk-UA"/>
        </w:rPr>
      </w:pPr>
      <w:r>
        <w:rPr>
          <w:noProof/>
          <w:color w:val="000000"/>
          <w:lang w:val="uk-UA"/>
        </w:rPr>
        <w:pict>
          <v:shape id="_x0000_i1051" type="#_x0000_t75" style="width:160.5pt;height:168.75pt">
            <v:imagedata r:id="rId33" o:title=""/>
          </v:shape>
        </w:pict>
      </w:r>
    </w:p>
    <w:p w:rsidR="00F24BFA" w:rsidRPr="009C770D" w:rsidRDefault="00F24BFA" w:rsidP="00A52850">
      <w:pPr>
        <w:widowControl w:val="0"/>
        <w:autoSpaceDE w:val="0"/>
        <w:autoSpaceDN w:val="0"/>
        <w:adjustRightInd w:val="0"/>
        <w:spacing w:line="360" w:lineRule="auto"/>
        <w:ind w:firstLine="709"/>
        <w:jc w:val="both"/>
        <w:rPr>
          <w:noProof/>
          <w:color w:val="000000"/>
          <w:szCs w:val="21"/>
          <w:lang w:val="uk-UA"/>
        </w:rPr>
      </w:pPr>
      <w:r w:rsidRPr="009C770D">
        <w:rPr>
          <w:noProof/>
          <w:color w:val="000000"/>
          <w:szCs w:val="21"/>
          <w:lang w:val="uk-UA"/>
        </w:rPr>
        <w:t>Рисунок 3</w:t>
      </w:r>
      <w:r w:rsidRPr="009C770D">
        <w:rPr>
          <w:noProof/>
          <w:color w:val="000000"/>
          <w:szCs w:val="28"/>
          <w:lang w:val="uk-UA"/>
        </w:rPr>
        <w:t>–</w:t>
      </w:r>
      <w:r w:rsidRPr="009C770D">
        <w:rPr>
          <w:noProof/>
          <w:color w:val="000000"/>
          <w:szCs w:val="21"/>
          <w:lang w:val="uk-UA"/>
        </w:rPr>
        <w:t xml:space="preserve"> Приклад градаційної характеристики тоновідтворення зображення </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 xml:space="preserve">Точка білого (А) – частина зображення, що має бути цілком білою (без будь-яких деталей). </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Частина світлих елементів (АВ) – це найбільш яскраві елементи зображення, які ще містять деталі. Типові значення цих елементів розташовані між 2% і 10%</w:t>
      </w:r>
      <w:r w:rsidRPr="009C770D">
        <w:rPr>
          <w:iCs/>
          <w:noProof/>
          <w:color w:val="000000"/>
          <w:szCs w:val="21"/>
          <w:lang w:val="uk-UA"/>
        </w:rPr>
        <w:t xml:space="preserve"> </w:t>
      </w:r>
      <w:r w:rsidRPr="009C770D">
        <w:rPr>
          <w:noProof/>
          <w:color w:val="000000"/>
          <w:szCs w:val="21"/>
          <w:lang w:val="uk-UA"/>
        </w:rPr>
        <w:t>у залежності від типу друкарського пристрою і властивостей паперу.</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Чверть тони (ВР) – це частини значень тональності від 18% до 35% з центром 25%.</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Середні тони або півтони (CD) – це частини на зображенні з яскравістю від 35% до 65% з центром 50%.</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Три чверті тони (DE) відповідають діапазону тонового рівня сірого від 65% до 80% із середнім значенням 75%.</w:t>
      </w:r>
    </w:p>
    <w:p w:rsidR="00F24BFA" w:rsidRPr="009C770D" w:rsidRDefault="00F24BFA" w:rsidP="00A52850">
      <w:pPr>
        <w:widowControl w:val="0"/>
        <w:autoSpaceDE w:val="0"/>
        <w:autoSpaceDN w:val="0"/>
        <w:adjustRightInd w:val="0"/>
        <w:spacing w:line="360" w:lineRule="auto"/>
        <w:ind w:firstLine="709"/>
        <w:jc w:val="both"/>
        <w:rPr>
          <w:noProof/>
          <w:color w:val="000000"/>
          <w:szCs w:val="28"/>
          <w:lang w:val="uk-UA"/>
        </w:rPr>
      </w:pPr>
      <w:r w:rsidRPr="009C770D">
        <w:rPr>
          <w:noProof/>
          <w:color w:val="000000"/>
          <w:szCs w:val="28"/>
          <w:lang w:val="uk-UA"/>
        </w:rPr>
        <w:t>Тіні (EF) – темні частини на зображенні, які ще містять деталі. Як і у випадку найясніших дільниць, процентне значення тіней залежить від друкарського пристрою та паперу. Для низькосортних видів газетного паперу значення тіней складають 75%. Для високосортних крейдованих паперів під час друкування на друкарській машині це значення може складати до 98%. Точка чорного (G) – це елементи зображення, які ще темніше, ніж тіні.</w:t>
      </w:r>
    </w:p>
    <w:p w:rsidR="00F24BFA" w:rsidRPr="009C770D" w:rsidRDefault="00F24BFA" w:rsidP="00A52850">
      <w:pPr>
        <w:spacing w:line="360" w:lineRule="auto"/>
        <w:ind w:firstLine="709"/>
        <w:jc w:val="both"/>
        <w:rPr>
          <w:noProof/>
          <w:color w:val="000000"/>
          <w:szCs w:val="28"/>
          <w:lang w:val="uk-UA"/>
        </w:rPr>
      </w:pPr>
    </w:p>
    <w:p w:rsidR="00F24BFA" w:rsidRPr="009C770D" w:rsidRDefault="00F24BFA" w:rsidP="00A52850">
      <w:pPr>
        <w:widowControl w:val="0"/>
        <w:numPr>
          <w:ilvl w:val="0"/>
          <w:numId w:val="3"/>
        </w:numPr>
        <w:autoSpaceDE w:val="0"/>
        <w:autoSpaceDN w:val="0"/>
        <w:adjustRightInd w:val="0"/>
        <w:spacing w:line="360" w:lineRule="auto"/>
        <w:ind w:left="0" w:firstLine="709"/>
        <w:jc w:val="both"/>
        <w:rPr>
          <w:b/>
          <w:bCs/>
          <w:noProof/>
          <w:color w:val="000000"/>
          <w:szCs w:val="21"/>
          <w:lang w:val="uk-UA"/>
        </w:rPr>
      </w:pPr>
      <w:r w:rsidRPr="009C770D">
        <w:rPr>
          <w:b/>
          <w:bCs/>
          <w:noProof/>
          <w:color w:val="000000"/>
          <w:szCs w:val="21"/>
          <w:lang w:val="uk-UA"/>
        </w:rPr>
        <w:t>Психофізіологічні особливості зорового сприйняття поліграфічних оригіналів і репродукцій</w:t>
      </w:r>
    </w:p>
    <w:p w:rsidR="00F24BFA" w:rsidRPr="009C770D" w:rsidRDefault="00F24BFA" w:rsidP="00A52850">
      <w:pPr>
        <w:widowControl w:val="0"/>
        <w:autoSpaceDE w:val="0"/>
        <w:autoSpaceDN w:val="0"/>
        <w:adjustRightInd w:val="0"/>
        <w:spacing w:line="360" w:lineRule="auto"/>
        <w:ind w:firstLine="709"/>
        <w:jc w:val="both"/>
        <w:rPr>
          <w:b/>
          <w:bCs/>
          <w:noProof/>
          <w:color w:val="000000"/>
          <w:szCs w:val="20"/>
          <w:lang w:val="uk-UA"/>
        </w:rPr>
      </w:pPr>
    </w:p>
    <w:p w:rsidR="00F24BFA" w:rsidRPr="009C770D" w:rsidRDefault="00F24BFA" w:rsidP="00A52850">
      <w:pPr>
        <w:widowControl w:val="0"/>
        <w:autoSpaceDE w:val="0"/>
        <w:autoSpaceDN w:val="0"/>
        <w:adjustRightInd w:val="0"/>
        <w:spacing w:line="360" w:lineRule="auto"/>
        <w:ind w:firstLine="709"/>
        <w:jc w:val="both"/>
        <w:rPr>
          <w:b/>
          <w:bCs/>
          <w:noProof/>
          <w:color w:val="000000"/>
          <w:szCs w:val="28"/>
          <w:lang w:val="uk-UA"/>
        </w:rPr>
      </w:pPr>
      <w:r w:rsidRPr="009C770D">
        <w:rPr>
          <w:iCs/>
          <w:noProof/>
          <w:color w:val="000000"/>
          <w:szCs w:val="28"/>
          <w:lang w:val="uk-UA"/>
        </w:rPr>
        <w:t>Закон Вебера-Фехнера</w:t>
      </w:r>
    </w:p>
    <w:p w:rsidR="00F24BFA" w:rsidRPr="009C770D" w:rsidRDefault="00F24BFA" w:rsidP="00A52850">
      <w:pPr>
        <w:widowControl w:val="0"/>
        <w:autoSpaceDE w:val="0"/>
        <w:autoSpaceDN w:val="0"/>
        <w:adjustRightInd w:val="0"/>
        <w:spacing w:line="360" w:lineRule="auto"/>
        <w:ind w:firstLine="709"/>
        <w:jc w:val="both"/>
        <w:rPr>
          <w:noProof/>
          <w:color w:val="000000"/>
          <w:szCs w:val="28"/>
          <w:lang w:val="uk-UA"/>
        </w:rPr>
      </w:pPr>
      <w:r w:rsidRPr="009C770D">
        <w:rPr>
          <w:noProof/>
          <w:color w:val="000000"/>
          <w:szCs w:val="28"/>
          <w:lang w:val="uk-UA"/>
        </w:rPr>
        <w:t>Знання психофізіологічних особливостей зору і задач репродукційного процесу дає можливість сформулювати критерії якості зображень і установити оптимальні вимоги до найбільш важливих ланок репродукційних систем.</w:t>
      </w:r>
    </w:p>
    <w:p w:rsidR="00F24BFA" w:rsidRPr="009C770D" w:rsidRDefault="00F24BFA" w:rsidP="00A52850">
      <w:pPr>
        <w:widowControl w:val="0"/>
        <w:autoSpaceDE w:val="0"/>
        <w:autoSpaceDN w:val="0"/>
        <w:adjustRightInd w:val="0"/>
        <w:spacing w:line="360" w:lineRule="auto"/>
        <w:ind w:firstLine="709"/>
        <w:jc w:val="both"/>
        <w:rPr>
          <w:iCs/>
          <w:noProof/>
          <w:color w:val="000000"/>
          <w:szCs w:val="21"/>
          <w:lang w:val="uk-UA"/>
        </w:rPr>
      </w:pPr>
      <w:r w:rsidRPr="009C770D">
        <w:rPr>
          <w:noProof/>
          <w:color w:val="000000"/>
          <w:szCs w:val="28"/>
          <w:lang w:val="uk-UA"/>
        </w:rPr>
        <w:t>Психофізіологічні фактори зорового сприйняття природних об'єктів, у тому числі поліграфічних оригіналів і репродукцій, описуються законом Вебера-</w:t>
      </w:r>
      <w:r w:rsidRPr="009C770D">
        <w:rPr>
          <w:noProof/>
          <w:color w:val="000000"/>
          <w:szCs w:val="21"/>
          <w:lang w:val="uk-UA"/>
        </w:rPr>
        <w:t xml:space="preserve">Фехнера, який затверджує, що </w:t>
      </w:r>
      <w:r w:rsidRPr="009C770D">
        <w:rPr>
          <w:iCs/>
          <w:noProof/>
          <w:color w:val="000000"/>
          <w:szCs w:val="21"/>
          <w:lang w:val="uk-UA"/>
        </w:rPr>
        <w:t>збільшення світлості пропорційно збільшенню логарифма яскравості</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p>
    <w:p w:rsidR="00F24BFA" w:rsidRPr="009C770D" w:rsidRDefault="005F493F" w:rsidP="00A52850">
      <w:pPr>
        <w:widowControl w:val="0"/>
        <w:autoSpaceDE w:val="0"/>
        <w:autoSpaceDN w:val="0"/>
        <w:adjustRightInd w:val="0"/>
        <w:spacing w:line="360" w:lineRule="auto"/>
        <w:ind w:firstLine="709"/>
        <w:jc w:val="both"/>
        <w:rPr>
          <w:noProof/>
          <w:color w:val="000000"/>
          <w:szCs w:val="21"/>
          <w:lang w:val="uk-UA"/>
        </w:rPr>
      </w:pPr>
      <w:r>
        <w:rPr>
          <w:noProof/>
          <w:color w:val="000000"/>
          <w:szCs w:val="21"/>
          <w:lang w:val="uk-UA"/>
        </w:rPr>
        <w:pict>
          <v:shape id="_x0000_i1052" type="#_x0000_t75" style="width:93pt;height:35.25pt">
            <v:imagedata r:id="rId34" o:title=""/>
          </v:shape>
        </w:pict>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A52850" w:rsidRPr="009C770D">
        <w:rPr>
          <w:noProof/>
          <w:color w:val="000000"/>
          <w:szCs w:val="21"/>
          <w:lang w:val="uk-UA"/>
        </w:rPr>
        <w:t xml:space="preserve"> </w:t>
      </w:r>
      <w:r w:rsidR="00F24BFA" w:rsidRPr="009C770D">
        <w:rPr>
          <w:noProof/>
          <w:color w:val="000000"/>
          <w:szCs w:val="21"/>
          <w:lang w:val="uk-UA"/>
        </w:rPr>
        <w:t>(16)</w:t>
      </w:r>
    </w:p>
    <w:p w:rsidR="00F24BFA" w:rsidRPr="009C770D" w:rsidRDefault="00F24BFA" w:rsidP="00A52850">
      <w:pPr>
        <w:widowControl w:val="0"/>
        <w:autoSpaceDE w:val="0"/>
        <w:autoSpaceDN w:val="0"/>
        <w:adjustRightInd w:val="0"/>
        <w:spacing w:line="360" w:lineRule="auto"/>
        <w:ind w:firstLine="709"/>
        <w:jc w:val="both"/>
        <w:rPr>
          <w:noProof/>
          <w:color w:val="000000"/>
          <w:szCs w:val="21"/>
          <w:lang w:val="uk-UA"/>
        </w:rPr>
      </w:pPr>
    </w:p>
    <w:p w:rsidR="00F24BFA" w:rsidRPr="009C770D" w:rsidRDefault="00F24BFA" w:rsidP="00A52850">
      <w:pPr>
        <w:widowControl w:val="0"/>
        <w:autoSpaceDE w:val="0"/>
        <w:autoSpaceDN w:val="0"/>
        <w:adjustRightInd w:val="0"/>
        <w:spacing w:line="360" w:lineRule="auto"/>
        <w:ind w:firstLine="709"/>
        <w:jc w:val="both"/>
        <w:rPr>
          <w:noProof/>
          <w:color w:val="000000"/>
          <w:szCs w:val="21"/>
          <w:lang w:val="uk-UA"/>
        </w:rPr>
      </w:pPr>
      <w:r w:rsidRPr="009C770D">
        <w:rPr>
          <w:noProof/>
          <w:color w:val="000000"/>
          <w:szCs w:val="21"/>
          <w:lang w:val="uk-UA"/>
        </w:rPr>
        <w:t>Цю величину називають відносним порогом яскравості. Обернена їй величина називається межовим контрастом або контрастною чутливістю ока. В денних умовах вона приблизно дорівнює 50</w:t>
      </w:r>
    </w:p>
    <w:p w:rsidR="00F24BFA" w:rsidRPr="009C770D" w:rsidRDefault="00F24BFA" w:rsidP="00A52850">
      <w:pPr>
        <w:widowControl w:val="0"/>
        <w:autoSpaceDE w:val="0"/>
        <w:autoSpaceDN w:val="0"/>
        <w:adjustRightInd w:val="0"/>
        <w:spacing w:line="360" w:lineRule="auto"/>
        <w:ind w:firstLine="709"/>
        <w:jc w:val="both"/>
        <w:rPr>
          <w:noProof/>
          <w:color w:val="000000"/>
          <w:szCs w:val="21"/>
          <w:lang w:val="uk-UA"/>
        </w:rPr>
      </w:pPr>
    </w:p>
    <w:p w:rsidR="00F24BFA" w:rsidRPr="009C770D" w:rsidRDefault="005F493F" w:rsidP="00A52850">
      <w:pPr>
        <w:widowControl w:val="0"/>
        <w:autoSpaceDE w:val="0"/>
        <w:autoSpaceDN w:val="0"/>
        <w:adjustRightInd w:val="0"/>
        <w:spacing w:line="360" w:lineRule="auto"/>
        <w:ind w:firstLine="709"/>
        <w:jc w:val="both"/>
        <w:rPr>
          <w:noProof/>
          <w:color w:val="000000"/>
          <w:szCs w:val="21"/>
          <w:lang w:val="uk-UA"/>
        </w:rPr>
      </w:pPr>
      <w:r>
        <w:rPr>
          <w:noProof/>
          <w:color w:val="000000"/>
          <w:szCs w:val="21"/>
          <w:lang w:val="uk-UA"/>
        </w:rPr>
        <w:pict>
          <v:shape id="_x0000_i1053" type="#_x0000_t75" style="width:48.75pt;height:35.25pt">
            <v:imagedata r:id="rId35" o:title=""/>
          </v:shape>
        </w:pict>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A52850" w:rsidRPr="009C770D">
        <w:rPr>
          <w:noProof/>
          <w:color w:val="000000"/>
          <w:szCs w:val="21"/>
          <w:lang w:val="uk-UA"/>
        </w:rPr>
        <w:t xml:space="preserve"> </w:t>
      </w:r>
      <w:r w:rsidR="00F24BFA" w:rsidRPr="009C770D">
        <w:rPr>
          <w:noProof/>
          <w:color w:val="000000"/>
          <w:szCs w:val="21"/>
          <w:lang w:val="uk-UA"/>
        </w:rPr>
        <w:t>(17)</w:t>
      </w:r>
    </w:p>
    <w:p w:rsidR="00F24BFA" w:rsidRPr="009C770D" w:rsidRDefault="00A52850" w:rsidP="00A52850">
      <w:pPr>
        <w:widowControl w:val="0"/>
        <w:autoSpaceDE w:val="0"/>
        <w:autoSpaceDN w:val="0"/>
        <w:adjustRightInd w:val="0"/>
        <w:spacing w:line="360" w:lineRule="auto"/>
        <w:ind w:firstLine="709"/>
        <w:jc w:val="both"/>
        <w:rPr>
          <w:noProof/>
          <w:color w:val="000000"/>
          <w:szCs w:val="21"/>
          <w:lang w:val="uk-UA"/>
        </w:rPr>
      </w:pPr>
      <w:r w:rsidRPr="009C770D">
        <w:rPr>
          <w:noProof/>
          <w:color w:val="000000"/>
          <w:szCs w:val="20"/>
          <w:lang w:val="uk-UA"/>
        </w:rPr>
        <w:br w:type="page"/>
      </w:r>
      <w:r w:rsidR="00F24BFA" w:rsidRPr="009C770D">
        <w:rPr>
          <w:noProof/>
          <w:color w:val="000000"/>
          <w:szCs w:val="21"/>
          <w:lang w:val="uk-UA"/>
        </w:rPr>
        <w:t>Під час застосування цього закону до репродукційного процесу треба мати на увазі, що він справедливий тільки в діапазоні яскравостей від 10 до 1000 кд/м</w:t>
      </w:r>
      <w:r w:rsidR="00F24BFA" w:rsidRPr="009C770D">
        <w:rPr>
          <w:noProof/>
          <w:color w:val="000000"/>
          <w:szCs w:val="21"/>
          <w:vertAlign w:val="superscript"/>
          <w:lang w:val="uk-UA"/>
        </w:rPr>
        <w:t>2</w:t>
      </w:r>
      <w:r w:rsidR="00F24BFA" w:rsidRPr="009C770D">
        <w:rPr>
          <w:noProof/>
          <w:color w:val="000000"/>
          <w:szCs w:val="21"/>
          <w:lang w:val="uk-UA"/>
        </w:rPr>
        <w:t>, при співвідношенні яскравості найяснішої та найтемнішої деталей зображення</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p>
    <w:p w:rsidR="00F24BFA" w:rsidRPr="009C770D" w:rsidRDefault="005F493F" w:rsidP="00A52850">
      <w:pPr>
        <w:widowControl w:val="0"/>
        <w:autoSpaceDE w:val="0"/>
        <w:autoSpaceDN w:val="0"/>
        <w:adjustRightInd w:val="0"/>
        <w:spacing w:line="360" w:lineRule="auto"/>
        <w:ind w:firstLine="709"/>
        <w:jc w:val="both"/>
        <w:rPr>
          <w:noProof/>
          <w:color w:val="000000"/>
          <w:szCs w:val="21"/>
          <w:lang w:val="uk-UA"/>
        </w:rPr>
      </w:pPr>
      <w:r>
        <w:rPr>
          <w:noProof/>
          <w:color w:val="000000"/>
          <w:szCs w:val="21"/>
          <w:lang w:val="uk-UA"/>
        </w:rPr>
        <w:pict>
          <v:shape id="_x0000_i1054" type="#_x0000_t75" style="width:84pt;height:39pt">
            <v:imagedata r:id="rId36" o:title=""/>
          </v:shape>
        </w:pict>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t>(18)</w:t>
      </w:r>
    </w:p>
    <w:p w:rsidR="00F24BFA" w:rsidRPr="009C770D" w:rsidRDefault="00F24BFA" w:rsidP="00A52850">
      <w:pPr>
        <w:widowControl w:val="0"/>
        <w:autoSpaceDE w:val="0"/>
        <w:autoSpaceDN w:val="0"/>
        <w:adjustRightInd w:val="0"/>
        <w:spacing w:line="360" w:lineRule="auto"/>
        <w:ind w:firstLine="709"/>
        <w:jc w:val="both"/>
        <w:rPr>
          <w:noProof/>
          <w:color w:val="000000"/>
          <w:szCs w:val="21"/>
          <w:lang w:val="uk-UA"/>
        </w:rPr>
      </w:pPr>
    </w:p>
    <w:p w:rsidR="00F24BFA" w:rsidRPr="009C770D" w:rsidRDefault="00F24BFA" w:rsidP="00A52850">
      <w:pPr>
        <w:widowControl w:val="0"/>
        <w:autoSpaceDE w:val="0"/>
        <w:autoSpaceDN w:val="0"/>
        <w:adjustRightInd w:val="0"/>
        <w:spacing w:line="360" w:lineRule="auto"/>
        <w:ind w:firstLine="709"/>
        <w:jc w:val="both"/>
        <w:rPr>
          <w:noProof/>
          <w:color w:val="000000"/>
          <w:szCs w:val="21"/>
          <w:lang w:val="uk-UA"/>
        </w:rPr>
      </w:pPr>
      <w:r w:rsidRPr="009C770D">
        <w:rPr>
          <w:noProof/>
          <w:color w:val="000000"/>
          <w:szCs w:val="21"/>
          <w:lang w:val="uk-UA"/>
        </w:rPr>
        <w:t xml:space="preserve">Такому контрасту відповідає інтервал щільностей </w:t>
      </w:r>
      <w:r w:rsidRPr="009C770D">
        <w:rPr>
          <w:noProof/>
          <w:color w:val="000000"/>
          <w:szCs w:val="28"/>
          <w:lang w:val="uk-UA"/>
        </w:rPr>
        <w:sym w:font="Symbol" w:char="F044"/>
      </w:r>
      <w:r w:rsidRPr="009C770D">
        <w:rPr>
          <w:noProof/>
          <w:color w:val="000000"/>
          <w:szCs w:val="21"/>
          <w:lang w:val="uk-UA"/>
        </w:rPr>
        <w:t xml:space="preserve">D = </w:t>
      </w:r>
      <w:r w:rsidRPr="009C770D">
        <w:rPr>
          <w:iCs/>
          <w:noProof/>
          <w:color w:val="000000"/>
          <w:szCs w:val="21"/>
          <w:lang w:val="uk-UA"/>
        </w:rPr>
        <w:t>lg</w:t>
      </w:r>
      <w:r w:rsidRPr="009C770D">
        <w:rPr>
          <w:noProof/>
          <w:color w:val="000000"/>
          <w:szCs w:val="21"/>
          <w:lang w:val="uk-UA"/>
        </w:rPr>
        <w:t>25 = 1,4. Поліграфічні оригінали в багатьох випадках мають значно більший інтервал щільностей, що змушує враховувати нелінійні відрізки кривої контрастної чутливості ока.</w:t>
      </w:r>
    </w:p>
    <w:p w:rsidR="00F24BFA" w:rsidRPr="009C770D" w:rsidRDefault="00F24BFA" w:rsidP="00A52850">
      <w:pPr>
        <w:widowControl w:val="0"/>
        <w:autoSpaceDE w:val="0"/>
        <w:autoSpaceDN w:val="0"/>
        <w:adjustRightInd w:val="0"/>
        <w:spacing w:line="360" w:lineRule="auto"/>
        <w:ind w:firstLine="709"/>
        <w:jc w:val="both"/>
        <w:rPr>
          <w:noProof/>
          <w:color w:val="000000"/>
          <w:szCs w:val="28"/>
          <w:lang w:val="uk-UA"/>
        </w:rPr>
      </w:pPr>
      <w:r w:rsidRPr="009C770D">
        <w:rPr>
          <w:noProof/>
          <w:color w:val="000000"/>
          <w:szCs w:val="28"/>
          <w:lang w:val="uk-UA"/>
        </w:rPr>
        <w:t>Важливою характеристикою ока є контрастна чутливість до різних просторових частот. Контрастна чутливість пов'язана з градаційною (тоновою) характеристикою ока, а чутливість до просторової частоти – з його роздільною здатністю. У зв'язку з цим при репродукуванні тонових оригіналів необхідно враховувати специфіку формування дрібних деталей і контурів, під час сприйняття яких велике значення мають високі частоти. Експериментально встановлено, що під час сприйняття зоровою системою періодичних зображень з різною просторовою частотою контраст зображення монотонно спадає і на деякій граничній частоті очі не в змозі сприймати періодичну структуру. Одна з математичних моделей, що характеризує зазначені властивості, описується виразом</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p>
    <w:p w:rsidR="00F24BFA" w:rsidRPr="009C770D" w:rsidRDefault="005F493F" w:rsidP="00A52850">
      <w:pPr>
        <w:widowControl w:val="0"/>
        <w:autoSpaceDE w:val="0"/>
        <w:autoSpaceDN w:val="0"/>
        <w:adjustRightInd w:val="0"/>
        <w:spacing w:line="360" w:lineRule="auto"/>
        <w:ind w:firstLine="709"/>
        <w:jc w:val="both"/>
        <w:rPr>
          <w:noProof/>
          <w:color w:val="000000"/>
          <w:szCs w:val="21"/>
          <w:lang w:val="uk-UA"/>
        </w:rPr>
      </w:pPr>
      <w:r>
        <w:rPr>
          <w:noProof/>
          <w:color w:val="000000"/>
          <w:szCs w:val="21"/>
          <w:lang w:val="uk-UA"/>
        </w:rPr>
        <w:pict>
          <v:shape id="_x0000_i1055" type="#_x0000_t75" style="width:110.25pt;height:21pt">
            <v:imagedata r:id="rId37" o:title=""/>
          </v:shape>
        </w:pict>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F24BFA" w:rsidRPr="009C770D">
        <w:rPr>
          <w:noProof/>
          <w:color w:val="000000"/>
          <w:szCs w:val="21"/>
          <w:lang w:val="uk-UA"/>
        </w:rPr>
        <w:tab/>
      </w:r>
      <w:r w:rsidR="00A52850" w:rsidRPr="009C770D">
        <w:rPr>
          <w:noProof/>
          <w:color w:val="000000"/>
          <w:szCs w:val="21"/>
          <w:lang w:val="uk-UA"/>
        </w:rPr>
        <w:t xml:space="preserve"> </w:t>
      </w:r>
      <w:r w:rsidR="00F24BFA" w:rsidRPr="009C770D">
        <w:rPr>
          <w:noProof/>
          <w:color w:val="000000"/>
          <w:szCs w:val="21"/>
          <w:lang w:val="uk-UA"/>
        </w:rPr>
        <w:t>(19)</w: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p>
    <w:p w:rsidR="00F24BFA" w:rsidRPr="009C770D" w:rsidRDefault="00F24BFA" w:rsidP="00A52850">
      <w:pPr>
        <w:widowControl w:val="0"/>
        <w:autoSpaceDE w:val="0"/>
        <w:autoSpaceDN w:val="0"/>
        <w:adjustRightInd w:val="0"/>
        <w:spacing w:line="360" w:lineRule="auto"/>
        <w:ind w:firstLine="709"/>
        <w:jc w:val="both"/>
        <w:rPr>
          <w:noProof/>
          <w:color w:val="000000"/>
          <w:szCs w:val="21"/>
          <w:lang w:val="uk-UA"/>
        </w:rPr>
      </w:pPr>
      <w:r w:rsidRPr="009C770D">
        <w:rPr>
          <w:noProof/>
          <w:color w:val="000000"/>
          <w:szCs w:val="21"/>
          <w:lang w:val="uk-UA"/>
        </w:rPr>
        <w:t>і наведена на рис. 4.</w:t>
      </w:r>
    </w:p>
    <w:p w:rsidR="00F24BFA" w:rsidRPr="009C770D" w:rsidRDefault="00A52850" w:rsidP="00A52850">
      <w:pPr>
        <w:widowControl w:val="0"/>
        <w:autoSpaceDE w:val="0"/>
        <w:autoSpaceDN w:val="0"/>
        <w:adjustRightInd w:val="0"/>
        <w:spacing w:line="360" w:lineRule="auto"/>
        <w:ind w:firstLine="709"/>
        <w:jc w:val="both"/>
        <w:rPr>
          <w:noProof/>
          <w:color w:val="000000"/>
          <w:szCs w:val="21"/>
          <w:lang w:val="uk-UA"/>
        </w:rPr>
      </w:pPr>
      <w:r w:rsidRPr="009C770D">
        <w:rPr>
          <w:noProof/>
          <w:color w:val="000000"/>
          <w:lang w:val="uk-UA"/>
        </w:rPr>
        <w:br w:type="page"/>
      </w:r>
      <w:r w:rsidR="005F493F">
        <w:rPr>
          <w:noProof/>
          <w:color w:val="000000"/>
          <w:lang w:val="uk-UA"/>
        </w:rPr>
        <w:pict>
          <v:shape id="_x0000_i1056" type="#_x0000_t75" style="width:153pt;height:116.25pt">
            <v:imagedata r:id="rId38" o:title=""/>
          </v:shape>
        </w:pict>
      </w: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Рисунок 4 – Частотно-контрастна характеристика зорової системи.</w:t>
      </w:r>
    </w:p>
    <w:p w:rsidR="00A52850" w:rsidRPr="009C770D" w:rsidRDefault="00A52850" w:rsidP="00A52850">
      <w:pPr>
        <w:widowControl w:val="0"/>
        <w:autoSpaceDE w:val="0"/>
        <w:autoSpaceDN w:val="0"/>
        <w:adjustRightInd w:val="0"/>
        <w:spacing w:line="360" w:lineRule="auto"/>
        <w:ind w:firstLine="709"/>
        <w:jc w:val="both"/>
        <w:rPr>
          <w:noProof/>
          <w:color w:val="000000"/>
          <w:szCs w:val="21"/>
          <w:lang w:val="uk-UA"/>
        </w:rPr>
      </w:pPr>
    </w:p>
    <w:p w:rsidR="00F24BFA" w:rsidRPr="009C770D" w:rsidRDefault="00F24BFA" w:rsidP="00A52850">
      <w:pPr>
        <w:widowControl w:val="0"/>
        <w:autoSpaceDE w:val="0"/>
        <w:autoSpaceDN w:val="0"/>
        <w:adjustRightInd w:val="0"/>
        <w:spacing w:line="360" w:lineRule="auto"/>
        <w:ind w:firstLine="709"/>
        <w:jc w:val="both"/>
        <w:rPr>
          <w:noProof/>
          <w:color w:val="000000"/>
          <w:szCs w:val="20"/>
          <w:lang w:val="uk-UA"/>
        </w:rPr>
      </w:pPr>
      <w:r w:rsidRPr="009C770D">
        <w:rPr>
          <w:noProof/>
          <w:color w:val="000000"/>
          <w:szCs w:val="21"/>
          <w:lang w:val="uk-UA"/>
        </w:rPr>
        <w:t>По осі абсцис нанесена частота періодичної структури, виражена в кількості ліній на сантиметр, а по осі ординат – амплітудний контраст, з яким сприймається оком розходження між темними і світлими частинами, виражений у відносних одиницях. Якщо частота вище 50 см</w:t>
      </w:r>
      <w:r w:rsidRPr="009C770D">
        <w:rPr>
          <w:noProof/>
          <w:color w:val="000000"/>
          <w:szCs w:val="21"/>
          <w:vertAlign w:val="superscript"/>
          <w:lang w:val="uk-UA"/>
        </w:rPr>
        <w:t>–1</w:t>
      </w:r>
      <w:r w:rsidRPr="009C770D">
        <w:rPr>
          <w:noProof/>
          <w:color w:val="000000"/>
          <w:szCs w:val="21"/>
          <w:lang w:val="uk-UA"/>
        </w:rPr>
        <w:t>, то амплітудний контраст стрімко падає до нуля і періодична структура практично стає непомітною. Тому частота дискретизації зображення і лініатура його растрового відбитку знаходиться вище цього рівня.</w:t>
      </w:r>
    </w:p>
    <w:p w:rsidR="00FC7EA0" w:rsidRPr="009C770D" w:rsidRDefault="00F24BFA" w:rsidP="00A52850">
      <w:pPr>
        <w:spacing w:line="360" w:lineRule="auto"/>
        <w:ind w:firstLine="709"/>
        <w:jc w:val="both"/>
        <w:rPr>
          <w:noProof/>
          <w:color w:val="000000"/>
          <w:lang w:val="uk-UA"/>
        </w:rPr>
      </w:pPr>
      <w:r w:rsidRPr="009C770D">
        <w:rPr>
          <w:noProof/>
          <w:color w:val="000000"/>
          <w:szCs w:val="21"/>
          <w:lang w:val="uk-UA"/>
        </w:rPr>
        <w:t>Під час зменшення розмірів кольорових деталей на зображенні очі не в змозі розрізняти спочатку жовті та сині деталі, а потім червоні та зелені. Проте, зоровий апарат продовжує фіксувати перепади яскравостей, тобто відрізняти темне від світлого. Якщо розміри деталей менше 15 кутових хвилин, то відбувається різке зниження здатності до сприйняття кольору, особливо в області спектра від синього до зеленого. Кольорова роздільна здатність ока людини дорівнює 20...30 оптичним лініям на сантиметр для пурпурного і блакитного і 20...25 оптичним лініям на сантиметр для жовтого зображення.</w:t>
      </w:r>
      <w:bookmarkStart w:id="0" w:name="_GoBack"/>
      <w:bookmarkEnd w:id="0"/>
    </w:p>
    <w:sectPr w:rsidR="00FC7EA0" w:rsidRPr="009C770D" w:rsidSect="00A5285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CE" w:rsidRDefault="00227FCE" w:rsidP="00A52850">
      <w:r>
        <w:separator/>
      </w:r>
    </w:p>
  </w:endnote>
  <w:endnote w:type="continuationSeparator" w:id="0">
    <w:p w:rsidR="00227FCE" w:rsidRDefault="00227FCE" w:rsidP="00A5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CE" w:rsidRDefault="00227FCE" w:rsidP="00A52850">
      <w:r>
        <w:separator/>
      </w:r>
    </w:p>
  </w:footnote>
  <w:footnote w:type="continuationSeparator" w:id="0">
    <w:p w:rsidR="00227FCE" w:rsidRDefault="00227FCE" w:rsidP="00A52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34AD6"/>
    <w:multiLevelType w:val="hybridMultilevel"/>
    <w:tmpl w:val="4B1A7960"/>
    <w:lvl w:ilvl="0" w:tplc="40F437D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942129F"/>
    <w:multiLevelType w:val="hybridMultilevel"/>
    <w:tmpl w:val="7A72FF7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8B0218"/>
    <w:multiLevelType w:val="multilevel"/>
    <w:tmpl w:val="E870BE82"/>
    <w:lvl w:ilvl="0">
      <w:start w:val="1"/>
      <w:numFmt w:val="decimal"/>
      <w:lvlText w:val="%1."/>
      <w:lvlJc w:val="left"/>
      <w:pPr>
        <w:tabs>
          <w:tab w:val="num" w:pos="360"/>
        </w:tabs>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BFA"/>
    <w:rsid w:val="000736B7"/>
    <w:rsid w:val="00227FCE"/>
    <w:rsid w:val="00483848"/>
    <w:rsid w:val="005F493F"/>
    <w:rsid w:val="006149D8"/>
    <w:rsid w:val="00984CC5"/>
    <w:rsid w:val="009C770D"/>
    <w:rsid w:val="00A52850"/>
    <w:rsid w:val="00AA6E58"/>
    <w:rsid w:val="00B44FFF"/>
    <w:rsid w:val="00BC5594"/>
    <w:rsid w:val="00E07ABD"/>
    <w:rsid w:val="00F24BFA"/>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D2BD1567-1A32-43BD-AEF8-3A850BAD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BFA"/>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4BFA"/>
    <w:pPr>
      <w:ind w:firstLine="709"/>
      <w:jc w:val="both"/>
    </w:pPr>
    <w:rPr>
      <w:szCs w:val="28"/>
    </w:rPr>
  </w:style>
  <w:style w:type="character" w:customStyle="1" w:styleId="a4">
    <w:name w:val="Основной текст с отступом Знак"/>
    <w:link w:val="a3"/>
    <w:uiPriority w:val="99"/>
    <w:semiHidden/>
    <w:rPr>
      <w:sz w:val="28"/>
      <w:szCs w:val="24"/>
    </w:rPr>
  </w:style>
  <w:style w:type="paragraph" w:styleId="a5">
    <w:name w:val="Block Text"/>
    <w:basedOn w:val="a"/>
    <w:uiPriority w:val="99"/>
    <w:rsid w:val="00F24BFA"/>
    <w:pPr>
      <w:widowControl w:val="0"/>
      <w:autoSpaceDE w:val="0"/>
      <w:autoSpaceDN w:val="0"/>
      <w:adjustRightInd w:val="0"/>
      <w:ind w:left="40" w:right="23" w:firstLine="249"/>
      <w:jc w:val="both"/>
    </w:pPr>
    <w:rPr>
      <w:spacing w:val="1"/>
    </w:rPr>
  </w:style>
  <w:style w:type="paragraph" w:styleId="a6">
    <w:name w:val="header"/>
    <w:basedOn w:val="a"/>
    <w:link w:val="a7"/>
    <w:uiPriority w:val="99"/>
    <w:rsid w:val="00A52850"/>
    <w:pPr>
      <w:tabs>
        <w:tab w:val="center" w:pos="4677"/>
        <w:tab w:val="right" w:pos="9355"/>
      </w:tabs>
    </w:pPr>
  </w:style>
  <w:style w:type="character" w:customStyle="1" w:styleId="a7">
    <w:name w:val="Верхний колонтитул Знак"/>
    <w:link w:val="a6"/>
    <w:uiPriority w:val="99"/>
    <w:locked/>
    <w:rsid w:val="00A52850"/>
    <w:rPr>
      <w:rFonts w:cs="Times New Roman"/>
      <w:sz w:val="24"/>
      <w:szCs w:val="24"/>
    </w:rPr>
  </w:style>
  <w:style w:type="paragraph" w:styleId="a8">
    <w:name w:val="footer"/>
    <w:basedOn w:val="a"/>
    <w:link w:val="a9"/>
    <w:uiPriority w:val="99"/>
    <w:rsid w:val="00A52850"/>
    <w:pPr>
      <w:tabs>
        <w:tab w:val="center" w:pos="4677"/>
        <w:tab w:val="right" w:pos="9355"/>
      </w:tabs>
    </w:pPr>
  </w:style>
  <w:style w:type="character" w:customStyle="1" w:styleId="a9">
    <w:name w:val="Нижний колонтитул Знак"/>
    <w:link w:val="a8"/>
    <w:uiPriority w:val="99"/>
    <w:locked/>
    <w:rsid w:val="00A528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2014-03-04T10:56:00Z</dcterms:created>
  <dcterms:modified xsi:type="dcterms:W3CDTF">2014-03-04T10:56:00Z</dcterms:modified>
</cp:coreProperties>
</file>