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4B" w:rsidRPr="00414D1C" w:rsidRDefault="00B1664B" w:rsidP="006D219B">
      <w:pPr>
        <w:pStyle w:val="a3"/>
        <w:spacing w:line="360" w:lineRule="auto"/>
        <w:rPr>
          <w:color w:val="000000"/>
          <w:szCs w:val="28"/>
          <w:u w:val="none"/>
        </w:rPr>
      </w:pPr>
      <w:r w:rsidRPr="00414D1C">
        <w:rPr>
          <w:color w:val="000000"/>
          <w:szCs w:val="28"/>
          <w:u w:val="none"/>
        </w:rPr>
        <w:t>Министерство образования и науки Украины</w:t>
      </w:r>
    </w:p>
    <w:p w:rsidR="00B1664B" w:rsidRPr="00414D1C" w:rsidRDefault="00B1664B" w:rsidP="006D219B">
      <w:pPr>
        <w:pStyle w:val="a3"/>
        <w:spacing w:line="360" w:lineRule="auto"/>
        <w:rPr>
          <w:color w:val="000000"/>
          <w:szCs w:val="28"/>
          <w:u w:val="none"/>
        </w:rPr>
      </w:pPr>
      <w:r w:rsidRPr="00414D1C">
        <w:rPr>
          <w:color w:val="000000"/>
          <w:szCs w:val="28"/>
          <w:u w:val="none"/>
        </w:rPr>
        <w:t>Национальный технический университет</w:t>
      </w:r>
    </w:p>
    <w:p w:rsidR="00B1664B" w:rsidRPr="00414D1C" w:rsidRDefault="00414D1C" w:rsidP="006D219B">
      <w:pPr>
        <w:pStyle w:val="a3"/>
        <w:spacing w:line="360" w:lineRule="auto"/>
        <w:rPr>
          <w:color w:val="000000"/>
          <w:szCs w:val="28"/>
          <w:u w:val="none"/>
        </w:rPr>
      </w:pPr>
      <w:r>
        <w:rPr>
          <w:color w:val="000000"/>
          <w:szCs w:val="28"/>
          <w:u w:val="none"/>
        </w:rPr>
        <w:t>«</w:t>
      </w:r>
      <w:r w:rsidR="00B1664B" w:rsidRPr="00414D1C">
        <w:rPr>
          <w:color w:val="000000"/>
          <w:szCs w:val="28"/>
          <w:u w:val="none"/>
        </w:rPr>
        <w:t>ХАРЬКОВСКИЙ ПОЛИТЕХНИЧЕСКЙ ИНСТИТУТ</w:t>
      </w:r>
      <w:r>
        <w:rPr>
          <w:color w:val="000000"/>
          <w:szCs w:val="28"/>
          <w:u w:val="none"/>
        </w:rPr>
        <w:t>»</w:t>
      </w:r>
    </w:p>
    <w:p w:rsidR="00B1664B" w:rsidRPr="00414D1C" w:rsidRDefault="00B1664B" w:rsidP="006D219B">
      <w:pPr>
        <w:pStyle w:val="a3"/>
        <w:spacing w:line="360" w:lineRule="auto"/>
        <w:rPr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  <w:r w:rsidRPr="00414D1C">
        <w:rPr>
          <w:b w:val="0"/>
          <w:color w:val="000000"/>
          <w:szCs w:val="28"/>
          <w:u w:val="none"/>
        </w:rPr>
        <w:t xml:space="preserve">Кафедра </w:t>
      </w:r>
      <w:r w:rsidR="00414D1C">
        <w:rPr>
          <w:b w:val="0"/>
          <w:color w:val="000000"/>
          <w:szCs w:val="28"/>
          <w:u w:val="none"/>
        </w:rPr>
        <w:t>«</w:t>
      </w:r>
      <w:r w:rsidRPr="00414D1C">
        <w:rPr>
          <w:b w:val="0"/>
          <w:color w:val="000000"/>
          <w:szCs w:val="28"/>
          <w:u w:val="none"/>
        </w:rPr>
        <w:t>ВТП</w:t>
      </w:r>
      <w:r w:rsidR="00414D1C">
        <w:rPr>
          <w:b w:val="0"/>
          <w:color w:val="000000"/>
          <w:szCs w:val="28"/>
          <w:u w:val="none"/>
        </w:rPr>
        <w:t>»</w:t>
      </w: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</w:p>
    <w:p w:rsidR="00B1664B" w:rsidRPr="00414D1C" w:rsidRDefault="00B1664B" w:rsidP="006D219B">
      <w:pPr>
        <w:pStyle w:val="a3"/>
        <w:spacing w:line="360" w:lineRule="auto"/>
        <w:rPr>
          <w:b w:val="0"/>
          <w:color w:val="000000"/>
          <w:szCs w:val="28"/>
          <w:u w:val="none"/>
        </w:rPr>
      </w:pPr>
      <w:r w:rsidRPr="00414D1C">
        <w:rPr>
          <w:b w:val="0"/>
          <w:color w:val="000000"/>
          <w:szCs w:val="28"/>
          <w:u w:val="none"/>
        </w:rPr>
        <w:t xml:space="preserve">Реферат по курсу: </w:t>
      </w:r>
      <w:r w:rsidR="00414D1C">
        <w:rPr>
          <w:b w:val="0"/>
          <w:color w:val="000000"/>
          <w:szCs w:val="28"/>
          <w:u w:val="none"/>
        </w:rPr>
        <w:t>«</w:t>
      </w:r>
      <w:r w:rsidRPr="00414D1C">
        <w:rPr>
          <w:b w:val="0"/>
          <w:color w:val="000000"/>
          <w:szCs w:val="28"/>
          <w:u w:val="none"/>
        </w:rPr>
        <w:t>Управление развитием социально-экономических систем</w:t>
      </w:r>
      <w:r w:rsidR="00414D1C">
        <w:rPr>
          <w:b w:val="0"/>
          <w:color w:val="000000"/>
          <w:szCs w:val="28"/>
          <w:u w:val="none"/>
        </w:rPr>
        <w:t>»</w:t>
      </w: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b/>
          <w:snapToGrid w:val="0"/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 xml:space="preserve">Тема: </w:t>
      </w:r>
      <w:r w:rsidR="00414D1C">
        <w:rPr>
          <w:b/>
          <w:snapToGrid w:val="0"/>
          <w:color w:val="000000"/>
          <w:sz w:val="28"/>
          <w:szCs w:val="28"/>
        </w:rPr>
        <w:t>«</w:t>
      </w:r>
      <w:r w:rsidRPr="00414D1C">
        <w:rPr>
          <w:b/>
          <w:color w:val="000000"/>
          <w:sz w:val="28"/>
          <w:szCs w:val="28"/>
        </w:rPr>
        <w:t>ОБЩЕСТВЕННОЕ МНЕНИЕ</w:t>
      </w:r>
      <w:r w:rsidR="00414D1C">
        <w:rPr>
          <w:b/>
          <w:snapToGrid w:val="0"/>
          <w:color w:val="000000"/>
          <w:sz w:val="28"/>
          <w:szCs w:val="28"/>
        </w:rPr>
        <w:t>»</w:t>
      </w: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</w:rPr>
      </w:pPr>
    </w:p>
    <w:p w:rsidR="00B1664B" w:rsidRDefault="00B1664B" w:rsidP="006D219B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6D219B" w:rsidRPr="00414D1C" w:rsidRDefault="006D219B" w:rsidP="006D219B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1664B" w:rsidRPr="00414D1C" w:rsidRDefault="00B1664B" w:rsidP="006D219B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1664B" w:rsidRPr="00414D1C" w:rsidRDefault="00B1664B" w:rsidP="006D219B">
      <w:pPr>
        <w:pStyle w:val="2"/>
        <w:keepNext w:val="0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  <w:lang w:val="uk-UA"/>
        </w:rPr>
      </w:pPr>
    </w:p>
    <w:p w:rsidR="006D219B" w:rsidRDefault="00B1664B" w:rsidP="006D219B">
      <w:pPr>
        <w:pStyle w:val="2"/>
        <w:keepNext w:val="0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414D1C">
        <w:rPr>
          <w:rFonts w:ascii="Times New Roman" w:hAnsi="Times New Roman" w:cs="Times New Roman"/>
          <w:i w:val="0"/>
          <w:color w:val="000000"/>
        </w:rPr>
        <w:t>Харьков</w:t>
      </w:r>
    </w:p>
    <w:p w:rsidR="00B1664B" w:rsidRDefault="006D219B" w:rsidP="006D219B">
      <w:pPr>
        <w:pStyle w:val="2"/>
        <w:keepNext w:val="0"/>
        <w:spacing w:before="0" w:after="0" w:line="360" w:lineRule="auto"/>
        <w:ind w:firstLine="700"/>
        <w:jc w:val="both"/>
        <w:rPr>
          <w:rFonts w:ascii="Times New Roman" w:hAnsi="Times New Roman" w:cs="Times New Roman"/>
          <w:i w:val="0"/>
          <w:lang w:val="uk-UA"/>
        </w:rPr>
      </w:pPr>
      <w:r>
        <w:br w:type="page"/>
      </w:r>
      <w:r w:rsidR="00B1664B" w:rsidRPr="006D219B">
        <w:rPr>
          <w:rFonts w:ascii="Times New Roman" w:hAnsi="Times New Roman" w:cs="Times New Roman"/>
          <w:i w:val="0"/>
          <w:lang w:val="uk-UA"/>
        </w:rPr>
        <w:t>Содержание</w:t>
      </w:r>
    </w:p>
    <w:p w:rsidR="006D219B" w:rsidRPr="006D219B" w:rsidRDefault="006D219B" w:rsidP="006D219B">
      <w:pPr>
        <w:rPr>
          <w:sz w:val="28"/>
          <w:szCs w:val="28"/>
          <w:lang w:val="uk-UA"/>
        </w:rPr>
      </w:pPr>
    </w:p>
    <w:p w:rsidR="00976F41" w:rsidRPr="00414D1C" w:rsidRDefault="00976F41" w:rsidP="006D219B">
      <w:pPr>
        <w:numPr>
          <w:ilvl w:val="0"/>
          <w:numId w:val="1"/>
        </w:numPr>
        <w:tabs>
          <w:tab w:val="clear" w:pos="720"/>
          <w:tab w:val="num" w:pos="2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Общественное мнение как социальный институт</w:t>
      </w:r>
      <w:r w:rsidR="006D219B">
        <w:rPr>
          <w:color w:val="000000"/>
          <w:sz w:val="28"/>
          <w:szCs w:val="28"/>
        </w:rPr>
        <w:t xml:space="preserve"> и состояние массового сознания</w:t>
      </w:r>
    </w:p>
    <w:p w:rsidR="00976F41" w:rsidRPr="00414D1C" w:rsidRDefault="006D219B" w:rsidP="006D219B">
      <w:pPr>
        <w:numPr>
          <w:ilvl w:val="0"/>
          <w:numId w:val="1"/>
        </w:numPr>
        <w:tabs>
          <w:tab w:val="clear" w:pos="720"/>
          <w:tab w:val="num" w:pos="2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общественного мнения</w:t>
      </w:r>
    </w:p>
    <w:p w:rsidR="00976F41" w:rsidRPr="00414D1C" w:rsidRDefault="00976F41" w:rsidP="006D219B">
      <w:pPr>
        <w:numPr>
          <w:ilvl w:val="0"/>
          <w:numId w:val="1"/>
        </w:numPr>
        <w:tabs>
          <w:tab w:val="clear" w:pos="720"/>
          <w:tab w:val="num" w:pos="2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Опы</w:t>
      </w:r>
      <w:r w:rsidR="006D219B">
        <w:rPr>
          <w:color w:val="000000"/>
          <w:sz w:val="28"/>
          <w:szCs w:val="28"/>
        </w:rPr>
        <w:t>т изучения общественного мнения</w:t>
      </w:r>
    </w:p>
    <w:p w:rsidR="006D219B" w:rsidRDefault="006D219B" w:rsidP="00414D1C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219B" w:rsidRDefault="006D219B" w:rsidP="00414D1C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64B" w:rsidRPr="00414D1C" w:rsidRDefault="00B1664B" w:rsidP="00414D1C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br w:type="page"/>
        <w:t>1. Общественное мнение как социальный институт и состояние массового сознания</w:t>
      </w:r>
    </w:p>
    <w:p w:rsidR="006D219B" w:rsidRDefault="006D219B" w:rsidP="00414D1C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76F41" w:rsidRPr="00414D1C" w:rsidRDefault="00976F41" w:rsidP="00414D1C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Роль общественного мнения всегда возрастает в сложные, переломные моменты человеческой истории, поэтому повышенный интерес современных социологов к общественному мнению вполне закономерен. Российский социолог </w:t>
      </w:r>
      <w:r w:rsidR="00414D1C" w:rsidRPr="00414D1C">
        <w:rPr>
          <w:color w:val="000000"/>
          <w:sz w:val="28"/>
          <w:szCs w:val="28"/>
        </w:rPr>
        <w:t>Б.А.</w:t>
      </w:r>
      <w:r w:rsidR="00414D1C">
        <w:rPr>
          <w:color w:val="000000"/>
          <w:sz w:val="28"/>
          <w:szCs w:val="28"/>
        </w:rPr>
        <w:t> </w:t>
      </w:r>
      <w:r w:rsidR="00414D1C" w:rsidRPr="00414D1C">
        <w:rPr>
          <w:color w:val="000000"/>
          <w:sz w:val="28"/>
          <w:szCs w:val="28"/>
        </w:rPr>
        <w:t>Грушин</w:t>
      </w:r>
      <w:r w:rsidRPr="00414D1C">
        <w:rPr>
          <w:color w:val="000000"/>
          <w:sz w:val="28"/>
          <w:szCs w:val="28"/>
        </w:rPr>
        <w:t xml:space="preserve"> утверждает, что «оно напоминает атмосферное давление: невидимо невооруженным взглядом, но весьма ощутимо».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Первым упоминанием понятия «общественное мнение» считают использование латинского выражения «</w:t>
      </w:r>
      <w:r w:rsidRPr="00414D1C">
        <w:rPr>
          <w:color w:val="000000"/>
          <w:sz w:val="28"/>
          <w:szCs w:val="28"/>
          <w:lang w:val="en-US"/>
        </w:rPr>
        <w:t>publica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  <w:lang w:val="en-US"/>
        </w:rPr>
        <w:t>opinion</w:t>
      </w:r>
      <w:r w:rsidRPr="00414D1C">
        <w:rPr>
          <w:color w:val="000000"/>
          <w:sz w:val="28"/>
          <w:szCs w:val="28"/>
        </w:rPr>
        <w:t>» в сочинении «Поликратик» английского философа Йоханеса фон Солсбери в 1159 году. Однако идеи о власти «</w:t>
      </w:r>
      <w:r w:rsidRPr="00414D1C">
        <w:rPr>
          <w:color w:val="000000"/>
          <w:sz w:val="28"/>
          <w:szCs w:val="28"/>
          <w:lang w:val="en-US"/>
        </w:rPr>
        <w:t>publica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  <w:lang w:val="en-US"/>
        </w:rPr>
        <w:t>opinion</w:t>
      </w:r>
      <w:r w:rsidRPr="00414D1C">
        <w:rPr>
          <w:color w:val="000000"/>
          <w:sz w:val="28"/>
          <w:szCs w:val="28"/>
        </w:rPr>
        <w:t>» он воспринял от классиков античной философии, и поэтому, вероятно, вопросы, связанные с изучением общественного мнения поднимались еще во времена греческой демократии.</w:t>
      </w:r>
    </w:p>
    <w:p w:rsidR="00976F41" w:rsidRPr="00414D1C" w:rsidRDefault="00976F41" w:rsidP="00414D1C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В современной социологии под «общественным мнением» понимают два общественных феномена: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>во-первых,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i/>
          <w:color w:val="000000"/>
          <w:sz w:val="28"/>
          <w:szCs w:val="28"/>
        </w:rPr>
        <w:t>социально-политический институт</w:t>
      </w:r>
      <w:r w:rsidRPr="00414D1C">
        <w:rPr>
          <w:color w:val="000000"/>
          <w:sz w:val="28"/>
          <w:szCs w:val="28"/>
        </w:rPr>
        <w:t>, который устойчиво и эффективно участвует в осуществлении власти, является узаконенным механизмом принятия решений в условиях демократии (в т. ч. и через выборы, референдумы);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>во-вторых,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i/>
          <w:color w:val="000000"/>
          <w:sz w:val="28"/>
          <w:szCs w:val="28"/>
        </w:rPr>
        <w:t>состояние массового сознания</w:t>
      </w:r>
      <w:r w:rsidRPr="00414D1C">
        <w:rPr>
          <w:color w:val="000000"/>
          <w:sz w:val="28"/>
          <w:szCs w:val="28"/>
        </w:rPr>
        <w:t>, совокупное оценочное суждение групп людей, разделяемое различными социальными общностями по поводу тех или иных событий действительности.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При рассмотрении общественного мнения </w:t>
      </w:r>
      <w:r w:rsidRPr="00414D1C">
        <w:rPr>
          <w:b/>
          <w:color w:val="000000"/>
          <w:sz w:val="28"/>
          <w:szCs w:val="28"/>
        </w:rPr>
        <w:t>как социального института,</w:t>
      </w:r>
      <w:r w:rsidRPr="00414D1C">
        <w:rPr>
          <w:color w:val="000000"/>
          <w:sz w:val="28"/>
          <w:szCs w:val="28"/>
        </w:rPr>
        <w:t xml:space="preserve"> прежде всего, анализируются характеристики субъектов общественного мнения и субъектов власти, отношения между ними. Эти отношения, в первую очередь, определяются характером власти и типом политического режима. Возможны три основные модели отношений: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1) субъекты общественного мнения предлагают свои варианты решения проблем, а субъекты власти не обращают на это внимания (тоталитарные и авторитарные режимы);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2) субъекты власти по мере возможностей стараются учитывать (или делают вид, что стараются) подобные предложения (либеральные системы управления);</w:t>
      </w:r>
    </w:p>
    <w:p w:rsidR="00976F41" w:rsidRPr="00414D1C" w:rsidRDefault="00976F41" w:rsidP="00414D1C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3) субъекты власти полностью (естественно, взвешено и с учетом имеющихся возможностей) учитывают предложенные пути решения проблем (демократические общества).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Также общественное мнение выступает как </w:t>
      </w:r>
      <w:r w:rsidRPr="00414D1C">
        <w:rPr>
          <w:i/>
          <w:color w:val="000000"/>
          <w:sz w:val="28"/>
          <w:szCs w:val="28"/>
        </w:rPr>
        <w:t>институт социального контроля</w:t>
      </w:r>
      <w:r w:rsidRPr="00414D1C">
        <w:rPr>
          <w:color w:val="000000"/>
          <w:sz w:val="28"/>
          <w:szCs w:val="28"/>
        </w:rPr>
        <w:t>, заставляющий людей поступать, так или иначе, из чувства страха перед изоляцией или осуждением девиантного поведения.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Сегодня в Украине происходит процесс институционализации общественного мнения. Особенности и трудности этого процесса в Украине связаны с тем, что, в отличие от западных стран, где включение общественного мнения в социальное управление происходило последовательно и на протяжении нескольких столетий, в наших условиях оно должно пройти в более ограниченные временные сроки и с учетом особых условий нашего общества, которые характеризуются остатками авторитаризма в системе органов власти и управления, стереотипами единомыслия и традициями не демократизма в сознании значительной части населения.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При рассмотрении общественного мнения как </w:t>
      </w:r>
      <w:r w:rsidRPr="00414D1C">
        <w:rPr>
          <w:b/>
          <w:color w:val="000000"/>
          <w:sz w:val="28"/>
          <w:szCs w:val="28"/>
        </w:rPr>
        <w:t>состояния массового сознания</w:t>
      </w:r>
      <w:r w:rsidRPr="00414D1C">
        <w:rPr>
          <w:color w:val="000000"/>
          <w:sz w:val="28"/>
          <w:szCs w:val="28"/>
        </w:rPr>
        <w:t xml:space="preserve"> на первый план выдвигаются проблемы его компетентности, социальной направленности (консервативное оно или новаторское), интенсивности, стабильности </w:t>
      </w:r>
      <w:r w:rsidR="00414D1C">
        <w:rPr>
          <w:color w:val="000000"/>
          <w:sz w:val="28"/>
          <w:szCs w:val="28"/>
        </w:rPr>
        <w:t>и т.д.</w:t>
      </w:r>
      <w:r w:rsidRPr="00414D1C">
        <w:rPr>
          <w:color w:val="000000"/>
          <w:sz w:val="28"/>
          <w:szCs w:val="28"/>
        </w:rPr>
        <w:t xml:space="preserve"> Изучаются субъекты, объекты и каналы выражения общественного мнения.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 xml:space="preserve">Субъектом </w:t>
      </w:r>
      <w:r w:rsidRPr="00414D1C">
        <w:rPr>
          <w:color w:val="000000"/>
          <w:sz w:val="28"/>
          <w:szCs w:val="28"/>
        </w:rPr>
        <w:t>общественного мнения выступают его «носители», как вся общность в целом, так и важнейшие структурно составляющие ее части, независимо от содержания их суждений (за или против, большинство это или меньшинство).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Индивид (например, политический лидер) не может быть носителем общественного мнения, но может быть его выразителем. Реальный субъект общественного мнения может сформироваться только в условиях демократии и при наличии гражданского общества.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 xml:space="preserve">Объекты </w:t>
      </w:r>
      <w:r w:rsidRPr="00414D1C">
        <w:rPr>
          <w:color w:val="000000"/>
          <w:sz w:val="28"/>
          <w:szCs w:val="28"/>
        </w:rPr>
        <w:t xml:space="preserve">общественного мнения. Одним из глубочайших заблуждений является уверенность в наличии у населения общественного мнения по любому поводу. Далеко не все реальные факты, события и идеи могут выступать в качестве объектов общественного мнения. Феномену общественного мнения присущ ряд ограничений – это </w:t>
      </w:r>
      <w:r w:rsidRPr="00414D1C">
        <w:rPr>
          <w:b/>
          <w:color w:val="000000"/>
          <w:sz w:val="28"/>
          <w:szCs w:val="28"/>
        </w:rPr>
        <w:t>критерии,</w:t>
      </w:r>
      <w:r w:rsidRPr="00414D1C">
        <w:rPr>
          <w:color w:val="000000"/>
          <w:sz w:val="28"/>
          <w:szCs w:val="28"/>
        </w:rPr>
        <w:t xml:space="preserve"> которым должны соответствовать вопросы, по поводу которых может формироваться общественное мнение.</w:t>
      </w:r>
    </w:p>
    <w:p w:rsidR="00976F41" w:rsidRPr="00414D1C" w:rsidRDefault="00976F41" w:rsidP="00414D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Критерий </w:t>
      </w:r>
      <w:r w:rsidRPr="00414D1C">
        <w:rPr>
          <w:i/>
          <w:color w:val="000000"/>
          <w:sz w:val="28"/>
          <w:szCs w:val="28"/>
        </w:rPr>
        <w:t>«общественного интереса»</w:t>
      </w:r>
      <w:r w:rsidRPr="00414D1C">
        <w:rPr>
          <w:color w:val="000000"/>
          <w:sz w:val="28"/>
          <w:szCs w:val="28"/>
        </w:rPr>
        <w:t>. Общественное мнение высказывается не по всем проблемам общества, а лишь по тем, которые представляют общественный интерес. Например, условия приема экзамена или зачета по социологии не могут выступать объектом общественного мнения, т</w:t>
      </w:r>
      <w:r w:rsidR="00414D1C">
        <w:rPr>
          <w:color w:val="000000"/>
          <w:sz w:val="28"/>
          <w:szCs w:val="28"/>
        </w:rPr>
        <w:t>. </w:t>
      </w:r>
      <w:r w:rsidR="00414D1C" w:rsidRPr="00414D1C">
        <w:rPr>
          <w:color w:val="000000"/>
          <w:sz w:val="28"/>
          <w:szCs w:val="28"/>
        </w:rPr>
        <w:t>к</w:t>
      </w:r>
      <w:r w:rsidRPr="00414D1C">
        <w:rPr>
          <w:color w:val="000000"/>
          <w:sz w:val="28"/>
          <w:szCs w:val="28"/>
        </w:rPr>
        <w:t>. не вызывают общественный интерес.</w:t>
      </w:r>
    </w:p>
    <w:p w:rsidR="00976F41" w:rsidRPr="00414D1C" w:rsidRDefault="00976F41" w:rsidP="00414D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Критерий </w:t>
      </w:r>
      <w:r w:rsidRPr="00414D1C">
        <w:rPr>
          <w:i/>
          <w:color w:val="000000"/>
          <w:sz w:val="28"/>
          <w:szCs w:val="28"/>
        </w:rPr>
        <w:t>«актуальности</w:t>
      </w:r>
      <w:r w:rsidRPr="00414D1C">
        <w:rPr>
          <w:color w:val="000000"/>
          <w:sz w:val="28"/>
          <w:szCs w:val="28"/>
        </w:rPr>
        <w:t>». Общественное мнение возникает не только по проблемам, вызывающим общественный интерес, но и актуальным в данный момент времени. Например, проблема частной собственности на землю вызывали в нашей стране общественный интерес всегда, но до начала рыночных реформ общественного мнения по ней не было, т</w:t>
      </w:r>
      <w:r w:rsidR="00414D1C">
        <w:rPr>
          <w:color w:val="000000"/>
          <w:sz w:val="28"/>
          <w:szCs w:val="28"/>
        </w:rPr>
        <w:t>. </w:t>
      </w:r>
      <w:r w:rsidR="00414D1C" w:rsidRPr="00414D1C">
        <w:rPr>
          <w:color w:val="000000"/>
          <w:sz w:val="28"/>
          <w:szCs w:val="28"/>
        </w:rPr>
        <w:t>к</w:t>
      </w:r>
      <w:r w:rsidRPr="00414D1C">
        <w:rPr>
          <w:color w:val="000000"/>
          <w:sz w:val="28"/>
          <w:szCs w:val="28"/>
        </w:rPr>
        <w:t>. это не было актуально.</w:t>
      </w:r>
    </w:p>
    <w:p w:rsidR="00976F41" w:rsidRPr="00414D1C" w:rsidRDefault="00976F41" w:rsidP="00414D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Критерий </w:t>
      </w:r>
      <w:r w:rsidRPr="00414D1C">
        <w:rPr>
          <w:i/>
          <w:color w:val="000000"/>
          <w:sz w:val="28"/>
          <w:szCs w:val="28"/>
        </w:rPr>
        <w:t>«дискуссионности</w:t>
      </w:r>
      <w:r w:rsidRPr="00414D1C">
        <w:rPr>
          <w:color w:val="000000"/>
          <w:sz w:val="28"/>
          <w:szCs w:val="28"/>
        </w:rPr>
        <w:t>». Общественное мнение, как правило, формируется в тех случаях, когда возможны альтернативные оценки, разные мнения. Абсолютные истины (например, Днепр</w:t>
      </w:r>
      <w:r w:rsid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</w:rPr>
        <w:t>впадает в Черное море) не относятся к суждениям общественного мнения.</w:t>
      </w:r>
    </w:p>
    <w:p w:rsidR="00976F41" w:rsidRPr="00414D1C" w:rsidRDefault="00976F41" w:rsidP="00414D1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Критерий </w:t>
      </w:r>
      <w:r w:rsidRPr="00414D1C">
        <w:rPr>
          <w:i/>
          <w:color w:val="000000"/>
          <w:sz w:val="28"/>
          <w:szCs w:val="28"/>
        </w:rPr>
        <w:t>«компетентности</w:t>
      </w:r>
      <w:r w:rsidRPr="00414D1C">
        <w:rPr>
          <w:color w:val="000000"/>
          <w:sz w:val="28"/>
          <w:szCs w:val="28"/>
        </w:rPr>
        <w:t>». Общественное мнение, в отличие от, например, общественного настроения – это всегда компетентное суждение. Некомпетентность суждений, которые претендуют на статус общественного мнения, может быть органичной и неорганичной. Органичная некомпетентность связана с тем, что общество в целом не может компетентно судить обо всех проблемах его жизнедеятельности (это, в первую очередь касается научных проблем, например – медицины или экономики). Неорганичная некомпетентность связана с недостаточной информированностью общественности по данной проблеме, когда в принципе общественность может получить и усвоить эту информацию.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>Каналы выражения</w:t>
      </w:r>
      <w:r w:rsidRPr="00414D1C">
        <w:rPr>
          <w:color w:val="000000"/>
          <w:sz w:val="28"/>
          <w:szCs w:val="28"/>
        </w:rPr>
        <w:t xml:space="preserve"> общественного мнения делятся на три, кардинально различающиеся по своим информационным свойствам, группы:</w:t>
      </w:r>
    </w:p>
    <w:p w:rsidR="00976F41" w:rsidRPr="00414D1C" w:rsidRDefault="00976F41" w:rsidP="00414D1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опосредованные</w:t>
      </w:r>
      <w:r w:rsidRPr="00414D1C">
        <w:rPr>
          <w:color w:val="000000"/>
          <w:sz w:val="28"/>
          <w:szCs w:val="28"/>
        </w:rPr>
        <w:t xml:space="preserve"> каналы выражения общественного мнения, которые характеризуются тем, что общественное мнение распространяется через них опосредовано, через фигуру «ретранслятора». К ним относятся средства массовой информации, средства массовой устной пропаганды, средства наглядной агитации, заседания и документы органов управления. Общественное мнение здесь испытывает влияние «ретранслятора», и поэтому может искажаться.</w:t>
      </w:r>
    </w:p>
    <w:p w:rsidR="00976F41" w:rsidRPr="00414D1C" w:rsidRDefault="00976F41" w:rsidP="00414D1C">
      <w:pPr>
        <w:pStyle w:val="a5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прямые</w:t>
      </w:r>
      <w:r w:rsidRPr="00414D1C">
        <w:rPr>
          <w:color w:val="000000"/>
          <w:sz w:val="28"/>
          <w:szCs w:val="28"/>
        </w:rPr>
        <w:t xml:space="preserve"> каналы выражения общественного мнения, которые характеризуются тем, что общественное мнение распространяется через них и поступает в органы управления прямо, не проходя отбор через фигуру «ретранслятора». К ним относятся собрания, средства информационного давления (митинги, демонстрации, забастовки), личные контакты руководства с населением, письма. Общественное мнение здесь может быть достаточно объективным, однако вряд ли способно репрезентативно отражать мнение различных социальных общностей. Например, опыт показывает, что письма в редакции газет, мерии и исполкомы пишут люди с определенной ментальностью и в них, чаще всего, содержится негативная информация. Поэтому по ним невозможно судить об общественном мнении в целом.</w:t>
      </w:r>
    </w:p>
    <w:p w:rsidR="00976F41" w:rsidRPr="00414D1C" w:rsidRDefault="00976F41" w:rsidP="00414D1C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3) </w:t>
      </w:r>
      <w:r w:rsidRPr="00414D1C">
        <w:rPr>
          <w:i/>
          <w:color w:val="000000"/>
          <w:sz w:val="28"/>
          <w:szCs w:val="28"/>
        </w:rPr>
        <w:t xml:space="preserve">специализированные </w:t>
      </w:r>
      <w:r w:rsidRPr="00414D1C">
        <w:rPr>
          <w:color w:val="000000"/>
          <w:sz w:val="28"/>
          <w:szCs w:val="28"/>
        </w:rPr>
        <w:t>каналы выражения общественного мнения представляют собой группу методов научного анализа общественного мнения. К ним относятся разнообразные опросы населения, референдумы и выборы. Очевидно, что информация, получаемая, через эти каналы является наиболее качественной и надежной, поскольку обладает принципиальными возможностями быть объективной и репрезентативной. Однако в нашем обществе работники органов управления чаще всего пользуются опосредоваными и прямыми каналами изучения общественного мнения и очень редко – специализированными (об этом свидетельствуют результаты социологических исследований).</w:t>
      </w:r>
    </w:p>
    <w:p w:rsidR="006D219B" w:rsidRDefault="006D219B" w:rsidP="00414D1C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64B" w:rsidRPr="00414D1C" w:rsidRDefault="00976F41" w:rsidP="00414D1C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 xml:space="preserve">2. </w:t>
      </w:r>
      <w:r w:rsidR="00B1664B" w:rsidRPr="00414D1C">
        <w:rPr>
          <w:b/>
          <w:color w:val="000000"/>
          <w:sz w:val="28"/>
          <w:szCs w:val="28"/>
        </w:rPr>
        <w:t>Функции общественного мнения</w:t>
      </w:r>
    </w:p>
    <w:p w:rsidR="006D219B" w:rsidRDefault="006D219B" w:rsidP="00414D1C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76F41" w:rsidRPr="00414D1C" w:rsidRDefault="00976F41" w:rsidP="00414D1C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Общественное мнение – важнейший элемент общества, поэтому оно выполняет ряд значимых для его жизнедеятельности функций. Выделяют две группы функций общественного мнения:</w:t>
      </w:r>
    </w:p>
    <w:p w:rsidR="00976F41" w:rsidRPr="00414D1C" w:rsidRDefault="00976F41" w:rsidP="00414D1C">
      <w:pPr>
        <w:pStyle w:val="a5"/>
        <w:numPr>
          <w:ilvl w:val="0"/>
          <w:numId w:val="4"/>
        </w:numPr>
        <w:tabs>
          <w:tab w:val="left" w:pos="1080"/>
          <w:tab w:val="left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Функции, отражающие взаимодействие общественного мнения с другими социальными институтами и населением. К ним относятся:</w:t>
      </w:r>
    </w:p>
    <w:p w:rsidR="00976F41" w:rsidRPr="00414D1C" w:rsidRDefault="00976F41" w:rsidP="00414D1C">
      <w:pPr>
        <w:pStyle w:val="a5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информационная</w:t>
      </w:r>
      <w:r w:rsidRPr="00414D1C">
        <w:rPr>
          <w:color w:val="000000"/>
          <w:sz w:val="28"/>
          <w:szCs w:val="28"/>
        </w:rPr>
        <w:t xml:space="preserve">. Состоит в том, что общественное мнение является важнейшим поставщиком информации о субъективном мире людей, их отношении к событиям, явлениям действительности. (Когда человек узнает что-либо о необычном событии, он чувствует себя некомфортно, до тех пор, пока не узнает, как к этому событию отнеслись его знакомые, друзья, коллеги </w:t>
      </w:r>
      <w:r w:rsidR="00414D1C">
        <w:rPr>
          <w:color w:val="000000"/>
          <w:sz w:val="28"/>
          <w:szCs w:val="28"/>
        </w:rPr>
        <w:t>и т.д.</w:t>
      </w:r>
      <w:r w:rsidRPr="00414D1C">
        <w:rPr>
          <w:color w:val="000000"/>
          <w:sz w:val="28"/>
          <w:szCs w:val="28"/>
        </w:rPr>
        <w:t>)</w:t>
      </w:r>
    </w:p>
    <w:p w:rsidR="00976F41" w:rsidRPr="00414D1C" w:rsidRDefault="00976F41" w:rsidP="00414D1C">
      <w:pPr>
        <w:pStyle w:val="a5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регулятивная</w:t>
      </w:r>
      <w:r w:rsidRPr="00414D1C">
        <w:rPr>
          <w:color w:val="000000"/>
          <w:sz w:val="28"/>
          <w:szCs w:val="28"/>
        </w:rPr>
        <w:t>. Общественное мнение вырабатывает (самостоятельно или «переносит» из науки, религии, идеологии) и насаждает в обществе определенные нормы, ценности, установки, модели поведения. (Многие люди в Украине сегодня руководствуются установкой, выработанной общественным мнением: «Плохо быть бедным, надо что-то делать, чтобы стать состоятельным человеком»)</w:t>
      </w:r>
    </w:p>
    <w:p w:rsidR="00976F41" w:rsidRPr="00414D1C" w:rsidRDefault="00976F41" w:rsidP="00414D1C">
      <w:pPr>
        <w:pStyle w:val="a5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управленческая.</w:t>
      </w:r>
      <w:r w:rsidRPr="00414D1C">
        <w:rPr>
          <w:color w:val="000000"/>
          <w:sz w:val="28"/>
          <w:szCs w:val="28"/>
        </w:rPr>
        <w:t xml:space="preserve"> Общественное мнение выступает источником информации о субъективном мире людей, необходимой для подготовки и принятия управленческих решений.</w:t>
      </w:r>
    </w:p>
    <w:p w:rsidR="00976F41" w:rsidRPr="00414D1C" w:rsidRDefault="00976F41" w:rsidP="00414D1C">
      <w:pPr>
        <w:pStyle w:val="a5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Функции, отражающие взаимодействие общественного мнения с органами управления, его учет в процессе принятия управленческих решений. К ним относятся:</w:t>
      </w:r>
    </w:p>
    <w:p w:rsidR="00976F41" w:rsidRPr="00414D1C" w:rsidRDefault="00976F41" w:rsidP="00414D1C">
      <w:pPr>
        <w:pStyle w:val="a5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экспрессивная</w:t>
      </w:r>
      <w:r w:rsidRPr="00414D1C">
        <w:rPr>
          <w:color w:val="000000"/>
          <w:sz w:val="28"/>
          <w:szCs w:val="28"/>
        </w:rPr>
        <w:t>. Общественное мнение, независимо от того, в каких условиях ему приходится функционировать, всегда занимает определенную позицию по отношению к фактам, событиям жизни общества, деятельности органов управления. Иначе говоря, общественное мнение выступает в качестве «контролера» за деятельностью органов управления.</w:t>
      </w:r>
    </w:p>
    <w:p w:rsidR="00976F41" w:rsidRPr="00414D1C" w:rsidRDefault="00976F41" w:rsidP="00414D1C">
      <w:pPr>
        <w:pStyle w:val="a5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консультативная</w:t>
      </w:r>
      <w:r w:rsidRPr="00414D1C">
        <w:rPr>
          <w:color w:val="000000"/>
          <w:sz w:val="28"/>
          <w:szCs w:val="28"/>
        </w:rPr>
        <w:t>. Общественное мнение участвует в процессе подготовки и принятия решений органами управления, дает совет, консультирует по поводу путей и методов решения проблем жизни общества.</w:t>
      </w:r>
    </w:p>
    <w:p w:rsidR="00976F41" w:rsidRPr="00414D1C" w:rsidRDefault="00976F41" w:rsidP="00414D1C">
      <w:pPr>
        <w:pStyle w:val="a5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директивная.</w:t>
      </w:r>
      <w:r w:rsidRPr="00414D1C">
        <w:rPr>
          <w:color w:val="000000"/>
          <w:sz w:val="28"/>
          <w:szCs w:val="28"/>
        </w:rPr>
        <w:t xml:space="preserve"> Общественное мнение иногда само выносит решение по тем или иным общественным проблемам, имеющим обязательный характер. Речь идет о выборах, референдумах, функционировании различных форм прямой демократии в трудовых коллективах, по месту жительства населения </w:t>
      </w:r>
      <w:r w:rsidR="00414D1C">
        <w:rPr>
          <w:color w:val="000000"/>
          <w:sz w:val="28"/>
          <w:szCs w:val="28"/>
        </w:rPr>
        <w:t>и т.д.</w:t>
      </w:r>
    </w:p>
    <w:p w:rsidR="00976F41" w:rsidRPr="00414D1C" w:rsidRDefault="00976F41" w:rsidP="00414D1C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4D1C">
        <w:rPr>
          <w:i/>
          <w:color w:val="000000"/>
          <w:sz w:val="28"/>
          <w:szCs w:val="28"/>
        </w:rPr>
        <w:t>побудительная</w:t>
      </w:r>
      <w:r w:rsidRPr="00414D1C">
        <w:rPr>
          <w:color w:val="000000"/>
          <w:sz w:val="28"/>
          <w:szCs w:val="28"/>
        </w:rPr>
        <w:t xml:space="preserve">. Общественное мнение через митинги, забастовки, демонстрации побуждает органы управления к принятию решений. Эта функция занимает промежуточное положение между консультативной и директивной, и не всегда рассматривается как самостоятельная функция. Однако ее нельзя отождествлять ни с директивной (так как здесь само общественное мнение не принимает решений), ни с консультативной (так как здесь общественное мнение не дает «советы», которые могут быть приняты, а могут </w:t>
      </w:r>
      <w:r w:rsidR="00414D1C">
        <w:rPr>
          <w:color w:val="000000"/>
          <w:sz w:val="28"/>
          <w:szCs w:val="28"/>
        </w:rPr>
        <w:t>–</w:t>
      </w:r>
      <w:r w:rsidR="00414D1C"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</w:rPr>
        <w:t>нет), а прямо и активно «давит» на органы управления, заставляя их принимать решения. (Вспомните, например, реакцию правительства Украины на шахтерские забастовки или акции протеста студентов).</w:t>
      </w:r>
    </w:p>
    <w:p w:rsidR="00976F41" w:rsidRPr="00414D1C" w:rsidRDefault="00976F41" w:rsidP="00414D1C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Таким образом, через реализацию вышеперечисленных функций проявляется (более или менее результативно) воздействие общественного мнения на процессы социального управления обществом.</w:t>
      </w:r>
    </w:p>
    <w:p w:rsidR="006D219B" w:rsidRDefault="006D219B" w:rsidP="00414D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64B" w:rsidRPr="00414D1C" w:rsidRDefault="00976F41" w:rsidP="00414D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4D1C">
        <w:rPr>
          <w:b/>
          <w:color w:val="000000"/>
          <w:sz w:val="28"/>
          <w:szCs w:val="28"/>
        </w:rPr>
        <w:t xml:space="preserve">3. </w:t>
      </w:r>
      <w:r w:rsidR="00B1664B" w:rsidRPr="00414D1C">
        <w:rPr>
          <w:b/>
          <w:color w:val="000000"/>
          <w:sz w:val="28"/>
          <w:szCs w:val="28"/>
        </w:rPr>
        <w:t>Опыт изучения общественного мнения</w:t>
      </w:r>
    </w:p>
    <w:p w:rsidR="006D219B" w:rsidRDefault="006D219B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6F41" w:rsidRPr="00414D1C" w:rsidRDefault="00976F41" w:rsidP="00414D1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Прежде всего, необходимо отметить, что нельзя отождествлять социологию общественного мнения (специальную социологическую дисциплину) и само общественное мнение с опросами общественного мнения и получаемой в ходе их проведения информацией. Ведь феномен общественного мнения существовал задолго до появления опросов, и сейчас и ранее информация об общественном мнении «добывается» не только с помощью опроса. Поэтому ряд социологов проводят различия между социологическими исследованиями и опросами общественного мнения. Все чаще опросы общественного мнения называют </w:t>
      </w:r>
      <w:r w:rsidRPr="00414D1C">
        <w:rPr>
          <w:i/>
          <w:color w:val="000000"/>
          <w:sz w:val="28"/>
          <w:szCs w:val="28"/>
        </w:rPr>
        <w:t>поллингами</w:t>
      </w:r>
      <w:r w:rsidRPr="00414D1C">
        <w:rPr>
          <w:color w:val="000000"/>
          <w:sz w:val="28"/>
          <w:szCs w:val="28"/>
        </w:rPr>
        <w:t xml:space="preserve">, а специалистов, которые их осуществляют – </w:t>
      </w:r>
      <w:r w:rsidRPr="00414D1C">
        <w:rPr>
          <w:i/>
          <w:color w:val="000000"/>
          <w:sz w:val="28"/>
          <w:szCs w:val="28"/>
        </w:rPr>
        <w:t>поллстерами.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Первые опросы общественного мнения появились в еще в Х</w:t>
      </w:r>
      <w:r w:rsidRPr="00414D1C">
        <w:rPr>
          <w:color w:val="000000"/>
          <w:sz w:val="28"/>
          <w:szCs w:val="28"/>
          <w:lang w:val="uk-UA"/>
        </w:rPr>
        <w:t>І</w:t>
      </w:r>
      <w:r w:rsidRPr="00414D1C">
        <w:rPr>
          <w:color w:val="000000"/>
          <w:sz w:val="28"/>
          <w:szCs w:val="28"/>
        </w:rPr>
        <w:t>Х веке, позже они были названы «соломенными опросами» (</w:t>
      </w:r>
      <w:r w:rsidRPr="00414D1C">
        <w:rPr>
          <w:color w:val="000000"/>
          <w:sz w:val="28"/>
          <w:szCs w:val="28"/>
          <w:lang w:val="en-US"/>
        </w:rPr>
        <w:t>strow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  <w:lang w:val="en-US"/>
        </w:rPr>
        <w:t>polls</w:t>
      </w:r>
      <w:r w:rsidRPr="00414D1C">
        <w:rPr>
          <w:color w:val="000000"/>
          <w:sz w:val="28"/>
          <w:szCs w:val="28"/>
        </w:rPr>
        <w:t>). Это был неофициальный подсчет голосов избирателей, которым занимались в период избирательных компаний газеты и журналы. Известно, что первый из таких опросов был осуществлен летом 1824 года газетой «Хэррисберг Пенсилвэниэн», которая через своих корреспондентов выяснила настроения общественности в нескольких округах в отношении четырех кандидатов на президентский пост и верно определила кандидата, набравшего наибольшее число голосов.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Всемирную известность получила деятельность журнала «Литерари Дайджест», который рассылал миллионы бюллетеней сначала своим подписчикам, а затем владельцам телефонов и автомобилей (то есть лицам, списки которых имелись с указанием адресов). В 1924, 1928 и 1932 годах журнал правильно предсказал результаты выборов. Но на выборах 1936 года журнал, как и используемый им метод постигла катастрофа. Журнал предсказывал победу Лэндону со счетом 57,</w:t>
      </w:r>
      <w:r w:rsidR="00414D1C" w:rsidRPr="00414D1C">
        <w:rPr>
          <w:color w:val="000000"/>
          <w:sz w:val="28"/>
          <w:szCs w:val="28"/>
        </w:rPr>
        <w:t>1</w:t>
      </w:r>
      <w:r w:rsidR="00414D1C">
        <w:rPr>
          <w:color w:val="000000"/>
          <w:sz w:val="28"/>
          <w:szCs w:val="28"/>
        </w:rPr>
        <w:t>%</w:t>
      </w:r>
      <w:r w:rsidRPr="00414D1C">
        <w:rPr>
          <w:color w:val="000000"/>
          <w:sz w:val="28"/>
          <w:szCs w:val="28"/>
        </w:rPr>
        <w:t xml:space="preserve"> голосов и поражение Рузвельту со счетом 42,</w:t>
      </w:r>
      <w:r w:rsidR="00414D1C" w:rsidRPr="00414D1C">
        <w:rPr>
          <w:color w:val="000000"/>
          <w:sz w:val="28"/>
          <w:szCs w:val="28"/>
        </w:rPr>
        <w:t>9</w:t>
      </w:r>
      <w:r w:rsidR="00414D1C">
        <w:rPr>
          <w:color w:val="000000"/>
          <w:sz w:val="28"/>
          <w:szCs w:val="28"/>
        </w:rPr>
        <w:t>%</w:t>
      </w:r>
      <w:r w:rsidRPr="00414D1C">
        <w:rPr>
          <w:color w:val="000000"/>
          <w:sz w:val="28"/>
          <w:szCs w:val="28"/>
        </w:rPr>
        <w:t>. В действительности Рузвельт одержал победу, получив 62,</w:t>
      </w:r>
      <w:r w:rsidR="00414D1C" w:rsidRPr="00414D1C">
        <w:rPr>
          <w:color w:val="000000"/>
          <w:sz w:val="28"/>
          <w:szCs w:val="28"/>
        </w:rPr>
        <w:t>5</w:t>
      </w:r>
      <w:r w:rsidR="00414D1C">
        <w:rPr>
          <w:color w:val="000000"/>
          <w:sz w:val="28"/>
          <w:szCs w:val="28"/>
        </w:rPr>
        <w:t xml:space="preserve">% </w:t>
      </w:r>
      <w:r w:rsidRPr="00414D1C">
        <w:rPr>
          <w:color w:val="000000"/>
          <w:sz w:val="28"/>
          <w:szCs w:val="28"/>
        </w:rPr>
        <w:t>голосов. Ошибка, допущенная журналом в предсказании результатов выборов, составила 19,</w:t>
      </w:r>
      <w:r w:rsidR="00414D1C" w:rsidRPr="00414D1C">
        <w:rPr>
          <w:color w:val="000000"/>
          <w:sz w:val="28"/>
          <w:szCs w:val="28"/>
        </w:rPr>
        <w:t>6</w:t>
      </w:r>
      <w:r w:rsidR="00414D1C">
        <w:rPr>
          <w:color w:val="000000"/>
          <w:sz w:val="28"/>
          <w:szCs w:val="28"/>
        </w:rPr>
        <w:t>%</w:t>
      </w:r>
      <w:r w:rsidRPr="00414D1C">
        <w:rPr>
          <w:color w:val="000000"/>
          <w:sz w:val="28"/>
          <w:szCs w:val="28"/>
        </w:rPr>
        <w:t>. Ошибка была связана с тем, что владельцами автомобилей и телефонов в то время были люди с высоким уровнем доходов, а Рузвельта поддерживали менее состоятельные слои населения. Это была ошибка методики «соломенных», то есть бессистемных, нерепрезентативных опросов. Их время завершилось, и начался переход к научному, профессиональному изучению общественного мнения.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Новый этап в изучении общественного мнения связан с именем американского социолога </w:t>
      </w:r>
      <w:r w:rsidR="00414D1C" w:rsidRPr="00414D1C">
        <w:rPr>
          <w:color w:val="000000"/>
          <w:sz w:val="28"/>
          <w:szCs w:val="28"/>
        </w:rPr>
        <w:t>Дж.</w:t>
      </w:r>
      <w:r w:rsidR="00414D1C">
        <w:rPr>
          <w:color w:val="000000"/>
          <w:sz w:val="28"/>
          <w:szCs w:val="28"/>
        </w:rPr>
        <w:t> </w:t>
      </w:r>
      <w:r w:rsidR="00414D1C" w:rsidRPr="00414D1C">
        <w:rPr>
          <w:color w:val="000000"/>
          <w:sz w:val="28"/>
          <w:szCs w:val="28"/>
        </w:rPr>
        <w:t>Гэллапа</w:t>
      </w:r>
      <w:r w:rsidRPr="00414D1C">
        <w:rPr>
          <w:color w:val="000000"/>
          <w:sz w:val="28"/>
          <w:szCs w:val="28"/>
        </w:rPr>
        <w:t>, успешный опрос которого был осуществлен в ходе тех же президентских выборов, на которых потерпел поражение «Литерари Дайджест». Он проанализировал выборку, предсказал ошибку журнала и обосновал вывод о победе Рузвельта. Институт Гэллапа существует и сегодня, он имеет более 30 филиалов во многих странах мира, в том числе в последние годы и в Украине. Институт Гэллапа еженедельно фиксирует результаты изучения общественного мнения и публикует их в специализированном журнале «</w:t>
      </w:r>
      <w:r w:rsidRPr="00414D1C">
        <w:rPr>
          <w:color w:val="000000"/>
          <w:sz w:val="28"/>
          <w:szCs w:val="28"/>
          <w:lang w:val="en-US"/>
        </w:rPr>
        <w:t>The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  <w:lang w:val="en-US"/>
        </w:rPr>
        <w:t>Gallup</w:t>
      </w:r>
      <w:r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  <w:lang w:val="en-US"/>
        </w:rPr>
        <w:t>Report</w:t>
      </w:r>
      <w:r w:rsidRPr="00414D1C">
        <w:rPr>
          <w:color w:val="000000"/>
          <w:sz w:val="28"/>
          <w:szCs w:val="28"/>
        </w:rPr>
        <w:t>: политические, социальные и экономические тенденции». Постепенно центры изучения общественного мнения создаются во всех демократических странах мира. Благодаря работам Гэллапа и других социологов, был сделан вывод о том, что общественное мнение по социальным, экономическим и политическим вопросам может бать определено, причем достаточно объективно, с использованием действительно научного метода.</w:t>
      </w:r>
    </w:p>
    <w:p w:rsidR="00976F41" w:rsidRPr="00414D1C" w:rsidRDefault="00976F41" w:rsidP="00414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К сожалению, отечественная социология общественного мнения, как и социология в целом, развивалась очень медленно в связи с политическими особенностями нашего общества, которые и обусловили гонения на социологию. Те редкие опросы общественного мнения, которые проводились в первые годы советской власти, были вскоре прекращены и снова начаты лишь с началом возрождения социологии с 60</w:t>
      </w:r>
      <w:r w:rsidR="00414D1C">
        <w:rPr>
          <w:color w:val="000000"/>
          <w:sz w:val="28"/>
          <w:szCs w:val="28"/>
        </w:rPr>
        <w:noBreakHyphen/>
      </w:r>
      <w:r w:rsidR="00414D1C" w:rsidRPr="00414D1C">
        <w:rPr>
          <w:color w:val="000000"/>
          <w:sz w:val="28"/>
          <w:szCs w:val="28"/>
        </w:rPr>
        <w:t>х</w:t>
      </w:r>
      <w:r w:rsidRPr="00414D1C">
        <w:rPr>
          <w:color w:val="000000"/>
          <w:sz w:val="28"/>
          <w:szCs w:val="28"/>
        </w:rPr>
        <w:t xml:space="preserve"> годов ХХ века. Первый центр изучения общественного мнения (ВЦИОМ) был создан в Москве в 1988 году. На базе филиалов ВЦИОМа после распада СССР был создан и первый центр изучения общественного мнения в Украине «СОЦИС Лтд». В Украине сегодня существует множество различных организаций и служб, которые изучают общественное мнение.</w:t>
      </w:r>
    </w:p>
    <w:p w:rsidR="006D219B" w:rsidRDefault="006D219B" w:rsidP="00414D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219B" w:rsidRDefault="006D219B" w:rsidP="00414D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7A5F" w:rsidRDefault="006D219B" w:rsidP="00414D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414D1C">
        <w:rPr>
          <w:b/>
          <w:color w:val="000000"/>
          <w:sz w:val="28"/>
          <w:szCs w:val="28"/>
        </w:rPr>
        <w:t>Список литературы</w:t>
      </w:r>
    </w:p>
    <w:p w:rsidR="006D219B" w:rsidRPr="00414D1C" w:rsidRDefault="006D219B" w:rsidP="00414D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7A5F" w:rsidRPr="00414D1C" w:rsidRDefault="00737A5F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Анурин В Ф Эмпирическая социология: Уч. пособие для вузов. М:, 2003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Гормонов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М.К.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Общественное</w:t>
      </w:r>
      <w:r w:rsidR="00737A5F" w:rsidRPr="00414D1C">
        <w:rPr>
          <w:color w:val="000000"/>
          <w:sz w:val="28"/>
          <w:szCs w:val="28"/>
        </w:rPr>
        <w:t xml:space="preserve"> мнение. История и современ. М., 1988.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Ерасов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Б.С.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Социальная</w:t>
      </w:r>
      <w:r w:rsidR="00737A5F" w:rsidRPr="00414D1C">
        <w:rPr>
          <w:color w:val="000000"/>
          <w:sz w:val="28"/>
          <w:szCs w:val="28"/>
        </w:rPr>
        <w:t xml:space="preserve"> культурология / Изд</w:t>
      </w:r>
      <w:r>
        <w:rPr>
          <w:color w:val="000000"/>
          <w:sz w:val="28"/>
          <w:szCs w:val="28"/>
        </w:rPr>
        <w:noBreakHyphen/>
      </w:r>
      <w:r w:rsidRPr="00414D1C">
        <w:rPr>
          <w:color w:val="000000"/>
          <w:sz w:val="28"/>
          <w:szCs w:val="28"/>
        </w:rPr>
        <w:t xml:space="preserve">е </w:t>
      </w:r>
      <w:r w:rsidR="00737A5F" w:rsidRPr="00414D1C">
        <w:rPr>
          <w:color w:val="000000"/>
          <w:sz w:val="28"/>
          <w:szCs w:val="28"/>
        </w:rPr>
        <w:t>третье, доп. и перераб. М.: Аспект Пресс, 2000.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Иванов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О.</w:t>
      </w:r>
      <w:r w:rsidR="00737A5F" w:rsidRPr="00414D1C">
        <w:rPr>
          <w:color w:val="000000"/>
          <w:sz w:val="28"/>
          <w:szCs w:val="28"/>
        </w:rPr>
        <w:t xml:space="preserve"> И Методология социологии. Уч.-мет. пос. </w:t>
      </w:r>
      <w:r>
        <w:rPr>
          <w:color w:val="000000"/>
          <w:sz w:val="28"/>
          <w:szCs w:val="28"/>
        </w:rPr>
        <w:t>–</w:t>
      </w:r>
      <w:r w:rsidRPr="00414D1C">
        <w:rPr>
          <w:color w:val="000000"/>
          <w:sz w:val="28"/>
          <w:szCs w:val="28"/>
        </w:rPr>
        <w:t xml:space="preserve"> </w:t>
      </w:r>
      <w:r w:rsidR="00737A5F" w:rsidRPr="00414D1C">
        <w:rPr>
          <w:color w:val="000000"/>
          <w:sz w:val="28"/>
          <w:szCs w:val="28"/>
        </w:rPr>
        <w:t>СПб</w:t>
      </w:r>
      <w:r>
        <w:rPr>
          <w:color w:val="000000"/>
          <w:sz w:val="28"/>
          <w:szCs w:val="28"/>
        </w:rPr>
        <w:t>:</w:t>
      </w:r>
      <w:r w:rsidR="00737A5F" w:rsidRPr="00414D1C">
        <w:rPr>
          <w:color w:val="000000"/>
          <w:sz w:val="28"/>
          <w:szCs w:val="28"/>
        </w:rPr>
        <w:t xml:space="preserve"> социол. общество Ковалевского, 2001.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Квасова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Социология</w:t>
      </w:r>
      <w:r w:rsidR="00737A5F" w:rsidRPr="00414D1C">
        <w:rPr>
          <w:color w:val="000000"/>
          <w:sz w:val="28"/>
          <w:szCs w:val="28"/>
        </w:rPr>
        <w:t xml:space="preserve"> культуры. Учебное пособие. М.: изд-во РУДН, 2005.</w:t>
      </w:r>
    </w:p>
    <w:p w:rsidR="00737A5F" w:rsidRPr="00414D1C" w:rsidRDefault="00737A5F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 xml:space="preserve">Краткий словарь по социологии / Под ред. </w:t>
      </w:r>
      <w:r w:rsidR="00414D1C" w:rsidRPr="00414D1C">
        <w:rPr>
          <w:color w:val="000000"/>
          <w:sz w:val="28"/>
          <w:szCs w:val="28"/>
        </w:rPr>
        <w:t>Д.М.</w:t>
      </w:r>
      <w:r w:rsidR="00414D1C">
        <w:rPr>
          <w:color w:val="000000"/>
          <w:sz w:val="28"/>
          <w:szCs w:val="28"/>
        </w:rPr>
        <w:t> </w:t>
      </w:r>
      <w:r w:rsidR="00414D1C" w:rsidRPr="00414D1C">
        <w:rPr>
          <w:color w:val="000000"/>
          <w:sz w:val="28"/>
          <w:szCs w:val="28"/>
        </w:rPr>
        <w:t>Гвишиани</w:t>
      </w:r>
      <w:r w:rsidRPr="00414D1C">
        <w:rPr>
          <w:color w:val="000000"/>
          <w:sz w:val="28"/>
          <w:szCs w:val="28"/>
        </w:rPr>
        <w:t xml:space="preserve">, </w:t>
      </w:r>
      <w:r w:rsidR="00414D1C" w:rsidRPr="00414D1C">
        <w:rPr>
          <w:color w:val="000000"/>
          <w:sz w:val="28"/>
          <w:szCs w:val="28"/>
        </w:rPr>
        <w:t>Н.И.</w:t>
      </w:r>
      <w:r w:rsidR="00414D1C">
        <w:rPr>
          <w:color w:val="000000"/>
          <w:sz w:val="28"/>
          <w:szCs w:val="28"/>
        </w:rPr>
        <w:t> </w:t>
      </w:r>
      <w:r w:rsidR="00414D1C" w:rsidRPr="00414D1C">
        <w:rPr>
          <w:color w:val="000000"/>
          <w:sz w:val="28"/>
          <w:szCs w:val="28"/>
        </w:rPr>
        <w:t>Лапина</w:t>
      </w:r>
      <w:r w:rsidRPr="00414D1C">
        <w:rPr>
          <w:color w:val="000000"/>
          <w:sz w:val="28"/>
          <w:szCs w:val="28"/>
        </w:rPr>
        <w:t>. М: 1989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Лавриненко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Социология</w:t>
      </w:r>
      <w:r w:rsidR="00737A5F" w:rsidRPr="00414D1C">
        <w:rPr>
          <w:color w:val="000000"/>
          <w:sz w:val="28"/>
          <w:szCs w:val="28"/>
        </w:rPr>
        <w:t>. М. 1998.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Лямцев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В.</w:t>
      </w:r>
      <w:r w:rsidR="00737A5F" w:rsidRPr="00414D1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,</w:t>
      </w:r>
      <w:r w:rsidR="00737A5F" w:rsidRPr="00414D1C">
        <w:rPr>
          <w:color w:val="000000"/>
          <w:sz w:val="28"/>
          <w:szCs w:val="28"/>
        </w:rPr>
        <w:t xml:space="preserve"> </w:t>
      </w:r>
      <w:r w:rsidRPr="00414D1C">
        <w:rPr>
          <w:color w:val="000000"/>
          <w:sz w:val="28"/>
          <w:szCs w:val="28"/>
        </w:rPr>
        <w:t>Тарутин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Общественное</w:t>
      </w:r>
      <w:r w:rsidR="00737A5F" w:rsidRPr="00414D1C">
        <w:rPr>
          <w:color w:val="000000"/>
          <w:sz w:val="28"/>
          <w:szCs w:val="28"/>
        </w:rPr>
        <w:t xml:space="preserve"> мнение</w:t>
      </w:r>
      <w:r>
        <w:rPr>
          <w:color w:val="000000"/>
          <w:sz w:val="28"/>
          <w:szCs w:val="28"/>
        </w:rPr>
        <w:t xml:space="preserve"> </w:t>
      </w:r>
      <w:r w:rsidR="00737A5F" w:rsidRPr="00414D1C">
        <w:rPr>
          <w:color w:val="000000"/>
          <w:sz w:val="28"/>
          <w:szCs w:val="28"/>
        </w:rPr>
        <w:t>и идейно-воспитательная работа. Киев.</w:t>
      </w:r>
      <w:r>
        <w:rPr>
          <w:color w:val="000000"/>
          <w:sz w:val="28"/>
          <w:szCs w:val="28"/>
        </w:rPr>
        <w:t xml:space="preserve"> </w:t>
      </w:r>
      <w:r w:rsidR="00737A5F" w:rsidRPr="00414D1C">
        <w:rPr>
          <w:color w:val="000000"/>
          <w:sz w:val="28"/>
          <w:szCs w:val="28"/>
        </w:rPr>
        <w:t>1988.</w:t>
      </w:r>
    </w:p>
    <w:p w:rsidR="00737A5F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Мирошниченко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Социология</w:t>
      </w:r>
      <w:r w:rsidR="00737A5F" w:rsidRPr="00414D1C">
        <w:rPr>
          <w:color w:val="000000"/>
          <w:sz w:val="28"/>
          <w:szCs w:val="28"/>
        </w:rPr>
        <w:t xml:space="preserve">. М: А-Приор, 2009. – </w:t>
      </w:r>
      <w:r w:rsidRPr="00414D1C">
        <w:rPr>
          <w:color w:val="000000"/>
          <w:sz w:val="28"/>
          <w:szCs w:val="28"/>
        </w:rPr>
        <w:t>128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с.</w:t>
      </w:r>
    </w:p>
    <w:p w:rsidR="00737A5F" w:rsidRPr="00414D1C" w:rsidRDefault="00737A5F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Общественное мнение: методологические рекомендации для проведения социологических опросов</w:t>
      </w:r>
      <w:r w:rsidR="00414D1C">
        <w:rPr>
          <w:color w:val="000000"/>
          <w:sz w:val="28"/>
          <w:szCs w:val="28"/>
        </w:rPr>
        <w:t xml:space="preserve"> / </w:t>
      </w:r>
      <w:r w:rsidR="00414D1C" w:rsidRPr="00414D1C">
        <w:rPr>
          <w:color w:val="000000"/>
          <w:sz w:val="28"/>
          <w:szCs w:val="28"/>
        </w:rPr>
        <w:t>Под</w:t>
      </w:r>
      <w:r w:rsidRPr="00414D1C">
        <w:rPr>
          <w:color w:val="000000"/>
          <w:sz w:val="28"/>
          <w:szCs w:val="28"/>
        </w:rPr>
        <w:t xml:space="preserve"> ред. </w:t>
      </w:r>
      <w:r w:rsidR="00414D1C" w:rsidRPr="00414D1C">
        <w:rPr>
          <w:color w:val="000000"/>
          <w:sz w:val="28"/>
          <w:szCs w:val="28"/>
        </w:rPr>
        <w:t>Ж.Т.</w:t>
      </w:r>
      <w:r w:rsidR="00414D1C">
        <w:rPr>
          <w:color w:val="000000"/>
          <w:sz w:val="28"/>
          <w:szCs w:val="28"/>
        </w:rPr>
        <w:t> </w:t>
      </w:r>
      <w:r w:rsidR="00414D1C" w:rsidRPr="00414D1C">
        <w:rPr>
          <w:color w:val="000000"/>
          <w:sz w:val="28"/>
          <w:szCs w:val="28"/>
        </w:rPr>
        <w:t>Тощенко</w:t>
      </w:r>
      <w:r w:rsidRPr="00414D1C">
        <w:rPr>
          <w:color w:val="000000"/>
          <w:sz w:val="28"/>
          <w:szCs w:val="28"/>
        </w:rPr>
        <w:t>. М., 1980.</w:t>
      </w:r>
    </w:p>
    <w:p w:rsidR="00737A5F" w:rsidRPr="00414D1C" w:rsidRDefault="00737A5F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Общественное мнение: роль, воз-ти, пути и методики изучения и формирования. Барнаул. 1989.</w:t>
      </w:r>
    </w:p>
    <w:p w:rsidR="00737A5F" w:rsidRPr="00414D1C" w:rsidRDefault="00737A5F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Основы современного социального управления. М.: Экономика, 2000.</w:t>
      </w:r>
    </w:p>
    <w:p w:rsidR="00F07475" w:rsidRPr="00414D1C" w:rsidRDefault="00414D1C" w:rsidP="006D219B">
      <w:pPr>
        <w:numPr>
          <w:ilvl w:val="0"/>
          <w:numId w:val="6"/>
        </w:numPr>
        <w:tabs>
          <w:tab w:val="clear" w:pos="144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4D1C">
        <w:rPr>
          <w:color w:val="000000"/>
          <w:sz w:val="28"/>
          <w:szCs w:val="28"/>
        </w:rPr>
        <w:t>Укледов</w:t>
      </w:r>
      <w:r>
        <w:rPr>
          <w:color w:val="000000"/>
          <w:sz w:val="28"/>
          <w:szCs w:val="28"/>
        </w:rPr>
        <w:t> </w:t>
      </w:r>
      <w:r w:rsidRPr="00414D1C">
        <w:rPr>
          <w:color w:val="000000"/>
          <w:sz w:val="28"/>
          <w:szCs w:val="28"/>
        </w:rPr>
        <w:t>А.К.</w:t>
      </w:r>
      <w:r>
        <w:rPr>
          <w:color w:val="000000"/>
          <w:sz w:val="28"/>
          <w:szCs w:val="28"/>
        </w:rPr>
        <w:t xml:space="preserve"> </w:t>
      </w:r>
      <w:r w:rsidR="00737A5F" w:rsidRPr="00414D1C">
        <w:rPr>
          <w:color w:val="000000"/>
          <w:sz w:val="28"/>
          <w:szCs w:val="28"/>
        </w:rPr>
        <w:t>общественное мнение и пропаганда. М, 1980.</w:t>
      </w:r>
      <w:bookmarkStart w:id="0" w:name="_GoBack"/>
      <w:bookmarkEnd w:id="0"/>
    </w:p>
    <w:sectPr w:rsidR="00F07475" w:rsidRPr="00414D1C" w:rsidSect="00414D1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4E" w:rsidRDefault="00C6134E">
      <w:r>
        <w:separator/>
      </w:r>
    </w:p>
  </w:endnote>
  <w:endnote w:type="continuationSeparator" w:id="0">
    <w:p w:rsidR="00C6134E" w:rsidRDefault="00C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5F" w:rsidRDefault="00737A5F" w:rsidP="00B10E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7A5F" w:rsidRDefault="00737A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5F" w:rsidRDefault="00737A5F" w:rsidP="00B10E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132D">
      <w:rPr>
        <w:rStyle w:val="a9"/>
        <w:noProof/>
      </w:rPr>
      <w:t>2</w:t>
    </w:r>
    <w:r>
      <w:rPr>
        <w:rStyle w:val="a9"/>
      </w:rPr>
      <w:fldChar w:fldCharType="end"/>
    </w:r>
  </w:p>
  <w:p w:rsidR="00737A5F" w:rsidRDefault="00737A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4E" w:rsidRDefault="00C6134E">
      <w:r>
        <w:separator/>
      </w:r>
    </w:p>
  </w:footnote>
  <w:footnote w:type="continuationSeparator" w:id="0">
    <w:p w:rsidR="00C6134E" w:rsidRDefault="00C6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2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BDB0940"/>
    <w:multiLevelType w:val="hybridMultilevel"/>
    <w:tmpl w:val="1AFA4BD2"/>
    <w:lvl w:ilvl="0" w:tplc="BFDCFF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BB0D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A327D1"/>
    <w:multiLevelType w:val="singleLevel"/>
    <w:tmpl w:val="914EC70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63853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05B1D7F"/>
    <w:multiLevelType w:val="hybridMultilevel"/>
    <w:tmpl w:val="A7DC3A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D36"/>
    <w:rsid w:val="00414D1C"/>
    <w:rsid w:val="006D219B"/>
    <w:rsid w:val="00737A5F"/>
    <w:rsid w:val="00826C18"/>
    <w:rsid w:val="00976F41"/>
    <w:rsid w:val="009B5D36"/>
    <w:rsid w:val="00AB132D"/>
    <w:rsid w:val="00B10E39"/>
    <w:rsid w:val="00B1664B"/>
    <w:rsid w:val="00C6134E"/>
    <w:rsid w:val="00E86E1E"/>
    <w:rsid w:val="00F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DB9A48-9E9E-4C37-999D-C06CF001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41"/>
  </w:style>
  <w:style w:type="paragraph" w:styleId="1">
    <w:name w:val="heading 1"/>
    <w:basedOn w:val="a"/>
    <w:next w:val="a"/>
    <w:link w:val="10"/>
    <w:uiPriority w:val="99"/>
    <w:qFormat/>
    <w:rsid w:val="00B1664B"/>
    <w:pPr>
      <w:keepNext/>
      <w:suppressLineNumbers/>
      <w:suppressAutoHyphens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1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976F41"/>
    <w:pPr>
      <w:jc w:val="center"/>
    </w:pPr>
    <w:rPr>
      <w:b/>
      <w:sz w:val="28"/>
      <w:u w:val="single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976F41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737A5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737A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Universal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Елена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2014-08-14T18:10:00Z</dcterms:created>
  <dcterms:modified xsi:type="dcterms:W3CDTF">2014-08-14T18:10:00Z</dcterms:modified>
</cp:coreProperties>
</file>