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C7" w:rsidRPr="00FE6E3A" w:rsidRDefault="00823A7A" w:rsidP="00FE6E3A">
      <w:pPr>
        <w:spacing w:before="0" w:beforeAutospacing="0" w:after="0" w:afterAutospacing="0" w:line="360" w:lineRule="auto"/>
        <w:jc w:val="center"/>
        <w:rPr>
          <w:b/>
          <w:sz w:val="28"/>
          <w:szCs w:val="28"/>
        </w:rPr>
      </w:pPr>
      <w:r w:rsidRPr="00FE6E3A">
        <w:rPr>
          <w:b/>
          <w:sz w:val="28"/>
          <w:szCs w:val="28"/>
        </w:rPr>
        <w:t>РОССИЙСКАЯ ФЕДЕРАЦИЯ</w:t>
      </w:r>
    </w:p>
    <w:p w:rsidR="00FB11C7" w:rsidRPr="00FE6E3A" w:rsidRDefault="00FB11C7" w:rsidP="00FE6E3A">
      <w:pPr>
        <w:spacing w:before="0" w:beforeAutospacing="0" w:after="0" w:afterAutospacing="0" w:line="360" w:lineRule="auto"/>
        <w:jc w:val="center"/>
        <w:rPr>
          <w:b/>
          <w:sz w:val="28"/>
          <w:szCs w:val="28"/>
        </w:rPr>
      </w:pPr>
      <w:r w:rsidRPr="00FE6E3A">
        <w:rPr>
          <w:b/>
          <w:sz w:val="28"/>
          <w:szCs w:val="28"/>
        </w:rPr>
        <w:t>Федеральное агентство по образованию</w:t>
      </w:r>
    </w:p>
    <w:p w:rsidR="00FB11C7" w:rsidRPr="00FE6E3A" w:rsidRDefault="00FB11C7" w:rsidP="00FE6E3A">
      <w:pPr>
        <w:spacing w:before="0" w:beforeAutospacing="0" w:after="0" w:afterAutospacing="0" w:line="360" w:lineRule="auto"/>
        <w:jc w:val="center"/>
        <w:rPr>
          <w:sz w:val="28"/>
          <w:szCs w:val="28"/>
        </w:rPr>
      </w:pPr>
      <w:r w:rsidRPr="00FE6E3A">
        <w:rPr>
          <w:sz w:val="28"/>
          <w:szCs w:val="28"/>
        </w:rPr>
        <w:t>Государственное образовательное учреждение высшего профессионального образования</w:t>
      </w:r>
    </w:p>
    <w:p w:rsidR="00FB11C7" w:rsidRPr="00FE6E3A" w:rsidRDefault="00FB11C7" w:rsidP="00FE6E3A">
      <w:pPr>
        <w:spacing w:before="0" w:beforeAutospacing="0" w:after="0" w:afterAutospacing="0" w:line="360" w:lineRule="auto"/>
        <w:jc w:val="center"/>
        <w:rPr>
          <w:sz w:val="28"/>
          <w:szCs w:val="28"/>
        </w:rPr>
      </w:pPr>
      <w:r w:rsidRPr="00FE6E3A">
        <w:rPr>
          <w:sz w:val="28"/>
          <w:szCs w:val="28"/>
        </w:rPr>
        <w:t>Факультет иностранных языков</w:t>
      </w:r>
    </w:p>
    <w:p w:rsidR="00FB11C7" w:rsidRPr="00FE6E3A" w:rsidRDefault="00FB11C7" w:rsidP="00FE6E3A">
      <w:pPr>
        <w:spacing w:before="0" w:beforeAutospacing="0" w:after="0" w:afterAutospacing="0" w:line="360" w:lineRule="auto"/>
        <w:jc w:val="center"/>
        <w:rPr>
          <w:sz w:val="28"/>
          <w:szCs w:val="28"/>
        </w:rPr>
      </w:pPr>
    </w:p>
    <w:p w:rsidR="00FB11C7" w:rsidRPr="00FE6E3A" w:rsidRDefault="00FB11C7" w:rsidP="00FE6E3A">
      <w:pPr>
        <w:spacing w:before="0" w:beforeAutospacing="0" w:after="0" w:afterAutospacing="0" w:line="360" w:lineRule="auto"/>
        <w:jc w:val="center"/>
        <w:rPr>
          <w:sz w:val="28"/>
          <w:szCs w:val="28"/>
        </w:rPr>
      </w:pPr>
    </w:p>
    <w:p w:rsidR="00323338" w:rsidRPr="00FE6E3A" w:rsidRDefault="00323338" w:rsidP="00FE6E3A">
      <w:pPr>
        <w:spacing w:before="0" w:beforeAutospacing="0" w:after="0" w:afterAutospacing="0" w:line="360" w:lineRule="auto"/>
        <w:jc w:val="center"/>
        <w:rPr>
          <w:sz w:val="28"/>
          <w:szCs w:val="28"/>
        </w:rPr>
      </w:pPr>
    </w:p>
    <w:p w:rsidR="00323338" w:rsidRPr="00FE6E3A" w:rsidRDefault="00323338" w:rsidP="00FE6E3A">
      <w:pPr>
        <w:spacing w:before="0" w:beforeAutospacing="0" w:after="0" w:afterAutospacing="0" w:line="360" w:lineRule="auto"/>
        <w:jc w:val="center"/>
        <w:rPr>
          <w:sz w:val="28"/>
          <w:szCs w:val="28"/>
        </w:rPr>
      </w:pPr>
    </w:p>
    <w:p w:rsidR="00323338" w:rsidRPr="00FE6E3A" w:rsidRDefault="00323338" w:rsidP="00FE6E3A">
      <w:pPr>
        <w:spacing w:before="0" w:beforeAutospacing="0" w:after="0" w:afterAutospacing="0" w:line="360" w:lineRule="auto"/>
        <w:jc w:val="center"/>
        <w:rPr>
          <w:sz w:val="28"/>
          <w:szCs w:val="28"/>
        </w:rPr>
      </w:pPr>
    </w:p>
    <w:p w:rsidR="00FE6E3A" w:rsidRDefault="00FE6E3A" w:rsidP="00FE6E3A">
      <w:pPr>
        <w:spacing w:before="0" w:beforeAutospacing="0" w:after="0" w:afterAutospacing="0" w:line="360" w:lineRule="auto"/>
        <w:jc w:val="center"/>
        <w:rPr>
          <w:b/>
          <w:sz w:val="28"/>
          <w:szCs w:val="28"/>
        </w:rPr>
      </w:pPr>
    </w:p>
    <w:p w:rsidR="00FE6E3A" w:rsidRDefault="00FE6E3A" w:rsidP="00FE6E3A">
      <w:pPr>
        <w:spacing w:before="0" w:beforeAutospacing="0" w:after="0" w:afterAutospacing="0" w:line="360" w:lineRule="auto"/>
        <w:jc w:val="center"/>
        <w:rPr>
          <w:b/>
          <w:sz w:val="28"/>
          <w:szCs w:val="28"/>
        </w:rPr>
      </w:pPr>
    </w:p>
    <w:p w:rsidR="00FE6E3A" w:rsidRDefault="00FE6E3A" w:rsidP="00FE6E3A">
      <w:pPr>
        <w:spacing w:before="0" w:beforeAutospacing="0" w:after="0" w:afterAutospacing="0" w:line="360" w:lineRule="auto"/>
        <w:jc w:val="center"/>
        <w:rPr>
          <w:b/>
          <w:sz w:val="28"/>
          <w:szCs w:val="28"/>
        </w:rPr>
      </w:pPr>
    </w:p>
    <w:p w:rsidR="00FE6E3A" w:rsidRDefault="00FE6E3A" w:rsidP="00FE6E3A">
      <w:pPr>
        <w:spacing w:before="0" w:beforeAutospacing="0" w:after="0" w:afterAutospacing="0" w:line="360" w:lineRule="auto"/>
        <w:jc w:val="center"/>
        <w:rPr>
          <w:b/>
          <w:sz w:val="28"/>
          <w:szCs w:val="28"/>
        </w:rPr>
      </w:pPr>
    </w:p>
    <w:p w:rsidR="00823A7A" w:rsidRPr="00FE6E3A" w:rsidRDefault="00FB11C7" w:rsidP="00FE6E3A">
      <w:pPr>
        <w:spacing w:before="0" w:beforeAutospacing="0" w:after="0" w:afterAutospacing="0" w:line="360" w:lineRule="auto"/>
        <w:jc w:val="center"/>
        <w:rPr>
          <w:b/>
          <w:sz w:val="28"/>
          <w:szCs w:val="28"/>
        </w:rPr>
      </w:pPr>
      <w:r w:rsidRPr="00FE6E3A">
        <w:rPr>
          <w:b/>
          <w:sz w:val="28"/>
          <w:szCs w:val="28"/>
        </w:rPr>
        <w:t>РЕФЕРАТ</w:t>
      </w:r>
    </w:p>
    <w:p w:rsidR="00C54DD7" w:rsidRPr="00FE6E3A" w:rsidRDefault="00FB11C7" w:rsidP="00FE6E3A">
      <w:pPr>
        <w:spacing w:before="0" w:beforeAutospacing="0" w:after="0" w:afterAutospacing="0" w:line="360" w:lineRule="auto"/>
        <w:jc w:val="center"/>
        <w:rPr>
          <w:sz w:val="28"/>
          <w:szCs w:val="28"/>
        </w:rPr>
      </w:pPr>
      <w:r w:rsidRPr="00FE6E3A">
        <w:rPr>
          <w:sz w:val="28"/>
          <w:szCs w:val="28"/>
        </w:rPr>
        <w:t>на тему:</w:t>
      </w:r>
    </w:p>
    <w:p w:rsidR="00FB11C7" w:rsidRPr="00FE6E3A" w:rsidRDefault="00FB11C7" w:rsidP="00FE6E3A">
      <w:pPr>
        <w:spacing w:before="0" w:beforeAutospacing="0" w:after="0" w:afterAutospacing="0" w:line="360" w:lineRule="auto"/>
        <w:jc w:val="center"/>
        <w:rPr>
          <w:caps/>
          <w:sz w:val="28"/>
          <w:szCs w:val="28"/>
        </w:rPr>
      </w:pPr>
      <w:r w:rsidRPr="00FE6E3A">
        <w:rPr>
          <w:caps/>
          <w:sz w:val="28"/>
          <w:szCs w:val="28"/>
        </w:rPr>
        <w:t>Общие и частные законы лингвистики</w:t>
      </w:r>
    </w:p>
    <w:p w:rsidR="00FB11C7" w:rsidRPr="00FE6E3A" w:rsidRDefault="00FB11C7" w:rsidP="00FE6E3A">
      <w:pPr>
        <w:spacing w:before="0" w:beforeAutospacing="0" w:after="0" w:afterAutospacing="0" w:line="360" w:lineRule="auto"/>
        <w:jc w:val="center"/>
        <w:rPr>
          <w:sz w:val="28"/>
          <w:szCs w:val="28"/>
        </w:rPr>
      </w:pPr>
    </w:p>
    <w:p w:rsidR="00226BC4" w:rsidRPr="00FE6E3A" w:rsidRDefault="00FE6E3A" w:rsidP="00FE6E3A">
      <w:pPr>
        <w:spacing w:before="0" w:beforeAutospacing="0" w:after="0" w:afterAutospacing="0" w:line="360" w:lineRule="auto"/>
        <w:ind w:firstLine="709"/>
        <w:rPr>
          <w:b/>
          <w:sz w:val="28"/>
          <w:szCs w:val="28"/>
        </w:rPr>
      </w:pPr>
      <w:r>
        <w:rPr>
          <w:sz w:val="28"/>
          <w:szCs w:val="28"/>
        </w:rPr>
        <w:br w:type="page"/>
      </w:r>
      <w:r w:rsidR="00C54DD7" w:rsidRPr="00FE6E3A">
        <w:rPr>
          <w:b/>
          <w:sz w:val="28"/>
          <w:szCs w:val="28"/>
        </w:rPr>
        <w:t>С</w:t>
      </w:r>
      <w:r>
        <w:rPr>
          <w:b/>
          <w:sz w:val="28"/>
          <w:szCs w:val="28"/>
        </w:rPr>
        <w:t>одержание</w:t>
      </w:r>
    </w:p>
    <w:p w:rsidR="00FB11C7" w:rsidRPr="00FE6E3A" w:rsidRDefault="00FB11C7" w:rsidP="00FE6E3A">
      <w:pPr>
        <w:spacing w:before="0" w:beforeAutospacing="0" w:after="0" w:afterAutospacing="0" w:line="360" w:lineRule="auto"/>
        <w:ind w:firstLine="709"/>
        <w:jc w:val="both"/>
        <w:rPr>
          <w:sz w:val="28"/>
          <w:szCs w:val="28"/>
        </w:rPr>
      </w:pPr>
    </w:p>
    <w:p w:rsidR="00226BC4" w:rsidRPr="00FE6E3A" w:rsidRDefault="00C54DD7" w:rsidP="00FE6E3A">
      <w:pPr>
        <w:spacing w:before="0" w:beforeAutospacing="0" w:after="0" w:afterAutospacing="0" w:line="360" w:lineRule="auto"/>
        <w:jc w:val="both"/>
        <w:rPr>
          <w:sz w:val="28"/>
          <w:szCs w:val="28"/>
        </w:rPr>
      </w:pPr>
      <w:r w:rsidRPr="00FE6E3A">
        <w:rPr>
          <w:sz w:val="28"/>
          <w:szCs w:val="28"/>
        </w:rPr>
        <w:t>Введение</w:t>
      </w:r>
    </w:p>
    <w:p w:rsidR="00474FE9" w:rsidRPr="00FE6E3A" w:rsidRDefault="00226BC4" w:rsidP="00FE6E3A">
      <w:pPr>
        <w:spacing w:before="0" w:beforeAutospacing="0" w:after="0" w:afterAutospacing="0" w:line="360" w:lineRule="auto"/>
        <w:jc w:val="both"/>
        <w:rPr>
          <w:sz w:val="28"/>
          <w:szCs w:val="28"/>
        </w:rPr>
      </w:pPr>
      <w:r w:rsidRPr="00FE6E3A">
        <w:rPr>
          <w:sz w:val="28"/>
          <w:szCs w:val="28"/>
        </w:rPr>
        <w:t>Понятие о законах лингвистики</w:t>
      </w:r>
    </w:p>
    <w:p w:rsidR="00474FE9" w:rsidRPr="00FE6E3A" w:rsidRDefault="00474FE9" w:rsidP="00FE6E3A">
      <w:pPr>
        <w:spacing w:before="0" w:beforeAutospacing="0" w:after="0" w:afterAutospacing="0" w:line="360" w:lineRule="auto"/>
        <w:jc w:val="both"/>
        <w:rPr>
          <w:sz w:val="28"/>
          <w:szCs w:val="28"/>
        </w:rPr>
      </w:pPr>
      <w:r w:rsidRPr="00FE6E3A">
        <w:rPr>
          <w:sz w:val="28"/>
          <w:szCs w:val="28"/>
        </w:rPr>
        <w:t>Общие законы лингвистики</w:t>
      </w:r>
    </w:p>
    <w:p w:rsidR="00226BC4" w:rsidRPr="00FE6E3A" w:rsidRDefault="00226BC4" w:rsidP="00FE6E3A">
      <w:pPr>
        <w:spacing w:before="0" w:beforeAutospacing="0" w:after="0" w:afterAutospacing="0" w:line="360" w:lineRule="auto"/>
        <w:jc w:val="both"/>
        <w:rPr>
          <w:sz w:val="28"/>
          <w:szCs w:val="28"/>
        </w:rPr>
      </w:pPr>
      <w:r w:rsidRPr="00FE6E3A">
        <w:rPr>
          <w:sz w:val="28"/>
          <w:szCs w:val="28"/>
        </w:rPr>
        <w:t>Частные законы лингвистики</w:t>
      </w:r>
    </w:p>
    <w:p w:rsidR="008E1B04" w:rsidRPr="00FE6E3A" w:rsidRDefault="008E1B04" w:rsidP="00FE6E3A">
      <w:pPr>
        <w:spacing w:before="0" w:beforeAutospacing="0" w:after="0" w:afterAutospacing="0" w:line="360" w:lineRule="auto"/>
        <w:jc w:val="both"/>
        <w:rPr>
          <w:sz w:val="28"/>
          <w:szCs w:val="28"/>
        </w:rPr>
      </w:pPr>
      <w:r w:rsidRPr="00FE6E3A">
        <w:rPr>
          <w:sz w:val="28"/>
          <w:szCs w:val="28"/>
        </w:rPr>
        <w:t>Заключение</w:t>
      </w:r>
    </w:p>
    <w:p w:rsidR="008E1B04" w:rsidRDefault="00C54DD7" w:rsidP="00FE6E3A">
      <w:pPr>
        <w:spacing w:before="0" w:beforeAutospacing="0" w:after="0" w:afterAutospacing="0" w:line="360" w:lineRule="auto"/>
        <w:jc w:val="both"/>
        <w:rPr>
          <w:sz w:val="28"/>
          <w:szCs w:val="28"/>
        </w:rPr>
      </w:pPr>
      <w:r w:rsidRPr="00FE6E3A">
        <w:rPr>
          <w:sz w:val="28"/>
          <w:szCs w:val="28"/>
        </w:rPr>
        <w:t>Список</w:t>
      </w:r>
      <w:r w:rsidR="00FB11C7" w:rsidRPr="00FE6E3A">
        <w:rPr>
          <w:sz w:val="28"/>
          <w:szCs w:val="28"/>
        </w:rPr>
        <w:t xml:space="preserve"> литератур</w:t>
      </w:r>
      <w:r w:rsidRPr="00FE6E3A">
        <w:rPr>
          <w:sz w:val="28"/>
          <w:szCs w:val="28"/>
        </w:rPr>
        <w:t>ы</w:t>
      </w:r>
    </w:p>
    <w:p w:rsidR="00FE6E3A" w:rsidRPr="00FE6E3A" w:rsidRDefault="00FE6E3A" w:rsidP="00FE6E3A">
      <w:pPr>
        <w:spacing w:before="0" w:beforeAutospacing="0" w:after="0" w:afterAutospacing="0" w:line="360" w:lineRule="auto"/>
        <w:jc w:val="both"/>
        <w:rPr>
          <w:sz w:val="28"/>
          <w:szCs w:val="28"/>
        </w:rPr>
      </w:pPr>
    </w:p>
    <w:p w:rsidR="00226BC4" w:rsidRPr="00FE6E3A" w:rsidRDefault="00FE6E3A" w:rsidP="00FE6E3A">
      <w:pPr>
        <w:spacing w:before="0" w:beforeAutospacing="0" w:after="0" w:afterAutospacing="0" w:line="360" w:lineRule="auto"/>
        <w:ind w:firstLine="709"/>
        <w:jc w:val="both"/>
        <w:rPr>
          <w:b/>
          <w:sz w:val="28"/>
          <w:szCs w:val="28"/>
        </w:rPr>
      </w:pPr>
      <w:r>
        <w:rPr>
          <w:sz w:val="28"/>
          <w:szCs w:val="28"/>
        </w:rPr>
        <w:br w:type="page"/>
      </w:r>
      <w:r w:rsidR="00C54DD7" w:rsidRPr="00FE6E3A">
        <w:rPr>
          <w:b/>
          <w:sz w:val="28"/>
          <w:szCs w:val="28"/>
        </w:rPr>
        <w:t>Введение</w:t>
      </w:r>
    </w:p>
    <w:p w:rsidR="00FE6E3A" w:rsidRDefault="00FE6E3A" w:rsidP="00FE6E3A">
      <w:pPr>
        <w:autoSpaceDE w:val="0"/>
        <w:autoSpaceDN w:val="0"/>
        <w:adjustRightInd w:val="0"/>
        <w:spacing w:before="0" w:beforeAutospacing="0" w:after="0" w:afterAutospacing="0" w:line="360" w:lineRule="auto"/>
        <w:ind w:firstLine="709"/>
        <w:jc w:val="both"/>
        <w:rPr>
          <w:sz w:val="28"/>
          <w:szCs w:val="28"/>
        </w:rPr>
      </w:pPr>
    </w:p>
    <w:p w:rsidR="00142175" w:rsidRPr="00FE6E3A" w:rsidRDefault="00142175" w:rsidP="00FE6E3A">
      <w:pPr>
        <w:autoSpaceDE w:val="0"/>
        <w:autoSpaceDN w:val="0"/>
        <w:adjustRightInd w:val="0"/>
        <w:spacing w:before="0" w:beforeAutospacing="0" w:after="0" w:afterAutospacing="0" w:line="360" w:lineRule="auto"/>
        <w:ind w:firstLine="709"/>
        <w:jc w:val="both"/>
        <w:rPr>
          <w:sz w:val="28"/>
          <w:szCs w:val="28"/>
        </w:rPr>
      </w:pPr>
      <w:r w:rsidRPr="00FE6E3A">
        <w:rPr>
          <w:sz w:val="28"/>
          <w:szCs w:val="28"/>
        </w:rPr>
        <w:t>Лингвистика (языкознание) - наука о человеческом языке и обо всех языках мира как конкретных его представителях,</w:t>
      </w:r>
      <w:r w:rsidR="009B2E85" w:rsidRPr="00FE6E3A">
        <w:rPr>
          <w:sz w:val="28"/>
          <w:szCs w:val="28"/>
        </w:rPr>
        <w:t xml:space="preserve"> об</w:t>
      </w:r>
      <w:r w:rsidRPr="00FE6E3A">
        <w:rPr>
          <w:sz w:val="28"/>
          <w:szCs w:val="28"/>
        </w:rPr>
        <w:t xml:space="preserve"> общих законах строения и функционирования человеческого языка. Начала развиваться на Древнем Востоке — в Сирии, Египте и Древней Индии. Научн</w:t>
      </w:r>
      <w:r w:rsidR="00323338" w:rsidRPr="00FE6E3A">
        <w:rPr>
          <w:sz w:val="28"/>
          <w:szCs w:val="28"/>
        </w:rPr>
        <w:t xml:space="preserve">ое языкознание зародилось в начале </w:t>
      </w:r>
      <w:r w:rsidR="00323338" w:rsidRPr="00FE6E3A">
        <w:rPr>
          <w:sz w:val="28"/>
          <w:szCs w:val="28"/>
          <w:lang w:val="en-US"/>
        </w:rPr>
        <w:t>XIX</w:t>
      </w:r>
      <w:r w:rsidRPr="00FE6E3A">
        <w:rPr>
          <w:sz w:val="28"/>
          <w:szCs w:val="28"/>
        </w:rPr>
        <w:t xml:space="preserve"> в. Основные направления в истории языкознания: логическое, п</w:t>
      </w:r>
      <w:r w:rsidR="009B2E85" w:rsidRPr="00FE6E3A">
        <w:rPr>
          <w:sz w:val="28"/>
          <w:szCs w:val="28"/>
        </w:rPr>
        <w:t>сихологическое, социологическое и</w:t>
      </w:r>
      <w:r w:rsidRPr="00FE6E3A">
        <w:rPr>
          <w:sz w:val="28"/>
          <w:szCs w:val="28"/>
        </w:rPr>
        <w:t xml:space="preserve"> структурная лингвистика. С точки зрения аспектов изучения языка условно выделяются внутренняя и внешняя лингвистика. К внутренней лингвистик</w:t>
      </w:r>
      <w:r w:rsidR="009B2E85" w:rsidRPr="00FE6E3A">
        <w:rPr>
          <w:sz w:val="28"/>
          <w:szCs w:val="28"/>
        </w:rPr>
        <w:t xml:space="preserve">е относятся: общее языкознание, </w:t>
      </w:r>
      <w:r w:rsidRPr="00FE6E3A">
        <w:rPr>
          <w:sz w:val="28"/>
          <w:szCs w:val="28"/>
        </w:rPr>
        <w:t>изу</w:t>
      </w:r>
      <w:r w:rsidR="009B2E85" w:rsidRPr="00FE6E3A">
        <w:rPr>
          <w:sz w:val="28"/>
          <w:szCs w:val="28"/>
        </w:rPr>
        <w:t>чающее общеязыковые категории</w:t>
      </w:r>
      <w:r w:rsidRPr="00FE6E3A">
        <w:rPr>
          <w:sz w:val="28"/>
          <w:szCs w:val="28"/>
        </w:rPr>
        <w:t>, сравнительно-историческое и сопоставительное языкознание (исследует генетические и типологические отношения между разными языками), области языкознания, которые изучают разные уровни языковой системы: фонетика, фонология, грамматика (морфология, словообразование, синтаксис), лексикология, фразеология. Внешняя лингвистика (этнолингвистика, психолингвистика, социолингвистика и т. д.) изучает аспекты языка, непосредственно связанные с функционированием говорящего человека в обществе. К ней относятся диалектология и лингвистическая география, изучающие территориальное варьирование языка.</w:t>
      </w:r>
    </w:p>
    <w:p w:rsidR="00226BC4" w:rsidRPr="00FE6E3A" w:rsidRDefault="00BE0AD6" w:rsidP="00FE6E3A">
      <w:pPr>
        <w:autoSpaceDE w:val="0"/>
        <w:autoSpaceDN w:val="0"/>
        <w:adjustRightInd w:val="0"/>
        <w:spacing w:before="0" w:beforeAutospacing="0" w:after="0" w:afterAutospacing="0" w:line="360" w:lineRule="auto"/>
        <w:ind w:firstLine="709"/>
        <w:jc w:val="both"/>
        <w:rPr>
          <w:sz w:val="28"/>
          <w:szCs w:val="28"/>
        </w:rPr>
      </w:pPr>
      <w:r w:rsidRPr="00FE6E3A">
        <w:rPr>
          <w:sz w:val="28"/>
          <w:szCs w:val="28"/>
        </w:rPr>
        <w:t>Лингвистика бывает общая и частная. Частная лингвистика изучает отдельный язык, группу родственных языков или же контактирующие языки. Частные языковедческие дисциплины выделяются по своему предмету — либо отдельному языку, например, русистика, либо по группе родственных языков, например, славистика, романистика, тюркология. Общая же лингвистика изучает общие (статистически преобладающие) черты всех языков. Исходя из этого, в лингвистике выделяются общие и частные законы</w:t>
      </w:r>
      <w:r w:rsidR="00323338" w:rsidRPr="00FE6E3A">
        <w:rPr>
          <w:sz w:val="28"/>
          <w:szCs w:val="28"/>
        </w:rPr>
        <w:t>, соответственно.</w:t>
      </w:r>
    </w:p>
    <w:p w:rsidR="007F620A" w:rsidRDefault="007F620A" w:rsidP="00FE6E3A">
      <w:pPr>
        <w:spacing w:before="0" w:beforeAutospacing="0" w:after="0" w:afterAutospacing="0" w:line="360" w:lineRule="auto"/>
        <w:ind w:firstLine="709"/>
        <w:jc w:val="both"/>
        <w:rPr>
          <w:sz w:val="28"/>
          <w:szCs w:val="28"/>
        </w:rPr>
      </w:pPr>
    </w:p>
    <w:p w:rsidR="004D4814" w:rsidRPr="00FE6E3A" w:rsidRDefault="00FE6E3A" w:rsidP="00FE6E3A">
      <w:pPr>
        <w:spacing w:before="0" w:beforeAutospacing="0" w:after="0" w:afterAutospacing="0" w:line="360" w:lineRule="auto"/>
        <w:ind w:firstLine="709"/>
        <w:jc w:val="both"/>
        <w:rPr>
          <w:b/>
          <w:sz w:val="28"/>
          <w:szCs w:val="28"/>
        </w:rPr>
      </w:pPr>
      <w:r>
        <w:rPr>
          <w:sz w:val="28"/>
          <w:szCs w:val="28"/>
        </w:rPr>
        <w:br w:type="page"/>
      </w:r>
      <w:r w:rsidR="004D4814" w:rsidRPr="00FE6E3A">
        <w:rPr>
          <w:b/>
          <w:sz w:val="28"/>
          <w:szCs w:val="28"/>
        </w:rPr>
        <w:t>Понятие о законах лингвистики</w:t>
      </w:r>
    </w:p>
    <w:p w:rsidR="00C95315" w:rsidRPr="00FE6E3A" w:rsidRDefault="00C95315" w:rsidP="00FE6E3A">
      <w:pPr>
        <w:spacing w:before="0" w:beforeAutospacing="0" w:after="0" w:afterAutospacing="0" w:line="360" w:lineRule="auto"/>
        <w:ind w:firstLine="709"/>
        <w:jc w:val="both"/>
        <w:rPr>
          <w:sz w:val="28"/>
          <w:szCs w:val="28"/>
        </w:rPr>
      </w:pPr>
    </w:p>
    <w:p w:rsidR="00E77574" w:rsidRPr="00FE6E3A" w:rsidRDefault="00E77574" w:rsidP="00FE6E3A">
      <w:pPr>
        <w:spacing w:before="0" w:beforeAutospacing="0" w:after="0" w:afterAutospacing="0" w:line="360" w:lineRule="auto"/>
        <w:ind w:firstLine="709"/>
        <w:jc w:val="both"/>
        <w:rPr>
          <w:sz w:val="28"/>
          <w:szCs w:val="28"/>
        </w:rPr>
      </w:pPr>
      <w:r w:rsidRPr="00FE6E3A">
        <w:rPr>
          <w:sz w:val="28"/>
          <w:szCs w:val="28"/>
        </w:rPr>
        <w:t>Лингвистика (языкознание</w:t>
      </w:r>
      <w:r w:rsidR="009B2E85" w:rsidRPr="00FE6E3A">
        <w:rPr>
          <w:sz w:val="28"/>
          <w:szCs w:val="28"/>
        </w:rPr>
        <w:t>,</w:t>
      </w:r>
      <w:r w:rsidRPr="00FE6E3A">
        <w:rPr>
          <w:sz w:val="28"/>
          <w:szCs w:val="28"/>
        </w:rPr>
        <w:t xml:space="preserve"> языковедение) – это </w:t>
      </w:r>
      <w:r w:rsidR="009B2E85" w:rsidRPr="00FE6E3A">
        <w:rPr>
          <w:sz w:val="28"/>
          <w:szCs w:val="28"/>
        </w:rPr>
        <w:t xml:space="preserve">наука, изучающая языки, </w:t>
      </w:r>
      <w:r w:rsidRPr="00FE6E3A">
        <w:rPr>
          <w:sz w:val="28"/>
          <w:szCs w:val="28"/>
        </w:rPr>
        <w:t>существующие, сущес</w:t>
      </w:r>
      <w:r w:rsidR="009B2E85" w:rsidRPr="00FE6E3A">
        <w:rPr>
          <w:sz w:val="28"/>
          <w:szCs w:val="28"/>
        </w:rPr>
        <w:t>твовавшие и возможные в будущем</w:t>
      </w:r>
      <w:r w:rsidRPr="00FE6E3A">
        <w:rPr>
          <w:sz w:val="28"/>
          <w:szCs w:val="28"/>
        </w:rPr>
        <w:t xml:space="preserve">, а тем самым и человеческий язык вообще. Лингвистика – одновременно одна из самых сложных и одна из самых фундаментальных наук, которая сегодня выступает как система, объединяющая в себе множество лингвистических наук, в совокупности дающих достаточно полное знание обо всех сторонах человеческого языка вообще и обо всех отдельных языках. </w:t>
      </w:r>
      <w:r w:rsidR="00C508A8" w:rsidRPr="00FE6E3A">
        <w:rPr>
          <w:sz w:val="28"/>
          <w:szCs w:val="28"/>
        </w:rPr>
        <w:t>Как всякая фундаментальная наука, лингвистика имеет свои законы. Становление лингвистики как самостоятельной науки неразрывно связано с поиском закономерностей в существовании и развитии конкретных естественных языков, челове</w:t>
      </w:r>
      <w:r w:rsidR="009B2E85" w:rsidRPr="00FE6E3A">
        <w:rPr>
          <w:sz w:val="28"/>
          <w:szCs w:val="28"/>
        </w:rPr>
        <w:t>ческого языка</w:t>
      </w:r>
      <w:r w:rsidR="00C508A8" w:rsidRPr="00FE6E3A">
        <w:rPr>
          <w:sz w:val="28"/>
          <w:szCs w:val="28"/>
        </w:rPr>
        <w:t xml:space="preserve"> и стремлением выразить каждую закономерность в виде определенных лингвистических законов.</w:t>
      </w:r>
    </w:p>
    <w:p w:rsidR="00CC3F84" w:rsidRPr="00FE6E3A" w:rsidRDefault="00CC3F84" w:rsidP="00FE6E3A">
      <w:pPr>
        <w:spacing w:before="0" w:beforeAutospacing="0" w:after="0" w:afterAutospacing="0" w:line="360" w:lineRule="auto"/>
        <w:ind w:firstLine="709"/>
        <w:jc w:val="both"/>
        <w:rPr>
          <w:sz w:val="28"/>
          <w:szCs w:val="28"/>
          <w:lang w:val="en-US"/>
        </w:rPr>
      </w:pPr>
      <w:r w:rsidRPr="00FE6E3A">
        <w:rPr>
          <w:sz w:val="28"/>
          <w:szCs w:val="28"/>
        </w:rPr>
        <w:t>Определение лингвистического закона, несомненно, было подготовлено предшествовавшей деятельностью представителей натурализма в языкознании — А. Шлейхера и М. Мюллера, которые рассматривали язык как природный организм и стремились подвести отдельные периоды развития языка под стадии роста живого организма. Вдохновляемая успехами естественных наук XIX в. и стремясь соперничать с ними в методической точности, сравнительная грамматика старается опереться на законы, становится наукой законополагающей.</w:t>
      </w:r>
    </w:p>
    <w:p w:rsidR="00FC5E16" w:rsidRPr="00FE6E3A" w:rsidRDefault="00FC5E16" w:rsidP="00FE6E3A">
      <w:pPr>
        <w:spacing w:before="0" w:beforeAutospacing="0" w:after="0" w:afterAutospacing="0" w:line="360" w:lineRule="auto"/>
        <w:ind w:firstLine="709"/>
        <w:jc w:val="both"/>
        <w:rPr>
          <w:sz w:val="28"/>
          <w:szCs w:val="28"/>
        </w:rPr>
      </w:pPr>
      <w:r w:rsidRPr="00FE6E3A">
        <w:rPr>
          <w:sz w:val="28"/>
          <w:szCs w:val="28"/>
        </w:rPr>
        <w:t>К сожалению, советские языковеды на первых порах при определении сущности понятия внутреннего закона развития языка, т. е. по сути дела лингвистического закона в собственном смысле, исходили не из наблюдения над процессами развития языка, а из догматического истолкования работ Сталина, хотя вместе с тем в ряде работ этот вопрос рассматривался и в собственно лингвистическом плане.</w:t>
      </w:r>
    </w:p>
    <w:p w:rsidR="00FC5E16" w:rsidRPr="00FE6E3A" w:rsidRDefault="00FC5E16" w:rsidP="00FE6E3A">
      <w:pPr>
        <w:numPr>
          <w:ilvl w:val="12"/>
          <w:numId w:val="0"/>
        </w:numPr>
        <w:spacing w:before="0" w:beforeAutospacing="0" w:after="0" w:afterAutospacing="0" w:line="360" w:lineRule="auto"/>
        <w:ind w:firstLine="709"/>
        <w:jc w:val="both"/>
        <w:rPr>
          <w:sz w:val="28"/>
          <w:szCs w:val="28"/>
        </w:rPr>
      </w:pPr>
      <w:r w:rsidRPr="00FE6E3A">
        <w:rPr>
          <w:sz w:val="28"/>
          <w:szCs w:val="28"/>
        </w:rPr>
        <w:t>Современное понимание задач советского языкознания совершенно не снимает с повестки дня проблему внутренних законов языка, если под ними понимать специфические для языка формулы закономерных процессов. При таком понимании этого вопроса вполне оправданным представляется и определение лингвистических законов как «внутренних», но это определение не должно давать повода к выделению лингвистических законов в особую группу, ставить их вне обязательных характеристик закона вообще.</w:t>
      </w:r>
    </w:p>
    <w:p w:rsidR="00FC5E16" w:rsidRPr="00FE6E3A" w:rsidRDefault="00FC5E16" w:rsidP="00FE6E3A">
      <w:pPr>
        <w:numPr>
          <w:ilvl w:val="12"/>
          <w:numId w:val="0"/>
        </w:numPr>
        <w:spacing w:before="0" w:beforeAutospacing="0" w:after="0" w:afterAutospacing="0" w:line="360" w:lineRule="auto"/>
        <w:ind w:firstLine="709"/>
        <w:jc w:val="both"/>
        <w:rPr>
          <w:sz w:val="28"/>
          <w:szCs w:val="28"/>
        </w:rPr>
      </w:pPr>
      <w:r w:rsidRPr="00FE6E3A">
        <w:rPr>
          <w:sz w:val="28"/>
          <w:szCs w:val="28"/>
        </w:rPr>
        <w:t>При определении внутреннего закона развития языка как лингвистического следует исходить из того общего понимания закона, которое дано в философии диалектического материализма.</w:t>
      </w:r>
    </w:p>
    <w:p w:rsidR="00CC3F84" w:rsidRPr="00FE6E3A" w:rsidRDefault="00CC3F84" w:rsidP="00FE6E3A">
      <w:pPr>
        <w:spacing w:before="0" w:beforeAutospacing="0" w:after="0" w:afterAutospacing="0" w:line="360" w:lineRule="auto"/>
        <w:ind w:firstLine="709"/>
        <w:jc w:val="both"/>
        <w:rPr>
          <w:sz w:val="28"/>
          <w:szCs w:val="28"/>
        </w:rPr>
      </w:pPr>
      <w:r w:rsidRPr="00FE6E3A">
        <w:rPr>
          <w:sz w:val="28"/>
          <w:szCs w:val="28"/>
        </w:rPr>
        <w:t xml:space="preserve">Основными характеристиками, которые </w:t>
      </w:r>
      <w:r w:rsidR="008403CD" w:rsidRPr="00FE6E3A">
        <w:rPr>
          <w:sz w:val="28"/>
          <w:szCs w:val="28"/>
        </w:rPr>
        <w:t>должны быть представлены</w:t>
      </w:r>
      <w:r w:rsidRPr="00FE6E3A">
        <w:rPr>
          <w:sz w:val="28"/>
          <w:szCs w:val="28"/>
        </w:rPr>
        <w:t xml:space="preserve"> в лингвистических законах, явл</w:t>
      </w:r>
      <w:r w:rsidR="008403CD" w:rsidRPr="00FE6E3A">
        <w:rPr>
          <w:sz w:val="28"/>
          <w:szCs w:val="28"/>
        </w:rPr>
        <w:t>яются</w:t>
      </w:r>
      <w:r w:rsidRPr="00FE6E3A">
        <w:rPr>
          <w:sz w:val="28"/>
          <w:szCs w:val="28"/>
        </w:rPr>
        <w:t xml:space="preserve"> следующие:</w:t>
      </w:r>
    </w:p>
    <w:p w:rsidR="00CC3F84" w:rsidRPr="00FE6E3A" w:rsidRDefault="00CC3F84" w:rsidP="00FE6E3A">
      <w:pPr>
        <w:numPr>
          <w:ilvl w:val="0"/>
          <w:numId w:val="5"/>
        </w:numPr>
        <w:tabs>
          <w:tab w:val="clear" w:pos="720"/>
        </w:tabs>
        <w:spacing w:before="0" w:beforeAutospacing="0" w:after="0" w:afterAutospacing="0" w:line="360" w:lineRule="auto"/>
        <w:ind w:left="0" w:firstLine="709"/>
        <w:jc w:val="both"/>
        <w:rPr>
          <w:sz w:val="28"/>
          <w:szCs w:val="28"/>
        </w:rPr>
      </w:pPr>
      <w:r w:rsidRPr="00FE6E3A">
        <w:rPr>
          <w:sz w:val="28"/>
          <w:szCs w:val="28"/>
        </w:rPr>
        <w:t>Законы природы и общества имеют объективный характер. Это можно утверждать исходя из того, что язык представляет собой общественное явление особого порядка, обладающее своей спецификой, постольку свойственные ему особые, внутренние закономерности развития следует изучать как объективные законы, в которых и раскрывается специфика данного явления.</w:t>
      </w:r>
    </w:p>
    <w:p w:rsidR="00CC3F84" w:rsidRPr="00FE6E3A" w:rsidRDefault="00CC3F84" w:rsidP="00FE6E3A">
      <w:pPr>
        <w:numPr>
          <w:ilvl w:val="0"/>
          <w:numId w:val="5"/>
        </w:numPr>
        <w:tabs>
          <w:tab w:val="clear" w:pos="720"/>
        </w:tabs>
        <w:spacing w:before="0" w:beforeAutospacing="0" w:after="0" w:afterAutospacing="0" w:line="360" w:lineRule="auto"/>
        <w:ind w:left="0" w:firstLine="709"/>
        <w:jc w:val="both"/>
        <w:rPr>
          <w:sz w:val="28"/>
          <w:szCs w:val="28"/>
        </w:rPr>
      </w:pPr>
      <w:r w:rsidRPr="00FE6E3A">
        <w:rPr>
          <w:sz w:val="28"/>
          <w:szCs w:val="28"/>
        </w:rPr>
        <w:t>Зако</w:t>
      </w:r>
      <w:r w:rsidR="008403CD" w:rsidRPr="00FE6E3A">
        <w:rPr>
          <w:sz w:val="28"/>
          <w:szCs w:val="28"/>
        </w:rPr>
        <w:t>н берет наиболее существенное из внутренних отношений</w:t>
      </w:r>
      <w:r w:rsidRPr="00FE6E3A">
        <w:rPr>
          <w:sz w:val="28"/>
          <w:szCs w:val="28"/>
        </w:rPr>
        <w:t xml:space="preserve"> явлений. Так как в формуле закона представлена в обобщенном виде свойственная явлениям</w:t>
      </w:r>
      <w:r w:rsidR="00891AD1" w:rsidRPr="00FE6E3A">
        <w:rPr>
          <w:sz w:val="28"/>
          <w:szCs w:val="28"/>
        </w:rPr>
        <w:t xml:space="preserve"> закономерность, то сама законо</w:t>
      </w:r>
      <w:r w:rsidRPr="00FE6E3A">
        <w:rPr>
          <w:sz w:val="28"/>
          <w:szCs w:val="28"/>
        </w:rPr>
        <w:t>мерность оказывается шире закона, она не покрывается целиком его формулой. Но, с другой стороны, закон углубляет познание закономерности, обобщая частные явления и обнаруживая в них элементы общего. Поэтому и лингвистический закон всегда шире отдельного частного явления. Это можно проиллюстрировать следующим примером. В древнерусском языке начиная с XI в. можно обнаружить явление</w:t>
      </w:r>
      <w:r w:rsidR="00891AD1" w:rsidRPr="00FE6E3A">
        <w:rPr>
          <w:sz w:val="28"/>
          <w:szCs w:val="28"/>
        </w:rPr>
        <w:t xml:space="preserve"> исчезновения слабого глухо</w:t>
      </w:r>
      <w:r w:rsidRPr="00FE6E3A">
        <w:rPr>
          <w:sz w:val="28"/>
          <w:szCs w:val="28"/>
        </w:rPr>
        <w:t xml:space="preserve">го </w:t>
      </w:r>
      <w:r w:rsidRPr="00FE6E3A">
        <w:rPr>
          <w:b/>
          <w:sz w:val="28"/>
          <w:szCs w:val="28"/>
        </w:rPr>
        <w:t>ъ</w:t>
      </w:r>
      <w:r w:rsidRPr="00FE6E3A">
        <w:rPr>
          <w:sz w:val="28"/>
          <w:szCs w:val="28"/>
        </w:rPr>
        <w:t xml:space="preserve"> в начальном предударном положении (например, кънезь&gt;князь). Этот фонетически</w:t>
      </w:r>
      <w:r w:rsidR="008403CD" w:rsidRPr="00FE6E3A">
        <w:rPr>
          <w:sz w:val="28"/>
          <w:szCs w:val="28"/>
        </w:rPr>
        <w:t>й процесс осуществлялся с постоянной</w:t>
      </w:r>
      <w:r w:rsidRPr="00FE6E3A">
        <w:rPr>
          <w:sz w:val="28"/>
          <w:szCs w:val="28"/>
        </w:rPr>
        <w:t xml:space="preserve"> регулярностью, и его, таким образом, вполне можно отнести к числу классических фонетических законов</w:t>
      </w:r>
      <w:r w:rsidR="00891AD1" w:rsidRPr="00FE6E3A">
        <w:rPr>
          <w:sz w:val="28"/>
          <w:szCs w:val="28"/>
        </w:rPr>
        <w:t>.</w:t>
      </w:r>
    </w:p>
    <w:p w:rsidR="00891AD1" w:rsidRPr="00FE6E3A" w:rsidRDefault="00891AD1" w:rsidP="00FE6E3A">
      <w:pPr>
        <w:numPr>
          <w:ilvl w:val="0"/>
          <w:numId w:val="5"/>
        </w:numPr>
        <w:tabs>
          <w:tab w:val="clear" w:pos="720"/>
        </w:tabs>
        <w:spacing w:before="0" w:beforeAutospacing="0" w:after="0" w:afterAutospacing="0" w:line="360" w:lineRule="auto"/>
        <w:ind w:left="0" w:firstLine="709"/>
        <w:jc w:val="both"/>
        <w:rPr>
          <w:sz w:val="28"/>
          <w:szCs w:val="28"/>
        </w:rPr>
      </w:pPr>
      <w:r w:rsidRPr="00FE6E3A">
        <w:rPr>
          <w:sz w:val="28"/>
          <w:szCs w:val="28"/>
        </w:rPr>
        <w:t>Закон определяет повторяемость явлений при наличии относительно постоянных условий. Например, если взять один частный процесс</w:t>
      </w:r>
      <w:r w:rsidR="008403CD" w:rsidRPr="00FE6E3A">
        <w:rPr>
          <w:sz w:val="28"/>
          <w:szCs w:val="28"/>
        </w:rPr>
        <w:t xml:space="preserve"> сужения долгого гласного </w:t>
      </w:r>
      <w:r w:rsidR="008403CD" w:rsidRPr="00FE6E3A">
        <w:rPr>
          <w:b/>
          <w:sz w:val="28"/>
          <w:szCs w:val="28"/>
        </w:rPr>
        <w:t>о:</w:t>
      </w:r>
      <w:r w:rsidR="008403CD" w:rsidRPr="00FE6E3A">
        <w:rPr>
          <w:sz w:val="28"/>
          <w:szCs w:val="28"/>
        </w:rPr>
        <w:t xml:space="preserve"> в гласный </w:t>
      </w:r>
      <w:r w:rsidR="008403CD" w:rsidRPr="00FE6E3A">
        <w:rPr>
          <w:b/>
          <w:sz w:val="28"/>
          <w:szCs w:val="28"/>
          <w:lang w:val="en-US"/>
        </w:rPr>
        <w:t>u</w:t>
      </w:r>
      <w:r w:rsidRPr="00FE6E3A">
        <w:rPr>
          <w:b/>
          <w:sz w:val="28"/>
          <w:szCs w:val="28"/>
        </w:rPr>
        <w:t>:</w:t>
      </w:r>
      <w:r w:rsidRPr="00FE6E3A">
        <w:rPr>
          <w:sz w:val="28"/>
          <w:szCs w:val="28"/>
        </w:rPr>
        <w:t>, который происходил в английском языке в период между XV и XVII вв., то он осуществлялся с большой регулярностью и происходил повсюду, где наличествовали одни и те же условия. Например, в слове moon — «луна» (</w:t>
      </w:r>
      <w:r w:rsidRPr="00FE6E3A">
        <w:rPr>
          <w:sz w:val="28"/>
          <w:szCs w:val="28"/>
          <w:lang w:val="en-US"/>
        </w:rPr>
        <w:t>m</w:t>
      </w:r>
      <w:r w:rsidRPr="00FE6E3A">
        <w:rPr>
          <w:sz w:val="28"/>
          <w:szCs w:val="28"/>
        </w:rPr>
        <w:t>о:</w:t>
      </w:r>
      <w:r w:rsidRPr="00FE6E3A">
        <w:rPr>
          <w:sz w:val="28"/>
          <w:szCs w:val="28"/>
          <w:lang w:val="en-US"/>
        </w:rPr>
        <w:t>n</w:t>
      </w:r>
      <w:r w:rsidRPr="00FE6E3A">
        <w:rPr>
          <w:sz w:val="28"/>
          <w:szCs w:val="28"/>
        </w:rPr>
        <w:t>&gt;ти:п), в слове food — «еда» (fo:d&gt;fu:d). Однако сам по себе этот процесс, несмотря на то, что он обнаруживает повторяемость явлений при наличии постоянных условий, не является еще лингвистическим законом в собственном смысле этого слова.</w:t>
      </w:r>
    </w:p>
    <w:p w:rsidR="00891AD1" w:rsidRPr="00FE6E3A" w:rsidRDefault="00891AD1" w:rsidP="00FE6E3A">
      <w:pPr>
        <w:spacing w:before="0" w:beforeAutospacing="0" w:after="0" w:afterAutospacing="0" w:line="360" w:lineRule="auto"/>
        <w:ind w:firstLine="709"/>
        <w:jc w:val="both"/>
        <w:rPr>
          <w:sz w:val="28"/>
          <w:szCs w:val="28"/>
        </w:rPr>
      </w:pPr>
      <w:r w:rsidRPr="00FE6E3A">
        <w:rPr>
          <w:sz w:val="28"/>
          <w:szCs w:val="28"/>
        </w:rPr>
        <w:t>Указанная характеристика законов развития языка может дать повод к замечанию, что все определенные выше регулярные явления изменения системы языка представляют собой нечто более сложное, нежели законы: это скорее общие тенденции развития языка, чем отдельные законы.</w:t>
      </w:r>
    </w:p>
    <w:p w:rsidR="00C508A8" w:rsidRPr="00FE6E3A" w:rsidRDefault="00C508A8" w:rsidP="00FE6E3A">
      <w:pPr>
        <w:spacing w:before="0" w:beforeAutospacing="0" w:after="0" w:afterAutospacing="0" w:line="360" w:lineRule="auto"/>
        <w:ind w:firstLine="709"/>
        <w:jc w:val="both"/>
        <w:rPr>
          <w:sz w:val="28"/>
          <w:szCs w:val="28"/>
          <w:lang w:val="en-US"/>
        </w:rPr>
      </w:pPr>
      <w:r w:rsidRPr="00FE6E3A">
        <w:rPr>
          <w:sz w:val="28"/>
          <w:szCs w:val="28"/>
        </w:rPr>
        <w:t>Под лингвистическим законом обычно понимается некоторое общее правило, общая закономерность, характерные для данного языка, разных языков или языка вообще; регулярное и последовател</w:t>
      </w:r>
      <w:r w:rsidR="009B2E85" w:rsidRPr="00FE6E3A">
        <w:rPr>
          <w:sz w:val="28"/>
          <w:szCs w:val="28"/>
        </w:rPr>
        <w:t>ьное воспроизведение того или иного</w:t>
      </w:r>
      <w:r w:rsidRPr="00FE6E3A">
        <w:rPr>
          <w:sz w:val="28"/>
          <w:szCs w:val="28"/>
        </w:rPr>
        <w:t xml:space="preserve"> соотношения единиц данного языка, мыслимое в виде формулы закономерных соответствий.</w:t>
      </w:r>
    </w:p>
    <w:p w:rsidR="00FC5E16" w:rsidRPr="00FE6E3A" w:rsidRDefault="00FC5E16" w:rsidP="00FE6E3A">
      <w:pPr>
        <w:numPr>
          <w:ilvl w:val="12"/>
          <w:numId w:val="0"/>
        </w:numPr>
        <w:spacing w:before="0" w:beforeAutospacing="0" w:after="0" w:afterAutospacing="0" w:line="360" w:lineRule="auto"/>
        <w:ind w:firstLine="709"/>
        <w:jc w:val="both"/>
        <w:rPr>
          <w:sz w:val="28"/>
          <w:szCs w:val="28"/>
        </w:rPr>
      </w:pPr>
      <w:r w:rsidRPr="00FE6E3A">
        <w:rPr>
          <w:sz w:val="28"/>
          <w:szCs w:val="28"/>
        </w:rPr>
        <w:t xml:space="preserve">От взаимоотношений закона и конкретных случаев его проявления следует отличать возможность взаимоподчинения различных закономерностей развития языка. Наряду с закономерностями указанного характера в развитии языков можно вскрыть закономерности относительно узкого охвата, которые служат основанием для закономерностей более общего порядка. В этом случае изменения более общего порядка осуществляются на основе ряда изменений более ограниченного охвата, являясь порой их следствием. Например, такой важный и сыгравший большую роль в развитии грамматического строя закон, как закон открытых слогов, установившийся еще в общеславянском языке-основе и продолжавший действовать в ранние периоды развития отдельных славянских языков, сложился на основе ряда разновременных фонетических изменений. К ним относятся процессы монофтонгизации дифтонгов, таких как дифтонг </w:t>
      </w:r>
      <w:r w:rsidRPr="00FE6E3A">
        <w:rPr>
          <w:b/>
          <w:sz w:val="28"/>
          <w:szCs w:val="28"/>
          <w:lang w:val="en-US"/>
        </w:rPr>
        <w:t>oi</w:t>
      </w:r>
      <w:r w:rsidRPr="00FE6E3A">
        <w:rPr>
          <w:sz w:val="28"/>
          <w:szCs w:val="28"/>
        </w:rPr>
        <w:t xml:space="preserve"> и дифтонги с плавными сонантами, упрощение различных групп согласных и так далее. В данном случае мы имеем дело уже с взаимоотношениями отдельных закономерностей, координирующих процессы в разных сторонах языка.</w:t>
      </w:r>
    </w:p>
    <w:p w:rsidR="00C95315" w:rsidRPr="00FE6E3A" w:rsidRDefault="009B2E85" w:rsidP="00FE6E3A">
      <w:pPr>
        <w:spacing w:before="0" w:beforeAutospacing="0" w:after="0" w:afterAutospacing="0" w:line="360" w:lineRule="auto"/>
        <w:ind w:firstLine="709"/>
        <w:jc w:val="both"/>
        <w:rPr>
          <w:sz w:val="28"/>
          <w:szCs w:val="28"/>
        </w:rPr>
      </w:pPr>
      <w:r w:rsidRPr="00FE6E3A">
        <w:rPr>
          <w:sz w:val="28"/>
          <w:szCs w:val="28"/>
        </w:rPr>
        <w:t xml:space="preserve">Ученый </w:t>
      </w:r>
      <w:r w:rsidR="00C95315" w:rsidRPr="00FE6E3A">
        <w:rPr>
          <w:sz w:val="28"/>
          <w:szCs w:val="28"/>
        </w:rPr>
        <w:t>В.</w:t>
      </w:r>
      <w:r w:rsidR="00C508A8" w:rsidRPr="00FE6E3A">
        <w:rPr>
          <w:sz w:val="28"/>
          <w:szCs w:val="28"/>
        </w:rPr>
        <w:t> </w:t>
      </w:r>
      <w:r w:rsidR="00C95315" w:rsidRPr="00FE6E3A">
        <w:rPr>
          <w:sz w:val="28"/>
          <w:szCs w:val="28"/>
        </w:rPr>
        <w:t>А. Звегинцев</w:t>
      </w:r>
      <w:r w:rsidR="00C508A8" w:rsidRPr="00FE6E3A">
        <w:rPr>
          <w:sz w:val="28"/>
          <w:szCs w:val="28"/>
        </w:rPr>
        <w:t xml:space="preserve"> отмечает, что</w:t>
      </w:r>
      <w:r w:rsidR="00C95315" w:rsidRPr="00FE6E3A">
        <w:rPr>
          <w:sz w:val="28"/>
          <w:szCs w:val="28"/>
        </w:rPr>
        <w:t xml:space="preserve"> понятие закона в языкознании не однозначно, под него подводятся разные процессы и явления, которые в своем проявлении часто не имеют ничего закономерного. Именно в силу этого обстоятельства само употребление термина «закон» в языкознании сопровождается обычно оговорками, суть которых сводится к тому, что лингвистические законы — это законы особого порядка, что их нельзя сопоставлять ни с какими другими законами, что само применение этого термина к языковым процесс</w:t>
      </w:r>
      <w:r w:rsidRPr="00FE6E3A">
        <w:rPr>
          <w:sz w:val="28"/>
          <w:szCs w:val="28"/>
        </w:rPr>
        <w:t>ам носит условный характер.</w:t>
      </w:r>
    </w:p>
    <w:p w:rsidR="00AC6780" w:rsidRPr="00FE6E3A" w:rsidRDefault="009B2E85" w:rsidP="00FE6E3A">
      <w:pPr>
        <w:spacing w:before="0" w:beforeAutospacing="0" w:after="0" w:afterAutospacing="0" w:line="360" w:lineRule="auto"/>
        <w:ind w:firstLine="709"/>
        <w:jc w:val="both"/>
        <w:rPr>
          <w:sz w:val="28"/>
          <w:szCs w:val="28"/>
        </w:rPr>
      </w:pPr>
      <w:r w:rsidRPr="00FE6E3A">
        <w:rPr>
          <w:sz w:val="28"/>
          <w:szCs w:val="28"/>
        </w:rPr>
        <w:t>С</w:t>
      </w:r>
      <w:r w:rsidR="00C508A8" w:rsidRPr="00FE6E3A">
        <w:rPr>
          <w:sz w:val="28"/>
          <w:szCs w:val="28"/>
        </w:rPr>
        <w:t xml:space="preserve"> </w:t>
      </w:r>
      <w:r w:rsidR="00C508A8" w:rsidRPr="00FE6E3A">
        <w:rPr>
          <w:sz w:val="28"/>
          <w:szCs w:val="28"/>
          <w:lang w:val="en-US"/>
        </w:rPr>
        <w:t>XIX</w:t>
      </w:r>
      <w:r w:rsidR="00C508A8" w:rsidRPr="00FE6E3A">
        <w:rPr>
          <w:sz w:val="28"/>
          <w:szCs w:val="28"/>
        </w:rPr>
        <w:t xml:space="preserve"> века</w:t>
      </w:r>
      <w:r w:rsidRPr="00FE6E3A">
        <w:rPr>
          <w:sz w:val="28"/>
          <w:szCs w:val="28"/>
        </w:rPr>
        <w:t xml:space="preserve"> ведется поиск основного лингвистического закона, определяющего развитие языка</w:t>
      </w:r>
      <w:r w:rsidR="00C508A8" w:rsidRPr="00FE6E3A">
        <w:rPr>
          <w:sz w:val="28"/>
          <w:szCs w:val="28"/>
        </w:rPr>
        <w:t xml:space="preserve">. При этом одни лингвисты пытались отождествить лингвистические законы с законами других наук, другие объясняли развитие языка только внешними факторами, отказываясь от понятия собственно лингвистического закона. </w:t>
      </w:r>
      <w:r w:rsidR="00C95315" w:rsidRPr="00FE6E3A">
        <w:rPr>
          <w:sz w:val="28"/>
          <w:szCs w:val="28"/>
        </w:rPr>
        <w:t>Возможны два про</w:t>
      </w:r>
      <w:r w:rsidR="00C508A8" w:rsidRPr="00FE6E3A">
        <w:rPr>
          <w:sz w:val="28"/>
          <w:szCs w:val="28"/>
        </w:rPr>
        <w:t>тивоположных подхода к понятию л</w:t>
      </w:r>
      <w:r w:rsidR="00C95315" w:rsidRPr="00FE6E3A">
        <w:rPr>
          <w:sz w:val="28"/>
          <w:szCs w:val="28"/>
        </w:rPr>
        <w:t>ингвистическ</w:t>
      </w:r>
      <w:r w:rsidR="00C508A8" w:rsidRPr="00FE6E3A">
        <w:rPr>
          <w:sz w:val="28"/>
          <w:szCs w:val="28"/>
        </w:rPr>
        <w:t>ого</w:t>
      </w:r>
      <w:r w:rsidR="00C95315" w:rsidRPr="00FE6E3A">
        <w:rPr>
          <w:sz w:val="28"/>
          <w:szCs w:val="28"/>
        </w:rPr>
        <w:t xml:space="preserve"> закон</w:t>
      </w:r>
      <w:r w:rsidRPr="00FE6E3A">
        <w:rPr>
          <w:sz w:val="28"/>
          <w:szCs w:val="28"/>
        </w:rPr>
        <w:t>а. Один из них</w:t>
      </w:r>
      <w:r w:rsidR="00C508A8" w:rsidRPr="00FE6E3A">
        <w:rPr>
          <w:sz w:val="28"/>
          <w:szCs w:val="28"/>
        </w:rPr>
        <w:t xml:space="preserve"> состоит в том, чтобы считать л</w:t>
      </w:r>
      <w:r w:rsidR="00C95315" w:rsidRPr="00FE6E3A">
        <w:rPr>
          <w:sz w:val="28"/>
          <w:szCs w:val="28"/>
        </w:rPr>
        <w:t>ингвистически</w:t>
      </w:r>
      <w:r w:rsidR="00C508A8" w:rsidRPr="00FE6E3A">
        <w:rPr>
          <w:sz w:val="28"/>
          <w:szCs w:val="28"/>
        </w:rPr>
        <w:t>м</w:t>
      </w:r>
      <w:r w:rsidR="00C95315" w:rsidRPr="00FE6E3A">
        <w:rPr>
          <w:sz w:val="28"/>
          <w:szCs w:val="28"/>
        </w:rPr>
        <w:t xml:space="preserve"> закон</w:t>
      </w:r>
      <w:r w:rsidR="00C508A8" w:rsidRPr="00FE6E3A">
        <w:rPr>
          <w:sz w:val="28"/>
          <w:szCs w:val="28"/>
        </w:rPr>
        <w:t>ом</w:t>
      </w:r>
      <w:r w:rsidR="00C95315" w:rsidRPr="00FE6E3A">
        <w:rPr>
          <w:sz w:val="28"/>
          <w:szCs w:val="28"/>
        </w:rPr>
        <w:t xml:space="preserve"> любую регулярность, обнаруженную в каком-либо языке</w:t>
      </w:r>
      <w:r w:rsidR="00C508A8" w:rsidRPr="00FE6E3A">
        <w:rPr>
          <w:sz w:val="28"/>
          <w:szCs w:val="28"/>
        </w:rPr>
        <w:t>. Второй подход заключается в том, чтобы</w:t>
      </w:r>
      <w:r w:rsidR="00C95315" w:rsidRPr="00FE6E3A">
        <w:rPr>
          <w:sz w:val="28"/>
          <w:szCs w:val="28"/>
        </w:rPr>
        <w:t xml:space="preserve"> пытаться найти действительно общие и объективные свойства человеческого языка вообще.</w:t>
      </w:r>
    </w:p>
    <w:p w:rsidR="007014D9" w:rsidRPr="00FE6E3A" w:rsidRDefault="007014D9" w:rsidP="00FE6E3A">
      <w:pPr>
        <w:spacing w:before="0" w:beforeAutospacing="0" w:after="0" w:afterAutospacing="0" w:line="360" w:lineRule="auto"/>
        <w:ind w:firstLine="709"/>
        <w:jc w:val="both"/>
        <w:rPr>
          <w:sz w:val="28"/>
          <w:szCs w:val="28"/>
        </w:rPr>
      </w:pPr>
      <w:r w:rsidRPr="00FE6E3A">
        <w:rPr>
          <w:sz w:val="28"/>
          <w:szCs w:val="28"/>
        </w:rPr>
        <w:t>Формулирование закона углубляет и расширяет познания частных и конкретных явлений, так как он устанавливает в них общую природу, определяет те общие тенденции, по которым проходило развитие фонетической системы русского языка. Зная эти законы, можно представить развитие языка не как механическую сумму отдельных и ничем не связанных друг с другом явлений, но как закономерный процесс, отражающий внутреннюю взаимосвязь фактов развития языка.</w:t>
      </w:r>
    </w:p>
    <w:p w:rsidR="008403CD" w:rsidRPr="00FE6E3A" w:rsidRDefault="00C95315" w:rsidP="00FE6E3A">
      <w:pPr>
        <w:spacing w:before="0" w:beforeAutospacing="0" w:after="0" w:afterAutospacing="0" w:line="360" w:lineRule="auto"/>
        <w:ind w:firstLine="709"/>
        <w:jc w:val="both"/>
        <w:rPr>
          <w:sz w:val="28"/>
          <w:szCs w:val="28"/>
        </w:rPr>
      </w:pPr>
      <w:r w:rsidRPr="00FE6E3A">
        <w:rPr>
          <w:sz w:val="28"/>
          <w:szCs w:val="28"/>
        </w:rPr>
        <w:t>Лингвистические законы не являются той силой, которая двигает развитие языка. Эти силы являются внешними по отношению к языку факторами и носят чрезвычайно разнообразный характер — от носителей языка и их общественных потребностей до разного вида контактов языков и субстратных явлений. Именно это обстоятельство делает невозможным рассмотрение развития языка в изоляции от его исторических условий. Но, восприняв внешний стимул, лингвистические законы придают развитию языка определенные направления или формы</w:t>
      </w:r>
      <w:r w:rsidR="00C508A8" w:rsidRPr="00FE6E3A">
        <w:rPr>
          <w:sz w:val="28"/>
          <w:szCs w:val="28"/>
        </w:rPr>
        <w:t>,</w:t>
      </w:r>
      <w:r w:rsidRPr="00FE6E3A">
        <w:rPr>
          <w:sz w:val="28"/>
          <w:szCs w:val="28"/>
        </w:rPr>
        <w:t xml:space="preserve"> в соответствии с его структурными особенностями. В ряде случаев и в определенных сферах языка (в первую очередь в лексике и в семантике) конкретный характер внешних стимулов развития языка может вызывать соответствующие конкретные изменения в системе языка.</w:t>
      </w:r>
      <w:r w:rsidR="00C508A8" w:rsidRPr="00FE6E3A">
        <w:rPr>
          <w:sz w:val="28"/>
          <w:szCs w:val="28"/>
        </w:rPr>
        <w:t xml:space="preserve"> Конкретные формы языковых изменений, возникающих под влиянием внешних по отношению к языку сил, целиком определяются и направляются структурой языка, именно поэтому представляется возможным говорить о существовании лингвистических законов. </w:t>
      </w:r>
      <w:r w:rsidR="00D619D3" w:rsidRPr="00FE6E3A">
        <w:rPr>
          <w:sz w:val="28"/>
          <w:szCs w:val="28"/>
        </w:rPr>
        <w:t>Вся совокупность особенностей, характеризующая язык, особая среди прочих общественных явлений, свойственная только языку специфика обусловливает формы или закономерности его развития. Строевое различие языков приводит к тому, что путь и формы развития каждого языка в отдельности характеризуются индивидуальными особенностями.</w:t>
      </w:r>
    </w:p>
    <w:p w:rsidR="004D4814" w:rsidRPr="00FE6E3A" w:rsidRDefault="00AF24F4" w:rsidP="00FE6E3A">
      <w:pPr>
        <w:spacing w:before="0" w:beforeAutospacing="0" w:after="0" w:afterAutospacing="0" w:line="360" w:lineRule="auto"/>
        <w:ind w:firstLine="709"/>
        <w:jc w:val="both"/>
        <w:rPr>
          <w:sz w:val="28"/>
          <w:szCs w:val="28"/>
        </w:rPr>
      </w:pPr>
      <w:r w:rsidRPr="00FE6E3A">
        <w:rPr>
          <w:sz w:val="28"/>
          <w:szCs w:val="28"/>
        </w:rPr>
        <w:t>Соответственно тому, соотносятся законы языка с языком вообще как общественным явлением особого порядка или же с отдельным и конкретным языком, представляется возможным говорить об общих или частных законах языка.</w:t>
      </w:r>
    </w:p>
    <w:p w:rsidR="00474FE9" w:rsidRPr="00FE6E3A" w:rsidRDefault="00474FE9" w:rsidP="00FE6E3A">
      <w:pPr>
        <w:spacing w:before="0" w:beforeAutospacing="0" w:after="0" w:afterAutospacing="0" w:line="360" w:lineRule="auto"/>
        <w:ind w:firstLine="709"/>
        <w:jc w:val="both"/>
        <w:rPr>
          <w:sz w:val="28"/>
          <w:szCs w:val="28"/>
        </w:rPr>
      </w:pPr>
    </w:p>
    <w:p w:rsidR="004D4814" w:rsidRPr="00FE6E3A" w:rsidRDefault="004D4814" w:rsidP="00FE6E3A">
      <w:pPr>
        <w:spacing w:before="0" w:beforeAutospacing="0" w:after="0" w:afterAutospacing="0" w:line="360" w:lineRule="auto"/>
        <w:ind w:firstLine="709"/>
        <w:jc w:val="both"/>
        <w:rPr>
          <w:b/>
          <w:sz w:val="28"/>
          <w:szCs w:val="28"/>
        </w:rPr>
      </w:pPr>
      <w:r w:rsidRPr="00FE6E3A">
        <w:rPr>
          <w:b/>
          <w:sz w:val="28"/>
          <w:szCs w:val="28"/>
        </w:rPr>
        <w:t>Общие законы лингвистики</w:t>
      </w:r>
    </w:p>
    <w:p w:rsidR="00AD074A" w:rsidRPr="00FE6E3A" w:rsidRDefault="00AD074A" w:rsidP="00FE6E3A">
      <w:pPr>
        <w:spacing w:before="0" w:beforeAutospacing="0" w:after="0" w:afterAutospacing="0" w:line="360" w:lineRule="auto"/>
        <w:ind w:firstLine="709"/>
        <w:jc w:val="both"/>
        <w:rPr>
          <w:b/>
          <w:sz w:val="28"/>
          <w:szCs w:val="28"/>
        </w:rPr>
      </w:pPr>
    </w:p>
    <w:p w:rsidR="006722BE" w:rsidRPr="00FE6E3A" w:rsidRDefault="006722BE" w:rsidP="00FE6E3A">
      <w:pPr>
        <w:spacing w:before="0" w:beforeAutospacing="0" w:after="0" w:afterAutospacing="0" w:line="360" w:lineRule="auto"/>
        <w:ind w:firstLine="709"/>
        <w:jc w:val="both"/>
        <w:rPr>
          <w:sz w:val="28"/>
          <w:szCs w:val="28"/>
        </w:rPr>
      </w:pPr>
      <w:r w:rsidRPr="00FE6E3A">
        <w:rPr>
          <w:sz w:val="28"/>
          <w:szCs w:val="28"/>
        </w:rPr>
        <w:t>Общие законы обеспечивают регулярное единообразие процессов развития языка, которое обусловливается общей для всех языков природой, сущностью специфики языка как общес</w:t>
      </w:r>
      <w:r w:rsidR="009B2E85" w:rsidRPr="00FE6E3A">
        <w:rPr>
          <w:sz w:val="28"/>
          <w:szCs w:val="28"/>
        </w:rPr>
        <w:t>твенного явления</w:t>
      </w:r>
      <w:r w:rsidRPr="00FE6E3A">
        <w:rPr>
          <w:sz w:val="28"/>
          <w:szCs w:val="28"/>
        </w:rPr>
        <w:t>, его общественной функцией и качественными особенностями его структурных компонентов. По отношению к прочим общественным явлениям они выступают как характерные для языка, и именно это обстоятельство дает основание называть их его внутренними законами; однако в пределах языка они оказываются всеобщими. Нельзя представить</w:t>
      </w:r>
      <w:r w:rsidR="009B2E85" w:rsidRPr="00FE6E3A">
        <w:rPr>
          <w:sz w:val="28"/>
          <w:szCs w:val="28"/>
        </w:rPr>
        <w:t xml:space="preserve"> себе</w:t>
      </w:r>
      <w:r w:rsidRPr="00FE6E3A">
        <w:rPr>
          <w:sz w:val="28"/>
          <w:szCs w:val="28"/>
        </w:rPr>
        <w:t xml:space="preserve"> развитие языка без участия этих законов. Но хотя формулы таких законов едины для всех языков, они не могут одинаково протекать в разных конкретных условиях. В конкретном своем виде они получают многообразное выражение в зависимости от его структурных особенностей. Однако какое бы различное воплощение ни получали общие законы развития языка, они остаются общими для всех языков законами, так как они обусловливаются не структурными особенностями конкретных языков, а специфической сущностью человеческого языка вообще как общественного явления особого порядка, призванного обслуживать потребность людей в общении.</w:t>
      </w:r>
    </w:p>
    <w:p w:rsidR="0040384E" w:rsidRPr="00FE6E3A" w:rsidRDefault="00FE2729" w:rsidP="00FE6E3A">
      <w:pPr>
        <w:spacing w:before="0" w:beforeAutospacing="0" w:after="0" w:afterAutospacing="0" w:line="360" w:lineRule="auto"/>
        <w:ind w:firstLine="709"/>
        <w:jc w:val="both"/>
        <w:rPr>
          <w:sz w:val="28"/>
          <w:szCs w:val="28"/>
        </w:rPr>
      </w:pPr>
      <w:r w:rsidRPr="00FE6E3A">
        <w:rPr>
          <w:sz w:val="28"/>
          <w:szCs w:val="28"/>
        </w:rPr>
        <w:t>Исследование общих законов языка всегда было одной из приоритетных задач лингвистики.</w:t>
      </w:r>
      <w:r w:rsidR="00620820" w:rsidRPr="00FE6E3A">
        <w:rPr>
          <w:sz w:val="28"/>
          <w:szCs w:val="28"/>
        </w:rPr>
        <w:t xml:space="preserve"> Общие законы языка изучаются со времен образования языкознания как науки.</w:t>
      </w:r>
      <w:r w:rsidRPr="00FE6E3A">
        <w:rPr>
          <w:sz w:val="28"/>
          <w:szCs w:val="28"/>
        </w:rPr>
        <w:t xml:space="preserve"> Под воздействие общих законы подводились </w:t>
      </w:r>
      <w:r w:rsidR="00620820" w:rsidRPr="00FE6E3A">
        <w:rPr>
          <w:sz w:val="28"/>
          <w:szCs w:val="28"/>
        </w:rPr>
        <w:t>различные изменения</w:t>
      </w:r>
      <w:r w:rsidRPr="00FE6E3A">
        <w:rPr>
          <w:sz w:val="28"/>
          <w:szCs w:val="28"/>
        </w:rPr>
        <w:t xml:space="preserve"> </w:t>
      </w:r>
      <w:r w:rsidR="00620820" w:rsidRPr="00FE6E3A">
        <w:rPr>
          <w:sz w:val="28"/>
          <w:szCs w:val="28"/>
        </w:rPr>
        <w:t>затрагивающие</w:t>
      </w:r>
      <w:r w:rsidR="00FE6E3A">
        <w:rPr>
          <w:sz w:val="28"/>
          <w:szCs w:val="28"/>
        </w:rPr>
        <w:t xml:space="preserve"> </w:t>
      </w:r>
      <w:r w:rsidR="00620820" w:rsidRPr="00FE6E3A">
        <w:rPr>
          <w:sz w:val="28"/>
          <w:szCs w:val="28"/>
        </w:rPr>
        <w:t>человеческий язык</w:t>
      </w:r>
      <w:r w:rsidRPr="00FE6E3A">
        <w:rPr>
          <w:sz w:val="28"/>
          <w:szCs w:val="28"/>
        </w:rPr>
        <w:t>.</w:t>
      </w:r>
    </w:p>
    <w:p w:rsidR="00FE2729" w:rsidRPr="00FE6E3A" w:rsidRDefault="004D4814" w:rsidP="00FE6E3A">
      <w:pPr>
        <w:spacing w:before="0" w:beforeAutospacing="0" w:after="0" w:afterAutospacing="0" w:line="360" w:lineRule="auto"/>
        <w:ind w:firstLine="709"/>
        <w:jc w:val="both"/>
        <w:rPr>
          <w:sz w:val="28"/>
          <w:szCs w:val="28"/>
        </w:rPr>
      </w:pPr>
      <w:r w:rsidRPr="00FE6E3A">
        <w:rPr>
          <w:sz w:val="28"/>
          <w:szCs w:val="28"/>
        </w:rPr>
        <w:t>В.</w:t>
      </w:r>
      <w:r w:rsidR="006722BE" w:rsidRPr="00FE6E3A">
        <w:rPr>
          <w:sz w:val="28"/>
          <w:szCs w:val="28"/>
        </w:rPr>
        <w:t> </w:t>
      </w:r>
      <w:r w:rsidRPr="00FE6E3A">
        <w:rPr>
          <w:sz w:val="28"/>
          <w:szCs w:val="28"/>
        </w:rPr>
        <w:t xml:space="preserve">А. Звегинцев к общим законам языка </w:t>
      </w:r>
      <w:r w:rsidR="006722BE" w:rsidRPr="00FE6E3A">
        <w:rPr>
          <w:sz w:val="28"/>
          <w:szCs w:val="28"/>
        </w:rPr>
        <w:t>относит</w:t>
      </w:r>
      <w:r w:rsidRPr="00FE6E3A">
        <w:rPr>
          <w:sz w:val="28"/>
          <w:szCs w:val="28"/>
        </w:rPr>
        <w:t>, например, обязательное наличие в нем двух планов — условно говоря, плана «выражения» и плана «содержания», трехчленность формулы основных элементов структуры языка: фонема — слово — предложение, установление развития как формы существования языка (имеются в виду</w:t>
      </w:r>
      <w:r w:rsidR="006722BE" w:rsidRPr="00FE6E3A">
        <w:rPr>
          <w:sz w:val="28"/>
          <w:szCs w:val="28"/>
        </w:rPr>
        <w:t xml:space="preserve"> «живые» языки) </w:t>
      </w:r>
      <w:r w:rsidRPr="00FE6E3A">
        <w:rPr>
          <w:sz w:val="28"/>
          <w:szCs w:val="28"/>
        </w:rPr>
        <w:t>и</w:t>
      </w:r>
      <w:r w:rsidR="006722BE" w:rsidRPr="00FE6E3A">
        <w:rPr>
          <w:sz w:val="28"/>
          <w:szCs w:val="28"/>
        </w:rPr>
        <w:t> </w:t>
      </w:r>
      <w:r w:rsidRPr="00FE6E3A">
        <w:rPr>
          <w:sz w:val="28"/>
          <w:szCs w:val="28"/>
        </w:rPr>
        <w:t>т. д.</w:t>
      </w:r>
    </w:p>
    <w:p w:rsidR="004D4814" w:rsidRPr="00FE6E3A" w:rsidRDefault="004D4814" w:rsidP="00FE6E3A">
      <w:pPr>
        <w:spacing w:before="0" w:beforeAutospacing="0" w:after="0" w:afterAutospacing="0" w:line="360" w:lineRule="auto"/>
        <w:ind w:firstLine="709"/>
        <w:jc w:val="both"/>
        <w:rPr>
          <w:sz w:val="28"/>
          <w:szCs w:val="28"/>
        </w:rPr>
      </w:pPr>
      <w:r w:rsidRPr="00FE6E3A">
        <w:rPr>
          <w:sz w:val="28"/>
          <w:szCs w:val="28"/>
        </w:rPr>
        <w:t>К числу этих общих законов, к тому же позволяющих более просто проследить их преломление в конкретных языках, относится</w:t>
      </w:r>
      <w:r w:rsidR="00D619D3" w:rsidRPr="00FE6E3A">
        <w:rPr>
          <w:sz w:val="28"/>
          <w:szCs w:val="28"/>
        </w:rPr>
        <w:t xml:space="preserve"> и закон неравномерности</w:t>
      </w:r>
      <w:r w:rsidRPr="00FE6E3A">
        <w:rPr>
          <w:sz w:val="28"/>
          <w:szCs w:val="28"/>
        </w:rPr>
        <w:t xml:space="preserve"> развития разных структурных элементов языка. В соответствии с этим законом словарный состав</w:t>
      </w:r>
      <w:r w:rsidR="006722BE" w:rsidRPr="00FE6E3A">
        <w:rPr>
          <w:sz w:val="28"/>
          <w:szCs w:val="28"/>
        </w:rPr>
        <w:t xml:space="preserve"> </w:t>
      </w:r>
      <w:r w:rsidRPr="00FE6E3A">
        <w:rPr>
          <w:sz w:val="28"/>
          <w:szCs w:val="28"/>
        </w:rPr>
        <w:t>языка и его грамматический строй обладают различной степенью устойчивости, и если, например, словарный состав быстро и непосредственно отражает все изменения, происходящие в обществе, и тем самым является наиболее подвижной частью языка, то грамматический строй изменяется крайне медленно и потому является самой устойчивой частью языка. Но если посмотреть, каким образом осуществляется этот общий закон в конкретных языках, то тотчас возникнут частные моменты, которые будут относиться не только к формам осуществления д</w:t>
      </w:r>
      <w:r w:rsidR="000839CA" w:rsidRPr="00FE6E3A">
        <w:rPr>
          <w:sz w:val="28"/>
          <w:szCs w:val="28"/>
        </w:rPr>
        <w:t>анного закона, но даже и к</w:t>
      </w:r>
      <w:r w:rsidRPr="00FE6E3A">
        <w:rPr>
          <w:sz w:val="28"/>
          <w:szCs w:val="28"/>
        </w:rPr>
        <w:t xml:space="preserve"> темпам</w:t>
      </w:r>
      <w:r w:rsidR="000839CA" w:rsidRPr="00FE6E3A">
        <w:rPr>
          <w:sz w:val="28"/>
          <w:szCs w:val="28"/>
        </w:rPr>
        <w:t xml:space="preserve"> его</w:t>
      </w:r>
      <w:r w:rsidRPr="00FE6E3A">
        <w:rPr>
          <w:sz w:val="28"/>
          <w:szCs w:val="28"/>
        </w:rPr>
        <w:t xml:space="preserve"> развития.</w:t>
      </w:r>
    </w:p>
    <w:p w:rsidR="00D619D3" w:rsidRDefault="00D619D3" w:rsidP="00FE6E3A">
      <w:pPr>
        <w:spacing w:before="0" w:beforeAutospacing="0" w:after="0" w:afterAutospacing="0" w:line="360" w:lineRule="auto"/>
        <w:ind w:firstLine="709"/>
        <w:jc w:val="both"/>
        <w:rPr>
          <w:sz w:val="28"/>
          <w:szCs w:val="28"/>
        </w:rPr>
      </w:pPr>
      <w:r w:rsidRPr="00FE6E3A">
        <w:rPr>
          <w:sz w:val="28"/>
          <w:szCs w:val="28"/>
        </w:rPr>
        <w:t>Если сравнить грамматический строй немецкого и английского языков (родственных германских языков) на древнейшей стадии их развития и в современном их состоянии, то предстанет следующая картина. В древние периоды своего развития оба эти языка показывают значительное сходство в своей грамматической структуре, которую в очень общих чертах можно охаракт</w:t>
      </w:r>
      <w:r w:rsidR="008403CD" w:rsidRPr="00FE6E3A">
        <w:rPr>
          <w:sz w:val="28"/>
          <w:szCs w:val="28"/>
        </w:rPr>
        <w:t>еризовать как синтетическую. Со</w:t>
      </w:r>
      <w:r w:rsidRPr="00FE6E3A">
        <w:rPr>
          <w:sz w:val="28"/>
          <w:szCs w:val="28"/>
        </w:rPr>
        <w:t>временный английский уже значительно отличается по своей грамматической структуре от современного немецкого языка: он является языком аналитической структуры, тогда как немецкий язык в значительной мере продолжает оставаться синтетическим языком. Это обстоятельство характеризует и другую сторону рассматриваемого явления. Грамматический строй немецкого языка ближе к тому состоянию, которое засвидетельствовано в древнейших его памятниках, чем грамматический строй английского языка. В этом последнем произошло гораздо больше изменений, это и дает основание предполагать, что грамматический строй английского языка изменялся более быстрыми темпами на протяжении одного и того же времени, чем грамматический строй немецкого языка.</w:t>
      </w:r>
      <w:r w:rsidR="00353FDD" w:rsidRPr="00FE6E3A">
        <w:rPr>
          <w:sz w:val="28"/>
          <w:szCs w:val="28"/>
        </w:rPr>
        <w:t xml:space="preserve"> Отчетливо виден значительный отход современного английского от древнеанглийского. Английское существительное не различает ныне не только родовых форм, но и вообще не имеет форм склонения:</w:t>
      </w:r>
    </w:p>
    <w:p w:rsidR="009560F8" w:rsidRPr="00711BB9" w:rsidRDefault="009560F8" w:rsidP="009560F8">
      <w:pPr>
        <w:spacing w:before="0" w:beforeAutospacing="0" w:after="0" w:afterAutospacing="0" w:line="360" w:lineRule="auto"/>
        <w:ind w:firstLine="709"/>
        <w:rPr>
          <w:color w:val="FFFFFF"/>
          <w:sz w:val="28"/>
          <w:szCs w:val="28"/>
        </w:rPr>
      </w:pPr>
      <w:r w:rsidRPr="00711BB9">
        <w:rPr>
          <w:color w:val="FFFFFF"/>
          <w:sz w:val="28"/>
          <w:szCs w:val="28"/>
        </w:rPr>
        <w:t>закон лингвистика английский язык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09"/>
        <w:gridCol w:w="2694"/>
        <w:gridCol w:w="2409"/>
      </w:tblGrid>
      <w:tr w:rsidR="0041443C" w:rsidRPr="00711BB9" w:rsidTr="00711BB9">
        <w:trPr>
          <w:trHeight w:val="927"/>
        </w:trPr>
        <w:tc>
          <w:tcPr>
            <w:tcW w:w="1418"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Современный английский</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Единственное число</w:t>
            </w: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lang w:val="en-US"/>
              </w:rPr>
              <w:t>water</w:t>
            </w:r>
          </w:p>
          <w:p w:rsidR="0041443C" w:rsidRPr="00711BB9" w:rsidRDefault="0041443C" w:rsidP="00711BB9">
            <w:pPr>
              <w:spacing w:before="0" w:beforeAutospacing="0" w:after="0" w:afterAutospacing="0" w:line="360" w:lineRule="auto"/>
              <w:jc w:val="both"/>
              <w:rPr>
                <w:sz w:val="20"/>
                <w:szCs w:val="20"/>
              </w:rPr>
            </w:pPr>
            <w:r w:rsidRPr="00711BB9">
              <w:rPr>
                <w:sz w:val="20"/>
                <w:szCs w:val="20"/>
              </w:rPr>
              <w:t>(вода)</w:t>
            </w:r>
          </w:p>
          <w:p w:rsidR="0041443C" w:rsidRPr="00711BB9" w:rsidRDefault="0041443C" w:rsidP="00711BB9">
            <w:pPr>
              <w:spacing w:before="0" w:beforeAutospacing="0" w:after="0" w:afterAutospacing="0" w:line="360" w:lineRule="auto"/>
              <w:jc w:val="both"/>
              <w:rPr>
                <w:sz w:val="20"/>
                <w:szCs w:val="20"/>
              </w:rPr>
            </w:pPr>
            <w:r w:rsidRPr="00711BB9">
              <w:rPr>
                <w:sz w:val="20"/>
                <w:szCs w:val="20"/>
              </w:rPr>
              <w:t>средний род</w:t>
            </w:r>
          </w:p>
        </w:tc>
      </w:tr>
      <w:tr w:rsidR="0041443C" w:rsidRPr="00711BB9" w:rsidTr="00711BB9">
        <w:trPr>
          <w:trHeight w:val="375"/>
        </w:trPr>
        <w:tc>
          <w:tcPr>
            <w:tcW w:w="1418" w:type="dxa"/>
            <w:vMerge w:val="restart"/>
            <w:shd w:val="clear" w:color="auto" w:fill="auto"/>
          </w:tcPr>
          <w:p w:rsidR="0041443C" w:rsidRPr="00711BB9" w:rsidRDefault="00E63D26" w:rsidP="00711BB9">
            <w:pPr>
              <w:spacing w:before="0" w:beforeAutospacing="0" w:after="0" w:afterAutospacing="0" w:line="360" w:lineRule="auto"/>
              <w:jc w:val="both"/>
              <w:rPr>
                <w:sz w:val="20"/>
                <w:szCs w:val="20"/>
              </w:rPr>
            </w:pPr>
            <w:r w:rsidRPr="00711BB9">
              <w:rPr>
                <w:sz w:val="20"/>
                <w:szCs w:val="20"/>
              </w:rPr>
              <w:t>Древне</w:t>
            </w:r>
            <w:r w:rsidR="00C84C7B" w:rsidRPr="00711BB9">
              <w:rPr>
                <w:sz w:val="20"/>
                <w:szCs w:val="20"/>
              </w:rPr>
              <w:t>-</w:t>
            </w:r>
            <w:r w:rsidRPr="00711BB9">
              <w:rPr>
                <w:sz w:val="20"/>
                <w:szCs w:val="20"/>
              </w:rPr>
              <w:t>английский</w:t>
            </w:r>
          </w:p>
        </w:tc>
        <w:tc>
          <w:tcPr>
            <w:tcW w:w="2409" w:type="dxa"/>
            <w:vMerge w:val="restart"/>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Единственное число</w:t>
            </w: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Именит. падеж</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lang w:val="en-US"/>
              </w:rPr>
            </w:pPr>
            <w:r w:rsidRPr="00711BB9">
              <w:rPr>
                <w:sz w:val="20"/>
                <w:szCs w:val="20"/>
                <w:lang w:val="en-US"/>
              </w:rPr>
              <w:t>weter</w:t>
            </w:r>
          </w:p>
        </w:tc>
      </w:tr>
      <w:tr w:rsidR="0041443C" w:rsidRPr="00711BB9" w:rsidTr="00711BB9">
        <w:trPr>
          <w:trHeight w:val="360"/>
        </w:trPr>
        <w:tc>
          <w:tcPr>
            <w:tcW w:w="1418"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409"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Родит. падеж</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lang w:val="en-US"/>
              </w:rPr>
            </w:pPr>
            <w:r w:rsidRPr="00711BB9">
              <w:rPr>
                <w:sz w:val="20"/>
                <w:szCs w:val="20"/>
                <w:lang w:val="en-US"/>
              </w:rPr>
              <w:t>weteres</w:t>
            </w:r>
          </w:p>
        </w:tc>
      </w:tr>
      <w:tr w:rsidR="0041443C" w:rsidRPr="00711BB9" w:rsidTr="00711BB9">
        <w:trPr>
          <w:trHeight w:val="345"/>
        </w:trPr>
        <w:tc>
          <w:tcPr>
            <w:tcW w:w="1418"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409"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Дат. падеж</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lang w:val="en-US"/>
              </w:rPr>
            </w:pPr>
            <w:r w:rsidRPr="00711BB9">
              <w:rPr>
                <w:sz w:val="20"/>
                <w:szCs w:val="20"/>
                <w:lang w:val="en-US"/>
              </w:rPr>
              <w:t>wetere</w:t>
            </w:r>
          </w:p>
        </w:tc>
      </w:tr>
      <w:tr w:rsidR="0041443C" w:rsidRPr="00711BB9" w:rsidTr="00711BB9">
        <w:trPr>
          <w:trHeight w:val="345"/>
        </w:trPr>
        <w:tc>
          <w:tcPr>
            <w:tcW w:w="1418"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409"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Винит. падеж</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lang w:val="en-US"/>
              </w:rPr>
            </w:pPr>
            <w:r w:rsidRPr="00711BB9">
              <w:rPr>
                <w:sz w:val="20"/>
                <w:szCs w:val="20"/>
                <w:lang w:val="en-US"/>
              </w:rPr>
              <w:t>weter</w:t>
            </w:r>
          </w:p>
        </w:tc>
      </w:tr>
      <w:tr w:rsidR="0041443C" w:rsidRPr="00711BB9" w:rsidTr="00711BB9">
        <w:trPr>
          <w:trHeight w:val="330"/>
        </w:trPr>
        <w:tc>
          <w:tcPr>
            <w:tcW w:w="1418"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409" w:type="dxa"/>
            <w:vMerge w:val="restart"/>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Множественное число</w:t>
            </w: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Именит. падеж</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lang w:val="en-US"/>
              </w:rPr>
              <w:t>weter</w:t>
            </w:r>
          </w:p>
        </w:tc>
      </w:tr>
      <w:tr w:rsidR="0041443C" w:rsidRPr="00711BB9" w:rsidTr="00711BB9">
        <w:trPr>
          <w:trHeight w:val="315"/>
        </w:trPr>
        <w:tc>
          <w:tcPr>
            <w:tcW w:w="1418"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409"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Родит. падеж</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lang w:val="en-US"/>
              </w:rPr>
              <w:t>wetera</w:t>
            </w:r>
          </w:p>
        </w:tc>
      </w:tr>
      <w:tr w:rsidR="0041443C" w:rsidRPr="00711BB9" w:rsidTr="00711BB9">
        <w:trPr>
          <w:trHeight w:val="360"/>
        </w:trPr>
        <w:tc>
          <w:tcPr>
            <w:tcW w:w="1418"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409"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Дат. падеж</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lang w:val="en-US"/>
              </w:rPr>
              <w:t>weterum</w:t>
            </w:r>
          </w:p>
        </w:tc>
      </w:tr>
      <w:tr w:rsidR="0041443C" w:rsidRPr="00711BB9" w:rsidTr="00711BB9">
        <w:trPr>
          <w:trHeight w:val="293"/>
        </w:trPr>
        <w:tc>
          <w:tcPr>
            <w:tcW w:w="1418"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409" w:type="dxa"/>
            <w:vMerge/>
            <w:shd w:val="clear" w:color="auto" w:fill="auto"/>
          </w:tcPr>
          <w:p w:rsidR="0041443C" w:rsidRPr="00711BB9" w:rsidRDefault="0041443C" w:rsidP="00711BB9">
            <w:pPr>
              <w:spacing w:before="0" w:beforeAutospacing="0" w:after="0" w:afterAutospacing="0" w:line="360" w:lineRule="auto"/>
              <w:jc w:val="both"/>
              <w:rPr>
                <w:sz w:val="20"/>
                <w:szCs w:val="20"/>
              </w:rPr>
            </w:pPr>
          </w:p>
        </w:tc>
        <w:tc>
          <w:tcPr>
            <w:tcW w:w="2694"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rPr>
              <w:t>Винит. падеж</w:t>
            </w:r>
          </w:p>
        </w:tc>
        <w:tc>
          <w:tcPr>
            <w:tcW w:w="2409" w:type="dxa"/>
            <w:shd w:val="clear" w:color="auto" w:fill="auto"/>
          </w:tcPr>
          <w:p w:rsidR="0041443C" w:rsidRPr="00711BB9" w:rsidRDefault="0041443C" w:rsidP="00711BB9">
            <w:pPr>
              <w:spacing w:before="0" w:beforeAutospacing="0" w:after="0" w:afterAutospacing="0" w:line="360" w:lineRule="auto"/>
              <w:jc w:val="both"/>
              <w:rPr>
                <w:sz w:val="20"/>
                <w:szCs w:val="20"/>
              </w:rPr>
            </w:pPr>
            <w:r w:rsidRPr="00711BB9">
              <w:rPr>
                <w:sz w:val="20"/>
                <w:szCs w:val="20"/>
                <w:lang w:val="en-US"/>
              </w:rPr>
              <w:t>weter</w:t>
            </w:r>
          </w:p>
        </w:tc>
      </w:tr>
    </w:tbl>
    <w:p w:rsidR="00353FDD" w:rsidRPr="00FE6E3A" w:rsidRDefault="00353FDD" w:rsidP="00FE6E3A">
      <w:pPr>
        <w:spacing w:before="0" w:beforeAutospacing="0" w:after="0" w:afterAutospacing="0" w:line="360" w:lineRule="auto"/>
        <w:ind w:firstLine="709"/>
        <w:jc w:val="both"/>
        <w:rPr>
          <w:sz w:val="28"/>
          <w:szCs w:val="28"/>
        </w:rPr>
      </w:pPr>
    </w:p>
    <w:p w:rsidR="00FE6E3A" w:rsidRDefault="006722BE" w:rsidP="00FE6E3A">
      <w:pPr>
        <w:shd w:val="clear" w:color="auto" w:fill="FFFFFF"/>
        <w:spacing w:before="0" w:beforeAutospacing="0" w:after="0" w:afterAutospacing="0" w:line="360" w:lineRule="auto"/>
        <w:ind w:firstLine="709"/>
        <w:jc w:val="both"/>
        <w:rPr>
          <w:sz w:val="28"/>
          <w:szCs w:val="28"/>
        </w:rPr>
      </w:pPr>
      <w:r w:rsidRPr="00FE6E3A">
        <w:rPr>
          <w:sz w:val="28"/>
          <w:szCs w:val="28"/>
        </w:rPr>
        <w:t xml:space="preserve">Ю. С. Маслов говорит не об общих лингвистических законах, а о </w:t>
      </w:r>
      <w:r w:rsidR="00E77574" w:rsidRPr="00FE6E3A">
        <w:rPr>
          <w:sz w:val="28"/>
          <w:szCs w:val="28"/>
        </w:rPr>
        <w:t>я</w:t>
      </w:r>
      <w:r w:rsidRPr="00FE6E3A">
        <w:rPr>
          <w:sz w:val="28"/>
          <w:szCs w:val="28"/>
        </w:rPr>
        <w:t>зыковых</w:t>
      </w:r>
      <w:r w:rsidR="00E77574" w:rsidRPr="00FE6E3A">
        <w:rPr>
          <w:sz w:val="28"/>
          <w:szCs w:val="28"/>
        </w:rPr>
        <w:t xml:space="preserve"> универсали</w:t>
      </w:r>
      <w:r w:rsidRPr="00FE6E3A">
        <w:rPr>
          <w:sz w:val="28"/>
          <w:szCs w:val="28"/>
        </w:rPr>
        <w:t xml:space="preserve">ях. Под универсалиями понимаются </w:t>
      </w:r>
      <w:r w:rsidR="00E77574" w:rsidRPr="00FE6E3A">
        <w:rPr>
          <w:sz w:val="28"/>
          <w:szCs w:val="28"/>
        </w:rPr>
        <w:t>положения, действительные для всех языков мира (абсолютные универсалии) или для значительного большинства языков (статистические универсалии).</w:t>
      </w:r>
      <w:r w:rsidR="00FE6E3A">
        <w:rPr>
          <w:sz w:val="28"/>
          <w:szCs w:val="28"/>
        </w:rPr>
        <w:t xml:space="preserve"> </w:t>
      </w:r>
    </w:p>
    <w:p w:rsidR="00DB1E5F" w:rsidRPr="00FE6E3A" w:rsidRDefault="006722BE" w:rsidP="00FE6E3A">
      <w:pPr>
        <w:shd w:val="clear" w:color="auto" w:fill="FFFFFF"/>
        <w:spacing w:before="0" w:beforeAutospacing="0" w:after="0" w:afterAutospacing="0" w:line="360" w:lineRule="auto"/>
        <w:ind w:firstLine="709"/>
        <w:jc w:val="both"/>
        <w:rPr>
          <w:sz w:val="28"/>
          <w:szCs w:val="28"/>
        </w:rPr>
      </w:pPr>
      <w:r w:rsidRPr="00FE6E3A">
        <w:rPr>
          <w:rStyle w:val="a3"/>
          <w:b w:val="0"/>
          <w:sz w:val="28"/>
          <w:szCs w:val="28"/>
        </w:rPr>
        <w:t xml:space="preserve">Лингвистические универсалии </w:t>
      </w:r>
      <w:r w:rsidRPr="00FE6E3A">
        <w:rPr>
          <w:sz w:val="28"/>
          <w:szCs w:val="28"/>
        </w:rPr>
        <w:t xml:space="preserve">формулируются в виде высказываний о существовании определённого явления. </w:t>
      </w:r>
      <w:r w:rsidR="00E77574" w:rsidRPr="00FE6E3A">
        <w:rPr>
          <w:sz w:val="28"/>
          <w:szCs w:val="28"/>
        </w:rPr>
        <w:t>Абсолютными универсалиями являются, например, следующие утверждения:</w:t>
      </w:r>
    </w:p>
    <w:p w:rsidR="00DB1E5F" w:rsidRPr="00FE6E3A" w:rsidRDefault="00E77574" w:rsidP="00FE6E3A">
      <w:pPr>
        <w:shd w:val="clear" w:color="auto" w:fill="FFFFFF"/>
        <w:spacing w:before="0" w:beforeAutospacing="0" w:after="0" w:afterAutospacing="0" w:line="360" w:lineRule="auto"/>
        <w:ind w:firstLine="709"/>
        <w:jc w:val="both"/>
        <w:rPr>
          <w:sz w:val="28"/>
          <w:szCs w:val="28"/>
        </w:rPr>
      </w:pPr>
      <w:r w:rsidRPr="00FE6E3A">
        <w:rPr>
          <w:sz w:val="28"/>
          <w:szCs w:val="28"/>
        </w:rPr>
        <w:t>1) во всех языках существуют гласные и согласные звуки;</w:t>
      </w:r>
    </w:p>
    <w:p w:rsidR="00FC5E16" w:rsidRPr="00FE6E3A" w:rsidRDefault="00E77574" w:rsidP="00FE6E3A">
      <w:pPr>
        <w:shd w:val="clear" w:color="auto" w:fill="FFFFFF"/>
        <w:spacing w:before="0" w:beforeAutospacing="0" w:after="0" w:afterAutospacing="0" w:line="360" w:lineRule="auto"/>
        <w:ind w:firstLine="709"/>
        <w:jc w:val="both"/>
        <w:rPr>
          <w:sz w:val="28"/>
          <w:szCs w:val="28"/>
        </w:rPr>
      </w:pPr>
      <w:r w:rsidRPr="00FE6E3A">
        <w:rPr>
          <w:sz w:val="28"/>
          <w:szCs w:val="28"/>
        </w:rPr>
        <w:t>2) на всех языках люди говорят предложениями;</w:t>
      </w:r>
    </w:p>
    <w:p w:rsidR="00DB1E5F" w:rsidRPr="00FE6E3A" w:rsidRDefault="00E77574" w:rsidP="00FE6E3A">
      <w:pPr>
        <w:shd w:val="clear" w:color="auto" w:fill="FFFFFF"/>
        <w:spacing w:before="0" w:beforeAutospacing="0" w:after="0" w:afterAutospacing="0" w:line="360" w:lineRule="auto"/>
        <w:ind w:firstLine="709"/>
        <w:jc w:val="both"/>
        <w:rPr>
          <w:sz w:val="28"/>
          <w:szCs w:val="28"/>
        </w:rPr>
      </w:pPr>
      <w:r w:rsidRPr="00FE6E3A">
        <w:rPr>
          <w:sz w:val="28"/>
          <w:szCs w:val="28"/>
        </w:rPr>
        <w:t>3) во всех языках есть имена собственные;</w:t>
      </w:r>
    </w:p>
    <w:p w:rsidR="00DB1E5F" w:rsidRPr="00FE6E3A" w:rsidRDefault="00E77574" w:rsidP="00FE6E3A">
      <w:pPr>
        <w:shd w:val="clear" w:color="auto" w:fill="FFFFFF"/>
        <w:spacing w:before="0" w:beforeAutospacing="0" w:after="0" w:afterAutospacing="0" w:line="360" w:lineRule="auto"/>
        <w:ind w:firstLine="709"/>
        <w:jc w:val="both"/>
        <w:rPr>
          <w:sz w:val="28"/>
          <w:szCs w:val="28"/>
        </w:rPr>
      </w:pPr>
      <w:r w:rsidRPr="00FE6E3A">
        <w:rPr>
          <w:sz w:val="28"/>
          <w:szCs w:val="28"/>
        </w:rPr>
        <w:t>4) если в данном языке существует различие по грамматическому роду, то в нем обязательно существует различие и по числу.</w:t>
      </w:r>
    </w:p>
    <w:p w:rsidR="00E77574" w:rsidRPr="00FE6E3A" w:rsidRDefault="00E77574" w:rsidP="00FE6E3A">
      <w:pPr>
        <w:shd w:val="clear" w:color="auto" w:fill="FFFFFF"/>
        <w:spacing w:before="0" w:beforeAutospacing="0" w:after="0" w:afterAutospacing="0" w:line="360" w:lineRule="auto"/>
        <w:ind w:firstLine="709"/>
        <w:jc w:val="both"/>
        <w:rPr>
          <w:sz w:val="28"/>
          <w:szCs w:val="28"/>
        </w:rPr>
      </w:pPr>
      <w:r w:rsidRPr="00FE6E3A">
        <w:rPr>
          <w:sz w:val="28"/>
          <w:szCs w:val="28"/>
        </w:rPr>
        <w:t>Пример</w:t>
      </w:r>
      <w:r w:rsidR="006722BE" w:rsidRPr="00FE6E3A">
        <w:rPr>
          <w:sz w:val="28"/>
          <w:szCs w:val="28"/>
        </w:rPr>
        <w:t>ом</w:t>
      </w:r>
      <w:r w:rsidRPr="00FE6E3A">
        <w:rPr>
          <w:sz w:val="28"/>
          <w:szCs w:val="28"/>
        </w:rPr>
        <w:t xml:space="preserve"> статистической универсалии</w:t>
      </w:r>
      <w:r w:rsidR="006722BE" w:rsidRPr="00FE6E3A">
        <w:rPr>
          <w:sz w:val="28"/>
          <w:szCs w:val="28"/>
        </w:rPr>
        <w:t xml:space="preserve"> может служить, то</w:t>
      </w:r>
      <w:r w:rsidR="000839CA" w:rsidRPr="00FE6E3A">
        <w:rPr>
          <w:sz w:val="28"/>
          <w:szCs w:val="28"/>
        </w:rPr>
        <w:t>т факт</w:t>
      </w:r>
      <w:r w:rsidR="006722BE" w:rsidRPr="00FE6E3A">
        <w:rPr>
          <w:sz w:val="28"/>
          <w:szCs w:val="28"/>
        </w:rPr>
        <w:t>, что</w:t>
      </w:r>
      <w:r w:rsidRPr="00FE6E3A">
        <w:rPr>
          <w:sz w:val="28"/>
          <w:szCs w:val="28"/>
        </w:rPr>
        <w:t xml:space="preserve"> почти во всех языках в местоимениях различается не менее двух чисел</w:t>
      </w:r>
      <w:r w:rsidR="000839CA" w:rsidRPr="00FE6E3A">
        <w:rPr>
          <w:sz w:val="28"/>
          <w:szCs w:val="28"/>
        </w:rPr>
        <w:t>. И</w:t>
      </w:r>
      <w:r w:rsidRPr="00FE6E3A">
        <w:rPr>
          <w:sz w:val="28"/>
          <w:szCs w:val="28"/>
        </w:rPr>
        <w:t>сключения</w:t>
      </w:r>
      <w:r w:rsidR="000839CA" w:rsidRPr="00FE6E3A">
        <w:rPr>
          <w:sz w:val="28"/>
          <w:szCs w:val="28"/>
        </w:rPr>
        <w:t>ми являются лишь древний и современный яванский языки</w:t>
      </w:r>
      <w:r w:rsidRPr="00FE6E3A">
        <w:rPr>
          <w:sz w:val="28"/>
          <w:szCs w:val="28"/>
        </w:rPr>
        <w:t>.</w:t>
      </w:r>
    </w:p>
    <w:p w:rsidR="00C508A8" w:rsidRPr="00FE6E3A" w:rsidRDefault="006722BE" w:rsidP="00FE6E3A">
      <w:pPr>
        <w:spacing w:before="0" w:beforeAutospacing="0" w:after="0" w:afterAutospacing="0" w:line="360" w:lineRule="auto"/>
        <w:ind w:firstLine="709"/>
        <w:jc w:val="both"/>
        <w:rPr>
          <w:sz w:val="28"/>
          <w:szCs w:val="28"/>
        </w:rPr>
      </w:pPr>
      <w:r w:rsidRPr="00FE6E3A">
        <w:rPr>
          <w:rStyle w:val="a3"/>
          <w:b w:val="0"/>
          <w:sz w:val="28"/>
          <w:szCs w:val="28"/>
        </w:rPr>
        <w:t xml:space="preserve">Лингвистические универсалии </w:t>
      </w:r>
      <w:r w:rsidR="00C508A8" w:rsidRPr="00FE6E3A">
        <w:rPr>
          <w:sz w:val="28"/>
          <w:szCs w:val="28"/>
        </w:rPr>
        <w:t>присущи всем</w:t>
      </w:r>
      <w:r w:rsidRPr="00FE6E3A">
        <w:rPr>
          <w:sz w:val="28"/>
          <w:szCs w:val="28"/>
        </w:rPr>
        <w:t xml:space="preserve"> уровням языка, они</w:t>
      </w:r>
      <w:r w:rsidR="00C508A8" w:rsidRPr="00FE6E3A">
        <w:rPr>
          <w:sz w:val="28"/>
          <w:szCs w:val="28"/>
        </w:rPr>
        <w:t xml:space="preserve"> касаются как устройства языка вообще и в данный момент</w:t>
      </w:r>
      <w:r w:rsidRPr="00FE6E3A">
        <w:rPr>
          <w:sz w:val="28"/>
          <w:szCs w:val="28"/>
        </w:rPr>
        <w:t>,</w:t>
      </w:r>
      <w:r w:rsidR="00C508A8" w:rsidRPr="00FE6E3A">
        <w:rPr>
          <w:sz w:val="28"/>
          <w:szCs w:val="28"/>
        </w:rPr>
        <w:t xml:space="preserve"> так и исторического развития языковой системы.</w:t>
      </w:r>
      <w:r w:rsidR="00FE6E3A">
        <w:rPr>
          <w:sz w:val="28"/>
          <w:szCs w:val="28"/>
        </w:rPr>
        <w:t xml:space="preserve"> </w:t>
      </w:r>
      <w:r w:rsidR="0028541C" w:rsidRPr="00FE6E3A">
        <w:rPr>
          <w:sz w:val="28"/>
          <w:szCs w:val="28"/>
        </w:rPr>
        <w:t xml:space="preserve">Хотя в истории языкознания проблема определения общих законов языка не получала четкого формулирования, фактически она всегда находилась в центре внимания языковедов, смыкаясь с проблемой природы и сущности языка. </w:t>
      </w:r>
      <w:r w:rsidR="00C508A8" w:rsidRPr="00FE6E3A">
        <w:rPr>
          <w:sz w:val="28"/>
          <w:szCs w:val="28"/>
        </w:rPr>
        <w:t>Об</w:t>
      </w:r>
      <w:r w:rsidRPr="00FE6E3A">
        <w:rPr>
          <w:sz w:val="28"/>
          <w:szCs w:val="28"/>
        </w:rPr>
        <w:t>щие лингвистические законы позволяю</w:t>
      </w:r>
      <w:r w:rsidR="000839CA" w:rsidRPr="00FE6E3A">
        <w:rPr>
          <w:sz w:val="28"/>
          <w:szCs w:val="28"/>
        </w:rPr>
        <w:t>т раскрыть</w:t>
      </w:r>
      <w:r w:rsidR="00C508A8" w:rsidRPr="00FE6E3A">
        <w:rPr>
          <w:sz w:val="28"/>
          <w:szCs w:val="28"/>
        </w:rPr>
        <w:t xml:space="preserve"> общие законом</w:t>
      </w:r>
      <w:r w:rsidR="0028541C" w:rsidRPr="00FE6E3A">
        <w:rPr>
          <w:sz w:val="28"/>
          <w:szCs w:val="28"/>
        </w:rPr>
        <w:t>ерности в структуре языка и имею</w:t>
      </w:r>
      <w:r w:rsidR="00C508A8" w:rsidRPr="00FE6E3A">
        <w:rPr>
          <w:sz w:val="28"/>
          <w:szCs w:val="28"/>
        </w:rPr>
        <w:t xml:space="preserve">т важное значение для </w:t>
      </w:r>
      <w:r w:rsidR="0028541C" w:rsidRPr="00FE6E3A">
        <w:rPr>
          <w:sz w:val="28"/>
          <w:szCs w:val="28"/>
        </w:rPr>
        <w:t xml:space="preserve">лингвистической </w:t>
      </w:r>
      <w:r w:rsidR="00263AD6" w:rsidRPr="00FE6E3A">
        <w:rPr>
          <w:sz w:val="28"/>
          <w:szCs w:val="28"/>
        </w:rPr>
        <w:t>типологии.</w:t>
      </w:r>
    </w:p>
    <w:p w:rsidR="004D4814" w:rsidRPr="00FE6E3A" w:rsidRDefault="0028541C" w:rsidP="00FE6E3A">
      <w:pPr>
        <w:spacing w:before="0" w:beforeAutospacing="0" w:after="0" w:afterAutospacing="0" w:line="360" w:lineRule="auto"/>
        <w:ind w:firstLine="709"/>
        <w:jc w:val="both"/>
        <w:rPr>
          <w:b/>
          <w:sz w:val="28"/>
          <w:szCs w:val="28"/>
        </w:rPr>
      </w:pPr>
      <w:r w:rsidRPr="00FE6E3A">
        <w:rPr>
          <w:b/>
          <w:sz w:val="28"/>
          <w:szCs w:val="28"/>
        </w:rPr>
        <w:br w:type="page"/>
      </w:r>
      <w:r w:rsidR="004D4814" w:rsidRPr="00FE6E3A">
        <w:rPr>
          <w:b/>
          <w:sz w:val="28"/>
          <w:szCs w:val="28"/>
        </w:rPr>
        <w:t>Частные законы лингвистики</w:t>
      </w:r>
    </w:p>
    <w:p w:rsidR="00206415" w:rsidRPr="00FE6E3A" w:rsidRDefault="00206415" w:rsidP="00FE6E3A">
      <w:pPr>
        <w:spacing w:before="0" w:beforeAutospacing="0" w:after="0" w:afterAutospacing="0" w:line="360" w:lineRule="auto"/>
        <w:ind w:firstLine="709"/>
        <w:jc w:val="both"/>
        <w:rPr>
          <w:b/>
          <w:sz w:val="28"/>
          <w:szCs w:val="28"/>
        </w:rPr>
      </w:pPr>
    </w:p>
    <w:p w:rsidR="004D4814" w:rsidRPr="00FE6E3A" w:rsidRDefault="004D4814" w:rsidP="00FE6E3A">
      <w:pPr>
        <w:spacing w:before="0" w:beforeAutospacing="0" w:after="0" w:afterAutospacing="0" w:line="360" w:lineRule="auto"/>
        <w:ind w:firstLine="709"/>
        <w:jc w:val="both"/>
        <w:rPr>
          <w:sz w:val="28"/>
          <w:szCs w:val="28"/>
        </w:rPr>
      </w:pPr>
      <w:r w:rsidRPr="00FE6E3A">
        <w:rPr>
          <w:sz w:val="28"/>
          <w:szCs w:val="28"/>
        </w:rPr>
        <w:t xml:space="preserve">От общих законов развития языка, как специфического общественного явления, следует отличать законы развития каждого конкретного языка в отдельности, являющиеся характерными для данного языка и отличающие его от других языков. Этой категории законов, поскольку они определяются структурными особенностями отдельных языков, </w:t>
      </w:r>
      <w:r w:rsidR="00206415" w:rsidRPr="00FE6E3A">
        <w:rPr>
          <w:sz w:val="28"/>
          <w:szCs w:val="28"/>
        </w:rPr>
        <w:t>присвоено</w:t>
      </w:r>
      <w:r w:rsidRPr="00FE6E3A">
        <w:rPr>
          <w:sz w:val="28"/>
          <w:szCs w:val="28"/>
        </w:rPr>
        <w:t xml:space="preserve"> название частных внутренних законов развития.</w:t>
      </w:r>
    </w:p>
    <w:p w:rsidR="006722BE" w:rsidRPr="00FE6E3A" w:rsidRDefault="006722BE" w:rsidP="00FE6E3A">
      <w:pPr>
        <w:spacing w:before="0" w:beforeAutospacing="0" w:after="0" w:afterAutospacing="0" w:line="360" w:lineRule="auto"/>
        <w:ind w:firstLine="709"/>
        <w:jc w:val="both"/>
        <w:rPr>
          <w:sz w:val="28"/>
          <w:szCs w:val="28"/>
        </w:rPr>
      </w:pPr>
      <w:r w:rsidRPr="00FE6E3A">
        <w:rPr>
          <w:sz w:val="28"/>
          <w:szCs w:val="28"/>
        </w:rPr>
        <w:t xml:space="preserve">Частные </w:t>
      </w:r>
      <w:r w:rsidR="00206415" w:rsidRPr="00FE6E3A">
        <w:rPr>
          <w:sz w:val="28"/>
          <w:szCs w:val="28"/>
        </w:rPr>
        <w:t>л</w:t>
      </w:r>
      <w:r w:rsidRPr="00FE6E3A">
        <w:rPr>
          <w:sz w:val="28"/>
          <w:szCs w:val="28"/>
        </w:rPr>
        <w:t>ингвистически</w:t>
      </w:r>
      <w:r w:rsidR="00206415" w:rsidRPr="00FE6E3A">
        <w:rPr>
          <w:sz w:val="28"/>
          <w:szCs w:val="28"/>
        </w:rPr>
        <w:t>е</w:t>
      </w:r>
      <w:r w:rsidRPr="00FE6E3A">
        <w:rPr>
          <w:sz w:val="28"/>
          <w:szCs w:val="28"/>
        </w:rPr>
        <w:t xml:space="preserve"> закон</w:t>
      </w:r>
      <w:r w:rsidR="00206415" w:rsidRPr="00FE6E3A">
        <w:rPr>
          <w:sz w:val="28"/>
          <w:szCs w:val="28"/>
        </w:rPr>
        <w:t>ы</w:t>
      </w:r>
      <w:r w:rsidRPr="00FE6E3A">
        <w:rPr>
          <w:sz w:val="28"/>
          <w:szCs w:val="28"/>
        </w:rPr>
        <w:t xml:space="preserve"> — это законы развития каждого конкретного языка в отдельности, являющиеся характерными только для данного языка и отличающие его от др</w:t>
      </w:r>
      <w:r w:rsidR="00DB1E5F" w:rsidRPr="00FE6E3A">
        <w:rPr>
          <w:sz w:val="28"/>
          <w:szCs w:val="28"/>
        </w:rPr>
        <w:t>угих</w:t>
      </w:r>
      <w:r w:rsidRPr="00FE6E3A">
        <w:rPr>
          <w:sz w:val="28"/>
          <w:szCs w:val="28"/>
        </w:rPr>
        <w:t xml:space="preserve"> языков. </w:t>
      </w:r>
      <w:r w:rsidR="00DB1E5F" w:rsidRPr="00FE6E3A">
        <w:rPr>
          <w:sz w:val="28"/>
          <w:szCs w:val="28"/>
        </w:rPr>
        <w:t>Частные законы развития языка охватывают все его сферы — фонетику, грамматику, лексику. Каждая сфера языка может иметь свои законы, почему оказывается возможным говорить о законах развития фонетики, морфологии, синтаксиса и лексики.</w:t>
      </w:r>
    </w:p>
    <w:p w:rsidR="004D4814" w:rsidRPr="00FE6E3A" w:rsidRDefault="00206415" w:rsidP="00FE6E3A">
      <w:pPr>
        <w:spacing w:before="0" w:beforeAutospacing="0" w:after="0" w:afterAutospacing="0" w:line="360" w:lineRule="auto"/>
        <w:ind w:firstLine="709"/>
        <w:jc w:val="both"/>
        <w:rPr>
          <w:sz w:val="28"/>
          <w:szCs w:val="28"/>
        </w:rPr>
      </w:pPr>
      <w:r w:rsidRPr="00FE6E3A">
        <w:rPr>
          <w:sz w:val="28"/>
          <w:szCs w:val="28"/>
        </w:rPr>
        <w:t>О</w:t>
      </w:r>
      <w:r w:rsidR="004D4814" w:rsidRPr="00FE6E3A">
        <w:rPr>
          <w:sz w:val="28"/>
          <w:szCs w:val="28"/>
        </w:rPr>
        <w:t>бщие и частные законы развития не отграничиваются друг от друга непроходимой стеной, а наоборот</w:t>
      </w:r>
      <w:r w:rsidRPr="00FE6E3A">
        <w:rPr>
          <w:sz w:val="28"/>
          <w:szCs w:val="28"/>
        </w:rPr>
        <w:t>, частные законы сливаются с общ</w:t>
      </w:r>
      <w:r w:rsidR="004D4814" w:rsidRPr="00FE6E3A">
        <w:rPr>
          <w:sz w:val="28"/>
          <w:szCs w:val="28"/>
        </w:rPr>
        <w:t>ими. Это обусловливается тем обстоятельством, что каждый конкретный язык воплощает в себе все особенности языка как общественного явления и поэтому может развиваться только на основе общих законов развития языка. Но, с другой стороны, так как каждый конкретный язык обладает отличным структурным строением, особым грамматическим строем и фонетической системой, различной лексикой, характеризуется неодинаковым закономерным сочетанием этих структурных компонентов в системе языка, то формы проявления деятельности общих законов развития в отдельных языках неизбежно видоизменяются. А особые формы развития конкретных языков связываются с частными законами их развития.</w:t>
      </w:r>
    </w:p>
    <w:p w:rsidR="00FC5E16" w:rsidRPr="00FE6E3A" w:rsidRDefault="004D4814" w:rsidP="00FE6E3A">
      <w:pPr>
        <w:numPr>
          <w:ilvl w:val="12"/>
          <w:numId w:val="0"/>
        </w:numPr>
        <w:spacing w:before="0" w:beforeAutospacing="0" w:after="0" w:afterAutospacing="0" w:line="360" w:lineRule="auto"/>
        <w:ind w:firstLine="709"/>
        <w:jc w:val="both"/>
        <w:rPr>
          <w:sz w:val="28"/>
          <w:szCs w:val="28"/>
        </w:rPr>
      </w:pPr>
      <w:r w:rsidRPr="00FE6E3A">
        <w:rPr>
          <w:sz w:val="28"/>
          <w:szCs w:val="28"/>
        </w:rPr>
        <w:t>Это обстоятельство можно проследить при сопоставительном рассмотрении развития тождественных явлений в разных языках. Для примера можно остановиться на категории времени. Английский и немецкий языки в древние периоды своего развития обладали приблизительно единой системой времен, к тому же очень несложной:</w:t>
      </w:r>
      <w:r w:rsidR="00FE6E3A">
        <w:rPr>
          <w:sz w:val="28"/>
          <w:szCs w:val="28"/>
        </w:rPr>
        <w:t xml:space="preserve"> </w:t>
      </w:r>
      <w:r w:rsidRPr="00FE6E3A">
        <w:rPr>
          <w:sz w:val="28"/>
          <w:szCs w:val="28"/>
        </w:rPr>
        <w:t>они имели только формы настоящего времени и простого прошедшего времени. Что касается будущего времени, то оно выражалось описательно или формами настоящего времени. Дальнейшее развитие обоих языков пошло по линии совершенствования их временной системы и создания специальной формы для выражения будущего времени. Этот процесс</w:t>
      </w:r>
      <w:r w:rsidR="00206415" w:rsidRPr="00FE6E3A">
        <w:rPr>
          <w:sz w:val="28"/>
          <w:szCs w:val="28"/>
        </w:rPr>
        <w:t xml:space="preserve"> </w:t>
      </w:r>
      <w:r w:rsidRPr="00FE6E3A">
        <w:rPr>
          <w:sz w:val="28"/>
          <w:szCs w:val="28"/>
        </w:rPr>
        <w:t xml:space="preserve">укладывается в общие законы развития языка, в соответствии с которыми грамматическая структура языка, хотя и медленно, но все же перестраивается, значительно отставая в темпах своего развития от других сторон языка. При этом перестройка не носит характера взрыва, а осуществляется медленно и постепенно, что соотносится с другим общим законом, именно с законом постепенного изменения качества языка путем накопления элементов нового качества и отмирания элементов старого качества. Особенности осуществления общих законов в английском и немецком языках </w:t>
      </w:r>
      <w:r w:rsidR="00206415" w:rsidRPr="00FE6E3A">
        <w:rPr>
          <w:sz w:val="28"/>
          <w:szCs w:val="28"/>
        </w:rPr>
        <w:t>видны</w:t>
      </w:r>
      <w:r w:rsidRPr="00FE6E3A">
        <w:rPr>
          <w:sz w:val="28"/>
          <w:szCs w:val="28"/>
        </w:rPr>
        <w:t xml:space="preserve"> в том, что процесс перестройки их грамматической структуры, в том числе и временной системы, проходил с различной степенью энергичности. Но он проходил и в разных формах, несмотря на то, что в данном случае мы имеем дело с близко родственными языками, обладающими в своей структуре значительным количеством тождественных элементо</w:t>
      </w:r>
      <w:r w:rsidR="000839CA" w:rsidRPr="00FE6E3A">
        <w:rPr>
          <w:sz w:val="28"/>
          <w:szCs w:val="28"/>
        </w:rPr>
        <w:t xml:space="preserve">в. Эти различные пути развития, </w:t>
      </w:r>
      <w:r w:rsidRPr="00FE6E3A">
        <w:rPr>
          <w:sz w:val="28"/>
          <w:szCs w:val="28"/>
        </w:rPr>
        <w:t>в данно</w:t>
      </w:r>
      <w:r w:rsidR="000839CA" w:rsidRPr="00FE6E3A">
        <w:rPr>
          <w:sz w:val="28"/>
          <w:szCs w:val="28"/>
        </w:rPr>
        <w:t>м случае форм будущего времени,</w:t>
      </w:r>
      <w:r w:rsidRPr="00FE6E3A">
        <w:rPr>
          <w:sz w:val="28"/>
          <w:szCs w:val="28"/>
        </w:rPr>
        <w:t xml:space="preserve"> обусловливаются тем обстоятельством, что в немецком и английском языках действовали разные частные законы развития языка. Первоначальная же структурная близость эти</w:t>
      </w:r>
      <w:r w:rsidR="00206415" w:rsidRPr="00FE6E3A">
        <w:rPr>
          <w:sz w:val="28"/>
          <w:szCs w:val="28"/>
        </w:rPr>
        <w:t>х языков, связанная с тем, что о</w:t>
      </w:r>
      <w:r w:rsidRPr="00FE6E3A">
        <w:rPr>
          <w:sz w:val="28"/>
          <w:szCs w:val="28"/>
        </w:rPr>
        <w:t xml:space="preserve">ни являются близко родственными, привела к тому, что развитие форм будущего времени хотя и происходило в английском и немецком языках по-разному, однако в своем протекании имеет некоторые общие моменты. </w:t>
      </w:r>
      <w:r w:rsidR="00FC5E16" w:rsidRPr="00FE6E3A">
        <w:rPr>
          <w:sz w:val="28"/>
          <w:szCs w:val="28"/>
        </w:rPr>
        <w:t>В чем же заключается близость и расхождение процессов образования форм будущего времени в данных языках? Ответ на этот вопрос дают конкретные факты истории этих языков.</w:t>
      </w:r>
    </w:p>
    <w:p w:rsidR="004D4814" w:rsidRPr="00FE6E3A" w:rsidRDefault="00FC5E16" w:rsidP="00FE6E3A">
      <w:pPr>
        <w:numPr>
          <w:ilvl w:val="12"/>
          <w:numId w:val="0"/>
        </w:numPr>
        <w:spacing w:before="0" w:beforeAutospacing="0" w:after="0" w:afterAutospacing="0" w:line="360" w:lineRule="auto"/>
        <w:ind w:firstLine="709"/>
        <w:jc w:val="both"/>
        <w:rPr>
          <w:sz w:val="28"/>
          <w:szCs w:val="28"/>
        </w:rPr>
      </w:pPr>
      <w:r w:rsidRPr="00FE6E3A">
        <w:rPr>
          <w:sz w:val="28"/>
          <w:szCs w:val="28"/>
        </w:rPr>
        <w:t>Общее заключается в том, что формы будущего времени образуются по единой структурной схеме, состоящей из вспомогательного глагола и инфинитива основного глагола, а также в том, что в качестве вспомогательных используются в значительной мере одни и те же модальные глаголы, изменение семантики которых в процессе их превращени</w:t>
      </w:r>
      <w:r w:rsidR="0040384E" w:rsidRPr="00FE6E3A">
        <w:rPr>
          <w:sz w:val="28"/>
          <w:szCs w:val="28"/>
        </w:rPr>
        <w:t>я во вспомогательные аналогично имеет</w:t>
      </w:r>
      <w:r w:rsidRPr="00FE6E3A">
        <w:rPr>
          <w:sz w:val="28"/>
          <w:szCs w:val="28"/>
        </w:rPr>
        <w:t xml:space="preserve"> некоторые общие моменты. В остальном же развитие форм будущего времени обладает различиями, характеризующимися в современном своем состоянии еще и тем, что они функционируют в контексте различных временных систем. Конкретно эти различия </w:t>
      </w:r>
      <w:r w:rsidR="0040384E" w:rsidRPr="00FE6E3A">
        <w:rPr>
          <w:sz w:val="28"/>
          <w:szCs w:val="28"/>
        </w:rPr>
        <w:t xml:space="preserve">проявляются в следующих фактах. </w:t>
      </w:r>
      <w:r w:rsidRPr="00FE6E3A">
        <w:rPr>
          <w:sz w:val="28"/>
          <w:szCs w:val="28"/>
        </w:rPr>
        <w:t>В древнеанглийском языке будущее время обычно выражалось формами настоящего времени. Наряду с этим употреблялись описательные обороты с модальными</w:t>
      </w:r>
      <w:r w:rsidR="00FE6E3A">
        <w:rPr>
          <w:sz w:val="28"/>
          <w:szCs w:val="28"/>
        </w:rPr>
        <w:t xml:space="preserve"> </w:t>
      </w:r>
      <w:r w:rsidRPr="00FE6E3A">
        <w:rPr>
          <w:sz w:val="28"/>
          <w:szCs w:val="28"/>
        </w:rPr>
        <w:t>глаголами shall и will. Эта аналитическая форма получает значительное распространение в среднеанглийский период. В процессе своей грамматикализации оба глагола несколько видоизменили свою семантику, но вместе с тем вплоть до. настоящего времени сохранили многие из своих старых значений. В частности, поскольку оба глагола являются модальными, они сохранили свои модальные значения также и в функции вспомогательных глаголов при образовании форм будущего времени. Вплоть до того времени, когда были закреплены правила их употребления, выбор того или иного глагола определялся их конкретным модальным значением: когда действие ставилось в зависимость от индивидуальной воли субъекта, употреблялся глагол will, когда же необходимо было выразить более или менее объективную необходимость или обязательность действия, использовался глагол shall. В библейском стиле чаще употреблялся shall. В драматических диалогах предпочтительно употреблялось will, оно</w:t>
      </w:r>
      <w:r w:rsidR="0040384E" w:rsidRPr="00FE6E3A">
        <w:rPr>
          <w:sz w:val="28"/>
          <w:szCs w:val="28"/>
        </w:rPr>
        <w:t xml:space="preserve"> чаще употреблялось и в раз</w:t>
      </w:r>
      <w:r w:rsidRPr="00FE6E3A">
        <w:rPr>
          <w:sz w:val="28"/>
          <w:szCs w:val="28"/>
        </w:rPr>
        <w:t xml:space="preserve">говорной речи, насколько позволяют об этом судить литературные </w:t>
      </w:r>
      <w:r w:rsidR="0040384E" w:rsidRPr="00FE6E3A">
        <w:rPr>
          <w:sz w:val="28"/>
          <w:szCs w:val="28"/>
        </w:rPr>
        <w:t>источники</w:t>
      </w:r>
      <w:r w:rsidRPr="00FE6E3A">
        <w:rPr>
          <w:sz w:val="28"/>
          <w:szCs w:val="28"/>
        </w:rPr>
        <w:t>. Впервые нормы употребления глаголов shall и will во вспомогательной функции были сформулиров</w:t>
      </w:r>
      <w:r w:rsidR="0040384E" w:rsidRPr="00FE6E3A">
        <w:rPr>
          <w:sz w:val="28"/>
          <w:szCs w:val="28"/>
        </w:rPr>
        <w:t xml:space="preserve">аны Джорджем Мэзоном в </w:t>
      </w:r>
      <w:smartTag w:uri="urn:schemas-microsoft-com:office:smarttags" w:element="metricconverter">
        <w:smartTagPr>
          <w:attr w:name="ProductID" w:val="1622 г"/>
        </w:smartTagPr>
        <w:r w:rsidR="0040384E" w:rsidRPr="00FE6E3A">
          <w:rPr>
            <w:sz w:val="28"/>
            <w:szCs w:val="28"/>
          </w:rPr>
          <w:t>1622 г</w:t>
        </w:r>
      </w:smartTag>
      <w:r w:rsidR="0040384E" w:rsidRPr="00FE6E3A">
        <w:rPr>
          <w:sz w:val="28"/>
          <w:szCs w:val="28"/>
        </w:rPr>
        <w:t>.</w:t>
      </w:r>
      <w:r w:rsidRPr="00FE6E3A">
        <w:rPr>
          <w:sz w:val="28"/>
          <w:szCs w:val="28"/>
        </w:rPr>
        <w:t xml:space="preserve">, которые базировались на тех же конкретных модальных значениях, связывающих shall с первым лицом, a will с остальными лицами. Грамматики нашли употребление </w:t>
      </w:r>
      <w:r w:rsidRPr="00FE6E3A">
        <w:rPr>
          <w:sz w:val="28"/>
          <w:szCs w:val="28"/>
          <w:lang w:val="en-US"/>
        </w:rPr>
        <w:t>shall</w:t>
      </w:r>
      <w:r w:rsidRPr="00FE6E3A">
        <w:rPr>
          <w:sz w:val="28"/>
          <w:szCs w:val="28"/>
        </w:rPr>
        <w:t xml:space="preserve"> более подходящим для выражения будущего времени от первого лица в силу конкретной модальной семантики этого глагола, обладающего в своем значении оттенком принуждения или личной уверенности, что не согласуется с объективной констатацией будущего времени при большинстве случаев соотнесения действия со вторым или третьим лицом. Здесь более подходящим по своей семантике является глагол </w:t>
      </w:r>
      <w:r w:rsidRPr="00FE6E3A">
        <w:rPr>
          <w:sz w:val="28"/>
          <w:szCs w:val="28"/>
          <w:lang w:val="en-US"/>
        </w:rPr>
        <w:t>will</w:t>
      </w:r>
      <w:r w:rsidRPr="00FE6E3A">
        <w:rPr>
          <w:sz w:val="28"/>
          <w:szCs w:val="28"/>
        </w:rPr>
        <w:t xml:space="preserve">. В разговорном стиле современного английского языка выработалась сокращенная форма вспомогательного глагола </w:t>
      </w:r>
      <w:r w:rsidRPr="00FE6E3A">
        <w:rPr>
          <w:sz w:val="28"/>
          <w:szCs w:val="28"/>
          <w:lang w:val="en-US"/>
        </w:rPr>
        <w:t>will</w:t>
      </w:r>
      <w:r w:rsidRPr="00FE6E3A">
        <w:rPr>
          <w:sz w:val="28"/>
          <w:szCs w:val="28"/>
        </w:rPr>
        <w:t xml:space="preserve"> и именно ’</w:t>
      </w:r>
      <w:r w:rsidRPr="00FE6E3A">
        <w:rPr>
          <w:sz w:val="28"/>
          <w:szCs w:val="28"/>
          <w:lang w:val="en-US"/>
        </w:rPr>
        <w:t>ll</w:t>
      </w:r>
      <w:r w:rsidRPr="00FE6E3A">
        <w:rPr>
          <w:sz w:val="28"/>
          <w:szCs w:val="28"/>
        </w:rPr>
        <w:t xml:space="preserve">, которая вытесняет раздельное употребление обоих глаголов. В шотландском, ирландском и американском вариантах английского языка </w:t>
      </w:r>
      <w:r w:rsidRPr="00FE6E3A">
        <w:rPr>
          <w:sz w:val="28"/>
          <w:szCs w:val="28"/>
          <w:lang w:val="en-US"/>
        </w:rPr>
        <w:t>will</w:t>
      </w:r>
      <w:r w:rsidRPr="00FE6E3A">
        <w:rPr>
          <w:sz w:val="28"/>
          <w:szCs w:val="28"/>
        </w:rPr>
        <w:t xml:space="preserve"> является единой общепринятой формой вспомогательного глагола для образования форм будущего времени.</w:t>
      </w:r>
    </w:p>
    <w:p w:rsidR="00206415" w:rsidRPr="00FE6E3A" w:rsidRDefault="00206415" w:rsidP="00FE6E3A">
      <w:pPr>
        <w:spacing w:before="0" w:beforeAutospacing="0" w:after="0" w:afterAutospacing="0" w:line="360" w:lineRule="auto"/>
        <w:ind w:firstLine="709"/>
        <w:jc w:val="both"/>
        <w:rPr>
          <w:sz w:val="28"/>
          <w:szCs w:val="28"/>
        </w:rPr>
      </w:pPr>
      <w:r w:rsidRPr="00FE6E3A">
        <w:rPr>
          <w:sz w:val="28"/>
          <w:szCs w:val="28"/>
        </w:rPr>
        <w:t>О</w:t>
      </w:r>
      <w:r w:rsidR="009E0288" w:rsidRPr="00FE6E3A">
        <w:rPr>
          <w:sz w:val="28"/>
          <w:szCs w:val="28"/>
        </w:rPr>
        <w:t>бразование форм будущего времени в английском языке шло в основном по линии переосмысления модальных значений с использованием аналитических конструкций</w:t>
      </w:r>
      <w:r w:rsidR="000839CA" w:rsidRPr="00FE6E3A">
        <w:rPr>
          <w:sz w:val="28"/>
          <w:szCs w:val="28"/>
        </w:rPr>
        <w:t xml:space="preserve"> при постепенном избавлении</w:t>
      </w:r>
      <w:r w:rsidR="009E0288" w:rsidRPr="00FE6E3A">
        <w:rPr>
          <w:sz w:val="28"/>
          <w:szCs w:val="28"/>
        </w:rPr>
        <w:t xml:space="preserve"> в них дифференциации по лицам. Такой путь развития полностью согласуется со стремлением английского глагола максимально разгрузиться от выражения личных значений.</w:t>
      </w:r>
      <w:r w:rsidRPr="00FE6E3A">
        <w:rPr>
          <w:sz w:val="28"/>
          <w:szCs w:val="28"/>
        </w:rPr>
        <w:t xml:space="preserve"> </w:t>
      </w:r>
      <w:r w:rsidR="009E0288" w:rsidRPr="00FE6E3A">
        <w:rPr>
          <w:sz w:val="28"/>
          <w:szCs w:val="28"/>
        </w:rPr>
        <w:t>В немецком языке формы будущего времени развивались параллельно на осно</w:t>
      </w:r>
      <w:r w:rsidR="000839CA" w:rsidRPr="00FE6E3A">
        <w:rPr>
          <w:sz w:val="28"/>
          <w:szCs w:val="28"/>
        </w:rPr>
        <w:t>ве модальных и видовых значений. Х</w:t>
      </w:r>
      <w:r w:rsidR="009E0288" w:rsidRPr="00FE6E3A">
        <w:rPr>
          <w:sz w:val="28"/>
          <w:szCs w:val="28"/>
        </w:rPr>
        <w:t>отя видовое будущее в конечном счете победило, модальное будущее окончательно не вытеснено из немецкого языка вплоть до настоящего времени.</w:t>
      </w:r>
    </w:p>
    <w:p w:rsidR="009E0288" w:rsidRPr="00FE6E3A" w:rsidRDefault="009E0288" w:rsidP="00FE6E3A">
      <w:pPr>
        <w:spacing w:before="0" w:beforeAutospacing="0" w:after="0" w:afterAutospacing="0" w:line="360" w:lineRule="auto"/>
        <w:ind w:firstLine="709"/>
        <w:jc w:val="both"/>
        <w:rPr>
          <w:sz w:val="28"/>
          <w:szCs w:val="28"/>
        </w:rPr>
      </w:pPr>
      <w:r w:rsidRPr="00FE6E3A">
        <w:rPr>
          <w:sz w:val="28"/>
          <w:szCs w:val="28"/>
        </w:rPr>
        <w:t xml:space="preserve">Таким образом, частные законы </w:t>
      </w:r>
      <w:r w:rsidR="00DB1E5F" w:rsidRPr="00FE6E3A">
        <w:rPr>
          <w:sz w:val="28"/>
          <w:szCs w:val="28"/>
        </w:rPr>
        <w:t>лингвистики</w:t>
      </w:r>
      <w:r w:rsidRPr="00FE6E3A">
        <w:rPr>
          <w:sz w:val="28"/>
          <w:szCs w:val="28"/>
        </w:rPr>
        <w:t xml:space="preserve"> показывают, какими способами и путями совершается развитие того или иного языка. Так как эти способы у разных языков неодинаковы, можно говорить о частных законах</w:t>
      </w:r>
      <w:r w:rsidR="00206415" w:rsidRPr="00FE6E3A">
        <w:rPr>
          <w:sz w:val="28"/>
          <w:szCs w:val="28"/>
        </w:rPr>
        <w:t xml:space="preserve"> </w:t>
      </w:r>
      <w:r w:rsidRPr="00FE6E3A">
        <w:rPr>
          <w:sz w:val="28"/>
          <w:szCs w:val="28"/>
        </w:rPr>
        <w:t>развития только конкретных языков. Тем самым законы развития конкретного языка определяют национально-индивидуальное св</w:t>
      </w:r>
      <w:r w:rsidR="000839CA" w:rsidRPr="00FE6E3A">
        <w:rPr>
          <w:sz w:val="28"/>
          <w:szCs w:val="28"/>
        </w:rPr>
        <w:t>оеобразие истории данного языка и</w:t>
      </w:r>
      <w:r w:rsidRPr="00FE6E3A">
        <w:rPr>
          <w:sz w:val="28"/>
          <w:szCs w:val="28"/>
        </w:rPr>
        <w:t xml:space="preserve"> его качественную самобытность.</w:t>
      </w:r>
    </w:p>
    <w:p w:rsidR="004D4814" w:rsidRPr="00FE6E3A" w:rsidRDefault="00E93DC6" w:rsidP="00FE6E3A">
      <w:pPr>
        <w:spacing w:before="0" w:beforeAutospacing="0" w:after="0" w:afterAutospacing="0" w:line="360" w:lineRule="auto"/>
        <w:ind w:firstLine="709"/>
        <w:jc w:val="both"/>
        <w:rPr>
          <w:sz w:val="28"/>
          <w:szCs w:val="28"/>
          <w:lang w:val="en-US"/>
        </w:rPr>
      </w:pPr>
      <w:r w:rsidRPr="00FE6E3A">
        <w:rPr>
          <w:sz w:val="28"/>
          <w:szCs w:val="28"/>
        </w:rPr>
        <w:t>Частные</w:t>
      </w:r>
      <w:r w:rsidR="006C5A6F" w:rsidRPr="00FE6E3A">
        <w:rPr>
          <w:sz w:val="28"/>
          <w:szCs w:val="28"/>
        </w:rPr>
        <w:t xml:space="preserve"> лингвистические</w:t>
      </w:r>
      <w:r w:rsidRPr="00FE6E3A">
        <w:rPr>
          <w:sz w:val="28"/>
          <w:szCs w:val="28"/>
        </w:rPr>
        <w:t xml:space="preserve"> законы </w:t>
      </w:r>
      <w:r w:rsidR="006C5A6F" w:rsidRPr="00FE6E3A">
        <w:rPr>
          <w:sz w:val="28"/>
          <w:szCs w:val="28"/>
        </w:rPr>
        <w:t>охватывают все</w:t>
      </w:r>
      <w:r w:rsidR="008403CD" w:rsidRPr="00FE6E3A">
        <w:rPr>
          <w:sz w:val="28"/>
          <w:szCs w:val="28"/>
        </w:rPr>
        <w:t xml:space="preserve"> сферы</w:t>
      </w:r>
      <w:r w:rsidR="006C5A6F" w:rsidRPr="00FE6E3A">
        <w:rPr>
          <w:sz w:val="28"/>
          <w:szCs w:val="28"/>
        </w:rPr>
        <w:t xml:space="preserve"> языка</w:t>
      </w:r>
      <w:r w:rsidR="008403CD" w:rsidRPr="00FE6E3A">
        <w:rPr>
          <w:sz w:val="28"/>
          <w:szCs w:val="28"/>
        </w:rPr>
        <w:t xml:space="preserve"> –</w:t>
      </w:r>
      <w:r w:rsidRPr="00FE6E3A">
        <w:rPr>
          <w:sz w:val="28"/>
          <w:szCs w:val="28"/>
        </w:rPr>
        <w:t xml:space="preserve"> фонетику, грамматику, лексику. Однако это не значит, что законы развития конкретных языков механически складываются из законов развития отдельных сфер языка, представляя их арифметическую сумму. Язык не простое соединение некоторого количе</w:t>
      </w:r>
      <w:r w:rsidR="008403CD" w:rsidRPr="00FE6E3A">
        <w:rPr>
          <w:sz w:val="28"/>
          <w:szCs w:val="28"/>
        </w:rPr>
        <w:t>ства лингвистических элементов –</w:t>
      </w:r>
      <w:r w:rsidRPr="00FE6E3A">
        <w:rPr>
          <w:sz w:val="28"/>
          <w:szCs w:val="28"/>
        </w:rPr>
        <w:t xml:space="preserve"> фонетических, лексических и грамматических. Он представляет образование, в котором все его детали взаимосвязаны системой закономерных отношений, почему и говорят о структуре языка. А это значит, что каждый элемент структурных частей языка, так же как и сами структурные части, соразмеряет формы своего развития с особенностями всей структуры языка в целом. Следовательно, при наличии отдельных и особых форм развития для фонетической системы языка, для его словарной стороны и грамматического строя, законы развития отдельных его сторон взаимодействуют друг с другом и отражают в себе качественные особенности всей структуры языка в целом.</w:t>
      </w:r>
    </w:p>
    <w:p w:rsidR="00AC6780" w:rsidRPr="00FE6E3A" w:rsidRDefault="00AC6780" w:rsidP="00FE6E3A">
      <w:pPr>
        <w:spacing w:before="0" w:beforeAutospacing="0" w:after="0" w:afterAutospacing="0" w:line="360" w:lineRule="auto"/>
        <w:ind w:firstLine="709"/>
        <w:jc w:val="both"/>
        <w:rPr>
          <w:sz w:val="28"/>
          <w:szCs w:val="28"/>
        </w:rPr>
      </w:pPr>
    </w:p>
    <w:p w:rsidR="00781D79" w:rsidRPr="00FE6E3A" w:rsidRDefault="00FE6E3A" w:rsidP="00FE6E3A">
      <w:pPr>
        <w:spacing w:before="0" w:beforeAutospacing="0" w:after="0" w:afterAutospacing="0" w:line="360" w:lineRule="auto"/>
        <w:ind w:firstLine="709"/>
        <w:jc w:val="both"/>
        <w:rPr>
          <w:b/>
          <w:sz w:val="28"/>
          <w:szCs w:val="28"/>
        </w:rPr>
      </w:pPr>
      <w:r>
        <w:rPr>
          <w:sz w:val="28"/>
          <w:szCs w:val="28"/>
        </w:rPr>
        <w:br w:type="page"/>
      </w:r>
      <w:r w:rsidR="00781D79" w:rsidRPr="00FE6E3A">
        <w:rPr>
          <w:b/>
          <w:sz w:val="28"/>
          <w:szCs w:val="28"/>
        </w:rPr>
        <w:t>Заключение</w:t>
      </w:r>
    </w:p>
    <w:p w:rsidR="00781D79" w:rsidRPr="00FE6E3A" w:rsidRDefault="00781D79" w:rsidP="00FE6E3A">
      <w:pPr>
        <w:spacing w:before="0" w:beforeAutospacing="0" w:after="0" w:afterAutospacing="0" w:line="360" w:lineRule="auto"/>
        <w:ind w:firstLine="709"/>
        <w:jc w:val="both"/>
        <w:rPr>
          <w:sz w:val="28"/>
          <w:szCs w:val="28"/>
        </w:rPr>
      </w:pPr>
    </w:p>
    <w:p w:rsidR="00E93DC6" w:rsidRPr="00FE6E3A" w:rsidRDefault="00E93DC6" w:rsidP="00FE6E3A">
      <w:pPr>
        <w:spacing w:before="0" w:beforeAutospacing="0" w:after="0" w:afterAutospacing="0" w:line="360" w:lineRule="auto"/>
        <w:ind w:firstLine="709"/>
        <w:jc w:val="both"/>
        <w:rPr>
          <w:sz w:val="28"/>
          <w:szCs w:val="28"/>
        </w:rPr>
      </w:pPr>
      <w:r w:rsidRPr="00FE6E3A">
        <w:rPr>
          <w:sz w:val="28"/>
          <w:szCs w:val="28"/>
        </w:rPr>
        <w:t>Лингвистические законы не являются той силой, которая двигает развитие языка. Эти силы являются внешними по отношению к языку факторами и носят чрез</w:t>
      </w:r>
      <w:r w:rsidR="008403CD" w:rsidRPr="00FE6E3A">
        <w:rPr>
          <w:sz w:val="28"/>
          <w:szCs w:val="28"/>
        </w:rPr>
        <w:t>вычайно разнообразный характер –</w:t>
      </w:r>
      <w:r w:rsidRPr="00FE6E3A">
        <w:rPr>
          <w:sz w:val="28"/>
          <w:szCs w:val="28"/>
        </w:rPr>
        <w:t xml:space="preserve"> от носителей языка и их общественных потребностей до разного вида контактов языков и субстратных явлений. Именно это обстоятельство и делает невозможным рассмотрение развития языка в изоляции от его исторических условий. Но, восприняв внешний стимул, лингвистические законы придают развитию языка опре</w:t>
      </w:r>
      <w:r w:rsidR="00C54DD7" w:rsidRPr="00FE6E3A">
        <w:rPr>
          <w:sz w:val="28"/>
          <w:szCs w:val="28"/>
        </w:rPr>
        <w:t xml:space="preserve">деленные направления или формы, </w:t>
      </w:r>
      <w:r w:rsidRPr="00FE6E3A">
        <w:rPr>
          <w:sz w:val="28"/>
          <w:szCs w:val="28"/>
        </w:rPr>
        <w:t>в соответствии с его структурными особеннос</w:t>
      </w:r>
      <w:r w:rsidR="00C54DD7" w:rsidRPr="00FE6E3A">
        <w:rPr>
          <w:sz w:val="28"/>
          <w:szCs w:val="28"/>
        </w:rPr>
        <w:t>тями</w:t>
      </w:r>
      <w:r w:rsidRPr="00FE6E3A">
        <w:rPr>
          <w:sz w:val="28"/>
          <w:szCs w:val="28"/>
        </w:rPr>
        <w:t>. В ряде случаев</w:t>
      </w:r>
      <w:r w:rsidR="00781D79" w:rsidRPr="00FE6E3A">
        <w:rPr>
          <w:sz w:val="28"/>
          <w:szCs w:val="28"/>
        </w:rPr>
        <w:t xml:space="preserve"> и в определенных сферах языка, </w:t>
      </w:r>
      <w:r w:rsidRPr="00FE6E3A">
        <w:rPr>
          <w:sz w:val="28"/>
          <w:szCs w:val="28"/>
        </w:rPr>
        <w:t xml:space="preserve">в первую </w:t>
      </w:r>
      <w:r w:rsidR="00781D79" w:rsidRPr="00FE6E3A">
        <w:rPr>
          <w:sz w:val="28"/>
          <w:szCs w:val="28"/>
        </w:rPr>
        <w:t>очередь в лексике и семантике,</w:t>
      </w:r>
      <w:r w:rsidRPr="00FE6E3A">
        <w:rPr>
          <w:sz w:val="28"/>
          <w:szCs w:val="28"/>
        </w:rPr>
        <w:t xml:space="preserve"> конкретный характер внешних стимулов развития языка может вызывать соответствующие конкретные изменения в системе языка.</w:t>
      </w:r>
    </w:p>
    <w:p w:rsidR="00614B10" w:rsidRPr="00FE6E3A" w:rsidRDefault="00614B10" w:rsidP="00FE6E3A">
      <w:pPr>
        <w:spacing w:before="0" w:beforeAutospacing="0" w:after="0" w:afterAutospacing="0" w:line="360" w:lineRule="auto"/>
        <w:ind w:firstLine="709"/>
        <w:jc w:val="both"/>
        <w:rPr>
          <w:b/>
          <w:sz w:val="28"/>
          <w:szCs w:val="28"/>
        </w:rPr>
      </w:pPr>
    </w:p>
    <w:p w:rsidR="000E3FA1" w:rsidRPr="00FE6E3A" w:rsidRDefault="00FE6E3A" w:rsidP="00FE6E3A">
      <w:pPr>
        <w:spacing w:before="0" w:beforeAutospacing="0" w:after="0" w:afterAutospacing="0" w:line="360" w:lineRule="auto"/>
        <w:ind w:firstLine="709"/>
        <w:jc w:val="both"/>
        <w:rPr>
          <w:b/>
          <w:sz w:val="28"/>
          <w:szCs w:val="28"/>
        </w:rPr>
      </w:pPr>
      <w:r>
        <w:rPr>
          <w:b/>
          <w:sz w:val="28"/>
          <w:szCs w:val="28"/>
        </w:rPr>
        <w:br w:type="page"/>
      </w:r>
      <w:r w:rsidR="00C54DD7" w:rsidRPr="00FE6E3A">
        <w:rPr>
          <w:b/>
          <w:sz w:val="28"/>
          <w:szCs w:val="28"/>
        </w:rPr>
        <w:t>Список литературы</w:t>
      </w:r>
    </w:p>
    <w:p w:rsidR="000E3FA1" w:rsidRPr="00FE6E3A" w:rsidRDefault="000E3FA1" w:rsidP="00FE6E3A">
      <w:pPr>
        <w:spacing w:before="0" w:beforeAutospacing="0" w:after="0" w:afterAutospacing="0" w:line="360" w:lineRule="auto"/>
        <w:ind w:firstLine="709"/>
        <w:jc w:val="both"/>
        <w:rPr>
          <w:b/>
          <w:sz w:val="28"/>
          <w:szCs w:val="28"/>
        </w:rPr>
      </w:pPr>
    </w:p>
    <w:p w:rsidR="00BB33E3" w:rsidRPr="00FE6E3A" w:rsidRDefault="00D7730E" w:rsidP="00FE6E3A">
      <w:pPr>
        <w:numPr>
          <w:ilvl w:val="0"/>
          <w:numId w:val="2"/>
        </w:numPr>
        <w:tabs>
          <w:tab w:val="clear" w:pos="1571"/>
        </w:tabs>
        <w:spacing w:before="0" w:beforeAutospacing="0" w:after="0" w:afterAutospacing="0" w:line="360" w:lineRule="auto"/>
        <w:ind w:left="0" w:firstLine="0"/>
        <w:jc w:val="both"/>
        <w:rPr>
          <w:sz w:val="28"/>
          <w:szCs w:val="28"/>
        </w:rPr>
      </w:pPr>
      <w:r w:rsidRPr="00FE6E3A">
        <w:rPr>
          <w:sz w:val="28"/>
          <w:szCs w:val="28"/>
        </w:rPr>
        <w:t>Звегинцев В.А. Очерки по общему я</w:t>
      </w:r>
      <w:r w:rsidR="00823A7A" w:rsidRPr="00FE6E3A">
        <w:rPr>
          <w:sz w:val="28"/>
          <w:szCs w:val="28"/>
        </w:rPr>
        <w:t>зыкознанию. – М., 1962.</w:t>
      </w:r>
    </w:p>
    <w:p w:rsidR="00D911EC" w:rsidRPr="00FE6E3A" w:rsidRDefault="00D911EC" w:rsidP="00FE6E3A">
      <w:pPr>
        <w:numPr>
          <w:ilvl w:val="0"/>
          <w:numId w:val="2"/>
        </w:numPr>
        <w:tabs>
          <w:tab w:val="clear" w:pos="1571"/>
        </w:tabs>
        <w:spacing w:before="0" w:beforeAutospacing="0" w:after="0" w:afterAutospacing="0" w:line="360" w:lineRule="auto"/>
        <w:ind w:left="0" w:firstLine="0"/>
        <w:jc w:val="both"/>
        <w:rPr>
          <w:sz w:val="28"/>
          <w:szCs w:val="28"/>
        </w:rPr>
      </w:pPr>
      <w:r w:rsidRPr="00FE6E3A">
        <w:rPr>
          <w:sz w:val="28"/>
          <w:szCs w:val="28"/>
        </w:rPr>
        <w:t>Лингвистический энциклопедический словарь. / Под ред. Ярцевой В.Н. – М.: Сов. Энциклопедия, 19</w:t>
      </w:r>
      <w:r w:rsidR="00823A7A" w:rsidRPr="00FE6E3A">
        <w:rPr>
          <w:sz w:val="28"/>
          <w:szCs w:val="28"/>
        </w:rPr>
        <w:t>90.</w:t>
      </w:r>
    </w:p>
    <w:p w:rsidR="00A73AC7" w:rsidRPr="00FE6E3A" w:rsidRDefault="00C121E2" w:rsidP="00FE6E3A">
      <w:pPr>
        <w:numPr>
          <w:ilvl w:val="0"/>
          <w:numId w:val="2"/>
        </w:numPr>
        <w:tabs>
          <w:tab w:val="clear" w:pos="1571"/>
        </w:tabs>
        <w:spacing w:before="0" w:beforeAutospacing="0" w:after="0" w:afterAutospacing="0" w:line="360" w:lineRule="auto"/>
        <w:ind w:left="0" w:firstLine="0"/>
        <w:jc w:val="both"/>
        <w:rPr>
          <w:sz w:val="28"/>
          <w:szCs w:val="28"/>
        </w:rPr>
      </w:pPr>
      <w:r w:rsidRPr="00FE6E3A">
        <w:rPr>
          <w:sz w:val="28"/>
          <w:szCs w:val="28"/>
        </w:rPr>
        <w:t xml:space="preserve">Маслов Ю.С. Введение в языкознание. </w:t>
      </w:r>
      <w:r w:rsidR="00D7730E" w:rsidRPr="00FE6E3A">
        <w:rPr>
          <w:sz w:val="28"/>
          <w:szCs w:val="28"/>
        </w:rPr>
        <w:t>–</w:t>
      </w:r>
      <w:r w:rsidRPr="00FE6E3A">
        <w:rPr>
          <w:sz w:val="28"/>
          <w:szCs w:val="28"/>
        </w:rPr>
        <w:t xml:space="preserve"> </w:t>
      </w:r>
      <w:r w:rsidR="00D7730E" w:rsidRPr="00FE6E3A">
        <w:rPr>
          <w:sz w:val="28"/>
          <w:szCs w:val="28"/>
        </w:rPr>
        <w:t>М</w:t>
      </w:r>
      <w:r w:rsidR="00823A7A" w:rsidRPr="00FE6E3A">
        <w:rPr>
          <w:sz w:val="28"/>
          <w:szCs w:val="28"/>
        </w:rPr>
        <w:t>.: Высшая школа, 1998.</w:t>
      </w:r>
    </w:p>
    <w:p w:rsidR="00FB11C7" w:rsidRPr="00FE6E3A" w:rsidRDefault="00FB11C7" w:rsidP="00FE6E3A">
      <w:pPr>
        <w:numPr>
          <w:ilvl w:val="0"/>
          <w:numId w:val="2"/>
        </w:numPr>
        <w:tabs>
          <w:tab w:val="clear" w:pos="1571"/>
        </w:tabs>
        <w:spacing w:before="0" w:beforeAutospacing="0" w:after="0" w:afterAutospacing="0" w:line="360" w:lineRule="auto"/>
        <w:ind w:left="0" w:firstLine="0"/>
        <w:jc w:val="both"/>
        <w:rPr>
          <w:sz w:val="28"/>
          <w:szCs w:val="28"/>
        </w:rPr>
      </w:pPr>
      <w:r w:rsidRPr="00FE6E3A">
        <w:rPr>
          <w:sz w:val="28"/>
          <w:szCs w:val="28"/>
        </w:rPr>
        <w:t>Кодухов В.И. Введение в языкознание. – М.: Просвещение, 1987.</w:t>
      </w:r>
    </w:p>
    <w:p w:rsidR="00D911EC" w:rsidRPr="00FE6E3A" w:rsidRDefault="00D7730E" w:rsidP="00FE6E3A">
      <w:pPr>
        <w:numPr>
          <w:ilvl w:val="0"/>
          <w:numId w:val="2"/>
        </w:numPr>
        <w:tabs>
          <w:tab w:val="clear" w:pos="1571"/>
        </w:tabs>
        <w:spacing w:before="0" w:beforeAutospacing="0" w:after="0" w:afterAutospacing="0" w:line="360" w:lineRule="auto"/>
        <w:ind w:left="0" w:firstLine="0"/>
        <w:jc w:val="both"/>
        <w:rPr>
          <w:sz w:val="28"/>
          <w:szCs w:val="28"/>
        </w:rPr>
      </w:pPr>
      <w:r w:rsidRPr="00FE6E3A">
        <w:rPr>
          <w:sz w:val="28"/>
          <w:szCs w:val="28"/>
        </w:rPr>
        <w:t>Общее языкознание. / Под ред. Б.А. Серебрянник</w:t>
      </w:r>
      <w:r w:rsidR="00823A7A" w:rsidRPr="00FE6E3A">
        <w:rPr>
          <w:sz w:val="28"/>
          <w:szCs w:val="28"/>
        </w:rPr>
        <w:t>ова. – М.: Наука, 1970.</w:t>
      </w:r>
    </w:p>
    <w:p w:rsidR="00D911EC" w:rsidRPr="00FE6E3A" w:rsidRDefault="00D911EC" w:rsidP="00FE6E3A">
      <w:pPr>
        <w:numPr>
          <w:ilvl w:val="0"/>
          <w:numId w:val="2"/>
        </w:numPr>
        <w:tabs>
          <w:tab w:val="clear" w:pos="1571"/>
        </w:tabs>
        <w:spacing w:before="0" w:beforeAutospacing="0" w:after="0" w:afterAutospacing="0" w:line="360" w:lineRule="auto"/>
        <w:ind w:left="0" w:firstLine="0"/>
        <w:jc w:val="both"/>
        <w:rPr>
          <w:sz w:val="28"/>
          <w:szCs w:val="28"/>
        </w:rPr>
      </w:pPr>
      <w:r w:rsidRPr="00FE6E3A">
        <w:rPr>
          <w:sz w:val="28"/>
          <w:szCs w:val="28"/>
        </w:rPr>
        <w:t>Сепир Э. Статус лингвистики как науки // Сепир Э. Избранные труды по языкознанию и куль</w:t>
      </w:r>
      <w:r w:rsidR="00823A7A" w:rsidRPr="00FE6E3A">
        <w:rPr>
          <w:sz w:val="28"/>
          <w:szCs w:val="28"/>
        </w:rPr>
        <w:t>турологии. – М., 1993.</w:t>
      </w:r>
    </w:p>
    <w:p w:rsidR="00FE6E3A" w:rsidRPr="00FE6E3A" w:rsidRDefault="00FE6E3A" w:rsidP="00FE6E3A">
      <w:pPr>
        <w:spacing w:before="0" w:beforeAutospacing="0" w:after="0" w:afterAutospacing="0" w:line="360" w:lineRule="auto"/>
        <w:ind w:firstLine="709"/>
        <w:jc w:val="center"/>
        <w:rPr>
          <w:sz w:val="28"/>
          <w:szCs w:val="28"/>
        </w:rPr>
      </w:pPr>
      <w:bookmarkStart w:id="0" w:name="_GoBack"/>
      <w:bookmarkEnd w:id="0"/>
    </w:p>
    <w:sectPr w:rsidR="00FE6E3A" w:rsidRPr="00FE6E3A" w:rsidSect="00FE6E3A">
      <w:headerReference w:type="even" r:id="rId8"/>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BB9" w:rsidRDefault="00711BB9">
      <w:pPr>
        <w:spacing w:before="0" w:beforeAutospacing="0" w:after="0" w:afterAutospacing="0"/>
      </w:pPr>
      <w:r>
        <w:separator/>
      </w:r>
    </w:p>
  </w:endnote>
  <w:endnote w:type="continuationSeparator" w:id="0">
    <w:p w:rsidR="00711BB9" w:rsidRDefault="00711BB9">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BB9" w:rsidRDefault="00711BB9">
      <w:pPr>
        <w:spacing w:before="0" w:beforeAutospacing="0" w:after="0" w:afterAutospacing="0"/>
      </w:pPr>
      <w:r>
        <w:separator/>
      </w:r>
    </w:p>
  </w:footnote>
  <w:footnote w:type="continuationSeparator" w:id="0">
    <w:p w:rsidR="00711BB9" w:rsidRDefault="00711BB9">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18" w:rsidRDefault="00E07518" w:rsidP="002F0EC5">
    <w:pPr>
      <w:pStyle w:val="a9"/>
      <w:framePr w:wrap="around" w:vAnchor="text" w:hAnchor="margin" w:xAlign="right" w:y="1"/>
      <w:rPr>
        <w:rStyle w:val="ab"/>
      </w:rPr>
    </w:pPr>
  </w:p>
  <w:p w:rsidR="00E07518" w:rsidRDefault="00E07518" w:rsidP="00E0751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18" w:rsidRPr="00FE6E3A" w:rsidRDefault="00E07518" w:rsidP="00FE6E3A">
    <w:pPr>
      <w:spacing w:before="0" w:beforeAutospacing="0" w:after="0" w:afterAutospacing="0"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603"/>
    <w:multiLevelType w:val="multilevel"/>
    <w:tmpl w:val="A4CC90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050C74"/>
    <w:multiLevelType w:val="hybridMultilevel"/>
    <w:tmpl w:val="0004DD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AE5D4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24CB46FA"/>
    <w:multiLevelType w:val="hybridMultilevel"/>
    <w:tmpl w:val="3D94BA1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28B02BB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30211D54"/>
    <w:multiLevelType w:val="hybridMultilevel"/>
    <w:tmpl w:val="AD3A0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4A01F9"/>
    <w:multiLevelType w:val="hybridMultilevel"/>
    <w:tmpl w:val="FECC7C62"/>
    <w:lvl w:ilvl="0" w:tplc="7E109EF8">
      <w:start w:val="1"/>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EED3773"/>
    <w:multiLevelType w:val="hybridMultilevel"/>
    <w:tmpl w:val="CAA81374"/>
    <w:lvl w:ilvl="0" w:tplc="040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6"/>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814"/>
    <w:rsid w:val="00032A6E"/>
    <w:rsid w:val="000839CA"/>
    <w:rsid w:val="00092C74"/>
    <w:rsid w:val="000E3FA1"/>
    <w:rsid w:val="00142175"/>
    <w:rsid w:val="001D1A37"/>
    <w:rsid w:val="00206415"/>
    <w:rsid w:val="00226BC4"/>
    <w:rsid w:val="00263AD6"/>
    <w:rsid w:val="0027071F"/>
    <w:rsid w:val="0028541C"/>
    <w:rsid w:val="002D543E"/>
    <w:rsid w:val="002E15AD"/>
    <w:rsid w:val="002F0EC5"/>
    <w:rsid w:val="00323338"/>
    <w:rsid w:val="00353FDD"/>
    <w:rsid w:val="00354C8A"/>
    <w:rsid w:val="003B0AA0"/>
    <w:rsid w:val="0040384E"/>
    <w:rsid w:val="0041443C"/>
    <w:rsid w:val="00474FE9"/>
    <w:rsid w:val="004A0617"/>
    <w:rsid w:val="004C16B0"/>
    <w:rsid w:val="004D4814"/>
    <w:rsid w:val="00614B10"/>
    <w:rsid w:val="00620820"/>
    <w:rsid w:val="00623CA9"/>
    <w:rsid w:val="00640014"/>
    <w:rsid w:val="006722BE"/>
    <w:rsid w:val="006C5A6F"/>
    <w:rsid w:val="006F0986"/>
    <w:rsid w:val="007014D9"/>
    <w:rsid w:val="00711BB9"/>
    <w:rsid w:val="00741EDC"/>
    <w:rsid w:val="00781D79"/>
    <w:rsid w:val="007A043B"/>
    <w:rsid w:val="007F620A"/>
    <w:rsid w:val="00823A7A"/>
    <w:rsid w:val="008403CD"/>
    <w:rsid w:val="00891AD1"/>
    <w:rsid w:val="008E1B04"/>
    <w:rsid w:val="009560F8"/>
    <w:rsid w:val="00972556"/>
    <w:rsid w:val="009B2E85"/>
    <w:rsid w:val="009E0288"/>
    <w:rsid w:val="009E653C"/>
    <w:rsid w:val="00A6624C"/>
    <w:rsid w:val="00A73AC7"/>
    <w:rsid w:val="00AC6780"/>
    <w:rsid w:val="00AD074A"/>
    <w:rsid w:val="00AD6285"/>
    <w:rsid w:val="00AE79AA"/>
    <w:rsid w:val="00AF24F4"/>
    <w:rsid w:val="00B07B92"/>
    <w:rsid w:val="00BA702C"/>
    <w:rsid w:val="00BB33E3"/>
    <w:rsid w:val="00BC57BE"/>
    <w:rsid w:val="00BE0AD6"/>
    <w:rsid w:val="00C121E2"/>
    <w:rsid w:val="00C508A8"/>
    <w:rsid w:val="00C54DD7"/>
    <w:rsid w:val="00C84C7B"/>
    <w:rsid w:val="00C95315"/>
    <w:rsid w:val="00CC3F84"/>
    <w:rsid w:val="00CE56C9"/>
    <w:rsid w:val="00D619D3"/>
    <w:rsid w:val="00D621EA"/>
    <w:rsid w:val="00D7730E"/>
    <w:rsid w:val="00D911EC"/>
    <w:rsid w:val="00DB1E5F"/>
    <w:rsid w:val="00E07518"/>
    <w:rsid w:val="00E30D06"/>
    <w:rsid w:val="00E63D26"/>
    <w:rsid w:val="00E77574"/>
    <w:rsid w:val="00E80B09"/>
    <w:rsid w:val="00E93DC6"/>
    <w:rsid w:val="00E95AEE"/>
    <w:rsid w:val="00F415F9"/>
    <w:rsid w:val="00F852FF"/>
    <w:rsid w:val="00FB11C7"/>
    <w:rsid w:val="00FC5E16"/>
    <w:rsid w:val="00FE2729"/>
    <w:rsid w:val="00FE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0317D2-7895-4CBC-BEB3-196137BE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4814"/>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known102">
    <w:name w:val="unknown102"/>
    <w:rsid w:val="004D4814"/>
    <w:rPr>
      <w:rFonts w:cs="Times New Roman"/>
    </w:rPr>
  </w:style>
  <w:style w:type="character" w:styleId="a3">
    <w:name w:val="Strong"/>
    <w:uiPriority w:val="22"/>
    <w:qFormat/>
    <w:rsid w:val="00E95AEE"/>
    <w:rPr>
      <w:rFonts w:cs="Times New Roman"/>
      <w:b/>
      <w:bCs/>
    </w:rPr>
  </w:style>
  <w:style w:type="character" w:styleId="a4">
    <w:name w:val="Hyperlink"/>
    <w:uiPriority w:val="99"/>
    <w:rsid w:val="00E95AEE"/>
    <w:rPr>
      <w:rFonts w:cs="Times New Roman"/>
      <w:color w:val="0000FF"/>
      <w:u w:val="single"/>
    </w:rPr>
  </w:style>
  <w:style w:type="paragraph" w:styleId="a5">
    <w:name w:val="Normal (Web)"/>
    <w:basedOn w:val="a"/>
    <w:uiPriority w:val="99"/>
    <w:rsid w:val="00A73AC7"/>
  </w:style>
  <w:style w:type="paragraph" w:styleId="a6">
    <w:name w:val="footnote text"/>
    <w:basedOn w:val="a"/>
    <w:link w:val="a7"/>
    <w:uiPriority w:val="99"/>
    <w:semiHidden/>
    <w:rsid w:val="00AC6780"/>
    <w:pPr>
      <w:keepNext/>
      <w:overflowPunct w:val="0"/>
      <w:autoSpaceDE w:val="0"/>
      <w:autoSpaceDN w:val="0"/>
      <w:adjustRightInd w:val="0"/>
      <w:spacing w:before="0" w:beforeAutospacing="0" w:after="0" w:afterAutospacing="0" w:line="200" w:lineRule="atLeast"/>
      <w:jc w:val="both"/>
      <w:textAlignment w:val="baseline"/>
    </w:pPr>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C6780"/>
    <w:rPr>
      <w:rFonts w:cs="Times New Roman"/>
      <w:vertAlign w:val="superscript"/>
    </w:rPr>
  </w:style>
  <w:style w:type="paragraph" w:styleId="a9">
    <w:name w:val="header"/>
    <w:basedOn w:val="a"/>
    <w:link w:val="aa"/>
    <w:uiPriority w:val="99"/>
    <w:rsid w:val="00E07518"/>
    <w:pPr>
      <w:tabs>
        <w:tab w:val="center" w:pos="4677"/>
        <w:tab w:val="right" w:pos="9355"/>
      </w:tabs>
      <w:spacing w:before="0" w:beforeAutospacing="0" w:after="0" w:afterAutospacing="0"/>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E07518"/>
    <w:rPr>
      <w:rFonts w:cs="Times New Roman"/>
    </w:rPr>
  </w:style>
  <w:style w:type="paragraph" w:styleId="ac">
    <w:name w:val="footer"/>
    <w:basedOn w:val="a"/>
    <w:link w:val="ad"/>
    <w:uiPriority w:val="99"/>
    <w:rsid w:val="00FE6E3A"/>
    <w:pPr>
      <w:tabs>
        <w:tab w:val="center" w:pos="4677"/>
        <w:tab w:val="right" w:pos="9355"/>
      </w:tabs>
      <w:spacing w:before="0" w:beforeAutospacing="0" w:after="0" w:afterAutospacing="0"/>
    </w:pPr>
  </w:style>
  <w:style w:type="character" w:customStyle="1" w:styleId="ad">
    <w:name w:val="Нижний колонтитул Знак"/>
    <w:link w:val="ac"/>
    <w:uiPriority w:val="99"/>
    <w:locked/>
    <w:rsid w:val="00FE6E3A"/>
    <w:rPr>
      <w:rFonts w:cs="Times New Roman"/>
      <w:sz w:val="24"/>
      <w:szCs w:val="24"/>
    </w:rPr>
  </w:style>
  <w:style w:type="table" w:styleId="ae">
    <w:name w:val="Table Grid"/>
    <w:basedOn w:val="a1"/>
    <w:uiPriority w:val="59"/>
    <w:rsid w:val="00FE6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39455">
      <w:marLeft w:val="0"/>
      <w:marRight w:val="0"/>
      <w:marTop w:val="0"/>
      <w:marBottom w:val="0"/>
      <w:divBdr>
        <w:top w:val="none" w:sz="0" w:space="0" w:color="auto"/>
        <w:left w:val="none" w:sz="0" w:space="0" w:color="auto"/>
        <w:bottom w:val="none" w:sz="0" w:space="0" w:color="auto"/>
        <w:right w:val="none" w:sz="0" w:space="0" w:color="auto"/>
      </w:divBdr>
    </w:div>
    <w:div w:id="1530139456">
      <w:marLeft w:val="0"/>
      <w:marRight w:val="0"/>
      <w:marTop w:val="0"/>
      <w:marBottom w:val="0"/>
      <w:divBdr>
        <w:top w:val="none" w:sz="0" w:space="0" w:color="auto"/>
        <w:left w:val="none" w:sz="0" w:space="0" w:color="auto"/>
        <w:bottom w:val="none" w:sz="0" w:space="0" w:color="auto"/>
        <w:right w:val="none" w:sz="0" w:space="0" w:color="auto"/>
      </w:divBdr>
    </w:div>
    <w:div w:id="1530139457">
      <w:marLeft w:val="0"/>
      <w:marRight w:val="0"/>
      <w:marTop w:val="0"/>
      <w:marBottom w:val="0"/>
      <w:divBdr>
        <w:top w:val="none" w:sz="0" w:space="0" w:color="auto"/>
        <w:left w:val="none" w:sz="0" w:space="0" w:color="auto"/>
        <w:bottom w:val="none" w:sz="0" w:space="0" w:color="auto"/>
        <w:right w:val="none" w:sz="0" w:space="0" w:color="auto"/>
      </w:divBdr>
    </w:div>
    <w:div w:id="1530139458">
      <w:marLeft w:val="0"/>
      <w:marRight w:val="0"/>
      <w:marTop w:val="0"/>
      <w:marBottom w:val="0"/>
      <w:divBdr>
        <w:top w:val="none" w:sz="0" w:space="0" w:color="auto"/>
        <w:left w:val="none" w:sz="0" w:space="0" w:color="auto"/>
        <w:bottom w:val="none" w:sz="0" w:space="0" w:color="auto"/>
        <w:right w:val="none" w:sz="0" w:space="0" w:color="auto"/>
      </w:divBdr>
    </w:div>
    <w:div w:id="1530139459">
      <w:marLeft w:val="0"/>
      <w:marRight w:val="0"/>
      <w:marTop w:val="0"/>
      <w:marBottom w:val="0"/>
      <w:divBdr>
        <w:top w:val="none" w:sz="0" w:space="0" w:color="auto"/>
        <w:left w:val="none" w:sz="0" w:space="0" w:color="auto"/>
        <w:bottom w:val="none" w:sz="0" w:space="0" w:color="auto"/>
        <w:right w:val="none" w:sz="0" w:space="0" w:color="auto"/>
      </w:divBdr>
    </w:div>
    <w:div w:id="1530139460">
      <w:marLeft w:val="0"/>
      <w:marRight w:val="0"/>
      <w:marTop w:val="0"/>
      <w:marBottom w:val="0"/>
      <w:divBdr>
        <w:top w:val="none" w:sz="0" w:space="0" w:color="auto"/>
        <w:left w:val="none" w:sz="0" w:space="0" w:color="auto"/>
        <w:bottom w:val="none" w:sz="0" w:space="0" w:color="auto"/>
        <w:right w:val="none" w:sz="0" w:space="0" w:color="auto"/>
      </w:divBdr>
    </w:div>
    <w:div w:id="1530139461">
      <w:marLeft w:val="0"/>
      <w:marRight w:val="0"/>
      <w:marTop w:val="0"/>
      <w:marBottom w:val="0"/>
      <w:divBdr>
        <w:top w:val="none" w:sz="0" w:space="0" w:color="auto"/>
        <w:left w:val="none" w:sz="0" w:space="0" w:color="auto"/>
        <w:bottom w:val="none" w:sz="0" w:space="0" w:color="auto"/>
        <w:right w:val="none" w:sz="0" w:space="0" w:color="auto"/>
      </w:divBdr>
      <w:divsChild>
        <w:div w:id="1530139463">
          <w:marLeft w:val="0"/>
          <w:marRight w:val="0"/>
          <w:marTop w:val="0"/>
          <w:marBottom w:val="0"/>
          <w:divBdr>
            <w:top w:val="none" w:sz="0" w:space="0" w:color="auto"/>
            <w:left w:val="none" w:sz="0" w:space="0" w:color="auto"/>
            <w:bottom w:val="none" w:sz="0" w:space="0" w:color="auto"/>
            <w:right w:val="none" w:sz="0" w:space="0" w:color="auto"/>
          </w:divBdr>
        </w:div>
      </w:divsChild>
    </w:div>
    <w:div w:id="1530139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CAD8-08EB-4054-BCDD-DE0CABE3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3960</Words>
  <Characters>22575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Общие и частные законы лингвистики</vt:lpstr>
    </vt:vector>
  </TitlesOfParts>
  <Company>Private User</Company>
  <LinksUpToDate>false</LinksUpToDate>
  <CharactersWithSpaces>26483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и частные законы лингвистики</dc:title>
  <dc:subject/>
  <dc:creator>Maria Stepanova</dc:creator>
  <cp:keywords/>
  <dc:description/>
  <cp:lastModifiedBy>admin</cp:lastModifiedBy>
  <cp:revision>2</cp:revision>
  <cp:lastPrinted>2008-01-09T16:05:00Z</cp:lastPrinted>
  <dcterms:created xsi:type="dcterms:W3CDTF">2014-03-25T23:49:00Z</dcterms:created>
  <dcterms:modified xsi:type="dcterms:W3CDTF">2014-03-25T23:49:00Z</dcterms:modified>
</cp:coreProperties>
</file>