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79" w:rsidRPr="00E7487C" w:rsidRDefault="00FF48DF" w:rsidP="00E7487C">
      <w:pPr>
        <w:spacing w:line="360" w:lineRule="auto"/>
        <w:ind w:firstLine="720"/>
        <w:jc w:val="center"/>
        <w:rPr>
          <w:bCs/>
          <w:noProof w:val="0"/>
          <w:color w:val="auto"/>
          <w:sz w:val="28"/>
        </w:rPr>
      </w:pPr>
      <w:r w:rsidRPr="00E7487C">
        <w:rPr>
          <w:bCs/>
          <w:noProof w:val="0"/>
          <w:color w:val="auto"/>
          <w:sz w:val="28"/>
        </w:rPr>
        <w:t>(наименование ВУЗа)</w:t>
      </w:r>
    </w:p>
    <w:p w:rsidR="00F30579" w:rsidRPr="00E7487C" w:rsidRDefault="00F30579" w:rsidP="00E7487C">
      <w:pPr>
        <w:spacing w:line="360" w:lineRule="auto"/>
        <w:ind w:firstLine="720"/>
        <w:jc w:val="center"/>
        <w:rPr>
          <w:noProof w:val="0"/>
          <w:color w:val="auto"/>
          <w:sz w:val="28"/>
          <w:szCs w:val="28"/>
        </w:rPr>
      </w:pPr>
      <w:r w:rsidRPr="00E7487C">
        <w:rPr>
          <w:bCs/>
          <w:noProof w:val="0"/>
          <w:color w:val="auto"/>
          <w:sz w:val="28"/>
          <w:szCs w:val="28"/>
        </w:rPr>
        <w:t xml:space="preserve">Специальность </w:t>
      </w:r>
      <w:r w:rsidR="00FF48DF" w:rsidRPr="00E7487C">
        <w:rPr>
          <w:noProof w:val="0"/>
          <w:color w:val="auto"/>
          <w:sz w:val="28"/>
          <w:szCs w:val="28"/>
        </w:rPr>
        <w:t>__________________________________________</w:t>
      </w:r>
    </w:p>
    <w:p w:rsidR="00F30579" w:rsidRPr="00E7487C" w:rsidRDefault="00FF48DF" w:rsidP="00E7487C">
      <w:pPr>
        <w:spacing w:line="360" w:lineRule="auto"/>
        <w:ind w:firstLine="720"/>
        <w:jc w:val="center"/>
        <w:rPr>
          <w:noProof w:val="0"/>
          <w:color w:val="auto"/>
          <w:sz w:val="28"/>
        </w:rPr>
      </w:pPr>
      <w:r w:rsidRPr="00E7487C">
        <w:rPr>
          <w:noProof w:val="0"/>
          <w:color w:val="auto"/>
          <w:sz w:val="28"/>
        </w:rPr>
        <w:t>(наименование специальности)</w:t>
      </w:r>
    </w:p>
    <w:p w:rsidR="00F30579" w:rsidRPr="00E7487C" w:rsidRDefault="00F30579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F30579" w:rsidRPr="00E7487C" w:rsidRDefault="00F30579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FF48DF" w:rsidRPr="00E7487C" w:rsidRDefault="00FF48DF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F30579" w:rsidRPr="00E7487C" w:rsidRDefault="00F30579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F30579" w:rsidRPr="00E7487C" w:rsidRDefault="00F30579" w:rsidP="00E7487C">
      <w:pPr>
        <w:pStyle w:val="1"/>
        <w:spacing w:line="360" w:lineRule="auto"/>
        <w:ind w:firstLine="720"/>
        <w:jc w:val="center"/>
        <w:rPr>
          <w:sz w:val="28"/>
          <w:szCs w:val="32"/>
        </w:rPr>
      </w:pPr>
      <w:r w:rsidRPr="00E7487C">
        <w:rPr>
          <w:sz w:val="28"/>
          <w:szCs w:val="32"/>
        </w:rPr>
        <w:t>РЕФЕРАТ</w:t>
      </w:r>
    </w:p>
    <w:p w:rsidR="00F30579" w:rsidRPr="00E7487C" w:rsidRDefault="00F30579" w:rsidP="00E7487C">
      <w:pPr>
        <w:spacing w:line="360" w:lineRule="auto"/>
        <w:ind w:firstLine="720"/>
        <w:jc w:val="center"/>
        <w:rPr>
          <w:b/>
          <w:bCs/>
          <w:noProof w:val="0"/>
          <w:color w:val="auto"/>
          <w:sz w:val="28"/>
          <w:szCs w:val="28"/>
        </w:rPr>
      </w:pPr>
      <w:r w:rsidRPr="00E7487C">
        <w:rPr>
          <w:b/>
          <w:bCs/>
          <w:noProof w:val="0"/>
          <w:color w:val="auto"/>
          <w:sz w:val="28"/>
          <w:szCs w:val="28"/>
        </w:rPr>
        <w:t>по курсу «ПРАВОВЕДЕНИЕ»</w:t>
      </w:r>
    </w:p>
    <w:p w:rsidR="00F30579" w:rsidRPr="00E7487C" w:rsidRDefault="00F30579" w:rsidP="00E7487C">
      <w:pPr>
        <w:spacing w:line="360" w:lineRule="auto"/>
        <w:ind w:firstLine="720"/>
        <w:jc w:val="center"/>
        <w:rPr>
          <w:b/>
          <w:bCs/>
          <w:noProof w:val="0"/>
          <w:color w:val="auto"/>
          <w:sz w:val="28"/>
          <w:szCs w:val="28"/>
        </w:rPr>
      </w:pPr>
      <w:r w:rsidRPr="00E7487C">
        <w:rPr>
          <w:b/>
          <w:bCs/>
          <w:noProof w:val="0"/>
          <w:color w:val="auto"/>
          <w:sz w:val="28"/>
          <w:szCs w:val="28"/>
        </w:rPr>
        <w:t>Тема: «ОБЩИЕ ПОЛОЖЕНИЯ О НАСЛЕДСТВЕННОМ ПРАВЕ».</w:t>
      </w:r>
    </w:p>
    <w:p w:rsidR="00F30579" w:rsidRPr="00E7487C" w:rsidRDefault="00F30579" w:rsidP="00E7487C">
      <w:pPr>
        <w:spacing w:line="360" w:lineRule="auto"/>
        <w:ind w:firstLine="720"/>
        <w:jc w:val="both"/>
        <w:rPr>
          <w:bCs/>
          <w:noProof w:val="0"/>
          <w:color w:val="auto"/>
          <w:sz w:val="28"/>
          <w:szCs w:val="28"/>
        </w:rPr>
      </w:pPr>
    </w:p>
    <w:p w:rsidR="00F30579" w:rsidRPr="00E7487C" w:rsidRDefault="00F30579" w:rsidP="00E7487C">
      <w:pPr>
        <w:spacing w:line="360" w:lineRule="auto"/>
        <w:ind w:firstLine="720"/>
        <w:jc w:val="both"/>
        <w:rPr>
          <w:bCs/>
          <w:noProof w:val="0"/>
          <w:color w:val="auto"/>
          <w:sz w:val="28"/>
          <w:szCs w:val="28"/>
        </w:rPr>
      </w:pPr>
    </w:p>
    <w:p w:rsidR="00F30579" w:rsidRPr="00E7487C" w:rsidRDefault="00F30579" w:rsidP="00E7487C">
      <w:pPr>
        <w:spacing w:line="360" w:lineRule="auto"/>
        <w:ind w:firstLine="720"/>
        <w:jc w:val="both"/>
        <w:rPr>
          <w:bCs/>
          <w:noProof w:val="0"/>
          <w:color w:val="auto"/>
          <w:sz w:val="28"/>
          <w:szCs w:val="28"/>
        </w:rPr>
      </w:pPr>
    </w:p>
    <w:p w:rsidR="00F30579" w:rsidRPr="00E7487C" w:rsidRDefault="00F30579" w:rsidP="00E7487C">
      <w:pPr>
        <w:spacing w:line="360" w:lineRule="auto"/>
        <w:ind w:firstLine="720"/>
        <w:jc w:val="right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Студента</w:t>
      </w:r>
      <w:r w:rsidR="00FF48DF" w:rsidRPr="00E7487C">
        <w:rPr>
          <w:noProof w:val="0"/>
          <w:color w:val="auto"/>
          <w:sz w:val="28"/>
          <w:szCs w:val="28"/>
        </w:rPr>
        <w:t>__________________</w:t>
      </w:r>
    </w:p>
    <w:p w:rsidR="00FF48DF" w:rsidRPr="00E7487C" w:rsidRDefault="00FF48DF" w:rsidP="00E7487C">
      <w:pPr>
        <w:spacing w:line="360" w:lineRule="auto"/>
        <w:ind w:firstLine="720"/>
        <w:jc w:val="right"/>
        <w:rPr>
          <w:bCs/>
          <w:iCs/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__________________________</w:t>
      </w:r>
    </w:p>
    <w:p w:rsidR="00F30579" w:rsidRPr="00E7487C" w:rsidRDefault="00F30579" w:rsidP="00E7487C">
      <w:pPr>
        <w:spacing w:line="360" w:lineRule="auto"/>
        <w:ind w:firstLine="720"/>
        <w:jc w:val="right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Группа </w:t>
      </w:r>
      <w:r w:rsidR="00FF48DF" w:rsidRPr="00E7487C">
        <w:rPr>
          <w:noProof w:val="0"/>
          <w:color w:val="auto"/>
          <w:sz w:val="28"/>
          <w:szCs w:val="28"/>
        </w:rPr>
        <w:t>________</w:t>
      </w:r>
      <w:r w:rsidRPr="00E7487C">
        <w:rPr>
          <w:noProof w:val="0"/>
          <w:color w:val="auto"/>
          <w:sz w:val="28"/>
          <w:szCs w:val="28"/>
        </w:rPr>
        <w:t>___________</w:t>
      </w:r>
    </w:p>
    <w:p w:rsidR="00F30579" w:rsidRPr="00E7487C" w:rsidRDefault="00F30579" w:rsidP="00E7487C">
      <w:pPr>
        <w:spacing w:line="360" w:lineRule="auto"/>
        <w:ind w:firstLine="720"/>
        <w:jc w:val="right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Руководитель______________</w:t>
      </w:r>
    </w:p>
    <w:p w:rsidR="00F30579" w:rsidRPr="00E7487C" w:rsidRDefault="00F30579" w:rsidP="00E7487C">
      <w:pPr>
        <w:spacing w:line="360" w:lineRule="auto"/>
        <w:ind w:firstLine="720"/>
        <w:jc w:val="right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_________________________</w:t>
      </w:r>
    </w:p>
    <w:p w:rsidR="00F30579" w:rsidRPr="00E7487C" w:rsidRDefault="00F30579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F30579" w:rsidRPr="00E7487C" w:rsidRDefault="00F30579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F30579" w:rsidRPr="00E7487C" w:rsidRDefault="00F30579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F30579" w:rsidRDefault="00F30579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E7487C" w:rsidRDefault="00E7487C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E7487C" w:rsidRDefault="00E7487C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E7487C" w:rsidRDefault="00E7487C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E7487C" w:rsidRDefault="00E7487C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E7487C" w:rsidRDefault="00E7487C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E7487C" w:rsidRPr="00E7487C" w:rsidRDefault="00E7487C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F30579" w:rsidRPr="00E7487C" w:rsidRDefault="00F30579" w:rsidP="00E7487C">
      <w:pPr>
        <w:spacing w:line="360" w:lineRule="auto"/>
        <w:ind w:firstLine="720"/>
        <w:jc w:val="center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МОСКВА 200</w:t>
      </w:r>
      <w:r w:rsidR="00FF48DF" w:rsidRPr="00E7487C">
        <w:rPr>
          <w:noProof w:val="0"/>
          <w:color w:val="auto"/>
          <w:sz w:val="28"/>
          <w:szCs w:val="28"/>
        </w:rPr>
        <w:t>__</w:t>
      </w:r>
      <w:r w:rsidRPr="00E7487C">
        <w:rPr>
          <w:noProof w:val="0"/>
          <w:color w:val="auto"/>
          <w:sz w:val="28"/>
          <w:szCs w:val="28"/>
        </w:rPr>
        <w:t xml:space="preserve"> год</w:t>
      </w:r>
    </w:p>
    <w:p w:rsidR="00F30579" w:rsidRPr="00E7487C" w:rsidRDefault="00E7487C" w:rsidP="00E7487C">
      <w:pPr>
        <w:spacing w:line="360" w:lineRule="auto"/>
        <w:ind w:firstLine="720"/>
        <w:jc w:val="center"/>
        <w:rPr>
          <w:b/>
          <w:noProof w:val="0"/>
          <w:color w:val="auto"/>
          <w:sz w:val="28"/>
          <w:szCs w:val="28"/>
        </w:rPr>
      </w:pPr>
      <w:r>
        <w:rPr>
          <w:noProof w:val="0"/>
          <w:color w:val="auto"/>
          <w:sz w:val="28"/>
          <w:szCs w:val="28"/>
        </w:rPr>
        <w:br w:type="page"/>
      </w:r>
      <w:r w:rsidR="00F30579" w:rsidRPr="00E7487C">
        <w:rPr>
          <w:b/>
          <w:noProof w:val="0"/>
          <w:color w:val="auto"/>
          <w:sz w:val="28"/>
          <w:szCs w:val="28"/>
        </w:rPr>
        <w:t>СОДЕРЖАНИЕ</w:t>
      </w:r>
      <w:r w:rsidR="00F30579" w:rsidRPr="00E7487C">
        <w:rPr>
          <w:b/>
          <w:noProof w:val="0"/>
          <w:color w:val="auto"/>
          <w:sz w:val="28"/>
          <w:szCs w:val="28"/>
          <w:lang w:val="en-US"/>
        </w:rPr>
        <w:t>:</w:t>
      </w:r>
    </w:p>
    <w:p w:rsidR="00F30579" w:rsidRPr="00E7487C" w:rsidRDefault="00F30579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F30579" w:rsidRPr="00E7487C" w:rsidRDefault="00F30579" w:rsidP="00E7487C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1. Понятие наследования.</w:t>
      </w:r>
    </w:p>
    <w:p w:rsidR="00F30579" w:rsidRPr="00E7487C" w:rsidRDefault="00F30579" w:rsidP="00E7487C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2. Наследование по завещанию.</w:t>
      </w:r>
    </w:p>
    <w:p w:rsidR="00F30579" w:rsidRPr="00E7487C" w:rsidRDefault="00F30579" w:rsidP="00E7487C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3. Наследование по закону.</w:t>
      </w:r>
    </w:p>
    <w:p w:rsidR="00F30579" w:rsidRPr="00E7487C" w:rsidRDefault="00F30579" w:rsidP="00E7487C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4. Приобретение наследства, отказ от него, охрана наследства, свидетельство о праве на наследство.</w:t>
      </w:r>
    </w:p>
    <w:p w:rsidR="00F30579" w:rsidRPr="00E7487C" w:rsidRDefault="00F30579" w:rsidP="00E7487C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5. Список литературы.</w:t>
      </w:r>
    </w:p>
    <w:p w:rsidR="00F30579" w:rsidRPr="00E7487C" w:rsidRDefault="00E7487C" w:rsidP="00E7487C">
      <w:pPr>
        <w:spacing w:line="360" w:lineRule="auto"/>
        <w:ind w:firstLine="720"/>
        <w:jc w:val="center"/>
        <w:rPr>
          <w:b/>
          <w:noProof w:val="0"/>
          <w:color w:val="auto"/>
          <w:sz w:val="28"/>
          <w:szCs w:val="28"/>
        </w:rPr>
      </w:pPr>
      <w:r>
        <w:rPr>
          <w:noProof w:val="0"/>
          <w:color w:val="auto"/>
          <w:sz w:val="28"/>
          <w:szCs w:val="28"/>
        </w:rPr>
        <w:br w:type="page"/>
      </w:r>
      <w:r>
        <w:rPr>
          <w:b/>
          <w:noProof w:val="0"/>
          <w:color w:val="auto"/>
          <w:sz w:val="28"/>
          <w:szCs w:val="28"/>
        </w:rPr>
        <w:t>1. Понятие наследования</w:t>
      </w:r>
    </w:p>
    <w:p w:rsidR="00F30579" w:rsidRPr="00E7487C" w:rsidRDefault="00F30579" w:rsidP="00E7487C">
      <w:pPr>
        <w:spacing w:line="360" w:lineRule="auto"/>
        <w:ind w:firstLine="720"/>
        <w:jc w:val="center"/>
        <w:rPr>
          <w:b/>
          <w:noProof w:val="0"/>
          <w:color w:val="auto"/>
          <w:sz w:val="28"/>
          <w:szCs w:val="28"/>
        </w:rPr>
      </w:pPr>
    </w:p>
    <w:p w:rsidR="00352D4A" w:rsidRPr="00E7487C" w:rsidRDefault="00F30579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Под наследованием понимается переход имущества умершего наследователя к другим лицам в порядке универсального </w:t>
      </w:r>
      <w:r w:rsidR="008D0FD3" w:rsidRPr="00E7487C">
        <w:rPr>
          <w:noProof w:val="0"/>
          <w:color w:val="auto"/>
          <w:sz w:val="28"/>
          <w:szCs w:val="28"/>
        </w:rPr>
        <w:t>правопреемства</w:t>
      </w:r>
      <w:r w:rsidRPr="00E7487C">
        <w:rPr>
          <w:noProof w:val="0"/>
          <w:color w:val="auto"/>
          <w:sz w:val="28"/>
          <w:szCs w:val="28"/>
        </w:rPr>
        <w:t xml:space="preserve">, т.е. в неизменном виде как единого целого и в один и тот же </w:t>
      </w:r>
      <w:r w:rsidR="00352D4A" w:rsidRPr="00E7487C">
        <w:rPr>
          <w:noProof w:val="0"/>
          <w:color w:val="auto"/>
          <w:sz w:val="28"/>
          <w:szCs w:val="28"/>
        </w:rPr>
        <w:t>момент. Наследование осущ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="00352D4A" w:rsidRPr="00E7487C">
        <w:rPr>
          <w:noProof w:val="0"/>
          <w:color w:val="auto"/>
          <w:sz w:val="28"/>
          <w:szCs w:val="28"/>
        </w:rPr>
        <w:t>ствляет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="00352D4A" w:rsidRPr="00E7487C">
        <w:rPr>
          <w:noProof w:val="0"/>
          <w:color w:val="auto"/>
          <w:sz w:val="28"/>
          <w:szCs w:val="28"/>
        </w:rPr>
        <w:t>я по завещанию и по зак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="00352D4A" w:rsidRPr="00E7487C">
        <w:rPr>
          <w:noProof w:val="0"/>
          <w:color w:val="auto"/>
          <w:sz w:val="28"/>
          <w:szCs w:val="28"/>
        </w:rPr>
        <w:t>н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="00ED4C53" w:rsidRPr="00E7487C">
        <w:rPr>
          <w:noProof w:val="0"/>
          <w:color w:val="auto"/>
          <w:sz w:val="28"/>
          <w:szCs w:val="28"/>
        </w:rPr>
        <w:t>.</w:t>
      </w:r>
      <w:r w:rsidR="006A4537" w:rsidRPr="00E7487C">
        <w:rPr>
          <w:noProof w:val="0"/>
          <w:color w:val="auto"/>
          <w:sz w:val="28"/>
          <w:szCs w:val="28"/>
        </w:rPr>
        <w:t xml:space="preserve"> На</w:t>
      </w:r>
      <w:r w:rsidR="00352D4A" w:rsidRPr="00E7487C">
        <w:rPr>
          <w:noProof w:val="0"/>
          <w:color w:val="auto"/>
          <w:sz w:val="28"/>
          <w:szCs w:val="28"/>
        </w:rPr>
        <w:t xml:space="preserve">следование по закону имеет место, когда и поскольку оно не изменено завещанием, а также в </w:t>
      </w:r>
      <w:r w:rsidR="008D0FD3" w:rsidRPr="00E7487C">
        <w:rPr>
          <w:noProof w:val="0"/>
          <w:color w:val="auto"/>
          <w:sz w:val="28"/>
          <w:szCs w:val="28"/>
        </w:rPr>
        <w:t>иных</w:t>
      </w:r>
      <w:r w:rsidR="00352D4A" w:rsidRPr="00E7487C">
        <w:rPr>
          <w:noProof w:val="0"/>
          <w:color w:val="auto"/>
          <w:sz w:val="28"/>
          <w:szCs w:val="28"/>
        </w:rPr>
        <w:t xml:space="preserve"> случаях, установленных ГК.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В состав наследства (на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ледств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нного </w:t>
      </w:r>
      <w:r w:rsidR="008D0FD3" w:rsidRPr="00E7487C">
        <w:rPr>
          <w:noProof w:val="0"/>
          <w:color w:val="auto"/>
          <w:sz w:val="28"/>
          <w:szCs w:val="28"/>
        </w:rPr>
        <w:t>имущества</w:t>
      </w:r>
      <w:r w:rsidRPr="00E7487C">
        <w:rPr>
          <w:noProof w:val="0"/>
          <w:color w:val="auto"/>
          <w:sz w:val="28"/>
          <w:szCs w:val="28"/>
        </w:rPr>
        <w:t xml:space="preserve">, наследственной массы) входят </w:t>
      </w:r>
      <w:r w:rsidR="008D0FD3" w:rsidRPr="00E7487C">
        <w:rPr>
          <w:noProof w:val="0"/>
          <w:color w:val="auto"/>
          <w:sz w:val="28"/>
          <w:szCs w:val="28"/>
        </w:rPr>
        <w:t>принадлежащие</w:t>
      </w:r>
      <w:r w:rsidRPr="00E7487C">
        <w:rPr>
          <w:noProof w:val="0"/>
          <w:color w:val="auto"/>
          <w:sz w:val="28"/>
          <w:szCs w:val="28"/>
        </w:rPr>
        <w:t xml:space="preserve"> наслед</w:t>
      </w:r>
      <w:r w:rsidR="00582512" w:rsidRPr="00E7487C">
        <w:rPr>
          <w:noProof w:val="0"/>
          <w:color w:val="auto"/>
          <w:sz w:val="28"/>
          <w:szCs w:val="28"/>
        </w:rPr>
        <w:t>одателю на день открытия на</w:t>
      </w:r>
      <w:r w:rsidRPr="00E7487C">
        <w:rPr>
          <w:noProof w:val="0"/>
          <w:color w:val="auto"/>
          <w:sz w:val="28"/>
          <w:szCs w:val="28"/>
        </w:rPr>
        <w:t>следства вещи и иное имущество,</w:t>
      </w:r>
      <w:r w:rsidR="00582512" w:rsidRPr="00E7487C">
        <w:rPr>
          <w:noProof w:val="0"/>
          <w:color w:val="auto"/>
          <w:sz w:val="28"/>
          <w:szCs w:val="28"/>
        </w:rPr>
        <w:t xml:space="preserve"> в</w:t>
      </w:r>
      <w:r w:rsidRPr="00E7487C">
        <w:rPr>
          <w:noProof w:val="0"/>
          <w:color w:val="auto"/>
          <w:sz w:val="28"/>
          <w:szCs w:val="28"/>
        </w:rPr>
        <w:t xml:space="preserve"> том числе имущественные права и обязанности.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Открытие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лед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 xml:space="preserve">тва понимается как возникновение наследственных отношений, 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вяз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 xml:space="preserve">нное с определенным юридическим </w:t>
      </w:r>
      <w:r w:rsidR="008D0FD3" w:rsidRPr="00E7487C">
        <w:rPr>
          <w:noProof w:val="0"/>
          <w:color w:val="auto"/>
          <w:sz w:val="28"/>
          <w:szCs w:val="28"/>
        </w:rPr>
        <w:t>фактом</w:t>
      </w:r>
      <w:r w:rsidRPr="00E7487C">
        <w:rPr>
          <w:noProof w:val="0"/>
          <w:color w:val="auto"/>
          <w:sz w:val="28"/>
          <w:szCs w:val="28"/>
        </w:rPr>
        <w:t>.</w:t>
      </w:r>
      <w:r w:rsidR="00582512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 xml:space="preserve">Таким фактом </w:t>
      </w:r>
      <w:r w:rsidR="008D0FD3" w:rsidRPr="00E7487C">
        <w:rPr>
          <w:noProof w:val="0"/>
          <w:color w:val="auto"/>
          <w:sz w:val="28"/>
          <w:szCs w:val="28"/>
        </w:rPr>
        <w:t>является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8D0FD3" w:rsidRPr="00E7487C">
        <w:rPr>
          <w:noProof w:val="0"/>
          <w:color w:val="auto"/>
          <w:sz w:val="28"/>
          <w:szCs w:val="28"/>
        </w:rPr>
        <w:t>смерть</w:t>
      </w:r>
      <w:r w:rsidRPr="00E7487C">
        <w:rPr>
          <w:noProof w:val="0"/>
          <w:color w:val="auto"/>
          <w:sz w:val="28"/>
          <w:szCs w:val="28"/>
        </w:rPr>
        <w:t xml:space="preserve"> гражданина или объявление его</w:t>
      </w:r>
      <w:r w:rsidR="00582512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умершим.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Временем от</w:t>
      </w:r>
      <w:r w:rsidR="00582512" w:rsidRPr="00E7487C">
        <w:rPr>
          <w:noProof w:val="0"/>
          <w:color w:val="auto"/>
          <w:sz w:val="28"/>
          <w:szCs w:val="28"/>
        </w:rPr>
        <w:t>к</w:t>
      </w:r>
      <w:r w:rsidRPr="00E7487C">
        <w:rPr>
          <w:noProof w:val="0"/>
          <w:color w:val="auto"/>
          <w:sz w:val="28"/>
          <w:szCs w:val="28"/>
        </w:rPr>
        <w:t xml:space="preserve">рытия наследства признается день </w:t>
      </w:r>
      <w:r w:rsidR="008D0FD3" w:rsidRPr="00E7487C">
        <w:rPr>
          <w:noProof w:val="0"/>
          <w:color w:val="auto"/>
          <w:sz w:val="28"/>
          <w:szCs w:val="28"/>
        </w:rPr>
        <w:t>смерти</w:t>
      </w:r>
      <w:r w:rsidRPr="00E7487C">
        <w:rPr>
          <w:noProof w:val="0"/>
          <w:color w:val="auto"/>
          <w:sz w:val="28"/>
          <w:szCs w:val="28"/>
        </w:rPr>
        <w:t xml:space="preserve"> гражданина, a при объявлении его </w:t>
      </w:r>
      <w:r w:rsidR="008D0FD3" w:rsidRPr="00E7487C">
        <w:rPr>
          <w:noProof w:val="0"/>
          <w:color w:val="auto"/>
          <w:sz w:val="28"/>
          <w:szCs w:val="28"/>
        </w:rPr>
        <w:t>умершим</w:t>
      </w:r>
      <w:r w:rsidRPr="00E7487C">
        <w:rPr>
          <w:noProof w:val="0"/>
          <w:color w:val="auto"/>
          <w:sz w:val="28"/>
          <w:szCs w:val="28"/>
        </w:rPr>
        <w:t xml:space="preserve"> - день </w:t>
      </w:r>
      <w:r w:rsidR="008D0FD3" w:rsidRPr="00E7487C">
        <w:rPr>
          <w:noProof w:val="0"/>
          <w:color w:val="auto"/>
          <w:sz w:val="28"/>
          <w:szCs w:val="28"/>
        </w:rPr>
        <w:t>вступления</w:t>
      </w:r>
      <w:r w:rsidRPr="00E7487C">
        <w:rPr>
          <w:noProof w:val="0"/>
          <w:color w:val="auto"/>
          <w:sz w:val="28"/>
          <w:szCs w:val="28"/>
        </w:rPr>
        <w:t xml:space="preserve"> в </w:t>
      </w:r>
      <w:r w:rsidR="008D0FD3" w:rsidRPr="00E7487C">
        <w:rPr>
          <w:noProof w:val="0"/>
          <w:color w:val="auto"/>
          <w:sz w:val="28"/>
          <w:szCs w:val="28"/>
        </w:rPr>
        <w:t>силу</w:t>
      </w:r>
      <w:r w:rsidRPr="00E7487C">
        <w:rPr>
          <w:noProof w:val="0"/>
          <w:color w:val="auto"/>
          <w:sz w:val="28"/>
          <w:szCs w:val="28"/>
        </w:rPr>
        <w:t xml:space="preserve"> судебного решения об объявлении умершим, если в решении </w:t>
      </w:r>
      <w:r w:rsidR="008D0FD3" w:rsidRPr="00E7487C">
        <w:rPr>
          <w:noProof w:val="0"/>
          <w:color w:val="auto"/>
          <w:sz w:val="28"/>
          <w:szCs w:val="28"/>
        </w:rPr>
        <w:t>не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8D0FD3" w:rsidRPr="00E7487C">
        <w:rPr>
          <w:noProof w:val="0"/>
          <w:color w:val="auto"/>
          <w:sz w:val="28"/>
          <w:szCs w:val="28"/>
        </w:rPr>
        <w:t>указан</w:t>
      </w:r>
      <w:r w:rsidRPr="00E7487C">
        <w:rPr>
          <w:noProof w:val="0"/>
          <w:color w:val="auto"/>
          <w:sz w:val="28"/>
          <w:szCs w:val="28"/>
        </w:rPr>
        <w:t xml:space="preserve"> другой день. </w:t>
      </w:r>
      <w:r w:rsidR="008D0FD3" w:rsidRPr="00E7487C">
        <w:rPr>
          <w:noProof w:val="0"/>
          <w:color w:val="auto"/>
          <w:sz w:val="28"/>
          <w:szCs w:val="28"/>
        </w:rPr>
        <w:t>Граждане</w:t>
      </w:r>
      <w:r w:rsidRPr="00E7487C">
        <w:rPr>
          <w:noProof w:val="0"/>
          <w:color w:val="auto"/>
          <w:sz w:val="28"/>
          <w:szCs w:val="28"/>
        </w:rPr>
        <w:t xml:space="preserve">, умершие в один и </w:t>
      </w:r>
      <w:r w:rsidR="008D0FD3" w:rsidRPr="00E7487C">
        <w:rPr>
          <w:noProof w:val="0"/>
          <w:color w:val="auto"/>
          <w:sz w:val="28"/>
          <w:szCs w:val="28"/>
        </w:rPr>
        <w:t>тот</w:t>
      </w:r>
      <w:r w:rsidRPr="00E7487C">
        <w:rPr>
          <w:noProof w:val="0"/>
          <w:color w:val="auto"/>
          <w:sz w:val="28"/>
          <w:szCs w:val="28"/>
        </w:rPr>
        <w:t xml:space="preserve"> же день, считаются умершими одновременно и не наследуют друг </w:t>
      </w:r>
      <w:r w:rsidR="008D0FD3" w:rsidRPr="00E7487C">
        <w:rPr>
          <w:noProof w:val="0"/>
          <w:color w:val="auto"/>
          <w:sz w:val="28"/>
          <w:szCs w:val="28"/>
        </w:rPr>
        <w:t>после</w:t>
      </w:r>
      <w:r w:rsidRPr="00E7487C">
        <w:rPr>
          <w:noProof w:val="0"/>
          <w:color w:val="auto"/>
          <w:sz w:val="28"/>
          <w:szCs w:val="28"/>
        </w:rPr>
        <w:t xml:space="preserve"> друга. </w:t>
      </w:r>
      <w:r w:rsidR="008D0FD3" w:rsidRPr="00E7487C">
        <w:rPr>
          <w:noProof w:val="0"/>
          <w:color w:val="auto"/>
          <w:sz w:val="28"/>
          <w:szCs w:val="28"/>
        </w:rPr>
        <w:t>При</w:t>
      </w:r>
      <w:r w:rsidRPr="00E7487C">
        <w:rPr>
          <w:noProof w:val="0"/>
          <w:color w:val="auto"/>
          <w:sz w:val="28"/>
          <w:szCs w:val="28"/>
        </w:rPr>
        <w:t xml:space="preserve"> этом к наследованию призываются наследники каждого из них.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Местом открытия наследства считается последнее место жительства </w:t>
      </w:r>
      <w:r w:rsidR="008D0FD3" w:rsidRPr="00E7487C">
        <w:rPr>
          <w:noProof w:val="0"/>
          <w:color w:val="auto"/>
          <w:sz w:val="28"/>
          <w:szCs w:val="28"/>
        </w:rPr>
        <w:t>наследодателя</w:t>
      </w:r>
      <w:r w:rsidRPr="00E7487C">
        <w:rPr>
          <w:noProof w:val="0"/>
          <w:color w:val="auto"/>
          <w:sz w:val="28"/>
          <w:szCs w:val="28"/>
        </w:rPr>
        <w:t xml:space="preserve">. Если последнее место </w:t>
      </w:r>
      <w:r w:rsidR="008D0FD3" w:rsidRPr="00E7487C">
        <w:rPr>
          <w:noProof w:val="0"/>
          <w:color w:val="auto"/>
          <w:sz w:val="28"/>
          <w:szCs w:val="28"/>
        </w:rPr>
        <w:t>жительства</w:t>
      </w:r>
      <w:r w:rsidRPr="00E7487C">
        <w:rPr>
          <w:noProof w:val="0"/>
          <w:color w:val="auto"/>
          <w:sz w:val="28"/>
          <w:szCs w:val="28"/>
        </w:rPr>
        <w:t xml:space="preserve"> наследодателя неизвестно или находится за пределами РФ, местом открытия </w:t>
      </w:r>
      <w:r w:rsidR="008D0FD3" w:rsidRPr="00E7487C">
        <w:rPr>
          <w:noProof w:val="0"/>
          <w:color w:val="auto"/>
          <w:sz w:val="28"/>
          <w:szCs w:val="28"/>
        </w:rPr>
        <w:t>наследства</w:t>
      </w:r>
      <w:r w:rsidRPr="00E7487C">
        <w:rPr>
          <w:noProof w:val="0"/>
          <w:color w:val="auto"/>
          <w:sz w:val="28"/>
          <w:szCs w:val="28"/>
        </w:rPr>
        <w:t xml:space="preserve"> в РФ п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изн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ется место нахождения наследственного имущества. Если такое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ледств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нное имущество находится в разных местах, местом открытия наследства является </w:t>
      </w:r>
      <w:r w:rsidR="008D0FD3" w:rsidRPr="00E7487C">
        <w:rPr>
          <w:noProof w:val="0"/>
          <w:color w:val="auto"/>
          <w:sz w:val="28"/>
          <w:szCs w:val="28"/>
        </w:rPr>
        <w:t>место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8D0FD3" w:rsidRPr="00E7487C">
        <w:rPr>
          <w:noProof w:val="0"/>
          <w:color w:val="auto"/>
          <w:sz w:val="28"/>
          <w:szCs w:val="28"/>
        </w:rPr>
        <w:t>нахождения</w:t>
      </w:r>
      <w:r w:rsidRPr="00E7487C">
        <w:rPr>
          <w:noProof w:val="0"/>
          <w:color w:val="auto"/>
          <w:sz w:val="28"/>
          <w:szCs w:val="28"/>
        </w:rPr>
        <w:t xml:space="preserve"> недвижимого имущества или наиболее ценной его части, а при отсутствии недвижимого имущества - место нахождения движимого имущества или наиболее ценной его части.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К </w:t>
      </w:r>
      <w:r w:rsidR="008D0FD3" w:rsidRPr="00E7487C">
        <w:rPr>
          <w:noProof w:val="0"/>
          <w:color w:val="auto"/>
          <w:sz w:val="28"/>
          <w:szCs w:val="28"/>
        </w:rPr>
        <w:t>наследованию,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8D0FD3" w:rsidRPr="00E7487C">
        <w:rPr>
          <w:noProof w:val="0"/>
          <w:color w:val="auto"/>
          <w:sz w:val="28"/>
          <w:szCs w:val="28"/>
        </w:rPr>
        <w:t>как</w:t>
      </w:r>
      <w:r w:rsidRPr="00E7487C">
        <w:rPr>
          <w:noProof w:val="0"/>
          <w:color w:val="auto"/>
          <w:sz w:val="28"/>
          <w:szCs w:val="28"/>
        </w:rPr>
        <w:t xml:space="preserve"> по з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в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щанию, так и по з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к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 xml:space="preserve">ну </w:t>
      </w:r>
      <w:r w:rsidR="008D0FD3" w:rsidRPr="00E7487C">
        <w:rPr>
          <w:noProof w:val="0"/>
          <w:color w:val="auto"/>
          <w:sz w:val="28"/>
          <w:szCs w:val="28"/>
        </w:rPr>
        <w:t>могут</w:t>
      </w:r>
      <w:r w:rsidRPr="00E7487C">
        <w:rPr>
          <w:noProof w:val="0"/>
          <w:color w:val="auto"/>
          <w:sz w:val="28"/>
          <w:szCs w:val="28"/>
        </w:rPr>
        <w:t xml:space="preserve"> быть призваны граждане. К наследованию по </w:t>
      </w:r>
      <w:r w:rsidR="008D0FD3" w:rsidRPr="00E7487C">
        <w:rPr>
          <w:noProof w:val="0"/>
          <w:color w:val="auto"/>
          <w:sz w:val="28"/>
          <w:szCs w:val="28"/>
        </w:rPr>
        <w:t>завещанию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8D0FD3" w:rsidRPr="00E7487C">
        <w:rPr>
          <w:noProof w:val="0"/>
          <w:color w:val="auto"/>
          <w:sz w:val="28"/>
          <w:szCs w:val="28"/>
        </w:rPr>
        <w:t>могут</w:t>
      </w:r>
      <w:r w:rsidRPr="00E7487C">
        <w:rPr>
          <w:noProof w:val="0"/>
          <w:color w:val="auto"/>
          <w:sz w:val="28"/>
          <w:szCs w:val="28"/>
        </w:rPr>
        <w:t xml:space="preserve"> призываться также Российская </w:t>
      </w:r>
      <w:r w:rsidR="008D0FD3" w:rsidRPr="00E7487C">
        <w:rPr>
          <w:noProof w:val="0"/>
          <w:color w:val="auto"/>
          <w:sz w:val="28"/>
          <w:szCs w:val="28"/>
        </w:rPr>
        <w:t>Федерация</w:t>
      </w:r>
      <w:r w:rsidRPr="00E7487C">
        <w:rPr>
          <w:noProof w:val="0"/>
          <w:color w:val="auto"/>
          <w:sz w:val="28"/>
          <w:szCs w:val="28"/>
        </w:rPr>
        <w:t xml:space="preserve">, </w:t>
      </w:r>
      <w:r w:rsidR="008D0FD3" w:rsidRPr="00E7487C">
        <w:rPr>
          <w:noProof w:val="0"/>
          <w:color w:val="auto"/>
          <w:sz w:val="28"/>
          <w:szCs w:val="28"/>
        </w:rPr>
        <w:t>субъекты</w:t>
      </w:r>
      <w:r w:rsidRPr="00E7487C">
        <w:rPr>
          <w:noProof w:val="0"/>
          <w:color w:val="auto"/>
          <w:sz w:val="28"/>
          <w:szCs w:val="28"/>
        </w:rPr>
        <w:t xml:space="preserve"> Российской Федерации, муниципальные образования, юридические лица, иностранные госуд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р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 xml:space="preserve">тва и международные организации, а к наследованиго по </w:t>
      </w:r>
      <w:r w:rsidR="008D0FD3" w:rsidRPr="00E7487C">
        <w:rPr>
          <w:noProof w:val="0"/>
          <w:color w:val="auto"/>
          <w:sz w:val="28"/>
          <w:szCs w:val="28"/>
        </w:rPr>
        <w:t>закону</w:t>
      </w:r>
      <w:r w:rsidRPr="00E7487C">
        <w:rPr>
          <w:noProof w:val="0"/>
          <w:color w:val="auto"/>
          <w:sz w:val="28"/>
          <w:szCs w:val="28"/>
        </w:rPr>
        <w:t xml:space="preserve"> выморочного имущества </w:t>
      </w:r>
      <w:r w:rsidR="00582512" w:rsidRPr="00E7487C">
        <w:rPr>
          <w:noProof w:val="0"/>
          <w:color w:val="auto"/>
          <w:sz w:val="28"/>
          <w:szCs w:val="28"/>
        </w:rPr>
        <w:t xml:space="preserve">- </w:t>
      </w:r>
      <w:r w:rsidRPr="00E7487C">
        <w:rPr>
          <w:noProof w:val="0"/>
          <w:color w:val="auto"/>
          <w:sz w:val="28"/>
          <w:szCs w:val="28"/>
        </w:rPr>
        <w:t xml:space="preserve">Российская </w:t>
      </w:r>
      <w:r w:rsidR="008D0FD3" w:rsidRPr="00E7487C">
        <w:rPr>
          <w:noProof w:val="0"/>
          <w:color w:val="auto"/>
          <w:sz w:val="28"/>
          <w:szCs w:val="28"/>
        </w:rPr>
        <w:t>Федерация</w:t>
      </w:r>
      <w:r w:rsidRPr="00E7487C">
        <w:rPr>
          <w:noProof w:val="0"/>
          <w:color w:val="auto"/>
          <w:sz w:val="28"/>
          <w:szCs w:val="28"/>
        </w:rPr>
        <w:t>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Не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лед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>ют ни по закону, ни по завещанию так называемые недостойные наследники. K ним ст. 117 ГК относит: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a) граждан, </w:t>
      </w:r>
      <w:r w:rsidR="00582512" w:rsidRPr="00E7487C">
        <w:rPr>
          <w:noProof w:val="0"/>
          <w:color w:val="auto"/>
          <w:sz w:val="28"/>
          <w:szCs w:val="28"/>
        </w:rPr>
        <w:t>которые</w:t>
      </w:r>
      <w:r w:rsidRPr="00E7487C">
        <w:rPr>
          <w:noProof w:val="0"/>
          <w:color w:val="auto"/>
          <w:sz w:val="28"/>
          <w:szCs w:val="28"/>
        </w:rPr>
        <w:t xml:space="preserve"> своими, умышленными противоправными действиями, </w:t>
      </w:r>
      <w:r w:rsidR="00582512" w:rsidRPr="00E7487C">
        <w:rPr>
          <w:noProof w:val="0"/>
          <w:color w:val="auto"/>
          <w:sz w:val="28"/>
          <w:szCs w:val="28"/>
        </w:rPr>
        <w:t>направленными</w:t>
      </w:r>
      <w:r w:rsidRPr="00E7487C">
        <w:rPr>
          <w:noProof w:val="0"/>
          <w:color w:val="auto"/>
          <w:sz w:val="28"/>
          <w:szCs w:val="28"/>
        </w:rPr>
        <w:t xml:space="preserve"> против наследодателя, какого-либо из его </w:t>
      </w:r>
      <w:r w:rsidR="00582512" w:rsidRPr="00E7487C">
        <w:rPr>
          <w:noProof w:val="0"/>
          <w:color w:val="auto"/>
          <w:sz w:val="28"/>
          <w:szCs w:val="28"/>
        </w:rPr>
        <w:t>наследников</w:t>
      </w:r>
      <w:r w:rsidRPr="00E7487C">
        <w:rPr>
          <w:noProof w:val="0"/>
          <w:color w:val="auto"/>
          <w:sz w:val="28"/>
          <w:szCs w:val="28"/>
        </w:rPr>
        <w:t xml:space="preserve"> или против осуществления воли </w:t>
      </w:r>
      <w:r w:rsidR="00582512" w:rsidRPr="00E7487C">
        <w:rPr>
          <w:noProof w:val="0"/>
          <w:color w:val="auto"/>
          <w:sz w:val="28"/>
          <w:szCs w:val="28"/>
        </w:rPr>
        <w:t>наследодателя</w:t>
      </w:r>
      <w:r w:rsidRPr="00E7487C">
        <w:rPr>
          <w:noProof w:val="0"/>
          <w:color w:val="auto"/>
          <w:sz w:val="28"/>
          <w:szCs w:val="28"/>
        </w:rPr>
        <w:t xml:space="preserve">, способствовали или </w:t>
      </w:r>
      <w:r w:rsidR="00582512" w:rsidRPr="00E7487C">
        <w:rPr>
          <w:noProof w:val="0"/>
          <w:color w:val="auto"/>
          <w:sz w:val="28"/>
          <w:szCs w:val="28"/>
        </w:rPr>
        <w:t>пытались способствовать призванию их</w:t>
      </w:r>
      <w:r w:rsidRPr="00E7487C">
        <w:rPr>
          <w:noProof w:val="0"/>
          <w:color w:val="auto"/>
          <w:sz w:val="28"/>
          <w:szCs w:val="28"/>
        </w:rPr>
        <w:t xml:space="preserve"> самих или других лиц к наследованию</w:t>
      </w:r>
      <w:r w:rsidR="00582512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 xml:space="preserve">или увеличению причитающейся им или другим </w:t>
      </w:r>
      <w:r w:rsidR="008D0FD3" w:rsidRPr="00E7487C">
        <w:rPr>
          <w:noProof w:val="0"/>
          <w:color w:val="auto"/>
          <w:sz w:val="28"/>
          <w:szCs w:val="28"/>
        </w:rPr>
        <w:t>лицам доли наследства, если эти</w:t>
      </w:r>
      <w:r w:rsidRPr="00E7487C">
        <w:rPr>
          <w:noProof w:val="0"/>
          <w:color w:val="auto"/>
          <w:sz w:val="28"/>
          <w:szCs w:val="28"/>
        </w:rPr>
        <w:t xml:space="preserve"> обстоятельства подтверждены в Судебном </w:t>
      </w:r>
      <w:r w:rsidR="00582512" w:rsidRPr="00E7487C">
        <w:rPr>
          <w:noProof w:val="0"/>
          <w:color w:val="auto"/>
          <w:sz w:val="28"/>
          <w:szCs w:val="28"/>
        </w:rPr>
        <w:t>порядке</w:t>
      </w:r>
      <w:r w:rsidRPr="00E7487C">
        <w:rPr>
          <w:noProof w:val="0"/>
          <w:color w:val="auto"/>
          <w:sz w:val="28"/>
          <w:szCs w:val="28"/>
        </w:rPr>
        <w:t>;</w:t>
      </w:r>
    </w:p>
    <w:p w:rsidR="00032DBA" w:rsidRPr="00E7487C" w:rsidRDefault="00032DB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б) родителей, не насл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д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>ющи</w:t>
      </w:r>
      <w:r w:rsidR="008D0FD3" w:rsidRPr="00E7487C">
        <w:rPr>
          <w:noProof w:val="0"/>
          <w:color w:val="auto"/>
          <w:sz w:val="28"/>
          <w:szCs w:val="28"/>
        </w:rPr>
        <w:t>х</w:t>
      </w:r>
      <w:r w:rsidRPr="00E7487C">
        <w:rPr>
          <w:noProof w:val="0"/>
          <w:color w:val="auto"/>
          <w:sz w:val="28"/>
          <w:szCs w:val="28"/>
        </w:rPr>
        <w:t xml:space="preserve"> по закону после детей, в отношении</w:t>
      </w:r>
      <w:r w:rsidR="00582512" w:rsidRPr="00E7487C">
        <w:rPr>
          <w:noProof w:val="0"/>
          <w:color w:val="auto"/>
          <w:sz w:val="28"/>
          <w:szCs w:val="28"/>
        </w:rPr>
        <w:t xml:space="preserve"> кото</w:t>
      </w:r>
      <w:r w:rsidRPr="00E7487C">
        <w:rPr>
          <w:noProof w:val="0"/>
          <w:color w:val="auto"/>
          <w:sz w:val="28"/>
          <w:szCs w:val="28"/>
        </w:rPr>
        <w:t xml:space="preserve">рых они были в </w:t>
      </w:r>
      <w:r w:rsidR="00582512" w:rsidRPr="00E7487C">
        <w:rPr>
          <w:noProof w:val="0"/>
          <w:color w:val="auto"/>
          <w:sz w:val="28"/>
          <w:szCs w:val="28"/>
        </w:rPr>
        <w:t>судебном</w:t>
      </w:r>
      <w:r w:rsidRPr="00E7487C">
        <w:rPr>
          <w:noProof w:val="0"/>
          <w:color w:val="auto"/>
          <w:sz w:val="28"/>
          <w:szCs w:val="28"/>
        </w:rPr>
        <w:t xml:space="preserve"> порядке лишены родительских прав и восстановлены в ни</w:t>
      </w:r>
      <w:r w:rsidR="00582512" w:rsidRPr="00E7487C">
        <w:rPr>
          <w:noProof w:val="0"/>
          <w:color w:val="auto"/>
          <w:sz w:val="28"/>
          <w:szCs w:val="28"/>
        </w:rPr>
        <w:t>х</w:t>
      </w:r>
      <w:r w:rsidRPr="00E7487C">
        <w:rPr>
          <w:noProof w:val="0"/>
          <w:color w:val="auto"/>
          <w:sz w:val="28"/>
          <w:szCs w:val="28"/>
        </w:rPr>
        <w:t xml:space="preserve"> ко дню открытия наследства;</w:t>
      </w:r>
    </w:p>
    <w:p w:rsidR="00032DBA" w:rsidRPr="00E7487C" w:rsidRDefault="00032DB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в) граждан, </w:t>
      </w:r>
      <w:r w:rsidR="00582512" w:rsidRPr="00E7487C">
        <w:rPr>
          <w:noProof w:val="0"/>
          <w:color w:val="auto"/>
          <w:sz w:val="28"/>
          <w:szCs w:val="28"/>
        </w:rPr>
        <w:t>отстраненных</w:t>
      </w:r>
      <w:r w:rsidRPr="00E7487C">
        <w:rPr>
          <w:noProof w:val="0"/>
          <w:color w:val="auto"/>
          <w:sz w:val="28"/>
          <w:szCs w:val="28"/>
        </w:rPr>
        <w:t xml:space="preserve"> от наследования по закону судом ввиду злостного уклонения от выполнения </w:t>
      </w:r>
      <w:r w:rsidR="008D0FD3" w:rsidRPr="00E7487C">
        <w:rPr>
          <w:noProof w:val="0"/>
          <w:color w:val="auto"/>
          <w:sz w:val="28"/>
          <w:szCs w:val="28"/>
        </w:rPr>
        <w:t>лежащих</w:t>
      </w:r>
      <w:r w:rsidRPr="00E7487C">
        <w:rPr>
          <w:noProof w:val="0"/>
          <w:color w:val="auto"/>
          <w:sz w:val="28"/>
          <w:szCs w:val="28"/>
        </w:rPr>
        <w:t xml:space="preserve"> на них в </w:t>
      </w:r>
      <w:r w:rsidR="00582512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 xml:space="preserve">илу </w:t>
      </w:r>
      <w:r w:rsidR="00582512" w:rsidRPr="00E7487C">
        <w:rPr>
          <w:noProof w:val="0"/>
          <w:color w:val="auto"/>
          <w:sz w:val="28"/>
          <w:szCs w:val="28"/>
        </w:rPr>
        <w:t>закона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582512" w:rsidRPr="00E7487C">
        <w:rPr>
          <w:noProof w:val="0"/>
          <w:color w:val="auto"/>
          <w:sz w:val="28"/>
          <w:szCs w:val="28"/>
        </w:rPr>
        <w:t>обя</w:t>
      </w:r>
      <w:r w:rsidRPr="00E7487C">
        <w:rPr>
          <w:noProof w:val="0"/>
          <w:color w:val="auto"/>
          <w:sz w:val="28"/>
          <w:szCs w:val="28"/>
        </w:rPr>
        <w:t>занностей по содержанию наследодателя.</w:t>
      </w:r>
    </w:p>
    <w:p w:rsidR="00032DBA" w:rsidRPr="00E7487C" w:rsidRDefault="00032DB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032DBA" w:rsidRPr="00E7487C" w:rsidRDefault="00032DBA" w:rsidP="00E7487C">
      <w:pPr>
        <w:spacing w:line="360" w:lineRule="auto"/>
        <w:ind w:firstLine="720"/>
        <w:jc w:val="center"/>
        <w:rPr>
          <w:b/>
          <w:noProof w:val="0"/>
          <w:color w:val="auto"/>
          <w:sz w:val="28"/>
          <w:szCs w:val="28"/>
        </w:rPr>
      </w:pPr>
      <w:r w:rsidRPr="00E7487C">
        <w:rPr>
          <w:b/>
          <w:noProof w:val="0"/>
          <w:color w:val="auto"/>
          <w:sz w:val="28"/>
          <w:szCs w:val="28"/>
        </w:rPr>
        <w:t>2. Нас</w:t>
      </w:r>
      <w:r w:rsidR="00582512" w:rsidRPr="00E7487C">
        <w:rPr>
          <w:b/>
          <w:noProof w:val="0"/>
          <w:color w:val="auto"/>
          <w:sz w:val="28"/>
          <w:szCs w:val="28"/>
        </w:rPr>
        <w:t>л</w:t>
      </w:r>
      <w:r w:rsidRPr="00E7487C">
        <w:rPr>
          <w:b/>
          <w:noProof w:val="0"/>
          <w:color w:val="auto"/>
          <w:sz w:val="28"/>
          <w:szCs w:val="28"/>
        </w:rPr>
        <w:t xml:space="preserve">едование </w:t>
      </w:r>
      <w:r w:rsidR="00582512" w:rsidRPr="00E7487C">
        <w:rPr>
          <w:b/>
          <w:noProof w:val="0"/>
          <w:color w:val="auto"/>
          <w:sz w:val="28"/>
          <w:szCs w:val="28"/>
        </w:rPr>
        <w:t>по</w:t>
      </w:r>
      <w:r w:rsidRPr="00E7487C">
        <w:rPr>
          <w:b/>
          <w:noProof w:val="0"/>
          <w:color w:val="auto"/>
          <w:sz w:val="28"/>
          <w:szCs w:val="28"/>
        </w:rPr>
        <w:t xml:space="preserve"> завещанию</w:t>
      </w:r>
    </w:p>
    <w:p w:rsidR="00E7487C" w:rsidRDefault="00E7487C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032DBA" w:rsidRPr="00E7487C" w:rsidRDefault="00032DB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Завещание представляет </w:t>
      </w:r>
      <w:r w:rsidR="00582512" w:rsidRPr="00E7487C">
        <w:rPr>
          <w:noProof w:val="0"/>
          <w:color w:val="auto"/>
          <w:sz w:val="28"/>
          <w:szCs w:val="28"/>
        </w:rPr>
        <w:t>собой</w:t>
      </w:r>
      <w:r w:rsidRPr="00E7487C">
        <w:rPr>
          <w:noProof w:val="0"/>
          <w:color w:val="auto"/>
          <w:sz w:val="28"/>
          <w:szCs w:val="28"/>
        </w:rPr>
        <w:t xml:space="preserve"> акт физического лица, направлен</w:t>
      </w:r>
      <w:r w:rsidR="00582512" w:rsidRPr="00E7487C">
        <w:rPr>
          <w:noProof w:val="0"/>
          <w:color w:val="auto"/>
          <w:sz w:val="28"/>
          <w:szCs w:val="28"/>
        </w:rPr>
        <w:t xml:space="preserve">ный </w:t>
      </w:r>
      <w:r w:rsidRPr="00E7487C">
        <w:rPr>
          <w:noProof w:val="0"/>
          <w:color w:val="auto"/>
          <w:sz w:val="28"/>
          <w:szCs w:val="28"/>
        </w:rPr>
        <w:t xml:space="preserve">на переход его имущества к другим лицам в </w:t>
      </w:r>
      <w:r w:rsidR="00582512" w:rsidRPr="00E7487C">
        <w:rPr>
          <w:noProof w:val="0"/>
          <w:color w:val="auto"/>
          <w:sz w:val="28"/>
          <w:szCs w:val="28"/>
        </w:rPr>
        <w:t>случае</w:t>
      </w:r>
      <w:r w:rsidRPr="00E7487C">
        <w:rPr>
          <w:noProof w:val="0"/>
          <w:color w:val="auto"/>
          <w:sz w:val="28"/>
          <w:szCs w:val="28"/>
        </w:rPr>
        <w:t xml:space="preserve"> его см</w:t>
      </w:r>
      <w:r w:rsidR="008D0FD3" w:rsidRPr="00E7487C">
        <w:rPr>
          <w:noProof w:val="0"/>
          <w:color w:val="auto"/>
          <w:sz w:val="28"/>
          <w:szCs w:val="28"/>
        </w:rPr>
        <w:t>ер</w:t>
      </w:r>
      <w:r w:rsidRPr="00E7487C">
        <w:rPr>
          <w:noProof w:val="0"/>
          <w:color w:val="auto"/>
          <w:sz w:val="28"/>
          <w:szCs w:val="28"/>
        </w:rPr>
        <w:t>ти.</w:t>
      </w:r>
    </w:p>
    <w:p w:rsidR="00032DBA" w:rsidRPr="00E7487C" w:rsidRDefault="00032DB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По своей юридической природе завещание является односторон</w:t>
      </w:r>
      <w:r w:rsidR="00582512" w:rsidRPr="00E7487C">
        <w:rPr>
          <w:noProof w:val="0"/>
          <w:color w:val="auto"/>
          <w:sz w:val="28"/>
          <w:szCs w:val="28"/>
        </w:rPr>
        <w:t xml:space="preserve">ней </w:t>
      </w:r>
      <w:r w:rsidRPr="00E7487C">
        <w:rPr>
          <w:noProof w:val="0"/>
          <w:color w:val="auto"/>
          <w:sz w:val="28"/>
          <w:szCs w:val="28"/>
        </w:rPr>
        <w:t xml:space="preserve">сделкой, к </w:t>
      </w:r>
      <w:r w:rsidR="00582512" w:rsidRPr="00E7487C">
        <w:rPr>
          <w:noProof w:val="0"/>
          <w:color w:val="auto"/>
          <w:sz w:val="28"/>
          <w:szCs w:val="28"/>
        </w:rPr>
        <w:t>которой</w:t>
      </w:r>
      <w:r w:rsidRPr="00E7487C">
        <w:rPr>
          <w:noProof w:val="0"/>
          <w:color w:val="auto"/>
          <w:sz w:val="28"/>
          <w:szCs w:val="28"/>
        </w:rPr>
        <w:t xml:space="preserve"> применимы общие правила о действительности</w:t>
      </w:r>
      <w:r w:rsidR="00582512" w:rsidRPr="00E7487C">
        <w:rPr>
          <w:noProof w:val="0"/>
          <w:color w:val="auto"/>
          <w:sz w:val="28"/>
          <w:szCs w:val="28"/>
        </w:rPr>
        <w:t xml:space="preserve"> сделок. </w:t>
      </w:r>
      <w:r w:rsidRPr="00E7487C">
        <w:rPr>
          <w:noProof w:val="0"/>
          <w:color w:val="auto"/>
          <w:sz w:val="28"/>
          <w:szCs w:val="28"/>
        </w:rPr>
        <w:t xml:space="preserve">Завещание должно быть совершено </w:t>
      </w:r>
      <w:r w:rsidR="00582512" w:rsidRPr="00E7487C">
        <w:rPr>
          <w:noProof w:val="0"/>
          <w:color w:val="auto"/>
          <w:sz w:val="28"/>
          <w:szCs w:val="28"/>
        </w:rPr>
        <w:t>лично</w:t>
      </w:r>
      <w:r w:rsidRPr="00E7487C">
        <w:rPr>
          <w:noProof w:val="0"/>
          <w:color w:val="auto"/>
          <w:sz w:val="28"/>
          <w:szCs w:val="28"/>
        </w:rPr>
        <w:t xml:space="preserve"> лишь дееспособным </w:t>
      </w:r>
      <w:r w:rsidR="00320E82" w:rsidRPr="00E7487C">
        <w:rPr>
          <w:noProof w:val="0"/>
          <w:color w:val="auto"/>
          <w:sz w:val="28"/>
          <w:szCs w:val="28"/>
        </w:rPr>
        <w:t>лицом</w:t>
      </w:r>
      <w:r w:rsidRPr="00E7487C">
        <w:rPr>
          <w:noProof w:val="0"/>
          <w:color w:val="auto"/>
          <w:sz w:val="28"/>
          <w:szCs w:val="28"/>
        </w:rPr>
        <w:t xml:space="preserve"> в письменной форме и </w:t>
      </w:r>
      <w:r w:rsidR="00320E82" w:rsidRPr="00E7487C">
        <w:rPr>
          <w:noProof w:val="0"/>
          <w:color w:val="auto"/>
          <w:sz w:val="28"/>
          <w:szCs w:val="28"/>
        </w:rPr>
        <w:t>удостоверено</w:t>
      </w:r>
      <w:r w:rsidRPr="00E7487C">
        <w:rPr>
          <w:noProof w:val="0"/>
          <w:color w:val="auto"/>
          <w:sz w:val="28"/>
          <w:szCs w:val="28"/>
        </w:rPr>
        <w:t xml:space="preserve"> нотариусом. K нотариаль</w:t>
      </w:r>
      <w:r w:rsidR="00320E82" w:rsidRPr="00E7487C">
        <w:rPr>
          <w:noProof w:val="0"/>
          <w:color w:val="auto"/>
          <w:sz w:val="28"/>
          <w:szCs w:val="28"/>
        </w:rPr>
        <w:t xml:space="preserve">но </w:t>
      </w:r>
      <w:r w:rsidRPr="00E7487C">
        <w:rPr>
          <w:noProof w:val="0"/>
          <w:color w:val="auto"/>
          <w:sz w:val="28"/>
          <w:szCs w:val="28"/>
        </w:rPr>
        <w:t>удостоверенным завёщаниям приравниваются завещания, удосто</w:t>
      </w:r>
      <w:r w:rsidR="00320E82" w:rsidRPr="00E7487C">
        <w:rPr>
          <w:noProof w:val="0"/>
          <w:color w:val="auto"/>
          <w:sz w:val="28"/>
          <w:szCs w:val="28"/>
        </w:rPr>
        <w:t>веренные</w:t>
      </w:r>
      <w:r w:rsidRPr="00E7487C">
        <w:rPr>
          <w:noProof w:val="0"/>
          <w:color w:val="auto"/>
          <w:sz w:val="28"/>
          <w:szCs w:val="28"/>
        </w:rPr>
        <w:t xml:space="preserve"> в установленном законом порядке с</w:t>
      </w:r>
      <w:r w:rsidR="008D0FD3" w:rsidRPr="00E7487C">
        <w:rPr>
          <w:noProof w:val="0"/>
          <w:color w:val="auto"/>
          <w:sz w:val="28"/>
          <w:szCs w:val="28"/>
        </w:rPr>
        <w:t>оо</w:t>
      </w:r>
      <w:r w:rsidRPr="00E7487C">
        <w:rPr>
          <w:noProof w:val="0"/>
          <w:color w:val="auto"/>
          <w:sz w:val="28"/>
          <w:szCs w:val="28"/>
        </w:rPr>
        <w:t>тветствующими долж</w:t>
      </w:r>
      <w:r w:rsidR="00320E82" w:rsidRPr="00E7487C">
        <w:rPr>
          <w:noProof w:val="0"/>
          <w:color w:val="auto"/>
          <w:sz w:val="28"/>
          <w:szCs w:val="28"/>
        </w:rPr>
        <w:t>нос</w:t>
      </w:r>
      <w:r w:rsidRPr="00E7487C">
        <w:rPr>
          <w:noProof w:val="0"/>
          <w:color w:val="auto"/>
          <w:sz w:val="28"/>
          <w:szCs w:val="28"/>
        </w:rPr>
        <w:t>тными лицами (</w:t>
      </w:r>
      <w:r w:rsidR="00320E82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т. 1127</w:t>
      </w:r>
      <w:r w:rsidR="00320E82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 xml:space="preserve">ГК РФ). Завещатель вправе совершить завещание, не предоставляя при </w:t>
      </w:r>
      <w:r w:rsidR="00320E82" w:rsidRPr="00E7487C">
        <w:rPr>
          <w:noProof w:val="0"/>
          <w:color w:val="auto"/>
          <w:sz w:val="28"/>
          <w:szCs w:val="28"/>
        </w:rPr>
        <w:t>это</w:t>
      </w:r>
      <w:r w:rsidRPr="00E7487C">
        <w:rPr>
          <w:noProof w:val="0"/>
          <w:color w:val="auto"/>
          <w:sz w:val="28"/>
          <w:szCs w:val="28"/>
        </w:rPr>
        <w:t xml:space="preserve">м </w:t>
      </w:r>
      <w:r w:rsidR="00320E82" w:rsidRPr="00E7487C">
        <w:rPr>
          <w:noProof w:val="0"/>
          <w:color w:val="auto"/>
          <w:sz w:val="28"/>
          <w:szCs w:val="28"/>
        </w:rPr>
        <w:t>другим</w:t>
      </w:r>
      <w:r w:rsidRPr="00E7487C">
        <w:rPr>
          <w:noProof w:val="0"/>
          <w:color w:val="auto"/>
          <w:sz w:val="28"/>
          <w:szCs w:val="28"/>
        </w:rPr>
        <w:t xml:space="preserve"> лицам, в том </w:t>
      </w:r>
      <w:r w:rsidR="00320E82" w:rsidRPr="00E7487C">
        <w:rPr>
          <w:noProof w:val="0"/>
          <w:color w:val="auto"/>
          <w:sz w:val="28"/>
          <w:szCs w:val="28"/>
        </w:rPr>
        <w:t>числе</w:t>
      </w:r>
      <w:r w:rsidRPr="00E7487C">
        <w:rPr>
          <w:noProof w:val="0"/>
          <w:color w:val="auto"/>
          <w:sz w:val="28"/>
          <w:szCs w:val="28"/>
        </w:rPr>
        <w:t xml:space="preserve"> нотариусу, возможности ознакомиться </w:t>
      </w:r>
      <w:r w:rsidR="00320E82" w:rsidRPr="00E7487C">
        <w:rPr>
          <w:noProof w:val="0"/>
          <w:color w:val="auto"/>
          <w:sz w:val="28"/>
          <w:szCs w:val="28"/>
        </w:rPr>
        <w:t>с е</w:t>
      </w:r>
      <w:r w:rsidRPr="00E7487C">
        <w:rPr>
          <w:noProof w:val="0"/>
          <w:color w:val="auto"/>
          <w:sz w:val="28"/>
          <w:szCs w:val="28"/>
        </w:rPr>
        <w:t>го содержанием (</w:t>
      </w:r>
      <w:r w:rsidR="008D0FD3" w:rsidRPr="00E7487C">
        <w:rPr>
          <w:noProof w:val="0"/>
          <w:color w:val="auto"/>
          <w:sz w:val="28"/>
          <w:szCs w:val="28"/>
        </w:rPr>
        <w:t>закрытое</w:t>
      </w:r>
      <w:r w:rsidRPr="00E7487C">
        <w:rPr>
          <w:noProof w:val="0"/>
          <w:color w:val="auto"/>
          <w:sz w:val="28"/>
          <w:szCs w:val="28"/>
        </w:rPr>
        <w:t xml:space="preserve"> завещание). Порядок составления закры</w:t>
      </w:r>
      <w:r w:rsidR="00320E82" w:rsidRPr="00E7487C">
        <w:rPr>
          <w:noProof w:val="0"/>
          <w:color w:val="auto"/>
          <w:sz w:val="28"/>
          <w:szCs w:val="28"/>
        </w:rPr>
        <w:t>то</w:t>
      </w:r>
      <w:r w:rsidRPr="00E7487C">
        <w:rPr>
          <w:noProof w:val="0"/>
          <w:color w:val="auto"/>
          <w:sz w:val="28"/>
          <w:szCs w:val="28"/>
        </w:rPr>
        <w:t xml:space="preserve">го </w:t>
      </w:r>
      <w:r w:rsidR="00320E82" w:rsidRPr="00E7487C">
        <w:rPr>
          <w:noProof w:val="0"/>
          <w:color w:val="auto"/>
          <w:sz w:val="28"/>
          <w:szCs w:val="28"/>
        </w:rPr>
        <w:t>завещания</w:t>
      </w:r>
      <w:r w:rsidRPr="00E7487C">
        <w:rPr>
          <w:noProof w:val="0"/>
          <w:color w:val="auto"/>
          <w:sz w:val="28"/>
          <w:szCs w:val="28"/>
        </w:rPr>
        <w:t xml:space="preserve"> и его форма детально регламентированы в ст. 1126 ГК</w:t>
      </w:r>
      <w:r w:rsidR="00320E82" w:rsidRPr="00E7487C">
        <w:rPr>
          <w:noProof w:val="0"/>
          <w:color w:val="auto"/>
          <w:sz w:val="28"/>
          <w:szCs w:val="28"/>
        </w:rPr>
        <w:t xml:space="preserve"> РФ</w:t>
      </w:r>
      <w:r w:rsidRPr="00E7487C">
        <w:rPr>
          <w:noProof w:val="0"/>
          <w:color w:val="auto"/>
          <w:sz w:val="28"/>
          <w:szCs w:val="28"/>
        </w:rPr>
        <w:t>.</w:t>
      </w:r>
      <w:r w:rsidR="00320E82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Если г</w:t>
      </w:r>
      <w:r w:rsidR="008D0FD3" w:rsidRPr="00E7487C">
        <w:rPr>
          <w:noProof w:val="0"/>
          <w:color w:val="auto"/>
          <w:sz w:val="28"/>
          <w:szCs w:val="28"/>
        </w:rPr>
        <w:t>ра</w:t>
      </w:r>
      <w:r w:rsidRPr="00E7487C">
        <w:rPr>
          <w:noProof w:val="0"/>
          <w:color w:val="auto"/>
          <w:sz w:val="28"/>
          <w:szCs w:val="28"/>
        </w:rPr>
        <w:t xml:space="preserve">жданин находится в положении, явно угрожающем его </w:t>
      </w:r>
      <w:r w:rsidR="00320E82" w:rsidRPr="00E7487C">
        <w:rPr>
          <w:noProof w:val="0"/>
          <w:color w:val="auto"/>
          <w:sz w:val="28"/>
          <w:szCs w:val="28"/>
        </w:rPr>
        <w:t>жи</w:t>
      </w:r>
      <w:r w:rsidRPr="00E7487C">
        <w:rPr>
          <w:noProof w:val="0"/>
          <w:color w:val="auto"/>
          <w:sz w:val="28"/>
          <w:szCs w:val="28"/>
        </w:rPr>
        <w:t xml:space="preserve">зни, и в силу чрезвычайных обстоятельств </w:t>
      </w:r>
      <w:r w:rsidR="00320E82" w:rsidRPr="00E7487C">
        <w:rPr>
          <w:noProof w:val="0"/>
          <w:color w:val="auto"/>
          <w:sz w:val="28"/>
          <w:szCs w:val="28"/>
        </w:rPr>
        <w:t>лишен</w:t>
      </w:r>
      <w:r w:rsidRPr="00E7487C">
        <w:rPr>
          <w:noProof w:val="0"/>
          <w:color w:val="auto"/>
          <w:sz w:val="28"/>
          <w:szCs w:val="28"/>
        </w:rPr>
        <w:t xml:space="preserve"> возможности со</w:t>
      </w:r>
      <w:r w:rsidR="00320E82" w:rsidRPr="00E7487C">
        <w:rPr>
          <w:noProof w:val="0"/>
          <w:color w:val="auto"/>
          <w:sz w:val="28"/>
          <w:szCs w:val="28"/>
        </w:rPr>
        <w:t>об</w:t>
      </w:r>
      <w:r w:rsidRPr="00E7487C">
        <w:rPr>
          <w:noProof w:val="0"/>
          <w:color w:val="auto"/>
          <w:sz w:val="28"/>
          <w:szCs w:val="28"/>
        </w:rPr>
        <w:t>щить завещание</w:t>
      </w:r>
      <w:r w:rsidR="00320E82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 xml:space="preserve">в соответствии с правилами ГК, он </w:t>
      </w:r>
      <w:r w:rsidR="00320E82" w:rsidRPr="00E7487C">
        <w:rPr>
          <w:noProof w:val="0"/>
          <w:color w:val="auto"/>
          <w:sz w:val="28"/>
          <w:szCs w:val="28"/>
        </w:rPr>
        <w:t>может</w:t>
      </w:r>
      <w:r w:rsidRPr="00E7487C">
        <w:rPr>
          <w:noProof w:val="0"/>
          <w:color w:val="auto"/>
          <w:sz w:val="28"/>
          <w:szCs w:val="28"/>
        </w:rPr>
        <w:t xml:space="preserve"> изло</w:t>
      </w:r>
      <w:r w:rsidR="00320E82" w:rsidRPr="00E7487C">
        <w:rPr>
          <w:noProof w:val="0"/>
          <w:color w:val="auto"/>
          <w:sz w:val="28"/>
          <w:szCs w:val="28"/>
        </w:rPr>
        <w:t>жи</w:t>
      </w:r>
      <w:r w:rsidRPr="00E7487C">
        <w:rPr>
          <w:noProof w:val="0"/>
          <w:color w:val="auto"/>
          <w:sz w:val="28"/>
          <w:szCs w:val="28"/>
        </w:rPr>
        <w:t xml:space="preserve">ть волю в отношении своего имуществе в </w:t>
      </w:r>
      <w:r w:rsidR="00320E82" w:rsidRPr="00E7487C">
        <w:rPr>
          <w:noProof w:val="0"/>
          <w:color w:val="auto"/>
          <w:sz w:val="28"/>
          <w:szCs w:val="28"/>
        </w:rPr>
        <w:t>п</w:t>
      </w:r>
      <w:r w:rsidRPr="00E7487C">
        <w:rPr>
          <w:noProof w:val="0"/>
          <w:color w:val="auto"/>
          <w:sz w:val="28"/>
          <w:szCs w:val="28"/>
        </w:rPr>
        <w:t xml:space="preserve">ростой письменной </w:t>
      </w:r>
      <w:r w:rsidR="00320E82" w:rsidRPr="00E7487C">
        <w:rPr>
          <w:noProof w:val="0"/>
          <w:color w:val="auto"/>
          <w:sz w:val="28"/>
          <w:szCs w:val="28"/>
        </w:rPr>
        <w:t>фо</w:t>
      </w:r>
      <w:r w:rsidRPr="00E7487C">
        <w:rPr>
          <w:noProof w:val="0"/>
          <w:color w:val="auto"/>
          <w:sz w:val="28"/>
          <w:szCs w:val="28"/>
        </w:rPr>
        <w:t>рме, такое изложение может быть п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изнан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 xml:space="preserve"> завещанием </w:t>
      </w:r>
      <w:r w:rsidR="008D0FD3" w:rsidRPr="00E7487C">
        <w:rPr>
          <w:noProof w:val="0"/>
          <w:color w:val="auto"/>
          <w:sz w:val="28"/>
          <w:szCs w:val="28"/>
        </w:rPr>
        <w:t>при</w:t>
      </w:r>
      <w:r w:rsidRPr="00E7487C">
        <w:rPr>
          <w:noProof w:val="0"/>
          <w:color w:val="auto"/>
          <w:sz w:val="28"/>
          <w:szCs w:val="28"/>
        </w:rPr>
        <w:t xml:space="preserve"> усло</w:t>
      </w:r>
      <w:r w:rsidR="00320E82" w:rsidRPr="00E7487C">
        <w:rPr>
          <w:noProof w:val="0"/>
          <w:color w:val="auto"/>
          <w:sz w:val="28"/>
          <w:szCs w:val="28"/>
        </w:rPr>
        <w:t xml:space="preserve">виях, </w:t>
      </w:r>
      <w:r w:rsidRPr="00E7487C">
        <w:rPr>
          <w:noProof w:val="0"/>
          <w:color w:val="auto"/>
          <w:sz w:val="28"/>
          <w:szCs w:val="28"/>
        </w:rPr>
        <w:t>предусмотренных в ст. 1129 ГК РФ.</w:t>
      </w:r>
    </w:p>
    <w:p w:rsidR="00032DBA" w:rsidRPr="00E7487C" w:rsidRDefault="00032DB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Завещатель </w:t>
      </w:r>
      <w:r w:rsidR="00320E82" w:rsidRPr="00E7487C">
        <w:rPr>
          <w:noProof w:val="0"/>
          <w:color w:val="auto"/>
          <w:sz w:val="28"/>
          <w:szCs w:val="28"/>
        </w:rPr>
        <w:t>может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320E82" w:rsidRPr="00E7487C">
        <w:rPr>
          <w:noProof w:val="0"/>
          <w:color w:val="auto"/>
          <w:sz w:val="28"/>
          <w:szCs w:val="28"/>
        </w:rPr>
        <w:t>совершить</w:t>
      </w:r>
      <w:r w:rsidRPr="00E7487C">
        <w:rPr>
          <w:noProof w:val="0"/>
          <w:color w:val="auto"/>
          <w:sz w:val="28"/>
          <w:szCs w:val="28"/>
        </w:rPr>
        <w:t xml:space="preserve"> завещание в пользу одного или не</w:t>
      </w:r>
      <w:r w:rsidR="00320E82" w:rsidRPr="00E7487C">
        <w:rPr>
          <w:noProof w:val="0"/>
          <w:color w:val="auto"/>
          <w:sz w:val="28"/>
          <w:szCs w:val="28"/>
        </w:rPr>
        <w:t>ск</w:t>
      </w:r>
      <w:r w:rsidRPr="00E7487C">
        <w:rPr>
          <w:noProof w:val="0"/>
          <w:color w:val="auto"/>
          <w:sz w:val="28"/>
          <w:szCs w:val="28"/>
        </w:rPr>
        <w:t xml:space="preserve">ольких лиц, как входящих, так и не входящих в число </w:t>
      </w:r>
      <w:r w:rsidR="00320E82" w:rsidRPr="00E7487C">
        <w:rPr>
          <w:noProof w:val="0"/>
          <w:color w:val="auto"/>
          <w:sz w:val="28"/>
          <w:szCs w:val="28"/>
        </w:rPr>
        <w:t>наследников по</w:t>
      </w:r>
      <w:r w:rsidRPr="00E7487C">
        <w:rPr>
          <w:noProof w:val="0"/>
          <w:color w:val="auto"/>
          <w:sz w:val="28"/>
          <w:szCs w:val="28"/>
        </w:rPr>
        <w:t xml:space="preserve"> закону Он вправе внести в завещание распоряжение o подна</w:t>
      </w:r>
      <w:r w:rsidR="00320E82" w:rsidRPr="00E7487C">
        <w:rPr>
          <w:noProof w:val="0"/>
          <w:color w:val="auto"/>
          <w:sz w:val="28"/>
          <w:szCs w:val="28"/>
        </w:rPr>
        <w:t>з</w:t>
      </w:r>
      <w:r w:rsidRPr="00E7487C">
        <w:rPr>
          <w:noProof w:val="0"/>
          <w:color w:val="auto"/>
          <w:sz w:val="28"/>
          <w:szCs w:val="28"/>
        </w:rPr>
        <w:t>на</w:t>
      </w:r>
      <w:r w:rsidR="00320E82" w:rsidRPr="00E7487C">
        <w:rPr>
          <w:noProof w:val="0"/>
          <w:color w:val="auto"/>
          <w:sz w:val="28"/>
          <w:szCs w:val="28"/>
        </w:rPr>
        <w:t>че</w:t>
      </w:r>
      <w:r w:rsidRPr="00E7487C">
        <w:rPr>
          <w:noProof w:val="0"/>
          <w:color w:val="auto"/>
          <w:sz w:val="28"/>
          <w:szCs w:val="28"/>
        </w:rPr>
        <w:t xml:space="preserve">ии </w:t>
      </w:r>
      <w:r w:rsidR="00320E82" w:rsidRPr="00E7487C">
        <w:rPr>
          <w:noProof w:val="0"/>
          <w:color w:val="auto"/>
          <w:sz w:val="28"/>
          <w:szCs w:val="28"/>
        </w:rPr>
        <w:t>наследника</w:t>
      </w:r>
      <w:r w:rsidRPr="00E7487C">
        <w:rPr>
          <w:noProof w:val="0"/>
          <w:color w:val="auto"/>
          <w:sz w:val="28"/>
          <w:szCs w:val="28"/>
        </w:rPr>
        <w:t xml:space="preserve">. </w:t>
      </w:r>
      <w:r w:rsidR="00320E82" w:rsidRPr="00E7487C">
        <w:rPr>
          <w:noProof w:val="0"/>
          <w:color w:val="auto"/>
          <w:sz w:val="28"/>
          <w:szCs w:val="28"/>
        </w:rPr>
        <w:t>Такое</w:t>
      </w:r>
      <w:r w:rsidRPr="00E7487C">
        <w:rPr>
          <w:noProof w:val="0"/>
          <w:color w:val="auto"/>
          <w:sz w:val="28"/>
          <w:szCs w:val="28"/>
        </w:rPr>
        <w:t xml:space="preserve"> подназначение (наслед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тв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нн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 xml:space="preserve">я </w:t>
      </w:r>
      <w:r w:rsidR="008D0FD3" w:rsidRPr="00E7487C">
        <w:rPr>
          <w:noProof w:val="0"/>
          <w:color w:val="auto"/>
          <w:sz w:val="28"/>
          <w:szCs w:val="28"/>
        </w:rPr>
        <w:t>субституция</w:t>
      </w:r>
      <w:r w:rsidRPr="00E7487C">
        <w:rPr>
          <w:noProof w:val="0"/>
          <w:color w:val="auto"/>
          <w:sz w:val="28"/>
          <w:szCs w:val="28"/>
        </w:rPr>
        <w:t xml:space="preserve">) </w:t>
      </w:r>
      <w:r w:rsidR="00320E82" w:rsidRPr="00E7487C">
        <w:rPr>
          <w:noProof w:val="0"/>
          <w:color w:val="auto"/>
          <w:sz w:val="28"/>
          <w:szCs w:val="28"/>
        </w:rPr>
        <w:t>до</w:t>
      </w:r>
      <w:r w:rsidRPr="00E7487C">
        <w:rPr>
          <w:noProof w:val="0"/>
          <w:color w:val="auto"/>
          <w:sz w:val="28"/>
          <w:szCs w:val="28"/>
        </w:rPr>
        <w:t xml:space="preserve">пускается на 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 xml:space="preserve">чай, если назначенный им наследник </w:t>
      </w:r>
      <w:r w:rsidR="00320E82" w:rsidRPr="00E7487C">
        <w:rPr>
          <w:noProof w:val="0"/>
          <w:color w:val="auto"/>
          <w:sz w:val="28"/>
          <w:szCs w:val="28"/>
        </w:rPr>
        <w:t>умрет</w:t>
      </w:r>
      <w:r w:rsidRPr="00E7487C">
        <w:rPr>
          <w:noProof w:val="0"/>
          <w:color w:val="auto"/>
          <w:sz w:val="28"/>
          <w:szCs w:val="28"/>
        </w:rPr>
        <w:t xml:space="preserve"> или по</w:t>
      </w:r>
      <w:r w:rsidR="00320E82" w:rsidRPr="00E7487C">
        <w:rPr>
          <w:noProof w:val="0"/>
          <w:color w:val="auto"/>
          <w:sz w:val="28"/>
          <w:szCs w:val="28"/>
        </w:rPr>
        <w:t xml:space="preserve"> др</w:t>
      </w:r>
      <w:r w:rsidRPr="00E7487C">
        <w:rPr>
          <w:noProof w:val="0"/>
          <w:color w:val="auto"/>
          <w:sz w:val="28"/>
          <w:szCs w:val="28"/>
        </w:rPr>
        <w:t xml:space="preserve">угим причинам не будет </w:t>
      </w:r>
      <w:r w:rsidR="00320E82" w:rsidRPr="00E7487C">
        <w:rPr>
          <w:noProof w:val="0"/>
          <w:color w:val="auto"/>
          <w:sz w:val="28"/>
          <w:szCs w:val="28"/>
        </w:rPr>
        <w:t>иметь</w:t>
      </w:r>
      <w:r w:rsidRPr="00E7487C">
        <w:rPr>
          <w:noProof w:val="0"/>
          <w:color w:val="auto"/>
          <w:sz w:val="28"/>
          <w:szCs w:val="28"/>
        </w:rPr>
        <w:t xml:space="preserve"> возможности принять наследство</w:t>
      </w:r>
      <w:r w:rsidR="00320E82" w:rsidRPr="00E7487C">
        <w:rPr>
          <w:noProof w:val="0"/>
          <w:color w:val="auto"/>
          <w:sz w:val="28"/>
          <w:szCs w:val="28"/>
        </w:rPr>
        <w:t xml:space="preserve"> (ст. </w:t>
      </w:r>
      <w:r w:rsidRPr="00E7487C">
        <w:rPr>
          <w:noProof w:val="0"/>
          <w:color w:val="auto"/>
          <w:sz w:val="28"/>
          <w:szCs w:val="28"/>
        </w:rPr>
        <w:t>1121 ГК РФ). Завещатель вправе отменить или изменить состав</w:t>
      </w:r>
      <w:r w:rsidR="00320E82" w:rsidRPr="00E7487C">
        <w:rPr>
          <w:noProof w:val="0"/>
          <w:color w:val="auto"/>
          <w:sz w:val="28"/>
          <w:szCs w:val="28"/>
        </w:rPr>
        <w:t>ле</w:t>
      </w:r>
      <w:r w:rsidRPr="00E7487C">
        <w:rPr>
          <w:noProof w:val="0"/>
          <w:color w:val="auto"/>
          <w:sz w:val="28"/>
          <w:szCs w:val="28"/>
        </w:rPr>
        <w:t xml:space="preserve">нное им завещание в любое </w:t>
      </w:r>
      <w:r w:rsidR="00320E82" w:rsidRPr="00E7487C">
        <w:rPr>
          <w:noProof w:val="0"/>
          <w:color w:val="auto"/>
          <w:sz w:val="28"/>
          <w:szCs w:val="28"/>
        </w:rPr>
        <w:t>время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320E82" w:rsidRPr="00E7487C">
        <w:rPr>
          <w:noProof w:val="0"/>
          <w:color w:val="auto"/>
          <w:sz w:val="28"/>
          <w:szCs w:val="28"/>
        </w:rPr>
        <w:t>посредством</w:t>
      </w:r>
      <w:r w:rsidRPr="00E7487C">
        <w:rPr>
          <w:noProof w:val="0"/>
          <w:color w:val="auto"/>
          <w:sz w:val="28"/>
          <w:szCs w:val="28"/>
        </w:rPr>
        <w:t xml:space="preserve"> нового завещания. </w:t>
      </w:r>
      <w:r w:rsidR="00320E82" w:rsidRPr="00E7487C">
        <w:rPr>
          <w:noProof w:val="0"/>
          <w:color w:val="auto"/>
          <w:sz w:val="28"/>
          <w:szCs w:val="28"/>
        </w:rPr>
        <w:t>За</w:t>
      </w:r>
      <w:r w:rsidRPr="00E7487C">
        <w:rPr>
          <w:noProof w:val="0"/>
          <w:color w:val="auto"/>
          <w:sz w:val="28"/>
          <w:szCs w:val="28"/>
        </w:rPr>
        <w:t>вещание может быть изменено также посредством распоряжения o</w:t>
      </w:r>
      <w:r w:rsidR="00320E82" w:rsidRPr="00E7487C">
        <w:rPr>
          <w:noProof w:val="0"/>
          <w:color w:val="auto"/>
          <w:sz w:val="28"/>
          <w:szCs w:val="28"/>
        </w:rPr>
        <w:t xml:space="preserve"> его </w:t>
      </w:r>
      <w:r w:rsidRPr="00E7487C">
        <w:rPr>
          <w:noProof w:val="0"/>
          <w:color w:val="auto"/>
          <w:sz w:val="28"/>
          <w:szCs w:val="28"/>
        </w:rPr>
        <w:t>отмене.</w:t>
      </w:r>
    </w:p>
    <w:p w:rsidR="00032DBA" w:rsidRPr="00E7487C" w:rsidRDefault="00032DB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При нарушении положений </w:t>
      </w:r>
      <w:r w:rsidR="00320E82" w:rsidRPr="00E7487C">
        <w:rPr>
          <w:noProof w:val="0"/>
          <w:color w:val="auto"/>
          <w:sz w:val="28"/>
          <w:szCs w:val="28"/>
        </w:rPr>
        <w:t>Гражданского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320E82" w:rsidRPr="00E7487C">
        <w:rPr>
          <w:noProof w:val="0"/>
          <w:color w:val="auto"/>
          <w:sz w:val="28"/>
          <w:szCs w:val="28"/>
        </w:rPr>
        <w:t>кодекса</w:t>
      </w:r>
      <w:r w:rsidRPr="00E7487C">
        <w:rPr>
          <w:noProof w:val="0"/>
          <w:color w:val="auto"/>
          <w:sz w:val="28"/>
          <w:szCs w:val="28"/>
        </w:rPr>
        <w:t xml:space="preserve"> РФ завещание</w:t>
      </w:r>
      <w:r w:rsidR="00320E82" w:rsidRPr="00E7487C">
        <w:rPr>
          <w:noProof w:val="0"/>
          <w:color w:val="auto"/>
          <w:sz w:val="28"/>
          <w:szCs w:val="28"/>
        </w:rPr>
        <w:t xml:space="preserve"> явля</w:t>
      </w:r>
      <w:r w:rsidRPr="00E7487C">
        <w:rPr>
          <w:noProof w:val="0"/>
          <w:color w:val="auto"/>
          <w:sz w:val="28"/>
          <w:szCs w:val="28"/>
        </w:rPr>
        <w:t xml:space="preserve">ется </w:t>
      </w:r>
      <w:r w:rsidR="00320E82" w:rsidRPr="00E7487C">
        <w:rPr>
          <w:noProof w:val="0"/>
          <w:color w:val="auto"/>
          <w:sz w:val="28"/>
          <w:szCs w:val="28"/>
        </w:rPr>
        <w:t>недействительным</w:t>
      </w:r>
      <w:r w:rsidRPr="00E7487C">
        <w:rPr>
          <w:noProof w:val="0"/>
          <w:color w:val="auto"/>
          <w:sz w:val="28"/>
          <w:szCs w:val="28"/>
        </w:rPr>
        <w:t xml:space="preserve"> в </w:t>
      </w:r>
      <w:r w:rsidR="00320E82" w:rsidRPr="00E7487C">
        <w:rPr>
          <w:noProof w:val="0"/>
          <w:color w:val="auto"/>
          <w:sz w:val="28"/>
          <w:szCs w:val="28"/>
        </w:rPr>
        <w:t>силу</w:t>
      </w:r>
      <w:r w:rsidRPr="00E7487C">
        <w:rPr>
          <w:noProof w:val="0"/>
          <w:color w:val="auto"/>
          <w:sz w:val="28"/>
          <w:szCs w:val="28"/>
        </w:rPr>
        <w:t xml:space="preserve"> признания его таковым судом</w:t>
      </w:r>
      <w:r w:rsidR="00427514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(ос</w:t>
      </w:r>
      <w:r w:rsidR="00427514" w:rsidRPr="00E7487C">
        <w:rPr>
          <w:noProof w:val="0"/>
          <w:color w:val="auto"/>
          <w:sz w:val="28"/>
          <w:szCs w:val="28"/>
        </w:rPr>
        <w:t>по</w:t>
      </w:r>
      <w:r w:rsidRPr="00E7487C">
        <w:rPr>
          <w:noProof w:val="0"/>
          <w:color w:val="auto"/>
          <w:sz w:val="28"/>
          <w:szCs w:val="28"/>
        </w:rPr>
        <w:t xml:space="preserve">римое </w:t>
      </w:r>
      <w:r w:rsidR="00427514" w:rsidRPr="00E7487C">
        <w:rPr>
          <w:noProof w:val="0"/>
          <w:color w:val="auto"/>
          <w:sz w:val="28"/>
          <w:szCs w:val="28"/>
        </w:rPr>
        <w:t>завещание</w:t>
      </w:r>
      <w:r w:rsidRPr="00E7487C">
        <w:rPr>
          <w:noProof w:val="0"/>
          <w:color w:val="auto"/>
          <w:sz w:val="28"/>
          <w:szCs w:val="28"/>
        </w:rPr>
        <w:t>) или независимо от такого признания (ничтожное</w:t>
      </w:r>
      <w:r w:rsidR="00427514" w:rsidRPr="00E7487C">
        <w:rPr>
          <w:noProof w:val="0"/>
          <w:color w:val="auto"/>
          <w:sz w:val="28"/>
          <w:szCs w:val="28"/>
        </w:rPr>
        <w:t xml:space="preserve"> заве</w:t>
      </w:r>
      <w:r w:rsidRPr="00E7487C">
        <w:rPr>
          <w:noProof w:val="0"/>
          <w:color w:val="auto"/>
          <w:sz w:val="28"/>
          <w:szCs w:val="28"/>
        </w:rPr>
        <w:t>щание).</w:t>
      </w:r>
    </w:p>
    <w:p w:rsidR="00032DBA" w:rsidRPr="00E7487C" w:rsidRDefault="00427514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Исполнение</w:t>
      </w:r>
      <w:r w:rsidR="00032DBA" w:rsidRPr="00E7487C">
        <w:rPr>
          <w:noProof w:val="0"/>
          <w:color w:val="auto"/>
          <w:sz w:val="28"/>
          <w:szCs w:val="28"/>
        </w:rPr>
        <w:t xml:space="preserve"> завещания, как правило, ос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="00032DBA" w:rsidRPr="00E7487C">
        <w:rPr>
          <w:noProof w:val="0"/>
          <w:color w:val="auto"/>
          <w:sz w:val="28"/>
          <w:szCs w:val="28"/>
        </w:rPr>
        <w:t>щ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="00032DBA" w:rsidRPr="00E7487C">
        <w:rPr>
          <w:noProof w:val="0"/>
          <w:color w:val="auto"/>
          <w:sz w:val="28"/>
          <w:szCs w:val="28"/>
        </w:rPr>
        <w:t>ствляется на</w:t>
      </w:r>
      <w:r w:rsidRPr="00E7487C">
        <w:rPr>
          <w:noProof w:val="0"/>
          <w:color w:val="auto"/>
          <w:sz w:val="28"/>
          <w:szCs w:val="28"/>
        </w:rPr>
        <w:t>с</w:t>
      </w:r>
      <w:r w:rsidR="00032DBA" w:rsidRPr="00E7487C">
        <w:rPr>
          <w:noProof w:val="0"/>
          <w:color w:val="auto"/>
          <w:sz w:val="28"/>
          <w:szCs w:val="28"/>
        </w:rPr>
        <w:t>ледни</w:t>
      </w:r>
      <w:r w:rsidRPr="00E7487C">
        <w:rPr>
          <w:noProof w:val="0"/>
          <w:color w:val="auto"/>
          <w:sz w:val="28"/>
          <w:szCs w:val="28"/>
        </w:rPr>
        <w:t>ками</w:t>
      </w:r>
      <w:r w:rsidR="00032DBA" w:rsidRPr="00E7487C">
        <w:rPr>
          <w:noProof w:val="0"/>
          <w:color w:val="auto"/>
          <w:sz w:val="28"/>
          <w:szCs w:val="28"/>
        </w:rPr>
        <w:t xml:space="preserve"> по завещанию, но завещатель вправе </w:t>
      </w:r>
      <w:r w:rsidRPr="00E7487C">
        <w:rPr>
          <w:noProof w:val="0"/>
          <w:color w:val="auto"/>
          <w:sz w:val="28"/>
          <w:szCs w:val="28"/>
        </w:rPr>
        <w:t>поручить</w:t>
      </w:r>
      <w:r w:rsidR="00032DBA" w:rsidRPr="00E7487C">
        <w:rPr>
          <w:noProof w:val="0"/>
          <w:color w:val="auto"/>
          <w:sz w:val="28"/>
          <w:szCs w:val="28"/>
        </w:rPr>
        <w:t xml:space="preserve"> исполнение завещ</w:t>
      </w:r>
      <w:r w:rsidRPr="00E7487C">
        <w:rPr>
          <w:noProof w:val="0"/>
          <w:color w:val="auto"/>
          <w:sz w:val="28"/>
          <w:szCs w:val="28"/>
        </w:rPr>
        <w:t>ания</w:t>
      </w:r>
      <w:r w:rsidR="00032DBA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указанному</w:t>
      </w:r>
      <w:r w:rsidR="00032DBA" w:rsidRPr="00E7487C">
        <w:rPr>
          <w:noProof w:val="0"/>
          <w:color w:val="auto"/>
          <w:sz w:val="28"/>
          <w:szCs w:val="28"/>
        </w:rPr>
        <w:t xml:space="preserve"> им гражданину-душеприказчику (ис</w:t>
      </w:r>
      <w:r w:rsidRPr="00E7487C">
        <w:rPr>
          <w:noProof w:val="0"/>
          <w:color w:val="auto"/>
          <w:sz w:val="28"/>
          <w:szCs w:val="28"/>
        </w:rPr>
        <w:t>п</w:t>
      </w:r>
      <w:r w:rsidR="00032DBA" w:rsidRPr="00E7487C">
        <w:rPr>
          <w:noProof w:val="0"/>
          <w:color w:val="auto"/>
          <w:sz w:val="28"/>
          <w:szCs w:val="28"/>
        </w:rPr>
        <w:t>олнителю зав</w:t>
      </w:r>
      <w:r w:rsidRPr="00E7487C">
        <w:rPr>
          <w:noProof w:val="0"/>
          <w:color w:val="auto"/>
          <w:sz w:val="28"/>
          <w:szCs w:val="28"/>
        </w:rPr>
        <w:t>еща</w:t>
      </w:r>
      <w:r w:rsidR="00032DBA" w:rsidRPr="00E7487C">
        <w:rPr>
          <w:noProof w:val="0"/>
          <w:color w:val="auto"/>
          <w:sz w:val="28"/>
          <w:szCs w:val="28"/>
        </w:rPr>
        <w:t>ния). Назначение исполнителя может быть произведено с согл</w:t>
      </w:r>
      <w:r w:rsidRPr="00E7487C">
        <w:rPr>
          <w:noProof w:val="0"/>
          <w:color w:val="auto"/>
          <w:sz w:val="28"/>
          <w:szCs w:val="28"/>
        </w:rPr>
        <w:t>асия</w:t>
      </w:r>
      <w:r w:rsidR="00032DBA" w:rsidRPr="00E7487C">
        <w:rPr>
          <w:noProof w:val="0"/>
          <w:color w:val="auto"/>
          <w:sz w:val="28"/>
          <w:szCs w:val="28"/>
        </w:rPr>
        <w:t xml:space="preserve"> по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="00032DBA" w:rsidRPr="00E7487C">
        <w:rPr>
          <w:noProof w:val="0"/>
          <w:color w:val="auto"/>
          <w:sz w:val="28"/>
          <w:szCs w:val="28"/>
        </w:rPr>
        <w:t>ледн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="00032DBA" w:rsidRPr="00E7487C">
        <w:rPr>
          <w:noProof w:val="0"/>
          <w:color w:val="auto"/>
          <w:sz w:val="28"/>
          <w:szCs w:val="28"/>
        </w:rPr>
        <w:t>го.</w:t>
      </w:r>
    </w:p>
    <w:p w:rsidR="00032DBA" w:rsidRPr="00E7487C" w:rsidRDefault="00032DB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Завещатель вправе возлож</w:t>
      </w:r>
      <w:r w:rsidR="00427514" w:rsidRPr="00E7487C">
        <w:rPr>
          <w:noProof w:val="0"/>
          <w:color w:val="auto"/>
          <w:sz w:val="28"/>
          <w:szCs w:val="28"/>
        </w:rPr>
        <w:t>ить на одного или нескольких наслед</w:t>
      </w:r>
      <w:r w:rsidRPr="00E7487C">
        <w:rPr>
          <w:noProof w:val="0"/>
          <w:color w:val="auto"/>
          <w:sz w:val="28"/>
          <w:szCs w:val="28"/>
        </w:rPr>
        <w:t>нико</w:t>
      </w:r>
      <w:r w:rsidR="00427514" w:rsidRPr="00E7487C">
        <w:rPr>
          <w:noProof w:val="0"/>
          <w:color w:val="auto"/>
          <w:sz w:val="28"/>
          <w:szCs w:val="28"/>
        </w:rPr>
        <w:t>в</w:t>
      </w:r>
      <w:r w:rsidRPr="00E7487C">
        <w:rPr>
          <w:noProof w:val="0"/>
          <w:color w:val="auto"/>
          <w:sz w:val="28"/>
          <w:szCs w:val="28"/>
        </w:rPr>
        <w:t xml:space="preserve"> по завещанию или по </w:t>
      </w:r>
      <w:r w:rsidR="00427514" w:rsidRPr="00E7487C">
        <w:rPr>
          <w:noProof w:val="0"/>
          <w:color w:val="auto"/>
          <w:sz w:val="28"/>
          <w:szCs w:val="28"/>
        </w:rPr>
        <w:t>закону</w:t>
      </w:r>
      <w:r w:rsidRPr="00E7487C">
        <w:rPr>
          <w:noProof w:val="0"/>
          <w:color w:val="auto"/>
          <w:sz w:val="28"/>
          <w:szCs w:val="28"/>
        </w:rPr>
        <w:t xml:space="preserve"> исполнение за </w:t>
      </w:r>
      <w:r w:rsidR="00427514" w:rsidRPr="00E7487C">
        <w:rPr>
          <w:noProof w:val="0"/>
          <w:color w:val="auto"/>
          <w:sz w:val="28"/>
          <w:szCs w:val="28"/>
        </w:rPr>
        <w:t>счет</w:t>
      </w:r>
      <w:r w:rsidRPr="00E7487C">
        <w:rPr>
          <w:noProof w:val="0"/>
          <w:color w:val="auto"/>
          <w:sz w:val="28"/>
          <w:szCs w:val="28"/>
        </w:rPr>
        <w:t xml:space="preserve"> наслед</w:t>
      </w:r>
      <w:r w:rsidR="00427514" w:rsidRPr="00E7487C">
        <w:rPr>
          <w:noProof w:val="0"/>
          <w:color w:val="auto"/>
          <w:sz w:val="28"/>
          <w:szCs w:val="28"/>
        </w:rPr>
        <w:t>ников</w:t>
      </w:r>
      <w:r w:rsidRPr="00E7487C">
        <w:rPr>
          <w:noProof w:val="0"/>
          <w:color w:val="auto"/>
          <w:sz w:val="28"/>
          <w:szCs w:val="28"/>
        </w:rPr>
        <w:t xml:space="preserve"> какой-либо обязанности имущественного</w:t>
      </w:r>
      <w:r w:rsidR="00427514" w:rsidRPr="00E7487C">
        <w:rPr>
          <w:noProof w:val="0"/>
          <w:color w:val="auto"/>
          <w:sz w:val="28"/>
          <w:szCs w:val="28"/>
        </w:rPr>
        <w:t xml:space="preserve"> х</w:t>
      </w:r>
      <w:r w:rsidRPr="00E7487C">
        <w:rPr>
          <w:noProof w:val="0"/>
          <w:color w:val="auto"/>
          <w:sz w:val="28"/>
          <w:szCs w:val="28"/>
        </w:rPr>
        <w:t>арактера в пользу одн</w:t>
      </w:r>
      <w:r w:rsidR="00427514" w:rsidRPr="00E7487C">
        <w:rPr>
          <w:noProof w:val="0"/>
          <w:color w:val="auto"/>
          <w:sz w:val="28"/>
          <w:szCs w:val="28"/>
        </w:rPr>
        <w:t>ого</w:t>
      </w:r>
      <w:r w:rsidRPr="00E7487C">
        <w:rPr>
          <w:noProof w:val="0"/>
          <w:color w:val="auto"/>
          <w:sz w:val="28"/>
          <w:szCs w:val="28"/>
        </w:rPr>
        <w:t xml:space="preserve"> или нескольких лиц. Такое распоряжение называется зав</w:t>
      </w:r>
      <w:r w:rsidR="00427514" w:rsidRPr="00E7487C">
        <w:rPr>
          <w:noProof w:val="0"/>
          <w:color w:val="auto"/>
          <w:sz w:val="28"/>
          <w:szCs w:val="28"/>
        </w:rPr>
        <w:t>ещательным</w:t>
      </w:r>
      <w:r w:rsidRPr="00E7487C">
        <w:rPr>
          <w:noProof w:val="0"/>
          <w:color w:val="auto"/>
          <w:sz w:val="28"/>
          <w:szCs w:val="28"/>
        </w:rPr>
        <w:t xml:space="preserve"> отказом (</w:t>
      </w:r>
      <w:r w:rsidR="008D0FD3" w:rsidRPr="00E7487C">
        <w:rPr>
          <w:noProof w:val="0"/>
          <w:color w:val="auto"/>
          <w:sz w:val="28"/>
          <w:szCs w:val="28"/>
        </w:rPr>
        <w:t>легатом</w:t>
      </w:r>
      <w:r w:rsidRPr="00E7487C">
        <w:rPr>
          <w:noProof w:val="0"/>
          <w:color w:val="auto"/>
          <w:sz w:val="28"/>
          <w:szCs w:val="28"/>
        </w:rPr>
        <w:t xml:space="preserve">), а лицо, в </w:t>
      </w:r>
      <w:r w:rsidR="00427514" w:rsidRPr="00E7487C">
        <w:rPr>
          <w:noProof w:val="0"/>
          <w:color w:val="auto"/>
          <w:sz w:val="28"/>
          <w:szCs w:val="28"/>
        </w:rPr>
        <w:t>пользу</w:t>
      </w:r>
      <w:r w:rsidRPr="00E7487C">
        <w:rPr>
          <w:noProof w:val="0"/>
          <w:color w:val="auto"/>
          <w:sz w:val="28"/>
          <w:szCs w:val="28"/>
        </w:rPr>
        <w:t xml:space="preserve"> которого </w:t>
      </w:r>
      <w:r w:rsidR="00427514" w:rsidRPr="00E7487C">
        <w:rPr>
          <w:noProof w:val="0"/>
          <w:color w:val="auto"/>
          <w:sz w:val="28"/>
          <w:szCs w:val="28"/>
        </w:rPr>
        <w:t>оно</w:t>
      </w:r>
      <w:r w:rsidRPr="00E7487C">
        <w:rPr>
          <w:noProof w:val="0"/>
          <w:color w:val="auto"/>
          <w:sz w:val="28"/>
          <w:szCs w:val="28"/>
        </w:rPr>
        <w:t xml:space="preserve"> сделано, - отк</w:t>
      </w:r>
      <w:r w:rsidR="00427514" w:rsidRPr="00E7487C">
        <w:rPr>
          <w:noProof w:val="0"/>
          <w:color w:val="auto"/>
          <w:sz w:val="28"/>
          <w:szCs w:val="28"/>
        </w:rPr>
        <w:t>азо</w:t>
      </w:r>
      <w:r w:rsidRPr="00E7487C">
        <w:rPr>
          <w:noProof w:val="0"/>
          <w:color w:val="auto"/>
          <w:sz w:val="28"/>
          <w:szCs w:val="28"/>
        </w:rPr>
        <w:t xml:space="preserve">получателем (легаторием). Отказополучатель приобретает право </w:t>
      </w:r>
      <w:r w:rsidR="00427514" w:rsidRPr="00E7487C">
        <w:rPr>
          <w:noProof w:val="0"/>
          <w:color w:val="auto"/>
          <w:sz w:val="28"/>
          <w:szCs w:val="28"/>
        </w:rPr>
        <w:t>тре</w:t>
      </w:r>
      <w:r w:rsidRPr="00E7487C">
        <w:rPr>
          <w:noProof w:val="0"/>
          <w:color w:val="auto"/>
          <w:sz w:val="28"/>
          <w:szCs w:val="28"/>
        </w:rPr>
        <w:t>бовать исполнения зав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щательног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427514" w:rsidRPr="00E7487C">
        <w:rPr>
          <w:noProof w:val="0"/>
          <w:color w:val="auto"/>
          <w:sz w:val="28"/>
          <w:szCs w:val="28"/>
        </w:rPr>
        <w:t>отказа</w:t>
      </w:r>
      <w:r w:rsidRPr="00E7487C">
        <w:rPr>
          <w:noProof w:val="0"/>
          <w:color w:val="auto"/>
          <w:sz w:val="28"/>
          <w:szCs w:val="28"/>
        </w:rPr>
        <w:t xml:space="preserve"> в свою </w:t>
      </w:r>
      <w:r w:rsidR="00427514" w:rsidRPr="00E7487C">
        <w:rPr>
          <w:noProof w:val="0"/>
          <w:color w:val="auto"/>
          <w:sz w:val="28"/>
          <w:szCs w:val="28"/>
        </w:rPr>
        <w:t>пользу</w:t>
      </w:r>
      <w:r w:rsidRPr="00E7487C">
        <w:rPr>
          <w:noProof w:val="0"/>
          <w:color w:val="auto"/>
          <w:sz w:val="28"/>
          <w:szCs w:val="28"/>
        </w:rPr>
        <w:t xml:space="preserve">, </w:t>
      </w:r>
      <w:r w:rsidR="008D0FD3" w:rsidRPr="00E7487C">
        <w:rPr>
          <w:noProof w:val="0"/>
          <w:color w:val="auto"/>
          <w:sz w:val="28"/>
          <w:szCs w:val="28"/>
        </w:rPr>
        <w:t>становясь,</w:t>
      </w:r>
      <w:r w:rsidRPr="00E7487C">
        <w:rPr>
          <w:noProof w:val="0"/>
          <w:color w:val="auto"/>
          <w:sz w:val="28"/>
          <w:szCs w:val="28"/>
        </w:rPr>
        <w:t xml:space="preserve"> таким </w:t>
      </w:r>
      <w:r w:rsidR="008D0FD3" w:rsidRPr="00E7487C">
        <w:rPr>
          <w:noProof w:val="0"/>
          <w:color w:val="auto"/>
          <w:sz w:val="28"/>
          <w:szCs w:val="28"/>
        </w:rPr>
        <w:t>образом,</w:t>
      </w:r>
      <w:r w:rsidRPr="00E7487C">
        <w:rPr>
          <w:noProof w:val="0"/>
          <w:color w:val="auto"/>
          <w:sz w:val="28"/>
          <w:szCs w:val="28"/>
        </w:rPr>
        <w:t xml:space="preserve"> кредитором наследника, принявшего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д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 xml:space="preserve">тво. </w:t>
      </w:r>
      <w:r w:rsidR="00427514" w:rsidRPr="00E7487C">
        <w:rPr>
          <w:noProof w:val="0"/>
          <w:color w:val="auto"/>
          <w:sz w:val="28"/>
          <w:szCs w:val="28"/>
        </w:rPr>
        <w:t>Завещательный</w:t>
      </w:r>
      <w:r w:rsidRPr="00E7487C">
        <w:rPr>
          <w:noProof w:val="0"/>
          <w:color w:val="auto"/>
          <w:sz w:val="28"/>
          <w:szCs w:val="28"/>
        </w:rPr>
        <w:t xml:space="preserve"> отказ должен быть установлен в завещании. Наслед</w:t>
      </w:r>
      <w:r w:rsidR="00427514" w:rsidRPr="00E7487C">
        <w:rPr>
          <w:noProof w:val="0"/>
          <w:color w:val="auto"/>
          <w:sz w:val="28"/>
          <w:szCs w:val="28"/>
        </w:rPr>
        <w:t>н</w:t>
      </w:r>
      <w:r w:rsidRPr="00E7487C">
        <w:rPr>
          <w:noProof w:val="0"/>
          <w:color w:val="auto"/>
          <w:sz w:val="28"/>
          <w:szCs w:val="28"/>
        </w:rPr>
        <w:t>и</w:t>
      </w:r>
      <w:r w:rsidR="00427514" w:rsidRPr="00E7487C">
        <w:rPr>
          <w:noProof w:val="0"/>
          <w:color w:val="auto"/>
          <w:sz w:val="28"/>
          <w:szCs w:val="28"/>
        </w:rPr>
        <w:t>к,</w:t>
      </w:r>
      <w:r w:rsidRPr="00E7487C">
        <w:rPr>
          <w:noProof w:val="0"/>
          <w:color w:val="auto"/>
          <w:sz w:val="28"/>
          <w:szCs w:val="28"/>
        </w:rPr>
        <w:t xml:space="preserve"> на которого </w:t>
      </w:r>
      <w:r w:rsidR="00427514" w:rsidRPr="00E7487C">
        <w:rPr>
          <w:noProof w:val="0"/>
          <w:color w:val="auto"/>
          <w:sz w:val="28"/>
          <w:szCs w:val="28"/>
        </w:rPr>
        <w:t>завещатель</w:t>
      </w:r>
      <w:r w:rsidRPr="00E7487C">
        <w:rPr>
          <w:noProof w:val="0"/>
          <w:color w:val="auto"/>
          <w:sz w:val="28"/>
          <w:szCs w:val="28"/>
        </w:rPr>
        <w:t xml:space="preserve"> возложил </w:t>
      </w:r>
      <w:r w:rsidR="00427514" w:rsidRPr="00E7487C">
        <w:rPr>
          <w:noProof w:val="0"/>
          <w:color w:val="auto"/>
          <w:sz w:val="28"/>
          <w:szCs w:val="28"/>
        </w:rPr>
        <w:t>исполнение</w:t>
      </w:r>
      <w:r w:rsidRPr="00E7487C">
        <w:rPr>
          <w:noProof w:val="0"/>
          <w:color w:val="auto"/>
          <w:sz w:val="28"/>
          <w:szCs w:val="28"/>
        </w:rPr>
        <w:t xml:space="preserve"> завещательного отк</w:t>
      </w:r>
      <w:r w:rsidR="00427514" w:rsidRPr="00E7487C">
        <w:rPr>
          <w:noProof w:val="0"/>
          <w:color w:val="auto"/>
          <w:sz w:val="28"/>
          <w:szCs w:val="28"/>
        </w:rPr>
        <w:t>аза</w:t>
      </w:r>
      <w:r w:rsidR="008D0FD3" w:rsidRPr="00E7487C">
        <w:rPr>
          <w:noProof w:val="0"/>
          <w:color w:val="auto"/>
          <w:sz w:val="28"/>
          <w:szCs w:val="28"/>
        </w:rPr>
        <w:t>,</w:t>
      </w:r>
      <w:r w:rsidRPr="00E7487C">
        <w:rPr>
          <w:noProof w:val="0"/>
          <w:color w:val="auto"/>
          <w:sz w:val="28"/>
          <w:szCs w:val="28"/>
        </w:rPr>
        <w:t xml:space="preserve"> должен исполнить его лишь в пр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дел</w:t>
      </w:r>
      <w:r w:rsidR="008D0FD3" w:rsidRPr="00E7487C">
        <w:rPr>
          <w:noProof w:val="0"/>
          <w:color w:val="auto"/>
          <w:sz w:val="28"/>
          <w:szCs w:val="28"/>
        </w:rPr>
        <w:t>ах</w:t>
      </w:r>
      <w:r w:rsidRPr="00E7487C">
        <w:rPr>
          <w:noProof w:val="0"/>
          <w:color w:val="auto"/>
          <w:sz w:val="28"/>
          <w:szCs w:val="28"/>
        </w:rPr>
        <w:t xml:space="preserve"> действительной </w:t>
      </w:r>
      <w:r w:rsidR="00427514" w:rsidRPr="00E7487C">
        <w:rPr>
          <w:noProof w:val="0"/>
          <w:color w:val="auto"/>
          <w:sz w:val="28"/>
          <w:szCs w:val="28"/>
        </w:rPr>
        <w:t>стоимости</w:t>
      </w:r>
      <w:r w:rsidRPr="00E7487C">
        <w:rPr>
          <w:noProof w:val="0"/>
          <w:color w:val="auto"/>
          <w:sz w:val="28"/>
          <w:szCs w:val="28"/>
        </w:rPr>
        <w:t xml:space="preserve"> п</w:t>
      </w:r>
      <w:r w:rsidR="00427514" w:rsidRPr="00E7487C">
        <w:rPr>
          <w:noProof w:val="0"/>
          <w:color w:val="auto"/>
          <w:sz w:val="28"/>
          <w:szCs w:val="28"/>
        </w:rPr>
        <w:t>ри</w:t>
      </w:r>
      <w:r w:rsidRPr="00E7487C">
        <w:rPr>
          <w:noProof w:val="0"/>
          <w:color w:val="auto"/>
          <w:sz w:val="28"/>
          <w:szCs w:val="28"/>
        </w:rPr>
        <w:t xml:space="preserve">нятого наследственного имущества, за </w:t>
      </w:r>
      <w:r w:rsidR="00427514" w:rsidRPr="00E7487C">
        <w:rPr>
          <w:noProof w:val="0"/>
          <w:color w:val="auto"/>
          <w:sz w:val="28"/>
          <w:szCs w:val="28"/>
        </w:rPr>
        <w:t>вычетом</w:t>
      </w:r>
      <w:r w:rsidRPr="00E7487C">
        <w:rPr>
          <w:noProof w:val="0"/>
          <w:color w:val="auto"/>
          <w:sz w:val="28"/>
          <w:szCs w:val="28"/>
        </w:rPr>
        <w:t xml:space="preserve"> приходящейся на н</w:t>
      </w:r>
      <w:r w:rsidR="00427514" w:rsidRPr="00E7487C">
        <w:rPr>
          <w:noProof w:val="0"/>
          <w:color w:val="auto"/>
          <w:sz w:val="28"/>
          <w:szCs w:val="28"/>
        </w:rPr>
        <w:t>его</w:t>
      </w:r>
      <w:r w:rsidRPr="00E7487C">
        <w:rPr>
          <w:noProof w:val="0"/>
          <w:color w:val="auto"/>
          <w:sz w:val="28"/>
          <w:szCs w:val="28"/>
        </w:rPr>
        <w:t xml:space="preserve"> части </w:t>
      </w:r>
      <w:r w:rsidR="00427514" w:rsidRPr="00E7487C">
        <w:rPr>
          <w:noProof w:val="0"/>
          <w:color w:val="auto"/>
          <w:sz w:val="28"/>
          <w:szCs w:val="28"/>
        </w:rPr>
        <w:t>долгов</w:t>
      </w:r>
      <w:r w:rsidRPr="00E7487C">
        <w:rPr>
          <w:noProof w:val="0"/>
          <w:color w:val="auto"/>
          <w:sz w:val="28"/>
          <w:szCs w:val="28"/>
        </w:rPr>
        <w:t xml:space="preserve"> наследодателя.</w:t>
      </w:r>
    </w:p>
    <w:p w:rsidR="00032DBA" w:rsidRPr="00E7487C" w:rsidRDefault="00032DB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От </w:t>
      </w:r>
      <w:r w:rsidR="00427514" w:rsidRPr="00E7487C">
        <w:rPr>
          <w:noProof w:val="0"/>
          <w:color w:val="auto"/>
          <w:sz w:val="28"/>
          <w:szCs w:val="28"/>
        </w:rPr>
        <w:t>завещательного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427514" w:rsidRPr="00E7487C">
        <w:rPr>
          <w:noProof w:val="0"/>
          <w:color w:val="auto"/>
          <w:sz w:val="28"/>
          <w:szCs w:val="28"/>
        </w:rPr>
        <w:t>отказа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427514" w:rsidRPr="00E7487C">
        <w:rPr>
          <w:noProof w:val="0"/>
          <w:color w:val="auto"/>
          <w:sz w:val="28"/>
          <w:szCs w:val="28"/>
        </w:rPr>
        <w:t>надо</w:t>
      </w:r>
      <w:r w:rsidRPr="00E7487C">
        <w:rPr>
          <w:noProof w:val="0"/>
          <w:color w:val="auto"/>
          <w:sz w:val="28"/>
          <w:szCs w:val="28"/>
        </w:rPr>
        <w:t xml:space="preserve"> отличать особый вид </w:t>
      </w:r>
      <w:r w:rsidR="008D0FD3" w:rsidRPr="00E7487C">
        <w:rPr>
          <w:noProof w:val="0"/>
          <w:color w:val="auto"/>
          <w:sz w:val="28"/>
          <w:szCs w:val="28"/>
        </w:rPr>
        <w:t>завещанного</w:t>
      </w:r>
      <w:r w:rsidRPr="00E7487C">
        <w:rPr>
          <w:noProof w:val="0"/>
          <w:color w:val="auto"/>
          <w:sz w:val="28"/>
          <w:szCs w:val="28"/>
        </w:rPr>
        <w:t xml:space="preserve"> распоряжения - </w:t>
      </w:r>
      <w:r w:rsidR="00427514" w:rsidRPr="00E7487C">
        <w:rPr>
          <w:noProof w:val="0"/>
          <w:color w:val="auto"/>
          <w:sz w:val="28"/>
          <w:szCs w:val="28"/>
        </w:rPr>
        <w:t>возложение</w:t>
      </w:r>
      <w:r w:rsidRPr="00E7487C">
        <w:rPr>
          <w:noProof w:val="0"/>
          <w:color w:val="auto"/>
          <w:sz w:val="28"/>
          <w:szCs w:val="28"/>
        </w:rPr>
        <w:t>. Согласно ст. 1139 ГК РФ заве</w:t>
      </w:r>
      <w:r w:rsidR="00427514" w:rsidRPr="00E7487C">
        <w:rPr>
          <w:noProof w:val="0"/>
          <w:color w:val="auto"/>
          <w:sz w:val="28"/>
          <w:szCs w:val="28"/>
        </w:rPr>
        <w:t>щат</w:t>
      </w:r>
      <w:r w:rsidRPr="00E7487C">
        <w:rPr>
          <w:noProof w:val="0"/>
          <w:color w:val="auto"/>
          <w:sz w:val="28"/>
          <w:szCs w:val="28"/>
        </w:rPr>
        <w:t xml:space="preserve">ель </w:t>
      </w:r>
      <w:r w:rsidR="00427514" w:rsidRPr="00E7487C">
        <w:rPr>
          <w:noProof w:val="0"/>
          <w:color w:val="auto"/>
          <w:sz w:val="28"/>
          <w:szCs w:val="28"/>
        </w:rPr>
        <w:t>может</w:t>
      </w:r>
      <w:r w:rsidRPr="00E7487C">
        <w:rPr>
          <w:noProof w:val="0"/>
          <w:color w:val="auto"/>
          <w:sz w:val="28"/>
          <w:szCs w:val="28"/>
        </w:rPr>
        <w:t xml:space="preserve"> возложить на одного или нескольких наследников по </w:t>
      </w:r>
      <w:r w:rsidR="00427514" w:rsidRPr="00E7487C">
        <w:rPr>
          <w:noProof w:val="0"/>
          <w:color w:val="auto"/>
          <w:sz w:val="28"/>
          <w:szCs w:val="28"/>
        </w:rPr>
        <w:t>завещанию</w:t>
      </w:r>
      <w:r w:rsidRPr="00E7487C">
        <w:rPr>
          <w:noProof w:val="0"/>
          <w:color w:val="auto"/>
          <w:sz w:val="28"/>
          <w:szCs w:val="28"/>
        </w:rPr>
        <w:t xml:space="preserve"> или по закону обязанность совершить какое-либо де</w:t>
      </w:r>
      <w:r w:rsidR="00427514" w:rsidRPr="00E7487C">
        <w:rPr>
          <w:noProof w:val="0"/>
          <w:color w:val="auto"/>
          <w:sz w:val="28"/>
          <w:szCs w:val="28"/>
        </w:rPr>
        <w:t>й</w:t>
      </w:r>
      <w:r w:rsidRPr="00E7487C">
        <w:rPr>
          <w:noProof w:val="0"/>
          <w:color w:val="auto"/>
          <w:sz w:val="28"/>
          <w:szCs w:val="28"/>
        </w:rPr>
        <w:t>ст</w:t>
      </w:r>
      <w:r w:rsidR="00427514" w:rsidRPr="00E7487C">
        <w:rPr>
          <w:noProof w:val="0"/>
          <w:color w:val="auto"/>
          <w:sz w:val="28"/>
          <w:szCs w:val="28"/>
        </w:rPr>
        <w:t>вие</w:t>
      </w:r>
      <w:r w:rsidRPr="00E7487C">
        <w:rPr>
          <w:noProof w:val="0"/>
          <w:color w:val="auto"/>
          <w:sz w:val="28"/>
          <w:szCs w:val="28"/>
        </w:rPr>
        <w:t xml:space="preserve"> имущественного или неимущественного характера, нап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авленн</w:t>
      </w:r>
      <w:r w:rsidR="008D0FD3" w:rsidRPr="00E7487C">
        <w:rPr>
          <w:noProof w:val="0"/>
          <w:color w:val="auto"/>
          <w:sz w:val="28"/>
          <w:szCs w:val="28"/>
        </w:rPr>
        <w:t>ое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427514" w:rsidRPr="00E7487C">
        <w:rPr>
          <w:noProof w:val="0"/>
          <w:color w:val="auto"/>
          <w:sz w:val="28"/>
          <w:szCs w:val="28"/>
        </w:rPr>
        <w:t>на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427514" w:rsidRPr="00E7487C">
        <w:rPr>
          <w:noProof w:val="0"/>
          <w:color w:val="auto"/>
          <w:sz w:val="28"/>
          <w:szCs w:val="28"/>
        </w:rPr>
        <w:t>осуществление</w:t>
      </w:r>
      <w:r w:rsidRPr="00E7487C">
        <w:rPr>
          <w:noProof w:val="0"/>
          <w:color w:val="auto"/>
          <w:sz w:val="28"/>
          <w:szCs w:val="28"/>
        </w:rPr>
        <w:t xml:space="preserve"> общеполезной </w:t>
      </w:r>
      <w:r w:rsidR="00427514" w:rsidRPr="00E7487C">
        <w:rPr>
          <w:noProof w:val="0"/>
          <w:color w:val="auto"/>
          <w:sz w:val="28"/>
          <w:szCs w:val="28"/>
        </w:rPr>
        <w:t>цели</w:t>
      </w:r>
      <w:r w:rsidRPr="00E7487C">
        <w:rPr>
          <w:noProof w:val="0"/>
          <w:color w:val="auto"/>
          <w:sz w:val="28"/>
          <w:szCs w:val="28"/>
        </w:rPr>
        <w:t xml:space="preserve">. </w:t>
      </w:r>
      <w:r w:rsidR="00427514" w:rsidRPr="00E7487C">
        <w:rPr>
          <w:noProof w:val="0"/>
          <w:color w:val="auto"/>
          <w:sz w:val="28"/>
          <w:szCs w:val="28"/>
        </w:rPr>
        <w:t>Такая</w:t>
      </w:r>
      <w:r w:rsidRPr="00E7487C">
        <w:rPr>
          <w:noProof w:val="0"/>
          <w:color w:val="auto"/>
          <w:sz w:val="28"/>
          <w:szCs w:val="28"/>
        </w:rPr>
        <w:t xml:space="preserve"> же обязанность может </w:t>
      </w:r>
      <w:r w:rsidR="00427514" w:rsidRPr="00E7487C">
        <w:rPr>
          <w:noProof w:val="0"/>
          <w:color w:val="auto"/>
          <w:sz w:val="28"/>
          <w:szCs w:val="28"/>
        </w:rPr>
        <w:t>быть</w:t>
      </w:r>
      <w:r w:rsidRPr="00E7487C">
        <w:rPr>
          <w:noProof w:val="0"/>
          <w:color w:val="auto"/>
          <w:sz w:val="28"/>
          <w:szCs w:val="28"/>
        </w:rPr>
        <w:t xml:space="preserve"> у возложена на </w:t>
      </w:r>
      <w:r w:rsidR="00427514" w:rsidRPr="00E7487C">
        <w:rPr>
          <w:noProof w:val="0"/>
          <w:color w:val="auto"/>
          <w:sz w:val="28"/>
          <w:szCs w:val="28"/>
        </w:rPr>
        <w:t>исполнителя</w:t>
      </w:r>
      <w:r w:rsidRPr="00E7487C">
        <w:rPr>
          <w:noProof w:val="0"/>
          <w:color w:val="auto"/>
          <w:sz w:val="28"/>
          <w:szCs w:val="28"/>
        </w:rPr>
        <w:t xml:space="preserve"> завещания при </w:t>
      </w:r>
      <w:r w:rsidR="00427514" w:rsidRPr="00E7487C">
        <w:rPr>
          <w:noProof w:val="0"/>
          <w:color w:val="auto"/>
          <w:sz w:val="28"/>
          <w:szCs w:val="28"/>
        </w:rPr>
        <w:t>условии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427514" w:rsidRPr="00E7487C">
        <w:rPr>
          <w:noProof w:val="0"/>
          <w:color w:val="auto"/>
          <w:sz w:val="28"/>
          <w:szCs w:val="28"/>
        </w:rPr>
        <w:t>выделения</w:t>
      </w:r>
      <w:r w:rsidRPr="00E7487C">
        <w:rPr>
          <w:noProof w:val="0"/>
          <w:color w:val="auto"/>
          <w:sz w:val="28"/>
          <w:szCs w:val="28"/>
        </w:rPr>
        <w:t xml:space="preserve"> в за</w:t>
      </w:r>
      <w:r w:rsidR="00427514" w:rsidRPr="00E7487C">
        <w:rPr>
          <w:noProof w:val="0"/>
          <w:color w:val="auto"/>
          <w:sz w:val="28"/>
          <w:szCs w:val="28"/>
        </w:rPr>
        <w:t>ве</w:t>
      </w:r>
      <w:r w:rsidRPr="00E7487C">
        <w:rPr>
          <w:noProof w:val="0"/>
          <w:color w:val="auto"/>
          <w:sz w:val="28"/>
          <w:szCs w:val="28"/>
        </w:rPr>
        <w:t xml:space="preserve">щании </w:t>
      </w:r>
      <w:r w:rsidR="00427514" w:rsidRPr="00E7487C">
        <w:rPr>
          <w:noProof w:val="0"/>
          <w:color w:val="auto"/>
          <w:sz w:val="28"/>
          <w:szCs w:val="28"/>
        </w:rPr>
        <w:t>ч</w:t>
      </w:r>
      <w:r w:rsidRPr="00E7487C">
        <w:rPr>
          <w:noProof w:val="0"/>
          <w:color w:val="auto"/>
          <w:sz w:val="28"/>
          <w:szCs w:val="28"/>
        </w:rPr>
        <w:t>асти наследственного имущества для исполнения завещател</w:t>
      </w:r>
      <w:r w:rsidR="00427514" w:rsidRPr="00E7487C">
        <w:rPr>
          <w:noProof w:val="0"/>
          <w:color w:val="auto"/>
          <w:sz w:val="28"/>
          <w:szCs w:val="28"/>
        </w:rPr>
        <w:t>ь</w:t>
      </w:r>
      <w:r w:rsidRPr="00E7487C">
        <w:rPr>
          <w:noProof w:val="0"/>
          <w:color w:val="auto"/>
          <w:sz w:val="28"/>
          <w:szCs w:val="28"/>
        </w:rPr>
        <w:t>н</w:t>
      </w:r>
      <w:r w:rsidR="00427514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 xml:space="preserve">го возложения. </w:t>
      </w:r>
      <w:r w:rsidR="00427514" w:rsidRPr="00E7487C">
        <w:rPr>
          <w:noProof w:val="0"/>
          <w:color w:val="auto"/>
          <w:sz w:val="28"/>
          <w:szCs w:val="28"/>
        </w:rPr>
        <w:t>Возложение</w:t>
      </w:r>
      <w:r w:rsidRPr="00E7487C">
        <w:rPr>
          <w:noProof w:val="0"/>
          <w:color w:val="auto"/>
          <w:sz w:val="28"/>
          <w:szCs w:val="28"/>
        </w:rPr>
        <w:t xml:space="preserve">, </w:t>
      </w:r>
      <w:r w:rsidR="00427514" w:rsidRPr="00E7487C">
        <w:rPr>
          <w:noProof w:val="0"/>
          <w:color w:val="auto"/>
          <w:sz w:val="28"/>
          <w:szCs w:val="28"/>
        </w:rPr>
        <w:t>так</w:t>
      </w:r>
      <w:r w:rsidRPr="00E7487C">
        <w:rPr>
          <w:noProof w:val="0"/>
          <w:color w:val="auto"/>
          <w:sz w:val="28"/>
          <w:szCs w:val="28"/>
        </w:rPr>
        <w:t xml:space="preserve"> же как и </w:t>
      </w:r>
      <w:r w:rsidR="00427514" w:rsidRPr="00E7487C">
        <w:rPr>
          <w:noProof w:val="0"/>
          <w:color w:val="auto"/>
          <w:sz w:val="28"/>
          <w:szCs w:val="28"/>
        </w:rPr>
        <w:t>легат</w:t>
      </w:r>
      <w:r w:rsidRPr="00E7487C">
        <w:rPr>
          <w:noProof w:val="0"/>
          <w:color w:val="auto"/>
          <w:sz w:val="28"/>
          <w:szCs w:val="28"/>
        </w:rPr>
        <w:t>, обязывает насле</w:t>
      </w:r>
      <w:r w:rsidR="00427514" w:rsidRPr="00E7487C">
        <w:rPr>
          <w:noProof w:val="0"/>
          <w:color w:val="auto"/>
          <w:sz w:val="28"/>
          <w:szCs w:val="28"/>
        </w:rPr>
        <w:t>д</w:t>
      </w:r>
      <w:r w:rsidRPr="00E7487C">
        <w:rPr>
          <w:noProof w:val="0"/>
          <w:color w:val="auto"/>
          <w:sz w:val="28"/>
          <w:szCs w:val="28"/>
        </w:rPr>
        <w:t>ника к выполнению определенных действий</w:t>
      </w:r>
      <w:r w:rsidR="00427514" w:rsidRPr="00E7487C">
        <w:rPr>
          <w:noProof w:val="0"/>
          <w:color w:val="auto"/>
          <w:sz w:val="28"/>
          <w:szCs w:val="28"/>
        </w:rPr>
        <w:t>,</w:t>
      </w:r>
      <w:r w:rsidRPr="00E7487C">
        <w:rPr>
          <w:noProof w:val="0"/>
          <w:color w:val="auto"/>
          <w:sz w:val="28"/>
          <w:szCs w:val="28"/>
        </w:rPr>
        <w:t xml:space="preserve"> но путем возложен</w:t>
      </w:r>
      <w:r w:rsidR="00427514" w:rsidRPr="00E7487C">
        <w:rPr>
          <w:noProof w:val="0"/>
          <w:color w:val="auto"/>
          <w:sz w:val="28"/>
          <w:szCs w:val="28"/>
        </w:rPr>
        <w:t>ия</w:t>
      </w:r>
      <w:r w:rsidRPr="00E7487C">
        <w:rPr>
          <w:noProof w:val="0"/>
          <w:color w:val="auto"/>
          <w:sz w:val="28"/>
          <w:szCs w:val="28"/>
        </w:rPr>
        <w:t xml:space="preserve"> обеспечиваются интересы не одного лица,</w:t>
      </w:r>
      <w:r w:rsidR="00427514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а общества</w:t>
      </w:r>
      <w:r w:rsidR="00427514" w:rsidRPr="00E7487C">
        <w:rPr>
          <w:noProof w:val="0"/>
          <w:color w:val="auto"/>
          <w:sz w:val="28"/>
          <w:szCs w:val="28"/>
        </w:rPr>
        <w:t>,</w:t>
      </w:r>
      <w:r w:rsidRPr="00E7487C">
        <w:rPr>
          <w:noProof w:val="0"/>
          <w:color w:val="auto"/>
          <w:sz w:val="28"/>
          <w:szCs w:val="28"/>
        </w:rPr>
        <w:t xml:space="preserve"> притом не тол</w:t>
      </w:r>
      <w:r w:rsidR="00427514" w:rsidRPr="00E7487C">
        <w:rPr>
          <w:noProof w:val="0"/>
          <w:color w:val="auto"/>
          <w:sz w:val="28"/>
          <w:szCs w:val="28"/>
        </w:rPr>
        <w:t>ь</w:t>
      </w:r>
      <w:r w:rsidRPr="00E7487C">
        <w:rPr>
          <w:noProof w:val="0"/>
          <w:color w:val="auto"/>
          <w:sz w:val="28"/>
          <w:szCs w:val="28"/>
        </w:rPr>
        <w:t>ко имущественные, но и неимущественные. Если действия, которы</w:t>
      </w:r>
      <w:r w:rsidR="00427514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 составляют содержание возложения</w:t>
      </w:r>
      <w:r w:rsidR="00427514" w:rsidRPr="00E7487C">
        <w:rPr>
          <w:noProof w:val="0"/>
          <w:color w:val="auto"/>
          <w:sz w:val="28"/>
          <w:szCs w:val="28"/>
        </w:rPr>
        <w:t>,</w:t>
      </w:r>
      <w:r w:rsidRPr="00E7487C">
        <w:rPr>
          <w:noProof w:val="0"/>
          <w:color w:val="auto"/>
          <w:sz w:val="28"/>
          <w:szCs w:val="28"/>
        </w:rPr>
        <w:t xml:space="preserve"> носят имущественный характе</w:t>
      </w:r>
      <w:r w:rsidR="00427514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 xml:space="preserve"> к ним применяются те же </w:t>
      </w:r>
      <w:r w:rsidR="006328E9" w:rsidRPr="00E7487C">
        <w:rPr>
          <w:noProof w:val="0"/>
          <w:color w:val="auto"/>
          <w:sz w:val="28"/>
          <w:szCs w:val="28"/>
        </w:rPr>
        <w:t>правила</w:t>
      </w:r>
      <w:r w:rsidRPr="00E7487C">
        <w:rPr>
          <w:noProof w:val="0"/>
          <w:color w:val="auto"/>
          <w:sz w:val="28"/>
          <w:szCs w:val="28"/>
        </w:rPr>
        <w:t xml:space="preserve">, что и при </w:t>
      </w:r>
      <w:r w:rsidR="006328E9" w:rsidRPr="00E7487C">
        <w:rPr>
          <w:noProof w:val="0"/>
          <w:color w:val="auto"/>
          <w:sz w:val="28"/>
          <w:szCs w:val="28"/>
        </w:rPr>
        <w:t>завещательном</w:t>
      </w:r>
      <w:r w:rsidRPr="00E7487C">
        <w:rPr>
          <w:noProof w:val="0"/>
          <w:color w:val="auto"/>
          <w:sz w:val="28"/>
          <w:szCs w:val="28"/>
        </w:rPr>
        <w:t xml:space="preserve"> отказ</w:t>
      </w:r>
      <w:r w:rsidR="006328E9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,</w:t>
      </w:r>
      <w:r w:rsidR="006328E9" w:rsidRPr="00E7487C">
        <w:rPr>
          <w:noProof w:val="0"/>
          <w:color w:val="auto"/>
          <w:sz w:val="28"/>
          <w:szCs w:val="28"/>
        </w:rPr>
        <w:t xml:space="preserve"> наследник</w:t>
      </w:r>
      <w:r w:rsidRPr="00E7487C">
        <w:rPr>
          <w:noProof w:val="0"/>
          <w:color w:val="auto"/>
          <w:sz w:val="28"/>
          <w:szCs w:val="28"/>
        </w:rPr>
        <w:t xml:space="preserve"> должен исполнить 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>к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занны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 действия лишь в предел</w:t>
      </w:r>
      <w:r w:rsidR="006328E9" w:rsidRPr="00E7487C">
        <w:rPr>
          <w:noProof w:val="0"/>
          <w:color w:val="auto"/>
          <w:sz w:val="28"/>
          <w:szCs w:val="28"/>
        </w:rPr>
        <w:t>ах</w:t>
      </w:r>
      <w:r w:rsidRPr="00E7487C">
        <w:rPr>
          <w:noProof w:val="0"/>
          <w:color w:val="auto"/>
          <w:sz w:val="28"/>
          <w:szCs w:val="28"/>
        </w:rPr>
        <w:t xml:space="preserve"> действительной стоимости пе</w:t>
      </w:r>
      <w:r w:rsidR="008D0FD3" w:rsidRPr="00E7487C">
        <w:rPr>
          <w:noProof w:val="0"/>
          <w:color w:val="auto"/>
          <w:sz w:val="28"/>
          <w:szCs w:val="28"/>
        </w:rPr>
        <w:t>ре</w:t>
      </w:r>
      <w:r w:rsidRPr="00E7487C">
        <w:rPr>
          <w:noProof w:val="0"/>
          <w:color w:val="auto"/>
          <w:sz w:val="28"/>
          <w:szCs w:val="28"/>
        </w:rPr>
        <w:t xml:space="preserve">шедшего к нему </w:t>
      </w:r>
      <w:r w:rsidR="006328E9" w:rsidRPr="00E7487C">
        <w:rPr>
          <w:noProof w:val="0"/>
          <w:color w:val="auto"/>
          <w:sz w:val="28"/>
          <w:szCs w:val="28"/>
        </w:rPr>
        <w:t>наследственного</w:t>
      </w:r>
      <w:r w:rsidRPr="00E7487C">
        <w:rPr>
          <w:noProof w:val="0"/>
          <w:color w:val="auto"/>
          <w:sz w:val="28"/>
          <w:szCs w:val="28"/>
        </w:rPr>
        <w:t xml:space="preserve"> имущества за вычетам долгов наследодателя.</w:t>
      </w:r>
    </w:p>
    <w:p w:rsidR="006328E9" w:rsidRPr="00E7487C" w:rsidRDefault="006328E9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032DBA" w:rsidRPr="00E7487C" w:rsidRDefault="00E7487C" w:rsidP="00E7487C">
      <w:pPr>
        <w:spacing w:line="360" w:lineRule="auto"/>
        <w:ind w:firstLine="720"/>
        <w:jc w:val="center"/>
        <w:rPr>
          <w:b/>
          <w:noProof w:val="0"/>
          <w:color w:val="auto"/>
          <w:sz w:val="28"/>
          <w:szCs w:val="28"/>
        </w:rPr>
      </w:pPr>
      <w:r>
        <w:rPr>
          <w:b/>
          <w:noProof w:val="0"/>
          <w:color w:val="auto"/>
          <w:sz w:val="28"/>
          <w:szCs w:val="28"/>
        </w:rPr>
        <w:t>3. Наследование по закону</w:t>
      </w:r>
    </w:p>
    <w:p w:rsidR="00E7487C" w:rsidRDefault="00E7487C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352D4A" w:rsidRPr="00E7487C" w:rsidRDefault="00032DB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При наследовании по закону в нем определяются, во-первых, кру</w:t>
      </w:r>
      <w:r w:rsidR="006328E9" w:rsidRPr="00E7487C">
        <w:rPr>
          <w:noProof w:val="0"/>
          <w:color w:val="auto"/>
          <w:sz w:val="28"/>
          <w:szCs w:val="28"/>
        </w:rPr>
        <w:t>г</w:t>
      </w:r>
      <w:r w:rsidRPr="00E7487C">
        <w:rPr>
          <w:noProof w:val="0"/>
          <w:color w:val="auto"/>
          <w:sz w:val="28"/>
          <w:szCs w:val="28"/>
        </w:rPr>
        <w:t xml:space="preserve"> лиц, которые призываются к наследованию; 'во-вторых, очередност</w:t>
      </w:r>
      <w:r w:rsidR="006328E9" w:rsidRPr="00E7487C">
        <w:rPr>
          <w:noProof w:val="0"/>
          <w:color w:val="auto"/>
          <w:sz w:val="28"/>
          <w:szCs w:val="28"/>
        </w:rPr>
        <w:t>ь</w:t>
      </w:r>
      <w:r w:rsidRPr="00E7487C">
        <w:rPr>
          <w:noProof w:val="0"/>
          <w:color w:val="auto"/>
          <w:sz w:val="28"/>
          <w:szCs w:val="28"/>
        </w:rPr>
        <w:t xml:space="preserve"> их призвания. Наследники каждой по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лед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>ющей очёреди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лед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>ют</w:t>
      </w:r>
      <w:r w:rsidR="006328E9" w:rsidRPr="00E7487C">
        <w:rPr>
          <w:noProof w:val="0"/>
          <w:color w:val="auto"/>
          <w:sz w:val="28"/>
          <w:szCs w:val="28"/>
        </w:rPr>
        <w:t xml:space="preserve">, </w:t>
      </w:r>
      <w:r w:rsidR="00352D4A" w:rsidRPr="00E7487C">
        <w:rPr>
          <w:noProof w:val="0"/>
          <w:color w:val="auto"/>
          <w:sz w:val="28"/>
          <w:szCs w:val="28"/>
        </w:rPr>
        <w:t xml:space="preserve">если </w:t>
      </w:r>
      <w:r w:rsidR="006328E9" w:rsidRPr="00E7487C">
        <w:rPr>
          <w:noProof w:val="0"/>
          <w:color w:val="auto"/>
          <w:sz w:val="28"/>
          <w:szCs w:val="28"/>
        </w:rPr>
        <w:t>нет</w:t>
      </w:r>
      <w:r w:rsidR="00352D4A" w:rsidRPr="00E7487C">
        <w:rPr>
          <w:noProof w:val="0"/>
          <w:color w:val="auto"/>
          <w:sz w:val="28"/>
          <w:szCs w:val="28"/>
        </w:rPr>
        <w:t xml:space="preserve"> </w:t>
      </w:r>
      <w:r w:rsidR="006328E9" w:rsidRPr="00E7487C">
        <w:rPr>
          <w:noProof w:val="0"/>
          <w:color w:val="auto"/>
          <w:sz w:val="28"/>
          <w:szCs w:val="28"/>
        </w:rPr>
        <w:t>наследников</w:t>
      </w:r>
      <w:r w:rsidR="00352D4A" w:rsidRPr="00E7487C">
        <w:rPr>
          <w:noProof w:val="0"/>
          <w:color w:val="auto"/>
          <w:sz w:val="28"/>
          <w:szCs w:val="28"/>
        </w:rPr>
        <w:t xml:space="preserve"> предшествующих очередей. Наследники одной </w:t>
      </w:r>
      <w:r w:rsidR="006328E9" w:rsidRPr="00E7487C">
        <w:rPr>
          <w:noProof w:val="0"/>
          <w:color w:val="auto"/>
          <w:sz w:val="28"/>
          <w:szCs w:val="28"/>
        </w:rPr>
        <w:t>о</w:t>
      </w:r>
      <w:r w:rsidR="00352D4A" w:rsidRPr="00E7487C">
        <w:rPr>
          <w:noProof w:val="0"/>
          <w:color w:val="auto"/>
          <w:sz w:val="28"/>
          <w:szCs w:val="28"/>
        </w:rPr>
        <w:t xml:space="preserve">череди наследуют в равных долях за исключением наследников, </w:t>
      </w:r>
      <w:r w:rsidR="006328E9" w:rsidRPr="00E7487C">
        <w:rPr>
          <w:noProof w:val="0"/>
          <w:color w:val="auto"/>
          <w:sz w:val="28"/>
          <w:szCs w:val="28"/>
        </w:rPr>
        <w:t>на</w:t>
      </w:r>
      <w:r w:rsidR="00352D4A" w:rsidRPr="00E7487C">
        <w:rPr>
          <w:noProof w:val="0"/>
          <w:color w:val="auto"/>
          <w:sz w:val="28"/>
          <w:szCs w:val="28"/>
        </w:rPr>
        <w:t xml:space="preserve">следующих по </w:t>
      </w:r>
      <w:r w:rsidR="006328E9" w:rsidRPr="00E7487C">
        <w:rPr>
          <w:noProof w:val="0"/>
          <w:color w:val="auto"/>
          <w:sz w:val="28"/>
          <w:szCs w:val="28"/>
        </w:rPr>
        <w:t>праву</w:t>
      </w:r>
      <w:r w:rsidR="00352D4A" w:rsidRPr="00E7487C">
        <w:rPr>
          <w:noProof w:val="0"/>
          <w:color w:val="auto"/>
          <w:sz w:val="28"/>
          <w:szCs w:val="28"/>
        </w:rPr>
        <w:t xml:space="preserve"> представления Согласно ст. </w:t>
      </w:r>
      <w:r w:rsidR="006328E9" w:rsidRPr="00E7487C">
        <w:rPr>
          <w:noProof w:val="0"/>
          <w:color w:val="auto"/>
          <w:sz w:val="28"/>
          <w:szCs w:val="28"/>
        </w:rPr>
        <w:t xml:space="preserve">1142 - </w:t>
      </w:r>
      <w:r w:rsidR="00352D4A" w:rsidRPr="00E7487C">
        <w:rPr>
          <w:noProof w:val="0"/>
          <w:color w:val="auto"/>
          <w:sz w:val="28"/>
          <w:szCs w:val="28"/>
        </w:rPr>
        <w:t xml:space="preserve">1144 ГК наследниками первой очереди </w:t>
      </w:r>
      <w:r w:rsidR="006328E9" w:rsidRPr="00E7487C">
        <w:rPr>
          <w:noProof w:val="0"/>
          <w:color w:val="auto"/>
          <w:sz w:val="28"/>
          <w:szCs w:val="28"/>
        </w:rPr>
        <w:t>являются</w:t>
      </w:r>
      <w:r w:rsidR="00352D4A" w:rsidRPr="00E7487C">
        <w:rPr>
          <w:noProof w:val="0"/>
          <w:color w:val="auto"/>
          <w:sz w:val="28"/>
          <w:szCs w:val="28"/>
        </w:rPr>
        <w:t xml:space="preserve"> дети, супруг и роди</w:t>
      </w:r>
      <w:r w:rsidR="006328E9" w:rsidRPr="00E7487C">
        <w:rPr>
          <w:noProof w:val="0"/>
          <w:color w:val="auto"/>
          <w:sz w:val="28"/>
          <w:szCs w:val="28"/>
        </w:rPr>
        <w:t>т</w:t>
      </w:r>
      <w:r w:rsidR="00352D4A" w:rsidRPr="00E7487C">
        <w:rPr>
          <w:noProof w:val="0"/>
          <w:color w:val="auto"/>
          <w:sz w:val="28"/>
          <w:szCs w:val="28"/>
        </w:rPr>
        <w:t>ел</w:t>
      </w:r>
      <w:r w:rsidR="006328E9" w:rsidRPr="00E7487C">
        <w:rPr>
          <w:noProof w:val="0"/>
          <w:color w:val="auto"/>
          <w:sz w:val="28"/>
          <w:szCs w:val="28"/>
        </w:rPr>
        <w:t>и</w:t>
      </w:r>
      <w:r w:rsidR="00352D4A" w:rsidRPr="00E7487C">
        <w:rPr>
          <w:noProof w:val="0"/>
          <w:color w:val="auto"/>
          <w:sz w:val="28"/>
          <w:szCs w:val="28"/>
        </w:rPr>
        <w:t xml:space="preserve"> (внуки </w:t>
      </w:r>
      <w:r w:rsidR="006328E9" w:rsidRPr="00E7487C">
        <w:rPr>
          <w:noProof w:val="0"/>
          <w:color w:val="auto"/>
          <w:sz w:val="28"/>
          <w:szCs w:val="28"/>
        </w:rPr>
        <w:t>наследодателя и их</w:t>
      </w:r>
      <w:r w:rsidR="00352D4A" w:rsidRPr="00E7487C">
        <w:rPr>
          <w:noProof w:val="0"/>
          <w:color w:val="auto"/>
          <w:sz w:val="28"/>
          <w:szCs w:val="28"/>
        </w:rPr>
        <w:t xml:space="preserve"> потомки </w:t>
      </w:r>
      <w:r w:rsidR="006328E9" w:rsidRPr="00E7487C">
        <w:rPr>
          <w:noProof w:val="0"/>
          <w:color w:val="auto"/>
          <w:sz w:val="28"/>
          <w:szCs w:val="28"/>
        </w:rPr>
        <w:t>наследуют</w:t>
      </w:r>
      <w:r w:rsidR="00352D4A" w:rsidRPr="00E7487C">
        <w:rPr>
          <w:noProof w:val="0"/>
          <w:color w:val="auto"/>
          <w:sz w:val="28"/>
          <w:szCs w:val="28"/>
        </w:rPr>
        <w:t xml:space="preserve"> по праву</w:t>
      </w:r>
      <w:r w:rsidR="006328E9" w:rsidRPr="00E7487C">
        <w:rPr>
          <w:noProof w:val="0"/>
          <w:color w:val="auto"/>
          <w:sz w:val="28"/>
          <w:szCs w:val="28"/>
        </w:rPr>
        <w:t xml:space="preserve"> </w:t>
      </w:r>
      <w:r w:rsidR="00352D4A" w:rsidRPr="00E7487C">
        <w:rPr>
          <w:noProof w:val="0"/>
          <w:color w:val="auto"/>
          <w:sz w:val="28"/>
          <w:szCs w:val="28"/>
        </w:rPr>
        <w:t>представления); наследниками второй очереди - полнородные и неполнородные братья и сестры наследодателя, его д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="00352D4A" w:rsidRPr="00E7487C">
        <w:rPr>
          <w:noProof w:val="0"/>
          <w:color w:val="auto"/>
          <w:sz w:val="28"/>
          <w:szCs w:val="28"/>
        </w:rPr>
        <w:t>д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="00352D4A" w:rsidRPr="00E7487C">
        <w:rPr>
          <w:noProof w:val="0"/>
          <w:color w:val="auto"/>
          <w:sz w:val="28"/>
          <w:szCs w:val="28"/>
        </w:rPr>
        <w:t xml:space="preserve">шка и </w:t>
      </w:r>
      <w:r w:rsidR="008D0FD3" w:rsidRPr="00E7487C">
        <w:rPr>
          <w:noProof w:val="0"/>
          <w:color w:val="auto"/>
          <w:sz w:val="28"/>
          <w:szCs w:val="28"/>
        </w:rPr>
        <w:t>бабушка,</w:t>
      </w:r>
      <w:r w:rsidR="00352D4A" w:rsidRPr="00E7487C">
        <w:rPr>
          <w:noProof w:val="0"/>
          <w:color w:val="auto"/>
          <w:sz w:val="28"/>
          <w:szCs w:val="28"/>
        </w:rPr>
        <w:t xml:space="preserve"> как со стороны отца, </w:t>
      </w:r>
      <w:r w:rsidR="006328E9" w:rsidRPr="00E7487C">
        <w:rPr>
          <w:noProof w:val="0"/>
          <w:color w:val="auto"/>
          <w:sz w:val="28"/>
          <w:szCs w:val="28"/>
        </w:rPr>
        <w:t>так</w:t>
      </w:r>
      <w:r w:rsidR="00352D4A" w:rsidRPr="00E7487C">
        <w:rPr>
          <w:noProof w:val="0"/>
          <w:color w:val="auto"/>
          <w:sz w:val="28"/>
          <w:szCs w:val="28"/>
        </w:rPr>
        <w:t xml:space="preserve"> и </w:t>
      </w:r>
      <w:r w:rsidR="006328E9" w:rsidRPr="00E7487C">
        <w:rPr>
          <w:noProof w:val="0"/>
          <w:color w:val="auto"/>
          <w:sz w:val="28"/>
          <w:szCs w:val="28"/>
        </w:rPr>
        <w:t>с</w:t>
      </w:r>
      <w:r w:rsidR="00352D4A" w:rsidRPr="00E7487C">
        <w:rPr>
          <w:noProof w:val="0"/>
          <w:color w:val="auto"/>
          <w:sz w:val="28"/>
          <w:szCs w:val="28"/>
        </w:rPr>
        <w:t xml:space="preserve">о </w:t>
      </w:r>
      <w:r w:rsidR="006328E9" w:rsidRPr="00E7487C">
        <w:rPr>
          <w:noProof w:val="0"/>
          <w:color w:val="auto"/>
          <w:sz w:val="28"/>
          <w:szCs w:val="28"/>
        </w:rPr>
        <w:t>стороны</w:t>
      </w:r>
      <w:r w:rsidR="00352D4A" w:rsidRPr="00E7487C">
        <w:rPr>
          <w:noProof w:val="0"/>
          <w:color w:val="auto"/>
          <w:sz w:val="28"/>
          <w:szCs w:val="28"/>
        </w:rPr>
        <w:t xml:space="preserve"> матери (дети полнородны</w:t>
      </w:r>
      <w:r w:rsidR="006328E9" w:rsidRPr="00E7487C">
        <w:rPr>
          <w:noProof w:val="0"/>
          <w:color w:val="auto"/>
          <w:sz w:val="28"/>
          <w:szCs w:val="28"/>
        </w:rPr>
        <w:t>х</w:t>
      </w:r>
      <w:r w:rsidR="00352D4A" w:rsidRPr="00E7487C">
        <w:rPr>
          <w:noProof w:val="0"/>
          <w:color w:val="auto"/>
          <w:sz w:val="28"/>
          <w:szCs w:val="28"/>
        </w:rPr>
        <w:t xml:space="preserve"> и </w:t>
      </w:r>
      <w:r w:rsidR="006328E9" w:rsidRPr="00E7487C">
        <w:rPr>
          <w:noProof w:val="0"/>
          <w:color w:val="auto"/>
          <w:sz w:val="28"/>
          <w:szCs w:val="28"/>
        </w:rPr>
        <w:t>неполнородных</w:t>
      </w:r>
      <w:r w:rsidR="00352D4A" w:rsidRPr="00E7487C">
        <w:rPr>
          <w:noProof w:val="0"/>
          <w:color w:val="auto"/>
          <w:sz w:val="28"/>
          <w:szCs w:val="28"/>
        </w:rPr>
        <w:t xml:space="preserve"> братьев и сест</w:t>
      </w:r>
      <w:r w:rsidR="008D0FD3" w:rsidRPr="00E7487C">
        <w:rPr>
          <w:noProof w:val="0"/>
          <w:color w:val="auto"/>
          <w:sz w:val="28"/>
          <w:szCs w:val="28"/>
        </w:rPr>
        <w:t>ер</w:t>
      </w:r>
      <w:r w:rsidR="00352D4A" w:rsidRPr="00E7487C">
        <w:rPr>
          <w:noProof w:val="0"/>
          <w:color w:val="auto"/>
          <w:sz w:val="28"/>
          <w:szCs w:val="28"/>
        </w:rPr>
        <w:t xml:space="preserve"> наследодателя наследуют по праву представления)</w:t>
      </w:r>
      <w:r w:rsidR="006328E9" w:rsidRPr="00E7487C">
        <w:rPr>
          <w:noProof w:val="0"/>
          <w:color w:val="auto"/>
          <w:sz w:val="28"/>
          <w:szCs w:val="28"/>
          <w:lang w:val="en-US"/>
        </w:rPr>
        <w:t>;</w:t>
      </w:r>
      <w:r w:rsidR="00352D4A" w:rsidRPr="00E7487C">
        <w:rPr>
          <w:noProof w:val="0"/>
          <w:color w:val="auto"/>
          <w:sz w:val="28"/>
          <w:szCs w:val="28"/>
        </w:rPr>
        <w:t xml:space="preserve"> </w:t>
      </w:r>
      <w:r w:rsidR="006328E9" w:rsidRPr="00E7487C">
        <w:rPr>
          <w:noProof w:val="0"/>
          <w:color w:val="auto"/>
          <w:sz w:val="28"/>
          <w:szCs w:val="28"/>
        </w:rPr>
        <w:t>наследниками</w:t>
      </w:r>
      <w:r w:rsidR="00352D4A" w:rsidRPr="00E7487C">
        <w:rPr>
          <w:noProof w:val="0"/>
          <w:color w:val="auto"/>
          <w:sz w:val="28"/>
          <w:szCs w:val="28"/>
        </w:rPr>
        <w:t xml:space="preserve"> </w:t>
      </w:r>
      <w:r w:rsidR="006328E9" w:rsidRPr="00E7487C">
        <w:rPr>
          <w:noProof w:val="0"/>
          <w:color w:val="auto"/>
          <w:sz w:val="28"/>
          <w:szCs w:val="28"/>
        </w:rPr>
        <w:t>третьей</w:t>
      </w:r>
      <w:r w:rsidR="00352D4A" w:rsidRPr="00E7487C">
        <w:rPr>
          <w:noProof w:val="0"/>
          <w:color w:val="auto"/>
          <w:sz w:val="28"/>
          <w:szCs w:val="28"/>
        </w:rPr>
        <w:t xml:space="preserve"> </w:t>
      </w:r>
      <w:r w:rsidR="006328E9" w:rsidRPr="00E7487C">
        <w:rPr>
          <w:noProof w:val="0"/>
          <w:color w:val="auto"/>
          <w:sz w:val="28"/>
          <w:szCs w:val="28"/>
        </w:rPr>
        <w:t>очереди</w:t>
      </w:r>
      <w:r w:rsidR="00352D4A" w:rsidRPr="00E7487C">
        <w:rPr>
          <w:noProof w:val="0"/>
          <w:color w:val="auto"/>
          <w:sz w:val="28"/>
          <w:szCs w:val="28"/>
        </w:rPr>
        <w:t xml:space="preserve"> - полнородные и неполнородн</w:t>
      </w:r>
      <w:r w:rsidR="006328E9" w:rsidRPr="00E7487C">
        <w:rPr>
          <w:noProof w:val="0"/>
          <w:color w:val="auto"/>
          <w:sz w:val="28"/>
          <w:szCs w:val="28"/>
        </w:rPr>
        <w:t>ы</w:t>
      </w:r>
      <w:r w:rsidR="00352D4A" w:rsidRPr="00E7487C">
        <w:rPr>
          <w:noProof w:val="0"/>
          <w:color w:val="auto"/>
          <w:sz w:val="28"/>
          <w:szCs w:val="28"/>
        </w:rPr>
        <w:t>е братья и сестры родителей наследодателя наследуют по</w:t>
      </w:r>
      <w:r w:rsidR="006328E9" w:rsidRPr="00E7487C">
        <w:rPr>
          <w:noProof w:val="0"/>
          <w:color w:val="auto"/>
          <w:sz w:val="28"/>
          <w:szCs w:val="28"/>
        </w:rPr>
        <w:t xml:space="preserve"> </w:t>
      </w:r>
      <w:r w:rsidR="00352D4A" w:rsidRPr="00E7487C">
        <w:rPr>
          <w:noProof w:val="0"/>
          <w:color w:val="auto"/>
          <w:sz w:val="28"/>
          <w:szCs w:val="28"/>
        </w:rPr>
        <w:t>праву п</w:t>
      </w:r>
      <w:r w:rsidR="008D0FD3" w:rsidRPr="00E7487C">
        <w:rPr>
          <w:noProof w:val="0"/>
          <w:color w:val="auto"/>
          <w:sz w:val="28"/>
          <w:szCs w:val="28"/>
        </w:rPr>
        <w:t>ре</w:t>
      </w:r>
      <w:r w:rsidR="00352D4A" w:rsidRPr="00E7487C">
        <w:rPr>
          <w:noProof w:val="0"/>
          <w:color w:val="auto"/>
          <w:sz w:val="28"/>
          <w:szCs w:val="28"/>
        </w:rPr>
        <w:t xml:space="preserve">дставления. </w:t>
      </w:r>
      <w:r w:rsidR="008D0FD3" w:rsidRPr="00E7487C">
        <w:rPr>
          <w:noProof w:val="0"/>
          <w:color w:val="auto"/>
          <w:sz w:val="28"/>
          <w:szCs w:val="28"/>
        </w:rPr>
        <w:t>Если</w:t>
      </w:r>
      <w:r w:rsidR="00352D4A" w:rsidRPr="00E7487C">
        <w:rPr>
          <w:noProof w:val="0"/>
          <w:color w:val="auto"/>
          <w:sz w:val="28"/>
          <w:szCs w:val="28"/>
        </w:rPr>
        <w:t xml:space="preserve"> нет наследников этих оче</w:t>
      </w:r>
      <w:r w:rsidR="008D0FD3" w:rsidRPr="00E7487C">
        <w:rPr>
          <w:noProof w:val="0"/>
          <w:color w:val="auto"/>
          <w:sz w:val="28"/>
          <w:szCs w:val="28"/>
        </w:rPr>
        <w:t>ре</w:t>
      </w:r>
      <w:r w:rsidR="00352D4A" w:rsidRPr="00E7487C">
        <w:rPr>
          <w:noProof w:val="0"/>
          <w:color w:val="auto"/>
          <w:sz w:val="28"/>
          <w:szCs w:val="28"/>
        </w:rPr>
        <w:t xml:space="preserve">дей, право наследовать получают </w:t>
      </w:r>
      <w:r w:rsidR="008D0FD3" w:rsidRPr="00E7487C">
        <w:rPr>
          <w:noProof w:val="0"/>
          <w:color w:val="auto"/>
          <w:sz w:val="28"/>
          <w:szCs w:val="28"/>
        </w:rPr>
        <w:t>ро</w:t>
      </w:r>
      <w:r w:rsidR="00352D4A" w:rsidRPr="00E7487C">
        <w:rPr>
          <w:noProof w:val="0"/>
          <w:color w:val="auto"/>
          <w:sz w:val="28"/>
          <w:szCs w:val="28"/>
        </w:rPr>
        <w:t xml:space="preserve">дственники наследодателя третьей, </w:t>
      </w:r>
      <w:r w:rsidR="006328E9" w:rsidRPr="00E7487C">
        <w:rPr>
          <w:noProof w:val="0"/>
          <w:color w:val="auto"/>
          <w:sz w:val="28"/>
          <w:szCs w:val="28"/>
        </w:rPr>
        <w:t>четвертой</w:t>
      </w:r>
      <w:r w:rsidR="00352D4A" w:rsidRPr="00E7487C">
        <w:rPr>
          <w:noProof w:val="0"/>
          <w:color w:val="auto"/>
          <w:sz w:val="28"/>
          <w:szCs w:val="28"/>
        </w:rPr>
        <w:t xml:space="preserve"> и пятой степеней родства, не относящиеся к наследникам предшествующих очередей: Степень родства определяется числом</w:t>
      </w:r>
      <w:r w:rsidR="006328E9" w:rsidRPr="00E7487C">
        <w:rPr>
          <w:noProof w:val="0"/>
          <w:color w:val="auto"/>
          <w:sz w:val="28"/>
          <w:szCs w:val="28"/>
        </w:rPr>
        <w:t xml:space="preserve"> рождений</w:t>
      </w:r>
      <w:r w:rsidR="00352D4A" w:rsidRPr="00E7487C">
        <w:rPr>
          <w:noProof w:val="0"/>
          <w:color w:val="auto"/>
          <w:sz w:val="28"/>
          <w:szCs w:val="28"/>
        </w:rPr>
        <w:t>, отделяющих одного родств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="00352D4A" w:rsidRPr="00E7487C">
        <w:rPr>
          <w:noProof w:val="0"/>
          <w:color w:val="auto"/>
          <w:sz w:val="28"/>
          <w:szCs w:val="28"/>
        </w:rPr>
        <w:t>нник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="00352D4A" w:rsidRPr="00E7487C">
        <w:rPr>
          <w:noProof w:val="0"/>
          <w:color w:val="auto"/>
          <w:sz w:val="28"/>
          <w:szCs w:val="28"/>
        </w:rPr>
        <w:t xml:space="preserve"> </w:t>
      </w:r>
      <w:r w:rsidR="006328E9" w:rsidRPr="00E7487C">
        <w:rPr>
          <w:noProof w:val="0"/>
          <w:color w:val="auto"/>
          <w:sz w:val="28"/>
          <w:szCs w:val="28"/>
        </w:rPr>
        <w:t>от</w:t>
      </w:r>
      <w:r w:rsidR="00352D4A" w:rsidRPr="00E7487C">
        <w:rPr>
          <w:noProof w:val="0"/>
          <w:color w:val="auto"/>
          <w:sz w:val="28"/>
          <w:szCs w:val="28"/>
        </w:rPr>
        <w:t xml:space="preserve"> др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="00352D4A" w:rsidRPr="00E7487C">
        <w:rPr>
          <w:noProof w:val="0"/>
          <w:color w:val="auto"/>
          <w:sz w:val="28"/>
          <w:szCs w:val="28"/>
        </w:rPr>
        <w:t>г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="00352D4A" w:rsidRPr="00E7487C">
        <w:rPr>
          <w:noProof w:val="0"/>
          <w:color w:val="auto"/>
          <w:sz w:val="28"/>
          <w:szCs w:val="28"/>
        </w:rPr>
        <w:t>го</w:t>
      </w:r>
      <w:r w:rsidR="006328E9" w:rsidRPr="00E7487C">
        <w:rPr>
          <w:noProof w:val="0"/>
          <w:color w:val="auto"/>
          <w:sz w:val="28"/>
          <w:szCs w:val="28"/>
        </w:rPr>
        <w:t>.</w:t>
      </w:r>
      <w:r w:rsidR="00352D4A" w:rsidRPr="00E7487C">
        <w:rPr>
          <w:noProof w:val="0"/>
          <w:color w:val="auto"/>
          <w:sz w:val="28"/>
          <w:szCs w:val="28"/>
        </w:rPr>
        <w:t xml:space="preserve"> В ст. 1145 ГК предусмотрены наследники четвертой, пятой и шестой очередей. В качестве наследников седьмой очереди к наследованию призываются пасынки, падчер</w:t>
      </w:r>
      <w:r w:rsidR="006328E9" w:rsidRPr="00E7487C">
        <w:rPr>
          <w:noProof w:val="0"/>
          <w:color w:val="auto"/>
          <w:sz w:val="28"/>
          <w:szCs w:val="28"/>
        </w:rPr>
        <w:t>и</w:t>
      </w:r>
      <w:r w:rsidR="00352D4A" w:rsidRPr="00E7487C">
        <w:rPr>
          <w:noProof w:val="0"/>
          <w:color w:val="auto"/>
          <w:sz w:val="28"/>
          <w:szCs w:val="28"/>
        </w:rPr>
        <w:t>цы,</w:t>
      </w:r>
      <w:r w:rsidR="006328E9" w:rsidRPr="00E7487C">
        <w:rPr>
          <w:noProof w:val="0"/>
          <w:color w:val="auto"/>
          <w:sz w:val="28"/>
          <w:szCs w:val="28"/>
        </w:rPr>
        <w:t xml:space="preserve"> </w:t>
      </w:r>
      <w:r w:rsidR="00352D4A" w:rsidRPr="00E7487C">
        <w:rPr>
          <w:noProof w:val="0"/>
          <w:color w:val="auto"/>
          <w:sz w:val="28"/>
          <w:szCs w:val="28"/>
        </w:rPr>
        <w:t xml:space="preserve">отчим и </w:t>
      </w:r>
      <w:r w:rsidR="006328E9" w:rsidRPr="00E7487C">
        <w:rPr>
          <w:noProof w:val="0"/>
          <w:color w:val="auto"/>
          <w:sz w:val="28"/>
          <w:szCs w:val="28"/>
        </w:rPr>
        <w:t>мачеха</w:t>
      </w:r>
      <w:r w:rsidR="00352D4A" w:rsidRPr="00E7487C">
        <w:rPr>
          <w:noProof w:val="0"/>
          <w:color w:val="auto"/>
          <w:sz w:val="28"/>
          <w:szCs w:val="28"/>
        </w:rPr>
        <w:t>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К н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следник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м по закону относятся также гра</w:t>
      </w:r>
      <w:r w:rsidR="006328E9" w:rsidRPr="00E7487C">
        <w:rPr>
          <w:noProof w:val="0"/>
          <w:color w:val="auto"/>
          <w:sz w:val="28"/>
          <w:szCs w:val="28"/>
        </w:rPr>
        <w:t>жд</w:t>
      </w:r>
      <w:r w:rsidRPr="00E7487C">
        <w:rPr>
          <w:noProof w:val="0"/>
          <w:color w:val="auto"/>
          <w:sz w:val="28"/>
          <w:szCs w:val="28"/>
        </w:rPr>
        <w:t xml:space="preserve">ане, которые не входят, в </w:t>
      </w:r>
      <w:r w:rsidR="006328E9" w:rsidRPr="00E7487C">
        <w:rPr>
          <w:noProof w:val="0"/>
          <w:color w:val="auto"/>
          <w:sz w:val="28"/>
          <w:szCs w:val="28"/>
        </w:rPr>
        <w:t>круг</w:t>
      </w:r>
      <w:r w:rsidRPr="00E7487C">
        <w:rPr>
          <w:noProof w:val="0"/>
          <w:color w:val="auto"/>
          <w:sz w:val="28"/>
          <w:szCs w:val="28"/>
        </w:rPr>
        <w:t xml:space="preserve"> наследников названных семи очередей, </w:t>
      </w:r>
      <w:r w:rsidR="006328E9" w:rsidRPr="00E7487C">
        <w:rPr>
          <w:noProof w:val="0"/>
          <w:color w:val="auto"/>
          <w:sz w:val="28"/>
          <w:szCs w:val="28"/>
        </w:rPr>
        <w:t>если</w:t>
      </w:r>
      <w:r w:rsidRPr="00E7487C">
        <w:rPr>
          <w:noProof w:val="0"/>
          <w:color w:val="auto"/>
          <w:sz w:val="28"/>
          <w:szCs w:val="28"/>
        </w:rPr>
        <w:t xml:space="preserve"> ко дню открытия наследства они являлись н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трудоспос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 xml:space="preserve">бными и </w:t>
      </w:r>
      <w:r w:rsidR="006328E9" w:rsidRPr="00E7487C">
        <w:rPr>
          <w:noProof w:val="0"/>
          <w:color w:val="auto"/>
          <w:sz w:val="28"/>
          <w:szCs w:val="28"/>
        </w:rPr>
        <w:t>не</w:t>
      </w:r>
      <w:r w:rsidRPr="00E7487C">
        <w:rPr>
          <w:noProof w:val="0"/>
          <w:color w:val="auto"/>
          <w:sz w:val="28"/>
          <w:szCs w:val="28"/>
        </w:rPr>
        <w:t xml:space="preserve"> менее года до </w:t>
      </w:r>
      <w:r w:rsidR="006328E9" w:rsidRPr="00E7487C">
        <w:rPr>
          <w:noProof w:val="0"/>
          <w:color w:val="auto"/>
          <w:sz w:val="28"/>
          <w:szCs w:val="28"/>
        </w:rPr>
        <w:t>смерти</w:t>
      </w:r>
      <w:r w:rsidRPr="00E7487C">
        <w:rPr>
          <w:noProof w:val="0"/>
          <w:color w:val="auto"/>
          <w:sz w:val="28"/>
          <w:szCs w:val="28"/>
        </w:rPr>
        <w:t xml:space="preserve"> наследодателя находились на</w:t>
      </w:r>
      <w:r w:rsidR="006328E9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 xml:space="preserve">его иждивении и проживали совместно с ним. При </w:t>
      </w:r>
      <w:r w:rsidR="006328E9" w:rsidRPr="00E7487C">
        <w:rPr>
          <w:noProof w:val="0"/>
          <w:color w:val="auto"/>
          <w:sz w:val="28"/>
          <w:szCs w:val="28"/>
        </w:rPr>
        <w:t>наличии</w:t>
      </w:r>
      <w:r w:rsidRPr="00E7487C">
        <w:rPr>
          <w:noProof w:val="0"/>
          <w:color w:val="auto"/>
          <w:sz w:val="28"/>
          <w:szCs w:val="28"/>
        </w:rPr>
        <w:t xml:space="preserve"> других наследников по </w:t>
      </w:r>
      <w:r w:rsidR="006328E9" w:rsidRPr="00E7487C">
        <w:rPr>
          <w:noProof w:val="0"/>
          <w:color w:val="auto"/>
          <w:sz w:val="28"/>
          <w:szCs w:val="28"/>
        </w:rPr>
        <w:t>закону</w:t>
      </w:r>
      <w:r w:rsidRPr="00E7487C">
        <w:rPr>
          <w:noProof w:val="0"/>
          <w:color w:val="auto"/>
          <w:sz w:val="28"/>
          <w:szCs w:val="28"/>
        </w:rPr>
        <w:t xml:space="preserve"> они </w:t>
      </w:r>
      <w:r w:rsidR="006328E9" w:rsidRPr="00E7487C">
        <w:rPr>
          <w:noProof w:val="0"/>
          <w:color w:val="auto"/>
          <w:sz w:val="28"/>
          <w:szCs w:val="28"/>
        </w:rPr>
        <w:t>наследуют</w:t>
      </w:r>
      <w:r w:rsidRPr="00E7487C">
        <w:rPr>
          <w:noProof w:val="0"/>
          <w:color w:val="auto"/>
          <w:sz w:val="28"/>
          <w:szCs w:val="28"/>
        </w:rPr>
        <w:t xml:space="preserve"> вместе и наравне с наследниками той очереди, </w:t>
      </w:r>
      <w:r w:rsidR="006328E9" w:rsidRPr="00E7487C">
        <w:rPr>
          <w:noProof w:val="0"/>
          <w:color w:val="auto"/>
          <w:sz w:val="28"/>
          <w:szCs w:val="28"/>
        </w:rPr>
        <w:t>которая</w:t>
      </w:r>
      <w:r w:rsidRPr="00E7487C">
        <w:rPr>
          <w:noProof w:val="0"/>
          <w:color w:val="auto"/>
          <w:sz w:val="28"/>
          <w:szCs w:val="28"/>
        </w:rPr>
        <w:t xml:space="preserve"> призывается к наследованию. При </w:t>
      </w:r>
      <w:r w:rsidR="006328E9" w:rsidRPr="00E7487C">
        <w:rPr>
          <w:noProof w:val="0"/>
          <w:color w:val="auto"/>
          <w:sz w:val="28"/>
          <w:szCs w:val="28"/>
        </w:rPr>
        <w:t>отсутствии</w:t>
      </w:r>
      <w:r w:rsidRPr="00E7487C">
        <w:rPr>
          <w:noProof w:val="0"/>
          <w:color w:val="auto"/>
          <w:sz w:val="28"/>
          <w:szCs w:val="28"/>
        </w:rPr>
        <w:t xml:space="preserve"> других наследников по з</w:t>
      </w:r>
      <w:r w:rsidR="006328E9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кону указанные иждивенцы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лед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>дат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ля наследуют </w:t>
      </w:r>
      <w:r w:rsidR="006328E9" w:rsidRPr="00E7487C">
        <w:rPr>
          <w:noProof w:val="0"/>
          <w:color w:val="auto"/>
          <w:sz w:val="28"/>
          <w:szCs w:val="28"/>
        </w:rPr>
        <w:t>самостоятельно</w:t>
      </w:r>
      <w:r w:rsidRPr="00E7487C">
        <w:rPr>
          <w:noProof w:val="0"/>
          <w:color w:val="auto"/>
          <w:sz w:val="28"/>
          <w:szCs w:val="28"/>
        </w:rPr>
        <w:t xml:space="preserve"> в качестве наследников восьмой оче</w:t>
      </w:r>
      <w:r w:rsidR="008D0FD3" w:rsidRPr="00E7487C">
        <w:rPr>
          <w:noProof w:val="0"/>
          <w:color w:val="auto"/>
          <w:sz w:val="28"/>
          <w:szCs w:val="28"/>
        </w:rPr>
        <w:t>ре</w:t>
      </w:r>
      <w:r w:rsidRPr="00E7487C">
        <w:rPr>
          <w:noProof w:val="0"/>
          <w:color w:val="auto"/>
          <w:sz w:val="28"/>
          <w:szCs w:val="28"/>
        </w:rPr>
        <w:t>ди.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Доля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ледник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 xml:space="preserve"> первой, второй и т</w:t>
      </w:r>
      <w:r w:rsidR="008D0FD3" w:rsidRPr="00E7487C">
        <w:rPr>
          <w:noProof w:val="0"/>
          <w:color w:val="auto"/>
          <w:sz w:val="28"/>
          <w:szCs w:val="28"/>
        </w:rPr>
        <w:t>ре</w:t>
      </w:r>
      <w:r w:rsidRPr="00E7487C">
        <w:rPr>
          <w:noProof w:val="0"/>
          <w:color w:val="auto"/>
          <w:sz w:val="28"/>
          <w:szCs w:val="28"/>
        </w:rPr>
        <w:t xml:space="preserve">тьей очередей, 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>ме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шег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 xml:space="preserve"> до открытия наследства или одновременно с наследодателем,</w:t>
      </w:r>
      <w:r w:rsidR="006328E9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 xml:space="preserve">переходит к его </w:t>
      </w:r>
      <w:r w:rsidR="006328E9" w:rsidRPr="00E7487C">
        <w:rPr>
          <w:noProof w:val="0"/>
          <w:color w:val="auto"/>
          <w:sz w:val="28"/>
          <w:szCs w:val="28"/>
        </w:rPr>
        <w:t>соответствующим</w:t>
      </w:r>
      <w:r w:rsidRPr="00E7487C">
        <w:rPr>
          <w:noProof w:val="0"/>
          <w:color w:val="auto"/>
          <w:sz w:val="28"/>
          <w:szCs w:val="28"/>
        </w:rPr>
        <w:t xml:space="preserve"> потомкам по праву представления, т.е. по </w:t>
      </w:r>
      <w:r w:rsidR="006328E9" w:rsidRPr="00E7487C">
        <w:rPr>
          <w:noProof w:val="0"/>
          <w:color w:val="auto"/>
          <w:sz w:val="28"/>
          <w:szCs w:val="28"/>
        </w:rPr>
        <w:t>праву</w:t>
      </w:r>
      <w:r w:rsidRPr="00E7487C">
        <w:rPr>
          <w:noProof w:val="0"/>
          <w:color w:val="auto"/>
          <w:sz w:val="28"/>
          <w:szCs w:val="28"/>
        </w:rPr>
        <w:t xml:space="preserve"> получить долю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дственного </w:t>
      </w:r>
      <w:r w:rsidR="006328E9" w:rsidRPr="00E7487C">
        <w:rPr>
          <w:noProof w:val="0"/>
          <w:color w:val="auto"/>
          <w:sz w:val="28"/>
          <w:szCs w:val="28"/>
        </w:rPr>
        <w:t>имущества</w:t>
      </w:r>
      <w:r w:rsidRPr="00E7487C">
        <w:rPr>
          <w:noProof w:val="0"/>
          <w:color w:val="auto"/>
          <w:sz w:val="28"/>
          <w:szCs w:val="28"/>
        </w:rPr>
        <w:t>, которая причиталась бы и</w:t>
      </w:r>
      <w:r w:rsidR="006328E9" w:rsidRPr="00E7487C">
        <w:rPr>
          <w:noProof w:val="0"/>
          <w:color w:val="auto"/>
          <w:sz w:val="28"/>
          <w:szCs w:val="28"/>
        </w:rPr>
        <w:t>х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8D0FD3" w:rsidRPr="00E7487C">
        <w:rPr>
          <w:noProof w:val="0"/>
          <w:color w:val="auto"/>
          <w:sz w:val="28"/>
          <w:szCs w:val="28"/>
        </w:rPr>
        <w:t>ро</w:t>
      </w:r>
      <w:r w:rsidRPr="00E7487C">
        <w:rPr>
          <w:noProof w:val="0"/>
          <w:color w:val="auto"/>
          <w:sz w:val="28"/>
          <w:szCs w:val="28"/>
        </w:rPr>
        <w:t>дит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лю, если бы он был жив. Предоставляя </w:t>
      </w:r>
      <w:r w:rsidR="006328E9" w:rsidRPr="00E7487C">
        <w:rPr>
          <w:noProof w:val="0"/>
          <w:color w:val="auto"/>
          <w:sz w:val="28"/>
          <w:szCs w:val="28"/>
        </w:rPr>
        <w:t>завещателю</w:t>
      </w:r>
      <w:r w:rsidRPr="00E7487C">
        <w:rPr>
          <w:noProof w:val="0"/>
          <w:color w:val="auto"/>
          <w:sz w:val="28"/>
          <w:szCs w:val="28"/>
        </w:rPr>
        <w:t xml:space="preserve"> свободу распоряжения своим </w:t>
      </w:r>
      <w:r w:rsidR="00B42FA2" w:rsidRPr="00E7487C">
        <w:rPr>
          <w:noProof w:val="0"/>
          <w:color w:val="auto"/>
          <w:sz w:val="28"/>
          <w:szCs w:val="28"/>
        </w:rPr>
        <w:t>и</w:t>
      </w:r>
      <w:r w:rsidRPr="00E7487C">
        <w:rPr>
          <w:noProof w:val="0"/>
          <w:color w:val="auto"/>
          <w:sz w:val="28"/>
          <w:szCs w:val="28"/>
        </w:rPr>
        <w:t>муществ</w:t>
      </w:r>
      <w:r w:rsidR="00B42FA2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 xml:space="preserve">м, закон устанавливает </w:t>
      </w:r>
      <w:r w:rsidR="00B42FA2" w:rsidRPr="00E7487C">
        <w:rPr>
          <w:noProof w:val="0"/>
          <w:color w:val="auto"/>
          <w:sz w:val="28"/>
          <w:szCs w:val="28"/>
        </w:rPr>
        <w:t>одно</w:t>
      </w:r>
      <w:r w:rsidRPr="00E7487C">
        <w:rPr>
          <w:noProof w:val="0"/>
          <w:color w:val="auto"/>
          <w:sz w:val="28"/>
          <w:szCs w:val="28"/>
        </w:rPr>
        <w:t xml:space="preserve"> важное изъятие из этого правила. Согласно ст. 1149 ГК РФ </w:t>
      </w:r>
      <w:r w:rsidR="00B42FA2" w:rsidRPr="00E7487C">
        <w:rPr>
          <w:noProof w:val="0"/>
          <w:color w:val="auto"/>
          <w:sz w:val="28"/>
          <w:szCs w:val="28"/>
        </w:rPr>
        <w:t>несовершеннолетние</w:t>
      </w:r>
      <w:r w:rsidRPr="00E7487C">
        <w:rPr>
          <w:noProof w:val="0"/>
          <w:color w:val="auto"/>
          <w:sz w:val="28"/>
          <w:szCs w:val="28"/>
        </w:rPr>
        <w:t xml:space="preserve"> или нет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удо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 xml:space="preserve">пособные дети наследодателя, </w:t>
      </w:r>
      <w:r w:rsidR="00B42FA2" w:rsidRPr="00E7487C">
        <w:rPr>
          <w:noProof w:val="0"/>
          <w:color w:val="auto"/>
          <w:sz w:val="28"/>
          <w:szCs w:val="28"/>
        </w:rPr>
        <w:t>его</w:t>
      </w:r>
      <w:r w:rsidRPr="00E7487C">
        <w:rPr>
          <w:noProof w:val="0"/>
          <w:color w:val="auto"/>
          <w:sz w:val="28"/>
          <w:szCs w:val="28"/>
        </w:rPr>
        <w:t xml:space="preserve"> нет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удоспос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>бны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 супруг и родители, a также нетрудоспособные иждивенцы наследодателя, находившиеся не менее года до смерти наследодателя на его иждивении (п. 1 и 2</w:t>
      </w:r>
      <w:r w:rsidR="00B42FA2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ст</w:t>
      </w:r>
      <w:r w:rsidR="00B42FA2" w:rsidRPr="00E7487C">
        <w:rPr>
          <w:noProof w:val="0"/>
          <w:color w:val="auto"/>
          <w:sz w:val="28"/>
          <w:szCs w:val="28"/>
        </w:rPr>
        <w:t>.</w:t>
      </w:r>
      <w:r w:rsidRPr="00E7487C">
        <w:rPr>
          <w:noProof w:val="0"/>
          <w:color w:val="auto"/>
          <w:sz w:val="28"/>
          <w:szCs w:val="28"/>
        </w:rPr>
        <w:t xml:space="preserve"> 1148 ГК РФ), наследуют независимо от содержания завещания не менее </w:t>
      </w:r>
      <w:r w:rsidR="00B42FA2" w:rsidRPr="00E7487C">
        <w:rPr>
          <w:noProof w:val="0"/>
          <w:color w:val="auto"/>
          <w:sz w:val="28"/>
          <w:szCs w:val="28"/>
        </w:rPr>
        <w:t xml:space="preserve">половины </w:t>
      </w:r>
      <w:r w:rsidRPr="00E7487C">
        <w:rPr>
          <w:noProof w:val="0"/>
          <w:color w:val="auto"/>
          <w:sz w:val="28"/>
          <w:szCs w:val="28"/>
        </w:rPr>
        <w:t>доли, которая причиталась бы к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ждом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 xml:space="preserve"> из, них при </w:t>
      </w:r>
      <w:r w:rsidR="00B42FA2" w:rsidRPr="00E7487C">
        <w:rPr>
          <w:noProof w:val="0"/>
          <w:color w:val="auto"/>
          <w:sz w:val="28"/>
          <w:szCs w:val="28"/>
        </w:rPr>
        <w:t>н</w:t>
      </w:r>
      <w:r w:rsidRPr="00E7487C">
        <w:rPr>
          <w:noProof w:val="0"/>
          <w:color w:val="auto"/>
          <w:sz w:val="28"/>
          <w:szCs w:val="28"/>
        </w:rPr>
        <w:t>асле</w:t>
      </w:r>
      <w:r w:rsidR="00B42FA2" w:rsidRPr="00E7487C">
        <w:rPr>
          <w:noProof w:val="0"/>
          <w:color w:val="auto"/>
          <w:sz w:val="28"/>
          <w:szCs w:val="28"/>
        </w:rPr>
        <w:t>до</w:t>
      </w:r>
      <w:r w:rsidRPr="00E7487C">
        <w:rPr>
          <w:noProof w:val="0"/>
          <w:color w:val="auto"/>
          <w:sz w:val="28"/>
          <w:szCs w:val="28"/>
        </w:rPr>
        <w:t>вании по закону (</w:t>
      </w:r>
      <w:r w:rsidR="008D0FD3" w:rsidRPr="00E7487C">
        <w:rPr>
          <w:noProof w:val="0"/>
          <w:color w:val="auto"/>
          <w:sz w:val="28"/>
          <w:szCs w:val="28"/>
        </w:rPr>
        <w:t>обязательная</w:t>
      </w:r>
      <w:r w:rsidRPr="00E7487C">
        <w:rPr>
          <w:noProof w:val="0"/>
          <w:color w:val="auto"/>
          <w:sz w:val="28"/>
          <w:szCs w:val="28"/>
        </w:rPr>
        <w:t xml:space="preserve"> доля).</w:t>
      </w:r>
    </w:p>
    <w:p w:rsidR="00B42FA2" w:rsidRPr="00E7487C" w:rsidRDefault="00B42FA2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352D4A" w:rsidRPr="00E7487C" w:rsidRDefault="00352D4A" w:rsidP="00E7487C">
      <w:pPr>
        <w:spacing w:line="360" w:lineRule="auto"/>
        <w:ind w:firstLine="720"/>
        <w:jc w:val="center"/>
        <w:rPr>
          <w:b/>
          <w:noProof w:val="0"/>
          <w:color w:val="auto"/>
          <w:sz w:val="28"/>
          <w:szCs w:val="28"/>
        </w:rPr>
      </w:pPr>
      <w:r w:rsidRPr="00E7487C">
        <w:rPr>
          <w:b/>
          <w:noProof w:val="0"/>
          <w:color w:val="auto"/>
          <w:sz w:val="28"/>
          <w:szCs w:val="28"/>
        </w:rPr>
        <w:t>4. При</w:t>
      </w:r>
      <w:r w:rsidR="008D0FD3" w:rsidRPr="00E7487C">
        <w:rPr>
          <w:b/>
          <w:noProof w:val="0"/>
          <w:color w:val="auto"/>
          <w:sz w:val="28"/>
          <w:szCs w:val="28"/>
        </w:rPr>
        <w:t>о</w:t>
      </w:r>
      <w:r w:rsidRPr="00E7487C">
        <w:rPr>
          <w:b/>
          <w:noProof w:val="0"/>
          <w:color w:val="auto"/>
          <w:sz w:val="28"/>
          <w:szCs w:val="28"/>
        </w:rPr>
        <w:t>бр</w:t>
      </w:r>
      <w:r w:rsidR="008D0FD3" w:rsidRPr="00E7487C">
        <w:rPr>
          <w:b/>
          <w:noProof w:val="0"/>
          <w:color w:val="auto"/>
          <w:sz w:val="28"/>
          <w:szCs w:val="28"/>
        </w:rPr>
        <w:t>е</w:t>
      </w:r>
      <w:r w:rsidR="00B42FA2" w:rsidRPr="00E7487C">
        <w:rPr>
          <w:b/>
          <w:noProof w:val="0"/>
          <w:color w:val="auto"/>
          <w:sz w:val="28"/>
          <w:szCs w:val="28"/>
        </w:rPr>
        <w:t>тение наследства, отказ от него, о</w:t>
      </w:r>
      <w:r w:rsidRPr="00E7487C">
        <w:rPr>
          <w:b/>
          <w:noProof w:val="0"/>
          <w:color w:val="auto"/>
          <w:sz w:val="28"/>
          <w:szCs w:val="28"/>
        </w:rPr>
        <w:t>храна на</w:t>
      </w:r>
      <w:r w:rsidR="00B42FA2" w:rsidRPr="00E7487C">
        <w:rPr>
          <w:b/>
          <w:noProof w:val="0"/>
          <w:color w:val="auto"/>
          <w:sz w:val="28"/>
          <w:szCs w:val="28"/>
        </w:rPr>
        <w:t>с</w:t>
      </w:r>
      <w:r w:rsidRPr="00E7487C">
        <w:rPr>
          <w:b/>
          <w:noProof w:val="0"/>
          <w:color w:val="auto"/>
          <w:sz w:val="28"/>
          <w:szCs w:val="28"/>
        </w:rPr>
        <w:t>ледства,</w:t>
      </w:r>
      <w:r w:rsidR="00B42FA2" w:rsidRPr="00E7487C">
        <w:rPr>
          <w:b/>
          <w:noProof w:val="0"/>
          <w:color w:val="auto"/>
          <w:sz w:val="28"/>
          <w:szCs w:val="28"/>
        </w:rPr>
        <w:t xml:space="preserve"> </w:t>
      </w:r>
      <w:r w:rsidRPr="00E7487C">
        <w:rPr>
          <w:b/>
          <w:noProof w:val="0"/>
          <w:color w:val="auto"/>
          <w:sz w:val="28"/>
          <w:szCs w:val="28"/>
        </w:rPr>
        <w:t xml:space="preserve">свидетельство о </w:t>
      </w:r>
      <w:r w:rsidR="00B42FA2" w:rsidRPr="00E7487C">
        <w:rPr>
          <w:b/>
          <w:noProof w:val="0"/>
          <w:color w:val="auto"/>
          <w:sz w:val="28"/>
          <w:szCs w:val="28"/>
        </w:rPr>
        <w:t>праве</w:t>
      </w:r>
      <w:r w:rsidRPr="00E7487C">
        <w:rPr>
          <w:b/>
          <w:noProof w:val="0"/>
          <w:color w:val="auto"/>
          <w:sz w:val="28"/>
          <w:szCs w:val="28"/>
        </w:rPr>
        <w:t xml:space="preserve"> на наследство</w:t>
      </w:r>
    </w:p>
    <w:p w:rsidR="00B42FA2" w:rsidRPr="00E7487C" w:rsidRDefault="00B42FA2" w:rsidP="00E7487C">
      <w:pPr>
        <w:spacing w:line="360" w:lineRule="auto"/>
        <w:ind w:firstLine="720"/>
        <w:jc w:val="center"/>
        <w:rPr>
          <w:b/>
          <w:noProof w:val="0"/>
          <w:color w:val="auto"/>
          <w:sz w:val="28"/>
          <w:szCs w:val="28"/>
        </w:rPr>
      </w:pPr>
    </w:p>
    <w:p w:rsidR="00352D4A" w:rsidRPr="00E7487C" w:rsidRDefault="00B42FA2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Д</w:t>
      </w:r>
      <w:r w:rsidR="00352D4A" w:rsidRPr="00E7487C">
        <w:rPr>
          <w:noProof w:val="0"/>
          <w:color w:val="auto"/>
          <w:sz w:val="28"/>
          <w:szCs w:val="28"/>
        </w:rPr>
        <w:t xml:space="preserve">ля </w:t>
      </w:r>
      <w:r w:rsidRPr="00E7487C">
        <w:rPr>
          <w:noProof w:val="0"/>
          <w:color w:val="auto"/>
          <w:sz w:val="28"/>
          <w:szCs w:val="28"/>
        </w:rPr>
        <w:t>приобретения</w:t>
      </w:r>
      <w:r w:rsidR="00352D4A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наследства</w:t>
      </w:r>
      <w:r w:rsidR="00352D4A" w:rsidRPr="00E7487C">
        <w:rPr>
          <w:noProof w:val="0"/>
          <w:color w:val="auto"/>
          <w:sz w:val="28"/>
          <w:szCs w:val="28"/>
        </w:rPr>
        <w:t xml:space="preserve">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="00352D4A" w:rsidRPr="00E7487C">
        <w:rPr>
          <w:noProof w:val="0"/>
          <w:color w:val="auto"/>
          <w:sz w:val="28"/>
          <w:szCs w:val="28"/>
        </w:rPr>
        <w:t>л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="00352D4A" w:rsidRPr="00E7487C">
        <w:rPr>
          <w:noProof w:val="0"/>
          <w:color w:val="auto"/>
          <w:sz w:val="28"/>
          <w:szCs w:val="28"/>
        </w:rPr>
        <w:t xml:space="preserve">дник, </w:t>
      </w:r>
      <w:r w:rsidRPr="00E7487C">
        <w:rPr>
          <w:noProof w:val="0"/>
          <w:color w:val="auto"/>
          <w:sz w:val="28"/>
          <w:szCs w:val="28"/>
        </w:rPr>
        <w:t>как</w:t>
      </w:r>
      <w:r w:rsidR="00352D4A" w:rsidRPr="00E7487C">
        <w:rPr>
          <w:noProof w:val="0"/>
          <w:color w:val="auto"/>
          <w:sz w:val="28"/>
          <w:szCs w:val="28"/>
        </w:rPr>
        <w:t xml:space="preserve"> правило, должен</w:t>
      </w:r>
      <w:r w:rsidRPr="00E7487C">
        <w:rPr>
          <w:noProof w:val="0"/>
          <w:color w:val="auto"/>
          <w:sz w:val="28"/>
          <w:szCs w:val="28"/>
        </w:rPr>
        <w:t xml:space="preserve"> его</w:t>
      </w:r>
      <w:r w:rsidR="00352D4A" w:rsidRPr="00E7487C">
        <w:rPr>
          <w:noProof w:val="0"/>
          <w:color w:val="auto"/>
          <w:sz w:val="28"/>
          <w:szCs w:val="28"/>
        </w:rPr>
        <w:t xml:space="preserve"> принять</w:t>
      </w:r>
      <w:r w:rsidRPr="00E7487C">
        <w:rPr>
          <w:noProof w:val="0"/>
          <w:color w:val="auto"/>
          <w:sz w:val="28"/>
          <w:szCs w:val="28"/>
        </w:rPr>
        <w:t>.</w:t>
      </w:r>
      <w:r w:rsidR="00352D4A" w:rsidRPr="00E7487C">
        <w:rPr>
          <w:noProof w:val="0"/>
          <w:color w:val="auto"/>
          <w:sz w:val="28"/>
          <w:szCs w:val="28"/>
        </w:rPr>
        <w:t xml:space="preserve"> Чтобы </w:t>
      </w:r>
      <w:r w:rsidRPr="00E7487C">
        <w:rPr>
          <w:noProof w:val="0"/>
          <w:color w:val="auto"/>
          <w:sz w:val="28"/>
          <w:szCs w:val="28"/>
        </w:rPr>
        <w:t>приобрести</w:t>
      </w:r>
      <w:r w:rsidR="00352D4A" w:rsidRPr="00E7487C">
        <w:rPr>
          <w:noProof w:val="0"/>
          <w:color w:val="auto"/>
          <w:sz w:val="28"/>
          <w:szCs w:val="28"/>
        </w:rPr>
        <w:t xml:space="preserve"> выморочное имущество, </w:t>
      </w:r>
      <w:r w:rsidRPr="00E7487C">
        <w:rPr>
          <w:noProof w:val="0"/>
          <w:color w:val="auto"/>
          <w:sz w:val="28"/>
          <w:szCs w:val="28"/>
        </w:rPr>
        <w:t>принятие н</w:t>
      </w:r>
      <w:r w:rsidR="00352D4A" w:rsidRPr="00E7487C">
        <w:rPr>
          <w:noProof w:val="0"/>
          <w:color w:val="auto"/>
          <w:sz w:val="28"/>
          <w:szCs w:val="28"/>
        </w:rPr>
        <w:t>асле</w:t>
      </w:r>
      <w:r w:rsidRPr="00E7487C">
        <w:rPr>
          <w:noProof w:val="0"/>
          <w:color w:val="auto"/>
          <w:sz w:val="28"/>
          <w:szCs w:val="28"/>
        </w:rPr>
        <w:t>д</w:t>
      </w:r>
      <w:r w:rsidR="00352D4A" w:rsidRPr="00E7487C">
        <w:rPr>
          <w:noProof w:val="0"/>
          <w:color w:val="auto"/>
          <w:sz w:val="28"/>
          <w:szCs w:val="28"/>
        </w:rPr>
        <w:t>ства не требуется.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Принятие наследства</w:t>
      </w:r>
      <w:r w:rsidRPr="00E7487C">
        <w:rPr>
          <w:noProof w:val="0"/>
          <w:color w:val="auto"/>
          <w:sz w:val="28"/>
          <w:szCs w:val="28"/>
          <w:vertAlign w:val="subscript"/>
        </w:rPr>
        <w:t>,</w:t>
      </w:r>
      <w:r w:rsidRPr="00E7487C">
        <w:rPr>
          <w:noProof w:val="0"/>
          <w:color w:val="auto"/>
          <w:sz w:val="28"/>
          <w:szCs w:val="28"/>
        </w:rPr>
        <w:t xml:space="preserve"> осуществляется подачей по мecту откры</w:t>
      </w:r>
      <w:r w:rsidR="00B42FA2" w:rsidRPr="00E7487C">
        <w:rPr>
          <w:noProof w:val="0"/>
          <w:color w:val="auto"/>
          <w:sz w:val="28"/>
          <w:szCs w:val="28"/>
        </w:rPr>
        <w:t>тия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B42FA2" w:rsidRPr="00E7487C">
        <w:rPr>
          <w:noProof w:val="0"/>
          <w:color w:val="auto"/>
          <w:sz w:val="28"/>
          <w:szCs w:val="28"/>
        </w:rPr>
        <w:t>наследства</w:t>
      </w:r>
      <w:r w:rsidRPr="00E7487C">
        <w:rPr>
          <w:noProof w:val="0"/>
          <w:color w:val="auto"/>
          <w:sz w:val="28"/>
          <w:szCs w:val="28"/>
        </w:rPr>
        <w:t xml:space="preserve"> нотариусу или уполномоченному должностному лицу </w:t>
      </w:r>
      <w:r w:rsidR="00B42FA2" w:rsidRPr="00E7487C">
        <w:rPr>
          <w:noProof w:val="0"/>
          <w:color w:val="auto"/>
          <w:sz w:val="28"/>
          <w:szCs w:val="28"/>
        </w:rPr>
        <w:t>за</w:t>
      </w:r>
      <w:r w:rsidRPr="00E7487C">
        <w:rPr>
          <w:noProof w:val="0"/>
          <w:color w:val="auto"/>
          <w:sz w:val="28"/>
          <w:szCs w:val="28"/>
        </w:rPr>
        <w:t xml:space="preserve">явления </w:t>
      </w:r>
      <w:r w:rsidR="00B42FA2" w:rsidRPr="00E7487C">
        <w:rPr>
          <w:noProof w:val="0"/>
          <w:color w:val="auto"/>
          <w:sz w:val="28"/>
          <w:szCs w:val="28"/>
        </w:rPr>
        <w:t>наследника</w:t>
      </w:r>
      <w:r w:rsidRPr="00E7487C">
        <w:rPr>
          <w:noProof w:val="0"/>
          <w:color w:val="auto"/>
          <w:sz w:val="28"/>
          <w:szCs w:val="28"/>
        </w:rPr>
        <w:t xml:space="preserve"> o принятии </w:t>
      </w:r>
      <w:r w:rsidR="00B42FA2" w:rsidRPr="00E7487C">
        <w:rPr>
          <w:noProof w:val="0"/>
          <w:color w:val="auto"/>
          <w:sz w:val="28"/>
          <w:szCs w:val="28"/>
        </w:rPr>
        <w:t>наследства</w:t>
      </w:r>
      <w:r w:rsidRPr="00E7487C">
        <w:rPr>
          <w:noProof w:val="0"/>
          <w:color w:val="auto"/>
          <w:sz w:val="28"/>
          <w:szCs w:val="28"/>
        </w:rPr>
        <w:t xml:space="preserve"> или о выдаче свидет</w:t>
      </w:r>
      <w:r w:rsidR="00B42FA2" w:rsidRPr="00E7487C">
        <w:rPr>
          <w:noProof w:val="0"/>
          <w:color w:val="auto"/>
          <w:sz w:val="28"/>
          <w:szCs w:val="28"/>
        </w:rPr>
        <w:t>ель</w:t>
      </w:r>
      <w:r w:rsidRPr="00E7487C">
        <w:rPr>
          <w:noProof w:val="0"/>
          <w:color w:val="auto"/>
          <w:sz w:val="28"/>
          <w:szCs w:val="28"/>
        </w:rPr>
        <w:t>ства o п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авe на наследство.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Признается</w:t>
      </w:r>
      <w:r w:rsidR="00B42FA2" w:rsidRPr="00E7487C">
        <w:rPr>
          <w:noProof w:val="0"/>
          <w:color w:val="auto"/>
          <w:sz w:val="28"/>
          <w:szCs w:val="28"/>
        </w:rPr>
        <w:t>,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B42FA2" w:rsidRPr="00E7487C">
        <w:rPr>
          <w:noProof w:val="0"/>
          <w:color w:val="auto"/>
          <w:sz w:val="28"/>
          <w:szCs w:val="28"/>
        </w:rPr>
        <w:t>пока</w:t>
      </w:r>
      <w:r w:rsidRPr="00E7487C">
        <w:rPr>
          <w:noProof w:val="0"/>
          <w:color w:val="auto"/>
          <w:sz w:val="28"/>
          <w:szCs w:val="28"/>
        </w:rPr>
        <w:t xml:space="preserve"> не доказано иное, что наследник </w:t>
      </w:r>
      <w:r w:rsidR="00B42FA2" w:rsidRPr="00E7487C">
        <w:rPr>
          <w:noProof w:val="0"/>
          <w:color w:val="auto"/>
          <w:sz w:val="28"/>
          <w:szCs w:val="28"/>
        </w:rPr>
        <w:t>принял</w:t>
      </w:r>
      <w:r w:rsidRPr="00E7487C">
        <w:rPr>
          <w:noProof w:val="0"/>
          <w:color w:val="auto"/>
          <w:sz w:val="28"/>
          <w:szCs w:val="28"/>
        </w:rPr>
        <w:t xml:space="preserve"> на</w:t>
      </w:r>
      <w:r w:rsidR="00B42FA2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</w:t>
      </w:r>
      <w:r w:rsidR="00B42FA2" w:rsidRPr="00E7487C">
        <w:rPr>
          <w:noProof w:val="0"/>
          <w:color w:val="auto"/>
          <w:sz w:val="28"/>
          <w:szCs w:val="28"/>
        </w:rPr>
        <w:t>ед</w:t>
      </w:r>
      <w:r w:rsidRPr="00E7487C">
        <w:rPr>
          <w:noProof w:val="0"/>
          <w:color w:val="auto"/>
          <w:sz w:val="28"/>
          <w:szCs w:val="28"/>
        </w:rPr>
        <w:t>ств</w:t>
      </w:r>
      <w:r w:rsidR="00B42FA2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>, если он совершил действие, свидетельствующее о фактическ</w:t>
      </w:r>
      <w:r w:rsidR="00B42FA2" w:rsidRPr="00E7487C">
        <w:rPr>
          <w:noProof w:val="0"/>
          <w:color w:val="auto"/>
          <w:sz w:val="28"/>
          <w:szCs w:val="28"/>
        </w:rPr>
        <w:t>ом</w:t>
      </w:r>
      <w:r w:rsidRPr="00E7487C">
        <w:rPr>
          <w:noProof w:val="0"/>
          <w:color w:val="auto"/>
          <w:sz w:val="28"/>
          <w:szCs w:val="28"/>
        </w:rPr>
        <w:t xml:space="preserve"> принятии наследства. Для </w:t>
      </w:r>
      <w:r w:rsidR="00B42FA2" w:rsidRPr="00E7487C">
        <w:rPr>
          <w:noProof w:val="0"/>
          <w:color w:val="auto"/>
          <w:sz w:val="28"/>
          <w:szCs w:val="28"/>
        </w:rPr>
        <w:t>принятия</w:t>
      </w:r>
      <w:r w:rsidRPr="00E7487C">
        <w:rPr>
          <w:noProof w:val="0"/>
          <w:color w:val="auto"/>
          <w:sz w:val="28"/>
          <w:szCs w:val="28"/>
        </w:rPr>
        <w:t xml:space="preserve">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дства установлен шести </w:t>
      </w:r>
      <w:r w:rsidR="00B42FA2" w:rsidRPr="00E7487C">
        <w:rPr>
          <w:noProof w:val="0"/>
          <w:color w:val="auto"/>
          <w:sz w:val="28"/>
          <w:szCs w:val="28"/>
        </w:rPr>
        <w:t>ме</w:t>
      </w:r>
      <w:r w:rsidRPr="00E7487C">
        <w:rPr>
          <w:noProof w:val="0"/>
          <w:color w:val="auto"/>
          <w:sz w:val="28"/>
          <w:szCs w:val="28"/>
        </w:rPr>
        <w:t xml:space="preserve">сячный срок со дня </w:t>
      </w:r>
      <w:r w:rsidR="00B42FA2" w:rsidRPr="00E7487C">
        <w:rPr>
          <w:noProof w:val="0"/>
          <w:color w:val="auto"/>
          <w:sz w:val="28"/>
          <w:szCs w:val="28"/>
        </w:rPr>
        <w:t>открытия</w:t>
      </w:r>
      <w:r w:rsidRPr="00E7487C">
        <w:rPr>
          <w:noProof w:val="0"/>
          <w:color w:val="auto"/>
          <w:sz w:val="28"/>
          <w:szCs w:val="28"/>
        </w:rPr>
        <w:t xml:space="preserve"> наследства. Пропуск сpoкa, ус</w:t>
      </w:r>
      <w:r w:rsidR="00B42FA2" w:rsidRPr="00E7487C">
        <w:rPr>
          <w:noProof w:val="0"/>
          <w:color w:val="auto"/>
          <w:sz w:val="28"/>
          <w:szCs w:val="28"/>
        </w:rPr>
        <w:t>т</w:t>
      </w:r>
      <w:r w:rsidRPr="00E7487C">
        <w:rPr>
          <w:noProof w:val="0"/>
          <w:color w:val="auto"/>
          <w:sz w:val="28"/>
          <w:szCs w:val="28"/>
        </w:rPr>
        <w:t>ановл</w:t>
      </w:r>
      <w:r w:rsidR="00B42FA2" w:rsidRPr="00E7487C">
        <w:rPr>
          <w:noProof w:val="0"/>
          <w:color w:val="auto"/>
          <w:sz w:val="28"/>
          <w:szCs w:val="28"/>
        </w:rPr>
        <w:t>ен</w:t>
      </w:r>
      <w:r w:rsidRPr="00E7487C">
        <w:rPr>
          <w:noProof w:val="0"/>
          <w:color w:val="auto"/>
          <w:sz w:val="28"/>
          <w:szCs w:val="28"/>
        </w:rPr>
        <w:t>н</w:t>
      </w:r>
      <w:r w:rsidR="00B42FA2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 xml:space="preserve">го для принятия наследства, по 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>бщемy правилу, влечет для на</w:t>
      </w:r>
      <w:r w:rsidR="00B42FA2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</w:t>
      </w:r>
      <w:r w:rsidR="00B42FA2" w:rsidRPr="00E7487C">
        <w:rPr>
          <w:noProof w:val="0"/>
          <w:color w:val="auto"/>
          <w:sz w:val="28"/>
          <w:szCs w:val="28"/>
        </w:rPr>
        <w:t>ед</w:t>
      </w:r>
      <w:r w:rsidRPr="00E7487C">
        <w:rPr>
          <w:noProof w:val="0"/>
          <w:color w:val="auto"/>
          <w:sz w:val="28"/>
          <w:szCs w:val="28"/>
        </w:rPr>
        <w:t xml:space="preserve">ника </w:t>
      </w:r>
      <w:r w:rsidR="00B42FA2" w:rsidRPr="00E7487C">
        <w:rPr>
          <w:noProof w:val="0"/>
          <w:color w:val="auto"/>
          <w:sz w:val="28"/>
          <w:szCs w:val="28"/>
        </w:rPr>
        <w:t>утрату</w:t>
      </w:r>
      <w:r w:rsidRPr="00E7487C">
        <w:rPr>
          <w:noProof w:val="0"/>
          <w:color w:val="auto"/>
          <w:sz w:val="28"/>
          <w:szCs w:val="28"/>
        </w:rPr>
        <w:t xml:space="preserve"> права наследования. Но при наличии уважительных пр</w:t>
      </w:r>
      <w:r w:rsidR="00B42FA2" w:rsidRPr="00E7487C">
        <w:rPr>
          <w:noProof w:val="0"/>
          <w:color w:val="auto"/>
          <w:sz w:val="28"/>
          <w:szCs w:val="28"/>
        </w:rPr>
        <w:t>и</w:t>
      </w:r>
      <w:r w:rsidRPr="00E7487C">
        <w:rPr>
          <w:noProof w:val="0"/>
          <w:color w:val="auto"/>
          <w:sz w:val="28"/>
          <w:szCs w:val="28"/>
        </w:rPr>
        <w:t>чин суд может продлить этот с</w:t>
      </w:r>
      <w:r w:rsidR="008D0FD3" w:rsidRPr="00E7487C">
        <w:rPr>
          <w:noProof w:val="0"/>
          <w:color w:val="auto"/>
          <w:sz w:val="28"/>
          <w:szCs w:val="28"/>
        </w:rPr>
        <w:t>ро</w:t>
      </w:r>
      <w:r w:rsidRPr="00E7487C">
        <w:rPr>
          <w:noProof w:val="0"/>
          <w:color w:val="auto"/>
          <w:sz w:val="28"/>
          <w:szCs w:val="28"/>
        </w:rPr>
        <w:t xml:space="preserve">к при условии, </w:t>
      </w:r>
      <w:r w:rsidR="00B42FA2" w:rsidRPr="00E7487C">
        <w:rPr>
          <w:noProof w:val="0"/>
          <w:color w:val="auto"/>
          <w:sz w:val="28"/>
          <w:szCs w:val="28"/>
        </w:rPr>
        <w:t>что</w:t>
      </w:r>
      <w:r w:rsidRPr="00E7487C">
        <w:rPr>
          <w:noProof w:val="0"/>
          <w:color w:val="auto"/>
          <w:sz w:val="28"/>
          <w:szCs w:val="28"/>
        </w:rPr>
        <w:t xml:space="preserve"> наследник об</w:t>
      </w:r>
      <w:r w:rsidR="00B42FA2" w:rsidRPr="00E7487C">
        <w:rPr>
          <w:noProof w:val="0"/>
          <w:color w:val="auto"/>
          <w:sz w:val="28"/>
          <w:szCs w:val="28"/>
        </w:rPr>
        <w:t>ра</w:t>
      </w:r>
      <w:r w:rsidRPr="00E7487C">
        <w:rPr>
          <w:noProof w:val="0"/>
          <w:color w:val="auto"/>
          <w:sz w:val="28"/>
          <w:szCs w:val="28"/>
        </w:rPr>
        <w:t xml:space="preserve">тился в суд в течение шести месяцев </w:t>
      </w:r>
      <w:r w:rsidR="00B42FA2" w:rsidRPr="00E7487C">
        <w:rPr>
          <w:noProof w:val="0"/>
          <w:color w:val="auto"/>
          <w:sz w:val="28"/>
          <w:szCs w:val="28"/>
        </w:rPr>
        <w:t>после</w:t>
      </w:r>
      <w:r w:rsidRPr="00E7487C">
        <w:rPr>
          <w:noProof w:val="0"/>
          <w:color w:val="auto"/>
          <w:sz w:val="28"/>
          <w:szCs w:val="28"/>
        </w:rPr>
        <w:t xml:space="preserve"> того, как причины пропус</w:t>
      </w:r>
      <w:r w:rsidR="00B42FA2" w:rsidRPr="00E7487C">
        <w:rPr>
          <w:noProof w:val="0"/>
          <w:color w:val="auto"/>
          <w:sz w:val="28"/>
          <w:szCs w:val="28"/>
        </w:rPr>
        <w:t>ка</w:t>
      </w:r>
      <w:r w:rsidRPr="00E7487C">
        <w:rPr>
          <w:noProof w:val="0"/>
          <w:color w:val="auto"/>
          <w:sz w:val="28"/>
          <w:szCs w:val="28"/>
        </w:rPr>
        <w:t xml:space="preserve"> этого срока </w:t>
      </w:r>
      <w:r w:rsidR="00B42FA2" w:rsidRPr="00E7487C">
        <w:rPr>
          <w:noProof w:val="0"/>
          <w:color w:val="auto"/>
          <w:sz w:val="28"/>
          <w:szCs w:val="28"/>
        </w:rPr>
        <w:t>отпали</w:t>
      </w:r>
      <w:r w:rsidRPr="00E7487C">
        <w:rPr>
          <w:noProof w:val="0"/>
          <w:color w:val="auto"/>
          <w:sz w:val="28"/>
          <w:szCs w:val="28"/>
        </w:rPr>
        <w:t>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Возможны </w:t>
      </w:r>
      <w:r w:rsidR="00B42FA2" w:rsidRPr="00E7487C">
        <w:rPr>
          <w:noProof w:val="0"/>
          <w:color w:val="auto"/>
          <w:sz w:val="28"/>
          <w:szCs w:val="28"/>
        </w:rPr>
        <w:t>случаи</w:t>
      </w:r>
      <w:r w:rsidRPr="00E7487C">
        <w:rPr>
          <w:noProof w:val="0"/>
          <w:color w:val="auto"/>
          <w:sz w:val="28"/>
          <w:szCs w:val="28"/>
        </w:rPr>
        <w:t>, когда наследник, призванный к наследован</w:t>
      </w:r>
      <w:r w:rsidR="00B42FA2" w:rsidRPr="00E7487C">
        <w:rPr>
          <w:noProof w:val="0"/>
          <w:color w:val="auto"/>
          <w:sz w:val="28"/>
          <w:szCs w:val="28"/>
        </w:rPr>
        <w:t>ию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B42FA2" w:rsidRPr="00E7487C">
        <w:rPr>
          <w:noProof w:val="0"/>
          <w:color w:val="auto"/>
          <w:sz w:val="28"/>
          <w:szCs w:val="28"/>
        </w:rPr>
        <w:t>умирает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B42FA2" w:rsidRPr="00E7487C">
        <w:rPr>
          <w:noProof w:val="0"/>
          <w:color w:val="auto"/>
          <w:sz w:val="28"/>
          <w:szCs w:val="28"/>
        </w:rPr>
        <w:t>после</w:t>
      </w:r>
      <w:r w:rsidRPr="00E7487C">
        <w:rPr>
          <w:noProof w:val="0"/>
          <w:color w:val="auto"/>
          <w:sz w:val="28"/>
          <w:szCs w:val="28"/>
        </w:rPr>
        <w:t xml:space="preserve"> открытия </w:t>
      </w:r>
      <w:r w:rsidR="00B42FA2" w:rsidRPr="00E7487C">
        <w:rPr>
          <w:noProof w:val="0"/>
          <w:color w:val="auto"/>
          <w:sz w:val="28"/>
          <w:szCs w:val="28"/>
        </w:rPr>
        <w:t>наследства</w:t>
      </w:r>
      <w:r w:rsidRPr="00E7487C">
        <w:rPr>
          <w:noProof w:val="0"/>
          <w:color w:val="auto"/>
          <w:sz w:val="28"/>
          <w:szCs w:val="28"/>
        </w:rPr>
        <w:t xml:space="preserve">, не </w:t>
      </w:r>
      <w:r w:rsidR="00B42FA2" w:rsidRPr="00E7487C">
        <w:rPr>
          <w:noProof w:val="0"/>
          <w:color w:val="auto"/>
          <w:sz w:val="28"/>
          <w:szCs w:val="28"/>
        </w:rPr>
        <w:t>успев</w:t>
      </w:r>
      <w:r w:rsidRPr="00E7487C">
        <w:rPr>
          <w:noProof w:val="0"/>
          <w:color w:val="auto"/>
          <w:sz w:val="28"/>
          <w:szCs w:val="28"/>
        </w:rPr>
        <w:t xml:space="preserve"> принять ил</w:t>
      </w:r>
      <w:r w:rsidR="00B42FA2" w:rsidRPr="00E7487C">
        <w:rPr>
          <w:noProof w:val="0"/>
          <w:color w:val="auto"/>
          <w:sz w:val="28"/>
          <w:szCs w:val="28"/>
        </w:rPr>
        <w:t>и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B42FA2" w:rsidRPr="00E7487C">
        <w:rPr>
          <w:noProof w:val="0"/>
          <w:color w:val="auto"/>
          <w:sz w:val="28"/>
          <w:szCs w:val="28"/>
        </w:rPr>
        <w:t>отказаться</w:t>
      </w:r>
      <w:r w:rsidRPr="00E7487C">
        <w:rPr>
          <w:noProof w:val="0"/>
          <w:color w:val="auto"/>
          <w:sz w:val="28"/>
          <w:szCs w:val="28"/>
        </w:rPr>
        <w:t xml:space="preserve"> от него. Право на п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иняти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B42FA2" w:rsidRPr="00E7487C">
        <w:rPr>
          <w:noProof w:val="0"/>
          <w:color w:val="auto"/>
          <w:sz w:val="28"/>
          <w:szCs w:val="28"/>
        </w:rPr>
        <w:t>наследства</w:t>
      </w:r>
      <w:r w:rsidRPr="00E7487C">
        <w:rPr>
          <w:noProof w:val="0"/>
          <w:color w:val="auto"/>
          <w:sz w:val="28"/>
          <w:szCs w:val="28"/>
        </w:rPr>
        <w:t xml:space="preserve"> такого </w:t>
      </w:r>
      <w:r w:rsidR="00B42FA2" w:rsidRPr="00E7487C">
        <w:rPr>
          <w:noProof w:val="0"/>
          <w:color w:val="auto"/>
          <w:sz w:val="28"/>
          <w:szCs w:val="28"/>
        </w:rPr>
        <w:t>наследника</w:t>
      </w:r>
      <w:r w:rsidRPr="00E7487C">
        <w:rPr>
          <w:noProof w:val="0"/>
          <w:color w:val="auto"/>
          <w:sz w:val="28"/>
          <w:szCs w:val="28"/>
        </w:rPr>
        <w:t xml:space="preserve"> переход</w:t>
      </w:r>
      <w:r w:rsidR="00B42FA2" w:rsidRPr="00E7487C">
        <w:rPr>
          <w:noProof w:val="0"/>
          <w:color w:val="auto"/>
          <w:sz w:val="28"/>
          <w:szCs w:val="28"/>
        </w:rPr>
        <w:t xml:space="preserve">ит </w:t>
      </w:r>
      <w:r w:rsidRPr="00E7487C">
        <w:rPr>
          <w:noProof w:val="0"/>
          <w:color w:val="auto"/>
          <w:sz w:val="28"/>
          <w:szCs w:val="28"/>
        </w:rPr>
        <w:t>к его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дник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м по з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кон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 xml:space="preserve">, а если все </w:t>
      </w:r>
      <w:r w:rsidR="00B42FA2" w:rsidRPr="00E7487C">
        <w:rPr>
          <w:noProof w:val="0"/>
          <w:color w:val="auto"/>
          <w:sz w:val="28"/>
          <w:szCs w:val="28"/>
        </w:rPr>
        <w:t>имущество</w:t>
      </w:r>
      <w:r w:rsidRPr="00E7487C">
        <w:rPr>
          <w:noProof w:val="0"/>
          <w:color w:val="auto"/>
          <w:sz w:val="28"/>
          <w:szCs w:val="28"/>
        </w:rPr>
        <w:t xml:space="preserve"> было завещано</w:t>
      </w:r>
      <w:r w:rsidR="00B42FA2" w:rsidRPr="00E7487C">
        <w:rPr>
          <w:noProof w:val="0"/>
          <w:color w:val="auto"/>
          <w:sz w:val="28"/>
          <w:szCs w:val="28"/>
        </w:rPr>
        <w:t xml:space="preserve"> –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B42FA2" w:rsidRPr="00E7487C">
        <w:rPr>
          <w:noProof w:val="0"/>
          <w:color w:val="auto"/>
          <w:sz w:val="28"/>
          <w:szCs w:val="28"/>
        </w:rPr>
        <w:t xml:space="preserve">к </w:t>
      </w:r>
      <w:r w:rsidRPr="00E7487C">
        <w:rPr>
          <w:noProof w:val="0"/>
          <w:color w:val="auto"/>
          <w:sz w:val="28"/>
          <w:szCs w:val="28"/>
        </w:rPr>
        <w:t xml:space="preserve">его </w:t>
      </w:r>
      <w:r w:rsidR="00B42FA2" w:rsidRPr="00E7487C">
        <w:rPr>
          <w:noProof w:val="0"/>
          <w:color w:val="auto"/>
          <w:sz w:val="28"/>
          <w:szCs w:val="28"/>
        </w:rPr>
        <w:t>наследникам</w:t>
      </w:r>
      <w:r w:rsidRPr="00E7487C">
        <w:rPr>
          <w:noProof w:val="0"/>
          <w:color w:val="auto"/>
          <w:sz w:val="28"/>
          <w:szCs w:val="28"/>
        </w:rPr>
        <w:t xml:space="preserve"> по </w:t>
      </w:r>
      <w:r w:rsidR="00B42FA2" w:rsidRPr="00E7487C">
        <w:rPr>
          <w:noProof w:val="0"/>
          <w:color w:val="auto"/>
          <w:sz w:val="28"/>
          <w:szCs w:val="28"/>
        </w:rPr>
        <w:t>завещанию</w:t>
      </w:r>
      <w:r w:rsidRPr="00E7487C">
        <w:rPr>
          <w:noProof w:val="0"/>
          <w:color w:val="auto"/>
          <w:sz w:val="28"/>
          <w:szCs w:val="28"/>
        </w:rPr>
        <w:t>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Переход но наследству </w:t>
      </w:r>
      <w:r w:rsidR="008D0FD3" w:rsidRPr="00E7487C">
        <w:rPr>
          <w:noProof w:val="0"/>
          <w:color w:val="auto"/>
          <w:sz w:val="28"/>
          <w:szCs w:val="28"/>
        </w:rPr>
        <w:t>права</w:t>
      </w:r>
      <w:r w:rsidRPr="00E7487C">
        <w:rPr>
          <w:noProof w:val="0"/>
          <w:color w:val="auto"/>
          <w:sz w:val="28"/>
          <w:szCs w:val="28"/>
        </w:rPr>
        <w:t xml:space="preserve"> на принятие наследства называет</w:t>
      </w:r>
      <w:r w:rsidR="008D0FD3" w:rsidRPr="00E7487C">
        <w:rPr>
          <w:noProof w:val="0"/>
          <w:color w:val="auto"/>
          <w:sz w:val="28"/>
          <w:szCs w:val="28"/>
        </w:rPr>
        <w:t>ся</w:t>
      </w:r>
      <w:r w:rsidRPr="00E7487C">
        <w:rPr>
          <w:noProof w:val="0"/>
          <w:color w:val="auto"/>
          <w:sz w:val="28"/>
          <w:szCs w:val="28"/>
        </w:rPr>
        <w:t xml:space="preserve"> наследственной </w:t>
      </w:r>
      <w:r w:rsidR="008D0FD3" w:rsidRPr="00E7487C">
        <w:rPr>
          <w:noProof w:val="0"/>
          <w:color w:val="auto"/>
          <w:sz w:val="28"/>
          <w:szCs w:val="28"/>
        </w:rPr>
        <w:t>трансмиссией</w:t>
      </w:r>
      <w:r w:rsidRPr="00E7487C">
        <w:rPr>
          <w:noProof w:val="0"/>
          <w:color w:val="auto"/>
          <w:sz w:val="28"/>
          <w:szCs w:val="28"/>
        </w:rPr>
        <w:t>;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Наследники, принявшие наследство, отвечают по долгам наслед</w:t>
      </w:r>
      <w:r w:rsidR="00EB1B76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>дателя солидарно. Кажды</w:t>
      </w:r>
      <w:r w:rsidR="00EB1B76" w:rsidRPr="00E7487C">
        <w:rPr>
          <w:noProof w:val="0"/>
          <w:color w:val="auto"/>
          <w:sz w:val="28"/>
          <w:szCs w:val="28"/>
        </w:rPr>
        <w:t>й из них</w:t>
      </w:r>
      <w:r w:rsidRPr="00E7487C">
        <w:rPr>
          <w:noProof w:val="0"/>
          <w:color w:val="auto"/>
          <w:sz w:val="28"/>
          <w:szCs w:val="28"/>
        </w:rPr>
        <w:t xml:space="preserve"> отвечает в пределах стоимости пер</w:t>
      </w:r>
      <w:r w:rsidR="00EB1B76" w:rsidRPr="00E7487C">
        <w:rPr>
          <w:noProof w:val="0"/>
          <w:color w:val="auto"/>
          <w:sz w:val="28"/>
          <w:szCs w:val="28"/>
        </w:rPr>
        <w:t>еш</w:t>
      </w:r>
      <w:r w:rsidRPr="00E7487C">
        <w:rPr>
          <w:noProof w:val="0"/>
          <w:color w:val="auto"/>
          <w:sz w:val="28"/>
          <w:szCs w:val="28"/>
        </w:rPr>
        <w:t xml:space="preserve">едшего к </w:t>
      </w:r>
      <w:r w:rsidR="00EB1B76" w:rsidRPr="00E7487C">
        <w:rPr>
          <w:noProof w:val="0"/>
          <w:color w:val="auto"/>
          <w:sz w:val="28"/>
          <w:szCs w:val="28"/>
        </w:rPr>
        <w:t>нему</w:t>
      </w:r>
      <w:r w:rsidRPr="00E7487C">
        <w:rPr>
          <w:noProof w:val="0"/>
          <w:color w:val="auto"/>
          <w:sz w:val="28"/>
          <w:szCs w:val="28"/>
        </w:rPr>
        <w:t xml:space="preserve"> наследственного имущества.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Согласно ст. 1157 ГК РФ наследник в течение </w:t>
      </w:r>
      <w:r w:rsidR="00EB1B76" w:rsidRPr="00E7487C">
        <w:rPr>
          <w:noProof w:val="0"/>
          <w:color w:val="auto"/>
          <w:sz w:val="28"/>
          <w:szCs w:val="28"/>
        </w:rPr>
        <w:t>шести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8D0FD3" w:rsidRPr="00E7487C">
        <w:rPr>
          <w:noProof w:val="0"/>
          <w:color w:val="auto"/>
          <w:sz w:val="28"/>
          <w:szCs w:val="28"/>
        </w:rPr>
        <w:t>месяцев</w:t>
      </w:r>
      <w:r w:rsidR="00EB1B76" w:rsidRPr="00E7487C">
        <w:rPr>
          <w:noProof w:val="0"/>
          <w:color w:val="auto"/>
          <w:sz w:val="28"/>
          <w:szCs w:val="28"/>
        </w:rPr>
        <w:t xml:space="preserve"> со </w:t>
      </w:r>
      <w:r w:rsidRPr="00E7487C">
        <w:rPr>
          <w:noProof w:val="0"/>
          <w:color w:val="auto"/>
          <w:sz w:val="28"/>
          <w:szCs w:val="28"/>
        </w:rPr>
        <w:t xml:space="preserve">дня открытия наследства вправе от </w:t>
      </w:r>
      <w:r w:rsidR="00EB1B76" w:rsidRPr="00E7487C">
        <w:rPr>
          <w:noProof w:val="0"/>
          <w:color w:val="auto"/>
          <w:sz w:val="28"/>
          <w:szCs w:val="28"/>
        </w:rPr>
        <w:t xml:space="preserve">него отказаться в пользу других </w:t>
      </w:r>
      <w:r w:rsidRPr="00E7487C">
        <w:rPr>
          <w:noProof w:val="0"/>
          <w:color w:val="auto"/>
          <w:sz w:val="28"/>
          <w:szCs w:val="28"/>
        </w:rPr>
        <w:t xml:space="preserve">лиц или без </w:t>
      </w:r>
      <w:r w:rsidR="00EB1B76" w:rsidRPr="00E7487C">
        <w:rPr>
          <w:noProof w:val="0"/>
          <w:color w:val="auto"/>
          <w:sz w:val="28"/>
          <w:szCs w:val="28"/>
        </w:rPr>
        <w:t>указания</w:t>
      </w:r>
      <w:r w:rsidRPr="00E7487C">
        <w:rPr>
          <w:noProof w:val="0"/>
          <w:color w:val="auto"/>
          <w:sz w:val="28"/>
          <w:szCs w:val="28"/>
        </w:rPr>
        <w:t xml:space="preserve"> лиц, в пользу которых он отказывается. Пр</w:t>
      </w:r>
      <w:r w:rsidR="00EB1B76" w:rsidRPr="00E7487C">
        <w:rPr>
          <w:noProof w:val="0"/>
          <w:color w:val="auto"/>
          <w:sz w:val="28"/>
          <w:szCs w:val="28"/>
        </w:rPr>
        <w:t>и</w:t>
      </w:r>
      <w:r w:rsidRPr="00E7487C">
        <w:rPr>
          <w:noProof w:val="0"/>
          <w:color w:val="auto"/>
          <w:sz w:val="28"/>
          <w:szCs w:val="28"/>
        </w:rPr>
        <w:t xml:space="preserve"> наследовании выморочного имущества отказ от наследства не допу</w:t>
      </w:r>
      <w:r w:rsidR="00EB1B76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кается.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Отказ от наследства является односто</w:t>
      </w:r>
      <w:r w:rsidR="008D0FD3" w:rsidRPr="00E7487C">
        <w:rPr>
          <w:noProof w:val="0"/>
          <w:color w:val="auto"/>
          <w:sz w:val="28"/>
          <w:szCs w:val="28"/>
        </w:rPr>
        <w:t>ро</w:t>
      </w:r>
      <w:r w:rsidRPr="00E7487C">
        <w:rPr>
          <w:noProof w:val="0"/>
          <w:color w:val="auto"/>
          <w:sz w:val="28"/>
          <w:szCs w:val="28"/>
        </w:rPr>
        <w:t xml:space="preserve">нней </w:t>
      </w:r>
      <w:r w:rsidR="00EB1B76" w:rsidRPr="00E7487C">
        <w:rPr>
          <w:noProof w:val="0"/>
          <w:color w:val="auto"/>
          <w:sz w:val="28"/>
          <w:szCs w:val="28"/>
        </w:rPr>
        <w:t>сделкой</w:t>
      </w:r>
      <w:r w:rsidRPr="00E7487C">
        <w:rPr>
          <w:noProof w:val="0"/>
          <w:color w:val="auto"/>
          <w:sz w:val="28"/>
          <w:szCs w:val="28"/>
        </w:rPr>
        <w:t xml:space="preserve">. Он </w:t>
      </w:r>
      <w:r w:rsidR="00EB1B76" w:rsidRPr="00E7487C">
        <w:rPr>
          <w:noProof w:val="0"/>
          <w:color w:val="auto"/>
          <w:sz w:val="28"/>
          <w:szCs w:val="28"/>
        </w:rPr>
        <w:t>универсален</w:t>
      </w:r>
      <w:r w:rsidRPr="00E7487C">
        <w:rPr>
          <w:noProof w:val="0"/>
          <w:color w:val="auto"/>
          <w:sz w:val="28"/>
          <w:szCs w:val="28"/>
        </w:rPr>
        <w:t>: отказавшийся от части наследства признается отказавшимся o всего наследства. Отказ от наследства бесповоротен: отказавшийся о н</w:t>
      </w:r>
      <w:r w:rsidR="008D0FD3" w:rsidRPr="00E7487C">
        <w:rPr>
          <w:noProof w:val="0"/>
          <w:color w:val="auto"/>
          <w:sz w:val="28"/>
          <w:szCs w:val="28"/>
        </w:rPr>
        <w:t>ас</w:t>
      </w:r>
      <w:r w:rsidRPr="00E7487C">
        <w:rPr>
          <w:noProof w:val="0"/>
          <w:color w:val="auto"/>
          <w:sz w:val="28"/>
          <w:szCs w:val="28"/>
        </w:rPr>
        <w:t xml:space="preserve">ледства не вправе в дальнейшем его </w:t>
      </w:r>
      <w:r w:rsidR="00EB1B76" w:rsidRPr="00E7487C">
        <w:rPr>
          <w:noProof w:val="0"/>
          <w:color w:val="auto"/>
          <w:sz w:val="28"/>
          <w:szCs w:val="28"/>
        </w:rPr>
        <w:t>получить</w:t>
      </w:r>
      <w:r w:rsidRPr="00E7487C">
        <w:rPr>
          <w:noProof w:val="0"/>
          <w:color w:val="auto"/>
          <w:sz w:val="28"/>
          <w:szCs w:val="28"/>
        </w:rPr>
        <w:t xml:space="preserve">. Отказ от </w:t>
      </w:r>
      <w:r w:rsidR="008D0FD3" w:rsidRPr="00E7487C">
        <w:rPr>
          <w:noProof w:val="0"/>
          <w:color w:val="auto"/>
          <w:sz w:val="28"/>
          <w:szCs w:val="28"/>
        </w:rPr>
        <w:t>наследства</w:t>
      </w:r>
      <w:r w:rsidR="00EB1B76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 xml:space="preserve">может быть совершен лишь дееспособным </w:t>
      </w:r>
      <w:r w:rsidR="00EB1B76" w:rsidRPr="00E7487C">
        <w:rPr>
          <w:noProof w:val="0"/>
          <w:color w:val="auto"/>
          <w:sz w:val="28"/>
          <w:szCs w:val="28"/>
        </w:rPr>
        <w:t>н</w:t>
      </w:r>
      <w:r w:rsidRPr="00E7487C">
        <w:rPr>
          <w:noProof w:val="0"/>
          <w:color w:val="auto"/>
          <w:sz w:val="28"/>
          <w:szCs w:val="28"/>
        </w:rPr>
        <w:t xml:space="preserve">аследником. Опекун не может </w:t>
      </w:r>
      <w:r w:rsidR="00EB1B76" w:rsidRPr="00E7487C">
        <w:rPr>
          <w:noProof w:val="0"/>
          <w:color w:val="auto"/>
          <w:sz w:val="28"/>
          <w:szCs w:val="28"/>
        </w:rPr>
        <w:t>заявить</w:t>
      </w:r>
      <w:r w:rsidRPr="00E7487C">
        <w:rPr>
          <w:noProof w:val="0"/>
          <w:color w:val="auto"/>
          <w:sz w:val="28"/>
          <w:szCs w:val="28"/>
        </w:rPr>
        <w:t xml:space="preserve"> об о</w:t>
      </w:r>
      <w:r w:rsidR="00EB1B76" w:rsidRPr="00E7487C">
        <w:rPr>
          <w:noProof w:val="0"/>
          <w:color w:val="auto"/>
          <w:sz w:val="28"/>
          <w:szCs w:val="28"/>
        </w:rPr>
        <w:t>т</w:t>
      </w:r>
      <w:r w:rsidRPr="00E7487C">
        <w:rPr>
          <w:noProof w:val="0"/>
          <w:color w:val="auto"/>
          <w:sz w:val="28"/>
          <w:szCs w:val="28"/>
        </w:rPr>
        <w:t>казе от</w:t>
      </w:r>
      <w:r w:rsidR="00EB1B76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наследства за недееспособного</w:t>
      </w:r>
      <w:r w:rsidR="00EB1B76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наследника без согласия органов опеки и попечительства: Такое же правило установлено и для</w:t>
      </w:r>
      <w:r w:rsidR="00EB1B76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поп</w:t>
      </w:r>
      <w:r w:rsidR="00EB1B76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чителей. Оно распространяется также на</w:t>
      </w:r>
      <w:r w:rsidR="00EB1B76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родителей у опекунов и</w:t>
      </w:r>
      <w:r w:rsidR="00EB1B76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попечителей.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Наследник вправе отказаться от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дств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 xml:space="preserve"> в пользу других лиц из </w:t>
      </w:r>
      <w:r w:rsidR="00EB1B76" w:rsidRPr="00E7487C">
        <w:rPr>
          <w:noProof w:val="0"/>
          <w:color w:val="auto"/>
          <w:sz w:val="28"/>
          <w:szCs w:val="28"/>
        </w:rPr>
        <w:t>числа</w:t>
      </w:r>
      <w:r w:rsidRPr="00E7487C">
        <w:rPr>
          <w:noProof w:val="0"/>
          <w:color w:val="auto"/>
          <w:sz w:val="28"/>
          <w:szCs w:val="28"/>
        </w:rPr>
        <w:t xml:space="preserve"> наследников по завещанию или наследников по закону </w:t>
      </w:r>
      <w:r w:rsidR="00EB1B76" w:rsidRPr="00E7487C">
        <w:rPr>
          <w:noProof w:val="0"/>
          <w:color w:val="auto"/>
          <w:sz w:val="28"/>
          <w:szCs w:val="28"/>
        </w:rPr>
        <w:t>любой</w:t>
      </w:r>
      <w:r w:rsidRPr="00E7487C">
        <w:rPr>
          <w:noProof w:val="0"/>
          <w:color w:val="auto"/>
          <w:sz w:val="28"/>
          <w:szCs w:val="28"/>
        </w:rPr>
        <w:t xml:space="preserve"> очереди, не</w:t>
      </w:r>
      <w:r w:rsidR="00EB1B76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лишенн</w:t>
      </w:r>
      <w:r w:rsidR="00EB1B76" w:rsidRPr="00E7487C">
        <w:rPr>
          <w:noProof w:val="0"/>
          <w:color w:val="auto"/>
          <w:sz w:val="28"/>
          <w:szCs w:val="28"/>
        </w:rPr>
        <w:t>ы</w:t>
      </w:r>
      <w:r w:rsidRPr="00E7487C">
        <w:rPr>
          <w:noProof w:val="0"/>
          <w:color w:val="auto"/>
          <w:sz w:val="28"/>
          <w:szCs w:val="28"/>
        </w:rPr>
        <w:t xml:space="preserve">х наследства. Отказ от наследства совершается подачей об этом </w:t>
      </w:r>
      <w:r w:rsidR="00EB1B76" w:rsidRPr="00E7487C">
        <w:rPr>
          <w:noProof w:val="0"/>
          <w:color w:val="auto"/>
          <w:sz w:val="28"/>
          <w:szCs w:val="28"/>
        </w:rPr>
        <w:t>заявления</w:t>
      </w:r>
      <w:r w:rsidRPr="00E7487C">
        <w:rPr>
          <w:noProof w:val="0"/>
          <w:color w:val="auto"/>
          <w:sz w:val="28"/>
          <w:szCs w:val="28"/>
        </w:rPr>
        <w:t xml:space="preserve"> наследника нотариусу или уполномоченному должн</w:t>
      </w:r>
      <w:r w:rsidR="008D0FD3" w:rsidRPr="00E7487C">
        <w:rPr>
          <w:noProof w:val="0"/>
          <w:color w:val="auto"/>
          <w:sz w:val="28"/>
          <w:szCs w:val="28"/>
        </w:rPr>
        <w:t>ос</w:t>
      </w:r>
      <w:r w:rsidRPr="00E7487C">
        <w:rPr>
          <w:noProof w:val="0"/>
          <w:color w:val="auto"/>
          <w:sz w:val="28"/>
          <w:szCs w:val="28"/>
        </w:rPr>
        <w:t>тном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 xml:space="preserve"> лицу по месту открытия наследства.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Если наследник </w:t>
      </w:r>
      <w:r w:rsidR="00EB1B76" w:rsidRPr="00E7487C">
        <w:rPr>
          <w:noProof w:val="0"/>
          <w:color w:val="auto"/>
          <w:sz w:val="28"/>
          <w:szCs w:val="28"/>
        </w:rPr>
        <w:t>не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EB1B76" w:rsidRPr="00E7487C">
        <w:rPr>
          <w:noProof w:val="0"/>
          <w:color w:val="auto"/>
          <w:sz w:val="28"/>
          <w:szCs w:val="28"/>
        </w:rPr>
        <w:t>примет</w:t>
      </w:r>
      <w:r w:rsidRPr="00E7487C">
        <w:rPr>
          <w:noProof w:val="0"/>
          <w:color w:val="auto"/>
          <w:sz w:val="28"/>
          <w:szCs w:val="28"/>
        </w:rPr>
        <w:t xml:space="preserve">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дства, откажется от него без указан</w:t>
      </w:r>
      <w:r w:rsidR="00EB1B76" w:rsidRPr="00E7487C">
        <w:rPr>
          <w:noProof w:val="0"/>
          <w:color w:val="auto"/>
          <w:sz w:val="28"/>
          <w:szCs w:val="28"/>
        </w:rPr>
        <w:t>и</w:t>
      </w:r>
      <w:r w:rsidRPr="00E7487C">
        <w:rPr>
          <w:noProof w:val="0"/>
          <w:color w:val="auto"/>
          <w:sz w:val="28"/>
          <w:szCs w:val="28"/>
        </w:rPr>
        <w:t>я лица, в пользу к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>то</w:t>
      </w:r>
      <w:r w:rsidR="008D0FD3" w:rsidRPr="00E7487C">
        <w:rPr>
          <w:noProof w:val="0"/>
          <w:color w:val="auto"/>
          <w:sz w:val="28"/>
          <w:szCs w:val="28"/>
        </w:rPr>
        <w:t>ро</w:t>
      </w:r>
      <w:r w:rsidRPr="00E7487C">
        <w:rPr>
          <w:noProof w:val="0"/>
          <w:color w:val="auto"/>
          <w:sz w:val="28"/>
          <w:szCs w:val="28"/>
        </w:rPr>
        <w:t xml:space="preserve">го </w:t>
      </w:r>
      <w:r w:rsidR="008D0FD3" w:rsidRPr="00E7487C">
        <w:rPr>
          <w:noProof w:val="0"/>
          <w:color w:val="auto"/>
          <w:sz w:val="28"/>
          <w:szCs w:val="28"/>
        </w:rPr>
        <w:t>сделан</w:t>
      </w:r>
      <w:r w:rsidRPr="00E7487C">
        <w:rPr>
          <w:noProof w:val="0"/>
          <w:color w:val="auto"/>
          <w:sz w:val="28"/>
          <w:szCs w:val="28"/>
        </w:rPr>
        <w:t xml:space="preserve"> т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к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 xml:space="preserve">й отказ, либо не будет </w:t>
      </w:r>
      <w:r w:rsidR="00EB1B76" w:rsidRPr="00E7487C">
        <w:rPr>
          <w:noProof w:val="0"/>
          <w:color w:val="auto"/>
          <w:sz w:val="28"/>
          <w:szCs w:val="28"/>
        </w:rPr>
        <w:t>иметь</w:t>
      </w:r>
      <w:r w:rsidRPr="00E7487C">
        <w:rPr>
          <w:noProof w:val="0"/>
          <w:color w:val="auto"/>
          <w:sz w:val="28"/>
          <w:szCs w:val="28"/>
        </w:rPr>
        <w:t xml:space="preserve"> права наследовать или будет отстранен от наследования,</w:t>
      </w:r>
      <w:r w:rsidR="00EB1B76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 xml:space="preserve">доля такого </w:t>
      </w:r>
      <w:r w:rsidR="00EB1B76" w:rsidRPr="00E7487C">
        <w:rPr>
          <w:noProof w:val="0"/>
          <w:color w:val="auto"/>
          <w:sz w:val="28"/>
          <w:szCs w:val="28"/>
        </w:rPr>
        <w:t>«</w:t>
      </w:r>
      <w:r w:rsidRPr="00E7487C">
        <w:rPr>
          <w:noProof w:val="0"/>
          <w:color w:val="auto"/>
          <w:sz w:val="28"/>
          <w:szCs w:val="28"/>
        </w:rPr>
        <w:t>отпавшего</w:t>
      </w:r>
      <w:r w:rsidR="00EB1B76" w:rsidRPr="00E7487C">
        <w:rPr>
          <w:noProof w:val="0"/>
          <w:color w:val="auto"/>
          <w:sz w:val="28"/>
          <w:szCs w:val="28"/>
        </w:rPr>
        <w:t>»</w:t>
      </w:r>
      <w:r w:rsidRPr="00E7487C">
        <w:rPr>
          <w:noProof w:val="0"/>
          <w:color w:val="auto"/>
          <w:sz w:val="28"/>
          <w:szCs w:val="28"/>
        </w:rPr>
        <w:t xml:space="preserve"> наследника переходит к другим наследникам по закону или к насл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дник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 xml:space="preserve">м по завещанию (если все </w:t>
      </w:r>
      <w:r w:rsidR="00EB1B76" w:rsidRPr="00E7487C">
        <w:rPr>
          <w:noProof w:val="0"/>
          <w:color w:val="auto"/>
          <w:sz w:val="28"/>
          <w:szCs w:val="28"/>
        </w:rPr>
        <w:t>имущество</w:t>
      </w:r>
      <w:r w:rsidRPr="00E7487C">
        <w:rPr>
          <w:noProof w:val="0"/>
          <w:color w:val="auto"/>
          <w:sz w:val="28"/>
          <w:szCs w:val="28"/>
        </w:rPr>
        <w:t xml:space="preserve"> наследодателя завещано им) и распред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ля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тся м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жд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 xml:space="preserve"> ними в равных долях, как бы </w:t>
      </w:r>
      <w:r w:rsidR="00EB1B76" w:rsidRPr="00E7487C">
        <w:rPr>
          <w:noProof w:val="0"/>
          <w:color w:val="auto"/>
          <w:sz w:val="28"/>
          <w:szCs w:val="28"/>
        </w:rPr>
        <w:t>«</w:t>
      </w:r>
      <w:r w:rsidRPr="00E7487C">
        <w:rPr>
          <w:noProof w:val="0"/>
          <w:color w:val="auto"/>
          <w:sz w:val="28"/>
          <w:szCs w:val="28"/>
        </w:rPr>
        <w:t>прирастает</w:t>
      </w:r>
      <w:r w:rsidR="00EB1B76" w:rsidRPr="00E7487C">
        <w:rPr>
          <w:noProof w:val="0"/>
          <w:color w:val="auto"/>
          <w:sz w:val="28"/>
          <w:szCs w:val="28"/>
        </w:rPr>
        <w:t>»</w:t>
      </w:r>
      <w:r w:rsidRPr="00E7487C">
        <w:rPr>
          <w:noProof w:val="0"/>
          <w:color w:val="auto"/>
          <w:sz w:val="28"/>
          <w:szCs w:val="28"/>
        </w:rPr>
        <w:t xml:space="preserve"> к их долям (такое право на увеличение своей доли за счет д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уг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>го на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дник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 xml:space="preserve"> называется «правом приращения</w:t>
      </w:r>
      <w:r w:rsidR="00704BD4" w:rsidRPr="00E7487C">
        <w:rPr>
          <w:noProof w:val="0"/>
          <w:color w:val="auto"/>
          <w:sz w:val="28"/>
          <w:szCs w:val="28"/>
        </w:rPr>
        <w:t>»</w:t>
      </w:r>
      <w:r w:rsidRPr="00E7487C">
        <w:rPr>
          <w:noProof w:val="0"/>
          <w:color w:val="auto"/>
          <w:sz w:val="28"/>
          <w:szCs w:val="28"/>
        </w:rPr>
        <w:t>).</w:t>
      </w:r>
      <w:r w:rsidR="00704BD4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 xml:space="preserve">При отказе от </w:t>
      </w:r>
      <w:r w:rsidR="00704BD4" w:rsidRPr="00E7487C">
        <w:rPr>
          <w:noProof w:val="0"/>
          <w:color w:val="auto"/>
          <w:sz w:val="28"/>
          <w:szCs w:val="28"/>
        </w:rPr>
        <w:t>наследства</w:t>
      </w:r>
      <w:r w:rsidRPr="00E7487C">
        <w:rPr>
          <w:noProof w:val="0"/>
          <w:color w:val="auto"/>
          <w:sz w:val="28"/>
          <w:szCs w:val="28"/>
        </w:rPr>
        <w:t xml:space="preserve"> c указан</w:t>
      </w:r>
      <w:r w:rsidR="00704BD4" w:rsidRPr="00E7487C">
        <w:rPr>
          <w:noProof w:val="0"/>
          <w:color w:val="auto"/>
          <w:sz w:val="28"/>
          <w:szCs w:val="28"/>
        </w:rPr>
        <w:t>и</w:t>
      </w:r>
      <w:r w:rsidRPr="00E7487C">
        <w:rPr>
          <w:noProof w:val="0"/>
          <w:color w:val="auto"/>
          <w:sz w:val="28"/>
          <w:szCs w:val="28"/>
        </w:rPr>
        <w:t>ем другого лица из чи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л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 xml:space="preserve"> наследников по закону или по завещанию, в </w:t>
      </w:r>
      <w:r w:rsidR="00704BD4" w:rsidRPr="00E7487C">
        <w:rPr>
          <w:noProof w:val="0"/>
          <w:color w:val="auto"/>
          <w:sz w:val="28"/>
          <w:szCs w:val="28"/>
        </w:rPr>
        <w:t>пользу</w:t>
      </w:r>
      <w:r w:rsidRPr="00E7487C">
        <w:rPr>
          <w:noProof w:val="0"/>
          <w:color w:val="auto"/>
          <w:sz w:val="28"/>
          <w:szCs w:val="28"/>
        </w:rPr>
        <w:t xml:space="preserve"> которого он сделан, приращения к доли каких-либо других наследников не происходит. Имущество отказавшегося от наследства </w:t>
      </w:r>
      <w:r w:rsidR="00704BD4" w:rsidRPr="00E7487C">
        <w:rPr>
          <w:noProof w:val="0"/>
          <w:color w:val="auto"/>
          <w:sz w:val="28"/>
          <w:szCs w:val="28"/>
        </w:rPr>
        <w:t>наследника</w:t>
      </w:r>
      <w:r w:rsidRPr="00E7487C">
        <w:rPr>
          <w:noProof w:val="0"/>
          <w:color w:val="auto"/>
          <w:sz w:val="28"/>
          <w:szCs w:val="28"/>
        </w:rPr>
        <w:t xml:space="preserve"> переходит к лицу, в пользу которого совершен отказ.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C </w:t>
      </w:r>
      <w:r w:rsidR="00704BD4" w:rsidRPr="00E7487C">
        <w:rPr>
          <w:noProof w:val="0"/>
          <w:color w:val="auto"/>
          <w:sz w:val="28"/>
          <w:szCs w:val="28"/>
        </w:rPr>
        <w:t>момента</w:t>
      </w:r>
      <w:r w:rsidRPr="00E7487C">
        <w:rPr>
          <w:noProof w:val="0"/>
          <w:color w:val="auto"/>
          <w:sz w:val="28"/>
          <w:szCs w:val="28"/>
        </w:rPr>
        <w:t xml:space="preserve"> открытия </w:t>
      </w:r>
      <w:r w:rsidR="00704BD4" w:rsidRPr="00E7487C">
        <w:rPr>
          <w:noProof w:val="0"/>
          <w:color w:val="auto"/>
          <w:sz w:val="28"/>
          <w:szCs w:val="28"/>
        </w:rPr>
        <w:t>наследства</w:t>
      </w:r>
      <w:r w:rsidRPr="00E7487C">
        <w:rPr>
          <w:noProof w:val="0"/>
          <w:color w:val="auto"/>
          <w:sz w:val="28"/>
          <w:szCs w:val="28"/>
        </w:rPr>
        <w:t xml:space="preserve"> и до его принятия наследниками может пройти какое-то в</w:t>
      </w:r>
      <w:r w:rsidR="008D0FD3" w:rsidRPr="00E7487C">
        <w:rPr>
          <w:noProof w:val="0"/>
          <w:color w:val="auto"/>
          <w:sz w:val="28"/>
          <w:szCs w:val="28"/>
        </w:rPr>
        <w:t>ре</w:t>
      </w:r>
      <w:r w:rsidRPr="00E7487C">
        <w:rPr>
          <w:noProof w:val="0"/>
          <w:color w:val="auto"/>
          <w:sz w:val="28"/>
          <w:szCs w:val="28"/>
        </w:rPr>
        <w:t>мя. Чтобы п</w:t>
      </w:r>
      <w:r w:rsidR="008D0FD3" w:rsidRPr="00E7487C">
        <w:rPr>
          <w:noProof w:val="0"/>
          <w:color w:val="auto"/>
          <w:sz w:val="28"/>
          <w:szCs w:val="28"/>
        </w:rPr>
        <w:t>ре</w:t>
      </w:r>
      <w:r w:rsidRPr="00E7487C">
        <w:rPr>
          <w:noProof w:val="0"/>
          <w:color w:val="auto"/>
          <w:sz w:val="28"/>
          <w:szCs w:val="28"/>
        </w:rPr>
        <w:t>дотв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атить расхищение или сокрытие наследственного имущества, в этом случае п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инимают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 xml:space="preserve">я меры охраны. Они реализуются нотариальными конторами или региональной 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дминистраци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й по месту открытия </w:t>
      </w:r>
      <w:r w:rsidR="00704BD4" w:rsidRPr="00E7487C">
        <w:rPr>
          <w:noProof w:val="0"/>
          <w:color w:val="auto"/>
          <w:sz w:val="28"/>
          <w:szCs w:val="28"/>
        </w:rPr>
        <w:t>наследства</w:t>
      </w:r>
      <w:r w:rsidRPr="00E7487C">
        <w:rPr>
          <w:noProof w:val="0"/>
          <w:color w:val="auto"/>
          <w:sz w:val="28"/>
          <w:szCs w:val="28"/>
        </w:rPr>
        <w:t xml:space="preserve">, a в отношении имущества, находящегося за границей - консульскими учреждениями. B </w:t>
      </w:r>
      <w:r w:rsidR="008D0FD3" w:rsidRPr="00E7487C">
        <w:rPr>
          <w:noProof w:val="0"/>
          <w:color w:val="auto"/>
          <w:sz w:val="28"/>
          <w:szCs w:val="28"/>
        </w:rPr>
        <w:t>случае,</w:t>
      </w:r>
      <w:r w:rsidRPr="00E7487C">
        <w:rPr>
          <w:noProof w:val="0"/>
          <w:color w:val="auto"/>
          <w:sz w:val="28"/>
          <w:szCs w:val="28"/>
        </w:rPr>
        <w:t xml:space="preserve"> когда наследственное имущество или часть его находятся </w:t>
      </w:r>
      <w:r w:rsidR="00704BD4" w:rsidRPr="00E7487C">
        <w:rPr>
          <w:noProof w:val="0"/>
          <w:color w:val="auto"/>
          <w:sz w:val="28"/>
          <w:szCs w:val="28"/>
        </w:rPr>
        <w:t>вне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704BD4" w:rsidRPr="00E7487C">
        <w:rPr>
          <w:noProof w:val="0"/>
          <w:color w:val="auto"/>
          <w:sz w:val="28"/>
          <w:szCs w:val="28"/>
        </w:rPr>
        <w:t>места</w:t>
      </w:r>
      <w:r w:rsidRPr="00E7487C">
        <w:rPr>
          <w:noProof w:val="0"/>
          <w:color w:val="auto"/>
          <w:sz w:val="28"/>
          <w:szCs w:val="28"/>
        </w:rPr>
        <w:t xml:space="preserve"> открытия наследства, </w:t>
      </w:r>
      <w:r w:rsidR="00704BD4" w:rsidRPr="00E7487C">
        <w:rPr>
          <w:noProof w:val="0"/>
          <w:color w:val="auto"/>
          <w:sz w:val="28"/>
          <w:szCs w:val="28"/>
        </w:rPr>
        <w:t>нотариальный</w:t>
      </w:r>
      <w:r w:rsidRPr="00E7487C">
        <w:rPr>
          <w:noProof w:val="0"/>
          <w:color w:val="auto"/>
          <w:sz w:val="28"/>
          <w:szCs w:val="28"/>
        </w:rPr>
        <w:t xml:space="preserve"> орган </w:t>
      </w:r>
      <w:r w:rsidR="00704BD4" w:rsidRPr="00E7487C">
        <w:rPr>
          <w:noProof w:val="0"/>
          <w:color w:val="auto"/>
          <w:sz w:val="28"/>
          <w:szCs w:val="28"/>
        </w:rPr>
        <w:t xml:space="preserve">по </w:t>
      </w:r>
      <w:r w:rsidRPr="00E7487C">
        <w:rPr>
          <w:noProof w:val="0"/>
          <w:color w:val="auto"/>
          <w:sz w:val="28"/>
          <w:szCs w:val="28"/>
        </w:rPr>
        <w:t>месту</w:t>
      </w:r>
      <w:r w:rsidR="00704BD4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 xml:space="preserve">открытия </w:t>
      </w:r>
      <w:r w:rsidR="00704BD4" w:rsidRPr="00E7487C">
        <w:rPr>
          <w:noProof w:val="0"/>
          <w:color w:val="auto"/>
          <w:sz w:val="28"/>
          <w:szCs w:val="28"/>
        </w:rPr>
        <w:t>наследства</w:t>
      </w:r>
      <w:r w:rsidRPr="00E7487C">
        <w:rPr>
          <w:noProof w:val="0"/>
          <w:color w:val="auto"/>
          <w:sz w:val="28"/>
          <w:szCs w:val="28"/>
        </w:rPr>
        <w:t xml:space="preserve"> дaeт </w:t>
      </w:r>
      <w:r w:rsidR="00704BD4" w:rsidRPr="00E7487C">
        <w:rPr>
          <w:noProof w:val="0"/>
          <w:color w:val="auto"/>
          <w:sz w:val="28"/>
          <w:szCs w:val="28"/>
        </w:rPr>
        <w:t>поручение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704BD4" w:rsidRPr="00E7487C">
        <w:rPr>
          <w:noProof w:val="0"/>
          <w:color w:val="auto"/>
          <w:sz w:val="28"/>
          <w:szCs w:val="28"/>
        </w:rPr>
        <w:t>нотариальному</w:t>
      </w:r>
      <w:r w:rsidRPr="00E7487C">
        <w:rPr>
          <w:noProof w:val="0"/>
          <w:color w:val="auto"/>
          <w:sz w:val="28"/>
          <w:szCs w:val="28"/>
        </w:rPr>
        <w:t xml:space="preserve"> учреждению по месту нахождения </w:t>
      </w:r>
      <w:r w:rsidR="00704BD4" w:rsidRPr="00E7487C">
        <w:rPr>
          <w:noProof w:val="0"/>
          <w:color w:val="auto"/>
          <w:sz w:val="28"/>
          <w:szCs w:val="28"/>
        </w:rPr>
        <w:t>имущества</w:t>
      </w:r>
      <w:r w:rsidRPr="00E7487C">
        <w:rPr>
          <w:noProof w:val="0"/>
          <w:color w:val="auto"/>
          <w:sz w:val="28"/>
          <w:szCs w:val="28"/>
        </w:rPr>
        <w:t xml:space="preserve"> принять меры </w:t>
      </w:r>
      <w:r w:rsidR="00704BD4" w:rsidRPr="00E7487C">
        <w:rPr>
          <w:noProof w:val="0"/>
          <w:color w:val="auto"/>
          <w:sz w:val="28"/>
          <w:szCs w:val="28"/>
        </w:rPr>
        <w:t>по</w:t>
      </w:r>
      <w:r w:rsidRPr="00E7487C">
        <w:rPr>
          <w:noProof w:val="0"/>
          <w:color w:val="auto"/>
          <w:sz w:val="28"/>
          <w:szCs w:val="28"/>
        </w:rPr>
        <w:t xml:space="preserve"> его </w:t>
      </w:r>
      <w:r w:rsidR="00704BD4" w:rsidRPr="00E7487C">
        <w:rPr>
          <w:noProof w:val="0"/>
          <w:color w:val="auto"/>
          <w:sz w:val="28"/>
          <w:szCs w:val="28"/>
        </w:rPr>
        <w:t>охране</w:t>
      </w:r>
      <w:r w:rsidRPr="00E7487C">
        <w:rPr>
          <w:noProof w:val="0"/>
          <w:color w:val="auto"/>
          <w:sz w:val="28"/>
          <w:szCs w:val="28"/>
        </w:rPr>
        <w:t>.</w:t>
      </w:r>
    </w:p>
    <w:p w:rsidR="00704BD4" w:rsidRPr="00E7487C" w:rsidRDefault="00704BD4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Меры</w:t>
      </w:r>
      <w:r w:rsidR="00352D4A" w:rsidRPr="00E7487C">
        <w:rPr>
          <w:noProof w:val="0"/>
          <w:color w:val="auto"/>
          <w:sz w:val="28"/>
          <w:szCs w:val="28"/>
        </w:rPr>
        <w:t xml:space="preserve"> охраны заключаются в составлении описи наследственного имущества и в последующей передаче его на </w:t>
      </w:r>
      <w:r w:rsidRPr="00E7487C">
        <w:rPr>
          <w:noProof w:val="0"/>
          <w:color w:val="auto"/>
          <w:sz w:val="28"/>
          <w:szCs w:val="28"/>
        </w:rPr>
        <w:t>хранение</w:t>
      </w:r>
      <w:r w:rsidR="00352D4A" w:rsidRPr="00E7487C">
        <w:rPr>
          <w:noProof w:val="0"/>
          <w:color w:val="auto"/>
          <w:sz w:val="28"/>
          <w:szCs w:val="28"/>
        </w:rPr>
        <w:t xml:space="preserve"> наследникам или иным </w:t>
      </w:r>
      <w:r w:rsidRPr="00E7487C">
        <w:rPr>
          <w:noProof w:val="0"/>
          <w:color w:val="auto"/>
          <w:sz w:val="28"/>
          <w:szCs w:val="28"/>
        </w:rPr>
        <w:t>гражданам</w:t>
      </w:r>
      <w:r w:rsidR="00352D4A" w:rsidRPr="00E7487C">
        <w:rPr>
          <w:noProof w:val="0"/>
          <w:color w:val="auto"/>
          <w:sz w:val="28"/>
          <w:szCs w:val="28"/>
        </w:rPr>
        <w:t>.</w:t>
      </w:r>
    </w:p>
    <w:p w:rsidR="00352D4A" w:rsidRPr="00E7487C" w:rsidRDefault="00704BD4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При</w:t>
      </w:r>
      <w:r w:rsidR="00352D4A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наличии</w:t>
      </w:r>
      <w:r w:rsidR="00352D4A" w:rsidRPr="00E7487C">
        <w:rPr>
          <w:noProof w:val="0"/>
          <w:color w:val="auto"/>
          <w:sz w:val="28"/>
          <w:szCs w:val="28"/>
        </w:rPr>
        <w:t xml:space="preserve"> имущества, </w:t>
      </w:r>
      <w:r w:rsidRPr="00E7487C">
        <w:rPr>
          <w:noProof w:val="0"/>
          <w:color w:val="auto"/>
          <w:sz w:val="28"/>
          <w:szCs w:val="28"/>
        </w:rPr>
        <w:t>требующего</w:t>
      </w:r>
      <w:r w:rsidR="00352D4A" w:rsidRPr="00E7487C">
        <w:rPr>
          <w:noProof w:val="0"/>
          <w:color w:val="auto"/>
          <w:sz w:val="28"/>
          <w:szCs w:val="28"/>
        </w:rPr>
        <w:t xml:space="preserve"> </w:t>
      </w:r>
      <w:r w:rsidR="008D0FD3" w:rsidRPr="00E7487C">
        <w:rPr>
          <w:noProof w:val="0"/>
          <w:color w:val="auto"/>
          <w:sz w:val="28"/>
          <w:szCs w:val="28"/>
        </w:rPr>
        <w:t>у</w:t>
      </w:r>
      <w:r w:rsidR="00352D4A" w:rsidRPr="00E7487C">
        <w:rPr>
          <w:noProof w:val="0"/>
          <w:color w:val="auto"/>
          <w:sz w:val="28"/>
          <w:szCs w:val="28"/>
        </w:rPr>
        <w:t>п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="00352D4A" w:rsidRPr="00E7487C">
        <w:rPr>
          <w:noProof w:val="0"/>
          <w:color w:val="auto"/>
          <w:sz w:val="28"/>
          <w:szCs w:val="28"/>
        </w:rPr>
        <w:t>авления (недвижимости и др.)</w:t>
      </w:r>
      <w:r w:rsidRPr="00E7487C">
        <w:rPr>
          <w:noProof w:val="0"/>
          <w:color w:val="auto"/>
          <w:sz w:val="28"/>
          <w:szCs w:val="28"/>
        </w:rPr>
        <w:t>,</w:t>
      </w:r>
      <w:r w:rsidR="00352D4A" w:rsidRPr="00E7487C">
        <w:rPr>
          <w:noProof w:val="0"/>
          <w:color w:val="auto"/>
          <w:sz w:val="28"/>
          <w:szCs w:val="28"/>
        </w:rPr>
        <w:t xml:space="preserve"> возможно заключение </w:t>
      </w:r>
      <w:r w:rsidRPr="00E7487C">
        <w:rPr>
          <w:noProof w:val="0"/>
          <w:color w:val="auto"/>
          <w:sz w:val="28"/>
          <w:szCs w:val="28"/>
        </w:rPr>
        <w:t>договора</w:t>
      </w:r>
      <w:r w:rsidR="00352D4A" w:rsidRPr="00E7487C">
        <w:rPr>
          <w:noProof w:val="0"/>
          <w:color w:val="auto"/>
          <w:sz w:val="28"/>
          <w:szCs w:val="28"/>
        </w:rPr>
        <w:t xml:space="preserve"> доверительного управления органами опеки и </w:t>
      </w:r>
      <w:r w:rsidRPr="00E7487C">
        <w:rPr>
          <w:noProof w:val="0"/>
          <w:color w:val="auto"/>
          <w:sz w:val="28"/>
          <w:szCs w:val="28"/>
        </w:rPr>
        <w:t>попечительства</w:t>
      </w:r>
      <w:r w:rsidR="00352D4A" w:rsidRPr="00E7487C">
        <w:rPr>
          <w:noProof w:val="0"/>
          <w:color w:val="auto"/>
          <w:sz w:val="28"/>
          <w:szCs w:val="28"/>
        </w:rPr>
        <w:t xml:space="preserve"> с соответствующим лицом. При заключении такого </w:t>
      </w:r>
      <w:r w:rsidRPr="00E7487C">
        <w:rPr>
          <w:noProof w:val="0"/>
          <w:color w:val="auto"/>
          <w:sz w:val="28"/>
          <w:szCs w:val="28"/>
        </w:rPr>
        <w:t>договора</w:t>
      </w:r>
      <w:r w:rsidR="00352D4A" w:rsidRPr="00E7487C">
        <w:rPr>
          <w:noProof w:val="0"/>
          <w:color w:val="auto"/>
          <w:sz w:val="28"/>
          <w:szCs w:val="28"/>
        </w:rPr>
        <w:t xml:space="preserve"> имущество остается в собственности наследников.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Охрана наследственного имущества продолжается до приняти</w:t>
      </w:r>
      <w:r w:rsidR="00704BD4" w:rsidRPr="00E7487C">
        <w:rPr>
          <w:noProof w:val="0"/>
          <w:color w:val="auto"/>
          <w:sz w:val="28"/>
          <w:szCs w:val="28"/>
        </w:rPr>
        <w:t>я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704BD4" w:rsidRPr="00E7487C">
        <w:rPr>
          <w:noProof w:val="0"/>
          <w:color w:val="auto"/>
          <w:sz w:val="28"/>
          <w:szCs w:val="28"/>
        </w:rPr>
        <w:t>на</w:t>
      </w:r>
      <w:r w:rsidRPr="00E7487C">
        <w:rPr>
          <w:noProof w:val="0"/>
          <w:color w:val="auto"/>
          <w:sz w:val="28"/>
          <w:szCs w:val="28"/>
        </w:rPr>
        <w:t>следства всеми наследниками, а если оно не принято - до истеч</w:t>
      </w:r>
      <w:r w:rsidR="00704BD4" w:rsidRPr="00E7487C">
        <w:rPr>
          <w:noProof w:val="0"/>
          <w:color w:val="auto"/>
          <w:sz w:val="28"/>
          <w:szCs w:val="28"/>
        </w:rPr>
        <w:t>ения</w:t>
      </w:r>
      <w:r w:rsidRPr="00E7487C">
        <w:rPr>
          <w:noProof w:val="0"/>
          <w:color w:val="auto"/>
          <w:sz w:val="28"/>
          <w:szCs w:val="28"/>
        </w:rPr>
        <w:t xml:space="preserve"> срока, установленного для прин</w:t>
      </w:r>
      <w:r w:rsidR="00704BD4" w:rsidRPr="00E7487C">
        <w:rPr>
          <w:noProof w:val="0"/>
          <w:color w:val="auto"/>
          <w:sz w:val="28"/>
          <w:szCs w:val="28"/>
        </w:rPr>
        <w:t>я</w:t>
      </w:r>
      <w:r w:rsidRPr="00E7487C">
        <w:rPr>
          <w:noProof w:val="0"/>
          <w:color w:val="auto"/>
          <w:sz w:val="28"/>
          <w:szCs w:val="28"/>
        </w:rPr>
        <w:t>тия наследства.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Свидетельство о праве на н</w:t>
      </w:r>
      <w:r w:rsidR="008D0FD3" w:rsidRPr="00E7487C">
        <w:rPr>
          <w:noProof w:val="0"/>
          <w:color w:val="auto"/>
          <w:sz w:val="28"/>
          <w:szCs w:val="28"/>
        </w:rPr>
        <w:t>ас</w:t>
      </w:r>
      <w:r w:rsidRPr="00E7487C">
        <w:rPr>
          <w:noProof w:val="0"/>
          <w:color w:val="auto"/>
          <w:sz w:val="28"/>
          <w:szCs w:val="28"/>
        </w:rPr>
        <w:t>ледство выдается по меcтy откр</w:t>
      </w:r>
      <w:r w:rsidR="00704BD4" w:rsidRPr="00E7487C">
        <w:rPr>
          <w:noProof w:val="0"/>
          <w:color w:val="auto"/>
          <w:sz w:val="28"/>
          <w:szCs w:val="28"/>
        </w:rPr>
        <w:t>ытия</w:t>
      </w:r>
      <w:r w:rsidRPr="00E7487C">
        <w:rPr>
          <w:noProof w:val="0"/>
          <w:color w:val="auto"/>
          <w:sz w:val="28"/>
          <w:szCs w:val="28"/>
        </w:rPr>
        <w:t xml:space="preserve"> наследства </w:t>
      </w:r>
      <w:r w:rsidR="00704BD4" w:rsidRPr="00E7487C">
        <w:rPr>
          <w:noProof w:val="0"/>
          <w:color w:val="auto"/>
          <w:sz w:val="28"/>
          <w:szCs w:val="28"/>
        </w:rPr>
        <w:t>нотариусом</w:t>
      </w:r>
      <w:r w:rsidRPr="00E7487C">
        <w:rPr>
          <w:noProof w:val="0"/>
          <w:color w:val="auto"/>
          <w:sz w:val="28"/>
          <w:szCs w:val="28"/>
        </w:rPr>
        <w:t xml:space="preserve"> или уполномоченным должн</w:t>
      </w:r>
      <w:r w:rsidR="008D0FD3" w:rsidRPr="00E7487C">
        <w:rPr>
          <w:noProof w:val="0"/>
          <w:color w:val="auto"/>
          <w:sz w:val="28"/>
          <w:szCs w:val="28"/>
        </w:rPr>
        <w:t>ос</w:t>
      </w:r>
      <w:r w:rsidRPr="00E7487C">
        <w:rPr>
          <w:noProof w:val="0"/>
          <w:color w:val="auto"/>
          <w:sz w:val="28"/>
          <w:szCs w:val="28"/>
        </w:rPr>
        <w:t>тным ли</w:t>
      </w:r>
      <w:r w:rsidR="00704BD4" w:rsidRPr="00E7487C">
        <w:rPr>
          <w:noProof w:val="0"/>
          <w:color w:val="auto"/>
          <w:sz w:val="28"/>
          <w:szCs w:val="28"/>
        </w:rPr>
        <w:t>цом.</w:t>
      </w:r>
      <w:r w:rsidRPr="00E7487C">
        <w:rPr>
          <w:noProof w:val="0"/>
          <w:color w:val="auto"/>
          <w:sz w:val="28"/>
          <w:szCs w:val="28"/>
        </w:rPr>
        <w:t xml:space="preserve"> Выдача </w:t>
      </w:r>
      <w:r w:rsidR="00704BD4" w:rsidRPr="00E7487C">
        <w:rPr>
          <w:noProof w:val="0"/>
          <w:color w:val="auto"/>
          <w:sz w:val="28"/>
          <w:szCs w:val="28"/>
        </w:rPr>
        <w:t>такого</w:t>
      </w:r>
      <w:r w:rsidRPr="00E7487C">
        <w:rPr>
          <w:noProof w:val="0"/>
          <w:color w:val="auto"/>
          <w:sz w:val="28"/>
          <w:szCs w:val="28"/>
        </w:rPr>
        <w:t xml:space="preserve"> свидетельства не </w:t>
      </w:r>
      <w:r w:rsidR="00704BD4" w:rsidRPr="00E7487C">
        <w:rPr>
          <w:noProof w:val="0"/>
          <w:color w:val="auto"/>
          <w:sz w:val="28"/>
          <w:szCs w:val="28"/>
        </w:rPr>
        <w:t>является</w:t>
      </w:r>
      <w:r w:rsidRPr="00E7487C">
        <w:rPr>
          <w:noProof w:val="0"/>
          <w:color w:val="auto"/>
          <w:sz w:val="28"/>
          <w:szCs w:val="28"/>
        </w:rPr>
        <w:t xml:space="preserve"> правообразующим фак</w:t>
      </w:r>
      <w:r w:rsidR="00704BD4" w:rsidRPr="00E7487C">
        <w:rPr>
          <w:noProof w:val="0"/>
          <w:color w:val="auto"/>
          <w:sz w:val="28"/>
          <w:szCs w:val="28"/>
        </w:rPr>
        <w:t>том</w:t>
      </w:r>
      <w:r w:rsidRPr="00E7487C">
        <w:rPr>
          <w:noProof w:val="0"/>
          <w:color w:val="auto"/>
          <w:sz w:val="28"/>
          <w:szCs w:val="28"/>
        </w:rPr>
        <w:t>. Таким фактом служит</w:t>
      </w:r>
      <w:r w:rsidR="00704BD4" w:rsidRPr="00E7487C">
        <w:rPr>
          <w:noProof w:val="0"/>
          <w:color w:val="auto"/>
          <w:sz w:val="28"/>
          <w:szCs w:val="28"/>
        </w:rPr>
        <w:t xml:space="preserve"> фактическое принятие</w:t>
      </w:r>
      <w:r w:rsidRPr="00E7487C">
        <w:rPr>
          <w:noProof w:val="0"/>
          <w:color w:val="auto"/>
          <w:sz w:val="28"/>
          <w:szCs w:val="28"/>
        </w:rPr>
        <w:t xml:space="preserve"> (вступление в польз</w:t>
      </w:r>
      <w:r w:rsidR="00704BD4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 xml:space="preserve">вание, </w:t>
      </w:r>
      <w:r w:rsidR="00704BD4" w:rsidRPr="00E7487C">
        <w:rPr>
          <w:noProof w:val="0"/>
          <w:color w:val="auto"/>
          <w:sz w:val="28"/>
          <w:szCs w:val="28"/>
        </w:rPr>
        <w:t>владение</w:t>
      </w:r>
      <w:r w:rsidRPr="00E7487C">
        <w:rPr>
          <w:noProof w:val="0"/>
          <w:color w:val="auto"/>
          <w:sz w:val="28"/>
          <w:szCs w:val="28"/>
        </w:rPr>
        <w:t>, управление) наследствен</w:t>
      </w:r>
      <w:r w:rsidR="00704BD4" w:rsidRPr="00E7487C">
        <w:rPr>
          <w:noProof w:val="0"/>
          <w:color w:val="auto"/>
          <w:sz w:val="28"/>
          <w:szCs w:val="28"/>
        </w:rPr>
        <w:t>ного</w:t>
      </w:r>
      <w:r w:rsidRPr="00E7487C">
        <w:rPr>
          <w:noProof w:val="0"/>
          <w:color w:val="auto"/>
          <w:sz w:val="28"/>
          <w:szCs w:val="28"/>
        </w:rPr>
        <w:t xml:space="preserve"> имущества или подача в нотариальные </w:t>
      </w:r>
      <w:r w:rsidR="00704BD4" w:rsidRPr="00E7487C">
        <w:rPr>
          <w:noProof w:val="0"/>
          <w:color w:val="auto"/>
          <w:sz w:val="28"/>
          <w:szCs w:val="28"/>
        </w:rPr>
        <w:t>органы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704BD4" w:rsidRPr="00E7487C">
        <w:rPr>
          <w:noProof w:val="0"/>
          <w:color w:val="auto"/>
          <w:sz w:val="28"/>
          <w:szCs w:val="28"/>
        </w:rPr>
        <w:t>заявления</w:t>
      </w:r>
      <w:r w:rsidRPr="00E7487C">
        <w:rPr>
          <w:noProof w:val="0"/>
          <w:color w:val="auto"/>
          <w:sz w:val="28"/>
          <w:szCs w:val="28"/>
        </w:rPr>
        <w:t xml:space="preserve"> o при</w:t>
      </w:r>
      <w:r w:rsidR="00704BD4" w:rsidRPr="00E7487C">
        <w:rPr>
          <w:noProof w:val="0"/>
          <w:color w:val="auto"/>
          <w:sz w:val="28"/>
          <w:szCs w:val="28"/>
        </w:rPr>
        <w:t>нятии</w:t>
      </w:r>
      <w:r w:rsidRPr="00E7487C">
        <w:rPr>
          <w:noProof w:val="0"/>
          <w:color w:val="auto"/>
          <w:sz w:val="28"/>
          <w:szCs w:val="28"/>
        </w:rPr>
        <w:t xml:space="preserve"> наследства. Однако </w:t>
      </w:r>
      <w:r w:rsidR="00704BD4" w:rsidRPr="00E7487C">
        <w:rPr>
          <w:noProof w:val="0"/>
          <w:color w:val="auto"/>
          <w:sz w:val="28"/>
          <w:szCs w:val="28"/>
        </w:rPr>
        <w:t>свидетельство</w:t>
      </w:r>
      <w:r w:rsidRPr="00E7487C">
        <w:rPr>
          <w:noProof w:val="0"/>
          <w:color w:val="auto"/>
          <w:sz w:val="28"/>
          <w:szCs w:val="28"/>
        </w:rPr>
        <w:t xml:space="preserve"> o п</w:t>
      </w:r>
      <w:r w:rsidR="008D0FD3" w:rsidRPr="00E7487C">
        <w:rPr>
          <w:noProof w:val="0"/>
          <w:color w:val="auto"/>
          <w:sz w:val="28"/>
          <w:szCs w:val="28"/>
        </w:rPr>
        <w:t>р</w:t>
      </w:r>
      <w:r w:rsidRPr="00E7487C">
        <w:rPr>
          <w:noProof w:val="0"/>
          <w:color w:val="auto"/>
          <w:sz w:val="28"/>
          <w:szCs w:val="28"/>
        </w:rPr>
        <w:t>ав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 xml:space="preserve"> на наследство нужно то</w:t>
      </w:r>
      <w:r w:rsidR="00704BD4" w:rsidRPr="00E7487C">
        <w:rPr>
          <w:noProof w:val="0"/>
          <w:color w:val="auto"/>
          <w:sz w:val="28"/>
          <w:szCs w:val="28"/>
        </w:rPr>
        <w:t xml:space="preserve">гда, </w:t>
      </w:r>
      <w:r w:rsidRPr="00E7487C">
        <w:rPr>
          <w:noProof w:val="0"/>
          <w:color w:val="auto"/>
          <w:sz w:val="28"/>
          <w:szCs w:val="28"/>
        </w:rPr>
        <w:t xml:space="preserve">когда </w:t>
      </w:r>
      <w:r w:rsidR="00704BD4" w:rsidRPr="00E7487C">
        <w:rPr>
          <w:noProof w:val="0"/>
          <w:color w:val="auto"/>
          <w:sz w:val="28"/>
          <w:szCs w:val="28"/>
        </w:rPr>
        <w:t>наследник</w:t>
      </w:r>
      <w:r w:rsidRPr="00E7487C">
        <w:rPr>
          <w:noProof w:val="0"/>
          <w:color w:val="auto"/>
          <w:sz w:val="28"/>
          <w:szCs w:val="28"/>
        </w:rPr>
        <w:t xml:space="preserve"> ст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>лкив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 xml:space="preserve">ется c необходимостью </w:t>
      </w:r>
      <w:r w:rsidR="00704BD4" w:rsidRPr="00E7487C">
        <w:rPr>
          <w:noProof w:val="0"/>
          <w:color w:val="auto"/>
          <w:sz w:val="28"/>
          <w:szCs w:val="28"/>
        </w:rPr>
        <w:t>доказать</w:t>
      </w:r>
      <w:r w:rsidRPr="00E7487C">
        <w:rPr>
          <w:noProof w:val="0"/>
          <w:color w:val="auto"/>
          <w:sz w:val="28"/>
          <w:szCs w:val="28"/>
        </w:rPr>
        <w:t xml:space="preserve"> свое п</w:t>
      </w:r>
      <w:r w:rsidR="00704BD4" w:rsidRPr="00E7487C">
        <w:rPr>
          <w:noProof w:val="0"/>
          <w:color w:val="auto"/>
          <w:sz w:val="28"/>
          <w:szCs w:val="28"/>
        </w:rPr>
        <w:t xml:space="preserve">раво </w:t>
      </w:r>
      <w:r w:rsidRPr="00E7487C">
        <w:rPr>
          <w:noProof w:val="0"/>
          <w:color w:val="auto"/>
          <w:sz w:val="28"/>
          <w:szCs w:val="28"/>
        </w:rPr>
        <w:t xml:space="preserve">на имущество и его объем (право собственности на перешедшее к </w:t>
      </w:r>
      <w:r w:rsidR="00704BD4" w:rsidRPr="00E7487C">
        <w:rPr>
          <w:noProof w:val="0"/>
          <w:color w:val="auto"/>
          <w:sz w:val="28"/>
          <w:szCs w:val="28"/>
        </w:rPr>
        <w:t>нему</w:t>
      </w:r>
      <w:r w:rsidRPr="00E7487C">
        <w:rPr>
          <w:noProof w:val="0"/>
          <w:color w:val="auto"/>
          <w:sz w:val="28"/>
          <w:szCs w:val="28"/>
        </w:rPr>
        <w:t xml:space="preserve"> по наследств</w:t>
      </w:r>
      <w:r w:rsidR="00704BD4" w:rsidRPr="00E7487C">
        <w:rPr>
          <w:noProof w:val="0"/>
          <w:color w:val="auto"/>
          <w:sz w:val="28"/>
          <w:szCs w:val="28"/>
        </w:rPr>
        <w:t>у</w:t>
      </w:r>
      <w:r w:rsidRPr="00E7487C">
        <w:rPr>
          <w:noProof w:val="0"/>
          <w:color w:val="auto"/>
          <w:sz w:val="28"/>
          <w:szCs w:val="28"/>
        </w:rPr>
        <w:t xml:space="preserve"> строение, незавещанный </w:t>
      </w:r>
      <w:r w:rsidR="00704BD4" w:rsidRPr="00E7487C">
        <w:rPr>
          <w:noProof w:val="0"/>
          <w:color w:val="auto"/>
          <w:sz w:val="28"/>
          <w:szCs w:val="28"/>
        </w:rPr>
        <w:t>вклад</w:t>
      </w:r>
      <w:r w:rsidRPr="00E7487C">
        <w:rPr>
          <w:noProof w:val="0"/>
          <w:color w:val="auto"/>
          <w:sz w:val="28"/>
          <w:szCs w:val="28"/>
        </w:rPr>
        <w:t xml:space="preserve"> в сберегательном </w:t>
      </w:r>
      <w:r w:rsidR="00704BD4" w:rsidRPr="00E7487C">
        <w:rPr>
          <w:noProof w:val="0"/>
          <w:color w:val="auto"/>
          <w:sz w:val="28"/>
          <w:szCs w:val="28"/>
        </w:rPr>
        <w:t>банке</w:t>
      </w:r>
      <w:r w:rsidRPr="00E7487C">
        <w:rPr>
          <w:noProof w:val="0"/>
          <w:color w:val="auto"/>
          <w:sz w:val="28"/>
          <w:szCs w:val="28"/>
        </w:rPr>
        <w:t xml:space="preserve"> вознаграждение </w:t>
      </w:r>
      <w:r w:rsidR="00704BD4" w:rsidRPr="00E7487C">
        <w:rPr>
          <w:noProof w:val="0"/>
          <w:color w:val="auto"/>
          <w:sz w:val="28"/>
          <w:szCs w:val="28"/>
        </w:rPr>
        <w:t>за</w:t>
      </w:r>
      <w:r w:rsidRPr="00E7487C">
        <w:rPr>
          <w:noProof w:val="0"/>
          <w:color w:val="auto"/>
          <w:sz w:val="28"/>
          <w:szCs w:val="28"/>
        </w:rPr>
        <w:t xml:space="preserve"> используемое другими лицами произведе</w:t>
      </w:r>
      <w:r w:rsidR="00704BD4" w:rsidRPr="00E7487C">
        <w:rPr>
          <w:noProof w:val="0"/>
          <w:color w:val="auto"/>
          <w:sz w:val="28"/>
          <w:szCs w:val="28"/>
        </w:rPr>
        <w:t>ние</w:t>
      </w:r>
      <w:r w:rsidRPr="00E7487C">
        <w:rPr>
          <w:noProof w:val="0"/>
          <w:color w:val="auto"/>
          <w:sz w:val="28"/>
          <w:szCs w:val="28"/>
        </w:rPr>
        <w:t xml:space="preserve"> и т.п.).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Свидетельство o </w:t>
      </w:r>
      <w:r w:rsidR="00704BD4" w:rsidRPr="00E7487C">
        <w:rPr>
          <w:noProof w:val="0"/>
          <w:color w:val="auto"/>
          <w:sz w:val="28"/>
          <w:szCs w:val="28"/>
        </w:rPr>
        <w:t>праве</w:t>
      </w:r>
      <w:r w:rsidRPr="00E7487C">
        <w:rPr>
          <w:noProof w:val="0"/>
          <w:color w:val="auto"/>
          <w:sz w:val="28"/>
          <w:szCs w:val="28"/>
        </w:rPr>
        <w:t xml:space="preserve"> на наследство выда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т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 xml:space="preserve">я до письменному явлению наследника. При этом должны быть </w:t>
      </w:r>
      <w:r w:rsidR="00704BD4" w:rsidRPr="00E7487C">
        <w:rPr>
          <w:noProof w:val="0"/>
          <w:color w:val="auto"/>
          <w:sz w:val="28"/>
          <w:szCs w:val="28"/>
        </w:rPr>
        <w:t>истребованы</w:t>
      </w:r>
      <w:r w:rsidRPr="00E7487C">
        <w:rPr>
          <w:noProof w:val="0"/>
          <w:color w:val="auto"/>
          <w:sz w:val="28"/>
          <w:szCs w:val="28"/>
        </w:rPr>
        <w:t xml:space="preserve"> доказате</w:t>
      </w:r>
      <w:r w:rsidR="00704BD4" w:rsidRPr="00E7487C">
        <w:rPr>
          <w:noProof w:val="0"/>
          <w:color w:val="auto"/>
          <w:sz w:val="28"/>
          <w:szCs w:val="28"/>
        </w:rPr>
        <w:t>льс</w:t>
      </w:r>
      <w:r w:rsidRPr="00E7487C">
        <w:rPr>
          <w:noProof w:val="0"/>
          <w:color w:val="auto"/>
          <w:sz w:val="28"/>
          <w:szCs w:val="28"/>
        </w:rPr>
        <w:t xml:space="preserve">тва, подтверждающие факт смерти наследодателя, время и </w:t>
      </w:r>
      <w:r w:rsidR="00704BD4" w:rsidRPr="00E7487C">
        <w:rPr>
          <w:noProof w:val="0"/>
          <w:color w:val="auto"/>
          <w:sz w:val="28"/>
          <w:szCs w:val="28"/>
        </w:rPr>
        <w:t>место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704BD4" w:rsidRPr="00E7487C">
        <w:rPr>
          <w:noProof w:val="0"/>
          <w:color w:val="auto"/>
          <w:sz w:val="28"/>
          <w:szCs w:val="28"/>
        </w:rPr>
        <w:t>открытия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704BD4" w:rsidRPr="00E7487C">
        <w:rPr>
          <w:noProof w:val="0"/>
          <w:color w:val="auto"/>
          <w:sz w:val="28"/>
          <w:szCs w:val="28"/>
        </w:rPr>
        <w:t>наследства</w:t>
      </w:r>
      <w:r w:rsidRPr="00E7487C">
        <w:rPr>
          <w:noProof w:val="0"/>
          <w:color w:val="auto"/>
          <w:sz w:val="28"/>
          <w:szCs w:val="28"/>
        </w:rPr>
        <w:t xml:space="preserve">, наличие родственных или иных отношений, </w:t>
      </w:r>
      <w:r w:rsidR="00704BD4" w:rsidRPr="00E7487C">
        <w:rPr>
          <w:noProof w:val="0"/>
          <w:color w:val="auto"/>
          <w:sz w:val="28"/>
          <w:szCs w:val="28"/>
        </w:rPr>
        <w:t>дающи</w:t>
      </w:r>
      <w:r w:rsidRPr="00E7487C">
        <w:rPr>
          <w:noProof w:val="0"/>
          <w:color w:val="auto"/>
          <w:sz w:val="28"/>
          <w:szCs w:val="28"/>
        </w:rPr>
        <w:t xml:space="preserve">х право на </w:t>
      </w:r>
      <w:r w:rsidR="00704BD4" w:rsidRPr="00E7487C">
        <w:rPr>
          <w:noProof w:val="0"/>
          <w:color w:val="auto"/>
          <w:sz w:val="28"/>
          <w:szCs w:val="28"/>
        </w:rPr>
        <w:t>наследство</w:t>
      </w:r>
      <w:r w:rsidRPr="00E7487C">
        <w:rPr>
          <w:noProof w:val="0"/>
          <w:color w:val="auto"/>
          <w:sz w:val="28"/>
          <w:szCs w:val="28"/>
        </w:rPr>
        <w:t xml:space="preserve"> и др. При</w:t>
      </w:r>
      <w:r w:rsidR="00704BD4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наследовании по завещанию до</w:t>
      </w:r>
      <w:r w:rsidR="00704BD4" w:rsidRPr="00E7487C">
        <w:rPr>
          <w:noProof w:val="0"/>
          <w:color w:val="auto"/>
          <w:sz w:val="28"/>
          <w:szCs w:val="28"/>
        </w:rPr>
        <w:t>лж</w:t>
      </w:r>
      <w:r w:rsidRPr="00E7487C">
        <w:rPr>
          <w:noProof w:val="0"/>
          <w:color w:val="auto"/>
          <w:sz w:val="28"/>
          <w:szCs w:val="28"/>
        </w:rPr>
        <w:t xml:space="preserve">но быть </w:t>
      </w:r>
      <w:r w:rsidR="00704BD4" w:rsidRPr="00E7487C">
        <w:rPr>
          <w:noProof w:val="0"/>
          <w:color w:val="auto"/>
          <w:sz w:val="28"/>
          <w:szCs w:val="28"/>
        </w:rPr>
        <w:t>представлено</w:t>
      </w:r>
      <w:r w:rsidRPr="00E7487C">
        <w:rPr>
          <w:noProof w:val="0"/>
          <w:color w:val="auto"/>
          <w:sz w:val="28"/>
          <w:szCs w:val="28"/>
        </w:rPr>
        <w:t xml:space="preserve"> само завещание или его дубликат.</w:t>
      </w:r>
    </w:p>
    <w:p w:rsidR="008D0FD3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Свидетельство o </w:t>
      </w:r>
      <w:r w:rsidR="00704BD4" w:rsidRPr="00E7487C">
        <w:rPr>
          <w:noProof w:val="0"/>
          <w:color w:val="auto"/>
          <w:sz w:val="28"/>
          <w:szCs w:val="28"/>
        </w:rPr>
        <w:t>праве</w:t>
      </w:r>
      <w:r w:rsidRPr="00E7487C">
        <w:rPr>
          <w:noProof w:val="0"/>
          <w:color w:val="auto"/>
          <w:sz w:val="28"/>
          <w:szCs w:val="28"/>
        </w:rPr>
        <w:t xml:space="preserve"> на наследство </w:t>
      </w:r>
      <w:r w:rsidR="00704BD4" w:rsidRPr="00E7487C">
        <w:rPr>
          <w:noProof w:val="0"/>
          <w:color w:val="auto"/>
          <w:sz w:val="28"/>
          <w:szCs w:val="28"/>
        </w:rPr>
        <w:t>выдается</w:t>
      </w:r>
      <w:r w:rsidRPr="00E7487C">
        <w:rPr>
          <w:noProof w:val="0"/>
          <w:color w:val="auto"/>
          <w:sz w:val="28"/>
          <w:szCs w:val="28"/>
        </w:rPr>
        <w:t xml:space="preserve"> по истечении ше</w:t>
      </w:r>
      <w:r w:rsidR="00704BD4" w:rsidRPr="00E7487C">
        <w:rPr>
          <w:noProof w:val="0"/>
          <w:color w:val="auto"/>
          <w:sz w:val="28"/>
          <w:szCs w:val="28"/>
        </w:rPr>
        <w:t>с</w:t>
      </w:r>
      <w:r w:rsidR="008D0FD3" w:rsidRPr="00E7487C">
        <w:rPr>
          <w:noProof w:val="0"/>
          <w:color w:val="auto"/>
          <w:sz w:val="28"/>
          <w:szCs w:val="28"/>
        </w:rPr>
        <w:t xml:space="preserve">ти </w:t>
      </w:r>
      <w:r w:rsidRPr="00E7487C">
        <w:rPr>
          <w:noProof w:val="0"/>
          <w:color w:val="auto"/>
          <w:sz w:val="28"/>
          <w:szCs w:val="28"/>
        </w:rPr>
        <w:t>м</w:t>
      </w:r>
      <w:r w:rsidR="008D0FD3" w:rsidRPr="00E7487C">
        <w:rPr>
          <w:noProof w:val="0"/>
          <w:color w:val="auto"/>
          <w:sz w:val="28"/>
          <w:szCs w:val="28"/>
        </w:rPr>
        <w:t>ес</w:t>
      </w:r>
      <w:r w:rsidRPr="00E7487C">
        <w:rPr>
          <w:noProof w:val="0"/>
          <w:color w:val="auto"/>
          <w:sz w:val="28"/>
          <w:szCs w:val="28"/>
        </w:rPr>
        <w:t xml:space="preserve">яцев со дня </w:t>
      </w:r>
      <w:r w:rsidR="008D0FD3" w:rsidRPr="00E7487C">
        <w:rPr>
          <w:noProof w:val="0"/>
          <w:color w:val="auto"/>
          <w:sz w:val="28"/>
          <w:szCs w:val="28"/>
        </w:rPr>
        <w:t>открытия</w:t>
      </w:r>
      <w:r w:rsidRPr="00E7487C">
        <w:rPr>
          <w:noProof w:val="0"/>
          <w:color w:val="auto"/>
          <w:sz w:val="28"/>
          <w:szCs w:val="28"/>
        </w:rPr>
        <w:t xml:space="preserve"> </w:t>
      </w:r>
      <w:r w:rsidR="008D0FD3" w:rsidRPr="00E7487C">
        <w:rPr>
          <w:noProof w:val="0"/>
          <w:color w:val="auto"/>
          <w:sz w:val="28"/>
          <w:szCs w:val="28"/>
        </w:rPr>
        <w:t>наследства</w:t>
      </w:r>
      <w:r w:rsidRPr="00E7487C">
        <w:rPr>
          <w:noProof w:val="0"/>
          <w:color w:val="auto"/>
          <w:sz w:val="28"/>
          <w:szCs w:val="28"/>
        </w:rPr>
        <w:t xml:space="preserve">. </w:t>
      </w:r>
      <w:r w:rsidR="008D0FD3" w:rsidRPr="00E7487C">
        <w:rPr>
          <w:noProof w:val="0"/>
          <w:color w:val="auto"/>
          <w:sz w:val="28"/>
          <w:szCs w:val="28"/>
        </w:rPr>
        <w:t>Если</w:t>
      </w:r>
      <w:r w:rsidRPr="00E7487C">
        <w:rPr>
          <w:noProof w:val="0"/>
          <w:color w:val="auto"/>
          <w:sz w:val="28"/>
          <w:szCs w:val="28"/>
        </w:rPr>
        <w:t xml:space="preserve"> же в нотариальной ко</w:t>
      </w:r>
      <w:r w:rsidR="008D0FD3" w:rsidRPr="00E7487C">
        <w:rPr>
          <w:noProof w:val="0"/>
          <w:color w:val="auto"/>
          <w:sz w:val="28"/>
          <w:szCs w:val="28"/>
        </w:rPr>
        <w:t>н</w:t>
      </w:r>
      <w:r w:rsidRPr="00E7487C">
        <w:rPr>
          <w:noProof w:val="0"/>
          <w:color w:val="auto"/>
          <w:sz w:val="28"/>
          <w:szCs w:val="28"/>
        </w:rPr>
        <w:t>т</w:t>
      </w:r>
      <w:r w:rsidR="008D0FD3" w:rsidRPr="00E7487C">
        <w:rPr>
          <w:noProof w:val="0"/>
          <w:color w:val="auto"/>
          <w:sz w:val="28"/>
          <w:szCs w:val="28"/>
        </w:rPr>
        <w:t xml:space="preserve">оре </w:t>
      </w:r>
      <w:r w:rsidRPr="00E7487C">
        <w:rPr>
          <w:noProof w:val="0"/>
          <w:color w:val="auto"/>
          <w:sz w:val="28"/>
          <w:szCs w:val="28"/>
        </w:rPr>
        <w:t>имеются данные о том, что кроме лиц, подавших заявление о выда</w:t>
      </w:r>
      <w:r w:rsidR="008D0FD3" w:rsidRPr="00E7487C">
        <w:rPr>
          <w:noProof w:val="0"/>
          <w:color w:val="auto"/>
          <w:sz w:val="28"/>
          <w:szCs w:val="28"/>
        </w:rPr>
        <w:t>че</w:t>
      </w:r>
      <w:r w:rsidRPr="00E7487C">
        <w:rPr>
          <w:noProof w:val="0"/>
          <w:color w:val="auto"/>
          <w:sz w:val="28"/>
          <w:szCs w:val="28"/>
        </w:rPr>
        <w:t xml:space="preserve"> свидет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льства, других наследников нет, свидетельство может быть в</w:t>
      </w:r>
      <w:r w:rsidR="008D0FD3" w:rsidRPr="00E7487C">
        <w:rPr>
          <w:noProof w:val="0"/>
          <w:color w:val="auto"/>
          <w:sz w:val="28"/>
          <w:szCs w:val="28"/>
        </w:rPr>
        <w:t>ы</w:t>
      </w:r>
      <w:r w:rsidRPr="00E7487C">
        <w:rPr>
          <w:noProof w:val="0"/>
          <w:color w:val="auto"/>
          <w:sz w:val="28"/>
          <w:szCs w:val="28"/>
        </w:rPr>
        <w:t>дано и до истечения этого срока.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Если право на наследство данного </w:t>
      </w:r>
      <w:r w:rsidR="008D0FD3" w:rsidRPr="00E7487C">
        <w:rPr>
          <w:noProof w:val="0"/>
          <w:color w:val="auto"/>
          <w:sz w:val="28"/>
          <w:szCs w:val="28"/>
        </w:rPr>
        <w:t>заявителя</w:t>
      </w:r>
      <w:r w:rsidRPr="00E7487C">
        <w:rPr>
          <w:noProof w:val="0"/>
          <w:color w:val="auto"/>
          <w:sz w:val="28"/>
          <w:szCs w:val="28"/>
        </w:rPr>
        <w:t xml:space="preserve"> оспаривается,</w:t>
      </w:r>
      <w:r w:rsidR="008D0FD3" w:rsidRPr="00E7487C">
        <w:rPr>
          <w:noProof w:val="0"/>
          <w:color w:val="auto"/>
          <w:sz w:val="28"/>
          <w:szCs w:val="28"/>
        </w:rPr>
        <w:t xml:space="preserve"> </w:t>
      </w:r>
      <w:r w:rsidRPr="00E7487C">
        <w:rPr>
          <w:noProof w:val="0"/>
          <w:color w:val="auto"/>
          <w:sz w:val="28"/>
          <w:szCs w:val="28"/>
        </w:rPr>
        <w:t>сви</w:t>
      </w:r>
      <w:r w:rsidR="008D0FD3" w:rsidRPr="00E7487C">
        <w:rPr>
          <w:noProof w:val="0"/>
          <w:color w:val="auto"/>
          <w:sz w:val="28"/>
          <w:szCs w:val="28"/>
        </w:rPr>
        <w:t>де</w:t>
      </w:r>
      <w:r w:rsidRPr="00E7487C">
        <w:rPr>
          <w:noProof w:val="0"/>
          <w:color w:val="auto"/>
          <w:sz w:val="28"/>
          <w:szCs w:val="28"/>
        </w:rPr>
        <w:t>тельство о праве на насл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дство не выда</w:t>
      </w:r>
      <w:r w:rsidR="008D0FD3" w:rsidRPr="00E7487C">
        <w:rPr>
          <w:noProof w:val="0"/>
          <w:color w:val="auto"/>
          <w:sz w:val="28"/>
          <w:szCs w:val="28"/>
        </w:rPr>
        <w:t>е</w:t>
      </w:r>
      <w:r w:rsidRPr="00E7487C">
        <w:rPr>
          <w:noProof w:val="0"/>
          <w:color w:val="auto"/>
          <w:sz w:val="28"/>
          <w:szCs w:val="28"/>
        </w:rPr>
        <w:t>т</w:t>
      </w:r>
      <w:r w:rsidR="008D0FD3" w:rsidRPr="00E7487C">
        <w:rPr>
          <w:noProof w:val="0"/>
          <w:color w:val="auto"/>
          <w:sz w:val="28"/>
          <w:szCs w:val="28"/>
        </w:rPr>
        <w:t>с</w:t>
      </w:r>
      <w:r w:rsidRPr="00E7487C">
        <w:rPr>
          <w:noProof w:val="0"/>
          <w:color w:val="auto"/>
          <w:sz w:val="28"/>
          <w:szCs w:val="28"/>
        </w:rPr>
        <w:t>я. Для подтверждения св</w:t>
      </w:r>
      <w:r w:rsidR="008D0FD3" w:rsidRPr="00E7487C">
        <w:rPr>
          <w:noProof w:val="0"/>
          <w:color w:val="auto"/>
          <w:sz w:val="28"/>
          <w:szCs w:val="28"/>
        </w:rPr>
        <w:t>ое</w:t>
      </w:r>
      <w:r w:rsidRPr="00E7487C">
        <w:rPr>
          <w:noProof w:val="0"/>
          <w:color w:val="auto"/>
          <w:sz w:val="28"/>
          <w:szCs w:val="28"/>
        </w:rPr>
        <w:t>го права на наследство лицо должно обратиться в суд.</w:t>
      </w:r>
    </w:p>
    <w:p w:rsidR="00352D4A" w:rsidRPr="00E7487C" w:rsidRDefault="00352D4A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 xml:space="preserve">Оспаривание </w:t>
      </w:r>
      <w:r w:rsidR="008D0FD3" w:rsidRPr="00E7487C">
        <w:rPr>
          <w:noProof w:val="0"/>
          <w:color w:val="auto"/>
          <w:sz w:val="28"/>
          <w:szCs w:val="28"/>
        </w:rPr>
        <w:t>правильности</w:t>
      </w:r>
      <w:r w:rsidRPr="00E7487C">
        <w:rPr>
          <w:noProof w:val="0"/>
          <w:color w:val="auto"/>
          <w:sz w:val="28"/>
          <w:szCs w:val="28"/>
        </w:rPr>
        <w:t xml:space="preserve"> выдачи </w:t>
      </w:r>
      <w:r w:rsidR="008D0FD3" w:rsidRPr="00E7487C">
        <w:rPr>
          <w:noProof w:val="0"/>
          <w:color w:val="auto"/>
          <w:sz w:val="28"/>
          <w:szCs w:val="28"/>
        </w:rPr>
        <w:t>свидетельства</w:t>
      </w:r>
      <w:r w:rsidRPr="00E7487C">
        <w:rPr>
          <w:noProof w:val="0"/>
          <w:color w:val="auto"/>
          <w:sz w:val="28"/>
          <w:szCs w:val="28"/>
        </w:rPr>
        <w:t xml:space="preserve"> o праве на н</w:t>
      </w:r>
      <w:r w:rsidR="008D0FD3" w:rsidRPr="00E7487C">
        <w:rPr>
          <w:noProof w:val="0"/>
          <w:color w:val="auto"/>
          <w:sz w:val="28"/>
          <w:szCs w:val="28"/>
        </w:rPr>
        <w:t>а</w:t>
      </w:r>
      <w:r w:rsidRPr="00E7487C">
        <w:rPr>
          <w:noProof w:val="0"/>
          <w:color w:val="auto"/>
          <w:sz w:val="28"/>
          <w:szCs w:val="28"/>
        </w:rPr>
        <w:t xml:space="preserve">следство допускается только в </w:t>
      </w:r>
      <w:r w:rsidR="008D0FD3" w:rsidRPr="00E7487C">
        <w:rPr>
          <w:noProof w:val="0"/>
          <w:color w:val="auto"/>
          <w:sz w:val="28"/>
          <w:szCs w:val="28"/>
        </w:rPr>
        <w:t>судебном</w:t>
      </w:r>
      <w:r w:rsidRPr="00E7487C">
        <w:rPr>
          <w:noProof w:val="0"/>
          <w:color w:val="auto"/>
          <w:sz w:val="28"/>
          <w:szCs w:val="28"/>
        </w:rPr>
        <w:t xml:space="preserve"> порядке. Сам</w:t>
      </w:r>
      <w:r w:rsidR="008D0FD3" w:rsidRPr="00E7487C">
        <w:rPr>
          <w:noProof w:val="0"/>
          <w:color w:val="auto"/>
          <w:sz w:val="28"/>
          <w:szCs w:val="28"/>
        </w:rPr>
        <w:t>о</w:t>
      </w:r>
      <w:r w:rsidRPr="00E7487C">
        <w:rPr>
          <w:noProof w:val="0"/>
          <w:color w:val="auto"/>
          <w:sz w:val="28"/>
          <w:szCs w:val="28"/>
        </w:rPr>
        <w:t>й нотариал</w:t>
      </w:r>
      <w:r w:rsidR="008D0FD3" w:rsidRPr="00E7487C">
        <w:rPr>
          <w:noProof w:val="0"/>
          <w:color w:val="auto"/>
          <w:sz w:val="28"/>
          <w:szCs w:val="28"/>
        </w:rPr>
        <w:t>ь</w:t>
      </w:r>
      <w:r w:rsidRPr="00E7487C">
        <w:rPr>
          <w:noProof w:val="0"/>
          <w:color w:val="auto"/>
          <w:sz w:val="28"/>
          <w:szCs w:val="28"/>
        </w:rPr>
        <w:t xml:space="preserve">ной конторе не </w:t>
      </w:r>
      <w:r w:rsidR="008D0FD3" w:rsidRPr="00E7487C">
        <w:rPr>
          <w:noProof w:val="0"/>
          <w:color w:val="auto"/>
          <w:sz w:val="28"/>
          <w:szCs w:val="28"/>
        </w:rPr>
        <w:t>дано</w:t>
      </w:r>
      <w:r w:rsidRPr="00E7487C">
        <w:rPr>
          <w:noProof w:val="0"/>
          <w:color w:val="auto"/>
          <w:sz w:val="28"/>
          <w:szCs w:val="28"/>
        </w:rPr>
        <w:t xml:space="preserve"> права аннулировать выданное свидетельство.</w:t>
      </w:r>
    </w:p>
    <w:p w:rsidR="008D0FD3" w:rsidRPr="00E7487C" w:rsidRDefault="00E7487C" w:rsidP="00E7487C">
      <w:pPr>
        <w:spacing w:line="360" w:lineRule="auto"/>
        <w:ind w:firstLine="720"/>
        <w:jc w:val="center"/>
        <w:rPr>
          <w:b/>
          <w:noProof w:val="0"/>
          <w:color w:val="auto"/>
          <w:sz w:val="28"/>
          <w:szCs w:val="28"/>
        </w:rPr>
      </w:pPr>
      <w:r>
        <w:rPr>
          <w:noProof w:val="0"/>
          <w:color w:val="auto"/>
          <w:sz w:val="28"/>
          <w:szCs w:val="28"/>
        </w:rPr>
        <w:br w:type="page"/>
      </w:r>
      <w:r w:rsidR="008D0FD3" w:rsidRPr="00E7487C">
        <w:rPr>
          <w:b/>
          <w:noProof w:val="0"/>
          <w:color w:val="auto"/>
          <w:sz w:val="28"/>
          <w:szCs w:val="28"/>
        </w:rPr>
        <w:t>5. Список литературы:</w:t>
      </w:r>
    </w:p>
    <w:p w:rsidR="00E7487C" w:rsidRPr="00E7487C" w:rsidRDefault="00E7487C" w:rsidP="00E7487C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8D0FD3" w:rsidRPr="00E7487C" w:rsidRDefault="008D0FD3" w:rsidP="00E7487C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1. Правоведение / под ред. О.Е.Кутафина – М., 2003 г.</w:t>
      </w:r>
    </w:p>
    <w:p w:rsidR="008D0FD3" w:rsidRPr="00E7487C" w:rsidRDefault="008D0FD3" w:rsidP="00E7487C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2. Гражданское право / под ред. А.Г. Калпина, А.И. Масляева – М., 1997 г.</w:t>
      </w:r>
    </w:p>
    <w:p w:rsidR="00E7487C" w:rsidRPr="00E7487C" w:rsidRDefault="008D0FD3" w:rsidP="00E7487C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E7487C">
        <w:rPr>
          <w:noProof w:val="0"/>
          <w:color w:val="auto"/>
          <w:sz w:val="28"/>
          <w:szCs w:val="28"/>
        </w:rPr>
        <w:t>3. Гражданский кодекс.</w:t>
      </w:r>
      <w:bookmarkStart w:id="0" w:name="_GoBack"/>
      <w:bookmarkEnd w:id="0"/>
    </w:p>
    <w:sectPr w:rsidR="00E7487C" w:rsidRPr="00E7487C" w:rsidSect="00E7487C">
      <w:footerReference w:type="even" r:id="rId6"/>
      <w:pgSz w:w="11907" w:h="16840" w:code="9"/>
      <w:pgMar w:top="1134" w:right="851" w:bottom="1134" w:left="1701" w:header="357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06" w:rsidRDefault="00F52106">
      <w:r>
        <w:separator/>
      </w:r>
    </w:p>
  </w:endnote>
  <w:endnote w:type="continuationSeparator" w:id="0">
    <w:p w:rsidR="00F52106" w:rsidRDefault="00F5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37" w:rsidRDefault="006A4537" w:rsidP="00352D4A">
    <w:pPr>
      <w:pStyle w:val="a3"/>
      <w:framePr w:wrap="around" w:vAnchor="text" w:hAnchor="margin" w:xAlign="right" w:y="1"/>
      <w:rPr>
        <w:rStyle w:val="a5"/>
      </w:rPr>
    </w:pPr>
  </w:p>
  <w:p w:rsidR="006A4537" w:rsidRDefault="006A4537" w:rsidP="00032D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06" w:rsidRDefault="00F52106">
      <w:r>
        <w:separator/>
      </w:r>
    </w:p>
  </w:footnote>
  <w:footnote w:type="continuationSeparator" w:id="0">
    <w:p w:rsidR="00F52106" w:rsidRDefault="00F5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DBA"/>
    <w:rsid w:val="00032DBA"/>
    <w:rsid w:val="00320E82"/>
    <w:rsid w:val="00352D4A"/>
    <w:rsid w:val="00427514"/>
    <w:rsid w:val="00582512"/>
    <w:rsid w:val="006328E9"/>
    <w:rsid w:val="006A4537"/>
    <w:rsid w:val="00704BD4"/>
    <w:rsid w:val="008205D9"/>
    <w:rsid w:val="008D0FD3"/>
    <w:rsid w:val="00A30D92"/>
    <w:rsid w:val="00B42FA2"/>
    <w:rsid w:val="00C94531"/>
    <w:rsid w:val="00E7487C"/>
    <w:rsid w:val="00EB1B76"/>
    <w:rsid w:val="00ED4325"/>
    <w:rsid w:val="00ED4C53"/>
    <w:rsid w:val="00F30579"/>
    <w:rsid w:val="00F52106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739FE0-E81E-4A88-B992-7DD91F42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noProof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30579"/>
    <w:pPr>
      <w:keepNext/>
      <w:widowControl/>
      <w:outlineLvl w:val="0"/>
    </w:pPr>
    <w:rPr>
      <w:b/>
      <w:bCs/>
      <w:noProof w:val="0"/>
      <w:color w:val="auto"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F30579"/>
    <w:pPr>
      <w:keepNext/>
      <w:widowControl/>
      <w:outlineLvl w:val="1"/>
    </w:pPr>
    <w:rPr>
      <w:i/>
      <w:iCs/>
      <w:noProof w:val="0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noProof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noProof/>
      <w:color w:val="000000"/>
      <w:sz w:val="28"/>
      <w:szCs w:val="28"/>
    </w:rPr>
  </w:style>
  <w:style w:type="paragraph" w:styleId="a3">
    <w:name w:val="footer"/>
    <w:basedOn w:val="a"/>
    <w:link w:val="a4"/>
    <w:uiPriority w:val="99"/>
    <w:rsid w:val="00032D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noProof/>
      <w:color w:val="000000"/>
    </w:rPr>
  </w:style>
  <w:style w:type="character" w:styleId="a5">
    <w:name w:val="page number"/>
    <w:uiPriority w:val="99"/>
    <w:rsid w:val="00032DBA"/>
    <w:rPr>
      <w:rFonts w:ascii="Times New Roman" w:hAnsi="Times New Roman" w:cs="Times New Roman"/>
      <w:noProof/>
      <w:color w:val="000000"/>
      <w:spacing w:val="0"/>
      <w:sz w:val="20"/>
    </w:rPr>
  </w:style>
  <w:style w:type="paragraph" w:styleId="a6">
    <w:name w:val="header"/>
    <w:basedOn w:val="a"/>
    <w:link w:val="a7"/>
    <w:uiPriority w:val="99"/>
    <w:semiHidden/>
    <w:unhideWhenUsed/>
    <w:rsid w:val="00E748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E7487C"/>
    <w:rPr>
      <w:rFonts w:cs="Times New Roman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2014-03-06T13:28:00Z</dcterms:created>
  <dcterms:modified xsi:type="dcterms:W3CDTF">2014-03-06T13:28:00Z</dcterms:modified>
</cp:coreProperties>
</file>