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jc w:val="left"/>
        <w:rPr>
          <w:i/>
          <w:iCs/>
        </w:rPr>
      </w:pPr>
      <w:r>
        <w:rPr>
          <w:i/>
          <w:iCs/>
        </w:rPr>
        <w:t xml:space="preserve">                                              Реферат</w:t>
      </w: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spacing w:line="360" w:lineRule="auto"/>
        <w:ind w:right="282" w:firstLine="720"/>
        <w:jc w:val="both"/>
        <w:rPr>
          <w:caps/>
        </w:rPr>
      </w:pPr>
      <w:r>
        <w:t xml:space="preserve">    </w:t>
      </w:r>
      <w:r>
        <w:rPr>
          <w:caps/>
        </w:rPr>
        <w:t xml:space="preserve">  ОБЩИЕ ПОЛОЖЕНИЯ ПО менеджментУ фирмы.</w:t>
      </w: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  <w:r>
        <w:rPr>
          <w:i/>
          <w:iCs/>
        </w:rPr>
        <w:t>О Г Л А В Л Е Н И Е</w:t>
      </w:r>
    </w:p>
    <w:p w:rsidR="00CF27BB" w:rsidRDefault="00CF27BB">
      <w:pPr>
        <w:pStyle w:val="a3"/>
        <w:spacing w:line="360" w:lineRule="auto"/>
        <w:ind w:firstLine="720"/>
        <w:rPr>
          <w:i/>
          <w:iCs/>
        </w:rPr>
      </w:pPr>
    </w:p>
    <w:p w:rsidR="00CF27BB" w:rsidRDefault="00CF27BB">
      <w:pPr>
        <w:spacing w:line="360" w:lineRule="auto"/>
        <w:ind w:right="282" w:firstLine="720"/>
        <w:jc w:val="both"/>
      </w:pPr>
      <w:r>
        <w:t>Введение</w:t>
      </w:r>
    </w:p>
    <w:p w:rsidR="00CF27BB" w:rsidRDefault="00CF27BB">
      <w:pPr>
        <w:spacing w:line="360" w:lineRule="auto"/>
        <w:ind w:right="282" w:firstLine="720"/>
        <w:jc w:val="both"/>
      </w:pPr>
      <w:r>
        <w:t xml:space="preserve">           1.  Сущность, цели и задачи менеджмента.</w:t>
      </w:r>
    </w:p>
    <w:p w:rsidR="00CF27BB" w:rsidRDefault="00CF27BB">
      <w:pPr>
        <w:spacing w:line="360" w:lineRule="auto"/>
        <w:ind w:right="282" w:firstLine="720"/>
        <w:jc w:val="both"/>
      </w:pPr>
      <w:r>
        <w:t xml:space="preserve">           2.  Основные принципы менеджмента.</w:t>
      </w:r>
    </w:p>
    <w:p w:rsidR="00CF27BB" w:rsidRDefault="00CF27BB">
      <w:pPr>
        <w:spacing w:line="360" w:lineRule="auto"/>
        <w:ind w:right="282" w:firstLine="720"/>
        <w:jc w:val="both"/>
      </w:pPr>
      <w:r>
        <w:t>Заключение</w:t>
      </w:r>
    </w:p>
    <w:p w:rsidR="00CF27BB" w:rsidRDefault="00CF27BB">
      <w:pPr>
        <w:spacing w:line="360" w:lineRule="auto"/>
        <w:ind w:right="282" w:firstLine="720"/>
        <w:jc w:val="both"/>
      </w:pPr>
      <w:r>
        <w:t>Список использованной литературы</w:t>
      </w: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  <w:rPr>
          <w:cap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</w:p>
    <w:p w:rsidR="00CF27BB" w:rsidRDefault="00CF27BB">
      <w:pPr>
        <w:spacing w:line="360" w:lineRule="auto"/>
        <w:ind w:right="282"/>
        <w:jc w:val="center"/>
        <w:rPr>
          <w:b/>
          <w:bCs/>
        </w:rPr>
      </w:pPr>
      <w:r>
        <w:rPr>
          <w:b/>
          <w:bCs/>
        </w:rPr>
        <w:t>Введение.</w:t>
      </w: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  <w:r>
        <w:t>Менеджмент – это самостоятельный вид профессионально осуществляемой деятельности, направленной на достижение в ходе любой хозяйственной деятельности фирмы, действующей в рыночных условиях, определенных намеченных целей путем рационального использования материальных и трудовых ресурсов с применением принципов, функций и методов экономического механизма менеджмента.</w:t>
      </w:r>
    </w:p>
    <w:p w:rsidR="00CF27BB" w:rsidRDefault="00CF27BB">
      <w:pPr>
        <w:spacing w:line="360" w:lineRule="auto"/>
        <w:ind w:right="282" w:firstLine="720"/>
        <w:jc w:val="both"/>
      </w:pPr>
      <w:r>
        <w:t>Менеджмент – это управление в условиях рынка, рыночной экономики, что означает:</w:t>
      </w:r>
    </w:p>
    <w:p w:rsidR="00CF27BB" w:rsidRDefault="00CF27BB">
      <w:pPr>
        <w:spacing w:line="360" w:lineRule="auto"/>
        <w:ind w:right="282" w:firstLine="720"/>
        <w:jc w:val="both"/>
      </w:pPr>
      <w:r>
        <w:t>Ориентацию фирмы на спрос и потребности рынка, на запросы конкретных потребителей и организацию производства тех видов продукции, которые пользуются спросом и могут принести фирме намечаемую прибыль;</w:t>
      </w:r>
    </w:p>
    <w:p w:rsidR="00CF27BB" w:rsidRDefault="00CF27BB">
      <w:pPr>
        <w:spacing w:line="360" w:lineRule="auto"/>
        <w:ind w:right="282" w:firstLine="720"/>
        <w:jc w:val="both"/>
      </w:pPr>
      <w:r>
        <w:t>Постоянное стремление к повышению эффективности производства: с меньшими затратами, получение оптимальных результатов;</w:t>
      </w:r>
    </w:p>
    <w:p w:rsidR="00CF27BB" w:rsidRDefault="00CF27BB">
      <w:pPr>
        <w:spacing w:line="360" w:lineRule="auto"/>
        <w:ind w:right="282" w:firstLine="720"/>
        <w:jc w:val="both"/>
      </w:pPr>
      <w:r>
        <w:t>Хозяйственная самостоятельность, обеспечивающая свободу принятия решений тем, кто несет ответственность за конечные результаты деятельности фирмы или ее подразделений;</w:t>
      </w:r>
    </w:p>
    <w:p w:rsidR="00CF27BB" w:rsidRDefault="00CF27BB">
      <w:pPr>
        <w:spacing w:line="360" w:lineRule="auto"/>
        <w:ind w:right="282" w:firstLine="720"/>
        <w:jc w:val="both"/>
      </w:pPr>
      <w:r>
        <w:t>Постоянную корректировку целей и программ в зависимости от состояния рынка;</w:t>
      </w:r>
    </w:p>
    <w:p w:rsidR="00CF27BB" w:rsidRDefault="00CF27BB">
      <w:pPr>
        <w:spacing w:line="360" w:lineRule="auto"/>
        <w:ind w:right="282" w:firstLine="720"/>
        <w:jc w:val="both"/>
      </w:pPr>
      <w:r>
        <w:t>Конечный результат деятельности фирмы или ее хозяйственно самостоятельных подразделений выявляется на рынке в процессе обмена;</w:t>
      </w:r>
    </w:p>
    <w:p w:rsidR="00CF27BB" w:rsidRDefault="00CF27BB">
      <w:pPr>
        <w:spacing w:line="360" w:lineRule="auto"/>
        <w:ind w:right="282" w:firstLine="720"/>
        <w:jc w:val="both"/>
      </w:pPr>
      <w:r>
        <w:t>Необходимость использования современной информационной базы с компьютерной техникой для многовариантных расчетов при принятии основанных и оптимальных решений.</w:t>
      </w: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  <w:r>
        <w:rPr>
          <w:b/>
          <w:bCs/>
        </w:rPr>
        <w:t>1.  Сущность цели и задачи менеджмента.</w:t>
      </w: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  <w:r>
        <w:t>Термин "менеджмент" по своей сути является аналогом термина "управление", это его синоним, однако не в полной мере. Термин "управление" намного шире, поскольку применяется к разным видам человеческой деятельности  (например управление автомобилем); к разным сферам деятельности (управление в неживой природе, в биологических системах, управление государством); к органам управления (подразделениям в государственных и общественных организациях, а также на предприятиях и в объединениях).</w:t>
      </w:r>
    </w:p>
    <w:p w:rsidR="00CF27BB" w:rsidRDefault="00CF27BB">
      <w:pPr>
        <w:spacing w:line="360" w:lineRule="auto"/>
        <w:ind w:right="282" w:firstLine="720"/>
        <w:jc w:val="both"/>
      </w:pPr>
      <w:r>
        <w:t>Термин "менеджмент" применяется лишь к управлению социально-экономическими процессами на уровне фирмы, действующей в рыночных условиях, хотя в последнее время его стали применять в США и в отношении непредпринимательских организаций.</w:t>
      </w:r>
    </w:p>
    <w:p w:rsidR="00CF27BB" w:rsidRDefault="00CF27BB">
      <w:pPr>
        <w:spacing w:line="360" w:lineRule="auto"/>
        <w:ind w:right="282" w:firstLine="720"/>
        <w:jc w:val="both"/>
      </w:pPr>
      <w:r>
        <w:t>Содержание понятия "менеджмент" можно рассматривать как науку и практику управления, как организацию управления фирмой и как процесс принятия управленческих решений.</w:t>
      </w:r>
    </w:p>
    <w:p w:rsidR="00CF27BB" w:rsidRDefault="00CF27BB">
      <w:pPr>
        <w:spacing w:line="360" w:lineRule="auto"/>
        <w:ind w:right="282" w:firstLine="720"/>
        <w:jc w:val="both"/>
      </w:pPr>
      <w:r>
        <w:t>Менеджмент как организация управления фирмой, осуществляющей любые виды предпринимательской деятельности, направленной на получение прибыли (предпринимательского дохода).Содержание менеджмента, таким образом, состоит в достижении фирмой определенных результатов в предпринимательской деятельности.</w:t>
      </w:r>
    </w:p>
    <w:p w:rsidR="00CF27BB" w:rsidRDefault="00CF27BB">
      <w:pPr>
        <w:spacing w:line="360" w:lineRule="auto"/>
        <w:ind w:right="282" w:firstLine="720"/>
        <w:jc w:val="both"/>
      </w:pPr>
      <w:r>
        <w:t>Цели всякой организации предполагают преобразование ресурсов (капитал, материалы, технология, информация, трудовые ресурсы) для достижения конечных результатов. Для их реализации необходимо осуществление различных видов деятельности – функций.</w:t>
      </w:r>
    </w:p>
    <w:p w:rsidR="00CF27BB" w:rsidRDefault="00CF27BB">
      <w:pPr>
        <w:spacing w:line="360" w:lineRule="auto"/>
        <w:ind w:right="282" w:firstLine="720"/>
        <w:jc w:val="both"/>
      </w:pPr>
      <w:r>
        <w:t>В зависимости от конкретных функций организация делится на подразделения, выполняющие возложенные на них задачи, отражающие реализацию специфических целей. Подразделения (отделы, службы, отделения) представляют собой группы людей, деятельность которых сознательно направляется и координируется для достижение общей цели. Здесь речь идет об управлении организацией.</w:t>
      </w:r>
    </w:p>
    <w:p w:rsidR="00CF27BB" w:rsidRDefault="00CF27BB">
      <w:pPr>
        <w:spacing w:line="360" w:lineRule="auto"/>
        <w:ind w:right="282" w:firstLine="720"/>
        <w:jc w:val="both"/>
      </w:pPr>
      <w:r>
        <w:t>Менеджмент как процесс принятия управленческих решений. Любая ситуация, возникающая в процессе управления, является задачей для руководителя – менеджера – и требует от его принятия решений и, в частности, в отношении изменения целей и программы действий. Это касается всех уровней управления. Управляемый объект (фирма или ее хозяйственно самостоятельные подразделения). Как уже говорилось, имеет внешнюю среду – рыночные отношения, к состоянию которой он должен приспосабливаться на основе обратной связи. Всякое управленческое решение является результатом обратной связи с рынком и другими элементами внешней среды.</w:t>
      </w:r>
    </w:p>
    <w:p w:rsidR="00CF27BB" w:rsidRDefault="00CF27BB">
      <w:pPr>
        <w:spacing w:line="360" w:lineRule="auto"/>
        <w:ind w:right="282" w:firstLine="720"/>
        <w:jc w:val="both"/>
      </w:pPr>
      <w:r>
        <w:t>Управленческие решения принимаются на основе информации, получаемой и обрабатываемой в процессе подготовки решений. Принятое управленческое решение подлежит конкретизации для исполнителей и контролю за выполнением. Иначе говоря, управленческое решение должно содержать ответ на вопрос – как реализовать принятое решение и как проконтролировать его исполнение.</w:t>
      </w:r>
    </w:p>
    <w:p w:rsidR="00CF27BB" w:rsidRDefault="00CF27BB">
      <w:pPr>
        <w:spacing w:line="360" w:lineRule="auto"/>
        <w:ind w:right="282" w:firstLine="720"/>
        <w:jc w:val="both"/>
      </w:pPr>
      <w:r>
        <w:t>Принятое решение – прерогатива менеджеров всех уровней, имеющих соответствующие полномочия. Менеджер рассматривает принимаемое решение с точки зрения лиц, отвечающих за доведение решений до исполнителей, и лиц, обеспечивающих контроль исполнения. Это заставляет менеджера не только выбирать меры воздействия и средства контроля, но и рассматривать варианты решений в отношений их практической осуществимости в данной конкретной обстановке.</w:t>
      </w:r>
    </w:p>
    <w:p w:rsidR="00CF27BB" w:rsidRDefault="00CF27BB">
      <w:pPr>
        <w:spacing w:line="360" w:lineRule="auto"/>
        <w:ind w:right="282" w:firstLine="720"/>
        <w:jc w:val="both"/>
      </w:pPr>
      <w:r>
        <w:t>Анализ информации и принятие на ее основе управленческих решений составляют технологию менеджмента. Иерархия в системе управления решает проблемы передачи ответственности на более низкие уровни управления, централизации и децентрализации процесса принятия решений и самой организации управления.</w:t>
      </w:r>
    </w:p>
    <w:p w:rsidR="00CF27BB" w:rsidRDefault="00CF27BB">
      <w:pPr>
        <w:spacing w:line="360" w:lineRule="auto"/>
        <w:ind w:right="282" w:firstLine="720"/>
        <w:jc w:val="both"/>
      </w:pPr>
      <w:r>
        <w:t>Процесс функционирования системы управления включает работу по ее совершенствованию и рационализации, поскольку современный менеджмент основан на рациональных способах принятия решений.</w:t>
      </w:r>
    </w:p>
    <w:p w:rsidR="00CF27BB" w:rsidRDefault="00CF27BB">
      <w:pPr>
        <w:spacing w:line="360" w:lineRule="auto"/>
        <w:ind w:right="282" w:firstLine="720"/>
        <w:jc w:val="both"/>
      </w:pPr>
      <w:r>
        <w:t>Каждый аспект подхода к менеджменту как к системе управления требует ее изучения в статике и динамике; в рамках глобальной локальной деятельности; на текущий момент и на перспективу. А это отражается на формулировке целей, методов воздействия для их достижения, на организационной структуре управления, на функционировании фирмы как управляемого объекта.</w:t>
      </w:r>
    </w:p>
    <w:p w:rsidR="00CF27BB" w:rsidRDefault="00CF27BB">
      <w:pPr>
        <w:spacing w:line="360" w:lineRule="auto"/>
        <w:ind w:right="282" w:firstLine="720"/>
        <w:jc w:val="both"/>
      </w:pPr>
      <w:r>
        <w:t>Конечной целью менеджмента является обеспечение прибыльности, или доходности, в деятельности фирмы путем рациональной организации производственного процесса, включая управление производством и развитие технико-технологической базы, а также эффективное использование кадрового потенциала при одновременном повышении квалификации, творческой активности и лояльности каждого работника.</w:t>
      </w:r>
    </w:p>
    <w:p w:rsidR="00CF27BB" w:rsidRDefault="00CF27BB">
      <w:pPr>
        <w:spacing w:line="360" w:lineRule="auto"/>
        <w:ind w:right="282" w:firstLine="720"/>
        <w:jc w:val="both"/>
      </w:pPr>
      <w:r>
        <w:t>Прибыльность фирмы свидетельствует об эффективности ее производственно-сбытовой деятельности, которая достигается путем минимизации затрат (расходов на сырье, материалы, энергию, оплату труда, финансирование) и максимизации доходов от результатов производства – выпуска продукции и услуг.</w:t>
      </w:r>
    </w:p>
    <w:p w:rsidR="00CF27BB" w:rsidRDefault="00CF27BB">
      <w:pPr>
        <w:spacing w:line="360" w:lineRule="auto"/>
        <w:ind w:right="282" w:firstLine="720"/>
        <w:jc w:val="both"/>
      </w:pPr>
      <w:r>
        <w:t>Менеджмент призван создавать условия для успешного функционирования фирмы исходя из того, что прибыль является не причиной существования фирмы, а результатом ее деятельности, который в конечном итоге определяет рынок. Прибыль создает определенные гарантии дальнейшему функционированию фирмы, поскольку только прибыль и ее накопление на предприятии в виде различных резервных фондов позволяют ограничивать и преодолевать риски, связанные с реализацией товаров на рынке. Ситуация на рынке, как известно, постоянно меняется, происходят изменения в положении на рынке конкурентов, в условиях и формах финансирования, состоянии хозяйственной конъюнктуры в отрасли или в стране в целом, в условиях торговли на мировых товарных рынках. Отсюда постоянное наличие риска. Целью менеджмента в этих условиях является постоянное преодоление риска или рисковых ситуаций не только в настоящем, но и в будущем, для чего требуется наличие определенных резервных денежных средств и предоставление менеджерам определенной степени свободы и самостоятельности в хозяйственной деятельности в целях быстрого реагирования и адаптации к изменяющимся условиям.</w:t>
      </w:r>
    </w:p>
    <w:p w:rsidR="00CF27BB" w:rsidRDefault="00CF27BB">
      <w:pPr>
        <w:spacing w:line="360" w:lineRule="auto"/>
        <w:ind w:right="282" w:firstLine="720"/>
        <w:jc w:val="both"/>
      </w:pPr>
      <w:r>
        <w:t>Важнейшей задачей менеджмента является организация производства товаров и услуг с учетом потребностей потребителей на основе имеющихся материальных и людских ресурсов и обеспечение рентабельности деятельности предприятия и его стабильного положения на рынке.</w:t>
      </w:r>
    </w:p>
    <w:p w:rsidR="00CF27BB" w:rsidRDefault="00CF27BB">
      <w:pPr>
        <w:spacing w:line="360" w:lineRule="auto"/>
        <w:ind w:right="282" w:firstLine="720"/>
        <w:jc w:val="both"/>
      </w:pPr>
      <w:r>
        <w:t>В связи с этим в задачи менеджмента входит:</w:t>
      </w:r>
    </w:p>
    <w:p w:rsidR="00CF27BB" w:rsidRDefault="00CF27BB">
      <w:pPr>
        <w:spacing w:line="360" w:lineRule="auto"/>
        <w:ind w:right="282" w:firstLine="720"/>
        <w:jc w:val="both"/>
      </w:pPr>
      <w:r>
        <w:t>Обеспечение автоматизации производства и переход к использованию работников, обладающих высокой квалификацией;</w:t>
      </w:r>
    </w:p>
    <w:p w:rsidR="00CF27BB" w:rsidRDefault="00CF27BB">
      <w:pPr>
        <w:spacing w:line="360" w:lineRule="auto"/>
        <w:ind w:right="282" w:firstLine="720"/>
        <w:jc w:val="both"/>
      </w:pPr>
      <w:r>
        <w:t>Стимулирование работы сотрудников фирмы путем создания для них лучших условий труда и установления более высокой заработной платы;</w:t>
      </w:r>
    </w:p>
    <w:p w:rsidR="00CF27BB" w:rsidRDefault="00CF27BB">
      <w:pPr>
        <w:spacing w:line="360" w:lineRule="auto"/>
        <w:ind w:right="282" w:firstLine="720"/>
        <w:jc w:val="both"/>
      </w:pPr>
      <w:r>
        <w:t>Постоянный контроль за эффективностью деятельности фирмы, координация работы всех подразделений фирмы;</w:t>
      </w:r>
    </w:p>
    <w:p w:rsidR="00CF27BB" w:rsidRDefault="00CF27BB">
      <w:pPr>
        <w:spacing w:line="360" w:lineRule="auto"/>
        <w:ind w:right="282" w:firstLine="720"/>
        <w:jc w:val="both"/>
      </w:pPr>
      <w:r>
        <w:t>Постоянный поиск и освоение новых рынков.</w:t>
      </w:r>
    </w:p>
    <w:p w:rsidR="00CF27BB" w:rsidRDefault="00CF27BB">
      <w:pPr>
        <w:spacing w:line="360" w:lineRule="auto"/>
        <w:ind w:right="282" w:firstLine="720"/>
        <w:jc w:val="both"/>
      </w:pPr>
      <w:r>
        <w:t>К задачам, решаемым в менеджменте, относятся также</w:t>
      </w:r>
    </w:p>
    <w:p w:rsidR="00CF27BB" w:rsidRDefault="00CF27BB">
      <w:pPr>
        <w:spacing w:line="360" w:lineRule="auto"/>
        <w:ind w:right="282" w:firstLine="720"/>
        <w:jc w:val="both"/>
      </w:pPr>
      <w:r>
        <w:t>Определение конкретных целей развития фирмы;</w:t>
      </w:r>
    </w:p>
    <w:p w:rsidR="00CF27BB" w:rsidRDefault="00CF27BB">
      <w:pPr>
        <w:spacing w:line="360" w:lineRule="auto"/>
        <w:ind w:right="282" w:firstLine="720"/>
        <w:jc w:val="both"/>
      </w:pPr>
      <w:r>
        <w:t>Выявление приоритетности целей, их очередности и последовательности решения;</w:t>
      </w:r>
    </w:p>
    <w:p w:rsidR="00CF27BB" w:rsidRDefault="00CF27BB">
      <w:pPr>
        <w:spacing w:line="360" w:lineRule="auto"/>
        <w:ind w:right="282" w:firstLine="720"/>
        <w:jc w:val="both"/>
      </w:pPr>
      <w:r>
        <w:t>Разработка стратегии развития фирмы – хозяйственных задач и путей их решения;</w:t>
      </w:r>
    </w:p>
    <w:p w:rsidR="00CF27BB" w:rsidRDefault="00CF27BB">
      <w:pPr>
        <w:spacing w:line="360" w:lineRule="auto"/>
        <w:ind w:right="282" w:firstLine="720"/>
        <w:jc w:val="both"/>
      </w:pPr>
      <w:r>
        <w:t>Выработка системы мероприятий для решения намечаемых проблем на различные временные периоды;</w:t>
      </w:r>
    </w:p>
    <w:p w:rsidR="00CF27BB" w:rsidRDefault="00CF27BB">
      <w:pPr>
        <w:spacing w:line="360" w:lineRule="auto"/>
        <w:ind w:right="282" w:firstLine="720"/>
        <w:jc w:val="both"/>
      </w:pPr>
      <w:r>
        <w:t>Определение необходимых ресурсов и источников их обеспечения;</w:t>
      </w:r>
    </w:p>
    <w:p w:rsidR="00CF27BB" w:rsidRDefault="00CF27BB">
      <w:pPr>
        <w:spacing w:line="360" w:lineRule="auto"/>
        <w:ind w:right="282" w:firstLine="720"/>
        <w:jc w:val="both"/>
      </w:pPr>
      <w:r>
        <w:t>Установление контроля за выполнением поставленных задач.</w:t>
      </w:r>
    </w:p>
    <w:p w:rsidR="00CF27BB" w:rsidRDefault="00CF27BB">
      <w:pPr>
        <w:spacing w:line="360" w:lineRule="auto"/>
        <w:ind w:right="282" w:firstLine="720"/>
        <w:jc w:val="both"/>
      </w:pPr>
      <w:r>
        <w:t>Выполнение задач менеджмента по регулированию, организации, координации и контролю за производственным процессом и достижение намеченных целей получают оценку на рынке.</w:t>
      </w:r>
    </w:p>
    <w:p w:rsidR="00CF27BB" w:rsidRDefault="00CF27BB">
      <w:pPr>
        <w:spacing w:line="360" w:lineRule="auto"/>
        <w:ind w:right="282" w:firstLine="720"/>
        <w:jc w:val="both"/>
      </w:pPr>
      <w:r>
        <w:t>Задачи управления непрерывно усложняются по мере роста масштабов производства, требующего обеспечения все возрастающими объемами ресурсов – материальных, финансовых, трудовых и др.</w:t>
      </w: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  <w:rPr>
          <w:b/>
          <w:bCs/>
        </w:rPr>
      </w:pPr>
      <w:r>
        <w:rPr>
          <w:b/>
          <w:bCs/>
        </w:rPr>
        <w:t>2. Основные принципы менеджмента.</w:t>
      </w: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  <w:r>
        <w:t>Принцип менеджмента – это общие закономерности, в рамках которых реализуются связи (отношения) между различными структурами (элементами) управленческой системы, отражающиеся при постановке практических задач управления.</w:t>
      </w:r>
    </w:p>
    <w:p w:rsidR="00CF27BB" w:rsidRDefault="00CF27BB">
      <w:pPr>
        <w:spacing w:line="360" w:lineRule="auto"/>
        <w:ind w:right="282" w:firstLine="720"/>
        <w:jc w:val="both"/>
      </w:pPr>
      <w:r>
        <w:t>Основным принципом менеджмента является принцип оптимального сочетания централизации и децентрализации в управлении. Проблема сочетания централизации и децентрализации в менеджменте – это проблема распределения полномочий на принятие конкретно определенных решений на каждом уровне управленческой иерархии. Оптимальным вариантом считается подход, когда централизованными являются решения, относящиеся к разработке политики – целей и стратегии фирмы в целом, а децентрализованными – решения, относящиеся к оперативному управлению.</w:t>
      </w:r>
    </w:p>
    <w:p w:rsidR="00CF27BB" w:rsidRDefault="00CF27BB">
      <w:pPr>
        <w:pStyle w:val="23"/>
      </w:pPr>
      <w:r>
        <w:t>Под децентрализацией понимается передачи права принятия решений низовому оперативно-хозяйственному звену – производственным отделениям, пользующимся хозяйственной самостоятельностью. Это предполагает высокую степень координации деятельности на всех уровнях  управления фирмой, выступающей как единое целое.</w:t>
      </w:r>
    </w:p>
    <w:p w:rsidR="00CF27BB" w:rsidRDefault="00CF27BB">
      <w:pPr>
        <w:spacing w:line="360" w:lineRule="auto"/>
        <w:ind w:firstLine="720"/>
        <w:jc w:val="both"/>
      </w:pPr>
      <w:r>
        <w:t>Принцип сочетания централизации и децентрализации в менеджменте предполагает необходимость умелого использования единоначалия и коллегиальности. Под единоначалием понимается предоставление высшему руководителю фирмы или подразделения такой полноты власти, которая необходима для принятия решений, и персональной ответственности за порученное дело.</w:t>
      </w:r>
    </w:p>
    <w:p w:rsidR="00CF27BB" w:rsidRDefault="00CF27BB">
      <w:pPr>
        <w:spacing w:line="360" w:lineRule="auto"/>
        <w:ind w:firstLine="720"/>
        <w:jc w:val="both"/>
      </w:pPr>
      <w:r>
        <w:t>Коллегиальность предполагает выработку коллективного решения на основе мнений руководителей разного уровня и прежде всего исполнителей конкретных решений – руководителей производственных отделений. Коллегиальность повышает объективность принимаемых решений, их обоснованность и способствует успешной реализации таких решений. Однако принятие коллегиальных решений происходит намного медленнее, чем индивидуальных.</w:t>
      </w:r>
    </w:p>
    <w:p w:rsidR="00CF27BB" w:rsidRDefault="00CF27BB">
      <w:pPr>
        <w:spacing w:line="360" w:lineRule="auto"/>
        <w:ind w:firstLine="720"/>
        <w:jc w:val="both"/>
      </w:pPr>
      <w:r>
        <w:t>Разновидностью коллегиальности является коллективность принятия решения. Коллективные решения, как правило, принимаются большинством голосов, например, на собрании акционеров. Роль руководства здесь сводиться к подготовке и обоснованию решений, предлагаемых к обсуждению и принятию на коллективной основе.</w:t>
      </w:r>
    </w:p>
    <w:p w:rsidR="00CF27BB" w:rsidRDefault="00CF27BB">
      <w:pPr>
        <w:spacing w:line="360" w:lineRule="auto"/>
        <w:ind w:firstLine="720"/>
        <w:jc w:val="both"/>
      </w:pPr>
      <w:r>
        <w:t>Другим важным принципом менеджмента является принцип сочетания прав, обязанностей и ответственности.</w:t>
      </w:r>
    </w:p>
    <w:p w:rsidR="00CF27BB" w:rsidRDefault="00CF27BB">
      <w:pPr>
        <w:spacing w:line="360" w:lineRule="auto"/>
        <w:ind w:firstLine="720"/>
        <w:jc w:val="both"/>
      </w:pPr>
      <w:r>
        <w:t xml:space="preserve">В американских фирмах используется принцип единства команды. Менеджеры обычно осуществляют свои связи на один уровень вверх или вниз от своего уровня. Каждый подчиненный должен выполнять поставленные ему задачи и периодически отчитываться за их выполнение. Каждая должность в иерархии управления наделяется конкретными предоставленными ей правами, и менеджер, занимающий соответствующую должность, несет полную ответственность за возложенные на него задачи и выполняет определенные функции. </w:t>
      </w: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pStyle w:val="1"/>
      </w:pPr>
      <w:r>
        <w:t>Заключение</w:t>
      </w:r>
    </w:p>
    <w:p w:rsidR="00CF27BB" w:rsidRDefault="00CF27BB">
      <w:pPr>
        <w:spacing w:line="360" w:lineRule="auto"/>
        <w:ind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  <w:r>
        <w:t>Анализ информации и принятие на ее основе управленческих решений составляют технологию менеджмента. Иерархия в системе управления решает проблемы передачи ответственности на более низкие уровни управления, централизации и децентрализации процесса принятия решений и самой организации управления.</w:t>
      </w:r>
    </w:p>
    <w:p w:rsidR="00CF27BB" w:rsidRDefault="00CF27BB">
      <w:pPr>
        <w:spacing w:line="360" w:lineRule="auto"/>
        <w:ind w:right="282" w:firstLine="720"/>
        <w:jc w:val="both"/>
      </w:pPr>
      <w:r>
        <w:t>Процесс функционирования системы управления включает работу по ее совершенствованию и рационализации, поскольку современный менеджмент основан на рациональных способах принятия решений.</w:t>
      </w:r>
    </w:p>
    <w:p w:rsidR="00CF27BB" w:rsidRDefault="00CF27BB">
      <w:pPr>
        <w:spacing w:line="360" w:lineRule="auto"/>
        <w:ind w:right="282" w:firstLine="720"/>
        <w:jc w:val="both"/>
      </w:pPr>
      <w:r>
        <w:t>Каждый аспект подхода к менеджменту как к системе управления требует ее изучения в статике и динамике; в рамках глобальной локальной деятельности; на текущий момент и на перспективу. А это отражается на формулировке целей, методов воздействия для их достижения, на организационной структуре управления, на функционировании фирмы как управляемого объекта.</w:t>
      </w:r>
    </w:p>
    <w:p w:rsidR="00CF27BB" w:rsidRDefault="00CF27BB">
      <w:pPr>
        <w:spacing w:line="360" w:lineRule="auto"/>
        <w:ind w:right="282" w:firstLine="720"/>
        <w:jc w:val="both"/>
      </w:pPr>
      <w:r>
        <w:t>Конечной целью менеджмента является обеспечение прибыльности, или доходности, в деятельности фирмы путем рациональной организации производственного процесса, включая управление производством и развитие технико-технологической базы, а также эффективное использование кадрового потенциала при одновременном повышении квалификации, творческой активности и лояльности каждого работника.</w:t>
      </w:r>
    </w:p>
    <w:p w:rsidR="00CF27BB" w:rsidRDefault="00CF27BB">
      <w:pPr>
        <w:spacing w:line="360" w:lineRule="auto"/>
        <w:ind w:right="282" w:firstLine="720"/>
        <w:jc w:val="both"/>
      </w:pPr>
      <w:r>
        <w:t>Прибыльность фирмы свидетельствует об эффективности ее производственно-сбытовой деятельности, которая достигается путем минимизации затрат (расходов на сырье, материалы, энергию, оплату труда, финансирование) и максимизации доходов от результатов производства – выпуска продукции и услуг.</w:t>
      </w:r>
    </w:p>
    <w:p w:rsidR="00CF27BB" w:rsidRDefault="00CF27BB" w:rsidP="00CF27BB">
      <w:pPr>
        <w:pStyle w:val="1"/>
        <w:pageBreakBefore/>
      </w:pPr>
      <w:r>
        <w:t>Список использованной литературы</w:t>
      </w:r>
    </w:p>
    <w:p w:rsidR="00CF27BB" w:rsidRDefault="00CF27BB">
      <w:pPr>
        <w:spacing w:line="360" w:lineRule="auto"/>
        <w:ind w:firstLine="720"/>
        <w:jc w:val="center"/>
      </w:pP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Мирзоев Р.Г. Методология эффективности в менеджменте и маркетинге. Учебное пособие. - СПб, 1997.</w:t>
      </w:r>
      <w:r>
        <w:rPr>
          <w:sz w:val="28"/>
          <w:szCs w:val="28"/>
        </w:rPr>
        <w:br/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Бурков В.Н., Новиков Д.А. Как управлять проектами. - М.: СИНТЕГГЕО, 1997. - 188 с. </w:t>
      </w:r>
      <w:r>
        <w:rPr>
          <w:sz w:val="28"/>
          <w:szCs w:val="28"/>
        </w:rPr>
        <w:br/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Гуджоян О.Л. и др. Методы принятия управленческих решений. Учебное пособие. - М.: 1997.</w:t>
      </w:r>
      <w:r>
        <w:rPr>
          <w:sz w:val="28"/>
          <w:szCs w:val="28"/>
        </w:rPr>
        <w:br/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Литвак Б.Г. Управленческие решения. Учебник. - М.: 1998. </w:t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Орлов А.И. Устойчивость в социально-экономических моделях. - М.: Наука, 1979. - 296 с.</w:t>
      </w:r>
      <w:r>
        <w:rPr>
          <w:sz w:val="28"/>
          <w:szCs w:val="28"/>
        </w:rPr>
        <w:br/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Шмален Г. Основы и проблемы экономики предприятия. - М.: Финансы и статистика, 1996. - 512 с.</w:t>
      </w:r>
      <w:r>
        <w:rPr>
          <w:sz w:val="28"/>
          <w:szCs w:val="28"/>
        </w:rPr>
        <w:br/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Артамонов Б.В. Стратегический менеджмент. - М.: 1997.</w:t>
      </w:r>
      <w:r>
        <w:rPr>
          <w:sz w:val="28"/>
          <w:szCs w:val="28"/>
        </w:rPr>
        <w:br/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Буров В.Н. и др. Стратегическое управление фирмами. Моделирование. Практикум. Деловые игры. - М.: 1997.</w:t>
      </w:r>
      <w:r>
        <w:rPr>
          <w:sz w:val="28"/>
          <w:szCs w:val="28"/>
        </w:rPr>
        <w:br/>
      </w:r>
    </w:p>
    <w:p w:rsidR="00CF27BB" w:rsidRDefault="00CF27B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Фатхутдинов Р.А. Стратегический менеджмент. - М.: 1997. </w:t>
      </w: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</w:p>
    <w:p w:rsidR="00CF27BB" w:rsidRDefault="00CF27BB">
      <w:pPr>
        <w:spacing w:line="360" w:lineRule="auto"/>
        <w:ind w:right="282" w:firstLine="720"/>
        <w:jc w:val="both"/>
      </w:pPr>
      <w:bookmarkStart w:id="0" w:name="_GoBack"/>
      <w:bookmarkEnd w:id="0"/>
    </w:p>
    <w:sectPr w:rsidR="00CF27BB">
      <w:pgSz w:w="11906" w:h="16838"/>
      <w:pgMar w:top="1418" w:right="851" w:bottom="1134" w:left="1701" w:header="8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3871"/>
    <w:multiLevelType w:val="hybridMultilevel"/>
    <w:tmpl w:val="FEC8D7B6"/>
    <w:lvl w:ilvl="0" w:tplc="6CB85E8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0D1B24"/>
    <w:multiLevelType w:val="hybridMultilevel"/>
    <w:tmpl w:val="82A68664"/>
    <w:lvl w:ilvl="0" w:tplc="91E6AD9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F62"/>
    <w:rsid w:val="000A1D70"/>
    <w:rsid w:val="00556C5B"/>
    <w:rsid w:val="00782CC7"/>
    <w:rsid w:val="00CF27BB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0F0AD6-684A-4EA1-B1BD-7E78315E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7"/>
      <w:jc w:val="both"/>
      <w:outlineLvl w:val="1"/>
    </w:pPr>
    <w:rPr>
      <w:b/>
      <w:bCs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  <w:ind w:right="282"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Реферат</vt:lpstr>
    </vt:vector>
  </TitlesOfParts>
  <Company>АПВО</Company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Реферат</dc:title>
  <dc:subject/>
  <dc:creator>Юрий Криницкий</dc:creator>
  <cp:keywords/>
  <dc:description/>
  <cp:lastModifiedBy>admin</cp:lastModifiedBy>
  <cp:revision>2</cp:revision>
  <dcterms:created xsi:type="dcterms:W3CDTF">2014-02-28T13:59:00Z</dcterms:created>
  <dcterms:modified xsi:type="dcterms:W3CDTF">2014-02-28T13:59:00Z</dcterms:modified>
</cp:coreProperties>
</file>