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95" w:rsidRDefault="006F2595" w:rsidP="00B67DC4">
      <w:pPr>
        <w:jc w:val="center"/>
        <w:rPr>
          <w:b/>
          <w:sz w:val="32"/>
          <w:szCs w:val="32"/>
          <w:lang w:val="en-US"/>
        </w:rPr>
      </w:pPr>
    </w:p>
    <w:p w:rsidR="00B67DC4" w:rsidRPr="00B67DC4" w:rsidRDefault="00B67DC4" w:rsidP="00B67DC4">
      <w:pPr>
        <w:jc w:val="center"/>
        <w:rPr>
          <w:b/>
          <w:sz w:val="32"/>
          <w:szCs w:val="32"/>
        </w:rPr>
      </w:pPr>
      <w:r w:rsidRPr="00B67DC4">
        <w:rPr>
          <w:b/>
          <w:sz w:val="32"/>
          <w:szCs w:val="32"/>
          <w:lang w:val="en-US"/>
        </w:rPr>
        <w:t>C</w:t>
      </w:r>
      <w:r w:rsidRPr="00B67DC4">
        <w:rPr>
          <w:b/>
          <w:sz w:val="32"/>
          <w:szCs w:val="32"/>
        </w:rPr>
        <w:t>анкт-Петербургское государственное учреждение «Центр социального обслуживания населения Московского административного района».</w:t>
      </w:r>
    </w:p>
    <w:p w:rsidR="00D10A2E" w:rsidRPr="00CB6B03" w:rsidRDefault="0029701A" w:rsidP="00B67DC4">
      <w:pPr>
        <w:ind w:firstLine="708"/>
        <w:rPr>
          <w:sz w:val="28"/>
          <w:szCs w:val="28"/>
        </w:rPr>
      </w:pPr>
      <w:r w:rsidRPr="00CB6B03">
        <w:rPr>
          <w:sz w:val="28"/>
          <w:szCs w:val="28"/>
          <w:lang w:val="en-US"/>
        </w:rPr>
        <w:t>C</w:t>
      </w:r>
      <w:r w:rsidRPr="00CB6B03">
        <w:rPr>
          <w:sz w:val="28"/>
          <w:szCs w:val="28"/>
        </w:rPr>
        <w:t>анкт-Петербургское государственное учреждение «Центр социального обслуживания населения Московского административного района», создано от имени субъекта Российской федерации – города Санкт-Петербурга. Учреждение занимаетс</w:t>
      </w:r>
      <w:r w:rsidR="00D26CB9" w:rsidRPr="00CB6B03">
        <w:rPr>
          <w:sz w:val="28"/>
          <w:szCs w:val="28"/>
        </w:rPr>
        <w:t>я реализацией федеральной и региональной политики в сфере социальной защиты</w:t>
      </w:r>
      <w:r w:rsidR="00E958BF" w:rsidRPr="00CB6B03">
        <w:rPr>
          <w:sz w:val="28"/>
          <w:szCs w:val="28"/>
        </w:rPr>
        <w:t>,</w:t>
      </w:r>
      <w:r w:rsidR="00D26CB9" w:rsidRPr="00CB6B03">
        <w:rPr>
          <w:sz w:val="28"/>
          <w:szCs w:val="28"/>
        </w:rPr>
        <w:t xml:space="preserve"> </w:t>
      </w:r>
      <w:r w:rsidR="00E958BF" w:rsidRPr="00CB6B03">
        <w:rPr>
          <w:sz w:val="28"/>
          <w:szCs w:val="28"/>
        </w:rPr>
        <w:t>оказывает различные виды помощи пожилым людям, инвалидам</w:t>
      </w:r>
      <w:r w:rsidR="00D26CB9" w:rsidRPr="00CB6B03">
        <w:rPr>
          <w:sz w:val="28"/>
          <w:szCs w:val="28"/>
        </w:rPr>
        <w:t>, м</w:t>
      </w:r>
      <w:r w:rsidR="00E958BF" w:rsidRPr="00CB6B03">
        <w:rPr>
          <w:sz w:val="28"/>
          <w:szCs w:val="28"/>
        </w:rPr>
        <w:t>алообеспеченным группам населения, нуждающимся в социальной поддержке и проживающим на территории района.</w:t>
      </w:r>
    </w:p>
    <w:p w:rsidR="00D10A2E" w:rsidRPr="00CB6B03" w:rsidRDefault="00D10A2E">
      <w:pPr>
        <w:rPr>
          <w:sz w:val="28"/>
          <w:szCs w:val="28"/>
        </w:rPr>
      </w:pPr>
      <w:r w:rsidRPr="00CB6B03">
        <w:rPr>
          <w:sz w:val="28"/>
          <w:szCs w:val="28"/>
        </w:rPr>
        <w:tab/>
        <w:t xml:space="preserve"> Деятельность центра направлена на оказание социальных, бытовых, медицинских, консультативных</w:t>
      </w:r>
      <w:r w:rsidR="000D0DD7" w:rsidRPr="00CB6B03">
        <w:rPr>
          <w:sz w:val="28"/>
          <w:szCs w:val="28"/>
        </w:rPr>
        <w:t xml:space="preserve"> и</w:t>
      </w:r>
      <w:r w:rsidRPr="00CB6B03">
        <w:rPr>
          <w:sz w:val="28"/>
          <w:szCs w:val="28"/>
        </w:rPr>
        <w:t xml:space="preserve"> иных</w:t>
      </w:r>
      <w:r w:rsidR="000D0DD7" w:rsidRPr="00CB6B03">
        <w:rPr>
          <w:sz w:val="28"/>
          <w:szCs w:val="28"/>
        </w:rPr>
        <w:t xml:space="preserve"> услуг постоянного, временного или разового характера гражданам, нуждающимся в социальном обслуживании. </w:t>
      </w:r>
      <w:r w:rsidR="007950F6" w:rsidRPr="00CB6B03">
        <w:rPr>
          <w:sz w:val="28"/>
          <w:szCs w:val="28"/>
        </w:rPr>
        <w:t>А так же занимается выявлением граждан, нуждающихся в социальном обслуживании, совместно с государственными, муниципальными и общественными организациями. Участвует в разработке и реализации адресных программ по социальной поддержке пожилых</w:t>
      </w:r>
      <w:r w:rsidR="000D0DD7" w:rsidRPr="00CB6B03">
        <w:rPr>
          <w:sz w:val="28"/>
          <w:szCs w:val="28"/>
        </w:rPr>
        <w:t xml:space="preserve"> людей</w:t>
      </w:r>
      <w:r w:rsidR="007950F6" w:rsidRPr="00CB6B03">
        <w:rPr>
          <w:sz w:val="28"/>
          <w:szCs w:val="28"/>
        </w:rPr>
        <w:t>,</w:t>
      </w:r>
      <w:r w:rsidR="000D0DD7" w:rsidRPr="00CB6B03">
        <w:rPr>
          <w:sz w:val="28"/>
          <w:szCs w:val="28"/>
        </w:rPr>
        <w:t xml:space="preserve"> </w:t>
      </w:r>
      <w:r w:rsidRPr="00CB6B03">
        <w:rPr>
          <w:sz w:val="28"/>
          <w:szCs w:val="28"/>
        </w:rPr>
        <w:t>инвалидов, малообеспеченных граждан.</w:t>
      </w:r>
      <w:r w:rsidR="007950F6" w:rsidRPr="00CB6B03">
        <w:rPr>
          <w:sz w:val="28"/>
          <w:szCs w:val="28"/>
        </w:rPr>
        <w:t xml:space="preserve"> Проводит приём граждан по социальным вопросам, оказывает социально-бытовые услуги</w:t>
      </w:r>
      <w:r w:rsidR="00CA48BA" w:rsidRPr="00CB6B03">
        <w:rPr>
          <w:sz w:val="28"/>
          <w:szCs w:val="28"/>
        </w:rPr>
        <w:t xml:space="preserve"> </w:t>
      </w:r>
      <w:r w:rsidR="007950F6" w:rsidRPr="00CB6B03">
        <w:rPr>
          <w:sz w:val="28"/>
          <w:szCs w:val="28"/>
        </w:rPr>
        <w:t>(парикмахерская, прачечная, косметический ремонт жилых помещений), медико-оздоровительные услуги</w:t>
      </w:r>
      <w:r w:rsidR="00CA48BA" w:rsidRPr="00CB6B03">
        <w:rPr>
          <w:sz w:val="28"/>
          <w:szCs w:val="28"/>
        </w:rPr>
        <w:t xml:space="preserve"> </w:t>
      </w:r>
      <w:r w:rsidR="007950F6" w:rsidRPr="00CB6B03">
        <w:rPr>
          <w:sz w:val="28"/>
          <w:szCs w:val="28"/>
        </w:rPr>
        <w:t>(массаж, физиотерапия, диагностика</w:t>
      </w:r>
      <w:r w:rsidR="00CA48BA" w:rsidRPr="00CB6B03">
        <w:rPr>
          <w:sz w:val="28"/>
          <w:szCs w:val="28"/>
        </w:rPr>
        <w:t>), транспортные услуги.</w:t>
      </w:r>
      <w:r w:rsidR="007950F6" w:rsidRPr="00CB6B03">
        <w:rPr>
          <w:sz w:val="28"/>
          <w:szCs w:val="28"/>
        </w:rPr>
        <w:t xml:space="preserve"> </w:t>
      </w:r>
    </w:p>
    <w:p w:rsidR="00CA48BA" w:rsidRPr="00CB6B03" w:rsidRDefault="00CA48BA">
      <w:pPr>
        <w:rPr>
          <w:sz w:val="28"/>
          <w:szCs w:val="28"/>
        </w:rPr>
      </w:pPr>
      <w:r w:rsidRPr="00CB6B03">
        <w:rPr>
          <w:sz w:val="28"/>
          <w:szCs w:val="28"/>
        </w:rPr>
        <w:tab/>
      </w:r>
      <w:r w:rsidR="00DC3110" w:rsidRPr="00CB6B03">
        <w:rPr>
          <w:sz w:val="28"/>
          <w:szCs w:val="28"/>
        </w:rPr>
        <w:t>В ц</w:t>
      </w:r>
      <w:r w:rsidRPr="00CB6B03">
        <w:rPr>
          <w:sz w:val="28"/>
          <w:szCs w:val="28"/>
        </w:rPr>
        <w:t>ентр</w:t>
      </w:r>
      <w:r w:rsidR="00DC3110" w:rsidRPr="00CB6B03">
        <w:rPr>
          <w:sz w:val="28"/>
          <w:szCs w:val="28"/>
        </w:rPr>
        <w:t>е существуют отделения,</w:t>
      </w:r>
      <w:r w:rsidRPr="00CB6B03">
        <w:rPr>
          <w:sz w:val="28"/>
          <w:szCs w:val="28"/>
        </w:rPr>
        <w:t xml:space="preserve"> </w:t>
      </w:r>
      <w:r w:rsidR="00DC3110" w:rsidRPr="00CB6B03">
        <w:rPr>
          <w:sz w:val="28"/>
          <w:szCs w:val="28"/>
        </w:rPr>
        <w:t xml:space="preserve">отвечающие за предоставление </w:t>
      </w:r>
      <w:r w:rsidRPr="00CB6B03">
        <w:rPr>
          <w:sz w:val="28"/>
          <w:szCs w:val="28"/>
        </w:rPr>
        <w:t xml:space="preserve"> р</w:t>
      </w:r>
      <w:r w:rsidR="00DC3110" w:rsidRPr="00CB6B03">
        <w:rPr>
          <w:sz w:val="28"/>
          <w:szCs w:val="28"/>
        </w:rPr>
        <w:t>азличных видов</w:t>
      </w:r>
      <w:r w:rsidRPr="00CB6B03">
        <w:rPr>
          <w:sz w:val="28"/>
          <w:szCs w:val="28"/>
        </w:rPr>
        <w:t xml:space="preserve"> социальных услуг и формы обслуживания</w:t>
      </w:r>
      <w:r w:rsidR="00DC3110" w:rsidRPr="00CB6B03">
        <w:rPr>
          <w:sz w:val="28"/>
          <w:szCs w:val="28"/>
        </w:rPr>
        <w:t xml:space="preserve">. </w:t>
      </w:r>
    </w:p>
    <w:p w:rsidR="00DC3110" w:rsidRPr="00CB6B03" w:rsidRDefault="00DC3110">
      <w:pPr>
        <w:rPr>
          <w:sz w:val="28"/>
          <w:szCs w:val="28"/>
        </w:rPr>
      </w:pPr>
      <w:r w:rsidRPr="00CB6B03">
        <w:rPr>
          <w:sz w:val="28"/>
          <w:szCs w:val="28"/>
        </w:rPr>
        <w:tab/>
      </w:r>
      <w:r w:rsidRPr="00CB6B03">
        <w:br/>
      </w:r>
      <w:r w:rsidRPr="00CB6B03">
        <w:rPr>
          <w:sz w:val="28"/>
          <w:szCs w:val="28"/>
        </w:rPr>
        <w:t>-</w:t>
      </w:r>
      <w:hyperlink r:id="rId5" w:tgtFrame="_top" w:history="1">
        <w:r w:rsidRPr="00CB6B03">
          <w:rPr>
            <w:rStyle w:val="a3"/>
            <w:color w:val="auto"/>
            <w:sz w:val="28"/>
            <w:szCs w:val="28"/>
          </w:rPr>
          <w:t>Отделения социального обслуживания на дому граждан пожилого возраста и инвалидов</w:t>
        </w:r>
      </w:hyperlink>
    </w:p>
    <w:p w:rsidR="00DC3110" w:rsidRPr="00CB6B03" w:rsidRDefault="00DC3110">
      <w:pPr>
        <w:rPr>
          <w:sz w:val="28"/>
          <w:szCs w:val="28"/>
        </w:rPr>
      </w:pPr>
      <w:r w:rsidRPr="00CB6B03">
        <w:rPr>
          <w:sz w:val="28"/>
          <w:szCs w:val="28"/>
        </w:rPr>
        <w:t>Деятельность отделений направлена на оказание в домашних условиях социально-бытовой помощи гражданам, частично утратившим способность к самообслуживанию и нуждающимся в посторонней поддержке. В зависимости от степени нуждаемости, соцработник, оказывает услуги в покупке и доставке продуктов, лекарств, товаров первой необходимости; оплачивает коммунальные услуги; содействует в получении установленных действующим законодательством льгот и преимуществ; содействует в получении медицинской помощи, сопровождает в медицинские учреждения; консультирует по социальным вопросам. Социальный работник посещает граждан не реже 2 раз в неделю.</w:t>
      </w:r>
    </w:p>
    <w:p w:rsidR="000A7DAA" w:rsidRPr="00CB6B03" w:rsidRDefault="001000B3">
      <w:pPr>
        <w:rPr>
          <w:sz w:val="28"/>
          <w:szCs w:val="28"/>
        </w:rPr>
      </w:pPr>
      <w:hyperlink r:id="rId6" w:tgtFrame="_top" w:history="1">
        <w:r w:rsidR="000A7DAA" w:rsidRPr="00CB6B03">
          <w:rPr>
            <w:rStyle w:val="a3"/>
            <w:color w:val="auto"/>
            <w:sz w:val="28"/>
            <w:szCs w:val="28"/>
          </w:rPr>
          <w:t>-Отделения дневного пребывания граждан пожилого возраста и инвалидов</w:t>
        </w:r>
      </w:hyperlink>
    </w:p>
    <w:p w:rsidR="000A7DAA" w:rsidRPr="00CB6B03" w:rsidRDefault="000A7DAA">
      <w:pPr>
        <w:rPr>
          <w:sz w:val="28"/>
          <w:szCs w:val="28"/>
        </w:rPr>
      </w:pPr>
      <w:r w:rsidRPr="00CB6B03">
        <w:rPr>
          <w:sz w:val="28"/>
          <w:szCs w:val="28"/>
        </w:rPr>
        <w:t>Отделение оказывает социальные, бытовые и культурные услуги гражданам, сохранившим способность к самообслуживанию и активному передвижению. Путевка предоставляется на 3 недели. Отдыхающие в отделении находятся ежедневно, кроме выходных и праздников, получая двухразовое бесплатное горячее питание. Проводятся культурно-оздоровительные мероприятия, тематические циклы лекций и бесед, концерты, занятия для привлечения к посильной трудовой деятельности и поддержания активного образа жизни, занятия ЛФК.</w:t>
      </w:r>
    </w:p>
    <w:p w:rsidR="000A7DAA" w:rsidRPr="00CB6B03" w:rsidRDefault="000A7DAA">
      <w:pPr>
        <w:rPr>
          <w:sz w:val="28"/>
          <w:szCs w:val="28"/>
        </w:rPr>
      </w:pPr>
      <w:r w:rsidRPr="00CB6B03">
        <w:rPr>
          <w:sz w:val="28"/>
          <w:szCs w:val="28"/>
        </w:rPr>
        <w:t>-</w:t>
      </w:r>
      <w:hyperlink r:id="rId7" w:tgtFrame="_top" w:history="1">
        <w:r w:rsidRPr="00CB6B03">
          <w:rPr>
            <w:rStyle w:val="a3"/>
            <w:color w:val="auto"/>
            <w:sz w:val="28"/>
            <w:szCs w:val="28"/>
          </w:rPr>
          <w:t>Консультативное отделение</w:t>
        </w:r>
      </w:hyperlink>
    </w:p>
    <w:p w:rsidR="000A7DAA" w:rsidRPr="00CB6B03" w:rsidRDefault="000A7DAA">
      <w:pPr>
        <w:rPr>
          <w:sz w:val="28"/>
          <w:szCs w:val="28"/>
        </w:rPr>
      </w:pPr>
      <w:r w:rsidRPr="00CB6B03">
        <w:rPr>
          <w:sz w:val="28"/>
          <w:szCs w:val="28"/>
        </w:rPr>
        <w:t>Отделение осуществляет защиту прав и интересов граждан путем содействия в решении социальных и юридических вопросов. Специалисты отделения оказывают консультативную помощь по всем социальным вопросам, помощь в подготовке документов на оказание натуральных видов помощи и срочной финансовой помощи.</w:t>
      </w:r>
    </w:p>
    <w:p w:rsidR="000A7DAA" w:rsidRPr="00CB6B03" w:rsidRDefault="000A7DAA">
      <w:pPr>
        <w:rPr>
          <w:sz w:val="28"/>
          <w:szCs w:val="28"/>
          <w:u w:val="single"/>
        </w:rPr>
      </w:pPr>
      <w:r w:rsidRPr="00CB6B03">
        <w:rPr>
          <w:sz w:val="28"/>
          <w:szCs w:val="28"/>
          <w:u w:val="single"/>
        </w:rPr>
        <w:t>-Консультативное отделение по работе с детьми инвалидами</w:t>
      </w:r>
    </w:p>
    <w:p w:rsidR="000A7DAA" w:rsidRPr="00CB6B03" w:rsidRDefault="000A7DAA">
      <w:pPr>
        <w:rPr>
          <w:sz w:val="28"/>
          <w:szCs w:val="28"/>
        </w:rPr>
      </w:pPr>
      <w:r w:rsidRPr="00CB6B03">
        <w:rPr>
          <w:sz w:val="28"/>
          <w:szCs w:val="28"/>
        </w:rPr>
        <w:t xml:space="preserve">Осуществляет защиту прав и законных интересов детей инвалидов, совместно деятельность семей с детьми-инвалидами по решению социально-бытовых проблем или иных проблем стоящих перед ними, социальную реабилитацию детей инвалидов, оказывает юридическую и психологическую поддержку, культурно-массовые и </w:t>
      </w:r>
      <w:r w:rsidR="00B44A7F" w:rsidRPr="00CB6B03">
        <w:rPr>
          <w:sz w:val="28"/>
          <w:szCs w:val="28"/>
        </w:rPr>
        <w:t>оздоровительные</w:t>
      </w:r>
      <w:r w:rsidRPr="00CB6B03">
        <w:rPr>
          <w:sz w:val="28"/>
          <w:szCs w:val="28"/>
        </w:rPr>
        <w:t xml:space="preserve"> мероприятия</w:t>
      </w:r>
      <w:r w:rsidR="00B44A7F" w:rsidRPr="00CB6B03">
        <w:rPr>
          <w:sz w:val="28"/>
          <w:szCs w:val="28"/>
        </w:rPr>
        <w:t>, условия для общения и поддержания активного образа жизни, двухразовое питание. Все это помогает преодолеть одиночество, наполнить новым смыслом свою жизнь.</w:t>
      </w:r>
    </w:p>
    <w:p w:rsidR="00B44A7F" w:rsidRPr="00CB6B03" w:rsidRDefault="00B44A7F">
      <w:pPr>
        <w:rPr>
          <w:sz w:val="28"/>
          <w:szCs w:val="28"/>
        </w:rPr>
      </w:pPr>
      <w:r w:rsidRPr="00CB6B03">
        <w:rPr>
          <w:sz w:val="28"/>
          <w:szCs w:val="28"/>
        </w:rPr>
        <w:t>-</w:t>
      </w:r>
      <w:hyperlink r:id="rId8" w:tgtFrame="_top" w:history="1">
        <w:r w:rsidRPr="00CB6B03">
          <w:rPr>
            <w:rStyle w:val="a3"/>
            <w:color w:val="auto"/>
            <w:sz w:val="28"/>
            <w:szCs w:val="28"/>
          </w:rPr>
          <w:t>Отделение срочного социального обслуживания</w:t>
        </w:r>
      </w:hyperlink>
    </w:p>
    <w:p w:rsidR="000A7DAA" w:rsidRDefault="00B44A7F">
      <w:pPr>
        <w:rPr>
          <w:sz w:val="28"/>
          <w:szCs w:val="28"/>
        </w:rPr>
      </w:pPr>
      <w:r w:rsidRPr="00CB6B03">
        <w:rPr>
          <w:sz w:val="28"/>
          <w:szCs w:val="28"/>
        </w:rPr>
        <w:t>Отделение предназначено для оказания гражданам, остро нуждающимся в социальной поддержке, помощи разового характера, направленной на поддержание их жизнедеятельности:</w:t>
      </w:r>
      <w:r w:rsidRPr="00CB6B03">
        <w:rPr>
          <w:sz w:val="28"/>
          <w:szCs w:val="28"/>
        </w:rPr>
        <w:br/>
        <w:t>- обеспечение бесплатным горячим питанием, продуктовыми наборами;</w:t>
      </w:r>
      <w:r w:rsidRPr="00CB6B03">
        <w:rPr>
          <w:sz w:val="28"/>
          <w:szCs w:val="28"/>
        </w:rPr>
        <w:br/>
        <w:t>- выделение одежды, обуви и других предметов первой необходимости;</w:t>
      </w:r>
      <w:r w:rsidRPr="00CB6B03">
        <w:rPr>
          <w:sz w:val="28"/>
          <w:szCs w:val="28"/>
        </w:rPr>
        <w:br/>
        <w:t>- оказание юридической помощи в целях защиты их прав и др.</w:t>
      </w:r>
    </w:p>
    <w:p w:rsidR="00CB6B03" w:rsidRDefault="00CB6B0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B67DC4" w:rsidRDefault="00B67DC4" w:rsidP="00CB6B03">
      <w:pPr>
        <w:ind w:left="2124" w:firstLine="708"/>
        <w:rPr>
          <w:sz w:val="28"/>
          <w:szCs w:val="28"/>
        </w:rPr>
      </w:pPr>
    </w:p>
    <w:p w:rsidR="00CB6B03" w:rsidRDefault="00CB6B03" w:rsidP="00CB6B03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2C2303" w:rsidRDefault="00CB6B0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07FF2">
        <w:rPr>
          <w:sz w:val="28"/>
          <w:szCs w:val="28"/>
        </w:rPr>
        <w:t xml:space="preserve">Ознакомившись </w:t>
      </w:r>
      <w:r w:rsidR="00B07FF2" w:rsidRPr="00CB6B03">
        <w:rPr>
          <w:sz w:val="28"/>
          <w:szCs w:val="28"/>
        </w:rPr>
        <w:t>«Центр</w:t>
      </w:r>
      <w:r w:rsidR="00B07FF2">
        <w:rPr>
          <w:sz w:val="28"/>
          <w:szCs w:val="28"/>
        </w:rPr>
        <w:t>ом</w:t>
      </w:r>
      <w:r w:rsidR="00B07FF2" w:rsidRPr="00CB6B03">
        <w:rPr>
          <w:sz w:val="28"/>
          <w:szCs w:val="28"/>
        </w:rPr>
        <w:t xml:space="preserve"> социального обслуживания населения Московского административного района»,</w:t>
      </w:r>
      <w:r w:rsidR="00B07FF2">
        <w:rPr>
          <w:sz w:val="28"/>
          <w:szCs w:val="28"/>
        </w:rPr>
        <w:t xml:space="preserve"> можно сказать о том, что </w:t>
      </w:r>
      <w:r w:rsidR="00E52F6E">
        <w:rPr>
          <w:sz w:val="28"/>
          <w:szCs w:val="28"/>
        </w:rPr>
        <w:t xml:space="preserve">он помогает людям, обратившимся за помощью, в решении возникших у них проблем. Оказывает различные виды социальной помощи, предоставляет ряд гарантированных  государством услуг обеспечивающих инвалидам </w:t>
      </w:r>
      <w:r w:rsidR="002C2303">
        <w:rPr>
          <w:sz w:val="28"/>
          <w:szCs w:val="28"/>
        </w:rPr>
        <w:t xml:space="preserve">равные с другими гражданами возможностей для участия в жизни общества. Так же оказывает срочную социальную помощь. </w:t>
      </w:r>
      <w:r w:rsidR="004A1E5D">
        <w:rPr>
          <w:sz w:val="28"/>
          <w:szCs w:val="28"/>
        </w:rPr>
        <w:t xml:space="preserve">                                       Полноценному развитию центра мешают такие факторы как: нехватка кадров, ограничение финансовых ресурсов имеющихся в распоряжении центра, низкая техническая база.</w:t>
      </w:r>
    </w:p>
    <w:p w:rsidR="004A1E5D" w:rsidRDefault="004A1E5D">
      <w:pPr>
        <w:rPr>
          <w:sz w:val="28"/>
          <w:szCs w:val="28"/>
        </w:rPr>
      </w:pPr>
    </w:p>
    <w:p w:rsidR="004A1E5D" w:rsidRDefault="004A1E5D" w:rsidP="004A1E5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4A1E5D" w:rsidRDefault="004A1E5D" w:rsidP="004A1E5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организации деятельности Государственного муниципального учреждения «Комплексный центр социального обслуживания населения» </w:t>
      </w:r>
      <w:r w:rsidR="00B67DC4">
        <w:rPr>
          <w:sz w:val="28"/>
          <w:szCs w:val="28"/>
        </w:rPr>
        <w:t>.</w:t>
      </w:r>
    </w:p>
    <w:p w:rsidR="00B67DC4" w:rsidRDefault="00B67DC4" w:rsidP="004A1E5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РФ от 2.08.95. №122-ФЗ «О социальном обслуживании граждан пожилого возраста и инвалидов»</w:t>
      </w:r>
    </w:p>
    <w:p w:rsidR="00B67DC4" w:rsidRDefault="00B67DC4" w:rsidP="004A1E5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РФ от 10.11.95 № 195 </w:t>
      </w:r>
      <w:r w:rsidRPr="00B67DC4">
        <w:rPr>
          <w:sz w:val="28"/>
          <w:szCs w:val="28"/>
        </w:rPr>
        <w:t>#195</w:t>
      </w:r>
      <w:r>
        <w:rPr>
          <w:sz w:val="28"/>
          <w:szCs w:val="28"/>
        </w:rPr>
        <w:t>ФЗ «Об основах социального обслуживания населения в РФ»</w:t>
      </w: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  <w:r>
        <w:rPr>
          <w:sz w:val="28"/>
          <w:szCs w:val="28"/>
        </w:rPr>
        <w:t>Санкт-Петербургский Государственный Университет Сервиса и Экономики</w:t>
      </w: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jc w:val="center"/>
        <w:rPr>
          <w:b/>
          <w:sz w:val="52"/>
          <w:szCs w:val="52"/>
        </w:rPr>
      </w:pPr>
      <w:r w:rsidRPr="00B67DC4">
        <w:rPr>
          <w:b/>
          <w:sz w:val="52"/>
          <w:szCs w:val="52"/>
        </w:rPr>
        <w:t>Отчет по практике</w:t>
      </w:r>
    </w:p>
    <w:p w:rsidR="00B67DC4" w:rsidRDefault="00B67DC4" w:rsidP="00B67DC4">
      <w:pPr>
        <w:jc w:val="center"/>
        <w:rPr>
          <w:b/>
          <w:sz w:val="52"/>
          <w:szCs w:val="52"/>
        </w:rPr>
      </w:pPr>
    </w:p>
    <w:p w:rsidR="00B67DC4" w:rsidRDefault="00B67DC4" w:rsidP="00B67DC4">
      <w:pPr>
        <w:jc w:val="center"/>
        <w:rPr>
          <w:b/>
          <w:sz w:val="52"/>
          <w:szCs w:val="52"/>
        </w:rPr>
      </w:pPr>
    </w:p>
    <w:p w:rsidR="00B67DC4" w:rsidRDefault="00B67DC4" w:rsidP="00B67DC4">
      <w:pPr>
        <w:jc w:val="center"/>
        <w:rPr>
          <w:b/>
          <w:sz w:val="52"/>
          <w:szCs w:val="52"/>
        </w:rPr>
      </w:pPr>
    </w:p>
    <w:p w:rsidR="00B67DC4" w:rsidRDefault="00B67DC4" w:rsidP="00B67DC4">
      <w:pPr>
        <w:jc w:val="center"/>
        <w:rPr>
          <w:b/>
          <w:sz w:val="52"/>
          <w:szCs w:val="52"/>
        </w:rPr>
      </w:pPr>
    </w:p>
    <w:p w:rsidR="00B67DC4" w:rsidRDefault="00B67DC4" w:rsidP="00B67DC4">
      <w:pPr>
        <w:jc w:val="center"/>
        <w:rPr>
          <w:b/>
          <w:sz w:val="52"/>
          <w:szCs w:val="52"/>
        </w:rPr>
      </w:pPr>
    </w:p>
    <w:p w:rsidR="00B67DC4" w:rsidRDefault="00B67DC4" w:rsidP="00B67D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Выполнила судентка з/о</w:t>
      </w:r>
    </w:p>
    <w:p w:rsidR="00B67DC4" w:rsidRDefault="00B67DC4" w:rsidP="00B67D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3 курса гр 3505</w:t>
      </w:r>
    </w:p>
    <w:p w:rsidR="00B67DC4" w:rsidRDefault="00B67DC4" w:rsidP="00B67D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Осипова М.К</w:t>
      </w: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</w:p>
    <w:p w:rsidR="00B67DC4" w:rsidRDefault="00B67DC4" w:rsidP="00B67DC4">
      <w:pPr>
        <w:rPr>
          <w:sz w:val="28"/>
          <w:szCs w:val="28"/>
        </w:rPr>
      </w:pPr>
    </w:p>
    <w:p w:rsidR="00B67DC4" w:rsidRPr="00B67DC4" w:rsidRDefault="00B67DC4" w:rsidP="00B67DC4">
      <w:pPr>
        <w:jc w:val="center"/>
      </w:pPr>
      <w:r>
        <w:t xml:space="preserve">Санкт-Петрбург 2010 </w:t>
      </w:r>
      <w:r w:rsidR="0038172A">
        <w:t>г</w:t>
      </w:r>
      <w:bookmarkStart w:id="0" w:name="_GoBack"/>
      <w:bookmarkEnd w:id="0"/>
    </w:p>
    <w:sectPr w:rsidR="00B67DC4" w:rsidRPr="00B67DC4" w:rsidSect="004A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93175"/>
    <w:multiLevelType w:val="hybridMultilevel"/>
    <w:tmpl w:val="29749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01A"/>
    <w:rsid w:val="000A7DAA"/>
    <w:rsid w:val="000D0DD7"/>
    <w:rsid w:val="001000B3"/>
    <w:rsid w:val="0029701A"/>
    <w:rsid w:val="002C2303"/>
    <w:rsid w:val="0038172A"/>
    <w:rsid w:val="004A1E5D"/>
    <w:rsid w:val="004A770C"/>
    <w:rsid w:val="005F13C9"/>
    <w:rsid w:val="006F2595"/>
    <w:rsid w:val="007950F6"/>
    <w:rsid w:val="008C6B7C"/>
    <w:rsid w:val="00B07FF2"/>
    <w:rsid w:val="00B44A7F"/>
    <w:rsid w:val="00B67DC4"/>
    <w:rsid w:val="00CA48BA"/>
    <w:rsid w:val="00CB6B03"/>
    <w:rsid w:val="00D10A2E"/>
    <w:rsid w:val="00D26CB9"/>
    <w:rsid w:val="00DC3110"/>
    <w:rsid w:val="00E20BAA"/>
    <w:rsid w:val="00E52F6E"/>
    <w:rsid w:val="00E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440FB-E5C2-4229-90A4-6058C3CC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7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1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1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spb.ru/gov/admin/terr/reg_viborg/soc/komplexniy_center_soc_obclu/otdelenie_crochogo_socialnogo_obslyziva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spb.ru/gov/admin/terr/reg_viborg/soc/komplexniy_center_soc_obclu/koncultativnoe_otdel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spb.ru/gov/admin/terr/reg_viborg/soc/komplexniy_center_coz_obclu/otdelenie_dnevnogo_prebivania" TargetMode="External"/><Relationship Id="rId5" Type="http://schemas.openxmlformats.org/officeDocument/2006/relationships/hyperlink" Target="http://gov.spb.ru/gov/admin/terr/reg_viborg/soc/komplexniy_center_soc_obclu/otdelenie_socialnogo_obslyzivaniya_na_dom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Brg</Company>
  <LinksUpToDate>false</LinksUpToDate>
  <CharactersWithSpaces>5908</CharactersWithSpaces>
  <SharedDoc>false</SharedDoc>
  <HLinks>
    <vt:vector size="24" baseType="variant">
      <vt:variant>
        <vt:i4>3473410</vt:i4>
      </vt:variant>
      <vt:variant>
        <vt:i4>9</vt:i4>
      </vt:variant>
      <vt:variant>
        <vt:i4>0</vt:i4>
      </vt:variant>
      <vt:variant>
        <vt:i4>5</vt:i4>
      </vt:variant>
      <vt:variant>
        <vt:lpwstr>http://gov.spb.ru/gov/admin/terr/reg_viborg/soc/komplexniy_center_soc_obclu/otdelenie_crochogo_socialnogo_obslyzivaniya</vt:lpwstr>
      </vt:variant>
      <vt:variant>
        <vt:lpwstr/>
      </vt:variant>
      <vt:variant>
        <vt:i4>5963895</vt:i4>
      </vt:variant>
      <vt:variant>
        <vt:i4>6</vt:i4>
      </vt:variant>
      <vt:variant>
        <vt:i4>0</vt:i4>
      </vt:variant>
      <vt:variant>
        <vt:i4>5</vt:i4>
      </vt:variant>
      <vt:variant>
        <vt:lpwstr>http://gov.spb.ru/gov/admin/terr/reg_viborg/soc/komplexniy_center_soc_obclu/koncultativnoe_otdelenie</vt:lpwstr>
      </vt:variant>
      <vt:variant>
        <vt:lpwstr/>
      </vt:variant>
      <vt:variant>
        <vt:i4>7995494</vt:i4>
      </vt:variant>
      <vt:variant>
        <vt:i4>3</vt:i4>
      </vt:variant>
      <vt:variant>
        <vt:i4>0</vt:i4>
      </vt:variant>
      <vt:variant>
        <vt:i4>5</vt:i4>
      </vt:variant>
      <vt:variant>
        <vt:lpwstr>http://gov.spb.ru/gov/admin/terr/reg_viborg/soc/komplexniy_center_coz_obclu/otdelenie_dnevnogo_prebivania</vt:lpwstr>
      </vt:variant>
      <vt:variant>
        <vt:lpwstr/>
      </vt:variant>
      <vt:variant>
        <vt:i4>3276853</vt:i4>
      </vt:variant>
      <vt:variant>
        <vt:i4>0</vt:i4>
      </vt:variant>
      <vt:variant>
        <vt:i4>0</vt:i4>
      </vt:variant>
      <vt:variant>
        <vt:i4>5</vt:i4>
      </vt:variant>
      <vt:variant>
        <vt:lpwstr>http://gov.spb.ru/gov/admin/terr/reg_viborg/soc/komplexniy_center_soc_obclu/otdelenie_socialnogo_obslyzivaniya_na_domu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TravelMate</dc:creator>
  <cp:keywords/>
  <dc:description/>
  <cp:lastModifiedBy>admin</cp:lastModifiedBy>
  <cp:revision>2</cp:revision>
  <dcterms:created xsi:type="dcterms:W3CDTF">2014-04-08T03:45:00Z</dcterms:created>
  <dcterms:modified xsi:type="dcterms:W3CDTF">2014-04-08T03:45:00Z</dcterms:modified>
</cp:coreProperties>
</file>