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A1" w:rsidRDefault="00A67FD7" w:rsidP="00A67FD7">
      <w:pPr>
        <w:pStyle w:val="af0"/>
      </w:pPr>
      <w:r>
        <w:t>С</w:t>
      </w:r>
      <w:r w:rsidR="00F33AA1" w:rsidRPr="00A67FD7">
        <w:t>одержание</w:t>
      </w:r>
    </w:p>
    <w:p w:rsidR="00A67FD7" w:rsidRDefault="00A67FD7" w:rsidP="00A67FD7">
      <w:pPr>
        <w:tabs>
          <w:tab w:val="left" w:pos="726"/>
        </w:tabs>
      </w:pPr>
    </w:p>
    <w:p w:rsidR="00621DFA" w:rsidRDefault="00621DF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28B1">
        <w:rPr>
          <w:rStyle w:val="afb"/>
          <w:noProof/>
        </w:rPr>
        <w:t>Введение</w:t>
      </w:r>
    </w:p>
    <w:p w:rsidR="00621DFA" w:rsidRDefault="00621DF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28B1">
        <w:rPr>
          <w:rStyle w:val="afb"/>
          <w:noProof/>
        </w:rPr>
        <w:t>1. Понятие объекта правоотношений</w:t>
      </w:r>
    </w:p>
    <w:p w:rsidR="00621DFA" w:rsidRDefault="00621DF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28B1">
        <w:rPr>
          <w:rStyle w:val="afb"/>
          <w:noProof/>
        </w:rPr>
        <w:t>2. Виды объектов правоотношений</w:t>
      </w:r>
    </w:p>
    <w:p w:rsidR="00621DFA" w:rsidRDefault="00621DF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28B1">
        <w:rPr>
          <w:rStyle w:val="afb"/>
          <w:noProof/>
        </w:rPr>
        <w:t>3. Теоретические проблемы классификации объектов правоотношений</w:t>
      </w:r>
    </w:p>
    <w:p w:rsidR="00621DFA" w:rsidRDefault="00621DF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28B1">
        <w:rPr>
          <w:rStyle w:val="afb"/>
          <w:noProof/>
        </w:rPr>
        <w:t>Заключение</w:t>
      </w:r>
    </w:p>
    <w:p w:rsidR="00621DFA" w:rsidRDefault="00621DF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328B1">
        <w:rPr>
          <w:rStyle w:val="afb"/>
          <w:noProof/>
        </w:rPr>
        <w:t>Список использованной литературы</w:t>
      </w:r>
    </w:p>
    <w:p w:rsidR="00A67FD7" w:rsidRPr="00A67FD7" w:rsidRDefault="00A67FD7" w:rsidP="00A67FD7">
      <w:pPr>
        <w:tabs>
          <w:tab w:val="left" w:pos="726"/>
        </w:tabs>
      </w:pPr>
    </w:p>
    <w:p w:rsidR="000C2EF9" w:rsidRDefault="00A67FD7" w:rsidP="00A67FD7">
      <w:pPr>
        <w:pStyle w:val="1"/>
      </w:pPr>
      <w:r>
        <w:br w:type="page"/>
      </w:r>
      <w:bookmarkStart w:id="0" w:name="_Toc283896308"/>
      <w:r>
        <w:t>В</w:t>
      </w:r>
      <w:r w:rsidRPr="00A67FD7">
        <w:t>ведение</w:t>
      </w:r>
      <w:bookmarkEnd w:id="0"/>
    </w:p>
    <w:p w:rsidR="00A67FD7" w:rsidRPr="00A67FD7" w:rsidRDefault="00A67FD7" w:rsidP="00A67FD7">
      <w:pPr>
        <w:rPr>
          <w:lang w:eastAsia="en-US"/>
        </w:rPr>
      </w:pPr>
    </w:p>
    <w:p w:rsidR="00A67FD7" w:rsidRPr="00A67FD7" w:rsidRDefault="000C2EF9" w:rsidP="00A67FD7">
      <w:pPr>
        <w:tabs>
          <w:tab w:val="left" w:pos="726"/>
        </w:tabs>
      </w:pPr>
      <w:r w:rsidRPr="00A67FD7">
        <w:t>В</w:t>
      </w:r>
      <w:r w:rsidR="00A67FD7" w:rsidRPr="00A67FD7">
        <w:t xml:space="preserve"> </w:t>
      </w:r>
      <w:r w:rsidRPr="00A67FD7">
        <w:t>обществе</w:t>
      </w:r>
      <w:r w:rsidR="00A67FD7" w:rsidRPr="00A67FD7">
        <w:t xml:space="preserve"> </w:t>
      </w:r>
      <w:r w:rsidRPr="00A67FD7">
        <w:t>существует</w:t>
      </w:r>
      <w:r w:rsidR="00A67FD7" w:rsidRPr="00A67FD7">
        <w:t xml:space="preserve"> </w:t>
      </w:r>
      <w:r w:rsidRPr="00A67FD7">
        <w:t>множество</w:t>
      </w:r>
      <w:r w:rsidR="00A67FD7" w:rsidRPr="00A67FD7">
        <w:t xml:space="preserve"> </w:t>
      </w:r>
      <w:r w:rsidRPr="00A67FD7">
        <w:t>различных</w:t>
      </w:r>
      <w:r w:rsidR="00A67FD7" w:rsidRPr="00A67FD7">
        <w:t xml:space="preserve"> </w:t>
      </w:r>
      <w:r w:rsidRPr="00A67FD7">
        <w:t>отношений</w:t>
      </w:r>
      <w:r w:rsidR="00A67FD7" w:rsidRPr="00A67FD7">
        <w:t xml:space="preserve">: </w:t>
      </w:r>
      <w:r w:rsidRPr="00A67FD7">
        <w:t>экономические,</w:t>
      </w:r>
      <w:r w:rsidR="00A67FD7" w:rsidRPr="00A67FD7">
        <w:t xml:space="preserve"> </w:t>
      </w:r>
      <w:r w:rsidRPr="00A67FD7">
        <w:t>политические,</w:t>
      </w:r>
      <w:r w:rsidR="00A67FD7" w:rsidRPr="00A67FD7">
        <w:t xml:space="preserve"> </w:t>
      </w:r>
      <w:r w:rsidRPr="00A67FD7">
        <w:t>юридические,</w:t>
      </w:r>
      <w:r w:rsidR="00A67FD7" w:rsidRPr="00A67FD7">
        <w:t xml:space="preserve"> </w:t>
      </w:r>
      <w:r w:rsidRPr="00A67FD7">
        <w:t>моральные,</w:t>
      </w:r>
      <w:r w:rsidR="00A67FD7" w:rsidRPr="00A67FD7">
        <w:t xml:space="preserve"> </w:t>
      </w:r>
      <w:r w:rsidRPr="00A67FD7">
        <w:t>духовные,</w:t>
      </w:r>
      <w:r w:rsidR="00A67FD7" w:rsidRPr="00A67FD7">
        <w:t xml:space="preserve"> </w:t>
      </w:r>
      <w:r w:rsidRPr="00A67FD7">
        <w:t>культурные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др</w:t>
      </w:r>
      <w:r w:rsidR="00A67FD7" w:rsidRPr="00A67FD7">
        <w:t xml:space="preserve">. </w:t>
      </w:r>
      <w:r w:rsidRPr="00A67FD7">
        <w:t>Собственно,</w:t>
      </w:r>
      <w:r w:rsidR="00A67FD7" w:rsidRPr="00A67FD7">
        <w:t xml:space="preserve"> </w:t>
      </w:r>
      <w:r w:rsidRPr="00A67FD7">
        <w:t>само</w:t>
      </w:r>
      <w:r w:rsidR="00A67FD7" w:rsidRPr="00A67FD7">
        <w:t xml:space="preserve"> </w:t>
      </w:r>
      <w:r w:rsidRPr="00A67FD7">
        <w:t>человеческое</w:t>
      </w:r>
      <w:r w:rsidR="00A67FD7" w:rsidRPr="00A67FD7">
        <w:t xml:space="preserve"> </w:t>
      </w:r>
      <w:r w:rsidRPr="00A67FD7">
        <w:t>общество</w:t>
      </w:r>
      <w:r w:rsidR="00A67FD7" w:rsidRPr="00A67FD7">
        <w:t xml:space="preserve"> </w:t>
      </w:r>
      <w:r w:rsidRPr="00A67FD7">
        <w:t>есть</w:t>
      </w:r>
      <w:r w:rsidR="00A67FD7" w:rsidRPr="00A67FD7">
        <w:t xml:space="preserve"> </w:t>
      </w:r>
      <w:r w:rsidRPr="00A67FD7">
        <w:t>совокупность</w:t>
      </w:r>
      <w:r w:rsidR="00A67FD7" w:rsidRPr="00A67FD7">
        <w:t xml:space="preserve"> </w:t>
      </w:r>
      <w:r w:rsidRPr="00A67FD7">
        <w:t>отношений,</w:t>
      </w:r>
      <w:r w:rsidR="00A67FD7" w:rsidRPr="00A67FD7">
        <w:t xml:space="preserve"> </w:t>
      </w:r>
      <w:r w:rsidRPr="00A67FD7">
        <w:t>продукт</w:t>
      </w:r>
      <w:r w:rsidR="00A67FD7" w:rsidRPr="00A67FD7">
        <w:t xml:space="preserve"> </w:t>
      </w:r>
      <w:r w:rsidRPr="00A67FD7">
        <w:t>взаимодействия</w:t>
      </w:r>
      <w:r w:rsidR="00A67FD7" w:rsidRPr="00A67FD7">
        <w:t xml:space="preserve"> </w:t>
      </w:r>
      <w:r w:rsidRPr="00A67FD7">
        <w:t>людей</w:t>
      </w:r>
      <w:r w:rsidR="00A67FD7" w:rsidRPr="00A67FD7">
        <w:t xml:space="preserve">. </w:t>
      </w:r>
      <w:r w:rsidRPr="00A67FD7">
        <w:t>При</w:t>
      </w:r>
      <w:r w:rsidR="00A67FD7" w:rsidRPr="00A67FD7">
        <w:t xml:space="preserve"> </w:t>
      </w:r>
      <w:r w:rsidRPr="00A67FD7">
        <w:t>этом</w:t>
      </w:r>
      <w:r w:rsidR="00A67FD7" w:rsidRPr="00A67FD7">
        <w:t xml:space="preserve"> </w:t>
      </w:r>
      <w:r w:rsidRPr="00A67FD7">
        <w:t>все</w:t>
      </w:r>
      <w:r w:rsidR="00A67FD7" w:rsidRPr="00A67FD7">
        <w:t xml:space="preserve"> </w:t>
      </w:r>
      <w:r w:rsidRPr="00A67FD7">
        <w:t>виды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формы</w:t>
      </w:r>
      <w:r w:rsidR="00A67FD7" w:rsidRPr="00A67FD7">
        <w:t xml:space="preserve"> </w:t>
      </w:r>
      <w:r w:rsidRPr="00A67FD7">
        <w:t>отношений,</w:t>
      </w:r>
      <w:r w:rsidR="00A67FD7" w:rsidRPr="00A67FD7">
        <w:t xml:space="preserve"> </w:t>
      </w:r>
      <w:r w:rsidRPr="00A67FD7">
        <w:t>возникающих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функционирующих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обществе</w:t>
      </w:r>
      <w:r w:rsidR="00A67FD7" w:rsidRPr="00A67FD7">
        <w:t xml:space="preserve"> </w:t>
      </w:r>
      <w:r w:rsidRPr="00A67FD7">
        <w:t>между</w:t>
      </w:r>
      <w:r w:rsidR="00A67FD7" w:rsidRPr="00A67FD7">
        <w:t xml:space="preserve"> </w:t>
      </w:r>
      <w:r w:rsidRPr="00A67FD7">
        <w:t>индивидами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объединениями,</w:t>
      </w:r>
      <w:r w:rsidR="00A67FD7" w:rsidRPr="00A67FD7">
        <w:t xml:space="preserve"> </w:t>
      </w:r>
      <w:r w:rsidRPr="00A67FD7">
        <w:t>являются</w:t>
      </w:r>
      <w:r w:rsidR="00A67FD7">
        <w:t xml:space="preserve"> (</w:t>
      </w:r>
      <w:r w:rsidRPr="00A67FD7">
        <w:t>в</w:t>
      </w:r>
      <w:r w:rsidR="00A67FD7" w:rsidRPr="00A67FD7">
        <w:t xml:space="preserve"> </w:t>
      </w:r>
      <w:r w:rsidRPr="00A67FD7">
        <w:t>отличие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взаимосвязей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природе</w:t>
      </w:r>
      <w:r w:rsidR="00A67FD7" w:rsidRPr="00A67FD7">
        <w:t xml:space="preserve">) </w:t>
      </w:r>
      <w:r w:rsidRPr="00A67FD7">
        <w:t>общественными,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социальными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Юридическую</w:t>
      </w:r>
      <w:r w:rsidR="00A67FD7" w:rsidRPr="00A67FD7">
        <w:t xml:space="preserve"> </w:t>
      </w:r>
      <w:r w:rsidRPr="00A67FD7">
        <w:t>науку,</w:t>
      </w:r>
      <w:r w:rsidR="00A67FD7" w:rsidRPr="00A67FD7">
        <w:t xml:space="preserve"> </w:t>
      </w:r>
      <w:r w:rsidRPr="00A67FD7">
        <w:t>естественно,</w:t>
      </w:r>
      <w:r w:rsidR="00A67FD7" w:rsidRPr="00A67FD7">
        <w:t xml:space="preserve"> </w:t>
      </w:r>
      <w:r w:rsidRPr="00A67FD7">
        <w:t>интересуют,</w:t>
      </w:r>
      <w:r w:rsidR="00A67FD7" w:rsidRPr="00A67FD7">
        <w:t xml:space="preserve"> </w:t>
      </w:r>
      <w:r w:rsidRPr="00A67FD7">
        <w:t>прежде</w:t>
      </w:r>
      <w:r w:rsidR="00A67FD7" w:rsidRPr="00A67FD7">
        <w:t xml:space="preserve"> </w:t>
      </w:r>
      <w:r w:rsidRPr="00A67FD7">
        <w:t>всего,</w:t>
      </w:r>
      <w:r w:rsidR="00A67FD7" w:rsidRPr="00A67FD7">
        <w:t xml:space="preserve"> </w:t>
      </w:r>
      <w:r w:rsidRPr="00A67FD7">
        <w:t>юридические,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правовые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чем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специфика</w:t>
      </w:r>
      <w:r w:rsidR="00A67FD7" w:rsidRPr="00A67FD7">
        <w:t xml:space="preserve">? </w:t>
      </w:r>
      <w:r w:rsidRPr="00A67FD7">
        <w:t>Кратко</w:t>
      </w:r>
      <w:r w:rsidR="00A67FD7" w:rsidRPr="00A67FD7">
        <w:t xml:space="preserve"> </w:t>
      </w:r>
      <w:r w:rsidRPr="00A67FD7">
        <w:t>говоря,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том,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они</w:t>
      </w:r>
      <w:r w:rsidR="00A67FD7" w:rsidRPr="00A67FD7">
        <w:t xml:space="preserve"> </w:t>
      </w:r>
      <w:r w:rsidRPr="00A67FD7">
        <w:t>органически</w:t>
      </w:r>
      <w:r w:rsidR="00A67FD7" w:rsidRPr="00A67FD7">
        <w:t xml:space="preserve"> </w:t>
      </w:r>
      <w:r w:rsidRPr="00A67FD7">
        <w:t>связаны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правом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Право</w:t>
      </w:r>
      <w:r w:rsidR="00A67FD7" w:rsidRPr="00A67FD7">
        <w:t xml:space="preserve"> - </w:t>
      </w:r>
      <w:r w:rsidRPr="00A67FD7">
        <w:t>особый,</w:t>
      </w:r>
      <w:r w:rsidR="00A67FD7" w:rsidRPr="00A67FD7">
        <w:t xml:space="preserve"> </w:t>
      </w:r>
      <w:r w:rsidRPr="00A67FD7">
        <w:t>официальный,</w:t>
      </w:r>
      <w:r w:rsidR="00A67FD7" w:rsidRPr="00A67FD7">
        <w:t xml:space="preserve"> </w:t>
      </w:r>
      <w:r w:rsidRPr="00A67FD7">
        <w:t>государственный</w:t>
      </w:r>
      <w:r w:rsidR="00A67FD7" w:rsidRPr="00A67FD7">
        <w:t xml:space="preserve"> </w:t>
      </w:r>
      <w:r w:rsidRPr="00A67FD7">
        <w:t>регулятор</w:t>
      </w:r>
      <w:r w:rsidR="00A67FD7" w:rsidRPr="00A67FD7">
        <w:t xml:space="preserve"> </w:t>
      </w:r>
      <w:r w:rsidRPr="00A67FD7">
        <w:t>общественных</w:t>
      </w:r>
      <w:r w:rsidR="00A67FD7" w:rsidRPr="00A67FD7">
        <w:t xml:space="preserve"> </w:t>
      </w:r>
      <w:r w:rsidRPr="00A67FD7">
        <w:t>отношений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этом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главное</w:t>
      </w:r>
      <w:r w:rsidR="00A67FD7" w:rsidRPr="00A67FD7">
        <w:t xml:space="preserve"> </w:t>
      </w:r>
      <w:r w:rsidRPr="00A67FD7">
        <w:t>назначение</w:t>
      </w:r>
      <w:r w:rsidR="00A67FD7" w:rsidRPr="00A67FD7">
        <w:t xml:space="preserve">. </w:t>
      </w:r>
      <w:r w:rsidRPr="00A67FD7">
        <w:t>Регулируя</w:t>
      </w:r>
      <w:r w:rsidR="00A67FD7" w:rsidRPr="00A67FD7">
        <w:t xml:space="preserve"> </w:t>
      </w:r>
      <w:r w:rsidRPr="00A67FD7">
        <w:t>те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иные</w:t>
      </w:r>
      <w:r w:rsidR="00A67FD7" w:rsidRPr="00A67FD7">
        <w:t xml:space="preserve"> </w:t>
      </w:r>
      <w:r w:rsidRPr="00A67FD7">
        <w:t>отношения,</w:t>
      </w:r>
      <w:r w:rsidR="00A67FD7" w:rsidRPr="00A67FD7">
        <w:t xml:space="preserve"> </w:t>
      </w:r>
      <w:r w:rsidRPr="00A67FD7">
        <w:t>оно</w:t>
      </w:r>
      <w:r w:rsidR="00A67FD7" w:rsidRPr="00A67FD7">
        <w:t xml:space="preserve"> </w:t>
      </w:r>
      <w:r w:rsidRPr="00A67FD7">
        <w:t>тем</w:t>
      </w:r>
      <w:r w:rsidR="00A67FD7" w:rsidRPr="00A67FD7">
        <w:t xml:space="preserve"> </w:t>
      </w:r>
      <w:r w:rsidRPr="00A67FD7">
        <w:t>самым</w:t>
      </w:r>
      <w:r w:rsidR="00A67FD7" w:rsidRPr="00A67FD7">
        <w:t xml:space="preserve"> </w:t>
      </w:r>
      <w:r w:rsidRPr="00A67FD7">
        <w:t>придает</w:t>
      </w:r>
      <w:r w:rsidR="00A67FD7" w:rsidRPr="00A67FD7">
        <w:t xml:space="preserve"> </w:t>
      </w:r>
      <w:r w:rsidRPr="00A67FD7">
        <w:t>им</w:t>
      </w:r>
      <w:r w:rsidR="00A67FD7" w:rsidRPr="00A67FD7">
        <w:t xml:space="preserve"> </w:t>
      </w:r>
      <w:r w:rsidRPr="00A67FD7">
        <w:t>правовую</w:t>
      </w:r>
      <w:r w:rsidR="00A67FD7" w:rsidRPr="00A67FD7">
        <w:t xml:space="preserve"> </w:t>
      </w:r>
      <w:r w:rsidRPr="00A67FD7">
        <w:t>форму,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результате</w:t>
      </w:r>
      <w:r w:rsidR="00A67FD7" w:rsidRPr="00A67FD7">
        <w:t xml:space="preserve"> </w:t>
      </w:r>
      <w:r w:rsidRPr="00A67FD7">
        <w:t>чего</w:t>
      </w:r>
      <w:r w:rsidR="00A67FD7" w:rsidRPr="00A67FD7">
        <w:t xml:space="preserve"> </w:t>
      </w:r>
      <w:r w:rsidRPr="00A67FD7">
        <w:t>эти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 </w:t>
      </w:r>
      <w:r w:rsidRPr="00A67FD7">
        <w:t>приобретают</w:t>
      </w:r>
      <w:r w:rsidR="00A67FD7" w:rsidRPr="00A67FD7">
        <w:t xml:space="preserve"> </w:t>
      </w:r>
      <w:r w:rsidRPr="00A67FD7">
        <w:t>новое</w:t>
      </w:r>
      <w:r w:rsidR="00A67FD7" w:rsidRPr="00A67FD7">
        <w:t xml:space="preserve"> </w:t>
      </w:r>
      <w:r w:rsidRPr="00A67FD7">
        <w:t>качество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особый</w:t>
      </w:r>
      <w:r w:rsidR="00A67FD7" w:rsidRPr="00A67FD7">
        <w:t xml:space="preserve"> </w:t>
      </w:r>
      <w:r w:rsidRPr="00A67FD7">
        <w:t>вид</w:t>
      </w:r>
      <w:r w:rsidR="00A67FD7" w:rsidRPr="00A67FD7">
        <w:t xml:space="preserve"> - </w:t>
      </w:r>
      <w:r w:rsidRPr="00A67FD7">
        <w:t>становятся</w:t>
      </w:r>
      <w:r w:rsidR="00A67FD7" w:rsidRPr="00A67FD7">
        <w:t xml:space="preserve"> </w:t>
      </w:r>
      <w:r w:rsidRPr="00A67FD7">
        <w:t>правовыми,</w:t>
      </w:r>
      <w:r w:rsidR="00A67FD7" w:rsidRPr="00A67FD7">
        <w:t xml:space="preserve"> </w:t>
      </w:r>
      <w:r w:rsidRPr="00A67FD7">
        <w:t>облекаются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юридическую</w:t>
      </w:r>
      <w:r w:rsidR="00A67FD7" w:rsidRPr="00A67FD7">
        <w:t xml:space="preserve"> </w:t>
      </w:r>
      <w:r w:rsidRPr="00A67FD7">
        <w:t>оболочку</w:t>
      </w:r>
      <w:r w:rsidR="00064553" w:rsidRPr="00A67FD7">
        <w:rPr>
          <w:rStyle w:val="a7"/>
          <w:color w:val="000000"/>
        </w:rPr>
        <w:footnoteReference w:id="1"/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Именно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помощью</w:t>
      </w:r>
      <w:r w:rsidR="00A67FD7" w:rsidRPr="00A67FD7">
        <w:t xml:space="preserve"> </w:t>
      </w:r>
      <w:r w:rsidRPr="00A67FD7">
        <w:t>такого</w:t>
      </w:r>
      <w:r w:rsidR="00A67FD7" w:rsidRPr="00A67FD7">
        <w:t xml:space="preserve"> </w:t>
      </w:r>
      <w:r w:rsidRPr="00A67FD7">
        <w:t>нормативного</w:t>
      </w:r>
      <w:r w:rsidR="00A67FD7" w:rsidRPr="00A67FD7">
        <w:t xml:space="preserve"> </w:t>
      </w:r>
      <w:r w:rsidRPr="00A67FD7">
        <w:t>воздействия</w:t>
      </w:r>
      <w:r w:rsidR="00A67FD7" w:rsidRPr="00A67FD7">
        <w:t xml:space="preserve"> </w:t>
      </w:r>
      <w:r w:rsidRPr="00A67FD7">
        <w:t>государственная</w:t>
      </w:r>
      <w:r w:rsidR="00A67FD7" w:rsidRPr="00A67FD7">
        <w:t xml:space="preserve"> </w:t>
      </w:r>
      <w:r w:rsidRPr="00A67FD7">
        <w:t>власть</w:t>
      </w:r>
      <w:r w:rsidR="00A67FD7" w:rsidRPr="00A67FD7">
        <w:t xml:space="preserve"> </w:t>
      </w:r>
      <w:r w:rsidRPr="00A67FD7">
        <w:t>переводит</w:t>
      </w:r>
      <w:r w:rsidR="00A67FD7" w:rsidRPr="00A67FD7">
        <w:t xml:space="preserve"> </w:t>
      </w:r>
      <w:r w:rsidRPr="00A67FD7">
        <w:t>определенные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Pr="00A67FD7">
        <w:t>свою</w:t>
      </w:r>
      <w:r w:rsidR="00A67FD7" w:rsidRPr="00A67FD7">
        <w:t xml:space="preserve"> </w:t>
      </w:r>
      <w:r w:rsidRPr="00A67FD7">
        <w:t>юрисдикцию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защиту,</w:t>
      </w:r>
      <w:r w:rsidR="00A67FD7" w:rsidRPr="00A67FD7">
        <w:t xml:space="preserve"> </w:t>
      </w:r>
      <w:r w:rsidRPr="00A67FD7">
        <w:t>придает</w:t>
      </w:r>
      <w:r w:rsidR="00A67FD7" w:rsidRPr="00A67FD7">
        <w:t xml:space="preserve"> </w:t>
      </w:r>
      <w:r w:rsidRPr="00A67FD7">
        <w:t>им</w:t>
      </w:r>
      <w:r w:rsidR="00A67FD7" w:rsidRPr="00A67FD7">
        <w:t xml:space="preserve"> </w:t>
      </w:r>
      <w:r w:rsidRPr="00A67FD7">
        <w:t>упорядоченность,</w:t>
      </w:r>
      <w:r w:rsidR="00A67FD7" w:rsidRPr="00A67FD7">
        <w:t xml:space="preserve"> </w:t>
      </w:r>
      <w:r w:rsidRPr="00A67FD7">
        <w:t>стабильность,</w:t>
      </w:r>
      <w:r w:rsidR="00A67FD7" w:rsidRPr="00A67FD7">
        <w:t xml:space="preserve"> </w:t>
      </w:r>
      <w:r w:rsidRPr="00A67FD7">
        <w:t>устойчивость,</w:t>
      </w:r>
      <w:r w:rsidR="00A67FD7" w:rsidRPr="00A67FD7">
        <w:t xml:space="preserve"> </w:t>
      </w:r>
      <w:r w:rsidRPr="00A67FD7">
        <w:t>желаемую</w:t>
      </w:r>
      <w:r w:rsidR="00A67FD7" w:rsidRPr="00A67FD7">
        <w:t xml:space="preserve"> </w:t>
      </w:r>
      <w:r w:rsidRPr="00A67FD7">
        <w:t>направленность,</w:t>
      </w:r>
      <w:r w:rsidR="00A67FD7" w:rsidRPr="00A67FD7">
        <w:t xml:space="preserve"> </w:t>
      </w:r>
      <w:r w:rsidRPr="00A67FD7">
        <w:t>вводит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нужное</w:t>
      </w:r>
      <w:r w:rsidR="00A67FD7" w:rsidRPr="00A67FD7">
        <w:t xml:space="preserve"> </w:t>
      </w:r>
      <w:r w:rsidRPr="00A67FD7">
        <w:t>русло</w:t>
      </w:r>
      <w:r w:rsidR="00A67FD7" w:rsidRPr="00A67FD7">
        <w:t xml:space="preserve">. </w:t>
      </w:r>
      <w:r w:rsidRPr="00A67FD7">
        <w:t>Их</w:t>
      </w:r>
      <w:r w:rsidR="00A67FD7" w:rsidRPr="00A67FD7">
        <w:t xml:space="preserve"> </w:t>
      </w:r>
      <w:r w:rsidRPr="00A67FD7">
        <w:t>участники</w:t>
      </w:r>
      <w:r w:rsidR="00A67FD7" w:rsidRPr="00A67FD7">
        <w:t xml:space="preserve"> </w:t>
      </w:r>
      <w:r w:rsidRPr="00A67FD7">
        <w:t>наделяются</w:t>
      </w:r>
      <w:r w:rsidR="00A67FD7" w:rsidRPr="00A67FD7">
        <w:t xml:space="preserve"> </w:t>
      </w:r>
      <w:r w:rsidRPr="00A67FD7">
        <w:t>правосубъектностью,</w:t>
      </w:r>
      <w:r w:rsidR="00A67FD7" w:rsidRPr="00A67FD7">
        <w:t xml:space="preserve"> </w:t>
      </w:r>
      <w:r w:rsidRPr="00A67FD7">
        <w:t>юридическими</w:t>
      </w:r>
      <w:r w:rsidR="00A67FD7" w:rsidRPr="00A67FD7">
        <w:t xml:space="preserve"> </w:t>
      </w:r>
      <w:r w:rsidRPr="00A67FD7">
        <w:t>правами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обязанностями</w:t>
      </w:r>
      <w:r w:rsidR="00A67FD7" w:rsidRPr="00A67FD7">
        <w:t xml:space="preserve">. </w:t>
      </w:r>
      <w:r w:rsidRPr="00A67FD7">
        <w:t>Эти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 </w:t>
      </w:r>
      <w:r w:rsidRPr="00A67FD7">
        <w:t>становятся</w:t>
      </w:r>
      <w:r w:rsidR="00A67FD7" w:rsidRPr="00A67FD7">
        <w:t xml:space="preserve"> </w:t>
      </w:r>
      <w:r w:rsidRPr="00A67FD7">
        <w:t>подконтрольными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управляемыми</w:t>
      </w:r>
      <w:r w:rsidR="00A67FD7" w:rsidRPr="00A67FD7">
        <w:t xml:space="preserve">. </w:t>
      </w:r>
      <w:r w:rsidRPr="00A67FD7">
        <w:t>Иными</w:t>
      </w:r>
      <w:r w:rsidR="00A67FD7" w:rsidRPr="00A67FD7">
        <w:t xml:space="preserve"> </w:t>
      </w:r>
      <w:r w:rsidRPr="00A67FD7">
        <w:t>словами,</w:t>
      </w:r>
      <w:r w:rsidR="00A67FD7" w:rsidRPr="00A67FD7">
        <w:t xml:space="preserve"> </w:t>
      </w:r>
      <w:r w:rsidRPr="00A67FD7">
        <w:t>перед</w:t>
      </w:r>
      <w:r w:rsidR="00A67FD7" w:rsidRPr="00A67FD7">
        <w:t xml:space="preserve"> </w:t>
      </w:r>
      <w:r w:rsidRPr="00A67FD7">
        <w:t>нами</w:t>
      </w:r>
      <w:r w:rsidR="00A67FD7" w:rsidRPr="00A67FD7">
        <w:t xml:space="preserve"> </w:t>
      </w:r>
      <w:r w:rsidRPr="00A67FD7">
        <w:t>особая</w:t>
      </w:r>
      <w:r w:rsidR="00A67FD7" w:rsidRPr="00A67FD7">
        <w:t xml:space="preserve"> </w:t>
      </w:r>
      <w:r w:rsidRPr="00A67FD7">
        <w:t>форма</w:t>
      </w:r>
      <w:r w:rsidR="00A67FD7" w:rsidRPr="00A67FD7">
        <w:t xml:space="preserve"> </w:t>
      </w:r>
      <w:r w:rsidRPr="00A67FD7">
        <w:t>социального</w:t>
      </w:r>
      <w:r w:rsidR="00A67FD7" w:rsidRPr="00A67FD7">
        <w:t xml:space="preserve"> </w:t>
      </w:r>
      <w:r w:rsidRPr="00A67FD7">
        <w:t>взаимодействия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Именно</w:t>
      </w:r>
      <w:r w:rsidR="00A67FD7" w:rsidRPr="00A67FD7">
        <w:t xml:space="preserve"> </w:t>
      </w:r>
      <w:r w:rsidRPr="00A67FD7">
        <w:t>поэтому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исследования</w:t>
      </w:r>
      <w:r w:rsidR="00A67FD7" w:rsidRPr="00A67FD7">
        <w:t xml:space="preserve"> </w:t>
      </w:r>
      <w:r w:rsidRPr="00A67FD7">
        <w:t>этой</w:t>
      </w:r>
      <w:r w:rsidR="00A67FD7" w:rsidRPr="00A67FD7">
        <w:t xml:space="preserve"> </w:t>
      </w:r>
      <w:r w:rsidRPr="00A67FD7">
        <w:t>работы</w:t>
      </w:r>
      <w:r w:rsidR="00A67FD7" w:rsidRPr="00A67FD7">
        <w:t xml:space="preserve"> </w:t>
      </w:r>
      <w:r w:rsidRPr="00A67FD7">
        <w:t>являются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Предметом</w:t>
      </w:r>
      <w:r w:rsidR="00A67FD7" w:rsidRPr="00A67FD7">
        <w:t xml:space="preserve"> </w:t>
      </w:r>
      <w:r w:rsidRPr="00A67FD7">
        <w:t>изучения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данной</w:t>
      </w:r>
      <w:r w:rsidR="00A67FD7" w:rsidRPr="00A67FD7">
        <w:t xml:space="preserve"> </w:t>
      </w:r>
      <w:r w:rsidRPr="00A67FD7">
        <w:t>работе</w:t>
      </w:r>
      <w:r w:rsidR="00A67FD7" w:rsidRPr="00A67FD7">
        <w:t xml:space="preserve"> </w:t>
      </w:r>
      <w:r w:rsidRPr="00A67FD7">
        <w:t>служат</w:t>
      </w:r>
      <w:r w:rsidR="00A67FD7" w:rsidRPr="00A67FD7">
        <w:t xml:space="preserve"> </w:t>
      </w:r>
      <w:r w:rsidRPr="00A67FD7">
        <w:t>объекты</w:t>
      </w:r>
      <w:r w:rsidR="00A67FD7" w:rsidRPr="00A67FD7">
        <w:t xml:space="preserve"> </w:t>
      </w:r>
      <w:r w:rsidRPr="00A67FD7">
        <w:t>правоотношений</w:t>
      </w:r>
      <w:r w:rsidR="00A67FD7" w:rsidRPr="00A67FD7">
        <w:t>.</w:t>
      </w:r>
    </w:p>
    <w:p w:rsidR="00A67FD7" w:rsidRPr="00A67FD7" w:rsidRDefault="008A277B" w:rsidP="00A67FD7">
      <w:pPr>
        <w:tabs>
          <w:tab w:val="left" w:pos="726"/>
        </w:tabs>
      </w:pPr>
      <w:r w:rsidRPr="00A67FD7">
        <w:t>Актуальность</w:t>
      </w:r>
      <w:r w:rsidR="00A67FD7" w:rsidRPr="00A67FD7">
        <w:t xml:space="preserve"> </w:t>
      </w:r>
      <w:r w:rsidR="000C2EF9" w:rsidRPr="00A67FD7">
        <w:t>работы</w:t>
      </w:r>
      <w:r w:rsidR="00A67FD7" w:rsidRPr="00A67FD7">
        <w:t xml:space="preserve"> </w:t>
      </w:r>
      <w:r w:rsidR="000C2EF9" w:rsidRPr="00A67FD7">
        <w:t>состоит</w:t>
      </w:r>
      <w:r w:rsidR="00A67FD7" w:rsidRPr="00A67FD7">
        <w:t xml:space="preserve"> </w:t>
      </w:r>
      <w:r w:rsidR="000C2EF9" w:rsidRPr="00A67FD7">
        <w:t>в</w:t>
      </w:r>
      <w:r w:rsidR="00A67FD7" w:rsidRPr="00A67FD7">
        <w:t xml:space="preserve"> </w:t>
      </w:r>
      <w:r w:rsidR="000C2EF9" w:rsidRPr="00A67FD7">
        <w:t>том,</w:t>
      </w:r>
      <w:r w:rsidR="00A67FD7" w:rsidRPr="00A67FD7">
        <w:t xml:space="preserve"> </w:t>
      </w:r>
      <w:r w:rsidR="000C2EF9" w:rsidRPr="00A67FD7">
        <w:t>что</w:t>
      </w:r>
      <w:r w:rsidR="00A67FD7" w:rsidRPr="00A67FD7">
        <w:t xml:space="preserve"> </w:t>
      </w:r>
      <w:r w:rsidR="000C2EF9" w:rsidRPr="00A67FD7">
        <w:t>вопрос</w:t>
      </w:r>
      <w:r w:rsidR="00A67FD7" w:rsidRPr="00A67FD7">
        <w:t xml:space="preserve"> </w:t>
      </w:r>
      <w:r w:rsidR="000C2EF9" w:rsidRPr="00A67FD7">
        <w:t>об</w:t>
      </w:r>
      <w:r w:rsidR="00A67FD7" w:rsidRPr="00A67FD7">
        <w:t xml:space="preserve"> </w:t>
      </w:r>
      <w:r w:rsidR="000C2EF9" w:rsidRPr="00A67FD7">
        <w:t>объектах</w:t>
      </w:r>
      <w:r w:rsidR="00A67FD7" w:rsidRPr="00A67FD7">
        <w:t xml:space="preserve"> </w:t>
      </w:r>
      <w:r w:rsidR="000C2EF9" w:rsidRPr="00A67FD7">
        <w:t>правоотношений</w:t>
      </w:r>
      <w:r w:rsidR="00A67FD7" w:rsidRPr="00A67FD7">
        <w:t xml:space="preserve"> </w:t>
      </w:r>
      <w:r w:rsidR="000C2EF9" w:rsidRPr="00A67FD7">
        <w:t>является</w:t>
      </w:r>
      <w:r w:rsidR="00A67FD7" w:rsidRPr="00A67FD7">
        <w:t xml:space="preserve"> </w:t>
      </w:r>
      <w:r w:rsidR="000C2EF9" w:rsidRPr="00A67FD7">
        <w:t>наиболее</w:t>
      </w:r>
      <w:r w:rsidR="00A67FD7" w:rsidRPr="00A67FD7">
        <w:t xml:space="preserve"> </w:t>
      </w:r>
      <w:r w:rsidR="000C2EF9" w:rsidRPr="00A67FD7">
        <w:t>спорным</w:t>
      </w:r>
      <w:r w:rsidR="00A67FD7" w:rsidRPr="00A67FD7">
        <w:t xml:space="preserve"> </w:t>
      </w:r>
      <w:r w:rsidR="000C2EF9" w:rsidRPr="00A67FD7">
        <w:t>в</w:t>
      </w:r>
      <w:r w:rsidR="00A67FD7" w:rsidRPr="00A67FD7">
        <w:t xml:space="preserve"> </w:t>
      </w:r>
      <w:r w:rsidR="000C2EF9" w:rsidRPr="00A67FD7">
        <w:t>российской</w:t>
      </w:r>
      <w:r w:rsidR="00A67FD7" w:rsidRPr="00A67FD7">
        <w:t xml:space="preserve"> </w:t>
      </w:r>
      <w:r w:rsidR="000C2EF9" w:rsidRPr="00A67FD7">
        <w:t>правовой</w:t>
      </w:r>
      <w:r w:rsidR="00A67FD7" w:rsidRPr="00A67FD7">
        <w:t xml:space="preserve"> </w:t>
      </w:r>
      <w:r w:rsidR="000C2EF9" w:rsidRPr="00A67FD7">
        <w:t>науке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Цель</w:t>
      </w:r>
      <w:r w:rsidR="00A67FD7" w:rsidRPr="00A67FD7">
        <w:t xml:space="preserve"> </w:t>
      </w:r>
      <w:r w:rsidRPr="00A67FD7">
        <w:t>курсовой</w:t>
      </w:r>
      <w:r w:rsidR="00A67FD7" w:rsidRPr="00A67FD7">
        <w:t xml:space="preserve"> </w:t>
      </w:r>
      <w:r w:rsidRPr="00A67FD7">
        <w:t>работы</w:t>
      </w:r>
      <w:r w:rsidR="00A67FD7" w:rsidRPr="00A67FD7">
        <w:t xml:space="preserve"> </w:t>
      </w:r>
      <w:r w:rsidRPr="00A67FD7">
        <w:t>заключается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раскрытии</w:t>
      </w:r>
      <w:r w:rsidR="00A67FD7" w:rsidRPr="00A67FD7">
        <w:t xml:space="preserve"> </w:t>
      </w:r>
      <w:r w:rsidRPr="00A67FD7">
        <w:t>понятия</w:t>
      </w:r>
      <w:r w:rsidR="00A67FD7" w:rsidRPr="00A67FD7">
        <w:t xml:space="preserve"> -</w:t>
      </w:r>
      <w:r w:rsidR="00A67FD7">
        <w:t xml:space="preserve"> "</w:t>
      </w:r>
      <w:r w:rsidRPr="00A67FD7">
        <w:t>Объект</w:t>
      </w:r>
      <w:r w:rsidR="00A67FD7" w:rsidRPr="00A67FD7">
        <w:t xml:space="preserve"> </w:t>
      </w:r>
      <w:r w:rsidRPr="00A67FD7">
        <w:t>правоотношений</w:t>
      </w:r>
      <w:r w:rsidR="00A67FD7">
        <w:t>"</w:t>
      </w:r>
      <w:r w:rsidRPr="00A67FD7">
        <w:t>,</w:t>
      </w:r>
      <w:r w:rsidR="00A67FD7" w:rsidRPr="00A67FD7">
        <w:t xml:space="preserve"> </w:t>
      </w:r>
      <w:r w:rsidRPr="00A67FD7">
        <w:t>выведение</w:t>
      </w:r>
      <w:r w:rsidR="00A67FD7" w:rsidRPr="00A67FD7">
        <w:t xml:space="preserve"> </w:t>
      </w:r>
      <w:r w:rsidRPr="00A67FD7">
        <w:t>классификации</w:t>
      </w:r>
      <w:r w:rsidR="00A67FD7" w:rsidRPr="00A67FD7">
        <w:t xml:space="preserve"> </w:t>
      </w:r>
      <w:r w:rsidRPr="00A67FD7">
        <w:t>объектов</w:t>
      </w:r>
      <w:r w:rsidR="00A67FD7" w:rsidRPr="00A67FD7">
        <w:t xml:space="preserve"> </w:t>
      </w:r>
      <w:r w:rsidRPr="00A67FD7">
        <w:t>правоотношений,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также</w:t>
      </w:r>
      <w:r w:rsidR="00A67FD7" w:rsidRPr="00A67FD7">
        <w:t xml:space="preserve"> </w:t>
      </w:r>
      <w:r w:rsidRPr="00A67FD7">
        <w:t>теоретических</w:t>
      </w:r>
      <w:r w:rsidR="00A67FD7" w:rsidRPr="00A67FD7">
        <w:t xml:space="preserve"> </w:t>
      </w:r>
      <w:r w:rsidRPr="00A67FD7">
        <w:t>проблем</w:t>
      </w:r>
      <w:r w:rsidR="00A67FD7" w:rsidRPr="00A67FD7">
        <w:t xml:space="preserve"> </w:t>
      </w:r>
      <w:r w:rsidRPr="00A67FD7">
        <w:t>это</w:t>
      </w:r>
      <w:r w:rsidR="008A277B" w:rsidRPr="00A67FD7">
        <w:t>й</w:t>
      </w:r>
      <w:r w:rsidR="00A67FD7" w:rsidRPr="00A67FD7">
        <w:t xml:space="preserve"> </w:t>
      </w:r>
      <w:r w:rsidR="008A277B" w:rsidRPr="00A67FD7">
        <w:t>классификации</w:t>
      </w:r>
      <w:r w:rsidR="00A67FD7" w:rsidRPr="00A67FD7">
        <w:t xml:space="preserve">. </w:t>
      </w:r>
      <w:r w:rsidR="008A277B" w:rsidRPr="00A67FD7">
        <w:t>Следовательно,</w:t>
      </w:r>
      <w:r w:rsidR="00A67FD7" w:rsidRPr="00A67FD7">
        <w:t xml:space="preserve"> </w:t>
      </w:r>
      <w:r w:rsidRPr="00A67FD7">
        <w:t>работа</w:t>
      </w:r>
      <w:r w:rsidR="00A67FD7" w:rsidRPr="00A67FD7">
        <w:t xml:space="preserve"> </w:t>
      </w:r>
      <w:r w:rsidRPr="00A67FD7">
        <w:t>будет</w:t>
      </w:r>
      <w:r w:rsidR="00A67FD7" w:rsidRPr="00A67FD7">
        <w:t xml:space="preserve"> </w:t>
      </w:r>
      <w:r w:rsidRPr="00A67FD7">
        <w:t>состоять</w:t>
      </w:r>
      <w:r w:rsidR="00A67FD7" w:rsidRPr="00A67FD7">
        <w:t xml:space="preserve"> </w:t>
      </w:r>
      <w:r w:rsidRPr="00A67FD7">
        <w:t>из</w:t>
      </w:r>
      <w:r w:rsidR="00A67FD7" w:rsidRPr="00A67FD7">
        <w:t xml:space="preserve"> </w:t>
      </w:r>
      <w:r w:rsidRPr="00A67FD7">
        <w:t>трех</w:t>
      </w:r>
      <w:r w:rsidR="00A67FD7" w:rsidRPr="00A67FD7">
        <w:t xml:space="preserve"> </w:t>
      </w:r>
      <w:r w:rsidRPr="00A67FD7">
        <w:t>основных</w:t>
      </w:r>
      <w:r w:rsidR="00A67FD7" w:rsidRPr="00A67FD7">
        <w:t xml:space="preserve"> </w:t>
      </w:r>
      <w:r w:rsidRPr="00A67FD7">
        <w:t>частей</w:t>
      </w:r>
      <w:r w:rsidR="00A67FD7" w:rsidRPr="00A67FD7">
        <w:t>.</w:t>
      </w:r>
    </w:p>
    <w:p w:rsidR="00A67FD7" w:rsidRPr="00A67FD7" w:rsidRDefault="008A277B" w:rsidP="00A67FD7">
      <w:pPr>
        <w:tabs>
          <w:tab w:val="left" w:pos="726"/>
        </w:tabs>
        <w:rPr>
          <w:b/>
          <w:i/>
        </w:rPr>
      </w:pPr>
      <w:r w:rsidRPr="00A67FD7">
        <w:rPr>
          <w:b/>
          <w:i/>
        </w:rPr>
        <w:t>Задачи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работы</w:t>
      </w:r>
      <w:r w:rsidR="00A67FD7" w:rsidRPr="00A67FD7">
        <w:rPr>
          <w:b/>
          <w:i/>
        </w:rPr>
        <w:t xml:space="preserve">: </w:t>
      </w:r>
      <w:r w:rsidRPr="00A67FD7">
        <w:rPr>
          <w:b/>
          <w:i/>
        </w:rPr>
        <w:t>определить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понятие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объекта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правоотношений,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рассмотреть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виды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объектов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правоотношений,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определить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теоретические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проблемы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классификации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объекта</w:t>
      </w:r>
      <w:r w:rsidR="00A67FD7" w:rsidRPr="00A67FD7">
        <w:rPr>
          <w:b/>
          <w:i/>
        </w:rPr>
        <w:t xml:space="preserve"> </w:t>
      </w:r>
      <w:r w:rsidRPr="00A67FD7">
        <w:rPr>
          <w:b/>
          <w:i/>
        </w:rPr>
        <w:t>правоотношений</w:t>
      </w:r>
      <w:r w:rsidR="00A67FD7" w:rsidRPr="00A67FD7">
        <w:rPr>
          <w:b/>
          <w:i/>
        </w:rPr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При</w:t>
      </w:r>
      <w:r w:rsidR="00A67FD7" w:rsidRPr="00A67FD7">
        <w:t xml:space="preserve"> </w:t>
      </w:r>
      <w:r w:rsidRPr="00A67FD7">
        <w:t>написании</w:t>
      </w:r>
      <w:r w:rsidR="00A67FD7" w:rsidRPr="00A67FD7">
        <w:t xml:space="preserve"> </w:t>
      </w:r>
      <w:r w:rsidRPr="00A67FD7">
        <w:t>данной</w:t>
      </w:r>
      <w:r w:rsidR="00A67FD7" w:rsidRPr="00A67FD7">
        <w:t xml:space="preserve"> </w:t>
      </w:r>
      <w:r w:rsidRPr="00A67FD7">
        <w:t>работы</w:t>
      </w:r>
      <w:r w:rsidR="00A67FD7" w:rsidRPr="00A67FD7">
        <w:t xml:space="preserve"> </w:t>
      </w:r>
      <w:r w:rsidRPr="00A67FD7">
        <w:t>использовал</w:t>
      </w:r>
      <w:r w:rsidR="008A277B" w:rsidRPr="00A67FD7">
        <w:t>ся</w:t>
      </w:r>
      <w:r w:rsidR="00A67FD7" w:rsidRPr="00A67FD7">
        <w:t xml:space="preserve"> </w:t>
      </w:r>
      <w:r w:rsidRPr="00A67FD7">
        <w:t>метод</w:t>
      </w:r>
      <w:r w:rsidR="00A67FD7" w:rsidRPr="00A67FD7">
        <w:t xml:space="preserve"> </w:t>
      </w:r>
      <w:r w:rsidRPr="00A67FD7">
        <w:t>системного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структурного</w:t>
      </w:r>
      <w:r w:rsidR="00A67FD7" w:rsidRPr="00A67FD7">
        <w:t xml:space="preserve"> </w:t>
      </w:r>
      <w:r w:rsidRPr="00A67FD7">
        <w:t>подхода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рассматриваемому</w:t>
      </w:r>
      <w:r w:rsidR="00A67FD7" w:rsidRPr="00A67FD7">
        <w:t xml:space="preserve"> </w:t>
      </w:r>
      <w:r w:rsidRPr="00A67FD7">
        <w:t>предмету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Правовой</w:t>
      </w:r>
      <w:r w:rsidR="00A67FD7" w:rsidRPr="00A67FD7">
        <w:t xml:space="preserve"> </w:t>
      </w:r>
      <w:r w:rsidRPr="00A67FD7">
        <w:t>основой</w:t>
      </w:r>
      <w:r w:rsidR="00A67FD7" w:rsidRPr="00A67FD7">
        <w:t xml:space="preserve"> </w:t>
      </w:r>
      <w:r w:rsidRPr="00A67FD7">
        <w:t>курсовой</w:t>
      </w:r>
      <w:r w:rsidR="00A67FD7" w:rsidRPr="00A67FD7">
        <w:t xml:space="preserve"> </w:t>
      </w:r>
      <w:r w:rsidRPr="00A67FD7">
        <w:t>работы</w:t>
      </w:r>
      <w:r w:rsidR="00A67FD7" w:rsidRPr="00A67FD7">
        <w:t xml:space="preserve"> </w:t>
      </w:r>
      <w:r w:rsidRPr="00A67FD7">
        <w:t>являются</w:t>
      </w:r>
      <w:r w:rsidR="00A67FD7" w:rsidRPr="00A67FD7">
        <w:t xml:space="preserve"> </w:t>
      </w:r>
      <w:r w:rsidRPr="00A67FD7">
        <w:t>нормативно-правовые</w:t>
      </w:r>
      <w:r w:rsidR="00A67FD7" w:rsidRPr="00A67FD7">
        <w:t xml:space="preserve"> </w:t>
      </w:r>
      <w:r w:rsidRPr="00A67FD7">
        <w:t>акты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специализированная</w:t>
      </w:r>
      <w:r w:rsidR="00A67FD7" w:rsidRPr="00A67FD7">
        <w:t xml:space="preserve"> </w:t>
      </w:r>
      <w:r w:rsidRPr="00A67FD7">
        <w:t>юридическая</w:t>
      </w:r>
      <w:r w:rsidR="00A67FD7" w:rsidRPr="00A67FD7">
        <w:t xml:space="preserve"> </w:t>
      </w:r>
      <w:r w:rsidRPr="00A67FD7">
        <w:t>литература</w:t>
      </w:r>
      <w:r w:rsidR="00A67FD7" w:rsidRPr="00A67FD7">
        <w:t>.</w:t>
      </w:r>
    </w:p>
    <w:p w:rsidR="000C2EF9" w:rsidRDefault="000C2EF9" w:rsidP="00A67FD7">
      <w:pPr>
        <w:pStyle w:val="1"/>
      </w:pPr>
      <w:r w:rsidRPr="00A67FD7">
        <w:rPr>
          <w:color w:val="000000"/>
        </w:rPr>
        <w:br w:type="page"/>
      </w:r>
      <w:bookmarkStart w:id="1" w:name="_Toc283896309"/>
      <w:r w:rsidRPr="00A67FD7">
        <w:rPr>
          <w:color w:val="000000"/>
        </w:rPr>
        <w:t>1</w:t>
      </w:r>
      <w:r w:rsidR="00A67FD7" w:rsidRPr="00A67FD7">
        <w:rPr>
          <w:color w:val="000000"/>
        </w:rPr>
        <w:t xml:space="preserve">. </w:t>
      </w:r>
      <w:r w:rsidR="00A67FD7">
        <w:t>П</w:t>
      </w:r>
      <w:r w:rsidR="00A67FD7" w:rsidRPr="00A67FD7">
        <w:t>онятие объекта правоотношений</w:t>
      </w:r>
      <w:bookmarkEnd w:id="1"/>
    </w:p>
    <w:p w:rsidR="00A67FD7" w:rsidRPr="00A67FD7" w:rsidRDefault="00A67FD7" w:rsidP="00A67FD7">
      <w:pPr>
        <w:rPr>
          <w:lang w:eastAsia="en-US"/>
        </w:rPr>
      </w:pPr>
    </w:p>
    <w:p w:rsidR="00A67FD7" w:rsidRPr="00A67FD7" w:rsidRDefault="000C2EF9" w:rsidP="00A67FD7">
      <w:pPr>
        <w:tabs>
          <w:tab w:val="left" w:pos="726"/>
        </w:tabs>
      </w:pPr>
      <w:r w:rsidRPr="00A67FD7">
        <w:t>С</w:t>
      </w:r>
      <w:r w:rsidR="00A67FD7" w:rsidRPr="00A67FD7">
        <w:t xml:space="preserve"> </w:t>
      </w:r>
      <w:r w:rsidRPr="00A67FD7">
        <w:t>философской</w:t>
      </w:r>
      <w:r w:rsidR="00A67FD7" w:rsidRPr="00A67FD7">
        <w:t xml:space="preserve"> </w:t>
      </w:r>
      <w:r w:rsidRPr="00A67FD7">
        <w:t>точки</w:t>
      </w:r>
      <w:r w:rsidR="00A67FD7" w:rsidRPr="00A67FD7">
        <w:t xml:space="preserve"> </w:t>
      </w:r>
      <w:r w:rsidRPr="00A67FD7">
        <w:t>зрения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понимается</w:t>
      </w:r>
      <w:r w:rsidR="00A67FD7" w:rsidRPr="00A67FD7">
        <w:t xml:space="preserve"> </w:t>
      </w:r>
      <w:r w:rsidRPr="00A67FD7">
        <w:t>то,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противостоит</w:t>
      </w:r>
      <w:r w:rsidR="00A67FD7" w:rsidRPr="00A67FD7">
        <w:t xml:space="preserve"> </w:t>
      </w:r>
      <w:r w:rsidRPr="00A67FD7">
        <w:t>субъекту,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направлена</w:t>
      </w:r>
      <w:r w:rsidR="00A67FD7" w:rsidRPr="00A67FD7">
        <w:t xml:space="preserve"> </w:t>
      </w:r>
      <w:r w:rsidRPr="00A67FD7">
        <w:t>познавательная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иная</w:t>
      </w:r>
      <w:r w:rsidR="00A67FD7" w:rsidRPr="00A67FD7">
        <w:t xml:space="preserve"> </w:t>
      </w:r>
      <w:r w:rsidRPr="00A67FD7">
        <w:t>деятельность</w:t>
      </w:r>
      <w:r w:rsidR="00A67FD7" w:rsidRPr="00A67FD7">
        <w:t xml:space="preserve"> </w:t>
      </w:r>
      <w:r w:rsidRPr="00A67FD7">
        <w:t>человека</w:t>
      </w:r>
      <w:r w:rsidR="00A67FD7" w:rsidRPr="00A67FD7">
        <w:t xml:space="preserve">. </w:t>
      </w:r>
      <w:r w:rsidRPr="00A67FD7">
        <w:t>Это</w:t>
      </w:r>
      <w:r w:rsidR="00A67FD7" w:rsidRPr="00A67FD7">
        <w:t xml:space="preserve"> </w:t>
      </w:r>
      <w:r w:rsidRPr="00A67FD7">
        <w:t>самое</w:t>
      </w:r>
      <w:r w:rsidR="00A67FD7" w:rsidRPr="00A67FD7">
        <w:t xml:space="preserve"> </w:t>
      </w:r>
      <w:r w:rsidRPr="00A67FD7">
        <w:t>широкое</w:t>
      </w:r>
      <w:r w:rsidR="00A67FD7">
        <w:t xml:space="preserve"> (</w:t>
      </w:r>
      <w:r w:rsidRPr="00A67FD7">
        <w:t>абстрактное</w:t>
      </w:r>
      <w:r w:rsidR="00A67FD7" w:rsidRPr="00A67FD7">
        <w:t xml:space="preserve">) </w:t>
      </w:r>
      <w:r w:rsidRPr="00A67FD7">
        <w:t>определение</w:t>
      </w:r>
      <w:r w:rsidR="00A67FD7" w:rsidRPr="00A67FD7">
        <w:t xml:space="preserve"> </w:t>
      </w:r>
      <w:r w:rsidRPr="00A67FD7">
        <w:t>объекта</w:t>
      </w:r>
      <w:r w:rsidR="00A67FD7" w:rsidRPr="00A67FD7">
        <w:t xml:space="preserve">. </w:t>
      </w:r>
      <w:r w:rsidRPr="00A67FD7">
        <w:t>Объект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субъект</w:t>
      </w:r>
      <w:r w:rsidR="00A67FD7" w:rsidRPr="00A67FD7">
        <w:t xml:space="preserve"> - </w:t>
      </w:r>
      <w:r w:rsidRPr="00A67FD7">
        <w:t>парные</w:t>
      </w:r>
      <w:r w:rsidR="00A67FD7" w:rsidRPr="00A67FD7">
        <w:t xml:space="preserve"> </w:t>
      </w:r>
      <w:r w:rsidRPr="00A67FD7">
        <w:t>категории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практической</w:t>
      </w:r>
      <w:r w:rsidR="00A67FD7" w:rsidRPr="00A67FD7">
        <w:t xml:space="preserve"> </w:t>
      </w:r>
      <w:r w:rsidRPr="00A67FD7">
        <w:t>жизни</w:t>
      </w:r>
      <w:r w:rsidR="00A67FD7" w:rsidRPr="00A67FD7">
        <w:t xml:space="preserve"> </w:t>
      </w:r>
      <w:r w:rsidRPr="00A67FD7">
        <w:t>термин</w:t>
      </w:r>
      <w:r w:rsidR="00A67FD7" w:rsidRPr="00A67FD7">
        <w:t xml:space="preserve"> </w:t>
      </w:r>
      <w:r w:rsidRPr="00A67FD7">
        <w:t>объект</w:t>
      </w:r>
      <w:r w:rsidR="00A67FD7">
        <w:t xml:space="preserve">" </w:t>
      </w:r>
      <w:r w:rsidRPr="00A67FD7">
        <w:t>соотносится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только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человеком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разумным</w:t>
      </w:r>
      <w:r w:rsidR="00A67FD7" w:rsidRPr="00A67FD7">
        <w:t xml:space="preserve"> </w:t>
      </w:r>
      <w:r w:rsidRPr="00A67FD7">
        <w:t>существом,</w:t>
      </w:r>
      <w:r w:rsidR="00A67FD7" w:rsidRPr="00A67FD7">
        <w:t xml:space="preserve"> </w:t>
      </w:r>
      <w:r w:rsidRPr="00A67FD7">
        <w:t>но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любым</w:t>
      </w:r>
      <w:r w:rsidR="00A67FD7" w:rsidRPr="00A67FD7">
        <w:t xml:space="preserve"> </w:t>
      </w:r>
      <w:r w:rsidRPr="00A67FD7">
        <w:t>другим</w:t>
      </w:r>
      <w:r w:rsidR="00A67FD7" w:rsidRPr="00A67FD7">
        <w:t xml:space="preserve"> </w:t>
      </w:r>
      <w:r w:rsidRPr="00A67FD7">
        <w:t>фрагментом</w:t>
      </w:r>
      <w:r w:rsidR="00A67FD7" w:rsidRPr="00A67FD7">
        <w:t xml:space="preserve"> </w:t>
      </w:r>
      <w:r w:rsidRPr="00A67FD7">
        <w:t>действительности</w:t>
      </w:r>
      <w:r w:rsidR="00A67FD7">
        <w:t xml:space="preserve"> (</w:t>
      </w:r>
      <w:r w:rsidRPr="00A67FD7">
        <w:t>предметом,</w:t>
      </w:r>
      <w:r w:rsidR="00A67FD7" w:rsidRPr="00A67FD7">
        <w:t xml:space="preserve"> </w:t>
      </w:r>
      <w:r w:rsidRPr="00A67FD7">
        <w:t>процессом,</w:t>
      </w:r>
      <w:r w:rsidR="00A67FD7" w:rsidRPr="00A67FD7">
        <w:t xml:space="preserve"> </w:t>
      </w:r>
      <w:r w:rsidRPr="00A67FD7">
        <w:t>состоянием,</w:t>
      </w:r>
      <w:r w:rsidR="00A67FD7" w:rsidRPr="00A67FD7">
        <w:t xml:space="preserve"> </w:t>
      </w:r>
      <w:r w:rsidRPr="00A67FD7">
        <w:t>поведением</w:t>
      </w:r>
      <w:r w:rsidR="00A67FD7" w:rsidRPr="00A67FD7">
        <w:t xml:space="preserve">) </w:t>
      </w:r>
      <w:r w:rsidR="00064553" w:rsidRPr="00A67FD7">
        <w:rPr>
          <w:rStyle w:val="a7"/>
          <w:color w:val="000000"/>
        </w:rPr>
        <w:footnoteReference w:id="2"/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Поэтому</w:t>
      </w:r>
      <w:r w:rsidR="00A67FD7" w:rsidRPr="00A67FD7">
        <w:t xml:space="preserve"> </w:t>
      </w:r>
      <w:r w:rsidRPr="00A67FD7">
        <w:t>любое</w:t>
      </w:r>
      <w:r w:rsidR="00A67FD7" w:rsidRPr="00A67FD7">
        <w:t xml:space="preserve"> </w:t>
      </w:r>
      <w:r w:rsidRPr="00A67FD7">
        <w:t>явление,</w:t>
      </w:r>
      <w:r w:rsidR="00A67FD7" w:rsidRPr="00A67FD7">
        <w:t xml:space="preserve"> </w:t>
      </w:r>
      <w:r w:rsidRPr="00A67FD7">
        <w:t>испытывающее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себе</w:t>
      </w:r>
      <w:r w:rsidR="00A67FD7" w:rsidRPr="00A67FD7">
        <w:t xml:space="preserve"> </w:t>
      </w:r>
      <w:r w:rsidRPr="00A67FD7">
        <w:t>воздействие</w:t>
      </w:r>
      <w:r w:rsidR="00A67FD7" w:rsidRPr="00A67FD7">
        <w:t xml:space="preserve"> </w:t>
      </w:r>
      <w:r w:rsidRPr="00A67FD7">
        <w:t>со</w:t>
      </w:r>
      <w:r w:rsidR="00A67FD7" w:rsidRPr="00A67FD7">
        <w:t xml:space="preserve"> </w:t>
      </w:r>
      <w:r w:rsidRPr="00A67FD7">
        <w:t>стороны</w:t>
      </w:r>
      <w:r w:rsidR="00A67FD7" w:rsidRPr="00A67FD7">
        <w:t xml:space="preserve"> </w:t>
      </w:r>
      <w:r w:rsidRPr="00A67FD7">
        <w:t>другого</w:t>
      </w:r>
      <w:r w:rsidR="00A67FD7" w:rsidRPr="00A67FD7">
        <w:t xml:space="preserve"> </w:t>
      </w:r>
      <w:r w:rsidRPr="00A67FD7">
        <w:t>явления,</w:t>
      </w:r>
      <w:r w:rsidR="00A67FD7" w:rsidRPr="00A67FD7">
        <w:t xml:space="preserve"> </w:t>
      </w:r>
      <w:r w:rsidRPr="00A67FD7">
        <w:t>выступает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последнего</w:t>
      </w:r>
      <w:r w:rsidR="00A67FD7" w:rsidRPr="00A67FD7">
        <w:t xml:space="preserve">. </w:t>
      </w:r>
      <w:r w:rsidRPr="00A67FD7">
        <w:t>Во</w:t>
      </w:r>
      <w:r w:rsidR="00A67FD7" w:rsidRPr="00A67FD7">
        <w:t xml:space="preserve"> </w:t>
      </w:r>
      <w:r w:rsidRPr="00A67FD7">
        <w:t>всеобщей</w:t>
      </w:r>
      <w:r w:rsidR="00A67FD7" w:rsidRPr="00A67FD7">
        <w:t xml:space="preserve"> </w:t>
      </w:r>
      <w:r w:rsidRPr="00A67FD7">
        <w:t>взаимосвязи</w:t>
      </w:r>
      <w:r w:rsidR="00A67FD7" w:rsidRPr="00A67FD7">
        <w:t xml:space="preserve"> </w:t>
      </w:r>
      <w:r w:rsidRPr="00A67FD7">
        <w:t>субъект</w:t>
      </w:r>
      <w:r w:rsidR="00A67FD7" w:rsidRPr="00A67FD7">
        <w:t xml:space="preserve"> </w:t>
      </w:r>
      <w:r w:rsidRPr="00A67FD7">
        <w:t>может</w:t>
      </w:r>
      <w:r w:rsidR="00A67FD7" w:rsidRPr="00A67FD7">
        <w:t xml:space="preserve"> </w:t>
      </w:r>
      <w:r w:rsidRPr="00A67FD7">
        <w:t>стать</w:t>
      </w:r>
      <w:r w:rsidR="00A67FD7" w:rsidRPr="00A67FD7">
        <w:t xml:space="preserve"> </w:t>
      </w:r>
      <w:r w:rsidRPr="00A67FD7">
        <w:t>объектом,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наоборот</w:t>
      </w:r>
      <w:r w:rsidR="00A67FD7" w:rsidRPr="00A67FD7">
        <w:t xml:space="preserve"> - </w:t>
      </w:r>
      <w:r w:rsidRPr="00A67FD7">
        <w:t>объект</w:t>
      </w:r>
      <w:r w:rsidR="00A67FD7" w:rsidRPr="00A67FD7">
        <w:t xml:space="preserve"> </w:t>
      </w:r>
      <w:r w:rsidRPr="00A67FD7">
        <w:t>субъектом</w:t>
      </w:r>
      <w:r w:rsidR="00A67FD7" w:rsidRPr="00A67FD7">
        <w:t xml:space="preserve">. </w:t>
      </w:r>
      <w:r w:rsidRPr="00A67FD7">
        <w:t>Именно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этом</w:t>
      </w:r>
      <w:r w:rsidR="00A67FD7" w:rsidRPr="00A67FD7">
        <w:t xml:space="preserve"> </w:t>
      </w:r>
      <w:r w:rsidRPr="00A67FD7">
        <w:t>смысле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правовой</w:t>
      </w:r>
      <w:r w:rsidR="00A67FD7" w:rsidRPr="00A67FD7">
        <w:t xml:space="preserve"> </w:t>
      </w:r>
      <w:r w:rsidRPr="00A67FD7">
        <w:t>науке</w:t>
      </w:r>
      <w:r w:rsidR="00A67FD7" w:rsidRPr="00A67FD7">
        <w:t xml:space="preserve"> </w:t>
      </w:r>
      <w:r w:rsidRPr="00A67FD7">
        <w:t>говорят</w:t>
      </w:r>
      <w:r w:rsidR="00A67FD7" w:rsidRPr="00A67FD7">
        <w:t xml:space="preserve"> </w:t>
      </w:r>
      <w:r w:rsidRPr="00A67FD7">
        <w:t>об</w:t>
      </w:r>
      <w:r w:rsidR="00A67FD7" w:rsidRPr="00A67FD7">
        <w:t xml:space="preserve"> </w:t>
      </w:r>
      <w:r w:rsidRPr="00A67FD7">
        <w:t>объектах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субъектах</w:t>
      </w:r>
      <w:r w:rsidR="00A67FD7" w:rsidRPr="00A67FD7">
        <w:t xml:space="preserve"> </w:t>
      </w:r>
      <w:r w:rsidRPr="00A67FD7">
        <w:t>права,</w:t>
      </w:r>
      <w:r w:rsidR="00A67FD7" w:rsidRPr="00A67FD7">
        <w:t xml:space="preserve"> </w:t>
      </w:r>
      <w:r w:rsidRPr="00A67FD7">
        <w:t>правонарушений,</w:t>
      </w:r>
      <w:r w:rsidR="00A67FD7" w:rsidRPr="00A67FD7">
        <w:t xml:space="preserve"> </w:t>
      </w:r>
      <w:r w:rsidRPr="00A67FD7">
        <w:t>правоотношений,</w:t>
      </w:r>
      <w:r w:rsidR="00A67FD7" w:rsidRPr="00A67FD7">
        <w:t xml:space="preserve"> </w:t>
      </w:r>
      <w:r w:rsidRPr="00A67FD7">
        <w:t>ответственности,</w:t>
      </w:r>
      <w:r w:rsidR="00A67FD7" w:rsidRPr="00A67FD7">
        <w:t xml:space="preserve"> </w:t>
      </w:r>
      <w:r w:rsidRPr="00A67FD7">
        <w:t>толкования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применения</w:t>
      </w:r>
      <w:r w:rsidR="00A67FD7" w:rsidRPr="00A67FD7">
        <w:t xml:space="preserve"> </w:t>
      </w:r>
      <w:r w:rsidRPr="00A67FD7">
        <w:t>законов,</w:t>
      </w:r>
      <w:r w:rsidR="00A67FD7" w:rsidRPr="00A67FD7">
        <w:t xml:space="preserve"> </w:t>
      </w:r>
      <w:r w:rsidRPr="00A67FD7">
        <w:t>наказания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="00DA67CA" w:rsidRPr="00A67FD7">
        <w:t>так</w:t>
      </w:r>
      <w:r w:rsidR="00A67FD7" w:rsidRPr="00A67FD7">
        <w:t xml:space="preserve"> </w:t>
      </w:r>
      <w:r w:rsidR="00DA67CA" w:rsidRPr="00A67FD7">
        <w:t>далее</w:t>
      </w:r>
      <w:r w:rsidR="00A67FD7" w:rsidRPr="00A67FD7">
        <w:t xml:space="preserve">. </w:t>
      </w:r>
      <w:r w:rsidRPr="00A67FD7">
        <w:t>Во</w:t>
      </w:r>
      <w:r w:rsidR="00A67FD7" w:rsidRPr="00A67FD7">
        <w:t xml:space="preserve"> </w:t>
      </w:r>
      <w:r w:rsidRPr="00A67FD7">
        <w:t>всех</w:t>
      </w:r>
      <w:r w:rsidR="00A67FD7" w:rsidRPr="00A67FD7">
        <w:t xml:space="preserve"> </w:t>
      </w:r>
      <w:r w:rsidRPr="00A67FD7">
        <w:t>этих</w:t>
      </w:r>
      <w:r w:rsidR="00A67FD7" w:rsidRPr="00A67FD7">
        <w:t xml:space="preserve"> </w:t>
      </w:r>
      <w:r w:rsidRPr="00A67FD7">
        <w:t>случаях</w:t>
      </w:r>
      <w:r w:rsidR="00A67FD7" w:rsidRPr="00A67FD7">
        <w:t xml:space="preserve"> </w:t>
      </w:r>
      <w:r w:rsidRPr="00A67FD7">
        <w:t>понятия</w:t>
      </w:r>
      <w:r w:rsidR="00A67FD7" w:rsidRPr="00A67FD7">
        <w:t xml:space="preserve"> </w:t>
      </w:r>
      <w:r w:rsidRPr="00A67FD7">
        <w:t>объекта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субъекта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имеют</w:t>
      </w:r>
      <w:r w:rsidR="00A67FD7" w:rsidRPr="00A67FD7">
        <w:t xml:space="preserve"> </w:t>
      </w:r>
      <w:r w:rsidRPr="00A67FD7">
        <w:t>сугубо</w:t>
      </w:r>
      <w:r w:rsidR="00A67FD7" w:rsidRPr="00A67FD7">
        <w:t xml:space="preserve"> </w:t>
      </w:r>
      <w:r w:rsidRPr="00A67FD7">
        <w:t>философского</w:t>
      </w:r>
      <w:r w:rsidR="00A67FD7" w:rsidRPr="00A67FD7">
        <w:t xml:space="preserve"> </w:t>
      </w:r>
      <w:r w:rsidRPr="00A67FD7">
        <w:t>содержания,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служат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основном</w:t>
      </w:r>
      <w:r w:rsidR="00A67FD7" w:rsidRPr="00A67FD7">
        <w:t xml:space="preserve"> </w:t>
      </w:r>
      <w:r w:rsidRPr="00A67FD7">
        <w:t>лишь</w:t>
      </w:r>
      <w:r w:rsidR="00A67FD7" w:rsidRPr="00A67FD7">
        <w:t xml:space="preserve"> </w:t>
      </w:r>
      <w:r w:rsidRPr="00A67FD7">
        <w:t>операционным</w:t>
      </w:r>
      <w:r w:rsidR="00A67FD7" w:rsidRPr="00A67FD7">
        <w:t xml:space="preserve"> </w:t>
      </w:r>
      <w:r w:rsidRPr="00A67FD7">
        <w:t>целям</w:t>
      </w:r>
      <w:r w:rsidR="00A67FD7" w:rsidRPr="00A67FD7">
        <w:t xml:space="preserve">. </w:t>
      </w:r>
      <w:r w:rsidRPr="00A67FD7">
        <w:t>То</w:t>
      </w:r>
      <w:r w:rsidR="00A67FD7" w:rsidRPr="00A67FD7">
        <w:t xml:space="preserve"> </w:t>
      </w:r>
      <w:r w:rsidRPr="00A67FD7">
        <w:t>же</w:t>
      </w:r>
      <w:r w:rsidR="00A67FD7" w:rsidRPr="00A67FD7">
        <w:t xml:space="preserve"> </w:t>
      </w:r>
      <w:r w:rsidRPr="00A67FD7">
        <w:t>самое</w:t>
      </w:r>
      <w:r w:rsidR="00A67FD7" w:rsidRPr="00A67FD7">
        <w:t xml:space="preserve"> </w:t>
      </w:r>
      <w:r w:rsidRPr="00A67FD7">
        <w:t>происходит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во</w:t>
      </w:r>
      <w:r w:rsidR="00A67FD7" w:rsidRPr="00A67FD7">
        <w:t xml:space="preserve"> </w:t>
      </w:r>
      <w:r w:rsidRPr="00A67FD7">
        <w:t>многих</w:t>
      </w:r>
      <w:r w:rsidR="00A67FD7" w:rsidRPr="00A67FD7">
        <w:t xml:space="preserve"> </w:t>
      </w:r>
      <w:r w:rsidRPr="00A67FD7">
        <w:t>других</w:t>
      </w:r>
      <w:r w:rsidR="00A67FD7" w:rsidRPr="00A67FD7">
        <w:t xml:space="preserve"> </w:t>
      </w:r>
      <w:r w:rsidRPr="00A67FD7">
        <w:t>науках,</w:t>
      </w:r>
      <w:r w:rsidR="00A67FD7" w:rsidRPr="00A67FD7">
        <w:t xml:space="preserve"> </w:t>
      </w:r>
      <w:r w:rsidRPr="00A67FD7">
        <w:t>особенно</w:t>
      </w:r>
      <w:r w:rsidR="00A67FD7" w:rsidRPr="00A67FD7">
        <w:t xml:space="preserve"> </w:t>
      </w:r>
      <w:r w:rsidRPr="00A67FD7">
        <w:t>прикладных</w:t>
      </w:r>
      <w:r w:rsidR="00A67FD7" w:rsidRPr="00A67FD7">
        <w:t>.</w:t>
      </w:r>
    </w:p>
    <w:p w:rsidR="000C2EF9" w:rsidRPr="00A67FD7" w:rsidRDefault="000C2EF9" w:rsidP="00A67FD7">
      <w:pPr>
        <w:tabs>
          <w:tab w:val="left" w:pos="726"/>
        </w:tabs>
      </w:pPr>
      <w:r w:rsidRPr="00A67FD7">
        <w:t>Объектом</w:t>
      </w:r>
      <w:r w:rsidR="00A67FD7" w:rsidRPr="00A67FD7">
        <w:t xml:space="preserve"> </w:t>
      </w:r>
      <w:r w:rsidRPr="00A67FD7">
        <w:t>правового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 </w:t>
      </w:r>
      <w:r w:rsidRPr="00A67FD7">
        <w:t>выступает</w:t>
      </w:r>
      <w:r w:rsidR="00A67FD7" w:rsidRPr="00A67FD7">
        <w:t xml:space="preserve"> </w:t>
      </w:r>
      <w:r w:rsidRPr="00A67FD7">
        <w:t>то,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направлены</w:t>
      </w:r>
      <w:r w:rsidR="00A67FD7" w:rsidRPr="00A67FD7">
        <w:t xml:space="preserve"> </w:t>
      </w:r>
      <w:r w:rsidRPr="00A67FD7">
        <w:t>субъективные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юридические</w:t>
      </w:r>
      <w:r w:rsidR="00A67FD7" w:rsidRPr="00A67FD7">
        <w:t xml:space="preserve"> </w:t>
      </w:r>
      <w:r w:rsidRPr="00A67FD7">
        <w:t>обязанности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участников,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Иными</w:t>
      </w:r>
      <w:r w:rsidR="00A67FD7" w:rsidRPr="00A67FD7">
        <w:t xml:space="preserve"> </w:t>
      </w:r>
      <w:r w:rsidRPr="00A67FD7">
        <w:t>словами,</w:t>
      </w:r>
      <w:r w:rsidR="00A67FD7" w:rsidRPr="00A67FD7">
        <w:t xml:space="preserve"> </w:t>
      </w:r>
      <w:r w:rsidRPr="00A67FD7">
        <w:t>то,</w:t>
      </w:r>
      <w:r w:rsidR="00A67FD7" w:rsidRPr="00A67FD7">
        <w:t xml:space="preserve"> </w:t>
      </w:r>
      <w:r w:rsidRPr="00A67FD7">
        <w:t>ради</w:t>
      </w:r>
      <w:r w:rsidR="00A67FD7" w:rsidRPr="00A67FD7">
        <w:t xml:space="preserve"> </w:t>
      </w:r>
      <w:r w:rsidRPr="00A67FD7">
        <w:t>чего</w:t>
      </w:r>
      <w:r w:rsidR="00A67FD7" w:rsidRPr="00A67FD7">
        <w:t xml:space="preserve"> </w:t>
      </w:r>
      <w:r w:rsidRPr="00A67FD7">
        <w:t>возникает</w:t>
      </w:r>
      <w:r w:rsidR="00A67FD7" w:rsidRPr="00A67FD7">
        <w:t xml:space="preserve"> </w:t>
      </w:r>
      <w:r w:rsidRPr="00A67FD7">
        <w:t>само</w:t>
      </w:r>
      <w:r w:rsidR="00A67FD7" w:rsidRPr="00A67FD7">
        <w:t xml:space="preserve"> </w:t>
      </w:r>
      <w:r w:rsidRPr="00A67FD7">
        <w:t>правоотношение</w:t>
      </w:r>
      <w:r w:rsidR="00A67FD7" w:rsidRPr="00A67FD7">
        <w:t xml:space="preserve">. </w:t>
      </w:r>
      <w:r w:rsidRPr="00A67FD7">
        <w:t>Субъективное</w:t>
      </w:r>
      <w:r w:rsidR="00A67FD7" w:rsidRPr="00A67FD7">
        <w:t xml:space="preserve"> </w:t>
      </w:r>
      <w:r w:rsidRPr="00A67FD7">
        <w:t>право</w:t>
      </w:r>
      <w:r w:rsidR="00A67FD7" w:rsidRPr="00A67FD7">
        <w:t xml:space="preserve"> </w:t>
      </w:r>
      <w:r w:rsidRPr="00A67FD7">
        <w:t>открывает</w:t>
      </w:r>
      <w:r w:rsidR="00A67FD7" w:rsidRPr="00A67FD7">
        <w:t xml:space="preserve"> </w:t>
      </w:r>
      <w:r w:rsidRPr="00A67FD7">
        <w:t>перед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обладателем</w:t>
      </w:r>
      <w:r w:rsidR="00A67FD7" w:rsidRPr="00A67FD7">
        <w:t xml:space="preserve"> </w:t>
      </w:r>
      <w:r w:rsidRPr="00A67FD7">
        <w:t>возможность</w:t>
      </w:r>
      <w:r w:rsidR="00A67FD7" w:rsidRPr="00A67FD7">
        <w:t xml:space="preserve"> </w:t>
      </w:r>
      <w:r w:rsidRPr="00A67FD7">
        <w:t>чем-то</w:t>
      </w:r>
      <w:r w:rsidR="00A67FD7" w:rsidRPr="00A67FD7">
        <w:t xml:space="preserve"> </w:t>
      </w:r>
      <w:r w:rsidRPr="00A67FD7">
        <w:t>владеть,</w:t>
      </w:r>
      <w:r w:rsidR="00A67FD7" w:rsidRPr="00A67FD7">
        <w:t xml:space="preserve"> </w:t>
      </w:r>
      <w:r w:rsidRPr="00A67FD7">
        <w:t>пользоваться,</w:t>
      </w:r>
      <w:r w:rsidR="00A67FD7" w:rsidRPr="00A67FD7">
        <w:t xml:space="preserve"> </w:t>
      </w:r>
      <w:r w:rsidRPr="00A67FD7">
        <w:t>распоряжаться,</w:t>
      </w:r>
      <w:r w:rsidR="00A67FD7" w:rsidRPr="00A67FD7">
        <w:t xml:space="preserve"> </w:t>
      </w:r>
      <w:r w:rsidRPr="00A67FD7">
        <w:t>вести</w:t>
      </w:r>
      <w:r w:rsidR="00A67FD7" w:rsidRPr="00A67FD7">
        <w:t xml:space="preserve"> </w:t>
      </w:r>
      <w:r w:rsidRPr="00A67FD7">
        <w:t>себя</w:t>
      </w:r>
      <w:r w:rsidR="00A67FD7" w:rsidRPr="00A67FD7">
        <w:t xml:space="preserve"> </w:t>
      </w:r>
      <w:r w:rsidRPr="00A67FD7">
        <w:t>определенным</w:t>
      </w:r>
      <w:r w:rsidR="00A67FD7" w:rsidRPr="00A67FD7">
        <w:t xml:space="preserve"> </w:t>
      </w:r>
      <w:r w:rsidRPr="00A67FD7">
        <w:t>образом,</w:t>
      </w:r>
      <w:r w:rsidR="00A67FD7" w:rsidRPr="00A67FD7">
        <w:t xml:space="preserve"> </w:t>
      </w:r>
      <w:r w:rsidRPr="00A67FD7">
        <w:t>претендовать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действия</w:t>
      </w:r>
      <w:r w:rsidR="00A67FD7" w:rsidRPr="00A67FD7">
        <w:t xml:space="preserve"> </w:t>
      </w:r>
      <w:r w:rsidRPr="00A67FD7">
        <w:t>других</w:t>
      </w:r>
      <w:r w:rsidR="00A67FD7" w:rsidRPr="00A67FD7">
        <w:t xml:space="preserve">. </w:t>
      </w:r>
      <w:r w:rsidRPr="00A67FD7">
        <w:t>Все</w:t>
      </w:r>
      <w:r w:rsidR="00A67FD7" w:rsidRPr="00A67FD7">
        <w:t xml:space="preserve"> </w:t>
      </w:r>
      <w:r w:rsidRPr="00A67FD7">
        <w:t>это</w:t>
      </w:r>
      <w:r w:rsidR="00A67FD7" w:rsidRPr="00A67FD7">
        <w:t xml:space="preserve"> </w:t>
      </w:r>
      <w:r w:rsidRPr="00A67FD7">
        <w:t>подпадает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Pr="00A67FD7">
        <w:t>понятие</w:t>
      </w:r>
      <w:r w:rsidR="00A67FD7" w:rsidRPr="00A67FD7">
        <w:t xml:space="preserve"> </w:t>
      </w:r>
      <w:r w:rsidRPr="00A67FD7">
        <w:t>объекта</w:t>
      </w:r>
      <w:r w:rsidR="00A67FD7" w:rsidRPr="00A67FD7">
        <w:t xml:space="preserve">. </w:t>
      </w:r>
      <w:r w:rsidRPr="00A67FD7">
        <w:t>Обязанность</w:t>
      </w:r>
      <w:r w:rsidR="00A67FD7" w:rsidRPr="00A67FD7">
        <w:t xml:space="preserve"> </w:t>
      </w:r>
      <w:r w:rsidRPr="00A67FD7">
        <w:t>призвана</w:t>
      </w:r>
      <w:r w:rsidR="00A67FD7" w:rsidRPr="00A67FD7">
        <w:t xml:space="preserve"> </w:t>
      </w:r>
      <w:r w:rsidRPr="00A67FD7">
        <w:t>обеспечивать</w:t>
      </w:r>
      <w:r w:rsidR="00A67FD7" w:rsidRPr="00A67FD7">
        <w:t xml:space="preserve"> </w:t>
      </w:r>
      <w:r w:rsidRPr="00A67FD7">
        <w:t>осуществление</w:t>
      </w:r>
      <w:r w:rsidR="00A67FD7" w:rsidRPr="00A67FD7">
        <w:t xml:space="preserve"> </w:t>
      </w:r>
      <w:r w:rsidRPr="00A67FD7">
        <w:t>данного</w:t>
      </w:r>
      <w:r w:rsidR="00A67FD7" w:rsidRPr="00A67FD7">
        <w:t xml:space="preserve"> </w:t>
      </w:r>
      <w:r w:rsidRPr="00A67FD7">
        <w:t>права,</w:t>
      </w:r>
      <w:r w:rsidR="00A67FD7" w:rsidRPr="00A67FD7">
        <w:t xml:space="preserve"> </w:t>
      </w:r>
      <w:r w:rsidRPr="00A67FD7">
        <w:t>а,</w:t>
      </w:r>
      <w:r w:rsidR="00A67FD7" w:rsidRPr="00A67FD7">
        <w:t xml:space="preserve"> </w:t>
      </w:r>
      <w:r w:rsidRPr="00A67FD7">
        <w:t>следовательно,</w:t>
      </w:r>
      <w:r w:rsidR="00A67FD7" w:rsidRPr="00A67FD7">
        <w:t xml:space="preserve"> </w:t>
      </w:r>
      <w:r w:rsidRPr="00A67FD7">
        <w:t>нормальное</w:t>
      </w:r>
      <w:r w:rsidR="00A67FD7" w:rsidRPr="00A67FD7">
        <w:t xml:space="preserve"> </w:t>
      </w:r>
      <w:r w:rsidRPr="00A67FD7">
        <w:t>функционирование</w:t>
      </w:r>
      <w:r w:rsidR="00A67FD7" w:rsidRPr="00A67FD7">
        <w:t xml:space="preserve"> </w:t>
      </w:r>
      <w:r w:rsidRPr="00A67FD7">
        <w:t>правового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интересах</w:t>
      </w:r>
      <w:r w:rsidR="00A67FD7" w:rsidRPr="00A67FD7">
        <w:t xml:space="preserve"> </w:t>
      </w:r>
      <w:r w:rsidRPr="00A67FD7">
        <w:t>управомоченного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государства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целом</w:t>
      </w:r>
      <w:r w:rsidR="0047075E" w:rsidRPr="00A67FD7">
        <w:rPr>
          <w:rStyle w:val="a7"/>
          <w:color w:val="000000"/>
        </w:rPr>
        <w:footnoteReference w:id="3"/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Человек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таковой</w:t>
      </w:r>
      <w:r w:rsidR="00A67FD7" w:rsidRPr="00A67FD7">
        <w:t xml:space="preserve"> </w:t>
      </w:r>
      <w:r w:rsidRPr="00A67FD7">
        <w:t>может</w:t>
      </w:r>
      <w:r w:rsidR="00A67FD7" w:rsidRPr="00A67FD7">
        <w:t xml:space="preserve"> </w:t>
      </w:r>
      <w:r w:rsidRPr="00A67FD7">
        <w:t>быть</w:t>
      </w:r>
      <w:r w:rsidR="00A67FD7" w:rsidRPr="00A67FD7">
        <w:t xml:space="preserve"> </w:t>
      </w:r>
      <w:r w:rsidRPr="00A67FD7">
        <w:t>лишь</w:t>
      </w:r>
      <w:r w:rsidR="00A67FD7" w:rsidRPr="00A67FD7">
        <w:t xml:space="preserve"> </w:t>
      </w:r>
      <w:r w:rsidRPr="00A67FD7">
        <w:t>субъектом,</w:t>
      </w:r>
      <w:r w:rsidR="00A67FD7" w:rsidRPr="00A67FD7">
        <w:t xml:space="preserve"> </w:t>
      </w:r>
      <w:r w:rsidRPr="00A67FD7">
        <w:t>но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правоотношений</w:t>
      </w:r>
      <w:r w:rsidR="00A67FD7" w:rsidRPr="00A67FD7">
        <w:t xml:space="preserve">. </w:t>
      </w:r>
      <w:r w:rsidRPr="00A67FD7">
        <w:t>Только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рабовладельческом</w:t>
      </w:r>
      <w:r w:rsidR="00A67FD7" w:rsidRPr="00A67FD7">
        <w:t xml:space="preserve"> </w:t>
      </w:r>
      <w:r w:rsidRPr="00A67FD7">
        <w:t>обществе</w:t>
      </w:r>
      <w:r w:rsidR="00A67FD7" w:rsidRPr="00A67FD7">
        <w:t xml:space="preserve"> </w:t>
      </w:r>
      <w:r w:rsidRPr="00A67FD7">
        <w:t>раб</w:t>
      </w:r>
      <w:r w:rsidR="00A67FD7" w:rsidRPr="00A67FD7">
        <w:t xml:space="preserve"> </w:t>
      </w:r>
      <w:r w:rsidRPr="00A67FD7">
        <w:t>рассматривался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качестве</w:t>
      </w:r>
      <w:r w:rsidR="00A67FD7" w:rsidRPr="00A67FD7">
        <w:t xml:space="preserve"> </w:t>
      </w:r>
      <w:r w:rsidRPr="00A67FD7">
        <w:t>объекта</w:t>
      </w:r>
      <w:r w:rsidR="00A67FD7" w:rsidRPr="00A67FD7">
        <w:t xml:space="preserve"> </w:t>
      </w:r>
      <w:r w:rsidRPr="00A67FD7">
        <w:t>купли-продажи</w:t>
      </w:r>
      <w:r w:rsidR="00A67FD7" w:rsidRPr="00A67FD7">
        <w:t xml:space="preserve"> -</w:t>
      </w:r>
      <w:r w:rsidR="00A67FD7">
        <w:t xml:space="preserve"> "</w:t>
      </w:r>
      <w:r w:rsidRPr="00A67FD7">
        <w:t>говорящей</w:t>
      </w:r>
      <w:r w:rsidR="00A67FD7" w:rsidRPr="00A67FD7">
        <w:t xml:space="preserve"> </w:t>
      </w:r>
      <w:r w:rsidRPr="00A67FD7">
        <w:t>вещи</w:t>
      </w:r>
      <w:r w:rsidR="00A67FD7">
        <w:t>"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современных</w:t>
      </w:r>
      <w:r w:rsidR="00A67FD7" w:rsidRPr="00A67FD7">
        <w:t xml:space="preserve"> </w:t>
      </w:r>
      <w:r w:rsidRPr="00A67FD7">
        <w:t>правовых</w:t>
      </w:r>
      <w:r w:rsidR="00A67FD7" w:rsidRPr="00A67FD7">
        <w:t xml:space="preserve"> </w:t>
      </w:r>
      <w:r w:rsidRPr="00A67FD7">
        <w:t>системах</w:t>
      </w:r>
      <w:r w:rsidR="00A67FD7" w:rsidRPr="00A67FD7">
        <w:t xml:space="preserve"> </w:t>
      </w:r>
      <w:r w:rsidRPr="00A67FD7">
        <w:t>подобное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допускается,</w:t>
      </w:r>
      <w:r w:rsidR="00A67FD7" w:rsidRPr="00A67FD7">
        <w:t xml:space="preserve"> </w:t>
      </w:r>
      <w:r w:rsidRPr="00A67FD7">
        <w:t>хотя</w:t>
      </w:r>
      <w:r w:rsidR="00A67FD7" w:rsidRPr="00A67FD7">
        <w:t xml:space="preserve"> </w:t>
      </w:r>
      <w:r w:rsidRPr="00A67FD7">
        <w:t>подпольная</w:t>
      </w:r>
      <w:r w:rsidR="00A67FD7" w:rsidRPr="00A67FD7">
        <w:t xml:space="preserve"> </w:t>
      </w:r>
      <w:r w:rsidRPr="00A67FD7">
        <w:t>торговля</w:t>
      </w:r>
      <w:r w:rsidR="00A67FD7" w:rsidRPr="00A67FD7">
        <w:t xml:space="preserve"> </w:t>
      </w:r>
      <w:r w:rsidRPr="00A67FD7">
        <w:t>людьми,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частности</w:t>
      </w:r>
      <w:r w:rsidR="00A67FD7" w:rsidRPr="00A67FD7">
        <w:t xml:space="preserve"> </w:t>
      </w:r>
      <w:r w:rsidRPr="00A67FD7">
        <w:t>детьми,</w:t>
      </w:r>
      <w:r w:rsidR="00A67FD7" w:rsidRPr="00A67FD7">
        <w:t xml:space="preserve"> </w:t>
      </w:r>
      <w:r w:rsidRPr="00A67FD7">
        <w:t>молодыми</w:t>
      </w:r>
      <w:r w:rsidR="00A67FD7" w:rsidRPr="00A67FD7">
        <w:t xml:space="preserve"> </w:t>
      </w:r>
      <w:r w:rsidRPr="00A67FD7">
        <w:t>девушками,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отдельных</w:t>
      </w:r>
      <w:r w:rsidR="00A67FD7" w:rsidRPr="00A67FD7">
        <w:t xml:space="preserve"> </w:t>
      </w:r>
      <w:r w:rsidRPr="00A67FD7">
        <w:t>странах,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том</w:t>
      </w:r>
      <w:r w:rsidR="00A67FD7" w:rsidRPr="00A67FD7">
        <w:t xml:space="preserve"> </w:t>
      </w:r>
      <w:r w:rsidRPr="00A67FD7">
        <w:t>числе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России,</w:t>
      </w:r>
      <w:r w:rsidR="00A67FD7" w:rsidRPr="00A67FD7">
        <w:t xml:space="preserve"> </w:t>
      </w:r>
      <w:r w:rsidRPr="00A67FD7">
        <w:t>имеет</w:t>
      </w:r>
      <w:r w:rsidR="00A67FD7" w:rsidRPr="00A67FD7">
        <w:t xml:space="preserve"> </w:t>
      </w:r>
      <w:r w:rsidRPr="00A67FD7">
        <w:t>место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довольно</w:t>
      </w:r>
      <w:r w:rsidR="00A67FD7" w:rsidRPr="00A67FD7">
        <w:t xml:space="preserve"> </w:t>
      </w:r>
      <w:r w:rsidRPr="00A67FD7">
        <w:t>широких</w:t>
      </w:r>
      <w:r w:rsidR="00A67FD7" w:rsidRPr="00A67FD7">
        <w:t xml:space="preserve"> </w:t>
      </w:r>
      <w:r w:rsidRPr="00A67FD7">
        <w:t>масштабах</w:t>
      </w:r>
      <w:r w:rsidR="00A67FD7" w:rsidRPr="00A67FD7">
        <w:t xml:space="preserve">. </w:t>
      </w:r>
      <w:r w:rsidRPr="00A67FD7">
        <w:t>Но</w:t>
      </w:r>
      <w:r w:rsidR="00A67FD7" w:rsidRPr="00A67FD7">
        <w:t xml:space="preserve"> </w:t>
      </w:r>
      <w:r w:rsidRPr="00A67FD7">
        <w:t>это</w:t>
      </w:r>
      <w:r w:rsidR="00A67FD7" w:rsidRPr="00A67FD7">
        <w:t xml:space="preserve"> </w:t>
      </w:r>
      <w:r w:rsidRPr="00A67FD7">
        <w:t>уголовно</w:t>
      </w:r>
      <w:r w:rsidR="00A67FD7" w:rsidRPr="00A67FD7">
        <w:t xml:space="preserve"> </w:t>
      </w:r>
      <w:r w:rsidRPr="00A67FD7">
        <w:t>наказуемые</w:t>
      </w:r>
      <w:r w:rsidR="00A67FD7" w:rsidRPr="00A67FD7">
        <w:t xml:space="preserve"> </w:t>
      </w:r>
      <w:r w:rsidRPr="00A67FD7">
        <w:t>деяния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Впрочем,</w:t>
      </w:r>
      <w:r w:rsidR="00A67FD7" w:rsidRPr="00A67FD7">
        <w:t xml:space="preserve"> </w:t>
      </w:r>
      <w:r w:rsidRPr="00A67FD7">
        <w:t>некоторые</w:t>
      </w:r>
      <w:r w:rsidR="00A67FD7" w:rsidRPr="00A67FD7">
        <w:t xml:space="preserve"> </w:t>
      </w:r>
      <w:r w:rsidRPr="00A67FD7">
        <w:t>ученые-правоведы</w:t>
      </w:r>
      <w:r w:rsidR="00A67FD7" w:rsidRPr="00A67FD7">
        <w:t xml:space="preserve"> </w:t>
      </w:r>
      <w:r w:rsidRPr="00A67FD7">
        <w:t>считают,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семейном</w:t>
      </w:r>
      <w:r w:rsidR="00A67FD7" w:rsidRPr="00A67FD7">
        <w:t xml:space="preserve"> </w:t>
      </w:r>
      <w:r w:rsidRPr="00A67FD7">
        <w:t>праве</w:t>
      </w:r>
      <w:r w:rsidR="00A67FD7" w:rsidRPr="00A67FD7">
        <w:t xml:space="preserve"> </w:t>
      </w:r>
      <w:r w:rsidRPr="00A67FD7">
        <w:t>индивид</w:t>
      </w:r>
      <w:r w:rsidR="00A67FD7" w:rsidRPr="00A67FD7">
        <w:t xml:space="preserve"> </w:t>
      </w:r>
      <w:r w:rsidRPr="00A67FD7">
        <w:t>может</w:t>
      </w:r>
      <w:r w:rsidR="00A67FD7" w:rsidRPr="00A67FD7">
        <w:t xml:space="preserve"> </w:t>
      </w:r>
      <w:r w:rsidRPr="00A67FD7">
        <w:t>быть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правоотношений,</w:t>
      </w:r>
      <w:r w:rsidR="00A67FD7" w:rsidRPr="00A67FD7">
        <w:t xml:space="preserve"> </w:t>
      </w:r>
      <w:r w:rsidRPr="00A67FD7">
        <w:t>например,</w:t>
      </w:r>
      <w:r w:rsidR="00A67FD7" w:rsidRPr="00A67FD7">
        <w:t xml:space="preserve"> </w:t>
      </w:r>
      <w:r w:rsidRPr="00A67FD7">
        <w:t>когда</w:t>
      </w:r>
      <w:r w:rsidR="00A67FD7" w:rsidRPr="00A67FD7">
        <w:t xml:space="preserve"> </w:t>
      </w:r>
      <w:r w:rsidRPr="00A67FD7">
        <w:t>возникают</w:t>
      </w:r>
      <w:r w:rsidR="00A67FD7" w:rsidRPr="00A67FD7">
        <w:t xml:space="preserve"> </w:t>
      </w:r>
      <w:r w:rsidRPr="00A67FD7">
        <w:t>споры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поводу</w:t>
      </w:r>
      <w:r w:rsidR="00A67FD7" w:rsidRPr="00A67FD7">
        <w:t xml:space="preserve"> </w:t>
      </w:r>
      <w:r w:rsidRPr="00A67FD7">
        <w:t>ребенка</w:t>
      </w:r>
      <w:r w:rsidR="00A67FD7">
        <w:t xml:space="preserve"> (</w:t>
      </w:r>
      <w:r w:rsidRPr="00A67FD7">
        <w:t>у</w:t>
      </w:r>
      <w:r w:rsidR="00A67FD7" w:rsidRPr="00A67FD7">
        <w:t xml:space="preserve"> </w:t>
      </w:r>
      <w:r w:rsidRPr="00A67FD7">
        <w:t>кого</w:t>
      </w:r>
      <w:r w:rsidR="00A67FD7" w:rsidRPr="00A67FD7">
        <w:t xml:space="preserve"> </w:t>
      </w:r>
      <w:r w:rsidRPr="00A67FD7">
        <w:t>из</w:t>
      </w:r>
      <w:r w:rsidR="00A67FD7" w:rsidRPr="00A67FD7">
        <w:t xml:space="preserve"> </w:t>
      </w:r>
      <w:r w:rsidRPr="00A67FD7">
        <w:t>родителей</w:t>
      </w:r>
      <w:r w:rsidR="00A67FD7" w:rsidRPr="00A67FD7">
        <w:t xml:space="preserve"> </w:t>
      </w:r>
      <w:r w:rsidRPr="00A67FD7">
        <w:t>он</w:t>
      </w:r>
      <w:r w:rsidR="00A67FD7" w:rsidRPr="00A67FD7">
        <w:t xml:space="preserve"> </w:t>
      </w:r>
      <w:r w:rsidRPr="00A67FD7">
        <w:t>должен</w:t>
      </w:r>
      <w:r w:rsidR="00A67FD7" w:rsidRPr="00A67FD7">
        <w:t xml:space="preserve"> </w:t>
      </w:r>
      <w:r w:rsidRPr="00A67FD7">
        <w:t>остаться</w:t>
      </w:r>
      <w:r w:rsidR="00A67FD7" w:rsidRPr="00A67FD7">
        <w:t xml:space="preserve"> </w:t>
      </w:r>
      <w:r w:rsidRPr="00A67FD7">
        <w:t>при</w:t>
      </w:r>
      <w:r w:rsidR="00A67FD7" w:rsidRPr="00A67FD7">
        <w:t xml:space="preserve"> </w:t>
      </w:r>
      <w:r w:rsidRPr="00A67FD7">
        <w:t>разводе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изъятии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у</w:t>
      </w:r>
      <w:r w:rsidR="00A67FD7" w:rsidRPr="00A67FD7">
        <w:t xml:space="preserve"> </w:t>
      </w:r>
      <w:r w:rsidRPr="00A67FD7">
        <w:t>них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передаче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воспитание</w:t>
      </w:r>
      <w:r w:rsidR="00A67FD7" w:rsidRPr="00A67FD7">
        <w:t xml:space="preserve"> </w:t>
      </w:r>
      <w:r w:rsidRPr="00A67FD7">
        <w:t>государству</w:t>
      </w:r>
      <w:r w:rsidR="00A67FD7" w:rsidRPr="00A67FD7">
        <w:t xml:space="preserve">). </w:t>
      </w:r>
      <w:r w:rsidRPr="00A67FD7">
        <w:t>Но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данных</w:t>
      </w:r>
      <w:r w:rsidR="00A67FD7" w:rsidRPr="00A67FD7">
        <w:t xml:space="preserve"> </w:t>
      </w:r>
      <w:r w:rsidRPr="00A67FD7">
        <w:t>случаях,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мнению</w:t>
      </w:r>
      <w:r w:rsidR="00A67FD7" w:rsidRPr="00A67FD7">
        <w:t xml:space="preserve"> </w:t>
      </w:r>
      <w:r w:rsidRPr="00A67FD7">
        <w:t>большинства,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ребенок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таковой</w:t>
      </w:r>
      <w:r w:rsidR="00A67FD7" w:rsidRPr="00A67FD7">
        <w:t xml:space="preserve"> </w:t>
      </w:r>
      <w:r w:rsidRPr="00A67FD7">
        <w:t>становится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соответствующего</w:t>
      </w:r>
      <w:r w:rsidR="00A67FD7" w:rsidRPr="00A67FD7">
        <w:t xml:space="preserve"> </w:t>
      </w:r>
      <w:r w:rsidRPr="00A67FD7">
        <w:t>правоотношения,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интересы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нормального</w:t>
      </w:r>
      <w:r w:rsidR="00A67FD7" w:rsidRPr="00A67FD7">
        <w:t xml:space="preserve"> </w:t>
      </w:r>
      <w:r w:rsidRPr="00A67FD7">
        <w:t>воспитания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комплекс</w:t>
      </w:r>
      <w:r w:rsidR="00A67FD7" w:rsidRPr="00A67FD7">
        <w:t xml:space="preserve"> </w:t>
      </w:r>
      <w:r w:rsidRPr="00A67FD7">
        <w:t>возникающих</w:t>
      </w:r>
      <w:r w:rsidR="00A67FD7" w:rsidRPr="00A67FD7">
        <w:t xml:space="preserve"> </w:t>
      </w:r>
      <w:r w:rsidRPr="00A67FD7">
        <w:t>при</w:t>
      </w:r>
      <w:r w:rsidR="00A67FD7" w:rsidRPr="00A67FD7">
        <w:t xml:space="preserve"> </w:t>
      </w:r>
      <w:r w:rsidRPr="00A67FD7">
        <w:t>этом</w:t>
      </w:r>
      <w:r w:rsidR="00A67FD7" w:rsidRPr="00A67FD7">
        <w:t xml:space="preserve"> </w:t>
      </w:r>
      <w:r w:rsidRPr="00A67FD7">
        <w:t>прав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обязанностей</w:t>
      </w:r>
      <w:r w:rsidR="0047075E" w:rsidRPr="00A67FD7">
        <w:rPr>
          <w:rStyle w:val="a7"/>
          <w:color w:val="000000"/>
        </w:rPr>
        <w:footnoteReference w:id="4"/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Как</w:t>
      </w:r>
      <w:r w:rsidR="00A67FD7" w:rsidRPr="00A67FD7">
        <w:t xml:space="preserve"> </w:t>
      </w:r>
      <w:r w:rsidRPr="00A67FD7">
        <w:t>известно,</w:t>
      </w:r>
      <w:r w:rsidR="00A67FD7" w:rsidRPr="00A67FD7">
        <w:t xml:space="preserve"> </w:t>
      </w:r>
      <w:r w:rsidRPr="00A67FD7">
        <w:t>общим</w:t>
      </w:r>
      <w:r w:rsidR="00A67FD7" w:rsidRPr="00A67FD7">
        <w:t xml:space="preserve"> </w:t>
      </w:r>
      <w:r w:rsidRPr="00A67FD7">
        <w:t>объектом</w:t>
      </w:r>
      <w:r w:rsidR="00A67FD7">
        <w:t xml:space="preserve"> (</w:t>
      </w:r>
      <w:r w:rsidRPr="00A67FD7">
        <w:t>предметом</w:t>
      </w:r>
      <w:r w:rsidR="00A67FD7" w:rsidRPr="00A67FD7">
        <w:t xml:space="preserve">) </w:t>
      </w:r>
      <w:r w:rsidRPr="00A67FD7">
        <w:t>правового</w:t>
      </w:r>
      <w:r w:rsidR="00A67FD7" w:rsidRPr="00A67FD7">
        <w:t xml:space="preserve"> </w:t>
      </w:r>
      <w:r w:rsidRPr="00A67FD7">
        <w:t>регулирования</w:t>
      </w:r>
      <w:r w:rsidR="00A67FD7" w:rsidRPr="00A67FD7">
        <w:t xml:space="preserve"> </w:t>
      </w:r>
      <w:r w:rsidRPr="00A67FD7">
        <w:t>являются</w:t>
      </w:r>
      <w:r w:rsidR="00A67FD7" w:rsidRPr="00A67FD7">
        <w:t xml:space="preserve"> </w:t>
      </w:r>
      <w:r w:rsidRPr="00A67FD7">
        <w:t>общественные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. </w:t>
      </w:r>
      <w:r w:rsidRPr="00A67FD7">
        <w:t>Но</w:t>
      </w:r>
      <w:r w:rsidR="00A67FD7" w:rsidRPr="00A67FD7">
        <w:t xml:space="preserve"> </w:t>
      </w:r>
      <w:r w:rsidRPr="00A67FD7">
        <w:t>общественные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 - </w:t>
      </w:r>
      <w:r w:rsidRPr="00A67FD7">
        <w:t>сложная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многоэлементная</w:t>
      </w:r>
      <w:r w:rsidR="00A67FD7" w:rsidRPr="00A67FD7">
        <w:t xml:space="preserve"> </w:t>
      </w:r>
      <w:r w:rsidRPr="00A67FD7">
        <w:t>реальность</w:t>
      </w:r>
      <w:r w:rsidR="00A67FD7" w:rsidRPr="00A67FD7">
        <w:t xml:space="preserve">. </w:t>
      </w:r>
      <w:r w:rsidRPr="00A67FD7">
        <w:t>Нормы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складывающиеся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основе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опосредствуют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все,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лишь</w:t>
      </w:r>
      <w:r w:rsidR="00A67FD7" w:rsidRPr="00A67FD7">
        <w:t xml:space="preserve"> </w:t>
      </w:r>
      <w:r w:rsidRPr="00A67FD7">
        <w:t>отдельные</w:t>
      </w:r>
      <w:r w:rsidR="00A67FD7" w:rsidRPr="00A67FD7">
        <w:t xml:space="preserve"> </w:t>
      </w:r>
      <w:r w:rsidRPr="00A67FD7">
        <w:t>виды,</w:t>
      </w:r>
      <w:r w:rsidR="00A67FD7" w:rsidRPr="00A67FD7">
        <w:t xml:space="preserve"> </w:t>
      </w:r>
      <w:r w:rsidRPr="00A67FD7">
        <w:t>фрагменты,</w:t>
      </w:r>
      <w:r w:rsidR="00A67FD7" w:rsidRPr="00A67FD7">
        <w:t xml:space="preserve"> </w:t>
      </w:r>
      <w:r w:rsidRPr="00A67FD7">
        <w:t>участки,</w:t>
      </w:r>
      <w:r w:rsidR="00A67FD7" w:rsidRPr="00A67FD7">
        <w:t xml:space="preserve"> </w:t>
      </w:r>
      <w:r w:rsidRPr="00A67FD7">
        <w:t>сферы</w:t>
      </w:r>
      <w:r w:rsidR="00A67FD7" w:rsidRPr="00A67FD7">
        <w:t xml:space="preserve"> </w:t>
      </w:r>
      <w:r w:rsidRPr="00A67FD7">
        <w:t>этих</w:t>
      </w:r>
      <w:r w:rsidR="00A67FD7" w:rsidRPr="00A67FD7">
        <w:t xml:space="preserve"> </w:t>
      </w:r>
      <w:r w:rsidRPr="00A67FD7">
        <w:t>отношений</w:t>
      </w:r>
      <w:r w:rsidR="00A67FD7" w:rsidRPr="00A67FD7">
        <w:t xml:space="preserve">. </w:t>
      </w:r>
      <w:r w:rsidRPr="00A67FD7">
        <w:t>Поэтому</w:t>
      </w:r>
      <w:r w:rsidR="00A67FD7" w:rsidRPr="00A67FD7">
        <w:t xml:space="preserve"> </w:t>
      </w:r>
      <w:r w:rsidRPr="00A67FD7">
        <w:t>встает</w:t>
      </w:r>
      <w:r w:rsidR="00A67FD7" w:rsidRPr="00A67FD7">
        <w:t xml:space="preserve"> </w:t>
      </w:r>
      <w:r w:rsidRPr="00A67FD7">
        <w:t>вопрос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том,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же</w:t>
      </w:r>
      <w:r w:rsidR="00A67FD7" w:rsidRPr="00A67FD7">
        <w:t xml:space="preserve"> </w:t>
      </w:r>
      <w:r w:rsidRPr="00A67FD7">
        <w:t>конкретно</w:t>
      </w:r>
      <w:r w:rsidR="00A67FD7" w:rsidRPr="00A67FD7">
        <w:t xml:space="preserve"> </w:t>
      </w:r>
      <w:r w:rsidRPr="00A67FD7">
        <w:t>может</w:t>
      </w:r>
      <w:r w:rsidR="00A67FD7" w:rsidRPr="00A67FD7">
        <w:t xml:space="preserve"> </w:t>
      </w:r>
      <w:r w:rsidRPr="00A67FD7">
        <w:t>быть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фактически</w:t>
      </w:r>
      <w:r w:rsidR="00A67FD7" w:rsidRPr="00A67FD7">
        <w:t xml:space="preserve"> </w:t>
      </w:r>
      <w:r w:rsidRPr="00A67FD7">
        <w:t>выступает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разнообразных</w:t>
      </w:r>
      <w:r w:rsidR="00A67FD7" w:rsidRPr="00A67FD7">
        <w:t xml:space="preserve"> </w:t>
      </w:r>
      <w:r w:rsidRPr="00A67FD7">
        <w:t>правоотношений</w:t>
      </w:r>
      <w:r w:rsidR="00A67FD7" w:rsidRPr="00A67FD7">
        <w:t xml:space="preserve">. </w:t>
      </w:r>
      <w:r w:rsidRPr="00A67FD7">
        <w:t>Различие</w:t>
      </w:r>
      <w:r w:rsidR="00A67FD7" w:rsidRPr="00A67FD7">
        <w:t xml:space="preserve"> </w:t>
      </w:r>
      <w:r w:rsidRPr="00A67FD7">
        <w:t>между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целом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объектами</w:t>
      </w:r>
      <w:r w:rsidR="00A67FD7" w:rsidRPr="00A67FD7">
        <w:t xml:space="preserve"> </w:t>
      </w:r>
      <w:r w:rsidRPr="00A67FD7">
        <w:t>конкретных</w:t>
      </w:r>
      <w:r w:rsidR="00A67FD7" w:rsidRPr="00A67FD7">
        <w:t xml:space="preserve"> </w:t>
      </w:r>
      <w:r w:rsidRPr="00A67FD7">
        <w:t>правоотношений,</w:t>
      </w:r>
      <w:r w:rsidR="00A67FD7" w:rsidRPr="00A67FD7">
        <w:t xml:space="preserve"> </w:t>
      </w:r>
      <w:r w:rsidRPr="00A67FD7">
        <w:t>возникающих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результате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действия,</w:t>
      </w:r>
      <w:r w:rsidR="00A67FD7" w:rsidRPr="00A67FD7">
        <w:t xml:space="preserve"> </w:t>
      </w:r>
      <w:r w:rsidRPr="00A67FD7">
        <w:t>заключается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степени</w:t>
      </w:r>
      <w:r w:rsidR="00A67FD7" w:rsidRPr="00A67FD7">
        <w:t xml:space="preserve"> </w:t>
      </w:r>
      <w:r w:rsidRPr="00A67FD7">
        <w:t>конкретизации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В</w:t>
      </w:r>
      <w:r w:rsidR="00A67FD7" w:rsidRPr="00A67FD7">
        <w:t xml:space="preserve"> </w:t>
      </w:r>
      <w:r w:rsidRPr="00A67FD7">
        <w:t>юридической</w:t>
      </w:r>
      <w:r w:rsidR="00A67FD7" w:rsidRPr="00A67FD7">
        <w:t xml:space="preserve"> </w:t>
      </w:r>
      <w:r w:rsidRPr="00A67FD7">
        <w:t>литературе</w:t>
      </w:r>
      <w:r w:rsidR="00A67FD7" w:rsidRPr="00A67FD7">
        <w:t xml:space="preserve"> </w:t>
      </w:r>
      <w:r w:rsidRPr="00A67FD7">
        <w:t>существуют</w:t>
      </w:r>
      <w:r w:rsidR="00A67FD7" w:rsidRPr="00A67FD7">
        <w:t xml:space="preserve"> </w:t>
      </w:r>
      <w:r w:rsidRPr="00A67FD7">
        <w:t>разные</w:t>
      </w:r>
      <w:r w:rsidR="00A67FD7" w:rsidRPr="00A67FD7">
        <w:t xml:space="preserve"> </w:t>
      </w:r>
      <w:r w:rsidRPr="00A67FD7">
        <w:t>трактовки</w:t>
      </w:r>
      <w:r w:rsidR="00A67FD7" w:rsidRPr="00A67FD7">
        <w:t xml:space="preserve"> </w:t>
      </w:r>
      <w:r w:rsidRPr="00A67FD7">
        <w:t>объекта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. </w:t>
      </w:r>
      <w:r w:rsidRPr="00A67FD7">
        <w:t>Однако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ходе</w:t>
      </w:r>
      <w:r w:rsidR="00A67FD7" w:rsidRPr="00A67FD7">
        <w:t xml:space="preserve"> </w:t>
      </w:r>
      <w:r w:rsidRPr="00A67FD7">
        <w:t>длительной</w:t>
      </w:r>
      <w:r w:rsidR="00A67FD7" w:rsidRPr="00A67FD7">
        <w:t xml:space="preserve"> </w:t>
      </w:r>
      <w:r w:rsidRPr="00A67FD7">
        <w:t>дискуссии</w:t>
      </w:r>
      <w:r w:rsidR="00A67FD7" w:rsidRPr="00A67FD7">
        <w:t xml:space="preserve"> </w:t>
      </w:r>
      <w:r w:rsidRPr="00A67FD7">
        <w:t>сложились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основном</w:t>
      </w:r>
      <w:r w:rsidR="00A67FD7" w:rsidRPr="00A67FD7">
        <w:t xml:space="preserve"> </w:t>
      </w:r>
      <w:r w:rsidRPr="00A67FD7">
        <w:t>две</w:t>
      </w:r>
      <w:r w:rsidR="00A67FD7" w:rsidRPr="00A67FD7">
        <w:t xml:space="preserve"> </w:t>
      </w:r>
      <w:r w:rsidRPr="00A67FD7">
        <w:t>концепции</w:t>
      </w:r>
      <w:r w:rsidR="00A67FD7" w:rsidRPr="00A67FD7">
        <w:t xml:space="preserve"> - </w:t>
      </w:r>
      <w:r w:rsidRPr="00A67FD7">
        <w:t>монистическая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плюралистическая</w:t>
      </w:r>
      <w:r w:rsidR="00A67FD7" w:rsidRPr="00A67FD7">
        <w:t xml:space="preserve">. </w:t>
      </w:r>
      <w:r w:rsidRPr="00A67FD7">
        <w:t>Согласно</w:t>
      </w:r>
      <w:r w:rsidR="00A67FD7" w:rsidRPr="00A67FD7">
        <w:t xml:space="preserve"> </w:t>
      </w:r>
      <w:r w:rsidRPr="00A67FD7">
        <w:t>первой</w:t>
      </w:r>
      <w:r w:rsidR="00A67FD7" w:rsidRPr="00A67FD7">
        <w:t xml:space="preserve"> </w:t>
      </w:r>
      <w:r w:rsidRPr="00A67FD7">
        <w:t>из</w:t>
      </w:r>
      <w:r w:rsidR="00A67FD7" w:rsidRPr="00A67FD7">
        <w:t xml:space="preserve"> </w:t>
      </w:r>
      <w:r w:rsidRPr="00A67FD7">
        <w:t>них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правового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 </w:t>
      </w:r>
      <w:r w:rsidRPr="00A67FD7">
        <w:t>могут</w:t>
      </w:r>
      <w:r w:rsidR="00A67FD7" w:rsidRPr="00A67FD7">
        <w:t xml:space="preserve"> </w:t>
      </w:r>
      <w:r w:rsidRPr="00A67FD7">
        <w:t>выступать</w:t>
      </w:r>
      <w:r w:rsidR="00A67FD7" w:rsidRPr="00A67FD7">
        <w:t xml:space="preserve"> </w:t>
      </w:r>
      <w:r w:rsidRPr="00A67FD7">
        <w:t>только</w:t>
      </w:r>
      <w:r w:rsidR="00A67FD7" w:rsidRPr="00A67FD7">
        <w:t xml:space="preserve"> </w:t>
      </w:r>
      <w:r w:rsidRPr="00A67FD7">
        <w:t>действия</w:t>
      </w:r>
      <w:r w:rsidR="00A67FD7" w:rsidRPr="00A67FD7">
        <w:t xml:space="preserve"> </w:t>
      </w:r>
      <w:r w:rsidRPr="00A67FD7">
        <w:t>субъектов,</w:t>
      </w:r>
      <w:r w:rsidR="00A67FD7" w:rsidRPr="00A67FD7">
        <w:t xml:space="preserve"> </w:t>
      </w:r>
      <w:r w:rsidRPr="00A67FD7">
        <w:t>поскольку</w:t>
      </w:r>
      <w:r w:rsidR="00A67FD7" w:rsidRPr="00A67FD7">
        <w:t xml:space="preserve"> </w:t>
      </w:r>
      <w:r w:rsidRPr="00A67FD7">
        <w:t>именно</w:t>
      </w:r>
      <w:r w:rsidR="00A67FD7" w:rsidRPr="00A67FD7">
        <w:t xml:space="preserve"> </w:t>
      </w:r>
      <w:r w:rsidRPr="00A67FD7">
        <w:t>действия,</w:t>
      </w:r>
      <w:r w:rsidR="00A67FD7" w:rsidRPr="00A67FD7">
        <w:t xml:space="preserve"> </w:t>
      </w:r>
      <w:r w:rsidRPr="00A67FD7">
        <w:t>поступки</w:t>
      </w:r>
      <w:r w:rsidR="00A67FD7" w:rsidRPr="00A67FD7">
        <w:t xml:space="preserve"> </w:t>
      </w:r>
      <w:r w:rsidRPr="00A67FD7">
        <w:t>людей</w:t>
      </w:r>
      <w:r w:rsidR="00A67FD7" w:rsidRPr="00A67FD7">
        <w:t xml:space="preserve"> </w:t>
      </w:r>
      <w:r w:rsidRPr="00A67FD7">
        <w:t>подвергаются</w:t>
      </w:r>
      <w:r w:rsidR="00A67FD7" w:rsidRPr="00A67FD7">
        <w:t xml:space="preserve"> </w:t>
      </w:r>
      <w:r w:rsidRPr="00A67FD7">
        <w:t>регулированию</w:t>
      </w:r>
      <w:r w:rsidR="00A67FD7" w:rsidRPr="00A67FD7">
        <w:t xml:space="preserve"> </w:t>
      </w:r>
      <w:r w:rsidRPr="00A67FD7">
        <w:t>юридическими</w:t>
      </w:r>
      <w:r w:rsidR="00A67FD7" w:rsidRPr="00A67FD7">
        <w:t xml:space="preserve"> </w:t>
      </w:r>
      <w:r w:rsidRPr="00A67FD7">
        <w:t>нормами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лишь</w:t>
      </w:r>
      <w:r w:rsidR="00A67FD7" w:rsidRPr="00A67FD7">
        <w:t xml:space="preserve"> </w:t>
      </w:r>
      <w:r w:rsidRPr="00A67FD7">
        <w:t>человеческое</w:t>
      </w:r>
      <w:r w:rsidR="00A67FD7" w:rsidRPr="00A67FD7">
        <w:t xml:space="preserve"> </w:t>
      </w:r>
      <w:r w:rsidRPr="00A67FD7">
        <w:t>поведение</w:t>
      </w:r>
      <w:r w:rsidR="00A67FD7" w:rsidRPr="00A67FD7">
        <w:t xml:space="preserve"> </w:t>
      </w:r>
      <w:r w:rsidRPr="00A67FD7">
        <w:t>способно</w:t>
      </w:r>
      <w:r w:rsidR="00A67FD7" w:rsidRPr="00A67FD7">
        <w:t xml:space="preserve"> </w:t>
      </w:r>
      <w:r w:rsidRPr="00A67FD7">
        <w:t>реагировать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правовое</w:t>
      </w:r>
      <w:r w:rsidR="00A67FD7" w:rsidRPr="00A67FD7">
        <w:t xml:space="preserve"> </w:t>
      </w:r>
      <w:r w:rsidRPr="00A67FD7">
        <w:t>воздействие</w:t>
      </w:r>
      <w:r w:rsidR="00A67FD7" w:rsidRPr="00A67FD7">
        <w:t xml:space="preserve">. </w:t>
      </w:r>
      <w:r w:rsidRPr="00A67FD7">
        <w:t>Отсюда</w:t>
      </w:r>
      <w:r w:rsidR="00A67FD7" w:rsidRPr="00A67FD7">
        <w:t xml:space="preserve"> </w:t>
      </w:r>
      <w:r w:rsidRPr="00A67FD7">
        <w:t>у</w:t>
      </w:r>
      <w:r w:rsidR="00A67FD7" w:rsidRPr="00A67FD7">
        <w:t xml:space="preserve"> </w:t>
      </w:r>
      <w:r w:rsidRPr="00A67FD7">
        <w:t>всех</w:t>
      </w:r>
      <w:r w:rsidR="00A67FD7" w:rsidRPr="00A67FD7">
        <w:t xml:space="preserve"> </w:t>
      </w:r>
      <w:r w:rsidRPr="00A67FD7">
        <w:t>правоотношений</w:t>
      </w:r>
      <w:r w:rsidR="00A67FD7" w:rsidRPr="00A67FD7">
        <w:t xml:space="preserve"> </w:t>
      </w:r>
      <w:r w:rsidRPr="00A67FD7">
        <w:t>единый,</w:t>
      </w:r>
      <w:r w:rsidR="00A67FD7" w:rsidRPr="00A67FD7">
        <w:t xml:space="preserve"> </w:t>
      </w:r>
      <w:r w:rsidRPr="00A67FD7">
        <w:t>общий</w:t>
      </w:r>
      <w:r w:rsidR="00A67FD7" w:rsidRPr="00A67FD7">
        <w:t xml:space="preserve"> </w:t>
      </w:r>
      <w:r w:rsidRPr="00A67FD7">
        <w:t>объект</w:t>
      </w:r>
      <w:r w:rsidR="0047075E" w:rsidRPr="00A67FD7">
        <w:rPr>
          <w:rStyle w:val="a7"/>
          <w:color w:val="000000"/>
        </w:rPr>
        <w:footnoteReference w:id="5"/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Согласно</w:t>
      </w:r>
      <w:r w:rsidR="00A67FD7" w:rsidRPr="00A67FD7">
        <w:t xml:space="preserve"> </w:t>
      </w:r>
      <w:r w:rsidRPr="00A67FD7">
        <w:t>второй</w:t>
      </w:r>
      <w:r w:rsidR="00A67FD7" w:rsidRPr="00A67FD7">
        <w:t xml:space="preserve"> </w:t>
      </w:r>
      <w:r w:rsidRPr="00A67FD7">
        <w:t>позиции,</w:t>
      </w:r>
      <w:r w:rsidR="00A67FD7" w:rsidRPr="00A67FD7">
        <w:t xml:space="preserve"> </w:t>
      </w:r>
      <w:r w:rsidRPr="00A67FD7">
        <w:t>более</w:t>
      </w:r>
      <w:r w:rsidR="00A67FD7" w:rsidRPr="00A67FD7">
        <w:t xml:space="preserve"> </w:t>
      </w:r>
      <w:r w:rsidRPr="00A67FD7">
        <w:t>реалистичной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разделяемой</w:t>
      </w:r>
      <w:r w:rsidR="00A67FD7" w:rsidRPr="00A67FD7">
        <w:t xml:space="preserve"> </w:t>
      </w:r>
      <w:r w:rsidRPr="00A67FD7">
        <w:t>большинством</w:t>
      </w:r>
      <w:r w:rsidR="00A67FD7" w:rsidRPr="00A67FD7">
        <w:t xml:space="preserve"> </w:t>
      </w:r>
      <w:r w:rsidRPr="00A67FD7">
        <w:t>ученых,</w:t>
      </w:r>
      <w:r w:rsidR="00A67FD7" w:rsidRPr="00A67FD7">
        <w:t xml:space="preserve"> </w:t>
      </w:r>
      <w:r w:rsidRPr="00A67FD7">
        <w:t>объекты</w:t>
      </w:r>
      <w:r w:rsidR="00A67FD7" w:rsidRPr="00A67FD7">
        <w:t xml:space="preserve"> </w:t>
      </w:r>
      <w:r w:rsidRPr="00A67FD7">
        <w:t>правоотношений</w:t>
      </w:r>
      <w:r w:rsidR="00A67FD7" w:rsidRPr="00A67FD7">
        <w:t xml:space="preserve"> </w:t>
      </w:r>
      <w:r w:rsidRPr="00A67FD7">
        <w:t>столь</w:t>
      </w:r>
      <w:r w:rsidR="00A67FD7" w:rsidRPr="00A67FD7">
        <w:t xml:space="preserve"> </w:t>
      </w:r>
      <w:r w:rsidRPr="00A67FD7">
        <w:t>же</w:t>
      </w:r>
      <w:r w:rsidR="00A67FD7" w:rsidRPr="00A67FD7">
        <w:t xml:space="preserve"> </w:t>
      </w:r>
      <w:r w:rsidRPr="00A67FD7">
        <w:t>разнообразны</w:t>
      </w:r>
      <w:r w:rsidR="00404113" w:rsidRPr="00A67FD7">
        <w:t>,</w:t>
      </w:r>
      <w:r w:rsidR="00A67FD7" w:rsidRPr="00A67FD7">
        <w:t xml:space="preserve"> </w:t>
      </w:r>
      <w:r w:rsidR="00404113" w:rsidRPr="00A67FD7">
        <w:t>с</w:t>
      </w:r>
      <w:r w:rsidRPr="00A67FD7">
        <w:t>коль</w:t>
      </w:r>
      <w:r w:rsidR="00A67FD7" w:rsidRPr="00A67FD7">
        <w:t xml:space="preserve"> </w:t>
      </w:r>
      <w:r w:rsidRPr="00A67FD7">
        <w:t>многообразны</w:t>
      </w:r>
      <w:r w:rsidR="00A67FD7" w:rsidRPr="00A67FD7">
        <w:t xml:space="preserve"> </w:t>
      </w:r>
      <w:r w:rsidRPr="00A67FD7">
        <w:t>регулируемые</w:t>
      </w:r>
      <w:r w:rsidR="00A67FD7" w:rsidRPr="00A67FD7">
        <w:t xml:space="preserve"> </w:t>
      </w:r>
      <w:r w:rsidRPr="00A67FD7">
        <w:t>правом</w:t>
      </w:r>
      <w:r w:rsidR="00A67FD7" w:rsidRPr="00A67FD7">
        <w:t xml:space="preserve"> </w:t>
      </w:r>
      <w:r w:rsidRPr="00A67FD7">
        <w:t>общественные</w:t>
      </w:r>
      <w:r w:rsidR="00A67FD7" w:rsidRPr="00A67FD7">
        <w:t xml:space="preserve"> </w:t>
      </w:r>
      <w:r w:rsidRPr="00A67FD7">
        <w:t>отношения,</w:t>
      </w:r>
      <w:r w:rsidR="00A67FD7" w:rsidRPr="00A67FD7">
        <w:t xml:space="preserve"> </w:t>
      </w:r>
      <w:r w:rsidRPr="00A67FD7">
        <w:t>то</w:t>
      </w:r>
      <w:r w:rsidR="00A67FD7" w:rsidRPr="00A67FD7">
        <w:t xml:space="preserve"> </w:t>
      </w:r>
      <w:r w:rsidRPr="00A67FD7">
        <w:t>есть</w:t>
      </w:r>
      <w:r w:rsidR="00A67FD7" w:rsidRPr="00A67FD7">
        <w:t xml:space="preserve"> </w:t>
      </w:r>
      <w:r w:rsidRPr="00A67FD7">
        <w:t>сама</w:t>
      </w:r>
      <w:r w:rsidR="00A67FD7" w:rsidRPr="00A67FD7">
        <w:t xml:space="preserve"> </w:t>
      </w:r>
      <w:r w:rsidRPr="00A67FD7">
        <w:t>жизнь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Ведь</w:t>
      </w:r>
      <w:r w:rsidR="00A67FD7" w:rsidRPr="00A67FD7">
        <w:t xml:space="preserve"> </w:t>
      </w:r>
      <w:r w:rsidRPr="00A67FD7">
        <w:t>законы,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нормы</w:t>
      </w:r>
      <w:r w:rsidR="00A67FD7" w:rsidRPr="00A67FD7">
        <w:t xml:space="preserve"> </w:t>
      </w:r>
      <w:r w:rsidRPr="00A67FD7">
        <w:t>оказывают</w:t>
      </w:r>
      <w:r w:rsidR="00A67FD7" w:rsidRPr="00A67FD7">
        <w:t xml:space="preserve"> </w:t>
      </w:r>
      <w:r w:rsidRPr="00A67FD7">
        <w:t>свое</w:t>
      </w:r>
      <w:r w:rsidR="00A67FD7" w:rsidRPr="00A67FD7">
        <w:t xml:space="preserve"> </w:t>
      </w:r>
      <w:r w:rsidRPr="00A67FD7">
        <w:t>влияние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только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людей,</w:t>
      </w:r>
      <w:r w:rsidR="00A67FD7" w:rsidRPr="00A67FD7">
        <w:t xml:space="preserve"> </w:t>
      </w:r>
      <w:r w:rsidRPr="00A67FD7">
        <w:t>но</w:t>
      </w:r>
      <w:r w:rsidR="00A67FD7" w:rsidRPr="00A67FD7">
        <w:t xml:space="preserve"> </w:t>
      </w:r>
      <w:r w:rsidRPr="00A67FD7">
        <w:t>через</w:t>
      </w:r>
      <w:r w:rsidR="00A67FD7" w:rsidRPr="00A67FD7">
        <w:t xml:space="preserve"> </w:t>
      </w:r>
      <w:r w:rsidRPr="00A67FD7">
        <w:t>них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объекты</w:t>
      </w:r>
      <w:r w:rsidR="00A67FD7" w:rsidRPr="00A67FD7">
        <w:t xml:space="preserve"> </w:t>
      </w:r>
      <w:r w:rsidRPr="00A67FD7">
        <w:t>материального</w:t>
      </w:r>
      <w:r w:rsidR="00A67FD7" w:rsidRPr="00A67FD7">
        <w:t xml:space="preserve"> </w:t>
      </w:r>
      <w:r w:rsidRPr="00A67FD7">
        <w:t>мира,</w:t>
      </w:r>
      <w:r w:rsidR="00A67FD7" w:rsidRPr="00A67FD7">
        <w:t xml:space="preserve"> </w:t>
      </w:r>
      <w:r w:rsidRPr="00A67FD7">
        <w:t>социальные</w:t>
      </w:r>
      <w:r w:rsidR="00A67FD7" w:rsidRPr="00A67FD7">
        <w:t xml:space="preserve"> </w:t>
      </w:r>
      <w:r w:rsidRPr="00A67FD7">
        <w:t>общности,</w:t>
      </w:r>
      <w:r w:rsidR="00A67FD7" w:rsidRPr="00A67FD7">
        <w:t xml:space="preserve"> </w:t>
      </w:r>
      <w:r w:rsidRPr="00A67FD7">
        <w:t>государственные</w:t>
      </w:r>
      <w:r w:rsidR="00A67FD7" w:rsidRPr="00A67FD7">
        <w:t xml:space="preserve"> </w:t>
      </w:r>
      <w:r w:rsidRPr="00A67FD7">
        <w:t>структуры,</w:t>
      </w:r>
      <w:r w:rsidR="00A67FD7" w:rsidRPr="00A67FD7">
        <w:t xml:space="preserve"> </w:t>
      </w:r>
      <w:r w:rsidRPr="00A67FD7">
        <w:t>институты,</w:t>
      </w:r>
      <w:r w:rsidR="00A67FD7" w:rsidRPr="00A67FD7">
        <w:t xml:space="preserve"> </w:t>
      </w:r>
      <w:r w:rsidRPr="00A67FD7">
        <w:t>организации,</w:t>
      </w:r>
      <w:r w:rsidR="00A67FD7" w:rsidRPr="00A67FD7">
        <w:t xml:space="preserve"> </w:t>
      </w:r>
      <w:r w:rsidRPr="00A67FD7">
        <w:t>учреждения</w:t>
      </w:r>
      <w:r w:rsidR="00A67FD7" w:rsidRPr="00A67FD7">
        <w:t xml:space="preserve">; </w:t>
      </w:r>
      <w:r w:rsidRPr="00A67FD7">
        <w:t>устанавливают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изменяют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статусы,</w:t>
      </w:r>
      <w:r w:rsidR="00A67FD7" w:rsidRPr="00A67FD7">
        <w:t xml:space="preserve"> </w:t>
      </w:r>
      <w:r w:rsidRPr="00A67FD7">
        <w:t>режимы,</w:t>
      </w:r>
      <w:r w:rsidR="00A67FD7" w:rsidRPr="00A67FD7">
        <w:t xml:space="preserve"> </w:t>
      </w:r>
      <w:r w:rsidRPr="00A67FD7">
        <w:t>состояния</w:t>
      </w:r>
      <w:r w:rsidR="00A67FD7" w:rsidRPr="00A67FD7">
        <w:t xml:space="preserve">; </w:t>
      </w:r>
      <w:r w:rsidRPr="00A67FD7">
        <w:t>закрепляют</w:t>
      </w:r>
      <w:r w:rsidR="00A67FD7" w:rsidRPr="00A67FD7">
        <w:t xml:space="preserve"> </w:t>
      </w:r>
      <w:r w:rsidRPr="00A67FD7">
        <w:t>владение,</w:t>
      </w:r>
      <w:r w:rsidR="00A67FD7" w:rsidRPr="00A67FD7">
        <w:t xml:space="preserve"> </w:t>
      </w:r>
      <w:r w:rsidRPr="00A67FD7">
        <w:t>пользование,</w:t>
      </w:r>
      <w:r w:rsidR="00A67FD7" w:rsidRPr="00A67FD7">
        <w:t xml:space="preserve"> </w:t>
      </w:r>
      <w:r w:rsidRPr="00A67FD7">
        <w:t>распоряжение</w:t>
      </w:r>
      <w:r w:rsidR="00A67FD7" w:rsidRPr="00A67FD7">
        <w:t xml:space="preserve"> </w:t>
      </w:r>
      <w:r w:rsidRPr="00A67FD7">
        <w:t>имуществом</w:t>
      </w:r>
      <w:r w:rsidR="00A67FD7" w:rsidRPr="00A67FD7">
        <w:t xml:space="preserve">. </w:t>
      </w:r>
      <w:r w:rsidRPr="00A67FD7">
        <w:t>А</w:t>
      </w:r>
      <w:r w:rsidR="00A67FD7" w:rsidRPr="00A67FD7">
        <w:t xml:space="preserve"> </w:t>
      </w:r>
      <w:r w:rsidRPr="00A67FD7">
        <w:t>субъективное</w:t>
      </w:r>
      <w:r w:rsidR="00A67FD7" w:rsidRPr="00A67FD7">
        <w:t xml:space="preserve"> </w:t>
      </w:r>
      <w:r w:rsidRPr="00A67FD7">
        <w:t>право</w:t>
      </w:r>
      <w:r w:rsidR="00A67FD7" w:rsidRPr="00A67FD7">
        <w:t xml:space="preserve"> - </w:t>
      </w:r>
      <w:r w:rsidRPr="00A67FD7">
        <w:t>это</w:t>
      </w:r>
      <w:r w:rsidR="00A67FD7" w:rsidRPr="00A67FD7">
        <w:t xml:space="preserve"> </w:t>
      </w:r>
      <w:r w:rsidRPr="00A67FD7">
        <w:t>право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только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действия</w:t>
      </w:r>
      <w:r w:rsidR="00A67FD7">
        <w:t xml:space="preserve"> (</w:t>
      </w:r>
      <w:r w:rsidRPr="00A67FD7">
        <w:t>свои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чужие</w:t>
      </w:r>
      <w:r w:rsidR="00A67FD7" w:rsidRPr="00A67FD7">
        <w:t xml:space="preserve">), </w:t>
      </w:r>
      <w:r w:rsidRPr="00A67FD7">
        <w:t>но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определенные</w:t>
      </w:r>
      <w:r w:rsidR="00A67FD7" w:rsidRPr="00A67FD7">
        <w:t xml:space="preserve"> </w:t>
      </w:r>
      <w:r w:rsidRPr="00A67FD7">
        <w:t>блага</w:t>
      </w:r>
      <w:r w:rsidR="00A67FD7" w:rsidRPr="00A67FD7">
        <w:t xml:space="preserve">. </w:t>
      </w:r>
      <w:r w:rsidRPr="00A67FD7">
        <w:t>Что</w:t>
      </w:r>
      <w:r w:rsidR="00A67FD7" w:rsidRPr="00A67FD7">
        <w:t xml:space="preserve"> </w:t>
      </w:r>
      <w:r w:rsidRPr="00A67FD7">
        <w:t>касается</w:t>
      </w:r>
      <w:r w:rsidR="00A67FD7" w:rsidRPr="00A67FD7">
        <w:t xml:space="preserve"> </w:t>
      </w:r>
      <w:r w:rsidRPr="00A67FD7">
        <w:t>реагирования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правовое</w:t>
      </w:r>
      <w:r w:rsidR="00A67FD7" w:rsidRPr="00A67FD7">
        <w:t xml:space="preserve"> </w:t>
      </w:r>
      <w:r w:rsidRPr="00A67FD7">
        <w:t>воздействие,</w:t>
      </w:r>
      <w:r w:rsidR="00A67FD7" w:rsidRPr="00A67FD7">
        <w:t xml:space="preserve"> </w:t>
      </w:r>
      <w:r w:rsidRPr="00A67FD7">
        <w:t>то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следует</w:t>
      </w:r>
      <w:r w:rsidR="00A67FD7" w:rsidRPr="00A67FD7">
        <w:t xml:space="preserve"> </w:t>
      </w:r>
      <w:r w:rsidRPr="00A67FD7">
        <w:t>понимать</w:t>
      </w:r>
      <w:r w:rsidR="00A67FD7" w:rsidRPr="00A67FD7">
        <w:t xml:space="preserve"> </w:t>
      </w:r>
      <w:r w:rsidRPr="00A67FD7">
        <w:t>слишком</w:t>
      </w:r>
      <w:r w:rsidR="00A67FD7" w:rsidRPr="00A67FD7">
        <w:t xml:space="preserve"> </w:t>
      </w:r>
      <w:r w:rsidRPr="00A67FD7">
        <w:t>буквально</w:t>
      </w:r>
      <w:r w:rsidR="0047075E" w:rsidRPr="00A67FD7">
        <w:rPr>
          <w:rStyle w:val="a7"/>
          <w:color w:val="000000"/>
        </w:rPr>
        <w:footnoteReference w:id="6"/>
      </w:r>
      <w:r w:rsidR="00A67FD7" w:rsidRPr="00A67FD7">
        <w:t>.</w:t>
      </w:r>
    </w:p>
    <w:p w:rsidR="00A67FD7" w:rsidRPr="00A67FD7" w:rsidRDefault="008A277B" w:rsidP="00A67FD7">
      <w:pPr>
        <w:tabs>
          <w:tab w:val="left" w:pos="726"/>
        </w:tabs>
      </w:pPr>
      <w:r w:rsidRPr="00A67FD7">
        <w:t>Проблема</w:t>
      </w:r>
      <w:r w:rsidR="00A67FD7" w:rsidRPr="00A67FD7">
        <w:t xml:space="preserve"> </w:t>
      </w:r>
      <w:r w:rsidRPr="00A67FD7">
        <w:t>объекта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подвергалась</w:t>
      </w:r>
      <w:r w:rsidR="00A67FD7" w:rsidRPr="00A67FD7">
        <w:t xml:space="preserve"> </w:t>
      </w:r>
      <w:r w:rsidRPr="00A67FD7">
        <w:t>плодотворному</w:t>
      </w:r>
      <w:r w:rsidR="00A67FD7" w:rsidRPr="00A67FD7">
        <w:t xml:space="preserve"> </w:t>
      </w:r>
      <w:r w:rsidRPr="00A67FD7">
        <w:t>исследованию</w:t>
      </w:r>
      <w:r w:rsidR="00A67FD7" w:rsidRPr="00A67FD7">
        <w:t xml:space="preserve"> </w:t>
      </w:r>
      <w:r w:rsidRPr="00A67FD7">
        <w:t>многими</w:t>
      </w:r>
      <w:r w:rsidR="00A67FD7" w:rsidRPr="00A67FD7">
        <w:t xml:space="preserve"> </w:t>
      </w:r>
      <w:r w:rsidRPr="00A67FD7">
        <w:t>отечественными</w:t>
      </w:r>
      <w:r w:rsidR="00A67FD7" w:rsidRPr="00A67FD7">
        <w:t xml:space="preserve"> </w:t>
      </w:r>
      <w:r w:rsidRPr="00A67FD7">
        <w:t>учеными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советский,</w:t>
      </w:r>
      <w:r w:rsidR="00A67FD7" w:rsidRPr="00A67FD7">
        <w:t xml:space="preserve"> </w:t>
      </w:r>
      <w:r w:rsidRPr="00A67FD7">
        <w:t>так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современный</w:t>
      </w:r>
      <w:r w:rsidR="00A67FD7" w:rsidRPr="00A67FD7">
        <w:t xml:space="preserve"> </w:t>
      </w:r>
      <w:r w:rsidRPr="00A67FD7">
        <w:t>период</w:t>
      </w:r>
      <w:r w:rsidR="00A67FD7" w:rsidRPr="00A67FD7">
        <w:t xml:space="preserve"> </w:t>
      </w:r>
      <w:r w:rsidRPr="00A67FD7">
        <w:t>развития</w:t>
      </w:r>
      <w:r w:rsidR="00A67FD7" w:rsidRPr="00A67FD7">
        <w:t xml:space="preserve"> </w:t>
      </w:r>
      <w:r w:rsidRPr="00A67FD7">
        <w:t>науки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праве</w:t>
      </w:r>
      <w:r w:rsidR="00A67FD7">
        <w:t xml:space="preserve"> (</w:t>
      </w:r>
      <w:r w:rsidRPr="00A67FD7">
        <w:t>С</w:t>
      </w:r>
      <w:r w:rsidR="00A67FD7">
        <w:t xml:space="preserve">.С. </w:t>
      </w:r>
      <w:r w:rsidRPr="00A67FD7">
        <w:t>Алексеев,</w:t>
      </w:r>
      <w:r w:rsidR="00A67FD7" w:rsidRPr="00A67FD7">
        <w:t xml:space="preserve"> </w:t>
      </w:r>
      <w:r w:rsidRPr="00A67FD7">
        <w:t>А</w:t>
      </w:r>
      <w:r w:rsidR="00A67FD7">
        <w:t xml:space="preserve">.Б. </w:t>
      </w:r>
      <w:r w:rsidRPr="00A67FD7">
        <w:t>Венгеров,</w:t>
      </w:r>
      <w:r w:rsidR="00A67FD7" w:rsidRPr="00A67FD7">
        <w:t xml:space="preserve"> </w:t>
      </w:r>
      <w:r w:rsidRPr="00A67FD7">
        <w:t>Б</w:t>
      </w:r>
      <w:r w:rsidR="00A67FD7">
        <w:t xml:space="preserve">.Л. </w:t>
      </w:r>
      <w:r w:rsidRPr="00A67FD7">
        <w:t>Лазарев,</w:t>
      </w:r>
      <w:r w:rsidR="00A67FD7" w:rsidRPr="00A67FD7">
        <w:t xml:space="preserve"> </w:t>
      </w:r>
      <w:r w:rsidRPr="00A67FD7">
        <w:t>С</w:t>
      </w:r>
      <w:r w:rsidR="00A67FD7">
        <w:t xml:space="preserve">.Ф. </w:t>
      </w:r>
      <w:r w:rsidRPr="00A67FD7">
        <w:t>Кечекьян,</w:t>
      </w:r>
      <w:r w:rsidR="00A67FD7" w:rsidRPr="00A67FD7">
        <w:t xml:space="preserve"> </w:t>
      </w:r>
      <w:r w:rsidRPr="00A67FD7">
        <w:t>Ю</w:t>
      </w:r>
      <w:r w:rsidR="00A67FD7">
        <w:t xml:space="preserve">.Г. </w:t>
      </w:r>
      <w:r w:rsidRPr="00A67FD7">
        <w:t>Ткаченко,</w:t>
      </w:r>
      <w:r w:rsidR="00A67FD7" w:rsidRPr="00A67FD7">
        <w:t xml:space="preserve"> </w:t>
      </w:r>
      <w:r w:rsidRPr="00A67FD7">
        <w:t>В</w:t>
      </w:r>
      <w:r w:rsidR="00A67FD7">
        <w:t xml:space="preserve">.Н. </w:t>
      </w:r>
      <w:r w:rsidRPr="00A67FD7">
        <w:t>Кудрявцев,</w:t>
      </w:r>
      <w:r w:rsidR="00A67FD7" w:rsidRPr="00A67FD7">
        <w:t xml:space="preserve"> </w:t>
      </w:r>
      <w:r w:rsidRPr="00A67FD7">
        <w:t>О</w:t>
      </w:r>
      <w:r w:rsidR="00A67FD7">
        <w:t xml:space="preserve">.С. </w:t>
      </w:r>
      <w:r w:rsidRPr="00A67FD7">
        <w:t>Иоффе,</w:t>
      </w:r>
      <w:r w:rsidR="00A67FD7" w:rsidRPr="00A67FD7">
        <w:t xml:space="preserve"> </w:t>
      </w:r>
      <w:r w:rsidRPr="00A67FD7">
        <w:t>Р</w:t>
      </w:r>
      <w:r w:rsidR="00A67FD7">
        <w:t xml:space="preserve">.О. </w:t>
      </w:r>
      <w:r w:rsidR="00DA67CA" w:rsidRPr="00A67FD7">
        <w:t>Халфина,</w:t>
      </w:r>
      <w:r w:rsidR="00A67FD7" w:rsidRPr="00A67FD7">
        <w:t xml:space="preserve"> </w:t>
      </w:r>
      <w:r w:rsidR="00DA67CA" w:rsidRPr="00A67FD7">
        <w:t>Ю</w:t>
      </w:r>
      <w:r w:rsidR="00A67FD7">
        <w:t xml:space="preserve">.К. </w:t>
      </w:r>
      <w:r w:rsidR="00DA67CA" w:rsidRPr="00A67FD7">
        <w:t>Толстой</w:t>
      </w:r>
      <w:r w:rsidR="00A67FD7" w:rsidRPr="00A67FD7">
        <w:t xml:space="preserve"> </w:t>
      </w:r>
      <w:r w:rsidR="00DA67CA" w:rsidRPr="00A67FD7">
        <w:t>и</w:t>
      </w:r>
      <w:r w:rsidR="00A67FD7" w:rsidRPr="00A67FD7">
        <w:t xml:space="preserve"> </w:t>
      </w:r>
      <w:r w:rsidR="00DA67CA" w:rsidRPr="00A67FD7">
        <w:t>другие</w:t>
      </w:r>
      <w:r w:rsidR="00A67FD7" w:rsidRPr="00A67FD7">
        <w:t xml:space="preserve">). </w:t>
      </w:r>
      <w:r w:rsidRPr="00A67FD7">
        <w:t>Однако</w:t>
      </w:r>
      <w:r w:rsidR="00A67FD7" w:rsidRPr="00A67FD7">
        <w:t xml:space="preserve"> </w:t>
      </w:r>
      <w:r w:rsidRPr="00A67FD7">
        <w:t>до</w:t>
      </w:r>
      <w:r w:rsidR="00A67FD7" w:rsidRPr="00A67FD7">
        <w:t xml:space="preserve"> </w:t>
      </w:r>
      <w:r w:rsidRPr="00A67FD7">
        <w:t>настоящего</w:t>
      </w:r>
      <w:r w:rsidR="00A67FD7" w:rsidRPr="00A67FD7">
        <w:t xml:space="preserve"> </w:t>
      </w:r>
      <w:r w:rsidRPr="00A67FD7">
        <w:t>времени</w:t>
      </w:r>
      <w:r w:rsidR="00A67FD7" w:rsidRPr="00A67FD7">
        <w:t xml:space="preserve"> </w:t>
      </w:r>
      <w:r w:rsidRPr="00A67FD7">
        <w:t>все</w:t>
      </w:r>
      <w:r w:rsidR="00A67FD7" w:rsidRPr="00A67FD7">
        <w:t xml:space="preserve"> </w:t>
      </w:r>
      <w:r w:rsidRPr="00A67FD7">
        <w:t>же</w:t>
      </w:r>
      <w:r w:rsidR="00A67FD7" w:rsidRPr="00A67FD7">
        <w:t xml:space="preserve"> </w:t>
      </w:r>
      <w:r w:rsidRPr="00A67FD7">
        <w:t>нет</w:t>
      </w:r>
      <w:r w:rsidR="00A67FD7" w:rsidRPr="00A67FD7">
        <w:t xml:space="preserve"> </w:t>
      </w:r>
      <w:r w:rsidRPr="00A67FD7">
        <w:t>убедительной</w:t>
      </w:r>
      <w:r w:rsidR="00A67FD7" w:rsidRPr="00A67FD7">
        <w:t xml:space="preserve"> </w:t>
      </w:r>
      <w:r w:rsidRPr="00A67FD7">
        <w:t>концептуальной</w:t>
      </w:r>
      <w:r w:rsidR="00A67FD7" w:rsidRPr="00A67FD7">
        <w:t xml:space="preserve"> </w:t>
      </w:r>
      <w:r w:rsidRPr="00A67FD7">
        <w:t>оценки</w:t>
      </w:r>
      <w:r w:rsidR="00A67FD7" w:rsidRPr="00A67FD7">
        <w:t xml:space="preserve"> </w:t>
      </w:r>
      <w:r w:rsidRPr="00A67FD7">
        <w:t>понятия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нем,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места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функционального</w:t>
      </w:r>
      <w:r w:rsidR="00A67FD7" w:rsidRPr="00A67FD7">
        <w:t xml:space="preserve"> </w:t>
      </w:r>
      <w:r w:rsidRPr="00A67FD7">
        <w:t>назначения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механизме</w:t>
      </w:r>
      <w:r w:rsidR="00A67FD7" w:rsidRPr="00A67FD7">
        <w:t xml:space="preserve"> </w:t>
      </w:r>
      <w:r w:rsidRPr="00A67FD7">
        <w:t>правового</w:t>
      </w:r>
      <w:r w:rsidR="00A67FD7" w:rsidRPr="00A67FD7">
        <w:t xml:space="preserve"> </w:t>
      </w:r>
      <w:r w:rsidRPr="00A67FD7">
        <w:t>регулирования</w:t>
      </w:r>
      <w:r w:rsidR="00A67FD7" w:rsidRPr="00A67FD7">
        <w:t xml:space="preserve">. </w:t>
      </w:r>
      <w:r w:rsidRPr="00A67FD7">
        <w:t>О</w:t>
      </w:r>
      <w:r w:rsidR="00A67FD7" w:rsidRPr="00A67FD7">
        <w:t xml:space="preserve"> </w:t>
      </w:r>
      <w:r w:rsidRPr="00A67FD7">
        <w:t>спорности</w:t>
      </w:r>
      <w:r w:rsidR="00A67FD7" w:rsidRPr="00A67FD7">
        <w:t xml:space="preserve"> </w:t>
      </w:r>
      <w:r w:rsidRPr="00A67FD7">
        <w:t>проблемы</w:t>
      </w:r>
      <w:r w:rsidR="00A67FD7" w:rsidRPr="00A67FD7">
        <w:t xml:space="preserve"> </w:t>
      </w:r>
      <w:r w:rsidRPr="00A67FD7">
        <w:t>свидетельствует</w:t>
      </w:r>
      <w:r w:rsidR="00A67FD7" w:rsidRPr="00A67FD7">
        <w:t xml:space="preserve"> </w:t>
      </w:r>
      <w:r w:rsidRPr="00A67FD7">
        <w:t>то</w:t>
      </w:r>
      <w:r w:rsidR="00A67FD7" w:rsidRPr="00A67FD7">
        <w:t xml:space="preserve"> </w:t>
      </w:r>
      <w:r w:rsidRPr="00A67FD7">
        <w:t>обстоятельство,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понимают</w:t>
      </w:r>
      <w:r w:rsidR="00A67FD7" w:rsidRPr="00A67FD7">
        <w:t xml:space="preserve"> </w:t>
      </w:r>
      <w:r w:rsidRPr="00A67FD7">
        <w:t>общественные</w:t>
      </w:r>
      <w:r w:rsidR="00A67FD7" w:rsidRPr="00A67FD7">
        <w:t xml:space="preserve"> </w:t>
      </w:r>
      <w:r w:rsidRPr="00A67FD7">
        <w:t>отношения,</w:t>
      </w:r>
      <w:r w:rsidR="00A67FD7" w:rsidRPr="00A67FD7">
        <w:t xml:space="preserve"> </w:t>
      </w:r>
      <w:r w:rsidRPr="00A67FD7">
        <w:t>подлежащие</w:t>
      </w:r>
      <w:r w:rsidR="00A67FD7" w:rsidRPr="00A67FD7">
        <w:t xml:space="preserve"> </w:t>
      </w:r>
      <w:r w:rsidRPr="00A67FD7">
        <w:t>регулированию,</w:t>
      </w:r>
      <w:r w:rsidR="00A67FD7" w:rsidRPr="00A67FD7">
        <w:t xml:space="preserve"> </w:t>
      </w:r>
      <w:r w:rsidRPr="00A67FD7">
        <w:t>предметы</w:t>
      </w:r>
      <w:r w:rsidR="00A67FD7" w:rsidRPr="00A67FD7">
        <w:t xml:space="preserve"> </w:t>
      </w:r>
      <w:r w:rsidRPr="00A67FD7">
        <w:t>материального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духовного</w:t>
      </w:r>
      <w:r w:rsidR="00A67FD7" w:rsidRPr="00A67FD7">
        <w:t xml:space="preserve"> </w:t>
      </w:r>
      <w:r w:rsidRPr="00A67FD7">
        <w:t>мира,</w:t>
      </w:r>
      <w:r w:rsidR="00A67FD7" w:rsidRPr="00A67FD7">
        <w:t xml:space="preserve"> </w:t>
      </w:r>
      <w:r w:rsidRPr="00A67FD7">
        <w:t>действия</w:t>
      </w:r>
      <w:r w:rsidR="00A67FD7" w:rsidRPr="00A67FD7">
        <w:t xml:space="preserve"> </w:t>
      </w:r>
      <w:r w:rsidRPr="00A67FD7">
        <w:t>участников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блага,</w:t>
      </w:r>
      <w:r w:rsidR="00A67FD7" w:rsidRPr="00A67FD7">
        <w:t xml:space="preserve"> </w:t>
      </w:r>
      <w:r w:rsidRPr="00A67FD7">
        <w:t>поведение</w:t>
      </w:r>
      <w:r w:rsidR="00A67FD7" w:rsidRPr="00A67FD7">
        <w:t xml:space="preserve"> </w:t>
      </w:r>
      <w:r w:rsidRPr="00A67FD7">
        <w:t>субъектов</w:t>
      </w:r>
      <w:r w:rsidR="00A67FD7" w:rsidRPr="00A67FD7">
        <w:t xml:space="preserve"> </w:t>
      </w:r>
      <w:r w:rsidRPr="00A67FD7">
        <w:t>правоотношения,</w:t>
      </w:r>
      <w:r w:rsidR="00A67FD7" w:rsidRPr="00A67FD7">
        <w:t xml:space="preserve"> </w:t>
      </w:r>
      <w:r w:rsidRPr="00A67FD7">
        <w:t>поведение</w:t>
      </w:r>
      <w:r w:rsidR="00A67FD7" w:rsidRPr="00A67FD7">
        <w:t xml:space="preserve"> </w:t>
      </w:r>
      <w:r w:rsidRPr="00A67FD7">
        <w:t>обязанного</w:t>
      </w:r>
      <w:r w:rsidR="00A67FD7" w:rsidRPr="00A67FD7">
        <w:t xml:space="preserve"> </w:t>
      </w:r>
      <w:r w:rsidRPr="00A67FD7">
        <w:t>лица</w:t>
      </w:r>
      <w:r w:rsidR="00A67FD7" w:rsidRPr="00A67FD7">
        <w:t xml:space="preserve">; </w:t>
      </w:r>
      <w:r w:rsidRPr="00A67FD7">
        <w:t>допускаются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безобъектные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>.</w:t>
      </w:r>
    </w:p>
    <w:p w:rsidR="00A67FD7" w:rsidRPr="00A67FD7" w:rsidRDefault="008A277B" w:rsidP="00A67FD7">
      <w:r w:rsidRPr="00A67FD7">
        <w:t>Правоотношение</w:t>
      </w:r>
      <w:r w:rsidR="00A67FD7" w:rsidRPr="00A67FD7">
        <w:t xml:space="preserve"> - </w:t>
      </w:r>
      <w:r w:rsidRPr="00A67FD7">
        <w:t>индивидуализированное</w:t>
      </w:r>
      <w:r w:rsidR="00A67FD7" w:rsidRPr="00A67FD7">
        <w:t xml:space="preserve"> </w:t>
      </w:r>
      <w:r w:rsidRPr="00A67FD7">
        <w:t>общественное</w:t>
      </w:r>
      <w:r w:rsidR="00A67FD7" w:rsidRPr="00A67FD7">
        <w:t xml:space="preserve"> </w:t>
      </w:r>
      <w:r w:rsidRPr="00A67FD7">
        <w:t>отношение,</w:t>
      </w:r>
      <w:r w:rsidR="00A67FD7" w:rsidRPr="00A67FD7">
        <w:t xml:space="preserve"> </w:t>
      </w:r>
      <w:r w:rsidRPr="00A67FD7">
        <w:t>взаимное</w:t>
      </w:r>
      <w:r w:rsidR="00A67FD7" w:rsidRPr="00A67FD7">
        <w:t xml:space="preserve"> </w:t>
      </w:r>
      <w:r w:rsidRPr="00A67FD7">
        <w:t>поведение</w:t>
      </w:r>
      <w:r w:rsidR="00A67FD7" w:rsidRPr="00A67FD7">
        <w:t xml:space="preserve"> </w:t>
      </w:r>
      <w:r w:rsidRPr="00A67FD7">
        <w:t>участников</w:t>
      </w:r>
      <w:r w:rsidR="00A67FD7" w:rsidRPr="00A67FD7">
        <w:t xml:space="preserve"> </w:t>
      </w:r>
      <w:r w:rsidRPr="00A67FD7">
        <w:t>которого</w:t>
      </w:r>
      <w:r w:rsidR="00A67FD7" w:rsidRPr="00A67FD7">
        <w:t xml:space="preserve"> </w:t>
      </w:r>
      <w:r w:rsidRPr="00A67FD7">
        <w:t>юридически</w:t>
      </w:r>
      <w:r w:rsidR="00A67FD7" w:rsidRPr="00A67FD7">
        <w:t xml:space="preserve"> </w:t>
      </w:r>
      <w:r w:rsidRPr="00A67FD7">
        <w:t>закреплено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обеспечивается</w:t>
      </w:r>
      <w:r w:rsidR="00A67FD7" w:rsidRPr="00A67FD7">
        <w:t xml:space="preserve"> </w:t>
      </w:r>
      <w:r w:rsidRPr="00A67FD7">
        <w:t>возможностью</w:t>
      </w:r>
      <w:r w:rsidR="00A67FD7" w:rsidRPr="00A67FD7">
        <w:t xml:space="preserve"> </w:t>
      </w:r>
      <w:r w:rsidRPr="00A67FD7">
        <w:t>государственного</w:t>
      </w:r>
      <w:r w:rsidR="00A67FD7" w:rsidRPr="00A67FD7">
        <w:t xml:space="preserve"> </w:t>
      </w:r>
      <w:r w:rsidRPr="00A67FD7">
        <w:t>принуждения</w:t>
      </w:r>
      <w:r w:rsidR="00A67FD7" w:rsidRPr="00A67FD7">
        <w:t>.</w:t>
      </w:r>
    </w:p>
    <w:p w:rsidR="00A67FD7" w:rsidRPr="00A67FD7" w:rsidRDefault="008A277B" w:rsidP="00A67FD7">
      <w:pPr>
        <w:tabs>
          <w:tab w:val="left" w:pos="726"/>
        </w:tabs>
      </w:pPr>
      <w:r w:rsidRPr="00A67FD7">
        <w:t>Правоотношение</w:t>
      </w:r>
      <w:r w:rsidR="00A67FD7" w:rsidRPr="00A67FD7">
        <w:t xml:space="preserve"> </w:t>
      </w:r>
      <w:r w:rsidRPr="00A67FD7">
        <w:t>имеет</w:t>
      </w:r>
      <w:r w:rsidR="00A67FD7" w:rsidRPr="00A67FD7">
        <w:t xml:space="preserve"> </w:t>
      </w:r>
      <w:r w:rsidRPr="00A67FD7">
        <w:t>сложный</w:t>
      </w:r>
      <w:r w:rsidR="00A67FD7" w:rsidRPr="00A67FD7">
        <w:t xml:space="preserve"> </w:t>
      </w:r>
      <w:r w:rsidRPr="00A67FD7">
        <w:t>состав</w:t>
      </w:r>
      <w:r w:rsidR="00A67FD7" w:rsidRPr="00A67FD7">
        <w:t xml:space="preserve">. </w:t>
      </w:r>
      <w:r w:rsidRPr="00A67FD7">
        <w:t>Его</w:t>
      </w:r>
      <w:r w:rsidR="00A67FD7" w:rsidRPr="00A67FD7">
        <w:t xml:space="preserve"> </w:t>
      </w:r>
      <w:r w:rsidRPr="00A67FD7">
        <w:t>элементами,</w:t>
      </w:r>
      <w:r w:rsidR="00A67FD7" w:rsidRPr="00A67FD7">
        <w:t xml:space="preserve"> </w:t>
      </w:r>
      <w:r w:rsidRPr="00A67FD7">
        <w:t>во-первых,</w:t>
      </w:r>
      <w:r w:rsidR="00A67FD7" w:rsidRPr="00A67FD7">
        <w:t xml:space="preserve"> </w:t>
      </w:r>
      <w:r w:rsidRPr="00A67FD7">
        <w:t>являются</w:t>
      </w:r>
      <w:r w:rsidR="00A67FD7" w:rsidRPr="00A67FD7">
        <w:t xml:space="preserve"> </w:t>
      </w:r>
      <w:r w:rsidRPr="00A67FD7">
        <w:t>субъекты,</w:t>
      </w:r>
      <w:r w:rsidR="00A67FD7" w:rsidRPr="00A67FD7">
        <w:t xml:space="preserve"> </w:t>
      </w:r>
      <w:r w:rsidR="00DA67CA" w:rsidRPr="00A67FD7">
        <w:t>то</w:t>
      </w:r>
      <w:r w:rsidR="00A67FD7" w:rsidRPr="00A67FD7">
        <w:t xml:space="preserve"> </w:t>
      </w:r>
      <w:r w:rsidR="00DA67CA" w:rsidRPr="00A67FD7">
        <w:t>есть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участники</w:t>
      </w:r>
      <w:r w:rsidR="00A67FD7" w:rsidRPr="00A67FD7">
        <w:t xml:space="preserve">. </w:t>
      </w:r>
      <w:r w:rsidRPr="00A67FD7">
        <w:t>Ими</w:t>
      </w:r>
      <w:r w:rsidR="00A67FD7" w:rsidRPr="00A67FD7">
        <w:t xml:space="preserve"> </w:t>
      </w:r>
      <w:r w:rsidRPr="00A67FD7">
        <w:t>выступают</w:t>
      </w:r>
      <w:r w:rsidR="00A67FD7" w:rsidRPr="00A67FD7">
        <w:t xml:space="preserve"> </w:t>
      </w:r>
      <w:r w:rsidRPr="00A67FD7">
        <w:t>индивидуализированные,</w:t>
      </w:r>
      <w:r w:rsidR="00A67FD7" w:rsidRPr="00A67FD7">
        <w:t xml:space="preserve"> </w:t>
      </w:r>
      <w:r w:rsidRPr="00A67FD7">
        <w:t>персонально</w:t>
      </w:r>
      <w:r w:rsidR="00A67FD7" w:rsidRPr="00A67FD7">
        <w:t xml:space="preserve"> </w:t>
      </w:r>
      <w:r w:rsidRPr="00A67FD7">
        <w:t>определенные</w:t>
      </w:r>
      <w:r w:rsidR="00A67FD7" w:rsidRPr="00A67FD7">
        <w:t xml:space="preserve"> </w:t>
      </w:r>
      <w:r w:rsidRPr="00A67FD7">
        <w:t>субъекты</w:t>
      </w:r>
      <w:r w:rsidR="00A67FD7" w:rsidRPr="00A67FD7">
        <w:t xml:space="preserve"> </w:t>
      </w:r>
      <w:r w:rsidRPr="00A67FD7">
        <w:t>того</w:t>
      </w:r>
      <w:r w:rsidR="00A67FD7" w:rsidRPr="00A67FD7">
        <w:t xml:space="preserve"> </w:t>
      </w:r>
      <w:r w:rsidRPr="00A67FD7">
        <w:t>общественного</w:t>
      </w:r>
      <w:r w:rsidR="00A67FD7" w:rsidRPr="00A67FD7">
        <w:t xml:space="preserve"> </w:t>
      </w:r>
      <w:r w:rsidRPr="00A67FD7">
        <w:t>отношения,</w:t>
      </w:r>
      <w:r w:rsidR="00A67FD7" w:rsidRPr="00A67FD7">
        <w:t xml:space="preserve"> </w:t>
      </w:r>
      <w:r w:rsidRPr="00A67FD7">
        <w:t>которое,</w:t>
      </w:r>
      <w:r w:rsidR="00A67FD7" w:rsidRPr="00A67FD7">
        <w:t xml:space="preserve"> </w:t>
      </w:r>
      <w:r w:rsidRPr="00A67FD7">
        <w:t>будучи</w:t>
      </w:r>
      <w:r w:rsidR="00A67FD7" w:rsidRPr="00A67FD7">
        <w:t xml:space="preserve"> </w:t>
      </w:r>
      <w:r w:rsidRPr="00A67FD7">
        <w:t>опосредствовано</w:t>
      </w:r>
      <w:r w:rsidR="00A67FD7" w:rsidRPr="00A67FD7">
        <w:t xml:space="preserve"> </w:t>
      </w:r>
      <w:r w:rsidRPr="00A67FD7">
        <w:t>правом,</w:t>
      </w:r>
      <w:r w:rsidR="00A67FD7" w:rsidRPr="00A67FD7">
        <w:t xml:space="preserve"> </w:t>
      </w:r>
      <w:r w:rsidRPr="00A67FD7">
        <w:t>обрело</w:t>
      </w:r>
      <w:r w:rsidR="00A67FD7" w:rsidRPr="00A67FD7">
        <w:t xml:space="preserve"> </w:t>
      </w:r>
      <w:r w:rsidRPr="00A67FD7">
        <w:t>юридические</w:t>
      </w:r>
      <w:r w:rsidR="00A67FD7" w:rsidRPr="00A67FD7">
        <w:t xml:space="preserve"> </w:t>
      </w:r>
      <w:r w:rsidRPr="00A67FD7">
        <w:t>свойства</w:t>
      </w:r>
      <w:r w:rsidR="00A67FD7" w:rsidRPr="00A67FD7">
        <w:t xml:space="preserve">. </w:t>
      </w:r>
      <w:r w:rsidRPr="00A67FD7">
        <w:t>Во-вторых,</w:t>
      </w:r>
      <w:r w:rsidR="00A67FD7" w:rsidRPr="00A67FD7">
        <w:t xml:space="preserve"> </w:t>
      </w:r>
      <w:r w:rsidRPr="00A67FD7">
        <w:t>у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есть</w:t>
      </w:r>
      <w:r w:rsidR="00A67FD7" w:rsidRPr="00A67FD7">
        <w:t xml:space="preserve"> </w:t>
      </w:r>
      <w:r w:rsidRPr="00A67FD7">
        <w:t>содержание</w:t>
      </w:r>
      <w:r w:rsidR="00A67FD7" w:rsidRPr="00A67FD7">
        <w:t xml:space="preserve"> </w:t>
      </w:r>
      <w:r w:rsidRPr="00A67FD7">
        <w:t>и,</w:t>
      </w:r>
      <w:r w:rsidR="00A67FD7" w:rsidRPr="00A67FD7">
        <w:t xml:space="preserve"> </w:t>
      </w:r>
      <w:r w:rsidRPr="00A67FD7">
        <w:t>в-третьих,</w:t>
      </w:r>
      <w:r w:rsidR="00A67FD7" w:rsidRPr="00A67FD7">
        <w:t xml:space="preserve"> </w:t>
      </w:r>
      <w:r w:rsidRPr="00A67FD7">
        <w:t>объект,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который</w:t>
      </w:r>
      <w:r w:rsidR="00A67FD7" w:rsidRPr="00A67FD7">
        <w:t xml:space="preserve"> </w:t>
      </w:r>
      <w:r w:rsidRPr="00A67FD7">
        <w:t>оно</w:t>
      </w:r>
      <w:r w:rsidR="00A67FD7" w:rsidRPr="00A67FD7">
        <w:t xml:space="preserve"> </w:t>
      </w:r>
      <w:r w:rsidRPr="00A67FD7">
        <w:t>направлено</w:t>
      </w:r>
      <w:r w:rsidR="00A67FD7" w:rsidRPr="00A67FD7">
        <w:t xml:space="preserve">. </w:t>
      </w:r>
      <w:r w:rsidRPr="00A67FD7">
        <w:t>Совокупность</w:t>
      </w:r>
      <w:r w:rsidR="00A67FD7" w:rsidRPr="00A67FD7">
        <w:t xml:space="preserve"> </w:t>
      </w:r>
      <w:r w:rsidRPr="00A67FD7">
        <w:t>этих</w:t>
      </w:r>
      <w:r w:rsidR="00A67FD7" w:rsidRPr="00A67FD7">
        <w:t xml:space="preserve"> </w:t>
      </w:r>
      <w:r w:rsidRPr="00A67FD7">
        <w:t>элементов</w:t>
      </w:r>
      <w:r w:rsidR="00A67FD7" w:rsidRPr="00A67FD7">
        <w:t xml:space="preserve"> </w:t>
      </w:r>
      <w:r w:rsidRPr="00A67FD7">
        <w:t>теория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называет</w:t>
      </w:r>
      <w:r w:rsidR="00A67FD7" w:rsidRPr="00A67FD7">
        <w:t xml:space="preserve"> </w:t>
      </w:r>
      <w:r w:rsidRPr="00A67FD7">
        <w:t>составом</w:t>
      </w:r>
      <w:r w:rsidR="00A67FD7" w:rsidRPr="00A67FD7">
        <w:t xml:space="preserve"> </w:t>
      </w:r>
      <w:r w:rsidRPr="00A67FD7">
        <w:t>правоотношения</w:t>
      </w:r>
      <w:r w:rsidR="00A67FD7">
        <w:t>.</w:t>
      </w:r>
    </w:p>
    <w:p w:rsidR="00A67FD7" w:rsidRPr="00A67FD7" w:rsidRDefault="008A277B" w:rsidP="00A67FD7">
      <w:pPr>
        <w:tabs>
          <w:tab w:val="left" w:pos="726"/>
        </w:tabs>
      </w:pPr>
      <w:r w:rsidRPr="00A67FD7">
        <w:t>Субъекты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- </w:t>
      </w:r>
      <w:r w:rsidRPr="00A67FD7">
        <w:t>это,</w:t>
      </w:r>
      <w:r w:rsidR="00A67FD7" w:rsidRPr="00A67FD7">
        <w:t xml:space="preserve"> </w:t>
      </w:r>
      <w:r w:rsidRPr="00A67FD7">
        <w:t>конечно</w:t>
      </w:r>
      <w:r w:rsidR="00A67FD7" w:rsidRPr="00A67FD7">
        <w:t xml:space="preserve"> </w:t>
      </w:r>
      <w:r w:rsidRPr="00A67FD7">
        <w:t>же,</w:t>
      </w:r>
      <w:r w:rsidR="00A67FD7" w:rsidRPr="00A67FD7">
        <w:t xml:space="preserve"> </w:t>
      </w:r>
      <w:r w:rsidRPr="00A67FD7">
        <w:t>люди,</w:t>
      </w:r>
      <w:r w:rsidR="00A67FD7" w:rsidRPr="00A67FD7">
        <w:t xml:space="preserve"> </w:t>
      </w:r>
      <w:r w:rsidRPr="00A67FD7">
        <w:t>которые</w:t>
      </w:r>
      <w:r w:rsidR="00A67FD7" w:rsidRPr="00A67FD7">
        <w:t xml:space="preserve"> </w:t>
      </w:r>
      <w:r w:rsidRPr="00A67FD7">
        <w:t>только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могут</w:t>
      </w:r>
      <w:r w:rsidR="00A67FD7" w:rsidRPr="00A67FD7">
        <w:t xml:space="preserve"> </w:t>
      </w:r>
      <w:r w:rsidRPr="00A67FD7">
        <w:t>завязывать</w:t>
      </w:r>
      <w:r w:rsidR="00A67FD7" w:rsidRPr="00A67FD7">
        <w:t xml:space="preserve"> </w:t>
      </w:r>
      <w:r w:rsidRPr="00A67FD7">
        <w:t>общественные,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том</w:t>
      </w:r>
      <w:r w:rsidR="00A67FD7" w:rsidRPr="00A67FD7">
        <w:t xml:space="preserve"> </w:t>
      </w:r>
      <w:r w:rsidRPr="00A67FD7">
        <w:t>числе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юридические</w:t>
      </w:r>
      <w:r w:rsidR="00A67FD7" w:rsidRPr="00A67FD7">
        <w:t xml:space="preserve"> </w:t>
      </w:r>
      <w:r w:rsidRPr="00A67FD7">
        <w:t>связи,</w:t>
      </w:r>
      <w:r w:rsidR="00A67FD7" w:rsidRPr="00A67FD7">
        <w:t xml:space="preserve"> </w:t>
      </w:r>
      <w:r w:rsidRPr="00A67FD7">
        <w:t>делая</w:t>
      </w:r>
      <w:r w:rsidR="00A67FD7" w:rsidRPr="00A67FD7">
        <w:t xml:space="preserve"> </w:t>
      </w:r>
      <w:r w:rsidRPr="00A67FD7">
        <w:t>это</w:t>
      </w:r>
      <w:r w:rsidR="00A67FD7" w:rsidRPr="00A67FD7">
        <w:t xml:space="preserve"> </w:t>
      </w:r>
      <w:r w:rsidRPr="00A67FD7">
        <w:t>индивидуально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коллективно</w:t>
      </w:r>
      <w:r w:rsidR="00A67FD7" w:rsidRPr="00A67FD7">
        <w:t>.</w:t>
      </w:r>
    </w:p>
    <w:p w:rsidR="00A67FD7" w:rsidRPr="00A67FD7" w:rsidRDefault="008A277B" w:rsidP="00A67FD7">
      <w:r w:rsidRPr="00A67FD7">
        <w:t>Объект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- </w:t>
      </w:r>
      <w:r w:rsidRPr="00A67FD7">
        <w:t>это</w:t>
      </w:r>
      <w:r w:rsidR="00A67FD7" w:rsidRPr="00A67FD7">
        <w:t xml:space="preserve"> </w:t>
      </w:r>
      <w:r w:rsidRPr="00A67FD7">
        <w:t>то,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воздействуют</w:t>
      </w:r>
      <w:r w:rsidR="00A67FD7" w:rsidRPr="00A67FD7">
        <w:t xml:space="preserve"> </w:t>
      </w:r>
      <w:r w:rsidRPr="00A67FD7">
        <w:t>субъективные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обязанности,</w:t>
      </w:r>
      <w:r w:rsidR="00A67FD7" w:rsidRPr="00A67FD7">
        <w:t xml:space="preserve"> </w:t>
      </w:r>
      <w:r w:rsidRPr="00A67FD7">
        <w:t>образующие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содержание</w:t>
      </w:r>
      <w:r w:rsidR="00A67FD7" w:rsidRPr="00A67FD7">
        <w:t xml:space="preserve">. </w:t>
      </w:r>
      <w:r w:rsidRPr="00A67FD7">
        <w:t>При</w:t>
      </w:r>
      <w:r w:rsidR="00A67FD7" w:rsidRPr="00A67FD7">
        <w:t xml:space="preserve"> </w:t>
      </w:r>
      <w:r w:rsidRPr="00A67FD7">
        <w:t>этом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согласно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общенаучному</w:t>
      </w:r>
      <w:r w:rsidR="00A67FD7" w:rsidRPr="00A67FD7">
        <w:t xml:space="preserve"> </w:t>
      </w:r>
      <w:r w:rsidRPr="00A67FD7">
        <w:t>пониманию</w:t>
      </w:r>
      <w:r w:rsidR="00A67FD7" w:rsidRPr="00A67FD7">
        <w:t xml:space="preserve"> </w:t>
      </w:r>
      <w:r w:rsidRPr="00A67FD7">
        <w:t>может</w:t>
      </w:r>
      <w:r w:rsidR="00A67FD7" w:rsidRPr="00A67FD7">
        <w:t xml:space="preserve"> </w:t>
      </w:r>
      <w:r w:rsidRPr="00A67FD7">
        <w:t>быть</w:t>
      </w:r>
      <w:r w:rsidR="00A67FD7" w:rsidRPr="00A67FD7">
        <w:t xml:space="preserve"> </w:t>
      </w:r>
      <w:r w:rsidRPr="00A67FD7">
        <w:t>только</w:t>
      </w:r>
      <w:r w:rsidR="00A67FD7" w:rsidRPr="00A67FD7">
        <w:t xml:space="preserve"> </w:t>
      </w:r>
      <w:r w:rsidRPr="00A67FD7">
        <w:t>феномен,</w:t>
      </w:r>
      <w:r w:rsidR="00A67FD7" w:rsidRPr="00A67FD7">
        <w:t xml:space="preserve"> </w:t>
      </w:r>
      <w:r w:rsidRPr="00A67FD7">
        <w:t>который</w:t>
      </w:r>
      <w:r w:rsidR="00A67FD7" w:rsidRPr="00A67FD7">
        <w:t xml:space="preserve"> </w:t>
      </w:r>
      <w:r w:rsidRPr="00A67FD7">
        <w:t>способен</w:t>
      </w:r>
      <w:r w:rsidR="00A67FD7" w:rsidRPr="00A67FD7">
        <w:t xml:space="preserve"> </w:t>
      </w:r>
      <w:r w:rsidRPr="00A67FD7">
        <w:t>реагировать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подобные</w:t>
      </w:r>
      <w:r w:rsidR="00A67FD7" w:rsidRPr="00A67FD7">
        <w:t xml:space="preserve"> </w:t>
      </w:r>
      <w:r w:rsidRPr="00A67FD7">
        <w:t>воздействия</w:t>
      </w:r>
      <w:r w:rsidR="00A67FD7" w:rsidRPr="00A67FD7">
        <w:t xml:space="preserve">. </w:t>
      </w:r>
      <w:r w:rsidRPr="00A67FD7">
        <w:t>Но</w:t>
      </w:r>
      <w:r w:rsidR="00A67FD7" w:rsidRPr="00A67FD7">
        <w:t xml:space="preserve"> </w:t>
      </w:r>
      <w:r w:rsidRPr="00A67FD7">
        <w:t>тогда</w:t>
      </w:r>
      <w:r w:rsidR="00A67FD7" w:rsidRPr="00A67FD7">
        <w:t xml:space="preserve"> </w:t>
      </w:r>
      <w:r w:rsidRPr="00A67FD7">
        <w:t>субъективные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обязанности</w:t>
      </w:r>
      <w:r w:rsidR="00A67FD7" w:rsidRPr="00A67FD7">
        <w:t xml:space="preserve"> </w:t>
      </w:r>
      <w:r w:rsidRPr="00A67FD7">
        <w:t>имеют</w:t>
      </w:r>
      <w:r w:rsidR="00A67FD7" w:rsidRPr="00A67FD7">
        <w:t xml:space="preserve"> </w:t>
      </w:r>
      <w:r w:rsidRPr="00A67FD7">
        <w:t>своим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поведение</w:t>
      </w:r>
      <w:r w:rsidR="00A67FD7" w:rsidRPr="00A67FD7">
        <w:t xml:space="preserve"> </w:t>
      </w:r>
      <w:r w:rsidRPr="00A67FD7">
        <w:t>обязанных</w:t>
      </w:r>
      <w:r w:rsidR="00A67FD7" w:rsidRPr="00A67FD7">
        <w:t xml:space="preserve"> </w:t>
      </w:r>
      <w:r w:rsidRPr="00A67FD7">
        <w:t>лиц,</w:t>
      </w:r>
      <w:r w:rsidR="00A67FD7" w:rsidRPr="00A67FD7">
        <w:t xml:space="preserve"> </w:t>
      </w:r>
      <w:r w:rsidRPr="00A67FD7">
        <w:t>ибо</w:t>
      </w:r>
      <w:r w:rsidR="00A67FD7" w:rsidRPr="00A67FD7">
        <w:t xml:space="preserve"> </w:t>
      </w:r>
      <w:r w:rsidRPr="00A67FD7">
        <w:t>только</w:t>
      </w:r>
      <w:r w:rsidR="00A67FD7" w:rsidRPr="00A67FD7">
        <w:t xml:space="preserve"> </w:t>
      </w:r>
      <w:r w:rsidRPr="00A67FD7">
        <w:t>оно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состоянии</w:t>
      </w:r>
      <w:r w:rsidR="00A67FD7" w:rsidRPr="00A67FD7">
        <w:t xml:space="preserve"> </w:t>
      </w:r>
      <w:r w:rsidRPr="00A67FD7">
        <w:t>реагировать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силовое</w:t>
      </w:r>
      <w:r w:rsidR="00A67FD7" w:rsidRPr="00A67FD7">
        <w:t xml:space="preserve"> </w:t>
      </w:r>
      <w:r w:rsidRPr="00A67FD7">
        <w:t>поле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. </w:t>
      </w:r>
      <w:r w:rsidRPr="00A67FD7">
        <w:t>Вот</w:t>
      </w:r>
      <w:r w:rsidR="00A67FD7" w:rsidRPr="00A67FD7">
        <w:t xml:space="preserve"> </w:t>
      </w:r>
      <w:r w:rsidRPr="00A67FD7">
        <w:t>почему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теории</w:t>
      </w:r>
      <w:r w:rsidR="00A67FD7" w:rsidRPr="00A67FD7">
        <w:t xml:space="preserve"> </w:t>
      </w:r>
      <w:r w:rsidRPr="00A67FD7">
        <w:t>следует</w:t>
      </w:r>
      <w:r w:rsidR="00A67FD7" w:rsidRPr="00A67FD7">
        <w:t xml:space="preserve"> </w:t>
      </w:r>
      <w:r w:rsidRPr="00A67FD7">
        <w:t>понимать</w:t>
      </w:r>
      <w:r w:rsidR="00A67FD7" w:rsidRPr="00A67FD7">
        <w:t xml:space="preserve"> </w:t>
      </w:r>
      <w:r w:rsidRPr="00A67FD7">
        <w:t>поведение</w:t>
      </w:r>
      <w:r w:rsidR="00A67FD7" w:rsidRPr="00A67FD7">
        <w:t xml:space="preserve"> </w:t>
      </w:r>
      <w:r w:rsidRPr="00A67FD7">
        <w:t>обязанного</w:t>
      </w:r>
      <w:r w:rsidR="00A67FD7" w:rsidRPr="00A67FD7">
        <w:t xml:space="preserve"> </w:t>
      </w:r>
      <w:r w:rsidRPr="00A67FD7">
        <w:t>лица,</w:t>
      </w:r>
      <w:r w:rsidR="00A67FD7" w:rsidRPr="00A67FD7">
        <w:t xml:space="preserve"> </w:t>
      </w:r>
      <w:r w:rsidRPr="00A67FD7">
        <w:t>которого</w:t>
      </w:r>
      <w:r w:rsidR="00A67FD7" w:rsidRPr="00A67FD7">
        <w:t xml:space="preserve"> </w:t>
      </w:r>
      <w:r w:rsidRPr="00A67FD7">
        <w:t>требует</w:t>
      </w:r>
      <w:r w:rsidR="00A67FD7" w:rsidRPr="00A67FD7">
        <w:t xml:space="preserve"> </w:t>
      </w:r>
      <w:r w:rsidRPr="00A67FD7">
        <w:t>управомоченный</w:t>
      </w:r>
      <w:r w:rsidR="00A67FD7" w:rsidRPr="00A67FD7">
        <w:t>.</w:t>
      </w:r>
    </w:p>
    <w:p w:rsidR="00A67FD7" w:rsidRPr="00A67FD7" w:rsidRDefault="008A277B" w:rsidP="00A67FD7">
      <w:r w:rsidRPr="00A67FD7">
        <w:t>Вопрос</w:t>
      </w:r>
      <w:r w:rsidR="00A67FD7" w:rsidRPr="00A67FD7">
        <w:t xml:space="preserve"> </w:t>
      </w:r>
      <w:r w:rsidRPr="00A67FD7">
        <w:t>об</w:t>
      </w:r>
      <w:r w:rsidR="00A67FD7" w:rsidRPr="00A67FD7">
        <w:t xml:space="preserve"> </w:t>
      </w:r>
      <w:r w:rsidRPr="00A67FD7">
        <w:t>объекте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юриспруденции</w:t>
      </w:r>
      <w:r w:rsidR="00A67FD7" w:rsidRPr="00A67FD7">
        <w:t xml:space="preserve"> </w:t>
      </w:r>
      <w:r w:rsidRPr="00A67FD7">
        <w:t>пока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имеет</w:t>
      </w:r>
      <w:r w:rsidR="00A67FD7" w:rsidRPr="00A67FD7">
        <w:t xml:space="preserve"> </w:t>
      </w:r>
      <w:r w:rsidRPr="00A67FD7">
        <w:t>однозначного</w:t>
      </w:r>
      <w:r w:rsidR="00A67FD7" w:rsidRPr="00A67FD7">
        <w:t xml:space="preserve"> </w:t>
      </w:r>
      <w:r w:rsidRPr="00A67FD7">
        <w:t>решения,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изложенная</w:t>
      </w:r>
      <w:r w:rsidR="00A67FD7" w:rsidRPr="00A67FD7">
        <w:t xml:space="preserve"> </w:t>
      </w:r>
      <w:r w:rsidRPr="00A67FD7">
        <w:t>точка</w:t>
      </w:r>
      <w:r w:rsidR="00A67FD7" w:rsidRPr="00A67FD7">
        <w:t xml:space="preserve"> </w:t>
      </w:r>
      <w:r w:rsidRPr="00A67FD7">
        <w:t>зрения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является</w:t>
      </w:r>
      <w:r w:rsidR="00A67FD7" w:rsidRPr="00A67FD7">
        <w:t xml:space="preserve"> </w:t>
      </w:r>
      <w:r w:rsidRPr="00A67FD7">
        <w:t>общепризнанной</w:t>
      </w:r>
      <w:r w:rsidR="00A67FD7" w:rsidRPr="00A67FD7">
        <w:t xml:space="preserve">. </w:t>
      </w:r>
      <w:r w:rsidRPr="00A67FD7">
        <w:t>Гораздо</w:t>
      </w:r>
      <w:r w:rsidR="00A67FD7" w:rsidRPr="00A67FD7">
        <w:t xml:space="preserve"> </w:t>
      </w:r>
      <w:r w:rsidRPr="00A67FD7">
        <w:t>чаще</w:t>
      </w:r>
      <w:r w:rsidR="00A67FD7" w:rsidRPr="00A67FD7">
        <w:t xml:space="preserve"> </w:t>
      </w:r>
      <w:r w:rsidRPr="00A67FD7">
        <w:t>утверждают,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объектами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выступают</w:t>
      </w:r>
      <w:r w:rsidR="00A67FD7" w:rsidRPr="00A67FD7">
        <w:t xml:space="preserve"> </w:t>
      </w:r>
      <w:r w:rsidRPr="00A67FD7">
        <w:t>материальные,</w:t>
      </w:r>
      <w:r w:rsidR="00A67FD7" w:rsidRPr="00A67FD7">
        <w:t xml:space="preserve"> </w:t>
      </w:r>
      <w:r w:rsidRPr="00A67FD7">
        <w:t>духовные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иные</w:t>
      </w:r>
      <w:r w:rsidR="00A67FD7" w:rsidRPr="00A67FD7">
        <w:t xml:space="preserve"> </w:t>
      </w:r>
      <w:r w:rsidRPr="00A67FD7">
        <w:t>социальные</w:t>
      </w:r>
      <w:r w:rsidR="00A67FD7" w:rsidRPr="00A67FD7">
        <w:t xml:space="preserve"> </w:t>
      </w:r>
      <w:r w:rsidRPr="00A67FD7">
        <w:t>блага,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поводу</w:t>
      </w:r>
      <w:r w:rsidR="00A67FD7" w:rsidRPr="00A67FD7">
        <w:t xml:space="preserve"> </w:t>
      </w:r>
      <w:r w:rsidRPr="00A67FD7">
        <w:t>которых</w:t>
      </w:r>
      <w:r w:rsidR="00A67FD7" w:rsidRPr="00A67FD7">
        <w:t xml:space="preserve"> </w:t>
      </w:r>
      <w:r w:rsidRPr="00A67FD7">
        <w:t>у</w:t>
      </w:r>
      <w:r w:rsidR="00A67FD7" w:rsidRPr="00A67FD7">
        <w:t xml:space="preserve"> </w:t>
      </w:r>
      <w:r w:rsidRPr="00A67FD7">
        <w:t>субъектов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завязываются</w:t>
      </w:r>
      <w:r w:rsidR="00A67FD7" w:rsidRPr="00A67FD7">
        <w:t xml:space="preserve"> </w:t>
      </w:r>
      <w:r w:rsidRPr="00A67FD7">
        <w:t>юридические</w:t>
      </w:r>
      <w:r w:rsidR="00A67FD7" w:rsidRPr="00A67FD7">
        <w:t xml:space="preserve"> </w:t>
      </w:r>
      <w:r w:rsidRPr="00A67FD7">
        <w:t>связи</w:t>
      </w:r>
      <w:r w:rsidR="00A67FD7" w:rsidRPr="00A67FD7">
        <w:t xml:space="preserve">. </w:t>
      </w:r>
      <w:r w:rsidRPr="00A67FD7">
        <w:t>Объектом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собственности,</w:t>
      </w:r>
      <w:r w:rsidR="00A67FD7" w:rsidRPr="00A67FD7">
        <w:t xml:space="preserve"> </w:t>
      </w:r>
      <w:r w:rsidRPr="00A67FD7">
        <w:t>например,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этой</w:t>
      </w:r>
      <w:r w:rsidR="00A67FD7" w:rsidRPr="00A67FD7">
        <w:t xml:space="preserve"> </w:t>
      </w:r>
      <w:r w:rsidRPr="00A67FD7">
        <w:t>точки</w:t>
      </w:r>
      <w:r w:rsidR="00A67FD7" w:rsidRPr="00A67FD7">
        <w:t xml:space="preserve"> </w:t>
      </w:r>
      <w:r w:rsidRPr="00A67FD7">
        <w:t>зрения,</w:t>
      </w:r>
      <w:r w:rsidR="00A67FD7" w:rsidRPr="00A67FD7">
        <w:t xml:space="preserve"> </w:t>
      </w:r>
      <w:r w:rsidRPr="00A67FD7">
        <w:t>всегда</w:t>
      </w:r>
      <w:r w:rsidR="00A67FD7" w:rsidRPr="00A67FD7">
        <w:t xml:space="preserve"> </w:t>
      </w:r>
      <w:r w:rsidRPr="00A67FD7">
        <w:t>является</w:t>
      </w:r>
      <w:r w:rsidR="00A67FD7" w:rsidRPr="00A67FD7">
        <w:t xml:space="preserve"> </w:t>
      </w:r>
      <w:r w:rsidRPr="00A67FD7">
        <w:t>вещь</w:t>
      </w:r>
      <w:r w:rsidR="00A67FD7" w:rsidRPr="00A67FD7">
        <w:t xml:space="preserve">. </w:t>
      </w:r>
      <w:r w:rsidRPr="00A67FD7">
        <w:t>Собственник</w:t>
      </w:r>
      <w:r w:rsidR="00A67FD7" w:rsidRPr="00A67FD7">
        <w:t xml:space="preserve"> </w:t>
      </w:r>
      <w:r w:rsidRPr="00A67FD7">
        <w:t>владеет,</w:t>
      </w:r>
      <w:r w:rsidR="00A67FD7" w:rsidRPr="00A67FD7">
        <w:t xml:space="preserve"> </w:t>
      </w:r>
      <w:r w:rsidRPr="00A67FD7">
        <w:t>пользуется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распоряжается</w:t>
      </w:r>
      <w:r w:rsidR="00A67FD7">
        <w:t xml:space="preserve"> </w:t>
      </w:r>
      <w:r w:rsidRPr="00A67FD7">
        <w:t>принадлежащими</w:t>
      </w:r>
      <w:r w:rsidR="00A67FD7" w:rsidRPr="00A67FD7">
        <w:t xml:space="preserve"> </w:t>
      </w:r>
      <w:r w:rsidRPr="00A67FD7">
        <w:t>ему</w:t>
      </w:r>
      <w:r w:rsidR="00A67FD7" w:rsidRPr="00A67FD7">
        <w:t xml:space="preserve"> </w:t>
      </w:r>
      <w:r w:rsidRPr="00A67FD7">
        <w:t>материальными</w:t>
      </w:r>
      <w:r w:rsidR="00A67FD7" w:rsidRPr="00A67FD7">
        <w:t xml:space="preserve"> </w:t>
      </w:r>
      <w:r w:rsidRPr="00A67FD7">
        <w:t>предметами</w:t>
      </w:r>
      <w:r w:rsidR="00A67FD7" w:rsidRPr="00A67FD7">
        <w:t xml:space="preserve"> </w:t>
      </w:r>
      <w:r w:rsidRPr="00A67FD7">
        <w:t>даже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том</w:t>
      </w:r>
      <w:r w:rsidR="00A67FD7" w:rsidRPr="00A67FD7">
        <w:t xml:space="preserve"> </w:t>
      </w:r>
      <w:r w:rsidRPr="00A67FD7">
        <w:t>случае,</w:t>
      </w:r>
      <w:r w:rsidR="00A67FD7" w:rsidRPr="00A67FD7">
        <w:t xml:space="preserve"> </w:t>
      </w:r>
      <w:r w:rsidRPr="00A67FD7">
        <w:t>если</w:t>
      </w:r>
      <w:r w:rsidR="00A67FD7" w:rsidRPr="00A67FD7">
        <w:t xml:space="preserve"> </w:t>
      </w:r>
      <w:r w:rsidRPr="00A67FD7">
        <w:t>предмет</w:t>
      </w:r>
      <w:r w:rsidR="00A67FD7">
        <w:t xml:space="preserve"> </w:t>
      </w:r>
      <w:r w:rsidRPr="00A67FD7">
        <w:t>человек,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ничем</w:t>
      </w:r>
      <w:r w:rsidR="00A67FD7" w:rsidRPr="00A67FD7">
        <w:t xml:space="preserve"> </w:t>
      </w:r>
      <w:r w:rsidRPr="00A67FD7">
        <w:t>иным</w:t>
      </w:r>
      <w:r w:rsidR="00A67FD7" w:rsidRPr="00A67FD7">
        <w:t xml:space="preserve"> </w:t>
      </w:r>
      <w:r w:rsidRPr="00A67FD7">
        <w:t>он</w:t>
      </w:r>
      <w:r w:rsidR="00A67FD7" w:rsidRPr="00A67FD7">
        <w:t xml:space="preserve"> </w:t>
      </w:r>
      <w:r w:rsidRPr="00A67FD7">
        <w:t>владеть,</w:t>
      </w:r>
      <w:r w:rsidR="00A67FD7" w:rsidRPr="00A67FD7">
        <w:t xml:space="preserve"> </w:t>
      </w:r>
      <w:r w:rsidRPr="00A67FD7">
        <w:t>пользоваться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распоряжаться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может</w:t>
      </w:r>
      <w:r w:rsidR="00A67FD7">
        <w:t>.</w:t>
      </w:r>
    </w:p>
    <w:p w:rsidR="00A67FD7" w:rsidRPr="00A67FD7" w:rsidRDefault="008A277B" w:rsidP="00A67FD7">
      <w:r w:rsidRPr="00A67FD7">
        <w:t>Приведенные</w:t>
      </w:r>
      <w:r w:rsidR="00A67FD7" w:rsidRPr="00A67FD7">
        <w:t xml:space="preserve"> </w:t>
      </w:r>
      <w:r w:rsidRPr="00A67FD7">
        <w:t>соображения</w:t>
      </w:r>
      <w:r w:rsidR="00A67FD7" w:rsidRPr="00A67FD7">
        <w:t xml:space="preserve"> </w:t>
      </w:r>
      <w:r w:rsidRPr="00A67FD7">
        <w:t>сомнений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вызывают</w:t>
      </w:r>
      <w:r w:rsidR="00A67FD7" w:rsidRPr="00A67FD7">
        <w:t xml:space="preserve">. </w:t>
      </w:r>
      <w:r w:rsidRPr="00A67FD7">
        <w:t>Но</w:t>
      </w:r>
      <w:r w:rsidR="00A67FD7" w:rsidRPr="00A67FD7">
        <w:t xml:space="preserve"> </w:t>
      </w:r>
      <w:r w:rsidRPr="00A67FD7">
        <w:t>означают</w:t>
      </w:r>
      <w:r w:rsidR="00A67FD7" w:rsidRPr="00A67FD7">
        <w:t xml:space="preserve"> </w:t>
      </w:r>
      <w:r w:rsidRPr="00A67FD7">
        <w:t>ли</w:t>
      </w:r>
      <w:r w:rsidR="00A67FD7" w:rsidRPr="00A67FD7">
        <w:t xml:space="preserve"> </w:t>
      </w:r>
      <w:r w:rsidRPr="00A67FD7">
        <w:t>они,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собственность</w:t>
      </w:r>
      <w:r w:rsidR="00A67FD7" w:rsidRPr="00A67FD7">
        <w:t xml:space="preserve"> </w:t>
      </w:r>
      <w:r w:rsidRPr="00A67FD7">
        <w:t>есть</w:t>
      </w:r>
      <w:r w:rsidR="00A67FD7" w:rsidRPr="00A67FD7">
        <w:t xml:space="preserve"> </w:t>
      </w:r>
      <w:r w:rsidRPr="00A67FD7">
        <w:t>отношение</w:t>
      </w:r>
      <w:r w:rsidR="00A67FD7" w:rsidRPr="00A67FD7">
        <w:t xml:space="preserve"> </w:t>
      </w:r>
      <w:r w:rsidRPr="00A67FD7">
        <w:t>человека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вещи</w:t>
      </w:r>
      <w:r w:rsidR="00A67FD7" w:rsidRPr="00A67FD7">
        <w:t xml:space="preserve">? </w:t>
      </w:r>
      <w:r w:rsidRPr="00A67FD7">
        <w:t>Робинзон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необитаемом</w:t>
      </w:r>
      <w:r w:rsidR="00A67FD7" w:rsidRPr="00A67FD7">
        <w:t xml:space="preserve"> </w:t>
      </w:r>
      <w:r w:rsidRPr="00A67FD7">
        <w:t>острове</w:t>
      </w:r>
      <w:r w:rsidR="00A67FD7" w:rsidRPr="00A67FD7">
        <w:t xml:space="preserve"> </w:t>
      </w:r>
      <w:r w:rsidRPr="00A67FD7">
        <w:t>владел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пользовался</w:t>
      </w:r>
      <w:r w:rsidR="00A67FD7" w:rsidRPr="00A67FD7">
        <w:t xml:space="preserve"> </w:t>
      </w:r>
      <w:r w:rsidRPr="00A67FD7">
        <w:t>вещами,</w:t>
      </w:r>
      <w:r w:rsidR="00A67FD7" w:rsidRPr="00A67FD7">
        <w:t xml:space="preserve"> </w:t>
      </w:r>
      <w:r w:rsidRPr="00A67FD7">
        <w:t>однако</w:t>
      </w:r>
      <w:r w:rsidR="00A67FD7" w:rsidRPr="00A67FD7">
        <w:t xml:space="preserve"> </w:t>
      </w:r>
      <w:r w:rsidRPr="00A67FD7">
        <w:t>собственником</w:t>
      </w:r>
      <w:r w:rsidR="00A67FD7" w:rsidRPr="00A67FD7">
        <w:t xml:space="preserve"> </w:t>
      </w:r>
      <w:r w:rsidRPr="00A67FD7">
        <w:t>он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был,</w:t>
      </w:r>
      <w:r w:rsidR="00A67FD7" w:rsidRPr="00A67FD7">
        <w:t xml:space="preserve"> </w:t>
      </w:r>
      <w:r w:rsidRPr="00A67FD7">
        <w:t>ибо</w:t>
      </w:r>
      <w:r w:rsidR="00A67FD7" w:rsidRPr="00A67FD7">
        <w:t xml:space="preserve"> </w:t>
      </w:r>
      <w:r w:rsidRPr="00A67FD7">
        <w:t>собственность</w:t>
      </w:r>
      <w:r w:rsidR="00A67FD7" w:rsidRPr="00A67FD7">
        <w:t xml:space="preserve"> - </w:t>
      </w:r>
      <w:r w:rsidRPr="00A67FD7">
        <w:t>категория</w:t>
      </w:r>
      <w:r w:rsidR="00A67FD7" w:rsidRPr="00A67FD7">
        <w:t xml:space="preserve"> </w:t>
      </w:r>
      <w:r w:rsidRPr="00A67FD7">
        <w:t>общественная</w:t>
      </w:r>
      <w:r w:rsidR="00A67FD7" w:rsidRPr="00A67FD7">
        <w:t xml:space="preserve">. </w:t>
      </w:r>
      <w:r w:rsidRPr="00A67FD7">
        <w:t>Оттого-то</w:t>
      </w:r>
      <w:r w:rsidR="00A67FD7" w:rsidRPr="00A67FD7">
        <w:t xml:space="preserve"> </w:t>
      </w:r>
      <w:r w:rsidRPr="00A67FD7">
        <w:t>ее</w:t>
      </w:r>
      <w:r w:rsidR="00A67FD7" w:rsidRPr="00A67FD7">
        <w:t xml:space="preserve"> </w:t>
      </w:r>
      <w:r w:rsidRPr="00A67FD7">
        <w:t>испокон</w:t>
      </w:r>
      <w:r w:rsidR="00A67FD7" w:rsidRPr="00A67FD7">
        <w:t xml:space="preserve"> </w:t>
      </w:r>
      <w:r w:rsidRPr="00A67FD7">
        <w:t>веку</w:t>
      </w:r>
      <w:r w:rsidR="00A67FD7" w:rsidRPr="00A67FD7">
        <w:t xml:space="preserve"> </w:t>
      </w:r>
      <w:r w:rsidRPr="00A67FD7">
        <w:t>понимали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отношение</w:t>
      </w:r>
      <w:r w:rsidR="00A67FD7" w:rsidRPr="00A67FD7">
        <w:t xml:space="preserve"> </w:t>
      </w:r>
      <w:r w:rsidRPr="00A67FD7">
        <w:t>человека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вещи,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отношение</w:t>
      </w:r>
      <w:r w:rsidR="00A67FD7" w:rsidRPr="00A67FD7">
        <w:t xml:space="preserve"> </w:t>
      </w:r>
      <w:r w:rsidRPr="00A67FD7">
        <w:t>между</w:t>
      </w:r>
      <w:r w:rsidR="00A67FD7" w:rsidRPr="00A67FD7">
        <w:t xml:space="preserve"> </w:t>
      </w:r>
      <w:r w:rsidRPr="00A67FD7">
        <w:t>людьми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поводу</w:t>
      </w:r>
      <w:r w:rsidR="00A67FD7" w:rsidRPr="00A67FD7">
        <w:t xml:space="preserve"> </w:t>
      </w:r>
      <w:r w:rsidRPr="00A67FD7">
        <w:t>вещей</w:t>
      </w:r>
      <w:r w:rsidR="00A67FD7" w:rsidRPr="00A67FD7">
        <w:t xml:space="preserve">. </w:t>
      </w:r>
      <w:r w:rsidRPr="00A67FD7">
        <w:t>Но</w:t>
      </w:r>
      <w:r w:rsidR="00A67FD7" w:rsidRPr="00A67FD7">
        <w:t xml:space="preserve"> </w:t>
      </w:r>
      <w:r w:rsidRPr="00A67FD7">
        <w:t>тогда</w:t>
      </w:r>
      <w:r w:rsidR="00A67FD7" w:rsidRPr="00A67FD7">
        <w:t xml:space="preserve"> </w:t>
      </w:r>
      <w:r w:rsidRPr="00A67FD7">
        <w:t>оказывается,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рассуждения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вещной</w:t>
      </w:r>
      <w:r w:rsidR="00A67FD7" w:rsidRPr="00A67FD7">
        <w:t xml:space="preserve"> </w:t>
      </w:r>
      <w:r w:rsidRPr="00A67FD7">
        <w:t>природе</w:t>
      </w:r>
      <w:r w:rsidR="00A67FD7" w:rsidRPr="00A67FD7">
        <w:t xml:space="preserve"> </w:t>
      </w:r>
      <w:r w:rsidRPr="00A67FD7">
        <w:t>некоторых</w:t>
      </w:r>
      <w:r w:rsidR="00A67FD7" w:rsidRPr="00A67FD7">
        <w:t xml:space="preserve"> </w:t>
      </w:r>
      <w:r w:rsidRPr="00A67FD7">
        <w:t>общественных</w:t>
      </w:r>
      <w:r w:rsidR="00A67FD7" w:rsidRPr="00A67FD7">
        <w:t xml:space="preserve"> </w:t>
      </w:r>
      <w:r w:rsidRPr="00A67FD7">
        <w:t>отношений</w:t>
      </w:r>
      <w:r w:rsidR="00A67FD7" w:rsidRPr="00A67FD7">
        <w:t xml:space="preserve"> </w:t>
      </w:r>
      <w:r w:rsidRPr="00A67FD7">
        <w:t>вовсе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снимают</w:t>
      </w:r>
      <w:r w:rsidR="00A67FD7" w:rsidRPr="00A67FD7">
        <w:t xml:space="preserve"> </w:t>
      </w:r>
      <w:r w:rsidRPr="00A67FD7">
        <w:t>вопрос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поведении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объекте</w:t>
      </w:r>
      <w:r w:rsidR="00A67FD7" w:rsidRPr="00A67FD7">
        <w:t xml:space="preserve"> </w:t>
      </w:r>
      <w:r w:rsidRPr="00A67FD7">
        <w:t>субъективных</w:t>
      </w:r>
      <w:r w:rsidR="00A67FD7" w:rsidRPr="00A67FD7">
        <w:t xml:space="preserve"> </w:t>
      </w:r>
      <w:r w:rsidRPr="00A67FD7">
        <w:t>прав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обязанностей</w:t>
      </w:r>
      <w:r w:rsidR="00A67FD7" w:rsidRPr="00A67FD7">
        <w:t xml:space="preserve">. </w:t>
      </w:r>
      <w:r w:rsidRPr="00A67FD7">
        <w:t>Если</w:t>
      </w:r>
      <w:r w:rsidR="00A67FD7" w:rsidRPr="00A67FD7">
        <w:t xml:space="preserve"> </w:t>
      </w:r>
      <w:r w:rsidRPr="00A67FD7">
        <w:t>речь</w:t>
      </w:r>
      <w:r w:rsidR="00A67FD7" w:rsidRPr="00A67FD7">
        <w:t xml:space="preserve"> </w:t>
      </w:r>
      <w:r w:rsidRPr="00A67FD7">
        <w:t>идет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воздействии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 </w:t>
      </w:r>
      <w:r w:rsidRPr="00A67FD7">
        <w:t>людей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поводу</w:t>
      </w:r>
      <w:r w:rsidR="00A67FD7" w:rsidRPr="00A67FD7">
        <w:t xml:space="preserve"> </w:t>
      </w:r>
      <w:r w:rsidRPr="00A67FD7">
        <w:t>вещей,</w:t>
      </w:r>
      <w:r w:rsidR="00A67FD7" w:rsidRPr="00A67FD7">
        <w:t xml:space="preserve"> </w:t>
      </w:r>
      <w:r w:rsidRPr="00A67FD7">
        <w:t>то</w:t>
      </w:r>
      <w:r w:rsidR="00A67FD7" w:rsidRPr="00A67FD7">
        <w:t xml:space="preserve"> </w:t>
      </w:r>
      <w:r w:rsidRPr="00A67FD7">
        <w:t>лишь</w:t>
      </w:r>
      <w:r w:rsidR="00A67FD7" w:rsidRPr="00A67FD7">
        <w:t xml:space="preserve"> </w:t>
      </w:r>
      <w:r w:rsidRPr="00A67FD7">
        <w:t>человеческое</w:t>
      </w:r>
      <w:r w:rsidR="00A67FD7" w:rsidRPr="00A67FD7">
        <w:t xml:space="preserve"> </w:t>
      </w:r>
      <w:r w:rsidRPr="00A67FD7">
        <w:t>поведение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состоянии</w:t>
      </w:r>
      <w:r w:rsidR="00A67FD7" w:rsidRPr="00A67FD7">
        <w:t xml:space="preserve"> </w:t>
      </w:r>
      <w:r w:rsidRPr="00A67FD7">
        <w:t>отреагировать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него,</w:t>
      </w:r>
      <w:r w:rsidR="00A67FD7" w:rsidRPr="00A67FD7">
        <w:t xml:space="preserve"> </w:t>
      </w:r>
      <w:r w:rsidRPr="00A67FD7">
        <w:t>ибо,</w:t>
      </w:r>
      <w:r w:rsidR="00A67FD7" w:rsidRPr="00A67FD7">
        <w:t xml:space="preserve"> </w:t>
      </w:r>
      <w:r w:rsidRPr="00A67FD7">
        <w:t>помимо</w:t>
      </w:r>
      <w:r w:rsidR="00A67FD7" w:rsidRPr="00A67FD7">
        <w:t xml:space="preserve"> </w:t>
      </w:r>
      <w:r w:rsidRPr="00A67FD7">
        <w:t>своих</w:t>
      </w:r>
      <w:r w:rsidR="00A67FD7" w:rsidRPr="00A67FD7">
        <w:t xml:space="preserve"> </w:t>
      </w:r>
      <w:r w:rsidRPr="00A67FD7">
        <w:t>поступков,</w:t>
      </w:r>
      <w:r w:rsidR="00A67FD7" w:rsidRPr="00A67FD7">
        <w:t xml:space="preserve"> </w:t>
      </w:r>
      <w:r w:rsidRPr="00A67FD7">
        <w:t>человек</w:t>
      </w:r>
      <w:r w:rsidR="00A67FD7" w:rsidRPr="00A67FD7">
        <w:t xml:space="preserve"> </w:t>
      </w:r>
      <w:r w:rsidRPr="00A67FD7">
        <w:t>для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существует</w:t>
      </w:r>
      <w:r w:rsidR="00A67FD7" w:rsidRPr="00A67FD7">
        <w:t>.</w:t>
      </w:r>
    </w:p>
    <w:p w:rsidR="00A67FD7" w:rsidRPr="00A67FD7" w:rsidRDefault="005B1ADF" w:rsidP="00A67FD7">
      <w:r w:rsidRPr="00A67FD7">
        <w:t>Сказанное</w:t>
      </w:r>
      <w:r w:rsidR="00A67FD7" w:rsidRPr="00A67FD7">
        <w:t xml:space="preserve"> </w:t>
      </w:r>
      <w:r w:rsidRPr="00A67FD7">
        <w:t>касается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только</w:t>
      </w:r>
      <w:r w:rsidR="00A67FD7" w:rsidRPr="00A67FD7">
        <w:t xml:space="preserve"> </w:t>
      </w:r>
      <w:r w:rsidRPr="00A67FD7">
        <w:t>отношения</w:t>
      </w:r>
      <w:r w:rsidR="00A67FD7" w:rsidRPr="00A67FD7">
        <w:t xml:space="preserve"> </w:t>
      </w:r>
      <w:r w:rsidRPr="00A67FD7">
        <w:t>собственности,</w:t>
      </w:r>
      <w:r w:rsidR="00A67FD7" w:rsidRPr="00A67FD7">
        <w:t xml:space="preserve"> </w:t>
      </w:r>
      <w:r w:rsidRPr="00A67FD7">
        <w:t>но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других</w:t>
      </w:r>
      <w:r w:rsidR="00A67FD7" w:rsidRPr="00A67FD7">
        <w:t xml:space="preserve"> </w:t>
      </w:r>
      <w:r w:rsidRPr="00A67FD7">
        <w:t>правоотношений,</w:t>
      </w:r>
      <w:r w:rsidR="00A67FD7" w:rsidRPr="00A67FD7">
        <w:t xml:space="preserve"> </w:t>
      </w:r>
      <w:r w:rsidRPr="00A67FD7">
        <w:t>возникающих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поводу</w:t>
      </w:r>
      <w:r w:rsidR="00A67FD7" w:rsidRPr="00A67FD7">
        <w:t xml:space="preserve"> </w:t>
      </w:r>
      <w:r w:rsidRPr="00A67FD7">
        <w:t>всех</w:t>
      </w:r>
      <w:r w:rsidR="00A67FD7" w:rsidRPr="00A67FD7">
        <w:t xml:space="preserve"> </w:t>
      </w:r>
      <w:r w:rsidRPr="00A67FD7">
        <w:t>остальных</w:t>
      </w:r>
      <w:r w:rsidR="00A67FD7" w:rsidRPr="00A67FD7">
        <w:t xml:space="preserve"> </w:t>
      </w:r>
      <w:r w:rsidRPr="00A67FD7">
        <w:t>социальных</w:t>
      </w:r>
      <w:r w:rsidR="00A67FD7" w:rsidRPr="00A67FD7">
        <w:t xml:space="preserve"> </w:t>
      </w:r>
      <w:r w:rsidRPr="00A67FD7">
        <w:t>благ</w:t>
      </w:r>
      <w:r w:rsidR="00A67FD7">
        <w:t xml:space="preserve"> (</w:t>
      </w:r>
      <w:r w:rsidRPr="00A67FD7">
        <w:t>авторство,</w:t>
      </w:r>
      <w:r w:rsidR="00A67FD7" w:rsidRPr="00A67FD7">
        <w:t xml:space="preserve"> </w:t>
      </w:r>
      <w:r w:rsidRPr="00A67FD7">
        <w:t>изобретательство,</w:t>
      </w:r>
      <w:r w:rsidR="00A67FD7" w:rsidRPr="00A67FD7">
        <w:t xml:space="preserve"> </w:t>
      </w:r>
      <w:r w:rsidRPr="00A67FD7">
        <w:t>политические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="00DA67CA" w:rsidRPr="00A67FD7">
        <w:t>так</w:t>
      </w:r>
      <w:r w:rsidR="00A67FD7" w:rsidRPr="00A67FD7">
        <w:t xml:space="preserve"> </w:t>
      </w:r>
      <w:r w:rsidR="00DA67CA" w:rsidRPr="00A67FD7">
        <w:t>далее</w:t>
      </w:r>
      <w:r w:rsidR="00A67FD7" w:rsidRPr="00A67FD7">
        <w:t xml:space="preserve">). </w:t>
      </w:r>
      <w:r w:rsidRPr="00A67FD7">
        <w:t>Никто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отрицает,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действия</w:t>
      </w:r>
      <w:r w:rsidR="00A67FD7" w:rsidRPr="00A67FD7">
        <w:t xml:space="preserve"> </w:t>
      </w:r>
      <w:r w:rsidRPr="00A67FD7">
        <w:t>людей</w:t>
      </w:r>
      <w:r w:rsidR="00A67FD7" w:rsidRPr="00A67FD7">
        <w:t xml:space="preserve"> </w:t>
      </w:r>
      <w:r w:rsidRPr="00A67FD7">
        <w:t>могут</w:t>
      </w:r>
      <w:r w:rsidR="00A67FD7" w:rsidRPr="00A67FD7">
        <w:t xml:space="preserve"> </w:t>
      </w:r>
      <w:r w:rsidRPr="00A67FD7">
        <w:t>направляться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вещи,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то,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вещи</w:t>
      </w:r>
      <w:r w:rsidR="00A67FD7" w:rsidRPr="00A67FD7">
        <w:t xml:space="preserve"> </w:t>
      </w:r>
      <w:r w:rsidRPr="00A67FD7">
        <w:t>могут</w:t>
      </w:r>
      <w:r w:rsidR="00A67FD7" w:rsidRPr="00A67FD7">
        <w:t xml:space="preserve"> </w:t>
      </w:r>
      <w:r w:rsidRPr="00A67FD7">
        <w:t>реагировать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человеческие</w:t>
      </w:r>
      <w:r w:rsidR="00A67FD7" w:rsidRPr="00A67FD7">
        <w:t xml:space="preserve"> </w:t>
      </w:r>
      <w:r w:rsidRPr="00A67FD7">
        <w:t>поступки</w:t>
      </w:r>
      <w:r w:rsidR="00A67FD7" w:rsidRPr="00A67FD7">
        <w:t xml:space="preserve">. </w:t>
      </w:r>
      <w:r w:rsidRPr="00A67FD7">
        <w:t>Человек</w:t>
      </w:r>
      <w:r w:rsidR="00A67FD7" w:rsidRPr="00A67FD7">
        <w:t xml:space="preserve"> </w:t>
      </w:r>
      <w:r w:rsidRPr="00A67FD7">
        <w:t>владеет,</w:t>
      </w:r>
      <w:r w:rsidR="00A67FD7" w:rsidRPr="00A67FD7">
        <w:t xml:space="preserve"> </w:t>
      </w:r>
      <w:r w:rsidRPr="00A67FD7">
        <w:t>пользуется</w:t>
      </w:r>
      <w:r w:rsidR="00A67FD7" w:rsidRPr="00A67FD7">
        <w:t xml:space="preserve"> </w:t>
      </w:r>
      <w:r w:rsidRPr="00A67FD7">
        <w:t>вещами,</w:t>
      </w:r>
      <w:r w:rsidR="00A67FD7" w:rsidRPr="00A67FD7">
        <w:t xml:space="preserve"> </w:t>
      </w:r>
      <w:r w:rsidRPr="00A67FD7">
        <w:t>обрабатывает,</w:t>
      </w:r>
      <w:r w:rsidR="00A67FD7" w:rsidRPr="00A67FD7">
        <w:t xml:space="preserve"> </w:t>
      </w:r>
      <w:r w:rsidRPr="00A67FD7">
        <w:t>наконец,</w:t>
      </w:r>
      <w:r w:rsidR="00A67FD7" w:rsidRPr="00A67FD7">
        <w:t xml:space="preserve"> </w:t>
      </w:r>
      <w:r w:rsidRPr="00A67FD7">
        <w:t>потребляет</w:t>
      </w:r>
      <w:r w:rsidR="00A67FD7" w:rsidRPr="00A67FD7">
        <w:t xml:space="preserve"> </w:t>
      </w:r>
      <w:r w:rsidRPr="00A67FD7">
        <w:t>их,</w:t>
      </w:r>
      <w:r w:rsidR="00A67FD7" w:rsidRPr="00A67FD7">
        <w:t xml:space="preserve"> </w:t>
      </w:r>
      <w:r w:rsidRPr="00A67FD7">
        <w:t>после</w:t>
      </w:r>
      <w:r w:rsidR="00A67FD7" w:rsidRPr="00A67FD7">
        <w:t xml:space="preserve"> </w:t>
      </w:r>
      <w:r w:rsidRPr="00A67FD7">
        <w:t>чего</w:t>
      </w:r>
      <w:r w:rsidR="00A67FD7" w:rsidRPr="00A67FD7">
        <w:t xml:space="preserve"> </w:t>
      </w:r>
      <w:r w:rsidRPr="00A67FD7">
        <w:t>они</w:t>
      </w:r>
      <w:r w:rsidR="00A67FD7" w:rsidRPr="00A67FD7">
        <w:t xml:space="preserve"> </w:t>
      </w:r>
      <w:r w:rsidRPr="00A67FD7">
        <w:t>прекращают</w:t>
      </w:r>
      <w:r w:rsidR="00A67FD7" w:rsidRPr="00A67FD7">
        <w:t xml:space="preserve"> </w:t>
      </w:r>
      <w:r w:rsidRPr="00A67FD7">
        <w:t>свое</w:t>
      </w:r>
      <w:r w:rsidR="00A67FD7" w:rsidRPr="00A67FD7">
        <w:t xml:space="preserve"> </w:t>
      </w:r>
      <w:r w:rsidRPr="00A67FD7">
        <w:t>существование</w:t>
      </w:r>
      <w:r w:rsidR="00A67FD7" w:rsidRPr="00A67FD7">
        <w:t xml:space="preserve">. </w:t>
      </w:r>
      <w:r w:rsidRPr="00A67FD7">
        <w:t>Но</w:t>
      </w:r>
      <w:r w:rsidR="00A67FD7" w:rsidRPr="00A67FD7">
        <w:t xml:space="preserve"> </w:t>
      </w:r>
      <w:r w:rsidRPr="00A67FD7">
        <w:t>во</w:t>
      </w:r>
      <w:r w:rsidR="00A67FD7" w:rsidRPr="00A67FD7">
        <w:t xml:space="preserve"> </w:t>
      </w:r>
      <w:r w:rsidRPr="00A67FD7">
        <w:t>всех</w:t>
      </w:r>
      <w:r w:rsidR="00A67FD7" w:rsidRPr="00A67FD7">
        <w:t xml:space="preserve"> </w:t>
      </w:r>
      <w:r w:rsidRPr="00A67FD7">
        <w:t>этих</w:t>
      </w:r>
      <w:r w:rsidR="00A67FD7" w:rsidRPr="00A67FD7">
        <w:t xml:space="preserve"> </w:t>
      </w:r>
      <w:r w:rsidRPr="00A67FD7">
        <w:t>случаях</w:t>
      </w:r>
      <w:r w:rsidR="00A67FD7" w:rsidRPr="00A67FD7">
        <w:t xml:space="preserve"> </w:t>
      </w:r>
      <w:r w:rsidRPr="00A67FD7">
        <w:t>речь</w:t>
      </w:r>
      <w:r w:rsidR="00A67FD7" w:rsidRPr="00A67FD7">
        <w:t xml:space="preserve"> </w:t>
      </w:r>
      <w:r w:rsidRPr="00A67FD7">
        <w:t>идет</w:t>
      </w:r>
      <w:r w:rsidR="00A67FD7" w:rsidRPr="00A67FD7">
        <w:t xml:space="preserve"> </w:t>
      </w:r>
      <w:r w:rsidRPr="00A67FD7">
        <w:t>лишь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фактическом,</w:t>
      </w:r>
      <w:r w:rsidR="00A67FD7">
        <w:t xml:space="preserve"> "</w:t>
      </w:r>
      <w:r w:rsidRPr="00A67FD7">
        <w:t>материальном</w:t>
      </w:r>
      <w:r w:rsidR="00A67FD7">
        <w:t>"</w:t>
      </w:r>
      <w:r w:rsidRPr="00A67FD7">
        <w:t>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отнюдь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юридическом</w:t>
      </w:r>
      <w:r w:rsidR="00A67FD7" w:rsidRPr="00A67FD7">
        <w:t xml:space="preserve"> </w:t>
      </w:r>
      <w:r w:rsidRPr="00A67FD7">
        <w:t>объекте</w:t>
      </w:r>
      <w:r w:rsidR="00A67FD7" w:rsidRPr="00A67FD7">
        <w:t xml:space="preserve"> </w:t>
      </w:r>
      <w:r w:rsidRPr="00A67FD7">
        <w:t>воздействия</w:t>
      </w:r>
      <w:r w:rsidR="00A67FD7" w:rsidRPr="00A67FD7">
        <w:t xml:space="preserve">. </w:t>
      </w:r>
      <w:r w:rsidRPr="00A67FD7">
        <w:t>Чтобы</w:t>
      </w:r>
      <w:r w:rsidR="00A67FD7" w:rsidRPr="00A67FD7">
        <w:t xml:space="preserve"> </w:t>
      </w:r>
      <w:r w:rsidRPr="00A67FD7">
        <w:t>отличить</w:t>
      </w:r>
      <w:r w:rsidR="00A67FD7" w:rsidRPr="00A67FD7">
        <w:t xml:space="preserve"> </w:t>
      </w:r>
      <w:r w:rsidRPr="00A67FD7">
        <w:t>юридический</w:t>
      </w:r>
      <w:r w:rsidR="00A67FD7" w:rsidRPr="00A67FD7">
        <w:t xml:space="preserve"> </w:t>
      </w:r>
      <w:r w:rsidRPr="00A67FD7">
        <w:t>объект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фактического,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теорию</w:t>
      </w:r>
      <w:r w:rsidR="00A67FD7" w:rsidRPr="00A67FD7">
        <w:t xml:space="preserve"> </w:t>
      </w:r>
      <w:r w:rsidRPr="00A67FD7">
        <w:t>включают</w:t>
      </w:r>
      <w:r w:rsidR="00A67FD7" w:rsidRPr="00A67FD7">
        <w:t xml:space="preserve"> </w:t>
      </w:r>
      <w:r w:rsidRPr="00A67FD7">
        <w:t>понятие</w:t>
      </w:r>
      <w:r w:rsidR="00A67FD7">
        <w:t xml:space="preserve"> "</w:t>
      </w:r>
      <w:r w:rsidRPr="00A67FD7">
        <w:t>материальный</w:t>
      </w:r>
      <w:r w:rsidR="00A67FD7" w:rsidRPr="00A67FD7">
        <w:t xml:space="preserve"> </w:t>
      </w:r>
      <w:r w:rsidRPr="00A67FD7">
        <w:t>объект</w:t>
      </w:r>
      <w:r w:rsidR="00A67FD7">
        <w:t>"</w:t>
      </w:r>
      <w:r w:rsidRPr="00A67FD7">
        <w:t>,</w:t>
      </w:r>
      <w:r w:rsidR="00A67FD7" w:rsidRPr="00A67FD7">
        <w:t xml:space="preserve"> </w:t>
      </w:r>
      <w:r w:rsidRPr="00A67FD7">
        <w:t>которое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раз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охватывает</w:t>
      </w:r>
      <w:r w:rsidR="00A67FD7" w:rsidRPr="00A67FD7">
        <w:t xml:space="preserve"> </w:t>
      </w:r>
      <w:r w:rsidRPr="00A67FD7">
        <w:t>средства</w:t>
      </w:r>
      <w:r w:rsidR="00A67FD7" w:rsidRPr="00A67FD7">
        <w:t xml:space="preserve"> </w:t>
      </w:r>
      <w:r w:rsidRPr="00A67FD7">
        <w:t>производства,</w:t>
      </w:r>
      <w:r w:rsidR="00A67FD7" w:rsidRPr="00A67FD7">
        <w:t xml:space="preserve"> </w:t>
      </w:r>
      <w:r w:rsidRPr="00A67FD7">
        <w:t>землю,</w:t>
      </w:r>
      <w:r w:rsidR="00A67FD7" w:rsidRPr="00A67FD7">
        <w:t xml:space="preserve"> </w:t>
      </w:r>
      <w:r w:rsidRPr="00A67FD7">
        <w:t>предметы</w:t>
      </w:r>
      <w:r w:rsidR="00A67FD7" w:rsidRPr="00A67FD7">
        <w:t xml:space="preserve"> </w:t>
      </w:r>
      <w:r w:rsidRPr="00A67FD7">
        <w:t>потребления,</w:t>
      </w:r>
      <w:r w:rsidR="00A67FD7" w:rsidRPr="00A67FD7">
        <w:t xml:space="preserve"> </w:t>
      </w:r>
      <w:r w:rsidRPr="00A67FD7">
        <w:t>произведения</w:t>
      </w:r>
      <w:r w:rsidR="00A67FD7" w:rsidRPr="00A67FD7">
        <w:t xml:space="preserve"> </w:t>
      </w:r>
      <w:r w:rsidRPr="00A67FD7">
        <w:t>науки,</w:t>
      </w:r>
      <w:r w:rsidR="00A67FD7" w:rsidRPr="00A67FD7">
        <w:t xml:space="preserve"> </w:t>
      </w:r>
      <w:r w:rsidRPr="00A67FD7">
        <w:t>литературы,</w:t>
      </w:r>
      <w:r w:rsidR="00A67FD7" w:rsidRPr="00A67FD7">
        <w:t xml:space="preserve"> </w:t>
      </w:r>
      <w:r w:rsidRPr="00A67FD7">
        <w:t>искусства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прочие</w:t>
      </w:r>
      <w:r w:rsidR="00A67FD7" w:rsidRPr="00A67FD7">
        <w:t xml:space="preserve"> </w:t>
      </w:r>
      <w:r w:rsidRPr="00A67FD7">
        <w:t>вещи</w:t>
      </w:r>
      <w:r w:rsidR="00A67FD7" w:rsidRPr="00A67FD7">
        <w:t xml:space="preserve">. </w:t>
      </w:r>
      <w:r w:rsidRPr="00A67FD7">
        <w:t>Если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юридический</w:t>
      </w:r>
      <w:r w:rsidR="00A67FD7" w:rsidRPr="00A67FD7">
        <w:t xml:space="preserve"> </w:t>
      </w:r>
      <w:r w:rsidRPr="00A67FD7">
        <w:t>объект</w:t>
      </w:r>
      <w:r w:rsidR="00A67FD7" w:rsidRPr="00A67FD7">
        <w:t xml:space="preserve"> </w:t>
      </w:r>
      <w:r w:rsidRPr="00A67FD7">
        <w:t>правоотношение</w:t>
      </w:r>
      <w:r w:rsidR="00A67FD7" w:rsidRPr="00A67FD7">
        <w:t xml:space="preserve"> </w:t>
      </w:r>
      <w:r w:rsidRPr="00A67FD7">
        <w:t>воздействует</w:t>
      </w:r>
      <w:r w:rsidR="00A67FD7" w:rsidRPr="00A67FD7">
        <w:t xml:space="preserve"> </w:t>
      </w:r>
      <w:r w:rsidRPr="00A67FD7">
        <w:t>непосредственно,</w:t>
      </w:r>
      <w:r w:rsidR="00A67FD7" w:rsidRPr="00A67FD7">
        <w:t xml:space="preserve"> </w:t>
      </w:r>
      <w:r w:rsidRPr="00A67FD7">
        <w:t>то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материальный</w:t>
      </w:r>
      <w:r w:rsidR="00A67FD7" w:rsidRPr="00A67FD7">
        <w:t xml:space="preserve"> - </w:t>
      </w:r>
      <w:r w:rsidRPr="00A67FD7">
        <w:t>только</w:t>
      </w:r>
      <w:r w:rsidR="00A67FD7" w:rsidRPr="00A67FD7">
        <w:t xml:space="preserve"> </w:t>
      </w:r>
      <w:r w:rsidRPr="00A67FD7">
        <w:t>через</w:t>
      </w:r>
      <w:r w:rsidR="00A67FD7" w:rsidRPr="00A67FD7">
        <w:t xml:space="preserve"> </w:t>
      </w:r>
      <w:r w:rsidRPr="00A67FD7">
        <w:t>поведение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субъектов</w:t>
      </w:r>
      <w:r w:rsidR="00A67FD7" w:rsidRPr="00A67FD7">
        <w:t xml:space="preserve">. </w:t>
      </w:r>
      <w:r w:rsidRPr="00A67FD7">
        <w:t>Поэтому</w:t>
      </w:r>
      <w:r w:rsidR="00A67FD7" w:rsidRPr="00A67FD7">
        <w:t xml:space="preserve"> </w:t>
      </w:r>
      <w:r w:rsidRPr="00A67FD7">
        <w:t>именно</w:t>
      </w:r>
      <w:r w:rsidR="00A67FD7" w:rsidRPr="00A67FD7">
        <w:t xml:space="preserve"> </w:t>
      </w:r>
      <w:r w:rsidRPr="00A67FD7">
        <w:t>это</w:t>
      </w:r>
      <w:r w:rsidR="00A67FD7" w:rsidRPr="00A67FD7">
        <w:t xml:space="preserve"> </w:t>
      </w:r>
      <w:r w:rsidRPr="00A67FD7">
        <w:t>последнее</w:t>
      </w:r>
      <w:r w:rsidR="00A67FD7" w:rsidRPr="00A67FD7">
        <w:t xml:space="preserve"> </w:t>
      </w:r>
      <w:r w:rsidRPr="00A67FD7">
        <w:t>было</w:t>
      </w:r>
      <w:r w:rsidR="00A67FD7" w:rsidRPr="00A67FD7">
        <w:t xml:space="preserve"> </w:t>
      </w:r>
      <w:r w:rsidRPr="00A67FD7">
        <w:t>бы</w:t>
      </w:r>
      <w:r w:rsidR="00A67FD7" w:rsidRPr="00A67FD7">
        <w:t xml:space="preserve"> </w:t>
      </w:r>
      <w:r w:rsidRPr="00A67FD7">
        <w:t>правильнее</w:t>
      </w:r>
      <w:r w:rsidR="00A67FD7" w:rsidRPr="00A67FD7">
        <w:t xml:space="preserve"> </w:t>
      </w:r>
      <w:r w:rsidRPr="00A67FD7">
        <w:t>называть</w:t>
      </w:r>
      <w:r w:rsidR="00A67FD7" w:rsidRPr="00A67FD7">
        <w:t xml:space="preserve"> </w:t>
      </w:r>
      <w:r w:rsidRPr="00A67FD7">
        <w:t>предметом</w:t>
      </w:r>
      <w:r w:rsidR="00A67FD7" w:rsidRPr="00A67FD7">
        <w:t xml:space="preserve"> </w:t>
      </w:r>
      <w:r w:rsidRPr="00A67FD7">
        <w:t>правоотношения,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это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делают</w:t>
      </w:r>
      <w:r w:rsidR="00A67FD7" w:rsidRPr="00A67FD7">
        <w:t xml:space="preserve"> </w:t>
      </w:r>
      <w:r w:rsidRPr="00A67FD7">
        <w:t>многие</w:t>
      </w:r>
      <w:r w:rsidR="00A67FD7" w:rsidRPr="00A67FD7">
        <w:t xml:space="preserve"> </w:t>
      </w:r>
      <w:r w:rsidRPr="00A67FD7">
        <w:t>авторы</w:t>
      </w:r>
      <w:r w:rsidR="00A67FD7" w:rsidRPr="00A67FD7">
        <w:t>.</w:t>
      </w:r>
    </w:p>
    <w:p w:rsidR="00A67FD7" w:rsidRPr="00A67FD7" w:rsidRDefault="005B1ADF" w:rsidP="00A67FD7">
      <w:r w:rsidRPr="00A67FD7">
        <w:t>Неразличение</w:t>
      </w:r>
      <w:r w:rsidR="00A67FD7" w:rsidRPr="00A67FD7">
        <w:t xml:space="preserve"> </w:t>
      </w:r>
      <w:r w:rsidRPr="00A67FD7">
        <w:t>предмета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объекта</w:t>
      </w:r>
      <w:r w:rsidR="00A67FD7" w:rsidRPr="00A67FD7">
        <w:t xml:space="preserve"> </w:t>
      </w:r>
      <w:r w:rsidRPr="00A67FD7">
        <w:t>неминуемо</w:t>
      </w:r>
      <w:r w:rsidR="00A67FD7" w:rsidRPr="00A67FD7">
        <w:t xml:space="preserve"> </w:t>
      </w:r>
      <w:r w:rsidRPr="00A67FD7">
        <w:t>привело</w:t>
      </w:r>
      <w:r w:rsidR="00A67FD7" w:rsidRPr="00A67FD7">
        <w:t xml:space="preserve"> </w:t>
      </w:r>
      <w:r w:rsidRPr="00A67FD7">
        <w:t>бы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тому,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самые</w:t>
      </w:r>
      <w:r w:rsidR="00A67FD7" w:rsidRPr="00A67FD7">
        <w:t xml:space="preserve"> </w:t>
      </w:r>
      <w:r w:rsidRPr="00A67FD7">
        <w:t>разные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обладали</w:t>
      </w:r>
      <w:r w:rsidR="00A67FD7" w:rsidRPr="00A67FD7">
        <w:t xml:space="preserve"> </w:t>
      </w:r>
      <w:r w:rsidRPr="00A67FD7">
        <w:t>бы</w:t>
      </w:r>
      <w:r w:rsidR="00A67FD7" w:rsidRPr="00A67FD7">
        <w:t xml:space="preserve"> </w:t>
      </w:r>
      <w:r w:rsidRPr="00A67FD7">
        <w:t>одним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. </w:t>
      </w:r>
      <w:r w:rsidRPr="00A67FD7">
        <w:t>Убийство</w:t>
      </w:r>
      <w:r w:rsidR="00A67FD7" w:rsidRPr="00A67FD7">
        <w:t xml:space="preserve"> </w:t>
      </w:r>
      <w:r w:rsidRPr="00A67FD7">
        <w:t>одного</w:t>
      </w:r>
      <w:r w:rsid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того</w:t>
      </w:r>
      <w:r w:rsidR="00A67FD7" w:rsidRPr="00A67FD7">
        <w:t xml:space="preserve"> </w:t>
      </w:r>
      <w:r w:rsidRPr="00A67FD7">
        <w:t>же</w:t>
      </w:r>
      <w:r w:rsidR="00A67FD7" w:rsidRPr="00A67FD7">
        <w:t xml:space="preserve"> </w:t>
      </w:r>
      <w:r w:rsidRPr="00A67FD7">
        <w:t>гражданина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одном</w:t>
      </w:r>
      <w:r w:rsidR="00A67FD7" w:rsidRPr="00A67FD7">
        <w:t xml:space="preserve"> </w:t>
      </w:r>
      <w:r w:rsidRPr="00A67FD7">
        <w:t>случае</w:t>
      </w:r>
      <w:r w:rsidR="00A67FD7" w:rsidRPr="00A67FD7">
        <w:t xml:space="preserve"> </w:t>
      </w:r>
      <w:r w:rsidRPr="00A67FD7">
        <w:t>из</w:t>
      </w:r>
      <w:r w:rsidR="00A67FD7" w:rsidRPr="00A67FD7">
        <w:t xml:space="preserve"> </w:t>
      </w:r>
      <w:r w:rsidRPr="00A67FD7">
        <w:t>ревности,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другом</w:t>
      </w:r>
      <w:r w:rsidR="00A67FD7" w:rsidRPr="00A67FD7">
        <w:t xml:space="preserve"> </w:t>
      </w:r>
      <w:r w:rsidRPr="00A67FD7">
        <w:t>тем</w:t>
      </w:r>
      <w:r w:rsidR="00A67FD7" w:rsidRPr="00A67FD7">
        <w:t xml:space="preserve"> </w:t>
      </w:r>
      <w:r w:rsidRPr="00A67FD7">
        <w:t>же</w:t>
      </w:r>
      <w:r w:rsidR="00A67FD7" w:rsidRPr="00A67FD7">
        <w:t xml:space="preserve"> </w:t>
      </w:r>
      <w:r w:rsidRPr="00A67FD7">
        <w:t>лицом</w:t>
      </w:r>
      <w:r w:rsidR="00A67FD7" w:rsidRPr="00A67FD7">
        <w:t xml:space="preserve"> - </w:t>
      </w:r>
      <w:r w:rsidRPr="00A67FD7">
        <w:t>по</w:t>
      </w:r>
      <w:r w:rsidR="00A67FD7" w:rsidRPr="00A67FD7">
        <w:t xml:space="preserve"> </w:t>
      </w:r>
      <w:r w:rsidRPr="00A67FD7">
        <w:t>политическим</w:t>
      </w:r>
      <w:r w:rsidR="00A67FD7" w:rsidRPr="00A67FD7">
        <w:t xml:space="preserve"> </w:t>
      </w:r>
      <w:r w:rsidRPr="00A67FD7">
        <w:t>мотивам,</w:t>
      </w:r>
      <w:r w:rsidR="00A67FD7" w:rsidRPr="00A67FD7">
        <w:t xml:space="preserve"> </w:t>
      </w:r>
      <w:r w:rsidRPr="00A67FD7">
        <w:t>образуют</w:t>
      </w:r>
      <w:r w:rsidR="00A67FD7" w:rsidRPr="00A67FD7">
        <w:t xml:space="preserve"> </w:t>
      </w:r>
      <w:r w:rsidRPr="00A67FD7">
        <w:t>при</w:t>
      </w:r>
      <w:r w:rsidR="00A67FD7" w:rsidRPr="00A67FD7">
        <w:t xml:space="preserve"> </w:t>
      </w:r>
      <w:r w:rsidRPr="00A67FD7">
        <w:t>одном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том</w:t>
      </w:r>
      <w:r w:rsidR="00A67FD7" w:rsidRPr="00A67FD7">
        <w:t xml:space="preserve"> </w:t>
      </w:r>
      <w:r w:rsidRPr="00A67FD7">
        <w:t>же</w:t>
      </w:r>
      <w:r w:rsidR="00A67FD7" w:rsidRPr="00A67FD7">
        <w:t xml:space="preserve"> </w:t>
      </w:r>
      <w:r w:rsidRPr="00A67FD7">
        <w:t>предмете</w:t>
      </w:r>
      <w:r w:rsidR="00A67FD7" w:rsidRPr="00A67FD7">
        <w:t xml:space="preserve"> </w:t>
      </w:r>
      <w:r w:rsidRPr="00A67FD7">
        <w:t>совершенно</w:t>
      </w:r>
      <w:r w:rsidR="00A67FD7" w:rsidRPr="00A67FD7">
        <w:t xml:space="preserve"> </w:t>
      </w:r>
      <w:r w:rsidRPr="00A67FD7">
        <w:t>различные</w:t>
      </w:r>
      <w:r w:rsidR="00A67FD7" w:rsidRPr="00A67FD7">
        <w:t xml:space="preserve"> </w:t>
      </w:r>
      <w:r w:rsidRPr="00A67FD7">
        <w:t>преступления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первом</w:t>
      </w:r>
      <w:r w:rsidR="00A67FD7" w:rsidRPr="00A67FD7">
        <w:t xml:space="preserve"> </w:t>
      </w:r>
      <w:r w:rsidRPr="00A67FD7">
        <w:t>случае</w:t>
      </w:r>
      <w:r w:rsidR="00A67FD7" w:rsidRPr="00A67FD7">
        <w:t xml:space="preserve"> </w:t>
      </w:r>
      <w:r w:rsidRPr="00A67FD7">
        <w:t>речь</w:t>
      </w:r>
      <w:r w:rsidR="00A67FD7" w:rsidRPr="00A67FD7">
        <w:t xml:space="preserve"> </w:t>
      </w:r>
      <w:r w:rsidRPr="00A67FD7">
        <w:t>идет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бытовом</w:t>
      </w:r>
      <w:r w:rsidR="00A67FD7" w:rsidRPr="00A67FD7">
        <w:t xml:space="preserve"> </w:t>
      </w:r>
      <w:r w:rsidRPr="00A67FD7">
        <w:t>убийстве,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во</w:t>
      </w:r>
      <w:r w:rsidR="00A67FD7" w:rsidRPr="00A67FD7">
        <w:t xml:space="preserve"> </w:t>
      </w:r>
      <w:r w:rsidRPr="00A67FD7">
        <w:t>втором</w:t>
      </w:r>
      <w:r w:rsidR="00A67FD7" w:rsidRPr="00A67FD7">
        <w:t xml:space="preserve"> - </w:t>
      </w:r>
      <w:r w:rsidRPr="00A67FD7">
        <w:t>о</w:t>
      </w:r>
      <w:r w:rsidR="00A67FD7" w:rsidRPr="00A67FD7">
        <w:t xml:space="preserve"> </w:t>
      </w:r>
      <w:r w:rsidRPr="00A67FD7">
        <w:t>террористическом</w:t>
      </w:r>
      <w:r w:rsidR="00A67FD7" w:rsidRPr="00A67FD7">
        <w:t xml:space="preserve"> </w:t>
      </w:r>
      <w:r w:rsidRPr="00A67FD7">
        <w:t>акте</w:t>
      </w:r>
      <w:r w:rsidR="00A67FD7" w:rsidRPr="00A67FD7">
        <w:t>.</w:t>
      </w:r>
    </w:p>
    <w:p w:rsidR="00A67FD7" w:rsidRPr="00A67FD7" w:rsidRDefault="005B1ADF" w:rsidP="00A67FD7">
      <w:pPr>
        <w:tabs>
          <w:tab w:val="left" w:pos="726"/>
        </w:tabs>
      </w:pPr>
      <w:r w:rsidRPr="00A67FD7">
        <w:t>Нельзя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отметить,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у</w:t>
      </w:r>
      <w:r w:rsidR="00A67FD7" w:rsidRPr="00A67FD7">
        <w:t xml:space="preserve"> </w:t>
      </w:r>
      <w:r w:rsidRPr="00A67FD7">
        <w:t>многих</w:t>
      </w:r>
      <w:r w:rsidR="00A67FD7" w:rsidRPr="00A67FD7">
        <w:t xml:space="preserve"> </w:t>
      </w:r>
      <w:r w:rsidRPr="00A67FD7">
        <w:t>правоотношений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сфере</w:t>
      </w:r>
      <w:r w:rsidR="00A67FD7" w:rsidRPr="00A67FD7">
        <w:t xml:space="preserve"> </w:t>
      </w:r>
      <w:r w:rsidRPr="00A67FD7">
        <w:t>государственного,</w:t>
      </w:r>
      <w:r w:rsidR="00A67FD7" w:rsidRPr="00A67FD7">
        <w:t xml:space="preserve"> </w:t>
      </w:r>
      <w:r w:rsidRPr="00A67FD7">
        <w:t>административного,</w:t>
      </w:r>
      <w:r w:rsidR="00A67FD7" w:rsidRPr="00A67FD7">
        <w:t xml:space="preserve"> </w:t>
      </w:r>
      <w:r w:rsidRPr="00A67FD7">
        <w:t>уголовного,</w:t>
      </w:r>
      <w:r w:rsidR="00A67FD7" w:rsidRPr="00A67FD7">
        <w:t xml:space="preserve"> </w:t>
      </w:r>
      <w:r w:rsidRPr="00A67FD7">
        <w:t>процессуального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материальный</w:t>
      </w:r>
      <w:r w:rsidR="00A67FD7" w:rsidRPr="00A67FD7">
        <w:t xml:space="preserve"> </w:t>
      </w:r>
      <w:r w:rsidRPr="00A67FD7">
        <w:t>объект</w:t>
      </w:r>
      <w:r w:rsidR="00A67FD7" w:rsidRPr="00A67FD7">
        <w:t xml:space="preserve"> </w:t>
      </w:r>
      <w:r w:rsidRPr="00A67FD7">
        <w:t>вообще</w:t>
      </w:r>
      <w:r w:rsidR="00A67FD7" w:rsidRPr="00A67FD7">
        <w:t xml:space="preserve"> </w:t>
      </w:r>
      <w:r w:rsidRPr="00A67FD7">
        <w:t>отсутствует,</w:t>
      </w:r>
      <w:r w:rsidR="00A67FD7" w:rsidRPr="00A67FD7">
        <w:t xml:space="preserve"> </w:t>
      </w:r>
      <w:r w:rsidRPr="00A67FD7">
        <w:t>или,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говорят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приверженцы,</w:t>
      </w:r>
      <w:r w:rsidR="00A67FD7" w:rsidRPr="00A67FD7">
        <w:t xml:space="preserve"> </w:t>
      </w:r>
      <w:r w:rsidRPr="00A67FD7">
        <w:t>особенностью</w:t>
      </w:r>
      <w:r w:rsidR="00A67FD7" w:rsidRPr="00A67FD7">
        <w:t xml:space="preserve"> </w:t>
      </w:r>
      <w:r w:rsidRPr="00A67FD7">
        <w:t>правоотношений</w:t>
      </w:r>
      <w:r w:rsidR="00A67FD7" w:rsidRPr="00A67FD7">
        <w:t xml:space="preserve"> </w:t>
      </w:r>
      <w:r w:rsidRPr="00A67FD7">
        <w:t>этого</w:t>
      </w:r>
      <w:r w:rsidR="00A67FD7" w:rsidRPr="00A67FD7">
        <w:t xml:space="preserve"> </w:t>
      </w:r>
      <w:r w:rsidRPr="00A67FD7">
        <w:t>типа</w:t>
      </w:r>
      <w:r w:rsidR="00A67FD7">
        <w:t xml:space="preserve"> "</w:t>
      </w:r>
      <w:r w:rsidRPr="00A67FD7">
        <w:t>является</w:t>
      </w:r>
      <w:r w:rsidR="00A67FD7" w:rsidRPr="00A67FD7">
        <w:t xml:space="preserve"> </w:t>
      </w:r>
      <w:r w:rsidRPr="00A67FD7">
        <w:t>то,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ряде</w:t>
      </w:r>
      <w:r w:rsidR="00A67FD7" w:rsidRPr="00A67FD7">
        <w:t xml:space="preserve"> </w:t>
      </w:r>
      <w:r w:rsidRPr="00A67FD7">
        <w:t>случаев</w:t>
      </w:r>
      <w:r w:rsidR="00A67FD7" w:rsidRPr="00A67FD7">
        <w:t xml:space="preserve"> </w:t>
      </w:r>
      <w:r w:rsidRPr="00A67FD7">
        <w:t>объект</w:t>
      </w:r>
      <w:r w:rsidR="00A67FD7">
        <w:t>.</w:t>
      </w:r>
      <w:r w:rsidR="00A67FD7" w:rsidRPr="00A67FD7">
        <w:t xml:space="preserve"> </w:t>
      </w:r>
      <w:r w:rsidRPr="00A67FD7">
        <w:t>лишь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процессе</w:t>
      </w:r>
      <w:r w:rsidR="00A67FD7" w:rsidRPr="00A67FD7">
        <w:t xml:space="preserve"> </w:t>
      </w:r>
      <w:r w:rsidRPr="00A67FD7">
        <w:t>теоретической</w:t>
      </w:r>
      <w:r w:rsidR="00A67FD7" w:rsidRPr="00A67FD7">
        <w:t xml:space="preserve"> </w:t>
      </w:r>
      <w:r w:rsidRPr="00A67FD7">
        <w:t>абстракции</w:t>
      </w:r>
      <w:r w:rsidR="00A67FD7" w:rsidRPr="00A67FD7">
        <w:t xml:space="preserve"> </w:t>
      </w:r>
      <w:r w:rsidRPr="00A67FD7">
        <w:t>может</w:t>
      </w:r>
      <w:r w:rsidR="00A67FD7" w:rsidRPr="00A67FD7">
        <w:t xml:space="preserve"> </w:t>
      </w:r>
      <w:r w:rsidRPr="00A67FD7">
        <w:t>быть</w:t>
      </w:r>
      <w:r w:rsidR="00A67FD7" w:rsidRPr="00A67FD7">
        <w:t xml:space="preserve"> </w:t>
      </w:r>
      <w:r w:rsidRPr="00A67FD7">
        <w:t>отделен,</w:t>
      </w:r>
      <w:r w:rsidR="00A67FD7" w:rsidRPr="00A67FD7">
        <w:t xml:space="preserve"> </w:t>
      </w:r>
      <w:r w:rsidRPr="00A67FD7">
        <w:t>обособлен</w:t>
      </w:r>
      <w:r w:rsidR="00A67FD7">
        <w:t>.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действий</w:t>
      </w:r>
      <w:r w:rsidR="00A67FD7" w:rsidRPr="00A67FD7">
        <w:t xml:space="preserve"> </w:t>
      </w:r>
      <w:r w:rsidRPr="00A67FD7">
        <w:t>обязанного</w:t>
      </w:r>
      <w:r w:rsidR="00A67FD7" w:rsidRPr="00A67FD7">
        <w:t xml:space="preserve"> </w:t>
      </w:r>
      <w:r w:rsidRPr="00A67FD7">
        <w:t>лица</w:t>
      </w:r>
      <w:r w:rsidR="00A67FD7">
        <w:t>"</w:t>
      </w:r>
      <w:r w:rsidR="00A67FD7" w:rsidRPr="00A67FD7">
        <w:t xml:space="preserve">. </w:t>
      </w:r>
      <w:r w:rsidRPr="00A67FD7">
        <w:t>Но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таком</w:t>
      </w:r>
      <w:r w:rsidR="00A67FD7" w:rsidRPr="00A67FD7">
        <w:t xml:space="preserve"> </w:t>
      </w:r>
      <w:r w:rsidRPr="00A67FD7">
        <w:t>случае</w:t>
      </w:r>
      <w:r w:rsidR="00A67FD7" w:rsidRPr="00A67FD7">
        <w:t xml:space="preserve"> </w:t>
      </w:r>
      <w:r w:rsidRPr="00A67FD7">
        <w:t>мы</w:t>
      </w:r>
      <w:r w:rsidR="00A67FD7" w:rsidRPr="00A67FD7">
        <w:t xml:space="preserve"> </w:t>
      </w:r>
      <w:r w:rsidRPr="00A67FD7">
        <w:t>опять</w:t>
      </w:r>
      <w:r w:rsidR="00A67FD7" w:rsidRPr="00A67FD7">
        <w:t xml:space="preserve"> </w:t>
      </w:r>
      <w:r w:rsidRPr="00A67FD7">
        <w:t>вернулись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поведению</w:t>
      </w:r>
      <w:r w:rsidR="00A67FD7" w:rsidRPr="00A67FD7">
        <w:t xml:space="preserve"> </w:t>
      </w:r>
      <w:r w:rsidRPr="00A67FD7">
        <w:t>людей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объекту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>.</w:t>
      </w:r>
    </w:p>
    <w:p w:rsidR="00A67FD7" w:rsidRPr="00A67FD7" w:rsidRDefault="005B1ADF" w:rsidP="00A67FD7">
      <w:pPr>
        <w:tabs>
          <w:tab w:val="left" w:pos="726"/>
        </w:tabs>
      </w:pPr>
      <w:r w:rsidRPr="00A67FD7">
        <w:t>Безобъектные</w:t>
      </w:r>
      <w:r w:rsidR="00A67FD7" w:rsidRPr="00A67FD7">
        <w:t xml:space="preserve"> </w:t>
      </w:r>
      <w:r w:rsidRPr="00A67FD7">
        <w:t>правоотношения,</w:t>
      </w:r>
      <w:r w:rsidR="00A67FD7" w:rsidRPr="00A67FD7">
        <w:t xml:space="preserve"> </w:t>
      </w:r>
      <w:r w:rsidRPr="00A67FD7">
        <w:t>субъективное</w:t>
      </w:r>
      <w:r w:rsidR="00A67FD7" w:rsidRPr="00A67FD7">
        <w:t xml:space="preserve"> </w:t>
      </w:r>
      <w:r w:rsidRPr="00A67FD7">
        <w:t>право,</w:t>
      </w:r>
      <w:r w:rsidR="00A67FD7" w:rsidRPr="00A67FD7">
        <w:t xml:space="preserve"> </w:t>
      </w:r>
      <w:r w:rsidRPr="00A67FD7">
        <w:t>которое</w:t>
      </w:r>
      <w:r w:rsidR="00A67FD7" w:rsidRPr="00A67FD7">
        <w:t xml:space="preserve"> </w:t>
      </w:r>
      <w:r w:rsidRPr="00A67FD7">
        <w:t>ни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направлено,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существуют</w:t>
      </w:r>
      <w:r w:rsidR="00A67FD7" w:rsidRPr="00A67FD7">
        <w:t>.</w:t>
      </w:r>
    </w:p>
    <w:p w:rsidR="00A67FD7" w:rsidRPr="00A67FD7" w:rsidRDefault="005B1ADF" w:rsidP="00A67FD7">
      <w:pPr>
        <w:tabs>
          <w:tab w:val="left" w:pos="726"/>
        </w:tabs>
      </w:pPr>
      <w:r w:rsidRPr="00A67FD7">
        <w:t>Правоотношения,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стало</w:t>
      </w:r>
      <w:r w:rsidR="00A67FD7" w:rsidRPr="00A67FD7">
        <w:t xml:space="preserve"> </w:t>
      </w:r>
      <w:r w:rsidRPr="00A67FD7">
        <w:t>быть,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субъективные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обязанности,</w:t>
      </w:r>
      <w:r w:rsidR="00A67FD7" w:rsidRPr="00A67FD7">
        <w:t xml:space="preserve"> </w:t>
      </w:r>
      <w:r w:rsidRPr="00A67FD7">
        <w:t>являющиеся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содержанием,</w:t>
      </w:r>
      <w:r w:rsidR="00A67FD7" w:rsidRPr="00A67FD7">
        <w:t xml:space="preserve"> </w:t>
      </w:r>
      <w:r w:rsidRPr="00A67FD7">
        <w:t>возникают,</w:t>
      </w:r>
      <w:r w:rsidR="00A67FD7" w:rsidRPr="00A67FD7">
        <w:t xml:space="preserve"> </w:t>
      </w:r>
      <w:r w:rsidRPr="00A67FD7">
        <w:t>функционируют,</w:t>
      </w:r>
      <w:r w:rsidR="00A67FD7" w:rsidRPr="00A67FD7">
        <w:t xml:space="preserve"> </w:t>
      </w:r>
      <w:r w:rsidRPr="00A67FD7">
        <w:t>изменяются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прекращают</w:t>
      </w:r>
      <w:r w:rsidR="00A67FD7" w:rsidRPr="00A67FD7">
        <w:t xml:space="preserve"> </w:t>
      </w:r>
      <w:r w:rsidRPr="00A67FD7">
        <w:t>свое</w:t>
      </w:r>
      <w:r w:rsidR="00A67FD7" w:rsidRPr="00A67FD7">
        <w:t xml:space="preserve"> </w:t>
      </w:r>
      <w:r w:rsidRPr="00A67FD7">
        <w:t>существование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Pr="00A67FD7">
        <w:t>влиянием</w:t>
      </w:r>
      <w:r w:rsidR="00A67FD7" w:rsidRPr="00A67FD7">
        <w:t xml:space="preserve"> </w:t>
      </w:r>
      <w:r w:rsidRPr="00A67FD7">
        <w:t>определенных</w:t>
      </w:r>
      <w:r w:rsidR="00A67FD7" w:rsidRPr="00A67FD7">
        <w:t xml:space="preserve"> </w:t>
      </w:r>
      <w:r w:rsidRPr="00A67FD7">
        <w:t>условий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теории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обозначают</w:t>
      </w:r>
      <w:r w:rsidR="00A67FD7" w:rsidRPr="00A67FD7">
        <w:t xml:space="preserve"> </w:t>
      </w:r>
      <w:r w:rsidRPr="00A67FD7">
        <w:t>понятием</w:t>
      </w:r>
      <w:r w:rsidR="00A67FD7">
        <w:t xml:space="preserve"> "</w:t>
      </w:r>
      <w:r w:rsidRPr="00A67FD7">
        <w:t>юридический</w:t>
      </w:r>
      <w:r w:rsidR="00A67FD7" w:rsidRPr="00A67FD7">
        <w:t xml:space="preserve"> </w:t>
      </w:r>
      <w:r w:rsidRPr="00A67FD7">
        <w:t>факт</w:t>
      </w:r>
      <w:r w:rsidR="00A67FD7">
        <w:t>".</w:t>
      </w:r>
    </w:p>
    <w:p w:rsidR="00A67FD7" w:rsidRDefault="005B1ADF" w:rsidP="00A67FD7">
      <w:pPr>
        <w:tabs>
          <w:tab w:val="left" w:pos="726"/>
        </w:tabs>
      </w:pPr>
      <w:r w:rsidRPr="00A67FD7">
        <w:t>Вопросы,</w:t>
      </w:r>
      <w:r w:rsidR="00A67FD7" w:rsidRPr="00A67FD7">
        <w:t xml:space="preserve"> </w:t>
      </w:r>
      <w:r w:rsidRPr="00A67FD7">
        <w:t>связанные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правового</w:t>
      </w:r>
      <w:r w:rsidR="00A67FD7" w:rsidRPr="00A67FD7">
        <w:t xml:space="preserve"> </w:t>
      </w:r>
      <w:r w:rsidRPr="00A67FD7">
        <w:t>регулирования,</w:t>
      </w:r>
      <w:r w:rsidR="00A67FD7" w:rsidRPr="00A67FD7">
        <w:t xml:space="preserve"> </w:t>
      </w:r>
      <w:r w:rsidRPr="00A67FD7">
        <w:t>являются</w:t>
      </w:r>
      <w:r w:rsidR="00A67FD7" w:rsidRPr="00A67FD7">
        <w:t xml:space="preserve"> </w:t>
      </w:r>
      <w:r w:rsidRPr="00A67FD7">
        <w:t>самыми</w:t>
      </w:r>
      <w:r w:rsidR="00A67FD7" w:rsidRPr="00A67FD7">
        <w:t xml:space="preserve"> </w:t>
      </w:r>
      <w:r w:rsidRPr="00A67FD7">
        <w:t>сложными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теории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. </w:t>
      </w:r>
      <w:r w:rsidRPr="00A67FD7">
        <w:t>Трудно</w:t>
      </w:r>
      <w:r w:rsidR="00A67FD7" w:rsidRPr="00A67FD7">
        <w:t xml:space="preserve"> </w:t>
      </w:r>
      <w:r w:rsidRPr="00A67FD7">
        <w:t>здесь</w:t>
      </w:r>
      <w:r w:rsidR="00A67FD7" w:rsidRPr="00A67FD7">
        <w:t xml:space="preserve"> </w:t>
      </w:r>
      <w:r w:rsidRPr="00A67FD7">
        <w:t>найти</w:t>
      </w:r>
      <w:r w:rsidR="00A67FD7" w:rsidRPr="00A67FD7">
        <w:t xml:space="preserve"> </w:t>
      </w:r>
      <w:r w:rsidRPr="00A67FD7">
        <w:t>положение,</w:t>
      </w:r>
      <w:r w:rsidR="00A67FD7" w:rsidRPr="00A67FD7">
        <w:t xml:space="preserve"> </w:t>
      </w:r>
      <w:r w:rsidRPr="00A67FD7">
        <w:t>которое</w:t>
      </w:r>
      <w:r w:rsidR="00A67FD7" w:rsidRPr="00A67FD7">
        <w:t xml:space="preserve"> </w:t>
      </w:r>
      <w:r w:rsidRPr="00A67FD7">
        <w:t>бы</w:t>
      </w:r>
      <w:r w:rsidR="00A67FD7" w:rsidRPr="00A67FD7">
        <w:t xml:space="preserve"> </w:t>
      </w:r>
      <w:r w:rsidRPr="00A67FD7">
        <w:t>единодушно</w:t>
      </w:r>
      <w:r w:rsidR="00A67FD7" w:rsidRPr="00A67FD7">
        <w:t xml:space="preserve"> </w:t>
      </w:r>
      <w:r w:rsidRPr="00A67FD7">
        <w:t>признавалось,</w:t>
      </w:r>
      <w:r w:rsidR="00A67FD7" w:rsidRPr="00A67FD7">
        <w:t xml:space="preserve"> </w:t>
      </w:r>
      <w:r w:rsidRPr="00A67FD7">
        <w:rPr>
          <w:b/>
          <w:i/>
        </w:rPr>
        <w:t>не</w:t>
      </w:r>
      <w:r w:rsidR="00A67FD7" w:rsidRPr="00A67FD7">
        <w:t xml:space="preserve"> </w:t>
      </w:r>
      <w:r w:rsidRPr="00A67FD7">
        <w:t>вызывало</w:t>
      </w:r>
      <w:r w:rsidR="00A67FD7" w:rsidRPr="00A67FD7">
        <w:t xml:space="preserve"> </w:t>
      </w:r>
      <w:r w:rsidRPr="00A67FD7">
        <w:t>споров</w:t>
      </w:r>
      <w:r w:rsidR="00A67FD7" w:rsidRPr="00A67FD7">
        <w:t>.</w:t>
      </w:r>
    </w:p>
    <w:p w:rsidR="00A67FD7" w:rsidRDefault="00A67FD7" w:rsidP="00A67FD7">
      <w:pPr>
        <w:tabs>
          <w:tab w:val="left" w:pos="726"/>
        </w:tabs>
      </w:pPr>
    </w:p>
    <w:p w:rsidR="000C2EF9" w:rsidRPr="00A67FD7" w:rsidRDefault="000C2EF9" w:rsidP="00A67FD7">
      <w:pPr>
        <w:pStyle w:val="1"/>
      </w:pPr>
      <w:bookmarkStart w:id="2" w:name="_Toc283896310"/>
      <w:r w:rsidRPr="00A67FD7">
        <w:t>2</w:t>
      </w:r>
      <w:r w:rsidR="00A67FD7" w:rsidRPr="00A67FD7">
        <w:t xml:space="preserve">. </w:t>
      </w:r>
      <w:r w:rsidR="00A67FD7">
        <w:t>В</w:t>
      </w:r>
      <w:r w:rsidR="00A67FD7" w:rsidRPr="00A67FD7">
        <w:t>иды объектов правоотношений</w:t>
      </w:r>
      <w:bookmarkEnd w:id="2"/>
    </w:p>
    <w:p w:rsidR="00A67FD7" w:rsidRDefault="00A67FD7" w:rsidP="00A67FD7">
      <w:pPr>
        <w:tabs>
          <w:tab w:val="left" w:pos="726"/>
        </w:tabs>
      </w:pPr>
    </w:p>
    <w:p w:rsidR="00A67FD7" w:rsidRPr="00A67FD7" w:rsidRDefault="000C2EF9" w:rsidP="00A67FD7">
      <w:pPr>
        <w:tabs>
          <w:tab w:val="left" w:pos="726"/>
        </w:tabs>
      </w:pPr>
      <w:r w:rsidRPr="00A67FD7">
        <w:t>Итак,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зависимости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характера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видов</w:t>
      </w:r>
      <w:r w:rsidR="00A67FD7" w:rsidRPr="00A67FD7">
        <w:t xml:space="preserve"> </w:t>
      </w:r>
      <w:r w:rsidRPr="00A67FD7">
        <w:t>правоотношений</w:t>
      </w:r>
      <w:r w:rsidR="00A67FD7">
        <w:t xml:space="preserve"> (</w:t>
      </w:r>
      <w:r w:rsidRPr="00A67FD7">
        <w:t>с</w:t>
      </w:r>
      <w:r w:rsidR="00A67FD7" w:rsidRPr="00A67FD7">
        <w:t xml:space="preserve"> </w:t>
      </w:r>
      <w:r w:rsidRPr="00A67FD7">
        <w:t>входящими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них</w:t>
      </w:r>
      <w:r w:rsidR="00A67FD7" w:rsidRPr="00A67FD7">
        <w:t xml:space="preserve"> </w:t>
      </w:r>
      <w:r w:rsidRPr="00A67FD7">
        <w:t>субъективными</w:t>
      </w:r>
      <w:r w:rsidR="00A67FD7" w:rsidRPr="00A67FD7">
        <w:t xml:space="preserve"> </w:t>
      </w:r>
      <w:r w:rsidRPr="00A67FD7">
        <w:t>правами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юридическими</w:t>
      </w:r>
      <w:r w:rsidR="00A67FD7" w:rsidRPr="00A67FD7">
        <w:t xml:space="preserve"> </w:t>
      </w:r>
      <w:r w:rsidRPr="00A67FD7">
        <w:t>обязанностями</w:t>
      </w:r>
      <w:r w:rsidR="00A67FD7" w:rsidRPr="00A67FD7">
        <w:t xml:space="preserve">) </w:t>
      </w:r>
      <w:r w:rsidRPr="00A67FD7">
        <w:t>их</w:t>
      </w:r>
      <w:r w:rsidR="00A67FD7" w:rsidRPr="00A67FD7">
        <w:t xml:space="preserve"> </w:t>
      </w:r>
      <w:r w:rsidRPr="00A67FD7">
        <w:t>объектами</w:t>
      </w:r>
      <w:r w:rsidR="00A67FD7" w:rsidRPr="00A67FD7">
        <w:t xml:space="preserve"> </w:t>
      </w:r>
      <w:r w:rsidRPr="00A67FD7">
        <w:t>выступают</w:t>
      </w:r>
      <w:r w:rsidR="00A67FD7" w:rsidRPr="00A67FD7">
        <w:t>: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1</w:t>
      </w:r>
      <w:r w:rsidR="00A67FD7" w:rsidRPr="00A67FD7">
        <w:t xml:space="preserve">. </w:t>
      </w:r>
      <w:r w:rsidRPr="00A67FD7">
        <w:t>Материальные</w:t>
      </w:r>
      <w:r w:rsidR="00A67FD7" w:rsidRPr="00A67FD7">
        <w:t xml:space="preserve"> </w:t>
      </w:r>
      <w:r w:rsidRPr="00A67FD7">
        <w:t>блага</w:t>
      </w:r>
      <w:r w:rsidR="00A67FD7" w:rsidRPr="00A67FD7">
        <w:t xml:space="preserve">: </w:t>
      </w:r>
      <w:r w:rsidRPr="00A67FD7">
        <w:t>вещи,</w:t>
      </w:r>
      <w:r w:rsidR="00A67FD7" w:rsidRPr="00A67FD7">
        <w:t xml:space="preserve"> </w:t>
      </w:r>
      <w:r w:rsidRPr="00A67FD7">
        <w:t>предметы,</w:t>
      </w:r>
      <w:r w:rsidR="00A67FD7" w:rsidRPr="00A67FD7">
        <w:t xml:space="preserve"> </w:t>
      </w:r>
      <w:r w:rsidRPr="00A67FD7">
        <w:t>ценности</w:t>
      </w:r>
      <w:r w:rsidR="00A67FD7" w:rsidRPr="00A67FD7">
        <w:t xml:space="preserve">. </w:t>
      </w:r>
      <w:r w:rsidRPr="00A67FD7">
        <w:t>Характерны</w:t>
      </w:r>
      <w:r w:rsidR="00A67FD7" w:rsidRPr="00A67FD7">
        <w:t xml:space="preserve"> </w:t>
      </w:r>
      <w:r w:rsidRPr="00A67FD7">
        <w:t>главным</w:t>
      </w:r>
      <w:r w:rsidR="00A67FD7" w:rsidRPr="00A67FD7">
        <w:t xml:space="preserve"> </w:t>
      </w:r>
      <w:r w:rsidRPr="00A67FD7">
        <w:t>образом</w:t>
      </w:r>
      <w:r w:rsidR="00A67FD7" w:rsidRPr="00A67FD7">
        <w:t xml:space="preserve"> </w:t>
      </w:r>
      <w:r w:rsidRPr="00A67FD7">
        <w:t>для</w:t>
      </w:r>
      <w:r w:rsidR="00A67FD7" w:rsidRPr="00A67FD7">
        <w:t xml:space="preserve"> </w:t>
      </w:r>
      <w:r w:rsidRPr="00A67FD7">
        <w:t>гражданских,</w:t>
      </w:r>
      <w:r w:rsidR="00A67FD7" w:rsidRPr="00A67FD7">
        <w:t xml:space="preserve"> </w:t>
      </w:r>
      <w:r w:rsidRPr="00A67FD7">
        <w:t>имущественных</w:t>
      </w:r>
      <w:r w:rsidR="00A67FD7" w:rsidRPr="00A67FD7">
        <w:t xml:space="preserve"> </w:t>
      </w:r>
      <w:r w:rsidRPr="00A67FD7">
        <w:t>правоотношений,</w:t>
      </w:r>
      <w:r w:rsidR="00A67FD7" w:rsidRPr="00A67FD7">
        <w:t xml:space="preserve"> </w:t>
      </w:r>
      <w:r w:rsidRPr="00A67FD7">
        <w:t>например</w:t>
      </w:r>
      <w:r w:rsidR="00A67FD7" w:rsidRPr="00A67FD7">
        <w:t xml:space="preserve"> </w:t>
      </w:r>
      <w:r w:rsidRPr="00A67FD7">
        <w:t>купля-продажа,</w:t>
      </w:r>
      <w:r w:rsidR="00A67FD7" w:rsidRPr="00A67FD7">
        <w:t xml:space="preserve"> </w:t>
      </w:r>
      <w:r w:rsidRPr="00A67FD7">
        <w:t>дарение,</w:t>
      </w:r>
      <w:r w:rsidR="00A67FD7" w:rsidRPr="00A67FD7">
        <w:t xml:space="preserve"> </w:t>
      </w:r>
      <w:r w:rsidRPr="00A67FD7">
        <w:t>залог,</w:t>
      </w:r>
      <w:r w:rsidR="00A67FD7" w:rsidRPr="00A67FD7">
        <w:t xml:space="preserve"> </w:t>
      </w:r>
      <w:r w:rsidRPr="00A67FD7">
        <w:t>обмен,</w:t>
      </w:r>
      <w:r w:rsidR="00A67FD7" w:rsidRPr="00A67FD7">
        <w:t xml:space="preserve"> </w:t>
      </w:r>
      <w:r w:rsidRPr="00A67FD7">
        <w:t>хранение,</w:t>
      </w:r>
      <w:r w:rsidR="00A67FD7" w:rsidRPr="00A67FD7">
        <w:t xml:space="preserve"> </w:t>
      </w:r>
      <w:r w:rsidRPr="00A67FD7">
        <w:t>завещание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="00A67FD7">
        <w:t>т.п.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связи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тем,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понятие</w:t>
      </w:r>
      <w:r w:rsidR="00A67FD7">
        <w:t xml:space="preserve"> "</w:t>
      </w:r>
      <w:r w:rsidRPr="00A67FD7">
        <w:t>имущество</w:t>
      </w:r>
      <w:r w:rsidR="00A67FD7">
        <w:t xml:space="preserve">" </w:t>
      </w:r>
      <w:r w:rsidRPr="00A67FD7">
        <w:t>является</w:t>
      </w:r>
      <w:r w:rsidR="00A67FD7" w:rsidRPr="00A67FD7">
        <w:t xml:space="preserve"> </w:t>
      </w:r>
      <w:r w:rsidRPr="00A67FD7">
        <w:t>собирательным,</w:t>
      </w:r>
      <w:r w:rsidR="00A67FD7" w:rsidRPr="00A67FD7">
        <w:t xml:space="preserve"> </w:t>
      </w:r>
      <w:r w:rsidRPr="00A67FD7">
        <w:t>необходимо</w:t>
      </w:r>
      <w:r w:rsidR="00A67FD7" w:rsidRPr="00A67FD7">
        <w:t xml:space="preserve"> </w:t>
      </w:r>
      <w:r w:rsidRPr="00A67FD7">
        <w:t>правильно</w:t>
      </w:r>
      <w:r w:rsidR="00A67FD7" w:rsidRPr="00A67FD7">
        <w:t xml:space="preserve"> </w:t>
      </w:r>
      <w:r w:rsidRPr="00A67FD7">
        <w:t>определять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содержание</w:t>
      </w:r>
      <w:r w:rsidR="00A67FD7" w:rsidRPr="00A67FD7">
        <w:t xml:space="preserve"> </w:t>
      </w:r>
      <w:r w:rsidRPr="00A67FD7">
        <w:t>применительно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конкретным</w:t>
      </w:r>
      <w:r w:rsidR="00A67FD7" w:rsidRPr="00A67FD7">
        <w:t xml:space="preserve"> </w:t>
      </w:r>
      <w:r w:rsidRPr="00A67FD7">
        <w:t>правоотношениям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основном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Pr="00A67FD7">
        <w:t>термином</w:t>
      </w:r>
      <w:r w:rsidR="00A67FD7">
        <w:t xml:space="preserve"> "</w:t>
      </w:r>
      <w:r w:rsidRPr="00A67FD7">
        <w:t>имущество</w:t>
      </w:r>
      <w:r w:rsidR="00A67FD7">
        <w:t xml:space="preserve">" </w:t>
      </w:r>
      <w:r w:rsidRPr="00A67FD7">
        <w:t>в</w:t>
      </w:r>
      <w:r w:rsidR="00A67FD7" w:rsidRPr="00A67FD7">
        <w:t xml:space="preserve"> </w:t>
      </w:r>
      <w:r w:rsidRPr="00A67FD7">
        <w:t>гражданском</w:t>
      </w:r>
      <w:r w:rsidR="00A67FD7" w:rsidRPr="00A67FD7">
        <w:t xml:space="preserve"> </w:t>
      </w:r>
      <w:r w:rsidRPr="00A67FD7">
        <w:t>праве</w:t>
      </w:r>
      <w:r w:rsidR="00A67FD7" w:rsidRPr="00A67FD7">
        <w:t xml:space="preserve"> </w:t>
      </w:r>
      <w:r w:rsidRPr="00A67FD7">
        <w:t>подразумевают</w:t>
      </w:r>
      <w:r w:rsidR="00A67FD7" w:rsidRPr="00A67FD7">
        <w:t xml:space="preserve">: </w:t>
      </w:r>
      <w:r w:rsidRPr="00A67FD7">
        <w:t>вещь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совокупность</w:t>
      </w:r>
      <w:r w:rsidR="00A67FD7" w:rsidRPr="00A67FD7">
        <w:t xml:space="preserve"> </w:t>
      </w:r>
      <w:r w:rsidRPr="00A67FD7">
        <w:t>вещей,</w:t>
      </w:r>
      <w:r w:rsidR="00A67FD7" w:rsidRPr="00A67FD7">
        <w:t xml:space="preserve"> </w:t>
      </w:r>
      <w:r w:rsidRPr="00A67FD7">
        <w:t>находящихся</w:t>
      </w:r>
      <w:r w:rsidR="00A67FD7" w:rsidRPr="00A67FD7">
        <w:t xml:space="preserve"> </w:t>
      </w:r>
      <w:r w:rsidRPr="00A67FD7">
        <w:t>во</w:t>
      </w:r>
      <w:r w:rsidR="00A67FD7" w:rsidRPr="00A67FD7">
        <w:t xml:space="preserve"> </w:t>
      </w:r>
      <w:r w:rsidRPr="00A67FD7">
        <w:t>владении</w:t>
      </w:r>
      <w:r w:rsidR="00A67FD7" w:rsidRPr="00A67FD7">
        <w:t xml:space="preserve"> </w:t>
      </w:r>
      <w:r w:rsidRPr="00A67FD7">
        <w:t>у</w:t>
      </w:r>
      <w:r w:rsidR="00A67FD7" w:rsidRPr="00A67FD7">
        <w:t xml:space="preserve"> </w:t>
      </w:r>
      <w:r w:rsidRPr="00A67FD7">
        <w:t>собственника</w:t>
      </w:r>
      <w:r w:rsidR="00A67FD7" w:rsidRPr="00A67FD7">
        <w:t xml:space="preserve">; </w:t>
      </w:r>
      <w:r w:rsidRPr="00A67FD7">
        <w:t>объединение</w:t>
      </w:r>
      <w:r w:rsidR="00A67FD7" w:rsidRPr="00A67FD7">
        <w:t xml:space="preserve"> </w:t>
      </w:r>
      <w:r w:rsidRPr="00A67FD7">
        <w:t>имеющих</w:t>
      </w:r>
      <w:r w:rsidR="00A67FD7" w:rsidRPr="00A67FD7">
        <w:t xml:space="preserve"> </w:t>
      </w:r>
      <w:r w:rsidRPr="00A67FD7">
        <w:t>денежную</w:t>
      </w:r>
      <w:r w:rsidR="00A67FD7" w:rsidRPr="00A67FD7">
        <w:t xml:space="preserve"> </w:t>
      </w:r>
      <w:r w:rsidRPr="00A67FD7">
        <w:t>оценку,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вещей,</w:t>
      </w:r>
      <w:r w:rsidR="00A67FD7" w:rsidRPr="00A67FD7">
        <w:t xml:space="preserve"> </w:t>
      </w:r>
      <w:r w:rsidRPr="00A67FD7">
        <w:t>так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имущественных</w:t>
      </w:r>
      <w:r w:rsidR="00A67FD7" w:rsidRPr="00A67FD7">
        <w:t xml:space="preserve"> </w:t>
      </w:r>
      <w:r w:rsidRPr="00A67FD7">
        <w:t>прав</w:t>
      </w:r>
      <w:r w:rsidR="00A67FD7" w:rsidRPr="00A67FD7">
        <w:t xml:space="preserve">; </w:t>
      </w:r>
      <w:r w:rsidRPr="00A67FD7">
        <w:t>имущественные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обязательства</w:t>
      </w:r>
      <w:r w:rsidR="00A67FD7" w:rsidRPr="00A67FD7">
        <w:t xml:space="preserve"> </w:t>
      </w:r>
      <w:r w:rsidRPr="00A67FD7">
        <w:t>наследодателя,</w:t>
      </w:r>
      <w:r w:rsidR="00A67FD7" w:rsidRPr="00A67FD7">
        <w:t xml:space="preserve"> </w:t>
      </w:r>
      <w:r w:rsidRPr="00A67FD7">
        <w:t>которые</w:t>
      </w:r>
      <w:r w:rsidR="00A67FD7" w:rsidRPr="00A67FD7">
        <w:t xml:space="preserve"> </w:t>
      </w:r>
      <w:r w:rsidRPr="00A67FD7">
        <w:t>переходят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наследникам</w:t>
      </w:r>
      <w:r w:rsidR="00A67FD7" w:rsidRPr="00A67FD7">
        <w:t xml:space="preserve">. </w:t>
      </w:r>
      <w:r w:rsidRPr="00A67FD7">
        <w:t>Также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Pr="00A67FD7">
        <w:t>имуществом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широком</w:t>
      </w:r>
      <w:r w:rsidR="00A67FD7" w:rsidRPr="00A67FD7">
        <w:t xml:space="preserve"> </w:t>
      </w:r>
      <w:r w:rsidRPr="00A67FD7">
        <w:t>смысле</w:t>
      </w:r>
      <w:r w:rsidR="00A67FD7" w:rsidRPr="00A67FD7">
        <w:t xml:space="preserve"> </w:t>
      </w:r>
      <w:r w:rsidRPr="00A67FD7">
        <w:t>понимается</w:t>
      </w:r>
      <w:r w:rsidR="00A67FD7" w:rsidRPr="00A67FD7">
        <w:t xml:space="preserve"> </w:t>
      </w:r>
      <w:r w:rsidRPr="00A67FD7">
        <w:t>совокупность</w:t>
      </w:r>
      <w:r w:rsidR="00A67FD7" w:rsidRPr="00A67FD7">
        <w:t xml:space="preserve"> </w:t>
      </w:r>
      <w:r w:rsidRPr="00A67FD7">
        <w:t>вещей,</w:t>
      </w:r>
      <w:r w:rsidR="00A67FD7" w:rsidRPr="00A67FD7">
        <w:t xml:space="preserve"> </w:t>
      </w:r>
      <w:r w:rsidRPr="00A67FD7">
        <w:t>имущественных</w:t>
      </w:r>
      <w:r w:rsidR="00A67FD7" w:rsidRPr="00A67FD7">
        <w:t xml:space="preserve"> </w:t>
      </w:r>
      <w:r w:rsidRPr="00A67FD7">
        <w:t>прав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обязанностей,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том</w:t>
      </w:r>
      <w:r w:rsidR="00A67FD7" w:rsidRPr="00A67FD7">
        <w:t xml:space="preserve"> </w:t>
      </w:r>
      <w:r w:rsidRPr="00A67FD7">
        <w:t>числе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исключительных</w:t>
      </w:r>
      <w:r w:rsidR="00A67FD7" w:rsidRPr="00A67FD7">
        <w:t xml:space="preserve"> </w:t>
      </w:r>
      <w:r w:rsidRPr="00A67FD7">
        <w:t>прав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2</w:t>
      </w:r>
      <w:r w:rsidR="00A67FD7" w:rsidRPr="00A67FD7">
        <w:t xml:space="preserve">. </w:t>
      </w:r>
      <w:r w:rsidRPr="00A67FD7">
        <w:t>Нематериальные</w:t>
      </w:r>
      <w:r w:rsidR="00A67FD7" w:rsidRPr="00A67FD7">
        <w:t xml:space="preserve"> </w:t>
      </w:r>
      <w:r w:rsidRPr="00A67FD7">
        <w:t>личные</w:t>
      </w:r>
      <w:r w:rsidR="00A67FD7" w:rsidRPr="00A67FD7">
        <w:t xml:space="preserve"> </w:t>
      </w:r>
      <w:r w:rsidRPr="00A67FD7">
        <w:t>блага</w:t>
      </w:r>
      <w:r w:rsidR="00A67FD7">
        <w:t xml:space="preserve"> (</w:t>
      </w:r>
      <w:r w:rsidRPr="00A67FD7">
        <w:t>жизнь,</w:t>
      </w:r>
      <w:r w:rsidR="00A67FD7" w:rsidRPr="00A67FD7">
        <w:t xml:space="preserve"> </w:t>
      </w:r>
      <w:r w:rsidRPr="00A67FD7">
        <w:t>честь,</w:t>
      </w:r>
      <w:r w:rsidR="00A67FD7" w:rsidRPr="00A67FD7">
        <w:t xml:space="preserve"> </w:t>
      </w:r>
      <w:r w:rsidRPr="00A67FD7">
        <w:t>здоровье,</w:t>
      </w:r>
      <w:r w:rsidR="00A67FD7" w:rsidRPr="00A67FD7">
        <w:t xml:space="preserve"> </w:t>
      </w:r>
      <w:r w:rsidRPr="00A67FD7">
        <w:t>достоинство,</w:t>
      </w:r>
      <w:r w:rsidR="00A67FD7" w:rsidRPr="00A67FD7">
        <w:t xml:space="preserve"> </w:t>
      </w:r>
      <w:r w:rsidRPr="00A67FD7">
        <w:t>свобода,</w:t>
      </w:r>
      <w:r w:rsidR="00A67FD7" w:rsidRPr="00A67FD7">
        <w:t xml:space="preserve"> </w:t>
      </w:r>
      <w:r w:rsidRPr="00A67FD7">
        <w:t>безопасность,</w:t>
      </w:r>
      <w:r w:rsidR="00A67FD7" w:rsidRPr="00A67FD7">
        <w:t xml:space="preserve"> </w:t>
      </w:r>
      <w:r w:rsidRPr="00A67FD7">
        <w:t>право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имя,</w:t>
      </w:r>
      <w:r w:rsidR="00A67FD7" w:rsidRPr="00A67FD7">
        <w:t xml:space="preserve"> </w:t>
      </w:r>
      <w:r w:rsidRPr="00A67FD7">
        <w:t>неприкосновенность</w:t>
      </w:r>
      <w:r w:rsidR="00A67FD7" w:rsidRPr="00A67FD7">
        <w:t xml:space="preserve"> </w:t>
      </w:r>
      <w:r w:rsidRPr="00A67FD7">
        <w:t>человека</w:t>
      </w:r>
      <w:r w:rsidR="00A67FD7" w:rsidRPr="00A67FD7">
        <w:t xml:space="preserve">). </w:t>
      </w:r>
      <w:r w:rsidRPr="00A67FD7">
        <w:t>Типичны</w:t>
      </w:r>
      <w:r w:rsidR="00A67FD7" w:rsidRPr="00A67FD7">
        <w:t xml:space="preserve"> </w:t>
      </w:r>
      <w:r w:rsidRPr="00A67FD7">
        <w:t>для</w:t>
      </w:r>
      <w:r w:rsidR="00A67FD7" w:rsidRPr="00A67FD7">
        <w:t xml:space="preserve"> </w:t>
      </w:r>
      <w:r w:rsidRPr="00A67FD7">
        <w:t>уголовных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процессуальных</w:t>
      </w:r>
      <w:r w:rsidR="00A67FD7" w:rsidRPr="00A67FD7">
        <w:t xml:space="preserve"> </w:t>
      </w:r>
      <w:r w:rsidRPr="00A67FD7">
        <w:t>правоотношений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3</w:t>
      </w:r>
      <w:r w:rsidR="00A67FD7" w:rsidRPr="00A67FD7">
        <w:t xml:space="preserve">. </w:t>
      </w:r>
      <w:r w:rsidRPr="00A67FD7">
        <w:t>Поведение,</w:t>
      </w:r>
      <w:r w:rsidR="00A67FD7" w:rsidRPr="00A67FD7">
        <w:t xml:space="preserve"> </w:t>
      </w:r>
      <w:r w:rsidRPr="00A67FD7">
        <w:t>действия</w:t>
      </w:r>
      <w:r w:rsidR="00A67FD7" w:rsidRPr="00A67FD7">
        <w:t xml:space="preserve"> </w:t>
      </w:r>
      <w:r w:rsidRPr="00A67FD7">
        <w:t>субъектов,</w:t>
      </w:r>
      <w:r w:rsidR="00A67FD7" w:rsidRPr="00A67FD7">
        <w:t xml:space="preserve"> </w:t>
      </w:r>
      <w:r w:rsidRPr="00A67FD7">
        <w:t>разного</w:t>
      </w:r>
      <w:r w:rsidR="00A67FD7" w:rsidRPr="00A67FD7">
        <w:t xml:space="preserve"> </w:t>
      </w:r>
      <w:r w:rsidRPr="00A67FD7">
        <w:t>рода</w:t>
      </w:r>
      <w:r w:rsidR="00A67FD7" w:rsidRPr="00A67FD7">
        <w:t xml:space="preserve"> </w:t>
      </w:r>
      <w:r w:rsidRPr="00A67FD7">
        <w:t>услуги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результаты</w:t>
      </w:r>
      <w:r w:rsidR="00A67FD7" w:rsidRPr="00A67FD7">
        <w:t xml:space="preserve">. </w:t>
      </w:r>
      <w:r w:rsidRPr="00A67FD7">
        <w:t>Это</w:t>
      </w:r>
      <w:r w:rsidR="00A67FD7" w:rsidRPr="00A67FD7">
        <w:t xml:space="preserve"> </w:t>
      </w:r>
      <w:r w:rsidRPr="00A67FD7">
        <w:t>главным</w:t>
      </w:r>
      <w:r w:rsidR="00A67FD7" w:rsidRPr="00A67FD7">
        <w:t xml:space="preserve"> </w:t>
      </w:r>
      <w:r w:rsidRPr="00A67FD7">
        <w:t>образом</w:t>
      </w:r>
      <w:r w:rsidR="00A67FD7" w:rsidRPr="00A67FD7">
        <w:t xml:space="preserve"> </w:t>
      </w:r>
      <w:r w:rsidRPr="00A67FD7">
        <w:t>правоотношения,</w:t>
      </w:r>
      <w:r w:rsidR="00A67FD7" w:rsidRPr="00A67FD7">
        <w:t xml:space="preserve"> </w:t>
      </w:r>
      <w:r w:rsidRPr="00A67FD7">
        <w:t>складывающиеся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основе</w:t>
      </w:r>
      <w:r w:rsidR="00A67FD7" w:rsidRPr="00A67FD7">
        <w:t xml:space="preserve"> </w:t>
      </w:r>
      <w:r w:rsidRPr="00A67FD7">
        <w:t>норм</w:t>
      </w:r>
      <w:r w:rsidR="00A67FD7" w:rsidRPr="00A67FD7">
        <w:t xml:space="preserve"> </w:t>
      </w:r>
      <w:r w:rsidRPr="00A67FD7">
        <w:t>административного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сфере</w:t>
      </w:r>
      <w:r w:rsidR="00A67FD7" w:rsidRPr="00A67FD7">
        <w:t xml:space="preserve"> </w:t>
      </w:r>
      <w:r w:rsidRPr="00A67FD7">
        <w:t>управления,</w:t>
      </w:r>
      <w:r w:rsidR="00A67FD7" w:rsidRPr="00A67FD7">
        <w:t xml:space="preserve"> </w:t>
      </w:r>
      <w:r w:rsidRPr="00A67FD7">
        <w:t>бытового</w:t>
      </w:r>
      <w:r w:rsidR="00A67FD7" w:rsidRPr="00A67FD7">
        <w:t xml:space="preserve"> </w:t>
      </w:r>
      <w:r w:rsidRPr="00A67FD7">
        <w:t>обслуживания,</w:t>
      </w:r>
      <w:r w:rsidR="00A67FD7" w:rsidRPr="00A67FD7">
        <w:t xml:space="preserve"> </w:t>
      </w:r>
      <w:r w:rsidRPr="00A67FD7">
        <w:t>хозяйственной,</w:t>
      </w:r>
      <w:r w:rsidR="00A67FD7" w:rsidRPr="00A67FD7">
        <w:t xml:space="preserve"> </w:t>
      </w:r>
      <w:r w:rsidRPr="00A67FD7">
        <w:t>культурной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иной</w:t>
      </w:r>
      <w:r w:rsidR="00A67FD7" w:rsidRPr="00A67FD7">
        <w:t xml:space="preserve"> </w:t>
      </w:r>
      <w:r w:rsidRPr="00A67FD7">
        <w:t>деятельности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4</w:t>
      </w:r>
      <w:r w:rsidR="00A67FD7" w:rsidRPr="00A67FD7">
        <w:t xml:space="preserve">. </w:t>
      </w:r>
      <w:r w:rsidRPr="00A67FD7">
        <w:t>Продукты</w:t>
      </w:r>
      <w:r w:rsidR="00A67FD7" w:rsidRPr="00A67FD7">
        <w:t xml:space="preserve"> </w:t>
      </w:r>
      <w:r w:rsidRPr="00A67FD7">
        <w:t>духовного</w:t>
      </w:r>
      <w:r w:rsidR="00A67FD7" w:rsidRPr="00A67FD7">
        <w:t xml:space="preserve"> </w:t>
      </w:r>
      <w:r w:rsidRPr="00A67FD7">
        <w:t>творчества</w:t>
      </w:r>
      <w:r w:rsidR="00A67FD7">
        <w:t xml:space="preserve"> (</w:t>
      </w:r>
      <w:r w:rsidRPr="00A67FD7">
        <w:t>произведения</w:t>
      </w:r>
      <w:r w:rsidR="00A67FD7" w:rsidRPr="00A67FD7">
        <w:t xml:space="preserve"> </w:t>
      </w:r>
      <w:r w:rsidRPr="00A67FD7">
        <w:t>литературы,</w:t>
      </w:r>
      <w:r w:rsidR="00A67FD7" w:rsidRPr="00A67FD7">
        <w:t xml:space="preserve"> </w:t>
      </w:r>
      <w:r w:rsidRPr="00A67FD7">
        <w:t>искусства,</w:t>
      </w:r>
      <w:r w:rsidR="00A67FD7" w:rsidRPr="00A67FD7">
        <w:t xml:space="preserve"> </w:t>
      </w:r>
      <w:r w:rsidRPr="00A67FD7">
        <w:t>живописи,</w:t>
      </w:r>
      <w:r w:rsidR="00A67FD7" w:rsidRPr="00A67FD7">
        <w:t xml:space="preserve"> </w:t>
      </w:r>
      <w:r w:rsidRPr="00A67FD7">
        <w:t>музыки,</w:t>
      </w:r>
      <w:r w:rsidR="00A67FD7" w:rsidRPr="00A67FD7">
        <w:t xml:space="preserve"> </w:t>
      </w:r>
      <w:r w:rsidRPr="00A67FD7">
        <w:t>скульптуры,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также</w:t>
      </w:r>
      <w:r w:rsidR="00A67FD7" w:rsidRPr="00A67FD7">
        <w:t xml:space="preserve"> </w:t>
      </w:r>
      <w:r w:rsidRPr="00A67FD7">
        <w:t>научные</w:t>
      </w:r>
      <w:r w:rsidR="00A67FD7" w:rsidRPr="00A67FD7">
        <w:t xml:space="preserve"> </w:t>
      </w:r>
      <w:r w:rsidRPr="00A67FD7">
        <w:t>открытия,</w:t>
      </w:r>
      <w:r w:rsidR="00A67FD7" w:rsidRPr="00A67FD7">
        <w:t xml:space="preserve"> </w:t>
      </w:r>
      <w:r w:rsidRPr="00A67FD7">
        <w:t>изобретения,</w:t>
      </w:r>
      <w:r w:rsidR="00A67FD7" w:rsidRPr="00A67FD7">
        <w:t xml:space="preserve"> </w:t>
      </w:r>
      <w:r w:rsidRPr="00A67FD7">
        <w:t>рационализаторские</w:t>
      </w:r>
      <w:r w:rsidR="00A67FD7" w:rsidRPr="00A67FD7">
        <w:t xml:space="preserve"> </w:t>
      </w:r>
      <w:r w:rsidRPr="00A67FD7">
        <w:t>предложения</w:t>
      </w:r>
      <w:r w:rsidR="00A67FD7" w:rsidRPr="00A67FD7">
        <w:t xml:space="preserve"> - </w:t>
      </w:r>
      <w:r w:rsidRPr="00A67FD7">
        <w:t>все</w:t>
      </w:r>
      <w:r w:rsidR="00A67FD7" w:rsidRPr="00A67FD7">
        <w:t xml:space="preserve"> </w:t>
      </w:r>
      <w:r w:rsidRPr="00A67FD7">
        <w:t>то,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является</w:t>
      </w:r>
      <w:r w:rsidR="00A67FD7" w:rsidRPr="00A67FD7">
        <w:t xml:space="preserve"> </w:t>
      </w:r>
      <w:r w:rsidRPr="00A67FD7">
        <w:t>результатом</w:t>
      </w:r>
      <w:r w:rsidR="00A67FD7" w:rsidRPr="00A67FD7">
        <w:t xml:space="preserve"> </w:t>
      </w:r>
      <w:r w:rsidRPr="00A67FD7">
        <w:t>интеллектуального</w:t>
      </w:r>
      <w:r w:rsidR="00A67FD7" w:rsidRPr="00A67FD7">
        <w:t xml:space="preserve"> </w:t>
      </w:r>
      <w:r w:rsidRPr="00A67FD7">
        <w:t>труда</w:t>
      </w:r>
      <w:r w:rsidR="00A67FD7" w:rsidRPr="00A67FD7">
        <w:t>).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Особым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является</w:t>
      </w:r>
      <w:r w:rsidR="00A67FD7" w:rsidRPr="00A67FD7">
        <w:t xml:space="preserve"> </w:t>
      </w:r>
      <w:r w:rsidRPr="00A67FD7">
        <w:t>интеллектуальная</w:t>
      </w:r>
      <w:r w:rsidR="00A67FD7" w:rsidRPr="00A67FD7">
        <w:t xml:space="preserve"> </w:t>
      </w:r>
      <w:r w:rsidRPr="00A67FD7">
        <w:t>собственность</w:t>
      </w:r>
      <w:r w:rsidR="00A67FD7" w:rsidRPr="00A67FD7">
        <w:t xml:space="preserve"> </w:t>
      </w:r>
      <w:r w:rsidRPr="00A67FD7">
        <w:t>гражданина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юридического</w:t>
      </w:r>
      <w:r w:rsidR="00A67FD7" w:rsidRPr="00A67FD7">
        <w:t xml:space="preserve"> </w:t>
      </w:r>
      <w:r w:rsidRPr="00A67FD7">
        <w:t>лица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результаты</w:t>
      </w:r>
      <w:r w:rsidR="00A67FD7" w:rsidRPr="00A67FD7">
        <w:t xml:space="preserve"> </w:t>
      </w:r>
      <w:r w:rsidRPr="00A67FD7">
        <w:t>интеллектуальной</w:t>
      </w:r>
      <w:r w:rsidR="00A67FD7" w:rsidRPr="00A67FD7">
        <w:t xml:space="preserve"> </w:t>
      </w:r>
      <w:r w:rsidRPr="00A67FD7">
        <w:t>деятельности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приравненные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ним</w:t>
      </w:r>
      <w:r w:rsidR="00A67FD7" w:rsidRPr="00A67FD7">
        <w:t xml:space="preserve"> </w:t>
      </w:r>
      <w:r w:rsidRPr="00A67FD7">
        <w:t>средства</w:t>
      </w:r>
      <w:r w:rsidR="00A67FD7" w:rsidRPr="00A67FD7">
        <w:t xml:space="preserve"> </w:t>
      </w:r>
      <w:r w:rsidRPr="00A67FD7">
        <w:t>индивидуализации</w:t>
      </w:r>
      <w:r w:rsidR="00A67FD7" w:rsidRPr="00A67FD7">
        <w:t xml:space="preserve"> </w:t>
      </w:r>
      <w:r w:rsidRPr="00A67FD7">
        <w:t>юридического</w:t>
      </w:r>
      <w:r w:rsidR="00A67FD7" w:rsidRPr="00A67FD7">
        <w:t xml:space="preserve"> </w:t>
      </w:r>
      <w:r w:rsidRPr="00A67FD7">
        <w:t>лица,</w:t>
      </w:r>
      <w:r w:rsidR="00A67FD7" w:rsidRPr="00A67FD7">
        <w:t xml:space="preserve"> </w:t>
      </w:r>
      <w:r w:rsidRPr="00A67FD7">
        <w:t>индивидуализации</w:t>
      </w:r>
      <w:r w:rsidR="00A67FD7" w:rsidRPr="00A67FD7">
        <w:t xml:space="preserve"> </w:t>
      </w:r>
      <w:r w:rsidRPr="00A67FD7">
        <w:t>продукции,</w:t>
      </w:r>
      <w:r w:rsidR="00A67FD7" w:rsidRPr="00A67FD7">
        <w:t xml:space="preserve"> </w:t>
      </w:r>
      <w:r w:rsidRPr="00A67FD7">
        <w:t>выполняемых</w:t>
      </w:r>
      <w:r w:rsidR="00A67FD7" w:rsidRPr="00A67FD7">
        <w:t xml:space="preserve"> </w:t>
      </w:r>
      <w:r w:rsidRPr="00A67FD7">
        <w:t>работ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услуг</w:t>
      </w:r>
      <w:r w:rsidR="00A67FD7">
        <w:t xml:space="preserve"> (</w:t>
      </w:r>
      <w:r w:rsidRPr="00A67FD7">
        <w:t>фирменное</w:t>
      </w:r>
      <w:r w:rsidR="00A67FD7" w:rsidRPr="00A67FD7">
        <w:t xml:space="preserve"> </w:t>
      </w:r>
      <w:r w:rsidRPr="00A67FD7">
        <w:t>наименование,</w:t>
      </w:r>
      <w:r w:rsidR="00A67FD7" w:rsidRPr="00A67FD7">
        <w:t xml:space="preserve"> </w:t>
      </w:r>
      <w:r w:rsidRPr="00A67FD7">
        <w:t>товарный</w:t>
      </w:r>
      <w:r w:rsidR="00A67FD7" w:rsidRPr="00A67FD7">
        <w:t xml:space="preserve"> </w:t>
      </w:r>
      <w:r w:rsidRPr="00A67FD7">
        <w:t>знак,</w:t>
      </w:r>
      <w:r w:rsidR="00A67FD7" w:rsidRPr="00A67FD7">
        <w:t xml:space="preserve"> </w:t>
      </w:r>
      <w:r w:rsidRPr="00A67FD7">
        <w:t>знак</w:t>
      </w:r>
      <w:r w:rsidR="00A67FD7" w:rsidRPr="00A67FD7">
        <w:t xml:space="preserve"> </w:t>
      </w:r>
      <w:r w:rsidRPr="00A67FD7">
        <w:t>обслуживания</w:t>
      </w:r>
      <w:r w:rsidR="00A67FD7" w:rsidRPr="00A67FD7">
        <w:t xml:space="preserve">). </w:t>
      </w:r>
      <w:r w:rsidRPr="00A67FD7">
        <w:t>Эти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результаты</w:t>
      </w:r>
      <w:r w:rsidR="00A67FD7" w:rsidRPr="00A67FD7">
        <w:t xml:space="preserve"> </w:t>
      </w:r>
      <w:r w:rsidRPr="00A67FD7">
        <w:t>творческой</w:t>
      </w:r>
      <w:r w:rsidR="00A67FD7" w:rsidRPr="00A67FD7">
        <w:t xml:space="preserve"> </w:t>
      </w:r>
      <w:r w:rsidRPr="00A67FD7">
        <w:t>деятельности</w:t>
      </w:r>
      <w:r w:rsidR="00A67FD7" w:rsidRPr="00A67FD7">
        <w:t xml:space="preserve"> </w:t>
      </w:r>
      <w:r w:rsidRPr="00A67FD7">
        <w:t>человека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средств</w:t>
      </w:r>
      <w:r w:rsidR="00A67FD7" w:rsidRPr="00A67FD7">
        <w:t xml:space="preserve"> </w:t>
      </w:r>
      <w:r w:rsidRPr="00A67FD7">
        <w:t>индивидуализации</w:t>
      </w:r>
      <w:r w:rsidR="00A67FD7" w:rsidRPr="00A67FD7">
        <w:t xml:space="preserve"> </w:t>
      </w:r>
      <w:r w:rsidRPr="00A67FD7">
        <w:t>регулируются</w:t>
      </w:r>
      <w:r w:rsidR="00A67FD7" w:rsidRPr="00A67FD7">
        <w:t xml:space="preserve"> </w:t>
      </w:r>
      <w:r w:rsidRPr="00A67FD7">
        <w:t>специальным</w:t>
      </w:r>
      <w:r w:rsidR="00A67FD7" w:rsidRPr="00A67FD7">
        <w:t xml:space="preserve"> </w:t>
      </w:r>
      <w:r w:rsidRPr="00A67FD7">
        <w:t>законодательством</w:t>
      </w:r>
      <w:r w:rsidR="00A67FD7" w:rsidRPr="00A67FD7">
        <w:t xml:space="preserve">. </w:t>
      </w:r>
      <w:r w:rsidRPr="00A67FD7">
        <w:t>Объекты</w:t>
      </w:r>
      <w:r w:rsidR="00A67FD7" w:rsidRPr="00A67FD7">
        <w:t xml:space="preserve"> </w:t>
      </w:r>
      <w:r w:rsidRPr="00A67FD7">
        <w:t>интеллектуальной</w:t>
      </w:r>
      <w:r w:rsidR="00A67FD7" w:rsidRPr="00A67FD7">
        <w:t xml:space="preserve"> </w:t>
      </w:r>
      <w:r w:rsidRPr="00A67FD7">
        <w:t>собственности</w:t>
      </w:r>
      <w:r w:rsidR="00A67FD7" w:rsidRPr="00A67FD7">
        <w:t xml:space="preserve"> </w:t>
      </w:r>
      <w:r w:rsidRPr="00A67FD7">
        <w:t>могут</w:t>
      </w:r>
      <w:r w:rsidR="00A67FD7" w:rsidRPr="00A67FD7">
        <w:t xml:space="preserve"> </w:t>
      </w:r>
      <w:r w:rsidRPr="00A67FD7">
        <w:t>использоваться</w:t>
      </w:r>
      <w:r w:rsidR="00A67FD7" w:rsidRPr="00A67FD7">
        <w:t xml:space="preserve"> </w:t>
      </w:r>
      <w:r w:rsidRPr="00A67FD7">
        <w:t>третьими</w:t>
      </w:r>
      <w:r w:rsidR="00A67FD7" w:rsidRPr="00A67FD7">
        <w:t xml:space="preserve"> </w:t>
      </w:r>
      <w:r w:rsidRPr="00A67FD7">
        <w:t>лицами</w:t>
      </w:r>
      <w:r w:rsidR="00A67FD7" w:rsidRPr="00A67FD7">
        <w:t xml:space="preserve"> </w:t>
      </w:r>
      <w:r w:rsidRPr="00A67FD7">
        <w:t>только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согласия</w:t>
      </w:r>
      <w:r w:rsidR="00A67FD7" w:rsidRPr="00A67FD7">
        <w:t xml:space="preserve"> </w:t>
      </w:r>
      <w:r w:rsidRPr="00A67FD7">
        <w:t>правообладателя</w:t>
      </w:r>
      <w:r w:rsidR="00A67FD7" w:rsidRPr="00A67FD7">
        <w:t xml:space="preserve">. </w:t>
      </w:r>
      <w:r w:rsidRPr="00A67FD7">
        <w:t>К</w:t>
      </w:r>
      <w:r w:rsidR="00A67FD7" w:rsidRPr="00A67FD7">
        <w:t xml:space="preserve"> </w:t>
      </w:r>
      <w:r w:rsidRPr="00A67FD7">
        <w:t>объектам</w:t>
      </w:r>
      <w:r w:rsidR="00A67FD7" w:rsidRPr="00A67FD7">
        <w:t xml:space="preserve"> </w:t>
      </w:r>
      <w:r w:rsidRPr="00A67FD7">
        <w:t>интеллектуальной</w:t>
      </w:r>
      <w:r w:rsidR="00A67FD7" w:rsidRPr="00A67FD7">
        <w:t xml:space="preserve"> </w:t>
      </w:r>
      <w:r w:rsidRPr="00A67FD7">
        <w:t>собственности</w:t>
      </w:r>
      <w:r w:rsidR="00A67FD7" w:rsidRPr="00A67FD7">
        <w:t xml:space="preserve"> </w:t>
      </w:r>
      <w:r w:rsidRPr="00A67FD7">
        <w:t>относятся</w:t>
      </w:r>
      <w:r w:rsidR="00A67FD7" w:rsidRPr="00A67FD7">
        <w:t xml:space="preserve"> </w:t>
      </w:r>
      <w:r w:rsidRPr="00A67FD7">
        <w:t>результаты</w:t>
      </w:r>
      <w:r w:rsidR="00A67FD7" w:rsidRPr="00A67FD7">
        <w:t xml:space="preserve"> </w:t>
      </w:r>
      <w:r w:rsidRPr="00A67FD7">
        <w:t>духовного</w:t>
      </w:r>
      <w:r w:rsidR="00A67FD7" w:rsidRPr="00A67FD7">
        <w:t xml:space="preserve"> </w:t>
      </w:r>
      <w:r w:rsidRPr="00A67FD7">
        <w:t>творчества</w:t>
      </w:r>
      <w:r w:rsidR="00A67FD7" w:rsidRPr="00A67FD7">
        <w:t xml:space="preserve"> </w:t>
      </w:r>
      <w:r w:rsidRPr="00A67FD7">
        <w:t>людей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поэтому</w:t>
      </w:r>
      <w:r w:rsidR="00A67FD7" w:rsidRPr="00A67FD7">
        <w:t xml:space="preserve"> </w:t>
      </w:r>
      <w:r w:rsidRPr="00A67FD7">
        <w:t>они</w:t>
      </w:r>
      <w:r w:rsidR="00A67FD7" w:rsidRPr="00A67FD7">
        <w:t xml:space="preserve"> </w:t>
      </w:r>
      <w:r w:rsidRPr="00A67FD7">
        <w:t>непосредственно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связаны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правом</w:t>
      </w:r>
      <w:r w:rsidR="00A67FD7" w:rsidRPr="00A67FD7">
        <w:t xml:space="preserve"> </w:t>
      </w:r>
      <w:r w:rsidRPr="00A67FD7">
        <w:t>собственности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материальный</w:t>
      </w:r>
      <w:r w:rsidR="00A67FD7" w:rsidRPr="00A67FD7">
        <w:t xml:space="preserve"> </w:t>
      </w:r>
      <w:r w:rsidRPr="00A67FD7">
        <w:t>объект,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котором</w:t>
      </w:r>
      <w:r w:rsidR="00A67FD7" w:rsidRPr="00A67FD7">
        <w:t xml:space="preserve"> </w:t>
      </w:r>
      <w:r w:rsidRPr="00A67FD7">
        <w:t>выражены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Результаты</w:t>
      </w:r>
      <w:r w:rsidR="00A67FD7" w:rsidRPr="00A67FD7">
        <w:t xml:space="preserve"> </w:t>
      </w:r>
      <w:r w:rsidRPr="00A67FD7">
        <w:t>интеллектуальной</w:t>
      </w:r>
      <w:r w:rsidR="00A67FD7" w:rsidRPr="00A67FD7">
        <w:t xml:space="preserve"> </w:t>
      </w:r>
      <w:r w:rsidRPr="00A67FD7">
        <w:t>деятельности,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приравненные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ним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правовом</w:t>
      </w:r>
      <w:r w:rsidR="00A67FD7" w:rsidRPr="00A67FD7">
        <w:t xml:space="preserve"> </w:t>
      </w:r>
      <w:r w:rsidRPr="00A67FD7">
        <w:t>режиме</w:t>
      </w:r>
      <w:r w:rsidR="00A67FD7" w:rsidRPr="00A67FD7">
        <w:t xml:space="preserve"> </w:t>
      </w:r>
      <w:r w:rsidRPr="00A67FD7">
        <w:t>средства</w:t>
      </w:r>
      <w:r w:rsidR="00A67FD7" w:rsidRPr="00A67FD7">
        <w:t xml:space="preserve"> </w:t>
      </w:r>
      <w:r w:rsidRPr="00A67FD7">
        <w:t>индивидуализации</w:t>
      </w:r>
      <w:r w:rsidR="00A67FD7" w:rsidRPr="00A67FD7">
        <w:t xml:space="preserve"> </w:t>
      </w:r>
      <w:r w:rsidRPr="00A67FD7">
        <w:t>товаров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изготовителей,</w:t>
      </w:r>
      <w:r w:rsidR="00A67FD7" w:rsidRPr="00A67FD7">
        <w:t xml:space="preserve"> </w:t>
      </w:r>
      <w:r w:rsidRPr="00A67FD7">
        <w:t>относятся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категории</w:t>
      </w:r>
      <w:r w:rsidR="00A67FD7" w:rsidRPr="00A67FD7">
        <w:t xml:space="preserve"> </w:t>
      </w:r>
      <w:r w:rsidRPr="00A67FD7">
        <w:t>нематериальных</w:t>
      </w:r>
      <w:r w:rsidR="00A67FD7" w:rsidRPr="00A67FD7">
        <w:t xml:space="preserve"> </w:t>
      </w:r>
      <w:r w:rsidRPr="00A67FD7">
        <w:t>объектов</w:t>
      </w:r>
      <w:r w:rsidR="00A67FD7" w:rsidRPr="00A67FD7">
        <w:t xml:space="preserve">. </w:t>
      </w:r>
      <w:r w:rsidRPr="00A67FD7">
        <w:t>Духовная</w:t>
      </w:r>
      <w:r w:rsidR="00A67FD7" w:rsidRPr="00A67FD7">
        <w:t xml:space="preserve"> </w:t>
      </w:r>
      <w:r w:rsidRPr="00A67FD7">
        <w:t>природа</w:t>
      </w:r>
      <w:r w:rsidR="00A67FD7" w:rsidRPr="00A67FD7">
        <w:t xml:space="preserve"> </w:t>
      </w:r>
      <w:r w:rsidRPr="00A67FD7">
        <w:t>таких</w:t>
      </w:r>
      <w:r w:rsidR="00A67FD7" w:rsidRPr="00A67FD7">
        <w:t xml:space="preserve"> </w:t>
      </w:r>
      <w:r w:rsidRPr="00A67FD7">
        <w:t>объектов</w:t>
      </w:r>
      <w:r w:rsidR="00A67FD7" w:rsidRPr="00A67FD7">
        <w:t xml:space="preserve"> </w:t>
      </w:r>
      <w:r w:rsidRPr="00A67FD7">
        <w:t>обусловливает</w:t>
      </w:r>
      <w:r w:rsidR="00A67FD7" w:rsidRPr="00A67FD7">
        <w:t xml:space="preserve"> </w:t>
      </w:r>
      <w:r w:rsidRPr="00A67FD7">
        <w:t>основные</w:t>
      </w:r>
      <w:r w:rsidR="00A67FD7" w:rsidRPr="00A67FD7">
        <w:t xml:space="preserve"> </w:t>
      </w:r>
      <w:r w:rsidRPr="00A67FD7">
        <w:t>особенности</w:t>
      </w:r>
      <w:r w:rsidR="00A67FD7" w:rsidRPr="00A67FD7">
        <w:t xml:space="preserve"> </w:t>
      </w:r>
      <w:r w:rsidRPr="00A67FD7">
        <w:t>правового</w:t>
      </w:r>
      <w:r w:rsidR="00A67FD7" w:rsidRPr="00A67FD7">
        <w:t xml:space="preserve"> </w:t>
      </w:r>
      <w:r w:rsidRPr="00A67FD7">
        <w:t>регулирования</w:t>
      </w:r>
      <w:r w:rsidR="00A67FD7" w:rsidRPr="00A67FD7">
        <w:t xml:space="preserve"> </w:t>
      </w:r>
      <w:r w:rsidRPr="00A67FD7">
        <w:t>отношений,</w:t>
      </w:r>
      <w:r w:rsidR="00A67FD7" w:rsidRPr="00A67FD7">
        <w:t xml:space="preserve"> </w:t>
      </w:r>
      <w:r w:rsidRPr="00A67FD7">
        <w:t>связанных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использованием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защитой</w:t>
      </w:r>
      <w:r w:rsidR="00A67FD7" w:rsidRPr="00A67FD7">
        <w:t xml:space="preserve"> </w:t>
      </w:r>
      <w:r w:rsidRPr="00A67FD7">
        <w:t>исключительных</w:t>
      </w:r>
      <w:r w:rsidR="00A67FD7" w:rsidRPr="00A67FD7">
        <w:t xml:space="preserve"> </w:t>
      </w:r>
      <w:r w:rsidRPr="00A67FD7">
        <w:t>прав</w:t>
      </w:r>
      <w:r w:rsidR="00A67FD7" w:rsidRPr="00A67FD7">
        <w:t xml:space="preserve">. </w:t>
      </w:r>
      <w:r w:rsidRPr="00A67FD7">
        <w:t>К</w:t>
      </w:r>
      <w:r w:rsidR="00A67FD7" w:rsidRPr="00A67FD7">
        <w:t xml:space="preserve"> </w:t>
      </w:r>
      <w:r w:rsidRPr="00A67FD7">
        <w:t>этим</w:t>
      </w:r>
      <w:r w:rsidR="00A67FD7" w:rsidRPr="00A67FD7">
        <w:t xml:space="preserve"> </w:t>
      </w:r>
      <w:r w:rsidRPr="00A67FD7">
        <w:t>отношениям</w:t>
      </w:r>
      <w:r w:rsidR="00A67FD7" w:rsidRPr="00A67FD7">
        <w:t xml:space="preserve"> </w:t>
      </w:r>
      <w:r w:rsidRPr="00A67FD7">
        <w:t>неприменимы</w:t>
      </w:r>
      <w:r w:rsidR="00A67FD7" w:rsidRPr="00A67FD7">
        <w:t xml:space="preserve"> </w:t>
      </w:r>
      <w:r w:rsidRPr="00A67FD7">
        <w:t>нормы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праве</w:t>
      </w:r>
      <w:r w:rsidR="00A67FD7" w:rsidRPr="00A67FD7">
        <w:t xml:space="preserve"> </w:t>
      </w:r>
      <w:r w:rsidRPr="00A67FD7">
        <w:t>собственности,</w:t>
      </w:r>
      <w:r w:rsidR="00A67FD7" w:rsidRPr="00A67FD7">
        <w:t xml:space="preserve"> </w:t>
      </w:r>
      <w:r w:rsidRPr="00A67FD7">
        <w:t>относящиеся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вещным</w:t>
      </w:r>
      <w:r w:rsidR="00A67FD7" w:rsidRPr="00A67FD7">
        <w:t xml:space="preserve"> </w:t>
      </w:r>
      <w:r w:rsidRPr="00A67FD7">
        <w:t>правам</w:t>
      </w:r>
      <w:r w:rsidR="00A67FD7" w:rsidRPr="00A67FD7">
        <w:t>.</w:t>
      </w:r>
    </w:p>
    <w:p w:rsidR="000C2EF9" w:rsidRPr="00A67FD7" w:rsidRDefault="000C2EF9" w:rsidP="00A67FD7">
      <w:pPr>
        <w:tabs>
          <w:tab w:val="left" w:pos="726"/>
        </w:tabs>
      </w:pPr>
      <w:r w:rsidRPr="00A67FD7">
        <w:t>Частным</w:t>
      </w:r>
      <w:r w:rsidR="00A67FD7" w:rsidRPr="00A67FD7">
        <w:t xml:space="preserve"> </w:t>
      </w:r>
      <w:r w:rsidRPr="00A67FD7">
        <w:t>случаем</w:t>
      </w:r>
      <w:r w:rsidR="00A67FD7" w:rsidRPr="00A67FD7">
        <w:t xml:space="preserve"> </w:t>
      </w:r>
      <w:r w:rsidRPr="00A67FD7">
        <w:t>интеллектуальной</w:t>
      </w:r>
      <w:r w:rsidR="00A67FD7" w:rsidRPr="00A67FD7">
        <w:t xml:space="preserve"> </w:t>
      </w:r>
      <w:r w:rsidRPr="00A67FD7">
        <w:t>собственности</w:t>
      </w:r>
      <w:r w:rsidR="00A67FD7" w:rsidRPr="00A67FD7">
        <w:t xml:space="preserve"> </w:t>
      </w:r>
      <w:r w:rsidRPr="00A67FD7">
        <w:t>является</w:t>
      </w:r>
      <w:r w:rsidR="00A67FD7" w:rsidRPr="00A67FD7">
        <w:t xml:space="preserve"> </w:t>
      </w:r>
      <w:r w:rsidRPr="00A67FD7">
        <w:t>промышленная</w:t>
      </w:r>
      <w:r w:rsidR="00A67FD7" w:rsidRPr="00A67FD7">
        <w:t xml:space="preserve"> </w:t>
      </w:r>
      <w:r w:rsidRPr="00A67FD7">
        <w:t>собственность</w:t>
      </w:r>
      <w:r w:rsidR="00A67FD7" w:rsidRPr="00A67FD7">
        <w:t xml:space="preserve">. </w:t>
      </w:r>
      <w:r w:rsidRPr="00A67FD7">
        <w:t>К</w:t>
      </w:r>
      <w:r w:rsidR="00A67FD7" w:rsidRPr="00A67FD7">
        <w:t xml:space="preserve"> </w:t>
      </w:r>
      <w:r w:rsidRPr="00A67FD7">
        <w:t>ней</w:t>
      </w:r>
      <w:r w:rsidR="00A67FD7" w:rsidRPr="00A67FD7">
        <w:t xml:space="preserve"> </w:t>
      </w:r>
      <w:r w:rsidRPr="00A67FD7">
        <w:t>относится</w:t>
      </w:r>
      <w:r w:rsidR="00A67FD7" w:rsidRPr="00A67FD7">
        <w:t xml:space="preserve"> </w:t>
      </w:r>
      <w:r w:rsidRPr="00A67FD7">
        <w:t>изобретения,</w:t>
      </w:r>
      <w:r w:rsidR="00A67FD7" w:rsidRPr="00A67FD7">
        <w:t xml:space="preserve"> </w:t>
      </w:r>
      <w:r w:rsidRPr="00A67FD7">
        <w:t>полезные</w:t>
      </w:r>
      <w:r w:rsidR="00A67FD7" w:rsidRPr="00A67FD7">
        <w:t xml:space="preserve"> </w:t>
      </w:r>
      <w:r w:rsidRPr="00A67FD7">
        <w:t>модели,</w:t>
      </w:r>
      <w:r w:rsidR="00A67FD7" w:rsidRPr="00A67FD7">
        <w:t xml:space="preserve"> </w:t>
      </w:r>
      <w:r w:rsidRPr="00A67FD7">
        <w:t>промышленные</w:t>
      </w:r>
      <w:r w:rsidR="00A67FD7" w:rsidRPr="00A67FD7">
        <w:t xml:space="preserve"> </w:t>
      </w:r>
      <w:r w:rsidRPr="00A67FD7">
        <w:t>образцы,</w:t>
      </w:r>
      <w:r w:rsidR="00A67FD7" w:rsidRPr="00A67FD7">
        <w:t xml:space="preserve"> </w:t>
      </w:r>
      <w:r w:rsidRPr="00A67FD7">
        <w:t>фирменное</w:t>
      </w:r>
      <w:r w:rsidR="00A67FD7" w:rsidRPr="00A67FD7">
        <w:t xml:space="preserve"> </w:t>
      </w:r>
      <w:r w:rsidRPr="00A67FD7">
        <w:t>наименование,</w:t>
      </w:r>
      <w:r w:rsidR="00A67FD7" w:rsidRPr="00A67FD7">
        <w:t xml:space="preserve"> </w:t>
      </w:r>
      <w:r w:rsidRPr="00A67FD7">
        <w:t>товарный</w:t>
      </w:r>
      <w:r w:rsidR="00A67FD7" w:rsidRPr="00A67FD7">
        <w:t xml:space="preserve"> </w:t>
      </w:r>
      <w:r w:rsidRPr="00A67FD7">
        <w:t>знак,</w:t>
      </w:r>
      <w:r w:rsidR="00A67FD7" w:rsidRPr="00A67FD7">
        <w:t xml:space="preserve"> </w:t>
      </w:r>
      <w:r w:rsidRPr="00A67FD7">
        <w:t>знак</w:t>
      </w:r>
      <w:r w:rsidR="00A67FD7" w:rsidRPr="00A67FD7">
        <w:t xml:space="preserve"> </w:t>
      </w:r>
      <w:r w:rsidRPr="00A67FD7">
        <w:t>обслуживания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5</w:t>
      </w:r>
      <w:r w:rsidR="00A67FD7" w:rsidRPr="00A67FD7">
        <w:t xml:space="preserve">. </w:t>
      </w:r>
      <w:r w:rsidRPr="00A67FD7">
        <w:t>Ценные</w:t>
      </w:r>
      <w:r w:rsidR="00A67FD7" w:rsidRPr="00A67FD7">
        <w:t xml:space="preserve"> </w:t>
      </w:r>
      <w:r w:rsidRPr="00A67FD7">
        <w:t>бумаги,</w:t>
      </w:r>
      <w:r w:rsidR="00A67FD7" w:rsidRPr="00A67FD7">
        <w:t xml:space="preserve"> </w:t>
      </w:r>
      <w:r w:rsidRPr="00A67FD7">
        <w:t>официальные</w:t>
      </w:r>
      <w:r w:rsidR="00A67FD7" w:rsidRPr="00A67FD7">
        <w:t xml:space="preserve"> </w:t>
      </w:r>
      <w:r w:rsidRPr="00A67FD7">
        <w:t>документы</w:t>
      </w:r>
      <w:r w:rsidR="00A67FD7">
        <w:t xml:space="preserve"> (</w:t>
      </w:r>
      <w:r w:rsidRPr="00A67FD7">
        <w:t>облигации,</w:t>
      </w:r>
      <w:r w:rsidR="00A67FD7" w:rsidRPr="00A67FD7">
        <w:t xml:space="preserve"> </w:t>
      </w:r>
      <w:r w:rsidRPr="00A67FD7">
        <w:t>акции,</w:t>
      </w:r>
      <w:r w:rsidR="00A67FD7" w:rsidRPr="00A67FD7">
        <w:t xml:space="preserve"> </w:t>
      </w:r>
      <w:r w:rsidRPr="00A67FD7">
        <w:t>векселя,</w:t>
      </w:r>
      <w:r w:rsidR="00A67FD7" w:rsidRPr="00A67FD7">
        <w:t xml:space="preserve"> </w:t>
      </w:r>
      <w:r w:rsidRPr="00A67FD7">
        <w:t>лотерейные</w:t>
      </w:r>
      <w:r w:rsidR="00A67FD7" w:rsidRPr="00A67FD7">
        <w:t xml:space="preserve"> </w:t>
      </w:r>
      <w:r w:rsidRPr="00A67FD7">
        <w:t>билеты,</w:t>
      </w:r>
      <w:r w:rsidR="00A67FD7" w:rsidRPr="00A67FD7">
        <w:t xml:space="preserve"> </w:t>
      </w:r>
      <w:r w:rsidRPr="00A67FD7">
        <w:t>деньги,</w:t>
      </w:r>
      <w:r w:rsidR="00A67FD7" w:rsidRPr="00A67FD7">
        <w:t xml:space="preserve"> </w:t>
      </w:r>
      <w:r w:rsidRPr="00A67FD7">
        <w:t>приватизационные</w:t>
      </w:r>
      <w:r w:rsidR="00A67FD7" w:rsidRPr="00A67FD7">
        <w:t xml:space="preserve"> </w:t>
      </w:r>
      <w:r w:rsidRPr="00A67FD7">
        <w:t>чеки,</w:t>
      </w:r>
      <w:r w:rsidR="00A67FD7" w:rsidRPr="00A67FD7">
        <w:t xml:space="preserve"> </w:t>
      </w:r>
      <w:r w:rsidRPr="00A67FD7">
        <w:t>паспорта,</w:t>
      </w:r>
      <w:r w:rsidR="00A67FD7" w:rsidRPr="00A67FD7">
        <w:t xml:space="preserve"> </w:t>
      </w:r>
      <w:r w:rsidRPr="00A67FD7">
        <w:t>дипломы,</w:t>
      </w:r>
      <w:r w:rsidR="00A67FD7" w:rsidRPr="00A67FD7">
        <w:t xml:space="preserve"> </w:t>
      </w:r>
      <w:r w:rsidRPr="00A67FD7">
        <w:t>аттестаты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="00A67FD7">
        <w:t>т.п.</w:t>
      </w:r>
      <w:r w:rsidR="00A67FD7" w:rsidRPr="00A67FD7">
        <w:t xml:space="preserve">). </w:t>
      </w:r>
      <w:r w:rsidRPr="00A67FD7">
        <w:t>Они</w:t>
      </w:r>
      <w:r w:rsidR="00A67FD7" w:rsidRPr="00A67FD7">
        <w:t xml:space="preserve"> </w:t>
      </w:r>
      <w:r w:rsidRPr="00A67FD7">
        <w:t>могут</w:t>
      </w:r>
      <w:r w:rsidR="00A67FD7" w:rsidRPr="00A67FD7">
        <w:t xml:space="preserve"> </w:t>
      </w:r>
      <w:r w:rsidRPr="00A67FD7">
        <w:t>стать</w:t>
      </w:r>
      <w:r w:rsidR="00A67FD7" w:rsidRPr="00A67FD7">
        <w:t xml:space="preserve"> </w:t>
      </w:r>
      <w:r w:rsidRPr="00A67FD7">
        <w:t>объектом</w:t>
      </w:r>
      <w:r w:rsidR="00A67FD7" w:rsidRPr="00A67FD7">
        <w:t xml:space="preserve"> </w:t>
      </w:r>
      <w:r w:rsidRPr="00A67FD7">
        <w:t>правоотношений,</w:t>
      </w:r>
      <w:r w:rsidR="00A67FD7" w:rsidRPr="00A67FD7">
        <w:t xml:space="preserve"> </w:t>
      </w:r>
      <w:r w:rsidRPr="00A67FD7">
        <w:t>возникающих</w:t>
      </w:r>
      <w:r w:rsidR="00A67FD7" w:rsidRPr="00A67FD7">
        <w:t xml:space="preserve"> </w:t>
      </w:r>
      <w:r w:rsidRPr="00A67FD7">
        <w:t>при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утрате,</w:t>
      </w:r>
      <w:r w:rsidR="00A67FD7" w:rsidRPr="00A67FD7">
        <w:t xml:space="preserve"> </w:t>
      </w:r>
      <w:r w:rsidRPr="00A67FD7">
        <w:t>восстановлении,</w:t>
      </w:r>
      <w:r w:rsidR="00A67FD7" w:rsidRPr="00A67FD7">
        <w:t xml:space="preserve"> </w:t>
      </w:r>
      <w:r w:rsidRPr="00A67FD7">
        <w:t>оформлении</w:t>
      </w:r>
      <w:r w:rsidR="00A67FD7" w:rsidRPr="00A67FD7">
        <w:t xml:space="preserve"> </w:t>
      </w:r>
      <w:r w:rsidRPr="00A67FD7">
        <w:t>дубликатов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6</w:t>
      </w:r>
      <w:r w:rsidR="00A67FD7" w:rsidRPr="00A67FD7">
        <w:t xml:space="preserve">. </w:t>
      </w:r>
      <w:r w:rsidRPr="00A67FD7">
        <w:t>Работа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услуги</w:t>
      </w:r>
      <w:r w:rsidR="00A67FD7" w:rsidRPr="00A67FD7">
        <w:t xml:space="preserve">. </w:t>
      </w:r>
      <w:r w:rsidRPr="00A67FD7">
        <w:t>Наряду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вещами</w:t>
      </w:r>
      <w:r w:rsidR="00A67FD7" w:rsidRPr="00A67FD7">
        <w:t xml:space="preserve"> </w:t>
      </w:r>
      <w:r w:rsidRPr="00A67FD7">
        <w:t>Г</w:t>
      </w:r>
      <w:r w:rsidR="0047075E" w:rsidRPr="00A67FD7">
        <w:t>ражданский</w:t>
      </w:r>
      <w:r w:rsidR="00A67FD7" w:rsidRPr="00A67FD7">
        <w:t xml:space="preserve"> </w:t>
      </w:r>
      <w:r w:rsidRPr="00A67FD7">
        <w:t>К</w:t>
      </w:r>
      <w:r w:rsidR="0047075E" w:rsidRPr="00A67FD7">
        <w:t>одекс</w:t>
      </w:r>
      <w:r w:rsidR="00A67FD7" w:rsidRPr="00A67FD7">
        <w:t xml:space="preserve"> </w:t>
      </w:r>
      <w:r w:rsidRPr="00A67FD7">
        <w:t>относит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объектам</w:t>
      </w:r>
      <w:r w:rsidR="00A67FD7" w:rsidRPr="00A67FD7">
        <w:t xml:space="preserve"> </w:t>
      </w:r>
      <w:r w:rsidRPr="00A67FD7">
        <w:t>гражданских</w:t>
      </w:r>
      <w:r w:rsidR="00A67FD7" w:rsidRPr="00A67FD7">
        <w:t xml:space="preserve"> </w:t>
      </w:r>
      <w:r w:rsidRPr="00A67FD7">
        <w:t>прав</w:t>
      </w:r>
      <w:r w:rsidR="00A67FD7" w:rsidRPr="00A67FD7">
        <w:t xml:space="preserve"> </w:t>
      </w:r>
      <w:r w:rsidRPr="00A67FD7">
        <w:t>выполнение</w:t>
      </w:r>
      <w:r w:rsidR="00A67FD7" w:rsidRPr="00A67FD7">
        <w:t xml:space="preserve"> </w:t>
      </w:r>
      <w:r w:rsidRPr="00A67FD7">
        <w:t>работ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оказание</w:t>
      </w:r>
      <w:r w:rsidR="00A67FD7" w:rsidRPr="00A67FD7">
        <w:t xml:space="preserve"> </w:t>
      </w:r>
      <w:r w:rsidRPr="00A67FD7">
        <w:t>услуг</w:t>
      </w:r>
      <w:r w:rsidR="00A67FD7" w:rsidRPr="00A67FD7">
        <w:t xml:space="preserve">. </w:t>
      </w:r>
      <w:r w:rsidRPr="00A67FD7">
        <w:t>Под</w:t>
      </w:r>
      <w:r w:rsidR="00A67FD7" w:rsidRPr="00A67FD7">
        <w:t xml:space="preserve"> </w:t>
      </w:r>
      <w:r w:rsidRPr="00A67FD7">
        <w:t>работами</w:t>
      </w:r>
      <w:r w:rsidR="00A67FD7" w:rsidRPr="00A67FD7">
        <w:t xml:space="preserve"> </w:t>
      </w:r>
      <w:r w:rsidRPr="00A67FD7">
        <w:t>понимаются</w:t>
      </w:r>
      <w:r w:rsidR="00A67FD7" w:rsidRPr="00A67FD7">
        <w:t xml:space="preserve"> </w:t>
      </w:r>
      <w:r w:rsidRPr="00A67FD7">
        <w:t>действия,</w:t>
      </w:r>
      <w:r w:rsidR="00A67FD7" w:rsidRPr="00A67FD7">
        <w:t xml:space="preserve"> </w:t>
      </w:r>
      <w:r w:rsidRPr="00A67FD7">
        <w:t>направленные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достижение</w:t>
      </w:r>
      <w:r w:rsidR="00A67FD7" w:rsidRPr="00A67FD7">
        <w:t xml:space="preserve"> </w:t>
      </w:r>
      <w:r w:rsidRPr="00A67FD7">
        <w:t>материального</w:t>
      </w:r>
      <w:r w:rsidR="00A67FD7" w:rsidRPr="00A67FD7">
        <w:t xml:space="preserve"> </w:t>
      </w:r>
      <w:r w:rsidRPr="00A67FD7">
        <w:t>результата,</w:t>
      </w:r>
      <w:r w:rsidR="00A67FD7" w:rsidRPr="00A67FD7">
        <w:t xml:space="preserve"> </w:t>
      </w:r>
      <w:r w:rsidRPr="00A67FD7">
        <w:t>который</w:t>
      </w:r>
      <w:r w:rsidR="00A67FD7" w:rsidRPr="00A67FD7">
        <w:t xml:space="preserve"> </w:t>
      </w:r>
      <w:r w:rsidRPr="00A67FD7">
        <w:t>может</w:t>
      </w:r>
      <w:r w:rsidR="00A67FD7" w:rsidRPr="00A67FD7">
        <w:t xml:space="preserve"> </w:t>
      </w:r>
      <w:r w:rsidRPr="00A67FD7">
        <w:t>состоять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создании</w:t>
      </w:r>
      <w:r w:rsidR="00A67FD7" w:rsidRPr="00A67FD7">
        <w:t xml:space="preserve"> </w:t>
      </w:r>
      <w:r w:rsidRPr="00A67FD7">
        <w:t>вещи,</w:t>
      </w:r>
      <w:r w:rsidR="00A67FD7" w:rsidRPr="00A67FD7">
        <w:t xml:space="preserve"> </w:t>
      </w:r>
      <w:r w:rsidRPr="00A67FD7">
        <w:t>ее</w:t>
      </w:r>
      <w:r w:rsidR="00A67FD7" w:rsidRPr="00A67FD7">
        <w:t xml:space="preserve"> </w:t>
      </w:r>
      <w:r w:rsidRPr="00A67FD7">
        <w:t>переработке,</w:t>
      </w:r>
      <w:r w:rsidR="00A67FD7" w:rsidRPr="00A67FD7">
        <w:t xml:space="preserve"> </w:t>
      </w:r>
      <w:r w:rsidRPr="00A67FD7">
        <w:t>обработке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ином</w:t>
      </w:r>
      <w:r w:rsidR="00A67FD7" w:rsidRPr="00A67FD7">
        <w:t xml:space="preserve"> </w:t>
      </w:r>
      <w:r w:rsidRPr="00A67FD7">
        <w:t>качественном</w:t>
      </w:r>
      <w:r w:rsidR="00A67FD7" w:rsidRPr="00A67FD7">
        <w:t xml:space="preserve"> </w:t>
      </w:r>
      <w:r w:rsidRPr="00A67FD7">
        <w:t>изменении,</w:t>
      </w:r>
      <w:r w:rsidR="00A67FD7" w:rsidRPr="00A67FD7">
        <w:t xml:space="preserve"> </w:t>
      </w:r>
      <w:r w:rsidRPr="00A67FD7">
        <w:t>например</w:t>
      </w:r>
      <w:r w:rsidR="00A67FD7" w:rsidRPr="00A67FD7">
        <w:t xml:space="preserve"> </w:t>
      </w:r>
      <w:r w:rsidRPr="00A67FD7">
        <w:t>ремонте</w:t>
      </w:r>
      <w:r w:rsidR="00A67FD7" w:rsidRPr="00A67FD7">
        <w:t xml:space="preserve">. </w:t>
      </w:r>
      <w:r w:rsidRPr="00A67FD7">
        <w:t>Причем</w:t>
      </w:r>
      <w:r w:rsidR="00A67FD7" w:rsidRPr="00A67FD7">
        <w:t xml:space="preserve"> </w:t>
      </w:r>
      <w:r w:rsidRPr="00A67FD7">
        <w:t>результат</w:t>
      </w:r>
      <w:r w:rsidR="00A67FD7" w:rsidRPr="00A67FD7">
        <w:t xml:space="preserve"> </w:t>
      </w:r>
      <w:r w:rsidRPr="00A67FD7">
        <w:t>работы</w:t>
      </w:r>
      <w:r w:rsidR="00A67FD7" w:rsidRPr="00A67FD7">
        <w:t xml:space="preserve"> </w:t>
      </w:r>
      <w:r w:rsidRPr="00A67FD7">
        <w:t>заранее</w:t>
      </w:r>
      <w:r w:rsidR="00A67FD7" w:rsidRPr="00A67FD7">
        <w:t xml:space="preserve"> </w:t>
      </w:r>
      <w:r w:rsidRPr="00A67FD7">
        <w:t>известен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определяется</w:t>
      </w:r>
      <w:r w:rsidR="00A67FD7" w:rsidRPr="00A67FD7">
        <w:t xml:space="preserve"> </w:t>
      </w:r>
      <w:r w:rsidRPr="00A67FD7">
        <w:t>лицом,</w:t>
      </w:r>
      <w:r w:rsidR="00A67FD7" w:rsidRPr="00A67FD7">
        <w:t xml:space="preserve"> </w:t>
      </w:r>
      <w:r w:rsidRPr="00A67FD7">
        <w:t>заказавшим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выполнение,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вот</w:t>
      </w:r>
      <w:r w:rsidR="00A67FD7" w:rsidRPr="00A67FD7">
        <w:t xml:space="preserve"> </w:t>
      </w:r>
      <w:r w:rsidRPr="00A67FD7">
        <w:t>способ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общему</w:t>
      </w:r>
      <w:r w:rsidR="00A67FD7" w:rsidRPr="00A67FD7">
        <w:t xml:space="preserve"> </w:t>
      </w:r>
      <w:r w:rsidRPr="00A67FD7">
        <w:t>правилу</w:t>
      </w:r>
      <w:r w:rsidR="00A67FD7" w:rsidRPr="00A67FD7">
        <w:t xml:space="preserve"> </w:t>
      </w:r>
      <w:r w:rsidRPr="00A67FD7">
        <w:t>определяется</w:t>
      </w:r>
      <w:r w:rsidR="00A67FD7" w:rsidRPr="00A67FD7">
        <w:t xml:space="preserve"> </w:t>
      </w:r>
      <w:r w:rsidRPr="00A67FD7">
        <w:t>исполнителем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Услуга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отличие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работы</w:t>
      </w:r>
      <w:r w:rsidR="00A67FD7" w:rsidRPr="00A67FD7">
        <w:t xml:space="preserve"> </w:t>
      </w:r>
      <w:r w:rsidRPr="00A67FD7">
        <w:t>представляет</w:t>
      </w:r>
      <w:r w:rsidR="00A67FD7" w:rsidRPr="00A67FD7">
        <w:t xml:space="preserve"> </w:t>
      </w:r>
      <w:r w:rsidRPr="00A67FD7">
        <w:t>собой</w:t>
      </w:r>
      <w:r w:rsidR="00A67FD7" w:rsidRPr="00A67FD7">
        <w:t xml:space="preserve"> </w:t>
      </w:r>
      <w:r w:rsidRPr="00A67FD7">
        <w:t>действия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деятельность,</w:t>
      </w:r>
      <w:r w:rsidR="00A67FD7" w:rsidRPr="00A67FD7">
        <w:t xml:space="preserve"> </w:t>
      </w:r>
      <w:r w:rsidRPr="00A67FD7">
        <w:t>осуществляемые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заказу,</w:t>
      </w:r>
      <w:r w:rsidR="00A67FD7" w:rsidRPr="00A67FD7">
        <w:t xml:space="preserve"> </w:t>
      </w:r>
      <w:r w:rsidRPr="00A67FD7">
        <w:t>которые</w:t>
      </w:r>
      <w:r w:rsidR="00A67FD7" w:rsidRPr="00A67FD7">
        <w:t xml:space="preserve"> </w:t>
      </w:r>
      <w:r w:rsidRPr="00A67FD7">
        <w:t>не</w:t>
      </w:r>
      <w:r w:rsidR="00A67FD7" w:rsidRPr="00A67FD7">
        <w:t xml:space="preserve"> </w:t>
      </w:r>
      <w:r w:rsidRPr="00A67FD7">
        <w:t>имеют</w:t>
      </w:r>
      <w:r w:rsidR="00A67FD7" w:rsidRPr="00A67FD7">
        <w:t xml:space="preserve"> </w:t>
      </w:r>
      <w:r w:rsidRPr="00A67FD7">
        <w:t>материального</w:t>
      </w:r>
      <w:r w:rsidR="00A67FD7" w:rsidRPr="00A67FD7">
        <w:t xml:space="preserve"> </w:t>
      </w:r>
      <w:r w:rsidRPr="00A67FD7">
        <w:t>результата</w:t>
      </w:r>
      <w:r w:rsidR="00A67FD7">
        <w:t xml:space="preserve"> (</w:t>
      </w:r>
      <w:r w:rsidRPr="00A67FD7">
        <w:t>например,</w:t>
      </w:r>
      <w:r w:rsidR="00A67FD7" w:rsidRPr="00A67FD7">
        <w:t xml:space="preserve"> </w:t>
      </w:r>
      <w:r w:rsidRPr="00A67FD7">
        <w:t>деятельность</w:t>
      </w:r>
      <w:r w:rsidR="00A67FD7" w:rsidRPr="00A67FD7">
        <w:t xml:space="preserve"> </w:t>
      </w:r>
      <w:r w:rsidRPr="00A67FD7">
        <w:t>хранителя,</w:t>
      </w:r>
      <w:r w:rsidR="00A67FD7" w:rsidRPr="00A67FD7">
        <w:t xml:space="preserve"> </w:t>
      </w:r>
      <w:r w:rsidRPr="00A67FD7">
        <w:t>комиссионера,</w:t>
      </w:r>
      <w:r w:rsidR="00A67FD7" w:rsidRPr="00A67FD7">
        <w:t xml:space="preserve"> </w:t>
      </w:r>
      <w:r w:rsidRPr="00A67FD7">
        <w:t>перевозчика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="00860DF3" w:rsidRPr="00A67FD7">
        <w:t>тому</w:t>
      </w:r>
      <w:r w:rsidR="00A67FD7" w:rsidRPr="00A67FD7">
        <w:t xml:space="preserve"> </w:t>
      </w:r>
      <w:r w:rsidR="00860DF3" w:rsidRPr="00A67FD7">
        <w:t>подобное</w:t>
      </w:r>
      <w:r w:rsidR="00A67FD7" w:rsidRPr="00A67FD7">
        <w:t xml:space="preserve">). </w:t>
      </w:r>
      <w:r w:rsidRPr="00A67FD7">
        <w:t>Следует</w:t>
      </w:r>
      <w:r w:rsidR="00A67FD7" w:rsidRPr="00A67FD7">
        <w:t xml:space="preserve"> </w:t>
      </w:r>
      <w:r w:rsidRPr="00A67FD7">
        <w:t>иметь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виду,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некоторые</w:t>
      </w:r>
      <w:r w:rsidR="00A67FD7" w:rsidRPr="00A67FD7">
        <w:t xml:space="preserve"> </w:t>
      </w:r>
      <w:r w:rsidRPr="00A67FD7">
        <w:t>услуги</w:t>
      </w:r>
      <w:r w:rsidR="00A67FD7" w:rsidRPr="00A67FD7">
        <w:t xml:space="preserve"> </w:t>
      </w:r>
      <w:r w:rsidRPr="00A67FD7">
        <w:t>могут</w:t>
      </w:r>
      <w:r w:rsidR="00A67FD7" w:rsidRPr="00A67FD7">
        <w:t xml:space="preserve"> </w:t>
      </w:r>
      <w:r w:rsidRPr="00A67FD7">
        <w:t>иметь</w:t>
      </w:r>
      <w:r w:rsidR="00A67FD7" w:rsidRPr="00A67FD7">
        <w:t xml:space="preserve"> </w:t>
      </w:r>
      <w:r w:rsidRPr="00A67FD7">
        <w:t>материальный</w:t>
      </w:r>
      <w:r w:rsidR="00A67FD7" w:rsidRPr="00A67FD7">
        <w:t xml:space="preserve"> </w:t>
      </w:r>
      <w:r w:rsidRPr="00A67FD7">
        <w:t>результат,</w:t>
      </w:r>
      <w:r w:rsidR="00A67FD7" w:rsidRPr="00A67FD7">
        <w:t xml:space="preserve"> </w:t>
      </w:r>
      <w:r w:rsidRPr="00A67FD7">
        <w:t>но</w:t>
      </w:r>
      <w:r w:rsidR="00A67FD7" w:rsidRPr="00A67FD7">
        <w:t xml:space="preserve"> </w:t>
      </w:r>
      <w:r w:rsidRPr="00A67FD7">
        <w:t>этот</w:t>
      </w:r>
      <w:r w:rsidR="00A67FD7" w:rsidRPr="00A67FD7">
        <w:t xml:space="preserve"> </w:t>
      </w:r>
      <w:r w:rsidRPr="00A67FD7">
        <w:t>результат</w:t>
      </w:r>
      <w:r w:rsidR="00A67FD7" w:rsidRPr="00A67FD7">
        <w:t xml:space="preserve"> </w:t>
      </w:r>
      <w:r w:rsidRPr="00A67FD7">
        <w:t>неотделим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самого</w:t>
      </w:r>
      <w:r w:rsidR="00A67FD7" w:rsidRPr="00A67FD7">
        <w:t xml:space="preserve"> </w:t>
      </w:r>
      <w:r w:rsidRPr="00A67FD7">
        <w:t>действия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деятельности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7</w:t>
      </w:r>
      <w:r w:rsidR="00A67FD7" w:rsidRPr="00A67FD7">
        <w:t xml:space="preserve">. </w:t>
      </w:r>
      <w:r w:rsidR="005A5FB3" w:rsidRPr="00A67FD7">
        <w:t>Таким</w:t>
      </w:r>
      <w:r w:rsidR="00A67FD7" w:rsidRPr="00A67FD7">
        <w:t xml:space="preserve"> </w:t>
      </w:r>
      <w:r w:rsidR="005A5FB3" w:rsidRPr="00A67FD7">
        <w:t>образом,</w:t>
      </w:r>
      <w:r w:rsidR="00A67FD7" w:rsidRPr="00A67FD7">
        <w:t xml:space="preserve"> </w:t>
      </w:r>
      <w:r w:rsidR="005A5FB3" w:rsidRPr="00A67FD7">
        <w:t>информацию</w:t>
      </w:r>
      <w:r w:rsidR="00A67FD7" w:rsidRPr="00A67FD7">
        <w:t xml:space="preserve"> </w:t>
      </w:r>
      <w:r w:rsidR="005A5FB3" w:rsidRPr="00A67FD7">
        <w:t>можно</w:t>
      </w:r>
      <w:r w:rsidR="00A67FD7" w:rsidRPr="00A67FD7">
        <w:t xml:space="preserve"> </w:t>
      </w:r>
      <w:r w:rsidR="005A5FB3" w:rsidRPr="00A67FD7">
        <w:t>назвать</w:t>
      </w:r>
      <w:r w:rsidR="00A67FD7" w:rsidRPr="00A67FD7">
        <w:t xml:space="preserve"> </w:t>
      </w:r>
      <w:r w:rsidR="005A5FB3" w:rsidRPr="00A67FD7">
        <w:t>новым</w:t>
      </w:r>
      <w:r w:rsidR="00A67FD7" w:rsidRPr="00A67FD7">
        <w:t xml:space="preserve"> </w:t>
      </w:r>
      <w:r w:rsidR="005A5FB3" w:rsidRPr="00A67FD7">
        <w:t>объектом</w:t>
      </w:r>
      <w:r w:rsidR="00A67FD7" w:rsidRPr="00A67FD7">
        <w:t xml:space="preserve"> </w:t>
      </w:r>
      <w:r w:rsidR="005A5FB3" w:rsidRPr="00A67FD7">
        <w:t>гражданского</w:t>
      </w:r>
      <w:r w:rsidR="00A67FD7" w:rsidRPr="00A67FD7">
        <w:t xml:space="preserve"> </w:t>
      </w:r>
      <w:r w:rsidR="005A5FB3" w:rsidRPr="00A67FD7">
        <w:t>права</w:t>
      </w:r>
      <w:r w:rsidR="00A67FD7">
        <w:t>.</w:t>
      </w:r>
      <w:r w:rsidR="00A67FD7" w:rsidRPr="00A67FD7">
        <w:t xml:space="preserve"> </w:t>
      </w:r>
      <w:r w:rsidR="005A5FB3" w:rsidRPr="00A67FD7">
        <w:t>В</w:t>
      </w:r>
      <w:r w:rsidR="00A67FD7" w:rsidRPr="00A67FD7">
        <w:t xml:space="preserve"> </w:t>
      </w:r>
      <w:r w:rsidR="005A5FB3" w:rsidRPr="00A67FD7">
        <w:t>широком</w:t>
      </w:r>
      <w:r w:rsidR="00A67FD7" w:rsidRPr="00A67FD7">
        <w:t xml:space="preserve"> </w:t>
      </w:r>
      <w:r w:rsidR="005A5FB3" w:rsidRPr="00A67FD7">
        <w:t>смысле</w:t>
      </w:r>
      <w:r w:rsidR="00A67FD7" w:rsidRPr="00A67FD7">
        <w:t xml:space="preserve"> </w:t>
      </w:r>
      <w:r w:rsidR="005A5FB3" w:rsidRPr="00A67FD7">
        <w:t>под</w:t>
      </w:r>
      <w:r w:rsidR="00A67FD7" w:rsidRPr="00A67FD7">
        <w:t xml:space="preserve"> </w:t>
      </w:r>
      <w:r w:rsidR="005A5FB3" w:rsidRPr="00A67FD7">
        <w:t>информацией</w:t>
      </w:r>
      <w:r w:rsidR="00A67FD7" w:rsidRPr="00A67FD7">
        <w:t xml:space="preserve"> </w:t>
      </w:r>
      <w:r w:rsidR="005A5FB3" w:rsidRPr="00A67FD7">
        <w:t>понимается</w:t>
      </w:r>
      <w:r w:rsidR="00A67FD7" w:rsidRPr="00A67FD7">
        <w:t xml:space="preserve"> </w:t>
      </w:r>
      <w:r w:rsidR="005A5FB3" w:rsidRPr="00A67FD7">
        <w:t>совокупность</w:t>
      </w:r>
      <w:r w:rsidR="00A67FD7" w:rsidRPr="00A67FD7">
        <w:t xml:space="preserve"> </w:t>
      </w:r>
      <w:r w:rsidR="005A5FB3" w:rsidRPr="00A67FD7">
        <w:t>определенных</w:t>
      </w:r>
      <w:r w:rsidR="00A67FD7" w:rsidRPr="00A67FD7">
        <w:t xml:space="preserve"> </w:t>
      </w:r>
      <w:r w:rsidR="005A5FB3" w:rsidRPr="00A67FD7">
        <w:t>сведений</w:t>
      </w:r>
      <w:r w:rsidR="00A67FD7" w:rsidRPr="00A67FD7">
        <w:t xml:space="preserve"> </w:t>
      </w:r>
      <w:r w:rsidR="005A5FB3" w:rsidRPr="00A67FD7">
        <w:t>и</w:t>
      </w:r>
      <w:r w:rsidR="00A67FD7" w:rsidRPr="00A67FD7">
        <w:t xml:space="preserve"> </w:t>
      </w:r>
      <w:r w:rsidR="005A5FB3" w:rsidRPr="00A67FD7">
        <w:t>данных</w:t>
      </w:r>
      <w:r w:rsidR="00A67FD7" w:rsidRPr="00A67FD7">
        <w:t xml:space="preserve"> </w:t>
      </w:r>
      <w:r w:rsidR="005A5FB3" w:rsidRPr="00A67FD7">
        <w:t>об</w:t>
      </w:r>
      <w:r w:rsidR="00A67FD7" w:rsidRPr="00A67FD7">
        <w:t xml:space="preserve"> </w:t>
      </w:r>
      <w:r w:rsidR="005A5FB3" w:rsidRPr="00A67FD7">
        <w:t>окружающем</w:t>
      </w:r>
      <w:r w:rsidR="00A67FD7" w:rsidRPr="00A67FD7">
        <w:t xml:space="preserve"> </w:t>
      </w:r>
      <w:r w:rsidR="005A5FB3" w:rsidRPr="00A67FD7">
        <w:t>мире</w:t>
      </w:r>
      <w:r w:rsidR="00A67FD7" w:rsidRPr="00A67FD7">
        <w:t xml:space="preserve">. </w:t>
      </w:r>
      <w:r w:rsidRPr="00A67FD7">
        <w:t>Однако</w:t>
      </w:r>
      <w:r w:rsidR="00A67FD7" w:rsidRPr="00A67FD7">
        <w:t xml:space="preserve"> </w:t>
      </w:r>
      <w:r w:rsidRPr="00A67FD7">
        <w:t>гражданско-правовому</w:t>
      </w:r>
      <w:r w:rsidR="00A67FD7" w:rsidRPr="00A67FD7">
        <w:t xml:space="preserve"> </w:t>
      </w:r>
      <w:r w:rsidRPr="00A67FD7">
        <w:t>регулир</w:t>
      </w:r>
      <w:r w:rsidR="005A5FB3" w:rsidRPr="00A67FD7">
        <w:t>ованию</w:t>
      </w:r>
      <w:r w:rsidR="00A67FD7" w:rsidRPr="00A67FD7">
        <w:t xml:space="preserve"> </w:t>
      </w:r>
      <w:r w:rsidR="005A5FB3" w:rsidRPr="00A67FD7">
        <w:t>подлежит</w:t>
      </w:r>
      <w:r w:rsidR="00A67FD7" w:rsidRPr="00A67FD7">
        <w:t xml:space="preserve"> </w:t>
      </w:r>
      <w:r w:rsidR="005A5FB3" w:rsidRPr="00A67FD7">
        <w:t>не</w:t>
      </w:r>
      <w:r w:rsidR="00A67FD7" w:rsidRPr="00A67FD7">
        <w:t xml:space="preserve"> </w:t>
      </w:r>
      <w:r w:rsidR="005A5FB3" w:rsidRPr="00A67FD7">
        <w:t>всякая</w:t>
      </w:r>
      <w:r w:rsidR="00A67FD7" w:rsidRPr="00A67FD7">
        <w:t xml:space="preserve"> </w:t>
      </w:r>
      <w:r w:rsidR="005A5FB3" w:rsidRPr="00A67FD7">
        <w:t>инфор</w:t>
      </w:r>
      <w:r w:rsidRPr="00A67FD7">
        <w:t>мация,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лишь</w:t>
      </w:r>
      <w:r w:rsidR="00A67FD7" w:rsidRPr="00A67FD7">
        <w:t xml:space="preserve"> </w:t>
      </w:r>
      <w:r w:rsidRPr="00A67FD7">
        <w:t>та,</w:t>
      </w:r>
      <w:r w:rsidR="00A67FD7" w:rsidRPr="00A67FD7">
        <w:t xml:space="preserve"> </w:t>
      </w:r>
      <w:r w:rsidRPr="00A67FD7">
        <w:t>которая</w:t>
      </w:r>
      <w:r w:rsidR="00A67FD7" w:rsidRPr="00A67FD7">
        <w:t xml:space="preserve"> </w:t>
      </w:r>
      <w:r w:rsidRPr="00A67FD7">
        <w:t>обладае</w:t>
      </w:r>
      <w:r w:rsidR="005A5FB3" w:rsidRPr="00A67FD7">
        <w:t>т</w:t>
      </w:r>
      <w:r w:rsidR="00A67FD7" w:rsidRPr="00A67FD7">
        <w:t xml:space="preserve"> </w:t>
      </w:r>
      <w:r w:rsidR="005A5FB3" w:rsidRPr="00A67FD7">
        <w:t>действительной</w:t>
      </w:r>
      <w:r w:rsidR="00A67FD7" w:rsidRPr="00A67FD7">
        <w:t xml:space="preserve"> </w:t>
      </w:r>
      <w:r w:rsidR="005A5FB3" w:rsidRPr="00A67FD7">
        <w:t>или</w:t>
      </w:r>
      <w:r w:rsidR="00A67FD7" w:rsidRPr="00A67FD7">
        <w:t xml:space="preserve"> </w:t>
      </w:r>
      <w:r w:rsidR="005A5FB3" w:rsidRPr="00A67FD7">
        <w:t>потенциаль</w:t>
      </w:r>
      <w:r w:rsidRPr="00A67FD7">
        <w:t>ной</w:t>
      </w:r>
      <w:r w:rsidR="00A67FD7" w:rsidRPr="00A67FD7">
        <w:t xml:space="preserve"> </w:t>
      </w:r>
      <w:r w:rsidRPr="00A67FD7">
        <w:t>коммерческой</w:t>
      </w:r>
      <w:r w:rsidR="00A67FD7" w:rsidRPr="00A67FD7">
        <w:t xml:space="preserve"> </w:t>
      </w:r>
      <w:r w:rsidRPr="00A67FD7">
        <w:t>ценностью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силу</w:t>
      </w:r>
      <w:r w:rsidR="00A67FD7" w:rsidRPr="00A67FD7">
        <w:t xml:space="preserve"> </w:t>
      </w:r>
      <w:r w:rsidRPr="00A67FD7">
        <w:t>неизвестности</w:t>
      </w:r>
      <w:r w:rsidR="00A67FD7" w:rsidRPr="00A67FD7">
        <w:t xml:space="preserve"> </w:t>
      </w:r>
      <w:r w:rsidRPr="00A67FD7">
        <w:t>ее</w:t>
      </w:r>
      <w:r w:rsidR="00A67FD7" w:rsidRPr="00A67FD7">
        <w:t xml:space="preserve"> </w:t>
      </w:r>
      <w:r w:rsidRPr="00A67FD7">
        <w:t>третьим</w:t>
      </w:r>
      <w:r w:rsidR="00A67FD7" w:rsidRPr="00A67FD7">
        <w:t xml:space="preserve"> </w:t>
      </w:r>
      <w:r w:rsidRPr="00A67FD7">
        <w:t>лицам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отсутствия</w:t>
      </w:r>
      <w:r w:rsidR="00A67FD7" w:rsidRPr="00A67FD7">
        <w:t xml:space="preserve"> </w:t>
      </w:r>
      <w:r w:rsidRPr="00A67FD7">
        <w:t>свободного</w:t>
      </w:r>
      <w:r w:rsidR="00A67FD7" w:rsidRPr="00A67FD7">
        <w:t xml:space="preserve"> </w:t>
      </w:r>
      <w:r w:rsidRPr="00A67FD7">
        <w:t>доступа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 </w:t>
      </w:r>
      <w:r w:rsidRPr="00A67FD7">
        <w:t>ней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законных</w:t>
      </w:r>
      <w:r w:rsidR="00A67FD7" w:rsidRPr="00A67FD7">
        <w:t xml:space="preserve"> </w:t>
      </w:r>
      <w:r w:rsidRPr="00A67FD7">
        <w:t>основаниях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владелец</w:t>
      </w:r>
      <w:r w:rsidR="00A67FD7" w:rsidRPr="00A67FD7">
        <w:t xml:space="preserve"> </w:t>
      </w:r>
      <w:r w:rsidRPr="00A67FD7">
        <w:t>которой</w:t>
      </w:r>
      <w:r w:rsidR="00A67FD7" w:rsidRPr="00A67FD7">
        <w:t xml:space="preserve"> </w:t>
      </w:r>
      <w:r w:rsidRPr="00A67FD7">
        <w:t>принимает</w:t>
      </w:r>
      <w:r w:rsidR="00A67FD7" w:rsidRPr="00A67FD7">
        <w:t xml:space="preserve"> </w:t>
      </w:r>
      <w:r w:rsidRPr="00A67FD7">
        <w:t>мер</w:t>
      </w:r>
      <w:r w:rsidR="005A5FB3" w:rsidRPr="00A67FD7">
        <w:t>ы</w:t>
      </w:r>
      <w:r w:rsidR="00A67FD7" w:rsidRPr="00A67FD7">
        <w:t xml:space="preserve"> </w:t>
      </w:r>
      <w:r w:rsidR="005A5FB3" w:rsidRPr="00A67FD7">
        <w:t>к</w:t>
      </w:r>
      <w:r w:rsidR="00A67FD7" w:rsidRPr="00A67FD7">
        <w:t xml:space="preserve"> </w:t>
      </w:r>
      <w:r w:rsidR="005A5FB3" w:rsidRPr="00A67FD7">
        <w:t>сохранению</w:t>
      </w:r>
      <w:r w:rsidR="00A67FD7" w:rsidRPr="00A67FD7">
        <w:t xml:space="preserve"> </w:t>
      </w:r>
      <w:r w:rsidR="005A5FB3" w:rsidRPr="00A67FD7">
        <w:t>ее</w:t>
      </w:r>
      <w:r w:rsidR="00A67FD7" w:rsidRPr="00A67FD7">
        <w:t xml:space="preserve"> </w:t>
      </w:r>
      <w:r w:rsidR="005A5FB3" w:rsidRPr="00A67FD7">
        <w:t>конфиденциаль</w:t>
      </w:r>
      <w:r w:rsidRPr="00A67FD7">
        <w:t>ности</w:t>
      </w:r>
      <w:r w:rsidR="00A67FD7" w:rsidRPr="00A67FD7">
        <w:t xml:space="preserve">. </w:t>
      </w:r>
      <w:r w:rsidRPr="00A67FD7">
        <w:t>Таким</w:t>
      </w:r>
      <w:r w:rsidR="00A67FD7" w:rsidRPr="00A67FD7">
        <w:t xml:space="preserve"> </w:t>
      </w:r>
      <w:r w:rsidRPr="00A67FD7">
        <w:t>образом,</w:t>
      </w:r>
      <w:r w:rsidR="00A67FD7" w:rsidRPr="00A67FD7">
        <w:t xml:space="preserve"> </w:t>
      </w:r>
      <w:r w:rsidRPr="00A67FD7">
        <w:t>Гражданский</w:t>
      </w:r>
      <w:r w:rsidR="00A67FD7" w:rsidRPr="00A67FD7">
        <w:t xml:space="preserve"> </w:t>
      </w:r>
      <w:r w:rsidR="005A5FB3" w:rsidRPr="00A67FD7">
        <w:t>К</w:t>
      </w:r>
      <w:r w:rsidRPr="00A67FD7">
        <w:t>одекс</w:t>
      </w:r>
      <w:r w:rsidR="00A67FD7" w:rsidRPr="00A67FD7">
        <w:t xml:space="preserve"> </w:t>
      </w:r>
      <w:r w:rsidR="005A5FB3" w:rsidRPr="00A67FD7">
        <w:t>Р</w:t>
      </w:r>
      <w:r w:rsidR="00860DF3" w:rsidRPr="00A67FD7">
        <w:t>оссийской</w:t>
      </w:r>
      <w:r w:rsidR="00A67FD7" w:rsidRPr="00A67FD7">
        <w:t xml:space="preserve"> </w:t>
      </w:r>
      <w:r w:rsidR="005A5FB3" w:rsidRPr="00A67FD7">
        <w:t>Ф</w:t>
      </w:r>
      <w:r w:rsidR="00860DF3" w:rsidRPr="00A67FD7">
        <w:t>едерации</w:t>
      </w:r>
      <w:r w:rsidR="00A67FD7" w:rsidRPr="00A67FD7">
        <w:t xml:space="preserve"> </w:t>
      </w:r>
      <w:r w:rsidRPr="00A67FD7">
        <w:t>предусматривает</w:t>
      </w:r>
      <w:r w:rsidR="00A67FD7" w:rsidRPr="00A67FD7">
        <w:t xml:space="preserve"> </w:t>
      </w:r>
      <w:r w:rsidRPr="00A67FD7">
        <w:t>защиту</w:t>
      </w:r>
      <w:r w:rsidR="00A67FD7" w:rsidRPr="00A67FD7">
        <w:t xml:space="preserve"> </w:t>
      </w:r>
      <w:r w:rsidRPr="00A67FD7">
        <w:t>заинтересованных</w:t>
      </w:r>
      <w:r w:rsidR="00A67FD7" w:rsidRPr="00A67FD7">
        <w:t xml:space="preserve"> </w:t>
      </w:r>
      <w:r w:rsidRPr="00A67FD7">
        <w:t>лиц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разгл</w:t>
      </w:r>
      <w:r w:rsidR="005A5FB3" w:rsidRPr="00A67FD7">
        <w:t>ашения</w:t>
      </w:r>
      <w:r w:rsidR="00A67FD7" w:rsidRPr="00A67FD7">
        <w:t xml:space="preserve"> </w:t>
      </w:r>
      <w:r w:rsidR="005A5FB3" w:rsidRPr="00A67FD7">
        <w:t>принадлежащей</w:t>
      </w:r>
      <w:r w:rsidR="00A67FD7" w:rsidRPr="00A67FD7">
        <w:t xml:space="preserve"> </w:t>
      </w:r>
      <w:r w:rsidR="005A5FB3" w:rsidRPr="00A67FD7">
        <w:t>им</w:t>
      </w:r>
      <w:r w:rsidR="00A67FD7" w:rsidRPr="00A67FD7">
        <w:t xml:space="preserve"> </w:t>
      </w:r>
      <w:r w:rsidR="005A5FB3" w:rsidRPr="00A67FD7">
        <w:t>информа</w:t>
      </w:r>
      <w:r w:rsidRPr="00A67FD7">
        <w:t>ции</w:t>
      </w:r>
      <w:r w:rsidR="00A67FD7" w:rsidRPr="00A67FD7">
        <w:t xml:space="preserve"> </w:t>
      </w:r>
      <w:r w:rsidRPr="00A67FD7">
        <w:t>без</w:t>
      </w:r>
      <w:r w:rsidR="00A67FD7" w:rsidRPr="00A67FD7">
        <w:t xml:space="preserve"> </w:t>
      </w:r>
      <w:r w:rsidRPr="00A67FD7">
        <w:t>соответствующего</w:t>
      </w:r>
      <w:r w:rsidR="00A67FD7" w:rsidRPr="00A67FD7">
        <w:t xml:space="preserve"> </w:t>
      </w:r>
      <w:r w:rsidRPr="00A67FD7">
        <w:t>разрешения</w:t>
      </w:r>
      <w:r w:rsidR="00A67FD7" w:rsidRPr="00A67FD7">
        <w:t>.</w:t>
      </w:r>
    </w:p>
    <w:p w:rsidR="006C2915" w:rsidRDefault="000C2EF9" w:rsidP="00A67FD7">
      <w:pPr>
        <w:tabs>
          <w:tab w:val="left" w:pos="726"/>
        </w:tabs>
      </w:pPr>
      <w:r w:rsidRPr="00A67FD7">
        <w:t>Гражданское</w:t>
      </w:r>
      <w:r w:rsidR="00A67FD7" w:rsidRPr="00A67FD7">
        <w:t xml:space="preserve"> </w:t>
      </w:r>
      <w:r w:rsidRPr="00A67FD7">
        <w:t>право</w:t>
      </w:r>
      <w:r w:rsidR="00A67FD7" w:rsidRPr="00A67FD7">
        <w:t xml:space="preserve"> </w:t>
      </w:r>
      <w:r w:rsidRPr="00A67FD7">
        <w:t>охраняет</w:t>
      </w:r>
      <w:r w:rsidR="00A67FD7" w:rsidRPr="00A67FD7">
        <w:t xml:space="preserve"> </w:t>
      </w:r>
      <w:r w:rsidRPr="00A67FD7">
        <w:t>информацию,</w:t>
      </w:r>
      <w:r w:rsidR="00A67FD7" w:rsidRPr="00A67FD7">
        <w:t xml:space="preserve"> </w:t>
      </w:r>
      <w:r w:rsidRPr="00A67FD7">
        <w:t>представляющую</w:t>
      </w:r>
      <w:r w:rsidR="00A67FD7" w:rsidRPr="00A67FD7">
        <w:t xml:space="preserve"> </w:t>
      </w:r>
      <w:r w:rsidRPr="00A67FD7">
        <w:t>собой</w:t>
      </w:r>
      <w:r w:rsidR="00A67FD7" w:rsidRPr="00A67FD7">
        <w:t xml:space="preserve"> </w:t>
      </w:r>
      <w:r w:rsidRPr="00A67FD7">
        <w:t>служебную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коммерческую</w:t>
      </w:r>
      <w:r w:rsidR="00A67FD7" w:rsidRPr="00A67FD7">
        <w:t xml:space="preserve"> </w:t>
      </w:r>
      <w:r w:rsidRPr="00A67FD7">
        <w:t>тайну,</w:t>
      </w:r>
      <w:r w:rsidR="00A67FD7" w:rsidRPr="00A67FD7">
        <w:t xml:space="preserve"> </w:t>
      </w:r>
      <w:r w:rsidRPr="00A67FD7">
        <w:t>поэтому</w:t>
      </w:r>
      <w:r w:rsidR="00A67FD7" w:rsidRPr="00A67FD7">
        <w:t xml:space="preserve"> </w:t>
      </w:r>
      <w:r w:rsidRPr="00A67FD7">
        <w:t>разглашение</w:t>
      </w:r>
      <w:r w:rsidR="00A67FD7" w:rsidRPr="00A67FD7">
        <w:t xml:space="preserve"> </w:t>
      </w:r>
      <w:r w:rsidRPr="00A67FD7">
        <w:t>ее</w:t>
      </w:r>
      <w:r w:rsidR="00A67FD7" w:rsidRPr="00A67FD7">
        <w:t xml:space="preserve"> </w:t>
      </w:r>
      <w:r w:rsidRPr="00A67FD7">
        <w:t>против</w:t>
      </w:r>
      <w:r w:rsidR="00A67FD7" w:rsidRPr="00A67FD7">
        <w:t xml:space="preserve"> </w:t>
      </w:r>
      <w:r w:rsidRPr="00A67FD7">
        <w:t>воли</w:t>
      </w:r>
      <w:r w:rsidR="00A67FD7" w:rsidRPr="00A67FD7">
        <w:t xml:space="preserve"> </w:t>
      </w:r>
      <w:r w:rsidRPr="00A67FD7">
        <w:t>предпринимателя</w:t>
      </w:r>
      <w:r w:rsidR="00A67FD7" w:rsidRPr="00A67FD7">
        <w:t xml:space="preserve"> </w:t>
      </w:r>
      <w:r w:rsidRPr="00A67FD7">
        <w:t>влечет</w:t>
      </w:r>
      <w:r w:rsidR="00A67FD7" w:rsidRPr="00A67FD7">
        <w:t xml:space="preserve"> </w:t>
      </w:r>
      <w:r w:rsidRPr="00A67FD7">
        <w:t>за</w:t>
      </w:r>
      <w:r w:rsidR="00A67FD7" w:rsidRPr="00A67FD7">
        <w:t xml:space="preserve"> </w:t>
      </w:r>
      <w:r w:rsidRPr="00A67FD7">
        <w:t>собой</w:t>
      </w:r>
      <w:r w:rsidR="00A67FD7" w:rsidRPr="00A67FD7">
        <w:t xml:space="preserve"> </w:t>
      </w:r>
      <w:r w:rsidRPr="00A67FD7">
        <w:t>для</w:t>
      </w:r>
      <w:r w:rsidR="00A67FD7" w:rsidRPr="00A67FD7">
        <w:t xml:space="preserve"> </w:t>
      </w:r>
      <w:r w:rsidRPr="00A67FD7">
        <w:t>лиц,</w:t>
      </w:r>
      <w:r w:rsidR="00A67FD7" w:rsidRPr="00A67FD7">
        <w:t xml:space="preserve"> </w:t>
      </w:r>
      <w:r w:rsidRPr="00A67FD7">
        <w:t>допустивших</w:t>
      </w:r>
      <w:r w:rsidR="00A67FD7" w:rsidRPr="00A67FD7">
        <w:t xml:space="preserve"> </w:t>
      </w:r>
      <w:r w:rsidRPr="00A67FD7">
        <w:t>ее</w:t>
      </w:r>
      <w:r w:rsidR="00A67FD7" w:rsidRPr="00A67FD7">
        <w:t xml:space="preserve"> </w:t>
      </w:r>
      <w:r w:rsidRPr="00A67FD7">
        <w:t>разглашение,</w:t>
      </w:r>
      <w:r w:rsidR="00A67FD7" w:rsidRPr="00A67FD7">
        <w:t xml:space="preserve"> </w:t>
      </w:r>
      <w:r w:rsidRPr="00A67FD7">
        <w:t>а</w:t>
      </w:r>
      <w:r w:rsidR="00A67FD7" w:rsidRPr="00A67FD7">
        <w:t xml:space="preserve"> </w:t>
      </w:r>
      <w:r w:rsidRPr="00A67FD7">
        <w:t>также</w:t>
      </w:r>
      <w:r w:rsidR="00A67FD7" w:rsidRPr="00A67FD7">
        <w:t xml:space="preserve"> </w:t>
      </w:r>
      <w:r w:rsidRPr="00A67FD7">
        <w:t>незаконными</w:t>
      </w:r>
      <w:r w:rsidR="00A67FD7" w:rsidRPr="00A67FD7">
        <w:t xml:space="preserve"> </w:t>
      </w:r>
      <w:r w:rsidRPr="00A67FD7">
        <w:t>методами</w:t>
      </w:r>
      <w:r w:rsidR="00A67FD7" w:rsidRPr="00A67FD7">
        <w:t xml:space="preserve"> </w:t>
      </w:r>
      <w:r w:rsidRPr="00A67FD7">
        <w:t>получивших</w:t>
      </w:r>
      <w:r w:rsidR="00A67FD7" w:rsidRPr="00A67FD7">
        <w:t xml:space="preserve"> </w:t>
      </w:r>
      <w:r w:rsidRPr="00A67FD7">
        <w:t>ее,</w:t>
      </w:r>
      <w:r w:rsidR="00A67FD7" w:rsidRPr="00A67FD7">
        <w:t xml:space="preserve"> </w:t>
      </w:r>
      <w:r w:rsidRPr="00A67FD7">
        <w:t>обязанность</w:t>
      </w:r>
      <w:r w:rsidR="00A67FD7" w:rsidRPr="00A67FD7">
        <w:t xml:space="preserve"> </w:t>
      </w:r>
      <w:r w:rsidRPr="00A67FD7">
        <w:t>возместить</w:t>
      </w:r>
      <w:r w:rsidR="00A67FD7" w:rsidRPr="00A67FD7">
        <w:t xml:space="preserve"> </w:t>
      </w:r>
      <w:r w:rsidRPr="00A67FD7">
        <w:t>причиненные</w:t>
      </w:r>
      <w:r w:rsidR="00A67FD7" w:rsidRPr="00A67FD7">
        <w:t xml:space="preserve"> </w:t>
      </w:r>
      <w:r w:rsidRPr="00A67FD7">
        <w:t>этим</w:t>
      </w:r>
      <w:r w:rsidR="00A67FD7" w:rsidRPr="00A67FD7">
        <w:t xml:space="preserve"> </w:t>
      </w:r>
      <w:r w:rsidRPr="00A67FD7">
        <w:t>убытки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каждом</w:t>
      </w:r>
      <w:r w:rsidR="00A67FD7" w:rsidRPr="00A67FD7">
        <w:t xml:space="preserve"> </w:t>
      </w:r>
      <w:r w:rsidRPr="00A67FD7">
        <w:t>трудовом</w:t>
      </w:r>
      <w:r w:rsidR="00A67FD7" w:rsidRPr="00A67FD7">
        <w:t xml:space="preserve"> </w:t>
      </w:r>
      <w:r w:rsidRPr="00A67FD7">
        <w:t>договоре</w:t>
      </w:r>
      <w:r w:rsidR="00A67FD7" w:rsidRPr="00A67FD7">
        <w:t xml:space="preserve"> </w:t>
      </w:r>
      <w:r w:rsidRPr="00A67FD7">
        <w:t>есть</w:t>
      </w:r>
      <w:r w:rsidR="00A67FD7" w:rsidRPr="00A67FD7">
        <w:t xml:space="preserve"> </w:t>
      </w:r>
      <w:r w:rsidRPr="00A67FD7">
        <w:t>пункт</w:t>
      </w:r>
      <w:r w:rsidR="00A67FD7" w:rsidRPr="00A67FD7">
        <w:t xml:space="preserve"> </w:t>
      </w:r>
      <w:r w:rsidRPr="00A67FD7">
        <w:t>о</w:t>
      </w:r>
      <w:r w:rsidR="00A67FD7" w:rsidRPr="00A67FD7">
        <w:t xml:space="preserve"> </w:t>
      </w:r>
      <w:r w:rsidRPr="00A67FD7">
        <w:t>неразглашении</w:t>
      </w:r>
      <w:r w:rsidR="00A67FD7" w:rsidRPr="00A67FD7">
        <w:t xml:space="preserve"> </w:t>
      </w:r>
      <w:r w:rsidRPr="00A67FD7">
        <w:t>коммерческой</w:t>
      </w:r>
      <w:r w:rsidR="00A67FD7" w:rsidRPr="00A67FD7">
        <w:t xml:space="preserve"> </w:t>
      </w:r>
      <w:r w:rsidRPr="00A67FD7">
        <w:t>тайны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современном</w:t>
      </w:r>
      <w:r w:rsidR="00A67FD7" w:rsidRPr="00A67FD7">
        <w:t xml:space="preserve"> </w:t>
      </w:r>
      <w:r w:rsidRPr="00A67FD7">
        <w:t>мире</w:t>
      </w:r>
      <w:r w:rsidR="00A67FD7" w:rsidRPr="00A67FD7">
        <w:t xml:space="preserve"> </w:t>
      </w:r>
      <w:r w:rsidRPr="00A67FD7">
        <w:t>информация</w:t>
      </w:r>
      <w:r w:rsidR="00A67FD7" w:rsidRPr="00A67FD7">
        <w:t xml:space="preserve"> </w:t>
      </w:r>
      <w:r w:rsidRPr="00A67FD7">
        <w:t>выступает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качестве</w:t>
      </w:r>
      <w:r w:rsidR="00A67FD7" w:rsidRPr="00A67FD7">
        <w:t xml:space="preserve"> </w:t>
      </w:r>
      <w:r w:rsidRPr="00A67FD7">
        <w:t>особого</w:t>
      </w:r>
      <w:r w:rsidR="00A67FD7" w:rsidRPr="00A67FD7">
        <w:t xml:space="preserve"> </w:t>
      </w:r>
      <w:r w:rsidRPr="00A67FD7">
        <w:t>объекта</w:t>
      </w:r>
      <w:r w:rsidR="00A67FD7" w:rsidRPr="00A67FD7">
        <w:t xml:space="preserve"> </w:t>
      </w:r>
      <w:r w:rsidRPr="00A67FD7">
        <w:t>договорных</w:t>
      </w:r>
      <w:r w:rsidR="00A67FD7" w:rsidRPr="00A67FD7">
        <w:t xml:space="preserve"> </w:t>
      </w:r>
      <w:r w:rsidRPr="00A67FD7">
        <w:t>отношений,</w:t>
      </w:r>
      <w:r w:rsidR="00A67FD7" w:rsidRPr="00A67FD7">
        <w:t xml:space="preserve"> </w:t>
      </w:r>
      <w:r w:rsidRPr="00A67FD7">
        <w:t>связанных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её</w:t>
      </w:r>
      <w:r w:rsidR="00A67FD7" w:rsidRPr="00A67FD7">
        <w:t xml:space="preserve"> </w:t>
      </w:r>
      <w:r w:rsidRPr="00A67FD7">
        <w:t>сбором,</w:t>
      </w:r>
      <w:r w:rsidR="00A67FD7" w:rsidRPr="00A67FD7">
        <w:t xml:space="preserve"> </w:t>
      </w:r>
      <w:r w:rsidRPr="00A67FD7">
        <w:t>хранением,</w:t>
      </w:r>
      <w:r w:rsidR="00A67FD7" w:rsidRPr="00A67FD7">
        <w:t xml:space="preserve"> </w:t>
      </w:r>
      <w:r w:rsidRPr="00A67FD7">
        <w:t>поиском,</w:t>
      </w:r>
      <w:r w:rsidR="00A67FD7" w:rsidRPr="00A67FD7">
        <w:t xml:space="preserve"> </w:t>
      </w:r>
      <w:r w:rsidRPr="00A67FD7">
        <w:t>переработкой,</w:t>
      </w:r>
      <w:r w:rsidR="00A67FD7" w:rsidRPr="00A67FD7">
        <w:t xml:space="preserve"> </w:t>
      </w:r>
      <w:r w:rsidRPr="00A67FD7">
        <w:t>распространением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использованием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различных</w:t>
      </w:r>
      <w:r w:rsidR="00A67FD7" w:rsidRPr="00A67FD7">
        <w:t xml:space="preserve"> </w:t>
      </w:r>
      <w:r w:rsidRPr="00A67FD7">
        <w:t>сферах</w:t>
      </w:r>
      <w:r w:rsidR="00A67FD7">
        <w:t xml:space="preserve"> </w:t>
      </w:r>
      <w:r w:rsidRPr="00A67FD7">
        <w:t>человеческой</w:t>
      </w:r>
      <w:r w:rsidR="00A67FD7" w:rsidRPr="00A67FD7">
        <w:t xml:space="preserve"> </w:t>
      </w:r>
      <w:r w:rsidRPr="00A67FD7">
        <w:t>деятельности</w:t>
      </w:r>
      <w:r w:rsidR="00A67FD7" w:rsidRPr="00A67FD7">
        <w:t xml:space="preserve">. </w:t>
      </w:r>
      <w:r w:rsidRPr="00A67FD7">
        <w:t>Наряду</w:t>
      </w:r>
      <w:r w:rsidR="00A67FD7" w:rsidRPr="00A67FD7">
        <w:t xml:space="preserve"> </w:t>
      </w:r>
      <w:r w:rsidRPr="00A67FD7">
        <w:t>с</w:t>
      </w:r>
      <w:r w:rsidR="00A67FD7" w:rsidRPr="00A67FD7">
        <w:t xml:space="preserve"> </w:t>
      </w:r>
      <w:r w:rsidRPr="00A67FD7">
        <w:t>результатами</w:t>
      </w:r>
      <w:r w:rsidR="00A67FD7" w:rsidRPr="00A67FD7">
        <w:t xml:space="preserve"> </w:t>
      </w:r>
      <w:r w:rsidRPr="00A67FD7">
        <w:t>творческой</w:t>
      </w:r>
      <w:r w:rsidR="00A67FD7" w:rsidRPr="00A67FD7">
        <w:t xml:space="preserve"> </w:t>
      </w:r>
      <w:r w:rsidRPr="00A67FD7">
        <w:t>деятельности</w:t>
      </w:r>
      <w:r w:rsidR="00A67FD7" w:rsidRPr="00A67FD7">
        <w:t xml:space="preserve"> </w:t>
      </w:r>
      <w:r w:rsidRPr="00A67FD7">
        <w:t>объектами</w:t>
      </w:r>
      <w:r w:rsidR="00A67FD7" w:rsidRPr="00A67FD7">
        <w:t xml:space="preserve"> </w:t>
      </w:r>
      <w:r w:rsidRPr="00A67FD7">
        <w:t>гражданских</w:t>
      </w:r>
      <w:r w:rsidR="00A67FD7" w:rsidRPr="00A67FD7">
        <w:t xml:space="preserve"> </w:t>
      </w:r>
      <w:r w:rsidRPr="00A67FD7">
        <w:t>правоотношений</w:t>
      </w:r>
      <w:r w:rsidR="00A67FD7" w:rsidRPr="00A67FD7">
        <w:t xml:space="preserve"> </w:t>
      </w:r>
      <w:r w:rsidRPr="00A67FD7">
        <w:t>выступают</w:t>
      </w:r>
      <w:r w:rsidR="00A67FD7" w:rsidRPr="00A67FD7">
        <w:t xml:space="preserve"> </w:t>
      </w:r>
      <w:r w:rsidRPr="00A67FD7">
        <w:t>результаты</w:t>
      </w:r>
      <w:r w:rsidR="00A67FD7" w:rsidRPr="00A67FD7">
        <w:t xml:space="preserve"> </w:t>
      </w:r>
      <w:r w:rsidRPr="00A67FD7">
        <w:t>иных</w:t>
      </w:r>
      <w:r w:rsidR="00A67FD7" w:rsidRPr="00A67FD7">
        <w:t xml:space="preserve"> </w:t>
      </w:r>
      <w:r w:rsidRPr="00A67FD7">
        <w:t>действий</w:t>
      </w:r>
      <w:r w:rsidR="00A67FD7" w:rsidRPr="00A67FD7">
        <w:t xml:space="preserve">. </w:t>
      </w:r>
      <w:r w:rsidRPr="00A67FD7">
        <w:t>Так,</w:t>
      </w:r>
      <w:r w:rsidR="00A67FD7" w:rsidRPr="00A67FD7">
        <w:t xml:space="preserve"> </w:t>
      </w:r>
      <w:r w:rsidRPr="00A67FD7">
        <w:t>предметом</w:t>
      </w:r>
      <w:r w:rsidR="00A67FD7" w:rsidRPr="00A67FD7">
        <w:t xml:space="preserve"> </w:t>
      </w:r>
      <w:r w:rsidRPr="00A67FD7">
        <w:t>договора</w:t>
      </w:r>
      <w:r w:rsidR="00A67FD7" w:rsidRPr="00A67FD7">
        <w:t xml:space="preserve"> </w:t>
      </w:r>
      <w:r w:rsidRPr="00A67FD7">
        <w:t>подряда</w:t>
      </w:r>
      <w:r w:rsidR="00A67FD7" w:rsidRPr="00A67FD7">
        <w:t xml:space="preserve"> </w:t>
      </w:r>
      <w:r w:rsidRPr="00A67FD7">
        <w:t>является</w:t>
      </w:r>
      <w:r w:rsidR="00A67FD7" w:rsidRPr="00A67FD7">
        <w:t xml:space="preserve"> </w:t>
      </w:r>
      <w:r w:rsidRPr="00A67FD7">
        <w:t>результат</w:t>
      </w:r>
      <w:r w:rsidR="00A67FD7" w:rsidRPr="00A67FD7">
        <w:t xml:space="preserve"> </w:t>
      </w:r>
      <w:r w:rsidRPr="00A67FD7">
        <w:t>работы</w:t>
      </w:r>
      <w:r w:rsidR="00A67FD7" w:rsidRPr="00A67FD7">
        <w:t xml:space="preserve"> </w:t>
      </w:r>
      <w:r w:rsidRPr="00A67FD7">
        <w:t>подрядчика,</w:t>
      </w:r>
      <w:r w:rsidR="00A67FD7" w:rsidRPr="00A67FD7">
        <w:t xml:space="preserve"> </w:t>
      </w:r>
      <w:r w:rsidRPr="00A67FD7">
        <w:t>который</w:t>
      </w:r>
      <w:r w:rsidR="00A67FD7" w:rsidRPr="00A67FD7">
        <w:t xml:space="preserve"> </w:t>
      </w:r>
      <w:r w:rsidRPr="00A67FD7">
        <w:t>он</w:t>
      </w:r>
      <w:r w:rsidR="00A67FD7" w:rsidRPr="00A67FD7">
        <w:t xml:space="preserve"> </w:t>
      </w:r>
      <w:r w:rsidRPr="00A67FD7">
        <w:t>должен</w:t>
      </w:r>
      <w:r w:rsidR="00A67FD7" w:rsidRPr="00A67FD7">
        <w:t xml:space="preserve"> </w:t>
      </w:r>
      <w:r w:rsidRPr="00A67FD7">
        <w:t>передать</w:t>
      </w:r>
      <w:r w:rsidR="00A67FD7" w:rsidRPr="00A67FD7">
        <w:t xml:space="preserve"> </w:t>
      </w:r>
      <w:r w:rsidRPr="00A67FD7">
        <w:t>заказчику</w:t>
      </w:r>
      <w:r w:rsidR="00A67FD7" w:rsidRPr="00A67FD7">
        <w:t xml:space="preserve">. </w:t>
      </w:r>
      <w:r w:rsidRPr="00A67FD7">
        <w:t>В</w:t>
      </w:r>
      <w:r w:rsidR="00A67FD7" w:rsidRPr="00A67FD7">
        <w:t xml:space="preserve"> </w:t>
      </w:r>
      <w:r w:rsidRPr="00A67FD7">
        <w:t>подряде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иных</w:t>
      </w:r>
      <w:r w:rsidR="00A67FD7" w:rsidRPr="00A67FD7">
        <w:t xml:space="preserve"> </w:t>
      </w:r>
      <w:r w:rsidRPr="00A67FD7">
        <w:t>договорах</w:t>
      </w:r>
      <w:r w:rsidR="00A67FD7" w:rsidRPr="00A67FD7">
        <w:t xml:space="preserve"> </w:t>
      </w:r>
      <w:r w:rsidRPr="00A67FD7">
        <w:t>подрядного</w:t>
      </w:r>
      <w:r w:rsidR="00A67FD7" w:rsidRPr="00A67FD7">
        <w:t xml:space="preserve"> </w:t>
      </w:r>
      <w:r w:rsidRPr="00A67FD7">
        <w:t>типа</w:t>
      </w:r>
      <w:r w:rsidR="00A67FD7" w:rsidRPr="00A67FD7">
        <w:t xml:space="preserve"> </w:t>
      </w:r>
      <w:r w:rsidRPr="00A67FD7">
        <w:t>резуль</w:t>
      </w:r>
      <w:r w:rsidR="00860DF3" w:rsidRPr="00A67FD7">
        <w:t>тат</w:t>
      </w:r>
      <w:r w:rsidR="00A67FD7" w:rsidRPr="00A67FD7">
        <w:t xml:space="preserve"> </w:t>
      </w:r>
      <w:r w:rsidR="00860DF3" w:rsidRPr="00A67FD7">
        <w:t>приобретает</w:t>
      </w:r>
      <w:r w:rsidR="00A67FD7" w:rsidRPr="00A67FD7">
        <w:t xml:space="preserve"> </w:t>
      </w:r>
      <w:r w:rsidR="00860DF3" w:rsidRPr="00A67FD7">
        <w:t>вещную</w:t>
      </w:r>
      <w:r w:rsidR="00A67FD7" w:rsidRPr="00A67FD7">
        <w:t xml:space="preserve"> </w:t>
      </w:r>
      <w:r w:rsidR="00860DF3" w:rsidRPr="00A67FD7">
        <w:t>форму,</w:t>
      </w:r>
      <w:r w:rsidR="00A67FD7" w:rsidRPr="00A67FD7">
        <w:t xml:space="preserve"> </w:t>
      </w:r>
      <w:r w:rsidR="00860DF3" w:rsidRPr="00A67FD7">
        <w:t>то</w:t>
      </w:r>
      <w:r w:rsidR="00A67FD7" w:rsidRPr="00A67FD7">
        <w:t xml:space="preserve"> </w:t>
      </w:r>
      <w:r w:rsidRPr="00A67FD7">
        <w:t>е</w:t>
      </w:r>
      <w:r w:rsidR="00860DF3" w:rsidRPr="00A67FD7">
        <w:t>сть</w:t>
      </w:r>
      <w:r w:rsidR="00A67FD7" w:rsidRPr="00A67FD7">
        <w:t xml:space="preserve"> </w:t>
      </w:r>
      <w:r w:rsidRPr="00A67FD7">
        <w:t>материализуется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созданных,</w:t>
      </w:r>
      <w:r w:rsidR="00A67FD7" w:rsidRPr="00A67FD7">
        <w:t xml:space="preserve"> </w:t>
      </w:r>
      <w:r w:rsidRPr="00A67FD7">
        <w:t>отремонтированных,</w:t>
      </w:r>
      <w:r w:rsidR="00A67FD7" w:rsidRPr="00A67FD7">
        <w:t xml:space="preserve"> </w:t>
      </w:r>
      <w:r w:rsidRPr="00A67FD7">
        <w:t>переработанных</w:t>
      </w:r>
      <w:r w:rsidR="00A67FD7" w:rsidRPr="00A67FD7">
        <w:t xml:space="preserve"> </w:t>
      </w:r>
      <w:r w:rsidRPr="00A67FD7">
        <w:t>вещах</w:t>
      </w:r>
      <w:r w:rsidR="00A67FD7" w:rsidRPr="00A67FD7">
        <w:t xml:space="preserve">. </w:t>
      </w:r>
      <w:r w:rsidRPr="00A67FD7">
        <w:t>Эти</w:t>
      </w:r>
      <w:r w:rsidR="00A67FD7" w:rsidRPr="00A67FD7">
        <w:t xml:space="preserve"> </w:t>
      </w:r>
      <w:r w:rsidRPr="00A67FD7">
        <w:t>результаты</w:t>
      </w:r>
      <w:r w:rsidR="00A67FD7" w:rsidRPr="00A67FD7">
        <w:t xml:space="preserve"> </w:t>
      </w:r>
      <w:r w:rsidRPr="00A67FD7">
        <w:t>могут</w:t>
      </w:r>
      <w:r w:rsidR="00A67FD7" w:rsidRPr="00A67FD7">
        <w:t xml:space="preserve"> </w:t>
      </w:r>
      <w:r w:rsidRPr="00A67FD7">
        <w:t>быть</w:t>
      </w:r>
      <w:r w:rsidR="00A67FD7" w:rsidRPr="00A67FD7">
        <w:t xml:space="preserve"> </w:t>
      </w:r>
      <w:r w:rsidRPr="00A67FD7">
        <w:t>отделены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самих</w:t>
      </w:r>
      <w:r w:rsidR="00A67FD7" w:rsidRPr="00A67FD7">
        <w:t xml:space="preserve"> </w:t>
      </w:r>
      <w:r w:rsidRPr="00A67FD7">
        <w:t>действий,</w:t>
      </w:r>
      <w:r w:rsidR="00A67FD7" w:rsidRPr="00A67FD7">
        <w:t xml:space="preserve"> </w:t>
      </w:r>
      <w:r w:rsidRPr="00A67FD7">
        <w:t>вследствие</w:t>
      </w:r>
      <w:r w:rsidR="00A67FD7" w:rsidRPr="00A67FD7">
        <w:t xml:space="preserve"> </w:t>
      </w:r>
      <w:r w:rsidRPr="00A67FD7">
        <w:t>чего</w:t>
      </w:r>
      <w:r w:rsidR="00A67FD7" w:rsidRPr="00A67FD7">
        <w:t xml:space="preserve"> </w:t>
      </w:r>
      <w:r w:rsidRPr="00A67FD7">
        <w:t>они</w:t>
      </w:r>
      <w:r w:rsidR="00A67FD7" w:rsidRPr="00A67FD7">
        <w:t xml:space="preserve"> </w:t>
      </w:r>
      <w:r w:rsidRPr="00A67FD7">
        <w:t>рассматриваются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качестве</w:t>
      </w:r>
      <w:r w:rsidR="00A67FD7" w:rsidRPr="00A67FD7">
        <w:t xml:space="preserve"> </w:t>
      </w:r>
      <w:r w:rsidRPr="00A67FD7">
        <w:t>самостоятельных</w:t>
      </w:r>
      <w:r w:rsidR="00A67FD7" w:rsidRPr="00A67FD7">
        <w:t xml:space="preserve"> </w:t>
      </w:r>
      <w:r w:rsidRPr="00A67FD7">
        <w:t>объектов</w:t>
      </w:r>
      <w:r w:rsidR="00A67FD7" w:rsidRPr="00A67FD7">
        <w:t xml:space="preserve"> </w:t>
      </w:r>
      <w:r w:rsidRPr="00A67FD7">
        <w:t>гражданских</w:t>
      </w:r>
      <w:r w:rsidR="00A67FD7" w:rsidRPr="00A67FD7">
        <w:t xml:space="preserve"> </w:t>
      </w:r>
      <w:r w:rsidRPr="00A67FD7">
        <w:t>правоотношений</w:t>
      </w:r>
      <w:r w:rsidR="00A67FD7">
        <w:t>.</w:t>
      </w:r>
    </w:p>
    <w:p w:rsidR="00A67FD7" w:rsidRDefault="006C2915" w:rsidP="006C2915">
      <w:pPr>
        <w:pStyle w:val="1"/>
      </w:pPr>
      <w:r>
        <w:br w:type="page"/>
      </w:r>
      <w:bookmarkStart w:id="3" w:name="_Toc283896311"/>
      <w:r w:rsidR="000C2EF9" w:rsidRPr="00A67FD7">
        <w:t>3</w:t>
      </w:r>
      <w:r w:rsidR="00A67FD7" w:rsidRPr="00A67FD7">
        <w:t xml:space="preserve">. </w:t>
      </w:r>
      <w:r w:rsidR="00621DFA">
        <w:t>Т</w:t>
      </w:r>
      <w:r w:rsidR="00621DFA" w:rsidRPr="00A67FD7">
        <w:t>еоретические проблемы классификации объектов правоотношений</w:t>
      </w:r>
      <w:bookmarkEnd w:id="3"/>
    </w:p>
    <w:p w:rsidR="00621DFA" w:rsidRPr="00621DFA" w:rsidRDefault="00621DFA" w:rsidP="00621DFA">
      <w:pPr>
        <w:rPr>
          <w:lang w:eastAsia="en-US"/>
        </w:rPr>
      </w:pPr>
    </w:p>
    <w:p w:rsidR="000C2EF9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67FD7">
        <w:rPr>
          <w:bCs/>
        </w:rPr>
        <w:t>Проблема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общего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определения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понятия</w:t>
      </w:r>
      <w:r w:rsidR="00A67FD7">
        <w:rPr>
          <w:bCs/>
        </w:rPr>
        <w:t xml:space="preserve"> "</w:t>
      </w:r>
      <w:r w:rsidRPr="00A67FD7">
        <w:rPr>
          <w:bCs/>
        </w:rPr>
        <w:t>объект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правоотношения</w:t>
      </w:r>
      <w:r w:rsidR="00A67FD7">
        <w:rPr>
          <w:bCs/>
        </w:rPr>
        <w:t xml:space="preserve">" </w:t>
      </w:r>
      <w:r w:rsidRPr="00A67FD7">
        <w:rPr>
          <w:bCs/>
        </w:rPr>
        <w:t>всегда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привлекала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себе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внимание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исследователей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составляла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предмет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спора</w:t>
      </w:r>
      <w:r w:rsidR="00A67FD7" w:rsidRPr="00A67FD7">
        <w:rPr>
          <w:bCs/>
        </w:rPr>
        <w:t xml:space="preserve">. </w:t>
      </w:r>
      <w:r w:rsidRPr="00A67FD7">
        <w:rPr>
          <w:bCs/>
        </w:rPr>
        <w:t>Стремясь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найти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ее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наиболее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адекватное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решение,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ответите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общий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вопрос,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такое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некоторые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авторы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вполне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резонно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предлагали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вначале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ответить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ряд</w:t>
      </w:r>
      <w:r w:rsidR="00A67FD7" w:rsidRPr="00A67FD7">
        <w:rPr>
          <w:bCs/>
        </w:rPr>
        <w:t xml:space="preserve"> </w:t>
      </w:r>
      <w:r w:rsidRPr="00A67FD7">
        <w:rPr>
          <w:bCs/>
        </w:rPr>
        <w:t>частных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вопросов</w:t>
      </w:r>
      <w:r w:rsidR="00A67FD7" w:rsidRPr="00A67FD7">
        <w:rPr>
          <w:bCs/>
        </w:rPr>
        <w:t xml:space="preserve">.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именно</w:t>
      </w:r>
      <w:r w:rsidR="00A67FD7" w:rsidRPr="00A67FD7">
        <w:rPr>
          <w:bCs/>
        </w:rPr>
        <w:t xml:space="preserve">: </w:t>
      </w:r>
      <w:r w:rsidRPr="00A67FD7">
        <w:rPr>
          <w:bCs/>
        </w:rPr>
        <w:t>чего</w:t>
      </w:r>
      <w:r w:rsidR="00A67FD7">
        <w:rPr>
          <w:bCs/>
        </w:rPr>
        <w:t xml:space="preserve"> "</w:t>
      </w:r>
      <w:r w:rsidRPr="00A67FD7">
        <w:rPr>
          <w:bCs/>
        </w:rPr>
        <w:t>может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желать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норма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>
        <w:rPr>
          <w:bCs/>
        </w:rPr>
        <w:t xml:space="preserve">" </w:t>
      </w:r>
      <w:r w:rsidRPr="00A67FD7">
        <w:rPr>
          <w:bCs/>
        </w:rPr>
        <w:t>от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тех,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кому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обращена,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чего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требует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данное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конкретное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своих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субъектов,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чем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состоит</w:t>
      </w:r>
      <w:r w:rsidR="00A67FD7">
        <w:rPr>
          <w:bCs/>
        </w:rPr>
        <w:t xml:space="preserve"> "</w:t>
      </w:r>
      <w:r w:rsidRPr="00A67FD7">
        <w:rPr>
          <w:bCs/>
        </w:rPr>
        <w:t>правовое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притязание</w:t>
      </w:r>
      <w:r w:rsidR="00A67FD7">
        <w:rPr>
          <w:bCs/>
        </w:rPr>
        <w:t xml:space="preserve">" </w:t>
      </w:r>
      <w:r w:rsidRPr="00A67FD7">
        <w:rPr>
          <w:bCs/>
        </w:rPr>
        <w:t>одной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стороны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другой,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составляет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юридических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обязанностей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сторон,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совершению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</w:t>
      </w:r>
      <w:r w:rsidR="0020086A" w:rsidRPr="00A67FD7">
        <w:rPr>
          <w:bCs/>
        </w:rPr>
        <w:t>ких</w:t>
      </w:r>
      <w:r w:rsidR="00A67FD7" w:rsidRPr="00A67FD7">
        <w:rPr>
          <w:bCs/>
        </w:rPr>
        <w:t xml:space="preserve"> </w:t>
      </w:r>
      <w:r w:rsidR="0020086A" w:rsidRPr="00A67FD7">
        <w:rPr>
          <w:bCs/>
        </w:rPr>
        <w:t>действий</w:t>
      </w:r>
      <w:r w:rsidR="00A67FD7" w:rsidRPr="00A67FD7">
        <w:rPr>
          <w:bCs/>
        </w:rPr>
        <w:t xml:space="preserve"> </w:t>
      </w:r>
      <w:r w:rsidR="0020086A" w:rsidRPr="00A67FD7">
        <w:rPr>
          <w:bCs/>
        </w:rPr>
        <w:t>они</w:t>
      </w:r>
      <w:r w:rsidR="00A67FD7" w:rsidRPr="00A67FD7">
        <w:rPr>
          <w:bCs/>
        </w:rPr>
        <w:t xml:space="preserve"> </w:t>
      </w:r>
      <w:r w:rsidR="0020086A" w:rsidRPr="00A67FD7">
        <w:rPr>
          <w:bCs/>
        </w:rPr>
        <w:t>обязывают</w:t>
      </w:r>
      <w:r w:rsidR="00A67FD7" w:rsidRPr="00A67FD7">
        <w:rPr>
          <w:bCs/>
        </w:rPr>
        <w:t xml:space="preserve"> </w:t>
      </w:r>
      <w:r w:rsidR="0020086A" w:rsidRPr="00A67FD7">
        <w:rPr>
          <w:bCs/>
        </w:rPr>
        <w:t>друг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друга</w:t>
      </w:r>
      <w:r w:rsidR="00A67FD7" w:rsidRPr="00A67FD7">
        <w:rPr>
          <w:bCs/>
        </w:rPr>
        <w:t xml:space="preserve">? </w:t>
      </w:r>
    </w:p>
    <w:p w:rsidR="00A67FD7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учетом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данных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методологических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посылок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некоторых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случаях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определялся,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как</w:t>
      </w:r>
      <w:r w:rsidR="00A67FD7">
        <w:rPr>
          <w:bCs/>
        </w:rPr>
        <w:t xml:space="preserve"> "</w:t>
      </w:r>
      <w:r w:rsidRPr="00A67FD7">
        <w:rPr>
          <w:bCs/>
          <w:iCs/>
        </w:rPr>
        <w:t>все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то,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что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служит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средством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осуществления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разграничиваемых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правом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интересов</w:t>
      </w:r>
      <w:r w:rsidR="00A67FD7">
        <w:rPr>
          <w:bCs/>
          <w:iCs/>
        </w:rPr>
        <w:t>"</w:t>
      </w:r>
      <w:r w:rsidR="00A67FD7" w:rsidRPr="00A67FD7">
        <w:rPr>
          <w:bCs/>
          <w:iCs/>
        </w:rPr>
        <w:t xml:space="preserve">. </w:t>
      </w:r>
      <w:r w:rsidR="00860DF3" w:rsidRPr="00A67FD7">
        <w:rPr>
          <w:bCs/>
        </w:rPr>
        <w:t>Автор</w:t>
      </w:r>
      <w:r w:rsidR="00A67FD7" w:rsidRPr="00A67FD7">
        <w:rPr>
          <w:bCs/>
        </w:rPr>
        <w:t xml:space="preserve"> </w:t>
      </w:r>
      <w:r w:rsidR="00860DF3" w:rsidRPr="00A67FD7">
        <w:rPr>
          <w:bCs/>
        </w:rPr>
        <w:t>этого</w:t>
      </w:r>
      <w:r w:rsidR="00A67FD7" w:rsidRPr="00A67FD7">
        <w:rPr>
          <w:bCs/>
        </w:rPr>
        <w:t xml:space="preserve"> </w:t>
      </w:r>
      <w:r w:rsidR="00860DF3" w:rsidRPr="00A67FD7">
        <w:rPr>
          <w:bCs/>
        </w:rPr>
        <w:t>определения</w:t>
      </w:r>
      <w:r w:rsidR="00A67FD7" w:rsidRPr="00A67FD7">
        <w:rPr>
          <w:bCs/>
        </w:rPr>
        <w:t xml:space="preserve"> </w:t>
      </w:r>
      <w:r w:rsidR="00860DF3" w:rsidRPr="00A67FD7">
        <w:rPr>
          <w:bCs/>
        </w:rPr>
        <w:t>Н</w:t>
      </w:r>
      <w:r w:rsidR="00A67FD7">
        <w:rPr>
          <w:bCs/>
        </w:rPr>
        <w:t xml:space="preserve">.М. </w:t>
      </w:r>
      <w:r w:rsidRPr="00A67FD7">
        <w:rPr>
          <w:bCs/>
        </w:rPr>
        <w:t>Коркунов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считал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даже,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поскольку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все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наши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интересы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осуществляются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иначе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как</w:t>
      </w:r>
      <w:r w:rsidR="00A67FD7">
        <w:rPr>
          <w:bCs/>
        </w:rPr>
        <w:t xml:space="preserve"> "</w:t>
      </w: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помощью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какой-нибудь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силы</w:t>
      </w:r>
      <w:r w:rsidR="00A67FD7">
        <w:rPr>
          <w:bCs/>
        </w:rPr>
        <w:t>"</w:t>
      </w:r>
      <w:r w:rsidRPr="00A67FD7">
        <w:rPr>
          <w:bCs/>
        </w:rPr>
        <w:t>,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>
        <w:rPr>
          <w:bCs/>
        </w:rPr>
        <w:t xml:space="preserve"> "</w:t>
      </w:r>
      <w:r w:rsidRPr="00A67FD7">
        <w:rPr>
          <w:bCs/>
        </w:rPr>
        <w:t>общим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образом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можно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сказать,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  <w:iCs/>
        </w:rPr>
        <w:t>объектом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права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служат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силы</w:t>
      </w:r>
      <w:r w:rsidR="00A67FD7">
        <w:rPr>
          <w:bCs/>
          <w:iCs/>
        </w:rPr>
        <w:t>"</w:t>
      </w:r>
      <w:r w:rsidR="00A67FD7" w:rsidRPr="00A67FD7">
        <w:rPr>
          <w:bCs/>
          <w:iCs/>
        </w:rPr>
        <w:t xml:space="preserve">. </w:t>
      </w:r>
      <w:r w:rsidRPr="00A67FD7">
        <w:rPr>
          <w:bCs/>
        </w:rPr>
        <w:t>Он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различал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четыре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категории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: </w:t>
      </w:r>
      <w:r w:rsidRPr="00A67FD7">
        <w:rPr>
          <w:bCs/>
        </w:rPr>
        <w:t>собственные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силы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субъекта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силы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природы,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силы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людей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силы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общества</w:t>
      </w:r>
      <w:r w:rsidR="00A67FD7" w:rsidRPr="00A67FD7">
        <w:rPr>
          <w:bCs/>
        </w:rPr>
        <w:t xml:space="preserve">. </w:t>
      </w:r>
      <w:r w:rsidRPr="00A67FD7">
        <w:rPr>
          <w:bCs/>
        </w:rPr>
        <w:t>Каждый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из</w:t>
      </w:r>
      <w:r w:rsidR="00A67FD7" w:rsidRPr="00A67FD7">
        <w:rPr>
          <w:bCs/>
        </w:rPr>
        <w:t xml:space="preserve"> </w:t>
      </w:r>
      <w:r w:rsidRPr="00A67FD7">
        <w:rPr>
          <w:bCs/>
        </w:rPr>
        <w:t>этих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подчеркивал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автор,</w:t>
      </w:r>
      <w:r w:rsidR="00A67FD7">
        <w:rPr>
          <w:bCs/>
        </w:rPr>
        <w:t xml:space="preserve"> "</w:t>
      </w:r>
      <w:r w:rsidRPr="00A67FD7">
        <w:rPr>
          <w:bCs/>
        </w:rPr>
        <w:t>состоит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особом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отношении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субъекту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>
        <w:rPr>
          <w:bCs/>
        </w:rPr>
        <w:t>"</w:t>
      </w:r>
      <w:r w:rsidR="00A67FD7" w:rsidRPr="00A67FD7">
        <w:rPr>
          <w:bCs/>
        </w:rPr>
        <w:t>.</w:t>
      </w:r>
    </w:p>
    <w:p w:rsidR="000C2EF9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ряде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случаев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определялся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как</w:t>
      </w:r>
      <w:r w:rsidR="00A67FD7">
        <w:rPr>
          <w:bCs/>
        </w:rPr>
        <w:t xml:space="preserve"> "</w:t>
      </w:r>
      <w:r w:rsidRPr="00A67FD7">
        <w:rPr>
          <w:bCs/>
          <w:iCs/>
        </w:rPr>
        <w:t>все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то,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что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может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входить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в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сферу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внешней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свободы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человека,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что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может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сделаться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предметом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человеческого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господства</w:t>
      </w:r>
      <w:r w:rsidR="00A67FD7">
        <w:rPr>
          <w:bCs/>
          <w:iCs/>
        </w:rPr>
        <w:t>"</w:t>
      </w:r>
      <w:r w:rsidR="00A67FD7" w:rsidRPr="00A67FD7">
        <w:rPr>
          <w:bCs/>
          <w:iCs/>
        </w:rPr>
        <w:t xml:space="preserve">. </w:t>
      </w:r>
      <w:r w:rsidRPr="00A67FD7">
        <w:rPr>
          <w:bCs/>
        </w:rPr>
        <w:t>Сторонник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данного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подхода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Е</w:t>
      </w:r>
      <w:r w:rsidR="00A67FD7">
        <w:rPr>
          <w:bCs/>
        </w:rPr>
        <w:t xml:space="preserve">.Н. </w:t>
      </w:r>
      <w:r w:rsidRPr="00A67FD7">
        <w:rPr>
          <w:bCs/>
        </w:rPr>
        <w:t>Трубецкой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высказывал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мнение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том,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могут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быть,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во-первых,</w:t>
      </w:r>
      <w:r w:rsidR="00A67FD7">
        <w:rPr>
          <w:bCs/>
        </w:rPr>
        <w:t xml:space="preserve"> "</w:t>
      </w:r>
      <w:r w:rsidRPr="00A67FD7">
        <w:rPr>
          <w:bCs/>
        </w:rPr>
        <w:t>предметы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вещественного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мира</w:t>
      </w:r>
      <w:r w:rsidR="00A67FD7">
        <w:rPr>
          <w:bCs/>
        </w:rPr>
        <w:t>"</w:t>
      </w:r>
      <w:r w:rsidRPr="00A67FD7">
        <w:rPr>
          <w:bCs/>
        </w:rPr>
        <w:t>,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или,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проще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говоря,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вещи,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во-вто</w:t>
      </w:r>
      <w:r w:rsidRPr="00A67FD7">
        <w:rPr>
          <w:bCs/>
        </w:rPr>
        <w:t>рых,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в-третьих,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лица</w:t>
      </w:r>
      <w:r w:rsidR="00A67FD7" w:rsidRPr="00A67FD7">
        <w:rPr>
          <w:bCs/>
        </w:rPr>
        <w:t xml:space="preserve">. </w:t>
      </w:r>
      <w:r w:rsidRPr="00A67FD7">
        <w:rPr>
          <w:bCs/>
          <w:iCs/>
        </w:rPr>
        <w:t>Под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вещами</w:t>
      </w:r>
      <w:r w:rsidR="00A67FD7">
        <w:rPr>
          <w:bCs/>
          <w:iCs/>
        </w:rPr>
        <w:t xml:space="preserve"> "</w:t>
      </w:r>
      <w:r w:rsidRPr="00A67FD7">
        <w:rPr>
          <w:bCs/>
          <w:iCs/>
        </w:rPr>
        <w:t>в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юридическом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смысле</w:t>
      </w:r>
      <w:r w:rsidR="00A67FD7">
        <w:rPr>
          <w:bCs/>
          <w:iCs/>
        </w:rPr>
        <w:t xml:space="preserve">" </w:t>
      </w:r>
      <w:r w:rsidRPr="00A67FD7">
        <w:rPr>
          <w:bCs/>
        </w:rPr>
        <w:t>автор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разумел</w:t>
      </w:r>
      <w:r w:rsidR="00A67FD7" w:rsidRPr="00A67FD7">
        <w:rPr>
          <w:bCs/>
        </w:rPr>
        <w:t xml:space="preserve"> </w:t>
      </w:r>
      <w:r w:rsidRPr="00A67FD7">
        <w:rPr>
          <w:bCs/>
          <w:iCs/>
        </w:rPr>
        <w:t>все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предметы</w:t>
      </w:r>
      <w:r w:rsidR="00A67FD7">
        <w:rPr>
          <w:bCs/>
          <w:iCs/>
        </w:rPr>
        <w:t xml:space="preserve"> "</w:t>
      </w:r>
      <w:r w:rsidRPr="00A67FD7">
        <w:rPr>
          <w:bCs/>
          <w:iCs/>
        </w:rPr>
        <w:t>внешнего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несвободного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мира</w:t>
      </w:r>
      <w:r w:rsidR="00A67FD7">
        <w:rPr>
          <w:bCs/>
          <w:iCs/>
        </w:rPr>
        <w:t>"</w:t>
      </w:r>
      <w:r w:rsidRPr="00A67FD7">
        <w:rPr>
          <w:bCs/>
          <w:iCs/>
        </w:rPr>
        <w:t>,</w:t>
      </w:r>
      <w:r w:rsidR="00A67FD7" w:rsidRPr="00A67FD7">
        <w:rPr>
          <w:bCs/>
          <w:iCs/>
        </w:rPr>
        <w:t xml:space="preserve"> </w:t>
      </w:r>
      <w:r w:rsidRPr="00A67FD7">
        <w:rPr>
          <w:bCs/>
        </w:rPr>
        <w:t>уже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существующие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>
        <w:rPr>
          <w:bCs/>
        </w:rPr>
        <w:t xml:space="preserve"> "</w:t>
      </w:r>
      <w:r w:rsidRPr="00A67FD7">
        <w:rPr>
          <w:bCs/>
        </w:rPr>
        <w:t>ожидаемые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будущем</w:t>
      </w:r>
      <w:r w:rsidR="00A67FD7">
        <w:rPr>
          <w:bCs/>
        </w:rPr>
        <w:t>"</w:t>
      </w:r>
      <w:r w:rsidRPr="00A67FD7">
        <w:rPr>
          <w:bCs/>
        </w:rPr>
        <w:t>,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могут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быть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подчинены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господству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признаваемых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субъектами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.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виду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вещей,</w:t>
      </w:r>
      <w:r w:rsidR="00A67FD7">
        <w:rPr>
          <w:bCs/>
        </w:rPr>
        <w:t xml:space="preserve"> "</w:t>
      </w:r>
      <w:r w:rsidRPr="00A67FD7">
        <w:rPr>
          <w:bCs/>
        </w:rPr>
        <w:t>ожидаемых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будущем</w:t>
      </w:r>
      <w:r w:rsidR="00A67FD7">
        <w:rPr>
          <w:bCs/>
        </w:rPr>
        <w:t>"</w:t>
      </w:r>
      <w:r w:rsidRPr="00A67FD7">
        <w:rPr>
          <w:bCs/>
        </w:rPr>
        <w:t>,</w:t>
      </w:r>
      <w:r w:rsidR="00A67FD7" w:rsidRPr="00A67FD7">
        <w:rPr>
          <w:bCs/>
        </w:rPr>
        <w:t xml:space="preserve"> </w:t>
      </w:r>
      <w:r w:rsidRPr="00A67FD7">
        <w:rPr>
          <w:bCs/>
        </w:rPr>
        <w:t>Е</w:t>
      </w:r>
      <w:r w:rsidR="00A67FD7">
        <w:rPr>
          <w:bCs/>
        </w:rPr>
        <w:t xml:space="preserve">.Н. </w:t>
      </w:r>
      <w:r w:rsidRPr="00A67FD7">
        <w:rPr>
          <w:bCs/>
        </w:rPr>
        <w:t>Трубецкой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относил</w:t>
      </w:r>
      <w:r w:rsidR="00A67FD7">
        <w:rPr>
          <w:bCs/>
        </w:rPr>
        <w:t xml:space="preserve"> "</w:t>
      </w:r>
      <w:r w:rsidRPr="00A67FD7">
        <w:rPr>
          <w:bCs/>
        </w:rPr>
        <w:t>урожай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будущего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года</w:t>
      </w:r>
      <w:r w:rsidR="00A67FD7">
        <w:rPr>
          <w:bCs/>
        </w:rPr>
        <w:t>"</w:t>
      </w:r>
      <w:r w:rsidRPr="00A67FD7">
        <w:rPr>
          <w:bCs/>
        </w:rPr>
        <w:t>,</w:t>
      </w:r>
      <w:r w:rsidR="00A67FD7" w:rsidRPr="00A67FD7">
        <w:rPr>
          <w:bCs/>
        </w:rPr>
        <w:t xml:space="preserve"> </w:t>
      </w:r>
      <w:r w:rsidRPr="00A67FD7">
        <w:rPr>
          <w:bCs/>
        </w:rPr>
        <w:t>шерсть,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которая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будет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получена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стрижки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овец,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вообще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все,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составляет</w:t>
      </w:r>
      <w:r w:rsidR="00A67FD7">
        <w:rPr>
          <w:bCs/>
        </w:rPr>
        <w:t xml:space="preserve"> "</w:t>
      </w:r>
      <w:r w:rsidRPr="00A67FD7">
        <w:rPr>
          <w:bCs/>
        </w:rPr>
        <w:t>естественный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прирост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существующему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имуществу</w:t>
      </w:r>
      <w:r w:rsidR="00A67FD7">
        <w:rPr>
          <w:bCs/>
        </w:rPr>
        <w:t xml:space="preserve">"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может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послужить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предметом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юридических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сделок,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договоров,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стать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. </w:t>
      </w:r>
      <w:r w:rsidRPr="00A67FD7">
        <w:rPr>
          <w:bCs/>
        </w:rPr>
        <w:t>Вещи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эти,</w:t>
      </w:r>
      <w:r w:rsidR="00A67FD7" w:rsidRPr="00A67FD7">
        <w:rPr>
          <w:bCs/>
        </w:rPr>
        <w:t xml:space="preserve"> </w:t>
      </w:r>
      <w:r w:rsidRPr="00A67FD7">
        <w:rPr>
          <w:bCs/>
        </w:rPr>
        <w:t>заключал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автор,</w:t>
      </w:r>
      <w:r w:rsidR="00A67FD7">
        <w:rPr>
          <w:bCs/>
        </w:rPr>
        <w:t xml:space="preserve"> "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будучи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еще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вещами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физическом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смысле,</w:t>
      </w:r>
      <w:r w:rsidR="00A67FD7" w:rsidRPr="00A67FD7">
        <w:rPr>
          <w:bCs/>
        </w:rPr>
        <w:t xml:space="preserve"> </w:t>
      </w:r>
      <w:r w:rsidRPr="00A67FD7">
        <w:rPr>
          <w:bCs/>
        </w:rPr>
        <w:t>являются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юридическом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смысле</w:t>
      </w:r>
      <w:r w:rsidR="00A67FD7">
        <w:rPr>
          <w:bCs/>
        </w:rPr>
        <w:t>".</w:t>
      </w:r>
    </w:p>
    <w:p w:rsidR="00A67FD7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  <w:iCs/>
        </w:rPr>
        <w:t>Под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действиями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лиц</w:t>
      </w:r>
      <w:r w:rsidR="00A67FD7" w:rsidRPr="00A67FD7">
        <w:rPr>
          <w:bCs/>
          <w:iCs/>
        </w:rPr>
        <w:t xml:space="preserve"> </w:t>
      </w:r>
      <w:r w:rsidRPr="00A67FD7">
        <w:rPr>
          <w:bCs/>
        </w:rPr>
        <w:t>как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понимались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только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одного,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обязанного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другого,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управомоченного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липа</w:t>
      </w:r>
      <w:r w:rsidR="00A67FD7" w:rsidRPr="00A67FD7">
        <w:rPr>
          <w:bCs/>
        </w:rPr>
        <w:t xml:space="preserve">. </w:t>
      </w:r>
      <w:r w:rsidRPr="00A67FD7">
        <w:rPr>
          <w:bCs/>
        </w:rPr>
        <w:t>При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этом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ним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предъявлялись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непременных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требования</w:t>
      </w:r>
      <w:r w:rsidR="00A67FD7" w:rsidRPr="00A67FD7">
        <w:rPr>
          <w:bCs/>
        </w:rPr>
        <w:t xml:space="preserve">: </w:t>
      </w:r>
      <w:r w:rsidRPr="00A67FD7">
        <w:rPr>
          <w:bCs/>
        </w:rPr>
        <w:t>быть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физически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выполнимыми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противоречить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нормам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действующего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. </w:t>
      </w:r>
      <w:r w:rsidRPr="00A67FD7">
        <w:rPr>
          <w:bCs/>
        </w:rPr>
        <w:t>Очевидно,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вполне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резонно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рассуждал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Е</w:t>
      </w:r>
      <w:r w:rsidR="00A67FD7">
        <w:rPr>
          <w:bCs/>
        </w:rPr>
        <w:t xml:space="preserve">.Н. </w:t>
      </w:r>
      <w:r w:rsidRPr="00A67FD7">
        <w:rPr>
          <w:bCs/>
        </w:rPr>
        <w:t>Трубецкой,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одно</w:t>
      </w:r>
      <w:r w:rsidR="00A67FD7" w:rsidRPr="00A67FD7">
        <w:t xml:space="preserve"> </w:t>
      </w:r>
      <w:r w:rsidRPr="00A67FD7">
        <w:rPr>
          <w:bCs/>
        </w:rPr>
        <w:t>государство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мире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признает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договора,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силу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одна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сторона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требованию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должна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совершить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преступление</w:t>
      </w:r>
      <w:r w:rsidR="00A67FD7" w:rsidRPr="00A67FD7">
        <w:rPr>
          <w:bCs/>
        </w:rPr>
        <w:t>.</w:t>
      </w:r>
    </w:p>
    <w:p w:rsidR="00A67FD7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Говоря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лицах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объектах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автор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имел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виду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скорее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самих,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  <w:iCs/>
        </w:rPr>
        <w:t>взаимоотношения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между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ними</w:t>
      </w:r>
      <w:r w:rsidR="00A67FD7" w:rsidRPr="00A67FD7">
        <w:rPr>
          <w:bCs/>
          <w:iCs/>
        </w:rPr>
        <w:t xml:space="preserve">. </w:t>
      </w:r>
      <w:r w:rsidRPr="00A67FD7">
        <w:rPr>
          <w:bCs/>
        </w:rPr>
        <w:t>Это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следует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из</w:t>
      </w:r>
      <w:r w:rsidR="00A67FD7" w:rsidRPr="00A67FD7">
        <w:rPr>
          <w:bCs/>
        </w:rPr>
        <w:t xml:space="preserve"> </w:t>
      </w:r>
      <w:r w:rsidRPr="00A67FD7">
        <w:rPr>
          <w:bCs/>
        </w:rPr>
        <w:t>его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рассуждений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том,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современное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допускает</w:t>
      </w:r>
      <w:r w:rsidR="00A67FD7">
        <w:rPr>
          <w:bCs/>
        </w:rPr>
        <w:t xml:space="preserve"> "</w:t>
      </w:r>
      <w:r w:rsidRPr="00A67FD7">
        <w:rPr>
          <w:bCs/>
        </w:rPr>
        <w:t>такого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господства,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одно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низводится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степень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вещи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средства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для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цели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лица</w:t>
      </w:r>
      <w:r w:rsidR="00A67FD7">
        <w:rPr>
          <w:bCs/>
        </w:rPr>
        <w:t>"</w:t>
      </w:r>
      <w:r w:rsidR="00A67FD7" w:rsidRPr="00A67FD7">
        <w:rPr>
          <w:bCs/>
        </w:rPr>
        <w:t xml:space="preserve">. </w:t>
      </w:r>
      <w:r w:rsidRPr="00A67FD7">
        <w:rPr>
          <w:bCs/>
        </w:rPr>
        <w:t>Современное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подчеркивал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Е</w:t>
      </w:r>
      <w:r w:rsidR="00A67FD7">
        <w:rPr>
          <w:bCs/>
        </w:rPr>
        <w:t xml:space="preserve">.Н. </w:t>
      </w:r>
      <w:r w:rsidRPr="00A67FD7">
        <w:rPr>
          <w:bCs/>
        </w:rPr>
        <w:t>Трубецкой,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мирится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только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таким</w:t>
      </w:r>
      <w:r w:rsidR="00A67FD7">
        <w:rPr>
          <w:bCs/>
        </w:rPr>
        <w:t xml:space="preserve"> "</w:t>
      </w:r>
      <w:r w:rsidRPr="00A67FD7">
        <w:rPr>
          <w:bCs/>
        </w:rPr>
        <w:t>господством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одного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над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другим,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сохраняется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свобода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обоих</w:t>
      </w:r>
      <w:r w:rsidR="00A67FD7">
        <w:rPr>
          <w:bCs/>
        </w:rPr>
        <w:t>"</w:t>
      </w:r>
      <w:r w:rsidR="00A67FD7" w:rsidRPr="00A67FD7">
        <w:rPr>
          <w:bCs/>
        </w:rPr>
        <w:t xml:space="preserve">.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качестве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примера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приводились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семейные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отношения,</w:t>
      </w:r>
      <w:r w:rsidR="00A67FD7" w:rsidRPr="00A67FD7">
        <w:rPr>
          <w:bCs/>
        </w:rPr>
        <w:t xml:space="preserve"> </w:t>
      </w:r>
      <w:r w:rsidRPr="00A67FD7">
        <w:rPr>
          <w:bCs/>
        </w:rPr>
        <w:t>где</w:t>
      </w:r>
      <w:r w:rsidR="00A67FD7">
        <w:rPr>
          <w:bCs/>
        </w:rPr>
        <w:t xml:space="preserve"> "</w:t>
      </w:r>
      <w:r w:rsidRPr="00A67FD7">
        <w:rPr>
          <w:bCs/>
        </w:rPr>
        <w:t>жена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является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мужа,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и,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наоборот,</w:t>
      </w:r>
      <w:r w:rsidR="00A67FD7" w:rsidRPr="00A67FD7">
        <w:rPr>
          <w:bCs/>
        </w:rPr>
        <w:t xml:space="preserve"> </w:t>
      </w:r>
      <w:r w:rsidRPr="00A67FD7">
        <w:rPr>
          <w:bCs/>
        </w:rPr>
        <w:t>муж</w:t>
      </w:r>
      <w:r w:rsidR="00A67FD7" w:rsidRPr="00A67FD7">
        <w:rPr>
          <w:bCs/>
        </w:rPr>
        <w:t xml:space="preserve"> </w:t>
      </w:r>
      <w:r w:rsidRPr="00A67FD7">
        <w:rPr>
          <w:bCs/>
        </w:rPr>
        <w:t>является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жены</w:t>
      </w:r>
      <w:r w:rsidR="00A67FD7">
        <w:rPr>
          <w:bCs/>
        </w:rPr>
        <w:t>"</w:t>
      </w:r>
      <w:r w:rsidR="00A67FD7" w:rsidRPr="00A67FD7">
        <w:rPr>
          <w:bCs/>
        </w:rPr>
        <w:t>.</w:t>
      </w:r>
    </w:p>
    <w:p w:rsidR="00A67FD7" w:rsidRPr="00A67FD7" w:rsidRDefault="000C2EF9" w:rsidP="00621DF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Взгляд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общие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качестве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выступают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вещи,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хотя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оспаривался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иногда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некоторых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деталях,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целом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поддерживался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другими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авторами</w:t>
      </w:r>
      <w:r w:rsidR="00A67FD7" w:rsidRPr="00A67FD7">
        <w:rPr>
          <w:bCs/>
        </w:rPr>
        <w:t xml:space="preserve">. </w:t>
      </w:r>
      <w:r w:rsidRPr="00A67FD7">
        <w:rPr>
          <w:bCs/>
        </w:rPr>
        <w:t>Так,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разделяя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точку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зрения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том,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могут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составлять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самостоятельный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Г</w:t>
      </w:r>
      <w:r w:rsidR="00A67FD7">
        <w:rPr>
          <w:bCs/>
        </w:rPr>
        <w:t xml:space="preserve">.Ф. </w:t>
      </w:r>
      <w:r w:rsidRPr="00A67FD7">
        <w:rPr>
          <w:bCs/>
        </w:rPr>
        <w:t>Шершеневич</w:t>
      </w:r>
      <w:r w:rsidR="00A67FD7" w:rsidRPr="00A67FD7">
        <w:rPr>
          <w:bCs/>
        </w:rPr>
        <w:t xml:space="preserve"> </w:t>
      </w:r>
      <w:r w:rsidRPr="00A67FD7">
        <w:rPr>
          <w:bCs/>
        </w:rPr>
        <w:t>уточнял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же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время,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  <w:iCs/>
        </w:rPr>
        <w:t>не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все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действия,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а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только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те,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которые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имеют</w:t>
      </w:r>
      <w:r w:rsidR="00A67FD7">
        <w:rPr>
          <w:bCs/>
          <w:iCs/>
        </w:rPr>
        <w:t xml:space="preserve"> "</w:t>
      </w:r>
      <w:r w:rsidRPr="00A67FD7">
        <w:rPr>
          <w:bCs/>
          <w:iCs/>
        </w:rPr>
        <w:t>экономическую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ценность</w:t>
      </w:r>
      <w:r w:rsidR="00A67FD7">
        <w:rPr>
          <w:bCs/>
          <w:iCs/>
        </w:rPr>
        <w:t>"</w:t>
      </w:r>
      <w:r w:rsidRPr="00A67FD7">
        <w:rPr>
          <w:bCs/>
          <w:iCs/>
        </w:rPr>
        <w:t>,</w:t>
      </w:r>
      <w:r w:rsidR="00A67FD7" w:rsidRPr="00A67FD7">
        <w:rPr>
          <w:bCs/>
          <w:iCs/>
        </w:rPr>
        <w:t xml:space="preserve"> </w:t>
      </w:r>
      <w:r w:rsidRPr="00A67FD7">
        <w:rPr>
          <w:bCs/>
        </w:rPr>
        <w:t>могут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рассм</w:t>
      </w:r>
      <w:r w:rsidR="002F635D" w:rsidRPr="00A67FD7">
        <w:rPr>
          <w:bCs/>
        </w:rPr>
        <w:t>атриваться</w:t>
      </w:r>
      <w:r w:rsidR="00A67FD7" w:rsidRPr="00A67FD7">
        <w:rPr>
          <w:bCs/>
        </w:rPr>
        <w:t xml:space="preserve"> </w:t>
      </w:r>
      <w:r w:rsidR="002F635D"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="002F635D" w:rsidRPr="00A67FD7">
        <w:rPr>
          <w:bCs/>
        </w:rPr>
        <w:t>качестве</w:t>
      </w:r>
      <w:r w:rsidR="00A67FD7" w:rsidRPr="00A67FD7">
        <w:rPr>
          <w:bCs/>
        </w:rPr>
        <w:t xml:space="preserve"> </w:t>
      </w:r>
      <w:r w:rsidR="002F635D" w:rsidRPr="00A67FD7">
        <w:rPr>
          <w:bCs/>
        </w:rPr>
        <w:t>такового</w:t>
      </w:r>
      <w:r w:rsidR="00621DFA">
        <w:rPr>
          <w:bCs/>
        </w:rPr>
        <w:t xml:space="preserve"> </w:t>
      </w:r>
      <w:r w:rsidR="00A67FD7">
        <w:rPr>
          <w:bCs/>
        </w:rPr>
        <w:t>"</w:t>
      </w:r>
      <w:r w:rsidRPr="00A67FD7">
        <w:rPr>
          <w:bCs/>
        </w:rPr>
        <w:t>Для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понятия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действии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права,</w:t>
      </w:r>
      <w:r w:rsidR="00A67FD7" w:rsidRPr="00A67FD7">
        <w:rPr>
          <w:bCs/>
        </w:rPr>
        <w:t xml:space="preserve"> - </w:t>
      </w:r>
      <w:r w:rsidRPr="00A67FD7">
        <w:rPr>
          <w:bCs/>
        </w:rPr>
        <w:t>писал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он,</w:t>
      </w:r>
      <w:r w:rsidR="00A67FD7" w:rsidRPr="00A67FD7">
        <w:rPr>
          <w:bCs/>
        </w:rPr>
        <w:t xml:space="preserve"> - </w:t>
      </w:r>
      <w:r w:rsidRPr="00A67FD7">
        <w:rPr>
          <w:bCs/>
        </w:rPr>
        <w:t>экономическая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точка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зрения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имеет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решающее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значение</w:t>
      </w:r>
      <w:r w:rsidR="00A67FD7">
        <w:rPr>
          <w:bCs/>
        </w:rPr>
        <w:t>"</w:t>
      </w:r>
      <w:r w:rsidR="00A67FD7" w:rsidRPr="00A67FD7">
        <w:rPr>
          <w:bCs/>
        </w:rPr>
        <w:t>.</w:t>
      </w:r>
    </w:p>
    <w:p w:rsidR="000C2EF9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67FD7">
        <w:rPr>
          <w:bCs/>
        </w:rPr>
        <w:t>Специфическую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позицию</w:t>
      </w:r>
      <w:r w:rsidR="00A67FD7" w:rsidRPr="00A67FD7">
        <w:rPr>
          <w:bCs/>
        </w:rPr>
        <w:t xml:space="preserve"> </w:t>
      </w:r>
      <w:r w:rsidRPr="00A67FD7">
        <w:rPr>
          <w:bCs/>
        </w:rPr>
        <w:t>занимал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Шершеневич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применительно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лицам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объектам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. </w:t>
      </w:r>
      <w:r w:rsidRPr="00A67FD7">
        <w:rPr>
          <w:bCs/>
        </w:rPr>
        <w:t>Взаимоотношения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между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ними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рассматривались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плане</w:t>
      </w:r>
      <w:r w:rsidR="00A67FD7">
        <w:rPr>
          <w:bCs/>
        </w:rPr>
        <w:t xml:space="preserve"> "</w:t>
      </w:r>
      <w:r w:rsidRPr="00A67FD7">
        <w:rPr>
          <w:bCs/>
        </w:rPr>
        <w:t>господства</w:t>
      </w:r>
      <w:r w:rsidR="00A67FD7" w:rsidRPr="00A67FD7">
        <w:rPr>
          <w:bCs/>
        </w:rPr>
        <w:t xml:space="preserve"> - </w:t>
      </w:r>
      <w:r w:rsidRPr="00A67FD7">
        <w:rPr>
          <w:bCs/>
        </w:rPr>
        <w:t>подчинения</w:t>
      </w:r>
      <w:r w:rsidR="00A67FD7">
        <w:rPr>
          <w:bCs/>
        </w:rPr>
        <w:t>"</w:t>
      </w:r>
      <w:r w:rsidRPr="00A67FD7">
        <w:rPr>
          <w:bCs/>
        </w:rPr>
        <w:t>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позиций</w:t>
      </w:r>
      <w:r w:rsidR="00A67FD7">
        <w:rPr>
          <w:bCs/>
        </w:rPr>
        <w:t xml:space="preserve"> "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личной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власти</w:t>
      </w:r>
      <w:r w:rsidR="00A67FD7">
        <w:rPr>
          <w:bCs/>
        </w:rPr>
        <w:t>"</w:t>
      </w:r>
      <w:r w:rsidR="00A67FD7" w:rsidRPr="00A67FD7">
        <w:rPr>
          <w:bCs/>
        </w:rPr>
        <w:t xml:space="preserve">. </w:t>
      </w:r>
      <w:r w:rsidRPr="00A67FD7">
        <w:rPr>
          <w:bCs/>
        </w:rPr>
        <w:t>Эту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власть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люди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приобретают,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мнению</w:t>
      </w:r>
      <w:r w:rsidR="00A67FD7" w:rsidRPr="00A67FD7">
        <w:rPr>
          <w:bCs/>
        </w:rPr>
        <w:t xml:space="preserve"> </w:t>
      </w:r>
      <w:r w:rsidRPr="00A67FD7">
        <w:rPr>
          <w:bCs/>
        </w:rPr>
        <w:t>автора,</w:t>
      </w:r>
      <w:r w:rsidR="00A67FD7">
        <w:rPr>
          <w:bCs/>
        </w:rPr>
        <w:t xml:space="preserve"> "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почве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семейной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жизни</w:t>
      </w:r>
      <w:r w:rsidR="00A67FD7">
        <w:rPr>
          <w:bCs/>
        </w:rPr>
        <w:t xml:space="preserve">"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имеют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возникающих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при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этом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правоотно</w:t>
      </w:r>
      <w:r w:rsidRPr="00A67FD7">
        <w:rPr>
          <w:bCs/>
        </w:rPr>
        <w:t>шениях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качестве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объектов</w:t>
      </w:r>
      <w:r w:rsidR="00A67FD7">
        <w:rPr>
          <w:bCs/>
        </w:rPr>
        <w:t xml:space="preserve"> "</w:t>
      </w:r>
      <w:r w:rsidRPr="00A67FD7">
        <w:rPr>
          <w:bCs/>
        </w:rPr>
        <w:t>имен</w:t>
      </w:r>
      <w:r w:rsidR="005A5FB3" w:rsidRPr="00A67FD7">
        <w:rPr>
          <w:bCs/>
        </w:rPr>
        <w:t>но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людей</w:t>
      </w:r>
      <w:r w:rsidR="00A67FD7" w:rsidRPr="00A67FD7">
        <w:rPr>
          <w:bCs/>
        </w:rPr>
        <w:t xml:space="preserve"> - </w:t>
      </w:r>
      <w:r w:rsidR="005A5FB3" w:rsidRPr="00A67FD7">
        <w:rPr>
          <w:bCs/>
        </w:rPr>
        <w:t>жену,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детей,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подопеч</w:t>
      </w:r>
      <w:r w:rsidRPr="00A67FD7">
        <w:rPr>
          <w:bCs/>
        </w:rPr>
        <w:t>ных</w:t>
      </w:r>
      <w:r w:rsidR="00A67FD7">
        <w:rPr>
          <w:bCs/>
        </w:rPr>
        <w:t>"</w:t>
      </w:r>
      <w:r w:rsidR="00A67FD7" w:rsidRPr="00A67FD7">
        <w:rPr>
          <w:bCs/>
        </w:rPr>
        <w:t>.</w:t>
      </w:r>
      <w:r w:rsidR="00A67FD7">
        <w:rPr>
          <w:bCs/>
        </w:rPr>
        <w:t xml:space="preserve"> "</w:t>
      </w:r>
      <w:r w:rsidRPr="00A67FD7">
        <w:rPr>
          <w:bCs/>
        </w:rPr>
        <w:t>Смущаясь</w:t>
      </w:r>
      <w:r w:rsidR="00A67FD7" w:rsidRPr="00A67FD7">
        <w:rPr>
          <w:bCs/>
        </w:rPr>
        <w:t xml:space="preserve"> </w:t>
      </w:r>
      <w:r w:rsidRPr="00A67FD7">
        <w:rPr>
          <w:bCs/>
        </w:rPr>
        <w:t>этим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выводом</w:t>
      </w:r>
      <w:r w:rsidR="00A67FD7">
        <w:rPr>
          <w:bCs/>
        </w:rPr>
        <w:t>"</w:t>
      </w:r>
      <w:r w:rsidRPr="00A67FD7">
        <w:rPr>
          <w:bCs/>
        </w:rPr>
        <w:t>,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отстаивал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свое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мнение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Шершеневич,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некоторые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стремятся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доказать,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семейные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имеют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своим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лицо,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лишь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подвластных</w:t>
      </w:r>
      <w:r w:rsidR="00A67FD7" w:rsidRPr="00A67FD7">
        <w:rPr>
          <w:bCs/>
        </w:rPr>
        <w:t xml:space="preserve">. </w:t>
      </w:r>
      <w:r w:rsidRPr="00A67FD7">
        <w:rPr>
          <w:bCs/>
        </w:rPr>
        <w:t>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это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неверно</w:t>
      </w:r>
      <w:r w:rsidR="00A67FD7" w:rsidRPr="00A67FD7">
        <w:rPr>
          <w:bCs/>
        </w:rPr>
        <w:t xml:space="preserve">. </w:t>
      </w:r>
      <w:r w:rsidRPr="00A67FD7">
        <w:rPr>
          <w:bCs/>
        </w:rPr>
        <w:t>Отец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имеет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своего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ребенка,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самого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ребенка,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ибо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сущность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этого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том,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должен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сделать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ребенок,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том,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должны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делать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все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сограждане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отношении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этого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ребенка</w:t>
      </w:r>
      <w:r w:rsidR="00A67FD7">
        <w:rPr>
          <w:bCs/>
        </w:rPr>
        <w:t>.</w:t>
      </w:r>
    </w:p>
    <w:p w:rsidR="00A67FD7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современной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отечественной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зарубежной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литературе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развиваются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взгляды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представления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правоотношения</w:t>
      </w:r>
      <w:r w:rsidR="00A67FD7" w:rsidRPr="00A67FD7">
        <w:rPr>
          <w:bCs/>
        </w:rPr>
        <w:t xml:space="preserve">. </w:t>
      </w:r>
      <w:r w:rsidRPr="00A67FD7">
        <w:rPr>
          <w:bCs/>
        </w:rPr>
        <w:t>Опираясь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ранее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накопленный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опыт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исследования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данной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материи,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авторы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исходят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из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того,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под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правового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отношения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следует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понимать</w:t>
      </w:r>
      <w:r w:rsidR="00A67FD7">
        <w:rPr>
          <w:bCs/>
        </w:rPr>
        <w:t xml:space="preserve"> "</w:t>
      </w:r>
      <w:r w:rsidRPr="00A67FD7">
        <w:rPr>
          <w:bCs/>
          <w:iCs/>
        </w:rPr>
        <w:t>те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материальные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и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духовные</w:t>
      </w:r>
      <w:r w:rsidR="00A67FD7" w:rsidRPr="00A67FD7">
        <w:rPr>
          <w:bCs/>
          <w:iCs/>
        </w:rPr>
        <w:t xml:space="preserve"> </w:t>
      </w:r>
      <w:r w:rsidRPr="00A67FD7">
        <w:rPr>
          <w:bCs/>
          <w:iCs/>
        </w:rPr>
        <w:t>блага</w:t>
      </w:r>
      <w:r w:rsidR="00A67FD7">
        <w:rPr>
          <w:bCs/>
          <w:iCs/>
        </w:rPr>
        <w:t>"</w:t>
      </w:r>
      <w:r w:rsidRPr="00A67FD7">
        <w:rPr>
          <w:bCs/>
          <w:iCs/>
        </w:rPr>
        <w:t>,</w:t>
      </w:r>
      <w:r w:rsidR="00A67FD7" w:rsidRPr="00A67FD7">
        <w:rPr>
          <w:bCs/>
          <w:iCs/>
        </w:rPr>
        <w:t xml:space="preserve"> </w:t>
      </w:r>
      <w:r w:rsidRPr="00A67FD7">
        <w:rPr>
          <w:bCs/>
        </w:rPr>
        <w:t>предоставлением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использованием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удовлетворяются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интересы</w:t>
      </w:r>
      <w:r w:rsidR="00A67FD7" w:rsidRPr="00A67FD7">
        <w:rPr>
          <w:bCs/>
        </w:rPr>
        <w:t xml:space="preserve"> </w:t>
      </w:r>
      <w:r w:rsidRPr="00A67FD7">
        <w:rPr>
          <w:bCs/>
        </w:rPr>
        <w:t>управомоченной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стороны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правоотношений</w:t>
      </w:r>
      <w:r w:rsidR="00A67FD7">
        <w:rPr>
          <w:bCs/>
        </w:rPr>
        <w:t>"</w:t>
      </w:r>
      <w:r w:rsidR="00A67FD7" w:rsidRPr="00A67FD7">
        <w:rPr>
          <w:bCs/>
        </w:rPr>
        <w:t xml:space="preserve">. </w:t>
      </w:r>
      <w:r w:rsidRPr="00A67FD7">
        <w:rPr>
          <w:bCs/>
        </w:rPr>
        <w:t>Современное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представление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объектах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благах,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также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способах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удовлетворения</w:t>
      </w:r>
      <w:r w:rsidR="00A67FD7" w:rsidRPr="00A67FD7">
        <w:t xml:space="preserve"> </w:t>
      </w:r>
      <w:r w:rsidRPr="00A67FD7">
        <w:rPr>
          <w:bCs/>
        </w:rPr>
        <w:t>интересов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управомоченной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стороны</w:t>
      </w:r>
      <w:r w:rsidR="00A67FD7" w:rsidRPr="00A67FD7">
        <w:rPr>
          <w:bCs/>
        </w:rPr>
        <w:t xml:space="preserve"> </w:t>
      </w:r>
      <w:r w:rsidRPr="00A67FD7">
        <w:rPr>
          <w:bCs/>
        </w:rPr>
        <w:t>является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хоть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распространенна,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единственным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представлением</w:t>
      </w:r>
      <w:r w:rsidR="00A67FD7" w:rsidRPr="00A67FD7">
        <w:rPr>
          <w:bCs/>
        </w:rPr>
        <w:t>.</w:t>
      </w:r>
    </w:p>
    <w:p w:rsidR="00A67FD7" w:rsidRPr="00A67FD7" w:rsidRDefault="000C2EF9" w:rsidP="00621DF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Существует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довольно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точек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зрения,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поп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только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весьма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значительно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различаются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между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собой,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дополняют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друга</w:t>
      </w:r>
      <w:r w:rsidR="00A67FD7" w:rsidRPr="00A67FD7">
        <w:rPr>
          <w:bCs/>
        </w:rPr>
        <w:t xml:space="preserve">. </w:t>
      </w:r>
      <w:r w:rsidRPr="00A67FD7">
        <w:rPr>
          <w:bCs/>
        </w:rPr>
        <w:t>Так,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под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иногда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понимается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направлено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поводу</w:t>
      </w:r>
      <w:r w:rsidR="00A67FD7" w:rsidRPr="00A67FD7">
        <w:rPr>
          <w:bCs/>
        </w:rPr>
        <w:t xml:space="preserve"> </w:t>
      </w:r>
      <w:r w:rsidRPr="00A67FD7">
        <w:rPr>
          <w:bCs/>
        </w:rPr>
        <w:t>чего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возникает</w:t>
      </w:r>
      <w:r w:rsidR="00A67FD7" w:rsidRPr="00A67FD7">
        <w:rPr>
          <w:bCs/>
        </w:rPr>
        <w:t xml:space="preserve">.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качестве</w:t>
      </w:r>
      <w:r w:rsidR="00621DFA">
        <w:rPr>
          <w:bCs/>
        </w:rPr>
        <w:t xml:space="preserve"> </w:t>
      </w:r>
      <w:r w:rsidRPr="00A67FD7">
        <w:rPr>
          <w:bCs/>
        </w:rPr>
        <w:t>объекта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нередко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рассматриваются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любые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жизненные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явления,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обусловившие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возникновение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субъективных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юридических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обязанностей</w:t>
      </w:r>
      <w:r w:rsidR="00A67FD7" w:rsidRPr="00A67FD7">
        <w:rPr>
          <w:bCs/>
        </w:rPr>
        <w:t xml:space="preserve">. </w:t>
      </w:r>
      <w:r w:rsidRPr="00A67FD7">
        <w:rPr>
          <w:bCs/>
        </w:rPr>
        <w:t>Объектом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считаются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также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различные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мотивы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виды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поведения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людей,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направленные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удовлетворение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разнообразных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жизненных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потребностей</w:t>
      </w:r>
      <w:r w:rsidR="00A67FD7" w:rsidRPr="00A67FD7">
        <w:rPr>
          <w:bCs/>
        </w:rPr>
        <w:t>.</w:t>
      </w:r>
    </w:p>
    <w:p w:rsidR="00A67FD7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Если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суммировать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конкретизировать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высказанные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суждения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относительно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объектов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правоотношений,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можно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выделить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следующие</w:t>
      </w:r>
      <w:r w:rsidR="00A67FD7" w:rsidRPr="00A67FD7">
        <w:rPr>
          <w:bCs/>
        </w:rPr>
        <w:t xml:space="preserve"> </w:t>
      </w:r>
      <w:r w:rsidR="00860DF3" w:rsidRPr="00A67FD7">
        <w:rPr>
          <w:bCs/>
        </w:rPr>
        <w:t>их</w:t>
      </w:r>
      <w:r w:rsidR="00A67FD7" w:rsidRPr="00A67FD7">
        <w:rPr>
          <w:bCs/>
        </w:rPr>
        <w:t xml:space="preserve"> </w:t>
      </w:r>
      <w:r w:rsidR="00860DF3" w:rsidRPr="00A67FD7">
        <w:rPr>
          <w:bCs/>
        </w:rPr>
        <w:t>виды</w:t>
      </w:r>
      <w:r w:rsidR="00A67FD7" w:rsidRPr="00A67FD7">
        <w:rPr>
          <w:bCs/>
        </w:rPr>
        <w:t xml:space="preserve">; </w:t>
      </w:r>
      <w:r w:rsidR="00860DF3" w:rsidRPr="00A67FD7">
        <w:rPr>
          <w:bCs/>
        </w:rPr>
        <w:t>а</w:t>
      </w:r>
      <w:r w:rsidR="00A67FD7" w:rsidRPr="00A67FD7">
        <w:rPr>
          <w:bCs/>
        </w:rPr>
        <w:t xml:space="preserve">) </w:t>
      </w:r>
      <w:r w:rsidR="00860DF3" w:rsidRPr="00A67FD7">
        <w:rPr>
          <w:bCs/>
        </w:rPr>
        <w:t>материальные</w:t>
      </w:r>
      <w:r w:rsidR="00A67FD7" w:rsidRPr="00A67FD7">
        <w:rPr>
          <w:bCs/>
        </w:rPr>
        <w:t xml:space="preserve"> </w:t>
      </w:r>
      <w:r w:rsidR="00860DF3" w:rsidRPr="00A67FD7">
        <w:rPr>
          <w:bCs/>
        </w:rPr>
        <w:t>блага,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предметы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материального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мира</w:t>
      </w:r>
      <w:r w:rsidR="00A67FD7" w:rsidRPr="00A67FD7">
        <w:rPr>
          <w:bCs/>
        </w:rPr>
        <w:t xml:space="preserve"> - </w:t>
      </w:r>
      <w:r w:rsidRPr="00A67FD7">
        <w:rPr>
          <w:bCs/>
        </w:rPr>
        <w:t>вещи</w:t>
      </w:r>
      <w:r w:rsidR="00A67FD7" w:rsidRPr="00A67FD7">
        <w:rPr>
          <w:bCs/>
        </w:rPr>
        <w:t xml:space="preserve">; </w:t>
      </w:r>
      <w:r w:rsidR="00860DF3" w:rsidRPr="00A67FD7">
        <w:rPr>
          <w:bCs/>
        </w:rPr>
        <w:t>б</w:t>
      </w:r>
      <w:r w:rsidR="00A67FD7" w:rsidRPr="00A67FD7">
        <w:rPr>
          <w:bCs/>
        </w:rPr>
        <w:t xml:space="preserve">) </w:t>
      </w:r>
      <w:r w:rsidRPr="00A67FD7">
        <w:rPr>
          <w:bCs/>
        </w:rPr>
        <w:t>результаты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духовного,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интеллектуального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творчества</w:t>
      </w:r>
      <w:r w:rsidR="00A67FD7">
        <w:rPr>
          <w:bCs/>
        </w:rPr>
        <w:t xml:space="preserve"> (</w:t>
      </w:r>
      <w:r w:rsidRPr="00A67FD7">
        <w:rPr>
          <w:bCs/>
        </w:rPr>
        <w:t>художественные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документальные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фильмы,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научные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художественные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книги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="00A67FD7">
        <w:rPr>
          <w:bCs/>
        </w:rPr>
        <w:t>т.п.</w:t>
      </w:r>
      <w:r w:rsidR="00A67FD7" w:rsidRPr="00A67FD7">
        <w:rPr>
          <w:bCs/>
        </w:rPr>
        <w:t xml:space="preserve">); </w:t>
      </w:r>
      <w:r w:rsidRPr="00A67FD7">
        <w:rPr>
          <w:bCs/>
        </w:rPr>
        <w:t>в</w:t>
      </w:r>
      <w:r w:rsidR="00A67FD7" w:rsidRPr="00A67FD7">
        <w:rPr>
          <w:bCs/>
        </w:rPr>
        <w:t xml:space="preserve">) </w:t>
      </w:r>
      <w:r w:rsidRPr="00A67FD7">
        <w:rPr>
          <w:bCs/>
        </w:rPr>
        <w:t>поведение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людей</w:t>
      </w:r>
      <w:r w:rsidR="00A67FD7" w:rsidRPr="00A67FD7">
        <w:rPr>
          <w:bCs/>
        </w:rPr>
        <w:t xml:space="preserve"> - </w:t>
      </w:r>
      <w:r w:rsidRPr="00A67FD7">
        <w:rPr>
          <w:bCs/>
        </w:rPr>
        <w:t>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определенные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бездействие,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также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последствия,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результаты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поведения</w:t>
      </w:r>
      <w:r w:rsidR="00A67FD7" w:rsidRPr="00A67FD7">
        <w:rPr>
          <w:bCs/>
        </w:rPr>
        <w:t xml:space="preserve">; </w:t>
      </w:r>
      <w:r w:rsidRPr="00A67FD7">
        <w:rPr>
          <w:bCs/>
        </w:rPr>
        <w:t>г</w:t>
      </w:r>
      <w:r w:rsidR="00A67FD7" w:rsidRPr="00A67FD7">
        <w:rPr>
          <w:bCs/>
        </w:rPr>
        <w:t xml:space="preserve">) </w:t>
      </w:r>
      <w:r w:rsidRPr="00A67FD7">
        <w:rPr>
          <w:bCs/>
        </w:rPr>
        <w:t>личные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неимущественные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социальные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блага,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служат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удовлетворению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интересов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потребностей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участников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поводу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возникают</w:t>
      </w:r>
      <w:r w:rsidR="00A67FD7" w:rsidRPr="00A67FD7">
        <w:rPr>
          <w:bCs/>
        </w:rPr>
        <w:t xml:space="preserve"> </w:t>
      </w:r>
      <w:r w:rsidRPr="00A67FD7">
        <w:rPr>
          <w:bCs/>
        </w:rPr>
        <w:t>у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сторон</w:t>
      </w:r>
      <w:r w:rsidR="00A67FD7" w:rsidRPr="00A67FD7">
        <w:rPr>
          <w:bCs/>
        </w:rPr>
        <w:t xml:space="preserve"> </w:t>
      </w:r>
      <w:r w:rsidRPr="00A67FD7">
        <w:rPr>
          <w:bCs/>
        </w:rPr>
        <w:t>юридические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обязанности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субъективные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>.</w:t>
      </w:r>
    </w:p>
    <w:p w:rsidR="00A67FD7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При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определении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</w:t>
      </w:r>
      <w:r w:rsidR="005A5FB3" w:rsidRPr="00A67FD7">
        <w:rPr>
          <w:bCs/>
        </w:rPr>
        <w:t>тношения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гораздо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легче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иметь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де</w:t>
      </w:r>
      <w:r w:rsidRPr="00A67FD7">
        <w:rPr>
          <w:bCs/>
        </w:rPr>
        <w:t>ло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теми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правоотношениями,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связаны</w:t>
      </w:r>
      <w:r w:rsidR="00A67FD7" w:rsidRPr="00A67FD7">
        <w:rPr>
          <w:bCs/>
        </w:rPr>
        <w:t xml:space="preserve"> </w:t>
      </w: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удовлетворением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имущественных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интересов,</w:t>
      </w:r>
      <w:r w:rsidR="00A67FD7" w:rsidRPr="00A67FD7">
        <w:rPr>
          <w:bCs/>
        </w:rPr>
        <w:t xml:space="preserve"> </w:t>
      </w: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материальными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благами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людей</w:t>
      </w:r>
      <w:r w:rsidR="00A67FD7" w:rsidRPr="00A67FD7">
        <w:rPr>
          <w:bCs/>
        </w:rPr>
        <w:t xml:space="preserve">. </w:t>
      </w:r>
      <w:r w:rsidRPr="00A67FD7">
        <w:rPr>
          <w:bCs/>
        </w:rPr>
        <w:t>Выделение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овеществленного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ярко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очерченными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пространственными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границами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представляет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особой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трудности</w:t>
      </w:r>
      <w:r w:rsidR="00A67FD7" w:rsidRPr="00A67FD7">
        <w:rPr>
          <w:bCs/>
        </w:rPr>
        <w:t xml:space="preserve">. </w:t>
      </w:r>
      <w:r w:rsidRPr="00A67FD7">
        <w:rPr>
          <w:bCs/>
        </w:rPr>
        <w:t>Гораздо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труднее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это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сделать,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когда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речь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идет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направл</w:t>
      </w:r>
      <w:r w:rsidR="005A5FB3" w:rsidRPr="00A67FD7">
        <w:rPr>
          <w:bCs/>
        </w:rPr>
        <w:t>енности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субъективных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прав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юри</w:t>
      </w:r>
      <w:r w:rsidRPr="00A67FD7">
        <w:rPr>
          <w:bCs/>
        </w:rPr>
        <w:t>дических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обязанностей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вещи,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личные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неимущественные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социальные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блага,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также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определенное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поведение,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выражаю</w:t>
      </w:r>
      <w:r w:rsidRPr="00A67FD7">
        <w:rPr>
          <w:bCs/>
        </w:rPr>
        <w:t>щееся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действиях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бездействии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людей</w:t>
      </w:r>
      <w:r w:rsidR="00A67FD7" w:rsidRPr="00A67FD7">
        <w:rPr>
          <w:bCs/>
        </w:rPr>
        <w:t>.</w:t>
      </w:r>
    </w:p>
    <w:p w:rsidR="00A67FD7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подобных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случаях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предпочтительнее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говорить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столько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общетеоретическом,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сколько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прикладном,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практическом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плане,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применительно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каждому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конкретному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случаю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учетом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особенностей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отрасли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. </w:t>
      </w:r>
      <w:r w:rsidRPr="00A67FD7">
        <w:rPr>
          <w:bCs/>
        </w:rPr>
        <w:t>Дело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том,</w:t>
      </w:r>
      <w:r w:rsidR="00A67FD7" w:rsidRPr="00A67FD7">
        <w:rPr>
          <w:bCs/>
        </w:rPr>
        <w:t xml:space="preserve"> </w:t>
      </w:r>
      <w:r w:rsidRPr="00A67FD7">
        <w:rPr>
          <w:bCs/>
        </w:rPr>
        <w:t>что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каждой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отрасли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имеются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свои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особые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объекты</w:t>
      </w:r>
      <w:r w:rsidR="00A67FD7">
        <w:rPr>
          <w:bCs/>
        </w:rPr>
        <w:t xml:space="preserve"> (</w:t>
      </w:r>
      <w:r w:rsidRPr="00A67FD7">
        <w:rPr>
          <w:bCs/>
        </w:rPr>
        <w:t>предметы</w:t>
      </w:r>
      <w:r w:rsidR="00A67FD7" w:rsidRPr="00A67FD7">
        <w:rPr>
          <w:bCs/>
        </w:rPr>
        <w:t xml:space="preserve">) </w:t>
      </w:r>
      <w:r w:rsidRPr="00A67FD7">
        <w:rPr>
          <w:bCs/>
        </w:rPr>
        <w:t>правоотношений,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свой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собственный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порядок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5A5FB3" w:rsidRPr="00A67FD7">
        <w:rPr>
          <w:bCs/>
        </w:rPr>
        <w:t>х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определения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свои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особые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пра</w:t>
      </w:r>
      <w:r w:rsidRPr="00A67FD7">
        <w:rPr>
          <w:bCs/>
        </w:rPr>
        <w:t>вила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правового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опосредования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распоряжения</w:t>
      </w:r>
      <w:r w:rsidR="00A67FD7" w:rsidRPr="00A67FD7">
        <w:rPr>
          <w:bCs/>
        </w:rPr>
        <w:t xml:space="preserve">. </w:t>
      </w:r>
      <w:r w:rsidRPr="00A67FD7">
        <w:rPr>
          <w:bCs/>
        </w:rPr>
        <w:t>Так,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гражданских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следовательно,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гражданско-правовых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отношений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являются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материальные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нематериальные</w:t>
      </w:r>
      <w:r w:rsidR="00A67FD7">
        <w:rPr>
          <w:bCs/>
        </w:rPr>
        <w:t xml:space="preserve"> (</w:t>
      </w:r>
      <w:r w:rsidRPr="00A67FD7">
        <w:rPr>
          <w:bCs/>
        </w:rPr>
        <w:t>духовные</w:t>
      </w:r>
      <w:r w:rsidR="00A67FD7" w:rsidRPr="00A67FD7">
        <w:rPr>
          <w:bCs/>
        </w:rPr>
        <w:t xml:space="preserve">) </w:t>
      </w:r>
      <w:r w:rsidRPr="00A67FD7">
        <w:rPr>
          <w:bCs/>
        </w:rPr>
        <w:t>блага,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поводу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которых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субъекты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гражданского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вступают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между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собой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правовые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отношения</w:t>
      </w:r>
      <w:r w:rsidR="00A67FD7" w:rsidRPr="00A67FD7">
        <w:rPr>
          <w:bCs/>
        </w:rPr>
        <w:t xml:space="preserve">. </w:t>
      </w:r>
      <w:r w:rsidRPr="00A67FD7">
        <w:rPr>
          <w:bCs/>
        </w:rPr>
        <w:t>Согласно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ст</w:t>
      </w:r>
      <w:r w:rsidR="00A67FD7">
        <w:rPr>
          <w:bCs/>
        </w:rPr>
        <w:t>.1</w:t>
      </w:r>
      <w:r w:rsidRPr="00A67FD7">
        <w:rPr>
          <w:bCs/>
        </w:rPr>
        <w:t>28</w:t>
      </w:r>
      <w:r w:rsidR="00A67FD7" w:rsidRPr="00A67FD7">
        <w:rPr>
          <w:bCs/>
        </w:rPr>
        <w:t xml:space="preserve"> </w:t>
      </w:r>
      <w:r w:rsidRPr="00A67FD7">
        <w:rPr>
          <w:bCs/>
        </w:rPr>
        <w:t>Гражданского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кодекса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РФ</w:t>
      </w:r>
      <w:r w:rsidR="00A67FD7" w:rsidRPr="00A67FD7">
        <w:rPr>
          <w:bCs/>
        </w:rPr>
        <w:t xml:space="preserve"> </w:t>
      </w:r>
      <w:r w:rsidRPr="00A67FD7">
        <w:rPr>
          <w:bCs/>
        </w:rPr>
        <w:t>к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объектам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гражданских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относятся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вещи,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включая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деньги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ценные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бумаги,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иное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имущество,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том</w:t>
      </w:r>
      <w:r w:rsidR="00A67FD7" w:rsidRPr="00A67FD7">
        <w:rPr>
          <w:bCs/>
        </w:rPr>
        <w:t xml:space="preserve"> </w:t>
      </w:r>
      <w:r w:rsidRPr="00A67FD7">
        <w:rPr>
          <w:bCs/>
        </w:rPr>
        <w:t>числе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имущественные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; </w:t>
      </w:r>
      <w:r w:rsidRPr="00A67FD7">
        <w:rPr>
          <w:bCs/>
        </w:rPr>
        <w:t>работы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услуги</w:t>
      </w:r>
      <w:r w:rsidR="00A67FD7" w:rsidRPr="00A67FD7">
        <w:rPr>
          <w:bCs/>
        </w:rPr>
        <w:t xml:space="preserve">; </w:t>
      </w:r>
      <w:r w:rsidRPr="00A67FD7">
        <w:rPr>
          <w:bCs/>
        </w:rPr>
        <w:t>информация</w:t>
      </w:r>
      <w:r w:rsidR="00A67FD7" w:rsidRPr="00A67FD7">
        <w:rPr>
          <w:bCs/>
        </w:rPr>
        <w:t xml:space="preserve">; </w:t>
      </w:r>
      <w:r w:rsidRPr="00A67FD7">
        <w:rPr>
          <w:bCs/>
        </w:rPr>
        <w:t>результаты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интеллектуальной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деятельности,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том</w:t>
      </w:r>
      <w:r w:rsidR="00A67FD7" w:rsidRPr="00A67FD7">
        <w:rPr>
          <w:bCs/>
        </w:rPr>
        <w:t xml:space="preserve"> </w:t>
      </w:r>
      <w:r w:rsidRPr="00A67FD7">
        <w:t>чи</w:t>
      </w:r>
      <w:r w:rsidRPr="00A67FD7">
        <w:rPr>
          <w:bCs/>
        </w:rPr>
        <w:t>сле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исключительные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них</w:t>
      </w:r>
      <w:r w:rsidR="00A67FD7">
        <w:rPr>
          <w:bCs/>
        </w:rPr>
        <w:t xml:space="preserve"> (</w:t>
      </w:r>
      <w:r w:rsidRPr="00A67FD7">
        <w:rPr>
          <w:bCs/>
        </w:rPr>
        <w:t>интеллектуальная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собственность</w:t>
      </w:r>
      <w:r w:rsidR="00A67FD7" w:rsidRPr="00A67FD7">
        <w:rPr>
          <w:bCs/>
        </w:rPr>
        <w:t xml:space="preserve">); </w:t>
      </w:r>
      <w:r w:rsidRPr="00A67FD7">
        <w:rPr>
          <w:bCs/>
        </w:rPr>
        <w:t>нематериальные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блага</w:t>
      </w:r>
      <w:r w:rsidR="00A67FD7" w:rsidRPr="00A67FD7">
        <w:rPr>
          <w:bCs/>
        </w:rPr>
        <w:t>.</w:t>
      </w:r>
    </w:p>
    <w:p w:rsidR="00A67FD7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Объектами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гражданских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процессуальных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прав,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или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иначе</w:t>
      </w:r>
      <w:r w:rsidR="00A67FD7" w:rsidRPr="00A67FD7">
        <w:rPr>
          <w:bCs/>
        </w:rPr>
        <w:t xml:space="preserve"> - </w:t>
      </w:r>
      <w:r w:rsidRPr="00A67FD7">
        <w:rPr>
          <w:bCs/>
        </w:rPr>
        <w:t>объектами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регулирования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норм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гражданского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процессуального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выступают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общественные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отношения,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возникающие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сфере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судопроизводства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гражданским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делам</w:t>
      </w:r>
      <w:r w:rsidR="00A67FD7" w:rsidRPr="00A67FD7">
        <w:rPr>
          <w:bCs/>
        </w:rPr>
        <w:t xml:space="preserve">. </w:t>
      </w:r>
      <w:r w:rsidRPr="00A67FD7">
        <w:rPr>
          <w:bCs/>
        </w:rPr>
        <w:t>Объектами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регулирования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норм</w:t>
      </w:r>
      <w:r w:rsidR="00A67FD7" w:rsidRPr="00A67FD7">
        <w:rPr>
          <w:bCs/>
        </w:rPr>
        <w:t xml:space="preserve"> </w:t>
      </w:r>
      <w:r w:rsidRPr="00A67FD7">
        <w:rPr>
          <w:bCs/>
        </w:rPr>
        <w:t>трудового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соответственно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трудовых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являются</w:t>
      </w:r>
      <w:r w:rsidR="00A67FD7">
        <w:rPr>
          <w:bCs/>
        </w:rPr>
        <w:t xml:space="preserve"> "</w:t>
      </w:r>
      <w:r w:rsidRPr="00A67FD7">
        <w:rPr>
          <w:bCs/>
        </w:rPr>
        <w:t>общественно-трудовые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отношения,</w:t>
      </w:r>
      <w:r w:rsidR="00A67FD7" w:rsidRPr="00A67FD7">
        <w:rPr>
          <w:bCs/>
        </w:rPr>
        <w:t xml:space="preserve"> </w:t>
      </w:r>
      <w:r w:rsidR="00A67FD7">
        <w:rPr>
          <w:bCs/>
        </w:rPr>
        <w:t>т.е.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</w:t>
      </w:r>
      <w:r w:rsidR="005A5FB3" w:rsidRPr="00A67FD7">
        <w:rPr>
          <w:bCs/>
        </w:rPr>
        <w:t>шения,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возникающие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связи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="005A5FB3" w:rsidRPr="00A67FD7">
        <w:rPr>
          <w:bCs/>
        </w:rPr>
        <w:t>не</w:t>
      </w:r>
      <w:r w:rsidRPr="00A67FD7">
        <w:rPr>
          <w:bCs/>
        </w:rPr>
        <w:t>посредственной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деятельностью</w:t>
      </w:r>
      <w:r w:rsidR="00A67FD7" w:rsidRPr="00A67FD7">
        <w:rPr>
          <w:bCs/>
        </w:rPr>
        <w:t xml:space="preserve"> </w:t>
      </w:r>
      <w:r w:rsidRPr="00A67FD7">
        <w:rPr>
          <w:bCs/>
        </w:rPr>
        <w:t>людей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процессе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труда,</w:t>
      </w:r>
      <w:r w:rsidR="00A67FD7" w:rsidRPr="00A67FD7">
        <w:rPr>
          <w:bCs/>
        </w:rPr>
        <w:t xml:space="preserve"> </w:t>
      </w:r>
      <w:r w:rsidRPr="00A67FD7">
        <w:rPr>
          <w:bCs/>
        </w:rPr>
        <w:t>выполнением</w:t>
      </w:r>
      <w:r w:rsidR="00A67FD7" w:rsidRPr="00A67FD7">
        <w:rPr>
          <w:bCs/>
        </w:rPr>
        <w:t xml:space="preserve"> </w:t>
      </w:r>
      <w:r w:rsidRPr="00A67FD7">
        <w:rPr>
          <w:bCs/>
        </w:rPr>
        <w:t>работы</w:t>
      </w:r>
      <w:r w:rsidR="00A67FD7">
        <w:rPr>
          <w:bCs/>
        </w:rPr>
        <w:t>"</w:t>
      </w:r>
      <w:r w:rsidRPr="00A67FD7">
        <w:rPr>
          <w:bCs/>
        </w:rPr>
        <w:t>,</w:t>
      </w:r>
      <w:r w:rsidR="00A67FD7" w:rsidRPr="00A67FD7">
        <w:rPr>
          <w:bCs/>
        </w:rPr>
        <w:t xml:space="preserve"> </w:t>
      </w:r>
      <w:r w:rsidRPr="00A67FD7">
        <w:rPr>
          <w:bCs/>
        </w:rPr>
        <w:t>а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также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некоторые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другие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тесно</w:t>
      </w:r>
      <w:r w:rsidR="00A67FD7" w:rsidRPr="00A67FD7">
        <w:rPr>
          <w:bCs/>
        </w:rPr>
        <w:t xml:space="preserve"> </w:t>
      </w:r>
      <w:r w:rsidRPr="00A67FD7">
        <w:rPr>
          <w:bCs/>
        </w:rPr>
        <w:t>связанные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с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ними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общественные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отношения</w:t>
      </w:r>
      <w:r w:rsidR="00A67FD7" w:rsidRPr="00A67FD7">
        <w:rPr>
          <w:bCs/>
        </w:rPr>
        <w:t>.</w:t>
      </w:r>
    </w:p>
    <w:p w:rsidR="00A67FD7" w:rsidRPr="00A67FD7" w:rsidRDefault="000C2EF9" w:rsidP="00A67FD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A67FD7">
        <w:rPr>
          <w:bCs/>
        </w:rPr>
        <w:t>Свои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объекты</w:t>
      </w:r>
      <w:r w:rsidR="00A67FD7" w:rsidRPr="00A67FD7">
        <w:rPr>
          <w:bCs/>
        </w:rPr>
        <w:t xml:space="preserve"> </w:t>
      </w:r>
      <w:r w:rsidRPr="00A67FD7">
        <w:rPr>
          <w:bCs/>
        </w:rPr>
        <w:t>воздействия</w:t>
      </w:r>
      <w:r w:rsidR="00A67FD7" w:rsidRPr="00A67FD7">
        <w:rPr>
          <w:bCs/>
        </w:rPr>
        <w:t xml:space="preserve"> </w:t>
      </w:r>
      <w:r w:rsidRPr="00A67FD7">
        <w:rPr>
          <w:bCs/>
        </w:rPr>
        <w:t>имеются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также</w:t>
      </w:r>
      <w:r w:rsidR="00A67FD7" w:rsidRPr="00A67FD7">
        <w:rPr>
          <w:bCs/>
        </w:rPr>
        <w:t xml:space="preserve"> </w:t>
      </w:r>
      <w:r w:rsidRPr="00A67FD7">
        <w:rPr>
          <w:bCs/>
        </w:rPr>
        <w:t>у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правовых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норм</w:t>
      </w:r>
      <w:r w:rsidR="00A67FD7" w:rsidRPr="00A67FD7">
        <w:rPr>
          <w:bCs/>
        </w:rPr>
        <w:t xml:space="preserve"> </w:t>
      </w:r>
      <w:r w:rsidRPr="00A67FD7">
        <w:rPr>
          <w:bCs/>
        </w:rPr>
        <w:t>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правоотношений,</w:t>
      </w:r>
      <w:r w:rsidR="00A67FD7" w:rsidRPr="00A67FD7">
        <w:rPr>
          <w:bCs/>
        </w:rPr>
        <w:t xml:space="preserve"> </w:t>
      </w:r>
      <w:r w:rsidRPr="00A67FD7">
        <w:rPr>
          <w:bCs/>
        </w:rPr>
        <w:t>существующих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в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пределах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других</w:t>
      </w:r>
      <w:r w:rsidR="00A67FD7" w:rsidRPr="00A67FD7">
        <w:rPr>
          <w:bCs/>
        </w:rPr>
        <w:t xml:space="preserve"> </w:t>
      </w:r>
      <w:r w:rsidRPr="00A67FD7">
        <w:rPr>
          <w:bCs/>
        </w:rPr>
        <w:t>отраслей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 w:rsidRPr="00A67FD7">
        <w:rPr>
          <w:bCs/>
        </w:rPr>
        <w:t>.</w:t>
      </w:r>
    </w:p>
    <w:p w:rsidR="000C2EF9" w:rsidRPr="00A67FD7" w:rsidRDefault="000C2EF9" w:rsidP="00621DFA">
      <w:pPr>
        <w:pStyle w:val="1"/>
        <w:rPr>
          <w:bCs/>
        </w:rPr>
      </w:pPr>
      <w:r w:rsidRPr="00A67FD7">
        <w:rPr>
          <w:bCs/>
        </w:rPr>
        <w:br w:type="page"/>
      </w:r>
      <w:bookmarkStart w:id="4" w:name="_Toc283896312"/>
      <w:r w:rsidR="00A67FD7">
        <w:t>Заключение</w:t>
      </w:r>
      <w:bookmarkEnd w:id="4"/>
    </w:p>
    <w:p w:rsidR="00621DFA" w:rsidRDefault="00621DFA" w:rsidP="00A67FD7">
      <w:pPr>
        <w:tabs>
          <w:tab w:val="left" w:pos="726"/>
        </w:tabs>
      </w:pPr>
    </w:p>
    <w:p w:rsidR="00A67FD7" w:rsidRPr="00A67FD7" w:rsidRDefault="000C2EF9" w:rsidP="00A67FD7">
      <w:pPr>
        <w:tabs>
          <w:tab w:val="left" w:pos="726"/>
        </w:tabs>
      </w:pPr>
      <w:r w:rsidRPr="00A67FD7">
        <w:t>Правоотношения</w:t>
      </w:r>
      <w:r w:rsidR="00A67FD7" w:rsidRPr="00A67FD7">
        <w:t xml:space="preserve"> </w:t>
      </w:r>
      <w:r w:rsidRPr="00A67FD7">
        <w:t>составляют</w:t>
      </w:r>
      <w:r w:rsidR="00A67FD7" w:rsidRPr="00A67FD7">
        <w:t xml:space="preserve"> </w:t>
      </w:r>
      <w:r w:rsidRPr="00A67FD7">
        <w:t>основную</w:t>
      </w:r>
      <w:r w:rsidR="00A67FD7" w:rsidRPr="00A67FD7">
        <w:t xml:space="preserve"> </w:t>
      </w:r>
      <w:r w:rsidRPr="00A67FD7">
        <w:t>сферу</w:t>
      </w:r>
      <w:r w:rsidR="00A67FD7" w:rsidRPr="00A67FD7">
        <w:t xml:space="preserve"> </w:t>
      </w:r>
      <w:r w:rsidRPr="00A67FD7">
        <w:t>общественной</w:t>
      </w:r>
      <w:r w:rsidR="00A67FD7" w:rsidRPr="00A67FD7">
        <w:t xml:space="preserve"> </w:t>
      </w:r>
      <w:r w:rsidRPr="00A67FD7">
        <w:t>жизни</w:t>
      </w:r>
      <w:r w:rsidR="00A67FD7" w:rsidRPr="00A67FD7">
        <w:t xml:space="preserve">. </w:t>
      </w:r>
      <w:r w:rsidRPr="00A67FD7">
        <w:t>Везде,</w:t>
      </w:r>
      <w:r w:rsidR="00A67FD7" w:rsidRPr="00A67FD7">
        <w:t xml:space="preserve"> </w:t>
      </w:r>
      <w:r w:rsidRPr="00A67FD7">
        <w:t>где</w:t>
      </w:r>
      <w:r w:rsidR="00A67FD7" w:rsidRPr="00A67FD7">
        <w:t xml:space="preserve"> </w:t>
      </w:r>
      <w:r w:rsidRPr="00A67FD7">
        <w:t>существует</w:t>
      </w:r>
      <w:r w:rsidR="00A67FD7" w:rsidRPr="00A67FD7">
        <w:t xml:space="preserve"> </w:t>
      </w:r>
      <w:r w:rsidRPr="00A67FD7">
        <w:t>право,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нормы,</w:t>
      </w:r>
      <w:r w:rsidR="00A67FD7" w:rsidRPr="00A67FD7">
        <w:t xml:space="preserve"> </w:t>
      </w:r>
      <w:r w:rsidRPr="00A67FD7">
        <w:t>там</w:t>
      </w:r>
      <w:r w:rsidR="00A67FD7" w:rsidRPr="00A67FD7">
        <w:t xml:space="preserve"> </w:t>
      </w:r>
      <w:r w:rsidRPr="00A67FD7">
        <w:t>постоянно</w:t>
      </w:r>
      <w:r w:rsidR="00A67FD7" w:rsidRPr="00A67FD7">
        <w:t xml:space="preserve"> </w:t>
      </w:r>
      <w:r w:rsidRPr="00A67FD7">
        <w:t>возникают,</w:t>
      </w:r>
      <w:r w:rsidR="00A67FD7" w:rsidRPr="00A67FD7">
        <w:t xml:space="preserve"> </w:t>
      </w:r>
      <w:r w:rsidRPr="00A67FD7">
        <w:t>прекращаются</w:t>
      </w:r>
      <w:r w:rsidR="00A67FD7" w:rsidRPr="00A67FD7">
        <w:t xml:space="preserve"> </w:t>
      </w:r>
      <w:r w:rsidRPr="00A67FD7">
        <w:t>или</w:t>
      </w:r>
      <w:r w:rsidR="00A67FD7" w:rsidRPr="00A67FD7">
        <w:t xml:space="preserve"> </w:t>
      </w:r>
      <w:r w:rsidRPr="00A67FD7">
        <w:t>изменяются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. </w:t>
      </w:r>
      <w:r w:rsidRPr="00A67FD7">
        <w:t>Особенно</w:t>
      </w:r>
      <w:r w:rsidR="00A67FD7" w:rsidRPr="00A67FD7">
        <w:t xml:space="preserve"> </w:t>
      </w:r>
      <w:r w:rsidRPr="00A67FD7">
        <w:t>они</w:t>
      </w:r>
      <w:r w:rsidR="00A67FD7" w:rsidRPr="00A67FD7">
        <w:t xml:space="preserve"> </w:t>
      </w:r>
      <w:r w:rsidRPr="00A67FD7">
        <w:t>развиты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гражданском</w:t>
      </w:r>
      <w:r w:rsidR="00A67FD7" w:rsidRPr="00A67FD7">
        <w:t xml:space="preserve"> </w:t>
      </w:r>
      <w:r w:rsidRPr="00A67FD7">
        <w:t>обществе,</w:t>
      </w:r>
      <w:r w:rsidR="00A67FD7" w:rsidRPr="00A67FD7">
        <w:t xml:space="preserve"> </w:t>
      </w:r>
      <w:r w:rsidRPr="00A67FD7">
        <w:t>правовом</w:t>
      </w:r>
      <w:r w:rsidR="00A67FD7" w:rsidRPr="00A67FD7">
        <w:t xml:space="preserve"> </w:t>
      </w:r>
      <w:r w:rsidRPr="00A67FD7">
        <w:t>государстве</w:t>
      </w:r>
      <w:r w:rsidR="00A67FD7" w:rsidRPr="00A67FD7">
        <w:t xml:space="preserve">. </w:t>
      </w:r>
      <w:r w:rsidRPr="00A67FD7">
        <w:t>Они</w:t>
      </w:r>
      <w:r w:rsidR="00A67FD7" w:rsidRPr="00A67FD7">
        <w:t xml:space="preserve"> </w:t>
      </w:r>
      <w:r w:rsidRPr="00A67FD7">
        <w:t>сопровождают</w:t>
      </w:r>
      <w:r w:rsidR="00A67FD7" w:rsidRPr="00A67FD7">
        <w:t xml:space="preserve"> </w:t>
      </w:r>
      <w:r w:rsidRPr="00A67FD7">
        <w:t>человека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протяжении</w:t>
      </w:r>
      <w:r w:rsidR="00A67FD7" w:rsidRPr="00A67FD7">
        <w:t xml:space="preserve"> </w:t>
      </w:r>
      <w:r w:rsidRPr="00A67FD7">
        <w:t>всей</w:t>
      </w:r>
      <w:r w:rsidR="00A67FD7" w:rsidRPr="00A67FD7">
        <w:t xml:space="preserve"> </w:t>
      </w:r>
      <w:r w:rsidRPr="00A67FD7">
        <w:t>его</w:t>
      </w:r>
      <w:r w:rsidR="00A67FD7" w:rsidRPr="00A67FD7">
        <w:t xml:space="preserve"> </w:t>
      </w:r>
      <w:r w:rsidRPr="00A67FD7">
        <w:t>жизни</w:t>
      </w:r>
      <w:r w:rsidR="00A67FD7" w:rsidRPr="00A67FD7">
        <w:t xml:space="preserve">. </w:t>
      </w:r>
      <w:r w:rsidRPr="00A67FD7">
        <w:t>Вот</w:t>
      </w:r>
      <w:r w:rsidR="00A67FD7" w:rsidRPr="00A67FD7">
        <w:t xml:space="preserve"> </w:t>
      </w:r>
      <w:r w:rsidRPr="00A67FD7">
        <w:t>почему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- </w:t>
      </w:r>
      <w:r w:rsidRPr="00A67FD7">
        <w:t>одна</w:t>
      </w:r>
      <w:r w:rsidR="00A67FD7" w:rsidRPr="00A67FD7">
        <w:t xml:space="preserve"> </w:t>
      </w:r>
      <w:r w:rsidRPr="00A67FD7">
        <w:t>из</w:t>
      </w:r>
      <w:r w:rsidR="00A67FD7" w:rsidRPr="00A67FD7">
        <w:t xml:space="preserve"> </w:t>
      </w:r>
      <w:r w:rsidRPr="00A67FD7">
        <w:t>главных</w:t>
      </w:r>
      <w:r w:rsidR="00A67FD7" w:rsidRPr="00A67FD7">
        <w:t xml:space="preserve"> </w:t>
      </w:r>
      <w:r w:rsidRPr="00A67FD7">
        <w:t>проблем</w:t>
      </w:r>
      <w:r w:rsidR="00A67FD7" w:rsidRPr="00A67FD7">
        <w:t xml:space="preserve"> </w:t>
      </w:r>
      <w:r w:rsidRPr="00A67FD7">
        <w:t>теории</w:t>
      </w:r>
      <w:r w:rsidR="00A67FD7" w:rsidRPr="00A67FD7">
        <w:t xml:space="preserve"> </w:t>
      </w:r>
      <w:r w:rsidRPr="00A67FD7">
        <w:t>государства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права</w:t>
      </w:r>
      <w:r w:rsidR="00A67FD7" w:rsidRPr="00A67FD7">
        <w:t>.</w:t>
      </w:r>
    </w:p>
    <w:p w:rsidR="00A67FD7" w:rsidRPr="00A67FD7" w:rsidRDefault="000C2EF9" w:rsidP="00A67FD7">
      <w:pPr>
        <w:tabs>
          <w:tab w:val="left" w:pos="726"/>
        </w:tabs>
      </w:pPr>
      <w:r w:rsidRPr="00A67FD7">
        <w:t>Завершая</w:t>
      </w:r>
      <w:r w:rsidR="00A67FD7" w:rsidRPr="00A67FD7">
        <w:t xml:space="preserve"> </w:t>
      </w:r>
      <w:r w:rsidRPr="00A67FD7">
        <w:t>свою</w:t>
      </w:r>
      <w:r w:rsidR="00A67FD7" w:rsidRPr="00A67FD7">
        <w:t xml:space="preserve"> </w:t>
      </w:r>
      <w:r w:rsidRPr="00A67FD7">
        <w:t>курсовую</w:t>
      </w:r>
      <w:r w:rsidR="00A67FD7" w:rsidRPr="00A67FD7">
        <w:t xml:space="preserve"> </w:t>
      </w:r>
      <w:r w:rsidRPr="00A67FD7">
        <w:t>работу,</w:t>
      </w:r>
      <w:r w:rsidR="00A67FD7" w:rsidRPr="00A67FD7">
        <w:t xml:space="preserve"> </w:t>
      </w:r>
      <w:r w:rsidRPr="00A67FD7">
        <w:t>считаю</w:t>
      </w:r>
      <w:r w:rsidR="00A67FD7" w:rsidRPr="00A67FD7">
        <w:t xml:space="preserve"> </w:t>
      </w:r>
      <w:r w:rsidRPr="00A67FD7">
        <w:t>еще</w:t>
      </w:r>
      <w:r w:rsidR="00A67FD7" w:rsidRPr="00A67FD7">
        <w:t xml:space="preserve"> </w:t>
      </w:r>
      <w:r w:rsidRPr="00A67FD7">
        <w:t>раз</w:t>
      </w:r>
      <w:r w:rsidR="00A67FD7" w:rsidRPr="00A67FD7">
        <w:t xml:space="preserve"> </w:t>
      </w:r>
      <w:r w:rsidRPr="00A67FD7">
        <w:t>подчеркнуть</w:t>
      </w:r>
      <w:r w:rsidR="00A67FD7" w:rsidRPr="00A67FD7">
        <w:t xml:space="preserve"> </w:t>
      </w:r>
      <w:r w:rsidRPr="00A67FD7">
        <w:t>важность</w:t>
      </w:r>
      <w:r w:rsidR="00A67FD7" w:rsidRPr="00A67FD7">
        <w:t xml:space="preserve"> </w:t>
      </w:r>
      <w:r w:rsidRPr="00A67FD7">
        <w:t>данной</w:t>
      </w:r>
      <w:r w:rsidR="00A67FD7" w:rsidRPr="00A67FD7">
        <w:t xml:space="preserve"> </w:t>
      </w:r>
      <w:r w:rsidRPr="00A67FD7">
        <w:t>темы,</w:t>
      </w:r>
      <w:r w:rsidR="00A67FD7" w:rsidRPr="00A67FD7">
        <w:t xml:space="preserve"> </w:t>
      </w:r>
      <w:r w:rsidRPr="00A67FD7">
        <w:t>ведь</w:t>
      </w:r>
      <w:r w:rsidR="00A67FD7" w:rsidRPr="00A67FD7">
        <w:t xml:space="preserve"> </w:t>
      </w:r>
      <w:r w:rsidRPr="00A67FD7">
        <w:t>овладение</w:t>
      </w:r>
      <w:r w:rsidR="00A67FD7" w:rsidRPr="00A67FD7">
        <w:t xml:space="preserve"> </w:t>
      </w:r>
      <w:r w:rsidRPr="00A67FD7">
        <w:t>данной</w:t>
      </w:r>
      <w:r w:rsidR="00A67FD7" w:rsidRPr="00A67FD7">
        <w:t xml:space="preserve"> </w:t>
      </w:r>
      <w:r w:rsidRPr="00A67FD7">
        <w:t>темой</w:t>
      </w:r>
      <w:r w:rsidR="00A67FD7" w:rsidRPr="00A67FD7">
        <w:t xml:space="preserve"> </w:t>
      </w:r>
      <w:r w:rsidRPr="00A67FD7">
        <w:t>очень</w:t>
      </w:r>
      <w:r w:rsidR="00A67FD7" w:rsidRPr="00A67FD7">
        <w:t xml:space="preserve"> </w:t>
      </w:r>
      <w:r w:rsidRPr="00A67FD7">
        <w:t>важно</w:t>
      </w:r>
      <w:r w:rsidR="00A67FD7" w:rsidRPr="00A67FD7">
        <w:t xml:space="preserve"> </w:t>
      </w:r>
      <w:r w:rsidRPr="00A67FD7">
        <w:t>для</w:t>
      </w:r>
      <w:r w:rsidR="00A67FD7" w:rsidRPr="00A67FD7">
        <w:t xml:space="preserve"> </w:t>
      </w:r>
      <w:r w:rsidRPr="00A67FD7">
        <w:t>квалифицированной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успешной</w:t>
      </w:r>
      <w:r w:rsidR="00A67FD7" w:rsidRPr="00A67FD7">
        <w:t xml:space="preserve"> </w:t>
      </w:r>
      <w:r w:rsidRPr="00A67FD7">
        <w:t>работы</w:t>
      </w:r>
      <w:r w:rsidR="00A67FD7" w:rsidRPr="00A67FD7">
        <w:t xml:space="preserve"> </w:t>
      </w:r>
      <w:r w:rsidRPr="00A67FD7">
        <w:t>будущего</w:t>
      </w:r>
      <w:r w:rsidR="00A67FD7" w:rsidRPr="00A67FD7">
        <w:t xml:space="preserve"> </w:t>
      </w:r>
      <w:r w:rsidRPr="00A67FD7">
        <w:t>правоведа,</w:t>
      </w:r>
      <w:r w:rsidR="00A67FD7" w:rsidRPr="00A67FD7">
        <w:t xml:space="preserve"> </w:t>
      </w:r>
      <w:r w:rsidRPr="00A67FD7">
        <w:t>будущего</w:t>
      </w:r>
      <w:r w:rsidR="00A67FD7" w:rsidRPr="00A67FD7">
        <w:t xml:space="preserve"> </w:t>
      </w:r>
      <w:r w:rsidRPr="00A67FD7">
        <w:t>юриста,</w:t>
      </w:r>
      <w:r w:rsidR="00A67FD7" w:rsidRPr="00A67FD7">
        <w:t xml:space="preserve"> </w:t>
      </w:r>
      <w:r w:rsidRPr="00A67FD7">
        <w:t>независимо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того,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какой</w:t>
      </w:r>
      <w:r w:rsidR="00A67FD7" w:rsidRPr="00A67FD7">
        <w:t xml:space="preserve"> </w:t>
      </w:r>
      <w:r w:rsidRPr="00A67FD7">
        <w:t>отрасли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ему</w:t>
      </w:r>
      <w:r w:rsidR="00A67FD7" w:rsidRPr="00A67FD7">
        <w:t xml:space="preserve"> </w:t>
      </w:r>
      <w:r w:rsidRPr="00A67FD7">
        <w:t>придется</w:t>
      </w:r>
      <w:r w:rsidR="00A67FD7" w:rsidRPr="00A67FD7">
        <w:t xml:space="preserve"> </w:t>
      </w:r>
      <w:r w:rsidRPr="00A67FD7">
        <w:t>работать</w:t>
      </w:r>
      <w:r w:rsidR="00A67FD7" w:rsidRPr="00A67FD7">
        <w:t xml:space="preserve">. </w:t>
      </w:r>
      <w:r w:rsidRPr="00A67FD7">
        <w:t>И</w:t>
      </w:r>
      <w:r w:rsidR="00A67FD7" w:rsidRPr="00A67FD7">
        <w:t xml:space="preserve"> </w:t>
      </w:r>
      <w:r w:rsidRPr="00A67FD7">
        <w:t>это</w:t>
      </w:r>
      <w:r w:rsidR="00A67FD7" w:rsidRPr="00A67FD7">
        <w:t xml:space="preserve"> </w:t>
      </w:r>
      <w:r w:rsidRPr="00A67FD7">
        <w:t>действительно</w:t>
      </w:r>
      <w:r w:rsidR="00A67FD7" w:rsidRPr="00A67FD7">
        <w:t xml:space="preserve"> </w:t>
      </w:r>
      <w:r w:rsidRPr="00A67FD7">
        <w:t>так</w:t>
      </w:r>
      <w:r w:rsidR="00A67FD7" w:rsidRPr="00A67FD7">
        <w:t xml:space="preserve">. </w:t>
      </w:r>
      <w:r w:rsidRPr="00A67FD7">
        <w:t>Ведь</w:t>
      </w:r>
      <w:r w:rsidR="00A67FD7" w:rsidRPr="00A67FD7">
        <w:t xml:space="preserve"> </w:t>
      </w:r>
      <w:r w:rsidRPr="00A67FD7">
        <w:t>правовые</w:t>
      </w:r>
      <w:r w:rsidR="00A67FD7" w:rsidRPr="00A67FD7">
        <w:t xml:space="preserve"> </w:t>
      </w:r>
      <w:r w:rsidRPr="00A67FD7">
        <w:t>отношения,</w:t>
      </w:r>
      <w:r w:rsidR="00A67FD7" w:rsidRPr="00A67FD7">
        <w:t xml:space="preserve"> </w:t>
      </w:r>
      <w:r w:rsidRPr="00A67FD7">
        <w:t>будь</w:t>
      </w:r>
      <w:r w:rsidR="00A67FD7" w:rsidRPr="00A67FD7">
        <w:t xml:space="preserve"> </w:t>
      </w:r>
      <w:r w:rsidRPr="00A67FD7">
        <w:t>то</w:t>
      </w:r>
      <w:r w:rsidR="00A67FD7" w:rsidRPr="00A67FD7">
        <w:t xml:space="preserve"> </w:t>
      </w:r>
      <w:r w:rsidRPr="00A67FD7">
        <w:t>гражданско-правовые,</w:t>
      </w:r>
      <w:r w:rsidR="00A67FD7" w:rsidRPr="00A67FD7">
        <w:t xml:space="preserve"> </w:t>
      </w:r>
      <w:r w:rsidRPr="00A67FD7">
        <w:t>уголовно-правовые,</w:t>
      </w:r>
      <w:r w:rsidR="00A67FD7" w:rsidRPr="00A67FD7">
        <w:t xml:space="preserve"> </w:t>
      </w:r>
      <w:r w:rsidRPr="00A67FD7">
        <w:t>административно-правовые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="00860DF3" w:rsidRPr="00A67FD7">
        <w:t>так</w:t>
      </w:r>
      <w:r w:rsidR="00A67FD7" w:rsidRPr="00A67FD7">
        <w:t xml:space="preserve"> </w:t>
      </w:r>
      <w:r w:rsidR="00860DF3" w:rsidRPr="00A67FD7">
        <w:t>далее</w:t>
      </w:r>
      <w:r w:rsidR="00A67FD7" w:rsidRPr="00A67FD7">
        <w:t xml:space="preserve"> </w:t>
      </w:r>
      <w:r w:rsidRPr="00A67FD7">
        <w:t>всегда</w:t>
      </w:r>
      <w:r w:rsidR="00A67FD7" w:rsidRPr="00A67FD7">
        <w:t xml:space="preserve"> </w:t>
      </w:r>
      <w:r w:rsidRPr="00A67FD7">
        <w:t>построены</w:t>
      </w:r>
      <w:r w:rsidR="00A67FD7" w:rsidRPr="00A67FD7">
        <w:t xml:space="preserve"> </w:t>
      </w:r>
      <w:r w:rsidRPr="00A67FD7">
        <w:t>на</w:t>
      </w:r>
      <w:r w:rsidR="00A67FD7" w:rsidRPr="00A67FD7">
        <w:t xml:space="preserve"> </w:t>
      </w:r>
      <w:r w:rsidRPr="00A67FD7">
        <w:t>наличи</w:t>
      </w:r>
      <w:r w:rsidR="003D6E99" w:rsidRPr="00A67FD7">
        <w:t>е</w:t>
      </w:r>
      <w:r w:rsidR="00A67FD7" w:rsidRPr="00A67FD7">
        <w:t xml:space="preserve"> </w:t>
      </w:r>
      <w:r w:rsidRPr="00A67FD7">
        <w:t>у</w:t>
      </w:r>
      <w:r w:rsidR="00A67FD7" w:rsidRPr="00A67FD7">
        <w:t xml:space="preserve"> </w:t>
      </w:r>
      <w:r w:rsidRPr="00A67FD7">
        <w:t>их</w:t>
      </w:r>
      <w:r w:rsidR="00A67FD7" w:rsidRPr="00A67FD7">
        <w:t xml:space="preserve"> </w:t>
      </w:r>
      <w:r w:rsidRPr="00A67FD7">
        <w:t>субъектов</w:t>
      </w:r>
      <w:r w:rsidR="00A67FD7" w:rsidRPr="00A67FD7">
        <w:t xml:space="preserve"> </w:t>
      </w:r>
      <w:r w:rsidRPr="00A67FD7">
        <w:t>прав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обязанностей</w:t>
      </w:r>
      <w:r w:rsidR="00A67FD7" w:rsidRPr="00A67FD7">
        <w:t xml:space="preserve">. </w:t>
      </w:r>
      <w:r w:rsidRPr="00A67FD7">
        <w:t>На</w:t>
      </w:r>
      <w:r w:rsidR="00A67FD7" w:rsidRPr="00A67FD7">
        <w:t xml:space="preserve"> </w:t>
      </w:r>
      <w:r w:rsidRPr="00A67FD7">
        <w:t>том</w:t>
      </w:r>
      <w:r w:rsidR="00A67FD7" w:rsidRPr="00A67FD7">
        <w:t xml:space="preserve"> </w:t>
      </w:r>
      <w:r w:rsidRPr="00A67FD7">
        <w:t>основано</w:t>
      </w:r>
      <w:r w:rsidR="00A67FD7" w:rsidRPr="00A67FD7">
        <w:t xml:space="preserve"> </w:t>
      </w:r>
      <w:r w:rsidRPr="00A67FD7">
        <w:t>развитое</w:t>
      </w:r>
      <w:r w:rsidR="00A67FD7" w:rsidRPr="00A67FD7">
        <w:t xml:space="preserve"> </w:t>
      </w:r>
      <w:r w:rsidRPr="00A67FD7">
        <w:t>гражданское</w:t>
      </w:r>
      <w:r w:rsidR="00A67FD7" w:rsidRPr="00A67FD7">
        <w:t xml:space="preserve"> </w:t>
      </w:r>
      <w:r w:rsidRPr="00A67FD7">
        <w:t>общество,</w:t>
      </w:r>
      <w:r w:rsidR="00A67FD7" w:rsidRPr="00A67FD7">
        <w:t xml:space="preserve"> </w:t>
      </w:r>
      <w:r w:rsidRPr="00A67FD7">
        <w:t>которое</w:t>
      </w:r>
      <w:r w:rsidR="00A67FD7" w:rsidRPr="00A67FD7">
        <w:t xml:space="preserve"> </w:t>
      </w:r>
      <w:r w:rsidRPr="00A67FD7">
        <w:t>предполагает,</w:t>
      </w:r>
      <w:r w:rsidR="00A67FD7" w:rsidRPr="00A67FD7">
        <w:t xml:space="preserve"> </w:t>
      </w:r>
      <w:r w:rsidRPr="00A67FD7">
        <w:t>что</w:t>
      </w:r>
      <w:r w:rsidR="00A67FD7" w:rsidRPr="00A67FD7">
        <w:t xml:space="preserve"> </w:t>
      </w:r>
      <w:r w:rsidRPr="00A67FD7">
        <w:t>все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 </w:t>
      </w:r>
      <w:r w:rsidRPr="00A67FD7">
        <w:t>одних</w:t>
      </w:r>
      <w:r w:rsidR="00A67FD7" w:rsidRPr="00A67FD7">
        <w:t xml:space="preserve"> </w:t>
      </w:r>
      <w:r w:rsidRPr="00A67FD7">
        <w:t>лиц</w:t>
      </w:r>
      <w:r w:rsidR="00A67FD7" w:rsidRPr="00A67FD7">
        <w:t xml:space="preserve"> </w:t>
      </w:r>
      <w:r w:rsidRPr="00A67FD7">
        <w:t>должны</w:t>
      </w:r>
      <w:r w:rsidR="00A67FD7" w:rsidRPr="00A67FD7">
        <w:t xml:space="preserve"> </w:t>
      </w:r>
      <w:r w:rsidRPr="00A67FD7">
        <w:t>удовлетворяться</w:t>
      </w:r>
      <w:r w:rsidR="00A67FD7" w:rsidRPr="00A67FD7">
        <w:t xml:space="preserve"> </w:t>
      </w:r>
      <w:r w:rsidRPr="00A67FD7">
        <w:t>за</w:t>
      </w:r>
      <w:r w:rsidR="00A67FD7" w:rsidRPr="00A67FD7">
        <w:t xml:space="preserve"> </w:t>
      </w:r>
      <w:r w:rsidRPr="00A67FD7">
        <w:t>счет</w:t>
      </w:r>
      <w:r w:rsidR="00A67FD7" w:rsidRPr="00A67FD7">
        <w:t xml:space="preserve"> </w:t>
      </w:r>
      <w:r w:rsidRPr="00A67FD7">
        <w:t>обязанностей</w:t>
      </w:r>
      <w:r w:rsidR="00A67FD7" w:rsidRPr="00A67FD7">
        <w:t xml:space="preserve"> </w:t>
      </w:r>
      <w:r w:rsidRPr="00A67FD7">
        <w:t>других</w:t>
      </w:r>
      <w:r w:rsidR="00A67FD7" w:rsidRPr="00A67FD7">
        <w:t xml:space="preserve">. </w:t>
      </w:r>
      <w:r w:rsidRPr="00A67FD7">
        <w:t>Поэтому</w:t>
      </w:r>
      <w:r w:rsidR="00A67FD7" w:rsidRPr="00A67FD7">
        <w:t xml:space="preserve"> </w:t>
      </w:r>
      <w:r w:rsidRPr="00A67FD7">
        <w:t>выполнение</w:t>
      </w:r>
      <w:r w:rsidR="00A67FD7" w:rsidRPr="00A67FD7">
        <w:t xml:space="preserve"> </w:t>
      </w:r>
      <w:r w:rsidRPr="00A67FD7">
        <w:t>всеми</w:t>
      </w:r>
      <w:r w:rsidR="00A67FD7" w:rsidRPr="00A67FD7">
        <w:t xml:space="preserve"> </w:t>
      </w:r>
      <w:r w:rsidRPr="00A67FD7">
        <w:t>членами</w:t>
      </w:r>
      <w:r w:rsidR="00A67FD7" w:rsidRPr="00A67FD7">
        <w:t xml:space="preserve"> </w:t>
      </w:r>
      <w:r w:rsidRPr="00A67FD7">
        <w:t>общества</w:t>
      </w:r>
      <w:r w:rsidR="00A67FD7" w:rsidRPr="00A67FD7">
        <w:t xml:space="preserve"> </w:t>
      </w:r>
      <w:r w:rsidRPr="00A67FD7">
        <w:t>своих</w:t>
      </w:r>
      <w:r w:rsidR="00A67FD7" w:rsidRPr="00A67FD7">
        <w:t xml:space="preserve"> </w:t>
      </w:r>
      <w:r w:rsidRPr="00A67FD7">
        <w:t>прав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обязанностей</w:t>
      </w:r>
      <w:r w:rsidR="00A67FD7" w:rsidRPr="00A67FD7">
        <w:t xml:space="preserve"> </w:t>
      </w:r>
      <w:r w:rsidRPr="00A67FD7">
        <w:t>есть</w:t>
      </w:r>
      <w:r w:rsidR="00A67FD7" w:rsidRPr="00A67FD7">
        <w:t xml:space="preserve"> </w:t>
      </w:r>
      <w:r w:rsidRPr="00A67FD7">
        <w:t>залог</w:t>
      </w:r>
      <w:r w:rsidR="00A67FD7" w:rsidRPr="00A67FD7">
        <w:t xml:space="preserve"> </w:t>
      </w:r>
      <w:r w:rsidRPr="00A67FD7">
        <w:t>процветания</w:t>
      </w:r>
      <w:r w:rsidR="00A67FD7" w:rsidRPr="00A67FD7">
        <w:t xml:space="preserve"> </w:t>
      </w:r>
      <w:r w:rsidRPr="00A67FD7">
        <w:t>общества</w:t>
      </w:r>
      <w:r w:rsidR="00A67FD7" w:rsidRPr="00A67FD7">
        <w:t>.</w:t>
      </w:r>
    </w:p>
    <w:p w:rsidR="00A67FD7" w:rsidRDefault="000C2EF9" w:rsidP="00A67FD7">
      <w:pPr>
        <w:tabs>
          <w:tab w:val="left" w:pos="726"/>
        </w:tabs>
      </w:pPr>
      <w:r w:rsidRPr="00A67FD7">
        <w:t>На</w:t>
      </w:r>
      <w:r w:rsidR="00A67FD7" w:rsidRPr="00A67FD7">
        <w:t xml:space="preserve"> </w:t>
      </w:r>
      <w:r w:rsidRPr="00A67FD7">
        <w:t>основании</w:t>
      </w:r>
      <w:r w:rsidR="00A67FD7" w:rsidRPr="00A67FD7">
        <w:t xml:space="preserve"> </w:t>
      </w:r>
      <w:r w:rsidRPr="00A67FD7">
        <w:t>вышеизложенного,</w:t>
      </w:r>
      <w:r w:rsidR="00A67FD7" w:rsidRPr="00A67FD7">
        <w:t xml:space="preserve"> </w:t>
      </w:r>
      <w:r w:rsidRPr="00A67FD7">
        <w:t>можно</w:t>
      </w:r>
      <w:r w:rsidR="00A67FD7" w:rsidRPr="00A67FD7">
        <w:t xml:space="preserve"> </w:t>
      </w:r>
      <w:r w:rsidRPr="00A67FD7">
        <w:t>кратко</w:t>
      </w:r>
      <w:r w:rsidR="00A67FD7" w:rsidRPr="00A67FD7">
        <w:t xml:space="preserve"> </w:t>
      </w:r>
      <w:r w:rsidRPr="00A67FD7">
        <w:t>определить</w:t>
      </w:r>
      <w:r w:rsidR="00A67FD7" w:rsidRPr="00A67FD7">
        <w:t xml:space="preserve"> </w:t>
      </w:r>
      <w:r w:rsidRPr="00A67FD7">
        <w:t>правоотношения</w:t>
      </w:r>
      <w:r w:rsidR="00A67FD7" w:rsidRPr="00A67FD7">
        <w:t xml:space="preserve"> </w:t>
      </w:r>
      <w:r w:rsidRPr="00A67FD7">
        <w:t>как</w:t>
      </w:r>
      <w:r w:rsidR="00A67FD7" w:rsidRPr="00A67FD7">
        <w:t xml:space="preserve"> </w:t>
      </w:r>
      <w:r w:rsidRPr="00A67FD7">
        <w:t>урегулированные</w:t>
      </w:r>
      <w:r w:rsidR="00A67FD7" w:rsidRPr="00A67FD7">
        <w:t xml:space="preserve"> </w:t>
      </w:r>
      <w:r w:rsidRPr="00A67FD7">
        <w:t>правом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находящиеся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Pr="00A67FD7">
        <w:t>охраной</w:t>
      </w:r>
      <w:r w:rsidR="00A67FD7" w:rsidRPr="00A67FD7">
        <w:t xml:space="preserve"> </w:t>
      </w:r>
      <w:r w:rsidRPr="00A67FD7">
        <w:t>государства</w:t>
      </w:r>
      <w:r w:rsidR="00A67FD7" w:rsidRPr="00A67FD7">
        <w:t xml:space="preserve"> </w:t>
      </w:r>
      <w:r w:rsidRPr="00A67FD7">
        <w:t>общественные</w:t>
      </w:r>
      <w:r w:rsidR="00A67FD7" w:rsidRPr="00A67FD7">
        <w:t xml:space="preserve"> </w:t>
      </w:r>
      <w:r w:rsidRPr="00A67FD7">
        <w:t>отношения,</w:t>
      </w:r>
      <w:r w:rsidR="00A67FD7" w:rsidRPr="00A67FD7">
        <w:t xml:space="preserve"> </w:t>
      </w:r>
      <w:r w:rsidRPr="00A67FD7">
        <w:t>участники</w:t>
      </w:r>
      <w:r w:rsidR="00A67FD7" w:rsidRPr="00A67FD7">
        <w:t xml:space="preserve"> </w:t>
      </w:r>
      <w:r w:rsidRPr="00A67FD7">
        <w:t>которых</w:t>
      </w:r>
      <w:r w:rsidR="00A67FD7" w:rsidRPr="00A67FD7">
        <w:t xml:space="preserve"> </w:t>
      </w:r>
      <w:r w:rsidRPr="00A67FD7">
        <w:t>выступают</w:t>
      </w:r>
      <w:r w:rsidR="00A67FD7" w:rsidRPr="00A67FD7">
        <w:t xml:space="preserve"> </w:t>
      </w:r>
      <w:r w:rsidRPr="00A67FD7">
        <w:t>в</w:t>
      </w:r>
      <w:r w:rsidR="00A67FD7" w:rsidRPr="00A67FD7">
        <w:t xml:space="preserve"> </w:t>
      </w:r>
      <w:r w:rsidRPr="00A67FD7">
        <w:t>качестве</w:t>
      </w:r>
      <w:r w:rsidR="00A67FD7" w:rsidRPr="00A67FD7">
        <w:t xml:space="preserve"> </w:t>
      </w:r>
      <w:r w:rsidRPr="00A67FD7">
        <w:t>носителей</w:t>
      </w:r>
      <w:r w:rsidR="00A67FD7" w:rsidRPr="00A67FD7">
        <w:t xml:space="preserve"> </w:t>
      </w:r>
      <w:r w:rsidRPr="00A67FD7">
        <w:t>взаимно</w:t>
      </w:r>
      <w:r w:rsidR="00A67FD7" w:rsidRPr="00A67FD7">
        <w:t xml:space="preserve"> </w:t>
      </w:r>
      <w:r w:rsidRPr="00A67FD7">
        <w:t>делегирующих</w:t>
      </w:r>
      <w:r w:rsidR="00A67FD7" w:rsidRPr="00A67FD7">
        <w:t xml:space="preserve"> </w:t>
      </w:r>
      <w:r w:rsidRPr="00A67FD7">
        <w:t>друг</w:t>
      </w:r>
      <w:r w:rsidR="00A67FD7" w:rsidRPr="00A67FD7">
        <w:t xml:space="preserve"> </w:t>
      </w:r>
      <w:r w:rsidRPr="00A67FD7">
        <w:t>другу</w:t>
      </w:r>
      <w:r w:rsidR="00A67FD7" w:rsidRPr="00A67FD7">
        <w:t xml:space="preserve"> </w:t>
      </w:r>
      <w:r w:rsidRPr="00A67FD7">
        <w:t>юр</w:t>
      </w:r>
      <w:r w:rsidR="00096255" w:rsidRPr="00A67FD7">
        <w:t>идических</w:t>
      </w:r>
      <w:r w:rsidR="00A67FD7" w:rsidRPr="00A67FD7">
        <w:t xml:space="preserve"> </w:t>
      </w:r>
      <w:r w:rsidR="00096255" w:rsidRPr="00A67FD7">
        <w:t>прав</w:t>
      </w:r>
      <w:r w:rsidR="00A67FD7" w:rsidRPr="00A67FD7">
        <w:t xml:space="preserve"> </w:t>
      </w:r>
      <w:r w:rsidR="00096255" w:rsidRPr="00A67FD7">
        <w:t>и</w:t>
      </w:r>
      <w:r w:rsidR="00A67FD7" w:rsidRPr="00A67FD7">
        <w:t xml:space="preserve"> </w:t>
      </w:r>
      <w:r w:rsidR="00096255" w:rsidRPr="00A67FD7">
        <w:t>обязанностей</w:t>
      </w:r>
      <w:r w:rsidR="00A67FD7" w:rsidRPr="00A67FD7">
        <w:t>.</w:t>
      </w:r>
    </w:p>
    <w:p w:rsidR="00A67FD7" w:rsidRDefault="00621DFA" w:rsidP="00621DFA">
      <w:pPr>
        <w:pStyle w:val="1"/>
      </w:pPr>
      <w:r>
        <w:br w:type="page"/>
      </w:r>
      <w:bookmarkStart w:id="5" w:name="_Toc283896313"/>
      <w:r w:rsidR="00A67FD7">
        <w:t>Список использованной литературы</w:t>
      </w:r>
      <w:bookmarkEnd w:id="5"/>
    </w:p>
    <w:p w:rsidR="00621DFA" w:rsidRPr="00621DFA" w:rsidRDefault="00621DFA" w:rsidP="00621DFA">
      <w:pPr>
        <w:rPr>
          <w:lang w:eastAsia="en-US"/>
        </w:rPr>
      </w:pPr>
    </w:p>
    <w:p w:rsidR="00A67FD7" w:rsidRPr="00A67FD7" w:rsidRDefault="00F33AA1" w:rsidP="00621DFA">
      <w:pPr>
        <w:pStyle w:val="a9"/>
      </w:pPr>
      <w:r w:rsidRPr="00A67FD7">
        <w:t>Нормативные</w:t>
      </w:r>
      <w:r w:rsidR="00A67FD7" w:rsidRPr="00A67FD7">
        <w:t xml:space="preserve"> </w:t>
      </w:r>
      <w:r w:rsidRPr="00A67FD7">
        <w:t>акты</w:t>
      </w:r>
      <w:r w:rsidR="00A67FD7" w:rsidRPr="00A67FD7">
        <w:t>:</w:t>
      </w:r>
    </w:p>
    <w:p w:rsidR="00A67FD7" w:rsidRPr="00A67FD7" w:rsidRDefault="00F33AA1" w:rsidP="00621DFA">
      <w:pPr>
        <w:pStyle w:val="a9"/>
      </w:pPr>
      <w:r w:rsidRPr="00A67FD7">
        <w:t>1</w:t>
      </w:r>
      <w:r w:rsidR="00A67FD7" w:rsidRPr="00A67FD7">
        <w:t xml:space="preserve">. </w:t>
      </w:r>
      <w:r w:rsidRPr="00A67FD7">
        <w:t>Гражданский</w:t>
      </w:r>
      <w:r w:rsidR="00A67FD7" w:rsidRPr="00A67FD7">
        <w:t xml:space="preserve"> </w:t>
      </w:r>
      <w:r w:rsidRPr="00A67FD7">
        <w:t>кодекс</w:t>
      </w:r>
      <w:r w:rsidR="00A67FD7" w:rsidRPr="00A67FD7">
        <w:t xml:space="preserve"> </w:t>
      </w:r>
      <w:r w:rsidRPr="00A67FD7">
        <w:t>Российской</w:t>
      </w:r>
      <w:r w:rsidR="00A67FD7" w:rsidRPr="00A67FD7">
        <w:t xml:space="preserve"> </w:t>
      </w:r>
      <w:r w:rsidRPr="00A67FD7">
        <w:t>Федерации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30</w:t>
      </w:r>
      <w:r w:rsidR="00A67FD7" w:rsidRPr="00A67FD7">
        <w:t xml:space="preserve"> </w:t>
      </w:r>
      <w:r w:rsidRPr="00A67FD7">
        <w:t>ноября</w:t>
      </w:r>
      <w:r w:rsidR="00A67FD7" w:rsidRPr="00A67FD7">
        <w:t xml:space="preserve"> </w:t>
      </w:r>
      <w:r w:rsidRPr="00A67FD7">
        <w:t>1994г</w:t>
      </w:r>
      <w:r w:rsidR="00A67FD7" w:rsidRPr="00A67FD7">
        <w:t xml:space="preserve">. </w:t>
      </w:r>
      <w:r w:rsidRPr="00A67FD7">
        <w:t>№51-ФЗ</w:t>
      </w:r>
      <w:r w:rsidR="00A67FD7">
        <w:t xml:space="preserve"> (</w:t>
      </w:r>
      <w:r w:rsidRPr="00A67FD7">
        <w:t>Часть</w:t>
      </w:r>
      <w:r w:rsidR="00A67FD7" w:rsidRPr="00A67FD7">
        <w:t xml:space="preserve"> </w:t>
      </w:r>
      <w:r w:rsidRPr="00A67FD7">
        <w:t>первая</w:t>
      </w:r>
      <w:r w:rsidR="00A67FD7" w:rsidRPr="00A67FD7">
        <w:t xml:space="preserve">) </w:t>
      </w:r>
      <w:r w:rsidRPr="00A67FD7">
        <w:t>и</w:t>
      </w:r>
      <w:r w:rsidR="00A67FD7" w:rsidRPr="00A67FD7">
        <w:t xml:space="preserve"> </w:t>
      </w:r>
      <w:r w:rsidRPr="00A67FD7">
        <w:t>от</w:t>
      </w:r>
      <w:r w:rsidR="00A67FD7" w:rsidRPr="00A67FD7">
        <w:t xml:space="preserve"> </w:t>
      </w:r>
      <w:r w:rsidRPr="00A67FD7">
        <w:t>26</w:t>
      </w:r>
      <w:r w:rsidR="00A67FD7" w:rsidRPr="00A67FD7">
        <w:t xml:space="preserve"> </w:t>
      </w:r>
      <w:r w:rsidRPr="00A67FD7">
        <w:t>января</w:t>
      </w:r>
      <w:r w:rsidR="00A67FD7" w:rsidRPr="00A67FD7">
        <w:t xml:space="preserve"> </w:t>
      </w:r>
      <w:r w:rsidRPr="00A67FD7">
        <w:t>1996г</w:t>
      </w:r>
      <w:r w:rsidR="00A67FD7" w:rsidRPr="00A67FD7">
        <w:t xml:space="preserve">. </w:t>
      </w:r>
      <w:r w:rsidRPr="00A67FD7">
        <w:t>№14-ФЗ</w:t>
      </w:r>
      <w:r w:rsidR="00A67FD7">
        <w:t xml:space="preserve"> (</w:t>
      </w:r>
      <w:r w:rsidRPr="00A67FD7">
        <w:t>Часть</w:t>
      </w:r>
      <w:r w:rsidR="00A67FD7" w:rsidRPr="00A67FD7">
        <w:t xml:space="preserve"> </w:t>
      </w:r>
      <w:r w:rsidRPr="00A67FD7">
        <w:t>вторая</w:t>
      </w:r>
      <w:r w:rsidR="00A67FD7" w:rsidRPr="00A67FD7">
        <w:t>)</w:t>
      </w:r>
      <w:r w:rsidR="00A67FD7">
        <w:t xml:space="preserve"> // </w:t>
      </w:r>
      <w:r w:rsidRPr="00A67FD7">
        <w:t>Собрание</w:t>
      </w:r>
      <w:r w:rsidR="00A67FD7" w:rsidRPr="00A67FD7">
        <w:t xml:space="preserve"> </w:t>
      </w:r>
      <w:r w:rsidRPr="00A67FD7">
        <w:t>законодательства</w:t>
      </w:r>
      <w:r w:rsidR="00A67FD7" w:rsidRPr="00A67FD7">
        <w:t xml:space="preserve"> </w:t>
      </w:r>
      <w:r w:rsidRPr="00A67FD7">
        <w:t>Российской</w:t>
      </w:r>
      <w:r w:rsidR="00A67FD7" w:rsidRPr="00A67FD7">
        <w:t xml:space="preserve"> </w:t>
      </w:r>
      <w:r w:rsidRPr="00A67FD7">
        <w:t>Федерации</w:t>
      </w:r>
      <w:r w:rsidR="00A67FD7">
        <w:t xml:space="preserve">. - </w:t>
      </w:r>
      <w:r w:rsidRPr="00A67FD7">
        <w:t>1994</w:t>
      </w:r>
      <w:r w:rsidR="00A67FD7">
        <w:t xml:space="preserve">. - </w:t>
      </w:r>
      <w:r w:rsidRPr="00A67FD7">
        <w:t>№32</w:t>
      </w:r>
      <w:r w:rsidR="00A67FD7">
        <w:t xml:space="preserve">. - </w:t>
      </w:r>
      <w:r w:rsidRPr="00A67FD7">
        <w:t>1996</w:t>
      </w:r>
      <w:r w:rsidR="00A67FD7">
        <w:t xml:space="preserve">. - </w:t>
      </w:r>
      <w:r w:rsidRPr="00A67FD7">
        <w:t>№5</w:t>
      </w:r>
      <w:r w:rsidR="00A67FD7" w:rsidRPr="00A67FD7">
        <w:t>.</w:t>
      </w:r>
    </w:p>
    <w:p w:rsidR="00A67FD7" w:rsidRPr="00A67FD7" w:rsidRDefault="00F33AA1" w:rsidP="00621DFA">
      <w:pPr>
        <w:pStyle w:val="a9"/>
      </w:pPr>
      <w:r w:rsidRPr="00A67FD7">
        <w:t>Специальная</w:t>
      </w:r>
      <w:r w:rsidR="00A67FD7" w:rsidRPr="00A67FD7">
        <w:t xml:space="preserve"> </w:t>
      </w:r>
      <w:r w:rsidRPr="00A67FD7">
        <w:t>литература</w:t>
      </w:r>
      <w:r w:rsidR="00A67FD7" w:rsidRPr="00A67FD7">
        <w:t>:</w:t>
      </w:r>
    </w:p>
    <w:p w:rsidR="00A67FD7" w:rsidRPr="00A67FD7" w:rsidRDefault="00F33AA1" w:rsidP="00621DFA">
      <w:pPr>
        <w:pStyle w:val="a9"/>
      </w:pPr>
      <w:r w:rsidRPr="00A67FD7">
        <w:t>2</w:t>
      </w:r>
      <w:r w:rsidR="00A67FD7" w:rsidRPr="00A67FD7">
        <w:t xml:space="preserve">. </w:t>
      </w:r>
      <w:r w:rsidRPr="00A67FD7">
        <w:t>Гражданское</w:t>
      </w:r>
      <w:r w:rsidR="00A67FD7" w:rsidRPr="00A67FD7">
        <w:t xml:space="preserve"> </w:t>
      </w:r>
      <w:r w:rsidRPr="00A67FD7">
        <w:t>право</w:t>
      </w:r>
      <w:r w:rsidR="00A67FD7" w:rsidRPr="00A67FD7">
        <w:t xml:space="preserve"> </w:t>
      </w:r>
      <w:r w:rsidRPr="00A67FD7">
        <w:t>России</w:t>
      </w:r>
      <w:r w:rsidR="00A67FD7" w:rsidRPr="00A67FD7">
        <w:t xml:space="preserve">. </w:t>
      </w:r>
      <w:r w:rsidRPr="00A67FD7">
        <w:t>Курс</w:t>
      </w:r>
      <w:r w:rsidR="00A67FD7" w:rsidRPr="00A67FD7">
        <w:t xml:space="preserve"> </w:t>
      </w:r>
      <w:r w:rsidRPr="00A67FD7">
        <w:t>лекций</w:t>
      </w:r>
      <w:r w:rsidR="00A67FD7" w:rsidRPr="00A67FD7">
        <w:t xml:space="preserve">. </w:t>
      </w:r>
      <w:r w:rsidRPr="00A67FD7">
        <w:t>Под</w:t>
      </w:r>
      <w:r w:rsidR="00A67FD7" w:rsidRPr="00A67FD7">
        <w:t xml:space="preserve"> </w:t>
      </w:r>
      <w:r w:rsidR="00A67FD7">
        <w:t xml:space="preserve">ред.О.Н. </w:t>
      </w:r>
      <w:r w:rsidRPr="00A67FD7">
        <w:t>Садикова</w:t>
      </w:r>
      <w:r w:rsidR="00A67FD7">
        <w:t xml:space="preserve">. - </w:t>
      </w:r>
      <w:r w:rsidRPr="00A67FD7">
        <w:t>М</w:t>
      </w:r>
      <w:r w:rsidR="00A67FD7" w:rsidRPr="00A67FD7">
        <w:t xml:space="preserve">.: </w:t>
      </w:r>
      <w:r w:rsidRPr="00A67FD7">
        <w:t>Юридическая</w:t>
      </w:r>
      <w:r w:rsidR="00A67FD7" w:rsidRPr="00A67FD7">
        <w:t xml:space="preserve"> </w:t>
      </w:r>
      <w:r w:rsidRPr="00A67FD7">
        <w:t>литература,</w:t>
      </w:r>
      <w:r w:rsidR="00A67FD7" w:rsidRPr="00A67FD7">
        <w:t xml:space="preserve"> </w:t>
      </w:r>
      <w:r w:rsidRPr="00A67FD7">
        <w:t>1996</w:t>
      </w:r>
      <w:r w:rsidR="00A67FD7">
        <w:t xml:space="preserve">. - </w:t>
      </w:r>
      <w:r w:rsidRPr="00A67FD7">
        <w:t>402</w:t>
      </w:r>
      <w:r w:rsidR="00A67FD7" w:rsidRPr="00A67FD7">
        <w:t xml:space="preserve"> </w:t>
      </w:r>
      <w:r w:rsidRPr="00A67FD7">
        <w:t>с</w:t>
      </w:r>
      <w:r w:rsidR="00A67FD7" w:rsidRPr="00A67FD7">
        <w:t>.</w:t>
      </w:r>
    </w:p>
    <w:p w:rsidR="00A67FD7" w:rsidRPr="00A67FD7" w:rsidRDefault="00F33AA1" w:rsidP="00621DFA">
      <w:pPr>
        <w:pStyle w:val="a9"/>
      </w:pPr>
      <w:r w:rsidRPr="00A67FD7">
        <w:t>3</w:t>
      </w:r>
      <w:r w:rsidR="00A67FD7" w:rsidRPr="00A67FD7">
        <w:t xml:space="preserve">. </w:t>
      </w:r>
      <w:r w:rsidRPr="00A67FD7">
        <w:t>Гримм</w:t>
      </w:r>
      <w:r w:rsidR="00A67FD7" w:rsidRPr="00A67FD7">
        <w:t xml:space="preserve"> </w:t>
      </w:r>
      <w:r w:rsidRPr="00A67FD7">
        <w:t>Д</w:t>
      </w:r>
      <w:r w:rsidR="00A67FD7">
        <w:t xml:space="preserve">.Д. </w:t>
      </w:r>
      <w:r w:rsidRPr="00A67FD7">
        <w:t>К</w:t>
      </w:r>
      <w:r w:rsidR="00A67FD7" w:rsidRPr="00A67FD7">
        <w:t xml:space="preserve"> </w:t>
      </w:r>
      <w:r w:rsidRPr="00A67FD7">
        <w:t>учению</w:t>
      </w:r>
      <w:r w:rsidR="00A67FD7" w:rsidRPr="00A67FD7">
        <w:t xml:space="preserve"> </w:t>
      </w:r>
      <w:r w:rsidRPr="00A67FD7">
        <w:t>об</w:t>
      </w:r>
      <w:r w:rsidR="00A67FD7" w:rsidRPr="00A67FD7">
        <w:t xml:space="preserve"> </w:t>
      </w:r>
      <w:r w:rsidRPr="00A67FD7">
        <w:t>объектах</w:t>
      </w:r>
      <w:r w:rsidR="00A67FD7" w:rsidRPr="00A67FD7">
        <w:t xml:space="preserve"> </w:t>
      </w:r>
      <w:r w:rsidRPr="00A67FD7">
        <w:t>прав/</w:t>
      </w:r>
      <w:r w:rsidR="00A67FD7">
        <w:t xml:space="preserve">. - </w:t>
      </w:r>
      <w:r w:rsidRPr="00A67FD7">
        <w:t>1905</w:t>
      </w:r>
      <w:r w:rsidR="00A67FD7">
        <w:t xml:space="preserve">. - </w:t>
      </w:r>
      <w:r w:rsidRPr="00A67FD7">
        <w:t>Книга</w:t>
      </w:r>
      <w:r w:rsidR="00A67FD7" w:rsidRPr="00A67FD7">
        <w:t xml:space="preserve"> </w:t>
      </w:r>
      <w:r w:rsidRPr="00A67FD7">
        <w:t>восьмая</w:t>
      </w:r>
      <w:r w:rsidR="00A67FD7" w:rsidRPr="00A67FD7">
        <w:t xml:space="preserve">. </w:t>
      </w:r>
      <w:r w:rsidRPr="00A67FD7">
        <w:t>Октябрь</w:t>
      </w:r>
      <w:r w:rsidR="00A67FD7" w:rsidRPr="00A67FD7">
        <w:t>.</w:t>
      </w:r>
    </w:p>
    <w:p w:rsidR="00A67FD7" w:rsidRPr="00A67FD7" w:rsidRDefault="00F33AA1" w:rsidP="00621DFA">
      <w:pPr>
        <w:pStyle w:val="a9"/>
      </w:pPr>
      <w:r w:rsidRPr="00A67FD7">
        <w:t>4</w:t>
      </w:r>
      <w:r w:rsidR="00A67FD7" w:rsidRPr="00A67FD7">
        <w:t xml:space="preserve">. </w:t>
      </w:r>
      <w:r w:rsidRPr="00A67FD7">
        <w:t>Иоффе</w:t>
      </w:r>
      <w:r w:rsidR="00A67FD7" w:rsidRPr="00A67FD7">
        <w:t xml:space="preserve"> </w:t>
      </w:r>
      <w:r w:rsidRPr="00A67FD7">
        <w:t>О</w:t>
      </w:r>
      <w:r w:rsidR="00A67FD7">
        <w:t xml:space="preserve">.С. </w:t>
      </w:r>
      <w:r w:rsidRPr="00A67FD7">
        <w:t>Избранные</w:t>
      </w:r>
      <w:r w:rsidR="00A67FD7" w:rsidRPr="00A67FD7">
        <w:t xml:space="preserve"> </w:t>
      </w:r>
      <w:r w:rsidRPr="00A67FD7">
        <w:t>труды</w:t>
      </w:r>
      <w:r w:rsidR="00A67FD7" w:rsidRPr="00A67FD7">
        <w:t xml:space="preserve">: </w:t>
      </w:r>
      <w:r w:rsidRPr="00A67FD7">
        <w:t>В</w:t>
      </w:r>
      <w:r w:rsidR="00A67FD7" w:rsidRPr="00A67FD7">
        <w:t xml:space="preserve"> </w:t>
      </w:r>
      <w:r w:rsidRPr="00A67FD7">
        <w:t>4</w:t>
      </w:r>
      <w:r w:rsidR="00A67FD7" w:rsidRPr="00A67FD7">
        <w:t xml:space="preserve"> </w:t>
      </w:r>
      <w:r w:rsidRPr="00A67FD7">
        <w:t>т</w:t>
      </w:r>
      <w:r w:rsidR="00A67FD7">
        <w:t xml:space="preserve">.Т.I. </w:t>
      </w:r>
      <w:r w:rsidRPr="00A67FD7">
        <w:t>Правоотношение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советскому</w:t>
      </w:r>
      <w:r w:rsidR="00A67FD7" w:rsidRPr="00A67FD7">
        <w:t xml:space="preserve"> </w:t>
      </w:r>
      <w:r w:rsidRPr="00A67FD7">
        <w:t>гражданскому</w:t>
      </w:r>
      <w:r w:rsidR="00A67FD7" w:rsidRPr="00A67FD7">
        <w:t xml:space="preserve"> </w:t>
      </w:r>
      <w:r w:rsidRPr="00A67FD7">
        <w:t>праву</w:t>
      </w:r>
      <w:r w:rsidR="00A67FD7" w:rsidRPr="00A67FD7">
        <w:t xml:space="preserve">. </w:t>
      </w:r>
      <w:r w:rsidRPr="00A67FD7">
        <w:t>Ответственность</w:t>
      </w:r>
      <w:r w:rsidR="00A67FD7" w:rsidRPr="00A67FD7">
        <w:t xml:space="preserve"> </w:t>
      </w:r>
      <w:r w:rsidRPr="00A67FD7">
        <w:t>по</w:t>
      </w:r>
      <w:r w:rsidR="00A67FD7" w:rsidRPr="00A67FD7">
        <w:t xml:space="preserve"> </w:t>
      </w:r>
      <w:r w:rsidRPr="00A67FD7">
        <w:t>советскому</w:t>
      </w:r>
      <w:r w:rsidR="00A67FD7" w:rsidRPr="00A67FD7">
        <w:t xml:space="preserve"> </w:t>
      </w:r>
      <w:r w:rsidRPr="00A67FD7">
        <w:t>гражданскому</w:t>
      </w:r>
      <w:r w:rsidR="00A67FD7" w:rsidRPr="00A67FD7">
        <w:t xml:space="preserve"> </w:t>
      </w:r>
      <w:r w:rsidRPr="00A67FD7">
        <w:t>праву</w:t>
      </w:r>
      <w:r w:rsidR="00A67FD7">
        <w:t xml:space="preserve">. - </w:t>
      </w:r>
      <w:r w:rsidRPr="00A67FD7">
        <w:t>СПб</w:t>
      </w:r>
      <w:r w:rsidR="00A67FD7" w:rsidRPr="00A67FD7">
        <w:t xml:space="preserve">.: </w:t>
      </w:r>
      <w:r w:rsidRPr="00A67FD7">
        <w:t>Издательство</w:t>
      </w:r>
      <w:r w:rsidR="00A67FD7">
        <w:t xml:space="preserve"> "</w:t>
      </w:r>
      <w:r w:rsidRPr="00A67FD7">
        <w:t>Юридический</w:t>
      </w:r>
      <w:r w:rsidR="00A67FD7" w:rsidRPr="00A67FD7">
        <w:t xml:space="preserve"> </w:t>
      </w:r>
      <w:r w:rsidRPr="00A67FD7">
        <w:t>центр</w:t>
      </w:r>
      <w:r w:rsidR="00A67FD7" w:rsidRPr="00A67FD7">
        <w:t xml:space="preserve"> </w:t>
      </w:r>
      <w:r w:rsidRPr="00A67FD7">
        <w:t>Пресс</w:t>
      </w:r>
      <w:r w:rsidR="00A67FD7">
        <w:t xml:space="preserve">". - </w:t>
      </w:r>
      <w:r w:rsidRPr="00A67FD7">
        <w:t>308</w:t>
      </w:r>
      <w:r w:rsidR="00A67FD7" w:rsidRPr="00A67FD7">
        <w:t xml:space="preserve"> </w:t>
      </w:r>
      <w:r w:rsidRPr="00A67FD7">
        <w:t>с</w:t>
      </w:r>
      <w:r w:rsidR="00A67FD7" w:rsidRPr="00A67FD7">
        <w:t>.</w:t>
      </w:r>
    </w:p>
    <w:p w:rsidR="00A67FD7" w:rsidRPr="00A67FD7" w:rsidRDefault="00F33AA1" w:rsidP="00621DFA">
      <w:pPr>
        <w:pStyle w:val="a9"/>
      </w:pPr>
      <w:r w:rsidRPr="00A67FD7">
        <w:t>5</w:t>
      </w:r>
      <w:r w:rsidR="00A67FD7" w:rsidRPr="00A67FD7">
        <w:t xml:space="preserve">. </w:t>
      </w:r>
      <w:r w:rsidRPr="00A67FD7">
        <w:t>Проблемы</w:t>
      </w:r>
      <w:r w:rsidR="00A67FD7" w:rsidRPr="00A67FD7">
        <w:t xml:space="preserve"> </w:t>
      </w:r>
      <w:r w:rsidRPr="00A67FD7">
        <w:t>теории</w:t>
      </w:r>
      <w:r w:rsidR="00A67FD7" w:rsidRPr="00A67FD7">
        <w:t xml:space="preserve"> </w:t>
      </w:r>
      <w:r w:rsidRPr="00A67FD7">
        <w:t>государства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: </w:t>
      </w:r>
      <w:r w:rsidRPr="00A67FD7">
        <w:t>учебник</w:t>
      </w:r>
      <w:r w:rsidR="00A67FD7" w:rsidRPr="00A67FD7">
        <w:t xml:space="preserve"> </w:t>
      </w:r>
      <w:r w:rsidRPr="00A67FD7">
        <w:t>/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="00A67FD7">
        <w:t xml:space="preserve">ред. </w:t>
      </w:r>
      <w:r w:rsidRPr="00A67FD7">
        <w:t>М</w:t>
      </w:r>
      <w:r w:rsidR="00A67FD7">
        <w:t xml:space="preserve">.Н. </w:t>
      </w:r>
      <w:r w:rsidRPr="00A67FD7">
        <w:t>Марченко</w:t>
      </w:r>
      <w:r w:rsidR="00A67FD7">
        <w:t xml:space="preserve">. - </w:t>
      </w:r>
      <w:r w:rsidRPr="00A67FD7">
        <w:t>Москва</w:t>
      </w:r>
      <w:r w:rsidR="00A67FD7" w:rsidRPr="00A67FD7">
        <w:t xml:space="preserve">: </w:t>
      </w:r>
      <w:r w:rsidRPr="00A67FD7">
        <w:t>Проспект,</w:t>
      </w:r>
      <w:r w:rsidR="00A67FD7" w:rsidRPr="00A67FD7">
        <w:t xml:space="preserve"> </w:t>
      </w:r>
      <w:r w:rsidRPr="00A67FD7">
        <w:t>1999</w:t>
      </w:r>
      <w:r w:rsidR="00A67FD7">
        <w:t xml:space="preserve">. - </w:t>
      </w:r>
      <w:r w:rsidRPr="00A67FD7">
        <w:t>635</w:t>
      </w:r>
      <w:r w:rsidR="00A67FD7" w:rsidRPr="00A67FD7">
        <w:t xml:space="preserve"> </w:t>
      </w:r>
      <w:r w:rsidRPr="00A67FD7">
        <w:t>с</w:t>
      </w:r>
      <w:r w:rsidR="00A67FD7" w:rsidRPr="00A67FD7">
        <w:t>.</w:t>
      </w:r>
    </w:p>
    <w:p w:rsidR="00A67FD7" w:rsidRPr="00A67FD7" w:rsidRDefault="00F33AA1" w:rsidP="00621DFA">
      <w:pPr>
        <w:pStyle w:val="a9"/>
      </w:pPr>
      <w:r w:rsidRPr="00A67FD7">
        <w:t>6</w:t>
      </w:r>
      <w:r w:rsidR="00A67FD7" w:rsidRPr="00A67FD7">
        <w:t xml:space="preserve">. </w:t>
      </w:r>
      <w:r w:rsidRPr="00A67FD7">
        <w:t>Спиридонов</w:t>
      </w:r>
      <w:r w:rsidR="00A67FD7" w:rsidRPr="00A67FD7">
        <w:t xml:space="preserve"> </w:t>
      </w:r>
      <w:r w:rsidRPr="00A67FD7">
        <w:t>Л</w:t>
      </w:r>
      <w:r w:rsidR="00A67FD7">
        <w:t xml:space="preserve">.И. </w:t>
      </w:r>
      <w:r w:rsidRPr="00A67FD7">
        <w:t>Теория</w:t>
      </w:r>
      <w:r w:rsidR="00A67FD7" w:rsidRPr="00A67FD7">
        <w:t xml:space="preserve"> </w:t>
      </w:r>
      <w:r w:rsidRPr="00A67FD7">
        <w:t>государства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. </w:t>
      </w:r>
      <w:r w:rsidRPr="00A67FD7">
        <w:t>Учебник</w:t>
      </w:r>
      <w:r w:rsidR="00A67FD7" w:rsidRPr="00A67FD7">
        <w:t xml:space="preserve"> - </w:t>
      </w:r>
      <w:r w:rsidRPr="00A67FD7">
        <w:t>М</w:t>
      </w:r>
      <w:r w:rsidR="00A67FD7" w:rsidRPr="00A67FD7">
        <w:t xml:space="preserve">.: </w:t>
      </w:r>
      <w:r w:rsidRPr="00A67FD7">
        <w:t>Проспект,</w:t>
      </w:r>
      <w:r w:rsidR="00A67FD7" w:rsidRPr="00A67FD7">
        <w:t xml:space="preserve"> </w:t>
      </w:r>
      <w:r w:rsidRPr="00A67FD7">
        <w:t>1999</w:t>
      </w:r>
      <w:r w:rsidR="00A67FD7">
        <w:t xml:space="preserve">. - </w:t>
      </w:r>
      <w:r w:rsidRPr="00A67FD7">
        <w:t>398</w:t>
      </w:r>
      <w:r w:rsidR="00A67FD7" w:rsidRPr="00A67FD7">
        <w:t xml:space="preserve"> </w:t>
      </w:r>
      <w:r w:rsidRPr="00A67FD7">
        <w:t>с</w:t>
      </w:r>
      <w:r w:rsidR="00A67FD7" w:rsidRPr="00A67FD7">
        <w:t>.</w:t>
      </w:r>
    </w:p>
    <w:p w:rsidR="00A67FD7" w:rsidRPr="00A67FD7" w:rsidRDefault="00F33AA1" w:rsidP="00621DFA">
      <w:pPr>
        <w:pStyle w:val="a9"/>
        <w:rPr>
          <w:bCs/>
        </w:rPr>
      </w:pPr>
      <w:r w:rsidRPr="00A67FD7">
        <w:rPr>
          <w:bCs/>
        </w:rPr>
        <w:t>7</w:t>
      </w:r>
      <w:r w:rsidR="00A67FD7" w:rsidRPr="00A67FD7">
        <w:rPr>
          <w:bCs/>
        </w:rPr>
        <w:t xml:space="preserve">. </w:t>
      </w:r>
      <w:r w:rsidRPr="00A67FD7">
        <w:rPr>
          <w:bCs/>
        </w:rPr>
        <w:t>Трубецкой</w:t>
      </w:r>
      <w:r w:rsidR="00A67FD7" w:rsidRPr="00A67FD7">
        <w:rPr>
          <w:bCs/>
        </w:rPr>
        <w:t xml:space="preserve"> </w:t>
      </w:r>
      <w:r w:rsidRPr="00A67FD7">
        <w:rPr>
          <w:bCs/>
        </w:rPr>
        <w:t>Е</w:t>
      </w:r>
      <w:r w:rsidR="00A67FD7">
        <w:rPr>
          <w:bCs/>
        </w:rPr>
        <w:t xml:space="preserve">.Н. </w:t>
      </w:r>
      <w:r w:rsidRPr="00A67FD7">
        <w:rPr>
          <w:bCs/>
        </w:rPr>
        <w:t>Лекции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по</w:t>
      </w:r>
      <w:r w:rsidR="00A67FD7" w:rsidRPr="00A67FD7">
        <w:rPr>
          <w:bCs/>
        </w:rPr>
        <w:t xml:space="preserve"> </w:t>
      </w:r>
      <w:r w:rsidRPr="00A67FD7">
        <w:rPr>
          <w:bCs/>
        </w:rPr>
        <w:t>общей</w:t>
      </w:r>
      <w:r w:rsidR="00A67FD7" w:rsidRPr="00A67FD7">
        <w:rPr>
          <w:bCs/>
        </w:rPr>
        <w:t xml:space="preserve"> </w:t>
      </w:r>
      <w:r w:rsidRPr="00A67FD7">
        <w:rPr>
          <w:bCs/>
        </w:rPr>
        <w:t>теории</w:t>
      </w:r>
      <w:r w:rsidR="00A67FD7" w:rsidRPr="00A67FD7">
        <w:rPr>
          <w:bCs/>
        </w:rPr>
        <w:t xml:space="preserve"> </w:t>
      </w:r>
      <w:r w:rsidRPr="00A67FD7">
        <w:rPr>
          <w:bCs/>
        </w:rPr>
        <w:t>права</w:t>
      </w:r>
      <w:r w:rsidR="00A67FD7">
        <w:rPr>
          <w:bCs/>
        </w:rPr>
        <w:t xml:space="preserve">. - </w:t>
      </w:r>
      <w:r w:rsidRPr="00A67FD7">
        <w:rPr>
          <w:bCs/>
        </w:rPr>
        <w:t>М</w:t>
      </w:r>
      <w:r w:rsidR="00A67FD7" w:rsidRPr="00A67FD7">
        <w:rPr>
          <w:bCs/>
        </w:rPr>
        <w:t xml:space="preserve">.: </w:t>
      </w:r>
      <w:r w:rsidRPr="00A67FD7">
        <w:rPr>
          <w:bCs/>
        </w:rPr>
        <w:t>1909г</w:t>
      </w:r>
      <w:r w:rsidR="00A67FD7">
        <w:rPr>
          <w:bCs/>
        </w:rPr>
        <w:t xml:space="preserve">. - </w:t>
      </w:r>
      <w:r w:rsidRPr="00A67FD7">
        <w:rPr>
          <w:bCs/>
        </w:rPr>
        <w:t>286</w:t>
      </w:r>
      <w:r w:rsidR="00A67FD7" w:rsidRPr="00A67FD7">
        <w:rPr>
          <w:bCs/>
        </w:rPr>
        <w:t xml:space="preserve"> </w:t>
      </w:r>
      <w:r w:rsidRPr="00A67FD7">
        <w:rPr>
          <w:bCs/>
        </w:rPr>
        <w:t>с</w:t>
      </w:r>
      <w:r w:rsidR="00A67FD7" w:rsidRPr="00A67FD7">
        <w:rPr>
          <w:bCs/>
        </w:rPr>
        <w:t>.</w:t>
      </w:r>
    </w:p>
    <w:p w:rsidR="00A67FD7" w:rsidRPr="00A67FD7" w:rsidRDefault="00F33AA1" w:rsidP="00621DFA">
      <w:pPr>
        <w:pStyle w:val="a9"/>
      </w:pPr>
      <w:r w:rsidRPr="00A67FD7">
        <w:t>8</w:t>
      </w:r>
      <w:r w:rsidR="00A67FD7" w:rsidRPr="00A67FD7">
        <w:t xml:space="preserve">. </w:t>
      </w:r>
      <w:r w:rsidRPr="00A67FD7">
        <w:t>Тютрюмов</w:t>
      </w:r>
      <w:r w:rsidR="00A67FD7" w:rsidRPr="00A67FD7">
        <w:t xml:space="preserve"> </w:t>
      </w:r>
      <w:r w:rsidRPr="00A67FD7">
        <w:t>И</w:t>
      </w:r>
      <w:r w:rsidR="00A67FD7">
        <w:t xml:space="preserve">.М. </w:t>
      </w:r>
      <w:r w:rsidRPr="00A67FD7">
        <w:t>Гражданское</w:t>
      </w:r>
      <w:r w:rsidR="00A67FD7" w:rsidRPr="00A67FD7">
        <w:t xml:space="preserve"> </w:t>
      </w:r>
      <w:r w:rsidRPr="00A67FD7">
        <w:t>право</w:t>
      </w:r>
      <w:r w:rsidR="00A67FD7">
        <w:t xml:space="preserve">. - </w:t>
      </w:r>
      <w:r w:rsidRPr="00A67FD7">
        <w:t>Юрьев</w:t>
      </w:r>
      <w:r w:rsidR="00A67FD7" w:rsidRPr="00A67FD7">
        <w:t xml:space="preserve">: </w:t>
      </w:r>
      <w:r w:rsidRPr="00A67FD7">
        <w:t>Типография</w:t>
      </w:r>
      <w:r w:rsidR="00A67FD7" w:rsidRPr="00A67FD7">
        <w:t xml:space="preserve"> </w:t>
      </w:r>
      <w:r w:rsidRPr="00A67FD7">
        <w:t>К</w:t>
      </w:r>
      <w:r w:rsidR="00A67FD7" w:rsidRPr="00A67FD7">
        <w:t xml:space="preserve">. </w:t>
      </w:r>
      <w:r w:rsidRPr="00A67FD7">
        <w:t>Маттисена,</w:t>
      </w:r>
      <w:r w:rsidR="00A67FD7" w:rsidRPr="00A67FD7">
        <w:t xml:space="preserve"> </w:t>
      </w:r>
      <w:r w:rsidRPr="00A67FD7">
        <w:t>1922</w:t>
      </w:r>
      <w:r w:rsidR="00A67FD7">
        <w:t xml:space="preserve">. - </w:t>
      </w:r>
      <w:r w:rsidRPr="00A67FD7">
        <w:t>406</w:t>
      </w:r>
      <w:r w:rsidR="00A67FD7" w:rsidRPr="00A67FD7">
        <w:t xml:space="preserve"> </w:t>
      </w:r>
      <w:r w:rsidRPr="00A67FD7">
        <w:t>с</w:t>
      </w:r>
      <w:r w:rsidR="00A67FD7" w:rsidRPr="00A67FD7">
        <w:t>.</w:t>
      </w:r>
    </w:p>
    <w:p w:rsidR="00A67FD7" w:rsidRPr="00A67FD7" w:rsidRDefault="00F33AA1" w:rsidP="00621DFA">
      <w:pPr>
        <w:pStyle w:val="a9"/>
      </w:pPr>
      <w:r w:rsidRPr="00A67FD7">
        <w:t>9</w:t>
      </w:r>
      <w:r w:rsidR="00A67FD7" w:rsidRPr="00A67FD7">
        <w:t xml:space="preserve">. </w:t>
      </w:r>
      <w:r w:rsidRPr="00A67FD7">
        <w:t>Шершеневич</w:t>
      </w:r>
      <w:r w:rsidR="00A67FD7" w:rsidRPr="00A67FD7">
        <w:t xml:space="preserve"> </w:t>
      </w:r>
      <w:r w:rsidRPr="00A67FD7">
        <w:t>Г</w:t>
      </w:r>
      <w:r w:rsidR="00A67FD7">
        <w:t xml:space="preserve">.Ф. </w:t>
      </w:r>
      <w:r w:rsidRPr="00A67FD7">
        <w:t>Общая</w:t>
      </w:r>
      <w:r w:rsidR="00A67FD7" w:rsidRPr="00A67FD7">
        <w:t xml:space="preserve"> </w:t>
      </w:r>
      <w:r w:rsidRPr="00A67FD7">
        <w:t>теория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. </w:t>
      </w:r>
      <w:r w:rsidRPr="00A67FD7">
        <w:t>Выпуск</w:t>
      </w:r>
      <w:r w:rsidR="00A67FD7" w:rsidRPr="00A67FD7">
        <w:t xml:space="preserve"> </w:t>
      </w:r>
      <w:r w:rsidRPr="00A67FD7">
        <w:t>третий</w:t>
      </w:r>
      <w:r w:rsidR="00A67FD7">
        <w:t xml:space="preserve">. - </w:t>
      </w:r>
      <w:r w:rsidRPr="00A67FD7">
        <w:t>М</w:t>
      </w:r>
      <w:r w:rsidR="00A67FD7" w:rsidRPr="00A67FD7">
        <w:t xml:space="preserve">: </w:t>
      </w:r>
      <w:r w:rsidRPr="00A67FD7">
        <w:t>Издание</w:t>
      </w:r>
      <w:r w:rsidR="00A67FD7" w:rsidRPr="00A67FD7">
        <w:t xml:space="preserve"> </w:t>
      </w:r>
      <w:r w:rsidRPr="00A67FD7">
        <w:t>Бр</w:t>
      </w:r>
      <w:r w:rsidR="00A67FD7" w:rsidRPr="00A67FD7">
        <w:t xml:space="preserve">. </w:t>
      </w:r>
      <w:r w:rsidRPr="00A67FD7">
        <w:t>Башмаковых,</w:t>
      </w:r>
      <w:r w:rsidR="00A67FD7" w:rsidRPr="00A67FD7">
        <w:t xml:space="preserve"> </w:t>
      </w:r>
      <w:r w:rsidRPr="00A67FD7">
        <w:t>1912</w:t>
      </w:r>
      <w:r w:rsidR="00A67FD7">
        <w:t xml:space="preserve">. - </w:t>
      </w:r>
      <w:r w:rsidRPr="00A67FD7">
        <w:t>511</w:t>
      </w:r>
      <w:r w:rsidR="00A67FD7" w:rsidRPr="00A67FD7">
        <w:t xml:space="preserve"> </w:t>
      </w:r>
      <w:r w:rsidRPr="00A67FD7">
        <w:t>с</w:t>
      </w:r>
      <w:r w:rsidR="00A67FD7" w:rsidRPr="00A67FD7">
        <w:t>.</w:t>
      </w:r>
    </w:p>
    <w:p w:rsidR="00A67FD7" w:rsidRDefault="00F33AA1" w:rsidP="00621DFA">
      <w:pPr>
        <w:pStyle w:val="a9"/>
      </w:pPr>
      <w:r w:rsidRPr="00A67FD7">
        <w:t>10</w:t>
      </w:r>
      <w:r w:rsidR="00A67FD7" w:rsidRPr="00A67FD7">
        <w:t xml:space="preserve">. </w:t>
      </w:r>
      <w:r w:rsidRPr="00A67FD7">
        <w:t>Матузов</w:t>
      </w:r>
      <w:r w:rsidR="00A67FD7" w:rsidRPr="00A67FD7">
        <w:t xml:space="preserve"> </w:t>
      </w:r>
      <w:r w:rsidRPr="00A67FD7">
        <w:t>Н</w:t>
      </w:r>
      <w:r w:rsidR="00A67FD7">
        <w:t xml:space="preserve">.И. </w:t>
      </w:r>
      <w:r w:rsidRPr="00A67FD7">
        <w:t>Теория</w:t>
      </w:r>
      <w:r w:rsidR="00A67FD7" w:rsidRPr="00A67FD7">
        <w:t xml:space="preserve"> </w:t>
      </w:r>
      <w:r w:rsidRPr="00A67FD7">
        <w:t>государства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права</w:t>
      </w:r>
      <w:r w:rsidR="00A67FD7" w:rsidRPr="00A67FD7">
        <w:t xml:space="preserve">: </w:t>
      </w:r>
      <w:r w:rsidRPr="00A67FD7">
        <w:t>Курс</w:t>
      </w:r>
      <w:r w:rsidR="00A67FD7" w:rsidRPr="00A67FD7">
        <w:t xml:space="preserve"> </w:t>
      </w:r>
      <w:r w:rsidRPr="00A67FD7">
        <w:t>лекций</w:t>
      </w:r>
      <w:r w:rsidR="00A67FD7" w:rsidRPr="00A67FD7">
        <w:t xml:space="preserve"> </w:t>
      </w:r>
      <w:r w:rsidRPr="00A67FD7">
        <w:t>/</w:t>
      </w:r>
      <w:r w:rsidR="00A67FD7" w:rsidRPr="00A67FD7">
        <w:t xml:space="preserve"> </w:t>
      </w:r>
      <w:r w:rsidRPr="00A67FD7">
        <w:t>Под</w:t>
      </w:r>
      <w:r w:rsidR="00A67FD7" w:rsidRPr="00A67FD7">
        <w:t xml:space="preserve"> </w:t>
      </w:r>
      <w:r w:rsidR="00A67FD7">
        <w:t>ред.</w:t>
      </w:r>
      <w:r w:rsidR="00621DFA">
        <w:t xml:space="preserve"> </w:t>
      </w:r>
      <w:r w:rsidR="00A67FD7">
        <w:t xml:space="preserve">Н.И. </w:t>
      </w:r>
      <w:r w:rsidRPr="00A67FD7">
        <w:t>Матузова</w:t>
      </w:r>
      <w:r w:rsidR="00A67FD7" w:rsidRPr="00A67FD7">
        <w:t xml:space="preserve"> </w:t>
      </w:r>
      <w:r w:rsidRPr="00A67FD7">
        <w:t>и</w:t>
      </w:r>
      <w:r w:rsidR="00A67FD7" w:rsidRPr="00A67FD7">
        <w:t xml:space="preserve"> </w:t>
      </w:r>
      <w:r w:rsidRPr="00A67FD7">
        <w:t>А</w:t>
      </w:r>
      <w:r w:rsidR="00A67FD7">
        <w:t xml:space="preserve">.В. </w:t>
      </w:r>
      <w:r w:rsidRPr="00A67FD7">
        <w:t>Малько</w:t>
      </w:r>
      <w:r w:rsidR="00A67FD7">
        <w:t xml:space="preserve">. - </w:t>
      </w:r>
      <w:r w:rsidRPr="00A67FD7">
        <w:t>2-е</w:t>
      </w:r>
      <w:r w:rsidR="00A67FD7" w:rsidRPr="00A67FD7">
        <w:t xml:space="preserve"> </w:t>
      </w:r>
      <w:r w:rsidRPr="00A67FD7">
        <w:t>изд</w:t>
      </w:r>
      <w:r w:rsidR="00A67FD7" w:rsidRPr="00A67FD7">
        <w:t xml:space="preserve">., </w:t>
      </w:r>
      <w:r w:rsidRPr="00A67FD7">
        <w:t>перераб</w:t>
      </w:r>
      <w:r w:rsidR="00A67FD7" w:rsidRPr="00A67FD7">
        <w:t xml:space="preserve">. </w:t>
      </w:r>
      <w:r w:rsidRPr="00A67FD7">
        <w:t>и</w:t>
      </w:r>
      <w:r w:rsidR="00A67FD7" w:rsidRPr="00A67FD7">
        <w:t xml:space="preserve"> </w:t>
      </w:r>
      <w:r w:rsidRPr="00A67FD7">
        <w:t>доп</w:t>
      </w:r>
      <w:r w:rsidR="00A67FD7" w:rsidRPr="00A67FD7">
        <w:t xml:space="preserve">. </w:t>
      </w:r>
      <w:r w:rsidRPr="00A67FD7">
        <w:t>М</w:t>
      </w:r>
      <w:r w:rsidR="00A67FD7" w:rsidRPr="00A67FD7">
        <w:t xml:space="preserve">.: </w:t>
      </w:r>
      <w:r w:rsidRPr="00A67FD7">
        <w:t>Юристъ</w:t>
      </w:r>
      <w:r w:rsidR="00A67FD7" w:rsidRPr="00A67FD7">
        <w:t xml:space="preserve"> - </w:t>
      </w:r>
      <w:r w:rsidRPr="00A67FD7">
        <w:t>541</w:t>
      </w:r>
      <w:r w:rsidR="00A67FD7" w:rsidRPr="00A67FD7">
        <w:t xml:space="preserve"> </w:t>
      </w:r>
      <w:r w:rsidRPr="00A67FD7">
        <w:t>с</w:t>
      </w:r>
      <w:r w:rsidR="00A67FD7" w:rsidRPr="00A67FD7">
        <w:t>.</w:t>
      </w:r>
    </w:p>
    <w:p w:rsidR="00663807" w:rsidRPr="00A67FD7" w:rsidRDefault="00663807" w:rsidP="00A67FD7">
      <w:pPr>
        <w:tabs>
          <w:tab w:val="left" w:pos="726"/>
        </w:tabs>
      </w:pPr>
      <w:bookmarkStart w:id="6" w:name="_GoBack"/>
      <w:bookmarkEnd w:id="6"/>
    </w:p>
    <w:sectPr w:rsidR="00663807" w:rsidRPr="00A67FD7" w:rsidSect="00A67FD7">
      <w:headerReference w:type="even" r:id="rId7"/>
      <w:headerReference w:type="default" r:id="rId8"/>
      <w:footerReference w:type="firs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FC" w:rsidRDefault="00FB5EFC" w:rsidP="000C2EF9">
      <w:pPr>
        <w:spacing w:line="240" w:lineRule="auto"/>
      </w:pPr>
      <w:r>
        <w:separator/>
      </w:r>
    </w:p>
  </w:endnote>
  <w:endnote w:type="continuationSeparator" w:id="0">
    <w:p w:rsidR="00FB5EFC" w:rsidRDefault="00FB5EFC" w:rsidP="000C2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FA" w:rsidRDefault="00621DFA" w:rsidP="00A67FD7">
    <w:pPr>
      <w:pStyle w:val="af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FC" w:rsidRDefault="00FB5EFC" w:rsidP="000C2EF9">
      <w:pPr>
        <w:spacing w:line="240" w:lineRule="auto"/>
      </w:pPr>
      <w:r>
        <w:separator/>
      </w:r>
    </w:p>
  </w:footnote>
  <w:footnote w:type="continuationSeparator" w:id="0">
    <w:p w:rsidR="00FB5EFC" w:rsidRDefault="00FB5EFC" w:rsidP="000C2EF9">
      <w:pPr>
        <w:spacing w:line="240" w:lineRule="auto"/>
      </w:pPr>
      <w:r>
        <w:continuationSeparator/>
      </w:r>
    </w:p>
  </w:footnote>
  <w:footnote w:id="1">
    <w:p w:rsidR="00FB5EFC" w:rsidRDefault="00621DFA" w:rsidP="00A67FD7">
      <w:pPr>
        <w:pStyle w:val="af5"/>
      </w:pPr>
      <w:r w:rsidRPr="008A277B">
        <w:rPr>
          <w:rStyle w:val="a7"/>
          <w:sz w:val="20"/>
        </w:rPr>
        <w:footnoteRef/>
      </w:r>
      <w:r w:rsidRPr="008A277B">
        <w:rPr>
          <w:vertAlign w:val="superscript"/>
        </w:rPr>
        <w:t xml:space="preserve"> </w:t>
      </w:r>
      <w:r w:rsidRPr="00064553">
        <w:t xml:space="preserve">Теория государства и права: </w:t>
      </w:r>
      <w:r>
        <w:t>Курс лекций / Под ред. Н.И. Ма</w:t>
      </w:r>
      <w:r w:rsidRPr="00064553">
        <w:t>тузова и А.В. Малько. – 2-е изд., перераб. и доп. М.: Юристъ</w:t>
      </w:r>
      <w:r>
        <w:t xml:space="preserve"> – С. 286</w:t>
      </w:r>
    </w:p>
  </w:footnote>
  <w:footnote w:id="2">
    <w:p w:rsidR="00FB5EFC" w:rsidRDefault="00621DFA" w:rsidP="00A67FD7">
      <w:pPr>
        <w:pStyle w:val="af5"/>
      </w:pPr>
      <w:r w:rsidRPr="008A277B">
        <w:rPr>
          <w:rStyle w:val="a7"/>
          <w:sz w:val="20"/>
        </w:rPr>
        <w:footnoteRef/>
      </w:r>
      <w:r w:rsidRPr="008A277B">
        <w:rPr>
          <w:vertAlign w:val="superscript"/>
        </w:rPr>
        <w:t xml:space="preserve"> </w:t>
      </w:r>
      <w:r w:rsidRPr="0047075E">
        <w:t>Филосо</w:t>
      </w:r>
      <w:r>
        <w:t>ф</w:t>
      </w:r>
      <w:r w:rsidRPr="0047075E">
        <w:t>с</w:t>
      </w:r>
      <w:r>
        <w:t>к</w:t>
      </w:r>
      <w:r w:rsidRPr="0047075E">
        <w:t xml:space="preserve">ий словарь. М., 1988. </w:t>
      </w:r>
      <w:r>
        <w:t xml:space="preserve">- </w:t>
      </w:r>
      <w:r w:rsidRPr="0047075E">
        <w:t>С. 18</w:t>
      </w:r>
    </w:p>
  </w:footnote>
  <w:footnote w:id="3">
    <w:p w:rsidR="00FB5EFC" w:rsidRDefault="00621DFA" w:rsidP="00A67FD7">
      <w:pPr>
        <w:pStyle w:val="af5"/>
      </w:pPr>
      <w:r w:rsidRPr="008A277B">
        <w:rPr>
          <w:rStyle w:val="a7"/>
          <w:sz w:val="20"/>
        </w:rPr>
        <w:footnoteRef/>
      </w:r>
      <w:r w:rsidRPr="0047075E">
        <w:t xml:space="preserve"> Проблемы т</w:t>
      </w:r>
      <w:r>
        <w:t>еории государства и права: учебник</w:t>
      </w:r>
      <w:r w:rsidRPr="0047075E">
        <w:t xml:space="preserve"> / Под ред.</w:t>
      </w:r>
      <w:r>
        <w:t xml:space="preserve"> </w:t>
      </w:r>
      <w:r w:rsidRPr="0047075E">
        <w:t>М.Н. Марченко</w:t>
      </w:r>
      <w:r>
        <w:t>. -  Москва</w:t>
      </w:r>
      <w:r w:rsidRPr="0047075E">
        <w:t>: Проспект</w:t>
      </w:r>
      <w:r>
        <w:t xml:space="preserve">, 1999. - </w:t>
      </w:r>
      <w:r w:rsidRPr="0047075E">
        <w:t>С. 635</w:t>
      </w:r>
    </w:p>
  </w:footnote>
  <w:footnote w:id="4">
    <w:p w:rsidR="00FB5EFC" w:rsidRDefault="00621DFA" w:rsidP="00A67FD7">
      <w:pPr>
        <w:pStyle w:val="af5"/>
      </w:pPr>
      <w:r w:rsidRPr="008A277B">
        <w:rPr>
          <w:rStyle w:val="a7"/>
          <w:sz w:val="20"/>
        </w:rPr>
        <w:footnoteRef/>
      </w:r>
      <w:r>
        <w:t xml:space="preserve"> Гражданское право России. Курс лекций. Под ред. О.Н. Садикова. – М.: Юридическая литература, 1996. – С.32-34.</w:t>
      </w:r>
    </w:p>
  </w:footnote>
  <w:footnote w:id="5">
    <w:p w:rsidR="00FB5EFC" w:rsidRDefault="00621DFA" w:rsidP="00A67FD7">
      <w:pPr>
        <w:pStyle w:val="af5"/>
      </w:pPr>
      <w:r w:rsidRPr="008A277B">
        <w:rPr>
          <w:rStyle w:val="a7"/>
          <w:sz w:val="20"/>
        </w:rPr>
        <w:footnoteRef/>
      </w:r>
      <w:r>
        <w:t xml:space="preserve"> </w:t>
      </w:r>
      <w:r w:rsidRPr="005F7EFC">
        <w:t>Иоффе О.С. Избранные труды: В 4 т. Т.I. Правоотношение по советскому гражданскому праву. Ответственность по советскому гражданскому праву. – СПб.: Издател</w:t>
      </w:r>
      <w:r>
        <w:t>ьство «Юридический центр Пресс». -</w:t>
      </w:r>
      <w:r w:rsidRPr="005F7EFC">
        <w:t>С.119.</w:t>
      </w:r>
    </w:p>
  </w:footnote>
  <w:footnote w:id="6">
    <w:p w:rsidR="00FB5EFC" w:rsidRDefault="00621DFA" w:rsidP="00A67FD7">
      <w:pPr>
        <w:pStyle w:val="af5"/>
      </w:pPr>
      <w:r w:rsidRPr="008A277B">
        <w:rPr>
          <w:rStyle w:val="a7"/>
          <w:sz w:val="20"/>
        </w:rPr>
        <w:footnoteRef/>
      </w:r>
      <w:r>
        <w:t xml:space="preserve"> </w:t>
      </w:r>
      <w:r w:rsidRPr="005F7EFC">
        <w:t xml:space="preserve">Шершеневич Г.Ф. Общая теория права. Выпуск третий. – М: Издание Бр. Башмаковых, 1912. </w:t>
      </w:r>
      <w:r w:rsidRPr="001563C2">
        <w:t xml:space="preserve">- </w:t>
      </w:r>
      <w:r w:rsidRPr="005F7EFC">
        <w:t>С.588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FA" w:rsidRDefault="00621DFA" w:rsidP="00A67FD7">
    <w:pPr>
      <w:pStyle w:val="a4"/>
      <w:framePr w:wrap="around" w:vAnchor="text" w:hAnchor="margin" w:xAlign="right" w:y="1"/>
      <w:rPr>
        <w:rStyle w:val="aa"/>
      </w:rPr>
    </w:pPr>
  </w:p>
  <w:p w:rsidR="00621DFA" w:rsidRDefault="00621DFA" w:rsidP="00A67FD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FA" w:rsidRDefault="003328B1" w:rsidP="00A67FD7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621DFA" w:rsidRDefault="00621DFA" w:rsidP="00A67FD7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EF9"/>
    <w:rsid w:val="00064553"/>
    <w:rsid w:val="00073E98"/>
    <w:rsid w:val="00096255"/>
    <w:rsid w:val="000C2EF9"/>
    <w:rsid w:val="000D40F7"/>
    <w:rsid w:val="001563C2"/>
    <w:rsid w:val="0017519C"/>
    <w:rsid w:val="001B01F5"/>
    <w:rsid w:val="001D3E4C"/>
    <w:rsid w:val="0020086A"/>
    <w:rsid w:val="002149A3"/>
    <w:rsid w:val="00260F94"/>
    <w:rsid w:val="002D3BFD"/>
    <w:rsid w:val="002F635D"/>
    <w:rsid w:val="00313608"/>
    <w:rsid w:val="003328B1"/>
    <w:rsid w:val="003D6E99"/>
    <w:rsid w:val="00404113"/>
    <w:rsid w:val="0047075E"/>
    <w:rsid w:val="00500EE1"/>
    <w:rsid w:val="005A5FB3"/>
    <w:rsid w:val="005B1ADF"/>
    <w:rsid w:val="005F7EFC"/>
    <w:rsid w:val="00621DFA"/>
    <w:rsid w:val="00663807"/>
    <w:rsid w:val="006B783F"/>
    <w:rsid w:val="006C2915"/>
    <w:rsid w:val="0084562B"/>
    <w:rsid w:val="00860DF3"/>
    <w:rsid w:val="008A277B"/>
    <w:rsid w:val="009455F8"/>
    <w:rsid w:val="00A37CA9"/>
    <w:rsid w:val="00A67FD7"/>
    <w:rsid w:val="00A96E4D"/>
    <w:rsid w:val="00B7584C"/>
    <w:rsid w:val="00BF7ADF"/>
    <w:rsid w:val="00C23BFA"/>
    <w:rsid w:val="00D448E6"/>
    <w:rsid w:val="00D549C8"/>
    <w:rsid w:val="00DA67CA"/>
    <w:rsid w:val="00DE0DCE"/>
    <w:rsid w:val="00DE51C9"/>
    <w:rsid w:val="00E27FF2"/>
    <w:rsid w:val="00EB1B16"/>
    <w:rsid w:val="00EC6294"/>
    <w:rsid w:val="00F146E9"/>
    <w:rsid w:val="00F15ABE"/>
    <w:rsid w:val="00F33AA1"/>
    <w:rsid w:val="00F76381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379F34-D0A1-4AFE-91D3-6C5BCEF1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67FD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67FD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67FD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67FD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67FD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67FD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67FD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67FD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67FD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67F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67FD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">
    <w:name w:val="лит"/>
    <w:autoRedefine/>
    <w:uiPriority w:val="99"/>
    <w:rsid w:val="00A67FD7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7">
    <w:name w:val="footnote reference"/>
    <w:uiPriority w:val="99"/>
    <w:semiHidden/>
    <w:rsid w:val="00A67FD7"/>
    <w:rPr>
      <w:rFonts w:cs="Times New Roman"/>
      <w:color w:val="auto"/>
      <w:sz w:val="28"/>
      <w:szCs w:val="28"/>
      <w:vertAlign w:val="superscript"/>
    </w:rPr>
  </w:style>
  <w:style w:type="paragraph" w:styleId="a5">
    <w:name w:val="Body Text"/>
    <w:basedOn w:val="a0"/>
    <w:link w:val="a8"/>
    <w:uiPriority w:val="99"/>
    <w:rsid w:val="00A67FD7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67FD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9">
    <w:name w:val="лит+нумерация"/>
    <w:basedOn w:val="a0"/>
    <w:next w:val="a0"/>
    <w:autoRedefine/>
    <w:uiPriority w:val="99"/>
    <w:rsid w:val="00A67FD7"/>
    <w:pPr>
      <w:ind w:firstLine="0"/>
    </w:pPr>
    <w:rPr>
      <w:iCs/>
    </w:rPr>
  </w:style>
  <w:style w:type="character" w:styleId="aa">
    <w:name w:val="page number"/>
    <w:uiPriority w:val="99"/>
    <w:rsid w:val="00A67FD7"/>
    <w:rPr>
      <w:rFonts w:ascii="Times New Roman" w:hAnsi="Times New Roman" w:cs="Times New Roman"/>
      <w:sz w:val="28"/>
      <w:szCs w:val="28"/>
    </w:rPr>
  </w:style>
  <w:style w:type="character" w:customStyle="1" w:styleId="ab">
    <w:name w:val="номер страницы"/>
    <w:uiPriority w:val="99"/>
    <w:rsid w:val="00A67FD7"/>
    <w:rPr>
      <w:rFonts w:cs="Times New Roman"/>
      <w:sz w:val="28"/>
      <w:szCs w:val="28"/>
    </w:rPr>
  </w:style>
  <w:style w:type="paragraph" w:styleId="ac">
    <w:name w:val="Normal (Web)"/>
    <w:basedOn w:val="a0"/>
    <w:autoRedefine/>
    <w:uiPriority w:val="99"/>
    <w:rsid w:val="00A67FD7"/>
    <w:rPr>
      <w:lang w:val="uk-UA" w:eastAsia="uk-UA"/>
    </w:rPr>
  </w:style>
  <w:style w:type="paragraph" w:customStyle="1" w:styleId="ad">
    <w:name w:val="Обычный +"/>
    <w:basedOn w:val="a0"/>
    <w:autoRedefine/>
    <w:uiPriority w:val="99"/>
    <w:rsid w:val="00A67FD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67FD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e">
    <w:name w:val="Body Text Indent"/>
    <w:basedOn w:val="a0"/>
    <w:link w:val="af"/>
    <w:uiPriority w:val="99"/>
    <w:rsid w:val="00A67FD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0">
    <w:name w:val="содержание"/>
    <w:uiPriority w:val="99"/>
    <w:rsid w:val="00A67FD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67FD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uiPriority w:val="99"/>
    <w:rsid w:val="00A67FD7"/>
    <w:pPr>
      <w:jc w:val="center"/>
    </w:pPr>
    <w:rPr>
      <w:rFonts w:ascii="Times New Roman" w:hAnsi="Times New Roman"/>
    </w:rPr>
  </w:style>
  <w:style w:type="paragraph" w:customStyle="1" w:styleId="af2">
    <w:name w:val="ТАБЛИЦА"/>
    <w:next w:val="a0"/>
    <w:autoRedefine/>
    <w:uiPriority w:val="99"/>
    <w:rsid w:val="00A67FD7"/>
    <w:pPr>
      <w:spacing w:line="360" w:lineRule="auto"/>
    </w:pPr>
    <w:rPr>
      <w:rFonts w:ascii="Times New Roman" w:hAnsi="Times New Roman"/>
      <w:color w:val="000000"/>
    </w:rPr>
  </w:style>
  <w:style w:type="paragraph" w:styleId="af3">
    <w:name w:val="endnote text"/>
    <w:basedOn w:val="a0"/>
    <w:link w:val="af4"/>
    <w:autoRedefine/>
    <w:uiPriority w:val="99"/>
    <w:semiHidden/>
    <w:rsid w:val="00A67FD7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5">
    <w:name w:val="footnote text"/>
    <w:basedOn w:val="a0"/>
    <w:link w:val="af6"/>
    <w:autoRedefine/>
    <w:uiPriority w:val="99"/>
    <w:semiHidden/>
    <w:rsid w:val="00A67FD7"/>
    <w:rPr>
      <w:color w:val="auto"/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A67FD7"/>
    <w:rPr>
      <w:rFonts w:cs="Times New Roman"/>
      <w:lang w:val="ru-RU" w:eastAsia="ru-RU" w:bidi="ar-SA"/>
    </w:rPr>
  </w:style>
  <w:style w:type="character" w:styleId="af7">
    <w:name w:val="endnote reference"/>
    <w:uiPriority w:val="99"/>
    <w:semiHidden/>
    <w:rsid w:val="00A67FD7"/>
    <w:rPr>
      <w:rFonts w:cs="Times New Roman"/>
      <w:vertAlign w:val="superscript"/>
    </w:rPr>
  </w:style>
  <w:style w:type="paragraph" w:customStyle="1" w:styleId="af8">
    <w:name w:val="титут"/>
    <w:autoRedefine/>
    <w:uiPriority w:val="99"/>
    <w:rsid w:val="00A67FD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A67FD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621D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evgeniy</dc:creator>
  <cp:keywords/>
  <dc:description/>
  <cp:lastModifiedBy>admin</cp:lastModifiedBy>
  <cp:revision>2</cp:revision>
  <cp:lastPrinted>2011-01-10T10:32:00Z</cp:lastPrinted>
  <dcterms:created xsi:type="dcterms:W3CDTF">2014-03-22T06:08:00Z</dcterms:created>
  <dcterms:modified xsi:type="dcterms:W3CDTF">2014-03-22T06:08:00Z</dcterms:modified>
</cp:coreProperties>
</file>