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0B" w:rsidRDefault="00D0680B">
      <w:pPr>
        <w:pStyle w:val="a9"/>
      </w:pPr>
      <w:r>
        <w:t>Поволжский  кооперативный  институт</w:t>
      </w:r>
    </w:p>
    <w:p w:rsidR="00D0680B" w:rsidRDefault="00D0680B">
      <w:pPr>
        <w:pStyle w:val="1"/>
      </w:pPr>
      <w:r>
        <w:t>Центросоюз Российской Федерации</w:t>
      </w:r>
    </w:p>
    <w:p w:rsidR="00D0680B" w:rsidRDefault="00D0680B">
      <w:pPr>
        <w:jc w:val="center"/>
        <w:rPr>
          <w:b/>
          <w:bCs/>
          <w:sz w:val="36"/>
        </w:rPr>
      </w:pPr>
    </w:p>
    <w:p w:rsidR="00D0680B" w:rsidRDefault="00D0680B">
      <w:pPr>
        <w:jc w:val="center"/>
        <w:rPr>
          <w:b/>
          <w:bCs/>
          <w:sz w:val="36"/>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jc w:val="center"/>
        <w:rPr>
          <w:bCs/>
          <w:sz w:val="36"/>
          <w:szCs w:val="36"/>
        </w:rPr>
      </w:pPr>
      <w:r>
        <w:rPr>
          <w:bCs/>
          <w:sz w:val="36"/>
          <w:szCs w:val="36"/>
        </w:rPr>
        <w:t>Кафедра «Товароведение и экспертиза товаров»</w:t>
      </w: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b/>
          <w:bCs/>
          <w:sz w:val="24"/>
          <w:szCs w:val="24"/>
        </w:rPr>
      </w:pPr>
    </w:p>
    <w:p w:rsidR="00D0680B" w:rsidRDefault="00D0680B">
      <w:pPr>
        <w:pStyle w:val="2"/>
        <w:jc w:val="center"/>
        <w:rPr>
          <w:sz w:val="72"/>
        </w:rPr>
      </w:pPr>
      <w:r>
        <w:rPr>
          <w:sz w:val="72"/>
        </w:rPr>
        <w:t>Дипломная работа</w:t>
      </w:r>
    </w:p>
    <w:p w:rsidR="00D0680B" w:rsidRDefault="00D0680B"/>
    <w:p w:rsidR="00D0680B" w:rsidRDefault="00D0680B"/>
    <w:p w:rsidR="00D0680B" w:rsidRDefault="00D0680B"/>
    <w:p w:rsidR="00D0680B" w:rsidRDefault="00D0680B">
      <w:pPr>
        <w:rPr>
          <w:sz w:val="32"/>
        </w:rPr>
      </w:pPr>
      <w:r>
        <w:rPr>
          <w:sz w:val="28"/>
        </w:rPr>
        <w:t>На тему</w:t>
      </w:r>
      <w:r>
        <w:rPr>
          <w:sz w:val="32"/>
        </w:rPr>
        <w:t xml:space="preserve">: </w:t>
      </w:r>
      <w:r>
        <w:rPr>
          <w:sz w:val="36"/>
        </w:rPr>
        <w:t>«Оценка ассортимента  и  конкурентоспособности  автомобилей,  реализуемых  ОАО «Покровск-Лада»»</w:t>
      </w:r>
    </w:p>
    <w:p w:rsidR="00D0680B" w:rsidRDefault="00D0680B">
      <w:pPr>
        <w:rPr>
          <w:sz w:val="28"/>
        </w:rPr>
      </w:pPr>
    </w:p>
    <w:p w:rsidR="00D0680B" w:rsidRDefault="00D0680B"/>
    <w:p w:rsidR="00D0680B" w:rsidRDefault="00D0680B"/>
    <w:p w:rsidR="00D0680B" w:rsidRDefault="00D0680B"/>
    <w:p w:rsidR="00D0680B" w:rsidRDefault="00D0680B">
      <w:pPr>
        <w:pStyle w:val="a6"/>
        <w:tabs>
          <w:tab w:val="clear" w:pos="4677"/>
          <w:tab w:val="clear" w:pos="9355"/>
        </w:tabs>
      </w:pPr>
    </w:p>
    <w:p w:rsidR="00D0680B" w:rsidRDefault="00D0680B">
      <w:pPr>
        <w:pStyle w:val="a3"/>
      </w:pPr>
      <w:r>
        <w:t xml:space="preserve"> Работа просмотрена                                       Дипломник:    Морякова О.А.</w:t>
      </w:r>
    </w:p>
    <w:p w:rsidR="00D0680B" w:rsidRDefault="00D0680B">
      <w:pPr>
        <w:pStyle w:val="9"/>
        <w:jc w:val="left"/>
        <w:rPr>
          <w:sz w:val="28"/>
          <w:szCs w:val="28"/>
        </w:rPr>
      </w:pPr>
      <w:r>
        <w:rPr>
          <w:sz w:val="28"/>
          <w:szCs w:val="28"/>
        </w:rPr>
        <w:t xml:space="preserve"> и допущена к защите                   </w:t>
      </w:r>
    </w:p>
    <w:p w:rsidR="00D0680B" w:rsidRDefault="00D0680B">
      <w:pPr>
        <w:pStyle w:val="9"/>
        <w:jc w:val="left"/>
        <w:rPr>
          <w:sz w:val="28"/>
          <w:szCs w:val="28"/>
        </w:rPr>
      </w:pPr>
      <w:r>
        <w:rPr>
          <w:sz w:val="28"/>
          <w:szCs w:val="28"/>
        </w:rPr>
        <w:t xml:space="preserve"> зав.кафедрой                                                   Руководитель: к.т.н., доцент </w:t>
      </w:r>
    </w:p>
    <w:p w:rsidR="00D0680B" w:rsidRDefault="00D0680B">
      <w:pPr>
        <w:pStyle w:val="9"/>
        <w:jc w:val="left"/>
        <w:rPr>
          <w:sz w:val="28"/>
          <w:szCs w:val="28"/>
        </w:rPr>
      </w:pPr>
      <w:r>
        <w:rPr>
          <w:sz w:val="28"/>
          <w:szCs w:val="28"/>
        </w:rPr>
        <w:t xml:space="preserve">                                                                                                   Андреева Т.А.</w:t>
      </w:r>
    </w:p>
    <w:p w:rsidR="00D0680B" w:rsidRDefault="00D0680B">
      <w:pPr>
        <w:rPr>
          <w:b/>
          <w:bCs/>
          <w:sz w:val="28"/>
        </w:rPr>
      </w:pPr>
      <w:r>
        <w:rPr>
          <w:b/>
          <w:bCs/>
          <w:sz w:val="28"/>
        </w:rPr>
        <w:t xml:space="preserve"> </w:t>
      </w:r>
      <w:r>
        <w:rPr>
          <w:sz w:val="28"/>
        </w:rPr>
        <w:t>__________С.А.Вилковой</w:t>
      </w:r>
    </w:p>
    <w:p w:rsidR="00D0680B" w:rsidRDefault="00D0680B">
      <w:pPr>
        <w:pStyle w:val="a3"/>
        <w:tabs>
          <w:tab w:val="left" w:pos="5103"/>
          <w:tab w:val="left" w:pos="5245"/>
        </w:tabs>
      </w:pPr>
      <w:r>
        <w:t xml:space="preserve">                                                                           Консультант: ст.преподаватель                                                                                         </w:t>
      </w:r>
    </w:p>
    <w:p w:rsidR="00D0680B" w:rsidRDefault="00D0680B">
      <w:pPr>
        <w:pStyle w:val="a3"/>
        <w:tabs>
          <w:tab w:val="left" w:pos="6804"/>
          <w:tab w:val="left" w:pos="6946"/>
        </w:tabs>
      </w:pPr>
      <w:r>
        <w:t xml:space="preserve">   «___»_________2003г.                                                          Торопова И.В.</w:t>
      </w:r>
    </w:p>
    <w:p w:rsidR="00D0680B" w:rsidRDefault="00D0680B">
      <w:pPr>
        <w:rPr>
          <w:b/>
          <w:bCs/>
          <w:sz w:val="28"/>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b/>
          <w:bCs/>
          <w:sz w:val="24"/>
        </w:rPr>
      </w:pPr>
    </w:p>
    <w:p w:rsidR="00D0680B" w:rsidRDefault="00D0680B">
      <w:pPr>
        <w:rPr>
          <w:sz w:val="28"/>
        </w:rPr>
      </w:pPr>
    </w:p>
    <w:p w:rsidR="00D0680B" w:rsidRDefault="00D0680B">
      <w:pPr>
        <w:ind w:firstLine="851"/>
        <w:jc w:val="center"/>
        <w:rPr>
          <w:sz w:val="28"/>
        </w:rPr>
      </w:pPr>
    </w:p>
    <w:p w:rsidR="00D0680B" w:rsidRDefault="00D0680B">
      <w:pPr>
        <w:jc w:val="center"/>
        <w:rPr>
          <w:sz w:val="28"/>
        </w:rPr>
      </w:pPr>
      <w:r>
        <w:rPr>
          <w:sz w:val="28"/>
        </w:rPr>
        <w:t>г. Энгельс</w:t>
      </w:r>
    </w:p>
    <w:p w:rsidR="00D0680B" w:rsidRDefault="00D0680B">
      <w:pPr>
        <w:ind w:firstLine="567"/>
        <w:rPr>
          <w:sz w:val="36"/>
        </w:rPr>
      </w:pPr>
      <w:r>
        <w:rPr>
          <w:sz w:val="28"/>
        </w:rPr>
        <w:t xml:space="preserve">                                                     2003</w:t>
      </w:r>
      <w:r>
        <w:rPr>
          <w:sz w:val="24"/>
        </w:rPr>
        <w:br w:type="page"/>
      </w:r>
      <w:r>
        <w:rPr>
          <w:sz w:val="36"/>
        </w:rPr>
        <w:lastRenderedPageBreak/>
        <w:t>Содержание:</w:t>
      </w:r>
    </w:p>
    <w:p w:rsidR="00D0680B" w:rsidRDefault="00D0680B">
      <w:pPr>
        <w:rPr>
          <w:sz w:val="36"/>
        </w:rPr>
      </w:pPr>
      <w:r>
        <w:rPr>
          <w:sz w:val="36"/>
        </w:rPr>
        <w:tab/>
      </w:r>
    </w:p>
    <w:p w:rsidR="00D0680B" w:rsidRDefault="00451055">
      <w:pPr>
        <w:ind w:left="720" w:firstLine="720"/>
        <w:jc w:val="right"/>
        <w:rPr>
          <w:sz w:val="28"/>
        </w:rPr>
      </w:pPr>
      <w:r>
        <w:rPr>
          <w:noProof/>
        </w:rPr>
        <w:pict>
          <v:rect id="_x0000_s1292" style="position:absolute;left:0;text-align:left;margin-left:414pt;margin-top:31.9pt;width:36pt;height:378pt;z-index:251712000" strokecolor="white">
            <v:textbox style="mso-next-textbox:#_x0000_s1292">
              <w:txbxContent>
                <w:p w:rsidR="00D0680B" w:rsidRDefault="00D0680B">
                  <w:pPr>
                    <w:rPr>
                      <w:sz w:val="28"/>
                      <w:szCs w:val="28"/>
                    </w:rPr>
                  </w:pPr>
                  <w:r>
                    <w:rPr>
                      <w:sz w:val="28"/>
                      <w:szCs w:val="28"/>
                    </w:rPr>
                    <w:t>3</w:t>
                  </w:r>
                </w:p>
                <w:p w:rsidR="00D0680B" w:rsidRDefault="00D0680B">
                  <w:pPr>
                    <w:rPr>
                      <w:sz w:val="28"/>
                      <w:szCs w:val="28"/>
                    </w:rPr>
                  </w:pPr>
                  <w:r>
                    <w:rPr>
                      <w:sz w:val="28"/>
                      <w:szCs w:val="28"/>
                    </w:rPr>
                    <w:t>4</w:t>
                  </w:r>
                </w:p>
                <w:p w:rsidR="00D0680B" w:rsidRDefault="00D0680B">
                  <w:pPr>
                    <w:rPr>
                      <w:sz w:val="28"/>
                      <w:szCs w:val="28"/>
                    </w:rPr>
                  </w:pPr>
                  <w:r>
                    <w:rPr>
                      <w:sz w:val="28"/>
                      <w:szCs w:val="28"/>
                    </w:rPr>
                    <w:t>4</w:t>
                  </w:r>
                </w:p>
                <w:p w:rsidR="00D0680B" w:rsidRDefault="00D0680B">
                  <w:pPr>
                    <w:rPr>
                      <w:sz w:val="28"/>
                      <w:szCs w:val="28"/>
                    </w:rPr>
                  </w:pPr>
                  <w:r>
                    <w:rPr>
                      <w:sz w:val="28"/>
                      <w:szCs w:val="28"/>
                    </w:rPr>
                    <w:t>8</w:t>
                  </w:r>
                </w:p>
                <w:p w:rsidR="00D0680B" w:rsidRDefault="00D0680B">
                  <w:pPr>
                    <w:rPr>
                      <w:sz w:val="28"/>
                      <w:szCs w:val="28"/>
                    </w:rPr>
                  </w:pPr>
                  <w:r>
                    <w:rPr>
                      <w:sz w:val="28"/>
                      <w:szCs w:val="28"/>
                    </w:rPr>
                    <w:t>15</w:t>
                  </w:r>
                </w:p>
                <w:p w:rsidR="00D0680B" w:rsidRDefault="00D0680B">
                  <w:pPr>
                    <w:rPr>
                      <w:sz w:val="28"/>
                      <w:szCs w:val="28"/>
                    </w:rPr>
                  </w:pPr>
                </w:p>
                <w:p w:rsidR="00D0680B" w:rsidRDefault="00D0680B">
                  <w:pPr>
                    <w:rPr>
                      <w:sz w:val="28"/>
                      <w:szCs w:val="28"/>
                    </w:rPr>
                  </w:pPr>
                  <w:r>
                    <w:rPr>
                      <w:sz w:val="28"/>
                      <w:szCs w:val="28"/>
                    </w:rPr>
                    <w:t>19</w:t>
                  </w:r>
                </w:p>
                <w:p w:rsidR="00D0680B" w:rsidRDefault="00D0680B">
                  <w:pPr>
                    <w:rPr>
                      <w:sz w:val="28"/>
                      <w:szCs w:val="28"/>
                    </w:rPr>
                  </w:pPr>
                  <w:r>
                    <w:rPr>
                      <w:sz w:val="28"/>
                      <w:szCs w:val="28"/>
                    </w:rPr>
                    <w:t>25</w:t>
                  </w:r>
                </w:p>
                <w:p w:rsidR="00D0680B" w:rsidRDefault="00D0680B">
                  <w:pPr>
                    <w:rPr>
                      <w:sz w:val="28"/>
                      <w:szCs w:val="28"/>
                    </w:rPr>
                  </w:pPr>
                  <w:r>
                    <w:rPr>
                      <w:sz w:val="28"/>
                      <w:szCs w:val="28"/>
                    </w:rPr>
                    <w:t>25</w:t>
                  </w:r>
                </w:p>
                <w:p w:rsidR="00D0680B" w:rsidRDefault="00D0680B">
                  <w:pPr>
                    <w:rPr>
                      <w:sz w:val="28"/>
                      <w:szCs w:val="28"/>
                    </w:rPr>
                  </w:pPr>
                  <w:r>
                    <w:rPr>
                      <w:sz w:val="28"/>
                      <w:szCs w:val="28"/>
                    </w:rPr>
                    <w:t>28</w:t>
                  </w:r>
                </w:p>
                <w:p w:rsidR="00D0680B" w:rsidRDefault="00D0680B">
                  <w:pPr>
                    <w:rPr>
                      <w:sz w:val="28"/>
                      <w:szCs w:val="28"/>
                    </w:rPr>
                  </w:pPr>
                </w:p>
                <w:p w:rsidR="00D0680B" w:rsidRDefault="00D0680B">
                  <w:pPr>
                    <w:rPr>
                      <w:sz w:val="28"/>
                      <w:szCs w:val="28"/>
                    </w:rPr>
                  </w:pPr>
                  <w:r>
                    <w:rPr>
                      <w:sz w:val="28"/>
                      <w:szCs w:val="28"/>
                    </w:rPr>
                    <w:t>30</w:t>
                  </w:r>
                </w:p>
                <w:p w:rsidR="00D0680B" w:rsidRDefault="00D0680B">
                  <w:pPr>
                    <w:rPr>
                      <w:sz w:val="28"/>
                      <w:szCs w:val="28"/>
                    </w:rPr>
                  </w:pPr>
                </w:p>
                <w:p w:rsidR="00D0680B" w:rsidRDefault="00D0680B">
                  <w:pPr>
                    <w:rPr>
                      <w:sz w:val="28"/>
                      <w:szCs w:val="28"/>
                    </w:rPr>
                  </w:pPr>
                  <w:r>
                    <w:rPr>
                      <w:sz w:val="28"/>
                      <w:szCs w:val="28"/>
                    </w:rPr>
                    <w:t>33</w:t>
                  </w:r>
                </w:p>
                <w:p w:rsidR="00D0680B" w:rsidRDefault="00D0680B">
                  <w:pPr>
                    <w:rPr>
                      <w:sz w:val="28"/>
                      <w:szCs w:val="28"/>
                    </w:rPr>
                  </w:pPr>
                  <w:r>
                    <w:rPr>
                      <w:sz w:val="28"/>
                      <w:szCs w:val="28"/>
                    </w:rPr>
                    <w:t>35</w:t>
                  </w:r>
                </w:p>
                <w:p w:rsidR="00D0680B" w:rsidRDefault="00D0680B">
                  <w:pPr>
                    <w:rPr>
                      <w:sz w:val="28"/>
                      <w:szCs w:val="28"/>
                    </w:rPr>
                  </w:pPr>
                </w:p>
                <w:p w:rsidR="00D0680B" w:rsidRDefault="00D0680B">
                  <w:pPr>
                    <w:rPr>
                      <w:sz w:val="28"/>
                      <w:szCs w:val="28"/>
                    </w:rPr>
                  </w:pPr>
                  <w:r>
                    <w:rPr>
                      <w:sz w:val="28"/>
                      <w:szCs w:val="28"/>
                    </w:rPr>
                    <w:t>36</w:t>
                  </w:r>
                </w:p>
                <w:p w:rsidR="00D0680B" w:rsidRDefault="00D0680B">
                  <w:pPr>
                    <w:rPr>
                      <w:sz w:val="28"/>
                      <w:szCs w:val="28"/>
                    </w:rPr>
                  </w:pPr>
                  <w:r>
                    <w:rPr>
                      <w:sz w:val="28"/>
                      <w:szCs w:val="28"/>
                    </w:rPr>
                    <w:t>40</w:t>
                  </w:r>
                </w:p>
                <w:p w:rsidR="00D0680B" w:rsidRDefault="00D0680B">
                  <w:pPr>
                    <w:rPr>
                      <w:sz w:val="28"/>
                      <w:szCs w:val="28"/>
                    </w:rPr>
                  </w:pPr>
                </w:p>
                <w:p w:rsidR="00D0680B" w:rsidRDefault="00D0680B">
                  <w:pPr>
                    <w:rPr>
                      <w:sz w:val="28"/>
                      <w:szCs w:val="28"/>
                    </w:rPr>
                  </w:pPr>
                  <w:r>
                    <w:rPr>
                      <w:sz w:val="28"/>
                      <w:szCs w:val="28"/>
                    </w:rPr>
                    <w:t>41</w:t>
                  </w:r>
                </w:p>
                <w:p w:rsidR="00D0680B" w:rsidRDefault="00D0680B">
                  <w:pPr>
                    <w:rPr>
                      <w:sz w:val="28"/>
                      <w:szCs w:val="28"/>
                    </w:rPr>
                  </w:pPr>
                  <w:r>
                    <w:rPr>
                      <w:sz w:val="28"/>
                      <w:szCs w:val="28"/>
                    </w:rPr>
                    <w:t>46</w:t>
                  </w:r>
                </w:p>
                <w:p w:rsidR="00D0680B" w:rsidRDefault="00D0680B">
                  <w:pPr>
                    <w:rPr>
                      <w:sz w:val="28"/>
                      <w:szCs w:val="28"/>
                    </w:rPr>
                  </w:pPr>
                  <w:r>
                    <w:rPr>
                      <w:sz w:val="28"/>
                      <w:szCs w:val="28"/>
                    </w:rPr>
                    <w:t>4748</w:t>
                  </w:r>
                </w:p>
              </w:txbxContent>
            </v:textbox>
          </v:rect>
        </w:pict>
      </w:r>
      <w:r w:rsidR="00D0680B">
        <w:rPr>
          <w:sz w:val="28"/>
        </w:rPr>
        <w:t xml:space="preserve">                                                                                                                  Стр.   </w:t>
      </w:r>
    </w:p>
    <w:p w:rsidR="00D0680B" w:rsidRDefault="00D0680B">
      <w:pPr>
        <w:pStyle w:val="8"/>
        <w:ind w:left="284" w:firstLine="0"/>
      </w:pPr>
      <w:r>
        <w:t xml:space="preserve">Введение_________________________________________________ </w:t>
      </w:r>
    </w:p>
    <w:p w:rsidR="00D0680B" w:rsidRDefault="00D0680B">
      <w:pPr>
        <w:rPr>
          <w:sz w:val="28"/>
          <w:szCs w:val="28"/>
        </w:rPr>
      </w:pPr>
      <w:r>
        <w:t xml:space="preserve">     </w:t>
      </w:r>
      <w:r>
        <w:rPr>
          <w:sz w:val="28"/>
          <w:szCs w:val="28"/>
        </w:rPr>
        <w:t>1. Литературный обзор  ____________________________________</w:t>
      </w:r>
    </w:p>
    <w:p w:rsidR="00D0680B" w:rsidRDefault="00D0680B">
      <w:pPr>
        <w:rPr>
          <w:sz w:val="28"/>
          <w:szCs w:val="28"/>
        </w:rPr>
      </w:pPr>
      <w:r>
        <w:rPr>
          <w:sz w:val="28"/>
          <w:szCs w:val="28"/>
        </w:rPr>
        <w:t xml:space="preserve">    1.1. Автомобильный рынок России ___________________________ </w:t>
      </w:r>
    </w:p>
    <w:p w:rsidR="00D0680B" w:rsidRDefault="00D0680B">
      <w:pPr>
        <w:ind w:left="284"/>
        <w:rPr>
          <w:sz w:val="28"/>
        </w:rPr>
      </w:pPr>
      <w:r>
        <w:rPr>
          <w:sz w:val="28"/>
          <w:szCs w:val="28"/>
        </w:rPr>
        <w:t xml:space="preserve">1.2. Общая характеристика легковых автомобилей _____________      </w:t>
      </w:r>
    </w:p>
    <w:p w:rsidR="00D0680B" w:rsidRDefault="00D0680B">
      <w:pPr>
        <w:ind w:left="284"/>
        <w:rPr>
          <w:sz w:val="28"/>
        </w:rPr>
      </w:pPr>
      <w:r>
        <w:rPr>
          <w:sz w:val="28"/>
        </w:rPr>
        <w:t xml:space="preserve">1.3. Конкурентоспособность  ________________________________       </w:t>
      </w:r>
    </w:p>
    <w:p w:rsidR="00D0680B" w:rsidRDefault="00D0680B">
      <w:pPr>
        <w:ind w:left="284"/>
        <w:rPr>
          <w:sz w:val="28"/>
        </w:rPr>
      </w:pPr>
      <w:r>
        <w:rPr>
          <w:sz w:val="28"/>
        </w:rPr>
        <w:t xml:space="preserve">1.4. Значение и содержание коммерческой работы по                       </w:t>
      </w:r>
    </w:p>
    <w:p w:rsidR="00D0680B" w:rsidRDefault="00D0680B">
      <w:pPr>
        <w:ind w:left="284"/>
        <w:rPr>
          <w:sz w:val="28"/>
        </w:rPr>
      </w:pPr>
      <w:r>
        <w:rPr>
          <w:sz w:val="28"/>
        </w:rPr>
        <w:t xml:space="preserve">          оптовым закупкам ____________________________________  </w:t>
      </w:r>
    </w:p>
    <w:p w:rsidR="00D0680B" w:rsidRDefault="00D0680B">
      <w:pPr>
        <w:ind w:left="284"/>
        <w:rPr>
          <w:sz w:val="28"/>
        </w:rPr>
      </w:pPr>
      <w:r>
        <w:rPr>
          <w:sz w:val="28"/>
        </w:rPr>
        <w:t xml:space="preserve">2. Экспериментальная  часть ________________________________  </w:t>
      </w:r>
    </w:p>
    <w:p w:rsidR="00D0680B" w:rsidRDefault="00D0680B">
      <w:pPr>
        <w:ind w:left="284"/>
        <w:rPr>
          <w:sz w:val="28"/>
        </w:rPr>
      </w:pPr>
      <w:r>
        <w:rPr>
          <w:sz w:val="28"/>
          <w:szCs w:val="28"/>
        </w:rPr>
        <w:t>2.1. Общая  характеристика ОАО «Покровск-Лада» ____________</w:t>
      </w:r>
      <w:r>
        <w:rPr>
          <w:sz w:val="36"/>
        </w:rPr>
        <w:t xml:space="preserve">    </w:t>
      </w:r>
      <w:r>
        <w:rPr>
          <w:sz w:val="36"/>
        </w:rPr>
        <w:tab/>
        <w:t xml:space="preserve">    </w:t>
      </w:r>
      <w:r>
        <w:rPr>
          <w:sz w:val="28"/>
        </w:rPr>
        <w:t xml:space="preserve">2.2. ОАО «Покровск-Лада» на автомобильном рынке области ____ </w:t>
      </w:r>
    </w:p>
    <w:p w:rsidR="00D0680B" w:rsidRDefault="00D0680B">
      <w:pPr>
        <w:ind w:left="709" w:hanging="425"/>
        <w:rPr>
          <w:sz w:val="28"/>
        </w:rPr>
      </w:pPr>
      <w:r>
        <w:rPr>
          <w:sz w:val="28"/>
        </w:rPr>
        <w:t xml:space="preserve">2.3. Характеристика ассортимента легковых автомобилей,      реализуемых на ОАО «Покровск-Лада»____________________      </w:t>
      </w:r>
    </w:p>
    <w:p w:rsidR="00D0680B" w:rsidRDefault="00D0680B">
      <w:pPr>
        <w:ind w:left="284"/>
        <w:rPr>
          <w:sz w:val="28"/>
        </w:rPr>
      </w:pPr>
      <w:r>
        <w:rPr>
          <w:sz w:val="28"/>
        </w:rPr>
        <w:t xml:space="preserve">2.4. Требования нормативной документации к качеству      </w:t>
      </w:r>
    </w:p>
    <w:p w:rsidR="00D0680B" w:rsidRDefault="00D0680B">
      <w:pPr>
        <w:ind w:left="284"/>
        <w:rPr>
          <w:sz w:val="28"/>
        </w:rPr>
      </w:pPr>
      <w:r>
        <w:rPr>
          <w:sz w:val="28"/>
        </w:rPr>
        <w:t xml:space="preserve">       легковых автомобилей __________________________________</w:t>
      </w:r>
    </w:p>
    <w:p w:rsidR="00D0680B" w:rsidRDefault="00D0680B">
      <w:pPr>
        <w:ind w:left="284"/>
        <w:rPr>
          <w:sz w:val="28"/>
        </w:rPr>
      </w:pPr>
      <w:r>
        <w:rPr>
          <w:sz w:val="28"/>
        </w:rPr>
        <w:t>2.5. Обслуживание легковых автомобилей _____________________</w:t>
      </w:r>
    </w:p>
    <w:p w:rsidR="00D0680B" w:rsidRDefault="00D0680B">
      <w:pPr>
        <w:ind w:left="284"/>
        <w:rPr>
          <w:sz w:val="28"/>
        </w:rPr>
      </w:pPr>
      <w:r>
        <w:rPr>
          <w:sz w:val="28"/>
        </w:rPr>
        <w:t>2.6. Требования, предъявляемые потребителями к современным легковым автомобилям  ____________________________________</w:t>
      </w:r>
    </w:p>
    <w:p w:rsidR="00D0680B" w:rsidRDefault="00D0680B">
      <w:pPr>
        <w:pStyle w:val="a5"/>
        <w:ind w:left="284" w:right="-1"/>
      </w:pPr>
      <w:r>
        <w:t xml:space="preserve">2.7. Изучение покупательского спроса  ________________________ </w:t>
      </w:r>
    </w:p>
    <w:p w:rsidR="00D0680B" w:rsidRDefault="00D0680B">
      <w:pPr>
        <w:ind w:left="284"/>
        <w:rPr>
          <w:sz w:val="28"/>
        </w:rPr>
      </w:pPr>
      <w:r>
        <w:rPr>
          <w:sz w:val="28"/>
        </w:rPr>
        <w:t>2.8. Оценка конкурентоспособности автомобилей, реализуемых                      ОАО «Покровск-Лада» _____________________________________</w:t>
      </w:r>
    </w:p>
    <w:p w:rsidR="00D0680B" w:rsidRDefault="00D0680B">
      <w:pPr>
        <w:ind w:left="284"/>
        <w:rPr>
          <w:sz w:val="28"/>
        </w:rPr>
      </w:pPr>
      <w:r>
        <w:rPr>
          <w:sz w:val="28"/>
        </w:rPr>
        <w:t>Выводы и предложения   ___________________________________</w:t>
      </w:r>
    </w:p>
    <w:p w:rsidR="00D0680B" w:rsidRDefault="00D0680B">
      <w:pPr>
        <w:ind w:left="284"/>
        <w:rPr>
          <w:sz w:val="28"/>
        </w:rPr>
      </w:pPr>
      <w:r>
        <w:rPr>
          <w:sz w:val="28"/>
        </w:rPr>
        <w:t>Список использованной литературы  _________________________</w:t>
      </w:r>
    </w:p>
    <w:p w:rsidR="00D0680B" w:rsidRDefault="00D0680B">
      <w:pPr>
        <w:ind w:left="284"/>
        <w:rPr>
          <w:sz w:val="28"/>
        </w:rPr>
      </w:pPr>
      <w:r>
        <w:rPr>
          <w:sz w:val="28"/>
        </w:rPr>
        <w:t>Приложения  _____________________________________________</w:t>
      </w:r>
    </w:p>
    <w:p w:rsidR="00D0680B" w:rsidRDefault="00D0680B">
      <w:pPr>
        <w:ind w:left="284"/>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b/>
          <w:bCs/>
          <w:sz w:val="32"/>
          <w:szCs w:val="32"/>
        </w:rPr>
      </w:pPr>
      <w:r>
        <w:rPr>
          <w:b/>
          <w:bCs/>
          <w:sz w:val="32"/>
          <w:szCs w:val="32"/>
        </w:rPr>
        <w:tab/>
        <w:t xml:space="preserve">       Введение</w:t>
      </w:r>
    </w:p>
    <w:p w:rsidR="00D0680B" w:rsidRDefault="00D0680B">
      <w:pPr>
        <w:ind w:firstLine="567"/>
        <w:rPr>
          <w:bCs/>
          <w:sz w:val="28"/>
          <w:szCs w:val="28"/>
        </w:rPr>
      </w:pPr>
      <w:r>
        <w:rPr>
          <w:bCs/>
          <w:sz w:val="28"/>
          <w:szCs w:val="28"/>
        </w:rPr>
        <w:t>Стремительный прогресс товарного насыщения затронул и такой, ранее дефицитный, рынок как автомобильный. Его изучение не просто интересно, но и крайне важно для крупных городов, транспортные возможности которых существенно осложняются с его развитием.</w:t>
      </w:r>
    </w:p>
    <w:p w:rsidR="00D0680B" w:rsidRDefault="00D0680B">
      <w:pPr>
        <w:ind w:firstLine="567"/>
        <w:rPr>
          <w:bCs/>
          <w:sz w:val="28"/>
          <w:szCs w:val="28"/>
        </w:rPr>
      </w:pPr>
      <w:r>
        <w:rPr>
          <w:bCs/>
          <w:sz w:val="28"/>
          <w:szCs w:val="28"/>
        </w:rPr>
        <w:t>Появление новых рыночных структур – торговых домов, производственных и торговых коммерческих фирм, обществ открытого и закрытого типов, испытательных лабораторий, вызывает необходимость глубокой теоретической и практической подготовки специалистов в условиях рыночной экономики.</w:t>
      </w:r>
    </w:p>
    <w:p w:rsidR="00D0680B" w:rsidRDefault="00D0680B">
      <w:pPr>
        <w:ind w:firstLine="567"/>
        <w:rPr>
          <w:bCs/>
          <w:sz w:val="28"/>
          <w:szCs w:val="28"/>
        </w:rPr>
      </w:pPr>
      <w:r>
        <w:rPr>
          <w:bCs/>
          <w:sz w:val="28"/>
          <w:szCs w:val="28"/>
        </w:rPr>
        <w:t>Актуальность данной  темы заключается в важности изучения ассортимента автомобилей и возможности практического применения полученной информации как юридическими, так и физическими лицами.</w:t>
      </w:r>
    </w:p>
    <w:p w:rsidR="00D0680B" w:rsidRDefault="00D0680B">
      <w:pPr>
        <w:ind w:firstLine="567"/>
        <w:rPr>
          <w:bCs/>
          <w:sz w:val="28"/>
          <w:szCs w:val="28"/>
        </w:rPr>
      </w:pPr>
      <w:r>
        <w:rPr>
          <w:bCs/>
          <w:sz w:val="28"/>
          <w:szCs w:val="28"/>
        </w:rPr>
        <w:t xml:space="preserve">В настоящее время существует множество литературы, которая помогает потребителю разобраться в многообразии ассортимента и потребительских характеристик различных марок автомобилей. Все изменения и новинки автомира обозреваются в современной периодической  литературе.  </w:t>
      </w:r>
    </w:p>
    <w:p w:rsidR="00D0680B" w:rsidRDefault="00D0680B">
      <w:pPr>
        <w:ind w:firstLine="567"/>
        <w:rPr>
          <w:bCs/>
          <w:sz w:val="28"/>
          <w:szCs w:val="28"/>
        </w:rPr>
      </w:pPr>
      <w:r>
        <w:rPr>
          <w:bCs/>
          <w:sz w:val="28"/>
          <w:szCs w:val="28"/>
        </w:rPr>
        <w:t>Целью данной работы является изучение ассортимента и конкурентоспособности автомобилей, реализуемых в г.Энгельсе, на примере Открытого акционерного общества «Покровск-Лада». Таким образом, задачей дипломной работы является ориентация в широком ассортименте автомобильного рынка и оценка конкурентоспособности данного вида товара. А,  рассмотрев уровень продаж автомобилей, сможем определить предпочтения жителей города и оказать квалифицированную помощь предприятию ОАО «Покровск-Лада» в грамотном формировании ассортимента легковых автомобилей.</w:t>
      </w:r>
    </w:p>
    <w:p w:rsidR="00D0680B" w:rsidRDefault="00D0680B">
      <w:pPr>
        <w:ind w:firstLine="567"/>
        <w:rPr>
          <w:bCs/>
          <w:sz w:val="28"/>
          <w:szCs w:val="28"/>
        </w:rPr>
      </w:pPr>
      <w:r>
        <w:rPr>
          <w:bCs/>
          <w:sz w:val="28"/>
          <w:szCs w:val="28"/>
        </w:rPr>
        <w:t>Также задачей дипломной работы является научиться на практике применять полученные знания по дисциплинам «Товароведение и экспертиза непродовольственных товаров», «Стандартизация, сертификация и метрология», «Организация коммерческой деятельности», «Маркетинг» и др., формирующим профиль специалиста товароведа, прививающим практические навыки в формировании ассортимента и оценке потребительских свойств, в экспертизе качества товаров, планировании и организации закупок и продажи.</w:t>
      </w:r>
    </w:p>
    <w:p w:rsidR="00D0680B" w:rsidRDefault="00D0680B">
      <w:pPr>
        <w:ind w:firstLine="567"/>
        <w:rPr>
          <w:bCs/>
          <w:sz w:val="28"/>
          <w:szCs w:val="28"/>
        </w:rPr>
      </w:pPr>
    </w:p>
    <w:p w:rsidR="00D0680B" w:rsidRDefault="00D0680B">
      <w:pPr>
        <w:ind w:firstLine="567"/>
        <w:rPr>
          <w:b/>
          <w:bCs/>
          <w:sz w:val="28"/>
        </w:rPr>
      </w:pPr>
    </w:p>
    <w:p w:rsidR="00D0680B" w:rsidRDefault="00D0680B">
      <w:pPr>
        <w:ind w:firstLine="567"/>
        <w:rPr>
          <w:b/>
          <w:bCs/>
          <w:sz w:val="28"/>
        </w:rPr>
      </w:pPr>
    </w:p>
    <w:p w:rsidR="00D0680B" w:rsidRDefault="00D0680B">
      <w:pPr>
        <w:ind w:firstLine="567"/>
        <w:rPr>
          <w:b/>
          <w:bCs/>
          <w:sz w:val="28"/>
        </w:rPr>
      </w:pPr>
    </w:p>
    <w:p w:rsidR="00D0680B" w:rsidRDefault="00D0680B">
      <w:pPr>
        <w:ind w:firstLine="567"/>
        <w:rPr>
          <w:b/>
          <w:bCs/>
          <w:sz w:val="28"/>
        </w:rPr>
      </w:pPr>
    </w:p>
    <w:p w:rsidR="00D0680B" w:rsidRDefault="00D0680B">
      <w:pPr>
        <w:ind w:firstLine="567"/>
        <w:rPr>
          <w:b/>
          <w:bCs/>
          <w:sz w:val="28"/>
        </w:rPr>
      </w:pPr>
    </w:p>
    <w:p w:rsidR="00D0680B" w:rsidRDefault="00D0680B">
      <w:pPr>
        <w:ind w:firstLine="567"/>
        <w:rPr>
          <w:b/>
          <w:bCs/>
          <w:sz w:val="28"/>
        </w:rPr>
      </w:pPr>
    </w:p>
    <w:p w:rsidR="00D0680B" w:rsidRDefault="00D0680B" w:rsidP="00D0680B">
      <w:pPr>
        <w:numPr>
          <w:ilvl w:val="0"/>
          <w:numId w:val="19"/>
        </w:numPr>
        <w:ind w:firstLine="567"/>
        <w:jc w:val="center"/>
        <w:rPr>
          <w:bCs/>
          <w:sz w:val="36"/>
          <w:szCs w:val="36"/>
        </w:rPr>
      </w:pPr>
      <w:r>
        <w:rPr>
          <w:bCs/>
          <w:sz w:val="36"/>
          <w:szCs w:val="36"/>
        </w:rPr>
        <w:t>Литературный обзор</w:t>
      </w:r>
    </w:p>
    <w:p w:rsidR="00D0680B" w:rsidRDefault="00D0680B">
      <w:pPr>
        <w:ind w:left="540"/>
        <w:rPr>
          <w:bCs/>
          <w:sz w:val="36"/>
          <w:szCs w:val="36"/>
        </w:rPr>
      </w:pPr>
    </w:p>
    <w:p w:rsidR="00D0680B" w:rsidRDefault="00D0680B">
      <w:pPr>
        <w:ind w:firstLine="567"/>
        <w:rPr>
          <w:bCs/>
          <w:sz w:val="28"/>
          <w:szCs w:val="28"/>
        </w:rPr>
      </w:pPr>
    </w:p>
    <w:p w:rsidR="00D0680B" w:rsidRDefault="00D0680B" w:rsidP="00D0680B">
      <w:pPr>
        <w:numPr>
          <w:ilvl w:val="1"/>
          <w:numId w:val="23"/>
        </w:numPr>
        <w:jc w:val="center"/>
        <w:rPr>
          <w:sz w:val="32"/>
          <w:szCs w:val="32"/>
        </w:rPr>
      </w:pPr>
      <w:r>
        <w:rPr>
          <w:sz w:val="32"/>
          <w:szCs w:val="32"/>
        </w:rPr>
        <w:t>Автомобильный  рынок России</w:t>
      </w:r>
    </w:p>
    <w:p w:rsidR="00D0680B" w:rsidRDefault="00D0680B">
      <w:pPr>
        <w:ind w:left="540"/>
        <w:rPr>
          <w:sz w:val="32"/>
          <w:szCs w:val="32"/>
        </w:rPr>
      </w:pPr>
    </w:p>
    <w:p w:rsidR="00D0680B" w:rsidRDefault="00D0680B">
      <w:pPr>
        <w:ind w:firstLine="567"/>
        <w:rPr>
          <w:sz w:val="28"/>
        </w:rPr>
      </w:pPr>
      <w:r>
        <w:rPr>
          <w:sz w:val="28"/>
        </w:rPr>
        <w:t xml:space="preserve">Автомобильный рынок России в настоящее время насыщен, но недостаточно изучен. Изучение его интересно и крайне важно для крупных городов, транспортные возможности которых растут с развитием авто рынка.  </w:t>
      </w:r>
    </w:p>
    <w:p w:rsidR="00D0680B" w:rsidRDefault="00D0680B">
      <w:pPr>
        <w:ind w:firstLine="567"/>
        <w:rPr>
          <w:sz w:val="28"/>
        </w:rPr>
      </w:pPr>
      <w:r>
        <w:rPr>
          <w:sz w:val="28"/>
        </w:rPr>
        <w:t>Состояние рынка отечественных автомобилей в целом можно признать удовлетворительным. Для продажи предлагается достаточно широкий ассортимент автомобилей: «ВАЗ», «ГАЗ», «Москвич», «УАЗ», «Ока» и другие.</w:t>
      </w:r>
    </w:p>
    <w:p w:rsidR="00D0680B" w:rsidRDefault="00D0680B">
      <w:pPr>
        <w:ind w:firstLine="567"/>
        <w:rPr>
          <w:sz w:val="28"/>
        </w:rPr>
      </w:pPr>
      <w:r>
        <w:rPr>
          <w:sz w:val="28"/>
        </w:rPr>
        <w:t>Рассмотрим особенности спроса на рынке легковых автомобилей крупного регионального центра с позиции потребителей, их предпочтений и степени удовлетворения спроса.</w:t>
      </w:r>
    </w:p>
    <w:p w:rsidR="00D0680B" w:rsidRDefault="00D0680B">
      <w:pPr>
        <w:ind w:firstLine="567"/>
        <w:rPr>
          <w:sz w:val="28"/>
        </w:rPr>
      </w:pPr>
      <w:r>
        <w:rPr>
          <w:sz w:val="28"/>
        </w:rPr>
        <w:t>В основном продавцов легковых автомобилей в настоящее время можно разделить на пять групп:</w:t>
      </w:r>
    </w:p>
    <w:p w:rsidR="00D0680B" w:rsidRDefault="00D0680B">
      <w:pPr>
        <w:ind w:firstLine="567"/>
        <w:rPr>
          <w:sz w:val="28"/>
        </w:rPr>
      </w:pPr>
      <w:r>
        <w:rPr>
          <w:sz w:val="28"/>
        </w:rPr>
        <w:t xml:space="preserve">     1.специализированные магазины (автосалоны);</w:t>
      </w:r>
    </w:p>
    <w:p w:rsidR="00D0680B" w:rsidRDefault="00D0680B">
      <w:pPr>
        <w:ind w:firstLine="567"/>
        <w:rPr>
          <w:sz w:val="28"/>
        </w:rPr>
      </w:pPr>
      <w:r>
        <w:rPr>
          <w:sz w:val="28"/>
        </w:rPr>
        <w:t xml:space="preserve">     2. коммерческие фирмы, в которых продажа автомобилей не является основным видом деятельности, но имеет существенный удельный вес в товарообороте;</w:t>
      </w:r>
    </w:p>
    <w:p w:rsidR="00D0680B" w:rsidRDefault="00D0680B">
      <w:pPr>
        <w:ind w:firstLine="567"/>
        <w:rPr>
          <w:sz w:val="28"/>
        </w:rPr>
      </w:pPr>
      <w:r>
        <w:rPr>
          <w:sz w:val="28"/>
        </w:rPr>
        <w:t xml:space="preserve">     3. комиссионные магазины, торгующие подержанными автомобилями;</w:t>
      </w:r>
    </w:p>
    <w:p w:rsidR="00D0680B" w:rsidRDefault="00D0680B">
      <w:pPr>
        <w:ind w:firstLine="567"/>
        <w:rPr>
          <w:sz w:val="28"/>
        </w:rPr>
      </w:pPr>
      <w:r>
        <w:rPr>
          <w:sz w:val="28"/>
        </w:rPr>
        <w:t xml:space="preserve">     4. организации и предприятия, реализующие автомобили, когда предоставляется такая возможность;</w:t>
      </w:r>
    </w:p>
    <w:p w:rsidR="00D0680B" w:rsidRDefault="00D0680B">
      <w:pPr>
        <w:ind w:firstLine="567"/>
        <w:rPr>
          <w:sz w:val="28"/>
        </w:rPr>
      </w:pPr>
      <w:r>
        <w:rPr>
          <w:sz w:val="28"/>
        </w:rPr>
        <w:t xml:space="preserve">     5. неорганизованный рынок (продажа через средства массовой информации, а также на «авто базарах»).</w:t>
      </w:r>
    </w:p>
    <w:p w:rsidR="00D0680B" w:rsidRDefault="00D0680B">
      <w:pPr>
        <w:ind w:firstLine="567"/>
        <w:rPr>
          <w:sz w:val="28"/>
        </w:rPr>
      </w:pPr>
      <w:r>
        <w:rPr>
          <w:sz w:val="28"/>
        </w:rPr>
        <w:t>Характерно, что цены на автомобили практически  не различаются по моделям  в разных автосалонах. Поэтому торгующие фирмы все больше переходят от ценовой конкуренции к неценовой, стараясь привлечь покупателей такими методами, как реклама, стимулирование сбыта с помощью увеличения набора дополнительно предоставляемых услуг (страхование, установка сигнализации, постановка на учет в ГИБДД, помощь в растаможивании  и другое), что положительно  влияет на развитие потребительского рынка. Помимо перечисленных факторов  свою положительную роль играют использование различных скидок, проведение праздничных распродаж и других методов стимулирования сбыта.</w:t>
      </w:r>
    </w:p>
    <w:p w:rsidR="00D0680B" w:rsidRDefault="00D0680B">
      <w:pPr>
        <w:ind w:firstLine="567"/>
        <w:rPr>
          <w:sz w:val="28"/>
        </w:rPr>
      </w:pPr>
      <w:r>
        <w:rPr>
          <w:sz w:val="28"/>
        </w:rPr>
        <w:t xml:space="preserve">Особенностью рынка автомобилей является то, что практически все автомобили  отечественного производства  сходят с конвейера  уже с браком, доставляя владельцу  массу дополнительных хлопот [2].Очень мало таких владельцев, которых бы полностью устраивал свой автомобиль. </w:t>
      </w:r>
    </w:p>
    <w:p w:rsidR="00D0680B" w:rsidRDefault="00D0680B">
      <w:pPr>
        <w:ind w:firstLine="567"/>
        <w:rPr>
          <w:sz w:val="28"/>
        </w:rPr>
      </w:pPr>
      <w:r>
        <w:rPr>
          <w:sz w:val="28"/>
        </w:rPr>
        <w:t>Согласно исследованиям А.Безверхова [4] итоги первого полугодия 2002 года позволяют отметить две тенденции на российском рынке автомобилей. Во-первых, в России растет спрос на новые автомобили. За шесть месяцев 2002 года суммарный объем производства  отечественных заводов вырос более чем на 12 тысяч легковых машин по сравнению с тем же периодом 2001 года. Во-вторых, заметно обострилась конкуренция среди иностранных фирм.</w:t>
      </w:r>
    </w:p>
    <w:p w:rsidR="00D0680B" w:rsidRDefault="00D0680B">
      <w:pPr>
        <w:ind w:firstLine="567"/>
        <w:rPr>
          <w:sz w:val="28"/>
        </w:rPr>
      </w:pPr>
      <w:r>
        <w:rPr>
          <w:sz w:val="28"/>
        </w:rPr>
        <w:t>Самым крупным и стабильным производителем в России остается АвтоВАЗ [7]. За полугодие он выпустил 372628 машин. Наиболее популярными стали « десятки » - их собрано 113075. Уже  не первый год в Тольятти на сборке задействовано даже опытно-экспериментальное производство, завод работает за пределами своих производственных мощностей, что не может не отразиться на качестве продукции.</w:t>
      </w:r>
    </w:p>
    <w:p w:rsidR="00D0680B" w:rsidRDefault="00D0680B">
      <w:pPr>
        <w:ind w:firstLine="567"/>
        <w:rPr>
          <w:sz w:val="28"/>
        </w:rPr>
      </w:pPr>
      <w:r>
        <w:rPr>
          <w:sz w:val="28"/>
        </w:rPr>
        <w:t>В ОАО «Ижмаш-Авто» наладили выпуск «Жигулей» шестой модели и окончательно сняли с конвейера «Москвич».</w:t>
      </w:r>
    </w:p>
    <w:p w:rsidR="00D0680B" w:rsidRDefault="00D0680B">
      <w:pPr>
        <w:ind w:firstLine="567"/>
        <w:rPr>
          <w:sz w:val="28"/>
        </w:rPr>
      </w:pPr>
      <w:r>
        <w:rPr>
          <w:sz w:val="28"/>
        </w:rPr>
        <w:t xml:space="preserve">На ОАО «ГАЗ» увеличили выпуск микроавтобусов  и грузовиков типа «Газель» и «Соболь», а «Волга» становится все менее конкурентоспособной. </w:t>
      </w:r>
    </w:p>
    <w:p w:rsidR="00D0680B" w:rsidRDefault="00D0680B">
      <w:pPr>
        <w:ind w:firstLine="567"/>
        <w:rPr>
          <w:sz w:val="28"/>
        </w:rPr>
      </w:pPr>
      <w:r>
        <w:rPr>
          <w:sz w:val="28"/>
        </w:rPr>
        <w:t xml:space="preserve">Завод малолитражных автомобилей (ЗМА)  из Набережных Челнов собрал за шесть месяцев 2002 года 19300 машин «Ока». (Таблица 1). </w:t>
      </w:r>
    </w:p>
    <w:p w:rsidR="00D0680B" w:rsidRDefault="00D0680B">
      <w:pPr>
        <w:ind w:firstLine="567"/>
        <w:rPr>
          <w:sz w:val="28"/>
        </w:rPr>
      </w:pPr>
      <w:r>
        <w:rPr>
          <w:sz w:val="28"/>
        </w:rPr>
        <w:t>За 9 месяцев  текущего года АвтоВАЗ увеличил объем производства на 0,7%, до 574262 машин. Изготовлено 175683 автомобиля семейства ВАЗ-2110, на экспорт выпущено 72094 машин всех моделей. В сентябре Волжский автозавод выпустил 64626 автомобилей, в том числе 20851 автомобиль семейства ВАЗ-2110.</w:t>
      </w:r>
    </w:p>
    <w:p w:rsidR="00D0680B" w:rsidRDefault="00D0680B">
      <w:pPr>
        <w:ind w:firstLine="567"/>
        <w:jc w:val="right"/>
        <w:rPr>
          <w:sz w:val="28"/>
        </w:rPr>
      </w:pPr>
      <w:r>
        <w:rPr>
          <w:sz w:val="28"/>
        </w:rPr>
        <w:t xml:space="preserve">Таблица 1 </w:t>
      </w:r>
    </w:p>
    <w:p w:rsidR="00D0680B" w:rsidRDefault="00D0680B">
      <w:pPr>
        <w:pStyle w:val="a4"/>
      </w:pPr>
      <w:r>
        <w:t>Производство легковых автомобилей российскими автомобильными заводами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3066"/>
        <w:gridCol w:w="3066"/>
      </w:tblGrid>
      <w:tr w:rsidR="00D0680B">
        <w:trPr>
          <w:trHeight w:val="549"/>
          <w:jc w:val="center"/>
        </w:trPr>
        <w:tc>
          <w:tcPr>
            <w:tcW w:w="3155" w:type="dxa"/>
            <w:vAlign w:val="center"/>
          </w:tcPr>
          <w:p w:rsidR="00D0680B" w:rsidRDefault="00D0680B">
            <w:pPr>
              <w:pStyle w:val="5"/>
            </w:pPr>
            <w:r>
              <w:t>Производитель</w:t>
            </w:r>
          </w:p>
        </w:tc>
        <w:tc>
          <w:tcPr>
            <w:tcW w:w="3066" w:type="dxa"/>
            <w:vAlign w:val="center"/>
          </w:tcPr>
          <w:p w:rsidR="00D0680B" w:rsidRDefault="00D0680B">
            <w:pPr>
              <w:jc w:val="center"/>
              <w:rPr>
                <w:sz w:val="28"/>
              </w:rPr>
            </w:pPr>
            <w:r>
              <w:rPr>
                <w:sz w:val="28"/>
              </w:rPr>
              <w:t>Январь-июнь 2001г., шт.</w:t>
            </w:r>
          </w:p>
        </w:tc>
        <w:tc>
          <w:tcPr>
            <w:tcW w:w="3066" w:type="dxa"/>
            <w:vAlign w:val="center"/>
          </w:tcPr>
          <w:p w:rsidR="00D0680B" w:rsidRDefault="00D0680B">
            <w:pPr>
              <w:jc w:val="center"/>
              <w:rPr>
                <w:sz w:val="28"/>
              </w:rPr>
            </w:pPr>
            <w:r>
              <w:rPr>
                <w:sz w:val="28"/>
              </w:rPr>
              <w:t>Январь-июнь 2002г., шт.</w:t>
            </w:r>
          </w:p>
        </w:tc>
      </w:tr>
      <w:tr w:rsidR="00D0680B">
        <w:trPr>
          <w:jc w:val="center"/>
        </w:trPr>
        <w:tc>
          <w:tcPr>
            <w:tcW w:w="3155" w:type="dxa"/>
          </w:tcPr>
          <w:p w:rsidR="00D0680B" w:rsidRDefault="00D0680B">
            <w:pPr>
              <w:pStyle w:val="6"/>
            </w:pPr>
            <w:r>
              <w:t>АвтоВАЗ</w:t>
            </w:r>
          </w:p>
          <w:p w:rsidR="00D0680B" w:rsidRDefault="00D0680B">
            <w:pPr>
              <w:rPr>
                <w:sz w:val="28"/>
              </w:rPr>
            </w:pPr>
            <w:r>
              <w:rPr>
                <w:sz w:val="28"/>
              </w:rPr>
              <w:t>«Ижмаш-Авто»</w:t>
            </w:r>
          </w:p>
          <w:p w:rsidR="00D0680B" w:rsidRDefault="00D0680B">
            <w:pPr>
              <w:rPr>
                <w:sz w:val="28"/>
              </w:rPr>
            </w:pPr>
            <w:r>
              <w:rPr>
                <w:sz w:val="28"/>
              </w:rPr>
              <w:t>ГАЗ</w:t>
            </w:r>
          </w:p>
          <w:p w:rsidR="00D0680B" w:rsidRDefault="00D0680B">
            <w:pPr>
              <w:rPr>
                <w:sz w:val="28"/>
              </w:rPr>
            </w:pPr>
            <w:r>
              <w:rPr>
                <w:sz w:val="28"/>
              </w:rPr>
              <w:t>ЗМА</w:t>
            </w:r>
          </w:p>
          <w:p w:rsidR="00D0680B" w:rsidRDefault="00D0680B">
            <w:pPr>
              <w:rPr>
                <w:sz w:val="28"/>
              </w:rPr>
            </w:pPr>
            <w:r>
              <w:rPr>
                <w:sz w:val="28"/>
              </w:rPr>
              <w:t>УАЗ</w:t>
            </w:r>
          </w:p>
        </w:tc>
        <w:tc>
          <w:tcPr>
            <w:tcW w:w="3066" w:type="dxa"/>
          </w:tcPr>
          <w:p w:rsidR="00D0680B" w:rsidRDefault="00D0680B">
            <w:pPr>
              <w:jc w:val="center"/>
              <w:rPr>
                <w:sz w:val="28"/>
              </w:rPr>
            </w:pPr>
            <w:r>
              <w:rPr>
                <w:sz w:val="28"/>
              </w:rPr>
              <w:t>375900</w:t>
            </w:r>
          </w:p>
          <w:p w:rsidR="00D0680B" w:rsidRDefault="00D0680B">
            <w:pPr>
              <w:jc w:val="center"/>
              <w:rPr>
                <w:sz w:val="28"/>
              </w:rPr>
            </w:pPr>
            <w:r>
              <w:rPr>
                <w:sz w:val="28"/>
              </w:rPr>
              <w:t>23267</w:t>
            </w:r>
          </w:p>
          <w:p w:rsidR="00D0680B" w:rsidRDefault="00D0680B">
            <w:pPr>
              <w:jc w:val="center"/>
              <w:rPr>
                <w:sz w:val="28"/>
              </w:rPr>
            </w:pPr>
            <w:r>
              <w:rPr>
                <w:sz w:val="28"/>
              </w:rPr>
              <w:t>37185</w:t>
            </w:r>
          </w:p>
          <w:p w:rsidR="00D0680B" w:rsidRDefault="00D0680B">
            <w:pPr>
              <w:jc w:val="center"/>
              <w:rPr>
                <w:sz w:val="28"/>
              </w:rPr>
            </w:pPr>
            <w:r>
              <w:rPr>
                <w:sz w:val="28"/>
              </w:rPr>
              <w:t>18237</w:t>
            </w:r>
          </w:p>
          <w:p w:rsidR="00D0680B" w:rsidRDefault="00D0680B">
            <w:pPr>
              <w:jc w:val="center"/>
              <w:rPr>
                <w:sz w:val="28"/>
              </w:rPr>
            </w:pPr>
            <w:r>
              <w:rPr>
                <w:sz w:val="28"/>
              </w:rPr>
              <w:t>15871</w:t>
            </w:r>
          </w:p>
        </w:tc>
        <w:tc>
          <w:tcPr>
            <w:tcW w:w="3066" w:type="dxa"/>
          </w:tcPr>
          <w:p w:rsidR="00D0680B" w:rsidRDefault="00D0680B">
            <w:pPr>
              <w:jc w:val="center"/>
              <w:rPr>
                <w:sz w:val="28"/>
              </w:rPr>
            </w:pPr>
            <w:r>
              <w:rPr>
                <w:sz w:val="28"/>
              </w:rPr>
              <w:t>372628</w:t>
            </w:r>
          </w:p>
          <w:p w:rsidR="00D0680B" w:rsidRDefault="00D0680B">
            <w:pPr>
              <w:jc w:val="center"/>
              <w:rPr>
                <w:sz w:val="28"/>
              </w:rPr>
            </w:pPr>
            <w:r>
              <w:rPr>
                <w:sz w:val="28"/>
              </w:rPr>
              <w:t>37527</w:t>
            </w:r>
          </w:p>
          <w:p w:rsidR="00D0680B" w:rsidRDefault="00D0680B">
            <w:pPr>
              <w:jc w:val="center"/>
              <w:rPr>
                <w:sz w:val="28"/>
              </w:rPr>
            </w:pPr>
            <w:r>
              <w:rPr>
                <w:sz w:val="28"/>
              </w:rPr>
              <w:t>36730</w:t>
            </w:r>
          </w:p>
          <w:p w:rsidR="00D0680B" w:rsidRDefault="00D0680B">
            <w:pPr>
              <w:jc w:val="center"/>
              <w:rPr>
                <w:sz w:val="28"/>
              </w:rPr>
            </w:pPr>
            <w:r>
              <w:rPr>
                <w:sz w:val="28"/>
              </w:rPr>
              <w:t>19300</w:t>
            </w:r>
          </w:p>
          <w:p w:rsidR="00D0680B" w:rsidRDefault="00D0680B">
            <w:pPr>
              <w:jc w:val="center"/>
              <w:rPr>
                <w:sz w:val="28"/>
              </w:rPr>
            </w:pPr>
            <w:r>
              <w:rPr>
                <w:sz w:val="28"/>
              </w:rPr>
              <w:t>16473</w:t>
            </w:r>
          </w:p>
        </w:tc>
      </w:tr>
    </w:tbl>
    <w:p w:rsidR="00D0680B" w:rsidRDefault="00D0680B">
      <w:pPr>
        <w:ind w:firstLine="567"/>
        <w:rPr>
          <w:sz w:val="28"/>
        </w:rPr>
      </w:pPr>
    </w:p>
    <w:p w:rsidR="00D0680B" w:rsidRDefault="00D0680B">
      <w:pPr>
        <w:ind w:firstLine="567"/>
        <w:rPr>
          <w:sz w:val="28"/>
        </w:rPr>
      </w:pPr>
      <w:r>
        <w:rPr>
          <w:sz w:val="28"/>
        </w:rPr>
        <w:t>За январь- сентябрь 2002г. КамАЗ  выпустил 14864 грузовых автомобиля (годом ранее было выпущено 16359 машин). Производство легковых автомобилей увеличилось на 5,4%,  до 27987 машин. За отчетный период было изготовлено 18732 двигателя и силовых агрегата (годом ранее – 22457 единиц). На экспорт было отправлено 4980 грузовых автомобилей. В первом осеннем месяце  завод отгрузил  потребителям 3500 легковых автомобилей и 2261 грузовой автомобиль. На предприятии особо отметили, что в сентябре КамАЗ вышел на безубыточный уровень работы.</w:t>
      </w:r>
    </w:p>
    <w:p w:rsidR="00D0680B" w:rsidRDefault="00D0680B">
      <w:pPr>
        <w:ind w:firstLine="567"/>
        <w:rPr>
          <w:sz w:val="28"/>
        </w:rPr>
      </w:pPr>
      <w:r>
        <w:rPr>
          <w:sz w:val="28"/>
        </w:rPr>
        <w:t>Рынок автомобилей зарубежного производства  в последнее время имеет тенденцию к увеличению объемов реализации. Можно утверждать, что в настоящее время  рынок этих автомобилей развивается более быстрыми темпами, чем рынок отечественных.</w:t>
      </w:r>
    </w:p>
    <w:p w:rsidR="00D0680B" w:rsidRDefault="00D0680B">
      <w:pPr>
        <w:ind w:firstLine="567"/>
        <w:rPr>
          <w:sz w:val="28"/>
        </w:rPr>
      </w:pPr>
      <w:r>
        <w:rPr>
          <w:sz w:val="28"/>
        </w:rPr>
        <w:t xml:space="preserve"> За рубежом успехи на рынке автомобилей подсчитывают по-другому – не сколько произвели, а сколько продали (Таблица 2). За  первое полугодие 2002 года десять крупнейших импортеров сумели продать 38590 иномарок, в то время как за январь-июнь 2001 года было продано 24579 машин, то есть рост продаж легковых автомобилей составил 57% [7].</w:t>
      </w:r>
    </w:p>
    <w:p w:rsidR="00D0680B" w:rsidRDefault="00D0680B">
      <w:pPr>
        <w:ind w:firstLine="567"/>
        <w:rPr>
          <w:sz w:val="28"/>
        </w:rPr>
      </w:pPr>
      <w:r>
        <w:rPr>
          <w:sz w:val="28"/>
        </w:rPr>
        <w:t xml:space="preserve">За первые 9 месяцев 2002г. На сборочных мощностях ЗАО «Автотор» в Калининградской области произведено 4158 автомобилей, что на 34% больше, чем за соответствующий период прошлого года. Объем производства автомобилей марки </w:t>
      </w:r>
      <w:r>
        <w:rPr>
          <w:sz w:val="28"/>
          <w:lang w:val="en-US"/>
        </w:rPr>
        <w:t>K</w:t>
      </w:r>
      <w:r>
        <w:rPr>
          <w:sz w:val="28"/>
        </w:rPr>
        <w:t>И</w:t>
      </w:r>
      <w:r>
        <w:rPr>
          <w:sz w:val="28"/>
          <w:lang w:val="en-US"/>
        </w:rPr>
        <w:t>A</w:t>
      </w:r>
      <w:r>
        <w:rPr>
          <w:sz w:val="28"/>
        </w:rPr>
        <w:t xml:space="preserve"> увеличился на 50%, до 2542 единиц, </w:t>
      </w:r>
      <w:r>
        <w:rPr>
          <w:sz w:val="28"/>
          <w:lang w:val="en-US"/>
        </w:rPr>
        <w:t>BMW</w:t>
      </w:r>
      <w:r>
        <w:rPr>
          <w:sz w:val="28"/>
        </w:rPr>
        <w:t xml:space="preserve"> – на 15% , до 1616 единиц. В сентябре на заводе было собрано 418 автомобилей: 250 </w:t>
      </w:r>
      <w:r>
        <w:rPr>
          <w:sz w:val="28"/>
          <w:lang w:val="en-US"/>
        </w:rPr>
        <w:t>K</w:t>
      </w:r>
      <w:r>
        <w:rPr>
          <w:sz w:val="28"/>
        </w:rPr>
        <w:t>И</w:t>
      </w:r>
      <w:r>
        <w:rPr>
          <w:sz w:val="28"/>
          <w:lang w:val="en-US"/>
        </w:rPr>
        <w:t>A</w:t>
      </w:r>
      <w:r>
        <w:rPr>
          <w:sz w:val="28"/>
        </w:rPr>
        <w:t xml:space="preserve"> и 168 </w:t>
      </w:r>
      <w:r>
        <w:rPr>
          <w:sz w:val="28"/>
          <w:lang w:val="en-US"/>
        </w:rPr>
        <w:t>BMW</w:t>
      </w:r>
      <w:r>
        <w:rPr>
          <w:sz w:val="28"/>
        </w:rPr>
        <w:t xml:space="preserve"> [16].</w:t>
      </w:r>
    </w:p>
    <w:p w:rsidR="00D0680B" w:rsidRDefault="00D0680B">
      <w:pPr>
        <w:pStyle w:val="3"/>
        <w:jc w:val="right"/>
        <w:rPr>
          <w:b w:val="0"/>
        </w:rPr>
      </w:pPr>
      <w:r>
        <w:rPr>
          <w:b w:val="0"/>
        </w:rPr>
        <w:t>Таблица 2</w:t>
      </w:r>
    </w:p>
    <w:p w:rsidR="00D0680B" w:rsidRDefault="00D0680B">
      <w:pPr>
        <w:pStyle w:val="3"/>
      </w:pPr>
      <w:r>
        <w:t>Десятка лидеров по продажам новых иномарок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082"/>
        <w:gridCol w:w="3082"/>
      </w:tblGrid>
      <w:tr w:rsidR="00D0680B">
        <w:trPr>
          <w:trHeight w:val="594"/>
        </w:trPr>
        <w:tc>
          <w:tcPr>
            <w:tcW w:w="3123" w:type="dxa"/>
            <w:vAlign w:val="center"/>
          </w:tcPr>
          <w:p w:rsidR="00D0680B" w:rsidRDefault="00D0680B">
            <w:pPr>
              <w:jc w:val="center"/>
              <w:rPr>
                <w:sz w:val="28"/>
              </w:rPr>
            </w:pPr>
            <w:r>
              <w:rPr>
                <w:sz w:val="28"/>
              </w:rPr>
              <w:t>Марка</w:t>
            </w:r>
          </w:p>
        </w:tc>
        <w:tc>
          <w:tcPr>
            <w:tcW w:w="3082" w:type="dxa"/>
            <w:vAlign w:val="center"/>
          </w:tcPr>
          <w:p w:rsidR="00D0680B" w:rsidRDefault="00D0680B">
            <w:pPr>
              <w:jc w:val="center"/>
              <w:rPr>
                <w:sz w:val="28"/>
              </w:rPr>
            </w:pPr>
            <w:r>
              <w:rPr>
                <w:sz w:val="28"/>
              </w:rPr>
              <w:t>Январь-июнь 2001г., шт.</w:t>
            </w:r>
          </w:p>
        </w:tc>
        <w:tc>
          <w:tcPr>
            <w:tcW w:w="3082" w:type="dxa"/>
            <w:vAlign w:val="center"/>
          </w:tcPr>
          <w:p w:rsidR="00D0680B" w:rsidRDefault="00D0680B">
            <w:pPr>
              <w:jc w:val="center"/>
              <w:rPr>
                <w:sz w:val="28"/>
              </w:rPr>
            </w:pPr>
            <w:r>
              <w:rPr>
                <w:sz w:val="28"/>
              </w:rPr>
              <w:t>Январь-июнь 2002г., шт.</w:t>
            </w:r>
          </w:p>
        </w:tc>
      </w:tr>
      <w:tr w:rsidR="00D0680B">
        <w:trPr>
          <w:trHeight w:val="3395"/>
        </w:trPr>
        <w:tc>
          <w:tcPr>
            <w:tcW w:w="3123" w:type="dxa"/>
            <w:vAlign w:val="center"/>
          </w:tcPr>
          <w:p w:rsidR="00D0680B" w:rsidRDefault="00D0680B">
            <w:pPr>
              <w:rPr>
                <w:sz w:val="28"/>
                <w:lang w:val="en-US"/>
              </w:rPr>
            </w:pPr>
            <w:r>
              <w:rPr>
                <w:sz w:val="28"/>
                <w:lang w:val="en-US"/>
              </w:rPr>
              <w:t>Daewoo</w:t>
            </w:r>
          </w:p>
          <w:p w:rsidR="00D0680B" w:rsidRDefault="00D0680B">
            <w:pPr>
              <w:rPr>
                <w:sz w:val="28"/>
                <w:lang w:val="en-US"/>
              </w:rPr>
            </w:pPr>
            <w:r>
              <w:rPr>
                <w:sz w:val="28"/>
                <w:lang w:val="en-US"/>
              </w:rPr>
              <w:t>Skoda</w:t>
            </w:r>
          </w:p>
          <w:p w:rsidR="00D0680B" w:rsidRDefault="00D0680B">
            <w:pPr>
              <w:rPr>
                <w:sz w:val="28"/>
                <w:lang w:val="en-US"/>
              </w:rPr>
            </w:pPr>
            <w:r>
              <w:rPr>
                <w:sz w:val="28"/>
                <w:lang w:val="en-US"/>
              </w:rPr>
              <w:t>Volkswagen</w:t>
            </w:r>
          </w:p>
          <w:p w:rsidR="00D0680B" w:rsidRDefault="00D0680B">
            <w:pPr>
              <w:rPr>
                <w:sz w:val="28"/>
                <w:lang w:val="en-US"/>
              </w:rPr>
            </w:pPr>
            <w:r>
              <w:rPr>
                <w:sz w:val="28"/>
                <w:lang w:val="en-US"/>
              </w:rPr>
              <w:t>Nissan</w:t>
            </w:r>
          </w:p>
          <w:p w:rsidR="00D0680B" w:rsidRDefault="00D0680B">
            <w:pPr>
              <w:rPr>
                <w:sz w:val="28"/>
                <w:lang w:val="en-US"/>
              </w:rPr>
            </w:pPr>
            <w:r>
              <w:rPr>
                <w:sz w:val="28"/>
                <w:lang w:val="en-US"/>
              </w:rPr>
              <w:t>Peugeot</w:t>
            </w:r>
          </w:p>
          <w:p w:rsidR="00D0680B" w:rsidRDefault="00D0680B">
            <w:pPr>
              <w:rPr>
                <w:sz w:val="28"/>
                <w:lang w:val="en-US"/>
              </w:rPr>
            </w:pPr>
            <w:r>
              <w:rPr>
                <w:sz w:val="28"/>
                <w:lang w:val="en-US"/>
              </w:rPr>
              <w:t>Renault</w:t>
            </w:r>
          </w:p>
          <w:p w:rsidR="00D0680B" w:rsidRDefault="00D0680B">
            <w:pPr>
              <w:rPr>
                <w:sz w:val="28"/>
              </w:rPr>
            </w:pPr>
            <w:r>
              <w:rPr>
                <w:sz w:val="28"/>
                <w:lang w:val="en-US"/>
              </w:rPr>
              <w:t>Mitsubishi</w:t>
            </w:r>
          </w:p>
          <w:p w:rsidR="00D0680B" w:rsidRDefault="00D0680B">
            <w:pPr>
              <w:rPr>
                <w:sz w:val="28"/>
              </w:rPr>
            </w:pPr>
            <w:r>
              <w:rPr>
                <w:sz w:val="28"/>
                <w:lang w:val="en-US"/>
              </w:rPr>
              <w:t>Toyota</w:t>
            </w:r>
          </w:p>
          <w:p w:rsidR="00D0680B" w:rsidRDefault="00D0680B">
            <w:pPr>
              <w:rPr>
                <w:sz w:val="28"/>
              </w:rPr>
            </w:pPr>
            <w:r>
              <w:rPr>
                <w:sz w:val="28"/>
                <w:lang w:val="en-US"/>
              </w:rPr>
              <w:t>Ford</w:t>
            </w:r>
          </w:p>
          <w:p w:rsidR="00D0680B" w:rsidRDefault="00D0680B">
            <w:pPr>
              <w:rPr>
                <w:sz w:val="28"/>
              </w:rPr>
            </w:pPr>
            <w:r>
              <w:rPr>
                <w:sz w:val="28"/>
                <w:lang w:val="en-US"/>
              </w:rPr>
              <w:t>K</w:t>
            </w:r>
            <w:r>
              <w:rPr>
                <w:sz w:val="28"/>
              </w:rPr>
              <w:t>И</w:t>
            </w:r>
            <w:r>
              <w:rPr>
                <w:sz w:val="28"/>
                <w:lang w:val="en-US"/>
              </w:rPr>
              <w:t>A</w:t>
            </w:r>
          </w:p>
        </w:tc>
        <w:tc>
          <w:tcPr>
            <w:tcW w:w="3082" w:type="dxa"/>
            <w:vAlign w:val="center"/>
          </w:tcPr>
          <w:p w:rsidR="00D0680B" w:rsidRDefault="00D0680B">
            <w:pPr>
              <w:jc w:val="center"/>
              <w:rPr>
                <w:sz w:val="28"/>
              </w:rPr>
            </w:pPr>
            <w:r>
              <w:rPr>
                <w:sz w:val="28"/>
              </w:rPr>
              <w:t>4376</w:t>
            </w:r>
          </w:p>
          <w:p w:rsidR="00D0680B" w:rsidRDefault="00D0680B">
            <w:pPr>
              <w:jc w:val="center"/>
              <w:rPr>
                <w:sz w:val="28"/>
              </w:rPr>
            </w:pPr>
            <w:r>
              <w:rPr>
                <w:sz w:val="28"/>
              </w:rPr>
              <w:t>3393</w:t>
            </w:r>
          </w:p>
          <w:p w:rsidR="00D0680B" w:rsidRDefault="00D0680B">
            <w:pPr>
              <w:jc w:val="center"/>
              <w:rPr>
                <w:sz w:val="28"/>
              </w:rPr>
            </w:pPr>
            <w:r>
              <w:rPr>
                <w:sz w:val="28"/>
              </w:rPr>
              <w:t>3102</w:t>
            </w:r>
          </w:p>
          <w:p w:rsidR="00D0680B" w:rsidRDefault="00D0680B">
            <w:pPr>
              <w:jc w:val="center"/>
              <w:rPr>
                <w:sz w:val="28"/>
              </w:rPr>
            </w:pPr>
            <w:r>
              <w:rPr>
                <w:sz w:val="28"/>
              </w:rPr>
              <w:t>2451</w:t>
            </w:r>
          </w:p>
          <w:p w:rsidR="00D0680B" w:rsidRDefault="00D0680B">
            <w:pPr>
              <w:jc w:val="center"/>
              <w:rPr>
                <w:sz w:val="28"/>
              </w:rPr>
            </w:pPr>
            <w:r>
              <w:rPr>
                <w:sz w:val="28"/>
              </w:rPr>
              <w:t>1653</w:t>
            </w:r>
          </w:p>
          <w:p w:rsidR="00D0680B" w:rsidRDefault="00D0680B">
            <w:pPr>
              <w:jc w:val="center"/>
              <w:rPr>
                <w:sz w:val="28"/>
              </w:rPr>
            </w:pPr>
            <w:r>
              <w:rPr>
                <w:sz w:val="28"/>
              </w:rPr>
              <w:t>2278</w:t>
            </w:r>
          </w:p>
          <w:p w:rsidR="00D0680B" w:rsidRDefault="00D0680B">
            <w:pPr>
              <w:jc w:val="center"/>
              <w:rPr>
                <w:sz w:val="28"/>
              </w:rPr>
            </w:pPr>
            <w:r>
              <w:rPr>
                <w:sz w:val="28"/>
              </w:rPr>
              <w:t>2523</w:t>
            </w:r>
          </w:p>
          <w:p w:rsidR="00D0680B" w:rsidRDefault="00D0680B">
            <w:pPr>
              <w:jc w:val="center"/>
              <w:rPr>
                <w:sz w:val="28"/>
              </w:rPr>
            </w:pPr>
            <w:r>
              <w:rPr>
                <w:sz w:val="28"/>
              </w:rPr>
              <w:t>1694</w:t>
            </w:r>
          </w:p>
          <w:p w:rsidR="00D0680B" w:rsidRDefault="00D0680B">
            <w:pPr>
              <w:jc w:val="center"/>
              <w:rPr>
                <w:sz w:val="28"/>
              </w:rPr>
            </w:pPr>
            <w:r>
              <w:rPr>
                <w:sz w:val="28"/>
              </w:rPr>
              <w:t>1459</w:t>
            </w:r>
          </w:p>
          <w:p w:rsidR="00D0680B" w:rsidRDefault="00D0680B">
            <w:pPr>
              <w:jc w:val="center"/>
              <w:rPr>
                <w:sz w:val="28"/>
              </w:rPr>
            </w:pPr>
            <w:r>
              <w:rPr>
                <w:sz w:val="28"/>
              </w:rPr>
              <w:t>1379</w:t>
            </w:r>
          </w:p>
        </w:tc>
        <w:tc>
          <w:tcPr>
            <w:tcW w:w="3082" w:type="dxa"/>
            <w:vAlign w:val="center"/>
          </w:tcPr>
          <w:p w:rsidR="00D0680B" w:rsidRDefault="00D0680B">
            <w:pPr>
              <w:jc w:val="center"/>
              <w:rPr>
                <w:sz w:val="28"/>
              </w:rPr>
            </w:pPr>
            <w:r>
              <w:rPr>
                <w:sz w:val="28"/>
              </w:rPr>
              <w:t>6773</w:t>
            </w:r>
          </w:p>
          <w:p w:rsidR="00D0680B" w:rsidRDefault="00D0680B">
            <w:pPr>
              <w:jc w:val="center"/>
              <w:rPr>
                <w:sz w:val="28"/>
              </w:rPr>
            </w:pPr>
            <w:r>
              <w:rPr>
                <w:sz w:val="28"/>
              </w:rPr>
              <w:t>5065</w:t>
            </w:r>
          </w:p>
          <w:p w:rsidR="00D0680B" w:rsidRDefault="00D0680B">
            <w:pPr>
              <w:jc w:val="center"/>
              <w:rPr>
                <w:sz w:val="28"/>
              </w:rPr>
            </w:pPr>
            <w:r>
              <w:rPr>
                <w:sz w:val="28"/>
              </w:rPr>
              <w:t>3983</w:t>
            </w:r>
          </w:p>
          <w:p w:rsidR="00D0680B" w:rsidRDefault="00D0680B">
            <w:pPr>
              <w:jc w:val="center"/>
              <w:rPr>
                <w:sz w:val="28"/>
              </w:rPr>
            </w:pPr>
            <w:r>
              <w:rPr>
                <w:sz w:val="28"/>
              </w:rPr>
              <w:t>3951</w:t>
            </w:r>
          </w:p>
          <w:p w:rsidR="00D0680B" w:rsidRDefault="00D0680B">
            <w:pPr>
              <w:jc w:val="center"/>
              <w:rPr>
                <w:sz w:val="28"/>
              </w:rPr>
            </w:pPr>
            <w:r>
              <w:rPr>
                <w:sz w:val="28"/>
              </w:rPr>
              <w:t>3608</w:t>
            </w:r>
          </w:p>
          <w:p w:rsidR="00D0680B" w:rsidRDefault="00D0680B">
            <w:pPr>
              <w:jc w:val="center"/>
              <w:rPr>
                <w:sz w:val="28"/>
              </w:rPr>
            </w:pPr>
            <w:r>
              <w:rPr>
                <w:sz w:val="28"/>
              </w:rPr>
              <w:t>3586</w:t>
            </w:r>
          </w:p>
          <w:p w:rsidR="00D0680B" w:rsidRDefault="00D0680B">
            <w:pPr>
              <w:jc w:val="center"/>
              <w:rPr>
                <w:sz w:val="28"/>
              </w:rPr>
            </w:pPr>
            <w:r>
              <w:rPr>
                <w:sz w:val="28"/>
              </w:rPr>
              <w:t>3564</w:t>
            </w:r>
          </w:p>
          <w:p w:rsidR="00D0680B" w:rsidRDefault="00D0680B">
            <w:pPr>
              <w:jc w:val="center"/>
              <w:rPr>
                <w:sz w:val="28"/>
              </w:rPr>
            </w:pPr>
            <w:r>
              <w:rPr>
                <w:sz w:val="28"/>
              </w:rPr>
              <w:t>2884</w:t>
            </w:r>
          </w:p>
          <w:p w:rsidR="00D0680B" w:rsidRDefault="00D0680B">
            <w:pPr>
              <w:jc w:val="center"/>
              <w:rPr>
                <w:sz w:val="28"/>
              </w:rPr>
            </w:pPr>
            <w:r>
              <w:rPr>
                <w:sz w:val="28"/>
              </w:rPr>
              <w:t>2818</w:t>
            </w:r>
          </w:p>
          <w:p w:rsidR="00D0680B" w:rsidRDefault="00D0680B">
            <w:pPr>
              <w:jc w:val="center"/>
              <w:rPr>
                <w:sz w:val="28"/>
              </w:rPr>
            </w:pPr>
            <w:r>
              <w:rPr>
                <w:sz w:val="28"/>
              </w:rPr>
              <w:t>2358</w:t>
            </w:r>
          </w:p>
        </w:tc>
      </w:tr>
    </w:tbl>
    <w:p w:rsidR="00D0680B" w:rsidRDefault="00D0680B">
      <w:pPr>
        <w:ind w:firstLine="720"/>
        <w:rPr>
          <w:sz w:val="28"/>
        </w:rPr>
      </w:pPr>
    </w:p>
    <w:p w:rsidR="00D0680B" w:rsidRDefault="00D0680B">
      <w:pPr>
        <w:ind w:firstLine="567"/>
        <w:rPr>
          <w:sz w:val="28"/>
        </w:rPr>
      </w:pPr>
      <w:r>
        <w:rPr>
          <w:sz w:val="28"/>
        </w:rPr>
        <w:t xml:space="preserve">Объем продаж автомобилей марки </w:t>
      </w:r>
      <w:r>
        <w:rPr>
          <w:sz w:val="28"/>
          <w:lang w:val="en-US"/>
        </w:rPr>
        <w:t>K</w:t>
      </w:r>
      <w:r>
        <w:rPr>
          <w:sz w:val="28"/>
        </w:rPr>
        <w:t>И</w:t>
      </w:r>
      <w:r>
        <w:rPr>
          <w:sz w:val="28"/>
          <w:lang w:val="en-US"/>
        </w:rPr>
        <w:t>A</w:t>
      </w:r>
      <w:r>
        <w:rPr>
          <w:sz w:val="28"/>
        </w:rPr>
        <w:t xml:space="preserve"> через российскую дилерскую сеть в сентябре составил 553 единицы (включая прямые поставки из Кореи). Наибольшей популярностью в России пользуется модель КИА РИО, реализованная за первые три квартала 2002г. В количестве 1310 экземпляров, в том числе в сентябре – 212. Второе место по объему продаж удерживает </w:t>
      </w:r>
      <w:r>
        <w:rPr>
          <w:sz w:val="28"/>
          <w:lang w:val="en-US"/>
        </w:rPr>
        <w:t>Kia</w:t>
      </w:r>
      <w:r>
        <w:rPr>
          <w:sz w:val="28"/>
        </w:rPr>
        <w:t xml:space="preserve"> </w:t>
      </w:r>
      <w:r>
        <w:rPr>
          <w:sz w:val="28"/>
          <w:lang w:val="en-US"/>
        </w:rPr>
        <w:t>Sportage</w:t>
      </w:r>
      <w:r>
        <w:rPr>
          <w:sz w:val="28"/>
        </w:rPr>
        <w:t>: с января по сентябрь было продано 1067 экземпляров этого автомобиля, а в сентябре – 165 экземпляров.</w:t>
      </w:r>
    </w:p>
    <w:p w:rsidR="00D0680B" w:rsidRDefault="00D0680B">
      <w:pPr>
        <w:ind w:firstLine="567"/>
        <w:rPr>
          <w:sz w:val="28"/>
        </w:rPr>
      </w:pPr>
      <w:r>
        <w:rPr>
          <w:sz w:val="28"/>
        </w:rPr>
        <w:t xml:space="preserve">За первые три квартала 2002г. Официальные дилеры  </w:t>
      </w:r>
      <w:r>
        <w:rPr>
          <w:sz w:val="28"/>
          <w:lang w:val="en-US"/>
        </w:rPr>
        <w:t>Nissan</w:t>
      </w:r>
      <w:r>
        <w:rPr>
          <w:sz w:val="28"/>
        </w:rPr>
        <w:t xml:space="preserve"> в России продали 6054 автомобиля – на 14,5% больше, чем за весь предыдущий год.  Это достижение позволило компании </w:t>
      </w:r>
      <w:r>
        <w:rPr>
          <w:sz w:val="28"/>
          <w:lang w:val="en-US"/>
        </w:rPr>
        <w:t>Nissan</w:t>
      </w:r>
      <w:r>
        <w:rPr>
          <w:sz w:val="28"/>
        </w:rPr>
        <w:t xml:space="preserve"> выйти на 3-е место по объему продаж на российском рынке, пропустив вперед лишь </w:t>
      </w:r>
      <w:r>
        <w:rPr>
          <w:sz w:val="28"/>
          <w:lang w:val="en-US"/>
        </w:rPr>
        <w:t>Daewoo</w:t>
      </w:r>
      <w:r>
        <w:rPr>
          <w:sz w:val="28"/>
        </w:rPr>
        <w:t xml:space="preserve"> и </w:t>
      </w:r>
      <w:r>
        <w:rPr>
          <w:sz w:val="28"/>
          <w:lang w:val="en-US"/>
        </w:rPr>
        <w:t>Skoda</w:t>
      </w:r>
      <w:r>
        <w:rPr>
          <w:sz w:val="28"/>
        </w:rPr>
        <w:t xml:space="preserve">. В сентябре </w:t>
      </w:r>
      <w:r>
        <w:rPr>
          <w:sz w:val="28"/>
          <w:lang w:val="en-US"/>
        </w:rPr>
        <w:t>Nissan</w:t>
      </w:r>
      <w:r>
        <w:rPr>
          <w:sz w:val="28"/>
        </w:rPr>
        <w:t xml:space="preserve"> реализовал 645 автомобилей, что почти на 20% больше, чем в сентябре  2001г. Лидером  продаж в этом месяце оставалась </w:t>
      </w:r>
      <w:r>
        <w:rPr>
          <w:sz w:val="28"/>
          <w:lang w:val="en-US"/>
        </w:rPr>
        <w:t>Primera</w:t>
      </w:r>
      <w:r>
        <w:rPr>
          <w:sz w:val="28"/>
        </w:rPr>
        <w:t>.</w:t>
      </w:r>
    </w:p>
    <w:p w:rsidR="00D0680B" w:rsidRDefault="00D0680B">
      <w:pPr>
        <w:ind w:firstLine="567"/>
        <w:rPr>
          <w:sz w:val="28"/>
        </w:rPr>
      </w:pPr>
      <w:r>
        <w:rPr>
          <w:sz w:val="28"/>
        </w:rPr>
        <w:t xml:space="preserve">С января по сентябрь 2002г. Через сеть официальных дилеров </w:t>
      </w:r>
      <w:r>
        <w:rPr>
          <w:sz w:val="28"/>
          <w:lang w:val="en-US"/>
        </w:rPr>
        <w:t>Citroen</w:t>
      </w:r>
      <w:r>
        <w:rPr>
          <w:sz w:val="28"/>
        </w:rPr>
        <w:t xml:space="preserve"> в России было продано 1472 автомобиля. В сентябре  дилеры компании реализовали 174 автомобиля. Наибольшим спросом в сентябре, как и в предыдущие месяцы, пользовался </w:t>
      </w:r>
      <w:r>
        <w:rPr>
          <w:sz w:val="28"/>
          <w:lang w:val="en-US"/>
        </w:rPr>
        <w:t>Citroen</w:t>
      </w:r>
      <w:r>
        <w:rPr>
          <w:sz w:val="28"/>
        </w:rPr>
        <w:t xml:space="preserve"> </w:t>
      </w:r>
      <w:r>
        <w:rPr>
          <w:sz w:val="28"/>
          <w:lang w:val="en-US"/>
        </w:rPr>
        <w:t>C</w:t>
      </w:r>
      <w:r>
        <w:rPr>
          <w:sz w:val="28"/>
        </w:rPr>
        <w:t xml:space="preserve">5, объем реализации которого составил 62 экземпляра. Второе место по популярности у российских покупателей среди моделей этой французской компании занимает </w:t>
      </w:r>
      <w:r>
        <w:rPr>
          <w:sz w:val="28"/>
          <w:lang w:val="en-US"/>
        </w:rPr>
        <w:t>Berlingo</w:t>
      </w:r>
      <w:r>
        <w:rPr>
          <w:sz w:val="28"/>
        </w:rPr>
        <w:t>, проданный в количестве 46 экземпляров.</w:t>
      </w:r>
    </w:p>
    <w:p w:rsidR="00D0680B" w:rsidRDefault="00D0680B">
      <w:pPr>
        <w:ind w:firstLine="567"/>
        <w:rPr>
          <w:sz w:val="28"/>
        </w:rPr>
      </w:pPr>
      <w:r>
        <w:rPr>
          <w:sz w:val="28"/>
        </w:rPr>
        <w:t>В  январе – августе  2002г. В России произведено 847617 автомобилей (109973 грузовых и 695786 легковых). Годом ранее за тот же период было выпущено 812836 машин.</w:t>
      </w:r>
    </w:p>
    <w:p w:rsidR="00D0680B" w:rsidRDefault="00D0680B">
      <w:pPr>
        <w:ind w:firstLine="567"/>
        <w:rPr>
          <w:sz w:val="28"/>
        </w:rPr>
      </w:pPr>
      <w:r>
        <w:rPr>
          <w:sz w:val="28"/>
        </w:rPr>
        <w:t xml:space="preserve">За первые 9 месяцев 2002 г. Продажи новых автомобилей </w:t>
      </w:r>
      <w:r>
        <w:rPr>
          <w:sz w:val="28"/>
          <w:lang w:val="en-US"/>
        </w:rPr>
        <w:t>Mitsubishi</w:t>
      </w:r>
      <w:r>
        <w:rPr>
          <w:sz w:val="28"/>
        </w:rPr>
        <w:t xml:space="preserve"> в России через сеть официальных дилеров компании  возросли  на 35%  по  сравнению с аналогичным периодом прошлого года и составили  5592 единиц. Традиционно наиболее успешно шла продажа </w:t>
      </w:r>
      <w:r>
        <w:rPr>
          <w:sz w:val="28"/>
          <w:lang w:val="en-US"/>
        </w:rPr>
        <w:t>Carisma</w:t>
      </w:r>
      <w:r>
        <w:rPr>
          <w:sz w:val="28"/>
        </w:rPr>
        <w:t xml:space="preserve">  и внедорожников </w:t>
      </w:r>
      <w:r>
        <w:rPr>
          <w:sz w:val="28"/>
          <w:lang w:val="en-US"/>
        </w:rPr>
        <w:t>Pajero</w:t>
      </w:r>
      <w:r>
        <w:rPr>
          <w:sz w:val="28"/>
        </w:rPr>
        <w:t xml:space="preserve">, </w:t>
      </w:r>
      <w:r>
        <w:rPr>
          <w:sz w:val="28"/>
          <w:lang w:val="en-US"/>
        </w:rPr>
        <w:t>Pajero</w:t>
      </w:r>
      <w:r>
        <w:rPr>
          <w:sz w:val="28"/>
        </w:rPr>
        <w:t xml:space="preserve"> </w:t>
      </w:r>
      <w:r>
        <w:rPr>
          <w:sz w:val="28"/>
          <w:lang w:val="en-US"/>
        </w:rPr>
        <w:t>Sport</w:t>
      </w:r>
      <w:r>
        <w:rPr>
          <w:sz w:val="28"/>
        </w:rPr>
        <w:t xml:space="preserve"> и </w:t>
      </w:r>
      <w:r>
        <w:rPr>
          <w:sz w:val="28"/>
          <w:lang w:val="en-US"/>
        </w:rPr>
        <w:t>L</w:t>
      </w:r>
      <w:r>
        <w:rPr>
          <w:sz w:val="28"/>
        </w:rPr>
        <w:t xml:space="preserve">200. спрос на </w:t>
      </w:r>
      <w:r>
        <w:rPr>
          <w:sz w:val="28"/>
          <w:lang w:val="en-US"/>
        </w:rPr>
        <w:t>Carisma</w:t>
      </w:r>
      <w:r>
        <w:rPr>
          <w:sz w:val="28"/>
        </w:rPr>
        <w:t xml:space="preserve"> увеличился на 59%, а на внедорожники – 27%. </w:t>
      </w:r>
    </w:p>
    <w:p w:rsidR="00D0680B" w:rsidRDefault="00D0680B">
      <w:pPr>
        <w:ind w:firstLine="567"/>
        <w:rPr>
          <w:sz w:val="28"/>
        </w:rPr>
      </w:pPr>
      <w:r>
        <w:rPr>
          <w:sz w:val="28"/>
        </w:rPr>
        <w:t xml:space="preserve">Продажа автомобилей </w:t>
      </w:r>
      <w:r>
        <w:rPr>
          <w:sz w:val="28"/>
          <w:lang w:val="en-US"/>
        </w:rPr>
        <w:t>Ford</w:t>
      </w:r>
      <w:r>
        <w:rPr>
          <w:sz w:val="28"/>
        </w:rPr>
        <w:t xml:space="preserve"> в России через сеть официальных дилеров в </w:t>
      </w:r>
      <w:r>
        <w:rPr>
          <w:sz w:val="28"/>
          <w:lang w:val="en-US"/>
        </w:rPr>
        <w:t>III</w:t>
      </w:r>
      <w:r>
        <w:rPr>
          <w:sz w:val="28"/>
        </w:rPr>
        <w:t xml:space="preserve"> квартале 2002г. Составили 1210 автомобилей. Лидирующее положение по объему продаж занимает </w:t>
      </w:r>
      <w:r>
        <w:rPr>
          <w:sz w:val="28"/>
          <w:lang w:val="en-US"/>
        </w:rPr>
        <w:t>Ford</w:t>
      </w:r>
      <w:r>
        <w:rPr>
          <w:sz w:val="28"/>
        </w:rPr>
        <w:t xml:space="preserve"> </w:t>
      </w:r>
      <w:r>
        <w:rPr>
          <w:sz w:val="28"/>
          <w:lang w:val="en-US"/>
        </w:rPr>
        <w:t>Focus</w:t>
      </w:r>
      <w:r>
        <w:rPr>
          <w:sz w:val="28"/>
        </w:rPr>
        <w:t xml:space="preserve">,  451 автомобиль (+37,2%). На 2-ом месте  по популярности у российских покупателей  </w:t>
      </w:r>
      <w:r>
        <w:rPr>
          <w:sz w:val="28"/>
          <w:lang w:val="en-US"/>
        </w:rPr>
        <w:t>Ford</w:t>
      </w:r>
      <w:r>
        <w:rPr>
          <w:sz w:val="28"/>
        </w:rPr>
        <w:t xml:space="preserve"> </w:t>
      </w:r>
      <w:r>
        <w:rPr>
          <w:sz w:val="28"/>
          <w:lang w:val="en-US"/>
        </w:rPr>
        <w:t>Mondeo</w:t>
      </w:r>
      <w:r>
        <w:rPr>
          <w:sz w:val="28"/>
        </w:rPr>
        <w:t xml:space="preserve">, объем продаж которого составил 366 экземпляров (+30,2%). Всего с января по сентябрь 2002г. Было продано 4027 автомобилей </w:t>
      </w:r>
      <w:r>
        <w:rPr>
          <w:sz w:val="28"/>
          <w:lang w:val="en-US"/>
        </w:rPr>
        <w:t>Ford</w:t>
      </w:r>
      <w:r>
        <w:rPr>
          <w:sz w:val="28"/>
        </w:rPr>
        <w:t xml:space="preserve"> – на 1387 автомобилей больше, чем за тот же период 2002г.  </w:t>
      </w:r>
    </w:p>
    <w:p w:rsidR="00D0680B" w:rsidRDefault="00D0680B">
      <w:pPr>
        <w:ind w:firstLine="567"/>
        <w:rPr>
          <w:sz w:val="28"/>
        </w:rPr>
      </w:pPr>
      <w:r>
        <w:rPr>
          <w:sz w:val="28"/>
        </w:rPr>
        <w:t xml:space="preserve">Компания </w:t>
      </w:r>
      <w:r>
        <w:rPr>
          <w:sz w:val="28"/>
          <w:lang w:val="en-US"/>
        </w:rPr>
        <w:t>Peugeot</w:t>
      </w:r>
      <w:r>
        <w:rPr>
          <w:sz w:val="28"/>
        </w:rPr>
        <w:t xml:space="preserve">  реализовала в России за 9 месяцев 5526 автомобилей  (в 2001г. – 3005 машин). Лидеры продаж – </w:t>
      </w:r>
      <w:r>
        <w:rPr>
          <w:sz w:val="28"/>
          <w:lang w:val="en-US"/>
        </w:rPr>
        <w:t>Peugeot</w:t>
      </w:r>
      <w:r>
        <w:rPr>
          <w:sz w:val="28"/>
        </w:rPr>
        <w:t xml:space="preserve"> 307 (2023 автомобиля) и </w:t>
      </w:r>
      <w:r>
        <w:rPr>
          <w:sz w:val="28"/>
          <w:lang w:val="en-US"/>
        </w:rPr>
        <w:t>Peugeot</w:t>
      </w:r>
      <w:r>
        <w:rPr>
          <w:sz w:val="28"/>
        </w:rPr>
        <w:t xml:space="preserve"> 206 (1782 автомобиля).</w:t>
      </w:r>
    </w:p>
    <w:p w:rsidR="00D0680B" w:rsidRDefault="00D0680B">
      <w:pPr>
        <w:ind w:firstLine="567"/>
        <w:rPr>
          <w:sz w:val="28"/>
        </w:rPr>
      </w:pPr>
      <w:r>
        <w:rPr>
          <w:sz w:val="28"/>
          <w:lang w:val="en-US"/>
        </w:rPr>
        <w:t>Volvo</w:t>
      </w:r>
      <w:r>
        <w:rPr>
          <w:sz w:val="28"/>
        </w:rPr>
        <w:t xml:space="preserve"> реализовала в России за первые 9 месяцев 2002г .1750 автомобилей  (в 2001г. – 1661 автомобиль).  Наибольшей популярностью пользовалась </w:t>
      </w:r>
      <w:r>
        <w:rPr>
          <w:sz w:val="28"/>
          <w:lang w:val="en-US"/>
        </w:rPr>
        <w:t>Volvo</w:t>
      </w:r>
      <w:r>
        <w:rPr>
          <w:sz w:val="28"/>
        </w:rPr>
        <w:t xml:space="preserve"> </w:t>
      </w:r>
      <w:r>
        <w:rPr>
          <w:sz w:val="28"/>
          <w:lang w:val="en-US"/>
        </w:rPr>
        <w:t>S</w:t>
      </w:r>
      <w:r>
        <w:rPr>
          <w:sz w:val="28"/>
        </w:rPr>
        <w:t>80.</w:t>
      </w:r>
    </w:p>
    <w:p w:rsidR="00D0680B" w:rsidRDefault="00D0680B">
      <w:pPr>
        <w:ind w:firstLine="567"/>
        <w:rPr>
          <w:sz w:val="28"/>
        </w:rPr>
      </w:pPr>
      <w:r>
        <w:rPr>
          <w:sz w:val="28"/>
        </w:rPr>
        <w:t xml:space="preserve">Первые 9 месяцев этого года стали самыми успешными за всю  историю деятельности </w:t>
      </w:r>
      <w:r>
        <w:rPr>
          <w:sz w:val="28"/>
          <w:lang w:val="en-US"/>
        </w:rPr>
        <w:t>BMW</w:t>
      </w:r>
      <w:r>
        <w:rPr>
          <w:sz w:val="28"/>
        </w:rPr>
        <w:t xml:space="preserve"> в России. Объем продаж автомобилей по сравнению с аналогичным периодом  прошлого года увеличился на 42,3%, до 2848 единиц, что превышает итоговые показатели 2001г. В целом. Количество реализованных </w:t>
      </w:r>
      <w:r>
        <w:rPr>
          <w:sz w:val="28"/>
          <w:lang w:val="en-US"/>
        </w:rPr>
        <w:t>BMW</w:t>
      </w:r>
      <w:r>
        <w:rPr>
          <w:sz w:val="28"/>
        </w:rPr>
        <w:t xml:space="preserve">  7-ой серии (429 экземпляров) значительно  превзошло первоначально прогнозируемые цифры. Среди «баварцев» на российском рынке  лидирует </w:t>
      </w:r>
      <w:r>
        <w:rPr>
          <w:sz w:val="28"/>
          <w:lang w:val="en-US"/>
        </w:rPr>
        <w:t>BMW</w:t>
      </w:r>
      <w:r>
        <w:rPr>
          <w:sz w:val="28"/>
        </w:rPr>
        <w:t xml:space="preserve"> 5-ой серии, реализованный в количестве 941 экземпляра. Лишь  немного отстает по объемам продаж  </w:t>
      </w:r>
      <w:r>
        <w:rPr>
          <w:sz w:val="28"/>
          <w:lang w:val="en-US"/>
        </w:rPr>
        <w:t>BMW</w:t>
      </w:r>
      <w:r>
        <w:rPr>
          <w:sz w:val="28"/>
        </w:rPr>
        <w:t xml:space="preserve"> 3-ей серии – 937 экземпляров. Отличную динамику роста продаж продемонстрировали </w:t>
      </w:r>
      <w:r>
        <w:rPr>
          <w:sz w:val="28"/>
          <w:lang w:val="en-US"/>
        </w:rPr>
        <w:t>MINI</w:t>
      </w:r>
      <w:r>
        <w:rPr>
          <w:sz w:val="28"/>
        </w:rPr>
        <w:t>:  всего за 3 месяца, прошедшие с начала продаж на российском рынке, было реализовано 57  автомобилей.</w:t>
      </w:r>
    </w:p>
    <w:p w:rsidR="00D0680B" w:rsidRDefault="00D0680B">
      <w:pPr>
        <w:ind w:firstLine="567"/>
        <w:rPr>
          <w:sz w:val="28"/>
        </w:rPr>
      </w:pPr>
      <w:r>
        <w:rPr>
          <w:sz w:val="28"/>
        </w:rPr>
        <w:t xml:space="preserve">ООО «Тойота Мотор» объявило результаты продаж </w:t>
      </w:r>
      <w:r>
        <w:rPr>
          <w:sz w:val="28"/>
          <w:lang w:val="en-US"/>
        </w:rPr>
        <w:t>Toyota</w:t>
      </w:r>
      <w:r>
        <w:rPr>
          <w:sz w:val="28"/>
        </w:rPr>
        <w:t xml:space="preserve"> и </w:t>
      </w:r>
      <w:r>
        <w:rPr>
          <w:sz w:val="28"/>
          <w:lang w:val="en-US"/>
        </w:rPr>
        <w:t>Lexus</w:t>
      </w:r>
      <w:r>
        <w:rPr>
          <w:sz w:val="28"/>
        </w:rPr>
        <w:t xml:space="preserve">  на территории Европейской части России через официальных дилеров за 9 месяцев 2002г. По сравнению с аналогичным периодом 2001г. Продажи </w:t>
      </w:r>
      <w:r>
        <w:rPr>
          <w:sz w:val="28"/>
          <w:lang w:val="en-US"/>
        </w:rPr>
        <w:t>Toyota</w:t>
      </w:r>
      <w:r>
        <w:rPr>
          <w:sz w:val="28"/>
        </w:rPr>
        <w:t xml:space="preserve">  возросли  на 87% и составили 5413 автомобилей -  188 автомобилей марки </w:t>
      </w:r>
      <w:r>
        <w:rPr>
          <w:sz w:val="28"/>
          <w:lang w:val="en-US"/>
        </w:rPr>
        <w:t>Lexus</w:t>
      </w:r>
      <w:r>
        <w:rPr>
          <w:sz w:val="28"/>
        </w:rPr>
        <w:t xml:space="preserve">  и 5225 – марки </w:t>
      </w:r>
      <w:r>
        <w:rPr>
          <w:sz w:val="28"/>
          <w:lang w:val="en-US"/>
        </w:rPr>
        <w:t>Toyota</w:t>
      </w:r>
      <w:r>
        <w:rPr>
          <w:sz w:val="28"/>
        </w:rPr>
        <w:t xml:space="preserve">. Среди автомобилей марки </w:t>
      </w:r>
      <w:r>
        <w:rPr>
          <w:sz w:val="28"/>
          <w:lang w:val="en-US"/>
        </w:rPr>
        <w:t>Toyota</w:t>
      </w:r>
      <w:r>
        <w:rPr>
          <w:sz w:val="28"/>
        </w:rPr>
        <w:t xml:space="preserve"> лидируют модели </w:t>
      </w:r>
      <w:r>
        <w:rPr>
          <w:sz w:val="28"/>
          <w:lang w:val="en-US"/>
        </w:rPr>
        <w:t>Corolla</w:t>
      </w:r>
      <w:r>
        <w:rPr>
          <w:sz w:val="28"/>
        </w:rPr>
        <w:t xml:space="preserve"> (1595 единиц),  </w:t>
      </w:r>
      <w:r>
        <w:rPr>
          <w:sz w:val="28"/>
          <w:lang w:val="en-US"/>
        </w:rPr>
        <w:t>Camry</w:t>
      </w:r>
      <w:r>
        <w:rPr>
          <w:sz w:val="28"/>
        </w:rPr>
        <w:t xml:space="preserve"> (1232 единицы), </w:t>
      </w:r>
      <w:r>
        <w:rPr>
          <w:sz w:val="28"/>
          <w:lang w:val="en-US"/>
        </w:rPr>
        <w:t>Avensis</w:t>
      </w:r>
      <w:r>
        <w:rPr>
          <w:sz w:val="28"/>
        </w:rPr>
        <w:t xml:space="preserve"> (808 единиц). Рекордный уровень продаж достигнут и в 3-ем квартале – было реализовано 2529 автомобилей </w:t>
      </w:r>
      <w:r>
        <w:rPr>
          <w:sz w:val="28"/>
          <w:lang w:val="en-US"/>
        </w:rPr>
        <w:t>Toyota</w:t>
      </w:r>
      <w:r>
        <w:rPr>
          <w:sz w:val="28"/>
        </w:rPr>
        <w:t xml:space="preserve"> и </w:t>
      </w:r>
      <w:r>
        <w:rPr>
          <w:sz w:val="28"/>
          <w:lang w:val="en-US"/>
        </w:rPr>
        <w:t>Lexus</w:t>
      </w:r>
      <w:r>
        <w:rPr>
          <w:sz w:val="28"/>
        </w:rPr>
        <w:t>.</w:t>
      </w:r>
    </w:p>
    <w:p w:rsidR="00D0680B" w:rsidRDefault="00D0680B">
      <w:pPr>
        <w:ind w:firstLine="567"/>
        <w:rPr>
          <w:sz w:val="28"/>
        </w:rPr>
      </w:pPr>
      <w:r>
        <w:rPr>
          <w:sz w:val="28"/>
          <w:lang w:val="en-US"/>
        </w:rPr>
        <w:t>Audi</w:t>
      </w:r>
      <w:r>
        <w:rPr>
          <w:sz w:val="28"/>
        </w:rPr>
        <w:t xml:space="preserve">  официально продала за первые три квартала 2002 г. На российском рынке 2250 автомобилей (за аналогичный период 2001г. – 1612). Наибольшим спросом пользовалась </w:t>
      </w:r>
      <w:r>
        <w:rPr>
          <w:sz w:val="28"/>
          <w:lang w:val="en-US"/>
        </w:rPr>
        <w:t>Audi</w:t>
      </w:r>
      <w:r>
        <w:rPr>
          <w:sz w:val="28"/>
        </w:rPr>
        <w:t xml:space="preserve"> А6 (980 машин).</w:t>
      </w:r>
    </w:p>
    <w:p w:rsidR="00D0680B" w:rsidRDefault="00D0680B">
      <w:pPr>
        <w:ind w:firstLine="567"/>
        <w:rPr>
          <w:sz w:val="28"/>
        </w:rPr>
      </w:pPr>
      <w:r>
        <w:rPr>
          <w:sz w:val="28"/>
        </w:rPr>
        <w:t xml:space="preserve">Компания </w:t>
      </w:r>
      <w:r>
        <w:rPr>
          <w:sz w:val="28"/>
          <w:lang w:val="en-US"/>
        </w:rPr>
        <w:t>Hyundai</w:t>
      </w:r>
      <w:r>
        <w:rPr>
          <w:sz w:val="28"/>
        </w:rPr>
        <w:t xml:space="preserve"> </w:t>
      </w:r>
      <w:r>
        <w:rPr>
          <w:sz w:val="28"/>
          <w:lang w:val="en-US"/>
        </w:rPr>
        <w:t>Motor</w:t>
      </w:r>
      <w:r>
        <w:rPr>
          <w:sz w:val="28"/>
        </w:rPr>
        <w:t xml:space="preserve"> официально реализовала в России за три квартала 2002г. 2939 автомобилей (в 2001г. – 1319). Наибольшей популярностью на российском рынке пользовалась модель </w:t>
      </w:r>
      <w:r>
        <w:rPr>
          <w:sz w:val="28"/>
          <w:lang w:val="en-US"/>
        </w:rPr>
        <w:t>Accent</w:t>
      </w:r>
      <w:r>
        <w:rPr>
          <w:sz w:val="28"/>
        </w:rPr>
        <w:t>.</w:t>
      </w:r>
    </w:p>
    <w:p w:rsidR="00D0680B" w:rsidRDefault="00D0680B">
      <w:pPr>
        <w:ind w:firstLine="567"/>
        <w:rPr>
          <w:sz w:val="28"/>
        </w:rPr>
      </w:pPr>
      <w:r>
        <w:rPr>
          <w:sz w:val="28"/>
        </w:rPr>
        <w:t xml:space="preserve">Германский концерн </w:t>
      </w:r>
      <w:r>
        <w:rPr>
          <w:sz w:val="28"/>
          <w:lang w:val="en-US"/>
        </w:rPr>
        <w:t>Volkswagen</w:t>
      </w:r>
      <w:r>
        <w:rPr>
          <w:sz w:val="28"/>
        </w:rPr>
        <w:t xml:space="preserve"> за первые 9 месяцев 2002г. Реализовал  в России  6044 автомобиля. Годом ранее этот показатель составил 5360 машин. Продано 5325 легковых и 719 коммерческих  автомобилей. Наибольшей популярностью пользовались модели </w:t>
      </w:r>
      <w:r>
        <w:rPr>
          <w:sz w:val="28"/>
          <w:lang w:val="en-US"/>
        </w:rPr>
        <w:t>Passat</w:t>
      </w:r>
      <w:r>
        <w:rPr>
          <w:sz w:val="28"/>
        </w:rPr>
        <w:t xml:space="preserve"> и </w:t>
      </w:r>
      <w:r>
        <w:rPr>
          <w:sz w:val="28"/>
          <w:lang w:val="en-US"/>
        </w:rPr>
        <w:t>Bora</w:t>
      </w:r>
      <w:r>
        <w:rPr>
          <w:sz w:val="28"/>
        </w:rPr>
        <w:t xml:space="preserve"> [7].</w:t>
      </w:r>
    </w:p>
    <w:p w:rsidR="00D0680B" w:rsidRDefault="00D0680B">
      <w:pPr>
        <w:ind w:firstLine="567"/>
        <w:rPr>
          <w:bCs/>
          <w:sz w:val="28"/>
          <w:szCs w:val="28"/>
        </w:rPr>
      </w:pPr>
      <w:r>
        <w:rPr>
          <w:sz w:val="28"/>
        </w:rPr>
        <w:t xml:space="preserve">Правительство России с 1 декабря 2002г. ввело запрет на выдачу разрешений на ввоз грузовых автомобилей и автобусов с дизельными двигателями, экологические характеристики которых  не соответствуют ГОСТу.  Кроме того, распоряжение предписывает ГТК РФ с 01.12.02г. не производить таможенное оформление бывших в эксплуатации грузовых автомобилей и автобусов, оборудованных дизельными двигателями, у которых не имеется документального подтверждения их соответствия на момент производства определенным техническим требованиям. Фактически постановление правительства запрещает регистрацию и ввоз в страну грузовых автомобилей и автобусов, не соответствующих экологическому стандарту   </w:t>
      </w:r>
      <w:r>
        <w:rPr>
          <w:sz w:val="28"/>
          <w:lang w:val="en-US"/>
        </w:rPr>
        <w:t>Euro</w:t>
      </w:r>
      <w:r>
        <w:rPr>
          <w:sz w:val="28"/>
        </w:rPr>
        <w:t xml:space="preserve"> 0 [15].</w:t>
      </w:r>
    </w:p>
    <w:p w:rsidR="00D0680B" w:rsidRDefault="00D0680B">
      <w:pPr>
        <w:ind w:firstLine="567"/>
        <w:rPr>
          <w:bCs/>
          <w:sz w:val="32"/>
          <w:szCs w:val="32"/>
        </w:rPr>
      </w:pPr>
    </w:p>
    <w:p w:rsidR="00D0680B" w:rsidRDefault="00D0680B" w:rsidP="00D0680B">
      <w:pPr>
        <w:numPr>
          <w:ilvl w:val="1"/>
          <w:numId w:val="23"/>
        </w:numPr>
        <w:jc w:val="center"/>
        <w:rPr>
          <w:bCs/>
          <w:sz w:val="32"/>
          <w:szCs w:val="32"/>
        </w:rPr>
      </w:pPr>
      <w:r>
        <w:rPr>
          <w:bCs/>
          <w:sz w:val="32"/>
          <w:szCs w:val="32"/>
        </w:rPr>
        <w:t>Общая характеристика легковых автомобилей</w:t>
      </w:r>
    </w:p>
    <w:p w:rsidR="00D0680B" w:rsidRDefault="00D0680B">
      <w:pPr>
        <w:ind w:left="540"/>
        <w:rPr>
          <w:bCs/>
          <w:sz w:val="32"/>
          <w:szCs w:val="32"/>
        </w:rPr>
      </w:pPr>
    </w:p>
    <w:p w:rsidR="00D0680B" w:rsidRDefault="00D0680B">
      <w:pPr>
        <w:ind w:firstLine="567"/>
        <w:rPr>
          <w:bCs/>
          <w:sz w:val="28"/>
          <w:szCs w:val="28"/>
        </w:rPr>
      </w:pPr>
      <w:r>
        <w:rPr>
          <w:bCs/>
          <w:sz w:val="28"/>
          <w:szCs w:val="28"/>
        </w:rPr>
        <w:t>К легковым автомобилям относят  пассажирские автомобили вместимостью до 8 человек, включая водителя. Основными отечественными заводами-изготовителями их являются:  Волжский автозавод (ВАЗ), г.Тольятти;  запорожский автомобильный завод (ЗАЗ), г.Запорожье; производственное объединение «Ижмаш», г.Ижевск;  Горьковский автозавод (ГАЗ), г.Нижний Новгород; Ульяновский автозавод (УАЗ), г.Ульяновск; Луцкий автомобильный завод (ЛуАЗ), г.Луцк.</w:t>
      </w:r>
    </w:p>
    <w:p w:rsidR="00D0680B" w:rsidRDefault="00D0680B">
      <w:pPr>
        <w:ind w:firstLine="567"/>
        <w:rPr>
          <w:bCs/>
          <w:i/>
          <w:sz w:val="28"/>
          <w:szCs w:val="28"/>
        </w:rPr>
      </w:pPr>
      <w:r>
        <w:rPr>
          <w:bCs/>
          <w:sz w:val="28"/>
          <w:szCs w:val="28"/>
        </w:rPr>
        <w:t xml:space="preserve">Главными классификационными признаками для легковых автомобилей являются </w:t>
      </w:r>
      <w:r>
        <w:rPr>
          <w:bCs/>
          <w:i/>
          <w:sz w:val="28"/>
          <w:szCs w:val="28"/>
        </w:rPr>
        <w:t xml:space="preserve">масса снаряженного автомобиля </w:t>
      </w:r>
      <w:r>
        <w:rPr>
          <w:bCs/>
          <w:sz w:val="28"/>
          <w:szCs w:val="28"/>
        </w:rPr>
        <w:t>и</w:t>
      </w:r>
      <w:r>
        <w:rPr>
          <w:bCs/>
          <w:i/>
          <w:sz w:val="28"/>
          <w:szCs w:val="28"/>
        </w:rPr>
        <w:t xml:space="preserve"> рабочий объем двигателя </w:t>
      </w:r>
      <w:r>
        <w:rPr>
          <w:bCs/>
          <w:sz w:val="28"/>
          <w:szCs w:val="28"/>
        </w:rPr>
        <w:t>(Приложение №1)</w:t>
      </w:r>
      <w:r>
        <w:rPr>
          <w:bCs/>
          <w:i/>
          <w:sz w:val="28"/>
          <w:szCs w:val="28"/>
        </w:rPr>
        <w:t>.</w:t>
      </w:r>
    </w:p>
    <w:p w:rsidR="00D0680B" w:rsidRDefault="00D0680B">
      <w:pPr>
        <w:ind w:firstLine="567"/>
        <w:rPr>
          <w:bCs/>
          <w:sz w:val="28"/>
          <w:szCs w:val="28"/>
        </w:rPr>
      </w:pPr>
      <w:r>
        <w:rPr>
          <w:bCs/>
          <w:sz w:val="28"/>
          <w:szCs w:val="28"/>
        </w:rPr>
        <w:t xml:space="preserve">Основной номенклатурной  характеристикой для конкретных разновидностей автомобилей является  </w:t>
      </w:r>
      <w:r>
        <w:rPr>
          <w:bCs/>
          <w:i/>
          <w:sz w:val="28"/>
          <w:szCs w:val="28"/>
        </w:rPr>
        <w:t>индекс модели</w:t>
      </w:r>
      <w:r>
        <w:rPr>
          <w:bCs/>
          <w:sz w:val="28"/>
          <w:szCs w:val="28"/>
        </w:rPr>
        <w:t>. Принятая система обозначений включает сокращенное название завода-изготовителя, индекс класса автомобиля, номер его модели и модификацию, разновидность исполнения (например, ВАЗ-21083-01).  Полный товарный адрес включает индекс и торговую марку рассматриваемой модели (например, ВАЗ-2121 Нива).</w:t>
      </w:r>
    </w:p>
    <w:p w:rsidR="00D0680B" w:rsidRDefault="00D0680B">
      <w:pPr>
        <w:ind w:firstLine="567"/>
        <w:rPr>
          <w:bCs/>
          <w:sz w:val="28"/>
          <w:szCs w:val="28"/>
        </w:rPr>
      </w:pPr>
      <w:r>
        <w:rPr>
          <w:bCs/>
          <w:sz w:val="28"/>
          <w:szCs w:val="28"/>
        </w:rPr>
        <w:t>При характеристике типажа конкретных моделей по классам важнейшими ассортиментными признаками являются: предназначение автомобиля, колесная формула и компоновка, тип кузова (с числом мест и дверей).</w:t>
      </w:r>
    </w:p>
    <w:p w:rsidR="00D0680B" w:rsidRDefault="00D0680B">
      <w:pPr>
        <w:ind w:firstLine="567"/>
        <w:rPr>
          <w:bCs/>
          <w:sz w:val="28"/>
          <w:szCs w:val="28"/>
        </w:rPr>
      </w:pPr>
      <w:r>
        <w:rPr>
          <w:b/>
          <w:bCs/>
          <w:sz w:val="28"/>
          <w:szCs w:val="28"/>
        </w:rPr>
        <w:t xml:space="preserve">Предназначение </w:t>
      </w:r>
      <w:r>
        <w:rPr>
          <w:bCs/>
          <w:sz w:val="28"/>
          <w:szCs w:val="28"/>
        </w:rPr>
        <w:t>выражает функциональные возможности данной модели в части передвижения в различных дорожных условиях. По данному признаку различают автомобили общего назначения и автомобили повышенной проходимости.</w:t>
      </w:r>
    </w:p>
    <w:p w:rsidR="00D0680B" w:rsidRDefault="00D0680B">
      <w:pPr>
        <w:ind w:firstLine="567"/>
        <w:rPr>
          <w:bCs/>
          <w:sz w:val="28"/>
          <w:szCs w:val="28"/>
        </w:rPr>
      </w:pPr>
      <w:r>
        <w:rPr>
          <w:bCs/>
          <w:i/>
          <w:sz w:val="28"/>
          <w:szCs w:val="28"/>
        </w:rPr>
        <w:t xml:space="preserve">Автомобили общего назначения  </w:t>
      </w:r>
      <w:r>
        <w:rPr>
          <w:bCs/>
          <w:sz w:val="28"/>
          <w:szCs w:val="28"/>
        </w:rPr>
        <w:t xml:space="preserve">предназначены для движения по дорогам различных категорий, преимущественно по автотрассам. </w:t>
      </w:r>
    </w:p>
    <w:p w:rsidR="00D0680B" w:rsidRDefault="00D0680B">
      <w:pPr>
        <w:ind w:firstLine="567"/>
        <w:rPr>
          <w:bCs/>
          <w:sz w:val="28"/>
          <w:szCs w:val="28"/>
        </w:rPr>
      </w:pPr>
      <w:r>
        <w:rPr>
          <w:bCs/>
          <w:i/>
          <w:sz w:val="28"/>
          <w:szCs w:val="28"/>
        </w:rPr>
        <w:t>Автомобили повышенной проходимости</w:t>
      </w:r>
      <w:r>
        <w:rPr>
          <w:bCs/>
          <w:sz w:val="28"/>
          <w:szCs w:val="28"/>
        </w:rPr>
        <w:t xml:space="preserve"> могут двигаться вне дорог, предназначены для эксплуатации преимущественно в условиях сельской местности.</w:t>
      </w:r>
    </w:p>
    <w:p w:rsidR="00D0680B" w:rsidRDefault="00D0680B">
      <w:pPr>
        <w:ind w:firstLine="567"/>
        <w:rPr>
          <w:bCs/>
          <w:sz w:val="28"/>
          <w:szCs w:val="28"/>
        </w:rPr>
      </w:pPr>
      <w:r>
        <w:rPr>
          <w:bCs/>
          <w:sz w:val="28"/>
          <w:szCs w:val="28"/>
        </w:rPr>
        <w:t>Проходимость автомобиля существенно зависит от конструктивного показателя,  называемого «колесная формула».</w:t>
      </w:r>
    </w:p>
    <w:p w:rsidR="00D0680B" w:rsidRDefault="00D0680B">
      <w:pPr>
        <w:ind w:firstLine="567"/>
        <w:rPr>
          <w:bCs/>
          <w:sz w:val="28"/>
          <w:szCs w:val="28"/>
        </w:rPr>
      </w:pPr>
      <w:r>
        <w:rPr>
          <w:b/>
          <w:bCs/>
          <w:sz w:val="28"/>
          <w:szCs w:val="28"/>
        </w:rPr>
        <w:t>Колесная формула</w:t>
      </w:r>
      <w:r>
        <w:rPr>
          <w:bCs/>
          <w:sz w:val="28"/>
          <w:szCs w:val="28"/>
        </w:rPr>
        <w:t xml:space="preserve"> указывает общее количество колес автомобиля (для легковых – обычно 4) и количество приводных (ведущих) колес.  Автомобили  общего назначения, как правило, имеют колесную формулу «4 х 2», то есть из четырех колес автомобиля ведущими являются два; автомобили повышенной проходимости  конструируются по формуле «4 х 4» , то есть со всеми ведущими колесами. С колесной формулой увязывается компоновка автомобиля в целом.</w:t>
      </w:r>
    </w:p>
    <w:p w:rsidR="00D0680B" w:rsidRDefault="00D0680B">
      <w:pPr>
        <w:ind w:firstLine="567"/>
        <w:rPr>
          <w:bCs/>
          <w:sz w:val="28"/>
          <w:szCs w:val="28"/>
        </w:rPr>
      </w:pPr>
      <w:r>
        <w:rPr>
          <w:b/>
          <w:bCs/>
          <w:sz w:val="28"/>
          <w:szCs w:val="28"/>
        </w:rPr>
        <w:t>Компоновка</w:t>
      </w:r>
      <w:r>
        <w:rPr>
          <w:bCs/>
          <w:sz w:val="28"/>
          <w:szCs w:val="28"/>
        </w:rPr>
        <w:t xml:space="preserve"> характеризует место расположения двигателя. Количество и положение приводных осей, конструкцию силовой и ходовой части автомобиля в целом [13]. В легковых автомобилях отечественного производства применяются  следующие компоновочные схемы: </w:t>
      </w:r>
    </w:p>
    <w:p w:rsidR="00D0680B" w:rsidRDefault="00D0680B" w:rsidP="00D0680B">
      <w:pPr>
        <w:numPr>
          <w:ilvl w:val="0"/>
          <w:numId w:val="20"/>
        </w:numPr>
        <w:ind w:firstLine="567"/>
        <w:rPr>
          <w:bCs/>
          <w:sz w:val="28"/>
          <w:szCs w:val="28"/>
        </w:rPr>
      </w:pPr>
      <w:r>
        <w:rPr>
          <w:bCs/>
          <w:sz w:val="28"/>
          <w:szCs w:val="28"/>
        </w:rPr>
        <w:t>Заднеприводная с передним расположением двигателя (классическая) «4 х 2» - двигатель располагается спереди (продольно кузову над осью передних колес), привод на ведущие колеса задней оси осуществляется посредством карданного вала, расположенного в нише пола кузова. Примеры: ВАЗ-21013, ВАЗ-2105 и др.;</w:t>
      </w:r>
    </w:p>
    <w:p w:rsidR="00D0680B" w:rsidRDefault="00D0680B" w:rsidP="00D0680B">
      <w:pPr>
        <w:numPr>
          <w:ilvl w:val="0"/>
          <w:numId w:val="20"/>
        </w:numPr>
        <w:ind w:firstLine="567"/>
        <w:rPr>
          <w:bCs/>
          <w:sz w:val="28"/>
          <w:szCs w:val="28"/>
        </w:rPr>
      </w:pPr>
      <w:r>
        <w:rPr>
          <w:bCs/>
          <w:sz w:val="28"/>
          <w:szCs w:val="28"/>
        </w:rPr>
        <w:t>Заднеприводная с задним расположением двигателя «4 х 2» - двигатель расположен в заднем отсеке кузова автомобиля, ведущими являются также колеса задней оси, которая находится рядом с двигателем. Пример: ЗАЗ-968М;</w:t>
      </w:r>
    </w:p>
    <w:p w:rsidR="00D0680B" w:rsidRDefault="00D0680B" w:rsidP="00D0680B">
      <w:pPr>
        <w:numPr>
          <w:ilvl w:val="0"/>
          <w:numId w:val="20"/>
        </w:numPr>
        <w:ind w:firstLine="567"/>
        <w:rPr>
          <w:bCs/>
          <w:sz w:val="28"/>
          <w:szCs w:val="28"/>
        </w:rPr>
      </w:pPr>
      <w:r>
        <w:rPr>
          <w:bCs/>
          <w:sz w:val="28"/>
          <w:szCs w:val="28"/>
        </w:rPr>
        <w:t>Переднеприводная «4 х 2» - двигатель и трансмиссия располагаются непосредственно над передней осью, представляя собой общий силовой узел с выводом крутящего момента на передние ведущие колеса. Весь узел при этом компактно размещается в передней части кузова и ниша в полу кузова не требуется. Примеры: ВАЗ-2108, Москвич-2141 и др.;</w:t>
      </w:r>
    </w:p>
    <w:p w:rsidR="00D0680B" w:rsidRDefault="00D0680B" w:rsidP="00D0680B">
      <w:pPr>
        <w:numPr>
          <w:ilvl w:val="0"/>
          <w:numId w:val="20"/>
        </w:numPr>
        <w:ind w:firstLine="567"/>
        <w:rPr>
          <w:bCs/>
          <w:sz w:val="28"/>
          <w:szCs w:val="28"/>
        </w:rPr>
      </w:pPr>
      <w:r>
        <w:rPr>
          <w:bCs/>
          <w:sz w:val="28"/>
          <w:szCs w:val="28"/>
        </w:rPr>
        <w:t>Полноприводная «4 х 4» - расположение двигателя и привода на заднюю ось аналогично классической схеме, для привода передней оси имеется раздаточная коробка и второй карданный вал. Пример: ВАЗ-2121, УАЗ-31512.</w:t>
      </w:r>
    </w:p>
    <w:p w:rsidR="00D0680B" w:rsidRDefault="00D0680B">
      <w:pPr>
        <w:ind w:firstLine="567"/>
        <w:rPr>
          <w:bCs/>
          <w:sz w:val="28"/>
          <w:szCs w:val="28"/>
        </w:rPr>
      </w:pPr>
      <w:r>
        <w:rPr>
          <w:bCs/>
          <w:sz w:val="28"/>
          <w:szCs w:val="28"/>
        </w:rPr>
        <w:t>В настоящее время наиболее целесообразной для автомобилей малых классов считается переднеприводная компоновочная схема  - прежде всего в силу высокого коэффициента полезного использования внутреннего объема кузова. В среднем классе этот показатель не так важен и здесь сохраняется в основном классическая компоновка.</w:t>
      </w:r>
    </w:p>
    <w:p w:rsidR="00D0680B" w:rsidRDefault="00D0680B">
      <w:pPr>
        <w:pStyle w:val="9"/>
        <w:rPr>
          <w:sz w:val="28"/>
          <w:szCs w:val="28"/>
        </w:rPr>
      </w:pPr>
      <w:r>
        <w:rPr>
          <w:sz w:val="28"/>
          <w:szCs w:val="28"/>
        </w:rPr>
        <w:t>Таблица 3</w:t>
      </w:r>
    </w:p>
    <w:p w:rsidR="00D0680B" w:rsidRDefault="00D0680B">
      <w:pPr>
        <w:jc w:val="center"/>
      </w:pPr>
      <w:r>
        <w:rPr>
          <w:b/>
          <w:sz w:val="28"/>
          <w:szCs w:val="28"/>
        </w:rPr>
        <w:t>Типаж легковых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512"/>
        <w:gridCol w:w="1842"/>
        <w:gridCol w:w="1985"/>
        <w:gridCol w:w="2091"/>
      </w:tblGrid>
      <w:tr w:rsidR="00D0680B">
        <w:trPr>
          <w:cantSplit/>
        </w:trPr>
        <w:tc>
          <w:tcPr>
            <w:tcW w:w="1857" w:type="dxa"/>
            <w:vMerge w:val="restart"/>
            <w:vAlign w:val="center"/>
          </w:tcPr>
          <w:p w:rsidR="00D0680B" w:rsidRDefault="00D0680B">
            <w:pPr>
              <w:pStyle w:val="9"/>
              <w:jc w:val="center"/>
            </w:pPr>
            <w:r>
              <w:t>Класс</w:t>
            </w:r>
          </w:p>
        </w:tc>
        <w:tc>
          <w:tcPr>
            <w:tcW w:w="1512" w:type="dxa"/>
            <w:vMerge w:val="restart"/>
            <w:vAlign w:val="center"/>
          </w:tcPr>
          <w:p w:rsidR="00D0680B" w:rsidRDefault="00D0680B">
            <w:pPr>
              <w:pStyle w:val="9"/>
              <w:jc w:val="center"/>
            </w:pPr>
            <w:r>
              <w:t>Группа</w:t>
            </w:r>
          </w:p>
        </w:tc>
        <w:tc>
          <w:tcPr>
            <w:tcW w:w="1842" w:type="dxa"/>
            <w:vMerge w:val="restart"/>
            <w:vAlign w:val="center"/>
          </w:tcPr>
          <w:p w:rsidR="00D0680B" w:rsidRDefault="00D0680B">
            <w:pPr>
              <w:pStyle w:val="9"/>
              <w:jc w:val="center"/>
            </w:pPr>
            <w:r>
              <w:t>Число мест</w:t>
            </w:r>
          </w:p>
        </w:tc>
        <w:tc>
          <w:tcPr>
            <w:tcW w:w="4076" w:type="dxa"/>
            <w:gridSpan w:val="2"/>
          </w:tcPr>
          <w:p w:rsidR="00D0680B" w:rsidRDefault="00D0680B">
            <w:pPr>
              <w:pStyle w:val="9"/>
              <w:jc w:val="left"/>
            </w:pPr>
            <w:r>
              <w:t>Классификационные признаки</w:t>
            </w:r>
          </w:p>
        </w:tc>
      </w:tr>
      <w:tr w:rsidR="00D0680B">
        <w:trPr>
          <w:cantSplit/>
        </w:trPr>
        <w:tc>
          <w:tcPr>
            <w:tcW w:w="1857" w:type="dxa"/>
            <w:vMerge/>
          </w:tcPr>
          <w:p w:rsidR="00D0680B" w:rsidRDefault="00D0680B">
            <w:pPr>
              <w:pStyle w:val="9"/>
              <w:jc w:val="left"/>
            </w:pPr>
          </w:p>
        </w:tc>
        <w:tc>
          <w:tcPr>
            <w:tcW w:w="1512" w:type="dxa"/>
            <w:vMerge/>
          </w:tcPr>
          <w:p w:rsidR="00D0680B" w:rsidRDefault="00D0680B">
            <w:pPr>
              <w:pStyle w:val="9"/>
              <w:jc w:val="left"/>
            </w:pPr>
          </w:p>
        </w:tc>
        <w:tc>
          <w:tcPr>
            <w:tcW w:w="1842" w:type="dxa"/>
            <w:vMerge/>
          </w:tcPr>
          <w:p w:rsidR="00D0680B" w:rsidRDefault="00D0680B">
            <w:pPr>
              <w:pStyle w:val="9"/>
              <w:jc w:val="left"/>
            </w:pPr>
          </w:p>
        </w:tc>
        <w:tc>
          <w:tcPr>
            <w:tcW w:w="1985" w:type="dxa"/>
          </w:tcPr>
          <w:p w:rsidR="00D0680B" w:rsidRDefault="00D0680B">
            <w:pPr>
              <w:pStyle w:val="9"/>
              <w:jc w:val="center"/>
            </w:pPr>
            <w:r>
              <w:t>Масса снаряженного автомобиля, кг.</w:t>
            </w:r>
          </w:p>
        </w:tc>
        <w:tc>
          <w:tcPr>
            <w:tcW w:w="2091" w:type="dxa"/>
          </w:tcPr>
          <w:p w:rsidR="00D0680B" w:rsidRDefault="00D0680B">
            <w:pPr>
              <w:pStyle w:val="9"/>
              <w:jc w:val="center"/>
            </w:pPr>
            <w:r>
              <w:t>Рабочий объем двигателя, л.</w:t>
            </w:r>
          </w:p>
        </w:tc>
      </w:tr>
      <w:tr w:rsidR="00D0680B">
        <w:tc>
          <w:tcPr>
            <w:tcW w:w="1857" w:type="dxa"/>
          </w:tcPr>
          <w:p w:rsidR="00D0680B" w:rsidRDefault="00D0680B">
            <w:pPr>
              <w:pStyle w:val="9"/>
              <w:jc w:val="left"/>
              <w:rPr>
                <w:szCs w:val="24"/>
              </w:rPr>
            </w:pPr>
            <w:r>
              <w:rPr>
                <w:szCs w:val="24"/>
              </w:rPr>
              <w:t>Особо малый</w:t>
            </w:r>
          </w:p>
          <w:p w:rsidR="00D0680B" w:rsidRDefault="00D0680B"/>
          <w:p w:rsidR="00D0680B" w:rsidRDefault="00D0680B">
            <w:pPr>
              <w:rPr>
                <w:sz w:val="24"/>
                <w:szCs w:val="24"/>
              </w:rPr>
            </w:pPr>
            <w:r>
              <w:rPr>
                <w:sz w:val="24"/>
                <w:szCs w:val="24"/>
              </w:rPr>
              <w:t>Малый</w:t>
            </w:r>
          </w:p>
          <w:p w:rsidR="00D0680B" w:rsidRDefault="00D0680B">
            <w:pPr>
              <w:rPr>
                <w:sz w:val="24"/>
                <w:szCs w:val="24"/>
              </w:rPr>
            </w:pPr>
          </w:p>
          <w:p w:rsidR="00D0680B" w:rsidRDefault="00D0680B">
            <w:pPr>
              <w:rPr>
                <w:sz w:val="24"/>
                <w:szCs w:val="24"/>
              </w:rPr>
            </w:pPr>
          </w:p>
          <w:p w:rsidR="00D0680B" w:rsidRDefault="00D0680B">
            <w:pPr>
              <w:rPr>
                <w:sz w:val="24"/>
                <w:szCs w:val="24"/>
              </w:rPr>
            </w:pPr>
            <w:r>
              <w:rPr>
                <w:sz w:val="24"/>
                <w:szCs w:val="24"/>
              </w:rPr>
              <w:t xml:space="preserve">Средний </w:t>
            </w:r>
          </w:p>
          <w:p w:rsidR="00D0680B" w:rsidRDefault="00D0680B">
            <w:pPr>
              <w:rPr>
                <w:sz w:val="24"/>
                <w:szCs w:val="24"/>
              </w:rPr>
            </w:pPr>
            <w:r>
              <w:rPr>
                <w:sz w:val="24"/>
                <w:szCs w:val="24"/>
              </w:rPr>
              <w:t xml:space="preserve">Большой </w:t>
            </w:r>
          </w:p>
        </w:tc>
        <w:tc>
          <w:tcPr>
            <w:tcW w:w="1512" w:type="dxa"/>
          </w:tcPr>
          <w:p w:rsidR="00D0680B" w:rsidRDefault="00D0680B">
            <w:pPr>
              <w:pStyle w:val="9"/>
              <w:jc w:val="center"/>
            </w:pPr>
            <w:r>
              <w:t>1</w:t>
            </w:r>
          </w:p>
          <w:p w:rsidR="00D0680B" w:rsidRDefault="00D0680B">
            <w:pPr>
              <w:jc w:val="center"/>
              <w:rPr>
                <w:sz w:val="24"/>
                <w:szCs w:val="24"/>
              </w:rPr>
            </w:pPr>
            <w:r>
              <w:rPr>
                <w:sz w:val="24"/>
                <w:szCs w:val="24"/>
              </w:rPr>
              <w:t>2</w:t>
            </w:r>
          </w:p>
          <w:p w:rsidR="00D0680B" w:rsidRDefault="00D0680B">
            <w:pPr>
              <w:jc w:val="center"/>
              <w:rPr>
                <w:sz w:val="24"/>
                <w:szCs w:val="24"/>
              </w:rPr>
            </w:pPr>
            <w:r>
              <w:rPr>
                <w:sz w:val="24"/>
                <w:szCs w:val="24"/>
              </w:rPr>
              <w:t>1</w:t>
            </w:r>
          </w:p>
          <w:p w:rsidR="00D0680B" w:rsidRDefault="00D0680B">
            <w:pPr>
              <w:jc w:val="center"/>
              <w:rPr>
                <w:sz w:val="24"/>
                <w:szCs w:val="24"/>
              </w:rPr>
            </w:pPr>
            <w:r>
              <w:rPr>
                <w:sz w:val="24"/>
                <w:szCs w:val="24"/>
              </w:rPr>
              <w:t>2</w:t>
            </w:r>
          </w:p>
          <w:p w:rsidR="00D0680B" w:rsidRDefault="00D0680B">
            <w:pPr>
              <w:jc w:val="center"/>
              <w:rPr>
                <w:sz w:val="24"/>
                <w:szCs w:val="24"/>
              </w:rPr>
            </w:pPr>
            <w:r>
              <w:rPr>
                <w:sz w:val="24"/>
                <w:szCs w:val="24"/>
              </w:rPr>
              <w:t>3</w:t>
            </w:r>
          </w:p>
          <w:p w:rsidR="00D0680B" w:rsidRDefault="00D0680B">
            <w:pPr>
              <w:jc w:val="center"/>
              <w:rPr>
                <w:sz w:val="24"/>
                <w:szCs w:val="24"/>
              </w:rPr>
            </w:pPr>
          </w:p>
        </w:tc>
        <w:tc>
          <w:tcPr>
            <w:tcW w:w="1842" w:type="dxa"/>
          </w:tcPr>
          <w:p w:rsidR="00D0680B" w:rsidRDefault="00D0680B">
            <w:pPr>
              <w:pStyle w:val="9"/>
              <w:jc w:val="center"/>
            </w:pPr>
            <w:r>
              <w:t>2+2</w:t>
            </w:r>
          </w:p>
          <w:p w:rsidR="00D0680B" w:rsidRDefault="00D0680B">
            <w:pPr>
              <w:jc w:val="center"/>
              <w:rPr>
                <w:sz w:val="24"/>
                <w:szCs w:val="24"/>
              </w:rPr>
            </w:pPr>
            <w:r>
              <w:rPr>
                <w:sz w:val="24"/>
                <w:szCs w:val="24"/>
              </w:rPr>
              <w:t>4</w:t>
            </w:r>
          </w:p>
          <w:p w:rsidR="00D0680B" w:rsidRDefault="00D0680B">
            <w:pPr>
              <w:jc w:val="center"/>
              <w:rPr>
                <w:sz w:val="24"/>
                <w:szCs w:val="24"/>
              </w:rPr>
            </w:pPr>
            <w:r>
              <w:rPr>
                <w:sz w:val="24"/>
                <w:szCs w:val="24"/>
              </w:rPr>
              <w:t>5</w:t>
            </w:r>
          </w:p>
          <w:p w:rsidR="00D0680B" w:rsidRDefault="00D0680B">
            <w:pPr>
              <w:jc w:val="center"/>
              <w:rPr>
                <w:sz w:val="24"/>
                <w:szCs w:val="24"/>
              </w:rPr>
            </w:pPr>
            <w:r>
              <w:rPr>
                <w:sz w:val="24"/>
                <w:szCs w:val="24"/>
              </w:rPr>
              <w:t>5</w:t>
            </w:r>
          </w:p>
          <w:p w:rsidR="00D0680B" w:rsidRDefault="00D0680B">
            <w:pPr>
              <w:jc w:val="center"/>
              <w:rPr>
                <w:sz w:val="24"/>
                <w:szCs w:val="24"/>
              </w:rPr>
            </w:pPr>
            <w:r>
              <w:rPr>
                <w:sz w:val="24"/>
                <w:szCs w:val="24"/>
              </w:rPr>
              <w:t>5</w:t>
            </w:r>
          </w:p>
          <w:p w:rsidR="00D0680B" w:rsidRDefault="00D0680B">
            <w:pPr>
              <w:jc w:val="center"/>
              <w:rPr>
                <w:sz w:val="24"/>
                <w:szCs w:val="24"/>
              </w:rPr>
            </w:pPr>
            <w:r>
              <w:rPr>
                <w:sz w:val="24"/>
                <w:szCs w:val="24"/>
              </w:rPr>
              <w:t>5</w:t>
            </w:r>
          </w:p>
          <w:p w:rsidR="00D0680B" w:rsidRDefault="00D0680B">
            <w:pPr>
              <w:jc w:val="center"/>
              <w:rPr>
                <w:sz w:val="24"/>
                <w:szCs w:val="24"/>
              </w:rPr>
            </w:pPr>
            <w:r>
              <w:rPr>
                <w:sz w:val="24"/>
                <w:szCs w:val="24"/>
              </w:rPr>
              <w:t>5 – 7</w:t>
            </w:r>
          </w:p>
        </w:tc>
        <w:tc>
          <w:tcPr>
            <w:tcW w:w="1985" w:type="dxa"/>
          </w:tcPr>
          <w:p w:rsidR="00D0680B" w:rsidRDefault="00D0680B">
            <w:pPr>
              <w:pStyle w:val="9"/>
              <w:jc w:val="center"/>
            </w:pPr>
            <w:r>
              <w:t>До 600</w:t>
            </w:r>
          </w:p>
          <w:p w:rsidR="00D0680B" w:rsidRDefault="00D0680B">
            <w:pPr>
              <w:jc w:val="center"/>
              <w:rPr>
                <w:sz w:val="24"/>
                <w:szCs w:val="24"/>
              </w:rPr>
            </w:pPr>
            <w:r>
              <w:rPr>
                <w:sz w:val="24"/>
                <w:szCs w:val="24"/>
              </w:rPr>
              <w:t>600 – 700</w:t>
            </w:r>
          </w:p>
          <w:p w:rsidR="00D0680B" w:rsidRDefault="00D0680B">
            <w:pPr>
              <w:jc w:val="center"/>
              <w:rPr>
                <w:sz w:val="24"/>
                <w:szCs w:val="24"/>
              </w:rPr>
            </w:pPr>
            <w:r>
              <w:rPr>
                <w:sz w:val="24"/>
                <w:szCs w:val="24"/>
              </w:rPr>
              <w:t>700 – 850</w:t>
            </w:r>
          </w:p>
          <w:p w:rsidR="00D0680B" w:rsidRDefault="00D0680B">
            <w:pPr>
              <w:jc w:val="center"/>
              <w:rPr>
                <w:sz w:val="24"/>
                <w:szCs w:val="24"/>
              </w:rPr>
            </w:pPr>
            <w:r>
              <w:rPr>
                <w:sz w:val="24"/>
                <w:szCs w:val="24"/>
              </w:rPr>
              <w:t>850 – 950</w:t>
            </w:r>
          </w:p>
          <w:p w:rsidR="00D0680B" w:rsidRDefault="00D0680B">
            <w:pPr>
              <w:jc w:val="center"/>
              <w:rPr>
                <w:sz w:val="24"/>
                <w:szCs w:val="24"/>
              </w:rPr>
            </w:pPr>
            <w:r>
              <w:rPr>
                <w:sz w:val="24"/>
                <w:szCs w:val="24"/>
              </w:rPr>
              <w:t>950 – 1050</w:t>
            </w:r>
          </w:p>
          <w:p w:rsidR="00D0680B" w:rsidRDefault="00D0680B">
            <w:pPr>
              <w:jc w:val="center"/>
              <w:rPr>
                <w:sz w:val="24"/>
                <w:szCs w:val="24"/>
              </w:rPr>
            </w:pPr>
            <w:r>
              <w:rPr>
                <w:sz w:val="24"/>
                <w:szCs w:val="24"/>
              </w:rPr>
              <w:t>1050 – 1500</w:t>
            </w:r>
          </w:p>
          <w:p w:rsidR="00D0680B" w:rsidRDefault="00D0680B">
            <w:pPr>
              <w:jc w:val="center"/>
            </w:pPr>
            <w:r>
              <w:rPr>
                <w:sz w:val="24"/>
                <w:szCs w:val="24"/>
              </w:rPr>
              <w:t>1500 и более</w:t>
            </w:r>
          </w:p>
        </w:tc>
        <w:tc>
          <w:tcPr>
            <w:tcW w:w="2091" w:type="dxa"/>
          </w:tcPr>
          <w:p w:rsidR="00D0680B" w:rsidRDefault="00D0680B">
            <w:pPr>
              <w:pStyle w:val="9"/>
              <w:jc w:val="center"/>
            </w:pPr>
            <w:r>
              <w:t>До 0,85</w:t>
            </w:r>
          </w:p>
          <w:p w:rsidR="00D0680B" w:rsidRDefault="00D0680B">
            <w:pPr>
              <w:jc w:val="center"/>
              <w:rPr>
                <w:sz w:val="24"/>
                <w:szCs w:val="24"/>
              </w:rPr>
            </w:pPr>
            <w:r>
              <w:rPr>
                <w:sz w:val="24"/>
                <w:szCs w:val="24"/>
              </w:rPr>
              <w:t>0,85 – 1,1</w:t>
            </w:r>
          </w:p>
          <w:p w:rsidR="00D0680B" w:rsidRDefault="00D0680B">
            <w:pPr>
              <w:jc w:val="center"/>
              <w:rPr>
                <w:sz w:val="24"/>
                <w:szCs w:val="24"/>
              </w:rPr>
            </w:pPr>
            <w:r>
              <w:rPr>
                <w:sz w:val="24"/>
                <w:szCs w:val="24"/>
              </w:rPr>
              <w:t>1,1 – 1,3</w:t>
            </w:r>
          </w:p>
          <w:p w:rsidR="00D0680B" w:rsidRDefault="00D0680B">
            <w:pPr>
              <w:jc w:val="center"/>
              <w:rPr>
                <w:sz w:val="24"/>
                <w:szCs w:val="24"/>
              </w:rPr>
            </w:pPr>
            <w:r>
              <w:rPr>
                <w:sz w:val="24"/>
                <w:szCs w:val="24"/>
              </w:rPr>
              <w:t>1,3 – 1,5</w:t>
            </w:r>
          </w:p>
          <w:p w:rsidR="00D0680B" w:rsidRDefault="00D0680B">
            <w:pPr>
              <w:jc w:val="center"/>
              <w:rPr>
                <w:sz w:val="24"/>
                <w:szCs w:val="24"/>
              </w:rPr>
            </w:pPr>
            <w:r>
              <w:rPr>
                <w:sz w:val="24"/>
                <w:szCs w:val="24"/>
              </w:rPr>
              <w:t>1,5 – 1,8</w:t>
            </w:r>
          </w:p>
          <w:p w:rsidR="00D0680B" w:rsidRDefault="00D0680B">
            <w:pPr>
              <w:jc w:val="center"/>
              <w:rPr>
                <w:sz w:val="24"/>
                <w:szCs w:val="24"/>
              </w:rPr>
            </w:pPr>
            <w:r>
              <w:rPr>
                <w:sz w:val="24"/>
                <w:szCs w:val="24"/>
              </w:rPr>
              <w:t>1,8 – 3,5</w:t>
            </w:r>
          </w:p>
          <w:p w:rsidR="00D0680B" w:rsidRDefault="00D0680B">
            <w:pPr>
              <w:jc w:val="center"/>
              <w:rPr>
                <w:sz w:val="24"/>
                <w:szCs w:val="24"/>
              </w:rPr>
            </w:pPr>
            <w:r>
              <w:rPr>
                <w:sz w:val="24"/>
                <w:szCs w:val="24"/>
              </w:rPr>
              <w:t>3,5 и более</w:t>
            </w:r>
          </w:p>
        </w:tc>
      </w:tr>
    </w:tbl>
    <w:p w:rsidR="00D0680B" w:rsidRDefault="00D0680B">
      <w:pPr>
        <w:ind w:firstLine="567"/>
        <w:rPr>
          <w:bCs/>
          <w:sz w:val="28"/>
          <w:szCs w:val="28"/>
        </w:rPr>
      </w:pPr>
    </w:p>
    <w:p w:rsidR="00D0680B" w:rsidRDefault="00D0680B">
      <w:pPr>
        <w:ind w:firstLine="567"/>
        <w:rPr>
          <w:bCs/>
          <w:sz w:val="28"/>
          <w:szCs w:val="28"/>
        </w:rPr>
      </w:pPr>
      <w:r>
        <w:rPr>
          <w:b/>
          <w:bCs/>
          <w:sz w:val="28"/>
          <w:szCs w:val="28"/>
        </w:rPr>
        <w:t>Тип кузова</w:t>
      </w:r>
      <w:r>
        <w:rPr>
          <w:bCs/>
          <w:sz w:val="28"/>
          <w:szCs w:val="28"/>
        </w:rPr>
        <w:t xml:space="preserve"> определяется по взаиморасположению внутренних объемов,  базе (расстояние между осями автомобиля), количеству рядов сидений и боковых дверей,  возможности открытия (или снятия) верха, доступу в багажное отделение и в значительной мере – по внешней конфигурации. </w:t>
      </w:r>
    </w:p>
    <w:p w:rsidR="00D0680B" w:rsidRDefault="00D0680B">
      <w:pPr>
        <w:ind w:firstLine="567"/>
        <w:rPr>
          <w:bCs/>
          <w:sz w:val="28"/>
          <w:szCs w:val="28"/>
        </w:rPr>
      </w:pPr>
      <w:r>
        <w:rPr>
          <w:bCs/>
          <w:sz w:val="28"/>
          <w:szCs w:val="28"/>
        </w:rPr>
        <w:t>Современные легковые автомобили в основном выпускаются с кузовами типа «седан», «хэтчбек» и «универсал».</w:t>
      </w:r>
    </w:p>
    <w:p w:rsidR="00D0680B" w:rsidRDefault="00D0680B">
      <w:pPr>
        <w:ind w:firstLine="567"/>
        <w:rPr>
          <w:bCs/>
          <w:sz w:val="28"/>
          <w:szCs w:val="28"/>
        </w:rPr>
      </w:pPr>
      <w:r>
        <w:rPr>
          <w:bCs/>
          <w:sz w:val="28"/>
          <w:szCs w:val="28"/>
        </w:rPr>
        <w:t xml:space="preserve">«Седан» - закрытый двух- или четырехдверный кузов  с двумя рядами сидений. Багажник полностью отделен от салона, доступ к багажнику -  через специальную крышку  (капот багажника). </w:t>
      </w:r>
    </w:p>
    <w:p w:rsidR="00D0680B" w:rsidRDefault="00D0680B">
      <w:pPr>
        <w:tabs>
          <w:tab w:val="left" w:pos="567"/>
        </w:tabs>
        <w:ind w:firstLine="567"/>
        <w:rPr>
          <w:bCs/>
          <w:sz w:val="28"/>
          <w:szCs w:val="28"/>
        </w:rPr>
      </w:pPr>
      <w:r>
        <w:rPr>
          <w:bCs/>
          <w:sz w:val="28"/>
          <w:szCs w:val="28"/>
        </w:rPr>
        <w:t>Менее распространенными названиями кузовов данного типа являются:  «нотчбек», «салун», «берлина», «лимузин».</w:t>
      </w:r>
    </w:p>
    <w:p w:rsidR="00D0680B" w:rsidRDefault="00D0680B">
      <w:pPr>
        <w:ind w:firstLine="567"/>
        <w:rPr>
          <w:bCs/>
          <w:sz w:val="28"/>
          <w:szCs w:val="28"/>
        </w:rPr>
      </w:pPr>
      <w:r>
        <w:rPr>
          <w:bCs/>
          <w:sz w:val="28"/>
          <w:szCs w:val="28"/>
        </w:rPr>
        <w:t xml:space="preserve">«Хэтчбек» -  закрытый двух- или четырехдверный кузов с наклонной задней стенкой, в которой имеется  открывающийся наверх люк, то есть «нечетная дверь». Багажник отделен горизонтальной съемной полкой в задней части салона. Задний ряд  сидений может откидываться, при этом увеличивается пространство для размещения багажа.  Менее распространенные названия кузовов данного типа: «комби», «лифтбек» и «свингбек». </w:t>
      </w:r>
    </w:p>
    <w:p w:rsidR="00D0680B" w:rsidRDefault="00D0680B">
      <w:pPr>
        <w:ind w:firstLine="567"/>
        <w:rPr>
          <w:bCs/>
          <w:sz w:val="28"/>
          <w:szCs w:val="28"/>
        </w:rPr>
      </w:pPr>
      <w:r>
        <w:rPr>
          <w:bCs/>
          <w:sz w:val="28"/>
          <w:szCs w:val="28"/>
        </w:rPr>
        <w:t xml:space="preserve">«Универсал» - закрытый двух- или четырехдверный грузопассажирский кузов, в котором  помещение для груза выполнено в общем объеме с салоном и может значительно увеличиваться путем складывания заднего ряда сидений. Доступ к багажу – через дополнительную дверцу («нечетную дверь») в заднем торце кузова. К «универсалам» относятся: ВАЗ-2121 (с двумя боковыми дверями), ВАЗ-2104 (с четырьмя боковыми дверями). Кузова данного типа называются также «стейшн вэгон», «фамильяле», «эстейт» и «бреак». </w:t>
      </w:r>
    </w:p>
    <w:p w:rsidR="00D0680B" w:rsidRDefault="00D0680B">
      <w:pPr>
        <w:ind w:firstLine="567"/>
        <w:rPr>
          <w:bCs/>
          <w:sz w:val="28"/>
          <w:szCs w:val="28"/>
        </w:rPr>
      </w:pPr>
      <w:r>
        <w:rPr>
          <w:bCs/>
          <w:sz w:val="28"/>
          <w:szCs w:val="28"/>
        </w:rPr>
        <w:t>За последние годы самое широкое распространение в мире получили кузова типа «хэтчбек», сочетающие  достоинства «седана» и «универсала», занимающие промежуточное положение между ними.</w:t>
      </w:r>
    </w:p>
    <w:p w:rsidR="00D0680B" w:rsidRDefault="00D0680B">
      <w:pPr>
        <w:ind w:firstLine="567"/>
        <w:rPr>
          <w:bCs/>
          <w:sz w:val="28"/>
          <w:szCs w:val="28"/>
        </w:rPr>
      </w:pPr>
      <w:r>
        <w:rPr>
          <w:b/>
          <w:bCs/>
          <w:sz w:val="28"/>
          <w:szCs w:val="28"/>
        </w:rPr>
        <w:t xml:space="preserve">Потребительские свойства легковых автомобилей. </w:t>
      </w:r>
      <w:r>
        <w:rPr>
          <w:bCs/>
          <w:sz w:val="28"/>
          <w:szCs w:val="28"/>
        </w:rPr>
        <w:t>В настоящее время в особо малом и малом классах производятся в основном переднеприводные автомобили с кузовами типа «хэтчбек».  Рассмотрим их более подробно [13].</w:t>
      </w:r>
    </w:p>
    <w:p w:rsidR="00D0680B" w:rsidRDefault="00D0680B">
      <w:pPr>
        <w:ind w:firstLine="567"/>
        <w:rPr>
          <w:bCs/>
          <w:sz w:val="28"/>
          <w:szCs w:val="28"/>
        </w:rPr>
      </w:pPr>
      <w:r>
        <w:rPr>
          <w:b/>
          <w:bCs/>
          <w:sz w:val="28"/>
          <w:szCs w:val="28"/>
        </w:rPr>
        <w:t>Особо малый класс</w:t>
      </w:r>
      <w:r>
        <w:rPr>
          <w:bCs/>
          <w:sz w:val="28"/>
          <w:szCs w:val="28"/>
        </w:rPr>
        <w:t xml:space="preserve"> представлен автомобилями ВАЗ-1111 и ЗАЗ-1102.</w:t>
      </w:r>
    </w:p>
    <w:p w:rsidR="00D0680B" w:rsidRDefault="00D0680B">
      <w:pPr>
        <w:ind w:firstLine="567"/>
        <w:rPr>
          <w:bCs/>
          <w:sz w:val="28"/>
          <w:szCs w:val="28"/>
        </w:rPr>
      </w:pPr>
      <w:r>
        <w:rPr>
          <w:bCs/>
          <w:i/>
          <w:sz w:val="28"/>
          <w:szCs w:val="28"/>
        </w:rPr>
        <w:t>Ока</w:t>
      </w:r>
      <w:r>
        <w:rPr>
          <w:bCs/>
          <w:sz w:val="28"/>
          <w:szCs w:val="28"/>
        </w:rPr>
        <w:t xml:space="preserve"> ВАЗ-1111 – переднеприводной малогабаритный (длина – 3,2м), легкий и экономичный автомобиль, предназначенный для деловых поездок по городу и в хороших дорожных условиях. При малых внешних габаритах внутри кузова типа «хэтчбек» относительно свободно умещаются четыре взрослых человека, при сложенных задних сидениях объем  багажника -  около 0,5м</w:t>
      </w:r>
      <w:r>
        <w:rPr>
          <w:bCs/>
          <w:sz w:val="28"/>
          <w:szCs w:val="28"/>
          <w:vertAlign w:val="superscript"/>
        </w:rPr>
        <w:t xml:space="preserve">3 </w:t>
      </w:r>
      <w:r>
        <w:rPr>
          <w:bCs/>
          <w:sz w:val="28"/>
          <w:szCs w:val="28"/>
        </w:rPr>
        <w:t>. Двухцилиндровый двигатель  с рабочим объемом всего 649см</w:t>
      </w:r>
      <w:r>
        <w:rPr>
          <w:bCs/>
          <w:sz w:val="28"/>
          <w:szCs w:val="28"/>
          <w:vertAlign w:val="superscript"/>
        </w:rPr>
        <w:t xml:space="preserve">3 </w:t>
      </w:r>
      <w:r>
        <w:rPr>
          <w:bCs/>
          <w:sz w:val="28"/>
          <w:szCs w:val="28"/>
        </w:rPr>
        <w:t xml:space="preserve"> развивает мощность 30л.с., что достаточно для движения со скоростью 120 км/ч. При этом жидкостное охлаждение обеспечивает устойчивый температурный режим работы двигателя даже в экстремальных условиях. Низкий уровень шума в салоне – 77дБ (А) – также выгодно отличает этот автомобиль  от предыдущих моделей данного класса в отношении комфортабельности. Автомобиль снабжен вакуумным усилителем привода тормозов, галогенными фарами, эффективным отоплением салона и другими элементами комфортабельности и безопасности, применяемыми обычно в автомобилях более высокого класса. Съемные передние крылья значительно повышают  ремонтопригодность кузова, особенно в отношении антикоррозионной обработки. Кузов быстро и легко трансформируется в «грузовой вариант».</w:t>
      </w:r>
    </w:p>
    <w:p w:rsidR="00D0680B" w:rsidRDefault="00D0680B">
      <w:pPr>
        <w:ind w:firstLine="567"/>
        <w:rPr>
          <w:bCs/>
          <w:sz w:val="28"/>
          <w:szCs w:val="28"/>
        </w:rPr>
      </w:pPr>
      <w:r>
        <w:rPr>
          <w:bCs/>
          <w:i/>
          <w:sz w:val="28"/>
          <w:szCs w:val="28"/>
        </w:rPr>
        <w:t>Таврия</w:t>
      </w:r>
      <w:r>
        <w:rPr>
          <w:bCs/>
          <w:sz w:val="28"/>
          <w:szCs w:val="28"/>
        </w:rPr>
        <w:t xml:space="preserve"> ЗАЗ-1102. особенностями кузова являются высокие аэродинамические качества, современный внешний вид и выгодное сочетание жесткости и прочности конструкции с малой собственной массой. Компоновка кузова позволяет при данных габаритных размерах     автомобиля достичь наибольшего полезного объема. Размещение силового агрегата спереди позволяет создать вместительный багажник сзади, а поперечное расположение двигателя экономит длину моторного отсека и за счет этого дает возможность увеличить длину пассажирского салона. При меньшей, чем у модели ЗАЗ-968М (на 40 мм), длине автомобиля ЗАЗ-1102 имеет большую длину пассажирского салона и в 1,5 раза больший объем багажника.</w:t>
      </w:r>
    </w:p>
    <w:p w:rsidR="00D0680B" w:rsidRDefault="00D0680B">
      <w:pPr>
        <w:ind w:firstLine="567"/>
        <w:rPr>
          <w:bCs/>
          <w:sz w:val="28"/>
          <w:szCs w:val="28"/>
        </w:rPr>
      </w:pPr>
      <w:r>
        <w:rPr>
          <w:bCs/>
          <w:sz w:val="28"/>
          <w:szCs w:val="28"/>
        </w:rPr>
        <w:t>Четырехцилиндровый двигатель жидкостного охлаждения мощностью  50 л.с. имеет довольно высокие значения крутящего момента в зоне малых частот вращения. Коробка передач – пятиступенчатая (5-я передача – для снижения расхода топлива в условиях равномерного магистрального движения). Использование прогрессивных технических решений по всем агрегатам автомобиля позволило добиться существенного снижения его снаряженной массы: 710 кг у ЗАЗ-1102 по сравнению с 840 кг у ЗАЗ-968М. За счет этого значительно улучшены как топливная экономичность, так и динамические показатели.</w:t>
      </w:r>
    </w:p>
    <w:p w:rsidR="00D0680B" w:rsidRDefault="00D0680B">
      <w:pPr>
        <w:ind w:firstLine="567"/>
        <w:rPr>
          <w:bCs/>
          <w:sz w:val="28"/>
          <w:szCs w:val="28"/>
        </w:rPr>
      </w:pPr>
      <w:r>
        <w:rPr>
          <w:b/>
          <w:bCs/>
          <w:sz w:val="28"/>
          <w:szCs w:val="28"/>
        </w:rPr>
        <w:t>Малый класс</w:t>
      </w:r>
      <w:r>
        <w:rPr>
          <w:bCs/>
          <w:sz w:val="28"/>
          <w:szCs w:val="28"/>
        </w:rPr>
        <w:t xml:space="preserve"> представлен автомобилями Лада – Спутник ВАЗ-2108, ВАЗ-2109 и автомобилем Москвич АЗЛК-2141. </w:t>
      </w:r>
    </w:p>
    <w:p w:rsidR="00D0680B" w:rsidRDefault="00D0680B">
      <w:pPr>
        <w:ind w:firstLine="567"/>
        <w:rPr>
          <w:bCs/>
          <w:sz w:val="28"/>
          <w:szCs w:val="28"/>
        </w:rPr>
      </w:pPr>
      <w:r>
        <w:rPr>
          <w:bCs/>
          <w:i/>
          <w:sz w:val="28"/>
          <w:szCs w:val="28"/>
        </w:rPr>
        <w:t>Спутник</w:t>
      </w:r>
      <w:r>
        <w:rPr>
          <w:bCs/>
          <w:sz w:val="28"/>
          <w:szCs w:val="28"/>
        </w:rPr>
        <w:t xml:space="preserve"> ВАЗ-2108 – наиболее массовый автомобиль этого класса. Благодаря компоновке с поперечным расположением силового агрегата  и передними ведущими колесами этот автомобиль стал компактнее и легче. Кроме того, более эффективно используется пространство в автомобиле, повышены курсовая устойчивость и проходимость машины по дорогам со скользким покрытием, исключены заносы из-за пробуксовки колес, обеспечен высокий уровень пассивной безопасности при лобовом ударе и низкий уровень шумов и вибраций. Технические и технологические решения, воплощенные в этой машине, обеспечивают комплекс потребительских качеств, определяющих современный легковой автомобиль.</w:t>
      </w:r>
    </w:p>
    <w:p w:rsidR="00D0680B" w:rsidRDefault="00D0680B">
      <w:pPr>
        <w:ind w:firstLine="567"/>
        <w:rPr>
          <w:bCs/>
          <w:sz w:val="28"/>
          <w:szCs w:val="28"/>
        </w:rPr>
      </w:pPr>
      <w:r>
        <w:rPr>
          <w:bCs/>
          <w:sz w:val="28"/>
          <w:szCs w:val="28"/>
        </w:rPr>
        <w:t>По сравнению с прежними моделями ВАЗа салон на 60 мм длиннее (хотя габаритная длина автомобиля сократилась на 120 мм), сократились размеры туннеля на полу в результате перехода на новую компоновочную схему. Габаритная ширина машины не изменилась, однако благодаря гнутым боковым стеклам ощутимо выросла внутренняя ширина салона на уровне плеч. Кузов «хэтчбек» легко трансформируется из пассажирского в грузопассажирский вариант. Багажный отсек отделен от салона складывающейся полкой, которая поднимается при открывании  двери задка. Для перевозки более крупного багажа или груза задние сидения могут быть сложены.</w:t>
      </w:r>
    </w:p>
    <w:p w:rsidR="00D0680B" w:rsidRDefault="00D0680B">
      <w:pPr>
        <w:ind w:firstLine="567"/>
        <w:rPr>
          <w:bCs/>
          <w:sz w:val="28"/>
          <w:szCs w:val="28"/>
        </w:rPr>
      </w:pPr>
      <w:r>
        <w:rPr>
          <w:bCs/>
          <w:sz w:val="28"/>
          <w:szCs w:val="28"/>
        </w:rPr>
        <w:t>Система отопления и вентиляции обеспечивает подачу воздуха одновременно в несколько точек салона и обеспечивает равномерный прогрев всего объема салона и его стекол. Существенно повлияли на улучшение комфорта передние анатомические сидения с подголовниками и механизмом бесступенчатой регулировки наклона их спинок. При продольном перемещении подушка одновременно приподнимается и поворачивается относительно горизонтали. Взаимное расположение рычагов, кнопок, педалей, руля, приборов подчинено созданию наибольших удобств для управления. В целом улучшена обзорность и снижен по сравнению с ВАЗ-2105 уровень шума в салоне – на 7 дБ (А). Хорошая аэродинамика обеспечила высокие скорость и приемистость ВАЗ-2108. автомобиль требует меньше корректирующих движений рулем, позволяет быстрее и безопаснее преодолевать повороты, особенно на скользких дорогах. Общее уменьшение массы ВАЗ-2108 обеспечивается применением более рациональной компоновочной схемы и широким использованием алюминия – для радиатора и других деталей, а также пластических масс (около 80 кг). Сократились потери, связанные с сопротивлением воздуха, и расход топлива. Двигатель по мощности практически равноценен силовому агрегату ВАЗ-2105, но на 20 кг легче его, имеет новый карбюратор, систему зажигания и целый ряд усовершенствований. Система встроенных датчиков сигнализирует о падении уровня тормозной жидкости, опасном износе тормозных накладок, затянутом стояночном тормозе, падении давления масла, разрядке аккумулятора. Избранная для кузова силовая схема обеспечивает сохранение жизненного пространства салона при ударах спереди, сзади, с боков и в то же время гасит энергию ударов.</w:t>
      </w:r>
    </w:p>
    <w:p w:rsidR="00D0680B" w:rsidRDefault="00D0680B">
      <w:pPr>
        <w:ind w:firstLine="567"/>
        <w:rPr>
          <w:bCs/>
          <w:sz w:val="28"/>
          <w:szCs w:val="28"/>
        </w:rPr>
      </w:pPr>
      <w:r>
        <w:rPr>
          <w:bCs/>
          <w:sz w:val="28"/>
          <w:szCs w:val="28"/>
        </w:rPr>
        <w:t>В числе мер антикоррозионной защиты – более стойкая грунтовка панелей перед окраской, специальная обработка закрытых полостей, нанесение защитной пленки из эпоксидного состава при окончательной обработке кузова.</w:t>
      </w:r>
    </w:p>
    <w:p w:rsidR="00D0680B" w:rsidRDefault="00D0680B">
      <w:pPr>
        <w:ind w:firstLine="567"/>
        <w:rPr>
          <w:bCs/>
          <w:sz w:val="28"/>
          <w:szCs w:val="28"/>
        </w:rPr>
      </w:pPr>
      <w:r>
        <w:rPr>
          <w:bCs/>
          <w:sz w:val="28"/>
          <w:szCs w:val="28"/>
        </w:rPr>
        <w:t>Внешний вид автомобиля своеобразен благодаря клинообразной форме двухобъемного кузова с гнутыми боковыми стеклами и минимальному количеству хромированных декоративных элементов. Для ВАЗ-2108 характерны большие углы наклона лобового и заднего стекол, ярко выраженные отформованные кромки  колесных проемов, блокфары, наружная поверхность которых как бы вливается в формообразующую поверхность кузова.</w:t>
      </w:r>
    </w:p>
    <w:p w:rsidR="00D0680B" w:rsidRDefault="00D0680B">
      <w:pPr>
        <w:ind w:firstLine="567"/>
        <w:rPr>
          <w:bCs/>
          <w:sz w:val="28"/>
          <w:szCs w:val="28"/>
        </w:rPr>
      </w:pPr>
      <w:r>
        <w:rPr>
          <w:bCs/>
          <w:i/>
          <w:sz w:val="28"/>
          <w:szCs w:val="28"/>
        </w:rPr>
        <w:t>Спутник</w:t>
      </w:r>
      <w:r>
        <w:rPr>
          <w:bCs/>
          <w:sz w:val="28"/>
          <w:szCs w:val="28"/>
        </w:rPr>
        <w:t xml:space="preserve"> ВАЗ-2109 имеет по две двери с каждой стороны, что облегчает посадку и выход пассажиров; разделяющая двери центральная стойка кузова смещена вперед, благодаря чему увеличилось расстояние между стойкой и подушкой заднего сидения; изменилось также положение верхних точек крепления ремней безопасности и они меньше стесняют при поездке.</w:t>
      </w:r>
    </w:p>
    <w:p w:rsidR="00D0680B" w:rsidRDefault="00D0680B">
      <w:pPr>
        <w:ind w:firstLine="567"/>
        <w:rPr>
          <w:bCs/>
          <w:sz w:val="28"/>
          <w:szCs w:val="28"/>
        </w:rPr>
      </w:pPr>
      <w:r>
        <w:rPr>
          <w:bCs/>
          <w:sz w:val="28"/>
          <w:szCs w:val="28"/>
        </w:rPr>
        <w:t>Для ВАЗ-2109 и его модификаций освоено производство бензобаков из пластмассы. Не уступая в прочности металлическим, пластиковые емкости легче, более технологичны и безопасны.</w:t>
      </w:r>
    </w:p>
    <w:p w:rsidR="00D0680B" w:rsidRDefault="00D0680B">
      <w:pPr>
        <w:ind w:firstLine="567"/>
        <w:rPr>
          <w:bCs/>
          <w:sz w:val="28"/>
          <w:szCs w:val="28"/>
        </w:rPr>
      </w:pPr>
      <w:r>
        <w:rPr>
          <w:bCs/>
          <w:sz w:val="28"/>
          <w:szCs w:val="28"/>
        </w:rPr>
        <w:t>Среди конструктивных особенностей, повышающих безопасность и комфортабельность ВАЗ-2109, - гидрокорректор фар. Он снижает их слепящее действие, помогает правильно освещать дорогу независимо от загрузки автомобиля. Улучшение микроклимата в салоне обеспечивают дефлекторы вытяжной вентиляции в рамках неподвижных боковых окон. Панели обивки на боковинах и двери задка придают салону больший комфорт.</w:t>
      </w:r>
    </w:p>
    <w:p w:rsidR="00D0680B" w:rsidRDefault="00D0680B">
      <w:pPr>
        <w:ind w:firstLine="567"/>
        <w:rPr>
          <w:bCs/>
          <w:sz w:val="28"/>
          <w:szCs w:val="28"/>
        </w:rPr>
      </w:pPr>
      <w:r>
        <w:rPr>
          <w:bCs/>
          <w:i/>
          <w:sz w:val="28"/>
          <w:szCs w:val="28"/>
        </w:rPr>
        <w:t>Москвич</w:t>
      </w:r>
      <w:r>
        <w:rPr>
          <w:bCs/>
          <w:sz w:val="28"/>
          <w:szCs w:val="28"/>
        </w:rPr>
        <w:t xml:space="preserve"> АЗЛК-2141 – пятиместный автомобиль, его салон на 140 мм шире и на 100 мм длиннее салона автомобиля Москвич -2140. Такое сочетание размеров и массы достигается благодаря применению компоновки автомобиля с приводом на передние колеса. Конструкция передней подвески типа «реечный руль», эффективная тормозная система с плавающими скобами дисковых тормозов передних колес и рычажно-пружинная задняя подвеска обеспечивают безопасность и комфортабельность. Силовой агрегат, состоящий из двигателя, сцепления, коробки передач и главной передачи, выполнен в одном блоке.</w:t>
      </w:r>
    </w:p>
    <w:p w:rsidR="00D0680B" w:rsidRDefault="00D0680B">
      <w:pPr>
        <w:ind w:firstLine="567"/>
        <w:rPr>
          <w:bCs/>
          <w:sz w:val="28"/>
          <w:szCs w:val="28"/>
        </w:rPr>
      </w:pPr>
      <w:r>
        <w:rPr>
          <w:bCs/>
          <w:sz w:val="28"/>
          <w:szCs w:val="28"/>
        </w:rPr>
        <w:t>Трансформируемое заднее сиденье и легкосъемная средняя часть полки, отделяющей багажник, расширяют возможности автомобиля для перевозки габаритных грузов. Объем багажного отделения может быть увеличен с 0,4 до 1,7 м</w:t>
      </w:r>
      <w:r>
        <w:rPr>
          <w:bCs/>
          <w:sz w:val="28"/>
          <w:szCs w:val="28"/>
          <w:vertAlign w:val="superscript"/>
        </w:rPr>
        <w:t>3</w:t>
      </w:r>
      <w:r>
        <w:rPr>
          <w:bCs/>
          <w:sz w:val="28"/>
          <w:szCs w:val="28"/>
        </w:rPr>
        <w:t>.</w:t>
      </w:r>
    </w:p>
    <w:p w:rsidR="00D0680B" w:rsidRDefault="00D0680B">
      <w:pPr>
        <w:ind w:firstLine="567"/>
        <w:rPr>
          <w:bCs/>
          <w:sz w:val="28"/>
          <w:szCs w:val="28"/>
        </w:rPr>
      </w:pPr>
      <w:r>
        <w:rPr>
          <w:b/>
          <w:bCs/>
          <w:sz w:val="28"/>
          <w:szCs w:val="28"/>
        </w:rPr>
        <w:t>Контроль качества легковых автомобилей.</w:t>
      </w:r>
      <w:r>
        <w:rPr>
          <w:bCs/>
          <w:sz w:val="28"/>
          <w:szCs w:val="28"/>
        </w:rPr>
        <w:t xml:space="preserve"> Перед отгрузкой автомобилей покупателям завод-изготовитель обязан:</w:t>
      </w:r>
      <w:r>
        <w:rPr>
          <w:bCs/>
          <w:sz w:val="28"/>
          <w:szCs w:val="28"/>
        </w:rPr>
        <w:tab/>
        <w:t xml:space="preserve"> </w:t>
      </w:r>
    </w:p>
    <w:p w:rsidR="00D0680B" w:rsidRDefault="00D0680B" w:rsidP="00D0680B">
      <w:pPr>
        <w:numPr>
          <w:ilvl w:val="0"/>
          <w:numId w:val="24"/>
        </w:numPr>
        <w:tabs>
          <w:tab w:val="clear" w:pos="1287"/>
          <w:tab w:val="num" w:pos="993"/>
        </w:tabs>
        <w:ind w:left="993" w:hanging="284"/>
        <w:rPr>
          <w:bCs/>
          <w:sz w:val="28"/>
          <w:szCs w:val="28"/>
        </w:rPr>
      </w:pPr>
      <w:r>
        <w:rPr>
          <w:bCs/>
          <w:sz w:val="28"/>
          <w:szCs w:val="28"/>
        </w:rPr>
        <w:t xml:space="preserve">провести консервацию автомобилей согласно заводской инструкции по эксплуатации и в соответствии с технологическим процессом; </w:t>
      </w:r>
    </w:p>
    <w:p w:rsidR="00D0680B" w:rsidRDefault="00D0680B" w:rsidP="00D0680B">
      <w:pPr>
        <w:numPr>
          <w:ilvl w:val="0"/>
          <w:numId w:val="24"/>
        </w:numPr>
        <w:tabs>
          <w:tab w:val="clear" w:pos="1287"/>
          <w:tab w:val="num" w:pos="993"/>
        </w:tabs>
        <w:ind w:left="993" w:hanging="284"/>
        <w:rPr>
          <w:bCs/>
          <w:sz w:val="28"/>
          <w:szCs w:val="28"/>
        </w:rPr>
      </w:pPr>
      <w:r>
        <w:rPr>
          <w:bCs/>
          <w:sz w:val="28"/>
          <w:szCs w:val="28"/>
        </w:rPr>
        <w:t>залить в бак топливо по установленной техническими условиями норме;</w:t>
      </w:r>
    </w:p>
    <w:p w:rsidR="00D0680B" w:rsidRDefault="00D0680B" w:rsidP="00D0680B">
      <w:pPr>
        <w:numPr>
          <w:ilvl w:val="0"/>
          <w:numId w:val="24"/>
        </w:numPr>
        <w:tabs>
          <w:tab w:val="clear" w:pos="1287"/>
          <w:tab w:val="num" w:pos="993"/>
        </w:tabs>
        <w:ind w:left="993" w:hanging="284"/>
        <w:rPr>
          <w:bCs/>
          <w:sz w:val="28"/>
          <w:szCs w:val="28"/>
        </w:rPr>
      </w:pPr>
      <w:r>
        <w:rPr>
          <w:bCs/>
          <w:sz w:val="28"/>
          <w:szCs w:val="28"/>
        </w:rPr>
        <w:t xml:space="preserve"> отключить аккумуляторную батарею от «массы»;</w:t>
      </w:r>
    </w:p>
    <w:p w:rsidR="00D0680B" w:rsidRDefault="00D0680B" w:rsidP="00D0680B">
      <w:pPr>
        <w:numPr>
          <w:ilvl w:val="0"/>
          <w:numId w:val="24"/>
        </w:numPr>
        <w:tabs>
          <w:tab w:val="clear" w:pos="1287"/>
          <w:tab w:val="num" w:pos="993"/>
        </w:tabs>
        <w:ind w:left="993" w:hanging="284"/>
        <w:rPr>
          <w:bCs/>
          <w:sz w:val="28"/>
          <w:szCs w:val="28"/>
        </w:rPr>
      </w:pPr>
      <w:r>
        <w:rPr>
          <w:bCs/>
          <w:sz w:val="28"/>
          <w:szCs w:val="28"/>
        </w:rPr>
        <w:t xml:space="preserve"> наклеить  на ветровое стекло с внутренней стороны ярлык с указанием мест расположения и количества пломб, а также с отметкой вида применяемого топлива и состояния аккумуляторной батареи (с электролитом, без электролита); </w:t>
      </w:r>
    </w:p>
    <w:p w:rsidR="00D0680B" w:rsidRDefault="00D0680B" w:rsidP="00D0680B">
      <w:pPr>
        <w:numPr>
          <w:ilvl w:val="0"/>
          <w:numId w:val="24"/>
        </w:numPr>
        <w:tabs>
          <w:tab w:val="clear" w:pos="1287"/>
          <w:tab w:val="num" w:pos="993"/>
        </w:tabs>
        <w:ind w:left="993" w:hanging="284"/>
        <w:rPr>
          <w:bCs/>
          <w:sz w:val="28"/>
          <w:szCs w:val="28"/>
        </w:rPr>
      </w:pPr>
      <w:r>
        <w:rPr>
          <w:bCs/>
          <w:sz w:val="28"/>
          <w:szCs w:val="28"/>
        </w:rPr>
        <w:t xml:space="preserve">закрыть стекла и двери кузова; </w:t>
      </w:r>
    </w:p>
    <w:p w:rsidR="00D0680B" w:rsidRDefault="00D0680B" w:rsidP="00D0680B">
      <w:pPr>
        <w:numPr>
          <w:ilvl w:val="0"/>
          <w:numId w:val="24"/>
        </w:numPr>
        <w:tabs>
          <w:tab w:val="clear" w:pos="1287"/>
          <w:tab w:val="num" w:pos="993"/>
        </w:tabs>
        <w:ind w:left="993" w:hanging="284"/>
        <w:rPr>
          <w:bCs/>
          <w:sz w:val="28"/>
          <w:szCs w:val="28"/>
        </w:rPr>
      </w:pPr>
      <w:r>
        <w:rPr>
          <w:bCs/>
          <w:sz w:val="28"/>
          <w:szCs w:val="28"/>
        </w:rPr>
        <w:t xml:space="preserve">произвести пломбирование, исключающее доступ в кузов и багажное отделение, к двигателю и аккумуляторной батарее.   </w:t>
      </w:r>
    </w:p>
    <w:p w:rsidR="00D0680B" w:rsidRDefault="00D0680B">
      <w:pPr>
        <w:ind w:firstLine="567"/>
        <w:rPr>
          <w:bCs/>
          <w:sz w:val="28"/>
          <w:szCs w:val="28"/>
        </w:rPr>
      </w:pPr>
      <w:r>
        <w:rPr>
          <w:bCs/>
          <w:sz w:val="28"/>
          <w:szCs w:val="28"/>
        </w:rPr>
        <w:t xml:space="preserve">   Проведение операций по подготовке автомашин к отгрузке должно быть выполнено торговыми предприятиями при приемке с учетом вышеперечисленных требований без разборки агрегатов и механизмов. Качество автомобилей подтверждается соответствующими документами и клеймом ОТК завода [13].</w:t>
      </w:r>
    </w:p>
    <w:p w:rsidR="00D0680B" w:rsidRDefault="00D0680B">
      <w:pPr>
        <w:ind w:firstLine="567"/>
        <w:rPr>
          <w:bCs/>
          <w:sz w:val="28"/>
          <w:szCs w:val="28"/>
        </w:rPr>
      </w:pPr>
      <w:r>
        <w:rPr>
          <w:bCs/>
          <w:sz w:val="28"/>
          <w:szCs w:val="28"/>
        </w:rPr>
        <w:t>Качество всех материалов, полуфабрикатов и комплектующих изделий, изготовленных другими заводами, определяют по внешнему виду, наличию клейм технического контроля заводов-поставщиков, сертификатам  или паспортам. Заводы-изготовители гарантируют исправность автомобиля в целом, а также нормальную работу всех его агрегатов, механизмов и деталей в течение установленного для каждой модели срока (указывается в ТУ).</w:t>
      </w:r>
    </w:p>
    <w:p w:rsidR="00D0680B" w:rsidRDefault="00D0680B">
      <w:pPr>
        <w:ind w:firstLine="567"/>
        <w:rPr>
          <w:bCs/>
          <w:sz w:val="28"/>
          <w:szCs w:val="28"/>
        </w:rPr>
      </w:pPr>
      <w:r>
        <w:rPr>
          <w:bCs/>
          <w:sz w:val="28"/>
          <w:szCs w:val="28"/>
        </w:rPr>
        <w:t>При приемке необходимо проверить комплектность автомобиля, так как каждая машина продается с комплектом инструментов и принадлежностей (запасное колесо, банка с краской в цвет кузова, домкрат, насос для накачки шин, лопатка для монтажа шин, манометр шинный, лампа переносная, ключи разных размеров, сумки инструментальные и так далее). Все контрольно-диагностические операции проводятся в процессе предпродажной подготовки автомобилей.</w:t>
      </w:r>
    </w:p>
    <w:p w:rsidR="00D0680B" w:rsidRDefault="00D0680B">
      <w:pPr>
        <w:ind w:firstLine="567"/>
        <w:rPr>
          <w:bCs/>
          <w:sz w:val="28"/>
          <w:szCs w:val="28"/>
        </w:rPr>
      </w:pPr>
      <w:r>
        <w:rPr>
          <w:bCs/>
          <w:sz w:val="28"/>
          <w:szCs w:val="28"/>
        </w:rPr>
        <w:t xml:space="preserve">        </w:t>
      </w:r>
    </w:p>
    <w:p w:rsidR="00D0680B" w:rsidRDefault="00D0680B" w:rsidP="00D0680B">
      <w:pPr>
        <w:numPr>
          <w:ilvl w:val="1"/>
          <w:numId w:val="23"/>
        </w:numPr>
        <w:jc w:val="center"/>
        <w:rPr>
          <w:bCs/>
          <w:sz w:val="32"/>
          <w:szCs w:val="32"/>
        </w:rPr>
      </w:pPr>
      <w:r>
        <w:rPr>
          <w:bCs/>
          <w:sz w:val="32"/>
          <w:szCs w:val="32"/>
        </w:rPr>
        <w:t>Конкурентоспособность</w:t>
      </w:r>
    </w:p>
    <w:p w:rsidR="00D0680B" w:rsidRDefault="00D0680B">
      <w:pPr>
        <w:ind w:left="540"/>
        <w:rPr>
          <w:bCs/>
          <w:sz w:val="32"/>
          <w:szCs w:val="32"/>
        </w:rPr>
      </w:pPr>
    </w:p>
    <w:p w:rsidR="00D0680B" w:rsidRDefault="00D0680B">
      <w:pPr>
        <w:ind w:firstLine="567"/>
        <w:rPr>
          <w:bCs/>
          <w:sz w:val="28"/>
          <w:szCs w:val="28"/>
        </w:rPr>
      </w:pPr>
      <w:r>
        <w:rPr>
          <w:bCs/>
          <w:sz w:val="28"/>
          <w:szCs w:val="28"/>
        </w:rPr>
        <w:t xml:space="preserve">Под </w:t>
      </w:r>
      <w:r>
        <w:rPr>
          <w:b/>
          <w:bCs/>
          <w:i/>
          <w:sz w:val="28"/>
          <w:szCs w:val="28"/>
        </w:rPr>
        <w:t>конкуренцией</w:t>
      </w:r>
      <w:r>
        <w:rPr>
          <w:bCs/>
          <w:sz w:val="28"/>
          <w:szCs w:val="28"/>
        </w:rPr>
        <w:t xml:space="preserve"> понимается соперничество между отдельными лицами, хозяйственными единицами, заинтересованными в достижении одной и той же цели на каком-либо поприще. Продавец, реализующий товар,  обязан овладеть вниманием покупателей и побудить их к приобретению товара. Естественно, что потребительские свойства покупателями оцениваются: одним из товаров отдается предпочтение, и эти товары приобретаются. Процесс продажи может не состоятся,  если произведенные товары не соответствуют условиям их реализации и не пользуются спросом. Конкуренция характеризуется :</w:t>
      </w:r>
    </w:p>
    <w:p w:rsidR="00D0680B" w:rsidRDefault="00D0680B" w:rsidP="00D0680B">
      <w:pPr>
        <w:numPr>
          <w:ilvl w:val="0"/>
          <w:numId w:val="21"/>
        </w:numPr>
        <w:rPr>
          <w:bCs/>
          <w:sz w:val="28"/>
          <w:szCs w:val="28"/>
        </w:rPr>
      </w:pPr>
      <w:r>
        <w:rPr>
          <w:bCs/>
          <w:sz w:val="28"/>
          <w:szCs w:val="28"/>
        </w:rPr>
        <w:t>наличием нескольких соперников;</w:t>
      </w:r>
    </w:p>
    <w:p w:rsidR="00D0680B" w:rsidRDefault="00D0680B" w:rsidP="00D0680B">
      <w:pPr>
        <w:numPr>
          <w:ilvl w:val="0"/>
          <w:numId w:val="21"/>
        </w:numPr>
        <w:rPr>
          <w:bCs/>
          <w:sz w:val="28"/>
          <w:szCs w:val="28"/>
        </w:rPr>
      </w:pPr>
      <w:r>
        <w:rPr>
          <w:bCs/>
          <w:sz w:val="28"/>
          <w:szCs w:val="28"/>
        </w:rPr>
        <w:t>одной и той же сферой деятельности;</w:t>
      </w:r>
    </w:p>
    <w:p w:rsidR="00D0680B" w:rsidRDefault="00D0680B" w:rsidP="00D0680B">
      <w:pPr>
        <w:numPr>
          <w:ilvl w:val="0"/>
          <w:numId w:val="21"/>
        </w:numPr>
        <w:rPr>
          <w:bCs/>
          <w:sz w:val="28"/>
          <w:szCs w:val="28"/>
        </w:rPr>
      </w:pPr>
      <w:r>
        <w:rPr>
          <w:bCs/>
          <w:sz w:val="28"/>
          <w:szCs w:val="28"/>
        </w:rPr>
        <w:t>совпадающей целью.</w:t>
      </w:r>
    </w:p>
    <w:p w:rsidR="00D0680B" w:rsidRDefault="00D0680B">
      <w:pPr>
        <w:ind w:firstLine="567"/>
        <w:rPr>
          <w:bCs/>
          <w:sz w:val="28"/>
          <w:szCs w:val="28"/>
        </w:rPr>
      </w:pPr>
      <w:r>
        <w:rPr>
          <w:bCs/>
          <w:sz w:val="28"/>
          <w:szCs w:val="28"/>
        </w:rPr>
        <w:t>Понятие «конкурентоспособность» тесно связано с понятием «конкуренция». Конкурентоспособность можно понимать как способность выдерживать конкуренцию, противостоять конкуренции.</w:t>
      </w:r>
    </w:p>
    <w:p w:rsidR="00D0680B" w:rsidRDefault="00D0680B">
      <w:pPr>
        <w:ind w:firstLine="567"/>
        <w:rPr>
          <w:bCs/>
          <w:sz w:val="28"/>
          <w:szCs w:val="28"/>
        </w:rPr>
      </w:pPr>
      <w:r>
        <w:rPr>
          <w:bCs/>
          <w:sz w:val="28"/>
          <w:szCs w:val="28"/>
        </w:rPr>
        <w:t>Конкурентоспособность любого товара может быть определена только в результате его сравнения с другим товаром и, следовательно, является относительным показателем. Она отражает отличие данного товара  от товара-конкурента по степени удовлетворения конкретной потребности. Для того чтобы выяснить конкурентоспособность какого-либо товара, необходимо не просто сравнить его с другими товарами по степени их соответствия конкретной потребности, но и учесть при этом затраты потребителя на покупку и последующее использование для удовлетворения своей потребности.</w:t>
      </w:r>
    </w:p>
    <w:p w:rsidR="00D0680B" w:rsidRDefault="00D0680B">
      <w:pPr>
        <w:ind w:firstLine="567"/>
        <w:rPr>
          <w:bCs/>
          <w:sz w:val="28"/>
          <w:szCs w:val="28"/>
        </w:rPr>
      </w:pPr>
      <w:r>
        <w:rPr>
          <w:bCs/>
          <w:sz w:val="28"/>
          <w:szCs w:val="28"/>
        </w:rPr>
        <w:t xml:space="preserve">Отсюда под </w:t>
      </w:r>
      <w:r>
        <w:rPr>
          <w:b/>
          <w:bCs/>
          <w:sz w:val="28"/>
          <w:szCs w:val="28"/>
        </w:rPr>
        <w:t>конкурентоспособностью</w:t>
      </w:r>
      <w:r>
        <w:rPr>
          <w:bCs/>
          <w:sz w:val="28"/>
          <w:szCs w:val="28"/>
        </w:rPr>
        <w:t xml:space="preserve"> понимается комплекс потребительских и стоимостных характеристик товара,  определяющих его предпочтительность для потребителя по сравнению с аналогичными товарами других отечественных и зарубежных предприятий [8]. </w:t>
      </w:r>
    </w:p>
    <w:p w:rsidR="00D0680B" w:rsidRDefault="00D0680B">
      <w:pPr>
        <w:ind w:firstLine="567"/>
        <w:rPr>
          <w:bCs/>
          <w:sz w:val="28"/>
          <w:szCs w:val="28"/>
        </w:rPr>
      </w:pPr>
      <w:r>
        <w:rPr>
          <w:bCs/>
          <w:sz w:val="28"/>
          <w:szCs w:val="28"/>
        </w:rPr>
        <w:t xml:space="preserve">Базой для оценки конкурентоспособности товара должно являться исследование финансовых возможностей и потребностей покупателя, требований рынка. Именно рынок представляет собой ту сферу общественных отношений, где товары, конкурируя между собой, проходят сравнение и проверку покупателями  на соответствие их потребностям. </w:t>
      </w:r>
    </w:p>
    <w:p w:rsidR="00D0680B" w:rsidRDefault="00D0680B">
      <w:pPr>
        <w:ind w:firstLine="567"/>
        <w:rPr>
          <w:bCs/>
          <w:sz w:val="28"/>
          <w:szCs w:val="28"/>
        </w:rPr>
      </w:pPr>
      <w:r>
        <w:rPr>
          <w:bCs/>
          <w:sz w:val="28"/>
          <w:szCs w:val="28"/>
        </w:rPr>
        <w:t>При совершении покупок потребитель выбирает необходимый товар среди многих различных товаров и приобретает тот, который соответствует его финансовым возможностям и удовлетворяет его потребность в наибольшей степени.</w:t>
      </w:r>
    </w:p>
    <w:p w:rsidR="00D0680B" w:rsidRDefault="00D0680B">
      <w:pPr>
        <w:ind w:firstLine="567"/>
        <w:rPr>
          <w:bCs/>
          <w:sz w:val="28"/>
          <w:szCs w:val="28"/>
        </w:rPr>
      </w:pPr>
      <w:r>
        <w:rPr>
          <w:bCs/>
          <w:sz w:val="28"/>
          <w:szCs w:val="28"/>
        </w:rPr>
        <w:t>С позиций маркетинга конкуренция бывает трех родов:</w:t>
      </w:r>
    </w:p>
    <w:p w:rsidR="00D0680B" w:rsidRDefault="00D0680B" w:rsidP="00D0680B">
      <w:pPr>
        <w:numPr>
          <w:ilvl w:val="0"/>
          <w:numId w:val="25"/>
        </w:numPr>
        <w:rPr>
          <w:bCs/>
          <w:sz w:val="28"/>
          <w:szCs w:val="28"/>
        </w:rPr>
      </w:pPr>
      <w:r>
        <w:rPr>
          <w:bCs/>
          <w:sz w:val="28"/>
          <w:szCs w:val="28"/>
        </w:rPr>
        <w:t>Функциональная конкуренция. Она обусловлена тем, что потребность может быть удовлетворена разнообразными способами. Все товары, обеспечивающие удовлетворение определенной потребности, являются функциональными конкурентами.</w:t>
      </w:r>
    </w:p>
    <w:p w:rsidR="00D0680B" w:rsidRDefault="00D0680B" w:rsidP="00D0680B">
      <w:pPr>
        <w:numPr>
          <w:ilvl w:val="0"/>
          <w:numId w:val="25"/>
        </w:numPr>
        <w:rPr>
          <w:bCs/>
          <w:sz w:val="28"/>
          <w:szCs w:val="28"/>
        </w:rPr>
      </w:pPr>
      <w:r>
        <w:rPr>
          <w:bCs/>
          <w:sz w:val="28"/>
          <w:szCs w:val="28"/>
        </w:rPr>
        <w:t>Видовая конкуренция. Она является следствием того, что существуют товары, предназначенные для одной и той же цели, но отличающиеся друг от друга по каким-то существенным параметрам и, соответственно, имеющие различные виды (например, велосипеды различных марок, мотоциклы, автомобили).</w:t>
      </w:r>
    </w:p>
    <w:p w:rsidR="00D0680B" w:rsidRDefault="00D0680B" w:rsidP="00D0680B">
      <w:pPr>
        <w:numPr>
          <w:ilvl w:val="0"/>
          <w:numId w:val="25"/>
        </w:numPr>
        <w:rPr>
          <w:bCs/>
          <w:sz w:val="28"/>
          <w:szCs w:val="28"/>
        </w:rPr>
      </w:pPr>
      <w:r>
        <w:rPr>
          <w:bCs/>
          <w:sz w:val="28"/>
          <w:szCs w:val="28"/>
        </w:rPr>
        <w:t>Предметная (межфирменная) конкуренция возникает в результате того, что фирмы выпускают по сути идентичные товары, различающиеся лишь качеством изготовления (или одинаковые по качеству).</w:t>
      </w:r>
    </w:p>
    <w:p w:rsidR="00D0680B" w:rsidRDefault="00D0680B">
      <w:pPr>
        <w:ind w:firstLine="567"/>
        <w:rPr>
          <w:bCs/>
          <w:sz w:val="28"/>
          <w:szCs w:val="28"/>
        </w:rPr>
      </w:pPr>
      <w:r>
        <w:rPr>
          <w:bCs/>
          <w:sz w:val="28"/>
          <w:szCs w:val="28"/>
        </w:rPr>
        <w:t>По методам конкуренция подразделяется следующим образом.</w:t>
      </w:r>
    </w:p>
    <w:p w:rsidR="00D0680B" w:rsidRDefault="00D0680B" w:rsidP="00D0680B">
      <w:pPr>
        <w:numPr>
          <w:ilvl w:val="0"/>
          <w:numId w:val="26"/>
        </w:numPr>
        <w:tabs>
          <w:tab w:val="clear" w:pos="720"/>
        </w:tabs>
        <w:ind w:left="0" w:firstLine="349"/>
        <w:rPr>
          <w:bCs/>
          <w:sz w:val="28"/>
          <w:szCs w:val="28"/>
        </w:rPr>
      </w:pPr>
      <w:r>
        <w:rPr>
          <w:bCs/>
          <w:sz w:val="28"/>
          <w:szCs w:val="28"/>
        </w:rPr>
        <w:t>Ценовая конкуренция. Она заключается в том, что однородные товары  различаются ценой. Способ конкуренции – снижение цены. Этот метод был характерен для ранних периодов развития рынка.</w:t>
      </w:r>
    </w:p>
    <w:p w:rsidR="00D0680B" w:rsidRDefault="00D0680B">
      <w:pPr>
        <w:ind w:firstLine="349"/>
        <w:rPr>
          <w:bCs/>
          <w:sz w:val="28"/>
          <w:szCs w:val="28"/>
        </w:rPr>
      </w:pPr>
      <w:r>
        <w:rPr>
          <w:bCs/>
          <w:sz w:val="28"/>
          <w:szCs w:val="28"/>
        </w:rPr>
        <w:t>Ценовая конкуренция бывает прямой и скрытой. В первом случае фирмы широко оповещают общественность о снижении цен на выпускаемые товары, во втором – выводят на рынок новый товар со значительно улучшенными потребительскими свойствами, цена же его при этом повышается незначительно.</w:t>
      </w:r>
    </w:p>
    <w:p w:rsidR="00D0680B" w:rsidRDefault="00D0680B" w:rsidP="00D0680B">
      <w:pPr>
        <w:numPr>
          <w:ilvl w:val="0"/>
          <w:numId w:val="26"/>
        </w:numPr>
        <w:tabs>
          <w:tab w:val="clear" w:pos="720"/>
          <w:tab w:val="num" w:pos="142"/>
        </w:tabs>
        <w:ind w:left="0" w:firstLine="360"/>
        <w:rPr>
          <w:bCs/>
          <w:sz w:val="28"/>
          <w:szCs w:val="28"/>
        </w:rPr>
      </w:pPr>
      <w:r>
        <w:rPr>
          <w:bCs/>
          <w:sz w:val="28"/>
          <w:szCs w:val="28"/>
        </w:rPr>
        <w:t>Неценовая  конкуренция. Она характеризуется тем, что на первый план выдвигается более высокое, чем у конкурентов, качество товара. Товар совершенствуется в области надежности, дизайна, комфорта, особое внимание при этом уделяется цене потребления.</w:t>
      </w:r>
    </w:p>
    <w:p w:rsidR="00D0680B" w:rsidRDefault="00D0680B">
      <w:pPr>
        <w:ind w:firstLine="567"/>
        <w:rPr>
          <w:bCs/>
          <w:sz w:val="28"/>
          <w:szCs w:val="28"/>
        </w:rPr>
      </w:pPr>
      <w:r>
        <w:rPr>
          <w:bCs/>
          <w:sz w:val="28"/>
          <w:szCs w:val="28"/>
        </w:rPr>
        <w:t xml:space="preserve"> Конкуренцию,  конкурентов и их стратегию изучают теми же методами, что и рынки [14]. Для рыночного успеха важны все составляющие, но особо значимыми являются следующие:</w:t>
      </w:r>
    </w:p>
    <w:p w:rsidR="00D0680B" w:rsidRDefault="00D0680B" w:rsidP="00D0680B">
      <w:pPr>
        <w:numPr>
          <w:ilvl w:val="0"/>
          <w:numId w:val="27"/>
        </w:numPr>
        <w:rPr>
          <w:bCs/>
          <w:sz w:val="28"/>
          <w:szCs w:val="28"/>
        </w:rPr>
      </w:pPr>
      <w:r>
        <w:rPr>
          <w:bCs/>
          <w:sz w:val="28"/>
          <w:szCs w:val="28"/>
        </w:rPr>
        <w:t>главные факторы конкурентоспособности чужих товаров;</w:t>
      </w:r>
    </w:p>
    <w:p w:rsidR="00D0680B" w:rsidRDefault="00D0680B" w:rsidP="00D0680B">
      <w:pPr>
        <w:numPr>
          <w:ilvl w:val="0"/>
          <w:numId w:val="27"/>
        </w:numPr>
        <w:rPr>
          <w:bCs/>
          <w:sz w:val="28"/>
          <w:szCs w:val="28"/>
        </w:rPr>
      </w:pPr>
      <w:r>
        <w:rPr>
          <w:bCs/>
          <w:sz w:val="28"/>
          <w:szCs w:val="28"/>
        </w:rPr>
        <w:t>деятельность в области рекламы и стимулирования сбыта;</w:t>
      </w:r>
    </w:p>
    <w:p w:rsidR="00D0680B" w:rsidRDefault="00D0680B" w:rsidP="00D0680B">
      <w:pPr>
        <w:numPr>
          <w:ilvl w:val="0"/>
          <w:numId w:val="27"/>
        </w:numPr>
        <w:rPr>
          <w:bCs/>
          <w:sz w:val="28"/>
          <w:szCs w:val="28"/>
        </w:rPr>
      </w:pPr>
      <w:r>
        <w:rPr>
          <w:bCs/>
          <w:sz w:val="28"/>
          <w:szCs w:val="28"/>
        </w:rPr>
        <w:t>практика в торговых марках товаров;</w:t>
      </w:r>
    </w:p>
    <w:p w:rsidR="00D0680B" w:rsidRDefault="00D0680B" w:rsidP="00D0680B">
      <w:pPr>
        <w:numPr>
          <w:ilvl w:val="0"/>
          <w:numId w:val="27"/>
        </w:numPr>
        <w:rPr>
          <w:bCs/>
          <w:sz w:val="28"/>
          <w:szCs w:val="28"/>
        </w:rPr>
      </w:pPr>
      <w:r>
        <w:rPr>
          <w:bCs/>
          <w:sz w:val="28"/>
          <w:szCs w:val="28"/>
        </w:rPr>
        <w:t>привлекательная сторона упаковки товаров;</w:t>
      </w:r>
    </w:p>
    <w:p w:rsidR="00D0680B" w:rsidRDefault="00D0680B" w:rsidP="00D0680B">
      <w:pPr>
        <w:numPr>
          <w:ilvl w:val="0"/>
          <w:numId w:val="27"/>
        </w:numPr>
        <w:rPr>
          <w:bCs/>
          <w:sz w:val="28"/>
          <w:szCs w:val="28"/>
        </w:rPr>
      </w:pPr>
      <w:r>
        <w:rPr>
          <w:bCs/>
          <w:sz w:val="28"/>
          <w:szCs w:val="28"/>
        </w:rPr>
        <w:t>организация гарантийного и послегарантийного сервиса;</w:t>
      </w:r>
    </w:p>
    <w:p w:rsidR="00D0680B" w:rsidRDefault="00D0680B" w:rsidP="00D0680B">
      <w:pPr>
        <w:numPr>
          <w:ilvl w:val="0"/>
          <w:numId w:val="27"/>
        </w:numPr>
        <w:rPr>
          <w:bCs/>
          <w:sz w:val="28"/>
          <w:szCs w:val="28"/>
        </w:rPr>
      </w:pPr>
      <w:r>
        <w:rPr>
          <w:bCs/>
          <w:sz w:val="28"/>
          <w:szCs w:val="28"/>
        </w:rPr>
        <w:t>сбыт и его организация;</w:t>
      </w:r>
    </w:p>
    <w:p w:rsidR="00D0680B" w:rsidRDefault="00D0680B" w:rsidP="00D0680B">
      <w:pPr>
        <w:numPr>
          <w:ilvl w:val="0"/>
          <w:numId w:val="27"/>
        </w:numPr>
        <w:rPr>
          <w:bCs/>
          <w:sz w:val="28"/>
          <w:szCs w:val="28"/>
        </w:rPr>
      </w:pPr>
      <w:r>
        <w:rPr>
          <w:bCs/>
          <w:sz w:val="28"/>
          <w:szCs w:val="28"/>
        </w:rPr>
        <w:t>каналы товародвижения.</w:t>
      </w:r>
    </w:p>
    <w:p w:rsidR="00D0680B" w:rsidRDefault="00D0680B">
      <w:pPr>
        <w:ind w:firstLine="567"/>
        <w:rPr>
          <w:bCs/>
          <w:sz w:val="28"/>
          <w:szCs w:val="28"/>
        </w:rPr>
      </w:pPr>
      <w:r>
        <w:rPr>
          <w:bCs/>
          <w:sz w:val="28"/>
          <w:szCs w:val="28"/>
        </w:rPr>
        <w:t xml:space="preserve">Любой товар, реализуемый на рынке, должен рассматриваться только в комплекте, только в единстве с другими, дополняющими товарами и услугами, иначе он практически неконкурентоспособен. </w:t>
      </w:r>
    </w:p>
    <w:p w:rsidR="00D0680B" w:rsidRDefault="00D0680B">
      <w:pPr>
        <w:ind w:firstLine="567"/>
        <w:rPr>
          <w:bCs/>
          <w:sz w:val="28"/>
          <w:szCs w:val="28"/>
        </w:rPr>
      </w:pPr>
      <w:r>
        <w:rPr>
          <w:bCs/>
          <w:sz w:val="28"/>
          <w:szCs w:val="28"/>
        </w:rPr>
        <w:t xml:space="preserve">Существует много факторов, определяющих конкурентоспособность товара. Современному предпринимателю, чтобы выдержать соперничество, необходимо постоянно следить за поставщиками, потребителями и другими силами, определяющими конкуренцию. </w:t>
      </w:r>
    </w:p>
    <w:p w:rsidR="00D0680B" w:rsidRDefault="00D0680B">
      <w:pPr>
        <w:ind w:firstLine="567"/>
        <w:rPr>
          <w:b/>
          <w:bCs/>
          <w:sz w:val="28"/>
          <w:szCs w:val="28"/>
        </w:rPr>
      </w:pPr>
      <w:r>
        <w:rPr>
          <w:b/>
          <w:bCs/>
          <w:sz w:val="28"/>
          <w:szCs w:val="28"/>
        </w:rPr>
        <w:t>Параметры, определяющие конкурентоспособность.</w:t>
      </w:r>
    </w:p>
    <w:p w:rsidR="00D0680B" w:rsidRDefault="00D0680B">
      <w:pPr>
        <w:ind w:firstLine="567"/>
        <w:rPr>
          <w:bCs/>
          <w:sz w:val="28"/>
          <w:szCs w:val="28"/>
        </w:rPr>
      </w:pPr>
      <w:r>
        <w:rPr>
          <w:bCs/>
          <w:sz w:val="28"/>
          <w:szCs w:val="28"/>
        </w:rPr>
        <w:t>Для того чтобы товар был приемлемым для покупателя, он должен обладать набором определенных характеристик [8]. Существуют следующие основные параметры,  характеризующие конкурентоспособность товара (Приложение № 2):</w:t>
      </w:r>
    </w:p>
    <w:p w:rsidR="00D0680B" w:rsidRDefault="00D0680B">
      <w:pPr>
        <w:ind w:firstLine="284"/>
        <w:rPr>
          <w:bCs/>
          <w:sz w:val="28"/>
          <w:szCs w:val="28"/>
        </w:rPr>
      </w:pPr>
      <w:r>
        <w:rPr>
          <w:bCs/>
          <w:sz w:val="28"/>
          <w:szCs w:val="28"/>
        </w:rPr>
        <w:t>1.Технические параметры. Они включают:</w:t>
      </w:r>
    </w:p>
    <w:p w:rsidR="00D0680B" w:rsidRDefault="00D0680B">
      <w:pPr>
        <w:ind w:firstLine="284"/>
        <w:rPr>
          <w:bCs/>
          <w:sz w:val="28"/>
          <w:szCs w:val="28"/>
        </w:rPr>
      </w:pPr>
      <w:r>
        <w:rPr>
          <w:bCs/>
          <w:sz w:val="28"/>
          <w:szCs w:val="28"/>
        </w:rPr>
        <w:t>а) параметры функционального назначения – свойства товара, определяющие области применения и функции, которые он предназначен выполнять (например, металлообработка, перевозка грузов, обработка сельхозпродукции);</w:t>
      </w:r>
    </w:p>
    <w:p w:rsidR="00D0680B" w:rsidRDefault="00D0680B">
      <w:pPr>
        <w:ind w:firstLine="284"/>
        <w:rPr>
          <w:bCs/>
          <w:sz w:val="28"/>
          <w:szCs w:val="28"/>
        </w:rPr>
      </w:pPr>
      <w:r>
        <w:rPr>
          <w:bCs/>
          <w:sz w:val="28"/>
          <w:szCs w:val="28"/>
        </w:rPr>
        <w:t>б) эргономические параметры, характеризующие соответствие товара свойствам человеческого организма в процессе выполнения трудовых операций;</w:t>
      </w:r>
    </w:p>
    <w:p w:rsidR="00D0680B" w:rsidRDefault="00D0680B">
      <w:pPr>
        <w:ind w:firstLine="284"/>
        <w:rPr>
          <w:bCs/>
          <w:sz w:val="28"/>
          <w:szCs w:val="28"/>
        </w:rPr>
      </w:pPr>
      <w:r>
        <w:rPr>
          <w:bCs/>
          <w:sz w:val="28"/>
          <w:szCs w:val="28"/>
        </w:rPr>
        <w:t>в) конструктивные параметры, отражающие конструктивно-технологические решения , присущие данным изделиям и обеспечивающие определенные свойства товаров (надежность, долговечность);</w:t>
      </w:r>
    </w:p>
    <w:p w:rsidR="00D0680B" w:rsidRDefault="00D0680B">
      <w:pPr>
        <w:ind w:firstLine="284"/>
        <w:rPr>
          <w:bCs/>
          <w:sz w:val="28"/>
          <w:szCs w:val="28"/>
        </w:rPr>
      </w:pPr>
      <w:r>
        <w:rPr>
          <w:bCs/>
          <w:sz w:val="28"/>
          <w:szCs w:val="28"/>
        </w:rPr>
        <w:t>г) эстетические параметры, характеризующие внешнее восприятие товара.</w:t>
      </w:r>
    </w:p>
    <w:p w:rsidR="00D0680B" w:rsidRDefault="00D0680B">
      <w:pPr>
        <w:ind w:firstLine="284"/>
        <w:rPr>
          <w:bCs/>
          <w:sz w:val="28"/>
          <w:szCs w:val="28"/>
        </w:rPr>
      </w:pPr>
      <w:r>
        <w:rPr>
          <w:bCs/>
          <w:sz w:val="28"/>
          <w:szCs w:val="28"/>
        </w:rPr>
        <w:t>2.Нормативные параметры. Они характеризуют свойства товара, регламентируемые обязательными нормами стандартов на рынке, где его предполагается продавать. В случае несоответствия товара действующим обязательным нормам он не может использоваться для удовлетворения существующей потребности.</w:t>
      </w:r>
    </w:p>
    <w:p w:rsidR="00D0680B" w:rsidRDefault="00D0680B">
      <w:pPr>
        <w:ind w:firstLine="284"/>
        <w:rPr>
          <w:bCs/>
          <w:sz w:val="28"/>
          <w:szCs w:val="28"/>
        </w:rPr>
      </w:pPr>
      <w:r>
        <w:rPr>
          <w:bCs/>
          <w:sz w:val="28"/>
          <w:szCs w:val="28"/>
        </w:rPr>
        <w:t>3.Экономические параметры. Они связаны с затратами покупателя на продукцию. К ним относятся: цена товара, затраты на транспортировку и хранение, монтаж и наладку, а также все  текущие эксплуатационные затраты – расходы на все виды ремонта, обучение персонала и т.д.</w:t>
      </w:r>
    </w:p>
    <w:p w:rsidR="00D0680B" w:rsidRDefault="00D0680B">
      <w:pPr>
        <w:ind w:firstLine="567"/>
        <w:rPr>
          <w:bCs/>
          <w:sz w:val="28"/>
          <w:szCs w:val="28"/>
        </w:rPr>
      </w:pPr>
      <w:r>
        <w:rPr>
          <w:bCs/>
          <w:sz w:val="28"/>
          <w:szCs w:val="28"/>
        </w:rPr>
        <w:t>Стремясь к приобретению товара, в наибольшей степени соответствующего потребности, покупатель в то же время придает большое значение всем затратам, которые будут с этим связаны. Для него покупка товара означает лишь исходный пункт удовлетворения потребности в течение определенного периода. Для многих видов товаров реализация полезного эффекта (полезных свойств товара) достигается в ходе  эксплуатации, связанной с дополнительными расходами – на ремонт, регулировку, расход энергоресурсов, вспомогательных материалов и т.д. Таким образом, при удовлетворении потребности покупатель несет расходы как по приобретению товара, так и по его потреблению. В целом эти затраты представляют собой сумму, называемую ценой потребления.</w:t>
      </w:r>
    </w:p>
    <w:p w:rsidR="00D0680B" w:rsidRDefault="00D0680B">
      <w:pPr>
        <w:ind w:firstLine="284"/>
        <w:rPr>
          <w:bCs/>
          <w:sz w:val="28"/>
          <w:szCs w:val="28"/>
        </w:rPr>
      </w:pPr>
      <w:r>
        <w:rPr>
          <w:bCs/>
          <w:sz w:val="28"/>
          <w:szCs w:val="28"/>
        </w:rPr>
        <w:t>4.Организационные параметры. Они включают:</w:t>
      </w:r>
    </w:p>
    <w:p w:rsidR="00D0680B" w:rsidRDefault="00D0680B">
      <w:pPr>
        <w:ind w:firstLine="284"/>
        <w:rPr>
          <w:bCs/>
          <w:sz w:val="28"/>
          <w:szCs w:val="28"/>
        </w:rPr>
      </w:pPr>
      <w:r>
        <w:rPr>
          <w:bCs/>
          <w:sz w:val="28"/>
          <w:szCs w:val="28"/>
        </w:rPr>
        <w:t>а) систему скидок;</w:t>
      </w:r>
    </w:p>
    <w:p w:rsidR="00D0680B" w:rsidRDefault="00D0680B">
      <w:pPr>
        <w:ind w:firstLine="284"/>
        <w:rPr>
          <w:bCs/>
          <w:sz w:val="28"/>
          <w:szCs w:val="28"/>
        </w:rPr>
      </w:pPr>
      <w:r>
        <w:rPr>
          <w:bCs/>
          <w:sz w:val="28"/>
          <w:szCs w:val="28"/>
        </w:rPr>
        <w:t>б) условия платежей и поставок;</w:t>
      </w:r>
    </w:p>
    <w:p w:rsidR="00D0680B" w:rsidRDefault="00D0680B">
      <w:pPr>
        <w:ind w:firstLine="284"/>
        <w:rPr>
          <w:bCs/>
          <w:sz w:val="28"/>
          <w:szCs w:val="28"/>
        </w:rPr>
      </w:pPr>
      <w:r>
        <w:rPr>
          <w:bCs/>
          <w:sz w:val="28"/>
          <w:szCs w:val="28"/>
        </w:rPr>
        <w:t>в) комплектность поставки;</w:t>
      </w:r>
    </w:p>
    <w:p w:rsidR="00D0680B" w:rsidRDefault="00D0680B">
      <w:pPr>
        <w:ind w:firstLine="284"/>
        <w:rPr>
          <w:bCs/>
          <w:sz w:val="28"/>
          <w:szCs w:val="28"/>
        </w:rPr>
      </w:pPr>
      <w:r>
        <w:rPr>
          <w:bCs/>
          <w:sz w:val="28"/>
          <w:szCs w:val="28"/>
        </w:rPr>
        <w:t>г) сроки и условия гарантий и т.д.</w:t>
      </w:r>
    </w:p>
    <w:p w:rsidR="00D0680B" w:rsidRDefault="00D0680B">
      <w:pPr>
        <w:ind w:firstLine="567"/>
        <w:rPr>
          <w:bCs/>
          <w:sz w:val="28"/>
          <w:szCs w:val="28"/>
        </w:rPr>
      </w:pPr>
      <w:r>
        <w:rPr>
          <w:bCs/>
          <w:sz w:val="28"/>
          <w:szCs w:val="28"/>
        </w:rPr>
        <w:t>Совокупность организационных параметров также выступает как важная компонента конкурентоспособности товара.</w:t>
      </w:r>
    </w:p>
    <w:p w:rsidR="00D0680B" w:rsidRDefault="00D0680B">
      <w:pPr>
        <w:ind w:firstLine="567"/>
        <w:rPr>
          <w:bCs/>
          <w:sz w:val="28"/>
          <w:szCs w:val="28"/>
        </w:rPr>
      </w:pPr>
      <w:r>
        <w:rPr>
          <w:bCs/>
          <w:sz w:val="28"/>
          <w:szCs w:val="28"/>
        </w:rPr>
        <w:t>Общая схема оценки конкурентоспособности товара представлена в Приложении № 3.</w:t>
      </w:r>
    </w:p>
    <w:p w:rsidR="00D0680B" w:rsidRDefault="00D0680B">
      <w:pPr>
        <w:ind w:firstLine="567"/>
        <w:rPr>
          <w:bCs/>
          <w:sz w:val="28"/>
          <w:szCs w:val="28"/>
        </w:rPr>
      </w:pPr>
      <w:r>
        <w:rPr>
          <w:bCs/>
          <w:sz w:val="28"/>
          <w:szCs w:val="28"/>
        </w:rPr>
        <w:t>Обеспечение конкурентоспособности носит комплексный характер. Поэтому недооценка какого-либо фактора может привести к неудаче фирмы на рынке. Нередки случаи, когда товары высокого качества не находят достаточного сбыта. Так, например, фирма может выпускать микроволновые печи высокого (для своего класса) качества, но они будут неконкурентоспособными просто потому, что конкуренты предложили покупателю более выгодные условия кредита на покупку и т.п.</w:t>
      </w:r>
    </w:p>
    <w:p w:rsidR="00D0680B" w:rsidRDefault="00D0680B">
      <w:pPr>
        <w:ind w:firstLine="567"/>
        <w:rPr>
          <w:bCs/>
          <w:sz w:val="28"/>
          <w:szCs w:val="28"/>
        </w:rPr>
      </w:pPr>
      <w:r>
        <w:rPr>
          <w:bCs/>
          <w:sz w:val="28"/>
          <w:szCs w:val="28"/>
        </w:rPr>
        <w:t>Покупатель является главным оценщиком товара. А это приводит к очень важной в рыночных условиях истине: все элементы конкурентоспособности товара  должны быть очевидны потенциальному покупателю,  у него не должно возникать сомнения или иного толкования в отношении любого из них. В рекламе очень важно учитывать особенности психологического восприятия, интеллектуальный уровень потребителей, многие другие  факторы личного характера.</w:t>
      </w:r>
    </w:p>
    <w:p w:rsidR="00D0680B" w:rsidRDefault="00D0680B">
      <w:pPr>
        <w:ind w:firstLine="567"/>
        <w:rPr>
          <w:bCs/>
          <w:sz w:val="28"/>
          <w:szCs w:val="28"/>
        </w:rPr>
      </w:pPr>
      <w:r>
        <w:rPr>
          <w:bCs/>
          <w:sz w:val="28"/>
          <w:szCs w:val="28"/>
        </w:rPr>
        <w:t>Весьма ощутимый вклад в конкурентоспособность товаров фирмы вносит репутация фирмы на рынке, то же самое относится к «имиджу марки». В этом смысле «новичку» бывает сложно спорить в конкурентоспособности со «старожилами» рынка. В большинстве таких случаев в жертву приносится цена и, следовательно, прибыль.</w:t>
      </w:r>
    </w:p>
    <w:p w:rsidR="00D0680B" w:rsidRDefault="00D0680B">
      <w:pPr>
        <w:ind w:firstLine="567"/>
        <w:rPr>
          <w:bCs/>
          <w:sz w:val="28"/>
          <w:szCs w:val="28"/>
        </w:rPr>
      </w:pPr>
      <w:r>
        <w:rPr>
          <w:bCs/>
          <w:sz w:val="28"/>
          <w:szCs w:val="28"/>
        </w:rPr>
        <w:t>Важным элементом грамотного маркетинга является умелое использование фирмой в собственных изделиях хорошо зарекомендовавших себя в глазах покупателей узлов, подсистем, агрегатов других, особенно престижных, фирм. Это существенный резерв повышения конкурентоспособности [8].</w:t>
      </w:r>
    </w:p>
    <w:p w:rsidR="00D0680B" w:rsidRDefault="00D0680B">
      <w:pPr>
        <w:ind w:firstLine="567"/>
        <w:rPr>
          <w:bCs/>
          <w:sz w:val="28"/>
          <w:szCs w:val="28"/>
        </w:rPr>
      </w:pPr>
      <w:r>
        <w:rPr>
          <w:bCs/>
          <w:sz w:val="28"/>
          <w:szCs w:val="28"/>
        </w:rPr>
        <w:t>Существенную роль в повышении конкурентоспособности играют гарантийные сроки обслуживания продукции, а также те компенсации, которые  полагаются потребителю за различные виды ущерба.</w:t>
      </w:r>
    </w:p>
    <w:p w:rsidR="00D0680B" w:rsidRDefault="00D0680B">
      <w:pPr>
        <w:ind w:firstLine="567"/>
        <w:rPr>
          <w:bCs/>
          <w:sz w:val="28"/>
          <w:szCs w:val="28"/>
        </w:rPr>
      </w:pPr>
      <w:r>
        <w:rPr>
          <w:bCs/>
          <w:sz w:val="28"/>
          <w:szCs w:val="28"/>
        </w:rPr>
        <w:t>Таким образом, для обеспечения конкурентоспособности используется все многообразие стратегических и тактических приемов маркетинга. Обеспечение конкурентоспособности – это прежде всего философия работы в условиях рынка, ориентирующая на:</w:t>
      </w:r>
    </w:p>
    <w:p w:rsidR="00D0680B" w:rsidRDefault="00D0680B" w:rsidP="00D0680B">
      <w:pPr>
        <w:numPr>
          <w:ilvl w:val="0"/>
          <w:numId w:val="28"/>
        </w:numPr>
        <w:rPr>
          <w:bCs/>
          <w:sz w:val="28"/>
          <w:szCs w:val="28"/>
        </w:rPr>
      </w:pPr>
      <w:r>
        <w:rPr>
          <w:bCs/>
          <w:sz w:val="28"/>
          <w:szCs w:val="28"/>
        </w:rPr>
        <w:t>понимание нужд потребителя и тенденций их развития;</w:t>
      </w:r>
    </w:p>
    <w:p w:rsidR="00D0680B" w:rsidRDefault="00D0680B" w:rsidP="00D0680B">
      <w:pPr>
        <w:numPr>
          <w:ilvl w:val="0"/>
          <w:numId w:val="28"/>
        </w:numPr>
        <w:rPr>
          <w:bCs/>
          <w:sz w:val="28"/>
          <w:szCs w:val="28"/>
        </w:rPr>
      </w:pPr>
      <w:r>
        <w:rPr>
          <w:bCs/>
          <w:sz w:val="28"/>
          <w:szCs w:val="28"/>
        </w:rPr>
        <w:t>знание поведения и возможностей конкурентов;</w:t>
      </w:r>
    </w:p>
    <w:p w:rsidR="00D0680B" w:rsidRDefault="00D0680B" w:rsidP="00D0680B">
      <w:pPr>
        <w:numPr>
          <w:ilvl w:val="0"/>
          <w:numId w:val="28"/>
        </w:numPr>
        <w:rPr>
          <w:bCs/>
          <w:sz w:val="28"/>
          <w:szCs w:val="28"/>
        </w:rPr>
      </w:pPr>
      <w:r>
        <w:rPr>
          <w:bCs/>
          <w:sz w:val="28"/>
          <w:szCs w:val="28"/>
        </w:rPr>
        <w:t>знание состояния и тенденций развития рынка.</w:t>
      </w:r>
    </w:p>
    <w:p w:rsidR="00D0680B" w:rsidRDefault="00D0680B">
      <w:pPr>
        <w:rPr>
          <w:bCs/>
          <w:sz w:val="28"/>
          <w:szCs w:val="28"/>
        </w:rPr>
      </w:pPr>
    </w:p>
    <w:p w:rsidR="00D0680B" w:rsidRDefault="00D0680B" w:rsidP="00D0680B">
      <w:pPr>
        <w:numPr>
          <w:ilvl w:val="1"/>
          <w:numId w:val="29"/>
        </w:numPr>
        <w:jc w:val="center"/>
        <w:rPr>
          <w:sz w:val="32"/>
          <w:szCs w:val="32"/>
        </w:rPr>
      </w:pPr>
      <w:r>
        <w:rPr>
          <w:sz w:val="32"/>
          <w:szCs w:val="32"/>
        </w:rPr>
        <w:t>Значение и содержание коммерческой работы по оптовым закупкам товаров</w:t>
      </w:r>
    </w:p>
    <w:p w:rsidR="00D0680B" w:rsidRDefault="00D0680B">
      <w:pPr>
        <w:ind w:left="540"/>
        <w:jc w:val="center"/>
        <w:rPr>
          <w:sz w:val="32"/>
          <w:szCs w:val="32"/>
        </w:rPr>
      </w:pPr>
    </w:p>
    <w:p w:rsidR="00D0680B" w:rsidRDefault="00D0680B">
      <w:pPr>
        <w:ind w:left="720" w:firstLine="567"/>
        <w:rPr>
          <w:b/>
          <w:sz w:val="28"/>
          <w:szCs w:val="28"/>
        </w:rPr>
      </w:pPr>
      <w:r>
        <w:rPr>
          <w:b/>
          <w:sz w:val="28"/>
          <w:szCs w:val="28"/>
        </w:rPr>
        <w:t>Сущность оптовой закупки товаров</w:t>
      </w:r>
    </w:p>
    <w:p w:rsidR="00D0680B" w:rsidRDefault="00D0680B">
      <w:pPr>
        <w:ind w:firstLine="567"/>
        <w:rPr>
          <w:sz w:val="28"/>
        </w:rPr>
      </w:pPr>
      <w:r>
        <w:rPr>
          <w:sz w:val="28"/>
        </w:rPr>
        <w:t>Организация оптовых закупок товаров у промышленных и других предприятий для последующей продажи различным категориям потребителей является основной функцией оптового распределения. Оптовая закупка товаров предусмотренного объема, ассортимента и качества необходима для бесперебойного обслуживания товарополучателей.</w:t>
      </w:r>
    </w:p>
    <w:p w:rsidR="00D0680B" w:rsidRDefault="00D0680B">
      <w:pPr>
        <w:ind w:firstLine="567"/>
        <w:rPr>
          <w:sz w:val="28"/>
        </w:rPr>
      </w:pPr>
      <w:r>
        <w:rPr>
          <w:sz w:val="28"/>
        </w:rPr>
        <w:t>По своей сути закупки представляют собой оптовый или мелкооптовый товарооборот, осуществляемый торговыми предприятиями (юридическими лицами) или частными лицами с целью последующей перепродажи закупленных товаров.</w:t>
      </w:r>
    </w:p>
    <w:p w:rsidR="00D0680B" w:rsidRDefault="00D0680B">
      <w:pPr>
        <w:ind w:firstLine="567"/>
        <w:rPr>
          <w:sz w:val="28"/>
        </w:rPr>
      </w:pPr>
      <w:r>
        <w:rPr>
          <w:sz w:val="28"/>
        </w:rPr>
        <w:t xml:space="preserve">Существует  формула смены формы, стоимости товарного обращения:    Д – Т – Д'. Формула раскрывает сущность коммерческой работы в торговле – предприниматель, располагая определенной  суммой денежных средств, закупает  товар, который затем реализует в денежные средства с некоторой прибылью </w:t>
      </w:r>
      <w:r>
        <w:rPr>
          <w:sz w:val="28"/>
          <w:lang w:val="en-US"/>
        </w:rPr>
        <w:t>[11]</w:t>
      </w:r>
      <w:r>
        <w:rPr>
          <w:sz w:val="28"/>
        </w:rPr>
        <w:t>. Отсюда можно сделать вывод,  что коммерческая работа в торговле начинается с закупки товаров, с целью последующей  их продажи.</w:t>
      </w:r>
    </w:p>
    <w:p w:rsidR="00D0680B" w:rsidRDefault="00D0680B">
      <w:pPr>
        <w:ind w:firstLine="567"/>
        <w:rPr>
          <w:sz w:val="28"/>
        </w:rPr>
      </w:pPr>
      <w:r>
        <w:rPr>
          <w:sz w:val="28"/>
        </w:rPr>
        <w:t>Осуществляя закупку товаров, оптовые предприятия воздействуют на поставщиков,  добиваясь улучшения качества товаров и расширения их ассортимента для удовлетворения потребительского спроса.</w:t>
      </w:r>
    </w:p>
    <w:p w:rsidR="00D0680B" w:rsidRDefault="00D0680B">
      <w:pPr>
        <w:ind w:firstLine="567"/>
        <w:rPr>
          <w:sz w:val="28"/>
        </w:rPr>
      </w:pPr>
      <w:r>
        <w:rPr>
          <w:sz w:val="28"/>
        </w:rPr>
        <w:t>Современная торговля характеризуется:</w:t>
      </w:r>
    </w:p>
    <w:p w:rsidR="00D0680B" w:rsidRDefault="00D0680B" w:rsidP="00D0680B">
      <w:pPr>
        <w:numPr>
          <w:ilvl w:val="0"/>
          <w:numId w:val="9"/>
        </w:numPr>
        <w:ind w:firstLine="567"/>
        <w:rPr>
          <w:sz w:val="28"/>
        </w:rPr>
      </w:pPr>
      <w:r>
        <w:rPr>
          <w:sz w:val="28"/>
        </w:rPr>
        <w:t>свободой  выбора партнера;</w:t>
      </w:r>
    </w:p>
    <w:p w:rsidR="00D0680B" w:rsidRDefault="00D0680B" w:rsidP="00D0680B">
      <w:pPr>
        <w:numPr>
          <w:ilvl w:val="0"/>
          <w:numId w:val="9"/>
        </w:numPr>
        <w:ind w:firstLine="567"/>
        <w:rPr>
          <w:sz w:val="28"/>
        </w:rPr>
      </w:pPr>
      <w:r>
        <w:rPr>
          <w:sz w:val="28"/>
        </w:rPr>
        <w:t>множественностью источников закупки;</w:t>
      </w:r>
    </w:p>
    <w:p w:rsidR="00D0680B" w:rsidRDefault="00D0680B" w:rsidP="00D0680B">
      <w:pPr>
        <w:numPr>
          <w:ilvl w:val="0"/>
          <w:numId w:val="9"/>
        </w:numPr>
        <w:ind w:firstLine="567"/>
        <w:rPr>
          <w:sz w:val="28"/>
        </w:rPr>
      </w:pPr>
      <w:r>
        <w:rPr>
          <w:sz w:val="28"/>
        </w:rPr>
        <w:t>равноправием партнеров;</w:t>
      </w:r>
    </w:p>
    <w:p w:rsidR="00D0680B" w:rsidRDefault="00D0680B" w:rsidP="00D0680B">
      <w:pPr>
        <w:numPr>
          <w:ilvl w:val="0"/>
          <w:numId w:val="9"/>
        </w:numPr>
        <w:ind w:firstLine="567"/>
        <w:rPr>
          <w:sz w:val="28"/>
        </w:rPr>
      </w:pPr>
      <w:r>
        <w:rPr>
          <w:sz w:val="28"/>
        </w:rPr>
        <w:t>возросшей ролью договоров, контрактов на поставку товаров;</w:t>
      </w:r>
    </w:p>
    <w:p w:rsidR="00D0680B" w:rsidRDefault="00D0680B" w:rsidP="00D0680B">
      <w:pPr>
        <w:numPr>
          <w:ilvl w:val="0"/>
          <w:numId w:val="9"/>
        </w:numPr>
        <w:ind w:firstLine="567"/>
        <w:rPr>
          <w:sz w:val="28"/>
        </w:rPr>
      </w:pPr>
      <w:r>
        <w:rPr>
          <w:sz w:val="28"/>
        </w:rPr>
        <w:t>саморегулированием процессов поставки товаров;</w:t>
      </w:r>
    </w:p>
    <w:p w:rsidR="00D0680B" w:rsidRDefault="00D0680B" w:rsidP="00D0680B">
      <w:pPr>
        <w:numPr>
          <w:ilvl w:val="0"/>
          <w:numId w:val="9"/>
        </w:numPr>
        <w:ind w:firstLine="567"/>
        <w:rPr>
          <w:sz w:val="28"/>
        </w:rPr>
      </w:pPr>
      <w:r>
        <w:rPr>
          <w:sz w:val="28"/>
        </w:rPr>
        <w:t>свободой ценообразования;</w:t>
      </w:r>
    </w:p>
    <w:p w:rsidR="00D0680B" w:rsidRDefault="00D0680B" w:rsidP="00D0680B">
      <w:pPr>
        <w:numPr>
          <w:ilvl w:val="0"/>
          <w:numId w:val="9"/>
        </w:numPr>
        <w:ind w:firstLine="567"/>
        <w:rPr>
          <w:sz w:val="28"/>
        </w:rPr>
      </w:pPr>
      <w:r>
        <w:rPr>
          <w:sz w:val="28"/>
        </w:rPr>
        <w:t>конкуренцией поставщиков и покупателей;</w:t>
      </w:r>
    </w:p>
    <w:p w:rsidR="00D0680B" w:rsidRDefault="00D0680B" w:rsidP="00D0680B">
      <w:pPr>
        <w:numPr>
          <w:ilvl w:val="0"/>
          <w:numId w:val="9"/>
        </w:numPr>
        <w:ind w:firstLine="567"/>
        <w:rPr>
          <w:sz w:val="28"/>
        </w:rPr>
      </w:pPr>
      <w:r>
        <w:rPr>
          <w:sz w:val="28"/>
        </w:rPr>
        <w:t>экономической ответственностью сторон;</w:t>
      </w:r>
    </w:p>
    <w:p w:rsidR="00D0680B" w:rsidRDefault="00D0680B" w:rsidP="00D0680B">
      <w:pPr>
        <w:numPr>
          <w:ilvl w:val="0"/>
          <w:numId w:val="9"/>
        </w:numPr>
        <w:ind w:firstLine="567"/>
        <w:rPr>
          <w:sz w:val="28"/>
        </w:rPr>
      </w:pPr>
      <w:r>
        <w:rPr>
          <w:sz w:val="28"/>
        </w:rPr>
        <w:t>инициативой, самостоятельностью и предприимчивостью коммерсанта по закупке товаров [10].</w:t>
      </w:r>
    </w:p>
    <w:p w:rsidR="00D0680B" w:rsidRDefault="00D0680B">
      <w:pPr>
        <w:pStyle w:val="30"/>
        <w:ind w:firstLine="567"/>
      </w:pPr>
      <w:r>
        <w:t xml:space="preserve">Закупочная деятельность включает комплекс операций: выявление  и изучение источников закупки товаров, изучение и прогнозирование спроса покупателей, организацию рациональных хозяйственных связей с поставщиками товаров, разработку  и заключение договоров поставки, предоставление заказов поставщикам на производство и поставку товаров, организацию учета и контроля за поставками.      </w:t>
      </w:r>
    </w:p>
    <w:p w:rsidR="00D0680B" w:rsidRDefault="00D0680B">
      <w:pPr>
        <w:ind w:firstLine="567"/>
        <w:rPr>
          <w:sz w:val="28"/>
        </w:rPr>
      </w:pPr>
      <w:r>
        <w:rPr>
          <w:sz w:val="28"/>
        </w:rPr>
        <w:t xml:space="preserve">Коммерческая работа по оптовым закупкам товаров в рыночных условиях должна основываться  на принципах современного маркетинга. С помощью методов маркетинга коммерческие работники, руководители, менеджеры торговых предприятий получают необходимую информацию о том, какие изделия и почему  хотят покупать потребители, о ценах, которые потребители готовы заплатить. А также о том, в каких регионах спрос на данные изделия наиболее высокий, где сбыт или закупка продукции может принести наибольшую прибыль.  </w:t>
      </w:r>
    </w:p>
    <w:p w:rsidR="00D0680B" w:rsidRDefault="00D0680B">
      <w:pPr>
        <w:ind w:firstLine="567"/>
        <w:rPr>
          <w:sz w:val="28"/>
        </w:rPr>
      </w:pPr>
      <w:r>
        <w:rPr>
          <w:sz w:val="28"/>
        </w:rPr>
        <w:t>Правильная организация закупочной деятельности способствует увеличению  прибылей и повышению благосостояния всех работающих. Наоборот, ошибки в планировании закупок приводят к большим убыткам, а иногда к банкротству фирмы.</w:t>
      </w:r>
    </w:p>
    <w:p w:rsidR="00D0680B" w:rsidRDefault="00D0680B">
      <w:pPr>
        <w:ind w:firstLine="567"/>
        <w:rPr>
          <w:sz w:val="28"/>
        </w:rPr>
      </w:pPr>
    </w:p>
    <w:p w:rsidR="00D0680B" w:rsidRDefault="00D0680B">
      <w:pPr>
        <w:ind w:left="720" w:firstLine="567"/>
        <w:rPr>
          <w:b/>
          <w:sz w:val="28"/>
          <w:szCs w:val="28"/>
        </w:rPr>
      </w:pPr>
      <w:r>
        <w:rPr>
          <w:b/>
          <w:sz w:val="28"/>
          <w:szCs w:val="28"/>
        </w:rPr>
        <w:t>Отдел закупок и его функции</w:t>
      </w:r>
    </w:p>
    <w:p w:rsidR="00D0680B" w:rsidRDefault="00D0680B">
      <w:pPr>
        <w:ind w:firstLine="567"/>
        <w:rPr>
          <w:sz w:val="28"/>
        </w:rPr>
      </w:pPr>
      <w:r>
        <w:rPr>
          <w:sz w:val="28"/>
        </w:rPr>
        <w:t>В отделе закупок принимаются решения о закупке товаров, заключаются  контракты на поставку продукции, решаются вопросы выбора поставщика,  устанавливаются требования к качеству продукции и т.д.</w:t>
      </w:r>
    </w:p>
    <w:p w:rsidR="00D0680B" w:rsidRDefault="00D0680B">
      <w:pPr>
        <w:ind w:firstLine="567"/>
        <w:rPr>
          <w:sz w:val="28"/>
        </w:rPr>
      </w:pPr>
      <w:r>
        <w:rPr>
          <w:sz w:val="28"/>
        </w:rPr>
        <w:t xml:space="preserve">Обязанности торговых агентов отдела закупок включают регулярное посещение предприятий розничной сети для выявления их спроса. Они знакомятся с ходом продаж товаров, производят опросы покупателей и тщательно изучают материалы их опросов.                    </w:t>
      </w:r>
    </w:p>
    <w:p w:rsidR="00D0680B" w:rsidRDefault="00D0680B">
      <w:pPr>
        <w:ind w:firstLine="567"/>
        <w:rPr>
          <w:sz w:val="28"/>
        </w:rPr>
      </w:pPr>
      <w:r>
        <w:rPr>
          <w:sz w:val="28"/>
        </w:rPr>
        <w:t xml:space="preserve">Коммерческие работники должны постоянно следить за рекламными объявлениями  в газетах и журналах, специальной прессе, за биржевыми сведениями, проспектами, каталогами. Формирование товарных ресурсов является предметом постоянной работы торгового аппарата оптовых баз. В настоящее время на смену методам централизованного распределения товарных ресурсов пришла рыночная практика свободной купли-продажи товаров по ценам спроса и предложения. Поэтому коммерческая инициатива торговых работников по вовлечению в товарооборот максимальных товарных ресурсов с целью  получения необходимой прибыли должна сочетаться с заботой о конечных покупателях, учетом их платежеспособности. А также с недопущением неоправданного роста цен, предоставлением населению возможности приобрести товары  по  доступным ценам [6]. </w:t>
      </w:r>
    </w:p>
    <w:p w:rsidR="00D0680B" w:rsidRDefault="00D0680B">
      <w:pPr>
        <w:ind w:firstLine="567"/>
        <w:rPr>
          <w:sz w:val="28"/>
        </w:rPr>
      </w:pPr>
      <w:r>
        <w:rPr>
          <w:sz w:val="28"/>
        </w:rPr>
        <w:t xml:space="preserve">Учитывая большое многообразие поставщиков товаров их можно классифицировать на различные группы по различным признакам (функциональным, территориальным, формам собственности, ведомственной принадлежности и др.) </w:t>
      </w:r>
      <w:r>
        <w:rPr>
          <w:sz w:val="28"/>
          <w:lang w:val="en-US"/>
        </w:rPr>
        <w:t>[14]</w:t>
      </w:r>
      <w:r>
        <w:rPr>
          <w:sz w:val="28"/>
        </w:rPr>
        <w:t>.</w:t>
      </w:r>
    </w:p>
    <w:p w:rsidR="00D0680B" w:rsidRDefault="00D0680B">
      <w:pPr>
        <w:ind w:firstLine="567"/>
        <w:rPr>
          <w:sz w:val="28"/>
        </w:rPr>
      </w:pPr>
      <w:r>
        <w:rPr>
          <w:sz w:val="28"/>
        </w:rPr>
        <w:t>Поставщики товаров подразделяются на две категории: поставщики-изготовители и поставщики-посредники. Последние закупают продукцию у её производителей и реализуют её оптовым покупателям.</w:t>
      </w:r>
    </w:p>
    <w:p w:rsidR="00D0680B" w:rsidRDefault="00D0680B">
      <w:pPr>
        <w:ind w:firstLine="567"/>
        <w:rPr>
          <w:sz w:val="28"/>
        </w:rPr>
      </w:pPr>
      <w:r>
        <w:rPr>
          <w:sz w:val="28"/>
        </w:rPr>
        <w:t xml:space="preserve">По территориальному признаку поставщики товаров  бывают местными (внутриобластными), внеобластными, республиканскими, и внереспубликанскими. </w:t>
      </w:r>
    </w:p>
    <w:p w:rsidR="00D0680B" w:rsidRDefault="00D0680B">
      <w:pPr>
        <w:ind w:firstLine="567"/>
        <w:rPr>
          <w:sz w:val="28"/>
        </w:rPr>
      </w:pPr>
      <w:r>
        <w:rPr>
          <w:sz w:val="28"/>
        </w:rPr>
        <w:t>Поставщики также различаются по их принадлежности к той или  иной хозяйственной системе. Поставщики, относящиеся к той же системе, в которую входят оптовые покупатели, называются внутрисистемными, остальные – внесистемными.</w:t>
      </w:r>
    </w:p>
    <w:p w:rsidR="00D0680B" w:rsidRDefault="00D0680B">
      <w:pPr>
        <w:ind w:firstLine="567"/>
        <w:rPr>
          <w:sz w:val="28"/>
        </w:rPr>
      </w:pPr>
      <w:r>
        <w:rPr>
          <w:sz w:val="28"/>
        </w:rPr>
        <w:t>По форме собственности поставщики могут быть частными, государственными, муниципальными, кооперативными и иных форм собственности.</w:t>
      </w:r>
    </w:p>
    <w:p w:rsidR="00D0680B" w:rsidRDefault="00D0680B">
      <w:pPr>
        <w:ind w:firstLine="567"/>
        <w:rPr>
          <w:sz w:val="28"/>
        </w:rPr>
      </w:pPr>
      <w:r>
        <w:rPr>
          <w:sz w:val="28"/>
        </w:rPr>
        <w:t>Изучая источники закупок товаров, коммерческие работники составляют на каждого поставщика специальные карточки, причем их целесообразно группировать по местным, межобластным и межреспубликанским поставщикам. В карточках указываются данные о производственной мощности предприятия, о количестве и ассортименте выпускаемой продукции, о возможности производства других товаров, условиях поставки товаров и другие сведения, интересующие оптовые базы.</w:t>
      </w:r>
    </w:p>
    <w:p w:rsidR="00D0680B" w:rsidRDefault="00D0680B">
      <w:pPr>
        <w:ind w:firstLine="567"/>
        <w:rPr>
          <w:sz w:val="28"/>
        </w:rPr>
      </w:pPr>
      <w:r>
        <w:rPr>
          <w:sz w:val="28"/>
        </w:rPr>
        <w:t>С поставщиками товаров должны быть налажены  рациональные хозяйственные связи,  преимущественно прямые и долгосрочные договорные взаимоотношения, позволяющие закупать товары непосредственно у поставщиков-изготовителей на стабильной долговременной основе.</w:t>
      </w:r>
    </w:p>
    <w:p w:rsidR="00D0680B" w:rsidRDefault="00D0680B">
      <w:pPr>
        <w:ind w:firstLine="567"/>
        <w:rPr>
          <w:sz w:val="28"/>
        </w:rPr>
      </w:pPr>
      <w:r>
        <w:rPr>
          <w:sz w:val="28"/>
        </w:rPr>
        <w:t xml:space="preserve">Коммерческим работникам необходимо вести календарь закупок, в котором фиксируются все операции по осуществлению закупочной деятельности. По календарю можно определить время очередной поставки груза, состояние товарных запасов, источники поступления товаров, их стоимость, условия поставки. </w:t>
      </w:r>
    </w:p>
    <w:p w:rsidR="00D0680B" w:rsidRDefault="00D0680B">
      <w:pPr>
        <w:ind w:firstLine="567"/>
        <w:rPr>
          <w:sz w:val="28"/>
        </w:rPr>
      </w:pPr>
      <w:r>
        <w:rPr>
          <w:sz w:val="28"/>
        </w:rPr>
        <w:t>Работающие в отделе закупок изучают потребности товарополучателей, определяют  состояние спроса на отдельные товары, выявляют тенденции изменения спроса и прогнозируют его на предстоящий период.</w:t>
      </w:r>
    </w:p>
    <w:p w:rsidR="00D0680B" w:rsidRDefault="00D0680B">
      <w:pPr>
        <w:ind w:firstLine="567"/>
        <w:rPr>
          <w:sz w:val="28"/>
        </w:rPr>
      </w:pPr>
      <w:r>
        <w:rPr>
          <w:sz w:val="28"/>
        </w:rPr>
        <w:t>Глубокое изучение спроса оптовых покупателей имеет большое значение для правильного и обоснованного формирования заказов на поставку продукции. Достоверные сведения о потребительском спросе позволяют торговым агентам оптовой фирмы более точно определить и ассортимент закупаемых товаров, своевременно предусмотреть изменения в торговле отдельными товарами.</w:t>
      </w:r>
    </w:p>
    <w:p w:rsidR="00D0680B" w:rsidRDefault="00D0680B">
      <w:pPr>
        <w:ind w:firstLine="567"/>
        <w:rPr>
          <w:sz w:val="28"/>
        </w:rPr>
      </w:pPr>
      <w:r>
        <w:rPr>
          <w:sz w:val="28"/>
        </w:rPr>
        <w:t>Для каждого наименования товара устанавливается минимальный и максимальный объем закупок.</w:t>
      </w:r>
    </w:p>
    <w:p w:rsidR="00D0680B" w:rsidRDefault="00D0680B">
      <w:pPr>
        <w:ind w:firstLine="567"/>
        <w:rPr>
          <w:sz w:val="28"/>
        </w:rPr>
      </w:pPr>
      <w:r>
        <w:rPr>
          <w:sz w:val="28"/>
        </w:rPr>
        <w:t>При закупке минимальных партий товара дистрибьютор руководствуется соображениями экономической целесообразности. Закупка товара ниже минимально установленной партии означает повышение цены единицы изделия. На решение о максимальном объеме закупки  влияют те же самые факторы,  а также  перебои в поставках товаров, ограничения в площадях хранения, в трудовых и материальных ресурсах.</w:t>
      </w:r>
    </w:p>
    <w:p w:rsidR="00D0680B" w:rsidRDefault="00D0680B">
      <w:pPr>
        <w:ind w:firstLine="567"/>
        <w:rPr>
          <w:sz w:val="28"/>
        </w:rPr>
      </w:pPr>
      <w:r>
        <w:rPr>
          <w:sz w:val="28"/>
        </w:rPr>
        <w:t>Рациональная организация закупки означает приобретение товаров:</w:t>
      </w:r>
    </w:p>
    <w:p w:rsidR="00D0680B" w:rsidRDefault="00D0680B" w:rsidP="00D0680B">
      <w:pPr>
        <w:numPr>
          <w:ilvl w:val="0"/>
          <w:numId w:val="9"/>
        </w:numPr>
        <w:ind w:firstLine="567"/>
        <w:rPr>
          <w:sz w:val="28"/>
        </w:rPr>
      </w:pPr>
      <w:r>
        <w:rPr>
          <w:sz w:val="28"/>
        </w:rPr>
        <w:t>нужного качества;</w:t>
      </w:r>
    </w:p>
    <w:p w:rsidR="00D0680B" w:rsidRDefault="00D0680B" w:rsidP="00D0680B">
      <w:pPr>
        <w:numPr>
          <w:ilvl w:val="0"/>
          <w:numId w:val="9"/>
        </w:numPr>
        <w:ind w:firstLine="567"/>
        <w:rPr>
          <w:sz w:val="28"/>
        </w:rPr>
      </w:pPr>
      <w:r>
        <w:rPr>
          <w:sz w:val="28"/>
        </w:rPr>
        <w:t>в нужном количестве;</w:t>
      </w:r>
    </w:p>
    <w:p w:rsidR="00D0680B" w:rsidRDefault="00D0680B" w:rsidP="00D0680B">
      <w:pPr>
        <w:numPr>
          <w:ilvl w:val="0"/>
          <w:numId w:val="9"/>
        </w:numPr>
        <w:ind w:firstLine="567"/>
        <w:rPr>
          <w:sz w:val="28"/>
        </w:rPr>
      </w:pPr>
      <w:r>
        <w:rPr>
          <w:sz w:val="28"/>
        </w:rPr>
        <w:t>в нужное время;</w:t>
      </w:r>
    </w:p>
    <w:p w:rsidR="00D0680B" w:rsidRDefault="00D0680B" w:rsidP="00D0680B">
      <w:pPr>
        <w:numPr>
          <w:ilvl w:val="0"/>
          <w:numId w:val="9"/>
        </w:numPr>
        <w:ind w:firstLine="567"/>
        <w:rPr>
          <w:sz w:val="28"/>
        </w:rPr>
      </w:pPr>
      <w:r>
        <w:rPr>
          <w:sz w:val="28"/>
        </w:rPr>
        <w:t>у надежного поставщика;</w:t>
      </w:r>
    </w:p>
    <w:p w:rsidR="00D0680B" w:rsidRDefault="00D0680B" w:rsidP="00D0680B">
      <w:pPr>
        <w:numPr>
          <w:ilvl w:val="0"/>
          <w:numId w:val="9"/>
        </w:numPr>
        <w:ind w:firstLine="567"/>
        <w:rPr>
          <w:sz w:val="28"/>
        </w:rPr>
      </w:pPr>
      <w:r>
        <w:rPr>
          <w:sz w:val="28"/>
        </w:rPr>
        <w:t>по приемлемой цене.</w:t>
      </w:r>
    </w:p>
    <w:p w:rsidR="00D0680B" w:rsidRDefault="00D0680B">
      <w:pPr>
        <w:ind w:left="720" w:firstLine="567"/>
        <w:rPr>
          <w:sz w:val="28"/>
        </w:rPr>
      </w:pPr>
    </w:p>
    <w:p w:rsidR="00D0680B" w:rsidRDefault="00D0680B">
      <w:pPr>
        <w:ind w:left="720" w:firstLine="567"/>
        <w:rPr>
          <w:b/>
          <w:sz w:val="28"/>
          <w:szCs w:val="28"/>
        </w:rPr>
      </w:pPr>
      <w:r>
        <w:rPr>
          <w:b/>
          <w:sz w:val="28"/>
          <w:szCs w:val="28"/>
        </w:rPr>
        <w:t>Договоры в оптовой торговле</w:t>
      </w:r>
    </w:p>
    <w:p w:rsidR="00D0680B" w:rsidRDefault="00D0680B">
      <w:pPr>
        <w:ind w:firstLine="567"/>
        <w:rPr>
          <w:sz w:val="28"/>
        </w:rPr>
      </w:pPr>
      <w:r>
        <w:rPr>
          <w:sz w:val="28"/>
        </w:rPr>
        <w:t>Осуществление  оптовой торговли преимущественно урегулировано Гражданским Кодексом РФ. Обусловлено это тем, что отношения, возникающие между продавцом (предприятием оптовой торговли) и покупателем (предприятием иного вида деятельности) оформляются хозяйственными договорами [11].</w:t>
      </w:r>
    </w:p>
    <w:p w:rsidR="00D0680B" w:rsidRDefault="00D0680B">
      <w:pPr>
        <w:ind w:firstLine="567"/>
        <w:rPr>
          <w:sz w:val="28"/>
        </w:rPr>
      </w:pPr>
      <w:r>
        <w:rPr>
          <w:sz w:val="28"/>
        </w:rPr>
        <w:t>Хозяйственный договор – соглашение, заключаемое между предприятиями с целью обеспечения их хозяйственной деятельности и выполнения взаимных обязательств.</w:t>
      </w:r>
    </w:p>
    <w:p w:rsidR="00D0680B" w:rsidRDefault="00D0680B">
      <w:pPr>
        <w:pStyle w:val="30"/>
        <w:ind w:firstLine="567"/>
      </w:pPr>
      <w:r>
        <w:t>Договор заключается с целью:</w:t>
      </w:r>
    </w:p>
    <w:p w:rsidR="00D0680B" w:rsidRDefault="00D0680B" w:rsidP="00D0680B">
      <w:pPr>
        <w:numPr>
          <w:ilvl w:val="0"/>
          <w:numId w:val="9"/>
        </w:numPr>
        <w:ind w:firstLine="567"/>
        <w:rPr>
          <w:sz w:val="28"/>
        </w:rPr>
      </w:pPr>
      <w:r>
        <w:rPr>
          <w:sz w:val="28"/>
        </w:rPr>
        <w:t>юридически закрепить отношения между партнерами (то есть придать им характер обязательств, выполнение которых защищено законом);</w:t>
      </w:r>
    </w:p>
    <w:p w:rsidR="00D0680B" w:rsidRDefault="00D0680B" w:rsidP="00D0680B">
      <w:pPr>
        <w:numPr>
          <w:ilvl w:val="0"/>
          <w:numId w:val="9"/>
        </w:numPr>
        <w:ind w:firstLine="567"/>
        <w:rPr>
          <w:sz w:val="28"/>
        </w:rPr>
      </w:pPr>
      <w:r>
        <w:rPr>
          <w:sz w:val="28"/>
        </w:rPr>
        <w:t>определить порядок, способы и последовательность совершения действий партнерами;</w:t>
      </w:r>
    </w:p>
    <w:p w:rsidR="00D0680B" w:rsidRDefault="00D0680B" w:rsidP="00D0680B">
      <w:pPr>
        <w:numPr>
          <w:ilvl w:val="0"/>
          <w:numId w:val="9"/>
        </w:numPr>
        <w:ind w:firstLine="567"/>
        <w:rPr>
          <w:sz w:val="28"/>
        </w:rPr>
      </w:pPr>
      <w:r>
        <w:rPr>
          <w:sz w:val="28"/>
        </w:rPr>
        <w:t>предусмотреть способы обеспечения обязательств и последствия их невыполнения.</w:t>
      </w:r>
    </w:p>
    <w:p w:rsidR="00D0680B" w:rsidRDefault="00D0680B">
      <w:pPr>
        <w:ind w:firstLine="567"/>
        <w:rPr>
          <w:sz w:val="28"/>
        </w:rPr>
      </w:pPr>
      <w:r>
        <w:rPr>
          <w:sz w:val="28"/>
        </w:rPr>
        <w:t xml:space="preserve"> </w:t>
      </w:r>
      <w:r>
        <w:rPr>
          <w:i/>
          <w:sz w:val="28"/>
        </w:rPr>
        <w:t>Договор  купли-продажи</w:t>
      </w:r>
    </w:p>
    <w:p w:rsidR="00D0680B" w:rsidRDefault="00D0680B">
      <w:pPr>
        <w:pStyle w:val="30"/>
        <w:ind w:firstLine="567"/>
      </w:pPr>
      <w:r>
        <w:t>Договор купли-продажи – это  договор, по которому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D0680B" w:rsidRDefault="00D0680B">
      <w:pPr>
        <w:ind w:firstLine="567"/>
        <w:rPr>
          <w:sz w:val="28"/>
        </w:rPr>
      </w:pPr>
      <w:r>
        <w:rPr>
          <w:sz w:val="28"/>
        </w:rPr>
        <w:t>Предметом договора купли-продажи является формулировка целей и задач, которые каждая из сторон намерена достигнуть, заключая договор.</w:t>
      </w:r>
    </w:p>
    <w:p w:rsidR="00D0680B" w:rsidRDefault="00D0680B">
      <w:pPr>
        <w:ind w:firstLine="567"/>
        <w:rPr>
          <w:sz w:val="28"/>
        </w:rPr>
      </w:pPr>
      <w:r>
        <w:rPr>
          <w:sz w:val="28"/>
        </w:rPr>
        <w:t>Договор  может быть заключен  на куплю-продажу не только товара, имеющегося в наличии у продавца в момент заключения договора, но также и товара, который будет создан или приобретен продавцом в будущем, если иное не установлено законом или не вытекает из характера товара.</w:t>
      </w:r>
    </w:p>
    <w:p w:rsidR="00D0680B" w:rsidRDefault="00D0680B">
      <w:pPr>
        <w:ind w:firstLine="567"/>
        <w:rPr>
          <w:sz w:val="28"/>
        </w:rPr>
      </w:pPr>
      <w:r>
        <w:rPr>
          <w:sz w:val="28"/>
        </w:rPr>
        <w:t>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согласованно путем установления в договоре порядка его определения.</w:t>
      </w:r>
    </w:p>
    <w:p w:rsidR="00D0680B" w:rsidRDefault="00D0680B">
      <w:pPr>
        <w:ind w:firstLine="567"/>
        <w:rPr>
          <w:sz w:val="28"/>
        </w:rPr>
      </w:pPr>
      <w:r>
        <w:rPr>
          <w:sz w:val="28"/>
        </w:rPr>
        <w:t>Если договор купли-продажи не позволяет определить количество  подлежащего передаче товара, договор не считается заключенным.</w:t>
      </w:r>
    </w:p>
    <w:p w:rsidR="00D0680B" w:rsidRDefault="00D0680B">
      <w:pPr>
        <w:ind w:firstLine="567"/>
        <w:rPr>
          <w:sz w:val="28"/>
        </w:rPr>
      </w:pPr>
      <w:r>
        <w:rPr>
          <w:sz w:val="28"/>
        </w:rPr>
        <w:t>Продавец обязан передать покупателю товар,  качество  которого также должно соответствовать договору купли-продажи.</w:t>
      </w:r>
    </w:p>
    <w:p w:rsidR="00D0680B" w:rsidRDefault="00D0680B">
      <w:pPr>
        <w:ind w:firstLine="567"/>
        <w:rPr>
          <w:sz w:val="28"/>
        </w:rPr>
      </w:pPr>
      <w:r>
        <w:rPr>
          <w:sz w:val="28"/>
        </w:rPr>
        <w:t>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D0680B" w:rsidRDefault="00D0680B">
      <w:pPr>
        <w:ind w:firstLine="567"/>
        <w:rPr>
          <w:sz w:val="28"/>
        </w:rPr>
      </w:pPr>
      <w:r>
        <w:rPr>
          <w:sz w:val="28"/>
        </w:rPr>
        <w:t>Законом могут быть предусмотрены обязательные требования к качеству  продаваемого товара. В этом случае продавец обязан передать покупателю товар, соответствующий этим требованиям.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w:t>
      </w:r>
    </w:p>
    <w:p w:rsidR="00D0680B" w:rsidRDefault="00D0680B">
      <w:pPr>
        <w:ind w:firstLine="567"/>
        <w:rPr>
          <w:sz w:val="28"/>
        </w:rPr>
      </w:pPr>
      <w:r>
        <w:rPr>
          <w:sz w:val="28"/>
        </w:rPr>
        <w:t>Порядок проверки качества товара может быть установлен законом, иными  правовыми актами, обязательными требованиями государственных стандартов. В этом случае порядок проверки качества, указываемый в договоре, должен соответствовать этим требованиям. Если порядок проверки качества данной продукции не предусмотрен нормативно-правовыми документами, в условиях договора следует оговорить и согласовать методику испытаний и тестов при проверке качества товара.</w:t>
      </w:r>
    </w:p>
    <w:p w:rsidR="00D0680B" w:rsidRDefault="00D0680B">
      <w:pPr>
        <w:ind w:firstLine="567"/>
        <w:rPr>
          <w:sz w:val="28"/>
        </w:rPr>
      </w:pPr>
      <w:r>
        <w:rPr>
          <w:sz w:val="28"/>
        </w:rPr>
        <w:t>При заключении договора стороны согласуют ассортимент  товаров, то есть устанавливают, в каком соотношении по видам, моделям, размерам, цветам или иным признакам продавец обязан передать покупателю товары.</w:t>
      </w:r>
    </w:p>
    <w:p w:rsidR="00D0680B" w:rsidRDefault="00D0680B">
      <w:pPr>
        <w:ind w:firstLine="567"/>
        <w:rPr>
          <w:sz w:val="28"/>
        </w:rPr>
      </w:pPr>
      <w:r>
        <w:rPr>
          <w:sz w:val="28"/>
        </w:rPr>
        <w:t>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 потребовать возврата уплаченной денежной суммы.</w:t>
      </w:r>
    </w:p>
    <w:p w:rsidR="00D0680B" w:rsidRDefault="00D0680B">
      <w:pPr>
        <w:ind w:firstLine="567"/>
        <w:rPr>
          <w:sz w:val="28"/>
        </w:rPr>
      </w:pPr>
      <w:r>
        <w:rPr>
          <w:sz w:val="28"/>
        </w:rPr>
        <w:t>Покупатель обязан оплатить товар по цене предусмотренной договором купли-продажи. В договоре также может указываться возможность изменения цены в течение действия договора. Покупатель также обязан  за свой счет  совершить действия, которые необходимы для осуществления платежа.</w:t>
      </w:r>
    </w:p>
    <w:p w:rsidR="00D0680B" w:rsidRDefault="00D0680B">
      <w:pPr>
        <w:ind w:firstLine="567"/>
        <w:rPr>
          <w:sz w:val="28"/>
        </w:rPr>
      </w:pPr>
      <w:r>
        <w:rPr>
          <w:sz w:val="28"/>
        </w:rPr>
        <w:t>Каждая из сторон берет на себя ряд обязательств, что также отражается в  договоре в виде их четкого разграничения.</w:t>
      </w:r>
    </w:p>
    <w:p w:rsidR="00D0680B" w:rsidRDefault="00D0680B">
      <w:pPr>
        <w:ind w:firstLine="567"/>
        <w:rPr>
          <w:sz w:val="28"/>
        </w:rPr>
      </w:pPr>
      <w:r>
        <w:rPr>
          <w:sz w:val="28"/>
        </w:rPr>
        <w:t>Расчет производится путем перечисления денег на указанный расчетный счет продавца. Срок оплаты  согласовывается сторонами.</w:t>
      </w:r>
    </w:p>
    <w:p w:rsidR="00D0680B" w:rsidRDefault="00D0680B">
      <w:pPr>
        <w:ind w:firstLine="567"/>
        <w:rPr>
          <w:i/>
          <w:sz w:val="28"/>
        </w:rPr>
      </w:pPr>
      <w:r>
        <w:rPr>
          <w:sz w:val="28"/>
        </w:rPr>
        <w:t xml:space="preserve"> </w:t>
      </w:r>
      <w:r>
        <w:rPr>
          <w:i/>
          <w:sz w:val="28"/>
        </w:rPr>
        <w:t>Договор поставки</w:t>
      </w:r>
    </w:p>
    <w:p w:rsidR="00D0680B" w:rsidRDefault="00D0680B">
      <w:pPr>
        <w:pStyle w:val="30"/>
        <w:ind w:firstLine="567"/>
      </w:pPr>
      <w:r>
        <w:t>Договор  поставки – это договор, по которому поставщик (продавец), осуществляющий предпринимательскую деятельность, обязуется передать в обусловленный срок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 Этот договор имеет наибольшее распространение при оформлении сделок между производителями и посредниками.</w:t>
      </w:r>
    </w:p>
    <w:p w:rsidR="00D0680B" w:rsidRDefault="00D0680B">
      <w:pPr>
        <w:pStyle w:val="30"/>
        <w:ind w:firstLine="567"/>
      </w:pPr>
      <w:r>
        <w:t>До заключения договора стороны согласовывают отдельные условия договора.</w:t>
      </w:r>
    </w:p>
    <w:p w:rsidR="00D0680B" w:rsidRDefault="00D0680B">
      <w:pPr>
        <w:pStyle w:val="30"/>
        <w:ind w:firstLine="567"/>
      </w:pPr>
      <w:r>
        <w:t>Предмет договора должен отвечать  характеру отношений между поставщиком и заказчиком, определять порядок и цели партнерства.</w:t>
      </w:r>
    </w:p>
    <w:p w:rsidR="00D0680B" w:rsidRDefault="00D0680B">
      <w:pPr>
        <w:pStyle w:val="30"/>
        <w:ind w:firstLine="567"/>
      </w:pPr>
      <w:r>
        <w:t>Для описания характеристик товара, в качестве приложения, используется спецификация. В ней  указываются наименование товара, марка, размеры, технические условия, согласованные единицы  измерений. Цена товара устанавливается поставщиком  и, как правило, может подвергаться изменению в связи с изменением затрат на производство,  сырье,  транспортировку и т.д.</w:t>
      </w:r>
    </w:p>
    <w:p w:rsidR="00D0680B" w:rsidRDefault="00D0680B">
      <w:pPr>
        <w:pStyle w:val="30"/>
        <w:ind w:firstLine="567"/>
      </w:pPr>
      <w:r>
        <w:t>Каждая сторона берет на себя ряд обязательств, которые необходимо детально изложить в договоре.</w:t>
      </w:r>
    </w:p>
    <w:p w:rsidR="00D0680B" w:rsidRDefault="00D0680B">
      <w:pPr>
        <w:pStyle w:val="30"/>
        <w:ind w:firstLine="567"/>
      </w:pPr>
      <w:r>
        <w:t xml:space="preserve">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 </w:t>
      </w:r>
    </w:p>
    <w:p w:rsidR="00D0680B" w:rsidRDefault="00D0680B">
      <w:pPr>
        <w:rPr>
          <w:sz w:val="28"/>
        </w:rPr>
      </w:pPr>
    </w:p>
    <w:p w:rsidR="00D0680B" w:rsidRDefault="00D0680B">
      <w:pPr>
        <w:rPr>
          <w:sz w:val="28"/>
        </w:rPr>
      </w:pPr>
    </w:p>
    <w:p w:rsidR="00D0680B" w:rsidRDefault="00D0680B">
      <w:pPr>
        <w:ind w:firstLine="720"/>
        <w:rPr>
          <w:sz w:val="28"/>
        </w:rPr>
      </w:pPr>
      <w:r>
        <w:rPr>
          <w:sz w:val="28"/>
        </w:rPr>
        <w:t xml:space="preserve"> </w:t>
      </w:r>
    </w:p>
    <w:p w:rsidR="00D0680B" w:rsidRDefault="00D0680B">
      <w:pPr>
        <w:ind w:firstLine="720"/>
        <w:rPr>
          <w:sz w:val="28"/>
        </w:rPr>
      </w:pPr>
      <w:r>
        <w:rPr>
          <w:sz w:val="28"/>
        </w:rPr>
        <w:t xml:space="preserve">                       </w:t>
      </w:r>
    </w:p>
    <w:p w:rsidR="00D0680B" w:rsidRDefault="00D0680B">
      <w:pPr>
        <w:ind w:firstLine="720"/>
        <w:jc w:val="right"/>
        <w:rPr>
          <w:sz w:val="28"/>
        </w:rPr>
      </w:pPr>
    </w:p>
    <w:p w:rsidR="00D0680B" w:rsidRDefault="00D0680B">
      <w:pPr>
        <w:ind w:firstLine="720"/>
        <w:jc w:val="right"/>
        <w:rPr>
          <w:sz w:val="28"/>
        </w:rPr>
      </w:pPr>
    </w:p>
    <w:p w:rsidR="00D0680B" w:rsidRDefault="00D0680B">
      <w:pPr>
        <w:ind w:firstLine="720"/>
        <w:rPr>
          <w:sz w:val="28"/>
        </w:rPr>
      </w:pPr>
    </w:p>
    <w:p w:rsidR="00D0680B" w:rsidRDefault="00D0680B">
      <w:pPr>
        <w:ind w:firstLine="567"/>
        <w:jc w:val="center"/>
        <w:rPr>
          <w:sz w:val="36"/>
          <w:szCs w:val="36"/>
        </w:rPr>
      </w:pPr>
    </w:p>
    <w:p w:rsidR="00D0680B" w:rsidRDefault="00D0680B">
      <w:pPr>
        <w:ind w:firstLine="567"/>
        <w:jc w:val="center"/>
        <w:rPr>
          <w:sz w:val="36"/>
          <w:szCs w:val="36"/>
        </w:rPr>
      </w:pPr>
    </w:p>
    <w:p w:rsidR="00D0680B" w:rsidRDefault="00D0680B">
      <w:pPr>
        <w:ind w:firstLine="567"/>
        <w:jc w:val="center"/>
        <w:rPr>
          <w:sz w:val="36"/>
          <w:szCs w:val="36"/>
        </w:rPr>
      </w:pPr>
    </w:p>
    <w:p w:rsidR="00D0680B" w:rsidRDefault="00D0680B">
      <w:pPr>
        <w:ind w:firstLine="567"/>
        <w:jc w:val="center"/>
        <w:rPr>
          <w:sz w:val="36"/>
          <w:szCs w:val="36"/>
        </w:rPr>
      </w:pPr>
    </w:p>
    <w:p w:rsidR="00D0680B" w:rsidRDefault="00D0680B">
      <w:pPr>
        <w:ind w:firstLine="567"/>
        <w:jc w:val="center"/>
        <w:rPr>
          <w:sz w:val="36"/>
          <w:szCs w:val="36"/>
        </w:rPr>
      </w:pPr>
    </w:p>
    <w:p w:rsidR="00D0680B" w:rsidRDefault="00D0680B">
      <w:pPr>
        <w:ind w:firstLine="567"/>
        <w:jc w:val="center"/>
        <w:rPr>
          <w:sz w:val="36"/>
          <w:szCs w:val="36"/>
        </w:rPr>
      </w:pPr>
    </w:p>
    <w:p w:rsidR="00D0680B" w:rsidRDefault="00D0680B">
      <w:pPr>
        <w:ind w:firstLine="567"/>
        <w:jc w:val="center"/>
        <w:rPr>
          <w:sz w:val="28"/>
        </w:rPr>
      </w:pPr>
      <w:r>
        <w:rPr>
          <w:sz w:val="36"/>
          <w:szCs w:val="36"/>
        </w:rPr>
        <w:t>2. Экспериментальная часть</w:t>
      </w:r>
    </w:p>
    <w:p w:rsidR="00D0680B" w:rsidRDefault="00D0680B">
      <w:pPr>
        <w:ind w:firstLine="567"/>
        <w:rPr>
          <w:b/>
          <w:bCs/>
          <w:sz w:val="24"/>
        </w:rPr>
      </w:pPr>
    </w:p>
    <w:p w:rsidR="00D0680B" w:rsidRDefault="00D0680B">
      <w:pPr>
        <w:ind w:firstLine="567"/>
        <w:rPr>
          <w:b/>
          <w:bCs/>
          <w:sz w:val="24"/>
        </w:rPr>
      </w:pPr>
    </w:p>
    <w:p w:rsidR="00D0680B" w:rsidRDefault="00D0680B">
      <w:pPr>
        <w:ind w:firstLine="567"/>
        <w:jc w:val="center"/>
        <w:rPr>
          <w:sz w:val="32"/>
          <w:szCs w:val="32"/>
        </w:rPr>
      </w:pPr>
      <w:r>
        <w:rPr>
          <w:sz w:val="32"/>
          <w:szCs w:val="32"/>
        </w:rPr>
        <w:t>2.1. Общая характеристика</w:t>
      </w:r>
    </w:p>
    <w:p w:rsidR="00D0680B" w:rsidRDefault="00D0680B">
      <w:pPr>
        <w:ind w:firstLine="567"/>
        <w:jc w:val="center"/>
        <w:rPr>
          <w:sz w:val="32"/>
          <w:szCs w:val="32"/>
        </w:rPr>
      </w:pPr>
      <w:r>
        <w:rPr>
          <w:sz w:val="32"/>
          <w:szCs w:val="32"/>
        </w:rPr>
        <w:t>ОАО «Покровск-лада»</w:t>
      </w:r>
    </w:p>
    <w:p w:rsidR="00D0680B" w:rsidRDefault="00D0680B">
      <w:pPr>
        <w:ind w:firstLine="567"/>
        <w:jc w:val="center"/>
        <w:rPr>
          <w:sz w:val="32"/>
          <w:szCs w:val="32"/>
        </w:rPr>
      </w:pPr>
    </w:p>
    <w:p w:rsidR="00D0680B" w:rsidRDefault="00D0680B">
      <w:pPr>
        <w:pStyle w:val="30"/>
        <w:ind w:firstLine="567"/>
      </w:pPr>
      <w:r>
        <w:t>Предприятие  «Покровск-Лада» является открытым  акционерным обществом. Основными видами его деятельности являются:</w:t>
      </w:r>
    </w:p>
    <w:p w:rsidR="00D0680B" w:rsidRDefault="00D0680B" w:rsidP="00D0680B">
      <w:pPr>
        <w:numPr>
          <w:ilvl w:val="0"/>
          <w:numId w:val="10"/>
        </w:numPr>
        <w:ind w:firstLine="567"/>
        <w:rPr>
          <w:sz w:val="28"/>
        </w:rPr>
      </w:pPr>
      <w:r>
        <w:rPr>
          <w:sz w:val="28"/>
        </w:rPr>
        <w:t>торгово-закупочная деятельность;</w:t>
      </w:r>
    </w:p>
    <w:p w:rsidR="00D0680B" w:rsidRDefault="00D0680B" w:rsidP="00D0680B">
      <w:pPr>
        <w:numPr>
          <w:ilvl w:val="0"/>
          <w:numId w:val="10"/>
        </w:numPr>
        <w:ind w:firstLine="567"/>
        <w:rPr>
          <w:sz w:val="28"/>
        </w:rPr>
      </w:pPr>
      <w:r>
        <w:rPr>
          <w:sz w:val="28"/>
        </w:rPr>
        <w:t>ремонт легковых автомобилей;</w:t>
      </w:r>
    </w:p>
    <w:p w:rsidR="00D0680B" w:rsidRDefault="00D0680B" w:rsidP="00D0680B">
      <w:pPr>
        <w:numPr>
          <w:ilvl w:val="0"/>
          <w:numId w:val="10"/>
        </w:numPr>
        <w:ind w:firstLine="567"/>
        <w:rPr>
          <w:sz w:val="28"/>
        </w:rPr>
      </w:pPr>
      <w:r>
        <w:rPr>
          <w:sz w:val="28"/>
        </w:rPr>
        <w:t>оказание таможенных услуг.</w:t>
      </w:r>
    </w:p>
    <w:p w:rsidR="00D0680B" w:rsidRDefault="00D0680B">
      <w:pPr>
        <w:ind w:left="720" w:firstLine="567"/>
        <w:rPr>
          <w:sz w:val="28"/>
        </w:rPr>
      </w:pPr>
    </w:p>
    <w:p w:rsidR="00D0680B" w:rsidRDefault="00D0680B">
      <w:pPr>
        <w:ind w:left="720" w:firstLine="567"/>
        <w:jc w:val="center"/>
        <w:rPr>
          <w:b/>
          <w:sz w:val="28"/>
          <w:szCs w:val="28"/>
        </w:rPr>
      </w:pPr>
      <w:r>
        <w:rPr>
          <w:b/>
          <w:sz w:val="28"/>
          <w:szCs w:val="28"/>
        </w:rPr>
        <w:t>Структура аппарата управления предприятия</w:t>
      </w:r>
    </w:p>
    <w:p w:rsidR="00D0680B" w:rsidRDefault="00D0680B">
      <w:pPr>
        <w:ind w:left="720" w:firstLine="567"/>
        <w:rPr>
          <w:sz w:val="28"/>
        </w:rPr>
      </w:pPr>
      <w:r>
        <w:rPr>
          <w:sz w:val="28"/>
        </w:rPr>
        <w:t>Общим собранием на предприятии  избираются:</w:t>
      </w:r>
    </w:p>
    <w:p w:rsidR="00D0680B" w:rsidRDefault="00D0680B" w:rsidP="00D0680B">
      <w:pPr>
        <w:numPr>
          <w:ilvl w:val="0"/>
          <w:numId w:val="10"/>
        </w:numPr>
        <w:ind w:firstLine="567"/>
        <w:rPr>
          <w:sz w:val="28"/>
        </w:rPr>
      </w:pPr>
      <w:r>
        <w:rPr>
          <w:sz w:val="28"/>
        </w:rPr>
        <w:t>директор;</w:t>
      </w:r>
    </w:p>
    <w:p w:rsidR="00D0680B" w:rsidRDefault="00D0680B" w:rsidP="00D0680B">
      <w:pPr>
        <w:numPr>
          <w:ilvl w:val="0"/>
          <w:numId w:val="10"/>
        </w:numPr>
        <w:ind w:firstLine="567"/>
        <w:rPr>
          <w:sz w:val="28"/>
        </w:rPr>
      </w:pPr>
      <w:r>
        <w:rPr>
          <w:sz w:val="28"/>
        </w:rPr>
        <w:t>совет директоров;</w:t>
      </w:r>
    </w:p>
    <w:p w:rsidR="00D0680B" w:rsidRDefault="00D0680B" w:rsidP="00D0680B">
      <w:pPr>
        <w:numPr>
          <w:ilvl w:val="0"/>
          <w:numId w:val="10"/>
        </w:numPr>
        <w:ind w:firstLine="567"/>
        <w:rPr>
          <w:sz w:val="28"/>
        </w:rPr>
      </w:pPr>
      <w:r>
        <w:rPr>
          <w:sz w:val="28"/>
        </w:rPr>
        <w:t>правление;</w:t>
      </w:r>
    </w:p>
    <w:p w:rsidR="00D0680B" w:rsidRDefault="00D0680B">
      <w:pPr>
        <w:ind w:left="1440"/>
        <w:rPr>
          <w:sz w:val="28"/>
        </w:rPr>
      </w:pPr>
      <w:r>
        <w:rPr>
          <w:sz w:val="28"/>
        </w:rPr>
        <w:t xml:space="preserve">   -      ревизионная комиссия.</w:t>
      </w:r>
    </w:p>
    <w:p w:rsidR="00D0680B" w:rsidRDefault="00D0680B">
      <w:pPr>
        <w:pStyle w:val="30"/>
        <w:ind w:firstLine="567"/>
      </w:pPr>
      <w:r>
        <w:t xml:space="preserve">Директору подотчетны  главный бухгалтер, главный инженер, заместитель директора  по производству, заместитель директора по торговле и обеспечению, начальник одела технического контроля, начальник планово-технического отдела, начальник юридического отдела и секретарь. </w:t>
      </w:r>
    </w:p>
    <w:p w:rsidR="00D0680B" w:rsidRDefault="00D0680B">
      <w:pPr>
        <w:ind w:firstLine="567"/>
        <w:rPr>
          <w:sz w:val="28"/>
        </w:rPr>
      </w:pPr>
      <w:r>
        <w:rPr>
          <w:sz w:val="28"/>
        </w:rPr>
        <w:t xml:space="preserve">В ведомстве главного инженера находится механоэнергетический отдел, отдел технического контроля и отдел капитального строительства. </w:t>
      </w:r>
    </w:p>
    <w:p w:rsidR="00D0680B" w:rsidRDefault="00D0680B">
      <w:pPr>
        <w:pStyle w:val="30"/>
        <w:ind w:firstLine="567"/>
      </w:pPr>
      <w:r>
        <w:t>Главный бухгалтер стоит во главе всей бухгалтерии предприятия.</w:t>
      </w:r>
    </w:p>
    <w:p w:rsidR="00D0680B" w:rsidRDefault="00D0680B">
      <w:pPr>
        <w:ind w:firstLine="567"/>
        <w:rPr>
          <w:sz w:val="28"/>
        </w:rPr>
      </w:pPr>
      <w:r>
        <w:rPr>
          <w:sz w:val="28"/>
        </w:rPr>
        <w:t>В подчинении заместителя директора по производству  находится начальник цеха, который курирует малярный участок, кузовной участок, агрегатный участок, участок текущего ремонта.</w:t>
      </w:r>
    </w:p>
    <w:p w:rsidR="00D0680B" w:rsidRDefault="00D0680B">
      <w:pPr>
        <w:ind w:firstLine="567"/>
        <w:rPr>
          <w:sz w:val="28"/>
        </w:rPr>
      </w:pPr>
      <w:r>
        <w:rPr>
          <w:sz w:val="28"/>
        </w:rPr>
        <w:t>В ведомстве заместителя директора по торговле и обеспечению находятся: торговый отдел, магазины, отдел материально-технического снабжения, административно-хозяйственный отдел, охрана, столовая, склады, гараж. (Приложение № 4)</w:t>
      </w:r>
    </w:p>
    <w:p w:rsidR="00D0680B" w:rsidRDefault="00D0680B">
      <w:pPr>
        <w:ind w:firstLine="709"/>
        <w:jc w:val="center"/>
        <w:rPr>
          <w:b/>
          <w:sz w:val="28"/>
          <w:szCs w:val="28"/>
        </w:rPr>
      </w:pPr>
      <w:r>
        <w:rPr>
          <w:b/>
          <w:sz w:val="28"/>
          <w:szCs w:val="28"/>
        </w:rPr>
        <w:t>История развития предприятия.</w:t>
      </w:r>
    </w:p>
    <w:p w:rsidR="00D0680B" w:rsidRDefault="00D0680B">
      <w:pPr>
        <w:pStyle w:val="a4"/>
        <w:jc w:val="both"/>
        <w:rPr>
          <w:b w:val="0"/>
          <w:bCs w:val="0"/>
        </w:rPr>
      </w:pPr>
      <w:r>
        <w:rPr>
          <w:b w:val="0"/>
          <w:bCs w:val="0"/>
        </w:rPr>
        <w:t>ОАО «Покровск-Лада» организовано на недостроенных корпусах предприятия-спутника «КамАЗ» в 1991 году и одновременно со строительством осуществляло свою основную деятельность: продажа и техническое обслужива</w:t>
      </w:r>
      <w:r>
        <w:rPr>
          <w:b w:val="0"/>
          <w:bCs w:val="0"/>
        </w:rPr>
        <w:softHyphen/>
        <w:t>ние автомобилей «ВАЗ».</w:t>
      </w:r>
    </w:p>
    <w:p w:rsidR="00D0680B" w:rsidRDefault="00D0680B">
      <w:pPr>
        <w:ind w:firstLine="567"/>
        <w:jc w:val="both"/>
        <w:rPr>
          <w:sz w:val="28"/>
        </w:rPr>
      </w:pPr>
      <w:r>
        <w:rPr>
          <w:sz w:val="28"/>
        </w:rPr>
        <w:t>А уже в начале 1993 года ОАО «Покровск-Лада» становиться дилером концерна «</w:t>
      </w:r>
      <w:r>
        <w:rPr>
          <w:sz w:val="28"/>
          <w:lang w:val="en-US"/>
        </w:rPr>
        <w:t>FIAT</w:t>
      </w:r>
      <w:r>
        <w:rPr>
          <w:sz w:val="28"/>
        </w:rPr>
        <w:t>-</w:t>
      </w:r>
      <w:r>
        <w:rPr>
          <w:sz w:val="28"/>
          <w:lang w:val="en-US"/>
        </w:rPr>
        <w:t>auto</w:t>
      </w:r>
      <w:r>
        <w:rPr>
          <w:sz w:val="28"/>
        </w:rPr>
        <w:t>». К этому времени предприятие уже располагало опытными и подготовленными кадрами, прошедшими обучение в Италии, а также современным оборудованием и специальным инструментом, необходимым для технического обслуживания.</w:t>
      </w:r>
    </w:p>
    <w:p w:rsidR="00D0680B" w:rsidRDefault="00D0680B">
      <w:pPr>
        <w:pStyle w:val="30"/>
      </w:pPr>
      <w:r>
        <w:t>В 1997 году подписаны дилерские соглашения с компаниями «УзДЭУавто» и «Донинвест» по реализации и сервисному обслуживанию автомобилей «ДЭУ».</w:t>
      </w:r>
    </w:p>
    <w:p w:rsidR="00D0680B" w:rsidRDefault="00D0680B">
      <w:pPr>
        <w:ind w:firstLine="567"/>
        <w:jc w:val="both"/>
        <w:rPr>
          <w:sz w:val="28"/>
        </w:rPr>
      </w:pPr>
      <w:r>
        <w:rPr>
          <w:sz w:val="28"/>
        </w:rPr>
        <w:t>В 1998 году подписано письмо о намерениях с компанией «Нижегород Моторс».</w:t>
      </w:r>
    </w:p>
    <w:p w:rsidR="00D0680B" w:rsidRDefault="00D0680B">
      <w:pPr>
        <w:ind w:firstLine="567"/>
        <w:jc w:val="both"/>
        <w:rPr>
          <w:sz w:val="28"/>
        </w:rPr>
      </w:pPr>
      <w:r>
        <w:rPr>
          <w:sz w:val="28"/>
        </w:rPr>
        <w:t>В 2000 – ОАО «Покровск-Лада» становится партнером ОАО «ГАЗ», ЗАО «АВТОТОР», ОАО «СеАЗ», ОАО «ЗМА».</w:t>
      </w:r>
    </w:p>
    <w:p w:rsidR="00D0680B" w:rsidRDefault="00D0680B">
      <w:pPr>
        <w:ind w:firstLine="567"/>
        <w:jc w:val="both"/>
        <w:rPr>
          <w:sz w:val="28"/>
        </w:rPr>
      </w:pPr>
      <w:r>
        <w:rPr>
          <w:sz w:val="28"/>
        </w:rPr>
        <w:t>В 2002 году – подписан договор о продаже и сервисном обслуживании автомобилей «УАЗ».</w:t>
      </w:r>
    </w:p>
    <w:p w:rsidR="00D0680B" w:rsidRDefault="00D0680B">
      <w:pPr>
        <w:pStyle w:val="a4"/>
        <w:rPr>
          <w:bCs w:val="0"/>
          <w:szCs w:val="28"/>
        </w:rPr>
      </w:pPr>
      <w:r>
        <w:rPr>
          <w:bCs w:val="0"/>
          <w:szCs w:val="28"/>
        </w:rPr>
        <w:t>Производственный комплекс предприятия.</w:t>
      </w:r>
    </w:p>
    <w:p w:rsidR="00D0680B" w:rsidRDefault="00D0680B">
      <w:pPr>
        <w:pStyle w:val="21"/>
        <w:ind w:firstLine="567"/>
      </w:pPr>
      <w:r>
        <w:t>В производственный комплекс входит здание производственного корпуса построенный из модульных конструкций, размером 60х108 м и высотой 10,5 м, где расположен салон по продаже автомобилей – 345 кв.м.  и выполняются работы по предпродажной подготовке легковых автомобилей, их гарантийное и сервисное обслуживание в течение всего периода эксплуатации, а также производятся сложные ремонты автомобилей, ремонт и окраска кузова, ремонт узлов и агрегатов. К производственному корпусу примыкает 3-х этажное здание административно-бытового корпуса площадью 2100 кв. м.</w:t>
      </w:r>
    </w:p>
    <w:p w:rsidR="00D0680B" w:rsidRDefault="00D0680B">
      <w:pPr>
        <w:ind w:firstLine="567"/>
        <w:jc w:val="both"/>
        <w:rPr>
          <w:sz w:val="28"/>
        </w:rPr>
      </w:pPr>
      <w:r>
        <w:rPr>
          <w:sz w:val="28"/>
        </w:rPr>
        <w:t>Предприятие располагает закрытыми складскими помещениями и открытыми площадками для хранения автомобилей. Вся территория круглосуточно охраняется специализированной охраной.</w:t>
      </w:r>
    </w:p>
    <w:p w:rsidR="00D0680B" w:rsidRDefault="00D0680B">
      <w:pPr>
        <w:pStyle w:val="21"/>
      </w:pPr>
      <w:r>
        <w:t>Общая площадь земельного участка</w:t>
      </w:r>
      <w:r>
        <w:tab/>
      </w:r>
      <w:r>
        <w:tab/>
      </w:r>
      <w:r>
        <w:tab/>
      </w:r>
      <w:r>
        <w:tab/>
        <w:t>– 27738 кв.м.</w:t>
      </w:r>
    </w:p>
    <w:p w:rsidR="00D0680B" w:rsidRDefault="00D0680B">
      <w:pPr>
        <w:ind w:firstLine="567"/>
        <w:rPr>
          <w:sz w:val="28"/>
        </w:rPr>
      </w:pPr>
      <w:r>
        <w:rPr>
          <w:sz w:val="28"/>
        </w:rPr>
        <w:t xml:space="preserve">Территория предприятия </w:t>
      </w:r>
      <w:r>
        <w:rPr>
          <w:sz w:val="28"/>
        </w:rPr>
        <w:tab/>
      </w:r>
      <w:r>
        <w:rPr>
          <w:sz w:val="28"/>
        </w:rPr>
        <w:tab/>
      </w:r>
      <w:r>
        <w:rPr>
          <w:sz w:val="28"/>
        </w:rPr>
        <w:tab/>
      </w:r>
      <w:r>
        <w:rPr>
          <w:sz w:val="28"/>
        </w:rPr>
        <w:tab/>
      </w:r>
      <w:r>
        <w:rPr>
          <w:sz w:val="28"/>
        </w:rPr>
        <w:tab/>
        <w:t>– 22012 кв. м.</w:t>
      </w:r>
    </w:p>
    <w:p w:rsidR="00D0680B" w:rsidRDefault="00D0680B">
      <w:pPr>
        <w:ind w:firstLine="567"/>
        <w:rPr>
          <w:sz w:val="28"/>
        </w:rPr>
      </w:pPr>
      <w:r>
        <w:rPr>
          <w:sz w:val="28"/>
        </w:rPr>
        <w:t xml:space="preserve">Закрытый склад запчастей </w:t>
      </w:r>
      <w:r>
        <w:rPr>
          <w:sz w:val="28"/>
        </w:rPr>
        <w:tab/>
      </w:r>
      <w:r>
        <w:rPr>
          <w:sz w:val="28"/>
        </w:rPr>
        <w:tab/>
      </w:r>
      <w:r>
        <w:rPr>
          <w:sz w:val="28"/>
        </w:rPr>
        <w:tab/>
      </w:r>
      <w:r>
        <w:rPr>
          <w:sz w:val="28"/>
        </w:rPr>
        <w:tab/>
      </w:r>
      <w:r>
        <w:rPr>
          <w:sz w:val="28"/>
        </w:rPr>
        <w:tab/>
        <w:t>–   1110 кв.м.</w:t>
      </w:r>
    </w:p>
    <w:p w:rsidR="00D0680B" w:rsidRDefault="00D0680B">
      <w:pPr>
        <w:ind w:firstLine="567"/>
        <w:rPr>
          <w:sz w:val="28"/>
        </w:rPr>
      </w:pPr>
      <w:r>
        <w:rPr>
          <w:sz w:val="28"/>
        </w:rPr>
        <w:t>Открытая площадка для хранения автомобилей</w:t>
      </w:r>
      <w:r>
        <w:rPr>
          <w:sz w:val="28"/>
        </w:rPr>
        <w:tab/>
      </w:r>
      <w:r>
        <w:rPr>
          <w:sz w:val="28"/>
        </w:rPr>
        <w:tab/>
        <w:t>–   1788 кв.м.</w:t>
      </w:r>
    </w:p>
    <w:p w:rsidR="00D0680B" w:rsidRDefault="00D0680B">
      <w:pPr>
        <w:ind w:firstLine="567"/>
        <w:rPr>
          <w:sz w:val="28"/>
        </w:rPr>
      </w:pPr>
      <w:r>
        <w:rPr>
          <w:sz w:val="28"/>
        </w:rPr>
        <w:t xml:space="preserve">Таможенный склад </w:t>
      </w:r>
      <w:r>
        <w:rPr>
          <w:sz w:val="28"/>
        </w:rPr>
        <w:tab/>
      </w:r>
      <w:r>
        <w:rPr>
          <w:sz w:val="28"/>
        </w:rPr>
        <w:tab/>
      </w:r>
      <w:r>
        <w:rPr>
          <w:sz w:val="28"/>
        </w:rPr>
        <w:tab/>
      </w:r>
      <w:r>
        <w:rPr>
          <w:sz w:val="28"/>
        </w:rPr>
        <w:tab/>
      </w:r>
      <w:r>
        <w:rPr>
          <w:sz w:val="28"/>
        </w:rPr>
        <w:tab/>
      </w:r>
      <w:r>
        <w:rPr>
          <w:sz w:val="28"/>
        </w:rPr>
        <w:tab/>
        <w:t>–   1297 кв.м.</w:t>
      </w:r>
    </w:p>
    <w:p w:rsidR="00D0680B" w:rsidRDefault="00D0680B">
      <w:pPr>
        <w:ind w:firstLine="567"/>
        <w:jc w:val="both"/>
        <w:rPr>
          <w:sz w:val="28"/>
        </w:rPr>
      </w:pPr>
      <w:r>
        <w:rPr>
          <w:sz w:val="28"/>
        </w:rPr>
        <w:t>Предприятие имеет очистные сооружения, позволяющие использовать замкнутый цикл водопользования для технических нужд. Кроме этого для водоснабжения используется вода из городской сети или скважины, находящейся на территории авто центра. Электроэнергия, теплоснабжение и канализация подключены к городским сетям.</w:t>
      </w:r>
    </w:p>
    <w:p w:rsidR="00D0680B" w:rsidRDefault="00D0680B">
      <w:pPr>
        <w:ind w:firstLine="567"/>
        <w:jc w:val="both"/>
        <w:rPr>
          <w:sz w:val="28"/>
        </w:rPr>
      </w:pPr>
      <w:r>
        <w:rPr>
          <w:sz w:val="28"/>
        </w:rPr>
        <w:t>Авто центр полностью укомплектован диагностическим и ремонтным оборудованием для технического обслуживания легковых автомобилей.</w:t>
      </w:r>
    </w:p>
    <w:p w:rsidR="00D0680B" w:rsidRDefault="00D0680B">
      <w:pPr>
        <w:ind w:firstLine="567"/>
        <w:rPr>
          <w:sz w:val="28"/>
        </w:rPr>
      </w:pPr>
      <w:r>
        <w:rPr>
          <w:sz w:val="28"/>
        </w:rPr>
        <w:t>Мощность станции техобслуживания:</w:t>
      </w:r>
    </w:p>
    <w:p w:rsidR="00D0680B" w:rsidRDefault="00D0680B" w:rsidP="00D0680B">
      <w:pPr>
        <w:numPr>
          <w:ilvl w:val="0"/>
          <w:numId w:val="12"/>
        </w:numPr>
        <w:rPr>
          <w:sz w:val="28"/>
        </w:rPr>
      </w:pPr>
      <w:r>
        <w:rPr>
          <w:sz w:val="28"/>
        </w:rPr>
        <w:t xml:space="preserve">техобслуживание и ремонт </w:t>
      </w:r>
      <w:r>
        <w:rPr>
          <w:sz w:val="28"/>
        </w:rPr>
        <w:tab/>
      </w:r>
      <w:r>
        <w:rPr>
          <w:sz w:val="28"/>
        </w:rPr>
        <w:tab/>
      </w:r>
      <w:r>
        <w:rPr>
          <w:sz w:val="28"/>
        </w:rPr>
        <w:tab/>
      </w:r>
      <w:r>
        <w:rPr>
          <w:sz w:val="28"/>
        </w:rPr>
        <w:tab/>
      </w:r>
      <w:r>
        <w:rPr>
          <w:sz w:val="28"/>
        </w:rPr>
        <w:tab/>
        <w:t xml:space="preserve"> – 5000 а/м в год;</w:t>
      </w:r>
    </w:p>
    <w:p w:rsidR="00D0680B" w:rsidRDefault="00D0680B" w:rsidP="00D0680B">
      <w:pPr>
        <w:numPr>
          <w:ilvl w:val="0"/>
          <w:numId w:val="12"/>
        </w:numPr>
        <w:rPr>
          <w:sz w:val="28"/>
        </w:rPr>
      </w:pPr>
      <w:r>
        <w:rPr>
          <w:sz w:val="28"/>
        </w:rPr>
        <w:t xml:space="preserve">2-х полосная (автоматическая и ручная) мойка       </w:t>
      </w:r>
      <w:r>
        <w:rPr>
          <w:sz w:val="28"/>
        </w:rPr>
        <w:tab/>
        <w:t xml:space="preserve"> – 6000 а/м в год;</w:t>
      </w:r>
    </w:p>
    <w:p w:rsidR="00D0680B" w:rsidRDefault="00D0680B" w:rsidP="00D0680B">
      <w:pPr>
        <w:numPr>
          <w:ilvl w:val="0"/>
          <w:numId w:val="12"/>
        </w:numPr>
        <w:rPr>
          <w:sz w:val="28"/>
        </w:rPr>
      </w:pPr>
      <w:r>
        <w:rPr>
          <w:sz w:val="28"/>
        </w:rPr>
        <w:t xml:space="preserve">участок техобслуживания и ремонта </w:t>
      </w:r>
      <w:r>
        <w:rPr>
          <w:sz w:val="28"/>
        </w:rPr>
        <w:tab/>
      </w:r>
      <w:r>
        <w:rPr>
          <w:sz w:val="28"/>
        </w:rPr>
        <w:tab/>
      </w:r>
      <w:r>
        <w:rPr>
          <w:sz w:val="28"/>
        </w:rPr>
        <w:tab/>
        <w:t xml:space="preserve"> – 12 постов;</w:t>
      </w:r>
    </w:p>
    <w:p w:rsidR="00D0680B" w:rsidRDefault="00D0680B" w:rsidP="00D0680B">
      <w:pPr>
        <w:numPr>
          <w:ilvl w:val="0"/>
          <w:numId w:val="12"/>
        </w:numPr>
        <w:rPr>
          <w:sz w:val="28"/>
        </w:rPr>
      </w:pPr>
      <w:r>
        <w:rPr>
          <w:sz w:val="28"/>
        </w:rPr>
        <w:t xml:space="preserve">предварительная подготовка а/м </w:t>
      </w:r>
      <w:r>
        <w:rPr>
          <w:sz w:val="28"/>
        </w:rPr>
        <w:tab/>
      </w:r>
      <w:r>
        <w:rPr>
          <w:sz w:val="28"/>
        </w:rPr>
        <w:tab/>
      </w:r>
      <w:r>
        <w:rPr>
          <w:sz w:val="28"/>
        </w:rPr>
        <w:tab/>
      </w:r>
      <w:r>
        <w:rPr>
          <w:sz w:val="28"/>
        </w:rPr>
        <w:tab/>
        <w:t xml:space="preserve"> – 1000 а/м в год;</w:t>
      </w:r>
    </w:p>
    <w:p w:rsidR="00D0680B" w:rsidRDefault="00D0680B" w:rsidP="00D0680B">
      <w:pPr>
        <w:numPr>
          <w:ilvl w:val="0"/>
          <w:numId w:val="12"/>
        </w:numPr>
        <w:rPr>
          <w:sz w:val="28"/>
        </w:rPr>
      </w:pPr>
      <w:r>
        <w:rPr>
          <w:sz w:val="28"/>
        </w:rPr>
        <w:t xml:space="preserve">участок кузовного ремонта    </w:t>
      </w:r>
      <w:r>
        <w:rPr>
          <w:sz w:val="28"/>
        </w:rPr>
        <w:tab/>
      </w:r>
      <w:r>
        <w:rPr>
          <w:sz w:val="28"/>
        </w:rPr>
        <w:tab/>
      </w:r>
      <w:r>
        <w:rPr>
          <w:sz w:val="28"/>
        </w:rPr>
        <w:tab/>
      </w:r>
      <w:r>
        <w:rPr>
          <w:sz w:val="28"/>
        </w:rPr>
        <w:tab/>
      </w:r>
      <w:r>
        <w:rPr>
          <w:sz w:val="28"/>
        </w:rPr>
        <w:tab/>
        <w:t xml:space="preserve"> – 7 постов;</w:t>
      </w:r>
    </w:p>
    <w:p w:rsidR="00D0680B" w:rsidRDefault="00D0680B" w:rsidP="00D0680B">
      <w:pPr>
        <w:numPr>
          <w:ilvl w:val="0"/>
          <w:numId w:val="12"/>
        </w:numPr>
        <w:rPr>
          <w:sz w:val="28"/>
        </w:rPr>
      </w:pPr>
      <w:r>
        <w:rPr>
          <w:sz w:val="28"/>
        </w:rPr>
        <w:t>участок ремонта узлов и агрегатов</w:t>
      </w:r>
      <w:r>
        <w:rPr>
          <w:sz w:val="28"/>
        </w:rPr>
        <w:tab/>
      </w:r>
      <w:r>
        <w:rPr>
          <w:sz w:val="28"/>
        </w:rPr>
        <w:tab/>
      </w:r>
      <w:r>
        <w:rPr>
          <w:sz w:val="28"/>
        </w:rPr>
        <w:tab/>
      </w:r>
      <w:r>
        <w:rPr>
          <w:sz w:val="28"/>
        </w:rPr>
        <w:tab/>
        <w:t xml:space="preserve"> – 4 поста;</w:t>
      </w:r>
    </w:p>
    <w:p w:rsidR="00D0680B" w:rsidRDefault="00D0680B" w:rsidP="00D0680B">
      <w:pPr>
        <w:numPr>
          <w:ilvl w:val="0"/>
          <w:numId w:val="12"/>
        </w:numPr>
        <w:rPr>
          <w:sz w:val="28"/>
        </w:rPr>
      </w:pPr>
      <w:r>
        <w:rPr>
          <w:sz w:val="28"/>
        </w:rPr>
        <w:t>участок окраски автомобилей</w:t>
      </w:r>
      <w:r>
        <w:rPr>
          <w:sz w:val="28"/>
        </w:rPr>
        <w:tab/>
      </w:r>
      <w:r>
        <w:rPr>
          <w:sz w:val="28"/>
        </w:rPr>
        <w:tab/>
      </w:r>
      <w:r>
        <w:rPr>
          <w:sz w:val="28"/>
        </w:rPr>
        <w:tab/>
      </w:r>
      <w:r>
        <w:rPr>
          <w:sz w:val="28"/>
        </w:rPr>
        <w:tab/>
      </w:r>
      <w:r>
        <w:rPr>
          <w:sz w:val="28"/>
        </w:rPr>
        <w:tab/>
        <w:t xml:space="preserve"> – 1 камера.</w:t>
      </w:r>
    </w:p>
    <w:p w:rsidR="00D0680B" w:rsidRDefault="00D0680B">
      <w:pPr>
        <w:ind w:firstLine="567"/>
        <w:rPr>
          <w:sz w:val="28"/>
        </w:rPr>
      </w:pPr>
      <w:r>
        <w:rPr>
          <w:sz w:val="28"/>
        </w:rPr>
        <w:t>Технологическое оборудование:</w:t>
      </w:r>
    </w:p>
    <w:p w:rsidR="00D0680B" w:rsidRDefault="00D0680B" w:rsidP="00D0680B">
      <w:pPr>
        <w:numPr>
          <w:ilvl w:val="0"/>
          <w:numId w:val="13"/>
        </w:numPr>
        <w:rPr>
          <w:sz w:val="28"/>
        </w:rPr>
      </w:pPr>
      <w:r>
        <w:rPr>
          <w:sz w:val="28"/>
        </w:rPr>
        <w:t xml:space="preserve">Подъемник 2-х стоечный 1,6 т. БС-178-000    </w:t>
      </w:r>
      <w:r>
        <w:rPr>
          <w:sz w:val="28"/>
        </w:rPr>
        <w:tab/>
      </w:r>
      <w:r>
        <w:rPr>
          <w:sz w:val="28"/>
        </w:rPr>
        <w:tab/>
        <w:t>– 19 шт.</w:t>
      </w:r>
    </w:p>
    <w:p w:rsidR="00D0680B" w:rsidRDefault="00D0680B" w:rsidP="00D0680B">
      <w:pPr>
        <w:numPr>
          <w:ilvl w:val="0"/>
          <w:numId w:val="13"/>
        </w:numPr>
        <w:rPr>
          <w:sz w:val="28"/>
        </w:rPr>
      </w:pPr>
      <w:r>
        <w:rPr>
          <w:sz w:val="28"/>
        </w:rPr>
        <w:t xml:space="preserve">Подъемник 2-х стоечный 3 т. П-97 </w:t>
      </w:r>
      <w:r>
        <w:rPr>
          <w:sz w:val="28"/>
        </w:rPr>
        <w:tab/>
      </w:r>
      <w:r>
        <w:rPr>
          <w:sz w:val="28"/>
        </w:rPr>
        <w:tab/>
      </w:r>
      <w:r>
        <w:rPr>
          <w:sz w:val="28"/>
        </w:rPr>
        <w:tab/>
      </w:r>
      <w:r>
        <w:rPr>
          <w:sz w:val="28"/>
        </w:rPr>
        <w:tab/>
        <w:t>–   7 шт.</w:t>
      </w:r>
    </w:p>
    <w:p w:rsidR="00D0680B" w:rsidRDefault="00D0680B" w:rsidP="00D0680B">
      <w:pPr>
        <w:numPr>
          <w:ilvl w:val="0"/>
          <w:numId w:val="13"/>
        </w:numPr>
        <w:rPr>
          <w:sz w:val="28"/>
        </w:rPr>
      </w:pPr>
      <w:r>
        <w:rPr>
          <w:sz w:val="28"/>
        </w:rPr>
        <w:t xml:space="preserve">Подъемник 4-х стоечный                 </w:t>
      </w:r>
      <w:r>
        <w:rPr>
          <w:sz w:val="28"/>
        </w:rPr>
        <w:tab/>
      </w:r>
      <w:r>
        <w:rPr>
          <w:sz w:val="28"/>
        </w:rPr>
        <w:tab/>
      </w:r>
      <w:r>
        <w:rPr>
          <w:sz w:val="28"/>
        </w:rPr>
        <w:tab/>
      </w:r>
      <w:r>
        <w:rPr>
          <w:sz w:val="28"/>
        </w:rPr>
        <w:tab/>
        <w:t>–   2 шт.</w:t>
      </w:r>
    </w:p>
    <w:p w:rsidR="00D0680B" w:rsidRDefault="00D0680B" w:rsidP="00D0680B">
      <w:pPr>
        <w:numPr>
          <w:ilvl w:val="0"/>
          <w:numId w:val="13"/>
        </w:numPr>
        <w:rPr>
          <w:sz w:val="28"/>
        </w:rPr>
      </w:pPr>
      <w:r>
        <w:rPr>
          <w:sz w:val="28"/>
        </w:rPr>
        <w:t xml:space="preserve">Смотровая яма </w:t>
      </w:r>
      <w:r>
        <w:rPr>
          <w:sz w:val="28"/>
        </w:rPr>
        <w:tab/>
      </w:r>
      <w:r>
        <w:rPr>
          <w:sz w:val="28"/>
        </w:rPr>
        <w:tab/>
      </w:r>
      <w:r>
        <w:rPr>
          <w:sz w:val="28"/>
        </w:rPr>
        <w:tab/>
      </w:r>
      <w:r>
        <w:rPr>
          <w:sz w:val="28"/>
        </w:rPr>
        <w:tab/>
      </w:r>
      <w:r>
        <w:rPr>
          <w:sz w:val="28"/>
        </w:rPr>
        <w:tab/>
      </w:r>
      <w:r>
        <w:rPr>
          <w:sz w:val="28"/>
        </w:rPr>
        <w:tab/>
      </w:r>
      <w:r>
        <w:rPr>
          <w:sz w:val="28"/>
        </w:rPr>
        <w:tab/>
        <w:t>–   2 шт.</w:t>
      </w:r>
    </w:p>
    <w:p w:rsidR="00D0680B" w:rsidRDefault="00D0680B" w:rsidP="00D0680B">
      <w:pPr>
        <w:numPr>
          <w:ilvl w:val="0"/>
          <w:numId w:val="13"/>
        </w:numPr>
        <w:rPr>
          <w:sz w:val="28"/>
        </w:rPr>
      </w:pPr>
      <w:r>
        <w:rPr>
          <w:sz w:val="28"/>
        </w:rPr>
        <w:t xml:space="preserve">Шлифовальный станок  ЗД4230 </w:t>
      </w:r>
      <w:r>
        <w:rPr>
          <w:sz w:val="28"/>
        </w:rPr>
        <w:tab/>
      </w:r>
      <w:r>
        <w:rPr>
          <w:sz w:val="28"/>
        </w:rPr>
        <w:tab/>
      </w:r>
      <w:r>
        <w:rPr>
          <w:sz w:val="28"/>
        </w:rPr>
        <w:tab/>
      </w:r>
      <w:r>
        <w:rPr>
          <w:sz w:val="28"/>
        </w:rPr>
        <w:tab/>
      </w:r>
      <w:r>
        <w:rPr>
          <w:sz w:val="28"/>
        </w:rPr>
        <w:tab/>
        <w:t>–   2 шт.</w:t>
      </w:r>
    </w:p>
    <w:p w:rsidR="00D0680B" w:rsidRDefault="00D0680B" w:rsidP="00D0680B">
      <w:pPr>
        <w:numPr>
          <w:ilvl w:val="0"/>
          <w:numId w:val="13"/>
        </w:numPr>
        <w:rPr>
          <w:sz w:val="28"/>
        </w:rPr>
      </w:pPr>
      <w:r>
        <w:rPr>
          <w:sz w:val="28"/>
        </w:rPr>
        <w:t xml:space="preserve">Хонинговальный станок ЗГ833 </w:t>
      </w:r>
      <w:r>
        <w:rPr>
          <w:sz w:val="28"/>
        </w:rPr>
        <w:tab/>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 xml:space="preserve">Расточной станок 2Е78П </w:t>
      </w:r>
      <w:r>
        <w:rPr>
          <w:sz w:val="28"/>
        </w:rPr>
        <w:tab/>
      </w:r>
      <w:r>
        <w:rPr>
          <w:sz w:val="28"/>
        </w:rPr>
        <w:tab/>
      </w:r>
      <w:r>
        <w:rPr>
          <w:sz w:val="28"/>
        </w:rPr>
        <w:tab/>
      </w:r>
      <w:r>
        <w:rPr>
          <w:sz w:val="28"/>
        </w:rPr>
        <w:tab/>
      </w:r>
      <w:r>
        <w:rPr>
          <w:sz w:val="28"/>
        </w:rPr>
        <w:tab/>
      </w:r>
      <w:r>
        <w:rPr>
          <w:sz w:val="28"/>
        </w:rPr>
        <w:tab/>
        <w:t>–   2 шт.</w:t>
      </w:r>
    </w:p>
    <w:p w:rsidR="00D0680B" w:rsidRDefault="00D0680B" w:rsidP="00D0680B">
      <w:pPr>
        <w:numPr>
          <w:ilvl w:val="0"/>
          <w:numId w:val="13"/>
        </w:numPr>
        <w:rPr>
          <w:sz w:val="28"/>
        </w:rPr>
      </w:pPr>
      <w:r>
        <w:rPr>
          <w:sz w:val="28"/>
        </w:rPr>
        <w:t xml:space="preserve">Балансировочный стенд  МГ-500 </w:t>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 xml:space="preserve">Шиномонтажный стенд   </w:t>
      </w:r>
      <w:r>
        <w:rPr>
          <w:sz w:val="28"/>
          <w:lang w:val="en-US"/>
        </w:rPr>
        <w:t>R</w:t>
      </w:r>
      <w:r>
        <w:rPr>
          <w:sz w:val="28"/>
        </w:rPr>
        <w:t xml:space="preserve">-88 </w:t>
      </w:r>
      <w:r>
        <w:rPr>
          <w:sz w:val="28"/>
        </w:rPr>
        <w:tab/>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 xml:space="preserve">Тормозной стенд              К-486 </w:t>
      </w:r>
      <w:r>
        <w:rPr>
          <w:sz w:val="28"/>
        </w:rPr>
        <w:tab/>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 xml:space="preserve">Тяговый стенд                  К-485Ц </w:t>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 xml:space="preserve">Сканер диагностический системы впрыска  ДСТ-2 </w:t>
      </w:r>
      <w:r>
        <w:rPr>
          <w:sz w:val="28"/>
        </w:rPr>
        <w:tab/>
      </w:r>
      <w:r>
        <w:rPr>
          <w:sz w:val="28"/>
        </w:rPr>
        <w:tab/>
        <w:t>–   1 шт.</w:t>
      </w:r>
    </w:p>
    <w:p w:rsidR="00D0680B" w:rsidRDefault="00D0680B" w:rsidP="00D0680B">
      <w:pPr>
        <w:numPr>
          <w:ilvl w:val="0"/>
          <w:numId w:val="13"/>
        </w:numPr>
        <w:rPr>
          <w:sz w:val="28"/>
        </w:rPr>
      </w:pPr>
      <w:r>
        <w:rPr>
          <w:sz w:val="28"/>
        </w:rPr>
        <w:t xml:space="preserve">Мотор-тестер                    МТ-3 </w:t>
      </w:r>
      <w:r>
        <w:rPr>
          <w:sz w:val="28"/>
        </w:rPr>
        <w:tab/>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Дилерский сканер ДЭУ «</w:t>
      </w:r>
      <w:r>
        <w:rPr>
          <w:sz w:val="28"/>
          <w:lang w:val="en-US"/>
        </w:rPr>
        <w:t>SCANNER</w:t>
      </w:r>
      <w:r>
        <w:rPr>
          <w:sz w:val="28"/>
        </w:rPr>
        <w:t xml:space="preserve">-11» </w:t>
      </w:r>
      <w:r>
        <w:rPr>
          <w:sz w:val="28"/>
        </w:rPr>
        <w:tab/>
      </w:r>
      <w:r>
        <w:rPr>
          <w:sz w:val="28"/>
        </w:rPr>
        <w:tab/>
      </w:r>
      <w:r>
        <w:rPr>
          <w:sz w:val="28"/>
        </w:rPr>
        <w:tab/>
        <w:t>–   1 шт.</w:t>
      </w:r>
    </w:p>
    <w:p w:rsidR="00D0680B" w:rsidRDefault="00D0680B" w:rsidP="00D0680B">
      <w:pPr>
        <w:numPr>
          <w:ilvl w:val="0"/>
          <w:numId w:val="13"/>
        </w:numPr>
        <w:rPr>
          <w:sz w:val="28"/>
        </w:rPr>
      </w:pPr>
      <w:r>
        <w:rPr>
          <w:sz w:val="28"/>
        </w:rPr>
        <w:t>Дилерский сканер КИА «</w:t>
      </w:r>
      <w:r>
        <w:rPr>
          <w:sz w:val="28"/>
          <w:lang w:val="en-US"/>
        </w:rPr>
        <w:t>Hi</w:t>
      </w:r>
      <w:r>
        <w:rPr>
          <w:sz w:val="28"/>
        </w:rPr>
        <w:t>-</w:t>
      </w:r>
      <w:r>
        <w:rPr>
          <w:sz w:val="28"/>
          <w:lang w:val="en-US"/>
        </w:rPr>
        <w:t>scan</w:t>
      </w:r>
      <w:r>
        <w:rPr>
          <w:sz w:val="28"/>
        </w:rPr>
        <w:t xml:space="preserve"> (</w:t>
      </w:r>
      <w:r>
        <w:rPr>
          <w:sz w:val="28"/>
          <w:lang w:val="en-US"/>
        </w:rPr>
        <w:t>Pro</w:t>
      </w:r>
      <w:r>
        <w:rPr>
          <w:sz w:val="28"/>
        </w:rPr>
        <w:t xml:space="preserve">)» </w:t>
      </w:r>
      <w:r>
        <w:rPr>
          <w:sz w:val="28"/>
        </w:rPr>
        <w:tab/>
      </w:r>
      <w:r>
        <w:rPr>
          <w:sz w:val="28"/>
        </w:rPr>
        <w:tab/>
      </w:r>
      <w:r>
        <w:rPr>
          <w:sz w:val="28"/>
        </w:rPr>
        <w:tab/>
        <w:t>–   1 шт.</w:t>
      </w:r>
    </w:p>
    <w:p w:rsidR="00D0680B" w:rsidRDefault="00D0680B" w:rsidP="00D0680B">
      <w:pPr>
        <w:numPr>
          <w:ilvl w:val="0"/>
          <w:numId w:val="13"/>
        </w:numPr>
        <w:rPr>
          <w:sz w:val="28"/>
        </w:rPr>
      </w:pPr>
      <w:r>
        <w:rPr>
          <w:sz w:val="28"/>
        </w:rPr>
        <w:t xml:space="preserve"> Анализатор двигателей «Инсайт» </w:t>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Стенд растяжки кузовов:</w:t>
      </w:r>
    </w:p>
    <w:p w:rsidR="00D0680B" w:rsidRDefault="00D0680B" w:rsidP="00D0680B">
      <w:pPr>
        <w:numPr>
          <w:ilvl w:val="0"/>
          <w:numId w:val="14"/>
        </w:numPr>
        <w:rPr>
          <w:sz w:val="28"/>
        </w:rPr>
      </w:pPr>
      <w:r>
        <w:rPr>
          <w:sz w:val="28"/>
        </w:rPr>
        <w:t xml:space="preserve">СИВ-01 </w:t>
      </w:r>
      <w:r>
        <w:rPr>
          <w:sz w:val="28"/>
        </w:rPr>
        <w:tab/>
      </w:r>
      <w:r>
        <w:rPr>
          <w:sz w:val="28"/>
        </w:rPr>
        <w:tab/>
      </w:r>
      <w:r>
        <w:rPr>
          <w:sz w:val="28"/>
        </w:rPr>
        <w:tab/>
      </w:r>
      <w:r>
        <w:rPr>
          <w:sz w:val="28"/>
        </w:rPr>
        <w:tab/>
      </w:r>
      <w:r>
        <w:rPr>
          <w:sz w:val="28"/>
        </w:rPr>
        <w:tab/>
      </w:r>
      <w:r>
        <w:rPr>
          <w:sz w:val="28"/>
        </w:rPr>
        <w:tab/>
        <w:t>–   1 шт.</w:t>
      </w:r>
    </w:p>
    <w:p w:rsidR="00D0680B" w:rsidRDefault="00D0680B" w:rsidP="00D0680B">
      <w:pPr>
        <w:numPr>
          <w:ilvl w:val="0"/>
          <w:numId w:val="14"/>
        </w:numPr>
        <w:rPr>
          <w:sz w:val="28"/>
        </w:rPr>
      </w:pPr>
      <w:r>
        <w:rPr>
          <w:sz w:val="28"/>
        </w:rPr>
        <w:t xml:space="preserve">СИВ-02 </w:t>
      </w:r>
      <w:r>
        <w:rPr>
          <w:sz w:val="28"/>
        </w:rPr>
        <w:tab/>
      </w:r>
      <w:r>
        <w:rPr>
          <w:sz w:val="28"/>
        </w:rPr>
        <w:tab/>
        <w:t xml:space="preserve">       </w:t>
      </w:r>
      <w:r>
        <w:rPr>
          <w:sz w:val="28"/>
        </w:rPr>
        <w:tab/>
      </w:r>
      <w:r>
        <w:rPr>
          <w:sz w:val="28"/>
        </w:rPr>
        <w:tab/>
      </w:r>
      <w:r>
        <w:rPr>
          <w:sz w:val="28"/>
        </w:rPr>
        <w:tab/>
      </w:r>
      <w:r>
        <w:rPr>
          <w:sz w:val="28"/>
        </w:rPr>
        <w:tab/>
        <w:t>–   2 шт.</w:t>
      </w:r>
    </w:p>
    <w:p w:rsidR="00D0680B" w:rsidRDefault="00D0680B" w:rsidP="00D0680B">
      <w:pPr>
        <w:numPr>
          <w:ilvl w:val="0"/>
          <w:numId w:val="13"/>
        </w:numPr>
        <w:rPr>
          <w:sz w:val="28"/>
        </w:rPr>
      </w:pPr>
      <w:r>
        <w:rPr>
          <w:sz w:val="28"/>
        </w:rPr>
        <w:t>Стенд обкатки двигателей:</w:t>
      </w:r>
    </w:p>
    <w:p w:rsidR="00D0680B" w:rsidRDefault="00D0680B" w:rsidP="00D0680B">
      <w:pPr>
        <w:numPr>
          <w:ilvl w:val="0"/>
          <w:numId w:val="14"/>
        </w:numPr>
        <w:rPr>
          <w:sz w:val="28"/>
        </w:rPr>
      </w:pPr>
      <w:r>
        <w:rPr>
          <w:sz w:val="28"/>
        </w:rPr>
        <w:t xml:space="preserve">ВАЗ-2101-07 </w:t>
      </w:r>
      <w:r>
        <w:rPr>
          <w:sz w:val="28"/>
        </w:rPr>
        <w:tab/>
      </w:r>
      <w:r>
        <w:rPr>
          <w:sz w:val="28"/>
        </w:rPr>
        <w:tab/>
      </w:r>
      <w:r>
        <w:rPr>
          <w:sz w:val="28"/>
        </w:rPr>
        <w:tab/>
      </w:r>
      <w:r>
        <w:rPr>
          <w:sz w:val="28"/>
        </w:rPr>
        <w:tab/>
      </w:r>
      <w:r>
        <w:rPr>
          <w:sz w:val="28"/>
        </w:rPr>
        <w:tab/>
        <w:t>–   1 шт.</w:t>
      </w:r>
    </w:p>
    <w:p w:rsidR="00D0680B" w:rsidRDefault="00D0680B" w:rsidP="00D0680B">
      <w:pPr>
        <w:numPr>
          <w:ilvl w:val="0"/>
          <w:numId w:val="14"/>
        </w:numPr>
        <w:rPr>
          <w:sz w:val="28"/>
        </w:rPr>
      </w:pPr>
      <w:r>
        <w:rPr>
          <w:sz w:val="28"/>
        </w:rPr>
        <w:t xml:space="preserve">ВАЗ-2108-09 </w:t>
      </w:r>
      <w:r>
        <w:rPr>
          <w:sz w:val="28"/>
        </w:rPr>
        <w:tab/>
      </w:r>
      <w:r>
        <w:rPr>
          <w:sz w:val="28"/>
        </w:rPr>
        <w:tab/>
      </w:r>
      <w:r>
        <w:rPr>
          <w:sz w:val="28"/>
        </w:rPr>
        <w:tab/>
      </w:r>
      <w:r>
        <w:rPr>
          <w:sz w:val="28"/>
        </w:rPr>
        <w:tab/>
      </w:r>
      <w:r>
        <w:rPr>
          <w:sz w:val="28"/>
        </w:rPr>
        <w:tab/>
        <w:t>–   1 шт.</w:t>
      </w:r>
    </w:p>
    <w:p w:rsidR="00D0680B" w:rsidRDefault="00D0680B" w:rsidP="00D0680B">
      <w:pPr>
        <w:numPr>
          <w:ilvl w:val="0"/>
          <w:numId w:val="14"/>
        </w:numPr>
        <w:rPr>
          <w:sz w:val="28"/>
        </w:rPr>
      </w:pPr>
      <w:r>
        <w:rPr>
          <w:sz w:val="28"/>
        </w:rPr>
        <w:t xml:space="preserve">«ГАЗ» </w:t>
      </w:r>
      <w:r>
        <w:rPr>
          <w:sz w:val="28"/>
        </w:rPr>
        <w:tab/>
      </w:r>
      <w:r>
        <w:rPr>
          <w:sz w:val="28"/>
        </w:rPr>
        <w:tab/>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Стенд диагностики, ремонта и обкатки двигателей</w:t>
      </w:r>
    </w:p>
    <w:p w:rsidR="00D0680B" w:rsidRDefault="00D0680B" w:rsidP="00D0680B">
      <w:pPr>
        <w:numPr>
          <w:ilvl w:val="0"/>
          <w:numId w:val="30"/>
        </w:numPr>
        <w:rPr>
          <w:sz w:val="28"/>
        </w:rPr>
      </w:pPr>
      <w:r>
        <w:rPr>
          <w:sz w:val="28"/>
        </w:rPr>
        <w:t>АДС-07У                                                   -   1 шт.</w:t>
      </w:r>
    </w:p>
    <w:p w:rsidR="00D0680B" w:rsidRDefault="00D0680B" w:rsidP="00D0680B">
      <w:pPr>
        <w:numPr>
          <w:ilvl w:val="0"/>
          <w:numId w:val="13"/>
        </w:numPr>
        <w:rPr>
          <w:sz w:val="28"/>
        </w:rPr>
      </w:pPr>
      <w:r>
        <w:rPr>
          <w:sz w:val="28"/>
        </w:rPr>
        <w:t xml:space="preserve">Двухпостовая окрасочная камера </w:t>
      </w:r>
      <w:r>
        <w:rPr>
          <w:sz w:val="28"/>
        </w:rPr>
        <w:tab/>
      </w:r>
      <w:r>
        <w:rPr>
          <w:sz w:val="28"/>
        </w:rPr>
        <w:tab/>
      </w:r>
      <w:r>
        <w:rPr>
          <w:sz w:val="28"/>
        </w:rPr>
        <w:tab/>
      </w:r>
      <w:r>
        <w:rPr>
          <w:sz w:val="28"/>
        </w:rPr>
        <w:tab/>
        <w:t>–   1 шт.</w:t>
      </w:r>
    </w:p>
    <w:p w:rsidR="00D0680B" w:rsidRDefault="00D0680B" w:rsidP="00D0680B">
      <w:pPr>
        <w:numPr>
          <w:ilvl w:val="0"/>
          <w:numId w:val="13"/>
        </w:numPr>
        <w:rPr>
          <w:sz w:val="28"/>
        </w:rPr>
      </w:pPr>
      <w:r>
        <w:rPr>
          <w:sz w:val="28"/>
        </w:rPr>
        <w:t>Окрасочно-сушильная камера «</w:t>
      </w:r>
      <w:r>
        <w:rPr>
          <w:sz w:val="28"/>
          <w:lang w:val="en-US"/>
        </w:rPr>
        <w:t>GONGUER</w:t>
      </w:r>
      <w:r>
        <w:rPr>
          <w:sz w:val="28"/>
        </w:rPr>
        <w:t xml:space="preserve">» </w:t>
      </w:r>
      <w:r>
        <w:rPr>
          <w:sz w:val="28"/>
        </w:rPr>
        <w:tab/>
      </w:r>
      <w:r>
        <w:rPr>
          <w:sz w:val="28"/>
        </w:rPr>
        <w:tab/>
      </w:r>
      <w:r>
        <w:rPr>
          <w:sz w:val="28"/>
        </w:rPr>
        <w:tab/>
        <w:t>–   1 шт.</w:t>
      </w:r>
    </w:p>
    <w:p w:rsidR="00D0680B" w:rsidRDefault="00D0680B" w:rsidP="00D0680B">
      <w:pPr>
        <w:numPr>
          <w:ilvl w:val="0"/>
          <w:numId w:val="13"/>
        </w:numPr>
        <w:rPr>
          <w:sz w:val="28"/>
        </w:rPr>
      </w:pPr>
      <w:r>
        <w:rPr>
          <w:sz w:val="28"/>
        </w:rPr>
        <w:t>Лаборатория по подбору красок «</w:t>
      </w:r>
      <w:r>
        <w:rPr>
          <w:sz w:val="28"/>
          <w:lang w:val="en-US"/>
        </w:rPr>
        <w:t>PPC</w:t>
      </w:r>
      <w:r>
        <w:rPr>
          <w:sz w:val="28"/>
        </w:rPr>
        <w:t xml:space="preserve">» </w:t>
      </w:r>
      <w:r>
        <w:rPr>
          <w:sz w:val="28"/>
        </w:rPr>
        <w:tab/>
      </w:r>
      <w:r>
        <w:rPr>
          <w:sz w:val="28"/>
        </w:rPr>
        <w:tab/>
      </w:r>
      <w:r>
        <w:rPr>
          <w:sz w:val="28"/>
        </w:rPr>
        <w:tab/>
        <w:t>–   1 шт.</w:t>
      </w:r>
    </w:p>
    <w:p w:rsidR="00D0680B" w:rsidRDefault="00D0680B" w:rsidP="00D0680B">
      <w:pPr>
        <w:numPr>
          <w:ilvl w:val="0"/>
          <w:numId w:val="13"/>
        </w:numPr>
        <w:rPr>
          <w:sz w:val="28"/>
        </w:rPr>
      </w:pPr>
      <w:r>
        <w:rPr>
          <w:sz w:val="28"/>
        </w:rPr>
        <w:t xml:space="preserve">Автоматическая мойка а/м «Волга» </w:t>
      </w:r>
      <w:r>
        <w:rPr>
          <w:sz w:val="28"/>
        </w:rPr>
        <w:tab/>
      </w:r>
      <w:r>
        <w:rPr>
          <w:sz w:val="28"/>
        </w:rPr>
        <w:tab/>
      </w:r>
      <w:r>
        <w:rPr>
          <w:sz w:val="28"/>
        </w:rPr>
        <w:tab/>
      </w:r>
      <w:r>
        <w:rPr>
          <w:sz w:val="28"/>
        </w:rPr>
        <w:tab/>
        <w:t>–   1 шт.</w:t>
      </w:r>
    </w:p>
    <w:p w:rsidR="00D0680B" w:rsidRDefault="00D0680B">
      <w:pPr>
        <w:rPr>
          <w:sz w:val="28"/>
          <w:szCs w:val="28"/>
        </w:rPr>
      </w:pPr>
      <w:r>
        <w:rPr>
          <w:sz w:val="36"/>
        </w:rPr>
        <w:t xml:space="preserve">    </w:t>
      </w:r>
    </w:p>
    <w:p w:rsidR="00D0680B" w:rsidRDefault="00D0680B">
      <w:pPr>
        <w:ind w:firstLine="567"/>
        <w:jc w:val="both"/>
        <w:rPr>
          <w:sz w:val="28"/>
        </w:rPr>
      </w:pPr>
    </w:p>
    <w:p w:rsidR="00D0680B" w:rsidRDefault="00D0680B" w:rsidP="00D0680B">
      <w:pPr>
        <w:numPr>
          <w:ilvl w:val="1"/>
          <w:numId w:val="26"/>
        </w:numPr>
        <w:jc w:val="center"/>
        <w:rPr>
          <w:sz w:val="32"/>
        </w:rPr>
      </w:pPr>
      <w:r>
        <w:rPr>
          <w:sz w:val="32"/>
        </w:rPr>
        <w:t>ОАО «Покровск-Лада» на автомобильном рынке области.</w:t>
      </w:r>
    </w:p>
    <w:p w:rsidR="00D0680B" w:rsidRDefault="00D0680B">
      <w:pPr>
        <w:ind w:left="567"/>
        <w:jc w:val="center"/>
        <w:rPr>
          <w:sz w:val="28"/>
          <w:szCs w:val="28"/>
        </w:rPr>
      </w:pPr>
    </w:p>
    <w:p w:rsidR="00D0680B" w:rsidRDefault="00D0680B">
      <w:pPr>
        <w:ind w:firstLine="567"/>
        <w:jc w:val="both"/>
        <w:rPr>
          <w:sz w:val="28"/>
        </w:rPr>
      </w:pPr>
      <w:r>
        <w:rPr>
          <w:sz w:val="28"/>
        </w:rPr>
        <w:t>Акционерное общество «Покровск-Лада» расположено в г. Энгельсе Саратовской области на левом берегу реки Волга в центре крупного промышленного региона. На севере Саратовская область граничит с Самарской, Ульяновской и Пензенской областями, на юге – с  Волгоградской и на востоке – с республикой Казахстан и Оренбургской областью.</w:t>
      </w:r>
    </w:p>
    <w:p w:rsidR="00D0680B" w:rsidRDefault="00D0680B">
      <w:pPr>
        <w:ind w:firstLine="567"/>
        <w:jc w:val="both"/>
        <w:rPr>
          <w:sz w:val="28"/>
        </w:rPr>
      </w:pPr>
      <w:r>
        <w:rPr>
          <w:sz w:val="28"/>
        </w:rPr>
        <w:t>Саратовская область располагает мощным научно-техническим и агропромышленным потенциалом центральной России.</w:t>
      </w:r>
    </w:p>
    <w:p w:rsidR="00D0680B" w:rsidRDefault="00D0680B">
      <w:pPr>
        <w:ind w:firstLine="567"/>
        <w:jc w:val="both"/>
        <w:rPr>
          <w:sz w:val="28"/>
        </w:rPr>
      </w:pPr>
      <w:r>
        <w:rPr>
          <w:sz w:val="28"/>
        </w:rPr>
        <w:t>Промышленность области – это более 2000 крупных и средних предприятий с развитым приборостроением, электроникой, самолетостроением, дизелестроением, нефтегазодобычей и переработкой, химической промышленностью и индустрией. Область является основным производителем троллейбусов в России, ряд заводов являются производителями комплектующих для отечественной автомобильной промышленности.</w:t>
      </w:r>
    </w:p>
    <w:p w:rsidR="00D0680B" w:rsidRDefault="00D0680B">
      <w:pPr>
        <w:ind w:firstLine="567"/>
        <w:jc w:val="both"/>
        <w:rPr>
          <w:sz w:val="28"/>
        </w:rPr>
      </w:pPr>
      <w:r>
        <w:rPr>
          <w:sz w:val="28"/>
        </w:rPr>
        <w:t>Автомобильный рынок Саратовской области насчитывает более 320 тыс. единиц легковых автомобилей.</w:t>
      </w:r>
    </w:p>
    <w:p w:rsidR="00D0680B" w:rsidRDefault="00D0680B">
      <w:pPr>
        <w:ind w:firstLine="567"/>
        <w:jc w:val="both"/>
        <w:rPr>
          <w:sz w:val="28"/>
        </w:rPr>
      </w:pPr>
      <w:r>
        <w:rPr>
          <w:sz w:val="28"/>
        </w:rPr>
        <w:t>ОАО «Покровск-Лада» является одним из крупных предприятий в области по торговле и сервисному обслуживанию легковых автомобилей.</w:t>
      </w:r>
    </w:p>
    <w:p w:rsidR="00D0680B" w:rsidRDefault="00D0680B">
      <w:pPr>
        <w:ind w:firstLine="567"/>
        <w:jc w:val="both"/>
        <w:rPr>
          <w:sz w:val="28"/>
        </w:rPr>
      </w:pPr>
      <w:r>
        <w:rPr>
          <w:sz w:val="28"/>
        </w:rPr>
        <w:t>Основным направлением деятельности являются:</w:t>
      </w:r>
    </w:p>
    <w:p w:rsidR="00D0680B" w:rsidRDefault="00D0680B" w:rsidP="00D0680B">
      <w:pPr>
        <w:numPr>
          <w:ilvl w:val="0"/>
          <w:numId w:val="11"/>
        </w:numPr>
        <w:jc w:val="both"/>
        <w:rPr>
          <w:sz w:val="28"/>
        </w:rPr>
      </w:pPr>
      <w:r>
        <w:rPr>
          <w:sz w:val="28"/>
        </w:rPr>
        <w:t>продажа автомобилей «ВАЗ», «ГАЗ», «ДЭУ», «КИА», «Ока» и их послепродажное обслуживание;</w:t>
      </w:r>
    </w:p>
    <w:p w:rsidR="00D0680B" w:rsidRDefault="00D0680B" w:rsidP="00D0680B">
      <w:pPr>
        <w:numPr>
          <w:ilvl w:val="0"/>
          <w:numId w:val="11"/>
        </w:numPr>
        <w:jc w:val="both"/>
        <w:rPr>
          <w:sz w:val="28"/>
        </w:rPr>
      </w:pPr>
      <w:r>
        <w:rPr>
          <w:sz w:val="28"/>
        </w:rPr>
        <w:t>предоставление комплекса услуг по специализированному сервисному  обслуживанию автомобилей «ВАЗ», «ДЭУ», «ГАЗ», «ФИАТ», «Шкода», «КИА», «Ока»;</w:t>
      </w:r>
    </w:p>
    <w:p w:rsidR="00D0680B" w:rsidRDefault="00D0680B" w:rsidP="00D0680B">
      <w:pPr>
        <w:numPr>
          <w:ilvl w:val="0"/>
          <w:numId w:val="11"/>
        </w:numPr>
        <w:jc w:val="both"/>
        <w:rPr>
          <w:sz w:val="28"/>
        </w:rPr>
      </w:pPr>
      <w:r>
        <w:rPr>
          <w:sz w:val="28"/>
        </w:rPr>
        <w:t>продажа авто принадлежностей и запасных частей.</w:t>
      </w:r>
    </w:p>
    <w:p w:rsidR="00D0680B" w:rsidRDefault="00D0680B">
      <w:pPr>
        <w:pStyle w:val="a4"/>
        <w:jc w:val="both"/>
        <w:rPr>
          <w:b w:val="0"/>
          <w:bCs w:val="0"/>
        </w:rPr>
      </w:pPr>
      <w:r>
        <w:rPr>
          <w:b w:val="0"/>
          <w:bCs w:val="0"/>
        </w:rPr>
        <w:t>ОАО «Покровск-Лада»  имеет большой опыт эффективной работы на региональном рынке.</w:t>
      </w:r>
    </w:p>
    <w:p w:rsidR="00D0680B" w:rsidRDefault="00D0680B">
      <w:pPr>
        <w:pStyle w:val="a4"/>
        <w:ind w:firstLine="567"/>
        <w:jc w:val="both"/>
        <w:rPr>
          <w:b w:val="0"/>
          <w:bCs w:val="0"/>
        </w:rPr>
      </w:pPr>
      <w:r>
        <w:rPr>
          <w:b w:val="0"/>
          <w:bCs w:val="0"/>
        </w:rPr>
        <w:t>Предприятие тесно сотрудничает со многими предприятиями России, некоторые из них являются постоянными поставщиками.</w:t>
      </w:r>
    </w:p>
    <w:p w:rsidR="00D0680B" w:rsidRDefault="00D0680B">
      <w:pPr>
        <w:pStyle w:val="a3"/>
        <w:ind w:firstLine="567"/>
      </w:pPr>
      <w:r>
        <w:t>Выбор и поиск поставщиков происходит при помощи рекламы, посещений заводов-изготовителей компетентными  представителями предприятия,  рекламных проспектов, присылаемых поставщиками.</w:t>
      </w:r>
    </w:p>
    <w:p w:rsidR="00D0680B" w:rsidRDefault="00D0680B">
      <w:pPr>
        <w:ind w:firstLine="567"/>
        <w:rPr>
          <w:sz w:val="28"/>
        </w:rPr>
      </w:pPr>
      <w:r>
        <w:rPr>
          <w:sz w:val="28"/>
        </w:rPr>
        <w:t>Самыми  крупными являются следующие поставщики.</w:t>
      </w:r>
    </w:p>
    <w:p w:rsidR="00D0680B" w:rsidRDefault="00D0680B">
      <w:pPr>
        <w:ind w:firstLine="709"/>
        <w:rPr>
          <w:sz w:val="28"/>
        </w:rPr>
      </w:pPr>
      <w:r>
        <w:rPr>
          <w:sz w:val="28"/>
        </w:rPr>
        <w:t>г. Тольятти:</w:t>
      </w:r>
    </w:p>
    <w:p w:rsidR="00D0680B" w:rsidRDefault="00D0680B" w:rsidP="00D0680B">
      <w:pPr>
        <w:numPr>
          <w:ilvl w:val="0"/>
          <w:numId w:val="15"/>
        </w:numPr>
        <w:rPr>
          <w:sz w:val="28"/>
        </w:rPr>
      </w:pPr>
      <w:r>
        <w:rPr>
          <w:sz w:val="28"/>
        </w:rPr>
        <w:t>ООО «Правит» -  производит оптовую торговлю запчастями к автомобилям ВАЗ;</w:t>
      </w:r>
    </w:p>
    <w:p w:rsidR="00D0680B" w:rsidRDefault="00D0680B" w:rsidP="00D0680B">
      <w:pPr>
        <w:numPr>
          <w:ilvl w:val="0"/>
          <w:numId w:val="15"/>
        </w:numPr>
        <w:rPr>
          <w:sz w:val="28"/>
        </w:rPr>
      </w:pPr>
      <w:r>
        <w:rPr>
          <w:sz w:val="28"/>
        </w:rPr>
        <w:t>ООО «Автотор»  - оптовая торговля агрегатами  и  узлами  ВАЗ;</w:t>
      </w:r>
    </w:p>
    <w:p w:rsidR="00D0680B" w:rsidRDefault="00D0680B" w:rsidP="00D0680B">
      <w:pPr>
        <w:numPr>
          <w:ilvl w:val="0"/>
          <w:numId w:val="15"/>
        </w:numPr>
        <w:rPr>
          <w:sz w:val="28"/>
        </w:rPr>
      </w:pPr>
      <w:r>
        <w:rPr>
          <w:sz w:val="28"/>
        </w:rPr>
        <w:t>Ч.П. «Калмыков» - оптово-розничная  торговля автомобилями ВАЗ;</w:t>
      </w:r>
    </w:p>
    <w:p w:rsidR="00D0680B" w:rsidRDefault="00D0680B" w:rsidP="00D0680B">
      <w:pPr>
        <w:numPr>
          <w:ilvl w:val="0"/>
          <w:numId w:val="15"/>
        </w:numPr>
        <w:rPr>
          <w:sz w:val="28"/>
        </w:rPr>
      </w:pPr>
      <w:r>
        <w:rPr>
          <w:sz w:val="28"/>
        </w:rPr>
        <w:t>ЗАО «А.М.Компани» - производит оптовую торговлю автомобилями ВАЗ, а также агрегатами и кузовами к ним;</w:t>
      </w:r>
    </w:p>
    <w:p w:rsidR="00D0680B" w:rsidRDefault="00D0680B" w:rsidP="00D0680B">
      <w:pPr>
        <w:numPr>
          <w:ilvl w:val="0"/>
          <w:numId w:val="15"/>
        </w:numPr>
        <w:rPr>
          <w:sz w:val="28"/>
        </w:rPr>
      </w:pPr>
      <w:r>
        <w:rPr>
          <w:sz w:val="28"/>
        </w:rPr>
        <w:t>ООО «Берн» - оптовая торговля автомобилями.</w:t>
      </w:r>
    </w:p>
    <w:p w:rsidR="00D0680B" w:rsidRDefault="00D0680B">
      <w:pPr>
        <w:ind w:firstLine="709"/>
        <w:rPr>
          <w:sz w:val="28"/>
        </w:rPr>
      </w:pPr>
      <w:r>
        <w:rPr>
          <w:sz w:val="28"/>
        </w:rPr>
        <w:t>г. Нижний Новгород:</w:t>
      </w:r>
    </w:p>
    <w:p w:rsidR="00D0680B" w:rsidRDefault="00D0680B" w:rsidP="00D0680B">
      <w:pPr>
        <w:numPr>
          <w:ilvl w:val="0"/>
          <w:numId w:val="16"/>
        </w:numPr>
        <w:rPr>
          <w:sz w:val="28"/>
        </w:rPr>
      </w:pPr>
      <w:r>
        <w:rPr>
          <w:sz w:val="28"/>
        </w:rPr>
        <w:t>ПФ «Автозапчасть» - оптовая поставка запчастей к автомобилям                    ГАЗ;</w:t>
      </w:r>
    </w:p>
    <w:p w:rsidR="00D0680B" w:rsidRDefault="00D0680B" w:rsidP="00D0680B">
      <w:pPr>
        <w:numPr>
          <w:ilvl w:val="0"/>
          <w:numId w:val="16"/>
        </w:numPr>
        <w:rPr>
          <w:sz w:val="28"/>
        </w:rPr>
      </w:pPr>
      <w:r>
        <w:rPr>
          <w:sz w:val="28"/>
        </w:rPr>
        <w:t>фирма «ТСС» -  запчасти к автомобилям ГАЗ, «Волга», «Газель»;</w:t>
      </w:r>
    </w:p>
    <w:p w:rsidR="00D0680B" w:rsidRDefault="00D0680B" w:rsidP="00D0680B">
      <w:pPr>
        <w:numPr>
          <w:ilvl w:val="0"/>
          <w:numId w:val="16"/>
        </w:numPr>
        <w:rPr>
          <w:sz w:val="28"/>
        </w:rPr>
      </w:pPr>
      <w:r>
        <w:rPr>
          <w:sz w:val="28"/>
        </w:rPr>
        <w:t>ОАО «Заволжский моторный завод» - двигатели и запчасти к автомашинам ГАЗ;</w:t>
      </w:r>
    </w:p>
    <w:p w:rsidR="00D0680B" w:rsidRDefault="00D0680B" w:rsidP="00D0680B">
      <w:pPr>
        <w:numPr>
          <w:ilvl w:val="0"/>
          <w:numId w:val="16"/>
        </w:numPr>
        <w:rPr>
          <w:sz w:val="28"/>
        </w:rPr>
      </w:pPr>
      <w:r>
        <w:rPr>
          <w:sz w:val="28"/>
        </w:rPr>
        <w:t>ОАО «ГАЗ» ТСС – поставка автомобилей «Волга», «Газель».</w:t>
      </w:r>
    </w:p>
    <w:p w:rsidR="00D0680B" w:rsidRDefault="00D0680B">
      <w:pPr>
        <w:ind w:firstLine="709"/>
        <w:rPr>
          <w:sz w:val="28"/>
        </w:rPr>
      </w:pPr>
      <w:r>
        <w:rPr>
          <w:sz w:val="28"/>
        </w:rPr>
        <w:t>г. Серпухов:</w:t>
      </w:r>
    </w:p>
    <w:p w:rsidR="00D0680B" w:rsidRDefault="00D0680B" w:rsidP="00D0680B">
      <w:pPr>
        <w:numPr>
          <w:ilvl w:val="0"/>
          <w:numId w:val="17"/>
        </w:numPr>
        <w:rPr>
          <w:sz w:val="28"/>
        </w:rPr>
      </w:pPr>
      <w:r>
        <w:rPr>
          <w:sz w:val="28"/>
        </w:rPr>
        <w:t>ЗАО «СеАЗ» -  производитель автомобилей «Ока», производит поставку запчастей к автомашинам и их гарантийное обслуживание.</w:t>
      </w:r>
    </w:p>
    <w:p w:rsidR="00D0680B" w:rsidRDefault="00D0680B">
      <w:pPr>
        <w:pStyle w:val="30"/>
      </w:pPr>
      <w:r>
        <w:t>г. Москва:</w:t>
      </w:r>
    </w:p>
    <w:p w:rsidR="00D0680B" w:rsidRDefault="00D0680B" w:rsidP="00D0680B">
      <w:pPr>
        <w:numPr>
          <w:ilvl w:val="0"/>
          <w:numId w:val="17"/>
        </w:numPr>
        <w:rPr>
          <w:sz w:val="28"/>
        </w:rPr>
      </w:pPr>
      <w:r>
        <w:rPr>
          <w:sz w:val="28"/>
        </w:rPr>
        <w:t>ООО «Бавария» - осуществляет срочную поставку запчастей «ДЭУ», «Хундай», «КИА»;</w:t>
      </w:r>
    </w:p>
    <w:p w:rsidR="00D0680B" w:rsidRDefault="00D0680B" w:rsidP="00D0680B">
      <w:pPr>
        <w:numPr>
          <w:ilvl w:val="0"/>
          <w:numId w:val="17"/>
        </w:numPr>
        <w:rPr>
          <w:sz w:val="28"/>
        </w:rPr>
      </w:pPr>
      <w:r>
        <w:rPr>
          <w:sz w:val="28"/>
        </w:rPr>
        <w:t>ЗАО «ИнКор-Моторз» - оптовая торговля запчастями «ДЭУ»;</w:t>
      </w:r>
    </w:p>
    <w:p w:rsidR="00D0680B" w:rsidRDefault="00D0680B" w:rsidP="00D0680B">
      <w:pPr>
        <w:numPr>
          <w:ilvl w:val="0"/>
          <w:numId w:val="17"/>
        </w:numPr>
        <w:rPr>
          <w:sz w:val="28"/>
        </w:rPr>
      </w:pPr>
      <w:r>
        <w:rPr>
          <w:sz w:val="28"/>
        </w:rPr>
        <w:t>ООО «Итал-Авто» - производит торговлю запчастями автомобилей «</w:t>
      </w:r>
      <w:r>
        <w:rPr>
          <w:sz w:val="28"/>
          <w:lang w:val="en-US"/>
        </w:rPr>
        <w:t>Fiat</w:t>
      </w:r>
      <w:r>
        <w:rPr>
          <w:sz w:val="28"/>
        </w:rPr>
        <w:t>», «Альфа-Ромео»;</w:t>
      </w:r>
    </w:p>
    <w:p w:rsidR="00D0680B" w:rsidRDefault="00D0680B" w:rsidP="00D0680B">
      <w:pPr>
        <w:numPr>
          <w:ilvl w:val="0"/>
          <w:numId w:val="17"/>
        </w:numPr>
      </w:pPr>
      <w:r>
        <w:rPr>
          <w:sz w:val="28"/>
        </w:rPr>
        <w:t xml:space="preserve">ООО «Колор-Групп» - поставка средств коррозионной обработки, растворителей, автокосметики. </w:t>
      </w:r>
    </w:p>
    <w:p w:rsidR="00D0680B" w:rsidRDefault="00D0680B">
      <w:pPr>
        <w:pStyle w:val="30"/>
      </w:pPr>
      <w:r>
        <w:t>г. Ярославль:</w:t>
      </w:r>
    </w:p>
    <w:p w:rsidR="00D0680B" w:rsidRDefault="00D0680B" w:rsidP="00D0680B">
      <w:pPr>
        <w:pStyle w:val="30"/>
        <w:numPr>
          <w:ilvl w:val="0"/>
          <w:numId w:val="18"/>
        </w:numPr>
      </w:pPr>
      <w:r>
        <w:t>завод «Победа Рабочих» - осуществляет поставку грунтовочных средств, лакокрасок, автоэмали.</w:t>
      </w:r>
    </w:p>
    <w:p w:rsidR="00D0680B" w:rsidRDefault="00D0680B">
      <w:pPr>
        <w:pStyle w:val="30"/>
        <w:ind w:left="1069" w:firstLine="0"/>
      </w:pPr>
    </w:p>
    <w:p w:rsidR="00D0680B" w:rsidRDefault="00D0680B">
      <w:pPr>
        <w:pStyle w:val="30"/>
        <w:ind w:firstLine="567"/>
      </w:pPr>
      <w:r>
        <w:t>Работа с поставщиками осуществляется только после составления и подписания договора на взаимовыгодных условиях. Расчет за поставленную продукцию  производится по безналичному расчету путем предоплаты, либо с отсрочкой. Договора заключаются разовые и краткосрочные (длительностью в 1 год). Доставка продукции производится транспортом  покупателя. Автомобили доставляются автовозами, либо перегоняются квалифицированными водителями предприятия.</w:t>
      </w:r>
    </w:p>
    <w:p w:rsidR="00D0680B" w:rsidRDefault="00D0680B">
      <w:pPr>
        <w:pStyle w:val="30"/>
        <w:ind w:firstLine="567"/>
      </w:pPr>
      <w:r>
        <w:t>Контроль над поступлением товаров, нужного наименования и в количестве указанном в договоре, производит  сотрудник предприятия, сопровождающий груз от поставщика.</w:t>
      </w:r>
    </w:p>
    <w:p w:rsidR="00D0680B" w:rsidRDefault="00D0680B">
      <w:pPr>
        <w:pStyle w:val="30"/>
        <w:ind w:firstLine="567"/>
      </w:pPr>
      <w:r>
        <w:t>Входного контроля качества закупленных товаров на ОАО «Покровск-Лада» не имеется. Брак в продукции выявляется в процессе работы. На бракованную деталь составляется акт. Бракованная деталь и копия акта  возвращаются предприятию-изготовителю и взамен ей получается новая деталь.</w:t>
      </w:r>
    </w:p>
    <w:p w:rsidR="00D0680B" w:rsidRDefault="00D0680B">
      <w:pPr>
        <w:pStyle w:val="30"/>
        <w:ind w:firstLine="567"/>
      </w:pPr>
    </w:p>
    <w:p w:rsidR="00D0680B" w:rsidRDefault="00D0680B">
      <w:pPr>
        <w:pStyle w:val="30"/>
        <w:ind w:firstLine="0"/>
        <w:jc w:val="center"/>
        <w:rPr>
          <w:sz w:val="32"/>
          <w:szCs w:val="32"/>
        </w:rPr>
      </w:pPr>
      <w:r>
        <w:rPr>
          <w:sz w:val="32"/>
          <w:szCs w:val="32"/>
        </w:rPr>
        <w:t>2.3. Характеристика ассортимента легковых автомобилей, реализуемых на ОАО «Покровск-Лада»</w:t>
      </w:r>
    </w:p>
    <w:p w:rsidR="00D0680B" w:rsidRDefault="00D0680B">
      <w:pPr>
        <w:pStyle w:val="7"/>
        <w:ind w:left="0" w:firstLine="567"/>
        <w:rPr>
          <w:sz w:val="28"/>
        </w:rPr>
      </w:pPr>
      <w:r>
        <w:rPr>
          <w:sz w:val="28"/>
        </w:rPr>
        <w:t>ОАО «Покровск-Лада» за время своей деятельности подписало договоры на поставку автомобилей и наладило отношения по ведению переговоров с такими предприятиями как ОАО «АвтоВАЗ», ООО «Компания Гвин», ЗАО «УзДЭО-авто», ООО «РусавтоГАЗ», ООО «Авто-Шанс».</w:t>
      </w:r>
    </w:p>
    <w:p w:rsidR="00D0680B" w:rsidRDefault="00D0680B">
      <w:pPr>
        <w:ind w:firstLine="567"/>
        <w:rPr>
          <w:sz w:val="28"/>
        </w:rPr>
      </w:pPr>
      <w:r>
        <w:tab/>
      </w:r>
      <w:r>
        <w:rPr>
          <w:sz w:val="28"/>
        </w:rPr>
        <w:t>Предприятие реализует следующие марки автомобилей: КИА Спортейдж, КИА Маджентис, КИА РИО, «</w:t>
      </w:r>
      <w:r>
        <w:rPr>
          <w:sz w:val="28"/>
          <w:lang w:val="en-US"/>
        </w:rPr>
        <w:t>DEWOO</w:t>
      </w:r>
      <w:r>
        <w:rPr>
          <w:sz w:val="28"/>
        </w:rPr>
        <w:t>-</w:t>
      </w:r>
      <w:r>
        <w:rPr>
          <w:sz w:val="28"/>
          <w:lang w:val="en-US"/>
        </w:rPr>
        <w:t>NEXIA</w:t>
      </w:r>
      <w:r>
        <w:rPr>
          <w:sz w:val="28"/>
        </w:rPr>
        <w:t>», ГАЗ-3302, ГАЗ-3221, ГАЗ-322132, ГАЗ-3110, ВАЗ-21043, ВАЗ-2105, ВАЗ-21074, ВАЗ-2109, ВАЗ-21099, ВАЗ ВАЗ-2110, ВАЗ-2112, ВАЗ-2121 Нива, Иж-2126, «Ока» и другие модели.</w:t>
      </w:r>
    </w:p>
    <w:p w:rsidR="00D0680B" w:rsidRDefault="00D0680B">
      <w:pPr>
        <w:pStyle w:val="30"/>
        <w:ind w:firstLine="567"/>
        <w:rPr>
          <w:sz w:val="32"/>
          <w:szCs w:val="32"/>
        </w:rPr>
      </w:pPr>
      <w:r>
        <w:rPr>
          <w:sz w:val="32"/>
          <w:szCs w:val="32"/>
        </w:rPr>
        <w:t>Рассмотрим потребительские свойства некоторых автомобилей, предлагаемых ОАО «Покровск-Лада».</w:t>
      </w:r>
    </w:p>
    <w:p w:rsidR="00D0680B" w:rsidRDefault="00D0680B">
      <w:pPr>
        <w:pStyle w:val="30"/>
        <w:ind w:firstLine="0"/>
        <w:jc w:val="right"/>
        <w:rPr>
          <w:szCs w:val="28"/>
        </w:rPr>
      </w:pPr>
    </w:p>
    <w:p w:rsidR="00D0680B" w:rsidRDefault="00D0680B">
      <w:pPr>
        <w:pStyle w:val="30"/>
        <w:ind w:firstLine="0"/>
        <w:jc w:val="right"/>
        <w:rPr>
          <w:szCs w:val="28"/>
        </w:rPr>
      </w:pPr>
      <w:r>
        <w:rPr>
          <w:szCs w:val="28"/>
        </w:rPr>
        <w:t>Таблица 4</w:t>
      </w:r>
    </w:p>
    <w:p w:rsidR="00D0680B" w:rsidRDefault="00D0680B">
      <w:pPr>
        <w:pStyle w:val="30"/>
        <w:ind w:firstLine="567"/>
        <w:jc w:val="center"/>
        <w:rPr>
          <w:b/>
          <w:szCs w:val="28"/>
        </w:rPr>
      </w:pPr>
      <w:r>
        <w:rPr>
          <w:b/>
          <w:szCs w:val="28"/>
        </w:rPr>
        <w:t>Сравнительная характеристика автомобилей марки КИА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D0680B">
        <w:trPr>
          <w:cantSplit/>
        </w:trPr>
        <w:tc>
          <w:tcPr>
            <w:tcW w:w="2321" w:type="dxa"/>
            <w:vMerge w:val="restart"/>
          </w:tcPr>
          <w:p w:rsidR="00D0680B" w:rsidRDefault="00D0680B">
            <w:pPr>
              <w:pStyle w:val="30"/>
              <w:ind w:firstLine="0"/>
              <w:rPr>
                <w:szCs w:val="28"/>
              </w:rPr>
            </w:pPr>
            <w:r>
              <w:rPr>
                <w:szCs w:val="28"/>
              </w:rPr>
              <w:t xml:space="preserve">Показатель </w:t>
            </w:r>
          </w:p>
        </w:tc>
        <w:tc>
          <w:tcPr>
            <w:tcW w:w="6966" w:type="dxa"/>
            <w:gridSpan w:val="3"/>
          </w:tcPr>
          <w:p w:rsidR="00D0680B" w:rsidRDefault="00D0680B">
            <w:pPr>
              <w:pStyle w:val="30"/>
              <w:ind w:firstLine="0"/>
              <w:jc w:val="center"/>
              <w:rPr>
                <w:szCs w:val="28"/>
              </w:rPr>
            </w:pPr>
            <w:r>
              <w:rPr>
                <w:szCs w:val="28"/>
              </w:rPr>
              <w:t>Марка, модель транспортного средства (ТС)</w:t>
            </w:r>
          </w:p>
        </w:tc>
      </w:tr>
      <w:tr w:rsidR="00D0680B">
        <w:trPr>
          <w:cantSplit/>
        </w:trPr>
        <w:tc>
          <w:tcPr>
            <w:tcW w:w="2321" w:type="dxa"/>
            <w:vMerge/>
          </w:tcPr>
          <w:p w:rsidR="00D0680B" w:rsidRDefault="00D0680B">
            <w:pPr>
              <w:pStyle w:val="30"/>
              <w:ind w:firstLine="0"/>
              <w:rPr>
                <w:szCs w:val="28"/>
              </w:rPr>
            </w:pPr>
          </w:p>
        </w:tc>
        <w:tc>
          <w:tcPr>
            <w:tcW w:w="2322" w:type="dxa"/>
          </w:tcPr>
          <w:p w:rsidR="00D0680B" w:rsidRDefault="00D0680B">
            <w:pPr>
              <w:pStyle w:val="30"/>
              <w:ind w:firstLine="0"/>
              <w:rPr>
                <w:szCs w:val="28"/>
                <w:lang w:val="en-US"/>
              </w:rPr>
            </w:pPr>
            <w:r>
              <w:rPr>
                <w:szCs w:val="28"/>
              </w:rPr>
              <w:t>КИА Спортейдж</w:t>
            </w:r>
            <w:r>
              <w:rPr>
                <w:szCs w:val="28"/>
                <w:lang w:val="en-US"/>
              </w:rPr>
              <w:t xml:space="preserve">  (JA5535)</w:t>
            </w:r>
          </w:p>
        </w:tc>
        <w:tc>
          <w:tcPr>
            <w:tcW w:w="2322" w:type="dxa"/>
          </w:tcPr>
          <w:p w:rsidR="00D0680B" w:rsidRDefault="00D0680B">
            <w:pPr>
              <w:pStyle w:val="30"/>
              <w:ind w:firstLine="0"/>
              <w:rPr>
                <w:szCs w:val="28"/>
                <w:lang w:val="en-US"/>
              </w:rPr>
            </w:pPr>
            <w:r>
              <w:rPr>
                <w:szCs w:val="28"/>
              </w:rPr>
              <w:t>КИА Маджентис</w:t>
            </w:r>
            <w:r>
              <w:rPr>
                <w:szCs w:val="28"/>
                <w:lang w:val="en-US"/>
              </w:rPr>
              <w:t xml:space="preserve">  (GD2222)</w:t>
            </w:r>
          </w:p>
        </w:tc>
        <w:tc>
          <w:tcPr>
            <w:tcW w:w="2322" w:type="dxa"/>
          </w:tcPr>
          <w:p w:rsidR="00D0680B" w:rsidRDefault="00D0680B">
            <w:pPr>
              <w:pStyle w:val="30"/>
              <w:ind w:firstLine="0"/>
              <w:rPr>
                <w:szCs w:val="28"/>
                <w:lang w:val="en-US"/>
              </w:rPr>
            </w:pPr>
            <w:r>
              <w:rPr>
                <w:szCs w:val="28"/>
              </w:rPr>
              <w:t>КИА РИО</w:t>
            </w:r>
            <w:r>
              <w:rPr>
                <w:szCs w:val="28"/>
                <w:lang w:val="en-US"/>
              </w:rPr>
              <w:t xml:space="preserve"> </w:t>
            </w:r>
            <w:r>
              <w:rPr>
                <w:szCs w:val="28"/>
              </w:rPr>
              <w:t>(</w:t>
            </w:r>
            <w:r>
              <w:rPr>
                <w:szCs w:val="28"/>
                <w:lang w:val="en-US"/>
              </w:rPr>
              <w:t>DC2232)</w:t>
            </w:r>
          </w:p>
        </w:tc>
      </w:tr>
      <w:tr w:rsidR="00D0680B">
        <w:tc>
          <w:tcPr>
            <w:tcW w:w="2321" w:type="dxa"/>
          </w:tcPr>
          <w:p w:rsidR="00D0680B" w:rsidRDefault="00D0680B">
            <w:pPr>
              <w:pStyle w:val="30"/>
              <w:ind w:firstLine="0"/>
              <w:rPr>
                <w:szCs w:val="28"/>
              </w:rPr>
            </w:pPr>
            <w:r>
              <w:rPr>
                <w:szCs w:val="28"/>
              </w:rPr>
              <w:t>Тип ТС</w:t>
            </w:r>
          </w:p>
        </w:tc>
        <w:tc>
          <w:tcPr>
            <w:tcW w:w="2322" w:type="dxa"/>
            <w:vAlign w:val="center"/>
          </w:tcPr>
          <w:p w:rsidR="00D0680B" w:rsidRDefault="00D0680B">
            <w:pPr>
              <w:pStyle w:val="30"/>
              <w:ind w:firstLine="0"/>
              <w:jc w:val="center"/>
              <w:rPr>
                <w:szCs w:val="28"/>
              </w:rPr>
            </w:pPr>
            <w:r>
              <w:rPr>
                <w:szCs w:val="28"/>
              </w:rPr>
              <w:t>Легковой</w:t>
            </w:r>
          </w:p>
        </w:tc>
        <w:tc>
          <w:tcPr>
            <w:tcW w:w="2322" w:type="dxa"/>
            <w:vAlign w:val="center"/>
          </w:tcPr>
          <w:p w:rsidR="00D0680B" w:rsidRDefault="00D0680B">
            <w:pPr>
              <w:pStyle w:val="30"/>
              <w:ind w:firstLine="0"/>
              <w:jc w:val="center"/>
              <w:rPr>
                <w:szCs w:val="28"/>
              </w:rPr>
            </w:pPr>
            <w:r>
              <w:rPr>
                <w:szCs w:val="28"/>
              </w:rPr>
              <w:t>Легковой</w:t>
            </w:r>
          </w:p>
        </w:tc>
        <w:tc>
          <w:tcPr>
            <w:tcW w:w="2322" w:type="dxa"/>
            <w:vAlign w:val="center"/>
          </w:tcPr>
          <w:p w:rsidR="00D0680B" w:rsidRDefault="00D0680B">
            <w:pPr>
              <w:pStyle w:val="30"/>
              <w:ind w:firstLine="0"/>
              <w:jc w:val="center"/>
              <w:rPr>
                <w:szCs w:val="28"/>
              </w:rPr>
            </w:pPr>
            <w:r>
              <w:rPr>
                <w:szCs w:val="28"/>
              </w:rPr>
              <w:t>Легковой</w:t>
            </w:r>
          </w:p>
        </w:tc>
      </w:tr>
      <w:tr w:rsidR="00D0680B">
        <w:tc>
          <w:tcPr>
            <w:tcW w:w="2321" w:type="dxa"/>
          </w:tcPr>
          <w:p w:rsidR="00D0680B" w:rsidRDefault="00D0680B">
            <w:pPr>
              <w:pStyle w:val="30"/>
              <w:ind w:firstLine="0"/>
              <w:rPr>
                <w:szCs w:val="28"/>
              </w:rPr>
            </w:pPr>
            <w:r>
              <w:rPr>
                <w:szCs w:val="28"/>
              </w:rPr>
              <w:t>Категория ТС (А,В,С,</w:t>
            </w:r>
            <w:r>
              <w:rPr>
                <w:szCs w:val="28"/>
                <w:lang w:val="en-US"/>
              </w:rPr>
              <w:t>D</w:t>
            </w:r>
            <w:r>
              <w:rPr>
                <w:szCs w:val="28"/>
              </w:rPr>
              <w:t>)</w:t>
            </w:r>
          </w:p>
        </w:tc>
        <w:tc>
          <w:tcPr>
            <w:tcW w:w="2322" w:type="dxa"/>
            <w:vAlign w:val="center"/>
          </w:tcPr>
          <w:p w:rsidR="00D0680B" w:rsidRDefault="00D0680B">
            <w:pPr>
              <w:pStyle w:val="30"/>
              <w:ind w:firstLine="0"/>
              <w:jc w:val="center"/>
              <w:rPr>
                <w:szCs w:val="28"/>
              </w:rPr>
            </w:pPr>
            <w:r>
              <w:rPr>
                <w:szCs w:val="28"/>
              </w:rPr>
              <w:t>В</w:t>
            </w:r>
          </w:p>
        </w:tc>
        <w:tc>
          <w:tcPr>
            <w:tcW w:w="2322" w:type="dxa"/>
            <w:vAlign w:val="center"/>
          </w:tcPr>
          <w:p w:rsidR="00D0680B" w:rsidRDefault="00D0680B">
            <w:pPr>
              <w:pStyle w:val="30"/>
              <w:ind w:firstLine="0"/>
              <w:jc w:val="center"/>
              <w:rPr>
                <w:szCs w:val="28"/>
              </w:rPr>
            </w:pPr>
            <w:r>
              <w:rPr>
                <w:szCs w:val="28"/>
              </w:rPr>
              <w:t>В</w:t>
            </w:r>
          </w:p>
        </w:tc>
        <w:tc>
          <w:tcPr>
            <w:tcW w:w="2322" w:type="dxa"/>
            <w:vAlign w:val="center"/>
          </w:tcPr>
          <w:p w:rsidR="00D0680B" w:rsidRDefault="00D0680B">
            <w:pPr>
              <w:pStyle w:val="30"/>
              <w:ind w:firstLine="0"/>
              <w:jc w:val="center"/>
              <w:rPr>
                <w:szCs w:val="28"/>
              </w:rPr>
            </w:pPr>
            <w:r>
              <w:rPr>
                <w:szCs w:val="28"/>
              </w:rPr>
              <w:t>В</w:t>
            </w:r>
          </w:p>
        </w:tc>
      </w:tr>
      <w:tr w:rsidR="00D0680B">
        <w:tc>
          <w:tcPr>
            <w:tcW w:w="2321" w:type="dxa"/>
          </w:tcPr>
          <w:p w:rsidR="00D0680B" w:rsidRDefault="00D0680B">
            <w:pPr>
              <w:pStyle w:val="30"/>
              <w:ind w:firstLine="0"/>
              <w:rPr>
                <w:szCs w:val="28"/>
              </w:rPr>
            </w:pPr>
            <w:r>
              <w:rPr>
                <w:szCs w:val="28"/>
              </w:rPr>
              <w:t>Год изготовления ТС</w:t>
            </w:r>
          </w:p>
        </w:tc>
        <w:tc>
          <w:tcPr>
            <w:tcW w:w="2322" w:type="dxa"/>
            <w:vAlign w:val="center"/>
          </w:tcPr>
          <w:p w:rsidR="00D0680B" w:rsidRDefault="00D0680B">
            <w:pPr>
              <w:pStyle w:val="30"/>
              <w:ind w:firstLine="0"/>
              <w:jc w:val="center"/>
              <w:rPr>
                <w:szCs w:val="28"/>
              </w:rPr>
            </w:pPr>
            <w:r>
              <w:rPr>
                <w:szCs w:val="28"/>
              </w:rPr>
              <w:t>2002</w:t>
            </w:r>
          </w:p>
        </w:tc>
        <w:tc>
          <w:tcPr>
            <w:tcW w:w="2322" w:type="dxa"/>
            <w:vAlign w:val="center"/>
          </w:tcPr>
          <w:p w:rsidR="00D0680B" w:rsidRDefault="00D0680B">
            <w:pPr>
              <w:pStyle w:val="30"/>
              <w:ind w:firstLine="0"/>
              <w:jc w:val="center"/>
              <w:rPr>
                <w:szCs w:val="28"/>
              </w:rPr>
            </w:pPr>
            <w:r>
              <w:rPr>
                <w:szCs w:val="28"/>
              </w:rPr>
              <w:t>2002</w:t>
            </w:r>
          </w:p>
        </w:tc>
        <w:tc>
          <w:tcPr>
            <w:tcW w:w="2322" w:type="dxa"/>
            <w:vAlign w:val="center"/>
          </w:tcPr>
          <w:p w:rsidR="00D0680B" w:rsidRDefault="00D0680B">
            <w:pPr>
              <w:pStyle w:val="30"/>
              <w:ind w:firstLine="0"/>
              <w:jc w:val="center"/>
              <w:rPr>
                <w:szCs w:val="28"/>
              </w:rPr>
            </w:pPr>
            <w:r>
              <w:rPr>
                <w:szCs w:val="28"/>
              </w:rPr>
              <w:t>2002</w:t>
            </w:r>
          </w:p>
        </w:tc>
      </w:tr>
      <w:tr w:rsidR="00D0680B">
        <w:tc>
          <w:tcPr>
            <w:tcW w:w="2321" w:type="dxa"/>
          </w:tcPr>
          <w:p w:rsidR="00D0680B" w:rsidRDefault="00D0680B">
            <w:pPr>
              <w:pStyle w:val="30"/>
              <w:ind w:firstLine="0"/>
              <w:rPr>
                <w:szCs w:val="28"/>
              </w:rPr>
            </w:pPr>
            <w:r>
              <w:rPr>
                <w:szCs w:val="28"/>
              </w:rPr>
              <w:t>Цвет кузова</w:t>
            </w:r>
          </w:p>
        </w:tc>
        <w:tc>
          <w:tcPr>
            <w:tcW w:w="2322" w:type="dxa"/>
            <w:vAlign w:val="center"/>
          </w:tcPr>
          <w:p w:rsidR="00D0680B" w:rsidRDefault="00D0680B">
            <w:pPr>
              <w:pStyle w:val="30"/>
              <w:ind w:firstLine="0"/>
              <w:jc w:val="center"/>
              <w:rPr>
                <w:szCs w:val="28"/>
              </w:rPr>
            </w:pPr>
            <w:r>
              <w:rPr>
                <w:szCs w:val="28"/>
              </w:rPr>
              <w:t>Синий, белый, черный, металлик</w:t>
            </w:r>
          </w:p>
        </w:tc>
        <w:tc>
          <w:tcPr>
            <w:tcW w:w="2322" w:type="dxa"/>
            <w:vAlign w:val="center"/>
          </w:tcPr>
          <w:p w:rsidR="00D0680B" w:rsidRDefault="00D0680B">
            <w:pPr>
              <w:pStyle w:val="30"/>
              <w:ind w:firstLine="0"/>
              <w:jc w:val="center"/>
              <w:rPr>
                <w:szCs w:val="28"/>
              </w:rPr>
            </w:pPr>
            <w:r>
              <w:rPr>
                <w:szCs w:val="28"/>
              </w:rPr>
              <w:t xml:space="preserve">Золотистый, серебристый, черный, белый, </w:t>
            </w:r>
          </w:p>
        </w:tc>
        <w:tc>
          <w:tcPr>
            <w:tcW w:w="2322" w:type="dxa"/>
            <w:vAlign w:val="center"/>
          </w:tcPr>
          <w:p w:rsidR="00D0680B" w:rsidRDefault="00D0680B">
            <w:pPr>
              <w:pStyle w:val="30"/>
              <w:ind w:firstLine="0"/>
              <w:jc w:val="center"/>
              <w:rPr>
                <w:szCs w:val="28"/>
              </w:rPr>
            </w:pPr>
            <w:r>
              <w:rPr>
                <w:szCs w:val="28"/>
              </w:rPr>
              <w:t>Серебристый, синий, зеленый, золотистый</w:t>
            </w:r>
          </w:p>
        </w:tc>
      </w:tr>
      <w:tr w:rsidR="00D0680B">
        <w:tc>
          <w:tcPr>
            <w:tcW w:w="2321" w:type="dxa"/>
          </w:tcPr>
          <w:p w:rsidR="00D0680B" w:rsidRDefault="00D0680B">
            <w:pPr>
              <w:pStyle w:val="30"/>
              <w:ind w:firstLine="0"/>
              <w:rPr>
                <w:szCs w:val="28"/>
              </w:rPr>
            </w:pPr>
            <w:r>
              <w:rPr>
                <w:szCs w:val="28"/>
              </w:rPr>
              <w:t>Мощность двигателя, л.с.(кВт)</w:t>
            </w:r>
          </w:p>
        </w:tc>
        <w:tc>
          <w:tcPr>
            <w:tcW w:w="2322" w:type="dxa"/>
            <w:vAlign w:val="center"/>
          </w:tcPr>
          <w:p w:rsidR="00D0680B" w:rsidRDefault="00D0680B">
            <w:pPr>
              <w:pStyle w:val="30"/>
              <w:ind w:firstLine="0"/>
              <w:jc w:val="center"/>
              <w:rPr>
                <w:szCs w:val="28"/>
              </w:rPr>
            </w:pPr>
            <w:r>
              <w:rPr>
                <w:szCs w:val="28"/>
              </w:rPr>
              <w:t>128 (94)</w:t>
            </w:r>
          </w:p>
        </w:tc>
        <w:tc>
          <w:tcPr>
            <w:tcW w:w="2322" w:type="dxa"/>
            <w:vAlign w:val="center"/>
          </w:tcPr>
          <w:p w:rsidR="00D0680B" w:rsidRDefault="00D0680B">
            <w:pPr>
              <w:pStyle w:val="30"/>
              <w:ind w:firstLine="0"/>
              <w:jc w:val="center"/>
              <w:rPr>
                <w:szCs w:val="28"/>
              </w:rPr>
            </w:pPr>
            <w:r>
              <w:rPr>
                <w:szCs w:val="28"/>
              </w:rPr>
              <w:t>136 (100)</w:t>
            </w:r>
          </w:p>
        </w:tc>
        <w:tc>
          <w:tcPr>
            <w:tcW w:w="2322" w:type="dxa"/>
            <w:vAlign w:val="center"/>
          </w:tcPr>
          <w:p w:rsidR="00D0680B" w:rsidRDefault="00D0680B">
            <w:pPr>
              <w:pStyle w:val="30"/>
              <w:ind w:firstLine="0"/>
              <w:jc w:val="center"/>
              <w:rPr>
                <w:szCs w:val="28"/>
              </w:rPr>
            </w:pPr>
            <w:r>
              <w:rPr>
                <w:szCs w:val="28"/>
              </w:rPr>
              <w:t>98 (72)</w:t>
            </w:r>
          </w:p>
        </w:tc>
      </w:tr>
      <w:tr w:rsidR="00D0680B">
        <w:tc>
          <w:tcPr>
            <w:tcW w:w="2321" w:type="dxa"/>
          </w:tcPr>
          <w:p w:rsidR="00D0680B" w:rsidRDefault="00D0680B">
            <w:pPr>
              <w:pStyle w:val="30"/>
              <w:ind w:firstLine="0"/>
              <w:rPr>
                <w:szCs w:val="28"/>
              </w:rPr>
            </w:pPr>
            <w:r>
              <w:rPr>
                <w:szCs w:val="28"/>
              </w:rPr>
              <w:t>Рабочий объем двигателя, куб.см.</w:t>
            </w:r>
          </w:p>
        </w:tc>
        <w:tc>
          <w:tcPr>
            <w:tcW w:w="2322" w:type="dxa"/>
            <w:vAlign w:val="center"/>
          </w:tcPr>
          <w:p w:rsidR="00D0680B" w:rsidRDefault="00D0680B">
            <w:pPr>
              <w:pStyle w:val="30"/>
              <w:ind w:firstLine="0"/>
              <w:jc w:val="center"/>
              <w:rPr>
                <w:szCs w:val="28"/>
              </w:rPr>
            </w:pPr>
            <w:r>
              <w:rPr>
                <w:szCs w:val="28"/>
              </w:rPr>
              <w:t>1998</w:t>
            </w:r>
          </w:p>
        </w:tc>
        <w:tc>
          <w:tcPr>
            <w:tcW w:w="2322" w:type="dxa"/>
            <w:vAlign w:val="center"/>
          </w:tcPr>
          <w:p w:rsidR="00D0680B" w:rsidRDefault="00D0680B">
            <w:pPr>
              <w:pStyle w:val="30"/>
              <w:ind w:firstLine="0"/>
              <w:jc w:val="center"/>
              <w:rPr>
                <w:szCs w:val="28"/>
              </w:rPr>
            </w:pPr>
            <w:r>
              <w:rPr>
                <w:szCs w:val="28"/>
              </w:rPr>
              <w:t>1997</w:t>
            </w:r>
          </w:p>
        </w:tc>
        <w:tc>
          <w:tcPr>
            <w:tcW w:w="2322" w:type="dxa"/>
            <w:vAlign w:val="center"/>
          </w:tcPr>
          <w:p w:rsidR="00D0680B" w:rsidRDefault="00D0680B">
            <w:pPr>
              <w:pStyle w:val="30"/>
              <w:ind w:firstLine="0"/>
              <w:jc w:val="center"/>
              <w:rPr>
                <w:szCs w:val="28"/>
              </w:rPr>
            </w:pPr>
            <w:r>
              <w:rPr>
                <w:szCs w:val="28"/>
              </w:rPr>
              <w:t>1493</w:t>
            </w:r>
          </w:p>
        </w:tc>
      </w:tr>
      <w:tr w:rsidR="00D0680B">
        <w:tc>
          <w:tcPr>
            <w:tcW w:w="2321" w:type="dxa"/>
          </w:tcPr>
          <w:p w:rsidR="00D0680B" w:rsidRDefault="00D0680B">
            <w:pPr>
              <w:pStyle w:val="30"/>
              <w:ind w:firstLine="0"/>
              <w:rPr>
                <w:szCs w:val="28"/>
              </w:rPr>
            </w:pPr>
            <w:r>
              <w:rPr>
                <w:szCs w:val="28"/>
              </w:rPr>
              <w:t xml:space="preserve">Тип двигателя </w:t>
            </w:r>
          </w:p>
        </w:tc>
        <w:tc>
          <w:tcPr>
            <w:tcW w:w="2322" w:type="dxa"/>
            <w:vAlign w:val="center"/>
          </w:tcPr>
          <w:p w:rsidR="00D0680B" w:rsidRDefault="00D0680B">
            <w:pPr>
              <w:pStyle w:val="30"/>
              <w:ind w:firstLine="0"/>
              <w:jc w:val="center"/>
              <w:rPr>
                <w:szCs w:val="28"/>
              </w:rPr>
            </w:pPr>
            <w:r>
              <w:rPr>
                <w:szCs w:val="28"/>
              </w:rPr>
              <w:t>Бензиновый инжекторный</w:t>
            </w:r>
          </w:p>
        </w:tc>
        <w:tc>
          <w:tcPr>
            <w:tcW w:w="2322" w:type="dxa"/>
            <w:vAlign w:val="center"/>
          </w:tcPr>
          <w:p w:rsidR="00D0680B" w:rsidRDefault="00D0680B">
            <w:pPr>
              <w:pStyle w:val="30"/>
              <w:ind w:firstLine="0"/>
              <w:jc w:val="center"/>
              <w:rPr>
                <w:szCs w:val="28"/>
              </w:rPr>
            </w:pPr>
            <w:r>
              <w:rPr>
                <w:szCs w:val="28"/>
              </w:rPr>
              <w:t>Бензиновый инжекторный</w:t>
            </w:r>
          </w:p>
        </w:tc>
        <w:tc>
          <w:tcPr>
            <w:tcW w:w="2322" w:type="dxa"/>
            <w:vAlign w:val="center"/>
          </w:tcPr>
          <w:p w:rsidR="00D0680B" w:rsidRDefault="00D0680B">
            <w:pPr>
              <w:pStyle w:val="30"/>
              <w:ind w:firstLine="0"/>
              <w:jc w:val="center"/>
              <w:rPr>
                <w:szCs w:val="28"/>
              </w:rPr>
            </w:pPr>
            <w:r>
              <w:rPr>
                <w:szCs w:val="28"/>
              </w:rPr>
              <w:t>Бензиновый инжекторный</w:t>
            </w:r>
          </w:p>
        </w:tc>
      </w:tr>
      <w:tr w:rsidR="00D0680B">
        <w:tc>
          <w:tcPr>
            <w:tcW w:w="2321" w:type="dxa"/>
          </w:tcPr>
          <w:p w:rsidR="00D0680B" w:rsidRDefault="00D0680B">
            <w:pPr>
              <w:pStyle w:val="30"/>
              <w:ind w:firstLine="0"/>
              <w:rPr>
                <w:szCs w:val="28"/>
              </w:rPr>
            </w:pPr>
            <w:r>
              <w:rPr>
                <w:szCs w:val="28"/>
              </w:rPr>
              <w:t>Разрешенная максимальная масса, кг</w:t>
            </w:r>
          </w:p>
        </w:tc>
        <w:tc>
          <w:tcPr>
            <w:tcW w:w="2322" w:type="dxa"/>
            <w:vAlign w:val="center"/>
          </w:tcPr>
          <w:p w:rsidR="00D0680B" w:rsidRDefault="00D0680B">
            <w:pPr>
              <w:pStyle w:val="30"/>
              <w:ind w:firstLine="0"/>
              <w:jc w:val="center"/>
              <w:rPr>
                <w:szCs w:val="28"/>
              </w:rPr>
            </w:pPr>
            <w:r>
              <w:rPr>
                <w:szCs w:val="28"/>
              </w:rPr>
              <w:t>1928</w:t>
            </w:r>
          </w:p>
        </w:tc>
        <w:tc>
          <w:tcPr>
            <w:tcW w:w="2322" w:type="dxa"/>
            <w:vAlign w:val="center"/>
          </w:tcPr>
          <w:p w:rsidR="00D0680B" w:rsidRDefault="00D0680B">
            <w:pPr>
              <w:pStyle w:val="30"/>
              <w:ind w:firstLine="0"/>
              <w:jc w:val="center"/>
              <w:rPr>
                <w:szCs w:val="28"/>
              </w:rPr>
            </w:pPr>
            <w:r>
              <w:rPr>
                <w:szCs w:val="28"/>
              </w:rPr>
              <w:t>1985</w:t>
            </w:r>
          </w:p>
        </w:tc>
        <w:tc>
          <w:tcPr>
            <w:tcW w:w="2322" w:type="dxa"/>
            <w:vAlign w:val="center"/>
          </w:tcPr>
          <w:p w:rsidR="00D0680B" w:rsidRDefault="00D0680B">
            <w:pPr>
              <w:pStyle w:val="30"/>
              <w:ind w:firstLine="0"/>
              <w:jc w:val="center"/>
              <w:rPr>
                <w:szCs w:val="28"/>
              </w:rPr>
            </w:pPr>
            <w:r>
              <w:rPr>
                <w:szCs w:val="28"/>
              </w:rPr>
              <w:t>1434</w:t>
            </w:r>
          </w:p>
        </w:tc>
      </w:tr>
      <w:tr w:rsidR="00D0680B">
        <w:tc>
          <w:tcPr>
            <w:tcW w:w="2321" w:type="dxa"/>
          </w:tcPr>
          <w:p w:rsidR="00D0680B" w:rsidRDefault="00D0680B">
            <w:pPr>
              <w:pStyle w:val="30"/>
              <w:ind w:firstLine="0"/>
              <w:rPr>
                <w:szCs w:val="28"/>
              </w:rPr>
            </w:pPr>
            <w:r>
              <w:rPr>
                <w:szCs w:val="28"/>
              </w:rPr>
              <w:t>Масса без нагрузки, кг</w:t>
            </w:r>
          </w:p>
        </w:tc>
        <w:tc>
          <w:tcPr>
            <w:tcW w:w="2322" w:type="dxa"/>
            <w:vAlign w:val="center"/>
          </w:tcPr>
          <w:p w:rsidR="00D0680B" w:rsidRDefault="00D0680B">
            <w:pPr>
              <w:pStyle w:val="30"/>
              <w:ind w:firstLine="0"/>
              <w:jc w:val="center"/>
              <w:rPr>
                <w:szCs w:val="28"/>
              </w:rPr>
            </w:pPr>
            <w:r>
              <w:rPr>
                <w:szCs w:val="28"/>
              </w:rPr>
              <w:t>1513</w:t>
            </w:r>
          </w:p>
        </w:tc>
        <w:tc>
          <w:tcPr>
            <w:tcW w:w="2322" w:type="dxa"/>
            <w:vAlign w:val="center"/>
          </w:tcPr>
          <w:p w:rsidR="00D0680B" w:rsidRDefault="00D0680B">
            <w:pPr>
              <w:pStyle w:val="30"/>
              <w:ind w:firstLine="0"/>
              <w:jc w:val="center"/>
              <w:rPr>
                <w:szCs w:val="28"/>
              </w:rPr>
            </w:pPr>
            <w:r>
              <w:rPr>
                <w:szCs w:val="28"/>
              </w:rPr>
              <w:t>1478</w:t>
            </w:r>
          </w:p>
        </w:tc>
        <w:tc>
          <w:tcPr>
            <w:tcW w:w="2322" w:type="dxa"/>
            <w:vAlign w:val="center"/>
          </w:tcPr>
          <w:p w:rsidR="00D0680B" w:rsidRDefault="00D0680B">
            <w:pPr>
              <w:pStyle w:val="30"/>
              <w:ind w:firstLine="0"/>
              <w:jc w:val="center"/>
              <w:rPr>
                <w:szCs w:val="28"/>
              </w:rPr>
            </w:pPr>
            <w:r>
              <w:rPr>
                <w:szCs w:val="28"/>
              </w:rPr>
              <w:t>1044</w:t>
            </w:r>
          </w:p>
        </w:tc>
      </w:tr>
      <w:tr w:rsidR="00D0680B">
        <w:tc>
          <w:tcPr>
            <w:tcW w:w="2321" w:type="dxa"/>
          </w:tcPr>
          <w:p w:rsidR="00D0680B" w:rsidRDefault="00D0680B">
            <w:pPr>
              <w:pStyle w:val="30"/>
              <w:ind w:firstLine="0"/>
              <w:rPr>
                <w:szCs w:val="28"/>
              </w:rPr>
            </w:pPr>
            <w:r>
              <w:rPr>
                <w:szCs w:val="28"/>
              </w:rPr>
              <w:t>Организация-изготовитель ТС (страна)</w:t>
            </w:r>
          </w:p>
        </w:tc>
        <w:tc>
          <w:tcPr>
            <w:tcW w:w="2322" w:type="dxa"/>
            <w:vAlign w:val="center"/>
          </w:tcPr>
          <w:p w:rsidR="00D0680B" w:rsidRDefault="00D0680B">
            <w:pPr>
              <w:pStyle w:val="30"/>
              <w:ind w:firstLine="0"/>
              <w:jc w:val="center"/>
              <w:rPr>
                <w:szCs w:val="28"/>
              </w:rPr>
            </w:pPr>
            <w:r>
              <w:rPr>
                <w:szCs w:val="28"/>
              </w:rPr>
              <w:t>ЗАО «Автотор» (Россия)</w:t>
            </w:r>
          </w:p>
        </w:tc>
        <w:tc>
          <w:tcPr>
            <w:tcW w:w="2322" w:type="dxa"/>
            <w:vAlign w:val="center"/>
          </w:tcPr>
          <w:p w:rsidR="00D0680B" w:rsidRDefault="00D0680B">
            <w:pPr>
              <w:pStyle w:val="30"/>
              <w:ind w:firstLine="0"/>
              <w:jc w:val="center"/>
              <w:rPr>
                <w:szCs w:val="28"/>
              </w:rPr>
            </w:pPr>
            <w:r>
              <w:rPr>
                <w:szCs w:val="28"/>
              </w:rPr>
              <w:t>ЗАО «Автотор» (Россия)</w:t>
            </w:r>
          </w:p>
        </w:tc>
        <w:tc>
          <w:tcPr>
            <w:tcW w:w="2322" w:type="dxa"/>
            <w:vAlign w:val="center"/>
          </w:tcPr>
          <w:p w:rsidR="00D0680B" w:rsidRDefault="00D0680B">
            <w:pPr>
              <w:pStyle w:val="30"/>
              <w:ind w:firstLine="0"/>
              <w:jc w:val="center"/>
              <w:rPr>
                <w:szCs w:val="28"/>
              </w:rPr>
            </w:pPr>
            <w:r>
              <w:rPr>
                <w:szCs w:val="28"/>
              </w:rPr>
              <w:t>ЗАО «Автотор» (Россия)</w:t>
            </w:r>
          </w:p>
        </w:tc>
      </w:tr>
    </w:tbl>
    <w:p w:rsidR="00D0680B" w:rsidRDefault="00D0680B">
      <w:pPr>
        <w:pStyle w:val="30"/>
        <w:ind w:firstLine="567"/>
        <w:rPr>
          <w:szCs w:val="28"/>
        </w:rPr>
      </w:pPr>
      <w:r>
        <w:rPr>
          <w:szCs w:val="28"/>
        </w:rPr>
        <w:t>Таблица 4 показывает, что предприятие предоставляет покупателю широкий выбор автомобилей одной марки, но различных моделей, характеристик двигателя и модификаций кузова. Каждая модель представлена в нескольких вариантах цвета.</w:t>
      </w:r>
    </w:p>
    <w:p w:rsidR="00D0680B" w:rsidRDefault="00D0680B">
      <w:pPr>
        <w:pStyle w:val="30"/>
        <w:ind w:firstLine="567"/>
        <w:rPr>
          <w:szCs w:val="28"/>
        </w:rPr>
      </w:pPr>
      <w:r>
        <w:rPr>
          <w:szCs w:val="28"/>
        </w:rPr>
        <w:t xml:space="preserve">Данные модели автомобиля КИА относятся к среднему классу (см. Таблица 3).  По сравнению с другими моделями КИА Маджентис имеет большую мощность двигателя и разрешенную максимальную массу. </w:t>
      </w:r>
    </w:p>
    <w:p w:rsidR="00D0680B" w:rsidRDefault="00D0680B">
      <w:pPr>
        <w:pStyle w:val="30"/>
        <w:ind w:firstLine="567"/>
        <w:jc w:val="right"/>
        <w:rPr>
          <w:szCs w:val="28"/>
        </w:rPr>
      </w:pPr>
    </w:p>
    <w:p w:rsidR="00D0680B" w:rsidRDefault="00D0680B">
      <w:pPr>
        <w:pStyle w:val="30"/>
        <w:ind w:firstLine="567"/>
        <w:jc w:val="right"/>
        <w:rPr>
          <w:szCs w:val="28"/>
        </w:rPr>
      </w:pPr>
      <w:r>
        <w:rPr>
          <w:szCs w:val="28"/>
        </w:rPr>
        <w:t>Таблица 5</w:t>
      </w:r>
    </w:p>
    <w:p w:rsidR="00D0680B" w:rsidRDefault="00D0680B">
      <w:pPr>
        <w:pStyle w:val="30"/>
        <w:ind w:firstLine="567"/>
        <w:jc w:val="center"/>
        <w:rPr>
          <w:b/>
          <w:szCs w:val="28"/>
        </w:rPr>
      </w:pPr>
      <w:r>
        <w:rPr>
          <w:b/>
          <w:szCs w:val="28"/>
        </w:rPr>
        <w:t>Сравнительная характеристика автомобилей ГАЗ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D0680B">
        <w:trPr>
          <w:cantSplit/>
        </w:trPr>
        <w:tc>
          <w:tcPr>
            <w:tcW w:w="3095" w:type="dxa"/>
            <w:vMerge w:val="restart"/>
            <w:vAlign w:val="center"/>
          </w:tcPr>
          <w:p w:rsidR="00D0680B" w:rsidRDefault="00D0680B">
            <w:pPr>
              <w:pStyle w:val="30"/>
              <w:ind w:firstLine="0"/>
              <w:jc w:val="center"/>
              <w:rPr>
                <w:szCs w:val="28"/>
              </w:rPr>
            </w:pPr>
            <w:r>
              <w:rPr>
                <w:szCs w:val="28"/>
              </w:rPr>
              <w:t xml:space="preserve">Показатель </w:t>
            </w:r>
          </w:p>
        </w:tc>
        <w:tc>
          <w:tcPr>
            <w:tcW w:w="6192" w:type="dxa"/>
            <w:gridSpan w:val="2"/>
            <w:vAlign w:val="center"/>
          </w:tcPr>
          <w:p w:rsidR="00D0680B" w:rsidRDefault="00D0680B">
            <w:pPr>
              <w:pStyle w:val="30"/>
              <w:ind w:firstLine="0"/>
              <w:jc w:val="center"/>
              <w:rPr>
                <w:szCs w:val="28"/>
              </w:rPr>
            </w:pPr>
            <w:r>
              <w:rPr>
                <w:szCs w:val="28"/>
              </w:rPr>
              <w:t>Марка, модель транспортного средства (ТС)</w:t>
            </w:r>
          </w:p>
        </w:tc>
      </w:tr>
      <w:tr w:rsidR="00D0680B">
        <w:trPr>
          <w:cantSplit/>
        </w:trPr>
        <w:tc>
          <w:tcPr>
            <w:tcW w:w="3095" w:type="dxa"/>
            <w:vMerge/>
            <w:vAlign w:val="center"/>
          </w:tcPr>
          <w:p w:rsidR="00D0680B" w:rsidRDefault="00D0680B">
            <w:pPr>
              <w:pStyle w:val="30"/>
              <w:ind w:firstLine="0"/>
              <w:jc w:val="center"/>
              <w:rPr>
                <w:szCs w:val="28"/>
              </w:rPr>
            </w:pPr>
          </w:p>
        </w:tc>
        <w:tc>
          <w:tcPr>
            <w:tcW w:w="3096" w:type="dxa"/>
            <w:vAlign w:val="center"/>
          </w:tcPr>
          <w:p w:rsidR="00D0680B" w:rsidRDefault="00D0680B">
            <w:pPr>
              <w:pStyle w:val="30"/>
              <w:ind w:firstLine="0"/>
              <w:jc w:val="center"/>
              <w:rPr>
                <w:szCs w:val="28"/>
              </w:rPr>
            </w:pPr>
            <w:r>
              <w:rPr>
                <w:szCs w:val="28"/>
              </w:rPr>
              <w:t>ГАЗ – 3221</w:t>
            </w:r>
          </w:p>
        </w:tc>
        <w:tc>
          <w:tcPr>
            <w:tcW w:w="3096" w:type="dxa"/>
            <w:vAlign w:val="center"/>
          </w:tcPr>
          <w:p w:rsidR="00D0680B" w:rsidRDefault="00D0680B">
            <w:pPr>
              <w:pStyle w:val="30"/>
              <w:ind w:firstLine="0"/>
              <w:jc w:val="center"/>
              <w:rPr>
                <w:szCs w:val="28"/>
              </w:rPr>
            </w:pPr>
            <w:r>
              <w:rPr>
                <w:szCs w:val="28"/>
              </w:rPr>
              <w:t>ГАЗ – 322132</w:t>
            </w:r>
          </w:p>
        </w:tc>
      </w:tr>
      <w:tr w:rsidR="00D0680B">
        <w:tc>
          <w:tcPr>
            <w:tcW w:w="3095" w:type="dxa"/>
            <w:vAlign w:val="center"/>
          </w:tcPr>
          <w:p w:rsidR="00D0680B" w:rsidRDefault="00D0680B">
            <w:pPr>
              <w:pStyle w:val="30"/>
              <w:ind w:firstLine="142"/>
              <w:rPr>
                <w:szCs w:val="28"/>
              </w:rPr>
            </w:pPr>
            <w:r>
              <w:rPr>
                <w:szCs w:val="28"/>
              </w:rPr>
              <w:t xml:space="preserve">Тип ТС </w:t>
            </w:r>
          </w:p>
        </w:tc>
        <w:tc>
          <w:tcPr>
            <w:tcW w:w="3096" w:type="dxa"/>
            <w:vAlign w:val="center"/>
          </w:tcPr>
          <w:p w:rsidR="00D0680B" w:rsidRDefault="00D0680B">
            <w:pPr>
              <w:pStyle w:val="30"/>
              <w:ind w:firstLine="0"/>
              <w:jc w:val="center"/>
              <w:rPr>
                <w:szCs w:val="28"/>
              </w:rPr>
            </w:pPr>
            <w:r>
              <w:rPr>
                <w:szCs w:val="28"/>
              </w:rPr>
              <w:t xml:space="preserve">Автобус специализированный </w:t>
            </w:r>
          </w:p>
        </w:tc>
        <w:tc>
          <w:tcPr>
            <w:tcW w:w="3096" w:type="dxa"/>
            <w:vAlign w:val="center"/>
          </w:tcPr>
          <w:p w:rsidR="00D0680B" w:rsidRDefault="00D0680B">
            <w:pPr>
              <w:pStyle w:val="30"/>
              <w:ind w:firstLine="0"/>
              <w:jc w:val="center"/>
              <w:rPr>
                <w:szCs w:val="28"/>
              </w:rPr>
            </w:pPr>
            <w:r>
              <w:rPr>
                <w:szCs w:val="28"/>
              </w:rPr>
              <w:t>Автобус для маршрутных перевозок</w:t>
            </w:r>
          </w:p>
        </w:tc>
      </w:tr>
      <w:tr w:rsidR="00D0680B">
        <w:tc>
          <w:tcPr>
            <w:tcW w:w="3095" w:type="dxa"/>
          </w:tcPr>
          <w:p w:rsidR="00D0680B" w:rsidRDefault="00D0680B">
            <w:pPr>
              <w:pStyle w:val="30"/>
              <w:ind w:firstLine="0"/>
              <w:rPr>
                <w:szCs w:val="28"/>
              </w:rPr>
            </w:pPr>
            <w:r>
              <w:rPr>
                <w:szCs w:val="28"/>
              </w:rPr>
              <w:t>Категория ТС (А,В,С,</w:t>
            </w:r>
            <w:r>
              <w:rPr>
                <w:szCs w:val="28"/>
                <w:lang w:val="en-US"/>
              </w:rPr>
              <w:t>D</w:t>
            </w:r>
            <w:r>
              <w:rPr>
                <w:szCs w:val="28"/>
              </w:rPr>
              <w:t>)</w:t>
            </w:r>
          </w:p>
        </w:tc>
        <w:tc>
          <w:tcPr>
            <w:tcW w:w="3096" w:type="dxa"/>
            <w:vAlign w:val="center"/>
          </w:tcPr>
          <w:p w:rsidR="00D0680B" w:rsidRDefault="00D0680B">
            <w:pPr>
              <w:pStyle w:val="30"/>
              <w:ind w:firstLine="0"/>
              <w:jc w:val="center"/>
              <w:rPr>
                <w:szCs w:val="28"/>
              </w:rPr>
            </w:pPr>
            <w:r>
              <w:rPr>
                <w:szCs w:val="28"/>
              </w:rPr>
              <w:t>В</w:t>
            </w:r>
          </w:p>
        </w:tc>
        <w:tc>
          <w:tcPr>
            <w:tcW w:w="3096" w:type="dxa"/>
            <w:vAlign w:val="center"/>
          </w:tcPr>
          <w:p w:rsidR="00D0680B" w:rsidRDefault="00D0680B">
            <w:pPr>
              <w:pStyle w:val="30"/>
              <w:ind w:firstLine="0"/>
              <w:jc w:val="center"/>
              <w:rPr>
                <w:szCs w:val="28"/>
              </w:rPr>
            </w:pPr>
            <w:r>
              <w:rPr>
                <w:szCs w:val="28"/>
                <w:lang w:val="en-US"/>
              </w:rPr>
              <w:t>D</w:t>
            </w:r>
          </w:p>
        </w:tc>
      </w:tr>
      <w:tr w:rsidR="00D0680B">
        <w:tc>
          <w:tcPr>
            <w:tcW w:w="3095" w:type="dxa"/>
          </w:tcPr>
          <w:p w:rsidR="00D0680B" w:rsidRDefault="00D0680B">
            <w:pPr>
              <w:pStyle w:val="30"/>
              <w:ind w:firstLine="0"/>
              <w:rPr>
                <w:szCs w:val="28"/>
              </w:rPr>
            </w:pPr>
            <w:r>
              <w:rPr>
                <w:szCs w:val="28"/>
              </w:rPr>
              <w:t>Год изготовления ТС</w:t>
            </w:r>
          </w:p>
        </w:tc>
        <w:tc>
          <w:tcPr>
            <w:tcW w:w="3096" w:type="dxa"/>
            <w:vAlign w:val="center"/>
          </w:tcPr>
          <w:p w:rsidR="00D0680B" w:rsidRDefault="00D0680B">
            <w:pPr>
              <w:pStyle w:val="30"/>
              <w:ind w:firstLine="0"/>
              <w:jc w:val="center"/>
              <w:rPr>
                <w:szCs w:val="28"/>
              </w:rPr>
            </w:pPr>
            <w:r>
              <w:rPr>
                <w:szCs w:val="28"/>
              </w:rPr>
              <w:t>2002</w:t>
            </w:r>
          </w:p>
        </w:tc>
        <w:tc>
          <w:tcPr>
            <w:tcW w:w="3096" w:type="dxa"/>
            <w:vAlign w:val="center"/>
          </w:tcPr>
          <w:p w:rsidR="00D0680B" w:rsidRDefault="00D0680B">
            <w:pPr>
              <w:pStyle w:val="30"/>
              <w:ind w:firstLine="0"/>
              <w:jc w:val="center"/>
              <w:rPr>
                <w:szCs w:val="28"/>
              </w:rPr>
            </w:pPr>
            <w:r>
              <w:rPr>
                <w:szCs w:val="28"/>
              </w:rPr>
              <w:t>2002</w:t>
            </w:r>
          </w:p>
        </w:tc>
      </w:tr>
      <w:tr w:rsidR="00D0680B">
        <w:tc>
          <w:tcPr>
            <w:tcW w:w="3095" w:type="dxa"/>
          </w:tcPr>
          <w:p w:rsidR="00D0680B" w:rsidRDefault="00D0680B">
            <w:pPr>
              <w:pStyle w:val="30"/>
              <w:ind w:firstLine="0"/>
              <w:rPr>
                <w:szCs w:val="28"/>
              </w:rPr>
            </w:pPr>
            <w:r>
              <w:rPr>
                <w:szCs w:val="28"/>
              </w:rPr>
              <w:t>Цвет кузова</w:t>
            </w:r>
          </w:p>
        </w:tc>
        <w:tc>
          <w:tcPr>
            <w:tcW w:w="3096" w:type="dxa"/>
            <w:vAlign w:val="center"/>
          </w:tcPr>
          <w:p w:rsidR="00D0680B" w:rsidRDefault="00D0680B">
            <w:pPr>
              <w:pStyle w:val="30"/>
              <w:ind w:firstLine="0"/>
              <w:jc w:val="center"/>
              <w:rPr>
                <w:szCs w:val="28"/>
              </w:rPr>
            </w:pPr>
            <w:r>
              <w:rPr>
                <w:szCs w:val="28"/>
              </w:rPr>
              <w:t>Снежно-белый, бежевый, синий</w:t>
            </w:r>
          </w:p>
        </w:tc>
        <w:tc>
          <w:tcPr>
            <w:tcW w:w="3096" w:type="dxa"/>
            <w:vAlign w:val="center"/>
          </w:tcPr>
          <w:p w:rsidR="00D0680B" w:rsidRDefault="00D0680B">
            <w:pPr>
              <w:pStyle w:val="30"/>
              <w:ind w:firstLine="0"/>
              <w:jc w:val="center"/>
              <w:rPr>
                <w:szCs w:val="28"/>
              </w:rPr>
            </w:pPr>
            <w:r>
              <w:rPr>
                <w:szCs w:val="28"/>
              </w:rPr>
              <w:t xml:space="preserve">Снежно-белый, бежевый, синий </w:t>
            </w:r>
          </w:p>
        </w:tc>
      </w:tr>
      <w:tr w:rsidR="00D0680B">
        <w:tc>
          <w:tcPr>
            <w:tcW w:w="3095" w:type="dxa"/>
          </w:tcPr>
          <w:p w:rsidR="00D0680B" w:rsidRDefault="00D0680B">
            <w:pPr>
              <w:pStyle w:val="30"/>
              <w:ind w:firstLine="0"/>
              <w:rPr>
                <w:szCs w:val="28"/>
              </w:rPr>
            </w:pPr>
            <w:r>
              <w:rPr>
                <w:szCs w:val="28"/>
              </w:rPr>
              <w:t>Мощность двигателя, л.с.(кВт)</w:t>
            </w:r>
          </w:p>
        </w:tc>
        <w:tc>
          <w:tcPr>
            <w:tcW w:w="3096" w:type="dxa"/>
            <w:vAlign w:val="center"/>
          </w:tcPr>
          <w:p w:rsidR="00D0680B" w:rsidRDefault="00D0680B">
            <w:pPr>
              <w:pStyle w:val="30"/>
              <w:ind w:firstLine="0"/>
              <w:jc w:val="center"/>
              <w:rPr>
                <w:szCs w:val="28"/>
              </w:rPr>
            </w:pPr>
            <w:r>
              <w:rPr>
                <w:szCs w:val="28"/>
              </w:rPr>
              <w:t>72,2кВт</w:t>
            </w:r>
          </w:p>
        </w:tc>
        <w:tc>
          <w:tcPr>
            <w:tcW w:w="3096" w:type="dxa"/>
            <w:vAlign w:val="center"/>
          </w:tcPr>
          <w:p w:rsidR="00D0680B" w:rsidRDefault="00D0680B">
            <w:pPr>
              <w:pStyle w:val="30"/>
              <w:ind w:firstLine="0"/>
              <w:jc w:val="center"/>
              <w:rPr>
                <w:szCs w:val="28"/>
              </w:rPr>
            </w:pPr>
            <w:r>
              <w:rPr>
                <w:szCs w:val="28"/>
              </w:rPr>
              <w:t>72,2кВт</w:t>
            </w:r>
          </w:p>
        </w:tc>
      </w:tr>
      <w:tr w:rsidR="00D0680B">
        <w:tc>
          <w:tcPr>
            <w:tcW w:w="3095" w:type="dxa"/>
          </w:tcPr>
          <w:p w:rsidR="00D0680B" w:rsidRDefault="00D0680B">
            <w:pPr>
              <w:pStyle w:val="30"/>
              <w:ind w:firstLine="0"/>
              <w:rPr>
                <w:szCs w:val="28"/>
              </w:rPr>
            </w:pPr>
            <w:r>
              <w:rPr>
                <w:szCs w:val="28"/>
              </w:rPr>
              <w:t>Рабочий объем двигателя, куб.см.</w:t>
            </w:r>
          </w:p>
        </w:tc>
        <w:tc>
          <w:tcPr>
            <w:tcW w:w="3096" w:type="dxa"/>
            <w:vAlign w:val="center"/>
          </w:tcPr>
          <w:p w:rsidR="00D0680B" w:rsidRDefault="00D0680B">
            <w:pPr>
              <w:pStyle w:val="30"/>
              <w:ind w:firstLine="0"/>
              <w:jc w:val="center"/>
              <w:rPr>
                <w:szCs w:val="28"/>
              </w:rPr>
            </w:pPr>
            <w:r>
              <w:rPr>
                <w:szCs w:val="28"/>
              </w:rPr>
              <w:t>2300</w:t>
            </w:r>
          </w:p>
        </w:tc>
        <w:tc>
          <w:tcPr>
            <w:tcW w:w="3096" w:type="dxa"/>
            <w:vAlign w:val="center"/>
          </w:tcPr>
          <w:p w:rsidR="00D0680B" w:rsidRDefault="00D0680B">
            <w:pPr>
              <w:pStyle w:val="30"/>
              <w:ind w:firstLine="0"/>
              <w:jc w:val="center"/>
              <w:rPr>
                <w:szCs w:val="28"/>
              </w:rPr>
            </w:pPr>
            <w:r>
              <w:rPr>
                <w:szCs w:val="28"/>
              </w:rPr>
              <w:t>2300</w:t>
            </w:r>
          </w:p>
        </w:tc>
      </w:tr>
      <w:tr w:rsidR="00D0680B">
        <w:tc>
          <w:tcPr>
            <w:tcW w:w="3095" w:type="dxa"/>
          </w:tcPr>
          <w:p w:rsidR="00D0680B" w:rsidRDefault="00D0680B">
            <w:pPr>
              <w:pStyle w:val="30"/>
              <w:ind w:firstLine="0"/>
              <w:rPr>
                <w:szCs w:val="28"/>
              </w:rPr>
            </w:pPr>
            <w:r>
              <w:rPr>
                <w:szCs w:val="28"/>
              </w:rPr>
              <w:t xml:space="preserve">Тип двигателя </w:t>
            </w:r>
          </w:p>
        </w:tc>
        <w:tc>
          <w:tcPr>
            <w:tcW w:w="3096" w:type="dxa"/>
            <w:vAlign w:val="center"/>
          </w:tcPr>
          <w:p w:rsidR="00D0680B" w:rsidRDefault="00D0680B">
            <w:pPr>
              <w:pStyle w:val="30"/>
              <w:ind w:firstLine="0"/>
              <w:jc w:val="center"/>
              <w:rPr>
                <w:szCs w:val="28"/>
              </w:rPr>
            </w:pPr>
            <w:r>
              <w:rPr>
                <w:szCs w:val="28"/>
              </w:rPr>
              <w:t xml:space="preserve">Бензиновый карбюраторный </w:t>
            </w:r>
          </w:p>
        </w:tc>
        <w:tc>
          <w:tcPr>
            <w:tcW w:w="3096" w:type="dxa"/>
            <w:vAlign w:val="center"/>
          </w:tcPr>
          <w:p w:rsidR="00D0680B" w:rsidRDefault="00D0680B">
            <w:pPr>
              <w:pStyle w:val="30"/>
              <w:ind w:firstLine="0"/>
              <w:jc w:val="center"/>
              <w:rPr>
                <w:szCs w:val="28"/>
              </w:rPr>
            </w:pPr>
            <w:r>
              <w:rPr>
                <w:szCs w:val="28"/>
              </w:rPr>
              <w:t>Бензиновый карбюраторный</w:t>
            </w:r>
          </w:p>
        </w:tc>
      </w:tr>
      <w:tr w:rsidR="00D0680B">
        <w:tc>
          <w:tcPr>
            <w:tcW w:w="3095" w:type="dxa"/>
          </w:tcPr>
          <w:p w:rsidR="00D0680B" w:rsidRDefault="00D0680B">
            <w:pPr>
              <w:pStyle w:val="30"/>
              <w:ind w:firstLine="0"/>
              <w:rPr>
                <w:szCs w:val="28"/>
              </w:rPr>
            </w:pPr>
            <w:r>
              <w:rPr>
                <w:szCs w:val="28"/>
              </w:rPr>
              <w:t>Разрешенная максимальная масса, кг</w:t>
            </w:r>
          </w:p>
        </w:tc>
        <w:tc>
          <w:tcPr>
            <w:tcW w:w="3096" w:type="dxa"/>
            <w:vAlign w:val="center"/>
          </w:tcPr>
          <w:p w:rsidR="00D0680B" w:rsidRDefault="00D0680B">
            <w:pPr>
              <w:pStyle w:val="30"/>
              <w:ind w:firstLine="0"/>
              <w:jc w:val="center"/>
              <w:rPr>
                <w:szCs w:val="28"/>
              </w:rPr>
            </w:pPr>
            <w:r>
              <w:rPr>
                <w:szCs w:val="28"/>
              </w:rPr>
              <w:t>3250</w:t>
            </w:r>
          </w:p>
        </w:tc>
        <w:tc>
          <w:tcPr>
            <w:tcW w:w="3096" w:type="dxa"/>
            <w:vAlign w:val="center"/>
          </w:tcPr>
          <w:p w:rsidR="00D0680B" w:rsidRDefault="00D0680B">
            <w:pPr>
              <w:pStyle w:val="30"/>
              <w:ind w:firstLine="0"/>
              <w:jc w:val="center"/>
              <w:rPr>
                <w:szCs w:val="28"/>
              </w:rPr>
            </w:pPr>
            <w:r>
              <w:rPr>
                <w:szCs w:val="28"/>
              </w:rPr>
              <w:t>3500</w:t>
            </w:r>
          </w:p>
        </w:tc>
      </w:tr>
      <w:tr w:rsidR="00D0680B">
        <w:tc>
          <w:tcPr>
            <w:tcW w:w="3095" w:type="dxa"/>
          </w:tcPr>
          <w:p w:rsidR="00D0680B" w:rsidRDefault="00D0680B">
            <w:pPr>
              <w:pStyle w:val="30"/>
              <w:ind w:firstLine="0"/>
              <w:rPr>
                <w:szCs w:val="28"/>
              </w:rPr>
            </w:pPr>
            <w:r>
              <w:rPr>
                <w:szCs w:val="28"/>
              </w:rPr>
              <w:t>Масса без нагрузки, кг</w:t>
            </w:r>
          </w:p>
        </w:tc>
        <w:tc>
          <w:tcPr>
            <w:tcW w:w="3096" w:type="dxa"/>
            <w:vAlign w:val="center"/>
          </w:tcPr>
          <w:p w:rsidR="00D0680B" w:rsidRDefault="00D0680B">
            <w:pPr>
              <w:pStyle w:val="30"/>
              <w:ind w:firstLine="0"/>
              <w:jc w:val="center"/>
              <w:rPr>
                <w:szCs w:val="28"/>
              </w:rPr>
            </w:pPr>
            <w:r>
              <w:rPr>
                <w:szCs w:val="28"/>
              </w:rPr>
              <w:t>2400</w:t>
            </w:r>
          </w:p>
        </w:tc>
        <w:tc>
          <w:tcPr>
            <w:tcW w:w="3096" w:type="dxa"/>
            <w:vAlign w:val="center"/>
          </w:tcPr>
          <w:p w:rsidR="00D0680B" w:rsidRDefault="00D0680B">
            <w:pPr>
              <w:pStyle w:val="30"/>
              <w:ind w:firstLine="0"/>
              <w:jc w:val="center"/>
              <w:rPr>
                <w:szCs w:val="28"/>
              </w:rPr>
            </w:pPr>
            <w:r>
              <w:rPr>
                <w:szCs w:val="28"/>
              </w:rPr>
              <w:t>2360</w:t>
            </w:r>
          </w:p>
        </w:tc>
      </w:tr>
      <w:tr w:rsidR="00D0680B">
        <w:tc>
          <w:tcPr>
            <w:tcW w:w="3095" w:type="dxa"/>
          </w:tcPr>
          <w:p w:rsidR="00D0680B" w:rsidRDefault="00D0680B">
            <w:pPr>
              <w:pStyle w:val="30"/>
              <w:ind w:firstLine="0"/>
              <w:rPr>
                <w:szCs w:val="28"/>
              </w:rPr>
            </w:pPr>
            <w:r>
              <w:rPr>
                <w:szCs w:val="28"/>
              </w:rPr>
              <w:t>Организация-изготовитель ТС (страна)</w:t>
            </w:r>
          </w:p>
        </w:tc>
        <w:tc>
          <w:tcPr>
            <w:tcW w:w="3096" w:type="dxa"/>
            <w:vAlign w:val="center"/>
          </w:tcPr>
          <w:p w:rsidR="00D0680B" w:rsidRDefault="00D0680B">
            <w:pPr>
              <w:pStyle w:val="30"/>
              <w:ind w:firstLine="0"/>
              <w:jc w:val="center"/>
              <w:rPr>
                <w:szCs w:val="28"/>
              </w:rPr>
            </w:pPr>
            <w:r>
              <w:rPr>
                <w:szCs w:val="28"/>
              </w:rPr>
              <w:t>ОАО «ГАЗ» Горьковский автомобильный завод (Россия)</w:t>
            </w:r>
          </w:p>
        </w:tc>
        <w:tc>
          <w:tcPr>
            <w:tcW w:w="3096" w:type="dxa"/>
            <w:vAlign w:val="center"/>
          </w:tcPr>
          <w:p w:rsidR="00D0680B" w:rsidRDefault="00D0680B">
            <w:pPr>
              <w:pStyle w:val="30"/>
              <w:ind w:firstLine="0"/>
              <w:jc w:val="center"/>
              <w:rPr>
                <w:szCs w:val="28"/>
              </w:rPr>
            </w:pPr>
            <w:r>
              <w:rPr>
                <w:szCs w:val="28"/>
              </w:rPr>
              <w:t>ОАО «ГАЗ» Горьковский автомобильный завод (Россия)</w:t>
            </w:r>
          </w:p>
        </w:tc>
      </w:tr>
    </w:tbl>
    <w:p w:rsidR="00D0680B" w:rsidRDefault="00D0680B">
      <w:pPr>
        <w:pStyle w:val="30"/>
        <w:ind w:firstLine="567"/>
        <w:rPr>
          <w:sz w:val="32"/>
          <w:szCs w:val="32"/>
        </w:rPr>
      </w:pPr>
    </w:p>
    <w:p w:rsidR="00D0680B" w:rsidRDefault="00D0680B">
      <w:pPr>
        <w:pStyle w:val="30"/>
        <w:ind w:firstLine="567"/>
        <w:rPr>
          <w:szCs w:val="28"/>
        </w:rPr>
      </w:pPr>
      <w:r>
        <w:rPr>
          <w:szCs w:val="28"/>
        </w:rPr>
        <w:t xml:space="preserve">При всех сходных данных автобусов ГАЗ для пассажирских перевозок, ГАЗ – 322132 имеет меньшую массу без нагрузки и большую разрешенную максимальную массу. Данные модели автомобилей в настоящее время пользуются большим спросом в связи с расширением городского автопарка маршрутных такси. Увеличение количества городских маршрутов и уменьшение муниципального автотранспорта на дорогах города, дают возможность роста для частных фирм, занимающихся перевозками пассажиров и использующих автомобили типа «ГАЗель» и «Соболь».  </w:t>
      </w:r>
    </w:p>
    <w:p w:rsidR="00D0680B" w:rsidRDefault="00D0680B">
      <w:pPr>
        <w:pStyle w:val="30"/>
        <w:ind w:firstLine="567"/>
        <w:rPr>
          <w:szCs w:val="28"/>
        </w:rPr>
      </w:pPr>
      <w:r>
        <w:rPr>
          <w:szCs w:val="28"/>
        </w:rPr>
        <w:t>Среди легковых автомобилей, предлагаемых ОАО «Покровск-Лада», наибольшей мощностью и рабочим объемом двигателя, а также большой разрешенной максимальной массой, обладает автомобиль ГАЗ. Автомобили Иж и «</w:t>
      </w:r>
      <w:r>
        <w:rPr>
          <w:szCs w:val="28"/>
          <w:lang w:val="en-US"/>
        </w:rPr>
        <w:t>Daewoo</w:t>
      </w:r>
      <w:r>
        <w:rPr>
          <w:szCs w:val="28"/>
        </w:rPr>
        <w:t>-</w:t>
      </w:r>
      <w:r>
        <w:rPr>
          <w:szCs w:val="28"/>
          <w:lang w:val="en-US"/>
        </w:rPr>
        <w:t>Nexia</w:t>
      </w:r>
      <w:r>
        <w:rPr>
          <w:szCs w:val="28"/>
        </w:rPr>
        <w:t>» имеют наименьшую массу без нагрузки при средних характеристиках двигателя(Таблица 6)</w:t>
      </w:r>
    </w:p>
    <w:p w:rsidR="00D0680B" w:rsidRDefault="00D0680B">
      <w:pPr>
        <w:pStyle w:val="30"/>
        <w:ind w:firstLine="567"/>
        <w:rPr>
          <w:szCs w:val="28"/>
        </w:rPr>
      </w:pPr>
    </w:p>
    <w:p w:rsidR="00D0680B" w:rsidRDefault="00D0680B">
      <w:pPr>
        <w:pStyle w:val="30"/>
        <w:ind w:firstLine="567"/>
        <w:jc w:val="right"/>
        <w:rPr>
          <w:szCs w:val="28"/>
        </w:rPr>
      </w:pPr>
      <w:r>
        <w:rPr>
          <w:szCs w:val="28"/>
        </w:rPr>
        <w:t>Таблица 6</w:t>
      </w:r>
    </w:p>
    <w:p w:rsidR="00D0680B" w:rsidRDefault="00D0680B">
      <w:pPr>
        <w:pStyle w:val="30"/>
        <w:ind w:firstLine="567"/>
        <w:jc w:val="center"/>
        <w:rPr>
          <w:b/>
          <w:szCs w:val="28"/>
        </w:rPr>
      </w:pPr>
      <w:r>
        <w:rPr>
          <w:b/>
          <w:szCs w:val="28"/>
        </w:rPr>
        <w:t xml:space="preserve">Сравнительная характеристика легковых автомобилей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1882"/>
        <w:gridCol w:w="1805"/>
        <w:gridCol w:w="1880"/>
        <w:gridCol w:w="1808"/>
      </w:tblGrid>
      <w:tr w:rsidR="00D0680B">
        <w:trPr>
          <w:cantSplit/>
        </w:trPr>
        <w:tc>
          <w:tcPr>
            <w:tcW w:w="1912" w:type="dxa"/>
            <w:vMerge w:val="restart"/>
          </w:tcPr>
          <w:p w:rsidR="00D0680B" w:rsidRDefault="00D0680B">
            <w:pPr>
              <w:pStyle w:val="30"/>
              <w:ind w:firstLine="0"/>
              <w:rPr>
                <w:szCs w:val="28"/>
              </w:rPr>
            </w:pPr>
            <w:r>
              <w:rPr>
                <w:szCs w:val="28"/>
              </w:rPr>
              <w:t xml:space="preserve">Показатель </w:t>
            </w:r>
          </w:p>
        </w:tc>
        <w:tc>
          <w:tcPr>
            <w:tcW w:w="7375" w:type="dxa"/>
            <w:gridSpan w:val="4"/>
          </w:tcPr>
          <w:p w:rsidR="00D0680B" w:rsidRDefault="00D0680B">
            <w:pPr>
              <w:pStyle w:val="30"/>
              <w:ind w:firstLine="0"/>
              <w:jc w:val="center"/>
              <w:rPr>
                <w:szCs w:val="28"/>
              </w:rPr>
            </w:pPr>
            <w:r>
              <w:rPr>
                <w:szCs w:val="28"/>
              </w:rPr>
              <w:t>Марка, модель транспортного средства (ТС)</w:t>
            </w:r>
          </w:p>
        </w:tc>
      </w:tr>
      <w:tr w:rsidR="00D0680B">
        <w:trPr>
          <w:cantSplit/>
        </w:trPr>
        <w:tc>
          <w:tcPr>
            <w:tcW w:w="1912" w:type="dxa"/>
            <w:vMerge/>
          </w:tcPr>
          <w:p w:rsidR="00D0680B" w:rsidRDefault="00D0680B">
            <w:pPr>
              <w:pStyle w:val="30"/>
              <w:ind w:firstLine="0"/>
              <w:rPr>
                <w:szCs w:val="28"/>
              </w:rPr>
            </w:pPr>
          </w:p>
        </w:tc>
        <w:tc>
          <w:tcPr>
            <w:tcW w:w="1882" w:type="dxa"/>
            <w:vAlign w:val="center"/>
          </w:tcPr>
          <w:p w:rsidR="00D0680B" w:rsidRDefault="00D0680B">
            <w:pPr>
              <w:pStyle w:val="30"/>
              <w:ind w:firstLine="0"/>
              <w:jc w:val="center"/>
              <w:rPr>
                <w:szCs w:val="28"/>
              </w:rPr>
            </w:pPr>
            <w:r>
              <w:rPr>
                <w:szCs w:val="28"/>
              </w:rPr>
              <w:t>ГАЗ – 3110</w:t>
            </w:r>
          </w:p>
        </w:tc>
        <w:tc>
          <w:tcPr>
            <w:tcW w:w="1805" w:type="dxa"/>
            <w:vAlign w:val="center"/>
          </w:tcPr>
          <w:p w:rsidR="00D0680B" w:rsidRDefault="00D0680B">
            <w:pPr>
              <w:pStyle w:val="30"/>
              <w:ind w:firstLine="0"/>
              <w:jc w:val="center"/>
              <w:rPr>
                <w:szCs w:val="28"/>
              </w:rPr>
            </w:pPr>
            <w:r>
              <w:rPr>
                <w:szCs w:val="28"/>
              </w:rPr>
              <w:t>ВАЗ – 21043</w:t>
            </w:r>
          </w:p>
        </w:tc>
        <w:tc>
          <w:tcPr>
            <w:tcW w:w="1880" w:type="dxa"/>
            <w:vAlign w:val="center"/>
          </w:tcPr>
          <w:p w:rsidR="00D0680B" w:rsidRDefault="00D0680B">
            <w:pPr>
              <w:pStyle w:val="30"/>
              <w:ind w:firstLine="0"/>
              <w:jc w:val="center"/>
              <w:rPr>
                <w:szCs w:val="28"/>
              </w:rPr>
            </w:pPr>
          </w:p>
          <w:p w:rsidR="00D0680B" w:rsidRDefault="00D0680B">
            <w:pPr>
              <w:pStyle w:val="30"/>
              <w:ind w:firstLine="0"/>
              <w:jc w:val="center"/>
              <w:rPr>
                <w:szCs w:val="28"/>
              </w:rPr>
            </w:pPr>
            <w:r>
              <w:rPr>
                <w:szCs w:val="28"/>
              </w:rPr>
              <w:t>ИЖ – 2126-030</w:t>
            </w:r>
          </w:p>
          <w:p w:rsidR="00D0680B" w:rsidRDefault="00D0680B">
            <w:pPr>
              <w:pStyle w:val="30"/>
              <w:ind w:firstLine="0"/>
              <w:jc w:val="center"/>
              <w:rPr>
                <w:szCs w:val="28"/>
              </w:rPr>
            </w:pPr>
          </w:p>
        </w:tc>
        <w:tc>
          <w:tcPr>
            <w:tcW w:w="1808" w:type="dxa"/>
            <w:vAlign w:val="center"/>
          </w:tcPr>
          <w:p w:rsidR="00D0680B" w:rsidRDefault="00D0680B">
            <w:pPr>
              <w:pStyle w:val="30"/>
              <w:ind w:firstLine="70"/>
              <w:jc w:val="center"/>
              <w:rPr>
                <w:szCs w:val="28"/>
              </w:rPr>
            </w:pPr>
            <w:r>
              <w:rPr>
                <w:szCs w:val="28"/>
              </w:rPr>
              <w:t>«</w:t>
            </w:r>
            <w:r>
              <w:rPr>
                <w:szCs w:val="28"/>
                <w:lang w:val="en-US"/>
              </w:rPr>
              <w:t>Daewoo-Nexia</w:t>
            </w:r>
            <w:r>
              <w:rPr>
                <w:szCs w:val="28"/>
              </w:rPr>
              <w:t>»</w:t>
            </w:r>
          </w:p>
        </w:tc>
      </w:tr>
      <w:tr w:rsidR="00D0680B">
        <w:trPr>
          <w:trHeight w:val="379"/>
        </w:trPr>
        <w:tc>
          <w:tcPr>
            <w:tcW w:w="1912" w:type="dxa"/>
          </w:tcPr>
          <w:p w:rsidR="00D0680B" w:rsidRDefault="00D0680B">
            <w:pPr>
              <w:pStyle w:val="30"/>
              <w:ind w:firstLine="0"/>
              <w:jc w:val="center"/>
              <w:rPr>
                <w:szCs w:val="28"/>
              </w:rPr>
            </w:pPr>
            <w:r>
              <w:rPr>
                <w:szCs w:val="28"/>
              </w:rPr>
              <w:t>1</w:t>
            </w:r>
          </w:p>
        </w:tc>
        <w:tc>
          <w:tcPr>
            <w:tcW w:w="1882" w:type="dxa"/>
            <w:vAlign w:val="center"/>
          </w:tcPr>
          <w:p w:rsidR="00D0680B" w:rsidRDefault="00D0680B">
            <w:pPr>
              <w:pStyle w:val="30"/>
              <w:ind w:firstLine="0"/>
              <w:jc w:val="center"/>
              <w:rPr>
                <w:szCs w:val="28"/>
              </w:rPr>
            </w:pPr>
            <w:r>
              <w:rPr>
                <w:szCs w:val="28"/>
              </w:rPr>
              <w:t>2</w:t>
            </w:r>
          </w:p>
        </w:tc>
        <w:tc>
          <w:tcPr>
            <w:tcW w:w="1805" w:type="dxa"/>
            <w:vAlign w:val="center"/>
          </w:tcPr>
          <w:p w:rsidR="00D0680B" w:rsidRDefault="00D0680B">
            <w:pPr>
              <w:pStyle w:val="30"/>
              <w:ind w:firstLine="0"/>
              <w:jc w:val="center"/>
              <w:rPr>
                <w:szCs w:val="28"/>
              </w:rPr>
            </w:pPr>
            <w:r>
              <w:rPr>
                <w:szCs w:val="28"/>
              </w:rPr>
              <w:t>3</w:t>
            </w:r>
          </w:p>
        </w:tc>
        <w:tc>
          <w:tcPr>
            <w:tcW w:w="1880" w:type="dxa"/>
            <w:vAlign w:val="center"/>
          </w:tcPr>
          <w:p w:rsidR="00D0680B" w:rsidRDefault="00D0680B">
            <w:pPr>
              <w:pStyle w:val="30"/>
              <w:ind w:firstLine="0"/>
              <w:jc w:val="center"/>
              <w:rPr>
                <w:szCs w:val="28"/>
              </w:rPr>
            </w:pPr>
            <w:r>
              <w:rPr>
                <w:szCs w:val="28"/>
              </w:rPr>
              <w:t>4</w:t>
            </w:r>
          </w:p>
        </w:tc>
        <w:tc>
          <w:tcPr>
            <w:tcW w:w="1808" w:type="dxa"/>
            <w:vAlign w:val="center"/>
          </w:tcPr>
          <w:p w:rsidR="00D0680B" w:rsidRDefault="00D0680B">
            <w:pPr>
              <w:pStyle w:val="30"/>
              <w:ind w:firstLine="0"/>
              <w:jc w:val="center"/>
              <w:rPr>
                <w:szCs w:val="28"/>
              </w:rPr>
            </w:pPr>
            <w:r>
              <w:rPr>
                <w:szCs w:val="28"/>
              </w:rPr>
              <w:t>5</w:t>
            </w:r>
          </w:p>
        </w:tc>
      </w:tr>
      <w:tr w:rsidR="00D0680B">
        <w:tc>
          <w:tcPr>
            <w:tcW w:w="1912" w:type="dxa"/>
          </w:tcPr>
          <w:p w:rsidR="00D0680B" w:rsidRDefault="00D0680B">
            <w:pPr>
              <w:pStyle w:val="30"/>
              <w:ind w:firstLine="0"/>
              <w:rPr>
                <w:szCs w:val="28"/>
              </w:rPr>
            </w:pPr>
            <w:r>
              <w:rPr>
                <w:szCs w:val="28"/>
              </w:rPr>
              <w:t>Тип ТС</w:t>
            </w:r>
          </w:p>
        </w:tc>
        <w:tc>
          <w:tcPr>
            <w:tcW w:w="1882" w:type="dxa"/>
            <w:vAlign w:val="center"/>
          </w:tcPr>
          <w:p w:rsidR="00D0680B" w:rsidRDefault="00D0680B">
            <w:pPr>
              <w:pStyle w:val="30"/>
              <w:ind w:firstLine="0"/>
              <w:jc w:val="center"/>
              <w:rPr>
                <w:szCs w:val="28"/>
              </w:rPr>
            </w:pPr>
            <w:r>
              <w:rPr>
                <w:szCs w:val="28"/>
              </w:rPr>
              <w:t>Легковой</w:t>
            </w:r>
          </w:p>
        </w:tc>
        <w:tc>
          <w:tcPr>
            <w:tcW w:w="1805" w:type="dxa"/>
            <w:vAlign w:val="center"/>
          </w:tcPr>
          <w:p w:rsidR="00D0680B" w:rsidRDefault="00D0680B">
            <w:pPr>
              <w:pStyle w:val="30"/>
              <w:ind w:firstLine="0"/>
              <w:jc w:val="center"/>
              <w:rPr>
                <w:szCs w:val="28"/>
              </w:rPr>
            </w:pPr>
            <w:r>
              <w:rPr>
                <w:szCs w:val="28"/>
              </w:rPr>
              <w:t>Легковой</w:t>
            </w:r>
          </w:p>
        </w:tc>
        <w:tc>
          <w:tcPr>
            <w:tcW w:w="1880" w:type="dxa"/>
            <w:vAlign w:val="center"/>
          </w:tcPr>
          <w:p w:rsidR="00D0680B" w:rsidRDefault="00D0680B">
            <w:pPr>
              <w:pStyle w:val="30"/>
              <w:ind w:firstLine="0"/>
              <w:jc w:val="center"/>
              <w:rPr>
                <w:szCs w:val="28"/>
              </w:rPr>
            </w:pPr>
            <w:r>
              <w:rPr>
                <w:szCs w:val="28"/>
              </w:rPr>
              <w:t>Легковой</w:t>
            </w:r>
          </w:p>
        </w:tc>
        <w:tc>
          <w:tcPr>
            <w:tcW w:w="1808" w:type="dxa"/>
            <w:vAlign w:val="center"/>
          </w:tcPr>
          <w:p w:rsidR="00D0680B" w:rsidRDefault="00D0680B">
            <w:pPr>
              <w:pStyle w:val="30"/>
              <w:ind w:firstLine="0"/>
              <w:jc w:val="center"/>
              <w:rPr>
                <w:szCs w:val="28"/>
              </w:rPr>
            </w:pPr>
            <w:r>
              <w:rPr>
                <w:szCs w:val="28"/>
              </w:rPr>
              <w:t xml:space="preserve">Легковой </w:t>
            </w:r>
          </w:p>
        </w:tc>
      </w:tr>
      <w:tr w:rsidR="00D0680B">
        <w:tc>
          <w:tcPr>
            <w:tcW w:w="1912" w:type="dxa"/>
          </w:tcPr>
          <w:p w:rsidR="00D0680B" w:rsidRDefault="00D0680B">
            <w:pPr>
              <w:pStyle w:val="30"/>
              <w:ind w:firstLine="0"/>
              <w:rPr>
                <w:szCs w:val="28"/>
              </w:rPr>
            </w:pPr>
            <w:r>
              <w:rPr>
                <w:szCs w:val="28"/>
              </w:rPr>
              <w:t>Категория ТС (А,В,С,</w:t>
            </w:r>
            <w:r>
              <w:rPr>
                <w:szCs w:val="28"/>
                <w:lang w:val="en-US"/>
              </w:rPr>
              <w:t>D</w:t>
            </w:r>
            <w:r>
              <w:rPr>
                <w:szCs w:val="28"/>
              </w:rPr>
              <w:t>)</w:t>
            </w:r>
          </w:p>
        </w:tc>
        <w:tc>
          <w:tcPr>
            <w:tcW w:w="1882" w:type="dxa"/>
            <w:vAlign w:val="center"/>
          </w:tcPr>
          <w:p w:rsidR="00D0680B" w:rsidRDefault="00D0680B">
            <w:pPr>
              <w:pStyle w:val="30"/>
              <w:ind w:firstLine="0"/>
              <w:jc w:val="center"/>
              <w:rPr>
                <w:szCs w:val="28"/>
              </w:rPr>
            </w:pPr>
            <w:r>
              <w:rPr>
                <w:szCs w:val="28"/>
              </w:rPr>
              <w:t>В</w:t>
            </w:r>
          </w:p>
        </w:tc>
        <w:tc>
          <w:tcPr>
            <w:tcW w:w="1805" w:type="dxa"/>
            <w:vAlign w:val="center"/>
          </w:tcPr>
          <w:p w:rsidR="00D0680B" w:rsidRDefault="00D0680B">
            <w:pPr>
              <w:pStyle w:val="30"/>
              <w:ind w:firstLine="0"/>
              <w:jc w:val="center"/>
              <w:rPr>
                <w:szCs w:val="28"/>
              </w:rPr>
            </w:pPr>
            <w:r>
              <w:rPr>
                <w:szCs w:val="28"/>
              </w:rPr>
              <w:t>В</w:t>
            </w:r>
          </w:p>
        </w:tc>
        <w:tc>
          <w:tcPr>
            <w:tcW w:w="1880" w:type="dxa"/>
            <w:vAlign w:val="center"/>
          </w:tcPr>
          <w:p w:rsidR="00D0680B" w:rsidRDefault="00D0680B">
            <w:pPr>
              <w:pStyle w:val="30"/>
              <w:ind w:firstLine="0"/>
              <w:jc w:val="center"/>
              <w:rPr>
                <w:szCs w:val="28"/>
              </w:rPr>
            </w:pPr>
            <w:r>
              <w:rPr>
                <w:szCs w:val="28"/>
              </w:rPr>
              <w:t>В</w:t>
            </w:r>
          </w:p>
        </w:tc>
        <w:tc>
          <w:tcPr>
            <w:tcW w:w="1808" w:type="dxa"/>
            <w:vAlign w:val="center"/>
          </w:tcPr>
          <w:p w:rsidR="00D0680B" w:rsidRDefault="00D0680B">
            <w:pPr>
              <w:pStyle w:val="30"/>
              <w:ind w:firstLine="0"/>
              <w:jc w:val="center"/>
              <w:rPr>
                <w:szCs w:val="28"/>
              </w:rPr>
            </w:pPr>
            <w:r>
              <w:rPr>
                <w:szCs w:val="28"/>
              </w:rPr>
              <w:t>В</w:t>
            </w:r>
          </w:p>
        </w:tc>
      </w:tr>
      <w:tr w:rsidR="00D0680B">
        <w:tc>
          <w:tcPr>
            <w:tcW w:w="1912" w:type="dxa"/>
          </w:tcPr>
          <w:p w:rsidR="00D0680B" w:rsidRDefault="00D0680B">
            <w:pPr>
              <w:pStyle w:val="30"/>
              <w:ind w:firstLine="0"/>
              <w:rPr>
                <w:szCs w:val="28"/>
              </w:rPr>
            </w:pPr>
            <w:r>
              <w:rPr>
                <w:szCs w:val="28"/>
              </w:rPr>
              <w:t>Год изготовления ТС</w:t>
            </w:r>
          </w:p>
        </w:tc>
        <w:tc>
          <w:tcPr>
            <w:tcW w:w="1882" w:type="dxa"/>
            <w:vAlign w:val="center"/>
          </w:tcPr>
          <w:p w:rsidR="00D0680B" w:rsidRDefault="00D0680B">
            <w:pPr>
              <w:pStyle w:val="30"/>
              <w:ind w:firstLine="0"/>
              <w:jc w:val="center"/>
              <w:rPr>
                <w:szCs w:val="28"/>
              </w:rPr>
            </w:pPr>
            <w:r>
              <w:rPr>
                <w:szCs w:val="28"/>
              </w:rPr>
              <w:t>2002</w:t>
            </w:r>
          </w:p>
        </w:tc>
        <w:tc>
          <w:tcPr>
            <w:tcW w:w="1805" w:type="dxa"/>
            <w:vAlign w:val="center"/>
          </w:tcPr>
          <w:p w:rsidR="00D0680B" w:rsidRDefault="00D0680B">
            <w:pPr>
              <w:pStyle w:val="30"/>
              <w:ind w:firstLine="0"/>
              <w:jc w:val="center"/>
              <w:rPr>
                <w:szCs w:val="28"/>
              </w:rPr>
            </w:pPr>
            <w:r>
              <w:rPr>
                <w:szCs w:val="28"/>
              </w:rPr>
              <w:t>2002</w:t>
            </w:r>
          </w:p>
        </w:tc>
        <w:tc>
          <w:tcPr>
            <w:tcW w:w="1880" w:type="dxa"/>
            <w:vAlign w:val="center"/>
          </w:tcPr>
          <w:p w:rsidR="00D0680B" w:rsidRDefault="00D0680B">
            <w:pPr>
              <w:pStyle w:val="30"/>
              <w:ind w:firstLine="0"/>
              <w:jc w:val="center"/>
              <w:rPr>
                <w:szCs w:val="28"/>
              </w:rPr>
            </w:pPr>
            <w:r>
              <w:rPr>
                <w:szCs w:val="28"/>
              </w:rPr>
              <w:t>2002</w:t>
            </w:r>
          </w:p>
        </w:tc>
        <w:tc>
          <w:tcPr>
            <w:tcW w:w="1808" w:type="dxa"/>
            <w:vAlign w:val="center"/>
          </w:tcPr>
          <w:p w:rsidR="00D0680B" w:rsidRDefault="00D0680B">
            <w:pPr>
              <w:pStyle w:val="30"/>
              <w:ind w:firstLine="0"/>
              <w:jc w:val="center"/>
              <w:rPr>
                <w:szCs w:val="28"/>
              </w:rPr>
            </w:pPr>
            <w:r>
              <w:rPr>
                <w:szCs w:val="28"/>
              </w:rPr>
              <w:t>2002</w:t>
            </w:r>
          </w:p>
        </w:tc>
      </w:tr>
      <w:tr w:rsidR="00D0680B">
        <w:tc>
          <w:tcPr>
            <w:tcW w:w="1912" w:type="dxa"/>
          </w:tcPr>
          <w:p w:rsidR="00D0680B" w:rsidRDefault="00D0680B">
            <w:pPr>
              <w:pStyle w:val="30"/>
              <w:ind w:firstLine="0"/>
              <w:rPr>
                <w:szCs w:val="28"/>
              </w:rPr>
            </w:pPr>
            <w:r>
              <w:rPr>
                <w:szCs w:val="28"/>
              </w:rPr>
              <w:t>Цвет кузова</w:t>
            </w:r>
          </w:p>
        </w:tc>
        <w:tc>
          <w:tcPr>
            <w:tcW w:w="1882" w:type="dxa"/>
            <w:vAlign w:val="center"/>
          </w:tcPr>
          <w:p w:rsidR="00D0680B" w:rsidRDefault="00D0680B">
            <w:pPr>
              <w:pStyle w:val="30"/>
              <w:ind w:firstLine="0"/>
              <w:jc w:val="center"/>
              <w:rPr>
                <w:szCs w:val="28"/>
              </w:rPr>
            </w:pPr>
            <w:r>
              <w:rPr>
                <w:szCs w:val="28"/>
              </w:rPr>
              <w:t xml:space="preserve">Белый, баклажан,  зеленый, серебристый, черный  </w:t>
            </w:r>
          </w:p>
        </w:tc>
        <w:tc>
          <w:tcPr>
            <w:tcW w:w="1805" w:type="dxa"/>
            <w:vAlign w:val="center"/>
          </w:tcPr>
          <w:p w:rsidR="00D0680B" w:rsidRDefault="00D0680B">
            <w:pPr>
              <w:pStyle w:val="30"/>
              <w:ind w:firstLine="0"/>
              <w:jc w:val="center"/>
              <w:rPr>
                <w:szCs w:val="28"/>
              </w:rPr>
            </w:pPr>
            <w:r>
              <w:rPr>
                <w:szCs w:val="28"/>
              </w:rPr>
              <w:t>Ярко-белый, гранат, баклажан</w:t>
            </w:r>
          </w:p>
        </w:tc>
        <w:tc>
          <w:tcPr>
            <w:tcW w:w="1880" w:type="dxa"/>
            <w:vAlign w:val="center"/>
          </w:tcPr>
          <w:p w:rsidR="00D0680B" w:rsidRDefault="00D0680B">
            <w:pPr>
              <w:pStyle w:val="30"/>
              <w:ind w:firstLine="0"/>
              <w:jc w:val="center"/>
              <w:rPr>
                <w:szCs w:val="28"/>
              </w:rPr>
            </w:pPr>
            <w:r>
              <w:rPr>
                <w:szCs w:val="28"/>
              </w:rPr>
              <w:t>Синяя «Балтика», баклажан</w:t>
            </w:r>
          </w:p>
        </w:tc>
        <w:tc>
          <w:tcPr>
            <w:tcW w:w="1808" w:type="dxa"/>
            <w:vAlign w:val="center"/>
          </w:tcPr>
          <w:p w:rsidR="00D0680B" w:rsidRDefault="00D0680B">
            <w:pPr>
              <w:pStyle w:val="30"/>
              <w:ind w:firstLine="0"/>
              <w:jc w:val="center"/>
              <w:rPr>
                <w:szCs w:val="28"/>
              </w:rPr>
            </w:pPr>
            <w:r>
              <w:rPr>
                <w:szCs w:val="28"/>
              </w:rPr>
              <w:t xml:space="preserve">Белый (молочный), красный, зеленый, серебристый </w:t>
            </w:r>
          </w:p>
        </w:tc>
      </w:tr>
      <w:tr w:rsidR="00D0680B">
        <w:tc>
          <w:tcPr>
            <w:tcW w:w="1912" w:type="dxa"/>
          </w:tcPr>
          <w:p w:rsidR="00D0680B" w:rsidRDefault="00D0680B">
            <w:pPr>
              <w:pStyle w:val="30"/>
              <w:ind w:firstLine="0"/>
              <w:rPr>
                <w:szCs w:val="28"/>
              </w:rPr>
            </w:pPr>
            <w:r>
              <w:rPr>
                <w:szCs w:val="28"/>
              </w:rPr>
              <w:t>Мощность двигателя, л.с.(кВт)</w:t>
            </w:r>
          </w:p>
        </w:tc>
        <w:tc>
          <w:tcPr>
            <w:tcW w:w="1882" w:type="dxa"/>
            <w:vAlign w:val="center"/>
          </w:tcPr>
          <w:p w:rsidR="00D0680B" w:rsidRDefault="00D0680B">
            <w:pPr>
              <w:pStyle w:val="30"/>
              <w:ind w:firstLine="0"/>
              <w:jc w:val="center"/>
              <w:rPr>
                <w:szCs w:val="28"/>
              </w:rPr>
            </w:pPr>
            <w:r>
              <w:rPr>
                <w:szCs w:val="28"/>
              </w:rPr>
              <w:t>96 кВт</w:t>
            </w:r>
          </w:p>
        </w:tc>
        <w:tc>
          <w:tcPr>
            <w:tcW w:w="1805" w:type="dxa"/>
            <w:vAlign w:val="center"/>
          </w:tcPr>
          <w:p w:rsidR="00D0680B" w:rsidRDefault="00D0680B">
            <w:pPr>
              <w:pStyle w:val="30"/>
              <w:ind w:firstLine="0"/>
              <w:jc w:val="center"/>
              <w:rPr>
                <w:szCs w:val="28"/>
              </w:rPr>
            </w:pPr>
            <w:r>
              <w:rPr>
                <w:szCs w:val="28"/>
              </w:rPr>
              <w:t>52,5 кВт</w:t>
            </w:r>
          </w:p>
        </w:tc>
        <w:tc>
          <w:tcPr>
            <w:tcW w:w="1880" w:type="dxa"/>
            <w:vAlign w:val="center"/>
          </w:tcPr>
          <w:p w:rsidR="00D0680B" w:rsidRDefault="00D0680B">
            <w:pPr>
              <w:pStyle w:val="30"/>
              <w:ind w:firstLine="0"/>
              <w:jc w:val="center"/>
              <w:rPr>
                <w:szCs w:val="28"/>
              </w:rPr>
            </w:pPr>
            <w:r>
              <w:rPr>
                <w:szCs w:val="28"/>
              </w:rPr>
              <w:t>74,4 (54,8)</w:t>
            </w:r>
          </w:p>
        </w:tc>
        <w:tc>
          <w:tcPr>
            <w:tcW w:w="1808" w:type="dxa"/>
            <w:vAlign w:val="center"/>
          </w:tcPr>
          <w:p w:rsidR="00D0680B" w:rsidRDefault="00D0680B">
            <w:pPr>
              <w:pStyle w:val="30"/>
              <w:ind w:firstLine="0"/>
              <w:jc w:val="center"/>
              <w:rPr>
                <w:szCs w:val="28"/>
              </w:rPr>
            </w:pPr>
            <w:r>
              <w:rPr>
                <w:szCs w:val="28"/>
              </w:rPr>
              <w:t>75 (55,0)</w:t>
            </w:r>
          </w:p>
        </w:tc>
      </w:tr>
      <w:tr w:rsidR="00D0680B">
        <w:tc>
          <w:tcPr>
            <w:tcW w:w="1912" w:type="dxa"/>
          </w:tcPr>
          <w:p w:rsidR="00D0680B" w:rsidRDefault="00D0680B">
            <w:pPr>
              <w:pStyle w:val="30"/>
              <w:ind w:firstLine="0"/>
              <w:rPr>
                <w:szCs w:val="28"/>
              </w:rPr>
            </w:pPr>
            <w:r>
              <w:rPr>
                <w:szCs w:val="28"/>
              </w:rPr>
              <w:t>Рабочий объем двигателя, куб.см.</w:t>
            </w:r>
          </w:p>
        </w:tc>
        <w:tc>
          <w:tcPr>
            <w:tcW w:w="1882" w:type="dxa"/>
            <w:vAlign w:val="center"/>
          </w:tcPr>
          <w:p w:rsidR="00D0680B" w:rsidRDefault="00D0680B">
            <w:pPr>
              <w:pStyle w:val="30"/>
              <w:ind w:firstLine="0"/>
              <w:jc w:val="center"/>
              <w:rPr>
                <w:szCs w:val="28"/>
              </w:rPr>
            </w:pPr>
            <w:r>
              <w:rPr>
                <w:szCs w:val="28"/>
              </w:rPr>
              <w:t>2280</w:t>
            </w:r>
          </w:p>
        </w:tc>
        <w:tc>
          <w:tcPr>
            <w:tcW w:w="1805" w:type="dxa"/>
            <w:vAlign w:val="center"/>
          </w:tcPr>
          <w:p w:rsidR="00D0680B" w:rsidRDefault="00D0680B">
            <w:pPr>
              <w:pStyle w:val="30"/>
              <w:ind w:firstLine="0"/>
              <w:jc w:val="center"/>
              <w:rPr>
                <w:szCs w:val="28"/>
              </w:rPr>
            </w:pPr>
            <w:r>
              <w:rPr>
                <w:szCs w:val="28"/>
              </w:rPr>
              <w:t>1451</w:t>
            </w:r>
          </w:p>
        </w:tc>
        <w:tc>
          <w:tcPr>
            <w:tcW w:w="1880" w:type="dxa"/>
            <w:vAlign w:val="center"/>
          </w:tcPr>
          <w:p w:rsidR="00D0680B" w:rsidRDefault="00D0680B">
            <w:pPr>
              <w:pStyle w:val="30"/>
              <w:ind w:firstLine="0"/>
              <w:jc w:val="center"/>
              <w:rPr>
                <w:szCs w:val="28"/>
              </w:rPr>
            </w:pPr>
            <w:r>
              <w:rPr>
                <w:szCs w:val="28"/>
              </w:rPr>
              <w:t>1568</w:t>
            </w:r>
          </w:p>
        </w:tc>
        <w:tc>
          <w:tcPr>
            <w:tcW w:w="1808" w:type="dxa"/>
            <w:vAlign w:val="center"/>
          </w:tcPr>
          <w:p w:rsidR="00D0680B" w:rsidRDefault="00D0680B">
            <w:pPr>
              <w:pStyle w:val="30"/>
              <w:ind w:firstLine="0"/>
              <w:jc w:val="center"/>
              <w:rPr>
                <w:szCs w:val="28"/>
              </w:rPr>
            </w:pPr>
            <w:r>
              <w:rPr>
                <w:szCs w:val="28"/>
              </w:rPr>
              <w:t>1498</w:t>
            </w:r>
          </w:p>
        </w:tc>
      </w:tr>
      <w:tr w:rsidR="00D0680B">
        <w:tc>
          <w:tcPr>
            <w:tcW w:w="1912" w:type="dxa"/>
          </w:tcPr>
          <w:p w:rsidR="00D0680B" w:rsidRDefault="00D0680B">
            <w:pPr>
              <w:pStyle w:val="30"/>
              <w:ind w:firstLine="0"/>
              <w:rPr>
                <w:szCs w:val="28"/>
              </w:rPr>
            </w:pPr>
            <w:r>
              <w:rPr>
                <w:szCs w:val="28"/>
              </w:rPr>
              <w:t xml:space="preserve">Тип двигателя </w:t>
            </w:r>
          </w:p>
        </w:tc>
        <w:tc>
          <w:tcPr>
            <w:tcW w:w="1882" w:type="dxa"/>
            <w:vAlign w:val="center"/>
          </w:tcPr>
          <w:p w:rsidR="00D0680B" w:rsidRDefault="00D0680B">
            <w:pPr>
              <w:pStyle w:val="30"/>
              <w:ind w:firstLine="0"/>
              <w:jc w:val="center"/>
              <w:rPr>
                <w:szCs w:val="28"/>
              </w:rPr>
            </w:pPr>
            <w:r>
              <w:rPr>
                <w:szCs w:val="28"/>
              </w:rPr>
              <w:t>Бензиновый карбюратор-ный, инжекторный</w:t>
            </w:r>
          </w:p>
        </w:tc>
        <w:tc>
          <w:tcPr>
            <w:tcW w:w="1805" w:type="dxa"/>
            <w:vAlign w:val="center"/>
          </w:tcPr>
          <w:p w:rsidR="00D0680B" w:rsidRDefault="00D0680B">
            <w:pPr>
              <w:pStyle w:val="30"/>
              <w:ind w:firstLine="0"/>
              <w:jc w:val="center"/>
              <w:rPr>
                <w:szCs w:val="28"/>
              </w:rPr>
            </w:pPr>
            <w:r>
              <w:rPr>
                <w:szCs w:val="28"/>
              </w:rPr>
              <w:t>Бензиновый карбюратор-ный, инжектор-ный</w:t>
            </w:r>
          </w:p>
        </w:tc>
        <w:tc>
          <w:tcPr>
            <w:tcW w:w="1880" w:type="dxa"/>
            <w:vAlign w:val="center"/>
          </w:tcPr>
          <w:p w:rsidR="00D0680B" w:rsidRDefault="00D0680B">
            <w:pPr>
              <w:pStyle w:val="30"/>
              <w:ind w:firstLine="0"/>
              <w:jc w:val="center"/>
              <w:rPr>
                <w:szCs w:val="28"/>
              </w:rPr>
            </w:pPr>
            <w:r>
              <w:rPr>
                <w:szCs w:val="28"/>
              </w:rPr>
              <w:t>Бензиновый карбюратор-ный</w:t>
            </w:r>
          </w:p>
        </w:tc>
        <w:tc>
          <w:tcPr>
            <w:tcW w:w="1808" w:type="dxa"/>
            <w:vAlign w:val="center"/>
          </w:tcPr>
          <w:p w:rsidR="00D0680B" w:rsidRDefault="00D0680B">
            <w:pPr>
              <w:pStyle w:val="30"/>
              <w:ind w:firstLine="0"/>
              <w:jc w:val="center"/>
              <w:rPr>
                <w:szCs w:val="28"/>
              </w:rPr>
            </w:pPr>
            <w:r>
              <w:rPr>
                <w:szCs w:val="28"/>
              </w:rPr>
              <w:t>Бензиновый карбюраторный, инжектор-ный</w:t>
            </w:r>
          </w:p>
        </w:tc>
      </w:tr>
      <w:tr w:rsidR="00D0680B">
        <w:tc>
          <w:tcPr>
            <w:tcW w:w="1912" w:type="dxa"/>
          </w:tcPr>
          <w:p w:rsidR="00D0680B" w:rsidRDefault="00D0680B">
            <w:pPr>
              <w:pStyle w:val="30"/>
              <w:ind w:firstLine="0"/>
              <w:rPr>
                <w:szCs w:val="28"/>
              </w:rPr>
            </w:pPr>
            <w:r>
              <w:rPr>
                <w:szCs w:val="28"/>
              </w:rPr>
              <w:t>Разрешенная максимальная масса, кг</w:t>
            </w:r>
          </w:p>
        </w:tc>
        <w:tc>
          <w:tcPr>
            <w:tcW w:w="1882" w:type="dxa"/>
            <w:vAlign w:val="center"/>
          </w:tcPr>
          <w:p w:rsidR="00D0680B" w:rsidRDefault="00D0680B">
            <w:pPr>
              <w:pStyle w:val="30"/>
              <w:ind w:firstLine="0"/>
              <w:jc w:val="center"/>
              <w:rPr>
                <w:szCs w:val="28"/>
              </w:rPr>
            </w:pPr>
            <w:r>
              <w:rPr>
                <w:szCs w:val="28"/>
              </w:rPr>
              <w:t>1790</w:t>
            </w:r>
          </w:p>
        </w:tc>
        <w:tc>
          <w:tcPr>
            <w:tcW w:w="1805" w:type="dxa"/>
            <w:vAlign w:val="center"/>
          </w:tcPr>
          <w:p w:rsidR="00D0680B" w:rsidRDefault="00D0680B">
            <w:pPr>
              <w:pStyle w:val="30"/>
              <w:ind w:firstLine="0"/>
              <w:jc w:val="center"/>
              <w:rPr>
                <w:szCs w:val="28"/>
              </w:rPr>
            </w:pPr>
            <w:r>
              <w:rPr>
                <w:szCs w:val="28"/>
              </w:rPr>
              <w:t>1510</w:t>
            </w:r>
          </w:p>
        </w:tc>
        <w:tc>
          <w:tcPr>
            <w:tcW w:w="1880" w:type="dxa"/>
            <w:vAlign w:val="center"/>
          </w:tcPr>
          <w:p w:rsidR="00D0680B" w:rsidRDefault="00D0680B">
            <w:pPr>
              <w:pStyle w:val="30"/>
              <w:ind w:firstLine="0"/>
              <w:jc w:val="center"/>
              <w:rPr>
                <w:szCs w:val="28"/>
              </w:rPr>
            </w:pPr>
            <w:r>
              <w:rPr>
                <w:szCs w:val="28"/>
              </w:rPr>
              <w:t>1380</w:t>
            </w:r>
          </w:p>
        </w:tc>
        <w:tc>
          <w:tcPr>
            <w:tcW w:w="1808" w:type="dxa"/>
            <w:vAlign w:val="center"/>
          </w:tcPr>
          <w:p w:rsidR="00D0680B" w:rsidRDefault="00D0680B">
            <w:pPr>
              <w:pStyle w:val="30"/>
              <w:ind w:firstLine="0"/>
              <w:jc w:val="center"/>
              <w:rPr>
                <w:szCs w:val="28"/>
              </w:rPr>
            </w:pPr>
            <w:r>
              <w:rPr>
                <w:szCs w:val="28"/>
              </w:rPr>
              <w:t>1460</w:t>
            </w:r>
          </w:p>
        </w:tc>
      </w:tr>
      <w:tr w:rsidR="00D0680B">
        <w:tc>
          <w:tcPr>
            <w:tcW w:w="1912" w:type="dxa"/>
          </w:tcPr>
          <w:p w:rsidR="00D0680B" w:rsidRDefault="00D0680B">
            <w:pPr>
              <w:pStyle w:val="30"/>
              <w:ind w:firstLine="0"/>
              <w:rPr>
                <w:szCs w:val="28"/>
              </w:rPr>
            </w:pPr>
            <w:r>
              <w:rPr>
                <w:szCs w:val="28"/>
              </w:rPr>
              <w:t>Масса без нагрузки, кг</w:t>
            </w:r>
          </w:p>
        </w:tc>
        <w:tc>
          <w:tcPr>
            <w:tcW w:w="1882" w:type="dxa"/>
            <w:vAlign w:val="center"/>
          </w:tcPr>
          <w:p w:rsidR="00D0680B" w:rsidRDefault="00D0680B">
            <w:pPr>
              <w:pStyle w:val="30"/>
              <w:ind w:firstLine="0"/>
              <w:jc w:val="center"/>
              <w:rPr>
                <w:szCs w:val="28"/>
              </w:rPr>
            </w:pPr>
            <w:r>
              <w:rPr>
                <w:szCs w:val="28"/>
              </w:rPr>
              <w:t>1400</w:t>
            </w:r>
          </w:p>
        </w:tc>
        <w:tc>
          <w:tcPr>
            <w:tcW w:w="1805" w:type="dxa"/>
            <w:vAlign w:val="center"/>
          </w:tcPr>
          <w:p w:rsidR="00D0680B" w:rsidRDefault="00D0680B">
            <w:pPr>
              <w:pStyle w:val="30"/>
              <w:ind w:firstLine="0"/>
              <w:jc w:val="center"/>
              <w:rPr>
                <w:szCs w:val="28"/>
              </w:rPr>
            </w:pPr>
            <w:r>
              <w:rPr>
                <w:szCs w:val="28"/>
              </w:rPr>
              <w:t>1055</w:t>
            </w:r>
          </w:p>
        </w:tc>
        <w:tc>
          <w:tcPr>
            <w:tcW w:w="1880" w:type="dxa"/>
            <w:vAlign w:val="center"/>
          </w:tcPr>
          <w:p w:rsidR="00D0680B" w:rsidRDefault="00D0680B">
            <w:pPr>
              <w:pStyle w:val="30"/>
              <w:ind w:firstLine="0"/>
              <w:jc w:val="center"/>
              <w:rPr>
                <w:szCs w:val="28"/>
              </w:rPr>
            </w:pPr>
            <w:r>
              <w:rPr>
                <w:szCs w:val="28"/>
              </w:rPr>
              <w:t>980</w:t>
            </w:r>
          </w:p>
        </w:tc>
        <w:tc>
          <w:tcPr>
            <w:tcW w:w="1808" w:type="dxa"/>
            <w:vAlign w:val="center"/>
          </w:tcPr>
          <w:p w:rsidR="00D0680B" w:rsidRDefault="00D0680B">
            <w:pPr>
              <w:pStyle w:val="30"/>
              <w:ind w:firstLine="0"/>
              <w:jc w:val="center"/>
              <w:rPr>
                <w:szCs w:val="28"/>
              </w:rPr>
            </w:pPr>
            <w:r>
              <w:rPr>
                <w:szCs w:val="28"/>
              </w:rPr>
              <w:t>980</w:t>
            </w:r>
          </w:p>
        </w:tc>
      </w:tr>
      <w:tr w:rsidR="00D0680B">
        <w:tc>
          <w:tcPr>
            <w:tcW w:w="1912" w:type="dxa"/>
          </w:tcPr>
          <w:p w:rsidR="00D0680B" w:rsidRDefault="00D0680B">
            <w:pPr>
              <w:pStyle w:val="30"/>
              <w:ind w:firstLine="0"/>
              <w:jc w:val="center"/>
              <w:rPr>
                <w:szCs w:val="28"/>
              </w:rPr>
            </w:pPr>
            <w:r>
              <w:rPr>
                <w:szCs w:val="28"/>
              </w:rPr>
              <w:t>1</w:t>
            </w:r>
          </w:p>
        </w:tc>
        <w:tc>
          <w:tcPr>
            <w:tcW w:w="1882" w:type="dxa"/>
            <w:vAlign w:val="center"/>
          </w:tcPr>
          <w:p w:rsidR="00D0680B" w:rsidRDefault="00D0680B">
            <w:pPr>
              <w:pStyle w:val="30"/>
              <w:ind w:firstLine="0"/>
              <w:jc w:val="center"/>
              <w:rPr>
                <w:szCs w:val="28"/>
              </w:rPr>
            </w:pPr>
            <w:r>
              <w:rPr>
                <w:szCs w:val="28"/>
              </w:rPr>
              <w:t>2</w:t>
            </w:r>
          </w:p>
        </w:tc>
        <w:tc>
          <w:tcPr>
            <w:tcW w:w="1805" w:type="dxa"/>
            <w:vAlign w:val="center"/>
          </w:tcPr>
          <w:p w:rsidR="00D0680B" w:rsidRDefault="00D0680B">
            <w:pPr>
              <w:pStyle w:val="30"/>
              <w:ind w:firstLine="0"/>
              <w:jc w:val="center"/>
              <w:rPr>
                <w:szCs w:val="28"/>
              </w:rPr>
            </w:pPr>
            <w:r>
              <w:rPr>
                <w:szCs w:val="28"/>
              </w:rPr>
              <w:t>3</w:t>
            </w:r>
          </w:p>
        </w:tc>
        <w:tc>
          <w:tcPr>
            <w:tcW w:w="1880" w:type="dxa"/>
            <w:vAlign w:val="center"/>
          </w:tcPr>
          <w:p w:rsidR="00D0680B" w:rsidRDefault="00D0680B">
            <w:pPr>
              <w:pStyle w:val="30"/>
              <w:ind w:firstLine="0"/>
              <w:jc w:val="center"/>
              <w:rPr>
                <w:szCs w:val="28"/>
              </w:rPr>
            </w:pPr>
            <w:r>
              <w:rPr>
                <w:szCs w:val="28"/>
              </w:rPr>
              <w:t>4</w:t>
            </w:r>
          </w:p>
        </w:tc>
        <w:tc>
          <w:tcPr>
            <w:tcW w:w="1808" w:type="dxa"/>
            <w:vAlign w:val="center"/>
          </w:tcPr>
          <w:p w:rsidR="00D0680B" w:rsidRDefault="00D0680B">
            <w:pPr>
              <w:pStyle w:val="30"/>
              <w:ind w:firstLine="0"/>
              <w:jc w:val="center"/>
              <w:rPr>
                <w:szCs w:val="28"/>
              </w:rPr>
            </w:pPr>
            <w:r>
              <w:rPr>
                <w:szCs w:val="28"/>
              </w:rPr>
              <w:t>5</w:t>
            </w:r>
          </w:p>
        </w:tc>
      </w:tr>
      <w:tr w:rsidR="00D0680B">
        <w:tc>
          <w:tcPr>
            <w:tcW w:w="1912" w:type="dxa"/>
          </w:tcPr>
          <w:p w:rsidR="00D0680B" w:rsidRDefault="00D0680B">
            <w:pPr>
              <w:pStyle w:val="30"/>
              <w:ind w:firstLine="0"/>
              <w:rPr>
                <w:szCs w:val="28"/>
              </w:rPr>
            </w:pPr>
            <w:r>
              <w:rPr>
                <w:szCs w:val="28"/>
              </w:rPr>
              <w:t>Организация-изготовитель ТС (страна)</w:t>
            </w:r>
          </w:p>
        </w:tc>
        <w:tc>
          <w:tcPr>
            <w:tcW w:w="1882" w:type="dxa"/>
            <w:vAlign w:val="center"/>
          </w:tcPr>
          <w:p w:rsidR="00D0680B" w:rsidRDefault="00D0680B">
            <w:pPr>
              <w:pStyle w:val="30"/>
              <w:ind w:firstLine="0"/>
              <w:jc w:val="center"/>
              <w:rPr>
                <w:szCs w:val="28"/>
              </w:rPr>
            </w:pPr>
            <w:r>
              <w:rPr>
                <w:szCs w:val="28"/>
              </w:rPr>
              <w:t>ОАО «ГАЗ» Горьковский автомобиль-ный завод (Россия)</w:t>
            </w:r>
          </w:p>
        </w:tc>
        <w:tc>
          <w:tcPr>
            <w:tcW w:w="1805" w:type="dxa"/>
            <w:vAlign w:val="center"/>
          </w:tcPr>
          <w:p w:rsidR="00D0680B" w:rsidRDefault="00D0680B">
            <w:pPr>
              <w:pStyle w:val="30"/>
              <w:ind w:firstLine="0"/>
              <w:jc w:val="center"/>
              <w:rPr>
                <w:szCs w:val="28"/>
              </w:rPr>
            </w:pPr>
            <w:r>
              <w:rPr>
                <w:szCs w:val="28"/>
              </w:rPr>
              <w:t>ВАЗ (Россия)</w:t>
            </w:r>
          </w:p>
        </w:tc>
        <w:tc>
          <w:tcPr>
            <w:tcW w:w="1880" w:type="dxa"/>
            <w:vAlign w:val="center"/>
          </w:tcPr>
          <w:p w:rsidR="00D0680B" w:rsidRDefault="00D0680B">
            <w:pPr>
              <w:pStyle w:val="30"/>
              <w:ind w:firstLine="0"/>
              <w:jc w:val="center"/>
              <w:rPr>
                <w:szCs w:val="28"/>
              </w:rPr>
            </w:pPr>
            <w:r>
              <w:rPr>
                <w:szCs w:val="28"/>
              </w:rPr>
              <w:t>ОАО «Ижмаш-авто» (Россия)</w:t>
            </w:r>
          </w:p>
        </w:tc>
        <w:tc>
          <w:tcPr>
            <w:tcW w:w="1808" w:type="dxa"/>
            <w:vAlign w:val="center"/>
          </w:tcPr>
          <w:p w:rsidR="00D0680B" w:rsidRDefault="00D0680B">
            <w:pPr>
              <w:pStyle w:val="30"/>
              <w:ind w:firstLine="0"/>
              <w:jc w:val="center"/>
              <w:rPr>
                <w:szCs w:val="28"/>
              </w:rPr>
            </w:pPr>
            <w:r>
              <w:rPr>
                <w:szCs w:val="28"/>
              </w:rPr>
              <w:t>АОЗТ «УзДЭУ Авто» (Узбекистан)</w:t>
            </w:r>
          </w:p>
        </w:tc>
      </w:tr>
    </w:tbl>
    <w:p w:rsidR="00D0680B" w:rsidRDefault="00D0680B">
      <w:pPr>
        <w:pStyle w:val="30"/>
        <w:ind w:firstLine="567"/>
        <w:jc w:val="right"/>
        <w:rPr>
          <w:szCs w:val="28"/>
        </w:rPr>
      </w:pPr>
    </w:p>
    <w:p w:rsidR="00D0680B" w:rsidRDefault="00D0680B">
      <w:pPr>
        <w:pStyle w:val="30"/>
        <w:ind w:firstLine="567"/>
      </w:pPr>
      <w:r>
        <w:tab/>
        <w:t>На все  автомобили предоставляются гарантийное  и техническое обслуживание. Также  предприятие предоставляет  возможность покупки нового автомобиля в счет старого с денежной доплатой. Оплата может  производиться как по наличному, так и по безналичному расчету. Возможна оплата векселем.</w:t>
      </w:r>
    </w:p>
    <w:p w:rsidR="00D0680B" w:rsidRDefault="00D0680B">
      <w:pPr>
        <w:ind w:firstLine="567"/>
        <w:rPr>
          <w:bCs/>
          <w:sz w:val="28"/>
          <w:szCs w:val="28"/>
        </w:rPr>
      </w:pPr>
      <w:r>
        <w:rPr>
          <w:bCs/>
          <w:sz w:val="28"/>
          <w:szCs w:val="28"/>
        </w:rPr>
        <w:t xml:space="preserve">   </w:t>
      </w:r>
    </w:p>
    <w:p w:rsidR="00D0680B" w:rsidRDefault="00D0680B">
      <w:pPr>
        <w:pStyle w:val="20"/>
        <w:ind w:firstLine="567"/>
        <w:jc w:val="left"/>
        <w:rPr>
          <w:sz w:val="32"/>
          <w:szCs w:val="32"/>
        </w:rPr>
      </w:pPr>
      <w:r>
        <w:rPr>
          <w:sz w:val="32"/>
          <w:szCs w:val="32"/>
        </w:rPr>
        <w:t>2.4. Требования  Нормативной Документации к качеству легковых автомобилей</w:t>
      </w:r>
    </w:p>
    <w:p w:rsidR="00D0680B" w:rsidRDefault="00D0680B">
      <w:pPr>
        <w:pStyle w:val="6"/>
        <w:ind w:firstLine="567"/>
      </w:pPr>
    </w:p>
    <w:p w:rsidR="00D0680B" w:rsidRDefault="00D0680B">
      <w:pPr>
        <w:pStyle w:val="6"/>
        <w:ind w:firstLine="567"/>
      </w:pPr>
      <w:r>
        <w:t xml:space="preserve">Госстандарт  устанавливает номенклатуру основных показателей качества легковых автомобилей, предназначенных для перевозки пассажиров и частично  по дорогам общей сети. </w:t>
      </w:r>
    </w:p>
    <w:p w:rsidR="00D0680B" w:rsidRDefault="00D0680B">
      <w:pPr>
        <w:ind w:firstLine="567"/>
        <w:rPr>
          <w:sz w:val="28"/>
        </w:rPr>
      </w:pPr>
      <w:r>
        <w:tab/>
      </w:r>
      <w:r>
        <w:rPr>
          <w:sz w:val="28"/>
        </w:rPr>
        <w:t xml:space="preserve">Разработан ГОСТ 4.396-88 «Автомобили легковые. Номенклатура  показателей ». </w:t>
      </w:r>
    </w:p>
    <w:p w:rsidR="00D0680B" w:rsidRDefault="00D0680B">
      <w:pPr>
        <w:pStyle w:val="21"/>
        <w:ind w:firstLine="567"/>
      </w:pPr>
      <w:r>
        <w:tab/>
        <w:t>Номенклатура показателей качества легковых автомобилей  включает  следующие наименования показателей:</w:t>
      </w:r>
    </w:p>
    <w:p w:rsidR="00D0680B" w:rsidRDefault="00D0680B">
      <w:pPr>
        <w:ind w:firstLine="709"/>
        <w:jc w:val="both"/>
        <w:rPr>
          <w:sz w:val="28"/>
        </w:rPr>
      </w:pPr>
      <w:r>
        <w:rPr>
          <w:sz w:val="28"/>
        </w:rPr>
        <w:t>1.Показатели назначения:</w:t>
      </w:r>
    </w:p>
    <w:p w:rsidR="00D0680B" w:rsidRDefault="00D0680B">
      <w:pPr>
        <w:numPr>
          <w:ilvl w:val="1"/>
          <w:numId w:val="1"/>
        </w:numPr>
        <w:jc w:val="both"/>
        <w:rPr>
          <w:sz w:val="28"/>
        </w:rPr>
      </w:pPr>
      <w:r>
        <w:rPr>
          <w:sz w:val="28"/>
        </w:rPr>
        <w:t>тип перевозок;</w:t>
      </w:r>
    </w:p>
    <w:p w:rsidR="00D0680B" w:rsidRDefault="00D0680B">
      <w:pPr>
        <w:numPr>
          <w:ilvl w:val="1"/>
          <w:numId w:val="1"/>
        </w:numPr>
        <w:jc w:val="both"/>
        <w:rPr>
          <w:sz w:val="28"/>
        </w:rPr>
      </w:pPr>
      <w:r>
        <w:rPr>
          <w:sz w:val="28"/>
        </w:rPr>
        <w:t>тип кузова;</w:t>
      </w:r>
    </w:p>
    <w:p w:rsidR="00D0680B" w:rsidRDefault="00D0680B">
      <w:pPr>
        <w:numPr>
          <w:ilvl w:val="1"/>
          <w:numId w:val="1"/>
        </w:numPr>
        <w:jc w:val="both"/>
        <w:rPr>
          <w:sz w:val="28"/>
        </w:rPr>
      </w:pPr>
      <w:r>
        <w:rPr>
          <w:sz w:val="28"/>
        </w:rPr>
        <w:t>вместимость;</w:t>
      </w:r>
    </w:p>
    <w:p w:rsidR="00D0680B" w:rsidRDefault="00D0680B">
      <w:pPr>
        <w:numPr>
          <w:ilvl w:val="1"/>
          <w:numId w:val="1"/>
        </w:numPr>
        <w:jc w:val="both"/>
        <w:rPr>
          <w:sz w:val="28"/>
        </w:rPr>
      </w:pPr>
      <w:r>
        <w:rPr>
          <w:sz w:val="28"/>
        </w:rPr>
        <w:t>тип двигателя и его показатели;</w:t>
      </w:r>
    </w:p>
    <w:p w:rsidR="00D0680B" w:rsidRDefault="00D0680B">
      <w:pPr>
        <w:numPr>
          <w:ilvl w:val="1"/>
          <w:numId w:val="1"/>
        </w:numPr>
        <w:jc w:val="both"/>
        <w:rPr>
          <w:sz w:val="28"/>
        </w:rPr>
      </w:pPr>
      <w:r>
        <w:rPr>
          <w:sz w:val="28"/>
        </w:rPr>
        <w:t>показатели масс;</w:t>
      </w:r>
    </w:p>
    <w:p w:rsidR="00D0680B" w:rsidRDefault="00D0680B">
      <w:pPr>
        <w:numPr>
          <w:ilvl w:val="1"/>
          <w:numId w:val="1"/>
        </w:numPr>
        <w:jc w:val="both"/>
        <w:rPr>
          <w:sz w:val="28"/>
        </w:rPr>
      </w:pPr>
      <w:r>
        <w:rPr>
          <w:sz w:val="28"/>
        </w:rPr>
        <w:t>габаритные размеры;</w:t>
      </w:r>
    </w:p>
    <w:p w:rsidR="00D0680B" w:rsidRDefault="00D0680B">
      <w:pPr>
        <w:numPr>
          <w:ilvl w:val="1"/>
          <w:numId w:val="1"/>
        </w:numPr>
        <w:jc w:val="both"/>
        <w:rPr>
          <w:sz w:val="28"/>
        </w:rPr>
      </w:pPr>
      <w:r>
        <w:rPr>
          <w:sz w:val="28"/>
        </w:rPr>
        <w:t>полезный объем салона, багажного отделения;</w:t>
      </w:r>
    </w:p>
    <w:p w:rsidR="00D0680B" w:rsidRDefault="00D0680B">
      <w:pPr>
        <w:numPr>
          <w:ilvl w:val="1"/>
          <w:numId w:val="1"/>
        </w:numPr>
        <w:jc w:val="both"/>
        <w:rPr>
          <w:sz w:val="28"/>
        </w:rPr>
      </w:pPr>
      <w:r>
        <w:rPr>
          <w:sz w:val="28"/>
        </w:rPr>
        <w:t>размеры  шин;</w:t>
      </w:r>
    </w:p>
    <w:p w:rsidR="00D0680B" w:rsidRDefault="00D0680B">
      <w:pPr>
        <w:numPr>
          <w:ilvl w:val="1"/>
          <w:numId w:val="1"/>
        </w:numPr>
        <w:jc w:val="both"/>
        <w:rPr>
          <w:sz w:val="28"/>
        </w:rPr>
      </w:pPr>
      <w:r>
        <w:rPr>
          <w:sz w:val="28"/>
        </w:rPr>
        <w:t>максимальная скорость;</w:t>
      </w:r>
    </w:p>
    <w:p w:rsidR="00D0680B" w:rsidRDefault="00D0680B">
      <w:pPr>
        <w:numPr>
          <w:ilvl w:val="1"/>
          <w:numId w:val="1"/>
        </w:numPr>
        <w:jc w:val="both"/>
        <w:rPr>
          <w:sz w:val="28"/>
        </w:rPr>
      </w:pPr>
      <w:r>
        <w:rPr>
          <w:sz w:val="28"/>
        </w:rPr>
        <w:t>время разгона.</w:t>
      </w:r>
    </w:p>
    <w:p w:rsidR="00D0680B" w:rsidRDefault="00D0680B">
      <w:pPr>
        <w:jc w:val="both"/>
        <w:rPr>
          <w:sz w:val="28"/>
        </w:rPr>
      </w:pPr>
      <w:r>
        <w:rPr>
          <w:sz w:val="28"/>
        </w:rPr>
        <w:t xml:space="preserve">          2.Показатели надежности:</w:t>
      </w:r>
    </w:p>
    <w:p w:rsidR="00D0680B" w:rsidRDefault="00D0680B" w:rsidP="00D0680B">
      <w:pPr>
        <w:numPr>
          <w:ilvl w:val="1"/>
          <w:numId w:val="23"/>
        </w:numPr>
        <w:jc w:val="both"/>
        <w:rPr>
          <w:sz w:val="28"/>
        </w:rPr>
      </w:pPr>
      <w:r>
        <w:rPr>
          <w:sz w:val="28"/>
        </w:rPr>
        <w:t>установленный ресурс;</w:t>
      </w:r>
    </w:p>
    <w:p w:rsidR="00D0680B" w:rsidRDefault="00D0680B" w:rsidP="00D0680B">
      <w:pPr>
        <w:numPr>
          <w:ilvl w:val="1"/>
          <w:numId w:val="23"/>
        </w:numPr>
        <w:jc w:val="both"/>
        <w:rPr>
          <w:sz w:val="28"/>
        </w:rPr>
      </w:pPr>
      <w:r>
        <w:rPr>
          <w:sz w:val="28"/>
        </w:rPr>
        <w:t>наработка на отказ;</w:t>
      </w:r>
    </w:p>
    <w:p w:rsidR="00D0680B" w:rsidRDefault="00D0680B" w:rsidP="00D0680B">
      <w:pPr>
        <w:numPr>
          <w:ilvl w:val="1"/>
          <w:numId w:val="23"/>
        </w:numPr>
        <w:jc w:val="both"/>
        <w:rPr>
          <w:sz w:val="28"/>
        </w:rPr>
      </w:pPr>
      <w:r>
        <w:rPr>
          <w:sz w:val="28"/>
        </w:rPr>
        <w:t>установленная безотказная наработка;</w:t>
      </w:r>
    </w:p>
    <w:p w:rsidR="00D0680B" w:rsidRDefault="00D0680B" w:rsidP="00D0680B">
      <w:pPr>
        <w:numPr>
          <w:ilvl w:val="1"/>
          <w:numId w:val="23"/>
        </w:numPr>
        <w:jc w:val="both"/>
        <w:rPr>
          <w:sz w:val="28"/>
        </w:rPr>
      </w:pPr>
      <w:r>
        <w:rPr>
          <w:sz w:val="28"/>
        </w:rPr>
        <w:t>коррозионная стойкость кузова.</w:t>
      </w:r>
    </w:p>
    <w:p w:rsidR="00D0680B" w:rsidRDefault="00D0680B">
      <w:pPr>
        <w:ind w:left="720"/>
        <w:jc w:val="both"/>
        <w:rPr>
          <w:sz w:val="28"/>
        </w:rPr>
      </w:pPr>
      <w:r>
        <w:rPr>
          <w:sz w:val="28"/>
        </w:rPr>
        <w:t>3.Показатели экономного использования сырья, материалов, топлива, энергии:</w:t>
      </w:r>
    </w:p>
    <w:p w:rsidR="00D0680B" w:rsidRDefault="00D0680B" w:rsidP="00D0680B">
      <w:pPr>
        <w:numPr>
          <w:ilvl w:val="1"/>
          <w:numId w:val="2"/>
        </w:numPr>
        <w:jc w:val="both"/>
        <w:rPr>
          <w:sz w:val="28"/>
        </w:rPr>
      </w:pPr>
      <w:r>
        <w:rPr>
          <w:sz w:val="28"/>
        </w:rPr>
        <w:t>удельная масса;</w:t>
      </w:r>
    </w:p>
    <w:p w:rsidR="00D0680B" w:rsidRDefault="00D0680B" w:rsidP="00D0680B">
      <w:pPr>
        <w:numPr>
          <w:ilvl w:val="1"/>
          <w:numId w:val="2"/>
        </w:numPr>
        <w:jc w:val="both"/>
        <w:rPr>
          <w:sz w:val="28"/>
        </w:rPr>
      </w:pPr>
      <w:r>
        <w:rPr>
          <w:sz w:val="28"/>
        </w:rPr>
        <w:t xml:space="preserve">расход топлива при движении с постоянной скоростью. </w:t>
      </w:r>
    </w:p>
    <w:p w:rsidR="00D0680B" w:rsidRDefault="00D0680B">
      <w:pPr>
        <w:rPr>
          <w:sz w:val="28"/>
        </w:rPr>
      </w:pPr>
      <w:r>
        <w:rPr>
          <w:b/>
          <w:bCs/>
          <w:sz w:val="24"/>
        </w:rPr>
        <w:t xml:space="preserve">            </w:t>
      </w:r>
      <w:r>
        <w:rPr>
          <w:sz w:val="28"/>
        </w:rPr>
        <w:t>4.Эргономические показатели:</w:t>
      </w:r>
    </w:p>
    <w:p w:rsidR="00D0680B" w:rsidRDefault="00D0680B" w:rsidP="00D0680B">
      <w:pPr>
        <w:numPr>
          <w:ilvl w:val="1"/>
          <w:numId w:val="3"/>
        </w:numPr>
        <w:rPr>
          <w:sz w:val="28"/>
        </w:rPr>
      </w:pPr>
      <w:r>
        <w:rPr>
          <w:sz w:val="28"/>
        </w:rPr>
        <w:t>уровень внутреннего шума;</w:t>
      </w:r>
    </w:p>
    <w:p w:rsidR="00D0680B" w:rsidRDefault="00D0680B" w:rsidP="00D0680B">
      <w:pPr>
        <w:numPr>
          <w:ilvl w:val="1"/>
          <w:numId w:val="3"/>
        </w:numPr>
        <w:rPr>
          <w:sz w:val="28"/>
        </w:rPr>
      </w:pPr>
      <w:r>
        <w:rPr>
          <w:sz w:val="28"/>
        </w:rPr>
        <w:t>максимальное усилие на педали тормоза.</w:t>
      </w:r>
    </w:p>
    <w:p w:rsidR="00D0680B" w:rsidRDefault="00D0680B">
      <w:pPr>
        <w:ind w:left="720"/>
        <w:rPr>
          <w:sz w:val="28"/>
        </w:rPr>
      </w:pPr>
      <w:r>
        <w:rPr>
          <w:sz w:val="28"/>
        </w:rPr>
        <w:t>5.Показатели технологичности:</w:t>
      </w:r>
    </w:p>
    <w:p w:rsidR="00D0680B" w:rsidRDefault="00D0680B" w:rsidP="00D0680B">
      <w:pPr>
        <w:numPr>
          <w:ilvl w:val="1"/>
          <w:numId w:val="4"/>
        </w:numPr>
        <w:rPr>
          <w:sz w:val="28"/>
        </w:rPr>
      </w:pPr>
      <w:r>
        <w:rPr>
          <w:sz w:val="28"/>
        </w:rPr>
        <w:t>удельная оперативная трудоемкость технического обслуживания, текущего ремонта;</w:t>
      </w:r>
    </w:p>
    <w:p w:rsidR="00D0680B" w:rsidRDefault="00D0680B" w:rsidP="00D0680B">
      <w:pPr>
        <w:numPr>
          <w:ilvl w:val="1"/>
          <w:numId w:val="4"/>
        </w:numPr>
        <w:rPr>
          <w:sz w:val="28"/>
        </w:rPr>
      </w:pPr>
      <w:r>
        <w:rPr>
          <w:sz w:val="28"/>
        </w:rPr>
        <w:t>периодичность технического обслуживания.</w:t>
      </w:r>
    </w:p>
    <w:p w:rsidR="00D0680B" w:rsidRDefault="00D0680B">
      <w:pPr>
        <w:rPr>
          <w:sz w:val="28"/>
        </w:rPr>
      </w:pPr>
      <w:r>
        <w:rPr>
          <w:sz w:val="28"/>
        </w:rPr>
        <w:t xml:space="preserve">          6.Экологические показатели:</w:t>
      </w:r>
    </w:p>
    <w:p w:rsidR="00D0680B" w:rsidRDefault="00D0680B" w:rsidP="00D0680B">
      <w:pPr>
        <w:numPr>
          <w:ilvl w:val="1"/>
          <w:numId w:val="5"/>
        </w:numPr>
        <w:rPr>
          <w:sz w:val="28"/>
        </w:rPr>
      </w:pPr>
      <w:r>
        <w:rPr>
          <w:sz w:val="28"/>
        </w:rPr>
        <w:t>содержание вредных веществ в отработавших газах бензиновых двигателей;</w:t>
      </w:r>
    </w:p>
    <w:p w:rsidR="00D0680B" w:rsidRDefault="00D0680B" w:rsidP="00D0680B">
      <w:pPr>
        <w:numPr>
          <w:ilvl w:val="1"/>
          <w:numId w:val="5"/>
        </w:numPr>
        <w:rPr>
          <w:sz w:val="28"/>
        </w:rPr>
      </w:pPr>
      <w:r>
        <w:rPr>
          <w:sz w:val="28"/>
        </w:rPr>
        <w:t>дымность отработавших газов дизельных двигателей;</w:t>
      </w:r>
    </w:p>
    <w:p w:rsidR="00D0680B" w:rsidRDefault="00D0680B" w:rsidP="00D0680B">
      <w:pPr>
        <w:numPr>
          <w:ilvl w:val="1"/>
          <w:numId w:val="5"/>
        </w:numPr>
        <w:rPr>
          <w:sz w:val="28"/>
        </w:rPr>
      </w:pPr>
      <w:r>
        <w:rPr>
          <w:sz w:val="28"/>
        </w:rPr>
        <w:t>уровень внешнего шума.</w:t>
      </w:r>
    </w:p>
    <w:p w:rsidR="00D0680B" w:rsidRDefault="00D0680B">
      <w:pPr>
        <w:rPr>
          <w:sz w:val="28"/>
        </w:rPr>
      </w:pPr>
      <w:r>
        <w:rPr>
          <w:sz w:val="28"/>
        </w:rPr>
        <w:t xml:space="preserve">          7.Показатели безопасности:</w:t>
      </w:r>
    </w:p>
    <w:p w:rsidR="00D0680B" w:rsidRDefault="00D0680B" w:rsidP="00D0680B">
      <w:pPr>
        <w:numPr>
          <w:ilvl w:val="1"/>
          <w:numId w:val="6"/>
        </w:numPr>
        <w:rPr>
          <w:sz w:val="28"/>
        </w:rPr>
      </w:pPr>
      <w:r>
        <w:rPr>
          <w:sz w:val="28"/>
        </w:rPr>
        <w:t>соответствие законодательным требованиям по безопасности конструкции Правил ЕЭК ООН.</w:t>
      </w:r>
    </w:p>
    <w:p w:rsidR="00D0680B" w:rsidRDefault="00D0680B">
      <w:pPr>
        <w:pStyle w:val="a3"/>
        <w:tabs>
          <w:tab w:val="left" w:pos="709"/>
        </w:tabs>
      </w:pPr>
      <w:r>
        <w:t xml:space="preserve">          8.Эстетические показатели:</w:t>
      </w:r>
    </w:p>
    <w:p w:rsidR="00D0680B" w:rsidRDefault="00D0680B" w:rsidP="00D0680B">
      <w:pPr>
        <w:numPr>
          <w:ilvl w:val="1"/>
          <w:numId w:val="7"/>
        </w:numPr>
        <w:tabs>
          <w:tab w:val="left" w:pos="709"/>
        </w:tabs>
        <w:rPr>
          <w:sz w:val="28"/>
        </w:rPr>
      </w:pPr>
      <w:r>
        <w:rPr>
          <w:sz w:val="28"/>
        </w:rPr>
        <w:t>показатель совершенства художественного и конструкторского решения.</w:t>
      </w:r>
    </w:p>
    <w:p w:rsidR="00D0680B" w:rsidRDefault="00D0680B">
      <w:pPr>
        <w:pStyle w:val="a3"/>
        <w:ind w:firstLine="567"/>
      </w:pPr>
      <w:r>
        <w:t>Номенклатура показателей ГОСТ 4.396-88 не распространяется на легковые автомобили повышенной проходимости.</w:t>
      </w:r>
    </w:p>
    <w:p w:rsidR="00D0680B" w:rsidRDefault="00D0680B">
      <w:pPr>
        <w:pStyle w:val="a3"/>
        <w:ind w:firstLine="567"/>
      </w:pPr>
      <w:r>
        <w:t>Государственным стандартом установлены четкие данные нормативов на социальные, функциональные, эргономические свойства и показатели надежности легковых автомобилей выпускаемых отечественными производителями.</w:t>
      </w:r>
    </w:p>
    <w:p w:rsidR="00D0680B" w:rsidRDefault="00D0680B">
      <w:pPr>
        <w:pStyle w:val="a3"/>
        <w:ind w:firstLine="567"/>
      </w:pPr>
      <w:r>
        <w:t>Также Госстандартом разработаны следующие нормативные документы:</w:t>
      </w:r>
    </w:p>
    <w:p w:rsidR="00D0680B" w:rsidRDefault="00D0680B">
      <w:pPr>
        <w:pStyle w:val="a3"/>
        <w:ind w:firstLine="567"/>
      </w:pPr>
      <w:r>
        <w:t>ГОСТ Р 50182-92 «Дорожный транспорт. Обозначение размеров легковых автомобилей».</w:t>
      </w:r>
    </w:p>
    <w:p w:rsidR="00D0680B" w:rsidRDefault="00D0680B">
      <w:pPr>
        <w:pStyle w:val="a3"/>
        <w:ind w:firstLine="567"/>
      </w:pPr>
      <w:r>
        <w:t>ГОСТ 22653-77 «Автомобили. Параметры проходимости. Термины и определение».</w:t>
      </w:r>
    </w:p>
    <w:p w:rsidR="00D0680B" w:rsidRDefault="00D0680B">
      <w:pPr>
        <w:pStyle w:val="a3"/>
        <w:ind w:firstLine="567"/>
      </w:pPr>
      <w:r>
        <w:t>ГОСТ 18507-73 «Автобусы и легковые автомобили. Методы контрольных испытаний после капитального ремонта».</w:t>
      </w:r>
    </w:p>
    <w:p w:rsidR="00D0680B" w:rsidRDefault="00D0680B">
      <w:pPr>
        <w:pStyle w:val="a3"/>
        <w:ind w:firstLine="567"/>
      </w:pPr>
      <w:r>
        <w:t xml:space="preserve"> ГОСТ 17697-72 «Автомобили. Качение колеса. Термины и определения».</w:t>
      </w:r>
    </w:p>
    <w:p w:rsidR="00D0680B" w:rsidRDefault="00D0680B">
      <w:pPr>
        <w:pStyle w:val="a3"/>
        <w:ind w:firstLine="567"/>
      </w:pPr>
      <w:r>
        <w:t>ГОСТ  14846-81 «Двигатели автомобильные. Методы стендовых испытаний».</w:t>
      </w:r>
    </w:p>
    <w:p w:rsidR="00D0680B" w:rsidRDefault="00D0680B">
      <w:pPr>
        <w:pStyle w:val="a3"/>
        <w:ind w:firstLine="567"/>
      </w:pPr>
      <w:r>
        <w:t>ГОСТ 28772-90 «Системы зажигания автомобильных двигателей. Термины и определения».</w:t>
      </w:r>
    </w:p>
    <w:p w:rsidR="00D0680B" w:rsidRDefault="00D0680B">
      <w:pPr>
        <w:pStyle w:val="a3"/>
        <w:ind w:firstLine="567"/>
      </w:pPr>
      <w:r>
        <w:t>ГОСТ 28248-89 «Легковые автомобили. Тягово-сцепное устройство шарового типа. Основные размеры».</w:t>
      </w:r>
    </w:p>
    <w:p w:rsidR="00D0680B" w:rsidRDefault="00D0680B">
      <w:pPr>
        <w:pStyle w:val="a3"/>
        <w:ind w:firstLine="567"/>
      </w:pPr>
      <w:r>
        <w:t>ГОСТ 17.2.2.01-84 «Охрана природы. Атмосфера. Дизели автомобильные. Дымность отработавших газов. Нормы и методы измерений».</w:t>
      </w:r>
    </w:p>
    <w:p w:rsidR="00D0680B" w:rsidRDefault="00D0680B">
      <w:pPr>
        <w:pStyle w:val="a3"/>
        <w:ind w:firstLine="567"/>
      </w:pPr>
      <w:r>
        <w:t>ГОСТ Р 17.2.2.06-99 «Охрана природы. Атмосферы. Нормы и методы измерения содержания оксида углерода и углеводородов в отработавших газах газобаллонных автомобилей».</w:t>
      </w:r>
    </w:p>
    <w:p w:rsidR="00D0680B" w:rsidRDefault="00D0680B">
      <w:pPr>
        <w:pStyle w:val="a3"/>
        <w:ind w:firstLine="567"/>
      </w:pPr>
    </w:p>
    <w:p w:rsidR="00D0680B" w:rsidRDefault="00D0680B" w:rsidP="00D0680B">
      <w:pPr>
        <w:numPr>
          <w:ilvl w:val="1"/>
          <w:numId w:val="31"/>
        </w:numPr>
        <w:jc w:val="center"/>
        <w:rPr>
          <w:sz w:val="32"/>
          <w:szCs w:val="32"/>
        </w:rPr>
      </w:pPr>
      <w:r>
        <w:rPr>
          <w:sz w:val="32"/>
          <w:szCs w:val="32"/>
        </w:rPr>
        <w:t>Обслуживание легковых автомобилей</w:t>
      </w:r>
    </w:p>
    <w:p w:rsidR="00D0680B" w:rsidRDefault="00D0680B">
      <w:pPr>
        <w:ind w:left="540"/>
        <w:rPr>
          <w:sz w:val="32"/>
          <w:szCs w:val="32"/>
        </w:rPr>
      </w:pPr>
    </w:p>
    <w:p w:rsidR="00D0680B" w:rsidRDefault="00D0680B">
      <w:pPr>
        <w:pStyle w:val="30"/>
        <w:ind w:firstLine="567"/>
      </w:pPr>
      <w:r>
        <w:t xml:space="preserve">На ОАО «Покровск-Лада» оказываются следующие виды услуг: гарантийное и техническое обслуживание, ремонт автомототранспортных средств. Качество выполнения работ  соответствует требованиям «Правил оказания услуг (выполнения работ) по техническому обслуживанию и ремонту автомототранспортных средств». Выдан сертификат соответствия                     № РОСС </w:t>
      </w:r>
      <w:r>
        <w:rPr>
          <w:lang w:val="en-US"/>
        </w:rPr>
        <w:t>RU</w:t>
      </w:r>
      <w:r>
        <w:t>.У042.У02404  сроком действия с 31.01.2000г.  по 31.01.2003г.  на основании  Акта сертификационной проверки. Схема сертификации №2.</w:t>
      </w:r>
    </w:p>
    <w:p w:rsidR="00D0680B" w:rsidRDefault="00D0680B">
      <w:pPr>
        <w:pStyle w:val="30"/>
      </w:pPr>
      <w:r>
        <w:t xml:space="preserve">Техническое обслуживание легковых автомобилей марок ВАЗ, ФИАТ, Шкода, ДЭУ, ОКА, ГАЗ включает в себя следующие виды работ: </w:t>
      </w:r>
    </w:p>
    <w:p w:rsidR="00D0680B" w:rsidRDefault="00D0680B">
      <w:pPr>
        <w:pStyle w:val="30"/>
      </w:pPr>
      <w:r>
        <w:t xml:space="preserve">-   регламентные работы (по видам ТО), </w:t>
      </w:r>
    </w:p>
    <w:p w:rsidR="00D0680B" w:rsidRDefault="00D0680B">
      <w:pPr>
        <w:pStyle w:val="30"/>
      </w:pPr>
      <w:r>
        <w:t xml:space="preserve">-   диагностические работы, </w:t>
      </w:r>
    </w:p>
    <w:p w:rsidR="00D0680B" w:rsidRDefault="00D0680B">
      <w:pPr>
        <w:pStyle w:val="30"/>
      </w:pPr>
      <w:r>
        <w:t xml:space="preserve">-   смазочно-заправочные работы, </w:t>
      </w:r>
    </w:p>
    <w:p w:rsidR="00D0680B" w:rsidRDefault="00D0680B">
      <w:pPr>
        <w:pStyle w:val="30"/>
      </w:pPr>
      <w:r>
        <w:t>-   регулировка фар,</w:t>
      </w:r>
    </w:p>
    <w:p w:rsidR="00D0680B" w:rsidRDefault="00D0680B">
      <w:pPr>
        <w:pStyle w:val="30"/>
        <w:ind w:left="709" w:firstLine="0"/>
      </w:pPr>
      <w:r>
        <w:t xml:space="preserve">-   регулировка углов установки управляемых колес, </w:t>
      </w:r>
    </w:p>
    <w:p w:rsidR="00D0680B" w:rsidRDefault="00D0680B">
      <w:pPr>
        <w:pStyle w:val="30"/>
        <w:ind w:left="709" w:firstLine="0"/>
      </w:pPr>
      <w:r>
        <w:t xml:space="preserve">-   регулировка топливной аппаратуры бензиновых двигателей, </w:t>
      </w:r>
    </w:p>
    <w:p w:rsidR="00D0680B" w:rsidRDefault="00D0680B">
      <w:pPr>
        <w:pStyle w:val="30"/>
        <w:ind w:left="709" w:firstLine="0"/>
      </w:pPr>
      <w:r>
        <w:t xml:space="preserve">-   регулировка топливной аппаратуры дизельных двигателей, </w:t>
      </w:r>
    </w:p>
    <w:p w:rsidR="00D0680B" w:rsidRDefault="00D0680B">
      <w:pPr>
        <w:pStyle w:val="30"/>
        <w:ind w:left="709" w:firstLine="0"/>
      </w:pPr>
      <w:r>
        <w:t>-   электротехнические работы на автомобиле.</w:t>
      </w:r>
    </w:p>
    <w:p w:rsidR="00D0680B" w:rsidRDefault="00D0680B">
      <w:pPr>
        <w:pStyle w:val="30"/>
      </w:pPr>
      <w:r>
        <w:t xml:space="preserve">Производится ремонт легковых автомобилей марок ВАЗ, ФИАТ, Шкода, ДЭУ, ОКА, УАЗ, ГАЗ, КИА: </w:t>
      </w:r>
    </w:p>
    <w:p w:rsidR="00D0680B" w:rsidRDefault="00D0680B">
      <w:pPr>
        <w:pStyle w:val="30"/>
      </w:pPr>
      <w:r>
        <w:t>-    замена агрегатов,</w:t>
      </w:r>
    </w:p>
    <w:p w:rsidR="00D0680B" w:rsidRDefault="00D0680B" w:rsidP="00D0680B">
      <w:pPr>
        <w:pStyle w:val="30"/>
        <w:numPr>
          <w:ilvl w:val="0"/>
          <w:numId w:val="8"/>
        </w:numPr>
      </w:pPr>
      <w:r>
        <w:t>ремонт двигателей,</w:t>
      </w:r>
    </w:p>
    <w:p w:rsidR="00D0680B" w:rsidRDefault="00D0680B" w:rsidP="00D0680B">
      <w:pPr>
        <w:pStyle w:val="30"/>
        <w:numPr>
          <w:ilvl w:val="0"/>
          <w:numId w:val="8"/>
        </w:numPr>
      </w:pPr>
      <w:r>
        <w:t xml:space="preserve">ремонт коробки перемены передач (КПП), </w:t>
      </w:r>
    </w:p>
    <w:p w:rsidR="00D0680B" w:rsidRDefault="00D0680B" w:rsidP="00D0680B">
      <w:pPr>
        <w:pStyle w:val="30"/>
        <w:numPr>
          <w:ilvl w:val="0"/>
          <w:numId w:val="8"/>
        </w:numPr>
      </w:pPr>
      <w:r>
        <w:t>ремонт рулевого управления и подвески,</w:t>
      </w:r>
    </w:p>
    <w:p w:rsidR="00D0680B" w:rsidRDefault="00D0680B" w:rsidP="00D0680B">
      <w:pPr>
        <w:pStyle w:val="30"/>
        <w:numPr>
          <w:ilvl w:val="0"/>
          <w:numId w:val="8"/>
        </w:numPr>
      </w:pPr>
      <w:r>
        <w:t xml:space="preserve">ремонт тормозной системы, </w:t>
      </w:r>
    </w:p>
    <w:p w:rsidR="00D0680B" w:rsidRDefault="00D0680B" w:rsidP="00D0680B">
      <w:pPr>
        <w:pStyle w:val="30"/>
        <w:numPr>
          <w:ilvl w:val="0"/>
          <w:numId w:val="8"/>
        </w:numPr>
      </w:pPr>
      <w:r>
        <w:t xml:space="preserve">ремонт электрооборудования (со снятием с автомобиля), </w:t>
      </w:r>
    </w:p>
    <w:p w:rsidR="00D0680B" w:rsidRDefault="00D0680B" w:rsidP="00D0680B">
      <w:pPr>
        <w:pStyle w:val="30"/>
        <w:numPr>
          <w:ilvl w:val="0"/>
          <w:numId w:val="8"/>
        </w:numPr>
      </w:pPr>
      <w:r>
        <w:t xml:space="preserve">ремонт кузовов, </w:t>
      </w:r>
    </w:p>
    <w:p w:rsidR="00D0680B" w:rsidRDefault="00D0680B" w:rsidP="00D0680B">
      <w:pPr>
        <w:pStyle w:val="30"/>
        <w:numPr>
          <w:ilvl w:val="0"/>
          <w:numId w:val="8"/>
        </w:numPr>
      </w:pPr>
      <w:r>
        <w:t xml:space="preserve">подготовка к окраске и окраска, </w:t>
      </w:r>
    </w:p>
    <w:p w:rsidR="00D0680B" w:rsidRDefault="00D0680B" w:rsidP="00D0680B">
      <w:pPr>
        <w:pStyle w:val="30"/>
        <w:numPr>
          <w:ilvl w:val="0"/>
          <w:numId w:val="8"/>
        </w:numPr>
      </w:pPr>
      <w:r>
        <w:t xml:space="preserve">шиномонтажные работы, балансировка колес, </w:t>
      </w:r>
    </w:p>
    <w:p w:rsidR="00D0680B" w:rsidRDefault="00D0680B" w:rsidP="00D0680B">
      <w:pPr>
        <w:pStyle w:val="30"/>
        <w:numPr>
          <w:ilvl w:val="0"/>
          <w:numId w:val="8"/>
        </w:numPr>
      </w:pPr>
      <w:r>
        <w:t>ремонт местных повреждений шин и камер.</w:t>
      </w:r>
    </w:p>
    <w:p w:rsidR="00D0680B" w:rsidRDefault="00D0680B">
      <w:pPr>
        <w:pStyle w:val="30"/>
      </w:pPr>
      <w:r>
        <w:t>Техническое обслуживание грузовых автомобилей и автобусов, марки ГАЗ:</w:t>
      </w:r>
    </w:p>
    <w:p w:rsidR="00D0680B" w:rsidRDefault="00D0680B">
      <w:pPr>
        <w:pStyle w:val="30"/>
      </w:pPr>
      <w:r>
        <w:t>-   регламентные работы (по видам ТО),</w:t>
      </w:r>
    </w:p>
    <w:p w:rsidR="00D0680B" w:rsidRDefault="00D0680B" w:rsidP="00D0680B">
      <w:pPr>
        <w:pStyle w:val="30"/>
        <w:numPr>
          <w:ilvl w:val="0"/>
          <w:numId w:val="8"/>
        </w:numPr>
      </w:pPr>
      <w:r>
        <w:t>смазочно-заправочные работы,</w:t>
      </w:r>
    </w:p>
    <w:p w:rsidR="00D0680B" w:rsidRDefault="00D0680B" w:rsidP="00D0680B">
      <w:pPr>
        <w:pStyle w:val="30"/>
        <w:numPr>
          <w:ilvl w:val="0"/>
          <w:numId w:val="8"/>
        </w:numPr>
      </w:pPr>
      <w:r>
        <w:t>контрольно-диагностические работы,</w:t>
      </w:r>
    </w:p>
    <w:p w:rsidR="00D0680B" w:rsidRDefault="00D0680B" w:rsidP="00D0680B">
      <w:pPr>
        <w:pStyle w:val="30"/>
        <w:numPr>
          <w:ilvl w:val="0"/>
          <w:numId w:val="8"/>
        </w:numPr>
      </w:pPr>
      <w:r>
        <w:t>регулировка топливной аппаратуры бензиновых двигателей,</w:t>
      </w:r>
    </w:p>
    <w:p w:rsidR="00D0680B" w:rsidRDefault="00D0680B" w:rsidP="00D0680B">
      <w:pPr>
        <w:pStyle w:val="30"/>
        <w:numPr>
          <w:ilvl w:val="0"/>
          <w:numId w:val="8"/>
        </w:numPr>
      </w:pPr>
      <w:r>
        <w:t>регулировка топливной аппаратуры дизельных двигателей,</w:t>
      </w:r>
    </w:p>
    <w:p w:rsidR="00D0680B" w:rsidRDefault="00D0680B" w:rsidP="00D0680B">
      <w:pPr>
        <w:pStyle w:val="30"/>
        <w:numPr>
          <w:ilvl w:val="0"/>
          <w:numId w:val="8"/>
        </w:numPr>
      </w:pPr>
      <w:r>
        <w:t>регулировка углов установки управляемых колес,</w:t>
      </w:r>
    </w:p>
    <w:p w:rsidR="00D0680B" w:rsidRDefault="00D0680B" w:rsidP="00D0680B">
      <w:pPr>
        <w:pStyle w:val="30"/>
        <w:numPr>
          <w:ilvl w:val="0"/>
          <w:numId w:val="8"/>
        </w:numPr>
      </w:pPr>
      <w:r>
        <w:t>электротехнические работы на автомобиле.</w:t>
      </w:r>
    </w:p>
    <w:p w:rsidR="00D0680B" w:rsidRDefault="00D0680B">
      <w:pPr>
        <w:pStyle w:val="30"/>
        <w:ind w:left="709" w:firstLine="0"/>
      </w:pPr>
      <w:r>
        <w:t>Ремонт грузовых автомобилей и автобусов, марки ГАЗ:</w:t>
      </w:r>
    </w:p>
    <w:p w:rsidR="00D0680B" w:rsidRDefault="00D0680B" w:rsidP="00D0680B">
      <w:pPr>
        <w:pStyle w:val="30"/>
        <w:numPr>
          <w:ilvl w:val="0"/>
          <w:numId w:val="8"/>
        </w:numPr>
      </w:pPr>
      <w:r>
        <w:t>замена агрегатов.</w:t>
      </w:r>
    </w:p>
    <w:p w:rsidR="00D0680B" w:rsidRDefault="00D0680B">
      <w:pPr>
        <w:pStyle w:val="30"/>
      </w:pPr>
      <w:r>
        <w:t>Прочие услуги по моделям ВАЗ, ГАЗ, ФИАТ, Шкода, ДЭУ, ОКА включают в себя:</w:t>
      </w:r>
    </w:p>
    <w:p w:rsidR="00D0680B" w:rsidRDefault="00D0680B" w:rsidP="00D0680B">
      <w:pPr>
        <w:pStyle w:val="30"/>
        <w:numPr>
          <w:ilvl w:val="0"/>
          <w:numId w:val="8"/>
        </w:numPr>
      </w:pPr>
      <w:r>
        <w:t>регламентные работы по системе питания газобаллонных автомобилей,</w:t>
      </w:r>
    </w:p>
    <w:p w:rsidR="00D0680B" w:rsidRDefault="00D0680B" w:rsidP="00D0680B">
      <w:pPr>
        <w:pStyle w:val="30"/>
        <w:numPr>
          <w:ilvl w:val="0"/>
          <w:numId w:val="8"/>
        </w:numPr>
      </w:pPr>
      <w:r>
        <w:t>ремонт топливной аппаратуры газобаллонных автомобилей,</w:t>
      </w:r>
    </w:p>
    <w:p w:rsidR="00D0680B" w:rsidRDefault="00D0680B" w:rsidP="00D0680B">
      <w:pPr>
        <w:pStyle w:val="30"/>
        <w:numPr>
          <w:ilvl w:val="0"/>
          <w:numId w:val="8"/>
        </w:numPr>
      </w:pPr>
      <w:r>
        <w:t>переоборудование автомобилей для работы на сжатом природном или сжиженных нефтяном или природном газах,</w:t>
      </w:r>
    </w:p>
    <w:p w:rsidR="00D0680B" w:rsidRDefault="00D0680B" w:rsidP="00D0680B">
      <w:pPr>
        <w:pStyle w:val="30"/>
        <w:numPr>
          <w:ilvl w:val="0"/>
          <w:numId w:val="8"/>
        </w:numPr>
      </w:pPr>
      <w:r>
        <w:t>проверка герметичности и опрессовка газовой системы питания газобаллонных автомобилей,</w:t>
      </w:r>
    </w:p>
    <w:p w:rsidR="00D0680B" w:rsidRDefault="00D0680B" w:rsidP="00D0680B">
      <w:pPr>
        <w:pStyle w:val="30"/>
        <w:numPr>
          <w:ilvl w:val="0"/>
          <w:numId w:val="8"/>
        </w:numPr>
        <w:tabs>
          <w:tab w:val="left" w:pos="426"/>
          <w:tab w:val="left" w:pos="709"/>
        </w:tabs>
      </w:pPr>
      <w:r>
        <w:t>установка дополнительного оборудования (сигнализация, радиоаппаратура, дополнительные фары и т.п.),</w:t>
      </w:r>
    </w:p>
    <w:p w:rsidR="00D0680B" w:rsidRDefault="00D0680B" w:rsidP="00D0680B">
      <w:pPr>
        <w:pStyle w:val="30"/>
        <w:numPr>
          <w:ilvl w:val="0"/>
          <w:numId w:val="8"/>
        </w:numPr>
      </w:pPr>
      <w:r>
        <w:t>предпродажная подготовка.</w:t>
      </w:r>
    </w:p>
    <w:p w:rsidR="00D0680B" w:rsidRDefault="00D0680B">
      <w:pPr>
        <w:pStyle w:val="30"/>
        <w:ind w:firstLine="567"/>
      </w:pPr>
      <w:r>
        <w:t>Техническое обслуживание и все ремонтные работы производят профессионально подготовленные сотрудники предприятия с применением необходимого диагностического и технологического оборудования.</w:t>
      </w:r>
    </w:p>
    <w:p w:rsidR="00D0680B" w:rsidRDefault="00D0680B">
      <w:pPr>
        <w:pStyle w:val="30"/>
      </w:pPr>
      <w:r>
        <w:t xml:space="preserve">По данным исследования [2] выяснилось, что большинство покупателей (до 80%) предпочитают покупать автомобили в автосалонах, несмотря на то, что данный вид продажи относительно дороже. Будущие владельцы автомобилей готовы заплатить несколько больше, но получить максимум дополнительных услуг, предоставляемых автосалоном.  </w:t>
      </w:r>
    </w:p>
    <w:p w:rsidR="00D0680B" w:rsidRDefault="00D0680B">
      <w:pPr>
        <w:ind w:firstLine="567"/>
        <w:rPr>
          <w:sz w:val="28"/>
        </w:rPr>
      </w:pPr>
      <w:r>
        <w:rPr>
          <w:sz w:val="28"/>
        </w:rPr>
        <w:t>В процессе продажи, как среди отечественных, так и зарубежных автомобилей, одним из основных недостатков, влияющих на возникновение  неудовлетворенного спроса, является плохое техническое обслуживание. Это положение подчеркивает необходимость развития служб сервиса, квалифицированной диагностики автомобилей – как самостоятельного бизнеса, так и в форме расширения услуг автосалонов.</w:t>
      </w:r>
    </w:p>
    <w:p w:rsidR="00D0680B" w:rsidRDefault="00D0680B">
      <w:pPr>
        <w:pStyle w:val="30"/>
        <w:ind w:left="709" w:firstLine="0"/>
      </w:pPr>
    </w:p>
    <w:p w:rsidR="00D0680B" w:rsidRDefault="00D0680B" w:rsidP="00D0680B">
      <w:pPr>
        <w:pStyle w:val="30"/>
        <w:numPr>
          <w:ilvl w:val="1"/>
          <w:numId w:val="31"/>
        </w:numPr>
        <w:jc w:val="center"/>
        <w:rPr>
          <w:sz w:val="32"/>
          <w:szCs w:val="32"/>
        </w:rPr>
      </w:pPr>
      <w:r>
        <w:rPr>
          <w:sz w:val="32"/>
          <w:szCs w:val="32"/>
        </w:rPr>
        <w:t>Требования, предъявляемые потребителями к современным легковым автомобилям</w:t>
      </w:r>
    </w:p>
    <w:p w:rsidR="00D0680B" w:rsidRDefault="00D0680B">
      <w:pPr>
        <w:pStyle w:val="30"/>
        <w:ind w:firstLine="567"/>
      </w:pPr>
      <w:r>
        <w:t xml:space="preserve"> </w:t>
      </w:r>
    </w:p>
    <w:p w:rsidR="00D0680B" w:rsidRDefault="00D0680B">
      <w:pPr>
        <w:pStyle w:val="30"/>
        <w:ind w:firstLine="567"/>
      </w:pPr>
      <w:r>
        <w:t>Для выяснения данного вопроса была составлена и предложена потенциальным покупателям следующая анкета.</w:t>
      </w:r>
    </w:p>
    <w:p w:rsidR="00D0680B" w:rsidRDefault="00D0680B">
      <w:pPr>
        <w:pStyle w:val="30"/>
        <w:ind w:firstLine="567"/>
        <w:jc w:val="center"/>
      </w:pPr>
      <w:r>
        <w:t>АНКЕТА:</w:t>
      </w:r>
    </w:p>
    <w:p w:rsidR="00D0680B" w:rsidRDefault="00D0680B" w:rsidP="00D0680B">
      <w:pPr>
        <w:pStyle w:val="30"/>
        <w:numPr>
          <w:ilvl w:val="1"/>
          <w:numId w:val="12"/>
        </w:numPr>
      </w:pPr>
      <w:r>
        <w:t>Какой автомобиль Вы имеете?</w:t>
      </w:r>
    </w:p>
    <w:p w:rsidR="00D0680B" w:rsidRDefault="00D0680B" w:rsidP="00D0680B">
      <w:pPr>
        <w:pStyle w:val="30"/>
        <w:numPr>
          <w:ilvl w:val="1"/>
          <w:numId w:val="12"/>
        </w:numPr>
      </w:pPr>
      <w:r>
        <w:t>Удовлетворены ли Вы своим автомобилем?</w:t>
      </w:r>
    </w:p>
    <w:p w:rsidR="00D0680B" w:rsidRDefault="00D0680B" w:rsidP="00D0680B">
      <w:pPr>
        <w:pStyle w:val="30"/>
        <w:numPr>
          <w:ilvl w:val="2"/>
          <w:numId w:val="12"/>
        </w:numPr>
        <w:tabs>
          <w:tab w:val="clear" w:pos="2160"/>
          <w:tab w:val="num" w:pos="1843"/>
        </w:tabs>
        <w:ind w:hanging="742"/>
      </w:pPr>
      <w:r>
        <w:t>Да</w:t>
      </w:r>
    </w:p>
    <w:p w:rsidR="00D0680B" w:rsidRDefault="00D0680B" w:rsidP="00D0680B">
      <w:pPr>
        <w:pStyle w:val="30"/>
        <w:numPr>
          <w:ilvl w:val="2"/>
          <w:numId w:val="12"/>
        </w:numPr>
        <w:tabs>
          <w:tab w:val="clear" w:pos="2160"/>
          <w:tab w:val="num" w:pos="1843"/>
        </w:tabs>
        <w:ind w:hanging="742"/>
      </w:pPr>
      <w:r>
        <w:t>Нет</w:t>
      </w:r>
    </w:p>
    <w:p w:rsidR="00D0680B" w:rsidRDefault="00D0680B" w:rsidP="00D0680B">
      <w:pPr>
        <w:pStyle w:val="30"/>
        <w:numPr>
          <w:ilvl w:val="2"/>
          <w:numId w:val="12"/>
        </w:numPr>
        <w:tabs>
          <w:tab w:val="clear" w:pos="2160"/>
          <w:tab w:val="num" w:pos="1843"/>
        </w:tabs>
        <w:ind w:hanging="742"/>
      </w:pPr>
      <w:r>
        <w:t>Частично</w:t>
      </w:r>
    </w:p>
    <w:p w:rsidR="00D0680B" w:rsidRDefault="00D0680B" w:rsidP="00D0680B">
      <w:pPr>
        <w:pStyle w:val="30"/>
        <w:numPr>
          <w:ilvl w:val="1"/>
          <w:numId w:val="12"/>
        </w:numPr>
      </w:pPr>
      <w:r>
        <w:t>Есть ли недостатки в Вашем автомобиле?</w:t>
      </w:r>
    </w:p>
    <w:p w:rsidR="00D0680B" w:rsidRDefault="00D0680B" w:rsidP="00D0680B">
      <w:pPr>
        <w:pStyle w:val="30"/>
        <w:numPr>
          <w:ilvl w:val="0"/>
          <w:numId w:val="33"/>
        </w:numPr>
        <w:tabs>
          <w:tab w:val="left" w:pos="1418"/>
        </w:tabs>
      </w:pPr>
      <w:r>
        <w:t>Да</w:t>
      </w:r>
    </w:p>
    <w:p w:rsidR="00D0680B" w:rsidRDefault="00D0680B" w:rsidP="00D0680B">
      <w:pPr>
        <w:pStyle w:val="30"/>
        <w:numPr>
          <w:ilvl w:val="0"/>
          <w:numId w:val="33"/>
        </w:numPr>
        <w:tabs>
          <w:tab w:val="left" w:pos="1418"/>
        </w:tabs>
      </w:pPr>
      <w:r>
        <w:t>Нет</w:t>
      </w:r>
    </w:p>
    <w:p w:rsidR="00D0680B" w:rsidRDefault="00D0680B" w:rsidP="00D0680B">
      <w:pPr>
        <w:pStyle w:val="30"/>
        <w:numPr>
          <w:ilvl w:val="0"/>
          <w:numId w:val="33"/>
        </w:numPr>
        <w:tabs>
          <w:tab w:val="left" w:pos="1418"/>
        </w:tabs>
      </w:pPr>
      <w:r>
        <w:t xml:space="preserve">Незначительные </w:t>
      </w:r>
    </w:p>
    <w:p w:rsidR="00D0680B" w:rsidRDefault="00D0680B" w:rsidP="00D0680B">
      <w:pPr>
        <w:pStyle w:val="30"/>
        <w:numPr>
          <w:ilvl w:val="1"/>
          <w:numId w:val="12"/>
        </w:numPr>
        <w:tabs>
          <w:tab w:val="clear" w:pos="1440"/>
          <w:tab w:val="left" w:pos="1418"/>
        </w:tabs>
      </w:pPr>
      <w:r>
        <w:t>Каковы причины недостатков?</w:t>
      </w:r>
    </w:p>
    <w:p w:rsidR="00D0680B" w:rsidRDefault="00D0680B" w:rsidP="00D0680B">
      <w:pPr>
        <w:pStyle w:val="30"/>
        <w:numPr>
          <w:ilvl w:val="0"/>
          <w:numId w:val="34"/>
        </w:numPr>
        <w:tabs>
          <w:tab w:val="left" w:pos="1418"/>
        </w:tabs>
      </w:pPr>
      <w:r>
        <w:t>Заводской брак</w:t>
      </w:r>
    </w:p>
    <w:p w:rsidR="00D0680B" w:rsidRDefault="00D0680B" w:rsidP="00D0680B">
      <w:pPr>
        <w:pStyle w:val="30"/>
        <w:numPr>
          <w:ilvl w:val="0"/>
          <w:numId w:val="34"/>
        </w:numPr>
        <w:tabs>
          <w:tab w:val="left" w:pos="1418"/>
        </w:tabs>
      </w:pPr>
      <w:r>
        <w:t>Автомобильная авария</w:t>
      </w:r>
    </w:p>
    <w:p w:rsidR="00D0680B" w:rsidRDefault="00D0680B" w:rsidP="00D0680B">
      <w:pPr>
        <w:pStyle w:val="30"/>
        <w:numPr>
          <w:ilvl w:val="0"/>
          <w:numId w:val="34"/>
        </w:numPr>
        <w:tabs>
          <w:tab w:val="left" w:pos="1418"/>
        </w:tabs>
      </w:pPr>
      <w:r>
        <w:t>Некачественное обслуживание</w:t>
      </w:r>
    </w:p>
    <w:p w:rsidR="00D0680B" w:rsidRDefault="00D0680B" w:rsidP="00D0680B">
      <w:pPr>
        <w:pStyle w:val="30"/>
        <w:numPr>
          <w:ilvl w:val="0"/>
          <w:numId w:val="34"/>
        </w:numPr>
        <w:tabs>
          <w:tab w:val="left" w:pos="1418"/>
        </w:tabs>
      </w:pPr>
      <w:r>
        <w:t>Брак зап.частей</w:t>
      </w:r>
    </w:p>
    <w:p w:rsidR="00D0680B" w:rsidRDefault="00D0680B" w:rsidP="00D0680B">
      <w:pPr>
        <w:pStyle w:val="30"/>
        <w:numPr>
          <w:ilvl w:val="0"/>
          <w:numId w:val="34"/>
        </w:numPr>
        <w:tabs>
          <w:tab w:val="left" w:pos="1418"/>
        </w:tabs>
      </w:pPr>
      <w:r>
        <w:t xml:space="preserve">другое </w:t>
      </w:r>
    </w:p>
    <w:p w:rsidR="00D0680B" w:rsidRDefault="00D0680B" w:rsidP="00D0680B">
      <w:pPr>
        <w:pStyle w:val="30"/>
        <w:numPr>
          <w:ilvl w:val="1"/>
          <w:numId w:val="12"/>
        </w:numPr>
        <w:tabs>
          <w:tab w:val="clear" w:pos="1440"/>
          <w:tab w:val="left" w:pos="1418"/>
        </w:tabs>
      </w:pPr>
      <w:r>
        <w:t>Когда последний раз проводили ремонт?</w:t>
      </w:r>
    </w:p>
    <w:p w:rsidR="00D0680B" w:rsidRDefault="00D0680B" w:rsidP="00D0680B">
      <w:pPr>
        <w:pStyle w:val="30"/>
        <w:numPr>
          <w:ilvl w:val="0"/>
          <w:numId w:val="35"/>
        </w:numPr>
        <w:tabs>
          <w:tab w:val="left" w:pos="1418"/>
        </w:tabs>
      </w:pPr>
      <w:r>
        <w:t>Год назад</w:t>
      </w:r>
    </w:p>
    <w:p w:rsidR="00D0680B" w:rsidRDefault="00D0680B" w:rsidP="00D0680B">
      <w:pPr>
        <w:pStyle w:val="30"/>
        <w:numPr>
          <w:ilvl w:val="0"/>
          <w:numId w:val="35"/>
        </w:numPr>
        <w:tabs>
          <w:tab w:val="left" w:pos="1418"/>
        </w:tabs>
      </w:pPr>
      <w:r>
        <w:t>3 года назад</w:t>
      </w:r>
    </w:p>
    <w:p w:rsidR="00D0680B" w:rsidRDefault="00D0680B" w:rsidP="00D0680B">
      <w:pPr>
        <w:pStyle w:val="30"/>
        <w:numPr>
          <w:ilvl w:val="0"/>
          <w:numId w:val="35"/>
        </w:numPr>
        <w:tabs>
          <w:tab w:val="left" w:pos="1418"/>
        </w:tabs>
      </w:pPr>
      <w:r>
        <w:t>5 лет назад</w:t>
      </w:r>
    </w:p>
    <w:p w:rsidR="00D0680B" w:rsidRDefault="00D0680B" w:rsidP="00D0680B">
      <w:pPr>
        <w:pStyle w:val="30"/>
        <w:numPr>
          <w:ilvl w:val="0"/>
          <w:numId w:val="35"/>
        </w:numPr>
        <w:tabs>
          <w:tab w:val="left" w:pos="1418"/>
        </w:tabs>
      </w:pPr>
      <w:r>
        <w:t>регулярно</w:t>
      </w:r>
    </w:p>
    <w:p w:rsidR="00D0680B" w:rsidRDefault="00D0680B" w:rsidP="00D0680B">
      <w:pPr>
        <w:pStyle w:val="30"/>
        <w:numPr>
          <w:ilvl w:val="1"/>
          <w:numId w:val="12"/>
        </w:numPr>
        <w:tabs>
          <w:tab w:val="clear" w:pos="1440"/>
          <w:tab w:val="left" w:pos="1418"/>
        </w:tabs>
      </w:pPr>
      <w:r>
        <w:t>Собираетесь ли в скором времени сменить автомобиль?</w:t>
      </w:r>
    </w:p>
    <w:p w:rsidR="00D0680B" w:rsidRDefault="00D0680B" w:rsidP="00D0680B">
      <w:pPr>
        <w:pStyle w:val="30"/>
        <w:numPr>
          <w:ilvl w:val="0"/>
          <w:numId w:val="36"/>
        </w:numPr>
        <w:tabs>
          <w:tab w:val="left" w:pos="1418"/>
        </w:tabs>
      </w:pPr>
      <w:r>
        <w:t>Да</w:t>
      </w:r>
    </w:p>
    <w:p w:rsidR="00D0680B" w:rsidRDefault="00D0680B" w:rsidP="00D0680B">
      <w:pPr>
        <w:pStyle w:val="30"/>
        <w:numPr>
          <w:ilvl w:val="0"/>
          <w:numId w:val="36"/>
        </w:numPr>
        <w:tabs>
          <w:tab w:val="left" w:pos="1418"/>
        </w:tabs>
      </w:pPr>
      <w:r>
        <w:t>Нет</w:t>
      </w:r>
    </w:p>
    <w:p w:rsidR="00D0680B" w:rsidRDefault="00D0680B" w:rsidP="00D0680B">
      <w:pPr>
        <w:pStyle w:val="30"/>
        <w:numPr>
          <w:ilvl w:val="0"/>
          <w:numId w:val="36"/>
        </w:numPr>
        <w:tabs>
          <w:tab w:val="left" w:pos="1418"/>
        </w:tabs>
      </w:pPr>
      <w:r>
        <w:t>Не знаю</w:t>
      </w:r>
    </w:p>
    <w:p w:rsidR="00D0680B" w:rsidRDefault="00D0680B" w:rsidP="00D0680B">
      <w:pPr>
        <w:pStyle w:val="30"/>
        <w:numPr>
          <w:ilvl w:val="1"/>
          <w:numId w:val="12"/>
        </w:numPr>
        <w:tabs>
          <w:tab w:val="clear" w:pos="1440"/>
          <w:tab w:val="left" w:pos="1418"/>
        </w:tabs>
      </w:pPr>
      <w:r>
        <w:t>Какой автомобиль предпочтете приобрести?</w:t>
      </w:r>
    </w:p>
    <w:p w:rsidR="00D0680B" w:rsidRDefault="00D0680B" w:rsidP="00D0680B">
      <w:pPr>
        <w:pStyle w:val="30"/>
        <w:numPr>
          <w:ilvl w:val="0"/>
          <w:numId w:val="37"/>
        </w:numPr>
        <w:tabs>
          <w:tab w:val="left" w:pos="1418"/>
        </w:tabs>
      </w:pPr>
      <w:r>
        <w:t>Отечественный</w:t>
      </w:r>
    </w:p>
    <w:p w:rsidR="00D0680B" w:rsidRDefault="00D0680B" w:rsidP="00D0680B">
      <w:pPr>
        <w:pStyle w:val="30"/>
        <w:numPr>
          <w:ilvl w:val="0"/>
          <w:numId w:val="37"/>
        </w:numPr>
        <w:tabs>
          <w:tab w:val="left" w:pos="1418"/>
        </w:tabs>
      </w:pPr>
      <w:r>
        <w:t xml:space="preserve">Импортный </w:t>
      </w:r>
    </w:p>
    <w:p w:rsidR="00D0680B" w:rsidRDefault="00D0680B" w:rsidP="00D0680B">
      <w:pPr>
        <w:pStyle w:val="30"/>
        <w:numPr>
          <w:ilvl w:val="1"/>
          <w:numId w:val="12"/>
        </w:numPr>
        <w:tabs>
          <w:tab w:val="clear" w:pos="1440"/>
          <w:tab w:val="left" w:pos="1418"/>
        </w:tabs>
      </w:pPr>
      <w:r>
        <w:t>Достаточно ли  широкий ассортимент представлен на автомобильном  рынке?</w:t>
      </w:r>
    </w:p>
    <w:p w:rsidR="00D0680B" w:rsidRDefault="00D0680B" w:rsidP="00D0680B">
      <w:pPr>
        <w:pStyle w:val="30"/>
        <w:numPr>
          <w:ilvl w:val="0"/>
          <w:numId w:val="38"/>
        </w:numPr>
        <w:tabs>
          <w:tab w:val="left" w:pos="1418"/>
        </w:tabs>
      </w:pPr>
      <w:r>
        <w:t>Да</w:t>
      </w:r>
    </w:p>
    <w:p w:rsidR="00D0680B" w:rsidRDefault="00D0680B" w:rsidP="00D0680B">
      <w:pPr>
        <w:pStyle w:val="30"/>
        <w:numPr>
          <w:ilvl w:val="0"/>
          <w:numId w:val="38"/>
        </w:numPr>
        <w:tabs>
          <w:tab w:val="left" w:pos="1418"/>
        </w:tabs>
      </w:pPr>
      <w:r>
        <w:t>Нет</w:t>
      </w:r>
    </w:p>
    <w:p w:rsidR="00D0680B" w:rsidRDefault="00D0680B" w:rsidP="00D0680B">
      <w:pPr>
        <w:pStyle w:val="30"/>
        <w:numPr>
          <w:ilvl w:val="0"/>
          <w:numId w:val="38"/>
        </w:numPr>
        <w:tabs>
          <w:tab w:val="left" w:pos="1418"/>
        </w:tabs>
      </w:pPr>
      <w:r>
        <w:t xml:space="preserve">Не совсем </w:t>
      </w:r>
    </w:p>
    <w:p w:rsidR="00D0680B" w:rsidRDefault="00D0680B" w:rsidP="00D0680B">
      <w:pPr>
        <w:pStyle w:val="30"/>
        <w:numPr>
          <w:ilvl w:val="1"/>
          <w:numId w:val="12"/>
        </w:numPr>
        <w:tabs>
          <w:tab w:val="clear" w:pos="1440"/>
          <w:tab w:val="left" w:pos="1418"/>
        </w:tabs>
      </w:pPr>
      <w:r>
        <w:t>Где предпочтете приобрести автомобиль?</w:t>
      </w:r>
    </w:p>
    <w:p w:rsidR="00D0680B" w:rsidRDefault="00D0680B" w:rsidP="00D0680B">
      <w:pPr>
        <w:pStyle w:val="30"/>
        <w:numPr>
          <w:ilvl w:val="0"/>
          <w:numId w:val="39"/>
        </w:numPr>
        <w:tabs>
          <w:tab w:val="left" w:pos="1418"/>
        </w:tabs>
      </w:pPr>
      <w:r>
        <w:t>В автосалоне</w:t>
      </w:r>
    </w:p>
    <w:p w:rsidR="00D0680B" w:rsidRDefault="00D0680B" w:rsidP="00D0680B">
      <w:pPr>
        <w:pStyle w:val="30"/>
        <w:numPr>
          <w:ilvl w:val="0"/>
          <w:numId w:val="39"/>
        </w:numPr>
        <w:tabs>
          <w:tab w:val="left" w:pos="1418"/>
        </w:tabs>
      </w:pPr>
      <w:r>
        <w:t>На авто базаре</w:t>
      </w:r>
    </w:p>
    <w:p w:rsidR="00D0680B" w:rsidRDefault="00D0680B" w:rsidP="00D0680B">
      <w:pPr>
        <w:pStyle w:val="30"/>
        <w:numPr>
          <w:ilvl w:val="0"/>
          <w:numId w:val="39"/>
        </w:numPr>
        <w:tabs>
          <w:tab w:val="left" w:pos="1418"/>
        </w:tabs>
      </w:pPr>
      <w:r>
        <w:t>По объявлению в газете</w:t>
      </w:r>
    </w:p>
    <w:p w:rsidR="00D0680B" w:rsidRDefault="00D0680B" w:rsidP="00D0680B">
      <w:pPr>
        <w:pStyle w:val="30"/>
        <w:numPr>
          <w:ilvl w:val="1"/>
          <w:numId w:val="12"/>
        </w:numPr>
        <w:tabs>
          <w:tab w:val="clear" w:pos="1440"/>
          <w:tab w:val="left" w:pos="1418"/>
        </w:tabs>
      </w:pPr>
      <w:r>
        <w:t>Чем Вы руководствуетесь при выборе автомобиля?</w:t>
      </w:r>
    </w:p>
    <w:p w:rsidR="00D0680B" w:rsidRDefault="00D0680B" w:rsidP="00D0680B">
      <w:pPr>
        <w:pStyle w:val="30"/>
        <w:numPr>
          <w:ilvl w:val="0"/>
          <w:numId w:val="40"/>
        </w:numPr>
        <w:tabs>
          <w:tab w:val="left" w:pos="1418"/>
        </w:tabs>
      </w:pPr>
      <w:r>
        <w:t>Цена</w:t>
      </w:r>
    </w:p>
    <w:p w:rsidR="00D0680B" w:rsidRDefault="00D0680B" w:rsidP="00D0680B">
      <w:pPr>
        <w:pStyle w:val="30"/>
        <w:numPr>
          <w:ilvl w:val="0"/>
          <w:numId w:val="40"/>
        </w:numPr>
        <w:tabs>
          <w:tab w:val="left" w:pos="1418"/>
        </w:tabs>
      </w:pPr>
      <w:r>
        <w:t>Технические характеристики</w:t>
      </w:r>
    </w:p>
    <w:p w:rsidR="00D0680B" w:rsidRDefault="00D0680B" w:rsidP="00D0680B">
      <w:pPr>
        <w:pStyle w:val="30"/>
        <w:numPr>
          <w:ilvl w:val="0"/>
          <w:numId w:val="40"/>
        </w:numPr>
        <w:tabs>
          <w:tab w:val="left" w:pos="1418"/>
        </w:tabs>
      </w:pPr>
      <w:r>
        <w:t>Качество</w:t>
      </w:r>
    </w:p>
    <w:p w:rsidR="00D0680B" w:rsidRDefault="00D0680B" w:rsidP="00D0680B">
      <w:pPr>
        <w:pStyle w:val="30"/>
        <w:numPr>
          <w:ilvl w:val="0"/>
          <w:numId w:val="40"/>
        </w:numPr>
        <w:tabs>
          <w:tab w:val="left" w:pos="1418"/>
        </w:tabs>
      </w:pPr>
      <w:r>
        <w:t>Дизайн, цвет</w:t>
      </w:r>
    </w:p>
    <w:p w:rsidR="00D0680B" w:rsidRDefault="00D0680B" w:rsidP="00D0680B">
      <w:pPr>
        <w:pStyle w:val="30"/>
        <w:numPr>
          <w:ilvl w:val="0"/>
          <w:numId w:val="40"/>
        </w:numPr>
        <w:tabs>
          <w:tab w:val="left" w:pos="1418"/>
        </w:tabs>
      </w:pPr>
      <w:r>
        <w:t>Экономичность расхода бензина</w:t>
      </w:r>
    </w:p>
    <w:p w:rsidR="00D0680B" w:rsidRDefault="00D0680B" w:rsidP="00D0680B">
      <w:pPr>
        <w:pStyle w:val="30"/>
        <w:numPr>
          <w:ilvl w:val="0"/>
          <w:numId w:val="40"/>
        </w:numPr>
        <w:tabs>
          <w:tab w:val="left" w:pos="1418"/>
        </w:tabs>
      </w:pPr>
      <w:r>
        <w:t>Безопасность</w:t>
      </w:r>
    </w:p>
    <w:p w:rsidR="00D0680B" w:rsidRDefault="00D0680B" w:rsidP="00D0680B">
      <w:pPr>
        <w:pStyle w:val="30"/>
        <w:numPr>
          <w:ilvl w:val="0"/>
          <w:numId w:val="40"/>
        </w:numPr>
        <w:tabs>
          <w:tab w:val="left" w:pos="1418"/>
        </w:tabs>
      </w:pPr>
      <w:r>
        <w:t xml:space="preserve">Другое </w:t>
      </w:r>
    </w:p>
    <w:p w:rsidR="00D0680B" w:rsidRDefault="00D0680B" w:rsidP="00D0680B">
      <w:pPr>
        <w:pStyle w:val="30"/>
        <w:numPr>
          <w:ilvl w:val="1"/>
          <w:numId w:val="12"/>
        </w:numPr>
        <w:tabs>
          <w:tab w:val="clear" w:pos="1440"/>
          <w:tab w:val="left" w:pos="1418"/>
        </w:tabs>
      </w:pPr>
      <w:r>
        <w:t>Какой цвет автомобиля Вы предпочитаете?</w:t>
      </w:r>
    </w:p>
    <w:p w:rsidR="00D0680B" w:rsidRDefault="00D0680B" w:rsidP="00D0680B">
      <w:pPr>
        <w:pStyle w:val="30"/>
        <w:numPr>
          <w:ilvl w:val="0"/>
          <w:numId w:val="41"/>
        </w:numPr>
        <w:tabs>
          <w:tab w:val="left" w:pos="1418"/>
        </w:tabs>
      </w:pPr>
      <w:r>
        <w:t>Черный</w:t>
      </w:r>
    </w:p>
    <w:p w:rsidR="00D0680B" w:rsidRDefault="00D0680B" w:rsidP="00D0680B">
      <w:pPr>
        <w:pStyle w:val="30"/>
        <w:numPr>
          <w:ilvl w:val="0"/>
          <w:numId w:val="41"/>
        </w:numPr>
        <w:tabs>
          <w:tab w:val="left" w:pos="1418"/>
        </w:tabs>
      </w:pPr>
      <w:r>
        <w:t>Белый</w:t>
      </w:r>
    </w:p>
    <w:p w:rsidR="00D0680B" w:rsidRDefault="00D0680B" w:rsidP="00D0680B">
      <w:pPr>
        <w:pStyle w:val="30"/>
        <w:numPr>
          <w:ilvl w:val="0"/>
          <w:numId w:val="41"/>
        </w:numPr>
        <w:tabs>
          <w:tab w:val="left" w:pos="1418"/>
        </w:tabs>
      </w:pPr>
      <w:r>
        <w:t>Другой</w:t>
      </w:r>
    </w:p>
    <w:p w:rsidR="00D0680B" w:rsidRDefault="00D0680B" w:rsidP="00D0680B">
      <w:pPr>
        <w:pStyle w:val="30"/>
        <w:numPr>
          <w:ilvl w:val="0"/>
          <w:numId w:val="41"/>
        </w:numPr>
        <w:tabs>
          <w:tab w:val="left" w:pos="1418"/>
        </w:tabs>
      </w:pPr>
      <w:r>
        <w:t>Не имеет значения</w:t>
      </w:r>
    </w:p>
    <w:p w:rsidR="00D0680B" w:rsidRDefault="00D0680B" w:rsidP="00D0680B">
      <w:pPr>
        <w:pStyle w:val="30"/>
        <w:numPr>
          <w:ilvl w:val="1"/>
          <w:numId w:val="12"/>
        </w:numPr>
        <w:tabs>
          <w:tab w:val="clear" w:pos="1440"/>
          <w:tab w:val="left" w:pos="1418"/>
        </w:tabs>
      </w:pPr>
      <w:r>
        <w:t>Какую обивку в салоне Вы предпочитаете?</w:t>
      </w:r>
    </w:p>
    <w:p w:rsidR="00D0680B" w:rsidRDefault="00D0680B" w:rsidP="00D0680B">
      <w:pPr>
        <w:pStyle w:val="30"/>
        <w:numPr>
          <w:ilvl w:val="0"/>
          <w:numId w:val="42"/>
        </w:numPr>
        <w:tabs>
          <w:tab w:val="left" w:pos="1418"/>
        </w:tabs>
      </w:pPr>
      <w:r>
        <w:t xml:space="preserve">Кожа </w:t>
      </w:r>
    </w:p>
    <w:p w:rsidR="00D0680B" w:rsidRDefault="00D0680B" w:rsidP="00D0680B">
      <w:pPr>
        <w:pStyle w:val="30"/>
        <w:numPr>
          <w:ilvl w:val="0"/>
          <w:numId w:val="42"/>
        </w:numPr>
        <w:tabs>
          <w:tab w:val="left" w:pos="1418"/>
        </w:tabs>
      </w:pPr>
      <w:r>
        <w:t xml:space="preserve">Велюр </w:t>
      </w:r>
    </w:p>
    <w:p w:rsidR="00D0680B" w:rsidRDefault="00D0680B" w:rsidP="00D0680B">
      <w:pPr>
        <w:pStyle w:val="30"/>
        <w:numPr>
          <w:ilvl w:val="0"/>
          <w:numId w:val="42"/>
        </w:numPr>
        <w:tabs>
          <w:tab w:val="left" w:pos="1418"/>
        </w:tabs>
      </w:pPr>
      <w:r>
        <w:t>Дерматин</w:t>
      </w:r>
    </w:p>
    <w:p w:rsidR="00D0680B" w:rsidRDefault="00D0680B" w:rsidP="00D0680B">
      <w:pPr>
        <w:pStyle w:val="30"/>
        <w:numPr>
          <w:ilvl w:val="0"/>
          <w:numId w:val="42"/>
        </w:numPr>
        <w:tabs>
          <w:tab w:val="left" w:pos="1418"/>
        </w:tabs>
      </w:pPr>
      <w:r>
        <w:t>Не имеет значения</w:t>
      </w:r>
    </w:p>
    <w:p w:rsidR="00D0680B" w:rsidRDefault="00D0680B">
      <w:pPr>
        <w:pStyle w:val="30"/>
        <w:tabs>
          <w:tab w:val="left" w:pos="0"/>
        </w:tabs>
        <w:ind w:firstLine="567"/>
      </w:pPr>
    </w:p>
    <w:p w:rsidR="00D0680B" w:rsidRDefault="00D0680B">
      <w:pPr>
        <w:pStyle w:val="30"/>
        <w:tabs>
          <w:tab w:val="left" w:pos="0"/>
        </w:tabs>
        <w:ind w:firstLine="567"/>
      </w:pPr>
      <w:r>
        <w:t>Было опрошено 115 человек г.Энгельса. в результате анализа получены следующие данные.</w:t>
      </w:r>
    </w:p>
    <w:p w:rsidR="00D0680B" w:rsidRDefault="00D0680B">
      <w:pPr>
        <w:pStyle w:val="30"/>
        <w:tabs>
          <w:tab w:val="left" w:pos="0"/>
        </w:tabs>
        <w:ind w:firstLine="567"/>
      </w:pPr>
      <w:r>
        <w:t xml:space="preserve">Опрошенные  являются  владельцами  следующих автомобилей: ВАЗ – 42%;  ГАЗ – 20%;   ДЭУ Нексия – 12%;  КИА – 7%;  УАЗ – 6%;  Ока – 5%;  Таврия – 5%;  Хундай – 4%;  Иж – 4%;  Тайота – 3%;  </w:t>
      </w:r>
      <w:r>
        <w:rPr>
          <w:lang w:val="en-US"/>
        </w:rPr>
        <w:t>BMW</w:t>
      </w:r>
      <w:r>
        <w:t xml:space="preserve"> – 2%.</w:t>
      </w:r>
    </w:p>
    <w:p w:rsidR="00D0680B" w:rsidRDefault="00D0680B">
      <w:pPr>
        <w:pStyle w:val="30"/>
        <w:tabs>
          <w:tab w:val="left" w:pos="0"/>
        </w:tabs>
        <w:ind w:firstLine="567"/>
      </w:pPr>
      <w:r>
        <w:t>Только  23% опрошенных полностью удовлетворены своим автомобилем, 47% - частично удовлетворены и 30%  недовольны своим автомобилем.</w:t>
      </w:r>
    </w:p>
    <w:p w:rsidR="00D0680B" w:rsidRDefault="00D0680B">
      <w:pPr>
        <w:pStyle w:val="30"/>
        <w:tabs>
          <w:tab w:val="left" w:pos="0"/>
        </w:tabs>
        <w:ind w:firstLine="567"/>
      </w:pPr>
      <w:r>
        <w:t xml:space="preserve">15% считает, что их автомобиль не имеет недостатков; 17% - имеет незначительные недостатки. </w:t>
      </w:r>
    </w:p>
    <w:p w:rsidR="00D0680B" w:rsidRDefault="00D0680B">
      <w:pPr>
        <w:pStyle w:val="30"/>
        <w:tabs>
          <w:tab w:val="left" w:pos="0"/>
        </w:tabs>
        <w:ind w:firstLine="567"/>
      </w:pPr>
      <w:r>
        <w:t>Причинами недостатков в 14% случаев является  заводской брак; 32% - брак зап.частей; 25% - авария; 17%  - плохое обслуживание и 12% - некачественный бензин.</w:t>
      </w:r>
    </w:p>
    <w:p w:rsidR="00D0680B" w:rsidRDefault="00D0680B">
      <w:pPr>
        <w:pStyle w:val="30"/>
        <w:tabs>
          <w:tab w:val="left" w:pos="0"/>
        </w:tabs>
        <w:ind w:firstLine="567"/>
      </w:pPr>
      <w:r>
        <w:t xml:space="preserve"> Основная часть автомобилистов производит ремонт достаточно регулярно – 52%;  27% - около года назад; 21% - более 3 лет назад.</w:t>
      </w:r>
    </w:p>
    <w:p w:rsidR="00D0680B" w:rsidRDefault="00D0680B">
      <w:pPr>
        <w:pStyle w:val="30"/>
        <w:tabs>
          <w:tab w:val="left" w:pos="0"/>
        </w:tabs>
        <w:ind w:firstLine="567"/>
      </w:pPr>
      <w:r>
        <w:t>15% опрошенных собираются в скором времени сменить автомобиль, 27% - не собираются менять автомашину и 58% затрудняются ответить на данный вопрос. 62% предпочли бы приобрести отечественный автомобиль, а 38% - импортный.</w:t>
      </w:r>
    </w:p>
    <w:p w:rsidR="00D0680B" w:rsidRDefault="00D0680B">
      <w:pPr>
        <w:pStyle w:val="30"/>
        <w:tabs>
          <w:tab w:val="left" w:pos="0"/>
        </w:tabs>
        <w:ind w:firstLine="567"/>
      </w:pPr>
      <w:r>
        <w:t>На вопрос о широте ассортимента 34% отметили, что он не достаточно широк, 29% считают, что ассортимент достаточно широкий и 37%  считают, что предлагается малый выбор автомобилей.</w:t>
      </w:r>
    </w:p>
    <w:p w:rsidR="00D0680B" w:rsidRDefault="00D0680B">
      <w:pPr>
        <w:pStyle w:val="30"/>
        <w:tabs>
          <w:tab w:val="left" w:pos="0"/>
        </w:tabs>
        <w:ind w:firstLine="567"/>
      </w:pPr>
      <w:r>
        <w:t>При этом 19% предпочтут приобрести автомашину по объявлению, 36% - на авто базаре и 45% в автосалоне.</w:t>
      </w:r>
    </w:p>
    <w:p w:rsidR="00D0680B" w:rsidRDefault="00D0680B">
      <w:pPr>
        <w:pStyle w:val="30"/>
        <w:tabs>
          <w:tab w:val="left" w:pos="0"/>
        </w:tabs>
        <w:ind w:firstLine="567"/>
      </w:pPr>
      <w:r>
        <w:t>При выборе автомобиля покупатели руководствуются следующими факторами:   цена – 31%;  технические характеристики – 17%;  качество – 17%;  дизайн, цвет – 13%;  безопасность – 12%;  экономичность расхода бензина – 6%;  комплектация – 4% (рис.1).</w:t>
      </w:r>
    </w:p>
    <w:p w:rsidR="00D0680B" w:rsidRDefault="00D0680B">
      <w:pPr>
        <w:pStyle w:val="30"/>
        <w:tabs>
          <w:tab w:val="left" w:pos="0"/>
        </w:tabs>
        <w:ind w:firstLine="567"/>
      </w:pPr>
      <w:r>
        <w:t>17% предпочтут черный цвет автомобиля; 34% - белого цвета; 39% - предпочтут автомашину иного цвета и только для  10% цвет не имеет значения (рис.2).</w:t>
      </w:r>
    </w:p>
    <w:p w:rsidR="00D0680B" w:rsidRDefault="00D0680B">
      <w:pPr>
        <w:pStyle w:val="30"/>
        <w:tabs>
          <w:tab w:val="left" w:pos="0"/>
        </w:tabs>
        <w:ind w:firstLine="567"/>
      </w:pPr>
      <w:r>
        <w:t xml:space="preserve">20% покупателей предпочли бы кожаную обивку салона; 32% - велюровый салон; 33% - из дерматина и для 15% это не имеет значения.        </w:t>
      </w:r>
    </w:p>
    <w:p w:rsidR="00D0680B" w:rsidRDefault="00D0680B">
      <w:pPr>
        <w:pStyle w:val="30"/>
        <w:ind w:firstLine="567"/>
      </w:pPr>
    </w:p>
    <w:p w:rsidR="00D0680B" w:rsidRDefault="00D0680B">
      <w:pPr>
        <w:pStyle w:val="30"/>
        <w:ind w:firstLine="567"/>
      </w:pPr>
    </w:p>
    <w:p w:rsidR="00D0680B" w:rsidRDefault="00D0680B">
      <w:pPr>
        <w:pStyle w:val="30"/>
        <w:ind w:firstLine="567"/>
      </w:pPr>
    </w:p>
    <w:p w:rsidR="00D0680B" w:rsidRDefault="00451055">
      <w:pPr>
        <w:pStyle w:val="30"/>
        <w:tabs>
          <w:tab w:val="left" w:pos="1875"/>
        </w:tabs>
        <w:ind w:firstLine="567"/>
      </w:pPr>
      <w:r>
        <w:rPr>
          <w:noProof/>
          <w:sz w:val="20"/>
        </w:rPr>
        <w:pict>
          <v:line id="_x0000_s1296" style="position:absolute;left:0;text-align:left;flip:x y;z-index:251714048" from="117pt,5.1pt" to="117pt,140.1pt">
            <v:stroke endarrow="block"/>
          </v:line>
        </w:pict>
      </w:r>
      <w:r w:rsidR="00D0680B">
        <w:tab/>
      </w:r>
    </w:p>
    <w:p w:rsidR="00D0680B" w:rsidRDefault="00D0680B">
      <w:pPr>
        <w:pStyle w:val="30"/>
        <w:tabs>
          <w:tab w:val="left" w:pos="1875"/>
          <w:tab w:val="left" w:pos="2160"/>
          <w:tab w:val="left" w:pos="2730"/>
        </w:tabs>
        <w:ind w:firstLine="567"/>
      </w:pPr>
      <w:r>
        <w:t>значимость,</w:t>
      </w:r>
      <w:r>
        <w:tab/>
        <w:t xml:space="preserve">       31</w:t>
      </w:r>
    </w:p>
    <w:p w:rsidR="00D0680B" w:rsidRDefault="00451055">
      <w:pPr>
        <w:pStyle w:val="30"/>
        <w:ind w:firstLine="567"/>
      </w:pPr>
      <w:r>
        <w:rPr>
          <w:noProof/>
          <w:sz w:val="20"/>
        </w:rPr>
        <w:pict>
          <v:rect id="_x0000_s1297" style="position:absolute;left:0;text-align:left;margin-left:135pt;margin-top:-.1pt;width:9pt;height:108pt;z-index:251715072" fillcolor="#969696"/>
        </w:pict>
      </w:r>
      <w:r w:rsidR="00D0680B">
        <w:t xml:space="preserve">        %                    </w:t>
      </w:r>
    </w:p>
    <w:p w:rsidR="00D0680B" w:rsidRDefault="00D0680B">
      <w:pPr>
        <w:pStyle w:val="30"/>
        <w:tabs>
          <w:tab w:val="left" w:pos="3240"/>
        </w:tabs>
        <w:ind w:firstLine="567"/>
      </w:pPr>
      <w:r>
        <w:tab/>
        <w:t>17   17</w:t>
      </w:r>
    </w:p>
    <w:p w:rsidR="00D0680B" w:rsidRDefault="00451055">
      <w:pPr>
        <w:pStyle w:val="30"/>
        <w:tabs>
          <w:tab w:val="left" w:pos="3195"/>
        </w:tabs>
        <w:ind w:firstLine="567"/>
      </w:pPr>
      <w:r>
        <w:rPr>
          <w:noProof/>
          <w:sz w:val="20"/>
        </w:rPr>
        <w:pict>
          <v:rect id="_x0000_s1299" style="position:absolute;left:0;text-align:left;margin-left:189pt;margin-top:12.7pt;width:9pt;height:63pt;z-index:251717120" fillcolor="#969696"/>
        </w:pict>
      </w:r>
      <w:r>
        <w:rPr>
          <w:noProof/>
          <w:sz w:val="20"/>
        </w:rPr>
        <w:pict>
          <v:rect id="_x0000_s1298" style="position:absolute;left:0;text-align:left;margin-left:162pt;margin-top:12.7pt;width:9pt;height:63pt;z-index:251716096" fillcolor="#969696"/>
        </w:pict>
      </w:r>
      <w:r w:rsidR="00D0680B">
        <w:tab/>
        <w:t xml:space="preserve"> </w:t>
      </w:r>
    </w:p>
    <w:p w:rsidR="00D0680B" w:rsidRDefault="00451055">
      <w:pPr>
        <w:pStyle w:val="30"/>
        <w:tabs>
          <w:tab w:val="left" w:pos="4365"/>
          <w:tab w:val="center" w:pos="4819"/>
        </w:tabs>
        <w:ind w:firstLine="567"/>
      </w:pPr>
      <w:r>
        <w:rPr>
          <w:noProof/>
          <w:sz w:val="20"/>
        </w:rPr>
        <w:pict>
          <v:rect id="_x0000_s1300" style="position:absolute;left:0;text-align:left;margin-left:3in;margin-top:14.6pt;width:9pt;height:45pt;z-index:251718144" fillcolor="#969696"/>
        </w:pict>
      </w:r>
      <w:r w:rsidR="00D0680B">
        <w:t xml:space="preserve">                                                     13</w:t>
      </w:r>
      <w:r w:rsidR="00D0680B">
        <w:tab/>
        <w:t xml:space="preserve">   12</w:t>
      </w:r>
    </w:p>
    <w:p w:rsidR="00D0680B" w:rsidRDefault="00451055">
      <w:pPr>
        <w:pStyle w:val="30"/>
        <w:tabs>
          <w:tab w:val="left" w:pos="5445"/>
        </w:tabs>
        <w:ind w:firstLine="567"/>
      </w:pPr>
      <w:r>
        <w:rPr>
          <w:noProof/>
          <w:sz w:val="20"/>
        </w:rPr>
        <w:pict>
          <v:rect id="_x0000_s1301" style="position:absolute;left:0;text-align:left;margin-left:243pt;margin-top:7.5pt;width:9pt;height:36pt;z-index:251719168" fillcolor="#969696"/>
        </w:pict>
      </w:r>
      <w:r w:rsidR="00D0680B">
        <w:tab/>
        <w:t>6</w:t>
      </w:r>
    </w:p>
    <w:p w:rsidR="00D0680B" w:rsidRDefault="00451055">
      <w:pPr>
        <w:pStyle w:val="30"/>
        <w:tabs>
          <w:tab w:val="left" w:pos="5985"/>
        </w:tabs>
        <w:ind w:firstLine="567"/>
      </w:pPr>
      <w:r>
        <w:rPr>
          <w:noProof/>
          <w:sz w:val="20"/>
        </w:rPr>
        <w:pict>
          <v:rect id="_x0000_s1302" style="position:absolute;left:0;text-align:left;margin-left:270pt;margin-top:9.4pt;width:9pt;height:18pt;z-index:251720192" fillcolor="#969696"/>
        </w:pict>
      </w:r>
      <w:r w:rsidR="00D0680B">
        <w:tab/>
        <w:t>4</w:t>
      </w:r>
    </w:p>
    <w:p w:rsidR="00D0680B" w:rsidRDefault="00451055">
      <w:pPr>
        <w:pStyle w:val="30"/>
        <w:ind w:firstLine="567"/>
      </w:pPr>
      <w:r>
        <w:rPr>
          <w:noProof/>
          <w:sz w:val="20"/>
        </w:rPr>
        <w:pict>
          <v:line id="_x0000_s1295" style="position:absolute;left:0;text-align:left;z-index:251713024" from="117pt,11.3pt" to="333pt,11.3pt">
            <v:stroke endarrow="block"/>
          </v:line>
        </w:pict>
      </w:r>
      <w:r>
        <w:rPr>
          <w:noProof/>
          <w:sz w:val="20"/>
        </w:rPr>
        <w:pict>
          <v:rect id="_x0000_s1304" style="position:absolute;left:0;text-align:left;margin-left:297pt;margin-top:2.3pt;width:9pt;height:9pt;z-index:251721216" fillcolor="#969696"/>
        </w:pict>
      </w:r>
      <w:r w:rsidR="00D0680B">
        <w:t xml:space="preserve">  </w:t>
      </w:r>
    </w:p>
    <w:p w:rsidR="00D0680B" w:rsidRDefault="00D0680B">
      <w:pPr>
        <w:pStyle w:val="30"/>
        <w:ind w:firstLine="567"/>
      </w:pPr>
      <w:r>
        <w:t xml:space="preserve">                               1     2      3      4      5      6     7     показатели                                           </w:t>
      </w:r>
    </w:p>
    <w:p w:rsidR="00D0680B" w:rsidRDefault="00D0680B">
      <w:pPr>
        <w:pStyle w:val="30"/>
        <w:ind w:firstLine="567"/>
      </w:pPr>
    </w:p>
    <w:p w:rsidR="00D0680B" w:rsidRDefault="00D0680B">
      <w:pPr>
        <w:pStyle w:val="30"/>
        <w:ind w:firstLine="567"/>
      </w:pPr>
      <w:r>
        <w:t>Рис.1. Распределение значимости показателей автомобилей среди потребителей, %.</w:t>
      </w:r>
    </w:p>
    <w:p w:rsidR="00D0680B" w:rsidRDefault="00D0680B">
      <w:pPr>
        <w:pStyle w:val="30"/>
        <w:ind w:firstLine="567"/>
      </w:pPr>
      <w:r>
        <w:t>1 – цена; 2 – технические характеристики; 3 – качество; 4 – дизайн, цвет; 5 – безопасность; 6 – экономичность расхода бензина; 7 – комплектация.</w:t>
      </w:r>
    </w:p>
    <w:p w:rsidR="00D0680B" w:rsidRDefault="00D0680B">
      <w:pPr>
        <w:pStyle w:val="30"/>
        <w:ind w:firstLine="567"/>
      </w:pPr>
    </w:p>
    <w:p w:rsidR="00D0680B" w:rsidRDefault="00451055">
      <w:pPr>
        <w:pStyle w:val="30"/>
        <w:tabs>
          <w:tab w:val="left" w:pos="2910"/>
        </w:tabs>
        <w:ind w:firstLine="567"/>
      </w:pPr>
      <w:r>
        <w:rPr>
          <w:noProof/>
          <w:sz w:val="20"/>
        </w:rPr>
        <w:pict>
          <v:line id="_x0000_s1308" style="position:absolute;left:0;text-align:left;flip:y;z-index:251722240" from="117pt,8.5pt" to="117pt,116.5pt">
            <v:stroke endarrow="block"/>
          </v:line>
        </w:pict>
      </w:r>
      <w:r w:rsidR="00D0680B">
        <w:tab/>
        <w:t>39</w:t>
      </w:r>
    </w:p>
    <w:p w:rsidR="00D0680B" w:rsidRDefault="00451055">
      <w:pPr>
        <w:pStyle w:val="30"/>
        <w:tabs>
          <w:tab w:val="left" w:pos="3765"/>
        </w:tabs>
        <w:ind w:firstLine="567"/>
      </w:pPr>
      <w:r>
        <w:rPr>
          <w:noProof/>
          <w:sz w:val="20"/>
        </w:rPr>
        <w:pict>
          <v:rect id="_x0000_s1310" style="position:absolute;left:0;text-align:left;margin-left:2in;margin-top:10.45pt;width:18pt;height:90pt;z-index:251724288" fillcolor="#969696"/>
        </w:pict>
      </w:r>
      <w:r w:rsidR="00D0680B">
        <w:t>предпочтение,                   34</w:t>
      </w:r>
    </w:p>
    <w:p w:rsidR="00D0680B" w:rsidRDefault="00451055">
      <w:pPr>
        <w:pStyle w:val="30"/>
        <w:tabs>
          <w:tab w:val="left" w:pos="1155"/>
        </w:tabs>
        <w:ind w:firstLine="567"/>
      </w:pPr>
      <w:r>
        <w:rPr>
          <w:noProof/>
          <w:sz w:val="20"/>
        </w:rPr>
        <w:pict>
          <v:rect id="_x0000_s1311" style="position:absolute;left:0;text-align:left;margin-left:180pt;margin-top:3.35pt;width:18pt;height:81pt;z-index:251725312" fillcolor="#969696"/>
        </w:pict>
      </w:r>
      <w:r w:rsidR="00D0680B">
        <w:tab/>
        <w:t>%</w:t>
      </w:r>
    </w:p>
    <w:p w:rsidR="00D0680B" w:rsidRDefault="00D0680B">
      <w:pPr>
        <w:pStyle w:val="30"/>
        <w:ind w:firstLine="567"/>
      </w:pPr>
      <w:r>
        <w:t xml:space="preserve">                                                      17     </w:t>
      </w:r>
    </w:p>
    <w:p w:rsidR="00D0680B" w:rsidRDefault="00451055">
      <w:pPr>
        <w:pStyle w:val="30"/>
        <w:ind w:firstLine="567"/>
      </w:pPr>
      <w:r>
        <w:rPr>
          <w:noProof/>
          <w:sz w:val="20"/>
        </w:rPr>
        <w:pict>
          <v:rect id="_x0000_s1312" style="position:absolute;left:0;text-align:left;margin-left:3in;margin-top:7.15pt;width:18pt;height:45pt;z-index:251726336" fillcolor="#969696"/>
        </w:pict>
      </w:r>
      <w:r w:rsidR="00D0680B">
        <w:t xml:space="preserve">                                                                10</w:t>
      </w:r>
    </w:p>
    <w:p w:rsidR="00D0680B" w:rsidRDefault="00451055">
      <w:pPr>
        <w:pStyle w:val="30"/>
        <w:ind w:firstLine="567"/>
      </w:pPr>
      <w:r>
        <w:rPr>
          <w:noProof/>
          <w:sz w:val="20"/>
        </w:rPr>
        <w:pict>
          <v:rect id="_x0000_s1313" style="position:absolute;left:0;text-align:left;margin-left:252pt;margin-top:9.05pt;width:18pt;height:27pt;z-index:251727360" fillcolor="#969696"/>
        </w:pict>
      </w:r>
    </w:p>
    <w:p w:rsidR="00D0680B" w:rsidRDefault="00D0680B">
      <w:pPr>
        <w:pStyle w:val="30"/>
        <w:ind w:firstLine="567"/>
      </w:pPr>
    </w:p>
    <w:p w:rsidR="00D0680B" w:rsidRDefault="00451055">
      <w:pPr>
        <w:pStyle w:val="30"/>
        <w:ind w:firstLine="567"/>
      </w:pPr>
      <w:r>
        <w:rPr>
          <w:noProof/>
          <w:sz w:val="20"/>
        </w:rPr>
        <w:pict>
          <v:line id="_x0000_s1309" style="position:absolute;left:0;text-align:left;z-index:251723264" from="117pt,3.85pt" to="324pt,3.85pt">
            <v:stroke endarrow="block"/>
          </v:line>
        </w:pict>
      </w:r>
      <w:r w:rsidR="00D0680B">
        <w:t xml:space="preserve">                                                                                              </w:t>
      </w:r>
    </w:p>
    <w:p w:rsidR="00D0680B" w:rsidRDefault="00D0680B">
      <w:pPr>
        <w:pStyle w:val="30"/>
        <w:tabs>
          <w:tab w:val="left" w:pos="2910"/>
          <w:tab w:val="left" w:pos="5970"/>
        </w:tabs>
        <w:ind w:firstLine="567"/>
      </w:pPr>
      <w:r>
        <w:tab/>
        <w:t xml:space="preserve"> 1        2         3        4         </w:t>
      </w:r>
      <w:r>
        <w:tab/>
        <w:t>цвет</w:t>
      </w:r>
    </w:p>
    <w:p w:rsidR="00D0680B" w:rsidRDefault="00D0680B">
      <w:pPr>
        <w:pStyle w:val="30"/>
        <w:tabs>
          <w:tab w:val="left" w:pos="5970"/>
        </w:tabs>
        <w:ind w:firstLine="567"/>
      </w:pPr>
    </w:p>
    <w:p w:rsidR="00D0680B" w:rsidRDefault="00D0680B">
      <w:pPr>
        <w:pStyle w:val="30"/>
        <w:ind w:firstLine="567"/>
      </w:pPr>
      <w:r>
        <w:t>Рис.2. Предпочтения потребителей при выборе цвета автомобиля, %.</w:t>
      </w:r>
    </w:p>
    <w:p w:rsidR="00D0680B" w:rsidRDefault="00D0680B">
      <w:pPr>
        <w:pStyle w:val="30"/>
        <w:ind w:firstLine="567"/>
      </w:pPr>
      <w:r>
        <w:t>1 – цветной автомобиль; 2 – белый; 3 – черный; 4 – не имеет значения.</w:t>
      </w:r>
    </w:p>
    <w:p w:rsidR="00D0680B" w:rsidRDefault="00D0680B">
      <w:pPr>
        <w:pStyle w:val="30"/>
        <w:ind w:firstLine="567"/>
      </w:pPr>
    </w:p>
    <w:p w:rsidR="00D0680B" w:rsidRDefault="00D0680B">
      <w:pPr>
        <w:pStyle w:val="30"/>
        <w:ind w:firstLine="567"/>
      </w:pPr>
      <w:r>
        <w:t xml:space="preserve">Покупатель, стремясь к приобретению автомобиля, придает большое значение всем затратам, которые будут с этим связаны. Покупка транспортного средства это лишь исходный пункт, в ходе эксплуатации возникают дополнительные расходы: на ремонт, регулировку, горюче-смазочные материалы, дополнительное оборудование, инструмент, запасные колеса, шины и многое другое.  Таким образом, при покупке автомобиля покупатель несет расходы как по приобретению, так и по его использованию. Поэтому большое значение уделяется выбору той или иной модели автомобиля, в зависимости от  назначения, надежности, удобства пользования, внешнего вида и стоимости транспортного средства. </w:t>
      </w:r>
    </w:p>
    <w:p w:rsidR="00D0680B" w:rsidRDefault="00D0680B">
      <w:pPr>
        <w:pStyle w:val="30"/>
        <w:ind w:firstLine="567"/>
      </w:pPr>
    </w:p>
    <w:p w:rsidR="00D0680B" w:rsidRDefault="00D0680B" w:rsidP="00D0680B">
      <w:pPr>
        <w:pStyle w:val="9"/>
        <w:numPr>
          <w:ilvl w:val="1"/>
          <w:numId w:val="22"/>
        </w:numPr>
        <w:tabs>
          <w:tab w:val="clear" w:pos="720"/>
          <w:tab w:val="num" w:pos="0"/>
        </w:tabs>
        <w:ind w:left="0" w:firstLine="567"/>
        <w:jc w:val="center"/>
        <w:rPr>
          <w:sz w:val="32"/>
          <w:szCs w:val="32"/>
        </w:rPr>
      </w:pPr>
      <w:r>
        <w:rPr>
          <w:sz w:val="32"/>
          <w:szCs w:val="32"/>
        </w:rPr>
        <w:t>Изучение покупательского спроса</w:t>
      </w:r>
    </w:p>
    <w:p w:rsidR="00D0680B" w:rsidRDefault="00D0680B">
      <w:pPr>
        <w:ind w:firstLine="567"/>
        <w:rPr>
          <w:sz w:val="28"/>
        </w:rPr>
      </w:pPr>
      <w:r>
        <w:rPr>
          <w:sz w:val="28"/>
        </w:rPr>
        <w:t>Изучение и прогнозирование покупательского спроса является необходимым маркетинговым условием для проведения успешной коммерческой работы по закупкам товаров.</w:t>
      </w:r>
    </w:p>
    <w:p w:rsidR="00D0680B" w:rsidRDefault="00D0680B">
      <w:pPr>
        <w:ind w:firstLine="567"/>
        <w:rPr>
          <w:sz w:val="28"/>
        </w:rPr>
      </w:pPr>
      <w:r>
        <w:rPr>
          <w:sz w:val="28"/>
        </w:rPr>
        <w:t>Для проведения работы по изучению и прогнозированию спроса на крупных и средних торговых предприятиях создаются маркетинговые службы (отделы), одной из основных функций которых является изучение как общего объема спроса (емкости рынка), так и внутри групповой структуры спроса на закупаемые товары.</w:t>
      </w:r>
    </w:p>
    <w:p w:rsidR="00D0680B" w:rsidRDefault="00D0680B">
      <w:pPr>
        <w:ind w:firstLine="567"/>
        <w:rPr>
          <w:sz w:val="28"/>
        </w:rPr>
      </w:pPr>
      <w:r>
        <w:rPr>
          <w:sz w:val="28"/>
        </w:rPr>
        <w:t>На ОАО «Покровск-Лада» подобного специализированного отдела, занимающегося изучением покупательского спроса, нет. Выяснение уровня спроса ведется в течение работы, путем изучения количества продаваемого товара (автомашин, запчастей к ним), оказываемых услуг.</w:t>
      </w:r>
    </w:p>
    <w:p w:rsidR="00D0680B" w:rsidRDefault="00D0680B">
      <w:pPr>
        <w:ind w:firstLine="567"/>
        <w:rPr>
          <w:bCs/>
          <w:sz w:val="28"/>
          <w:szCs w:val="28"/>
        </w:rPr>
      </w:pPr>
      <w:r>
        <w:rPr>
          <w:bCs/>
          <w:sz w:val="28"/>
          <w:szCs w:val="28"/>
        </w:rPr>
        <w:t>Рассмотрим объем реализации автомобилей по маркам и месяцам в течение 2002 года. Как показано в таблице 7, наибольший объем продаж приходится на вторую половину года.</w:t>
      </w:r>
    </w:p>
    <w:p w:rsidR="00D0680B" w:rsidRDefault="00D0680B">
      <w:pPr>
        <w:pStyle w:val="30"/>
        <w:ind w:firstLine="567"/>
        <w:jc w:val="right"/>
        <w:rPr>
          <w:szCs w:val="28"/>
        </w:rPr>
      </w:pPr>
      <w:r>
        <w:rPr>
          <w:szCs w:val="28"/>
        </w:rPr>
        <w:t xml:space="preserve">Таблица 7 </w:t>
      </w:r>
    </w:p>
    <w:p w:rsidR="00D0680B" w:rsidRDefault="00D0680B">
      <w:pPr>
        <w:pStyle w:val="30"/>
        <w:ind w:firstLine="567"/>
        <w:jc w:val="center"/>
        <w:rPr>
          <w:bCs/>
          <w:szCs w:val="28"/>
        </w:rPr>
      </w:pPr>
      <w:r>
        <w:rPr>
          <w:b/>
          <w:szCs w:val="28"/>
        </w:rPr>
        <w:t xml:space="preserve">Объем реализации легковых автомобилей за 2002г. на               ОАО «Покровск-Лада», </w:t>
      </w:r>
      <w:r>
        <w:rPr>
          <w:bCs/>
          <w:szCs w:val="28"/>
        </w:rPr>
        <w:t>шт.</w:t>
      </w:r>
    </w:p>
    <w:p w:rsidR="00D0680B" w:rsidRDefault="00D0680B">
      <w:pPr>
        <w:pStyle w:val="30"/>
        <w:ind w:firstLine="567"/>
        <w:jc w:val="right"/>
        <w:rPr>
          <w:szCs w:val="28"/>
        </w:rPr>
      </w:pPr>
    </w:p>
    <w:p w:rsidR="00D0680B" w:rsidRDefault="00451055">
      <w:pPr>
        <w:pStyle w:val="30"/>
        <w:rPr>
          <w:b/>
          <w:bCs/>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78.5pt">
            <v:imagedata r:id="rId7" o:title=""/>
          </v:shape>
        </w:pict>
      </w:r>
      <w:r>
        <w:rPr>
          <w:b/>
          <w:bCs/>
          <w:noProof/>
          <w:sz w:val="24"/>
        </w:rPr>
        <w:pict>
          <v:shape id="_x0000_s1333" type="#_x0000_t75" style="position:absolute;left:0;text-align:left;margin-left:-82.8pt;margin-top:-110pt;width:393.6pt;height:1.05pt;z-index:251745792;mso-position-horizontal-relative:text;mso-position-vertical-relative:text" fillcolor="black" strokecolor="white" strokeweight="3e-5mm">
            <v:imagedata r:id="rId8" o:title=""/>
            <o:lock v:ext="edit" rotation="t"/>
          </v:shape>
        </w:pict>
      </w:r>
    </w:p>
    <w:p w:rsidR="00D0680B" w:rsidRDefault="00D0680B">
      <w:pPr>
        <w:ind w:firstLine="567"/>
        <w:rPr>
          <w:bCs/>
          <w:sz w:val="28"/>
          <w:szCs w:val="28"/>
        </w:rPr>
      </w:pPr>
      <w:r>
        <w:rPr>
          <w:bCs/>
          <w:sz w:val="28"/>
          <w:szCs w:val="28"/>
        </w:rPr>
        <w:t>На ОАО «Покровск-Лада» наиболее предпочтительными  для покупателей являются  автомобили отечественного производства – 93% от всего объема продаж за 2002 год (Приложение № 7). Из них наибольшим спросом пользовались автомобили ВАЗ и ГАЗ. Из импортных автомобилей основным спросом пользуются марки ДЭУ и КИА (Приложение № 8).</w:t>
      </w:r>
    </w:p>
    <w:p w:rsidR="00D0680B" w:rsidRDefault="00D0680B">
      <w:pPr>
        <w:ind w:firstLine="567"/>
        <w:rPr>
          <w:bCs/>
          <w:sz w:val="28"/>
          <w:szCs w:val="28"/>
        </w:rPr>
      </w:pPr>
      <w:r>
        <w:rPr>
          <w:bCs/>
          <w:sz w:val="28"/>
          <w:szCs w:val="28"/>
        </w:rPr>
        <w:t xml:space="preserve">В нашем городе большую часть населения составляет средний класс, вероятно, именно поэтому спросом пользуется в основном отечественная продукция. Автомобили отечественного производства имеют меньшую стоимость по сравнению с импортными, запасные части к ним дешевле и более доступны. Техническое обслуживание и ремонт производятся в любом автосалоне. Также отечественные автомобили наиболее пригодны в условиях российских дорог. При эксплуатации  импортных автомобилей возникают  дополнительные трудности. Более дорогие и не всегда легко доступные запасные части, не все автосалоны имеют подготовленных специалистов и необходимое оборудование для технического обслуживания и ремонта импортных автомобилей. Также низкий спрос  на импортные автомобили объясняется тем , что в г.Саратове  имеются специализированные центры по продаже этих машин ( Хундай, Опель, Мерседес, Митсубиси).   </w:t>
      </w:r>
    </w:p>
    <w:p w:rsidR="00D0680B" w:rsidRDefault="00D0680B">
      <w:pPr>
        <w:ind w:firstLine="567"/>
        <w:rPr>
          <w:bCs/>
          <w:sz w:val="28"/>
          <w:szCs w:val="28"/>
        </w:rPr>
      </w:pPr>
      <w:r>
        <w:rPr>
          <w:bCs/>
          <w:sz w:val="28"/>
          <w:szCs w:val="28"/>
        </w:rPr>
        <w:t xml:space="preserve"> На июль месяц пришелся пик реализации автомобилей ГАЗ, что вероятно связано с увеличением автопарка маршрутных такси. Наибольший объем продаж  приходится на вторую половину года. Летом спрос на автомобили стимулируют дачный сезон, пора отпусков и летнего отдыха. Ближе к концу года люди, в наше не стабильное время, начинают опасаться экономических реформ, падения курса рубля и стараются вложить свои накопления в какую-либо собственность. Хорошим вложением средств является приобретение автомобиля.  </w:t>
      </w:r>
    </w:p>
    <w:p w:rsidR="00D0680B" w:rsidRDefault="00D0680B">
      <w:pPr>
        <w:ind w:firstLine="567"/>
        <w:rPr>
          <w:sz w:val="28"/>
        </w:rPr>
      </w:pPr>
      <w:r>
        <w:rPr>
          <w:sz w:val="28"/>
        </w:rPr>
        <w:t>Ежедневно сотрудники торгового отдела узнают расценки на подобную продукцию в конкурирующих фирмах.</w:t>
      </w:r>
    </w:p>
    <w:p w:rsidR="00D0680B" w:rsidRDefault="00D0680B">
      <w:pPr>
        <w:ind w:firstLine="567"/>
        <w:rPr>
          <w:sz w:val="28"/>
        </w:rPr>
      </w:pPr>
      <w:r>
        <w:rPr>
          <w:sz w:val="28"/>
        </w:rPr>
        <w:t xml:space="preserve">В рекламных целях для привлечения покупателей проводятся выставки автомобилей. Дается реклама в газетах, на радио, по телевидению в виде бегущей строки и рекламного ролика. Так же выставляются рекламные щиты. </w:t>
      </w:r>
    </w:p>
    <w:p w:rsidR="00D0680B" w:rsidRDefault="00D0680B">
      <w:pPr>
        <w:ind w:firstLine="567"/>
        <w:rPr>
          <w:sz w:val="28"/>
        </w:rPr>
      </w:pPr>
    </w:p>
    <w:p w:rsidR="00D0680B" w:rsidRDefault="00D0680B">
      <w:pPr>
        <w:ind w:firstLine="567"/>
        <w:jc w:val="center"/>
        <w:rPr>
          <w:sz w:val="32"/>
        </w:rPr>
      </w:pPr>
      <w:r>
        <w:rPr>
          <w:sz w:val="32"/>
        </w:rPr>
        <w:t>2.8. Оценка конкурентоспособности автомобилей, реализуемых  ОАО «Покровск-Лада»</w:t>
      </w:r>
    </w:p>
    <w:p w:rsidR="00D0680B" w:rsidRDefault="00D0680B">
      <w:pPr>
        <w:rPr>
          <w:sz w:val="28"/>
        </w:rPr>
      </w:pPr>
    </w:p>
    <w:p w:rsidR="00D0680B" w:rsidRDefault="00D0680B">
      <w:pPr>
        <w:ind w:firstLine="567"/>
        <w:rPr>
          <w:sz w:val="28"/>
        </w:rPr>
      </w:pPr>
      <w:r>
        <w:rPr>
          <w:sz w:val="28"/>
        </w:rPr>
        <w:t>Конкурентоспособность – важнейшая особенность товаров-конкурентов, базирующаяся на определенных принципах: комплексность, относительность, социальная адресность [9].</w:t>
      </w:r>
    </w:p>
    <w:p w:rsidR="00D0680B" w:rsidRDefault="00D0680B">
      <w:pPr>
        <w:ind w:firstLine="567"/>
        <w:rPr>
          <w:sz w:val="28"/>
        </w:rPr>
      </w:pPr>
      <w:r>
        <w:rPr>
          <w:sz w:val="28"/>
        </w:rPr>
        <w:t>Комплексность конкурентоспособности товаров заключается в том, что при ее оценке должна учитываться совокупность критериев, определяющих особенности товаров-конкурентов.</w:t>
      </w:r>
    </w:p>
    <w:p w:rsidR="00D0680B" w:rsidRDefault="00D0680B">
      <w:pPr>
        <w:ind w:firstLine="567"/>
        <w:rPr>
          <w:sz w:val="28"/>
        </w:rPr>
      </w:pPr>
      <w:r>
        <w:rPr>
          <w:sz w:val="28"/>
        </w:rPr>
        <w:t>Относительность конкурентоспособности предполагает сравнительный характер ее оценки, когда выбранные критерии одного товара сравниваются с критериями другого товара, принятыми за базовые.</w:t>
      </w:r>
    </w:p>
    <w:p w:rsidR="00D0680B" w:rsidRDefault="00D0680B">
      <w:pPr>
        <w:ind w:firstLine="567"/>
        <w:rPr>
          <w:sz w:val="28"/>
        </w:rPr>
      </w:pPr>
      <w:r>
        <w:rPr>
          <w:sz w:val="28"/>
        </w:rPr>
        <w:t>Социальная адресность конкурентоспособности определяется степенью удовлетворения с помощью товаров-конкурентов потребностей конкретных социально ориентированных  сегментов потребителей. Так, одни и те же товары  могут обладать конкурентоспособностью для определенных потребителей и не обладать ею – для  других.</w:t>
      </w:r>
    </w:p>
    <w:p w:rsidR="00D0680B" w:rsidRDefault="00D0680B">
      <w:pPr>
        <w:ind w:firstLine="567"/>
        <w:rPr>
          <w:sz w:val="28"/>
        </w:rPr>
      </w:pPr>
      <w:r>
        <w:rPr>
          <w:sz w:val="28"/>
        </w:rPr>
        <w:t>Оценка конкурентоспособности товаров – совокупность операций  по выбору критериев (показателей) конкурентоспособности, установлению действительных значений этих показателей для товаров-конкурентов и сопоставлению значений показателей анализируемых товаров с товарами, принятыми в качестве базовых.</w:t>
      </w:r>
    </w:p>
    <w:p w:rsidR="00D0680B" w:rsidRDefault="00D0680B">
      <w:pPr>
        <w:ind w:firstLine="567"/>
        <w:rPr>
          <w:sz w:val="28"/>
        </w:rPr>
      </w:pPr>
      <w:r>
        <w:rPr>
          <w:sz w:val="28"/>
        </w:rPr>
        <w:t>Оценка конкурентоспособности товаров по объему их продаж рассчитывается по следующей формуле [9]:</w:t>
      </w:r>
    </w:p>
    <w:p w:rsidR="00D0680B" w:rsidRDefault="00D0680B">
      <w:pPr>
        <w:ind w:firstLine="567"/>
        <w:rPr>
          <w:sz w:val="28"/>
        </w:rPr>
      </w:pPr>
    </w:p>
    <w:p w:rsidR="00D0680B" w:rsidRDefault="00D0680B">
      <w:pPr>
        <w:ind w:firstLine="567"/>
        <w:jc w:val="center"/>
        <w:rPr>
          <w:sz w:val="28"/>
          <w:lang w:val="en-US"/>
        </w:rPr>
      </w:pPr>
      <w:r>
        <w:rPr>
          <w:sz w:val="28"/>
          <w:lang w:val="en-US"/>
        </w:rPr>
        <w:t>q</w:t>
      </w:r>
      <w:r>
        <w:rPr>
          <w:sz w:val="28"/>
          <w:vertAlign w:val="subscript"/>
          <w:lang w:val="en-US"/>
        </w:rPr>
        <w:t>i</w:t>
      </w:r>
      <w:r>
        <w:rPr>
          <w:sz w:val="28"/>
          <w:lang w:val="en-US"/>
        </w:rPr>
        <w:t xml:space="preserve"> = P</w:t>
      </w:r>
      <w:r>
        <w:rPr>
          <w:sz w:val="28"/>
          <w:vertAlign w:val="subscript"/>
          <w:lang w:val="en-US"/>
        </w:rPr>
        <w:t>i</w:t>
      </w:r>
      <w:r>
        <w:rPr>
          <w:sz w:val="28"/>
          <w:lang w:val="en-US"/>
        </w:rPr>
        <w:t>/P</w:t>
      </w:r>
      <w:r>
        <w:rPr>
          <w:sz w:val="28"/>
          <w:vertAlign w:val="subscript"/>
          <w:lang w:val="en-US"/>
        </w:rPr>
        <w:t>io</w:t>
      </w:r>
      <w:r>
        <w:rPr>
          <w:sz w:val="28"/>
          <w:lang w:val="en-US"/>
        </w:rPr>
        <w:t xml:space="preserve"> * 100%                     ( 1 )</w:t>
      </w:r>
    </w:p>
    <w:p w:rsidR="00D0680B" w:rsidRDefault="00D0680B">
      <w:pPr>
        <w:ind w:firstLine="567"/>
        <w:jc w:val="center"/>
        <w:rPr>
          <w:sz w:val="28"/>
          <w:lang w:val="en-US"/>
        </w:rPr>
      </w:pPr>
    </w:p>
    <w:p w:rsidR="00D0680B" w:rsidRDefault="00D0680B">
      <w:pPr>
        <w:ind w:firstLine="567"/>
        <w:rPr>
          <w:sz w:val="28"/>
        </w:rPr>
      </w:pPr>
      <w:r>
        <w:rPr>
          <w:sz w:val="28"/>
        </w:rPr>
        <w:t xml:space="preserve">где   </w:t>
      </w:r>
      <w:r>
        <w:rPr>
          <w:sz w:val="28"/>
          <w:lang w:val="en-US"/>
        </w:rPr>
        <w:t>q</w:t>
      </w:r>
      <w:r>
        <w:rPr>
          <w:sz w:val="28"/>
          <w:vertAlign w:val="subscript"/>
          <w:lang w:val="en-US"/>
        </w:rPr>
        <w:t>i</w:t>
      </w:r>
      <w:r>
        <w:rPr>
          <w:sz w:val="28"/>
          <w:vertAlign w:val="subscript"/>
        </w:rPr>
        <w:t xml:space="preserve">   </w:t>
      </w:r>
      <w:r>
        <w:rPr>
          <w:sz w:val="28"/>
        </w:rPr>
        <w:t xml:space="preserve">- единичный показатель конкурентоспособности товара по </w:t>
      </w:r>
      <w:r>
        <w:rPr>
          <w:sz w:val="28"/>
          <w:lang w:val="en-US"/>
        </w:rPr>
        <w:t>i</w:t>
      </w:r>
      <w:r>
        <w:rPr>
          <w:sz w:val="28"/>
        </w:rPr>
        <w:t>-му параметру, %;</w:t>
      </w:r>
    </w:p>
    <w:p w:rsidR="00D0680B" w:rsidRDefault="00D0680B">
      <w:pPr>
        <w:tabs>
          <w:tab w:val="left" w:pos="1134"/>
          <w:tab w:val="left" w:pos="1276"/>
        </w:tabs>
        <w:ind w:firstLine="567"/>
        <w:rPr>
          <w:sz w:val="28"/>
        </w:rPr>
      </w:pPr>
      <w:r>
        <w:rPr>
          <w:sz w:val="28"/>
        </w:rPr>
        <w:t xml:space="preserve">         </w:t>
      </w:r>
      <w:r>
        <w:rPr>
          <w:sz w:val="28"/>
          <w:lang w:val="en-US"/>
        </w:rPr>
        <w:t>P</w:t>
      </w:r>
      <w:r>
        <w:rPr>
          <w:sz w:val="28"/>
          <w:vertAlign w:val="subscript"/>
          <w:lang w:val="en-US"/>
        </w:rPr>
        <w:t>i</w:t>
      </w:r>
      <w:r>
        <w:rPr>
          <w:sz w:val="28"/>
          <w:vertAlign w:val="subscript"/>
        </w:rPr>
        <w:t xml:space="preserve"> </w:t>
      </w:r>
      <w:r>
        <w:rPr>
          <w:sz w:val="28"/>
        </w:rPr>
        <w:t xml:space="preserve"> - величина </w:t>
      </w:r>
      <w:r>
        <w:rPr>
          <w:sz w:val="28"/>
          <w:lang w:val="en-US"/>
        </w:rPr>
        <w:t>i</w:t>
      </w:r>
      <w:r>
        <w:rPr>
          <w:sz w:val="28"/>
        </w:rPr>
        <w:t>-го параметра для анализируемого товара;</w:t>
      </w:r>
    </w:p>
    <w:p w:rsidR="00D0680B" w:rsidRDefault="00D0680B">
      <w:pPr>
        <w:ind w:firstLine="567"/>
        <w:rPr>
          <w:sz w:val="28"/>
        </w:rPr>
      </w:pPr>
      <w:r>
        <w:rPr>
          <w:sz w:val="28"/>
        </w:rPr>
        <w:t xml:space="preserve">         </w:t>
      </w:r>
      <w:r>
        <w:rPr>
          <w:sz w:val="28"/>
          <w:lang w:val="en-US"/>
        </w:rPr>
        <w:t>P</w:t>
      </w:r>
      <w:r>
        <w:rPr>
          <w:sz w:val="28"/>
          <w:vertAlign w:val="subscript"/>
          <w:lang w:val="en-US"/>
        </w:rPr>
        <w:t>io</w:t>
      </w:r>
      <w:r>
        <w:rPr>
          <w:sz w:val="28"/>
        </w:rPr>
        <w:t xml:space="preserve"> – величина </w:t>
      </w:r>
      <w:r>
        <w:rPr>
          <w:sz w:val="28"/>
          <w:lang w:val="en-US"/>
        </w:rPr>
        <w:t>i</w:t>
      </w:r>
      <w:r>
        <w:rPr>
          <w:sz w:val="28"/>
        </w:rPr>
        <w:t>-го параметра для базового товара.</w:t>
      </w:r>
    </w:p>
    <w:p w:rsidR="00D0680B" w:rsidRDefault="00D0680B">
      <w:pPr>
        <w:ind w:firstLine="567"/>
        <w:rPr>
          <w:sz w:val="28"/>
        </w:rPr>
      </w:pPr>
    </w:p>
    <w:p w:rsidR="00D0680B" w:rsidRDefault="00D0680B">
      <w:pPr>
        <w:ind w:firstLine="567"/>
        <w:rPr>
          <w:sz w:val="28"/>
        </w:rPr>
      </w:pPr>
      <w:r>
        <w:rPr>
          <w:sz w:val="28"/>
        </w:rPr>
        <w:t xml:space="preserve">Используя данную формулу и взяв за базовый автомобиль марки ГАЗ, рассчитаем конкурентоспособность товаров по объему продаж. </w:t>
      </w:r>
    </w:p>
    <w:p w:rsidR="00D0680B" w:rsidRDefault="00D0680B">
      <w:pPr>
        <w:ind w:firstLine="567"/>
        <w:rPr>
          <w:sz w:val="28"/>
        </w:rPr>
      </w:pPr>
      <w:r>
        <w:rPr>
          <w:sz w:val="28"/>
          <w:lang w:val="en-US"/>
        </w:rPr>
        <w:t>q</w:t>
      </w:r>
      <w:r>
        <w:rPr>
          <w:sz w:val="28"/>
          <w:vertAlign w:val="subscript"/>
        </w:rPr>
        <w:t>ВАЗ</w:t>
      </w:r>
      <w:r>
        <w:rPr>
          <w:sz w:val="28"/>
        </w:rPr>
        <w:t xml:space="preserve"> = 371/793 * 100% = 46.8 %</w:t>
      </w:r>
    </w:p>
    <w:p w:rsidR="00D0680B" w:rsidRDefault="00D0680B">
      <w:pPr>
        <w:ind w:firstLine="567"/>
        <w:rPr>
          <w:sz w:val="28"/>
        </w:rPr>
      </w:pPr>
      <w:r>
        <w:rPr>
          <w:sz w:val="28"/>
          <w:lang w:val="en-US"/>
        </w:rPr>
        <w:t>q</w:t>
      </w:r>
      <w:r>
        <w:rPr>
          <w:sz w:val="28"/>
          <w:vertAlign w:val="subscript"/>
        </w:rPr>
        <w:t>УАЗ</w:t>
      </w:r>
      <w:r>
        <w:rPr>
          <w:sz w:val="28"/>
        </w:rPr>
        <w:t xml:space="preserve"> = 58/793 * 100% = 7.3 %</w:t>
      </w:r>
    </w:p>
    <w:p w:rsidR="00D0680B" w:rsidRDefault="00D0680B">
      <w:pPr>
        <w:ind w:firstLine="567"/>
        <w:rPr>
          <w:sz w:val="28"/>
        </w:rPr>
      </w:pPr>
      <w:r>
        <w:rPr>
          <w:sz w:val="28"/>
          <w:lang w:val="en-US"/>
        </w:rPr>
        <w:t>q</w:t>
      </w:r>
      <w:r>
        <w:rPr>
          <w:sz w:val="28"/>
          <w:vertAlign w:val="subscript"/>
        </w:rPr>
        <w:t>Иж</w:t>
      </w:r>
      <w:r>
        <w:rPr>
          <w:sz w:val="28"/>
        </w:rPr>
        <w:t xml:space="preserve"> = 12/793 * 100% = 1.5 %</w:t>
      </w:r>
    </w:p>
    <w:p w:rsidR="00D0680B" w:rsidRDefault="00D0680B">
      <w:pPr>
        <w:ind w:firstLine="567"/>
        <w:rPr>
          <w:sz w:val="28"/>
        </w:rPr>
      </w:pPr>
      <w:r>
        <w:rPr>
          <w:sz w:val="28"/>
          <w:lang w:val="en-US"/>
        </w:rPr>
        <w:t>q</w:t>
      </w:r>
      <w:r>
        <w:rPr>
          <w:sz w:val="28"/>
          <w:vertAlign w:val="subscript"/>
        </w:rPr>
        <w:t>ПАЗ</w:t>
      </w:r>
      <w:r>
        <w:rPr>
          <w:sz w:val="28"/>
        </w:rPr>
        <w:t xml:space="preserve"> = 1/793 * 100% = 0.1 %</w:t>
      </w:r>
    </w:p>
    <w:p w:rsidR="00D0680B" w:rsidRDefault="00D0680B">
      <w:pPr>
        <w:ind w:firstLine="567"/>
        <w:rPr>
          <w:sz w:val="28"/>
        </w:rPr>
      </w:pPr>
      <w:r>
        <w:rPr>
          <w:sz w:val="28"/>
          <w:lang w:val="en-US"/>
        </w:rPr>
        <w:t>q</w:t>
      </w:r>
      <w:r>
        <w:rPr>
          <w:sz w:val="28"/>
          <w:vertAlign w:val="subscript"/>
        </w:rPr>
        <w:t>ДЭУ</w:t>
      </w:r>
      <w:r>
        <w:rPr>
          <w:sz w:val="28"/>
        </w:rPr>
        <w:t xml:space="preserve"> = 43/793 * 100% = 5.4 %</w:t>
      </w:r>
    </w:p>
    <w:p w:rsidR="00D0680B" w:rsidRDefault="00D0680B">
      <w:pPr>
        <w:ind w:firstLine="567"/>
        <w:rPr>
          <w:sz w:val="28"/>
        </w:rPr>
      </w:pPr>
      <w:r>
        <w:rPr>
          <w:sz w:val="28"/>
          <w:lang w:val="en-US"/>
        </w:rPr>
        <w:t>q</w:t>
      </w:r>
      <w:r>
        <w:rPr>
          <w:sz w:val="28"/>
          <w:vertAlign w:val="subscript"/>
        </w:rPr>
        <w:t>КИА</w:t>
      </w:r>
      <w:r>
        <w:rPr>
          <w:sz w:val="28"/>
        </w:rPr>
        <w:t xml:space="preserve"> = 39/793 * 100% = 4.9 %</w:t>
      </w:r>
    </w:p>
    <w:p w:rsidR="00D0680B" w:rsidRDefault="00D0680B">
      <w:pPr>
        <w:ind w:firstLine="567"/>
        <w:rPr>
          <w:sz w:val="28"/>
        </w:rPr>
      </w:pPr>
      <w:r>
        <w:rPr>
          <w:sz w:val="28"/>
          <w:lang w:val="en-US"/>
        </w:rPr>
        <w:t>q</w:t>
      </w:r>
      <w:r>
        <w:rPr>
          <w:sz w:val="28"/>
          <w:vertAlign w:val="subscript"/>
        </w:rPr>
        <w:t>Хундай</w:t>
      </w:r>
      <w:r>
        <w:rPr>
          <w:sz w:val="28"/>
        </w:rPr>
        <w:t xml:space="preserve"> = 10/793 * 100% = 1.3</w:t>
      </w:r>
      <w:r>
        <w:rPr>
          <w:sz w:val="28"/>
          <w:lang w:val="en-US"/>
        </w:rPr>
        <w:t xml:space="preserve"> </w:t>
      </w:r>
      <w:r>
        <w:rPr>
          <w:sz w:val="28"/>
        </w:rPr>
        <w:t>%</w:t>
      </w:r>
    </w:p>
    <w:p w:rsidR="00D0680B" w:rsidRDefault="00D0680B">
      <w:pPr>
        <w:ind w:firstLine="567"/>
        <w:rPr>
          <w:sz w:val="28"/>
        </w:rPr>
      </w:pPr>
      <w:r>
        <w:rPr>
          <w:sz w:val="28"/>
          <w:lang w:val="en-US"/>
        </w:rPr>
        <w:t>q</w:t>
      </w:r>
      <w:r>
        <w:rPr>
          <w:sz w:val="28"/>
          <w:vertAlign w:val="subscript"/>
        </w:rPr>
        <w:t>Шкода</w:t>
      </w:r>
      <w:r>
        <w:rPr>
          <w:sz w:val="28"/>
        </w:rPr>
        <w:t xml:space="preserve"> = 1/793 * 100% = 0.</w:t>
      </w:r>
      <w:r>
        <w:rPr>
          <w:sz w:val="28"/>
          <w:lang w:val="en-US"/>
        </w:rPr>
        <w:t xml:space="preserve">1 </w:t>
      </w:r>
      <w:r>
        <w:rPr>
          <w:sz w:val="28"/>
        </w:rPr>
        <w:t xml:space="preserve">% </w:t>
      </w:r>
    </w:p>
    <w:p w:rsidR="00D0680B" w:rsidRDefault="00D0680B">
      <w:pPr>
        <w:ind w:firstLine="567"/>
        <w:rPr>
          <w:sz w:val="28"/>
        </w:rPr>
      </w:pPr>
    </w:p>
    <w:p w:rsidR="00D0680B" w:rsidRDefault="00D0680B">
      <w:pPr>
        <w:ind w:firstLine="567"/>
        <w:rPr>
          <w:sz w:val="28"/>
        </w:rPr>
      </w:pPr>
      <w:r>
        <w:rPr>
          <w:sz w:val="28"/>
        </w:rPr>
        <w:t>Для большего удобства выразим полученные данные в виде графика (рис.3).</w:t>
      </w:r>
    </w:p>
    <w:p w:rsidR="00D0680B" w:rsidRDefault="00451055">
      <w:pPr>
        <w:tabs>
          <w:tab w:val="left" w:pos="2340"/>
        </w:tabs>
        <w:ind w:firstLine="567"/>
        <w:rPr>
          <w:sz w:val="28"/>
        </w:rPr>
      </w:pPr>
      <w:r>
        <w:rPr>
          <w:noProof/>
        </w:rPr>
        <w:pict>
          <v:line id="_x0000_s1315" style="position:absolute;left:0;text-align:left;flip:y;z-index:251728384" from="99pt,5.75pt" to="99pt,185.75pt">
            <v:stroke endarrow="block"/>
          </v:line>
        </w:pict>
      </w:r>
      <w:r w:rsidR="00D0680B">
        <w:rPr>
          <w:sz w:val="28"/>
        </w:rPr>
        <w:tab/>
        <w:t>46,8</w:t>
      </w:r>
    </w:p>
    <w:p w:rsidR="00D0680B" w:rsidRDefault="00451055">
      <w:pPr>
        <w:rPr>
          <w:sz w:val="28"/>
        </w:rPr>
      </w:pPr>
      <w:r>
        <w:rPr>
          <w:noProof/>
          <w:sz w:val="28"/>
        </w:rPr>
        <w:pict>
          <v:rect id="_x0000_s1325" style="position:absolute;margin-left:117pt;margin-top:7.65pt;width:18pt;height:162pt;z-index:251737600" fillcolor="#969696"/>
        </w:pict>
      </w:r>
      <w:r w:rsidR="00D0680B">
        <w:rPr>
          <w:sz w:val="28"/>
        </w:rPr>
        <w:t xml:space="preserve">  конкуренто-</w:t>
      </w:r>
    </w:p>
    <w:p w:rsidR="00D0680B" w:rsidRDefault="00D0680B">
      <w:pPr>
        <w:rPr>
          <w:sz w:val="28"/>
        </w:rPr>
      </w:pPr>
      <w:r>
        <w:rPr>
          <w:sz w:val="28"/>
        </w:rPr>
        <w:t xml:space="preserve">  спсобность, %</w:t>
      </w:r>
    </w:p>
    <w:p w:rsidR="00D0680B" w:rsidRDefault="00D0680B">
      <w:pPr>
        <w:rPr>
          <w:sz w:val="28"/>
        </w:rPr>
      </w:pPr>
    </w:p>
    <w:p w:rsidR="00D0680B" w:rsidRDefault="00D0680B"/>
    <w:p w:rsidR="00D0680B" w:rsidRDefault="00D0680B">
      <w:pPr>
        <w:tabs>
          <w:tab w:val="left" w:pos="3165"/>
        </w:tabs>
        <w:rPr>
          <w:sz w:val="28"/>
        </w:rPr>
      </w:pPr>
      <w:r>
        <w:t xml:space="preserve">                                                            </w:t>
      </w:r>
    </w:p>
    <w:p w:rsidR="00D0680B" w:rsidRDefault="00D0680B">
      <w:pPr>
        <w:pStyle w:val="a6"/>
        <w:tabs>
          <w:tab w:val="clear" w:pos="4677"/>
          <w:tab w:val="clear" w:pos="9355"/>
          <w:tab w:val="left" w:pos="3765"/>
        </w:tabs>
        <w:rPr>
          <w:sz w:val="28"/>
        </w:rPr>
      </w:pPr>
      <w:r>
        <w:t xml:space="preserve">                                                              </w:t>
      </w:r>
      <w:r>
        <w:rPr>
          <w:sz w:val="28"/>
        </w:rPr>
        <w:t>7,3</w:t>
      </w:r>
      <w:r>
        <w:t xml:space="preserve">            </w:t>
      </w:r>
    </w:p>
    <w:p w:rsidR="00D0680B" w:rsidRDefault="00451055">
      <w:r>
        <w:rPr>
          <w:noProof/>
        </w:rPr>
        <w:pict>
          <v:rect id="_x0000_s1324" style="position:absolute;margin-left:153pt;margin-top:5.65pt;width:18pt;height:1in;z-index:251736576" fillcolor="#969696"/>
        </w:pict>
      </w:r>
      <w:r w:rsidR="00D0680B">
        <w:rPr>
          <w:sz w:val="28"/>
        </w:rPr>
        <w:t xml:space="preserve">                                                      5,3      </w:t>
      </w:r>
    </w:p>
    <w:p w:rsidR="00D0680B" w:rsidRDefault="00451055">
      <w:pPr>
        <w:rPr>
          <w:sz w:val="28"/>
        </w:rPr>
      </w:pPr>
      <w:r>
        <w:rPr>
          <w:noProof/>
          <w:sz w:val="28"/>
        </w:rPr>
        <w:pict>
          <v:rect id="_x0000_s1323" style="position:absolute;margin-left:189pt;margin-top:7.55pt;width:18pt;height:54pt;z-index:251735552" fillcolor="#969696"/>
        </w:pict>
      </w:r>
      <w:r w:rsidR="00D0680B">
        <w:rPr>
          <w:sz w:val="28"/>
        </w:rPr>
        <w:t xml:space="preserve">                                                                4,9                                         </w:t>
      </w:r>
    </w:p>
    <w:p w:rsidR="00D0680B" w:rsidRDefault="00451055">
      <w:pPr>
        <w:pStyle w:val="a6"/>
        <w:tabs>
          <w:tab w:val="clear" w:pos="4677"/>
          <w:tab w:val="clear" w:pos="9355"/>
          <w:tab w:val="left" w:pos="5310"/>
          <w:tab w:val="left" w:pos="5955"/>
        </w:tabs>
        <w:rPr>
          <w:sz w:val="28"/>
        </w:rPr>
      </w:pPr>
      <w:r>
        <w:rPr>
          <w:noProof/>
        </w:rPr>
        <w:pict>
          <v:rect id="_x0000_s1322" style="position:absolute;margin-left:225pt;margin-top:.45pt;width:18pt;height:45pt;z-index:251734528" fillcolor="#969696"/>
        </w:pict>
      </w:r>
      <w:r w:rsidR="00D0680B">
        <w:t xml:space="preserve">                            </w:t>
      </w:r>
      <w:r w:rsidR="00D0680B">
        <w:rPr>
          <w:sz w:val="28"/>
        </w:rPr>
        <w:t xml:space="preserve">                                                       1,5     1,3</w:t>
      </w:r>
    </w:p>
    <w:p w:rsidR="00D0680B" w:rsidRDefault="00451055">
      <w:pPr>
        <w:tabs>
          <w:tab w:val="left" w:pos="5310"/>
          <w:tab w:val="left" w:pos="5955"/>
        </w:tabs>
        <w:rPr>
          <w:sz w:val="28"/>
        </w:rPr>
      </w:pPr>
      <w:r>
        <w:rPr>
          <w:noProof/>
        </w:rPr>
        <w:pict>
          <v:rect id="_x0000_s1319" style="position:absolute;margin-left:297pt;margin-top:11.35pt;width:18pt;height:18pt;z-index:251732480" fillcolor="#969696"/>
        </w:pict>
      </w:r>
      <w:r>
        <w:rPr>
          <w:noProof/>
        </w:rPr>
        <w:pict>
          <v:rect id="_x0000_s1321" style="position:absolute;margin-left:261pt;margin-top:11.35pt;width:18pt;height:18pt;z-index:251733504" fillcolor="#969696"/>
        </w:pict>
      </w:r>
      <w:r w:rsidR="00D0680B">
        <w:t xml:space="preserve">                                                                             </w:t>
      </w:r>
      <w:r w:rsidR="00D0680B">
        <w:rPr>
          <w:sz w:val="28"/>
        </w:rPr>
        <w:t>1,5</w:t>
      </w:r>
      <w:r w:rsidR="00D0680B">
        <w:tab/>
        <w:t xml:space="preserve">                            </w:t>
      </w:r>
      <w:r w:rsidR="00D0680B">
        <w:rPr>
          <w:sz w:val="28"/>
        </w:rPr>
        <w:t>0,1     0,1</w:t>
      </w:r>
      <w:r w:rsidR="00D0680B">
        <w:t xml:space="preserve">    </w:t>
      </w:r>
    </w:p>
    <w:p w:rsidR="00D0680B" w:rsidRDefault="00451055">
      <w:pPr>
        <w:tabs>
          <w:tab w:val="left" w:pos="6720"/>
        </w:tabs>
        <w:rPr>
          <w:sz w:val="28"/>
        </w:rPr>
      </w:pPr>
      <w:r>
        <w:rPr>
          <w:noProof/>
        </w:rPr>
        <w:pict>
          <v:rect id="_x0000_s1317" style="position:absolute;margin-left:369pt;margin-top:4.25pt;width:18pt;height:9pt;flip:y;z-index:251730432" fillcolor="#969696"/>
        </w:pict>
      </w:r>
      <w:r>
        <w:rPr>
          <w:noProof/>
        </w:rPr>
        <w:pict>
          <v:rect id="_x0000_s1318" style="position:absolute;margin-left:333pt;margin-top:4.25pt;width:18pt;height:9pt;z-index:251731456" fillcolor="#969696"/>
        </w:pict>
      </w:r>
      <w:r>
        <w:rPr>
          <w:noProof/>
        </w:rPr>
        <w:pict>
          <v:line id="_x0000_s1316" style="position:absolute;z-index:251729408" from="99pt,13.25pt" to="414pt,13.25pt">
            <v:stroke endarrow="block"/>
          </v:line>
        </w:pict>
      </w:r>
      <w:r w:rsidR="00D0680B">
        <w:t xml:space="preserve">                                                                                                                                      </w:t>
      </w:r>
    </w:p>
    <w:p w:rsidR="00D0680B" w:rsidRDefault="00D0680B"/>
    <w:p w:rsidR="00D0680B" w:rsidRDefault="00D0680B">
      <w:pPr>
        <w:pStyle w:val="6"/>
        <w:rPr>
          <w:sz w:val="22"/>
        </w:rPr>
      </w:pPr>
      <w:r>
        <w:t xml:space="preserve">                                 </w:t>
      </w:r>
      <w:r>
        <w:rPr>
          <w:sz w:val="22"/>
        </w:rPr>
        <w:t>ВАЗ      УАЗ     ДЭУ    КИА       Иж    Хундай   ПАЗ    Шкода</w:t>
      </w:r>
    </w:p>
    <w:p w:rsidR="00D0680B" w:rsidRDefault="00D0680B">
      <w:pPr>
        <w:pStyle w:val="6"/>
      </w:pPr>
      <w:r>
        <w:rPr>
          <w:sz w:val="22"/>
        </w:rPr>
        <w:t xml:space="preserve">                                                            </w:t>
      </w:r>
      <w:r>
        <w:t xml:space="preserve">   Марки автомобилей</w:t>
      </w:r>
    </w:p>
    <w:p w:rsidR="00D0680B" w:rsidRDefault="00D0680B">
      <w:pPr>
        <w:pStyle w:val="a6"/>
        <w:tabs>
          <w:tab w:val="clear" w:pos="4677"/>
          <w:tab w:val="clear" w:pos="9355"/>
          <w:tab w:val="left" w:pos="2790"/>
        </w:tabs>
        <w:ind w:firstLine="567"/>
        <w:rPr>
          <w:sz w:val="28"/>
        </w:rPr>
      </w:pPr>
    </w:p>
    <w:p w:rsidR="00D0680B" w:rsidRDefault="00D0680B">
      <w:pPr>
        <w:pStyle w:val="a6"/>
        <w:tabs>
          <w:tab w:val="clear" w:pos="4677"/>
          <w:tab w:val="clear" w:pos="9355"/>
          <w:tab w:val="left" w:pos="2790"/>
        </w:tabs>
        <w:ind w:firstLine="567"/>
        <w:rPr>
          <w:sz w:val="28"/>
        </w:rPr>
      </w:pPr>
      <w:r>
        <w:rPr>
          <w:sz w:val="28"/>
        </w:rPr>
        <w:t>Рис.3. Конкурентоспособность автомобилей, реализуемых ОАО «Покровск-Лада»,  по объему их продаж.</w:t>
      </w:r>
      <w:r>
        <w:tab/>
      </w:r>
    </w:p>
    <w:p w:rsidR="00D0680B" w:rsidRDefault="00D0680B">
      <w:pPr>
        <w:ind w:firstLine="567"/>
        <w:rPr>
          <w:sz w:val="28"/>
        </w:rPr>
      </w:pPr>
      <w:r>
        <w:rPr>
          <w:sz w:val="28"/>
        </w:rPr>
        <w:t>Таким образом оценка конкурентоспособности по объему продаж показала, что наивысший показатель имеют автомобили марки ВАЗ. Импортные  автомобили марок ДЭУ, КИА, Хундай, Шкода – имеют низкую конкурентоспособность за счет достаточно высоких цен. А отечественные автомобили марок УАЗ, ПАЗ, Иж – из-за низких технических характеристик и качества, а также устарения данных моделей.</w:t>
      </w:r>
    </w:p>
    <w:p w:rsidR="00D0680B" w:rsidRDefault="00D0680B">
      <w:pPr>
        <w:ind w:firstLine="567"/>
        <w:rPr>
          <w:sz w:val="28"/>
        </w:rPr>
      </w:pPr>
      <w:r>
        <w:rPr>
          <w:sz w:val="28"/>
        </w:rPr>
        <w:t>Во время анкетирования (п.п.2.6) были заданы дополнительные вопросы. Опрашиваемые дали балльную оценку различных наиболее востребованных моделей автомобилей по следующим показателям: цена, технические характеристики, качество, эстетические характеристики, безопасность, экономичность, комплектация. После проведенного анализа ответов все результаты представлены в таблице 8.</w:t>
      </w:r>
    </w:p>
    <w:p w:rsidR="00D0680B" w:rsidRDefault="00D0680B">
      <w:pPr>
        <w:ind w:firstLine="567"/>
        <w:jc w:val="right"/>
        <w:rPr>
          <w:sz w:val="28"/>
        </w:rPr>
      </w:pPr>
      <w:r>
        <w:rPr>
          <w:sz w:val="28"/>
        </w:rPr>
        <w:t>Таблица 8</w:t>
      </w:r>
    </w:p>
    <w:p w:rsidR="00D0680B" w:rsidRDefault="00D0680B">
      <w:pPr>
        <w:ind w:firstLine="567"/>
        <w:jc w:val="center"/>
        <w:rPr>
          <w:b/>
          <w:bCs/>
          <w:sz w:val="28"/>
        </w:rPr>
      </w:pPr>
      <w:r>
        <w:rPr>
          <w:b/>
          <w:bCs/>
          <w:sz w:val="28"/>
        </w:rPr>
        <w:t>Показатели конкурентоспособности различных марок автомобилей, реализуемых ОАО «Покровск-Лада»</w:t>
      </w:r>
    </w:p>
    <w:p w:rsidR="00D0680B" w:rsidRDefault="00D0680B">
      <w:pPr>
        <w:ind w:firstLine="567"/>
        <w:jc w:val="cente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1218"/>
        <w:gridCol w:w="951"/>
        <w:gridCol w:w="936"/>
        <w:gridCol w:w="941"/>
        <w:gridCol w:w="1082"/>
        <w:gridCol w:w="935"/>
        <w:gridCol w:w="1125"/>
      </w:tblGrid>
      <w:tr w:rsidR="00D0680B">
        <w:trPr>
          <w:cantSplit/>
          <w:jc w:val="center"/>
        </w:trPr>
        <w:tc>
          <w:tcPr>
            <w:tcW w:w="2099" w:type="dxa"/>
            <w:vMerge w:val="restart"/>
            <w:vAlign w:val="center"/>
          </w:tcPr>
          <w:p w:rsidR="00D0680B" w:rsidRDefault="00D0680B">
            <w:pPr>
              <w:jc w:val="center"/>
              <w:rPr>
                <w:sz w:val="28"/>
              </w:rPr>
            </w:pPr>
            <w:r>
              <w:rPr>
                <w:sz w:val="28"/>
              </w:rPr>
              <w:t>Показатели</w:t>
            </w:r>
          </w:p>
        </w:tc>
        <w:tc>
          <w:tcPr>
            <w:tcW w:w="1270" w:type="dxa"/>
            <w:vMerge w:val="restart"/>
            <w:vAlign w:val="center"/>
          </w:tcPr>
          <w:p w:rsidR="00D0680B" w:rsidRDefault="00D0680B">
            <w:pPr>
              <w:jc w:val="center"/>
              <w:rPr>
                <w:sz w:val="28"/>
              </w:rPr>
            </w:pPr>
            <w:r>
              <w:rPr>
                <w:sz w:val="28"/>
              </w:rPr>
              <w:t>Коэф-нт веса</w:t>
            </w:r>
          </w:p>
        </w:tc>
        <w:tc>
          <w:tcPr>
            <w:tcW w:w="5918" w:type="dxa"/>
            <w:gridSpan w:val="6"/>
            <w:vAlign w:val="center"/>
          </w:tcPr>
          <w:p w:rsidR="00D0680B" w:rsidRDefault="00D0680B">
            <w:pPr>
              <w:jc w:val="center"/>
              <w:rPr>
                <w:sz w:val="28"/>
              </w:rPr>
            </w:pPr>
            <w:r>
              <w:rPr>
                <w:sz w:val="28"/>
              </w:rPr>
              <w:t>Оценка конкурентоспособности различных моделей автомобилей, баллы</w:t>
            </w:r>
          </w:p>
        </w:tc>
      </w:tr>
      <w:tr w:rsidR="00D0680B">
        <w:trPr>
          <w:cantSplit/>
          <w:trHeight w:val="591"/>
          <w:jc w:val="center"/>
        </w:trPr>
        <w:tc>
          <w:tcPr>
            <w:tcW w:w="2099" w:type="dxa"/>
            <w:vMerge/>
            <w:vAlign w:val="center"/>
          </w:tcPr>
          <w:p w:rsidR="00D0680B" w:rsidRDefault="00D0680B">
            <w:pPr>
              <w:jc w:val="center"/>
              <w:rPr>
                <w:b/>
                <w:bCs/>
                <w:sz w:val="28"/>
              </w:rPr>
            </w:pPr>
          </w:p>
        </w:tc>
        <w:tc>
          <w:tcPr>
            <w:tcW w:w="1270" w:type="dxa"/>
            <w:vMerge/>
            <w:vAlign w:val="center"/>
          </w:tcPr>
          <w:p w:rsidR="00D0680B" w:rsidRDefault="00D0680B">
            <w:pPr>
              <w:jc w:val="center"/>
              <w:rPr>
                <w:b/>
                <w:bCs/>
                <w:sz w:val="28"/>
              </w:rPr>
            </w:pPr>
          </w:p>
        </w:tc>
        <w:tc>
          <w:tcPr>
            <w:tcW w:w="958" w:type="dxa"/>
            <w:vAlign w:val="center"/>
          </w:tcPr>
          <w:p w:rsidR="00D0680B" w:rsidRDefault="00D0680B">
            <w:pPr>
              <w:jc w:val="center"/>
              <w:rPr>
                <w:sz w:val="28"/>
              </w:rPr>
            </w:pPr>
            <w:r>
              <w:rPr>
                <w:sz w:val="28"/>
              </w:rPr>
              <w:t>ВАЗ-21093</w:t>
            </w:r>
          </w:p>
        </w:tc>
        <w:tc>
          <w:tcPr>
            <w:tcW w:w="959" w:type="dxa"/>
            <w:vAlign w:val="center"/>
          </w:tcPr>
          <w:p w:rsidR="00D0680B" w:rsidRDefault="00D0680B">
            <w:pPr>
              <w:jc w:val="center"/>
              <w:rPr>
                <w:sz w:val="28"/>
              </w:rPr>
            </w:pPr>
            <w:r>
              <w:rPr>
                <w:sz w:val="28"/>
              </w:rPr>
              <w:t>ГАЗ-3110</w:t>
            </w:r>
          </w:p>
        </w:tc>
        <w:tc>
          <w:tcPr>
            <w:tcW w:w="958" w:type="dxa"/>
            <w:vAlign w:val="center"/>
          </w:tcPr>
          <w:p w:rsidR="00D0680B" w:rsidRDefault="00D0680B">
            <w:pPr>
              <w:jc w:val="center"/>
              <w:rPr>
                <w:sz w:val="28"/>
              </w:rPr>
            </w:pPr>
            <w:r>
              <w:rPr>
                <w:sz w:val="28"/>
              </w:rPr>
              <w:t>УАЗ-3909</w:t>
            </w:r>
          </w:p>
        </w:tc>
        <w:tc>
          <w:tcPr>
            <w:tcW w:w="959" w:type="dxa"/>
            <w:vAlign w:val="center"/>
          </w:tcPr>
          <w:p w:rsidR="00D0680B" w:rsidRDefault="00D0680B">
            <w:pPr>
              <w:jc w:val="center"/>
              <w:rPr>
                <w:sz w:val="28"/>
              </w:rPr>
            </w:pPr>
            <w:r>
              <w:rPr>
                <w:sz w:val="28"/>
              </w:rPr>
              <w:t>ДЭУ Нексия</w:t>
            </w:r>
          </w:p>
        </w:tc>
        <w:tc>
          <w:tcPr>
            <w:tcW w:w="959" w:type="dxa"/>
            <w:vAlign w:val="center"/>
          </w:tcPr>
          <w:p w:rsidR="00D0680B" w:rsidRDefault="00D0680B">
            <w:pPr>
              <w:jc w:val="center"/>
              <w:rPr>
                <w:sz w:val="28"/>
              </w:rPr>
            </w:pPr>
            <w:r>
              <w:rPr>
                <w:sz w:val="28"/>
              </w:rPr>
              <w:t>КИА Рио</w:t>
            </w:r>
          </w:p>
        </w:tc>
        <w:tc>
          <w:tcPr>
            <w:tcW w:w="1125" w:type="dxa"/>
            <w:vAlign w:val="center"/>
          </w:tcPr>
          <w:p w:rsidR="00D0680B" w:rsidRDefault="00D0680B">
            <w:pPr>
              <w:jc w:val="center"/>
              <w:rPr>
                <w:sz w:val="28"/>
              </w:rPr>
            </w:pPr>
            <w:r>
              <w:rPr>
                <w:sz w:val="28"/>
              </w:rPr>
              <w:t xml:space="preserve">Хундай Акцент </w:t>
            </w:r>
          </w:p>
        </w:tc>
      </w:tr>
      <w:tr w:rsidR="00D0680B">
        <w:trPr>
          <w:jc w:val="center"/>
        </w:trPr>
        <w:tc>
          <w:tcPr>
            <w:tcW w:w="2099" w:type="dxa"/>
            <w:vAlign w:val="center"/>
          </w:tcPr>
          <w:p w:rsidR="00D0680B" w:rsidRDefault="00D0680B">
            <w:pPr>
              <w:jc w:val="center"/>
              <w:rPr>
                <w:sz w:val="28"/>
              </w:rPr>
            </w:pPr>
            <w:r>
              <w:rPr>
                <w:sz w:val="28"/>
              </w:rPr>
              <w:t xml:space="preserve">Цена </w:t>
            </w:r>
          </w:p>
        </w:tc>
        <w:tc>
          <w:tcPr>
            <w:tcW w:w="1270" w:type="dxa"/>
            <w:vAlign w:val="center"/>
          </w:tcPr>
          <w:p w:rsidR="00D0680B" w:rsidRDefault="00D0680B">
            <w:pPr>
              <w:jc w:val="center"/>
              <w:rPr>
                <w:sz w:val="28"/>
              </w:rPr>
            </w:pPr>
            <w:r>
              <w:rPr>
                <w:sz w:val="28"/>
              </w:rPr>
              <w:t>0,2</w:t>
            </w:r>
          </w:p>
        </w:tc>
        <w:tc>
          <w:tcPr>
            <w:tcW w:w="958"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4</w:t>
            </w:r>
          </w:p>
        </w:tc>
        <w:tc>
          <w:tcPr>
            <w:tcW w:w="958" w:type="dxa"/>
            <w:vAlign w:val="center"/>
          </w:tcPr>
          <w:p w:rsidR="00D0680B" w:rsidRDefault="00D0680B">
            <w:pPr>
              <w:jc w:val="center"/>
              <w:rPr>
                <w:sz w:val="28"/>
              </w:rPr>
            </w:pPr>
            <w:r>
              <w:rPr>
                <w:sz w:val="28"/>
              </w:rPr>
              <w:t>2</w:t>
            </w:r>
          </w:p>
        </w:tc>
        <w:tc>
          <w:tcPr>
            <w:tcW w:w="959"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5</w:t>
            </w:r>
          </w:p>
        </w:tc>
        <w:tc>
          <w:tcPr>
            <w:tcW w:w="1125" w:type="dxa"/>
            <w:vAlign w:val="center"/>
          </w:tcPr>
          <w:p w:rsidR="00D0680B" w:rsidRDefault="00D0680B">
            <w:pPr>
              <w:jc w:val="center"/>
              <w:rPr>
                <w:sz w:val="28"/>
              </w:rPr>
            </w:pPr>
            <w:r>
              <w:rPr>
                <w:sz w:val="28"/>
              </w:rPr>
              <w:t>5</w:t>
            </w:r>
          </w:p>
        </w:tc>
      </w:tr>
      <w:tr w:rsidR="00D0680B">
        <w:trPr>
          <w:jc w:val="center"/>
        </w:trPr>
        <w:tc>
          <w:tcPr>
            <w:tcW w:w="2099" w:type="dxa"/>
            <w:vAlign w:val="center"/>
          </w:tcPr>
          <w:p w:rsidR="00D0680B" w:rsidRDefault="00D0680B">
            <w:pPr>
              <w:jc w:val="center"/>
              <w:rPr>
                <w:sz w:val="28"/>
              </w:rPr>
            </w:pPr>
            <w:r>
              <w:rPr>
                <w:sz w:val="28"/>
              </w:rPr>
              <w:t xml:space="preserve">Тех.хар-ки        </w:t>
            </w:r>
          </w:p>
        </w:tc>
        <w:tc>
          <w:tcPr>
            <w:tcW w:w="1270" w:type="dxa"/>
            <w:vAlign w:val="center"/>
          </w:tcPr>
          <w:p w:rsidR="00D0680B" w:rsidRDefault="00D0680B">
            <w:pPr>
              <w:jc w:val="center"/>
              <w:rPr>
                <w:sz w:val="28"/>
              </w:rPr>
            </w:pPr>
            <w:r>
              <w:rPr>
                <w:sz w:val="28"/>
              </w:rPr>
              <w:t>0,1</w:t>
            </w:r>
          </w:p>
        </w:tc>
        <w:tc>
          <w:tcPr>
            <w:tcW w:w="958"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4</w:t>
            </w:r>
          </w:p>
        </w:tc>
        <w:tc>
          <w:tcPr>
            <w:tcW w:w="958"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5</w:t>
            </w:r>
          </w:p>
        </w:tc>
        <w:tc>
          <w:tcPr>
            <w:tcW w:w="1125" w:type="dxa"/>
            <w:vAlign w:val="center"/>
          </w:tcPr>
          <w:p w:rsidR="00D0680B" w:rsidRDefault="00D0680B">
            <w:pPr>
              <w:jc w:val="center"/>
              <w:rPr>
                <w:sz w:val="28"/>
              </w:rPr>
            </w:pPr>
            <w:r>
              <w:rPr>
                <w:sz w:val="28"/>
              </w:rPr>
              <w:t>4</w:t>
            </w:r>
          </w:p>
        </w:tc>
      </w:tr>
      <w:tr w:rsidR="00D0680B">
        <w:trPr>
          <w:jc w:val="center"/>
        </w:trPr>
        <w:tc>
          <w:tcPr>
            <w:tcW w:w="2099" w:type="dxa"/>
            <w:vAlign w:val="center"/>
          </w:tcPr>
          <w:p w:rsidR="00D0680B" w:rsidRDefault="00D0680B">
            <w:pPr>
              <w:jc w:val="center"/>
              <w:rPr>
                <w:sz w:val="28"/>
              </w:rPr>
            </w:pPr>
            <w:r>
              <w:rPr>
                <w:sz w:val="28"/>
              </w:rPr>
              <w:t xml:space="preserve">Качество </w:t>
            </w:r>
          </w:p>
        </w:tc>
        <w:tc>
          <w:tcPr>
            <w:tcW w:w="1270" w:type="dxa"/>
            <w:vAlign w:val="center"/>
          </w:tcPr>
          <w:p w:rsidR="00D0680B" w:rsidRDefault="00D0680B">
            <w:pPr>
              <w:jc w:val="center"/>
              <w:rPr>
                <w:sz w:val="28"/>
              </w:rPr>
            </w:pPr>
            <w:r>
              <w:rPr>
                <w:sz w:val="28"/>
              </w:rPr>
              <w:t>0,2</w:t>
            </w:r>
          </w:p>
        </w:tc>
        <w:tc>
          <w:tcPr>
            <w:tcW w:w="958"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3</w:t>
            </w:r>
          </w:p>
        </w:tc>
        <w:tc>
          <w:tcPr>
            <w:tcW w:w="958" w:type="dxa"/>
            <w:vAlign w:val="center"/>
          </w:tcPr>
          <w:p w:rsidR="00D0680B" w:rsidRDefault="00D0680B">
            <w:pPr>
              <w:jc w:val="center"/>
              <w:rPr>
                <w:sz w:val="28"/>
              </w:rPr>
            </w:pPr>
            <w:r>
              <w:rPr>
                <w:sz w:val="28"/>
              </w:rPr>
              <w:t>2</w:t>
            </w:r>
          </w:p>
        </w:tc>
        <w:tc>
          <w:tcPr>
            <w:tcW w:w="959"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5</w:t>
            </w:r>
          </w:p>
        </w:tc>
        <w:tc>
          <w:tcPr>
            <w:tcW w:w="1125" w:type="dxa"/>
            <w:vAlign w:val="center"/>
          </w:tcPr>
          <w:p w:rsidR="00D0680B" w:rsidRDefault="00D0680B">
            <w:pPr>
              <w:jc w:val="center"/>
              <w:rPr>
                <w:sz w:val="28"/>
              </w:rPr>
            </w:pPr>
            <w:r>
              <w:rPr>
                <w:sz w:val="28"/>
              </w:rPr>
              <w:t>5</w:t>
            </w:r>
          </w:p>
        </w:tc>
      </w:tr>
      <w:tr w:rsidR="00D0680B">
        <w:trPr>
          <w:jc w:val="center"/>
        </w:trPr>
        <w:tc>
          <w:tcPr>
            <w:tcW w:w="2099" w:type="dxa"/>
            <w:vAlign w:val="center"/>
          </w:tcPr>
          <w:p w:rsidR="00D0680B" w:rsidRDefault="00D0680B">
            <w:pPr>
              <w:jc w:val="center"/>
              <w:rPr>
                <w:sz w:val="28"/>
              </w:rPr>
            </w:pPr>
            <w:r>
              <w:rPr>
                <w:sz w:val="28"/>
              </w:rPr>
              <w:t>Эстет. хар-ки</w:t>
            </w:r>
          </w:p>
        </w:tc>
        <w:tc>
          <w:tcPr>
            <w:tcW w:w="1270" w:type="dxa"/>
            <w:vAlign w:val="center"/>
          </w:tcPr>
          <w:p w:rsidR="00D0680B" w:rsidRDefault="00D0680B">
            <w:pPr>
              <w:jc w:val="center"/>
              <w:rPr>
                <w:sz w:val="28"/>
              </w:rPr>
            </w:pPr>
            <w:r>
              <w:rPr>
                <w:sz w:val="28"/>
              </w:rPr>
              <w:t>0,25</w:t>
            </w:r>
          </w:p>
        </w:tc>
        <w:tc>
          <w:tcPr>
            <w:tcW w:w="958"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4</w:t>
            </w:r>
          </w:p>
        </w:tc>
        <w:tc>
          <w:tcPr>
            <w:tcW w:w="958" w:type="dxa"/>
            <w:vAlign w:val="center"/>
          </w:tcPr>
          <w:p w:rsidR="00D0680B" w:rsidRDefault="00D0680B">
            <w:pPr>
              <w:jc w:val="center"/>
              <w:rPr>
                <w:sz w:val="28"/>
              </w:rPr>
            </w:pPr>
            <w:r>
              <w:rPr>
                <w:sz w:val="28"/>
              </w:rPr>
              <w:t>2</w:t>
            </w:r>
          </w:p>
        </w:tc>
        <w:tc>
          <w:tcPr>
            <w:tcW w:w="959"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5</w:t>
            </w:r>
          </w:p>
        </w:tc>
        <w:tc>
          <w:tcPr>
            <w:tcW w:w="1125" w:type="dxa"/>
            <w:vAlign w:val="center"/>
          </w:tcPr>
          <w:p w:rsidR="00D0680B" w:rsidRDefault="00D0680B">
            <w:pPr>
              <w:jc w:val="center"/>
              <w:rPr>
                <w:sz w:val="28"/>
              </w:rPr>
            </w:pPr>
            <w:r>
              <w:rPr>
                <w:sz w:val="28"/>
              </w:rPr>
              <w:t>5</w:t>
            </w:r>
          </w:p>
        </w:tc>
      </w:tr>
      <w:tr w:rsidR="00D0680B">
        <w:trPr>
          <w:jc w:val="center"/>
        </w:trPr>
        <w:tc>
          <w:tcPr>
            <w:tcW w:w="2099" w:type="dxa"/>
            <w:vAlign w:val="center"/>
          </w:tcPr>
          <w:p w:rsidR="00D0680B" w:rsidRDefault="00D0680B">
            <w:pPr>
              <w:jc w:val="center"/>
              <w:rPr>
                <w:sz w:val="28"/>
              </w:rPr>
            </w:pPr>
            <w:r>
              <w:rPr>
                <w:sz w:val="28"/>
              </w:rPr>
              <w:t xml:space="preserve">Безопасность </w:t>
            </w:r>
          </w:p>
        </w:tc>
        <w:tc>
          <w:tcPr>
            <w:tcW w:w="1270" w:type="dxa"/>
            <w:vAlign w:val="center"/>
          </w:tcPr>
          <w:p w:rsidR="00D0680B" w:rsidRDefault="00D0680B">
            <w:pPr>
              <w:jc w:val="center"/>
              <w:rPr>
                <w:sz w:val="28"/>
              </w:rPr>
            </w:pPr>
            <w:r>
              <w:rPr>
                <w:sz w:val="28"/>
              </w:rPr>
              <w:t>0,07</w:t>
            </w:r>
          </w:p>
        </w:tc>
        <w:tc>
          <w:tcPr>
            <w:tcW w:w="958"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3</w:t>
            </w:r>
          </w:p>
        </w:tc>
        <w:tc>
          <w:tcPr>
            <w:tcW w:w="958"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5</w:t>
            </w:r>
          </w:p>
        </w:tc>
        <w:tc>
          <w:tcPr>
            <w:tcW w:w="1125" w:type="dxa"/>
            <w:vAlign w:val="center"/>
          </w:tcPr>
          <w:p w:rsidR="00D0680B" w:rsidRDefault="00D0680B">
            <w:pPr>
              <w:jc w:val="center"/>
              <w:rPr>
                <w:sz w:val="28"/>
              </w:rPr>
            </w:pPr>
            <w:r>
              <w:rPr>
                <w:sz w:val="28"/>
              </w:rPr>
              <w:t>4</w:t>
            </w:r>
          </w:p>
        </w:tc>
      </w:tr>
      <w:tr w:rsidR="00D0680B">
        <w:trPr>
          <w:jc w:val="center"/>
        </w:trPr>
        <w:tc>
          <w:tcPr>
            <w:tcW w:w="2099" w:type="dxa"/>
            <w:vAlign w:val="center"/>
          </w:tcPr>
          <w:p w:rsidR="00D0680B" w:rsidRDefault="00D0680B">
            <w:pPr>
              <w:jc w:val="center"/>
              <w:rPr>
                <w:sz w:val="28"/>
              </w:rPr>
            </w:pPr>
            <w:r>
              <w:rPr>
                <w:sz w:val="28"/>
              </w:rPr>
              <w:t xml:space="preserve">Экономичность </w:t>
            </w:r>
          </w:p>
        </w:tc>
        <w:tc>
          <w:tcPr>
            <w:tcW w:w="1270" w:type="dxa"/>
            <w:vAlign w:val="center"/>
          </w:tcPr>
          <w:p w:rsidR="00D0680B" w:rsidRDefault="00D0680B">
            <w:pPr>
              <w:jc w:val="center"/>
              <w:rPr>
                <w:sz w:val="28"/>
              </w:rPr>
            </w:pPr>
            <w:r>
              <w:rPr>
                <w:sz w:val="28"/>
              </w:rPr>
              <w:t>0,1</w:t>
            </w:r>
          </w:p>
        </w:tc>
        <w:tc>
          <w:tcPr>
            <w:tcW w:w="958" w:type="dxa"/>
            <w:vAlign w:val="center"/>
          </w:tcPr>
          <w:p w:rsidR="00D0680B" w:rsidRDefault="00D0680B">
            <w:pPr>
              <w:jc w:val="center"/>
              <w:rPr>
                <w:sz w:val="28"/>
              </w:rPr>
            </w:pPr>
            <w:r>
              <w:rPr>
                <w:sz w:val="28"/>
              </w:rPr>
              <w:t>4</w:t>
            </w:r>
          </w:p>
        </w:tc>
        <w:tc>
          <w:tcPr>
            <w:tcW w:w="959" w:type="dxa"/>
            <w:vAlign w:val="center"/>
          </w:tcPr>
          <w:p w:rsidR="00D0680B" w:rsidRDefault="00D0680B">
            <w:pPr>
              <w:jc w:val="center"/>
              <w:rPr>
                <w:sz w:val="28"/>
              </w:rPr>
            </w:pPr>
            <w:r>
              <w:rPr>
                <w:sz w:val="28"/>
              </w:rPr>
              <w:t>3</w:t>
            </w:r>
          </w:p>
        </w:tc>
        <w:tc>
          <w:tcPr>
            <w:tcW w:w="958" w:type="dxa"/>
            <w:vAlign w:val="center"/>
          </w:tcPr>
          <w:p w:rsidR="00D0680B" w:rsidRDefault="00D0680B">
            <w:pPr>
              <w:jc w:val="center"/>
              <w:rPr>
                <w:sz w:val="28"/>
              </w:rPr>
            </w:pPr>
            <w:r>
              <w:rPr>
                <w:sz w:val="28"/>
              </w:rPr>
              <w:t>2</w:t>
            </w:r>
          </w:p>
        </w:tc>
        <w:tc>
          <w:tcPr>
            <w:tcW w:w="959"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5</w:t>
            </w:r>
          </w:p>
        </w:tc>
        <w:tc>
          <w:tcPr>
            <w:tcW w:w="1125" w:type="dxa"/>
            <w:vAlign w:val="center"/>
          </w:tcPr>
          <w:p w:rsidR="00D0680B" w:rsidRDefault="00D0680B">
            <w:pPr>
              <w:jc w:val="center"/>
              <w:rPr>
                <w:sz w:val="28"/>
              </w:rPr>
            </w:pPr>
            <w:r>
              <w:rPr>
                <w:sz w:val="28"/>
              </w:rPr>
              <w:t>5</w:t>
            </w:r>
          </w:p>
        </w:tc>
      </w:tr>
      <w:tr w:rsidR="00D0680B">
        <w:trPr>
          <w:jc w:val="center"/>
        </w:trPr>
        <w:tc>
          <w:tcPr>
            <w:tcW w:w="2099" w:type="dxa"/>
            <w:vAlign w:val="center"/>
          </w:tcPr>
          <w:p w:rsidR="00D0680B" w:rsidRDefault="00D0680B">
            <w:pPr>
              <w:jc w:val="center"/>
              <w:rPr>
                <w:sz w:val="28"/>
              </w:rPr>
            </w:pPr>
            <w:r>
              <w:rPr>
                <w:sz w:val="28"/>
              </w:rPr>
              <w:t xml:space="preserve">Комплектация </w:t>
            </w:r>
          </w:p>
        </w:tc>
        <w:tc>
          <w:tcPr>
            <w:tcW w:w="1270" w:type="dxa"/>
            <w:vAlign w:val="center"/>
          </w:tcPr>
          <w:p w:rsidR="00D0680B" w:rsidRDefault="00D0680B">
            <w:pPr>
              <w:jc w:val="center"/>
              <w:rPr>
                <w:sz w:val="28"/>
              </w:rPr>
            </w:pPr>
            <w:r>
              <w:rPr>
                <w:sz w:val="28"/>
              </w:rPr>
              <w:t>0,08</w:t>
            </w:r>
          </w:p>
        </w:tc>
        <w:tc>
          <w:tcPr>
            <w:tcW w:w="958"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3</w:t>
            </w:r>
          </w:p>
        </w:tc>
        <w:tc>
          <w:tcPr>
            <w:tcW w:w="958" w:type="dxa"/>
            <w:vAlign w:val="center"/>
          </w:tcPr>
          <w:p w:rsidR="00D0680B" w:rsidRDefault="00D0680B">
            <w:pPr>
              <w:jc w:val="center"/>
              <w:rPr>
                <w:sz w:val="28"/>
              </w:rPr>
            </w:pPr>
            <w:r>
              <w:rPr>
                <w:sz w:val="28"/>
              </w:rPr>
              <w:t>1</w:t>
            </w:r>
          </w:p>
        </w:tc>
        <w:tc>
          <w:tcPr>
            <w:tcW w:w="959" w:type="dxa"/>
            <w:vAlign w:val="center"/>
          </w:tcPr>
          <w:p w:rsidR="00D0680B" w:rsidRDefault="00D0680B">
            <w:pPr>
              <w:jc w:val="center"/>
              <w:rPr>
                <w:sz w:val="28"/>
              </w:rPr>
            </w:pPr>
            <w:r>
              <w:rPr>
                <w:sz w:val="28"/>
              </w:rPr>
              <w:t>3</w:t>
            </w:r>
          </w:p>
        </w:tc>
        <w:tc>
          <w:tcPr>
            <w:tcW w:w="959" w:type="dxa"/>
            <w:vAlign w:val="center"/>
          </w:tcPr>
          <w:p w:rsidR="00D0680B" w:rsidRDefault="00D0680B">
            <w:pPr>
              <w:jc w:val="center"/>
              <w:rPr>
                <w:sz w:val="28"/>
              </w:rPr>
            </w:pPr>
            <w:r>
              <w:rPr>
                <w:sz w:val="28"/>
              </w:rPr>
              <w:t>5</w:t>
            </w:r>
          </w:p>
        </w:tc>
        <w:tc>
          <w:tcPr>
            <w:tcW w:w="1125" w:type="dxa"/>
            <w:vAlign w:val="center"/>
          </w:tcPr>
          <w:p w:rsidR="00D0680B" w:rsidRDefault="00D0680B">
            <w:pPr>
              <w:jc w:val="center"/>
              <w:rPr>
                <w:sz w:val="28"/>
              </w:rPr>
            </w:pPr>
            <w:r>
              <w:rPr>
                <w:sz w:val="28"/>
              </w:rPr>
              <w:t>4</w:t>
            </w:r>
          </w:p>
        </w:tc>
      </w:tr>
    </w:tbl>
    <w:p w:rsidR="00D0680B" w:rsidRDefault="00D0680B">
      <w:pPr>
        <w:ind w:firstLine="567"/>
        <w:rPr>
          <w:b/>
          <w:bCs/>
          <w:sz w:val="28"/>
        </w:rPr>
      </w:pPr>
    </w:p>
    <w:p w:rsidR="00D0680B" w:rsidRDefault="00D0680B">
      <w:pPr>
        <w:ind w:firstLine="567"/>
        <w:rPr>
          <w:sz w:val="28"/>
        </w:rPr>
      </w:pPr>
      <w:r>
        <w:rPr>
          <w:sz w:val="28"/>
        </w:rPr>
        <w:t>Имеющиеся данные используем для расчета комплексного показателя конкурентоспособности по следующей формуле [9]:</w:t>
      </w:r>
    </w:p>
    <w:p w:rsidR="00D0680B" w:rsidRDefault="00D0680B">
      <w:pPr>
        <w:rPr>
          <w:sz w:val="28"/>
          <w:vertAlign w:val="subscript"/>
          <w:lang w:val="en-US"/>
        </w:rPr>
      </w:pPr>
      <w:r>
        <w:rPr>
          <w:sz w:val="28"/>
          <w:vertAlign w:val="subscript"/>
        </w:rPr>
        <w:t xml:space="preserve">                                                                   </w:t>
      </w:r>
      <w:r>
        <w:rPr>
          <w:sz w:val="28"/>
          <w:vertAlign w:val="subscript"/>
          <w:lang w:val="en-US"/>
        </w:rPr>
        <w:t>n=7</w:t>
      </w:r>
    </w:p>
    <w:p w:rsidR="00D0680B" w:rsidRDefault="00D0680B">
      <w:pPr>
        <w:ind w:firstLine="567"/>
        <w:jc w:val="center"/>
        <w:rPr>
          <w:sz w:val="28"/>
          <w:lang w:val="en-US"/>
        </w:rPr>
      </w:pPr>
      <w:r>
        <w:rPr>
          <w:sz w:val="28"/>
          <w:lang w:val="en-US"/>
        </w:rPr>
        <w:t>I</w:t>
      </w:r>
      <w:r>
        <w:rPr>
          <w:sz w:val="28"/>
          <w:vertAlign w:val="subscript"/>
        </w:rPr>
        <w:t>тп</w:t>
      </w:r>
      <w:r>
        <w:rPr>
          <w:sz w:val="28"/>
          <w:lang w:val="en-US"/>
        </w:rPr>
        <w:t xml:space="preserve"> = </w:t>
      </w:r>
      <w:r>
        <w:rPr>
          <w:rFonts w:ascii="Tahoma" w:hAnsi="Tahoma" w:cs="Tahoma"/>
          <w:sz w:val="28"/>
          <w:lang w:val="en-US"/>
        </w:rPr>
        <w:t>Σ a</w:t>
      </w:r>
      <w:r>
        <w:rPr>
          <w:rFonts w:ascii="Tahoma" w:hAnsi="Tahoma" w:cs="Tahoma"/>
          <w:sz w:val="28"/>
          <w:vertAlign w:val="subscript"/>
          <w:lang w:val="en-US"/>
        </w:rPr>
        <w:t xml:space="preserve">i </w:t>
      </w:r>
      <w:r>
        <w:rPr>
          <w:rFonts w:ascii="Tahoma" w:hAnsi="Tahoma" w:cs="Tahoma"/>
          <w:sz w:val="28"/>
          <w:lang w:val="en-US"/>
        </w:rPr>
        <w:t>* P</w:t>
      </w:r>
      <w:r>
        <w:rPr>
          <w:rFonts w:ascii="Tahoma" w:hAnsi="Tahoma" w:cs="Tahoma"/>
          <w:sz w:val="28"/>
          <w:vertAlign w:val="subscript"/>
          <w:lang w:val="en-US"/>
        </w:rPr>
        <w:t>i</w:t>
      </w:r>
      <w:r>
        <w:rPr>
          <w:rFonts w:ascii="Tahoma" w:hAnsi="Tahoma" w:cs="Tahoma"/>
          <w:sz w:val="28"/>
          <w:lang w:val="en-US"/>
        </w:rPr>
        <w:t>/P</w:t>
      </w:r>
      <w:r>
        <w:rPr>
          <w:rFonts w:ascii="Tahoma" w:hAnsi="Tahoma" w:cs="Tahoma"/>
          <w:sz w:val="28"/>
          <w:vertAlign w:val="subscript"/>
          <w:lang w:val="en-US"/>
        </w:rPr>
        <w:t>io</w:t>
      </w:r>
      <w:r>
        <w:rPr>
          <w:rFonts w:ascii="Tahoma" w:hAnsi="Tahoma" w:cs="Tahoma"/>
          <w:sz w:val="28"/>
          <w:lang w:val="en-US"/>
        </w:rPr>
        <w:t xml:space="preserve"> * 100%            ( 2 )</w:t>
      </w:r>
    </w:p>
    <w:p w:rsidR="00D0680B" w:rsidRDefault="00D0680B">
      <w:pPr>
        <w:tabs>
          <w:tab w:val="left" w:pos="1125"/>
        </w:tabs>
        <w:ind w:firstLine="567"/>
        <w:rPr>
          <w:sz w:val="28"/>
          <w:vertAlign w:val="superscript"/>
        </w:rPr>
      </w:pPr>
      <w:r>
        <w:rPr>
          <w:sz w:val="28"/>
          <w:vertAlign w:val="superscript"/>
          <w:lang w:val="en-US"/>
        </w:rPr>
        <w:t xml:space="preserve">                                                       i</w:t>
      </w:r>
      <w:r>
        <w:rPr>
          <w:sz w:val="28"/>
          <w:vertAlign w:val="superscript"/>
        </w:rPr>
        <w:t>=1</w:t>
      </w:r>
    </w:p>
    <w:p w:rsidR="00D0680B" w:rsidRDefault="00D0680B">
      <w:pPr>
        <w:ind w:firstLine="567"/>
        <w:rPr>
          <w:sz w:val="28"/>
        </w:rPr>
      </w:pPr>
      <w:r>
        <w:rPr>
          <w:sz w:val="28"/>
        </w:rPr>
        <w:t xml:space="preserve">где  </w:t>
      </w:r>
      <w:r>
        <w:rPr>
          <w:sz w:val="28"/>
          <w:lang w:val="en-US"/>
        </w:rPr>
        <w:t>I</w:t>
      </w:r>
      <w:r>
        <w:rPr>
          <w:sz w:val="28"/>
          <w:vertAlign w:val="subscript"/>
        </w:rPr>
        <w:t>тп</w:t>
      </w:r>
      <w:r>
        <w:rPr>
          <w:sz w:val="28"/>
        </w:rPr>
        <w:t xml:space="preserve"> – групповой показатель конкурентоспособности по техническим параметрам, %;</w:t>
      </w:r>
    </w:p>
    <w:p w:rsidR="00D0680B" w:rsidRDefault="00D0680B">
      <w:pPr>
        <w:ind w:firstLine="567"/>
        <w:rPr>
          <w:sz w:val="28"/>
        </w:rPr>
      </w:pPr>
      <w:r>
        <w:rPr>
          <w:sz w:val="28"/>
        </w:rPr>
        <w:t xml:space="preserve">        </w:t>
      </w:r>
      <w:r>
        <w:rPr>
          <w:sz w:val="28"/>
          <w:lang w:val="en-US"/>
        </w:rPr>
        <w:t>a</w:t>
      </w:r>
      <w:r>
        <w:rPr>
          <w:sz w:val="28"/>
          <w:vertAlign w:val="subscript"/>
          <w:lang w:val="en-US"/>
        </w:rPr>
        <w:t>i</w:t>
      </w:r>
      <w:r>
        <w:rPr>
          <w:sz w:val="28"/>
        </w:rPr>
        <w:t xml:space="preserve"> – коэффициент весомости;</w:t>
      </w:r>
    </w:p>
    <w:p w:rsidR="00D0680B" w:rsidRDefault="00D0680B">
      <w:pPr>
        <w:ind w:firstLine="567"/>
        <w:rPr>
          <w:sz w:val="28"/>
        </w:rPr>
      </w:pPr>
      <w:r>
        <w:rPr>
          <w:sz w:val="28"/>
        </w:rPr>
        <w:t xml:space="preserve">        </w:t>
      </w:r>
      <w:r>
        <w:rPr>
          <w:sz w:val="28"/>
          <w:lang w:val="en-US"/>
        </w:rPr>
        <w:t>P</w:t>
      </w:r>
      <w:r>
        <w:rPr>
          <w:sz w:val="28"/>
          <w:vertAlign w:val="subscript"/>
          <w:lang w:val="en-US"/>
        </w:rPr>
        <w:t>i</w:t>
      </w:r>
      <w:r>
        <w:rPr>
          <w:sz w:val="28"/>
        </w:rPr>
        <w:t xml:space="preserve"> – величина i-го параметра для анализируемого товара; </w:t>
      </w:r>
    </w:p>
    <w:p w:rsidR="00D0680B" w:rsidRDefault="00D0680B">
      <w:pPr>
        <w:ind w:firstLine="567"/>
        <w:rPr>
          <w:sz w:val="28"/>
        </w:rPr>
      </w:pPr>
      <w:r>
        <w:rPr>
          <w:sz w:val="28"/>
          <w:lang w:val="en-US"/>
        </w:rPr>
        <w:t>P</w:t>
      </w:r>
      <w:r>
        <w:rPr>
          <w:sz w:val="28"/>
          <w:vertAlign w:val="subscript"/>
          <w:lang w:val="en-US"/>
        </w:rPr>
        <w:t>io</w:t>
      </w:r>
      <w:r>
        <w:rPr>
          <w:sz w:val="28"/>
        </w:rPr>
        <w:t xml:space="preserve"> – величина  </w:t>
      </w:r>
      <w:r>
        <w:rPr>
          <w:sz w:val="28"/>
          <w:lang w:val="en-US"/>
        </w:rPr>
        <w:t>i</w:t>
      </w:r>
      <w:r>
        <w:rPr>
          <w:sz w:val="28"/>
        </w:rPr>
        <w:t>-го параметра для базового товара;</w:t>
      </w:r>
    </w:p>
    <w:p w:rsidR="00D0680B" w:rsidRDefault="00D0680B">
      <w:pPr>
        <w:ind w:firstLine="567"/>
        <w:rPr>
          <w:sz w:val="28"/>
        </w:rPr>
      </w:pPr>
      <w:r>
        <w:rPr>
          <w:sz w:val="28"/>
          <w:lang w:val="en-US"/>
        </w:rPr>
        <w:t>n</w:t>
      </w:r>
      <w:r>
        <w:rPr>
          <w:sz w:val="28"/>
        </w:rPr>
        <w:t xml:space="preserve"> – число параметров, участвующих в анализе.</w:t>
      </w:r>
    </w:p>
    <w:p w:rsidR="00D0680B" w:rsidRDefault="00D0680B">
      <w:pPr>
        <w:ind w:firstLine="567"/>
        <w:rPr>
          <w:sz w:val="28"/>
          <w:lang w:val="en-US"/>
        </w:rPr>
      </w:pPr>
    </w:p>
    <w:p w:rsidR="00D0680B" w:rsidRDefault="00D0680B">
      <w:pPr>
        <w:ind w:firstLine="567"/>
        <w:rPr>
          <w:sz w:val="28"/>
        </w:rPr>
      </w:pPr>
      <w:r>
        <w:rPr>
          <w:sz w:val="28"/>
        </w:rPr>
        <w:t xml:space="preserve">После проведенных расчетов все полученные результаты оформили в таблице 9. </w:t>
      </w:r>
    </w:p>
    <w:p w:rsidR="00D0680B" w:rsidRDefault="00D0680B">
      <w:pPr>
        <w:ind w:firstLine="567"/>
        <w:rPr>
          <w:sz w:val="28"/>
        </w:rPr>
      </w:pPr>
    </w:p>
    <w:p w:rsidR="00D0680B" w:rsidRDefault="00D0680B">
      <w:pPr>
        <w:ind w:firstLine="567"/>
        <w:jc w:val="right"/>
        <w:rPr>
          <w:sz w:val="28"/>
        </w:rPr>
      </w:pPr>
      <w:r>
        <w:rPr>
          <w:sz w:val="28"/>
        </w:rPr>
        <w:t>Таблица 9</w:t>
      </w:r>
    </w:p>
    <w:p w:rsidR="00D0680B" w:rsidRDefault="00D0680B">
      <w:pPr>
        <w:ind w:firstLine="567"/>
        <w:jc w:val="center"/>
        <w:rPr>
          <w:sz w:val="28"/>
        </w:rPr>
      </w:pPr>
      <w:r>
        <w:rPr>
          <w:b/>
          <w:bCs/>
          <w:sz w:val="28"/>
        </w:rPr>
        <w:t>Конкурентоспособность автомобилей, реализуемых                        ОАО «Покровск-Лада»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627"/>
      </w:tblGrid>
      <w:tr w:rsidR="00D0680B">
        <w:tc>
          <w:tcPr>
            <w:tcW w:w="2660" w:type="dxa"/>
          </w:tcPr>
          <w:p w:rsidR="00D0680B" w:rsidRDefault="00D0680B">
            <w:pPr>
              <w:pStyle w:val="5"/>
              <w:jc w:val="left"/>
            </w:pPr>
            <w:r>
              <w:t>Модель автомобиля</w:t>
            </w:r>
          </w:p>
        </w:tc>
        <w:tc>
          <w:tcPr>
            <w:tcW w:w="6627" w:type="dxa"/>
          </w:tcPr>
          <w:p w:rsidR="00D0680B" w:rsidRDefault="00D0680B">
            <w:pPr>
              <w:pStyle w:val="6"/>
            </w:pPr>
            <w:r>
              <w:t>Комплексный показатель конкурентоспособности, %</w:t>
            </w:r>
          </w:p>
        </w:tc>
      </w:tr>
      <w:tr w:rsidR="00D0680B">
        <w:tc>
          <w:tcPr>
            <w:tcW w:w="2660" w:type="dxa"/>
          </w:tcPr>
          <w:p w:rsidR="00D0680B" w:rsidRDefault="00D0680B">
            <w:pPr>
              <w:jc w:val="center"/>
              <w:rPr>
                <w:sz w:val="28"/>
              </w:rPr>
            </w:pPr>
            <w:r>
              <w:rPr>
                <w:sz w:val="28"/>
              </w:rPr>
              <w:t>ГАЗ-3110</w:t>
            </w:r>
          </w:p>
        </w:tc>
        <w:tc>
          <w:tcPr>
            <w:tcW w:w="6627" w:type="dxa"/>
          </w:tcPr>
          <w:p w:rsidR="00D0680B" w:rsidRDefault="00D0680B">
            <w:pPr>
              <w:jc w:val="center"/>
              <w:rPr>
                <w:sz w:val="28"/>
              </w:rPr>
            </w:pPr>
            <w:r>
              <w:rPr>
                <w:sz w:val="28"/>
              </w:rPr>
              <w:t>100</w:t>
            </w:r>
          </w:p>
        </w:tc>
      </w:tr>
      <w:tr w:rsidR="00D0680B">
        <w:tc>
          <w:tcPr>
            <w:tcW w:w="2660" w:type="dxa"/>
          </w:tcPr>
          <w:p w:rsidR="00D0680B" w:rsidRDefault="00D0680B">
            <w:pPr>
              <w:jc w:val="center"/>
              <w:rPr>
                <w:sz w:val="28"/>
              </w:rPr>
            </w:pPr>
            <w:r>
              <w:rPr>
                <w:sz w:val="28"/>
              </w:rPr>
              <w:t>УАЗ-3909</w:t>
            </w:r>
          </w:p>
        </w:tc>
        <w:tc>
          <w:tcPr>
            <w:tcW w:w="6627" w:type="dxa"/>
          </w:tcPr>
          <w:p w:rsidR="00D0680B" w:rsidRDefault="00D0680B">
            <w:pPr>
              <w:jc w:val="center"/>
              <w:rPr>
                <w:sz w:val="28"/>
              </w:rPr>
            </w:pPr>
            <w:r>
              <w:rPr>
                <w:sz w:val="28"/>
              </w:rPr>
              <w:t>59</w:t>
            </w:r>
          </w:p>
        </w:tc>
      </w:tr>
      <w:tr w:rsidR="00D0680B">
        <w:tc>
          <w:tcPr>
            <w:tcW w:w="2660" w:type="dxa"/>
          </w:tcPr>
          <w:p w:rsidR="00D0680B" w:rsidRDefault="00D0680B">
            <w:pPr>
              <w:jc w:val="center"/>
              <w:rPr>
                <w:sz w:val="28"/>
              </w:rPr>
            </w:pPr>
            <w:r>
              <w:rPr>
                <w:sz w:val="28"/>
              </w:rPr>
              <w:t>ДЭУ Нексия</w:t>
            </w:r>
          </w:p>
        </w:tc>
        <w:tc>
          <w:tcPr>
            <w:tcW w:w="6627" w:type="dxa"/>
          </w:tcPr>
          <w:p w:rsidR="00D0680B" w:rsidRDefault="00D0680B">
            <w:pPr>
              <w:jc w:val="center"/>
              <w:rPr>
                <w:sz w:val="28"/>
              </w:rPr>
            </w:pPr>
            <w:r>
              <w:rPr>
                <w:sz w:val="28"/>
              </w:rPr>
              <w:t>100</w:t>
            </w:r>
          </w:p>
        </w:tc>
      </w:tr>
      <w:tr w:rsidR="00D0680B">
        <w:tc>
          <w:tcPr>
            <w:tcW w:w="2660" w:type="dxa"/>
          </w:tcPr>
          <w:p w:rsidR="00D0680B" w:rsidRDefault="00D0680B">
            <w:pPr>
              <w:jc w:val="center"/>
              <w:rPr>
                <w:sz w:val="28"/>
              </w:rPr>
            </w:pPr>
            <w:r>
              <w:rPr>
                <w:sz w:val="28"/>
              </w:rPr>
              <w:t>КИА Рио</w:t>
            </w:r>
          </w:p>
        </w:tc>
        <w:tc>
          <w:tcPr>
            <w:tcW w:w="6627" w:type="dxa"/>
          </w:tcPr>
          <w:p w:rsidR="00D0680B" w:rsidRDefault="00D0680B">
            <w:pPr>
              <w:jc w:val="center"/>
              <w:rPr>
                <w:sz w:val="28"/>
              </w:rPr>
            </w:pPr>
            <w:r>
              <w:rPr>
                <w:sz w:val="28"/>
              </w:rPr>
              <w:t>140</w:t>
            </w:r>
          </w:p>
        </w:tc>
      </w:tr>
      <w:tr w:rsidR="00D0680B">
        <w:tc>
          <w:tcPr>
            <w:tcW w:w="2660" w:type="dxa"/>
          </w:tcPr>
          <w:p w:rsidR="00D0680B" w:rsidRDefault="00D0680B">
            <w:pPr>
              <w:jc w:val="center"/>
              <w:rPr>
                <w:sz w:val="28"/>
              </w:rPr>
            </w:pPr>
            <w:r>
              <w:rPr>
                <w:sz w:val="28"/>
              </w:rPr>
              <w:t>Хундай Акцент</w:t>
            </w:r>
          </w:p>
        </w:tc>
        <w:tc>
          <w:tcPr>
            <w:tcW w:w="6627" w:type="dxa"/>
          </w:tcPr>
          <w:p w:rsidR="00D0680B" w:rsidRDefault="00D0680B">
            <w:pPr>
              <w:jc w:val="center"/>
              <w:rPr>
                <w:sz w:val="28"/>
              </w:rPr>
            </w:pPr>
            <w:r>
              <w:rPr>
                <w:sz w:val="28"/>
              </w:rPr>
              <w:t>131</w:t>
            </w:r>
          </w:p>
        </w:tc>
      </w:tr>
    </w:tbl>
    <w:p w:rsidR="00D0680B" w:rsidRDefault="00D0680B">
      <w:pPr>
        <w:ind w:firstLine="567"/>
        <w:rPr>
          <w:sz w:val="28"/>
        </w:rPr>
      </w:pPr>
    </w:p>
    <w:p w:rsidR="00D0680B" w:rsidRDefault="00D0680B">
      <w:pPr>
        <w:ind w:firstLine="567"/>
        <w:rPr>
          <w:sz w:val="28"/>
        </w:rPr>
      </w:pPr>
      <w:r>
        <w:rPr>
          <w:sz w:val="28"/>
        </w:rPr>
        <w:t>Таким образом,  таблица 9 показывает, что из представленных автомобилей наиболее конкурентоспособны  марки КИА и Хундай, марки ГАЗ и ДЭУ  имеют средний показатель, а автомобили УАЗ – низкий показатель конкурентоспособности. Как отметили опрашиваемые: автомобили КИА и Хундай имеют достаточно высокое качество исполнения, технические  и эстетические характеристики, экономичный расход бензина, также автомашины хорошо укомплектованы. Автомобили марки УАЗ  имеют низкие технические и эстетические характеристики, а также большой расход бензина.</w:t>
      </w:r>
    </w:p>
    <w:p w:rsidR="00D0680B" w:rsidRDefault="00D0680B">
      <w:pPr>
        <w:ind w:firstLine="567"/>
        <w:rPr>
          <w:sz w:val="28"/>
        </w:rPr>
      </w:pPr>
      <w:r>
        <w:rPr>
          <w:sz w:val="28"/>
        </w:rPr>
        <w:t>Для более четкого определения конкурентоспособности  исследуемых моделей рассчитаем экономический показатель и интегральный показатель конкурентоспособности. Подход к оценке экономических параметров товара во многом сходен с анализом по техническим параметрам [8].</w:t>
      </w:r>
    </w:p>
    <w:p w:rsidR="00D0680B" w:rsidRDefault="00D0680B">
      <w:pPr>
        <w:ind w:firstLine="567"/>
        <w:rPr>
          <w:sz w:val="28"/>
        </w:rPr>
      </w:pPr>
    </w:p>
    <w:p w:rsidR="00D0680B" w:rsidRDefault="00D0680B">
      <w:pPr>
        <w:tabs>
          <w:tab w:val="center" w:pos="4819"/>
          <w:tab w:val="left" w:pos="7200"/>
        </w:tabs>
        <w:ind w:firstLine="567"/>
        <w:jc w:val="center"/>
        <w:rPr>
          <w:sz w:val="28"/>
          <w:lang w:val="en-US"/>
        </w:rPr>
      </w:pPr>
      <w:r>
        <w:rPr>
          <w:sz w:val="28"/>
          <w:lang w:val="en-US"/>
        </w:rPr>
        <w:t>I</w:t>
      </w:r>
      <w:r>
        <w:rPr>
          <w:sz w:val="28"/>
          <w:vertAlign w:val="subscript"/>
        </w:rPr>
        <w:t>эп</w:t>
      </w:r>
      <w:r>
        <w:rPr>
          <w:sz w:val="28"/>
          <w:lang w:val="en-US"/>
        </w:rPr>
        <w:t xml:space="preserve"> = C/C</w:t>
      </w:r>
      <w:r>
        <w:rPr>
          <w:sz w:val="28"/>
          <w:vertAlign w:val="subscript"/>
          <w:lang w:val="en-US"/>
        </w:rPr>
        <w:t>o</w:t>
      </w:r>
      <w:r>
        <w:rPr>
          <w:sz w:val="28"/>
          <w:lang w:val="en-US"/>
        </w:rPr>
        <w:t xml:space="preserve">                         ( 3 ),</w:t>
      </w:r>
    </w:p>
    <w:p w:rsidR="00D0680B" w:rsidRDefault="00D0680B">
      <w:pPr>
        <w:tabs>
          <w:tab w:val="center" w:pos="4819"/>
          <w:tab w:val="left" w:pos="7200"/>
        </w:tabs>
        <w:ind w:firstLine="567"/>
        <w:jc w:val="center"/>
        <w:rPr>
          <w:sz w:val="28"/>
        </w:rPr>
      </w:pPr>
    </w:p>
    <w:p w:rsidR="00D0680B" w:rsidRDefault="00D0680B">
      <w:pPr>
        <w:tabs>
          <w:tab w:val="center" w:pos="4819"/>
          <w:tab w:val="left" w:pos="7200"/>
        </w:tabs>
        <w:ind w:firstLine="567"/>
        <w:rPr>
          <w:sz w:val="28"/>
        </w:rPr>
      </w:pPr>
      <w:r>
        <w:rPr>
          <w:sz w:val="28"/>
        </w:rPr>
        <w:t xml:space="preserve">где  </w:t>
      </w:r>
      <w:r>
        <w:rPr>
          <w:sz w:val="28"/>
          <w:lang w:val="en-US"/>
        </w:rPr>
        <w:t>I</w:t>
      </w:r>
      <w:r>
        <w:rPr>
          <w:sz w:val="28"/>
          <w:vertAlign w:val="subscript"/>
        </w:rPr>
        <w:t>эп</w:t>
      </w:r>
      <w:r>
        <w:rPr>
          <w:sz w:val="28"/>
        </w:rPr>
        <w:t xml:space="preserve"> – групповой показатель по экономическим параметрам; </w:t>
      </w:r>
    </w:p>
    <w:p w:rsidR="00D0680B" w:rsidRDefault="00D0680B">
      <w:pPr>
        <w:tabs>
          <w:tab w:val="left" w:pos="1110"/>
          <w:tab w:val="center" w:pos="4819"/>
          <w:tab w:val="left" w:pos="7200"/>
        </w:tabs>
        <w:ind w:firstLine="567"/>
        <w:rPr>
          <w:sz w:val="28"/>
        </w:rPr>
      </w:pPr>
      <w:r>
        <w:rPr>
          <w:sz w:val="28"/>
        </w:rPr>
        <w:tab/>
        <w:t>С – цена анализируемого товара;</w:t>
      </w:r>
    </w:p>
    <w:p w:rsidR="00D0680B" w:rsidRDefault="00D0680B">
      <w:pPr>
        <w:tabs>
          <w:tab w:val="left" w:pos="1110"/>
          <w:tab w:val="center" w:pos="4819"/>
          <w:tab w:val="left" w:pos="7200"/>
        </w:tabs>
        <w:ind w:firstLine="567"/>
        <w:rPr>
          <w:sz w:val="28"/>
        </w:rPr>
      </w:pPr>
      <w:r>
        <w:rPr>
          <w:sz w:val="28"/>
        </w:rPr>
        <w:t xml:space="preserve">        С</w:t>
      </w:r>
      <w:r>
        <w:rPr>
          <w:sz w:val="28"/>
          <w:vertAlign w:val="subscript"/>
        </w:rPr>
        <w:t>о</w:t>
      </w:r>
      <w:r>
        <w:rPr>
          <w:sz w:val="28"/>
        </w:rPr>
        <w:t xml:space="preserve"> – цена базового товара. </w:t>
      </w:r>
    </w:p>
    <w:p w:rsidR="00D0680B" w:rsidRDefault="00D0680B">
      <w:pPr>
        <w:tabs>
          <w:tab w:val="left" w:pos="1110"/>
          <w:tab w:val="center" w:pos="4819"/>
          <w:tab w:val="left" w:pos="7200"/>
        </w:tabs>
        <w:ind w:firstLine="567"/>
        <w:jc w:val="right"/>
        <w:rPr>
          <w:sz w:val="28"/>
        </w:rPr>
      </w:pPr>
    </w:p>
    <w:p w:rsidR="00D0680B" w:rsidRDefault="00D0680B">
      <w:pPr>
        <w:tabs>
          <w:tab w:val="left" w:pos="1110"/>
          <w:tab w:val="center" w:pos="4819"/>
          <w:tab w:val="left" w:pos="7200"/>
        </w:tabs>
        <w:ind w:firstLine="567"/>
        <w:jc w:val="right"/>
        <w:rPr>
          <w:sz w:val="28"/>
        </w:rPr>
      </w:pPr>
      <w:r>
        <w:rPr>
          <w:sz w:val="28"/>
        </w:rPr>
        <w:t>Таблица 10</w:t>
      </w:r>
    </w:p>
    <w:p w:rsidR="00D0680B" w:rsidRDefault="00D0680B">
      <w:pPr>
        <w:tabs>
          <w:tab w:val="left" w:pos="1110"/>
          <w:tab w:val="center" w:pos="4819"/>
          <w:tab w:val="left" w:pos="7200"/>
        </w:tabs>
        <w:ind w:firstLine="567"/>
        <w:rPr>
          <w:b/>
          <w:bCs/>
          <w:sz w:val="28"/>
        </w:rPr>
      </w:pPr>
      <w:r>
        <w:rPr>
          <w:b/>
          <w:bCs/>
          <w:sz w:val="28"/>
        </w:rPr>
        <w:t xml:space="preserve"> Стоимость автомобилей, реализуемых ОАО «Покровск-Лада»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4025"/>
      </w:tblGrid>
      <w:tr w:rsidR="00D0680B">
        <w:tc>
          <w:tcPr>
            <w:tcW w:w="3968" w:type="dxa"/>
          </w:tcPr>
          <w:p w:rsidR="00D0680B" w:rsidRDefault="00D0680B">
            <w:pPr>
              <w:tabs>
                <w:tab w:val="left" w:pos="1110"/>
                <w:tab w:val="center" w:pos="4819"/>
                <w:tab w:val="left" w:pos="7200"/>
              </w:tabs>
              <w:jc w:val="center"/>
              <w:rPr>
                <w:sz w:val="28"/>
              </w:rPr>
            </w:pPr>
            <w:r>
              <w:rPr>
                <w:sz w:val="28"/>
              </w:rPr>
              <w:t>Модель автомобиля</w:t>
            </w:r>
          </w:p>
        </w:tc>
        <w:tc>
          <w:tcPr>
            <w:tcW w:w="4025" w:type="dxa"/>
          </w:tcPr>
          <w:p w:rsidR="00D0680B" w:rsidRDefault="00D0680B">
            <w:pPr>
              <w:tabs>
                <w:tab w:val="left" w:pos="1110"/>
                <w:tab w:val="center" w:pos="4819"/>
                <w:tab w:val="left" w:pos="7200"/>
              </w:tabs>
              <w:jc w:val="center"/>
              <w:rPr>
                <w:sz w:val="28"/>
              </w:rPr>
            </w:pPr>
            <w:r>
              <w:rPr>
                <w:sz w:val="28"/>
              </w:rPr>
              <w:t>Стоимость, у.е.</w:t>
            </w:r>
          </w:p>
        </w:tc>
      </w:tr>
      <w:tr w:rsidR="00D0680B">
        <w:tc>
          <w:tcPr>
            <w:tcW w:w="3968" w:type="dxa"/>
          </w:tcPr>
          <w:p w:rsidR="00D0680B" w:rsidRDefault="00D0680B">
            <w:pPr>
              <w:tabs>
                <w:tab w:val="left" w:pos="1110"/>
                <w:tab w:val="center" w:pos="4819"/>
                <w:tab w:val="left" w:pos="7200"/>
              </w:tabs>
              <w:jc w:val="center"/>
              <w:rPr>
                <w:sz w:val="28"/>
              </w:rPr>
            </w:pPr>
            <w:r>
              <w:rPr>
                <w:sz w:val="28"/>
              </w:rPr>
              <w:t>ВАЗ-21093</w:t>
            </w:r>
          </w:p>
        </w:tc>
        <w:tc>
          <w:tcPr>
            <w:tcW w:w="4025" w:type="dxa"/>
          </w:tcPr>
          <w:p w:rsidR="00D0680B" w:rsidRDefault="00D0680B">
            <w:pPr>
              <w:tabs>
                <w:tab w:val="left" w:pos="1110"/>
                <w:tab w:val="center" w:pos="4819"/>
                <w:tab w:val="left" w:pos="7200"/>
              </w:tabs>
              <w:jc w:val="center"/>
              <w:rPr>
                <w:sz w:val="28"/>
              </w:rPr>
            </w:pPr>
            <w:r>
              <w:rPr>
                <w:sz w:val="28"/>
              </w:rPr>
              <w:t>5200</w:t>
            </w:r>
          </w:p>
        </w:tc>
      </w:tr>
      <w:tr w:rsidR="00D0680B">
        <w:tc>
          <w:tcPr>
            <w:tcW w:w="3968" w:type="dxa"/>
          </w:tcPr>
          <w:p w:rsidR="00D0680B" w:rsidRDefault="00D0680B">
            <w:pPr>
              <w:tabs>
                <w:tab w:val="left" w:pos="1110"/>
                <w:tab w:val="center" w:pos="4819"/>
                <w:tab w:val="left" w:pos="7200"/>
              </w:tabs>
              <w:jc w:val="center"/>
              <w:rPr>
                <w:sz w:val="28"/>
              </w:rPr>
            </w:pPr>
            <w:r>
              <w:rPr>
                <w:sz w:val="28"/>
              </w:rPr>
              <w:t>ГАЗ-3110</w:t>
            </w:r>
          </w:p>
        </w:tc>
        <w:tc>
          <w:tcPr>
            <w:tcW w:w="4025" w:type="dxa"/>
          </w:tcPr>
          <w:p w:rsidR="00D0680B" w:rsidRDefault="00D0680B">
            <w:pPr>
              <w:tabs>
                <w:tab w:val="left" w:pos="1110"/>
                <w:tab w:val="center" w:pos="4819"/>
                <w:tab w:val="left" w:pos="7200"/>
              </w:tabs>
              <w:jc w:val="center"/>
              <w:rPr>
                <w:sz w:val="28"/>
              </w:rPr>
            </w:pPr>
            <w:r>
              <w:rPr>
                <w:sz w:val="28"/>
              </w:rPr>
              <w:t>4800</w:t>
            </w:r>
          </w:p>
        </w:tc>
      </w:tr>
      <w:tr w:rsidR="00D0680B">
        <w:tc>
          <w:tcPr>
            <w:tcW w:w="3968" w:type="dxa"/>
          </w:tcPr>
          <w:p w:rsidR="00D0680B" w:rsidRDefault="00D0680B">
            <w:pPr>
              <w:tabs>
                <w:tab w:val="left" w:pos="1110"/>
                <w:tab w:val="center" w:pos="4819"/>
                <w:tab w:val="left" w:pos="7200"/>
              </w:tabs>
              <w:jc w:val="center"/>
              <w:rPr>
                <w:sz w:val="28"/>
              </w:rPr>
            </w:pPr>
            <w:r>
              <w:rPr>
                <w:sz w:val="28"/>
              </w:rPr>
              <w:t>УАЗ-3909</w:t>
            </w:r>
          </w:p>
        </w:tc>
        <w:tc>
          <w:tcPr>
            <w:tcW w:w="4025" w:type="dxa"/>
          </w:tcPr>
          <w:p w:rsidR="00D0680B" w:rsidRDefault="00D0680B">
            <w:pPr>
              <w:tabs>
                <w:tab w:val="left" w:pos="1110"/>
                <w:tab w:val="center" w:pos="4819"/>
                <w:tab w:val="left" w:pos="7200"/>
              </w:tabs>
              <w:jc w:val="center"/>
              <w:rPr>
                <w:sz w:val="28"/>
              </w:rPr>
            </w:pPr>
            <w:r>
              <w:rPr>
                <w:sz w:val="28"/>
              </w:rPr>
              <w:t>4700</w:t>
            </w:r>
          </w:p>
        </w:tc>
      </w:tr>
      <w:tr w:rsidR="00D0680B">
        <w:tc>
          <w:tcPr>
            <w:tcW w:w="3968" w:type="dxa"/>
          </w:tcPr>
          <w:p w:rsidR="00D0680B" w:rsidRDefault="00D0680B">
            <w:pPr>
              <w:tabs>
                <w:tab w:val="left" w:pos="1110"/>
                <w:tab w:val="center" w:pos="4819"/>
                <w:tab w:val="left" w:pos="7200"/>
              </w:tabs>
              <w:jc w:val="center"/>
              <w:rPr>
                <w:sz w:val="28"/>
              </w:rPr>
            </w:pPr>
            <w:r>
              <w:rPr>
                <w:sz w:val="28"/>
              </w:rPr>
              <w:t>ДЭУ Нексия</w:t>
            </w:r>
          </w:p>
        </w:tc>
        <w:tc>
          <w:tcPr>
            <w:tcW w:w="4025" w:type="dxa"/>
          </w:tcPr>
          <w:p w:rsidR="00D0680B" w:rsidRDefault="00D0680B">
            <w:pPr>
              <w:tabs>
                <w:tab w:val="left" w:pos="1110"/>
                <w:tab w:val="center" w:pos="4819"/>
                <w:tab w:val="left" w:pos="7200"/>
              </w:tabs>
              <w:jc w:val="center"/>
              <w:rPr>
                <w:sz w:val="28"/>
              </w:rPr>
            </w:pPr>
            <w:r>
              <w:rPr>
                <w:sz w:val="28"/>
              </w:rPr>
              <w:t>8000</w:t>
            </w:r>
          </w:p>
        </w:tc>
      </w:tr>
      <w:tr w:rsidR="00D0680B">
        <w:tc>
          <w:tcPr>
            <w:tcW w:w="3968" w:type="dxa"/>
          </w:tcPr>
          <w:p w:rsidR="00D0680B" w:rsidRDefault="00D0680B">
            <w:pPr>
              <w:tabs>
                <w:tab w:val="left" w:pos="1110"/>
                <w:tab w:val="center" w:pos="4819"/>
                <w:tab w:val="left" w:pos="7200"/>
              </w:tabs>
              <w:jc w:val="center"/>
              <w:rPr>
                <w:sz w:val="28"/>
              </w:rPr>
            </w:pPr>
            <w:r>
              <w:rPr>
                <w:sz w:val="28"/>
              </w:rPr>
              <w:t>КИА Рио</w:t>
            </w:r>
          </w:p>
        </w:tc>
        <w:tc>
          <w:tcPr>
            <w:tcW w:w="4025" w:type="dxa"/>
          </w:tcPr>
          <w:p w:rsidR="00D0680B" w:rsidRDefault="00D0680B">
            <w:pPr>
              <w:tabs>
                <w:tab w:val="left" w:pos="1110"/>
                <w:tab w:val="center" w:pos="4819"/>
                <w:tab w:val="left" w:pos="7200"/>
              </w:tabs>
              <w:jc w:val="center"/>
              <w:rPr>
                <w:sz w:val="28"/>
              </w:rPr>
            </w:pPr>
            <w:r>
              <w:rPr>
                <w:sz w:val="28"/>
              </w:rPr>
              <w:t>12500</w:t>
            </w:r>
          </w:p>
        </w:tc>
      </w:tr>
      <w:tr w:rsidR="00D0680B">
        <w:tc>
          <w:tcPr>
            <w:tcW w:w="3968" w:type="dxa"/>
          </w:tcPr>
          <w:p w:rsidR="00D0680B" w:rsidRDefault="00D0680B">
            <w:pPr>
              <w:pStyle w:val="5"/>
              <w:tabs>
                <w:tab w:val="left" w:pos="1110"/>
                <w:tab w:val="center" w:pos="4819"/>
                <w:tab w:val="left" w:pos="7200"/>
              </w:tabs>
            </w:pPr>
            <w:r>
              <w:t>Хундай Акцент</w:t>
            </w:r>
          </w:p>
        </w:tc>
        <w:tc>
          <w:tcPr>
            <w:tcW w:w="4025" w:type="dxa"/>
          </w:tcPr>
          <w:p w:rsidR="00D0680B" w:rsidRDefault="00D0680B">
            <w:pPr>
              <w:tabs>
                <w:tab w:val="left" w:pos="1110"/>
                <w:tab w:val="center" w:pos="4819"/>
                <w:tab w:val="left" w:pos="7200"/>
              </w:tabs>
              <w:jc w:val="center"/>
              <w:rPr>
                <w:sz w:val="28"/>
              </w:rPr>
            </w:pPr>
            <w:r>
              <w:rPr>
                <w:sz w:val="28"/>
              </w:rPr>
              <w:t>10000</w:t>
            </w:r>
          </w:p>
        </w:tc>
      </w:tr>
    </w:tbl>
    <w:p w:rsidR="00D0680B" w:rsidRDefault="00D0680B">
      <w:pPr>
        <w:tabs>
          <w:tab w:val="left" w:pos="1110"/>
          <w:tab w:val="center" w:pos="4819"/>
          <w:tab w:val="left" w:pos="7200"/>
        </w:tabs>
        <w:ind w:firstLine="567"/>
        <w:rPr>
          <w:sz w:val="28"/>
        </w:rPr>
      </w:pPr>
    </w:p>
    <w:p w:rsidR="00D0680B" w:rsidRDefault="00D0680B">
      <w:pPr>
        <w:tabs>
          <w:tab w:val="left" w:pos="1110"/>
          <w:tab w:val="center" w:pos="4819"/>
          <w:tab w:val="left" w:pos="7200"/>
        </w:tabs>
        <w:ind w:firstLine="567"/>
        <w:rPr>
          <w:sz w:val="28"/>
        </w:rPr>
      </w:pPr>
      <w:r>
        <w:rPr>
          <w:sz w:val="28"/>
        </w:rPr>
        <w:t>Таким образом, получены следующие данные:</w:t>
      </w:r>
    </w:p>
    <w:p w:rsidR="00D0680B" w:rsidRDefault="00D0680B">
      <w:pPr>
        <w:tabs>
          <w:tab w:val="left" w:pos="1110"/>
          <w:tab w:val="center" w:pos="4819"/>
          <w:tab w:val="left" w:pos="7200"/>
        </w:tabs>
        <w:ind w:firstLine="567"/>
        <w:rPr>
          <w:sz w:val="28"/>
          <w:lang w:val="en-US"/>
        </w:rPr>
      </w:pPr>
      <w:r>
        <w:rPr>
          <w:sz w:val="28"/>
          <w:lang w:val="en-US"/>
        </w:rPr>
        <w:t xml:space="preserve">I </w:t>
      </w:r>
      <w:r>
        <w:rPr>
          <w:sz w:val="28"/>
        </w:rPr>
        <w:t>эп</w:t>
      </w:r>
      <w:r>
        <w:rPr>
          <w:sz w:val="28"/>
          <w:vertAlign w:val="subscript"/>
        </w:rPr>
        <w:t>ГАЗ</w:t>
      </w:r>
      <w:r>
        <w:rPr>
          <w:sz w:val="28"/>
          <w:lang w:val="en-US"/>
        </w:rPr>
        <w:t xml:space="preserve"> = 0,92</w:t>
      </w:r>
    </w:p>
    <w:p w:rsidR="00D0680B" w:rsidRDefault="00D0680B">
      <w:pPr>
        <w:tabs>
          <w:tab w:val="left" w:pos="1110"/>
          <w:tab w:val="center" w:pos="4819"/>
          <w:tab w:val="left" w:pos="7200"/>
        </w:tabs>
        <w:ind w:firstLine="567"/>
        <w:rPr>
          <w:sz w:val="28"/>
          <w:lang w:val="en-US"/>
        </w:rPr>
      </w:pPr>
      <w:r>
        <w:rPr>
          <w:sz w:val="28"/>
          <w:lang w:val="en-US"/>
        </w:rPr>
        <w:t xml:space="preserve">I </w:t>
      </w:r>
      <w:r>
        <w:rPr>
          <w:sz w:val="28"/>
        </w:rPr>
        <w:t>эп</w:t>
      </w:r>
      <w:r>
        <w:rPr>
          <w:sz w:val="28"/>
          <w:vertAlign w:val="subscript"/>
        </w:rPr>
        <w:t>УАЗ</w:t>
      </w:r>
      <w:r>
        <w:rPr>
          <w:sz w:val="28"/>
          <w:lang w:val="en-US"/>
        </w:rPr>
        <w:t xml:space="preserve"> = 0,90</w:t>
      </w:r>
    </w:p>
    <w:p w:rsidR="00D0680B" w:rsidRDefault="00D0680B">
      <w:pPr>
        <w:tabs>
          <w:tab w:val="left" w:pos="1110"/>
          <w:tab w:val="center" w:pos="4819"/>
          <w:tab w:val="left" w:pos="7200"/>
        </w:tabs>
        <w:ind w:firstLine="567"/>
        <w:rPr>
          <w:sz w:val="28"/>
          <w:lang w:val="en-US"/>
        </w:rPr>
      </w:pPr>
      <w:r>
        <w:rPr>
          <w:sz w:val="28"/>
          <w:lang w:val="en-US"/>
        </w:rPr>
        <w:t xml:space="preserve">I </w:t>
      </w:r>
      <w:r>
        <w:rPr>
          <w:sz w:val="28"/>
        </w:rPr>
        <w:t>эп</w:t>
      </w:r>
      <w:r>
        <w:rPr>
          <w:sz w:val="28"/>
          <w:vertAlign w:val="subscript"/>
        </w:rPr>
        <w:t>ДЭУ</w:t>
      </w:r>
      <w:r>
        <w:rPr>
          <w:sz w:val="28"/>
          <w:lang w:val="en-US"/>
        </w:rPr>
        <w:t xml:space="preserve"> = 1,5</w:t>
      </w:r>
    </w:p>
    <w:p w:rsidR="00D0680B" w:rsidRDefault="00D0680B">
      <w:pPr>
        <w:tabs>
          <w:tab w:val="left" w:pos="1110"/>
          <w:tab w:val="center" w:pos="4819"/>
          <w:tab w:val="left" w:pos="7200"/>
        </w:tabs>
        <w:ind w:firstLine="567"/>
        <w:rPr>
          <w:sz w:val="28"/>
          <w:lang w:val="en-US"/>
        </w:rPr>
      </w:pPr>
      <w:r>
        <w:rPr>
          <w:sz w:val="28"/>
          <w:lang w:val="en-US"/>
        </w:rPr>
        <w:t xml:space="preserve">I </w:t>
      </w:r>
      <w:r>
        <w:rPr>
          <w:sz w:val="28"/>
        </w:rPr>
        <w:t>эп</w:t>
      </w:r>
      <w:r>
        <w:rPr>
          <w:sz w:val="28"/>
          <w:vertAlign w:val="subscript"/>
        </w:rPr>
        <w:t>КИА</w:t>
      </w:r>
      <w:r>
        <w:rPr>
          <w:sz w:val="28"/>
          <w:lang w:val="en-US"/>
        </w:rPr>
        <w:t xml:space="preserve"> = 2,4</w:t>
      </w:r>
    </w:p>
    <w:p w:rsidR="00D0680B" w:rsidRDefault="00D0680B">
      <w:pPr>
        <w:tabs>
          <w:tab w:val="left" w:pos="1110"/>
          <w:tab w:val="center" w:pos="4819"/>
          <w:tab w:val="left" w:pos="7200"/>
        </w:tabs>
        <w:ind w:firstLine="567"/>
        <w:rPr>
          <w:sz w:val="28"/>
        </w:rPr>
      </w:pPr>
      <w:r>
        <w:rPr>
          <w:sz w:val="28"/>
          <w:lang w:val="en-US"/>
        </w:rPr>
        <w:t xml:space="preserve">I </w:t>
      </w:r>
      <w:r>
        <w:rPr>
          <w:sz w:val="28"/>
        </w:rPr>
        <w:t>эп</w:t>
      </w:r>
      <w:r>
        <w:rPr>
          <w:sz w:val="28"/>
          <w:vertAlign w:val="subscript"/>
        </w:rPr>
        <w:t>Хундай</w:t>
      </w:r>
      <w:r>
        <w:rPr>
          <w:sz w:val="28"/>
          <w:lang w:val="en-US"/>
        </w:rPr>
        <w:t xml:space="preserve"> = 1,92</w:t>
      </w:r>
    </w:p>
    <w:p w:rsidR="00D0680B" w:rsidRDefault="00D0680B">
      <w:pPr>
        <w:tabs>
          <w:tab w:val="left" w:pos="1110"/>
          <w:tab w:val="center" w:pos="4819"/>
          <w:tab w:val="left" w:pos="7200"/>
        </w:tabs>
        <w:ind w:firstLine="567"/>
        <w:rPr>
          <w:sz w:val="28"/>
        </w:rPr>
      </w:pPr>
      <w:r>
        <w:rPr>
          <w:sz w:val="28"/>
        </w:rPr>
        <w:t>На основе групповых показателей по нормативным, техническим и экономическим параметрам  рассчитывается интегральный показатель конкурентоспособности исследуемых моделей автомобилей.</w:t>
      </w:r>
    </w:p>
    <w:p w:rsidR="00D0680B" w:rsidRDefault="00D0680B">
      <w:pPr>
        <w:tabs>
          <w:tab w:val="center" w:pos="4819"/>
          <w:tab w:val="left" w:pos="7200"/>
        </w:tabs>
        <w:ind w:firstLine="567"/>
      </w:pPr>
    </w:p>
    <w:p w:rsidR="00D0680B" w:rsidRDefault="00D0680B">
      <w:pPr>
        <w:tabs>
          <w:tab w:val="center" w:pos="4819"/>
          <w:tab w:val="left" w:pos="7200"/>
        </w:tabs>
        <w:ind w:firstLine="567"/>
        <w:jc w:val="center"/>
        <w:rPr>
          <w:sz w:val="28"/>
          <w:lang w:val="en-US"/>
        </w:rPr>
      </w:pPr>
      <w:r>
        <w:rPr>
          <w:sz w:val="28"/>
          <w:lang w:val="en-US"/>
        </w:rPr>
        <w:t>K = I</w:t>
      </w:r>
      <w:r>
        <w:rPr>
          <w:sz w:val="28"/>
          <w:vertAlign w:val="subscript"/>
        </w:rPr>
        <w:t>нп</w:t>
      </w:r>
      <w:r>
        <w:rPr>
          <w:sz w:val="28"/>
          <w:lang w:val="en-US"/>
        </w:rPr>
        <w:t xml:space="preserve"> * I</w:t>
      </w:r>
      <w:r>
        <w:rPr>
          <w:sz w:val="28"/>
          <w:vertAlign w:val="subscript"/>
        </w:rPr>
        <w:t>тп</w:t>
      </w:r>
      <w:r>
        <w:rPr>
          <w:sz w:val="28"/>
          <w:lang w:val="en-US"/>
        </w:rPr>
        <w:t xml:space="preserve"> / I</w:t>
      </w:r>
      <w:r>
        <w:rPr>
          <w:sz w:val="28"/>
          <w:vertAlign w:val="subscript"/>
        </w:rPr>
        <w:t>эп</w:t>
      </w:r>
      <w:r>
        <w:rPr>
          <w:sz w:val="28"/>
          <w:vertAlign w:val="subscript"/>
          <w:lang w:val="en-US"/>
        </w:rPr>
        <w:t xml:space="preserve"> </w:t>
      </w:r>
      <w:r>
        <w:rPr>
          <w:sz w:val="28"/>
          <w:lang w:val="en-US"/>
        </w:rPr>
        <w:t>,                                 ( 4 )</w:t>
      </w:r>
    </w:p>
    <w:p w:rsidR="00D0680B" w:rsidRDefault="00D0680B">
      <w:pPr>
        <w:tabs>
          <w:tab w:val="center" w:pos="4819"/>
          <w:tab w:val="left" w:pos="7200"/>
        </w:tabs>
        <w:ind w:firstLine="567"/>
        <w:rPr>
          <w:sz w:val="28"/>
          <w:lang w:val="en-US"/>
        </w:rPr>
      </w:pPr>
    </w:p>
    <w:p w:rsidR="00D0680B" w:rsidRDefault="00D0680B">
      <w:pPr>
        <w:tabs>
          <w:tab w:val="center" w:pos="4819"/>
          <w:tab w:val="left" w:pos="7200"/>
        </w:tabs>
        <w:ind w:firstLine="567"/>
        <w:rPr>
          <w:sz w:val="28"/>
        </w:rPr>
      </w:pPr>
      <w:r>
        <w:rPr>
          <w:sz w:val="28"/>
        </w:rPr>
        <w:t>где   К – интегральный показатель конкурентоспособности анализируемого товара по отношению к базовому;</w:t>
      </w:r>
    </w:p>
    <w:p w:rsidR="00D0680B" w:rsidRDefault="00D0680B">
      <w:pPr>
        <w:tabs>
          <w:tab w:val="center" w:pos="4819"/>
          <w:tab w:val="left" w:pos="7200"/>
        </w:tabs>
        <w:ind w:firstLine="567"/>
        <w:rPr>
          <w:sz w:val="28"/>
        </w:rPr>
      </w:pPr>
      <w:r>
        <w:rPr>
          <w:sz w:val="28"/>
        </w:rPr>
        <w:t xml:space="preserve">         </w:t>
      </w:r>
      <w:r>
        <w:rPr>
          <w:sz w:val="28"/>
          <w:lang w:val="en-US"/>
        </w:rPr>
        <w:t>I</w:t>
      </w:r>
      <w:r>
        <w:rPr>
          <w:sz w:val="28"/>
          <w:vertAlign w:val="subscript"/>
        </w:rPr>
        <w:t>нп</w:t>
      </w:r>
      <w:r>
        <w:rPr>
          <w:sz w:val="28"/>
        </w:rPr>
        <w:t xml:space="preserve">, </w:t>
      </w:r>
      <w:r>
        <w:rPr>
          <w:sz w:val="28"/>
          <w:lang w:val="en-US"/>
        </w:rPr>
        <w:t>I</w:t>
      </w:r>
      <w:r>
        <w:rPr>
          <w:sz w:val="28"/>
          <w:vertAlign w:val="subscript"/>
        </w:rPr>
        <w:t>тп</w:t>
      </w:r>
      <w:r>
        <w:rPr>
          <w:sz w:val="28"/>
        </w:rPr>
        <w:t xml:space="preserve">, </w:t>
      </w:r>
      <w:r>
        <w:rPr>
          <w:sz w:val="28"/>
          <w:lang w:val="en-US"/>
        </w:rPr>
        <w:t>I</w:t>
      </w:r>
      <w:r>
        <w:rPr>
          <w:sz w:val="28"/>
          <w:vertAlign w:val="subscript"/>
        </w:rPr>
        <w:t>эп</w:t>
      </w:r>
      <w:r>
        <w:rPr>
          <w:sz w:val="28"/>
        </w:rPr>
        <w:t xml:space="preserve"> – групповые показатели по нормативным, техническим и экономическим параметрам.</w:t>
      </w:r>
    </w:p>
    <w:p w:rsidR="00D0680B" w:rsidRDefault="00D0680B">
      <w:pPr>
        <w:tabs>
          <w:tab w:val="center" w:pos="4819"/>
          <w:tab w:val="left" w:pos="7200"/>
        </w:tabs>
        <w:ind w:firstLine="567"/>
        <w:rPr>
          <w:sz w:val="28"/>
        </w:rPr>
      </w:pPr>
      <w:r>
        <w:rPr>
          <w:sz w:val="28"/>
        </w:rPr>
        <w:t xml:space="preserve">         </w:t>
      </w:r>
      <w:r>
        <w:rPr>
          <w:sz w:val="28"/>
          <w:lang w:val="en-US"/>
        </w:rPr>
        <w:t>I</w:t>
      </w:r>
      <w:r>
        <w:rPr>
          <w:sz w:val="28"/>
          <w:vertAlign w:val="subscript"/>
        </w:rPr>
        <w:t>нп</w:t>
      </w:r>
      <w:r>
        <w:rPr>
          <w:sz w:val="28"/>
        </w:rPr>
        <w:t xml:space="preserve"> = 1.</w:t>
      </w:r>
    </w:p>
    <w:p w:rsidR="00D0680B" w:rsidRDefault="00D0680B">
      <w:pPr>
        <w:tabs>
          <w:tab w:val="center" w:pos="4819"/>
          <w:tab w:val="left" w:pos="7200"/>
        </w:tabs>
        <w:ind w:firstLine="567"/>
        <w:rPr>
          <w:sz w:val="28"/>
        </w:rPr>
      </w:pPr>
      <w:r>
        <w:rPr>
          <w:sz w:val="28"/>
        </w:rPr>
        <w:t>К</w:t>
      </w:r>
      <w:r>
        <w:rPr>
          <w:sz w:val="24"/>
        </w:rPr>
        <w:t>газ</w:t>
      </w:r>
      <w:r>
        <w:rPr>
          <w:sz w:val="28"/>
        </w:rPr>
        <w:t xml:space="preserve"> = 100 / 0,92 = 108,7 % </w:t>
      </w:r>
    </w:p>
    <w:p w:rsidR="00D0680B" w:rsidRDefault="00D0680B">
      <w:pPr>
        <w:tabs>
          <w:tab w:val="center" w:pos="4819"/>
          <w:tab w:val="left" w:pos="7200"/>
        </w:tabs>
        <w:ind w:firstLine="567"/>
        <w:rPr>
          <w:sz w:val="28"/>
        </w:rPr>
      </w:pPr>
      <w:r>
        <w:rPr>
          <w:sz w:val="28"/>
        </w:rPr>
        <w:t>К</w:t>
      </w:r>
      <w:r>
        <w:rPr>
          <w:sz w:val="24"/>
        </w:rPr>
        <w:t>уаз</w:t>
      </w:r>
      <w:r>
        <w:rPr>
          <w:sz w:val="28"/>
        </w:rPr>
        <w:t xml:space="preserve"> = 59 / 0,9 = 65,6 %</w:t>
      </w:r>
    </w:p>
    <w:p w:rsidR="00D0680B" w:rsidRDefault="00D0680B">
      <w:pPr>
        <w:tabs>
          <w:tab w:val="center" w:pos="4819"/>
          <w:tab w:val="left" w:pos="7200"/>
        </w:tabs>
        <w:ind w:firstLine="567"/>
        <w:rPr>
          <w:sz w:val="28"/>
        </w:rPr>
      </w:pPr>
      <w:r>
        <w:rPr>
          <w:sz w:val="28"/>
        </w:rPr>
        <w:t>К</w:t>
      </w:r>
      <w:r>
        <w:rPr>
          <w:sz w:val="24"/>
        </w:rPr>
        <w:t>дэу</w:t>
      </w:r>
      <w:r>
        <w:rPr>
          <w:sz w:val="28"/>
        </w:rPr>
        <w:t xml:space="preserve"> = 100 / 1,5 = 66,7 %</w:t>
      </w:r>
    </w:p>
    <w:p w:rsidR="00D0680B" w:rsidRDefault="00D0680B">
      <w:pPr>
        <w:tabs>
          <w:tab w:val="center" w:pos="4819"/>
          <w:tab w:val="left" w:pos="7200"/>
        </w:tabs>
        <w:ind w:firstLine="567"/>
        <w:rPr>
          <w:sz w:val="28"/>
        </w:rPr>
      </w:pPr>
      <w:r>
        <w:rPr>
          <w:sz w:val="28"/>
        </w:rPr>
        <w:t>К</w:t>
      </w:r>
      <w:r>
        <w:rPr>
          <w:sz w:val="24"/>
        </w:rPr>
        <w:t>киа</w:t>
      </w:r>
      <w:r>
        <w:rPr>
          <w:sz w:val="28"/>
        </w:rPr>
        <w:t xml:space="preserve"> = 140 / 2,4 = 58,3 %</w:t>
      </w:r>
    </w:p>
    <w:p w:rsidR="00D0680B" w:rsidRDefault="00D0680B">
      <w:pPr>
        <w:tabs>
          <w:tab w:val="center" w:pos="4819"/>
          <w:tab w:val="left" w:pos="7200"/>
        </w:tabs>
        <w:ind w:firstLine="567"/>
        <w:rPr>
          <w:sz w:val="28"/>
        </w:rPr>
      </w:pPr>
      <w:r>
        <w:rPr>
          <w:sz w:val="28"/>
        </w:rPr>
        <w:t>К</w:t>
      </w:r>
      <w:r>
        <w:rPr>
          <w:sz w:val="24"/>
        </w:rPr>
        <w:t>хундай</w:t>
      </w:r>
      <w:r>
        <w:rPr>
          <w:sz w:val="28"/>
        </w:rPr>
        <w:t xml:space="preserve"> = 131 / 1,92 = 68,2 %</w:t>
      </w:r>
    </w:p>
    <w:p w:rsidR="00D0680B" w:rsidRDefault="00D0680B">
      <w:pPr>
        <w:tabs>
          <w:tab w:val="center" w:pos="4819"/>
          <w:tab w:val="left" w:pos="7200"/>
        </w:tabs>
        <w:ind w:firstLine="567"/>
        <w:rPr>
          <w:sz w:val="28"/>
        </w:rPr>
      </w:pPr>
      <w:r>
        <w:rPr>
          <w:sz w:val="28"/>
        </w:rPr>
        <w:t>Полученные результаты достаточно полно и четко говорят о конкурентоспособности той или иной модели по отношению к автомобилю ВАЗ-21093. Таким образом, при сочетании цены и качества наиболее конкурентоспособным является автомобиль ГАЗ-3110. Автомобили ДЭУ Нексия, КИА Рио и Хундай Акцент при достаточно высоких технических показателях и столь же высоких ценах оказываются достаточно мало конкурентоспособны, особенно в городе ,где  наибольшую часть населения составляет средний класс. Автомобиль ГАЗ-3110 при средних технических характеристиках и соответствующей стоимости является наиболее конкурентоспособным (рис.4).</w:t>
      </w:r>
    </w:p>
    <w:p w:rsidR="00D0680B" w:rsidRDefault="00D0680B">
      <w:pPr>
        <w:tabs>
          <w:tab w:val="center" w:pos="4819"/>
          <w:tab w:val="left" w:pos="7200"/>
        </w:tabs>
        <w:ind w:firstLine="567"/>
        <w:rPr>
          <w:sz w:val="28"/>
        </w:rPr>
      </w:pPr>
    </w:p>
    <w:p w:rsidR="00D0680B" w:rsidRDefault="00451055">
      <w:pPr>
        <w:tabs>
          <w:tab w:val="center" w:pos="4819"/>
          <w:tab w:val="left" w:pos="7200"/>
        </w:tabs>
        <w:ind w:firstLine="567"/>
        <w:rPr>
          <w:sz w:val="28"/>
        </w:rPr>
      </w:pPr>
      <w:r>
        <w:rPr>
          <w:noProof/>
        </w:rPr>
        <w:pict>
          <v:line id="_x0000_s1327" style="position:absolute;left:0;text-align:left;flip:y;z-index:251739648" from="126pt,8.95pt" to="126pt,134.95pt">
            <v:stroke endarrow="block"/>
          </v:line>
        </w:pict>
      </w:r>
      <w:r w:rsidR="00D0680B">
        <w:rPr>
          <w:sz w:val="28"/>
        </w:rPr>
        <w:t xml:space="preserve">                                  108,7 </w:t>
      </w:r>
    </w:p>
    <w:p w:rsidR="00D0680B" w:rsidRDefault="00451055">
      <w:pPr>
        <w:tabs>
          <w:tab w:val="center" w:pos="4819"/>
          <w:tab w:val="left" w:pos="7200"/>
        </w:tabs>
        <w:ind w:firstLine="567"/>
        <w:rPr>
          <w:sz w:val="28"/>
        </w:rPr>
      </w:pPr>
      <w:r>
        <w:rPr>
          <w:noProof/>
        </w:rPr>
        <w:pict>
          <v:rect id="_x0000_s1328" style="position:absolute;left:0;text-align:left;margin-left:153pt;margin-top:1.85pt;width:18pt;height:117pt;z-index:251740672" fillcolor="silver"/>
        </w:pict>
      </w:r>
      <w:r w:rsidR="00D0680B">
        <w:rPr>
          <w:sz w:val="28"/>
        </w:rPr>
        <w:t xml:space="preserve">                      %</w:t>
      </w:r>
    </w:p>
    <w:p w:rsidR="00D0680B" w:rsidRDefault="00D0680B">
      <w:pPr>
        <w:tabs>
          <w:tab w:val="center" w:pos="4819"/>
          <w:tab w:val="left" w:pos="7200"/>
        </w:tabs>
        <w:ind w:firstLine="567"/>
        <w:rPr>
          <w:sz w:val="28"/>
        </w:rPr>
      </w:pPr>
      <w:r>
        <w:rPr>
          <w:sz w:val="28"/>
        </w:rPr>
        <w:t xml:space="preserve">                                                       66,7              68,2                                                   </w:t>
      </w:r>
    </w:p>
    <w:p w:rsidR="00D0680B" w:rsidRDefault="00451055">
      <w:pPr>
        <w:tabs>
          <w:tab w:val="center" w:pos="4819"/>
          <w:tab w:val="left" w:pos="7200"/>
        </w:tabs>
        <w:ind w:firstLine="284"/>
        <w:rPr>
          <w:sz w:val="28"/>
        </w:rPr>
      </w:pPr>
      <w:r>
        <w:rPr>
          <w:noProof/>
        </w:rPr>
        <w:pict>
          <v:rect id="_x0000_s1330" style="position:absolute;left:0;text-align:left;margin-left:225pt;margin-top:14.65pt;width:18pt;height:1in;z-index:251742720" fillcolor="silver"/>
        </w:pict>
      </w:r>
      <w:r>
        <w:rPr>
          <w:noProof/>
        </w:rPr>
        <w:pict>
          <v:rect id="_x0000_s1332" style="position:absolute;left:0;text-align:left;margin-left:297pt;margin-top:5.65pt;width:18pt;height:81pt;z-index:251744768" fillcolor="silver"/>
        </w:pict>
      </w:r>
      <w:r w:rsidR="00D0680B">
        <w:rPr>
          <w:sz w:val="28"/>
        </w:rPr>
        <w:t xml:space="preserve">конкуренто-                            65,6              </w:t>
      </w:r>
    </w:p>
    <w:p w:rsidR="00D0680B" w:rsidRDefault="00451055">
      <w:pPr>
        <w:tabs>
          <w:tab w:val="center" w:pos="4819"/>
          <w:tab w:val="left" w:pos="7200"/>
        </w:tabs>
        <w:ind w:firstLine="284"/>
        <w:rPr>
          <w:sz w:val="28"/>
        </w:rPr>
      </w:pPr>
      <w:r>
        <w:rPr>
          <w:noProof/>
        </w:rPr>
        <w:pict>
          <v:rect id="_x0000_s1329" style="position:absolute;left:0;text-align:left;margin-left:189pt;margin-top:7.55pt;width:18pt;height:63pt;z-index:251741696" fillcolor="silver"/>
        </w:pict>
      </w:r>
      <w:r w:rsidR="00D0680B">
        <w:rPr>
          <w:sz w:val="28"/>
        </w:rPr>
        <w:t xml:space="preserve">способность                                                 58,3       </w:t>
      </w:r>
    </w:p>
    <w:p w:rsidR="00D0680B" w:rsidRDefault="00451055">
      <w:pPr>
        <w:tabs>
          <w:tab w:val="center" w:pos="4819"/>
          <w:tab w:val="left" w:pos="7200"/>
        </w:tabs>
        <w:ind w:firstLine="284"/>
        <w:rPr>
          <w:sz w:val="28"/>
        </w:rPr>
      </w:pPr>
      <w:r>
        <w:rPr>
          <w:noProof/>
        </w:rPr>
        <w:pict>
          <v:rect id="_x0000_s1331" style="position:absolute;left:0;text-align:left;margin-left:261pt;margin-top:9.45pt;width:18pt;height:45pt;z-index:251743744" fillcolor="silver"/>
        </w:pict>
      </w:r>
    </w:p>
    <w:p w:rsidR="00D0680B" w:rsidRDefault="00D0680B">
      <w:pPr>
        <w:tabs>
          <w:tab w:val="center" w:pos="4819"/>
          <w:tab w:val="left" w:pos="7200"/>
        </w:tabs>
        <w:ind w:firstLine="284"/>
        <w:rPr>
          <w:sz w:val="28"/>
        </w:rPr>
      </w:pPr>
    </w:p>
    <w:p w:rsidR="00D0680B" w:rsidRDefault="00D0680B">
      <w:pPr>
        <w:tabs>
          <w:tab w:val="center" w:pos="4819"/>
          <w:tab w:val="left" w:pos="7200"/>
        </w:tabs>
        <w:ind w:firstLine="284"/>
        <w:rPr>
          <w:sz w:val="28"/>
        </w:rPr>
      </w:pPr>
    </w:p>
    <w:p w:rsidR="00D0680B" w:rsidRDefault="00451055">
      <w:pPr>
        <w:tabs>
          <w:tab w:val="center" w:pos="4819"/>
          <w:tab w:val="left" w:pos="7200"/>
        </w:tabs>
        <w:ind w:firstLine="284"/>
        <w:rPr>
          <w:sz w:val="24"/>
        </w:rPr>
      </w:pPr>
      <w:r>
        <w:rPr>
          <w:noProof/>
        </w:rPr>
        <w:pict>
          <v:line id="_x0000_s1326" style="position:absolute;left:0;text-align:left;z-index:251738624" from="126pt,6.15pt" to="369pt,6.15pt">
            <v:stroke endarrow="block"/>
          </v:line>
        </w:pict>
      </w:r>
      <w:r w:rsidR="00D0680B">
        <w:rPr>
          <w:sz w:val="28"/>
        </w:rPr>
        <w:t xml:space="preserve">                                                 </w:t>
      </w:r>
    </w:p>
    <w:p w:rsidR="00D0680B" w:rsidRDefault="00D0680B">
      <w:pPr>
        <w:tabs>
          <w:tab w:val="center" w:pos="4819"/>
          <w:tab w:val="left" w:pos="7200"/>
        </w:tabs>
        <w:ind w:firstLine="284"/>
        <w:rPr>
          <w:sz w:val="24"/>
        </w:rPr>
      </w:pPr>
      <w:r>
        <w:rPr>
          <w:sz w:val="28"/>
        </w:rPr>
        <w:t xml:space="preserve">                                       </w:t>
      </w:r>
      <w:r>
        <w:rPr>
          <w:sz w:val="24"/>
        </w:rPr>
        <w:t xml:space="preserve">ГАЗ     УАЗ    ДЭУ    КИА   Хундай                                                                         </w:t>
      </w:r>
    </w:p>
    <w:p w:rsidR="00D0680B" w:rsidRDefault="00D0680B">
      <w:pPr>
        <w:tabs>
          <w:tab w:val="center" w:pos="4819"/>
          <w:tab w:val="left" w:pos="7200"/>
        </w:tabs>
        <w:ind w:firstLine="284"/>
        <w:rPr>
          <w:sz w:val="28"/>
        </w:rPr>
      </w:pPr>
      <w:r>
        <w:rPr>
          <w:sz w:val="28"/>
        </w:rPr>
        <w:t xml:space="preserve">                                                 Марки автомобилей                                                                           </w:t>
      </w:r>
    </w:p>
    <w:p w:rsidR="00D0680B" w:rsidRDefault="00D0680B">
      <w:pPr>
        <w:tabs>
          <w:tab w:val="center" w:pos="4819"/>
          <w:tab w:val="left" w:pos="7200"/>
        </w:tabs>
        <w:ind w:firstLine="567"/>
        <w:rPr>
          <w:sz w:val="28"/>
        </w:rPr>
      </w:pPr>
      <w:r>
        <w:rPr>
          <w:sz w:val="28"/>
        </w:rPr>
        <w:t xml:space="preserve">Рис.4. Конкурентоспособность автомобилей, реализуемых </w:t>
      </w:r>
    </w:p>
    <w:p w:rsidR="00D0680B" w:rsidRDefault="00D0680B">
      <w:pPr>
        <w:tabs>
          <w:tab w:val="center" w:pos="4819"/>
          <w:tab w:val="left" w:pos="7200"/>
        </w:tabs>
        <w:ind w:firstLine="284"/>
        <w:rPr>
          <w:sz w:val="28"/>
        </w:rPr>
      </w:pPr>
      <w:r>
        <w:rPr>
          <w:sz w:val="28"/>
        </w:rPr>
        <w:t>ОАО «Покровск-Лада»</w:t>
      </w:r>
    </w:p>
    <w:p w:rsidR="00D0680B" w:rsidRDefault="00D0680B"/>
    <w:p w:rsidR="00D0680B" w:rsidRDefault="00D0680B">
      <w:pPr>
        <w:ind w:firstLine="567"/>
        <w:rPr>
          <w:sz w:val="32"/>
        </w:rPr>
      </w:pPr>
      <w:r>
        <w:rPr>
          <w:sz w:val="32"/>
        </w:rPr>
        <w:t>Выводы и предложения</w:t>
      </w:r>
    </w:p>
    <w:p w:rsidR="00D0680B" w:rsidRDefault="00D0680B"/>
    <w:p w:rsidR="00D0680B" w:rsidRDefault="00D0680B">
      <w:pPr>
        <w:pStyle w:val="30"/>
        <w:ind w:firstLine="567"/>
      </w:pPr>
      <w:r>
        <w:t>Российский автомобильный рынок достаточно насыщен и продолжает постоянно развиваться. Для удовлетворения всех потребностей населения присутствуют как отечественные, так и импортные автомобили.</w:t>
      </w:r>
    </w:p>
    <w:p w:rsidR="00D0680B" w:rsidRDefault="00D0680B">
      <w:pPr>
        <w:pStyle w:val="30"/>
        <w:ind w:firstLine="567"/>
      </w:pPr>
      <w:r>
        <w:t xml:space="preserve">Одним из крупнейших предприятий по продаже автомобилей г.Энгельса является Открытое акционерное общество «Покровск-Лада». Предприятие представляет достаточно широкий ассортимент отечественных и импортных легковых автомобилей. А также на реализации имеются грузовые и пассажирские автомобили ГАЗ. </w:t>
      </w:r>
    </w:p>
    <w:p w:rsidR="00D0680B" w:rsidRDefault="00D0680B">
      <w:pPr>
        <w:pStyle w:val="30"/>
        <w:ind w:firstLine="567"/>
      </w:pPr>
      <w:r>
        <w:t xml:space="preserve">Наиболее конкурентоспособными автомобилями на ОАО «Покровск-Лада» являются автомобили марки ВАЗ и ГАЗ. А по техническим характеристикам наиболее высокие показатели имеют  автомобили КИА и Хундай.   </w:t>
      </w:r>
    </w:p>
    <w:p w:rsidR="00D0680B" w:rsidRDefault="00D0680B">
      <w:pPr>
        <w:pStyle w:val="30"/>
        <w:ind w:firstLine="567"/>
      </w:pPr>
      <w:r>
        <w:t>Предприятие ОАО «Покровск-Лада» проводит эффективную коммерческую работу по закупке товаров, реализации товаров, работ и услуг. Предприятие производит реализацию запчастей и дополнительного оборудования, гарантийное обслуживание и ремонт автомобилей, оказывает таможенные услуги. Имеются широкие складские помещения.</w:t>
      </w:r>
    </w:p>
    <w:p w:rsidR="00D0680B" w:rsidRDefault="00D0680B">
      <w:pPr>
        <w:pStyle w:val="30"/>
        <w:ind w:firstLine="567"/>
      </w:pPr>
      <w:r>
        <w:t xml:space="preserve">На предприятии налаженная система заключения договоров с предприятиями-изготовителями. Проводятся различные рекламные кампании для привлечения покупателей и поставщиков. </w:t>
      </w:r>
    </w:p>
    <w:p w:rsidR="00D0680B" w:rsidRDefault="00D0680B">
      <w:pPr>
        <w:pStyle w:val="30"/>
        <w:ind w:firstLine="567"/>
      </w:pPr>
      <w:r>
        <w:t>Но также в работу предприятия можно внести некоторые коррективы.</w:t>
      </w:r>
    </w:p>
    <w:p w:rsidR="00D0680B" w:rsidRDefault="00D0680B">
      <w:pPr>
        <w:pStyle w:val="30"/>
        <w:ind w:firstLine="567"/>
      </w:pPr>
      <w:r>
        <w:t xml:space="preserve">Необходима организация маркетингового отдела для более подробного и углубленного изучения покупательского спроса, для получения информации о необходимом и возможном ассортименте товаров, работ и услуг, предлагаемых предприятием. Необходима организация входного контроля качества закупаемых товаров. Этот контроль необходим во избежание срывов в работе, жалоб со стороны покупателей и клиентов на плохое качество реализуемой продукции и некачественное  оказание услуг. </w:t>
      </w:r>
    </w:p>
    <w:p w:rsidR="00D0680B" w:rsidRDefault="00D0680B">
      <w:pPr>
        <w:pStyle w:val="30"/>
        <w:ind w:firstLine="567"/>
      </w:pPr>
      <w:r>
        <w:t>Организация данных отделов на предприятии поможет улучшить его работу и повысить эффективность его коммерческой деятельности.</w:t>
      </w:r>
    </w:p>
    <w:p w:rsidR="00D0680B" w:rsidRDefault="00D0680B">
      <w:pPr>
        <w:pStyle w:val="30"/>
        <w:ind w:firstLine="567"/>
      </w:pPr>
      <w:r>
        <w:t xml:space="preserve">Целесообразно проводить консультации в автосалонах по отдельным моделям автомобилей, их характеристикам, что поможет покупателям сделать достойный выбор. </w:t>
      </w:r>
    </w:p>
    <w:p w:rsidR="00D0680B" w:rsidRDefault="00D0680B">
      <w:pPr>
        <w:pStyle w:val="30"/>
        <w:ind w:firstLine="567"/>
      </w:pPr>
      <w:r>
        <w:t>Возможно, необходимо предоставлять большие сроки  гарантии, что стимулирует покупателей к приобретению автомобилей. Можно предложить следующую схему покупки:  «старый» автомобиль покупателя + доплата за новый автомобиль = новый автомобиль.</w:t>
      </w:r>
    </w:p>
    <w:p w:rsidR="00D0680B" w:rsidRDefault="00D0680B">
      <w:pPr>
        <w:pStyle w:val="30"/>
        <w:ind w:firstLine="567"/>
      </w:pPr>
      <w:r>
        <w:t>Также предлагается для клиентов с недостаточным уровнем дохода использовать оплату покупки в рассрочку и другие методы оплаты, что будет максимально способствовать увеличению сбыта.</w:t>
      </w:r>
    </w:p>
    <w:p w:rsidR="00D0680B" w:rsidRDefault="00D0680B">
      <w:pPr>
        <w:pStyle w:val="9"/>
        <w:ind w:firstLine="567"/>
        <w:jc w:val="center"/>
        <w:rPr>
          <w:sz w:val="28"/>
          <w:szCs w:val="28"/>
        </w:rPr>
      </w:pPr>
      <w:r>
        <w:rPr>
          <w:sz w:val="28"/>
          <w:szCs w:val="28"/>
        </w:rPr>
        <w:t>Список использованной литературы:</w:t>
      </w:r>
    </w:p>
    <w:p w:rsidR="00D0680B" w:rsidRDefault="00D0680B"/>
    <w:p w:rsidR="00D0680B" w:rsidRDefault="00D0680B" w:rsidP="00D0680B">
      <w:pPr>
        <w:numPr>
          <w:ilvl w:val="0"/>
          <w:numId w:val="32"/>
        </w:numPr>
        <w:rPr>
          <w:sz w:val="28"/>
          <w:szCs w:val="28"/>
        </w:rPr>
      </w:pPr>
      <w:r>
        <w:rPr>
          <w:sz w:val="28"/>
          <w:szCs w:val="28"/>
        </w:rPr>
        <w:t>ГОСТ 4.396-88 «Автомобили легковые. Номенклатура показателей».</w:t>
      </w:r>
    </w:p>
    <w:p w:rsidR="00D0680B" w:rsidRDefault="00D0680B" w:rsidP="00D0680B">
      <w:pPr>
        <w:numPr>
          <w:ilvl w:val="0"/>
          <w:numId w:val="32"/>
        </w:numPr>
        <w:rPr>
          <w:sz w:val="28"/>
          <w:szCs w:val="28"/>
        </w:rPr>
      </w:pPr>
      <w:r>
        <w:rPr>
          <w:sz w:val="28"/>
          <w:szCs w:val="28"/>
        </w:rPr>
        <w:t>Александров Ю.Л. «Особенности спроса на рынке легковых автомобилей г.Красноярска», «Маркетинг в России и за рубежом» 1999 № 4, с.41-50.</w:t>
      </w:r>
    </w:p>
    <w:p w:rsidR="00D0680B" w:rsidRDefault="00D0680B" w:rsidP="00D0680B">
      <w:pPr>
        <w:numPr>
          <w:ilvl w:val="0"/>
          <w:numId w:val="32"/>
        </w:numPr>
        <w:rPr>
          <w:sz w:val="28"/>
          <w:szCs w:val="28"/>
        </w:rPr>
      </w:pPr>
      <w:r>
        <w:rPr>
          <w:sz w:val="28"/>
          <w:szCs w:val="28"/>
        </w:rPr>
        <w:t>Балабанова Л.В. Оптовая торговля: маркетинг и коммерция. – М.: Экономика, 1990.</w:t>
      </w:r>
    </w:p>
    <w:p w:rsidR="00D0680B" w:rsidRDefault="00D0680B" w:rsidP="00D0680B">
      <w:pPr>
        <w:numPr>
          <w:ilvl w:val="0"/>
          <w:numId w:val="32"/>
        </w:numPr>
        <w:rPr>
          <w:sz w:val="28"/>
          <w:szCs w:val="28"/>
        </w:rPr>
      </w:pPr>
      <w:r>
        <w:rPr>
          <w:sz w:val="28"/>
          <w:szCs w:val="28"/>
        </w:rPr>
        <w:t>Безверхов А. «Бухучет на авторынке», «Автообоз» 2002 № 22, с.10.</w:t>
      </w:r>
    </w:p>
    <w:p w:rsidR="00D0680B" w:rsidRDefault="00D0680B" w:rsidP="00D0680B">
      <w:pPr>
        <w:numPr>
          <w:ilvl w:val="0"/>
          <w:numId w:val="32"/>
        </w:numPr>
        <w:rPr>
          <w:sz w:val="28"/>
          <w:szCs w:val="28"/>
        </w:rPr>
      </w:pPr>
      <w:r>
        <w:rPr>
          <w:sz w:val="28"/>
          <w:szCs w:val="28"/>
        </w:rPr>
        <w:t>Великанов А. «Почем «Американец»?  «Спрос»  1998 № 2, с.12-15.</w:t>
      </w:r>
    </w:p>
    <w:p w:rsidR="00D0680B" w:rsidRDefault="00D0680B" w:rsidP="00D0680B">
      <w:pPr>
        <w:numPr>
          <w:ilvl w:val="0"/>
          <w:numId w:val="32"/>
        </w:numPr>
        <w:rPr>
          <w:sz w:val="28"/>
          <w:szCs w:val="28"/>
        </w:rPr>
      </w:pPr>
      <w:r>
        <w:rPr>
          <w:sz w:val="28"/>
          <w:szCs w:val="28"/>
        </w:rPr>
        <w:t>Даненбург В., Манкриф Р., Тейлор В. Основы оптовой торговли. Практический курс. – Санкт-Петербург: «Нева-Ладога-Онега», 1993.</w:t>
      </w:r>
    </w:p>
    <w:p w:rsidR="00D0680B" w:rsidRDefault="00D0680B" w:rsidP="00D0680B">
      <w:pPr>
        <w:numPr>
          <w:ilvl w:val="0"/>
          <w:numId w:val="32"/>
        </w:numPr>
        <w:rPr>
          <w:sz w:val="28"/>
          <w:szCs w:val="28"/>
        </w:rPr>
      </w:pPr>
      <w:r>
        <w:rPr>
          <w:sz w:val="28"/>
          <w:szCs w:val="28"/>
        </w:rPr>
        <w:t>«Итоги» «Автопанорама» 2002 № 11, с.6,8,12,14.</w:t>
      </w:r>
    </w:p>
    <w:p w:rsidR="00D0680B" w:rsidRDefault="00D0680B" w:rsidP="00D0680B">
      <w:pPr>
        <w:numPr>
          <w:ilvl w:val="0"/>
          <w:numId w:val="32"/>
        </w:numPr>
        <w:rPr>
          <w:sz w:val="28"/>
          <w:szCs w:val="28"/>
        </w:rPr>
      </w:pPr>
      <w:r>
        <w:rPr>
          <w:sz w:val="28"/>
          <w:szCs w:val="28"/>
        </w:rPr>
        <w:t>Лебедев О.Т., Филиппова Т.Ю. «Основы маркетинга» /Учеб.пособие под редакцией д.эн. Лебедева О.Т.  Изд. 2-е, доп. Дизайн обл. Андреев А.С. – СПб.: ИД «МиМ», 1997. – 224с.</w:t>
      </w:r>
    </w:p>
    <w:p w:rsidR="00D0680B" w:rsidRDefault="00D0680B" w:rsidP="00D0680B">
      <w:pPr>
        <w:numPr>
          <w:ilvl w:val="0"/>
          <w:numId w:val="32"/>
        </w:numPr>
        <w:rPr>
          <w:sz w:val="28"/>
          <w:szCs w:val="28"/>
        </w:rPr>
      </w:pPr>
      <w:r>
        <w:rPr>
          <w:sz w:val="28"/>
          <w:szCs w:val="28"/>
        </w:rPr>
        <w:t>Николаева М.А. Маркетинг товаров и услуг: Учебник. – М.: Издательский Дом «Деловая литература», 2001. – 448с.</w:t>
      </w:r>
    </w:p>
    <w:p w:rsidR="00D0680B" w:rsidRDefault="00D0680B" w:rsidP="00D0680B">
      <w:pPr>
        <w:numPr>
          <w:ilvl w:val="0"/>
          <w:numId w:val="32"/>
        </w:numPr>
        <w:rPr>
          <w:sz w:val="28"/>
          <w:szCs w:val="28"/>
        </w:rPr>
      </w:pPr>
      <w:r>
        <w:rPr>
          <w:sz w:val="28"/>
          <w:szCs w:val="28"/>
        </w:rPr>
        <w:t>Памбухчиянц В.К. Организация, технология и проектирование торговых предприятий. – М.: ИВЦ «Маркетинг», 1998.</w:t>
      </w:r>
    </w:p>
    <w:p w:rsidR="00D0680B" w:rsidRDefault="00D0680B" w:rsidP="00D0680B">
      <w:pPr>
        <w:numPr>
          <w:ilvl w:val="0"/>
          <w:numId w:val="32"/>
        </w:numPr>
        <w:rPr>
          <w:sz w:val="28"/>
          <w:szCs w:val="28"/>
        </w:rPr>
      </w:pPr>
      <w:r>
        <w:rPr>
          <w:sz w:val="28"/>
          <w:szCs w:val="28"/>
        </w:rPr>
        <w:t>Панкратов Ф.Г., Памбухчиянц В.К. Коммерция и технология торговли. – М.: ИВЦ «Маркетинг», 1994.</w:t>
      </w:r>
    </w:p>
    <w:p w:rsidR="00D0680B" w:rsidRDefault="00D0680B" w:rsidP="00D0680B">
      <w:pPr>
        <w:numPr>
          <w:ilvl w:val="0"/>
          <w:numId w:val="32"/>
        </w:numPr>
        <w:rPr>
          <w:sz w:val="28"/>
          <w:szCs w:val="28"/>
        </w:rPr>
      </w:pPr>
      <w:r>
        <w:rPr>
          <w:sz w:val="28"/>
          <w:szCs w:val="28"/>
        </w:rPr>
        <w:t>Панкратов Ф.Г., Серегина Т.К. Коммерческая деятельность. – М.: ИВЦ «Маркетинг»,1997.</w:t>
      </w:r>
    </w:p>
    <w:p w:rsidR="00D0680B" w:rsidRDefault="00D0680B" w:rsidP="00D0680B">
      <w:pPr>
        <w:numPr>
          <w:ilvl w:val="0"/>
          <w:numId w:val="32"/>
        </w:numPr>
        <w:rPr>
          <w:sz w:val="28"/>
          <w:szCs w:val="28"/>
        </w:rPr>
      </w:pPr>
      <w:r>
        <w:rPr>
          <w:sz w:val="28"/>
          <w:szCs w:val="28"/>
        </w:rPr>
        <w:t>«Сначала к компьютеру, потом за руль» «Автопанорама» 2002 № 11, с. 6.</w:t>
      </w:r>
    </w:p>
    <w:p w:rsidR="00D0680B" w:rsidRDefault="00D0680B" w:rsidP="00D0680B">
      <w:pPr>
        <w:numPr>
          <w:ilvl w:val="0"/>
          <w:numId w:val="32"/>
        </w:numPr>
        <w:rPr>
          <w:sz w:val="28"/>
          <w:szCs w:val="28"/>
        </w:rPr>
      </w:pPr>
      <w:r>
        <w:rPr>
          <w:sz w:val="28"/>
          <w:szCs w:val="28"/>
        </w:rPr>
        <w:t>Справочник товароведа: Непродовольственные товары: в 3-х т. Т.2 /С.И.Баранов, Е.И.Евстигнеев, А.Я.Володенков и др. – 3-е изд., перераб. – М.: Экономика, 1990. – 463с.</w:t>
      </w:r>
    </w:p>
    <w:p w:rsidR="00D0680B" w:rsidRDefault="00D0680B" w:rsidP="00D0680B">
      <w:pPr>
        <w:numPr>
          <w:ilvl w:val="0"/>
          <w:numId w:val="32"/>
        </w:numPr>
        <w:rPr>
          <w:sz w:val="28"/>
          <w:szCs w:val="28"/>
        </w:rPr>
      </w:pPr>
      <w:r>
        <w:rPr>
          <w:sz w:val="28"/>
          <w:szCs w:val="28"/>
        </w:rPr>
        <w:t>Торговое дело: экономика, маркетинг, организация. Учебник./Под ред. Т.Г.Березиной. – М.: ИНФРА-М, 2000.</w:t>
      </w:r>
    </w:p>
    <w:p w:rsidR="00D0680B" w:rsidRDefault="00D0680B" w:rsidP="00D0680B">
      <w:pPr>
        <w:numPr>
          <w:ilvl w:val="0"/>
          <w:numId w:val="32"/>
        </w:numPr>
        <w:rPr>
          <w:sz w:val="28"/>
          <w:szCs w:val="28"/>
        </w:rPr>
      </w:pPr>
      <w:r>
        <w:rPr>
          <w:sz w:val="28"/>
          <w:szCs w:val="28"/>
        </w:rPr>
        <w:t xml:space="preserve">«Хотя бы </w:t>
      </w:r>
      <w:r>
        <w:rPr>
          <w:sz w:val="28"/>
          <w:szCs w:val="28"/>
          <w:lang w:val="en-US"/>
        </w:rPr>
        <w:t>Euro</w:t>
      </w:r>
      <w:r>
        <w:rPr>
          <w:sz w:val="28"/>
          <w:szCs w:val="28"/>
        </w:rPr>
        <w:t xml:space="preserve"> 0» «Автопанорама» 2002 № 11, с. 11.</w:t>
      </w:r>
    </w:p>
    <w:p w:rsidR="00D0680B" w:rsidRDefault="00D0680B" w:rsidP="00D0680B">
      <w:pPr>
        <w:numPr>
          <w:ilvl w:val="0"/>
          <w:numId w:val="32"/>
        </w:numPr>
        <w:rPr>
          <w:sz w:val="28"/>
          <w:szCs w:val="28"/>
        </w:rPr>
      </w:pPr>
      <w:r>
        <w:rPr>
          <w:sz w:val="28"/>
          <w:szCs w:val="28"/>
        </w:rPr>
        <w:t>Чудаков А. «Иномарки из вторых рук» «Биржа плюс авто» 2002 № 37, с. 10.</w:t>
      </w:r>
    </w:p>
    <w:p w:rsidR="00D0680B" w:rsidRDefault="00D0680B" w:rsidP="00D0680B">
      <w:pPr>
        <w:numPr>
          <w:ilvl w:val="0"/>
          <w:numId w:val="32"/>
        </w:numPr>
        <w:rPr>
          <w:sz w:val="28"/>
          <w:szCs w:val="28"/>
        </w:rPr>
      </w:pPr>
      <w:r>
        <w:rPr>
          <w:sz w:val="28"/>
          <w:szCs w:val="28"/>
        </w:rPr>
        <w:t>Щур Д.Л. Основы торговли. Оптовая торговля. – М.: Издательство «Дало и Сервис», 1999.</w:t>
      </w:r>
    </w:p>
    <w:p w:rsidR="00D0680B" w:rsidRDefault="00D0680B" w:rsidP="00D0680B">
      <w:pPr>
        <w:numPr>
          <w:ilvl w:val="0"/>
          <w:numId w:val="32"/>
        </w:numPr>
        <w:rPr>
          <w:sz w:val="28"/>
          <w:szCs w:val="28"/>
        </w:rPr>
      </w:pPr>
      <w:r>
        <w:rPr>
          <w:sz w:val="28"/>
          <w:szCs w:val="28"/>
        </w:rPr>
        <w:t xml:space="preserve">Экономика торгового предприятия. А.И.Гребнев, Ю.К.Баженов, О.А.Габриэлян и др. – М.: ОАО «Издательство «Экономика», 1997. </w:t>
      </w:r>
    </w:p>
    <w:p w:rsidR="00D0680B" w:rsidRDefault="00D0680B">
      <w:pPr>
        <w:pStyle w:val="9"/>
        <w:jc w:val="left"/>
        <w:sectPr w:rsidR="00D0680B">
          <w:headerReference w:type="default" r:id="rId9"/>
          <w:pgSz w:w="11906" w:h="16838" w:code="9"/>
          <w:pgMar w:top="1418" w:right="1134" w:bottom="1418" w:left="1701" w:header="567" w:footer="567" w:gutter="0"/>
          <w:cols w:space="720"/>
          <w:titlePg/>
        </w:sectPr>
      </w:pPr>
    </w:p>
    <w:p w:rsidR="00D0680B" w:rsidRDefault="00D0680B">
      <w:pPr>
        <w:pStyle w:val="9"/>
        <w:rPr>
          <w:sz w:val="28"/>
          <w:szCs w:val="28"/>
        </w:rPr>
      </w:pPr>
    </w:p>
    <w:p w:rsidR="00D0680B" w:rsidRDefault="00D0680B">
      <w:pPr>
        <w:pStyle w:val="9"/>
        <w:rPr>
          <w:sz w:val="28"/>
          <w:szCs w:val="28"/>
        </w:rPr>
      </w:pPr>
      <w:r>
        <w:rPr>
          <w:sz w:val="28"/>
          <w:szCs w:val="28"/>
        </w:rPr>
        <w:t xml:space="preserve">Приложение №1 </w:t>
      </w:r>
    </w:p>
    <w:p w:rsidR="00D0680B" w:rsidRDefault="00D0680B">
      <w:pPr>
        <w:pStyle w:val="9"/>
        <w:jc w:val="center"/>
        <w:rPr>
          <w:sz w:val="28"/>
          <w:szCs w:val="28"/>
        </w:rPr>
      </w:pPr>
      <w:r>
        <w:rPr>
          <w:sz w:val="28"/>
          <w:szCs w:val="28"/>
        </w:rPr>
        <w:t>Характеристика потребительских свойств легковых автомобилей (основные модели торгового ассортимента)</w:t>
      </w:r>
    </w:p>
    <w:tbl>
      <w:tblPr>
        <w:tblW w:w="14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991"/>
        <w:gridCol w:w="142"/>
        <w:gridCol w:w="1133"/>
        <w:gridCol w:w="1275"/>
        <w:gridCol w:w="1275"/>
        <w:gridCol w:w="1274"/>
        <w:gridCol w:w="1275"/>
        <w:gridCol w:w="1275"/>
        <w:gridCol w:w="1275"/>
        <w:gridCol w:w="1274"/>
      </w:tblGrid>
      <w:tr w:rsidR="00D0680B">
        <w:trPr>
          <w:cantSplit/>
          <w:trHeight w:val="645"/>
        </w:trPr>
        <w:tc>
          <w:tcPr>
            <w:tcW w:w="3082" w:type="dxa"/>
            <w:vMerge w:val="restart"/>
            <w:vAlign w:val="center"/>
          </w:tcPr>
          <w:p w:rsidR="00D0680B" w:rsidRDefault="00D0680B">
            <w:pPr>
              <w:pStyle w:val="9"/>
              <w:jc w:val="center"/>
              <w:rPr>
                <w:sz w:val="28"/>
                <w:szCs w:val="28"/>
              </w:rPr>
            </w:pPr>
            <w:r>
              <w:rPr>
                <w:sz w:val="28"/>
                <w:szCs w:val="28"/>
              </w:rPr>
              <w:t>Показатели качества</w:t>
            </w:r>
          </w:p>
        </w:tc>
        <w:tc>
          <w:tcPr>
            <w:tcW w:w="991" w:type="dxa"/>
            <w:vMerge w:val="restart"/>
            <w:vAlign w:val="center"/>
          </w:tcPr>
          <w:p w:rsidR="00D0680B" w:rsidRDefault="00D0680B">
            <w:pPr>
              <w:pStyle w:val="9"/>
              <w:jc w:val="center"/>
              <w:rPr>
                <w:sz w:val="28"/>
                <w:szCs w:val="28"/>
              </w:rPr>
            </w:pPr>
            <w:r>
              <w:rPr>
                <w:sz w:val="28"/>
                <w:szCs w:val="28"/>
              </w:rPr>
              <w:t>Единицы измерения</w:t>
            </w:r>
          </w:p>
        </w:tc>
        <w:tc>
          <w:tcPr>
            <w:tcW w:w="3825" w:type="dxa"/>
            <w:gridSpan w:val="4"/>
            <w:vAlign w:val="center"/>
          </w:tcPr>
          <w:p w:rsidR="00D0680B" w:rsidRDefault="00D0680B">
            <w:pPr>
              <w:pStyle w:val="9"/>
              <w:jc w:val="center"/>
              <w:rPr>
                <w:sz w:val="28"/>
                <w:szCs w:val="28"/>
              </w:rPr>
            </w:pPr>
            <w:r>
              <w:rPr>
                <w:sz w:val="28"/>
                <w:szCs w:val="28"/>
              </w:rPr>
              <w:t>Жигули, Лада</w:t>
            </w:r>
          </w:p>
        </w:tc>
        <w:tc>
          <w:tcPr>
            <w:tcW w:w="1274" w:type="dxa"/>
            <w:vAlign w:val="center"/>
          </w:tcPr>
          <w:p w:rsidR="00D0680B" w:rsidRDefault="00D0680B">
            <w:pPr>
              <w:pStyle w:val="9"/>
              <w:jc w:val="center"/>
              <w:rPr>
                <w:sz w:val="28"/>
                <w:szCs w:val="28"/>
              </w:rPr>
            </w:pPr>
            <w:r>
              <w:rPr>
                <w:sz w:val="28"/>
                <w:szCs w:val="28"/>
              </w:rPr>
              <w:t>Спутник</w:t>
            </w:r>
          </w:p>
        </w:tc>
        <w:tc>
          <w:tcPr>
            <w:tcW w:w="2550" w:type="dxa"/>
            <w:gridSpan w:val="2"/>
            <w:vAlign w:val="center"/>
          </w:tcPr>
          <w:p w:rsidR="00D0680B" w:rsidRDefault="00D0680B">
            <w:pPr>
              <w:pStyle w:val="9"/>
              <w:jc w:val="center"/>
              <w:rPr>
                <w:sz w:val="28"/>
                <w:szCs w:val="28"/>
              </w:rPr>
            </w:pPr>
            <w:r>
              <w:rPr>
                <w:sz w:val="28"/>
                <w:szCs w:val="28"/>
              </w:rPr>
              <w:t>Волга</w:t>
            </w:r>
          </w:p>
        </w:tc>
        <w:tc>
          <w:tcPr>
            <w:tcW w:w="2549" w:type="dxa"/>
            <w:gridSpan w:val="2"/>
            <w:vAlign w:val="center"/>
          </w:tcPr>
          <w:p w:rsidR="00D0680B" w:rsidRDefault="00D0680B">
            <w:pPr>
              <w:pStyle w:val="9"/>
              <w:jc w:val="center"/>
              <w:rPr>
                <w:sz w:val="28"/>
                <w:szCs w:val="28"/>
              </w:rPr>
            </w:pPr>
            <w:r>
              <w:rPr>
                <w:sz w:val="28"/>
                <w:szCs w:val="28"/>
              </w:rPr>
              <w:t>Полноприводные (4х4)</w:t>
            </w:r>
          </w:p>
        </w:tc>
      </w:tr>
      <w:tr w:rsidR="00D0680B">
        <w:trPr>
          <w:cantSplit/>
          <w:trHeight w:val="817"/>
        </w:trPr>
        <w:tc>
          <w:tcPr>
            <w:tcW w:w="3082" w:type="dxa"/>
            <w:vMerge/>
          </w:tcPr>
          <w:p w:rsidR="00D0680B" w:rsidRDefault="00D0680B">
            <w:pPr>
              <w:pStyle w:val="9"/>
              <w:rPr>
                <w:sz w:val="28"/>
                <w:szCs w:val="28"/>
              </w:rPr>
            </w:pPr>
          </w:p>
        </w:tc>
        <w:tc>
          <w:tcPr>
            <w:tcW w:w="991" w:type="dxa"/>
            <w:vMerge/>
          </w:tcPr>
          <w:p w:rsidR="00D0680B" w:rsidRDefault="00D0680B">
            <w:pPr>
              <w:pStyle w:val="9"/>
              <w:rPr>
                <w:sz w:val="28"/>
                <w:szCs w:val="28"/>
              </w:rPr>
            </w:pPr>
          </w:p>
        </w:tc>
        <w:tc>
          <w:tcPr>
            <w:tcW w:w="1275" w:type="dxa"/>
            <w:gridSpan w:val="2"/>
          </w:tcPr>
          <w:p w:rsidR="00D0680B" w:rsidRDefault="00D0680B">
            <w:pPr>
              <w:pStyle w:val="9"/>
              <w:jc w:val="center"/>
              <w:rPr>
                <w:sz w:val="28"/>
                <w:szCs w:val="28"/>
              </w:rPr>
            </w:pPr>
            <w:r>
              <w:rPr>
                <w:sz w:val="28"/>
                <w:szCs w:val="28"/>
              </w:rPr>
              <w:t>ВАЗ-2105</w:t>
            </w:r>
          </w:p>
        </w:tc>
        <w:tc>
          <w:tcPr>
            <w:tcW w:w="1275" w:type="dxa"/>
          </w:tcPr>
          <w:p w:rsidR="00D0680B" w:rsidRDefault="00D0680B">
            <w:pPr>
              <w:pStyle w:val="9"/>
              <w:jc w:val="center"/>
              <w:rPr>
                <w:sz w:val="28"/>
                <w:szCs w:val="28"/>
              </w:rPr>
            </w:pPr>
            <w:r>
              <w:rPr>
                <w:sz w:val="28"/>
                <w:szCs w:val="28"/>
              </w:rPr>
              <w:t>ВАЗ-2104</w:t>
            </w:r>
          </w:p>
        </w:tc>
        <w:tc>
          <w:tcPr>
            <w:tcW w:w="1275" w:type="dxa"/>
          </w:tcPr>
          <w:p w:rsidR="00D0680B" w:rsidRDefault="00D0680B">
            <w:pPr>
              <w:pStyle w:val="9"/>
              <w:jc w:val="center"/>
              <w:rPr>
                <w:sz w:val="28"/>
                <w:szCs w:val="28"/>
              </w:rPr>
            </w:pPr>
            <w:r>
              <w:rPr>
                <w:sz w:val="28"/>
                <w:szCs w:val="28"/>
              </w:rPr>
              <w:t>ВАЗ-2107</w:t>
            </w:r>
          </w:p>
        </w:tc>
        <w:tc>
          <w:tcPr>
            <w:tcW w:w="1274" w:type="dxa"/>
          </w:tcPr>
          <w:p w:rsidR="00D0680B" w:rsidRDefault="00D0680B">
            <w:pPr>
              <w:pStyle w:val="9"/>
              <w:jc w:val="center"/>
              <w:rPr>
                <w:sz w:val="28"/>
                <w:szCs w:val="28"/>
              </w:rPr>
            </w:pPr>
            <w:r>
              <w:rPr>
                <w:sz w:val="28"/>
                <w:szCs w:val="28"/>
              </w:rPr>
              <w:t>ВАЗ-2109</w:t>
            </w:r>
          </w:p>
        </w:tc>
        <w:tc>
          <w:tcPr>
            <w:tcW w:w="1275" w:type="dxa"/>
          </w:tcPr>
          <w:p w:rsidR="00D0680B" w:rsidRDefault="00D0680B">
            <w:pPr>
              <w:pStyle w:val="9"/>
              <w:jc w:val="center"/>
              <w:rPr>
                <w:sz w:val="28"/>
                <w:szCs w:val="28"/>
              </w:rPr>
            </w:pPr>
            <w:r>
              <w:rPr>
                <w:sz w:val="28"/>
                <w:szCs w:val="28"/>
              </w:rPr>
              <w:t>ГАЗ-2410</w:t>
            </w:r>
          </w:p>
        </w:tc>
        <w:tc>
          <w:tcPr>
            <w:tcW w:w="1275" w:type="dxa"/>
          </w:tcPr>
          <w:p w:rsidR="00D0680B" w:rsidRDefault="00D0680B">
            <w:pPr>
              <w:pStyle w:val="9"/>
              <w:jc w:val="center"/>
              <w:rPr>
                <w:sz w:val="28"/>
                <w:szCs w:val="28"/>
              </w:rPr>
            </w:pPr>
            <w:r>
              <w:rPr>
                <w:sz w:val="28"/>
                <w:szCs w:val="28"/>
              </w:rPr>
              <w:t>ГАЗ-2412</w:t>
            </w:r>
          </w:p>
        </w:tc>
        <w:tc>
          <w:tcPr>
            <w:tcW w:w="1275" w:type="dxa"/>
          </w:tcPr>
          <w:p w:rsidR="00D0680B" w:rsidRDefault="00D0680B">
            <w:pPr>
              <w:pStyle w:val="9"/>
              <w:jc w:val="center"/>
              <w:rPr>
                <w:sz w:val="28"/>
                <w:szCs w:val="28"/>
              </w:rPr>
            </w:pPr>
            <w:r>
              <w:rPr>
                <w:sz w:val="28"/>
                <w:szCs w:val="28"/>
              </w:rPr>
              <w:t>ВАЗ-2121</w:t>
            </w:r>
          </w:p>
        </w:tc>
        <w:tc>
          <w:tcPr>
            <w:tcW w:w="1274" w:type="dxa"/>
          </w:tcPr>
          <w:p w:rsidR="00D0680B" w:rsidRDefault="00D0680B">
            <w:pPr>
              <w:pStyle w:val="9"/>
              <w:jc w:val="center"/>
              <w:rPr>
                <w:sz w:val="28"/>
                <w:szCs w:val="28"/>
              </w:rPr>
            </w:pPr>
            <w:r>
              <w:rPr>
                <w:sz w:val="28"/>
                <w:szCs w:val="28"/>
              </w:rPr>
              <w:t>УАЗ-31511-01</w:t>
            </w:r>
          </w:p>
        </w:tc>
      </w:tr>
      <w:tr w:rsidR="00D0680B">
        <w:trPr>
          <w:trHeight w:val="505"/>
        </w:trPr>
        <w:tc>
          <w:tcPr>
            <w:tcW w:w="3082" w:type="dxa"/>
            <w:vAlign w:val="center"/>
          </w:tcPr>
          <w:p w:rsidR="00D0680B" w:rsidRDefault="00D0680B">
            <w:pPr>
              <w:pStyle w:val="9"/>
              <w:jc w:val="center"/>
              <w:rPr>
                <w:sz w:val="28"/>
                <w:szCs w:val="28"/>
              </w:rPr>
            </w:pPr>
            <w:r>
              <w:rPr>
                <w:sz w:val="28"/>
                <w:szCs w:val="28"/>
              </w:rPr>
              <w:t>1</w:t>
            </w:r>
          </w:p>
        </w:tc>
        <w:tc>
          <w:tcPr>
            <w:tcW w:w="991" w:type="dxa"/>
            <w:vAlign w:val="center"/>
          </w:tcPr>
          <w:p w:rsidR="00D0680B" w:rsidRDefault="00D0680B">
            <w:pPr>
              <w:pStyle w:val="9"/>
              <w:jc w:val="center"/>
              <w:rPr>
                <w:sz w:val="28"/>
                <w:szCs w:val="28"/>
              </w:rPr>
            </w:pPr>
            <w:r>
              <w:rPr>
                <w:sz w:val="28"/>
                <w:szCs w:val="28"/>
              </w:rPr>
              <w:t>2</w:t>
            </w:r>
          </w:p>
        </w:tc>
        <w:tc>
          <w:tcPr>
            <w:tcW w:w="1275" w:type="dxa"/>
            <w:gridSpan w:val="2"/>
            <w:vAlign w:val="center"/>
          </w:tcPr>
          <w:p w:rsidR="00D0680B" w:rsidRDefault="00D0680B">
            <w:pPr>
              <w:pStyle w:val="9"/>
              <w:jc w:val="center"/>
              <w:rPr>
                <w:sz w:val="28"/>
                <w:szCs w:val="28"/>
              </w:rPr>
            </w:pPr>
            <w:r>
              <w:rPr>
                <w:sz w:val="28"/>
                <w:szCs w:val="28"/>
              </w:rPr>
              <w:t>3</w:t>
            </w:r>
          </w:p>
        </w:tc>
        <w:tc>
          <w:tcPr>
            <w:tcW w:w="1275" w:type="dxa"/>
            <w:vAlign w:val="center"/>
          </w:tcPr>
          <w:p w:rsidR="00D0680B" w:rsidRDefault="00D0680B">
            <w:pPr>
              <w:pStyle w:val="9"/>
              <w:jc w:val="center"/>
              <w:rPr>
                <w:sz w:val="28"/>
                <w:szCs w:val="28"/>
              </w:rPr>
            </w:pPr>
            <w:r>
              <w:rPr>
                <w:sz w:val="28"/>
                <w:szCs w:val="28"/>
              </w:rPr>
              <w:t>4</w:t>
            </w:r>
          </w:p>
        </w:tc>
        <w:tc>
          <w:tcPr>
            <w:tcW w:w="1275" w:type="dxa"/>
            <w:vAlign w:val="center"/>
          </w:tcPr>
          <w:p w:rsidR="00D0680B" w:rsidRDefault="00D0680B">
            <w:pPr>
              <w:pStyle w:val="9"/>
              <w:jc w:val="center"/>
              <w:rPr>
                <w:sz w:val="28"/>
                <w:szCs w:val="28"/>
              </w:rPr>
            </w:pPr>
            <w:r>
              <w:rPr>
                <w:sz w:val="28"/>
                <w:szCs w:val="28"/>
              </w:rPr>
              <w:t>5</w:t>
            </w:r>
          </w:p>
        </w:tc>
        <w:tc>
          <w:tcPr>
            <w:tcW w:w="1274" w:type="dxa"/>
            <w:vAlign w:val="center"/>
          </w:tcPr>
          <w:p w:rsidR="00D0680B" w:rsidRDefault="00D0680B">
            <w:pPr>
              <w:pStyle w:val="9"/>
              <w:jc w:val="center"/>
              <w:rPr>
                <w:sz w:val="28"/>
                <w:szCs w:val="28"/>
              </w:rPr>
            </w:pPr>
            <w:r>
              <w:rPr>
                <w:sz w:val="28"/>
                <w:szCs w:val="28"/>
              </w:rPr>
              <w:t>6</w:t>
            </w:r>
          </w:p>
        </w:tc>
        <w:tc>
          <w:tcPr>
            <w:tcW w:w="1275" w:type="dxa"/>
            <w:vAlign w:val="center"/>
          </w:tcPr>
          <w:p w:rsidR="00D0680B" w:rsidRDefault="00D0680B">
            <w:pPr>
              <w:pStyle w:val="9"/>
              <w:jc w:val="center"/>
              <w:rPr>
                <w:sz w:val="28"/>
                <w:szCs w:val="28"/>
              </w:rPr>
            </w:pPr>
            <w:r>
              <w:rPr>
                <w:sz w:val="28"/>
                <w:szCs w:val="28"/>
              </w:rPr>
              <w:t>7</w:t>
            </w:r>
          </w:p>
        </w:tc>
        <w:tc>
          <w:tcPr>
            <w:tcW w:w="1275" w:type="dxa"/>
            <w:vAlign w:val="center"/>
          </w:tcPr>
          <w:p w:rsidR="00D0680B" w:rsidRDefault="00D0680B">
            <w:pPr>
              <w:pStyle w:val="9"/>
              <w:jc w:val="center"/>
              <w:rPr>
                <w:sz w:val="28"/>
                <w:szCs w:val="28"/>
              </w:rPr>
            </w:pPr>
            <w:r>
              <w:rPr>
                <w:sz w:val="28"/>
                <w:szCs w:val="28"/>
              </w:rPr>
              <w:t>8</w:t>
            </w:r>
          </w:p>
        </w:tc>
        <w:tc>
          <w:tcPr>
            <w:tcW w:w="1275" w:type="dxa"/>
            <w:vAlign w:val="center"/>
          </w:tcPr>
          <w:p w:rsidR="00D0680B" w:rsidRDefault="00D0680B">
            <w:pPr>
              <w:pStyle w:val="9"/>
              <w:jc w:val="center"/>
              <w:rPr>
                <w:sz w:val="28"/>
                <w:szCs w:val="28"/>
              </w:rPr>
            </w:pPr>
            <w:r>
              <w:rPr>
                <w:sz w:val="28"/>
                <w:szCs w:val="28"/>
              </w:rPr>
              <w:t>9</w:t>
            </w:r>
          </w:p>
        </w:tc>
        <w:tc>
          <w:tcPr>
            <w:tcW w:w="1274" w:type="dxa"/>
            <w:vAlign w:val="center"/>
          </w:tcPr>
          <w:p w:rsidR="00D0680B" w:rsidRDefault="00D0680B">
            <w:pPr>
              <w:pStyle w:val="9"/>
              <w:jc w:val="center"/>
              <w:rPr>
                <w:sz w:val="28"/>
                <w:szCs w:val="28"/>
              </w:rPr>
            </w:pPr>
            <w:r>
              <w:rPr>
                <w:sz w:val="28"/>
                <w:szCs w:val="28"/>
              </w:rPr>
              <w:t>10</w:t>
            </w:r>
          </w:p>
        </w:tc>
      </w:tr>
      <w:tr w:rsidR="00D0680B">
        <w:trPr>
          <w:trHeight w:val="776"/>
        </w:trPr>
        <w:tc>
          <w:tcPr>
            <w:tcW w:w="14271" w:type="dxa"/>
            <w:gridSpan w:val="11"/>
            <w:vAlign w:val="center"/>
          </w:tcPr>
          <w:p w:rsidR="00D0680B" w:rsidRDefault="00D0680B">
            <w:pPr>
              <w:pStyle w:val="9"/>
              <w:jc w:val="center"/>
              <w:rPr>
                <w:sz w:val="28"/>
                <w:szCs w:val="28"/>
              </w:rPr>
            </w:pPr>
            <w:r>
              <w:rPr>
                <w:sz w:val="28"/>
                <w:szCs w:val="28"/>
              </w:rPr>
              <w:t>Социальные (типаж, размеры, масса)</w:t>
            </w:r>
          </w:p>
        </w:tc>
      </w:tr>
      <w:tr w:rsidR="00D0680B">
        <w:trPr>
          <w:trHeight w:val="4228"/>
        </w:trPr>
        <w:tc>
          <w:tcPr>
            <w:tcW w:w="3082" w:type="dxa"/>
          </w:tcPr>
          <w:p w:rsidR="00D0680B" w:rsidRDefault="00D0680B">
            <w:pPr>
              <w:pStyle w:val="9"/>
              <w:ind w:firstLine="142"/>
              <w:jc w:val="left"/>
              <w:rPr>
                <w:sz w:val="28"/>
                <w:szCs w:val="28"/>
              </w:rPr>
            </w:pPr>
          </w:p>
          <w:p w:rsidR="00D0680B" w:rsidRDefault="00D0680B">
            <w:pPr>
              <w:pStyle w:val="9"/>
              <w:ind w:firstLine="142"/>
              <w:jc w:val="left"/>
              <w:rPr>
                <w:sz w:val="28"/>
                <w:szCs w:val="28"/>
              </w:rPr>
            </w:pPr>
            <w:r>
              <w:rPr>
                <w:sz w:val="28"/>
                <w:szCs w:val="28"/>
              </w:rPr>
              <w:t xml:space="preserve">Тип кузова </w:t>
            </w:r>
          </w:p>
          <w:p w:rsidR="00D0680B" w:rsidRDefault="00D0680B">
            <w:pPr>
              <w:ind w:firstLine="142"/>
              <w:rPr>
                <w:sz w:val="28"/>
                <w:szCs w:val="28"/>
              </w:rPr>
            </w:pPr>
          </w:p>
          <w:p w:rsidR="00D0680B" w:rsidRDefault="00D0680B">
            <w:pPr>
              <w:ind w:firstLine="142"/>
              <w:rPr>
                <w:sz w:val="28"/>
                <w:szCs w:val="28"/>
              </w:rPr>
            </w:pPr>
            <w:r>
              <w:rPr>
                <w:sz w:val="28"/>
                <w:szCs w:val="28"/>
              </w:rPr>
              <w:t>Количество боковых дверей (компоновка)</w:t>
            </w:r>
            <w:r>
              <w:rPr>
                <w:sz w:val="28"/>
                <w:szCs w:val="28"/>
                <w:vertAlign w:val="superscript"/>
              </w:rPr>
              <w:t xml:space="preserve">1 </w:t>
            </w:r>
          </w:p>
          <w:p w:rsidR="00D0680B" w:rsidRDefault="00D0680B">
            <w:pPr>
              <w:ind w:firstLine="142"/>
              <w:rPr>
                <w:sz w:val="28"/>
                <w:szCs w:val="28"/>
              </w:rPr>
            </w:pPr>
            <w:r>
              <w:rPr>
                <w:sz w:val="28"/>
                <w:szCs w:val="28"/>
              </w:rPr>
              <w:t>Габариты:</w:t>
            </w:r>
          </w:p>
          <w:p w:rsidR="00D0680B" w:rsidRDefault="00D0680B">
            <w:pPr>
              <w:ind w:firstLine="142"/>
              <w:rPr>
                <w:sz w:val="28"/>
                <w:szCs w:val="28"/>
              </w:rPr>
            </w:pPr>
            <w:r>
              <w:rPr>
                <w:sz w:val="28"/>
                <w:szCs w:val="28"/>
              </w:rPr>
              <w:t>- длина</w:t>
            </w:r>
          </w:p>
          <w:p w:rsidR="00D0680B" w:rsidRDefault="00D0680B">
            <w:pPr>
              <w:ind w:firstLine="142"/>
              <w:rPr>
                <w:sz w:val="28"/>
                <w:szCs w:val="28"/>
              </w:rPr>
            </w:pPr>
            <w:r>
              <w:rPr>
                <w:sz w:val="28"/>
                <w:szCs w:val="28"/>
              </w:rPr>
              <w:t>- ширина</w:t>
            </w:r>
          </w:p>
          <w:p w:rsidR="00D0680B" w:rsidRDefault="00D0680B">
            <w:pPr>
              <w:ind w:firstLine="142"/>
              <w:rPr>
                <w:sz w:val="28"/>
                <w:szCs w:val="28"/>
              </w:rPr>
            </w:pPr>
            <w:r>
              <w:rPr>
                <w:sz w:val="28"/>
                <w:szCs w:val="28"/>
              </w:rPr>
              <w:t>- высота</w:t>
            </w:r>
          </w:p>
          <w:p w:rsidR="00D0680B" w:rsidRDefault="00D0680B">
            <w:pPr>
              <w:ind w:firstLine="142"/>
              <w:rPr>
                <w:sz w:val="28"/>
                <w:szCs w:val="28"/>
              </w:rPr>
            </w:pPr>
            <w:r>
              <w:rPr>
                <w:sz w:val="28"/>
                <w:szCs w:val="28"/>
                <w:vertAlign w:val="superscript"/>
              </w:rPr>
              <w:t xml:space="preserve"> </w:t>
            </w:r>
            <w:r>
              <w:rPr>
                <w:sz w:val="28"/>
                <w:szCs w:val="28"/>
              </w:rPr>
              <w:t xml:space="preserve">База </w:t>
            </w:r>
          </w:p>
          <w:p w:rsidR="00D0680B" w:rsidRDefault="00D0680B">
            <w:pPr>
              <w:ind w:firstLine="142"/>
              <w:rPr>
                <w:sz w:val="28"/>
                <w:szCs w:val="28"/>
              </w:rPr>
            </w:pPr>
            <w:r>
              <w:rPr>
                <w:sz w:val="28"/>
                <w:szCs w:val="28"/>
              </w:rPr>
              <w:t>Наименьший дорожный просвет</w:t>
            </w:r>
          </w:p>
          <w:p w:rsidR="00D0680B" w:rsidRDefault="00D0680B">
            <w:pPr>
              <w:ind w:firstLine="142"/>
              <w:rPr>
                <w:sz w:val="28"/>
                <w:szCs w:val="28"/>
                <w:vertAlign w:val="superscript"/>
              </w:rPr>
            </w:pPr>
            <w:r>
              <w:rPr>
                <w:sz w:val="28"/>
                <w:szCs w:val="28"/>
              </w:rPr>
              <w:t xml:space="preserve">Снаряженная масса </w:t>
            </w:r>
          </w:p>
        </w:tc>
        <w:tc>
          <w:tcPr>
            <w:tcW w:w="991" w:type="dxa"/>
          </w:tcPr>
          <w:p w:rsidR="00D0680B" w:rsidRDefault="00D0680B">
            <w:pPr>
              <w:pStyle w:val="9"/>
              <w:jc w:val="center"/>
              <w:rPr>
                <w:sz w:val="28"/>
                <w:szCs w:val="28"/>
              </w:rPr>
            </w:pPr>
          </w:p>
          <w:p w:rsidR="00D0680B" w:rsidRDefault="00D0680B"/>
          <w:p w:rsidR="00D0680B" w:rsidRDefault="00D0680B">
            <w:pPr>
              <w:jc w:val="center"/>
              <w:rPr>
                <w:sz w:val="28"/>
                <w:szCs w:val="28"/>
              </w:rPr>
            </w:pPr>
          </w:p>
          <w:p w:rsidR="00D0680B" w:rsidRDefault="00D0680B">
            <w:pPr>
              <w:jc w:val="center"/>
              <w:rPr>
                <w:sz w:val="28"/>
                <w:szCs w:val="28"/>
              </w:rPr>
            </w:pPr>
            <w:r>
              <w:rPr>
                <w:sz w:val="28"/>
                <w:szCs w:val="28"/>
              </w:rPr>
              <w:t>шт.</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мм</w:t>
            </w:r>
          </w:p>
          <w:p w:rsidR="00D0680B" w:rsidRDefault="00D0680B">
            <w:pPr>
              <w:jc w:val="center"/>
              <w:rPr>
                <w:sz w:val="28"/>
                <w:szCs w:val="28"/>
              </w:rPr>
            </w:pPr>
            <w:r>
              <w:rPr>
                <w:sz w:val="28"/>
                <w:szCs w:val="28"/>
              </w:rPr>
              <w:t>мм</w:t>
            </w:r>
          </w:p>
          <w:p w:rsidR="00D0680B" w:rsidRDefault="00D0680B">
            <w:pPr>
              <w:jc w:val="center"/>
              <w:rPr>
                <w:sz w:val="28"/>
                <w:szCs w:val="28"/>
              </w:rPr>
            </w:pPr>
            <w:r>
              <w:rPr>
                <w:sz w:val="28"/>
                <w:szCs w:val="28"/>
              </w:rPr>
              <w:t>мм</w:t>
            </w:r>
          </w:p>
          <w:p w:rsidR="00D0680B" w:rsidRDefault="00D0680B">
            <w:pPr>
              <w:jc w:val="center"/>
              <w:rPr>
                <w:sz w:val="28"/>
                <w:szCs w:val="28"/>
              </w:rPr>
            </w:pPr>
            <w:r>
              <w:rPr>
                <w:sz w:val="28"/>
                <w:szCs w:val="28"/>
              </w:rPr>
              <w:t>мм</w:t>
            </w:r>
          </w:p>
          <w:p w:rsidR="00D0680B" w:rsidRDefault="00D0680B">
            <w:pPr>
              <w:jc w:val="center"/>
              <w:rPr>
                <w:sz w:val="28"/>
                <w:szCs w:val="28"/>
              </w:rPr>
            </w:pPr>
          </w:p>
          <w:p w:rsidR="00D0680B" w:rsidRDefault="00D0680B">
            <w:pPr>
              <w:jc w:val="center"/>
              <w:rPr>
                <w:sz w:val="28"/>
                <w:szCs w:val="28"/>
              </w:rPr>
            </w:pPr>
            <w:r>
              <w:rPr>
                <w:sz w:val="28"/>
                <w:szCs w:val="28"/>
              </w:rPr>
              <w:t>мм</w:t>
            </w:r>
          </w:p>
          <w:p w:rsidR="00D0680B" w:rsidRDefault="00D0680B">
            <w:pPr>
              <w:jc w:val="center"/>
              <w:rPr>
                <w:sz w:val="28"/>
                <w:szCs w:val="28"/>
              </w:rPr>
            </w:pPr>
            <w:r>
              <w:rPr>
                <w:sz w:val="28"/>
                <w:szCs w:val="28"/>
              </w:rPr>
              <w:t>кг</w:t>
            </w:r>
          </w:p>
        </w:tc>
        <w:tc>
          <w:tcPr>
            <w:tcW w:w="1275" w:type="dxa"/>
            <w:gridSpan w:val="2"/>
          </w:tcPr>
          <w:p w:rsidR="00D0680B" w:rsidRDefault="00D0680B">
            <w:pPr>
              <w:pStyle w:val="9"/>
              <w:jc w:val="center"/>
              <w:rPr>
                <w:sz w:val="28"/>
                <w:szCs w:val="28"/>
              </w:rPr>
            </w:pPr>
          </w:p>
          <w:p w:rsidR="00D0680B" w:rsidRDefault="00D0680B">
            <w:pPr>
              <w:pStyle w:val="9"/>
              <w:jc w:val="center"/>
              <w:rPr>
                <w:sz w:val="28"/>
                <w:szCs w:val="28"/>
              </w:rPr>
            </w:pPr>
            <w:r>
              <w:rPr>
                <w:sz w:val="28"/>
                <w:szCs w:val="28"/>
              </w:rPr>
              <w:t>Седан</w:t>
            </w:r>
          </w:p>
          <w:p w:rsidR="00D0680B" w:rsidRDefault="00D0680B">
            <w:pPr>
              <w:jc w:val="center"/>
              <w:rPr>
                <w:sz w:val="28"/>
                <w:szCs w:val="28"/>
              </w:rPr>
            </w:pPr>
          </w:p>
          <w:p w:rsidR="00D0680B" w:rsidRDefault="00D0680B">
            <w:pPr>
              <w:jc w:val="center"/>
              <w:rPr>
                <w:sz w:val="28"/>
                <w:szCs w:val="28"/>
              </w:rPr>
            </w:pPr>
            <w:r>
              <w:rPr>
                <w:sz w:val="28"/>
                <w:szCs w:val="28"/>
              </w:rPr>
              <w:t>4(Кл.)</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4230</w:t>
            </w:r>
          </w:p>
          <w:p w:rsidR="00D0680B" w:rsidRDefault="00D0680B">
            <w:pPr>
              <w:jc w:val="center"/>
              <w:rPr>
                <w:sz w:val="28"/>
                <w:szCs w:val="28"/>
              </w:rPr>
            </w:pPr>
            <w:r>
              <w:rPr>
                <w:sz w:val="28"/>
                <w:szCs w:val="28"/>
              </w:rPr>
              <w:t>1620</w:t>
            </w:r>
          </w:p>
          <w:p w:rsidR="00D0680B" w:rsidRDefault="00D0680B">
            <w:pPr>
              <w:jc w:val="center"/>
              <w:rPr>
                <w:sz w:val="28"/>
                <w:szCs w:val="28"/>
              </w:rPr>
            </w:pPr>
            <w:r>
              <w:rPr>
                <w:sz w:val="28"/>
                <w:szCs w:val="28"/>
              </w:rPr>
              <w:t>1440</w:t>
            </w:r>
          </w:p>
          <w:p w:rsidR="00D0680B" w:rsidRDefault="00D0680B">
            <w:pPr>
              <w:jc w:val="center"/>
              <w:rPr>
                <w:sz w:val="28"/>
                <w:szCs w:val="28"/>
              </w:rPr>
            </w:pPr>
            <w:r>
              <w:rPr>
                <w:sz w:val="28"/>
                <w:szCs w:val="28"/>
              </w:rPr>
              <w:t>2424</w:t>
            </w:r>
          </w:p>
          <w:p w:rsidR="00D0680B" w:rsidRDefault="00D0680B">
            <w:pPr>
              <w:jc w:val="center"/>
              <w:rPr>
                <w:sz w:val="28"/>
                <w:szCs w:val="28"/>
              </w:rPr>
            </w:pPr>
          </w:p>
          <w:p w:rsidR="00D0680B" w:rsidRDefault="00D0680B">
            <w:pPr>
              <w:jc w:val="center"/>
              <w:rPr>
                <w:sz w:val="28"/>
                <w:szCs w:val="28"/>
              </w:rPr>
            </w:pPr>
            <w:r>
              <w:rPr>
                <w:sz w:val="28"/>
                <w:szCs w:val="28"/>
              </w:rPr>
              <w:t>157</w:t>
            </w:r>
          </w:p>
          <w:p w:rsidR="00D0680B" w:rsidRDefault="00D0680B">
            <w:pPr>
              <w:jc w:val="center"/>
              <w:rPr>
                <w:sz w:val="28"/>
                <w:szCs w:val="28"/>
              </w:rPr>
            </w:pPr>
            <w:r>
              <w:rPr>
                <w:sz w:val="28"/>
                <w:szCs w:val="28"/>
              </w:rPr>
              <w:t>995</w:t>
            </w:r>
          </w:p>
        </w:tc>
        <w:tc>
          <w:tcPr>
            <w:tcW w:w="1275" w:type="dxa"/>
          </w:tcPr>
          <w:p w:rsidR="00D0680B" w:rsidRDefault="00D0680B">
            <w:pPr>
              <w:pStyle w:val="9"/>
              <w:jc w:val="center"/>
              <w:rPr>
                <w:sz w:val="28"/>
                <w:szCs w:val="28"/>
              </w:rPr>
            </w:pPr>
          </w:p>
          <w:p w:rsidR="00D0680B" w:rsidRDefault="00D0680B">
            <w:pPr>
              <w:pStyle w:val="9"/>
              <w:jc w:val="center"/>
              <w:rPr>
                <w:sz w:val="28"/>
                <w:szCs w:val="28"/>
              </w:rPr>
            </w:pPr>
            <w:r>
              <w:rPr>
                <w:sz w:val="28"/>
                <w:szCs w:val="28"/>
              </w:rPr>
              <w:t>Универ-сал</w:t>
            </w:r>
          </w:p>
          <w:p w:rsidR="00D0680B" w:rsidRDefault="00D0680B">
            <w:pPr>
              <w:jc w:val="center"/>
              <w:rPr>
                <w:sz w:val="28"/>
                <w:szCs w:val="28"/>
              </w:rPr>
            </w:pPr>
            <w:r>
              <w:rPr>
                <w:sz w:val="28"/>
                <w:szCs w:val="28"/>
              </w:rPr>
              <w:t>4(Кл)</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4115</w:t>
            </w:r>
          </w:p>
          <w:p w:rsidR="00D0680B" w:rsidRDefault="00D0680B">
            <w:pPr>
              <w:jc w:val="center"/>
              <w:rPr>
                <w:sz w:val="28"/>
                <w:szCs w:val="28"/>
              </w:rPr>
            </w:pPr>
            <w:r>
              <w:rPr>
                <w:sz w:val="28"/>
                <w:szCs w:val="28"/>
              </w:rPr>
              <w:t>1620</w:t>
            </w:r>
          </w:p>
          <w:p w:rsidR="00D0680B" w:rsidRDefault="00D0680B">
            <w:pPr>
              <w:jc w:val="center"/>
              <w:rPr>
                <w:sz w:val="28"/>
                <w:szCs w:val="28"/>
              </w:rPr>
            </w:pPr>
            <w:r>
              <w:rPr>
                <w:sz w:val="28"/>
                <w:szCs w:val="28"/>
              </w:rPr>
              <w:t>1443</w:t>
            </w:r>
          </w:p>
          <w:p w:rsidR="00D0680B" w:rsidRDefault="00D0680B">
            <w:pPr>
              <w:jc w:val="center"/>
              <w:rPr>
                <w:sz w:val="28"/>
                <w:szCs w:val="28"/>
              </w:rPr>
            </w:pPr>
            <w:r>
              <w:rPr>
                <w:sz w:val="28"/>
                <w:szCs w:val="28"/>
              </w:rPr>
              <w:t>2424</w:t>
            </w:r>
          </w:p>
          <w:p w:rsidR="00D0680B" w:rsidRDefault="00D0680B">
            <w:pPr>
              <w:jc w:val="center"/>
              <w:rPr>
                <w:sz w:val="28"/>
                <w:szCs w:val="28"/>
              </w:rPr>
            </w:pPr>
          </w:p>
          <w:p w:rsidR="00D0680B" w:rsidRDefault="00D0680B">
            <w:pPr>
              <w:jc w:val="center"/>
              <w:rPr>
                <w:sz w:val="28"/>
                <w:szCs w:val="28"/>
              </w:rPr>
            </w:pPr>
            <w:r>
              <w:rPr>
                <w:sz w:val="28"/>
                <w:szCs w:val="28"/>
              </w:rPr>
              <w:t>154</w:t>
            </w:r>
          </w:p>
          <w:p w:rsidR="00D0680B" w:rsidRDefault="00D0680B">
            <w:pPr>
              <w:jc w:val="center"/>
              <w:rPr>
                <w:sz w:val="28"/>
                <w:szCs w:val="28"/>
              </w:rPr>
            </w:pPr>
            <w:r>
              <w:rPr>
                <w:sz w:val="28"/>
                <w:szCs w:val="28"/>
              </w:rPr>
              <w:t>1020</w:t>
            </w:r>
          </w:p>
          <w:p w:rsidR="00D0680B" w:rsidRDefault="00D0680B">
            <w:pPr>
              <w:jc w:val="center"/>
              <w:rPr>
                <w:sz w:val="28"/>
                <w:szCs w:val="28"/>
              </w:rPr>
            </w:pPr>
          </w:p>
        </w:tc>
        <w:tc>
          <w:tcPr>
            <w:tcW w:w="1275" w:type="dxa"/>
          </w:tcPr>
          <w:p w:rsidR="00D0680B" w:rsidRDefault="00D0680B">
            <w:pPr>
              <w:pStyle w:val="9"/>
              <w:jc w:val="center"/>
              <w:rPr>
                <w:sz w:val="28"/>
                <w:szCs w:val="28"/>
              </w:rPr>
            </w:pPr>
          </w:p>
          <w:p w:rsidR="00D0680B" w:rsidRDefault="00D0680B">
            <w:pPr>
              <w:pStyle w:val="9"/>
              <w:jc w:val="center"/>
              <w:rPr>
                <w:sz w:val="28"/>
                <w:szCs w:val="28"/>
              </w:rPr>
            </w:pPr>
            <w:r>
              <w:rPr>
                <w:sz w:val="28"/>
                <w:szCs w:val="28"/>
              </w:rPr>
              <w:t>Седан</w:t>
            </w:r>
          </w:p>
          <w:p w:rsidR="00D0680B" w:rsidRDefault="00D0680B">
            <w:pPr>
              <w:rPr>
                <w:sz w:val="28"/>
                <w:szCs w:val="28"/>
              </w:rPr>
            </w:pPr>
          </w:p>
          <w:p w:rsidR="00D0680B" w:rsidRDefault="00D0680B">
            <w:pPr>
              <w:rPr>
                <w:sz w:val="28"/>
                <w:szCs w:val="28"/>
              </w:rPr>
            </w:pPr>
            <w:r>
              <w:rPr>
                <w:sz w:val="28"/>
                <w:szCs w:val="28"/>
              </w:rPr>
              <w:t>4(Кл)</w:t>
            </w:r>
          </w:p>
          <w:p w:rsidR="00D0680B" w:rsidRDefault="00D0680B">
            <w:pPr>
              <w:rPr>
                <w:sz w:val="28"/>
                <w:szCs w:val="28"/>
              </w:rPr>
            </w:pPr>
          </w:p>
          <w:p w:rsidR="00D0680B" w:rsidRDefault="00D0680B">
            <w:pPr>
              <w:rPr>
                <w:sz w:val="28"/>
                <w:szCs w:val="28"/>
              </w:rPr>
            </w:pPr>
          </w:p>
          <w:p w:rsidR="00D0680B" w:rsidRDefault="00D0680B">
            <w:pPr>
              <w:rPr>
                <w:sz w:val="28"/>
                <w:szCs w:val="28"/>
              </w:rPr>
            </w:pPr>
            <w:r>
              <w:rPr>
                <w:sz w:val="28"/>
                <w:szCs w:val="28"/>
              </w:rPr>
              <w:t>4145</w:t>
            </w:r>
          </w:p>
          <w:p w:rsidR="00D0680B" w:rsidRDefault="00D0680B">
            <w:pPr>
              <w:rPr>
                <w:sz w:val="28"/>
                <w:szCs w:val="28"/>
              </w:rPr>
            </w:pPr>
            <w:r>
              <w:rPr>
                <w:sz w:val="28"/>
                <w:szCs w:val="28"/>
              </w:rPr>
              <w:t>1680</w:t>
            </w:r>
          </w:p>
          <w:p w:rsidR="00D0680B" w:rsidRDefault="00D0680B">
            <w:pPr>
              <w:rPr>
                <w:sz w:val="28"/>
                <w:szCs w:val="28"/>
              </w:rPr>
            </w:pPr>
            <w:r>
              <w:rPr>
                <w:sz w:val="28"/>
                <w:szCs w:val="28"/>
              </w:rPr>
              <w:t>1435</w:t>
            </w:r>
          </w:p>
          <w:p w:rsidR="00D0680B" w:rsidRDefault="00D0680B">
            <w:pPr>
              <w:rPr>
                <w:sz w:val="28"/>
                <w:szCs w:val="28"/>
              </w:rPr>
            </w:pPr>
            <w:r>
              <w:rPr>
                <w:sz w:val="28"/>
                <w:szCs w:val="28"/>
              </w:rPr>
              <w:t>2424</w:t>
            </w:r>
          </w:p>
          <w:p w:rsidR="00D0680B" w:rsidRDefault="00D0680B">
            <w:pPr>
              <w:rPr>
                <w:sz w:val="28"/>
                <w:szCs w:val="28"/>
              </w:rPr>
            </w:pPr>
          </w:p>
          <w:p w:rsidR="00D0680B" w:rsidRDefault="00D0680B">
            <w:pPr>
              <w:rPr>
                <w:sz w:val="28"/>
                <w:szCs w:val="28"/>
              </w:rPr>
            </w:pPr>
            <w:r>
              <w:rPr>
                <w:sz w:val="28"/>
                <w:szCs w:val="28"/>
              </w:rPr>
              <w:t>157</w:t>
            </w:r>
          </w:p>
          <w:p w:rsidR="00D0680B" w:rsidRDefault="00D0680B">
            <w:pPr>
              <w:rPr>
                <w:sz w:val="28"/>
                <w:szCs w:val="28"/>
              </w:rPr>
            </w:pPr>
            <w:r>
              <w:rPr>
                <w:sz w:val="28"/>
                <w:szCs w:val="28"/>
              </w:rPr>
              <w:t>1030</w:t>
            </w:r>
          </w:p>
          <w:p w:rsidR="00D0680B" w:rsidRDefault="00D0680B">
            <w:pPr>
              <w:rPr>
                <w:sz w:val="28"/>
                <w:szCs w:val="28"/>
              </w:rPr>
            </w:pPr>
          </w:p>
          <w:p w:rsidR="00D0680B" w:rsidRDefault="00D0680B">
            <w:pPr>
              <w:rPr>
                <w:sz w:val="28"/>
                <w:szCs w:val="28"/>
              </w:rPr>
            </w:pPr>
          </w:p>
        </w:tc>
        <w:tc>
          <w:tcPr>
            <w:tcW w:w="1274" w:type="dxa"/>
          </w:tcPr>
          <w:p w:rsidR="00D0680B" w:rsidRDefault="00D0680B">
            <w:pPr>
              <w:pStyle w:val="9"/>
              <w:jc w:val="center"/>
              <w:rPr>
                <w:sz w:val="28"/>
                <w:szCs w:val="28"/>
              </w:rPr>
            </w:pPr>
          </w:p>
          <w:p w:rsidR="00D0680B" w:rsidRDefault="00D0680B">
            <w:pPr>
              <w:pStyle w:val="9"/>
              <w:jc w:val="center"/>
              <w:rPr>
                <w:sz w:val="28"/>
                <w:szCs w:val="28"/>
              </w:rPr>
            </w:pPr>
            <w:r>
              <w:rPr>
                <w:sz w:val="28"/>
                <w:szCs w:val="28"/>
              </w:rPr>
              <w:t>Хэтчбек</w:t>
            </w:r>
          </w:p>
          <w:p w:rsidR="00D0680B" w:rsidRDefault="00D0680B">
            <w:pPr>
              <w:jc w:val="center"/>
              <w:rPr>
                <w:sz w:val="28"/>
                <w:szCs w:val="28"/>
              </w:rPr>
            </w:pPr>
          </w:p>
          <w:p w:rsidR="00D0680B" w:rsidRDefault="00D0680B">
            <w:pPr>
              <w:jc w:val="center"/>
              <w:rPr>
                <w:sz w:val="28"/>
                <w:szCs w:val="28"/>
              </w:rPr>
            </w:pPr>
            <w:r>
              <w:rPr>
                <w:sz w:val="28"/>
                <w:szCs w:val="28"/>
              </w:rPr>
              <w:t>4(п/п)</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4006</w:t>
            </w:r>
          </w:p>
          <w:p w:rsidR="00D0680B" w:rsidRDefault="00D0680B">
            <w:pPr>
              <w:jc w:val="center"/>
              <w:rPr>
                <w:sz w:val="28"/>
                <w:szCs w:val="28"/>
              </w:rPr>
            </w:pPr>
            <w:r>
              <w:rPr>
                <w:sz w:val="28"/>
                <w:szCs w:val="28"/>
              </w:rPr>
              <w:t>1750</w:t>
            </w:r>
          </w:p>
          <w:p w:rsidR="00D0680B" w:rsidRDefault="00D0680B">
            <w:pPr>
              <w:jc w:val="center"/>
              <w:rPr>
                <w:sz w:val="28"/>
                <w:szCs w:val="28"/>
              </w:rPr>
            </w:pPr>
            <w:r>
              <w:rPr>
                <w:sz w:val="28"/>
                <w:szCs w:val="28"/>
              </w:rPr>
              <w:t>1402</w:t>
            </w:r>
          </w:p>
          <w:p w:rsidR="00D0680B" w:rsidRDefault="00D0680B">
            <w:pPr>
              <w:jc w:val="center"/>
              <w:rPr>
                <w:sz w:val="28"/>
                <w:szCs w:val="28"/>
              </w:rPr>
            </w:pPr>
            <w:r>
              <w:rPr>
                <w:sz w:val="28"/>
                <w:szCs w:val="28"/>
              </w:rPr>
              <w:t>2460</w:t>
            </w:r>
          </w:p>
          <w:p w:rsidR="00D0680B" w:rsidRDefault="00D0680B">
            <w:pPr>
              <w:jc w:val="center"/>
              <w:rPr>
                <w:sz w:val="28"/>
                <w:szCs w:val="28"/>
              </w:rPr>
            </w:pPr>
          </w:p>
          <w:p w:rsidR="00D0680B" w:rsidRDefault="00D0680B">
            <w:pPr>
              <w:jc w:val="center"/>
              <w:rPr>
                <w:sz w:val="28"/>
                <w:szCs w:val="28"/>
              </w:rPr>
            </w:pPr>
            <w:r>
              <w:rPr>
                <w:sz w:val="28"/>
                <w:szCs w:val="28"/>
              </w:rPr>
              <w:t>160</w:t>
            </w:r>
          </w:p>
          <w:p w:rsidR="00D0680B" w:rsidRDefault="00D0680B">
            <w:pPr>
              <w:jc w:val="center"/>
              <w:rPr>
                <w:sz w:val="28"/>
                <w:szCs w:val="28"/>
              </w:rPr>
            </w:pPr>
            <w:r>
              <w:rPr>
                <w:sz w:val="28"/>
                <w:szCs w:val="28"/>
              </w:rPr>
              <w:t>915</w:t>
            </w:r>
          </w:p>
        </w:tc>
        <w:tc>
          <w:tcPr>
            <w:tcW w:w="1275" w:type="dxa"/>
          </w:tcPr>
          <w:p w:rsidR="00D0680B" w:rsidRDefault="00D0680B">
            <w:pPr>
              <w:pStyle w:val="9"/>
              <w:jc w:val="center"/>
              <w:rPr>
                <w:sz w:val="28"/>
                <w:szCs w:val="28"/>
              </w:rPr>
            </w:pPr>
          </w:p>
          <w:p w:rsidR="00D0680B" w:rsidRDefault="00D0680B">
            <w:pPr>
              <w:pStyle w:val="9"/>
              <w:jc w:val="center"/>
              <w:rPr>
                <w:sz w:val="28"/>
                <w:szCs w:val="28"/>
              </w:rPr>
            </w:pPr>
            <w:r>
              <w:rPr>
                <w:sz w:val="28"/>
                <w:szCs w:val="28"/>
              </w:rPr>
              <w:t>Седан</w:t>
            </w:r>
          </w:p>
          <w:p w:rsidR="00D0680B" w:rsidRDefault="00D0680B">
            <w:pPr>
              <w:jc w:val="center"/>
              <w:rPr>
                <w:sz w:val="28"/>
                <w:szCs w:val="28"/>
              </w:rPr>
            </w:pPr>
          </w:p>
          <w:p w:rsidR="00D0680B" w:rsidRDefault="00D0680B">
            <w:pPr>
              <w:jc w:val="center"/>
              <w:rPr>
                <w:sz w:val="28"/>
                <w:szCs w:val="28"/>
              </w:rPr>
            </w:pPr>
            <w:r>
              <w:rPr>
                <w:sz w:val="28"/>
                <w:szCs w:val="28"/>
              </w:rPr>
              <w:t>4(Кл)</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4760</w:t>
            </w:r>
          </w:p>
          <w:p w:rsidR="00D0680B" w:rsidRDefault="00D0680B">
            <w:pPr>
              <w:jc w:val="center"/>
              <w:rPr>
                <w:sz w:val="28"/>
                <w:szCs w:val="28"/>
              </w:rPr>
            </w:pPr>
            <w:r>
              <w:rPr>
                <w:sz w:val="28"/>
                <w:szCs w:val="28"/>
              </w:rPr>
              <w:t>1800</w:t>
            </w:r>
          </w:p>
          <w:p w:rsidR="00D0680B" w:rsidRDefault="00D0680B">
            <w:pPr>
              <w:jc w:val="center"/>
              <w:rPr>
                <w:sz w:val="28"/>
                <w:szCs w:val="28"/>
              </w:rPr>
            </w:pPr>
            <w:r>
              <w:rPr>
                <w:sz w:val="28"/>
                <w:szCs w:val="28"/>
              </w:rPr>
              <w:t>1476</w:t>
            </w:r>
          </w:p>
          <w:p w:rsidR="00D0680B" w:rsidRDefault="00D0680B">
            <w:pPr>
              <w:jc w:val="center"/>
              <w:rPr>
                <w:sz w:val="28"/>
                <w:szCs w:val="28"/>
              </w:rPr>
            </w:pPr>
            <w:r>
              <w:rPr>
                <w:sz w:val="28"/>
                <w:szCs w:val="28"/>
              </w:rPr>
              <w:t>2800</w:t>
            </w:r>
          </w:p>
          <w:p w:rsidR="00D0680B" w:rsidRDefault="00D0680B">
            <w:pPr>
              <w:jc w:val="center"/>
              <w:rPr>
                <w:sz w:val="28"/>
                <w:szCs w:val="28"/>
              </w:rPr>
            </w:pPr>
          </w:p>
          <w:p w:rsidR="00D0680B" w:rsidRDefault="00D0680B">
            <w:pPr>
              <w:jc w:val="center"/>
              <w:rPr>
                <w:sz w:val="28"/>
                <w:szCs w:val="28"/>
              </w:rPr>
            </w:pPr>
            <w:r>
              <w:rPr>
                <w:sz w:val="28"/>
                <w:szCs w:val="28"/>
              </w:rPr>
              <w:t>156</w:t>
            </w:r>
          </w:p>
          <w:p w:rsidR="00D0680B" w:rsidRDefault="00D0680B">
            <w:pPr>
              <w:jc w:val="center"/>
              <w:rPr>
                <w:sz w:val="28"/>
                <w:szCs w:val="28"/>
              </w:rPr>
            </w:pPr>
            <w:r>
              <w:rPr>
                <w:sz w:val="28"/>
                <w:szCs w:val="28"/>
              </w:rPr>
              <w:t>1400</w:t>
            </w:r>
          </w:p>
        </w:tc>
        <w:tc>
          <w:tcPr>
            <w:tcW w:w="1275" w:type="dxa"/>
          </w:tcPr>
          <w:p w:rsidR="00D0680B" w:rsidRDefault="00D0680B">
            <w:pPr>
              <w:pStyle w:val="9"/>
              <w:jc w:val="center"/>
              <w:rPr>
                <w:sz w:val="28"/>
                <w:szCs w:val="28"/>
              </w:rPr>
            </w:pPr>
          </w:p>
          <w:p w:rsidR="00D0680B" w:rsidRDefault="00D0680B">
            <w:pPr>
              <w:pStyle w:val="9"/>
              <w:jc w:val="center"/>
              <w:rPr>
                <w:sz w:val="28"/>
                <w:szCs w:val="28"/>
              </w:rPr>
            </w:pPr>
            <w:r>
              <w:rPr>
                <w:sz w:val="28"/>
                <w:szCs w:val="28"/>
              </w:rPr>
              <w:t>Универ-сал</w:t>
            </w:r>
          </w:p>
          <w:p w:rsidR="00D0680B" w:rsidRDefault="00D0680B">
            <w:pPr>
              <w:jc w:val="center"/>
              <w:rPr>
                <w:sz w:val="28"/>
                <w:szCs w:val="28"/>
              </w:rPr>
            </w:pPr>
            <w:r>
              <w:rPr>
                <w:sz w:val="28"/>
                <w:szCs w:val="28"/>
              </w:rPr>
              <w:t>4(Кл)</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4735</w:t>
            </w:r>
          </w:p>
          <w:p w:rsidR="00D0680B" w:rsidRDefault="00D0680B">
            <w:pPr>
              <w:jc w:val="center"/>
              <w:rPr>
                <w:sz w:val="28"/>
                <w:szCs w:val="28"/>
              </w:rPr>
            </w:pPr>
            <w:r>
              <w:rPr>
                <w:sz w:val="28"/>
                <w:szCs w:val="28"/>
              </w:rPr>
              <w:t>1800</w:t>
            </w:r>
          </w:p>
          <w:p w:rsidR="00D0680B" w:rsidRDefault="00D0680B">
            <w:pPr>
              <w:jc w:val="center"/>
              <w:rPr>
                <w:sz w:val="28"/>
                <w:szCs w:val="28"/>
              </w:rPr>
            </w:pPr>
            <w:r>
              <w:rPr>
                <w:sz w:val="28"/>
                <w:szCs w:val="28"/>
              </w:rPr>
              <w:t>1522</w:t>
            </w:r>
          </w:p>
          <w:p w:rsidR="00D0680B" w:rsidRDefault="00D0680B">
            <w:pPr>
              <w:jc w:val="center"/>
              <w:rPr>
                <w:sz w:val="28"/>
                <w:szCs w:val="28"/>
              </w:rPr>
            </w:pPr>
            <w:r>
              <w:rPr>
                <w:sz w:val="28"/>
                <w:szCs w:val="28"/>
              </w:rPr>
              <w:t>2810</w:t>
            </w: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1540</w:t>
            </w:r>
          </w:p>
        </w:tc>
        <w:tc>
          <w:tcPr>
            <w:tcW w:w="1275" w:type="dxa"/>
          </w:tcPr>
          <w:p w:rsidR="00D0680B" w:rsidRDefault="00D0680B">
            <w:pPr>
              <w:pStyle w:val="9"/>
              <w:jc w:val="center"/>
              <w:rPr>
                <w:sz w:val="28"/>
                <w:szCs w:val="28"/>
              </w:rPr>
            </w:pPr>
          </w:p>
          <w:p w:rsidR="00D0680B" w:rsidRDefault="00D0680B">
            <w:pPr>
              <w:pStyle w:val="9"/>
              <w:jc w:val="center"/>
              <w:rPr>
                <w:sz w:val="28"/>
                <w:szCs w:val="28"/>
              </w:rPr>
            </w:pPr>
            <w:r>
              <w:rPr>
                <w:sz w:val="28"/>
                <w:szCs w:val="28"/>
              </w:rPr>
              <w:t>Универ-сал</w:t>
            </w:r>
          </w:p>
          <w:p w:rsidR="00D0680B" w:rsidRDefault="00D0680B">
            <w:pPr>
              <w:jc w:val="center"/>
              <w:rPr>
                <w:sz w:val="28"/>
                <w:szCs w:val="28"/>
              </w:rPr>
            </w:pPr>
            <w:r>
              <w:rPr>
                <w:sz w:val="28"/>
                <w:szCs w:val="28"/>
              </w:rPr>
              <w:t>2(пол)</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3720</w:t>
            </w:r>
          </w:p>
          <w:p w:rsidR="00D0680B" w:rsidRDefault="00D0680B">
            <w:pPr>
              <w:jc w:val="center"/>
              <w:rPr>
                <w:sz w:val="28"/>
                <w:szCs w:val="28"/>
              </w:rPr>
            </w:pPr>
            <w:r>
              <w:rPr>
                <w:sz w:val="28"/>
                <w:szCs w:val="28"/>
              </w:rPr>
              <w:t>1680</w:t>
            </w:r>
          </w:p>
          <w:p w:rsidR="00D0680B" w:rsidRDefault="00D0680B">
            <w:pPr>
              <w:jc w:val="center"/>
              <w:rPr>
                <w:sz w:val="28"/>
                <w:szCs w:val="28"/>
              </w:rPr>
            </w:pPr>
            <w:r>
              <w:rPr>
                <w:sz w:val="28"/>
                <w:szCs w:val="28"/>
              </w:rPr>
              <w:t>1640</w:t>
            </w:r>
          </w:p>
          <w:p w:rsidR="00D0680B" w:rsidRDefault="00D0680B">
            <w:pPr>
              <w:jc w:val="center"/>
              <w:rPr>
                <w:sz w:val="28"/>
                <w:szCs w:val="28"/>
              </w:rPr>
            </w:pPr>
            <w:r>
              <w:rPr>
                <w:sz w:val="28"/>
                <w:szCs w:val="28"/>
              </w:rPr>
              <w:t>2200</w:t>
            </w:r>
          </w:p>
          <w:p w:rsidR="00D0680B" w:rsidRDefault="00D0680B">
            <w:pPr>
              <w:jc w:val="center"/>
              <w:rPr>
                <w:sz w:val="28"/>
                <w:szCs w:val="28"/>
              </w:rPr>
            </w:pPr>
          </w:p>
          <w:p w:rsidR="00D0680B" w:rsidRDefault="00D0680B">
            <w:pPr>
              <w:jc w:val="center"/>
              <w:rPr>
                <w:sz w:val="28"/>
                <w:szCs w:val="28"/>
              </w:rPr>
            </w:pPr>
            <w:r>
              <w:rPr>
                <w:sz w:val="28"/>
                <w:szCs w:val="28"/>
              </w:rPr>
              <w:t>220</w:t>
            </w:r>
          </w:p>
          <w:p w:rsidR="00D0680B" w:rsidRDefault="00D0680B">
            <w:pPr>
              <w:jc w:val="center"/>
              <w:rPr>
                <w:sz w:val="28"/>
                <w:szCs w:val="28"/>
              </w:rPr>
            </w:pPr>
            <w:r>
              <w:rPr>
                <w:sz w:val="28"/>
                <w:szCs w:val="28"/>
              </w:rPr>
              <w:t>1150</w:t>
            </w:r>
          </w:p>
        </w:tc>
        <w:tc>
          <w:tcPr>
            <w:tcW w:w="1274" w:type="dxa"/>
          </w:tcPr>
          <w:p w:rsidR="00D0680B" w:rsidRDefault="00D0680B">
            <w:pPr>
              <w:pStyle w:val="9"/>
              <w:jc w:val="center"/>
              <w:rPr>
                <w:sz w:val="28"/>
                <w:szCs w:val="28"/>
              </w:rPr>
            </w:pPr>
          </w:p>
          <w:p w:rsidR="00D0680B" w:rsidRDefault="00D0680B">
            <w:pPr>
              <w:pStyle w:val="9"/>
              <w:jc w:val="center"/>
              <w:rPr>
                <w:sz w:val="28"/>
                <w:szCs w:val="28"/>
              </w:rPr>
            </w:pPr>
            <w:r>
              <w:rPr>
                <w:sz w:val="28"/>
                <w:szCs w:val="28"/>
              </w:rPr>
              <w:t>Джип</w:t>
            </w:r>
          </w:p>
          <w:p w:rsidR="00D0680B" w:rsidRDefault="00D0680B">
            <w:pPr>
              <w:jc w:val="center"/>
              <w:rPr>
                <w:sz w:val="28"/>
                <w:szCs w:val="28"/>
              </w:rPr>
            </w:pPr>
          </w:p>
          <w:p w:rsidR="00D0680B" w:rsidRDefault="00D0680B">
            <w:pPr>
              <w:jc w:val="center"/>
              <w:rPr>
                <w:sz w:val="28"/>
                <w:szCs w:val="28"/>
              </w:rPr>
            </w:pPr>
            <w:r>
              <w:rPr>
                <w:sz w:val="28"/>
                <w:szCs w:val="28"/>
              </w:rPr>
              <w:t>2(пол)</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4025</w:t>
            </w:r>
          </w:p>
          <w:p w:rsidR="00D0680B" w:rsidRDefault="00D0680B">
            <w:pPr>
              <w:jc w:val="center"/>
              <w:rPr>
                <w:sz w:val="28"/>
                <w:szCs w:val="28"/>
              </w:rPr>
            </w:pPr>
            <w:r>
              <w:rPr>
                <w:sz w:val="28"/>
                <w:szCs w:val="28"/>
              </w:rPr>
              <w:t>1805</w:t>
            </w:r>
          </w:p>
          <w:p w:rsidR="00D0680B" w:rsidRDefault="00D0680B">
            <w:pPr>
              <w:jc w:val="center"/>
              <w:rPr>
                <w:sz w:val="28"/>
                <w:szCs w:val="28"/>
              </w:rPr>
            </w:pPr>
            <w:r>
              <w:rPr>
                <w:sz w:val="28"/>
                <w:szCs w:val="28"/>
              </w:rPr>
              <w:t>2050</w:t>
            </w:r>
          </w:p>
          <w:p w:rsidR="00D0680B" w:rsidRDefault="00D0680B">
            <w:pPr>
              <w:jc w:val="center"/>
              <w:rPr>
                <w:sz w:val="28"/>
                <w:szCs w:val="28"/>
              </w:rPr>
            </w:pPr>
            <w:r>
              <w:rPr>
                <w:sz w:val="28"/>
                <w:szCs w:val="28"/>
              </w:rPr>
              <w:t>2380</w:t>
            </w:r>
          </w:p>
          <w:p w:rsidR="00D0680B" w:rsidRDefault="00D0680B">
            <w:pPr>
              <w:jc w:val="center"/>
              <w:rPr>
                <w:sz w:val="28"/>
                <w:szCs w:val="28"/>
              </w:rPr>
            </w:pPr>
          </w:p>
          <w:p w:rsidR="00D0680B" w:rsidRDefault="00D0680B">
            <w:pPr>
              <w:jc w:val="center"/>
              <w:rPr>
                <w:sz w:val="28"/>
                <w:szCs w:val="28"/>
              </w:rPr>
            </w:pPr>
            <w:r>
              <w:rPr>
                <w:sz w:val="28"/>
                <w:szCs w:val="28"/>
              </w:rPr>
              <w:t>1640</w:t>
            </w:r>
          </w:p>
          <w:p w:rsidR="00D0680B" w:rsidRDefault="00D0680B">
            <w:pPr>
              <w:jc w:val="center"/>
              <w:rPr>
                <w:sz w:val="28"/>
                <w:szCs w:val="28"/>
              </w:rPr>
            </w:pPr>
            <w:r>
              <w:rPr>
                <w:sz w:val="28"/>
                <w:szCs w:val="28"/>
              </w:rPr>
              <w:t xml:space="preserve">- </w:t>
            </w:r>
          </w:p>
        </w:tc>
      </w:tr>
      <w:tr w:rsidR="00D0680B">
        <w:trPr>
          <w:trHeight w:val="690"/>
        </w:trPr>
        <w:tc>
          <w:tcPr>
            <w:tcW w:w="3082" w:type="dxa"/>
            <w:vAlign w:val="center"/>
          </w:tcPr>
          <w:p w:rsidR="00D0680B" w:rsidRDefault="00D0680B">
            <w:pPr>
              <w:pStyle w:val="9"/>
              <w:jc w:val="center"/>
              <w:rPr>
                <w:sz w:val="28"/>
                <w:szCs w:val="28"/>
              </w:rPr>
            </w:pPr>
            <w:r>
              <w:rPr>
                <w:sz w:val="28"/>
                <w:szCs w:val="28"/>
              </w:rPr>
              <w:t>1</w:t>
            </w:r>
          </w:p>
        </w:tc>
        <w:tc>
          <w:tcPr>
            <w:tcW w:w="1133" w:type="dxa"/>
            <w:gridSpan w:val="2"/>
            <w:vAlign w:val="center"/>
          </w:tcPr>
          <w:p w:rsidR="00D0680B" w:rsidRDefault="00D0680B">
            <w:pPr>
              <w:pStyle w:val="9"/>
              <w:jc w:val="center"/>
              <w:rPr>
                <w:sz w:val="28"/>
                <w:szCs w:val="28"/>
              </w:rPr>
            </w:pPr>
            <w:r>
              <w:rPr>
                <w:sz w:val="28"/>
                <w:szCs w:val="28"/>
              </w:rPr>
              <w:t>2</w:t>
            </w:r>
          </w:p>
        </w:tc>
        <w:tc>
          <w:tcPr>
            <w:tcW w:w="1133" w:type="dxa"/>
            <w:vAlign w:val="center"/>
          </w:tcPr>
          <w:p w:rsidR="00D0680B" w:rsidRDefault="00D0680B">
            <w:pPr>
              <w:pStyle w:val="9"/>
              <w:jc w:val="center"/>
              <w:rPr>
                <w:sz w:val="28"/>
                <w:szCs w:val="28"/>
              </w:rPr>
            </w:pPr>
            <w:r>
              <w:rPr>
                <w:sz w:val="28"/>
                <w:szCs w:val="28"/>
              </w:rPr>
              <w:t>3</w:t>
            </w:r>
          </w:p>
        </w:tc>
        <w:tc>
          <w:tcPr>
            <w:tcW w:w="1275" w:type="dxa"/>
            <w:vAlign w:val="center"/>
          </w:tcPr>
          <w:p w:rsidR="00D0680B" w:rsidRDefault="00D0680B">
            <w:pPr>
              <w:pStyle w:val="9"/>
              <w:jc w:val="center"/>
              <w:rPr>
                <w:sz w:val="28"/>
                <w:szCs w:val="28"/>
              </w:rPr>
            </w:pPr>
            <w:r>
              <w:rPr>
                <w:sz w:val="28"/>
                <w:szCs w:val="28"/>
              </w:rPr>
              <w:t>4</w:t>
            </w:r>
          </w:p>
        </w:tc>
        <w:tc>
          <w:tcPr>
            <w:tcW w:w="1275" w:type="dxa"/>
            <w:vAlign w:val="center"/>
          </w:tcPr>
          <w:p w:rsidR="00D0680B" w:rsidRDefault="00D0680B">
            <w:pPr>
              <w:pStyle w:val="9"/>
              <w:jc w:val="center"/>
              <w:rPr>
                <w:sz w:val="28"/>
                <w:szCs w:val="28"/>
              </w:rPr>
            </w:pPr>
            <w:r>
              <w:rPr>
                <w:sz w:val="28"/>
                <w:szCs w:val="28"/>
              </w:rPr>
              <w:t>5</w:t>
            </w:r>
          </w:p>
        </w:tc>
        <w:tc>
          <w:tcPr>
            <w:tcW w:w="1274" w:type="dxa"/>
            <w:vAlign w:val="center"/>
          </w:tcPr>
          <w:p w:rsidR="00D0680B" w:rsidRDefault="00D0680B">
            <w:pPr>
              <w:pStyle w:val="9"/>
              <w:jc w:val="center"/>
              <w:rPr>
                <w:sz w:val="28"/>
                <w:szCs w:val="28"/>
              </w:rPr>
            </w:pPr>
            <w:r>
              <w:rPr>
                <w:sz w:val="28"/>
                <w:szCs w:val="28"/>
              </w:rPr>
              <w:t>6</w:t>
            </w:r>
          </w:p>
        </w:tc>
        <w:tc>
          <w:tcPr>
            <w:tcW w:w="1275" w:type="dxa"/>
            <w:vAlign w:val="center"/>
          </w:tcPr>
          <w:p w:rsidR="00D0680B" w:rsidRDefault="00D0680B">
            <w:pPr>
              <w:pStyle w:val="9"/>
              <w:jc w:val="center"/>
              <w:rPr>
                <w:sz w:val="28"/>
                <w:szCs w:val="28"/>
              </w:rPr>
            </w:pPr>
            <w:r>
              <w:rPr>
                <w:sz w:val="28"/>
                <w:szCs w:val="28"/>
              </w:rPr>
              <w:t>7</w:t>
            </w:r>
          </w:p>
        </w:tc>
        <w:tc>
          <w:tcPr>
            <w:tcW w:w="1275" w:type="dxa"/>
            <w:vAlign w:val="center"/>
          </w:tcPr>
          <w:p w:rsidR="00D0680B" w:rsidRDefault="00D0680B">
            <w:pPr>
              <w:pStyle w:val="9"/>
              <w:jc w:val="center"/>
              <w:rPr>
                <w:sz w:val="28"/>
                <w:szCs w:val="28"/>
              </w:rPr>
            </w:pPr>
            <w:r>
              <w:rPr>
                <w:sz w:val="28"/>
                <w:szCs w:val="28"/>
              </w:rPr>
              <w:t>8</w:t>
            </w:r>
          </w:p>
        </w:tc>
        <w:tc>
          <w:tcPr>
            <w:tcW w:w="1275" w:type="dxa"/>
            <w:vAlign w:val="center"/>
          </w:tcPr>
          <w:p w:rsidR="00D0680B" w:rsidRDefault="00D0680B">
            <w:pPr>
              <w:pStyle w:val="9"/>
              <w:jc w:val="center"/>
              <w:rPr>
                <w:sz w:val="28"/>
                <w:szCs w:val="28"/>
              </w:rPr>
            </w:pPr>
            <w:r>
              <w:rPr>
                <w:sz w:val="28"/>
                <w:szCs w:val="28"/>
              </w:rPr>
              <w:t>9</w:t>
            </w:r>
          </w:p>
        </w:tc>
        <w:tc>
          <w:tcPr>
            <w:tcW w:w="1274" w:type="dxa"/>
            <w:vAlign w:val="center"/>
          </w:tcPr>
          <w:p w:rsidR="00D0680B" w:rsidRDefault="00D0680B">
            <w:pPr>
              <w:pStyle w:val="9"/>
              <w:jc w:val="center"/>
              <w:rPr>
                <w:sz w:val="28"/>
                <w:szCs w:val="28"/>
              </w:rPr>
            </w:pPr>
            <w:r>
              <w:rPr>
                <w:sz w:val="28"/>
                <w:szCs w:val="28"/>
              </w:rPr>
              <w:t>10</w:t>
            </w:r>
          </w:p>
        </w:tc>
      </w:tr>
      <w:tr w:rsidR="00D0680B">
        <w:trPr>
          <w:trHeight w:val="804"/>
        </w:trPr>
        <w:tc>
          <w:tcPr>
            <w:tcW w:w="14271" w:type="dxa"/>
            <w:gridSpan w:val="11"/>
            <w:vAlign w:val="center"/>
          </w:tcPr>
          <w:p w:rsidR="00D0680B" w:rsidRDefault="00D0680B">
            <w:pPr>
              <w:pStyle w:val="9"/>
              <w:jc w:val="center"/>
              <w:rPr>
                <w:sz w:val="28"/>
                <w:szCs w:val="28"/>
              </w:rPr>
            </w:pPr>
            <w:r>
              <w:rPr>
                <w:sz w:val="28"/>
                <w:szCs w:val="28"/>
              </w:rPr>
              <w:t>Функциональные (пассажиро-, грузовместимость, динамика, экономичность)</w:t>
            </w:r>
          </w:p>
        </w:tc>
      </w:tr>
      <w:tr w:rsidR="00D0680B">
        <w:trPr>
          <w:trHeight w:val="6652"/>
        </w:trPr>
        <w:tc>
          <w:tcPr>
            <w:tcW w:w="3082" w:type="dxa"/>
          </w:tcPr>
          <w:p w:rsidR="00D0680B" w:rsidRDefault="00D0680B">
            <w:pPr>
              <w:pStyle w:val="9"/>
              <w:ind w:firstLine="142"/>
              <w:jc w:val="left"/>
              <w:rPr>
                <w:sz w:val="28"/>
                <w:szCs w:val="28"/>
              </w:rPr>
            </w:pPr>
          </w:p>
          <w:p w:rsidR="00D0680B" w:rsidRDefault="00D0680B">
            <w:pPr>
              <w:pStyle w:val="9"/>
              <w:ind w:firstLine="142"/>
              <w:jc w:val="left"/>
              <w:rPr>
                <w:sz w:val="28"/>
                <w:szCs w:val="28"/>
              </w:rPr>
            </w:pPr>
            <w:r>
              <w:rPr>
                <w:sz w:val="28"/>
                <w:szCs w:val="28"/>
              </w:rPr>
              <w:t>Количество мест с водителем</w:t>
            </w:r>
          </w:p>
          <w:p w:rsidR="00D0680B" w:rsidRDefault="00D0680B">
            <w:pPr>
              <w:ind w:firstLine="142"/>
              <w:rPr>
                <w:sz w:val="28"/>
                <w:szCs w:val="28"/>
              </w:rPr>
            </w:pPr>
            <w:r>
              <w:rPr>
                <w:sz w:val="28"/>
                <w:szCs w:val="28"/>
              </w:rPr>
              <w:t xml:space="preserve">Масса груза в багажнике </w:t>
            </w:r>
          </w:p>
          <w:p w:rsidR="00D0680B" w:rsidRDefault="00D0680B">
            <w:pPr>
              <w:ind w:firstLine="142"/>
              <w:rPr>
                <w:sz w:val="28"/>
                <w:szCs w:val="28"/>
              </w:rPr>
            </w:pPr>
            <w:r>
              <w:rPr>
                <w:sz w:val="28"/>
                <w:szCs w:val="28"/>
              </w:rPr>
              <w:t xml:space="preserve">Масса багажа с грузом на крыше </w:t>
            </w:r>
          </w:p>
          <w:p w:rsidR="00D0680B" w:rsidRDefault="00D0680B">
            <w:pPr>
              <w:ind w:firstLine="142"/>
              <w:rPr>
                <w:sz w:val="28"/>
                <w:szCs w:val="28"/>
              </w:rPr>
            </w:pPr>
            <w:r>
              <w:rPr>
                <w:sz w:val="28"/>
                <w:szCs w:val="28"/>
              </w:rPr>
              <w:t>Масса буксируемого прицепа:</w:t>
            </w:r>
          </w:p>
          <w:p w:rsidR="00D0680B" w:rsidRDefault="00D0680B">
            <w:pPr>
              <w:ind w:firstLine="142"/>
              <w:rPr>
                <w:sz w:val="28"/>
                <w:szCs w:val="28"/>
              </w:rPr>
            </w:pPr>
            <w:r>
              <w:rPr>
                <w:sz w:val="28"/>
                <w:szCs w:val="28"/>
              </w:rPr>
              <w:t>- с тормозами</w:t>
            </w:r>
          </w:p>
          <w:p w:rsidR="00D0680B" w:rsidRDefault="00D0680B">
            <w:pPr>
              <w:ind w:firstLine="142"/>
              <w:rPr>
                <w:sz w:val="28"/>
                <w:szCs w:val="28"/>
              </w:rPr>
            </w:pPr>
            <w:r>
              <w:rPr>
                <w:sz w:val="28"/>
                <w:szCs w:val="28"/>
              </w:rPr>
              <w:t>- без тормозов</w:t>
            </w:r>
          </w:p>
          <w:p w:rsidR="00D0680B" w:rsidRDefault="00D0680B">
            <w:pPr>
              <w:ind w:firstLine="142"/>
              <w:rPr>
                <w:sz w:val="28"/>
                <w:szCs w:val="28"/>
              </w:rPr>
            </w:pPr>
            <w:r>
              <w:rPr>
                <w:sz w:val="28"/>
                <w:szCs w:val="28"/>
              </w:rPr>
              <w:t>Наибольшая скорость</w:t>
            </w:r>
          </w:p>
          <w:p w:rsidR="00D0680B" w:rsidRDefault="00D0680B">
            <w:pPr>
              <w:ind w:firstLine="142"/>
              <w:rPr>
                <w:sz w:val="28"/>
                <w:szCs w:val="28"/>
                <w:vertAlign w:val="superscript"/>
              </w:rPr>
            </w:pPr>
            <w:r>
              <w:rPr>
                <w:sz w:val="28"/>
                <w:szCs w:val="28"/>
              </w:rPr>
              <w:t>Время разгона до 100км/ч</w:t>
            </w:r>
            <w:r>
              <w:rPr>
                <w:sz w:val="28"/>
                <w:szCs w:val="28"/>
                <w:vertAlign w:val="superscript"/>
              </w:rPr>
              <w:t xml:space="preserve">2 </w:t>
            </w:r>
          </w:p>
          <w:p w:rsidR="00D0680B" w:rsidRDefault="00D0680B">
            <w:pPr>
              <w:ind w:firstLine="142"/>
              <w:rPr>
                <w:sz w:val="28"/>
                <w:szCs w:val="28"/>
              </w:rPr>
            </w:pPr>
            <w:r>
              <w:rPr>
                <w:sz w:val="28"/>
                <w:szCs w:val="28"/>
              </w:rPr>
              <w:t>Расход топлива:</w:t>
            </w:r>
          </w:p>
          <w:p w:rsidR="00D0680B" w:rsidRDefault="00D0680B">
            <w:pPr>
              <w:ind w:firstLine="142"/>
              <w:rPr>
                <w:sz w:val="28"/>
                <w:szCs w:val="28"/>
              </w:rPr>
            </w:pPr>
            <w:r>
              <w:rPr>
                <w:sz w:val="28"/>
                <w:szCs w:val="28"/>
              </w:rPr>
              <w:t>- при 90 км/ч</w:t>
            </w:r>
          </w:p>
          <w:p w:rsidR="00D0680B" w:rsidRDefault="00D0680B">
            <w:pPr>
              <w:ind w:firstLine="142"/>
              <w:rPr>
                <w:sz w:val="28"/>
                <w:szCs w:val="28"/>
              </w:rPr>
            </w:pPr>
            <w:r>
              <w:rPr>
                <w:sz w:val="28"/>
                <w:szCs w:val="28"/>
              </w:rPr>
              <w:t>- при 120 км/ч</w:t>
            </w:r>
          </w:p>
          <w:p w:rsidR="00D0680B" w:rsidRDefault="00D0680B">
            <w:pPr>
              <w:ind w:firstLine="142"/>
              <w:rPr>
                <w:sz w:val="28"/>
                <w:szCs w:val="28"/>
                <w:vertAlign w:val="superscript"/>
              </w:rPr>
            </w:pPr>
            <w:r>
              <w:rPr>
                <w:sz w:val="28"/>
                <w:szCs w:val="28"/>
              </w:rPr>
              <w:t>- контрольный – при ГЦ</w:t>
            </w:r>
            <w:r>
              <w:rPr>
                <w:sz w:val="28"/>
                <w:szCs w:val="28"/>
                <w:vertAlign w:val="superscript"/>
              </w:rPr>
              <w:t xml:space="preserve">3    </w:t>
            </w:r>
          </w:p>
          <w:p w:rsidR="00D0680B" w:rsidRDefault="00D0680B">
            <w:pPr>
              <w:ind w:firstLine="142"/>
              <w:rPr>
                <w:sz w:val="28"/>
                <w:szCs w:val="28"/>
                <w:vertAlign w:val="superscript"/>
              </w:rPr>
            </w:pPr>
          </w:p>
          <w:p w:rsidR="00D0680B" w:rsidRDefault="00D0680B">
            <w:pPr>
              <w:ind w:firstLine="142"/>
              <w:rPr>
                <w:sz w:val="28"/>
                <w:szCs w:val="28"/>
                <w:vertAlign w:val="superscript"/>
              </w:rPr>
            </w:pPr>
          </w:p>
          <w:p w:rsidR="00D0680B" w:rsidRDefault="00D0680B">
            <w:pPr>
              <w:ind w:firstLine="142"/>
              <w:rPr>
                <w:sz w:val="28"/>
                <w:szCs w:val="28"/>
              </w:rPr>
            </w:pPr>
          </w:p>
        </w:tc>
        <w:tc>
          <w:tcPr>
            <w:tcW w:w="1133" w:type="dxa"/>
            <w:gridSpan w:val="2"/>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шт.</w:t>
            </w:r>
          </w:p>
          <w:p w:rsidR="00D0680B" w:rsidRDefault="00D0680B">
            <w:pPr>
              <w:jc w:val="center"/>
              <w:rPr>
                <w:sz w:val="28"/>
                <w:szCs w:val="28"/>
              </w:rPr>
            </w:pPr>
          </w:p>
          <w:p w:rsidR="00D0680B" w:rsidRDefault="00D0680B">
            <w:pPr>
              <w:jc w:val="center"/>
              <w:rPr>
                <w:sz w:val="28"/>
                <w:szCs w:val="28"/>
              </w:rPr>
            </w:pPr>
            <w:r>
              <w:rPr>
                <w:sz w:val="28"/>
                <w:szCs w:val="28"/>
              </w:rPr>
              <w:t>кг</w:t>
            </w:r>
          </w:p>
          <w:p w:rsidR="00D0680B" w:rsidRDefault="00D0680B">
            <w:pPr>
              <w:jc w:val="center"/>
              <w:rPr>
                <w:sz w:val="28"/>
                <w:szCs w:val="28"/>
              </w:rPr>
            </w:pPr>
          </w:p>
          <w:p w:rsidR="00D0680B" w:rsidRDefault="00D0680B">
            <w:pPr>
              <w:jc w:val="center"/>
              <w:rPr>
                <w:sz w:val="28"/>
                <w:szCs w:val="28"/>
              </w:rPr>
            </w:pPr>
            <w:r>
              <w:rPr>
                <w:sz w:val="28"/>
                <w:szCs w:val="28"/>
              </w:rPr>
              <w:t>кг</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кг</w:t>
            </w:r>
          </w:p>
          <w:p w:rsidR="00D0680B" w:rsidRDefault="00D0680B">
            <w:pPr>
              <w:jc w:val="center"/>
              <w:rPr>
                <w:sz w:val="28"/>
                <w:szCs w:val="28"/>
              </w:rPr>
            </w:pPr>
            <w:r>
              <w:rPr>
                <w:sz w:val="28"/>
                <w:szCs w:val="28"/>
              </w:rPr>
              <w:t>кг</w:t>
            </w:r>
          </w:p>
          <w:p w:rsidR="00D0680B" w:rsidRDefault="00D0680B">
            <w:pPr>
              <w:jc w:val="center"/>
              <w:rPr>
                <w:sz w:val="28"/>
                <w:szCs w:val="28"/>
              </w:rPr>
            </w:pPr>
            <w:r>
              <w:rPr>
                <w:sz w:val="28"/>
                <w:szCs w:val="28"/>
              </w:rPr>
              <w:t>км/ч</w:t>
            </w:r>
          </w:p>
          <w:p w:rsidR="00D0680B" w:rsidRDefault="00D0680B">
            <w:pPr>
              <w:jc w:val="center"/>
              <w:rPr>
                <w:sz w:val="28"/>
                <w:szCs w:val="28"/>
              </w:rPr>
            </w:pPr>
          </w:p>
          <w:p w:rsidR="00D0680B" w:rsidRDefault="00D0680B">
            <w:pPr>
              <w:jc w:val="center"/>
              <w:rPr>
                <w:sz w:val="28"/>
                <w:szCs w:val="28"/>
              </w:rPr>
            </w:pPr>
            <w:r>
              <w:rPr>
                <w:sz w:val="28"/>
                <w:szCs w:val="28"/>
              </w:rPr>
              <w:t>с</w:t>
            </w:r>
          </w:p>
          <w:p w:rsidR="00D0680B" w:rsidRDefault="00D0680B">
            <w:pPr>
              <w:jc w:val="center"/>
              <w:rPr>
                <w:sz w:val="28"/>
                <w:szCs w:val="28"/>
              </w:rPr>
            </w:pPr>
          </w:p>
          <w:p w:rsidR="00D0680B" w:rsidRDefault="00D0680B">
            <w:pPr>
              <w:ind w:right="-108"/>
              <w:jc w:val="center"/>
              <w:rPr>
                <w:sz w:val="28"/>
                <w:szCs w:val="28"/>
              </w:rPr>
            </w:pPr>
            <w:r>
              <w:rPr>
                <w:sz w:val="28"/>
                <w:szCs w:val="28"/>
              </w:rPr>
              <w:t>л/100км</w:t>
            </w:r>
          </w:p>
          <w:p w:rsidR="00D0680B" w:rsidRDefault="00D0680B">
            <w:pPr>
              <w:ind w:right="-108"/>
              <w:jc w:val="center"/>
              <w:rPr>
                <w:sz w:val="28"/>
                <w:szCs w:val="28"/>
              </w:rPr>
            </w:pPr>
            <w:r>
              <w:rPr>
                <w:sz w:val="28"/>
                <w:szCs w:val="28"/>
              </w:rPr>
              <w:t>л/100км</w:t>
            </w:r>
          </w:p>
          <w:p w:rsidR="00D0680B" w:rsidRDefault="00D0680B">
            <w:pPr>
              <w:ind w:right="-108"/>
              <w:jc w:val="center"/>
              <w:rPr>
                <w:sz w:val="28"/>
                <w:szCs w:val="28"/>
              </w:rPr>
            </w:pPr>
          </w:p>
          <w:p w:rsidR="00D0680B" w:rsidRDefault="00D0680B">
            <w:pPr>
              <w:ind w:right="-108"/>
              <w:jc w:val="center"/>
              <w:rPr>
                <w:sz w:val="28"/>
                <w:szCs w:val="28"/>
              </w:rPr>
            </w:pPr>
            <w:r>
              <w:rPr>
                <w:sz w:val="28"/>
                <w:szCs w:val="28"/>
              </w:rPr>
              <w:t>л/100км</w:t>
            </w:r>
          </w:p>
        </w:tc>
        <w:tc>
          <w:tcPr>
            <w:tcW w:w="1133"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5</w:t>
            </w:r>
          </w:p>
          <w:p w:rsidR="00D0680B" w:rsidRDefault="00D0680B">
            <w:pPr>
              <w:jc w:val="center"/>
              <w:rPr>
                <w:sz w:val="28"/>
                <w:szCs w:val="28"/>
              </w:rPr>
            </w:pP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600</w:t>
            </w:r>
          </w:p>
          <w:p w:rsidR="00D0680B" w:rsidRDefault="00D0680B">
            <w:pPr>
              <w:jc w:val="center"/>
              <w:rPr>
                <w:sz w:val="28"/>
                <w:szCs w:val="28"/>
              </w:rPr>
            </w:pPr>
            <w:r>
              <w:rPr>
                <w:sz w:val="28"/>
                <w:szCs w:val="28"/>
              </w:rPr>
              <w:t>300</w:t>
            </w:r>
          </w:p>
          <w:p w:rsidR="00D0680B" w:rsidRDefault="00D0680B">
            <w:pPr>
              <w:jc w:val="center"/>
              <w:rPr>
                <w:sz w:val="28"/>
                <w:szCs w:val="28"/>
              </w:rPr>
            </w:pPr>
            <w:r>
              <w:rPr>
                <w:sz w:val="28"/>
                <w:szCs w:val="28"/>
              </w:rPr>
              <w:t>145</w:t>
            </w:r>
          </w:p>
          <w:p w:rsidR="00D0680B" w:rsidRDefault="00D0680B">
            <w:pPr>
              <w:jc w:val="center"/>
              <w:rPr>
                <w:sz w:val="28"/>
                <w:szCs w:val="28"/>
              </w:rPr>
            </w:pPr>
          </w:p>
          <w:p w:rsidR="00D0680B" w:rsidRDefault="00D0680B">
            <w:pPr>
              <w:jc w:val="center"/>
              <w:rPr>
                <w:sz w:val="28"/>
                <w:szCs w:val="28"/>
              </w:rPr>
            </w:pPr>
            <w:r>
              <w:rPr>
                <w:sz w:val="28"/>
                <w:szCs w:val="28"/>
              </w:rPr>
              <w:t>18</w:t>
            </w:r>
          </w:p>
          <w:p w:rsidR="00D0680B" w:rsidRDefault="00D0680B">
            <w:pPr>
              <w:jc w:val="center"/>
              <w:rPr>
                <w:sz w:val="28"/>
                <w:szCs w:val="28"/>
              </w:rPr>
            </w:pPr>
          </w:p>
          <w:p w:rsidR="00D0680B" w:rsidRDefault="00D0680B">
            <w:pPr>
              <w:jc w:val="center"/>
              <w:rPr>
                <w:sz w:val="28"/>
                <w:szCs w:val="28"/>
              </w:rPr>
            </w:pPr>
            <w:r>
              <w:rPr>
                <w:sz w:val="28"/>
                <w:szCs w:val="28"/>
              </w:rPr>
              <w:t>6,5</w:t>
            </w:r>
          </w:p>
          <w:p w:rsidR="00D0680B" w:rsidRDefault="00D0680B">
            <w:pPr>
              <w:jc w:val="center"/>
              <w:rPr>
                <w:sz w:val="28"/>
                <w:szCs w:val="28"/>
              </w:rPr>
            </w:pPr>
            <w:r>
              <w:rPr>
                <w:sz w:val="28"/>
                <w:szCs w:val="28"/>
              </w:rPr>
              <w:t>9,1</w:t>
            </w:r>
          </w:p>
          <w:p w:rsidR="00D0680B" w:rsidRDefault="00D0680B">
            <w:pPr>
              <w:jc w:val="center"/>
              <w:rPr>
                <w:sz w:val="28"/>
                <w:szCs w:val="28"/>
              </w:rPr>
            </w:pPr>
          </w:p>
          <w:p w:rsidR="00D0680B" w:rsidRDefault="00D0680B">
            <w:pPr>
              <w:jc w:val="center"/>
              <w:rPr>
                <w:sz w:val="28"/>
                <w:szCs w:val="28"/>
              </w:rPr>
            </w:pPr>
            <w:r>
              <w:rPr>
                <w:sz w:val="28"/>
                <w:szCs w:val="28"/>
              </w:rPr>
              <w:t>9,1</w:t>
            </w:r>
          </w:p>
          <w:p w:rsidR="00D0680B" w:rsidRDefault="00D0680B">
            <w:pPr>
              <w:jc w:val="center"/>
              <w:rPr>
                <w:sz w:val="28"/>
                <w:szCs w:val="28"/>
              </w:rPr>
            </w:pPr>
          </w:p>
        </w:tc>
        <w:tc>
          <w:tcPr>
            <w:tcW w:w="1275"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5</w:t>
            </w:r>
          </w:p>
          <w:p w:rsidR="00D0680B" w:rsidRDefault="00D0680B">
            <w:pPr>
              <w:jc w:val="center"/>
              <w:rPr>
                <w:sz w:val="28"/>
                <w:szCs w:val="28"/>
              </w:rPr>
            </w:pPr>
          </w:p>
          <w:p w:rsidR="00D0680B" w:rsidRDefault="00D0680B">
            <w:pPr>
              <w:jc w:val="center"/>
              <w:rPr>
                <w:sz w:val="28"/>
                <w:szCs w:val="28"/>
              </w:rPr>
            </w:pPr>
            <w:r>
              <w:rPr>
                <w:sz w:val="28"/>
                <w:szCs w:val="28"/>
              </w:rPr>
              <w:t>80/305</w:t>
            </w:r>
          </w:p>
          <w:p w:rsidR="00D0680B" w:rsidRDefault="00D0680B">
            <w:pPr>
              <w:jc w:val="center"/>
              <w:rPr>
                <w:sz w:val="28"/>
                <w:szCs w:val="28"/>
              </w:rPr>
            </w:pP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750</w:t>
            </w:r>
          </w:p>
          <w:p w:rsidR="00D0680B" w:rsidRDefault="00D0680B">
            <w:pPr>
              <w:jc w:val="center"/>
              <w:rPr>
                <w:sz w:val="28"/>
                <w:szCs w:val="28"/>
              </w:rPr>
            </w:pPr>
            <w:r>
              <w:rPr>
                <w:sz w:val="28"/>
                <w:szCs w:val="28"/>
              </w:rPr>
              <w:t>300</w:t>
            </w:r>
          </w:p>
          <w:p w:rsidR="00D0680B" w:rsidRDefault="00D0680B">
            <w:pPr>
              <w:jc w:val="center"/>
              <w:rPr>
                <w:sz w:val="28"/>
                <w:szCs w:val="28"/>
              </w:rPr>
            </w:pPr>
            <w:r>
              <w:rPr>
                <w:sz w:val="28"/>
                <w:szCs w:val="28"/>
              </w:rPr>
              <w:t>135</w:t>
            </w:r>
          </w:p>
          <w:p w:rsidR="00D0680B" w:rsidRDefault="00D0680B">
            <w:pPr>
              <w:jc w:val="center"/>
              <w:rPr>
                <w:sz w:val="28"/>
                <w:szCs w:val="28"/>
              </w:rPr>
            </w:pPr>
          </w:p>
          <w:p w:rsidR="00D0680B" w:rsidRDefault="00D0680B">
            <w:pPr>
              <w:jc w:val="center"/>
              <w:rPr>
                <w:sz w:val="28"/>
                <w:szCs w:val="28"/>
              </w:rPr>
            </w:pPr>
            <w:r>
              <w:rPr>
                <w:sz w:val="28"/>
                <w:szCs w:val="28"/>
              </w:rPr>
              <w:t>18,5</w:t>
            </w:r>
          </w:p>
          <w:p w:rsidR="00D0680B" w:rsidRDefault="00D0680B">
            <w:pPr>
              <w:jc w:val="center"/>
              <w:rPr>
                <w:sz w:val="28"/>
                <w:szCs w:val="28"/>
              </w:rPr>
            </w:pPr>
          </w:p>
          <w:p w:rsidR="00D0680B" w:rsidRDefault="00D0680B">
            <w:pPr>
              <w:jc w:val="center"/>
              <w:rPr>
                <w:sz w:val="28"/>
                <w:szCs w:val="28"/>
              </w:rPr>
            </w:pPr>
            <w:r>
              <w:rPr>
                <w:sz w:val="28"/>
                <w:szCs w:val="28"/>
              </w:rPr>
              <w:t>7,5</w:t>
            </w:r>
          </w:p>
          <w:p w:rsidR="00D0680B" w:rsidRDefault="00D0680B">
            <w:pPr>
              <w:jc w:val="center"/>
              <w:rPr>
                <w:sz w:val="28"/>
                <w:szCs w:val="28"/>
              </w:rPr>
            </w:pPr>
            <w:r>
              <w:rPr>
                <w:sz w:val="28"/>
                <w:szCs w:val="28"/>
              </w:rPr>
              <w:t>10,2</w:t>
            </w:r>
          </w:p>
          <w:p w:rsidR="00D0680B" w:rsidRDefault="00D0680B">
            <w:pPr>
              <w:jc w:val="center"/>
              <w:rPr>
                <w:sz w:val="28"/>
                <w:szCs w:val="28"/>
              </w:rPr>
            </w:pPr>
          </w:p>
          <w:p w:rsidR="00D0680B" w:rsidRDefault="00D0680B">
            <w:pPr>
              <w:jc w:val="center"/>
              <w:rPr>
                <w:sz w:val="28"/>
                <w:szCs w:val="28"/>
              </w:rPr>
            </w:pPr>
            <w:r>
              <w:rPr>
                <w:sz w:val="28"/>
                <w:szCs w:val="28"/>
              </w:rPr>
              <w:t>10,2</w:t>
            </w:r>
          </w:p>
          <w:p w:rsidR="00D0680B" w:rsidRDefault="00D0680B">
            <w:pPr>
              <w:jc w:val="center"/>
              <w:rPr>
                <w:sz w:val="28"/>
                <w:szCs w:val="28"/>
              </w:rPr>
            </w:pPr>
          </w:p>
        </w:tc>
        <w:tc>
          <w:tcPr>
            <w:tcW w:w="1275"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5</w:t>
            </w:r>
          </w:p>
          <w:p w:rsidR="00D0680B" w:rsidRDefault="00D0680B">
            <w:pPr>
              <w:jc w:val="center"/>
              <w:rPr>
                <w:sz w:val="28"/>
                <w:szCs w:val="28"/>
              </w:rPr>
            </w:pP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600</w:t>
            </w:r>
          </w:p>
          <w:p w:rsidR="00D0680B" w:rsidRDefault="00D0680B">
            <w:pPr>
              <w:jc w:val="center"/>
              <w:rPr>
                <w:sz w:val="28"/>
                <w:szCs w:val="28"/>
              </w:rPr>
            </w:pPr>
            <w:r>
              <w:rPr>
                <w:sz w:val="28"/>
                <w:szCs w:val="28"/>
              </w:rPr>
              <w:t>300</w:t>
            </w:r>
          </w:p>
          <w:p w:rsidR="00D0680B" w:rsidRDefault="00D0680B">
            <w:pPr>
              <w:jc w:val="center"/>
              <w:rPr>
                <w:sz w:val="28"/>
                <w:szCs w:val="28"/>
              </w:rPr>
            </w:pPr>
            <w:r>
              <w:rPr>
                <w:sz w:val="28"/>
                <w:szCs w:val="28"/>
              </w:rPr>
              <w:t>152</w:t>
            </w:r>
          </w:p>
          <w:p w:rsidR="00D0680B" w:rsidRDefault="00D0680B">
            <w:pPr>
              <w:jc w:val="center"/>
              <w:rPr>
                <w:sz w:val="28"/>
                <w:szCs w:val="28"/>
              </w:rPr>
            </w:pPr>
          </w:p>
          <w:p w:rsidR="00D0680B" w:rsidRDefault="00D0680B">
            <w:pPr>
              <w:jc w:val="center"/>
              <w:rPr>
                <w:sz w:val="28"/>
                <w:szCs w:val="28"/>
              </w:rPr>
            </w:pPr>
            <w:r>
              <w:rPr>
                <w:sz w:val="28"/>
                <w:szCs w:val="28"/>
              </w:rPr>
              <w:t>17</w:t>
            </w:r>
          </w:p>
          <w:p w:rsidR="00D0680B" w:rsidRDefault="00D0680B">
            <w:pPr>
              <w:jc w:val="center"/>
              <w:rPr>
                <w:sz w:val="28"/>
                <w:szCs w:val="28"/>
              </w:rPr>
            </w:pPr>
          </w:p>
          <w:p w:rsidR="00D0680B" w:rsidRDefault="00D0680B">
            <w:pPr>
              <w:jc w:val="center"/>
              <w:rPr>
                <w:sz w:val="28"/>
                <w:szCs w:val="28"/>
              </w:rPr>
            </w:pPr>
            <w:r>
              <w:rPr>
                <w:sz w:val="28"/>
                <w:szCs w:val="28"/>
              </w:rPr>
              <w:t>7,4</w:t>
            </w:r>
          </w:p>
          <w:p w:rsidR="00D0680B" w:rsidRDefault="00D0680B">
            <w:pPr>
              <w:jc w:val="center"/>
              <w:rPr>
                <w:sz w:val="28"/>
                <w:szCs w:val="28"/>
              </w:rPr>
            </w:pPr>
            <w:r>
              <w:rPr>
                <w:sz w:val="28"/>
                <w:szCs w:val="28"/>
              </w:rPr>
              <w:t>10,5</w:t>
            </w:r>
          </w:p>
          <w:p w:rsidR="00D0680B" w:rsidRDefault="00D0680B">
            <w:pPr>
              <w:jc w:val="center"/>
              <w:rPr>
                <w:sz w:val="28"/>
                <w:szCs w:val="28"/>
              </w:rPr>
            </w:pPr>
          </w:p>
          <w:p w:rsidR="00D0680B" w:rsidRDefault="00D0680B">
            <w:pPr>
              <w:jc w:val="center"/>
              <w:rPr>
                <w:sz w:val="28"/>
                <w:szCs w:val="28"/>
              </w:rPr>
            </w:pPr>
            <w:r>
              <w:rPr>
                <w:sz w:val="28"/>
                <w:szCs w:val="28"/>
              </w:rPr>
              <w:t>10,6</w:t>
            </w:r>
          </w:p>
          <w:p w:rsidR="00D0680B" w:rsidRDefault="00D0680B">
            <w:pPr>
              <w:jc w:val="center"/>
              <w:rPr>
                <w:sz w:val="28"/>
                <w:szCs w:val="28"/>
              </w:rPr>
            </w:pPr>
          </w:p>
        </w:tc>
        <w:tc>
          <w:tcPr>
            <w:tcW w:w="1274"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5</w:t>
            </w:r>
          </w:p>
          <w:p w:rsidR="00D0680B" w:rsidRDefault="00D0680B">
            <w:pPr>
              <w:jc w:val="center"/>
              <w:rPr>
                <w:sz w:val="28"/>
                <w:szCs w:val="28"/>
              </w:rPr>
            </w:pPr>
          </w:p>
          <w:p w:rsidR="00D0680B" w:rsidRDefault="00D0680B">
            <w:pPr>
              <w:jc w:val="center"/>
              <w:rPr>
                <w:sz w:val="28"/>
                <w:szCs w:val="28"/>
              </w:rPr>
            </w:pPr>
            <w:r>
              <w:rPr>
                <w:sz w:val="28"/>
                <w:szCs w:val="28"/>
              </w:rPr>
              <w:t>50/275</w:t>
            </w:r>
          </w:p>
          <w:p w:rsidR="00D0680B" w:rsidRDefault="00D0680B">
            <w:pPr>
              <w:jc w:val="center"/>
              <w:rPr>
                <w:sz w:val="28"/>
                <w:szCs w:val="28"/>
              </w:rPr>
            </w:pPr>
          </w:p>
          <w:p w:rsidR="00D0680B" w:rsidRDefault="00D0680B">
            <w:pPr>
              <w:jc w:val="center"/>
              <w:rPr>
                <w:sz w:val="28"/>
                <w:szCs w:val="28"/>
              </w:rPr>
            </w:pPr>
            <w:r>
              <w:rPr>
                <w:sz w:val="28"/>
                <w:szCs w:val="28"/>
              </w:rPr>
              <w:t>60</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148</w:t>
            </w:r>
          </w:p>
          <w:p w:rsidR="00D0680B" w:rsidRDefault="00D0680B">
            <w:pPr>
              <w:jc w:val="center"/>
              <w:rPr>
                <w:sz w:val="28"/>
                <w:szCs w:val="28"/>
              </w:rPr>
            </w:pPr>
          </w:p>
          <w:p w:rsidR="00D0680B" w:rsidRDefault="00D0680B">
            <w:pPr>
              <w:jc w:val="center"/>
              <w:rPr>
                <w:sz w:val="28"/>
                <w:szCs w:val="28"/>
              </w:rPr>
            </w:pPr>
            <w:r>
              <w:rPr>
                <w:sz w:val="28"/>
                <w:szCs w:val="28"/>
              </w:rPr>
              <w:t>16</w:t>
            </w:r>
          </w:p>
          <w:p w:rsidR="00D0680B" w:rsidRDefault="00D0680B">
            <w:pPr>
              <w:jc w:val="center"/>
              <w:rPr>
                <w:sz w:val="28"/>
                <w:szCs w:val="28"/>
              </w:rPr>
            </w:pPr>
          </w:p>
          <w:p w:rsidR="00D0680B" w:rsidRDefault="00D0680B">
            <w:pPr>
              <w:jc w:val="center"/>
              <w:rPr>
                <w:sz w:val="28"/>
                <w:szCs w:val="28"/>
              </w:rPr>
            </w:pPr>
            <w:r>
              <w:rPr>
                <w:sz w:val="28"/>
                <w:szCs w:val="28"/>
              </w:rPr>
              <w:t>5,7</w:t>
            </w:r>
          </w:p>
          <w:p w:rsidR="00D0680B" w:rsidRDefault="00D0680B">
            <w:pPr>
              <w:jc w:val="center"/>
              <w:rPr>
                <w:sz w:val="28"/>
                <w:szCs w:val="28"/>
              </w:rPr>
            </w:pPr>
            <w:r>
              <w:rPr>
                <w:sz w:val="28"/>
                <w:szCs w:val="28"/>
              </w:rPr>
              <w:t>7,8</w:t>
            </w:r>
          </w:p>
          <w:p w:rsidR="00D0680B" w:rsidRDefault="00D0680B">
            <w:pPr>
              <w:jc w:val="center"/>
              <w:rPr>
                <w:sz w:val="28"/>
                <w:szCs w:val="28"/>
              </w:rPr>
            </w:pPr>
          </w:p>
          <w:p w:rsidR="00D0680B" w:rsidRDefault="00D0680B">
            <w:pPr>
              <w:jc w:val="center"/>
              <w:rPr>
                <w:sz w:val="28"/>
                <w:szCs w:val="28"/>
              </w:rPr>
            </w:pPr>
            <w:r>
              <w:rPr>
                <w:sz w:val="28"/>
                <w:szCs w:val="28"/>
              </w:rPr>
              <w:t>8,4</w:t>
            </w:r>
          </w:p>
          <w:p w:rsidR="00D0680B" w:rsidRDefault="00D0680B">
            <w:pPr>
              <w:jc w:val="center"/>
              <w:rPr>
                <w:sz w:val="28"/>
                <w:szCs w:val="28"/>
              </w:rPr>
            </w:pPr>
          </w:p>
        </w:tc>
        <w:tc>
          <w:tcPr>
            <w:tcW w:w="1275"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5</w:t>
            </w:r>
          </w:p>
          <w:p w:rsidR="00D0680B" w:rsidRDefault="00D0680B">
            <w:pPr>
              <w:jc w:val="center"/>
              <w:rPr>
                <w:sz w:val="28"/>
                <w:szCs w:val="28"/>
              </w:rPr>
            </w:pP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500</w:t>
            </w:r>
          </w:p>
          <w:p w:rsidR="00D0680B" w:rsidRDefault="00D0680B">
            <w:pPr>
              <w:jc w:val="center"/>
              <w:rPr>
                <w:sz w:val="28"/>
                <w:szCs w:val="28"/>
              </w:rPr>
            </w:pPr>
            <w:r>
              <w:rPr>
                <w:sz w:val="28"/>
                <w:szCs w:val="28"/>
              </w:rPr>
              <w:t>147</w:t>
            </w:r>
          </w:p>
          <w:p w:rsidR="00D0680B" w:rsidRDefault="00D0680B">
            <w:pPr>
              <w:jc w:val="center"/>
              <w:rPr>
                <w:sz w:val="28"/>
                <w:szCs w:val="28"/>
              </w:rPr>
            </w:pPr>
          </w:p>
          <w:p w:rsidR="00D0680B" w:rsidRDefault="00D0680B">
            <w:pPr>
              <w:jc w:val="center"/>
              <w:rPr>
                <w:sz w:val="28"/>
                <w:szCs w:val="28"/>
              </w:rPr>
            </w:pPr>
            <w:r>
              <w:rPr>
                <w:sz w:val="28"/>
                <w:szCs w:val="28"/>
              </w:rPr>
              <w:t>19</w:t>
            </w:r>
          </w:p>
          <w:p w:rsidR="00D0680B" w:rsidRDefault="00D0680B">
            <w:pPr>
              <w:jc w:val="center"/>
              <w:rPr>
                <w:sz w:val="28"/>
                <w:szCs w:val="28"/>
              </w:rPr>
            </w:pPr>
          </w:p>
          <w:p w:rsidR="00D0680B" w:rsidRDefault="00D0680B">
            <w:pPr>
              <w:jc w:val="center"/>
              <w:rPr>
                <w:sz w:val="28"/>
                <w:szCs w:val="28"/>
              </w:rPr>
            </w:pPr>
            <w:r>
              <w:rPr>
                <w:sz w:val="28"/>
                <w:szCs w:val="28"/>
              </w:rPr>
              <w:t>9,3</w:t>
            </w:r>
          </w:p>
          <w:p w:rsidR="00D0680B" w:rsidRDefault="00D0680B">
            <w:pPr>
              <w:jc w:val="center"/>
              <w:rPr>
                <w:sz w:val="28"/>
                <w:szCs w:val="28"/>
              </w:rPr>
            </w:pPr>
            <w:r>
              <w:rPr>
                <w:sz w:val="28"/>
                <w:szCs w:val="28"/>
              </w:rPr>
              <w:t>12,9</w:t>
            </w:r>
          </w:p>
          <w:p w:rsidR="00D0680B" w:rsidRDefault="00D0680B">
            <w:pPr>
              <w:jc w:val="center"/>
              <w:rPr>
                <w:sz w:val="28"/>
                <w:szCs w:val="28"/>
              </w:rPr>
            </w:pPr>
          </w:p>
          <w:p w:rsidR="00D0680B" w:rsidRDefault="00D0680B">
            <w:pPr>
              <w:jc w:val="center"/>
              <w:rPr>
                <w:sz w:val="28"/>
                <w:szCs w:val="28"/>
              </w:rPr>
            </w:pPr>
            <w:r>
              <w:rPr>
                <w:sz w:val="28"/>
                <w:szCs w:val="28"/>
              </w:rPr>
              <w:t>15,0</w:t>
            </w:r>
          </w:p>
        </w:tc>
        <w:tc>
          <w:tcPr>
            <w:tcW w:w="1275"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5 - 7</w:t>
            </w:r>
          </w:p>
          <w:p w:rsidR="00D0680B" w:rsidRDefault="00D0680B">
            <w:pPr>
              <w:jc w:val="center"/>
              <w:rPr>
                <w:sz w:val="28"/>
                <w:szCs w:val="28"/>
              </w:rPr>
            </w:pPr>
          </w:p>
          <w:p w:rsidR="00D0680B" w:rsidRDefault="00D0680B">
            <w:pPr>
              <w:jc w:val="center"/>
              <w:rPr>
                <w:sz w:val="28"/>
                <w:szCs w:val="28"/>
              </w:rPr>
            </w:pPr>
            <w:r>
              <w:rPr>
                <w:sz w:val="28"/>
                <w:szCs w:val="28"/>
              </w:rPr>
              <w:t>140/400</w:t>
            </w: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145</w:t>
            </w:r>
          </w:p>
          <w:p w:rsidR="00D0680B" w:rsidRDefault="00D0680B">
            <w:pPr>
              <w:jc w:val="center"/>
              <w:rPr>
                <w:sz w:val="28"/>
                <w:szCs w:val="28"/>
              </w:rPr>
            </w:pPr>
          </w:p>
          <w:p w:rsidR="00D0680B" w:rsidRDefault="00D0680B">
            <w:pPr>
              <w:jc w:val="center"/>
              <w:rPr>
                <w:sz w:val="28"/>
                <w:szCs w:val="28"/>
              </w:rPr>
            </w:pPr>
            <w:r>
              <w:rPr>
                <w:sz w:val="28"/>
                <w:szCs w:val="28"/>
              </w:rPr>
              <w:t>21</w:t>
            </w:r>
          </w:p>
          <w:p w:rsidR="00D0680B" w:rsidRDefault="00D0680B">
            <w:pPr>
              <w:jc w:val="center"/>
              <w:rPr>
                <w:sz w:val="28"/>
                <w:szCs w:val="28"/>
              </w:rPr>
            </w:pPr>
          </w:p>
          <w:p w:rsidR="00D0680B" w:rsidRDefault="00D0680B">
            <w:pPr>
              <w:jc w:val="center"/>
              <w:rPr>
                <w:sz w:val="28"/>
                <w:szCs w:val="28"/>
              </w:rPr>
            </w:pPr>
            <w:r>
              <w:rPr>
                <w:sz w:val="28"/>
                <w:szCs w:val="28"/>
              </w:rPr>
              <w:t>10,4</w:t>
            </w:r>
          </w:p>
          <w:p w:rsidR="00D0680B" w:rsidRDefault="00D0680B">
            <w:pPr>
              <w:jc w:val="center"/>
              <w:rPr>
                <w:sz w:val="28"/>
                <w:szCs w:val="28"/>
              </w:rPr>
            </w:pPr>
            <w:r>
              <w:rPr>
                <w:sz w:val="28"/>
                <w:szCs w:val="28"/>
              </w:rPr>
              <w:t>13,5</w:t>
            </w:r>
          </w:p>
          <w:p w:rsidR="00D0680B" w:rsidRDefault="00D0680B">
            <w:pPr>
              <w:jc w:val="center"/>
              <w:rPr>
                <w:sz w:val="28"/>
                <w:szCs w:val="28"/>
              </w:rPr>
            </w:pPr>
          </w:p>
          <w:p w:rsidR="00D0680B" w:rsidRDefault="00D0680B">
            <w:pPr>
              <w:jc w:val="center"/>
              <w:rPr>
                <w:sz w:val="28"/>
                <w:szCs w:val="28"/>
              </w:rPr>
            </w:pPr>
            <w:r>
              <w:rPr>
                <w:sz w:val="28"/>
                <w:szCs w:val="28"/>
              </w:rPr>
              <w:t>16,0</w:t>
            </w:r>
          </w:p>
        </w:tc>
        <w:tc>
          <w:tcPr>
            <w:tcW w:w="1275"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5</w:t>
            </w:r>
          </w:p>
          <w:p w:rsidR="00D0680B" w:rsidRDefault="00D0680B">
            <w:pPr>
              <w:jc w:val="center"/>
              <w:rPr>
                <w:sz w:val="28"/>
                <w:szCs w:val="28"/>
              </w:rPr>
            </w:pPr>
          </w:p>
          <w:p w:rsidR="00D0680B" w:rsidRDefault="00D0680B">
            <w:pPr>
              <w:jc w:val="center"/>
              <w:rPr>
                <w:sz w:val="28"/>
                <w:szCs w:val="28"/>
              </w:rPr>
            </w:pPr>
            <w:r>
              <w:rPr>
                <w:sz w:val="28"/>
                <w:szCs w:val="28"/>
              </w:rPr>
              <w:t>120/260</w:t>
            </w:r>
          </w:p>
          <w:p w:rsidR="00D0680B" w:rsidRDefault="00D0680B">
            <w:pPr>
              <w:jc w:val="center"/>
              <w:rPr>
                <w:sz w:val="28"/>
                <w:szCs w:val="28"/>
              </w:rPr>
            </w:pP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600</w:t>
            </w:r>
          </w:p>
          <w:p w:rsidR="00D0680B" w:rsidRDefault="00D0680B">
            <w:pPr>
              <w:jc w:val="center"/>
              <w:rPr>
                <w:sz w:val="28"/>
                <w:szCs w:val="28"/>
              </w:rPr>
            </w:pPr>
            <w:r>
              <w:rPr>
                <w:sz w:val="28"/>
                <w:szCs w:val="28"/>
              </w:rPr>
              <w:t>300</w:t>
            </w:r>
          </w:p>
          <w:p w:rsidR="00D0680B" w:rsidRDefault="00D0680B">
            <w:pPr>
              <w:jc w:val="center"/>
              <w:rPr>
                <w:sz w:val="28"/>
                <w:szCs w:val="28"/>
              </w:rPr>
            </w:pPr>
            <w:r>
              <w:rPr>
                <w:sz w:val="28"/>
                <w:szCs w:val="28"/>
              </w:rPr>
              <w:t>132</w:t>
            </w:r>
          </w:p>
          <w:p w:rsidR="00D0680B" w:rsidRDefault="00D0680B">
            <w:pPr>
              <w:jc w:val="center"/>
              <w:rPr>
                <w:sz w:val="28"/>
                <w:szCs w:val="28"/>
              </w:rPr>
            </w:pPr>
          </w:p>
          <w:p w:rsidR="00D0680B" w:rsidRDefault="00D0680B">
            <w:pPr>
              <w:jc w:val="center"/>
              <w:rPr>
                <w:sz w:val="28"/>
                <w:szCs w:val="28"/>
              </w:rPr>
            </w:pPr>
            <w:r>
              <w:rPr>
                <w:sz w:val="28"/>
                <w:szCs w:val="28"/>
              </w:rPr>
              <w:t>23</w:t>
            </w:r>
          </w:p>
          <w:p w:rsidR="00D0680B" w:rsidRDefault="00D0680B">
            <w:pPr>
              <w:jc w:val="center"/>
              <w:rPr>
                <w:sz w:val="28"/>
                <w:szCs w:val="28"/>
              </w:rPr>
            </w:pPr>
          </w:p>
          <w:p w:rsidR="00D0680B" w:rsidRDefault="00D0680B">
            <w:pPr>
              <w:jc w:val="center"/>
              <w:rPr>
                <w:sz w:val="28"/>
                <w:szCs w:val="28"/>
              </w:rPr>
            </w:pPr>
            <w:r>
              <w:rPr>
                <w:sz w:val="28"/>
                <w:szCs w:val="28"/>
              </w:rPr>
              <w:t>10,5</w:t>
            </w:r>
          </w:p>
          <w:p w:rsidR="00D0680B" w:rsidRDefault="00D0680B">
            <w:pPr>
              <w:jc w:val="center"/>
              <w:rPr>
                <w:sz w:val="28"/>
                <w:szCs w:val="28"/>
              </w:rPr>
            </w:pPr>
            <w:r>
              <w:rPr>
                <w:sz w:val="28"/>
                <w:szCs w:val="28"/>
              </w:rPr>
              <w:t>-</w:t>
            </w:r>
          </w:p>
          <w:p w:rsidR="00D0680B" w:rsidRDefault="00D0680B">
            <w:pPr>
              <w:jc w:val="center"/>
              <w:rPr>
                <w:sz w:val="28"/>
                <w:szCs w:val="28"/>
              </w:rPr>
            </w:pPr>
          </w:p>
          <w:p w:rsidR="00D0680B" w:rsidRDefault="00D0680B">
            <w:pPr>
              <w:jc w:val="center"/>
              <w:rPr>
                <w:sz w:val="28"/>
                <w:szCs w:val="28"/>
              </w:rPr>
            </w:pPr>
            <w:r>
              <w:rPr>
                <w:sz w:val="28"/>
                <w:szCs w:val="28"/>
              </w:rPr>
              <w:t>13,4</w:t>
            </w:r>
          </w:p>
          <w:p w:rsidR="00D0680B" w:rsidRDefault="00D0680B">
            <w:pPr>
              <w:jc w:val="center"/>
              <w:rPr>
                <w:sz w:val="28"/>
                <w:szCs w:val="28"/>
              </w:rPr>
            </w:pPr>
          </w:p>
        </w:tc>
        <w:tc>
          <w:tcPr>
            <w:tcW w:w="1274" w:type="dxa"/>
          </w:tcPr>
          <w:p w:rsidR="00D0680B" w:rsidRDefault="00D0680B">
            <w:pPr>
              <w:pStyle w:val="9"/>
              <w:jc w:val="center"/>
              <w:rPr>
                <w:sz w:val="28"/>
                <w:szCs w:val="28"/>
              </w:rPr>
            </w:pPr>
          </w:p>
          <w:p w:rsidR="00D0680B" w:rsidRDefault="00D0680B"/>
          <w:p w:rsidR="00D0680B" w:rsidRDefault="00D0680B">
            <w:pPr>
              <w:jc w:val="center"/>
              <w:rPr>
                <w:sz w:val="28"/>
                <w:szCs w:val="28"/>
              </w:rPr>
            </w:pPr>
            <w:r>
              <w:rPr>
                <w:sz w:val="28"/>
                <w:szCs w:val="28"/>
              </w:rPr>
              <w:t>7</w:t>
            </w:r>
          </w:p>
          <w:p w:rsidR="00D0680B" w:rsidRDefault="00D0680B">
            <w:pPr>
              <w:jc w:val="center"/>
              <w:rPr>
                <w:sz w:val="28"/>
                <w:szCs w:val="28"/>
              </w:rPr>
            </w:pPr>
          </w:p>
          <w:p w:rsidR="00D0680B" w:rsidRDefault="00D0680B">
            <w:pPr>
              <w:jc w:val="center"/>
              <w:rPr>
                <w:sz w:val="28"/>
                <w:szCs w:val="28"/>
              </w:rPr>
            </w:pPr>
            <w:r>
              <w:rPr>
                <w:sz w:val="28"/>
                <w:szCs w:val="28"/>
              </w:rPr>
              <w:t>100</w:t>
            </w: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110</w:t>
            </w:r>
          </w:p>
          <w:p w:rsidR="00D0680B" w:rsidRDefault="00D0680B">
            <w:pPr>
              <w:jc w:val="center"/>
              <w:rPr>
                <w:sz w:val="28"/>
                <w:szCs w:val="28"/>
              </w:rPr>
            </w:pPr>
          </w:p>
          <w:p w:rsidR="00D0680B" w:rsidRDefault="00D0680B">
            <w:pPr>
              <w:jc w:val="center"/>
              <w:rPr>
                <w:sz w:val="28"/>
                <w:szCs w:val="28"/>
              </w:rPr>
            </w:pPr>
            <w:r>
              <w:rPr>
                <w:sz w:val="28"/>
                <w:szCs w:val="28"/>
              </w:rPr>
              <w:t>24</w:t>
            </w:r>
          </w:p>
          <w:p w:rsidR="00D0680B" w:rsidRDefault="00D0680B">
            <w:pPr>
              <w:jc w:val="center"/>
              <w:rPr>
                <w:sz w:val="28"/>
                <w:szCs w:val="28"/>
              </w:rPr>
            </w:pPr>
          </w:p>
          <w:p w:rsidR="00D0680B" w:rsidRDefault="00D0680B">
            <w:pPr>
              <w:jc w:val="center"/>
              <w:rPr>
                <w:sz w:val="28"/>
                <w:szCs w:val="28"/>
              </w:rPr>
            </w:pPr>
            <w:r>
              <w:rPr>
                <w:sz w:val="28"/>
                <w:szCs w:val="28"/>
              </w:rPr>
              <w:t>10,6</w:t>
            </w:r>
          </w:p>
          <w:p w:rsidR="00D0680B" w:rsidRDefault="00D0680B">
            <w:pPr>
              <w:jc w:val="center"/>
              <w:rPr>
                <w:sz w:val="28"/>
                <w:szCs w:val="28"/>
              </w:rPr>
            </w:pPr>
            <w:r>
              <w:rPr>
                <w:sz w:val="28"/>
                <w:szCs w:val="28"/>
              </w:rPr>
              <w:t>-</w:t>
            </w: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p>
        </w:tc>
      </w:tr>
      <w:tr w:rsidR="00D0680B">
        <w:trPr>
          <w:trHeight w:val="526"/>
        </w:trPr>
        <w:tc>
          <w:tcPr>
            <w:tcW w:w="3082" w:type="dxa"/>
            <w:vAlign w:val="center"/>
          </w:tcPr>
          <w:p w:rsidR="00D0680B" w:rsidRDefault="00D0680B">
            <w:pPr>
              <w:pStyle w:val="9"/>
              <w:ind w:firstLine="142"/>
              <w:jc w:val="center"/>
              <w:rPr>
                <w:sz w:val="28"/>
                <w:szCs w:val="28"/>
              </w:rPr>
            </w:pPr>
            <w:r>
              <w:rPr>
                <w:sz w:val="28"/>
                <w:szCs w:val="28"/>
              </w:rPr>
              <w:t>1</w:t>
            </w:r>
          </w:p>
        </w:tc>
        <w:tc>
          <w:tcPr>
            <w:tcW w:w="1133" w:type="dxa"/>
            <w:gridSpan w:val="2"/>
            <w:vAlign w:val="center"/>
          </w:tcPr>
          <w:p w:rsidR="00D0680B" w:rsidRDefault="00D0680B">
            <w:pPr>
              <w:pStyle w:val="9"/>
              <w:jc w:val="center"/>
              <w:rPr>
                <w:sz w:val="28"/>
                <w:szCs w:val="28"/>
              </w:rPr>
            </w:pPr>
            <w:r>
              <w:rPr>
                <w:sz w:val="28"/>
                <w:szCs w:val="28"/>
              </w:rPr>
              <w:t>2</w:t>
            </w:r>
          </w:p>
        </w:tc>
        <w:tc>
          <w:tcPr>
            <w:tcW w:w="1133" w:type="dxa"/>
            <w:vAlign w:val="center"/>
          </w:tcPr>
          <w:p w:rsidR="00D0680B" w:rsidRDefault="00D0680B">
            <w:pPr>
              <w:pStyle w:val="9"/>
              <w:jc w:val="center"/>
              <w:rPr>
                <w:sz w:val="28"/>
                <w:szCs w:val="28"/>
              </w:rPr>
            </w:pPr>
            <w:r>
              <w:rPr>
                <w:sz w:val="28"/>
                <w:szCs w:val="28"/>
              </w:rPr>
              <w:t>3</w:t>
            </w:r>
          </w:p>
        </w:tc>
        <w:tc>
          <w:tcPr>
            <w:tcW w:w="1275" w:type="dxa"/>
            <w:vAlign w:val="center"/>
          </w:tcPr>
          <w:p w:rsidR="00D0680B" w:rsidRDefault="00D0680B">
            <w:pPr>
              <w:pStyle w:val="9"/>
              <w:jc w:val="center"/>
              <w:rPr>
                <w:sz w:val="28"/>
                <w:szCs w:val="28"/>
              </w:rPr>
            </w:pPr>
            <w:r>
              <w:rPr>
                <w:sz w:val="28"/>
                <w:szCs w:val="28"/>
              </w:rPr>
              <w:t>4</w:t>
            </w:r>
          </w:p>
        </w:tc>
        <w:tc>
          <w:tcPr>
            <w:tcW w:w="1275" w:type="dxa"/>
            <w:vAlign w:val="center"/>
          </w:tcPr>
          <w:p w:rsidR="00D0680B" w:rsidRDefault="00D0680B">
            <w:pPr>
              <w:pStyle w:val="9"/>
              <w:jc w:val="center"/>
              <w:rPr>
                <w:sz w:val="28"/>
                <w:szCs w:val="28"/>
              </w:rPr>
            </w:pPr>
            <w:r>
              <w:rPr>
                <w:sz w:val="28"/>
                <w:szCs w:val="28"/>
              </w:rPr>
              <w:t>5</w:t>
            </w:r>
          </w:p>
        </w:tc>
        <w:tc>
          <w:tcPr>
            <w:tcW w:w="1274" w:type="dxa"/>
            <w:vAlign w:val="center"/>
          </w:tcPr>
          <w:p w:rsidR="00D0680B" w:rsidRDefault="00D0680B">
            <w:pPr>
              <w:pStyle w:val="9"/>
              <w:jc w:val="center"/>
              <w:rPr>
                <w:sz w:val="28"/>
                <w:szCs w:val="28"/>
              </w:rPr>
            </w:pPr>
            <w:r>
              <w:rPr>
                <w:sz w:val="28"/>
                <w:szCs w:val="28"/>
              </w:rPr>
              <w:t>6</w:t>
            </w:r>
          </w:p>
        </w:tc>
        <w:tc>
          <w:tcPr>
            <w:tcW w:w="1275" w:type="dxa"/>
            <w:vAlign w:val="center"/>
          </w:tcPr>
          <w:p w:rsidR="00D0680B" w:rsidRDefault="00D0680B">
            <w:pPr>
              <w:pStyle w:val="9"/>
              <w:jc w:val="center"/>
              <w:rPr>
                <w:sz w:val="28"/>
                <w:szCs w:val="28"/>
              </w:rPr>
            </w:pPr>
            <w:r>
              <w:rPr>
                <w:sz w:val="28"/>
                <w:szCs w:val="28"/>
              </w:rPr>
              <w:t>7</w:t>
            </w:r>
          </w:p>
        </w:tc>
        <w:tc>
          <w:tcPr>
            <w:tcW w:w="1275" w:type="dxa"/>
            <w:vAlign w:val="center"/>
          </w:tcPr>
          <w:p w:rsidR="00D0680B" w:rsidRDefault="00D0680B">
            <w:pPr>
              <w:pStyle w:val="9"/>
              <w:jc w:val="center"/>
              <w:rPr>
                <w:sz w:val="28"/>
                <w:szCs w:val="28"/>
              </w:rPr>
            </w:pPr>
            <w:r>
              <w:rPr>
                <w:sz w:val="28"/>
                <w:szCs w:val="28"/>
              </w:rPr>
              <w:t>8</w:t>
            </w:r>
          </w:p>
        </w:tc>
        <w:tc>
          <w:tcPr>
            <w:tcW w:w="1275" w:type="dxa"/>
            <w:vAlign w:val="center"/>
          </w:tcPr>
          <w:p w:rsidR="00D0680B" w:rsidRDefault="00D0680B">
            <w:pPr>
              <w:pStyle w:val="9"/>
              <w:jc w:val="center"/>
              <w:rPr>
                <w:sz w:val="28"/>
                <w:szCs w:val="28"/>
              </w:rPr>
            </w:pPr>
            <w:r>
              <w:rPr>
                <w:sz w:val="28"/>
                <w:szCs w:val="28"/>
              </w:rPr>
              <w:t>9</w:t>
            </w:r>
          </w:p>
        </w:tc>
        <w:tc>
          <w:tcPr>
            <w:tcW w:w="1274" w:type="dxa"/>
            <w:vAlign w:val="center"/>
          </w:tcPr>
          <w:p w:rsidR="00D0680B" w:rsidRDefault="00D0680B">
            <w:pPr>
              <w:pStyle w:val="9"/>
              <w:jc w:val="center"/>
              <w:rPr>
                <w:sz w:val="28"/>
                <w:szCs w:val="28"/>
              </w:rPr>
            </w:pPr>
            <w:r>
              <w:rPr>
                <w:sz w:val="28"/>
                <w:szCs w:val="28"/>
              </w:rPr>
              <w:t>10</w:t>
            </w:r>
          </w:p>
        </w:tc>
      </w:tr>
      <w:tr w:rsidR="00D0680B">
        <w:trPr>
          <w:trHeight w:val="584"/>
        </w:trPr>
        <w:tc>
          <w:tcPr>
            <w:tcW w:w="14271" w:type="dxa"/>
            <w:gridSpan w:val="11"/>
            <w:vAlign w:val="center"/>
          </w:tcPr>
          <w:p w:rsidR="00D0680B" w:rsidRDefault="00D0680B">
            <w:pPr>
              <w:pStyle w:val="9"/>
              <w:jc w:val="center"/>
              <w:rPr>
                <w:sz w:val="28"/>
                <w:szCs w:val="28"/>
              </w:rPr>
            </w:pPr>
            <w:r>
              <w:rPr>
                <w:sz w:val="28"/>
                <w:szCs w:val="28"/>
              </w:rPr>
              <w:t>Эргономические (управляемость, шумность)</w:t>
            </w:r>
          </w:p>
        </w:tc>
      </w:tr>
      <w:tr w:rsidR="00D0680B">
        <w:trPr>
          <w:trHeight w:val="1097"/>
        </w:trPr>
        <w:tc>
          <w:tcPr>
            <w:tcW w:w="3082" w:type="dxa"/>
          </w:tcPr>
          <w:p w:rsidR="00D0680B" w:rsidRDefault="00D0680B">
            <w:pPr>
              <w:pStyle w:val="9"/>
              <w:ind w:firstLine="142"/>
              <w:jc w:val="left"/>
              <w:rPr>
                <w:sz w:val="28"/>
                <w:szCs w:val="28"/>
              </w:rPr>
            </w:pPr>
          </w:p>
          <w:p w:rsidR="00D0680B" w:rsidRDefault="00D0680B">
            <w:pPr>
              <w:pStyle w:val="9"/>
              <w:ind w:firstLine="142"/>
              <w:jc w:val="left"/>
              <w:rPr>
                <w:sz w:val="28"/>
                <w:szCs w:val="28"/>
              </w:rPr>
            </w:pPr>
            <w:r>
              <w:rPr>
                <w:sz w:val="28"/>
                <w:szCs w:val="28"/>
              </w:rPr>
              <w:t>Максимально допустимые усилия:</w:t>
            </w:r>
          </w:p>
          <w:p w:rsidR="00D0680B" w:rsidRDefault="00D0680B">
            <w:pPr>
              <w:rPr>
                <w:sz w:val="28"/>
                <w:szCs w:val="28"/>
              </w:rPr>
            </w:pPr>
            <w:r>
              <w:rPr>
                <w:sz w:val="28"/>
                <w:szCs w:val="28"/>
              </w:rPr>
              <w:t>- на рулевом колесе</w:t>
            </w:r>
          </w:p>
          <w:p w:rsidR="00D0680B" w:rsidRDefault="00D0680B">
            <w:pPr>
              <w:rPr>
                <w:sz w:val="28"/>
                <w:szCs w:val="28"/>
              </w:rPr>
            </w:pPr>
            <w:r>
              <w:rPr>
                <w:sz w:val="28"/>
                <w:szCs w:val="28"/>
              </w:rPr>
              <w:t>- на педали сцепления</w:t>
            </w:r>
          </w:p>
          <w:p w:rsidR="00D0680B" w:rsidRDefault="00D0680B">
            <w:pPr>
              <w:rPr>
                <w:sz w:val="28"/>
                <w:szCs w:val="28"/>
              </w:rPr>
            </w:pPr>
            <w:r>
              <w:rPr>
                <w:sz w:val="28"/>
                <w:szCs w:val="28"/>
              </w:rPr>
              <w:t>- на педали тормоза</w:t>
            </w:r>
            <w:r>
              <w:rPr>
                <w:sz w:val="28"/>
                <w:szCs w:val="28"/>
                <w:vertAlign w:val="superscript"/>
              </w:rPr>
              <w:t xml:space="preserve">4 </w:t>
            </w:r>
          </w:p>
          <w:p w:rsidR="00D0680B" w:rsidRDefault="00D0680B">
            <w:pPr>
              <w:ind w:firstLine="142"/>
              <w:rPr>
                <w:sz w:val="28"/>
                <w:szCs w:val="28"/>
              </w:rPr>
            </w:pPr>
            <w:r>
              <w:rPr>
                <w:sz w:val="28"/>
                <w:szCs w:val="28"/>
              </w:rPr>
              <w:t>Допустимый уровень шума:     внешний                                      в салоне</w:t>
            </w:r>
          </w:p>
          <w:p w:rsidR="00D0680B" w:rsidRDefault="00D0680B">
            <w:pPr>
              <w:ind w:firstLine="142"/>
              <w:rPr>
                <w:sz w:val="28"/>
                <w:szCs w:val="28"/>
              </w:rPr>
            </w:pPr>
          </w:p>
        </w:tc>
        <w:tc>
          <w:tcPr>
            <w:tcW w:w="1133" w:type="dxa"/>
            <w:gridSpan w:val="2"/>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кгс</w:t>
            </w:r>
          </w:p>
          <w:p w:rsidR="00D0680B" w:rsidRDefault="00D0680B">
            <w:pPr>
              <w:jc w:val="center"/>
              <w:rPr>
                <w:sz w:val="28"/>
                <w:szCs w:val="28"/>
              </w:rPr>
            </w:pPr>
            <w:r>
              <w:rPr>
                <w:sz w:val="28"/>
                <w:szCs w:val="28"/>
              </w:rPr>
              <w:t>кгс</w:t>
            </w:r>
          </w:p>
          <w:p w:rsidR="00D0680B" w:rsidRDefault="00D0680B">
            <w:pPr>
              <w:jc w:val="center"/>
              <w:rPr>
                <w:sz w:val="28"/>
                <w:szCs w:val="28"/>
              </w:rPr>
            </w:pPr>
            <w:r>
              <w:rPr>
                <w:sz w:val="28"/>
                <w:szCs w:val="28"/>
              </w:rPr>
              <w:t>кгс</w:t>
            </w:r>
          </w:p>
          <w:p w:rsidR="00D0680B" w:rsidRDefault="00D0680B">
            <w:pPr>
              <w:jc w:val="center"/>
              <w:rPr>
                <w:sz w:val="28"/>
                <w:szCs w:val="28"/>
              </w:rPr>
            </w:pPr>
          </w:p>
          <w:p w:rsidR="00D0680B" w:rsidRDefault="00D0680B">
            <w:pPr>
              <w:jc w:val="center"/>
              <w:rPr>
                <w:sz w:val="28"/>
                <w:szCs w:val="28"/>
              </w:rPr>
            </w:pPr>
            <w:r>
              <w:rPr>
                <w:sz w:val="28"/>
                <w:szCs w:val="28"/>
              </w:rPr>
              <w:t>дБ (А)</w:t>
            </w:r>
          </w:p>
          <w:p w:rsidR="00D0680B" w:rsidRDefault="00D0680B">
            <w:pPr>
              <w:jc w:val="center"/>
              <w:rPr>
                <w:sz w:val="28"/>
                <w:szCs w:val="28"/>
              </w:rPr>
            </w:pPr>
            <w:r>
              <w:rPr>
                <w:sz w:val="28"/>
                <w:szCs w:val="28"/>
              </w:rPr>
              <w:t>дБ (А)</w:t>
            </w:r>
          </w:p>
          <w:p w:rsidR="00D0680B" w:rsidRDefault="00D0680B">
            <w:pPr>
              <w:jc w:val="center"/>
              <w:rPr>
                <w:sz w:val="28"/>
                <w:szCs w:val="28"/>
              </w:rPr>
            </w:pPr>
          </w:p>
        </w:tc>
        <w:tc>
          <w:tcPr>
            <w:tcW w:w="1133"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20</w:t>
            </w:r>
          </w:p>
          <w:p w:rsidR="00D0680B" w:rsidRDefault="00D0680B">
            <w:pPr>
              <w:jc w:val="center"/>
              <w:rPr>
                <w:sz w:val="28"/>
                <w:szCs w:val="28"/>
              </w:rPr>
            </w:pPr>
            <w:r>
              <w:rPr>
                <w:sz w:val="28"/>
                <w:szCs w:val="28"/>
              </w:rPr>
              <w:t>18</w:t>
            </w:r>
          </w:p>
          <w:p w:rsidR="00D0680B" w:rsidRDefault="00D0680B">
            <w:pPr>
              <w:jc w:val="center"/>
              <w:rPr>
                <w:sz w:val="28"/>
                <w:szCs w:val="28"/>
              </w:rPr>
            </w:pPr>
            <w:r>
              <w:rPr>
                <w:sz w:val="28"/>
                <w:szCs w:val="28"/>
              </w:rPr>
              <w:t>25</w:t>
            </w:r>
          </w:p>
          <w:p w:rsidR="00D0680B" w:rsidRDefault="00D0680B">
            <w:pPr>
              <w:jc w:val="center"/>
              <w:rPr>
                <w:sz w:val="28"/>
                <w:szCs w:val="28"/>
              </w:rPr>
            </w:pPr>
          </w:p>
          <w:p w:rsidR="00D0680B" w:rsidRDefault="00D0680B">
            <w:pPr>
              <w:jc w:val="center"/>
              <w:rPr>
                <w:sz w:val="28"/>
                <w:szCs w:val="28"/>
              </w:rPr>
            </w:pPr>
            <w:r>
              <w:rPr>
                <w:sz w:val="28"/>
                <w:szCs w:val="28"/>
              </w:rPr>
              <w:t>80</w:t>
            </w:r>
          </w:p>
          <w:p w:rsidR="00D0680B" w:rsidRDefault="00D0680B">
            <w:pPr>
              <w:jc w:val="center"/>
              <w:rPr>
                <w:sz w:val="28"/>
                <w:szCs w:val="28"/>
              </w:rPr>
            </w:pPr>
            <w:r>
              <w:rPr>
                <w:sz w:val="28"/>
                <w:szCs w:val="28"/>
              </w:rPr>
              <w:t>79</w:t>
            </w:r>
          </w:p>
        </w:tc>
        <w:tc>
          <w:tcPr>
            <w:tcW w:w="1275"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20</w:t>
            </w:r>
          </w:p>
          <w:p w:rsidR="00D0680B" w:rsidRDefault="00D0680B">
            <w:pPr>
              <w:jc w:val="center"/>
              <w:rPr>
                <w:sz w:val="28"/>
                <w:szCs w:val="28"/>
              </w:rPr>
            </w:pPr>
            <w:r>
              <w:rPr>
                <w:sz w:val="28"/>
                <w:szCs w:val="28"/>
              </w:rPr>
              <w:t>18</w:t>
            </w:r>
          </w:p>
          <w:p w:rsidR="00D0680B" w:rsidRDefault="00D0680B">
            <w:pPr>
              <w:jc w:val="center"/>
              <w:rPr>
                <w:sz w:val="28"/>
                <w:szCs w:val="28"/>
              </w:rPr>
            </w:pPr>
            <w:r>
              <w:rPr>
                <w:sz w:val="28"/>
                <w:szCs w:val="28"/>
              </w:rPr>
              <w:t>25</w:t>
            </w:r>
          </w:p>
          <w:p w:rsidR="00D0680B" w:rsidRDefault="00D0680B">
            <w:pPr>
              <w:jc w:val="center"/>
              <w:rPr>
                <w:sz w:val="28"/>
                <w:szCs w:val="28"/>
              </w:rPr>
            </w:pPr>
          </w:p>
          <w:p w:rsidR="00D0680B" w:rsidRDefault="00D0680B">
            <w:pPr>
              <w:jc w:val="center"/>
              <w:rPr>
                <w:sz w:val="28"/>
                <w:szCs w:val="28"/>
              </w:rPr>
            </w:pPr>
            <w:r>
              <w:rPr>
                <w:sz w:val="28"/>
                <w:szCs w:val="28"/>
              </w:rPr>
              <w:t>80</w:t>
            </w:r>
          </w:p>
          <w:p w:rsidR="00D0680B" w:rsidRDefault="00D0680B">
            <w:pPr>
              <w:jc w:val="center"/>
              <w:rPr>
                <w:sz w:val="28"/>
                <w:szCs w:val="28"/>
              </w:rPr>
            </w:pPr>
            <w:r>
              <w:rPr>
                <w:sz w:val="28"/>
                <w:szCs w:val="28"/>
              </w:rPr>
              <w:t>80</w:t>
            </w:r>
          </w:p>
        </w:tc>
        <w:tc>
          <w:tcPr>
            <w:tcW w:w="1275"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20</w:t>
            </w:r>
          </w:p>
          <w:p w:rsidR="00D0680B" w:rsidRDefault="00D0680B">
            <w:pPr>
              <w:jc w:val="center"/>
              <w:rPr>
                <w:sz w:val="28"/>
                <w:szCs w:val="28"/>
              </w:rPr>
            </w:pPr>
            <w:r>
              <w:rPr>
                <w:sz w:val="28"/>
                <w:szCs w:val="28"/>
              </w:rPr>
              <w:t>18</w:t>
            </w:r>
          </w:p>
          <w:p w:rsidR="00D0680B" w:rsidRDefault="00D0680B">
            <w:pPr>
              <w:jc w:val="center"/>
              <w:rPr>
                <w:sz w:val="28"/>
                <w:szCs w:val="28"/>
              </w:rPr>
            </w:pPr>
            <w:r>
              <w:rPr>
                <w:sz w:val="28"/>
                <w:szCs w:val="28"/>
              </w:rPr>
              <w:t>25</w:t>
            </w:r>
          </w:p>
          <w:p w:rsidR="00D0680B" w:rsidRDefault="00D0680B">
            <w:pPr>
              <w:jc w:val="center"/>
              <w:rPr>
                <w:sz w:val="28"/>
                <w:szCs w:val="28"/>
              </w:rPr>
            </w:pPr>
          </w:p>
          <w:p w:rsidR="00D0680B" w:rsidRDefault="00D0680B">
            <w:pPr>
              <w:jc w:val="center"/>
              <w:rPr>
                <w:sz w:val="28"/>
                <w:szCs w:val="28"/>
              </w:rPr>
            </w:pPr>
            <w:r>
              <w:rPr>
                <w:sz w:val="28"/>
                <w:szCs w:val="28"/>
              </w:rPr>
              <w:t>80</w:t>
            </w:r>
          </w:p>
          <w:p w:rsidR="00D0680B" w:rsidRDefault="00D0680B">
            <w:pPr>
              <w:jc w:val="center"/>
              <w:rPr>
                <w:sz w:val="28"/>
                <w:szCs w:val="28"/>
              </w:rPr>
            </w:pPr>
            <w:r>
              <w:rPr>
                <w:sz w:val="28"/>
                <w:szCs w:val="28"/>
              </w:rPr>
              <w:t>80</w:t>
            </w:r>
          </w:p>
        </w:tc>
        <w:tc>
          <w:tcPr>
            <w:tcW w:w="1274"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16</w:t>
            </w:r>
          </w:p>
          <w:p w:rsidR="00D0680B" w:rsidRDefault="00D0680B">
            <w:pPr>
              <w:jc w:val="center"/>
              <w:rPr>
                <w:sz w:val="28"/>
                <w:szCs w:val="28"/>
              </w:rPr>
            </w:pPr>
            <w:r>
              <w:rPr>
                <w:sz w:val="28"/>
                <w:szCs w:val="28"/>
              </w:rPr>
              <w:t>16</w:t>
            </w:r>
          </w:p>
          <w:p w:rsidR="00D0680B" w:rsidRDefault="00D0680B">
            <w:pPr>
              <w:jc w:val="center"/>
              <w:rPr>
                <w:sz w:val="28"/>
                <w:szCs w:val="28"/>
              </w:rPr>
            </w:pPr>
            <w:r>
              <w:rPr>
                <w:sz w:val="28"/>
                <w:szCs w:val="28"/>
              </w:rPr>
              <w:t>25</w:t>
            </w:r>
          </w:p>
          <w:p w:rsidR="00D0680B" w:rsidRDefault="00D0680B">
            <w:pPr>
              <w:jc w:val="center"/>
              <w:rPr>
                <w:sz w:val="28"/>
                <w:szCs w:val="28"/>
              </w:rPr>
            </w:pPr>
          </w:p>
          <w:p w:rsidR="00D0680B" w:rsidRDefault="00D0680B">
            <w:pPr>
              <w:jc w:val="center"/>
              <w:rPr>
                <w:sz w:val="28"/>
                <w:szCs w:val="28"/>
              </w:rPr>
            </w:pPr>
            <w:r>
              <w:rPr>
                <w:sz w:val="28"/>
                <w:szCs w:val="28"/>
              </w:rPr>
              <w:t>77</w:t>
            </w:r>
          </w:p>
          <w:p w:rsidR="00D0680B" w:rsidRDefault="00D0680B">
            <w:pPr>
              <w:jc w:val="center"/>
              <w:rPr>
                <w:sz w:val="28"/>
                <w:szCs w:val="28"/>
              </w:rPr>
            </w:pPr>
            <w:r>
              <w:rPr>
                <w:sz w:val="28"/>
                <w:szCs w:val="28"/>
              </w:rPr>
              <w:t>77</w:t>
            </w:r>
          </w:p>
        </w:tc>
        <w:tc>
          <w:tcPr>
            <w:tcW w:w="1275"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15</w:t>
            </w:r>
          </w:p>
          <w:p w:rsidR="00D0680B" w:rsidRDefault="00D0680B">
            <w:pPr>
              <w:jc w:val="center"/>
              <w:rPr>
                <w:sz w:val="28"/>
                <w:szCs w:val="28"/>
              </w:rPr>
            </w:pPr>
            <w:r>
              <w:rPr>
                <w:sz w:val="28"/>
                <w:szCs w:val="28"/>
              </w:rPr>
              <w:t>18</w:t>
            </w: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r>
              <w:rPr>
                <w:sz w:val="28"/>
                <w:szCs w:val="28"/>
              </w:rPr>
              <w:t>80</w:t>
            </w:r>
          </w:p>
          <w:p w:rsidR="00D0680B" w:rsidRDefault="00D0680B">
            <w:pPr>
              <w:jc w:val="center"/>
              <w:rPr>
                <w:sz w:val="28"/>
                <w:szCs w:val="28"/>
              </w:rPr>
            </w:pPr>
            <w:r>
              <w:rPr>
                <w:sz w:val="28"/>
                <w:szCs w:val="28"/>
              </w:rPr>
              <w:t>80</w:t>
            </w:r>
          </w:p>
          <w:p w:rsidR="00D0680B" w:rsidRDefault="00D0680B">
            <w:pPr>
              <w:jc w:val="center"/>
              <w:rPr>
                <w:sz w:val="28"/>
                <w:szCs w:val="28"/>
              </w:rPr>
            </w:pPr>
          </w:p>
        </w:tc>
        <w:tc>
          <w:tcPr>
            <w:tcW w:w="1275"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w:t>
            </w:r>
          </w:p>
          <w:p w:rsidR="00D0680B" w:rsidRDefault="00D0680B">
            <w:pPr>
              <w:jc w:val="center"/>
              <w:rPr>
                <w:sz w:val="28"/>
                <w:szCs w:val="28"/>
              </w:rPr>
            </w:pPr>
          </w:p>
          <w:p w:rsidR="00D0680B" w:rsidRDefault="00D0680B">
            <w:pPr>
              <w:jc w:val="center"/>
              <w:rPr>
                <w:sz w:val="28"/>
                <w:szCs w:val="28"/>
              </w:rPr>
            </w:pPr>
            <w:r>
              <w:rPr>
                <w:sz w:val="28"/>
                <w:szCs w:val="28"/>
              </w:rPr>
              <w:t>-</w:t>
            </w:r>
          </w:p>
          <w:p w:rsidR="00D0680B" w:rsidRDefault="00D0680B">
            <w:pPr>
              <w:jc w:val="center"/>
              <w:rPr>
                <w:sz w:val="28"/>
                <w:szCs w:val="28"/>
              </w:rPr>
            </w:pPr>
            <w:r>
              <w:rPr>
                <w:sz w:val="28"/>
                <w:szCs w:val="28"/>
              </w:rPr>
              <w:t>-</w:t>
            </w:r>
          </w:p>
          <w:p w:rsidR="00D0680B" w:rsidRDefault="00D0680B">
            <w:pPr>
              <w:jc w:val="center"/>
              <w:rPr>
                <w:sz w:val="28"/>
                <w:szCs w:val="28"/>
              </w:rPr>
            </w:pPr>
          </w:p>
        </w:tc>
        <w:tc>
          <w:tcPr>
            <w:tcW w:w="1275"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25</w:t>
            </w:r>
          </w:p>
          <w:p w:rsidR="00D0680B" w:rsidRDefault="00D0680B">
            <w:pPr>
              <w:jc w:val="center"/>
              <w:rPr>
                <w:sz w:val="28"/>
                <w:szCs w:val="28"/>
              </w:rPr>
            </w:pPr>
            <w:r>
              <w:rPr>
                <w:sz w:val="28"/>
                <w:szCs w:val="28"/>
              </w:rPr>
              <w:t>18</w:t>
            </w:r>
          </w:p>
          <w:p w:rsidR="00D0680B" w:rsidRDefault="00D0680B">
            <w:pPr>
              <w:jc w:val="center"/>
              <w:rPr>
                <w:sz w:val="28"/>
                <w:szCs w:val="28"/>
              </w:rPr>
            </w:pPr>
            <w:r>
              <w:rPr>
                <w:sz w:val="28"/>
                <w:szCs w:val="28"/>
              </w:rPr>
              <w:t>25</w:t>
            </w:r>
          </w:p>
          <w:p w:rsidR="00D0680B" w:rsidRDefault="00D0680B">
            <w:pPr>
              <w:jc w:val="center"/>
              <w:rPr>
                <w:sz w:val="28"/>
                <w:szCs w:val="28"/>
              </w:rPr>
            </w:pPr>
          </w:p>
          <w:p w:rsidR="00D0680B" w:rsidRDefault="00D0680B">
            <w:pPr>
              <w:jc w:val="center"/>
              <w:rPr>
                <w:sz w:val="28"/>
                <w:szCs w:val="28"/>
              </w:rPr>
            </w:pPr>
            <w:r>
              <w:rPr>
                <w:sz w:val="28"/>
                <w:szCs w:val="28"/>
              </w:rPr>
              <w:t>82</w:t>
            </w:r>
          </w:p>
          <w:p w:rsidR="00D0680B" w:rsidRDefault="00D0680B">
            <w:pPr>
              <w:jc w:val="center"/>
              <w:rPr>
                <w:sz w:val="28"/>
                <w:szCs w:val="28"/>
              </w:rPr>
            </w:pPr>
            <w:r>
              <w:rPr>
                <w:sz w:val="28"/>
                <w:szCs w:val="28"/>
              </w:rPr>
              <w:t>80</w:t>
            </w:r>
          </w:p>
        </w:tc>
        <w:tc>
          <w:tcPr>
            <w:tcW w:w="1274"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18</w:t>
            </w:r>
          </w:p>
          <w:p w:rsidR="00D0680B" w:rsidRDefault="00D0680B">
            <w:pPr>
              <w:jc w:val="center"/>
              <w:rPr>
                <w:sz w:val="28"/>
                <w:szCs w:val="28"/>
              </w:rPr>
            </w:pPr>
            <w:r>
              <w:rPr>
                <w:sz w:val="28"/>
                <w:szCs w:val="28"/>
              </w:rPr>
              <w:t>20</w:t>
            </w:r>
          </w:p>
          <w:p w:rsidR="00D0680B" w:rsidRDefault="00D0680B">
            <w:pPr>
              <w:jc w:val="center"/>
              <w:rPr>
                <w:sz w:val="28"/>
                <w:szCs w:val="28"/>
              </w:rPr>
            </w:pPr>
            <w:r>
              <w:rPr>
                <w:sz w:val="28"/>
                <w:szCs w:val="28"/>
              </w:rPr>
              <w:t>50</w:t>
            </w:r>
          </w:p>
          <w:p w:rsidR="00D0680B" w:rsidRDefault="00D0680B">
            <w:pPr>
              <w:jc w:val="center"/>
              <w:rPr>
                <w:sz w:val="28"/>
                <w:szCs w:val="28"/>
              </w:rPr>
            </w:pPr>
          </w:p>
          <w:p w:rsidR="00D0680B" w:rsidRDefault="00D0680B">
            <w:pPr>
              <w:jc w:val="center"/>
              <w:rPr>
                <w:sz w:val="28"/>
                <w:szCs w:val="28"/>
              </w:rPr>
            </w:pPr>
            <w:r>
              <w:rPr>
                <w:sz w:val="28"/>
                <w:szCs w:val="28"/>
              </w:rPr>
              <w:t>84+1</w:t>
            </w:r>
          </w:p>
          <w:p w:rsidR="00D0680B" w:rsidRDefault="00D0680B">
            <w:pPr>
              <w:jc w:val="center"/>
              <w:rPr>
                <w:sz w:val="28"/>
                <w:szCs w:val="28"/>
              </w:rPr>
            </w:pPr>
            <w:r>
              <w:rPr>
                <w:sz w:val="28"/>
                <w:szCs w:val="28"/>
              </w:rPr>
              <w:t>85+1</w:t>
            </w:r>
          </w:p>
        </w:tc>
      </w:tr>
      <w:tr w:rsidR="00D0680B">
        <w:trPr>
          <w:trHeight w:val="595"/>
        </w:trPr>
        <w:tc>
          <w:tcPr>
            <w:tcW w:w="14271" w:type="dxa"/>
            <w:gridSpan w:val="11"/>
            <w:vAlign w:val="center"/>
          </w:tcPr>
          <w:p w:rsidR="00D0680B" w:rsidRDefault="00D0680B">
            <w:pPr>
              <w:pStyle w:val="9"/>
              <w:jc w:val="center"/>
              <w:rPr>
                <w:sz w:val="28"/>
                <w:szCs w:val="28"/>
              </w:rPr>
            </w:pPr>
            <w:r>
              <w:rPr>
                <w:sz w:val="28"/>
                <w:szCs w:val="28"/>
              </w:rPr>
              <w:t>Надежности (безотказность, долговечность)</w:t>
            </w:r>
          </w:p>
        </w:tc>
      </w:tr>
      <w:tr w:rsidR="00D0680B">
        <w:trPr>
          <w:trHeight w:val="1256"/>
        </w:trPr>
        <w:tc>
          <w:tcPr>
            <w:tcW w:w="3082" w:type="dxa"/>
          </w:tcPr>
          <w:p w:rsidR="00D0680B" w:rsidRDefault="00D0680B">
            <w:pPr>
              <w:ind w:firstLine="142"/>
              <w:rPr>
                <w:sz w:val="28"/>
                <w:szCs w:val="28"/>
              </w:rPr>
            </w:pPr>
            <w:r>
              <w:rPr>
                <w:sz w:val="28"/>
                <w:szCs w:val="28"/>
              </w:rPr>
              <w:t>Наработка на отказ</w:t>
            </w:r>
            <w:r>
              <w:rPr>
                <w:sz w:val="28"/>
                <w:szCs w:val="28"/>
                <w:vertAlign w:val="superscript"/>
              </w:rPr>
              <w:t>5</w:t>
            </w:r>
          </w:p>
          <w:p w:rsidR="00D0680B" w:rsidRDefault="00D0680B">
            <w:pPr>
              <w:ind w:firstLine="142"/>
              <w:rPr>
                <w:sz w:val="28"/>
                <w:szCs w:val="28"/>
              </w:rPr>
            </w:pPr>
            <w:r>
              <w:rPr>
                <w:sz w:val="28"/>
                <w:szCs w:val="28"/>
              </w:rPr>
              <w:t>Ресурс до первого ремонта</w:t>
            </w:r>
          </w:p>
        </w:tc>
        <w:tc>
          <w:tcPr>
            <w:tcW w:w="1133" w:type="dxa"/>
            <w:gridSpan w:val="2"/>
          </w:tcPr>
          <w:p w:rsidR="00D0680B" w:rsidRDefault="00D0680B">
            <w:pPr>
              <w:rPr>
                <w:sz w:val="28"/>
                <w:szCs w:val="28"/>
              </w:rPr>
            </w:pPr>
            <w:r>
              <w:rPr>
                <w:sz w:val="28"/>
                <w:szCs w:val="28"/>
              </w:rPr>
              <w:t>тыс.км</w:t>
            </w:r>
          </w:p>
          <w:p w:rsidR="00D0680B" w:rsidRDefault="00D0680B">
            <w:pPr>
              <w:jc w:val="center"/>
              <w:rPr>
                <w:sz w:val="28"/>
                <w:szCs w:val="28"/>
              </w:rPr>
            </w:pPr>
          </w:p>
          <w:p w:rsidR="00D0680B" w:rsidRDefault="00D0680B">
            <w:pPr>
              <w:jc w:val="center"/>
              <w:rPr>
                <w:sz w:val="28"/>
                <w:szCs w:val="28"/>
              </w:rPr>
            </w:pPr>
            <w:r>
              <w:rPr>
                <w:sz w:val="28"/>
                <w:szCs w:val="28"/>
              </w:rPr>
              <w:t>тыс.км</w:t>
            </w:r>
          </w:p>
          <w:p w:rsidR="00D0680B" w:rsidRDefault="00D0680B">
            <w:pPr>
              <w:jc w:val="center"/>
              <w:rPr>
                <w:sz w:val="28"/>
                <w:szCs w:val="28"/>
              </w:rPr>
            </w:pPr>
          </w:p>
        </w:tc>
        <w:tc>
          <w:tcPr>
            <w:tcW w:w="1133" w:type="dxa"/>
          </w:tcPr>
          <w:p w:rsidR="00D0680B" w:rsidRDefault="00D0680B">
            <w:pP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125</w:t>
            </w:r>
          </w:p>
        </w:tc>
        <w:tc>
          <w:tcPr>
            <w:tcW w:w="1275" w:type="dxa"/>
          </w:tcPr>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125</w:t>
            </w:r>
          </w:p>
          <w:p w:rsidR="00D0680B" w:rsidRDefault="00D0680B">
            <w:pPr>
              <w:jc w:val="center"/>
              <w:rPr>
                <w:sz w:val="28"/>
                <w:szCs w:val="28"/>
              </w:rPr>
            </w:pPr>
          </w:p>
          <w:p w:rsidR="00D0680B" w:rsidRDefault="00D0680B">
            <w:pPr>
              <w:jc w:val="center"/>
              <w:rPr>
                <w:sz w:val="28"/>
                <w:szCs w:val="28"/>
              </w:rPr>
            </w:pPr>
          </w:p>
        </w:tc>
        <w:tc>
          <w:tcPr>
            <w:tcW w:w="1275" w:type="dxa"/>
          </w:tcPr>
          <w:p w:rsidR="00D0680B" w:rsidRDefault="00D0680B">
            <w:pPr>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125</w:t>
            </w:r>
          </w:p>
        </w:tc>
        <w:tc>
          <w:tcPr>
            <w:tcW w:w="1274" w:type="dxa"/>
          </w:tcPr>
          <w:p w:rsidR="00D0680B" w:rsidRDefault="00D0680B">
            <w:pPr>
              <w:jc w:val="center"/>
              <w:rPr>
                <w:sz w:val="28"/>
                <w:szCs w:val="28"/>
              </w:rPr>
            </w:pPr>
            <w:r>
              <w:rPr>
                <w:sz w:val="28"/>
                <w:szCs w:val="28"/>
              </w:rPr>
              <w:t>15</w:t>
            </w:r>
          </w:p>
          <w:p w:rsidR="00D0680B" w:rsidRDefault="00D0680B">
            <w:pPr>
              <w:jc w:val="center"/>
              <w:rPr>
                <w:sz w:val="28"/>
                <w:szCs w:val="28"/>
              </w:rPr>
            </w:pPr>
          </w:p>
          <w:p w:rsidR="00D0680B" w:rsidRDefault="00D0680B">
            <w:pPr>
              <w:jc w:val="center"/>
              <w:rPr>
                <w:sz w:val="28"/>
                <w:szCs w:val="28"/>
              </w:rPr>
            </w:pPr>
            <w:r>
              <w:rPr>
                <w:sz w:val="28"/>
                <w:szCs w:val="28"/>
              </w:rPr>
              <w:t>125</w:t>
            </w:r>
          </w:p>
          <w:p w:rsidR="00D0680B" w:rsidRDefault="00D0680B">
            <w:pPr>
              <w:jc w:val="center"/>
              <w:rPr>
                <w:sz w:val="28"/>
                <w:szCs w:val="28"/>
              </w:rPr>
            </w:pPr>
          </w:p>
        </w:tc>
        <w:tc>
          <w:tcPr>
            <w:tcW w:w="1275" w:type="dxa"/>
          </w:tcPr>
          <w:p w:rsidR="00D0680B" w:rsidRDefault="00D0680B">
            <w:pPr>
              <w:jc w:val="center"/>
              <w:rPr>
                <w:sz w:val="28"/>
                <w:szCs w:val="28"/>
              </w:rPr>
            </w:pPr>
            <w:r>
              <w:rPr>
                <w:sz w:val="28"/>
                <w:szCs w:val="28"/>
              </w:rPr>
              <w:t>10</w:t>
            </w:r>
          </w:p>
          <w:p w:rsidR="00D0680B" w:rsidRDefault="00D0680B">
            <w:pPr>
              <w:jc w:val="center"/>
              <w:rPr>
                <w:sz w:val="28"/>
                <w:szCs w:val="28"/>
              </w:rPr>
            </w:pPr>
          </w:p>
          <w:p w:rsidR="00D0680B" w:rsidRDefault="00D0680B">
            <w:pPr>
              <w:jc w:val="center"/>
              <w:rPr>
                <w:sz w:val="28"/>
                <w:szCs w:val="28"/>
              </w:rPr>
            </w:pPr>
            <w:r>
              <w:rPr>
                <w:sz w:val="28"/>
                <w:szCs w:val="28"/>
              </w:rPr>
              <w:t>300</w:t>
            </w:r>
          </w:p>
        </w:tc>
        <w:tc>
          <w:tcPr>
            <w:tcW w:w="1275" w:type="dxa"/>
          </w:tcPr>
          <w:p w:rsidR="00D0680B" w:rsidRDefault="00D0680B">
            <w:pPr>
              <w:jc w:val="center"/>
              <w:rPr>
                <w:sz w:val="28"/>
                <w:szCs w:val="28"/>
              </w:rPr>
            </w:pPr>
            <w:r>
              <w:rPr>
                <w:sz w:val="28"/>
                <w:szCs w:val="28"/>
              </w:rPr>
              <w:t>10</w:t>
            </w:r>
          </w:p>
          <w:p w:rsidR="00D0680B" w:rsidRDefault="00D0680B">
            <w:pPr>
              <w:jc w:val="center"/>
              <w:rPr>
                <w:sz w:val="28"/>
                <w:szCs w:val="28"/>
              </w:rPr>
            </w:pPr>
          </w:p>
          <w:p w:rsidR="00D0680B" w:rsidRDefault="00D0680B">
            <w:pPr>
              <w:jc w:val="center"/>
              <w:rPr>
                <w:sz w:val="28"/>
                <w:szCs w:val="28"/>
              </w:rPr>
            </w:pPr>
            <w:r>
              <w:rPr>
                <w:sz w:val="28"/>
                <w:szCs w:val="28"/>
              </w:rPr>
              <w:t>250</w:t>
            </w:r>
          </w:p>
        </w:tc>
        <w:tc>
          <w:tcPr>
            <w:tcW w:w="1275" w:type="dxa"/>
          </w:tcPr>
          <w:p w:rsidR="00D0680B" w:rsidRDefault="00D0680B">
            <w:pPr>
              <w:pStyle w:val="9"/>
              <w:jc w:val="center"/>
              <w:rPr>
                <w:sz w:val="28"/>
                <w:szCs w:val="28"/>
              </w:rPr>
            </w:pPr>
          </w:p>
          <w:p w:rsidR="00D0680B" w:rsidRDefault="00D0680B">
            <w:pPr>
              <w:jc w:val="center"/>
              <w:rPr>
                <w:sz w:val="28"/>
                <w:szCs w:val="28"/>
              </w:rPr>
            </w:pPr>
          </w:p>
          <w:p w:rsidR="00D0680B" w:rsidRDefault="00D0680B">
            <w:pPr>
              <w:jc w:val="center"/>
              <w:rPr>
                <w:sz w:val="28"/>
                <w:szCs w:val="28"/>
              </w:rPr>
            </w:pPr>
            <w:r>
              <w:rPr>
                <w:sz w:val="28"/>
                <w:szCs w:val="28"/>
              </w:rPr>
              <w:t>100</w:t>
            </w:r>
          </w:p>
        </w:tc>
        <w:tc>
          <w:tcPr>
            <w:tcW w:w="1274" w:type="dxa"/>
          </w:tcPr>
          <w:p w:rsidR="00D0680B" w:rsidRDefault="00D0680B">
            <w:pPr>
              <w:jc w:val="center"/>
              <w:rPr>
                <w:sz w:val="28"/>
                <w:szCs w:val="28"/>
              </w:rPr>
            </w:pPr>
            <w:r>
              <w:rPr>
                <w:sz w:val="28"/>
                <w:szCs w:val="28"/>
              </w:rPr>
              <w:t>2,5</w:t>
            </w:r>
          </w:p>
          <w:p w:rsidR="00D0680B" w:rsidRDefault="00D0680B">
            <w:pPr>
              <w:jc w:val="center"/>
              <w:rPr>
                <w:sz w:val="28"/>
                <w:szCs w:val="28"/>
              </w:rPr>
            </w:pPr>
          </w:p>
          <w:p w:rsidR="00D0680B" w:rsidRDefault="00D0680B">
            <w:pPr>
              <w:jc w:val="center"/>
              <w:rPr>
                <w:sz w:val="28"/>
                <w:szCs w:val="28"/>
              </w:rPr>
            </w:pPr>
            <w:r>
              <w:rPr>
                <w:sz w:val="28"/>
                <w:szCs w:val="28"/>
              </w:rPr>
              <w:t>220</w:t>
            </w:r>
          </w:p>
        </w:tc>
      </w:tr>
    </w:tbl>
    <w:p w:rsidR="00D0680B" w:rsidRDefault="00D0680B">
      <w:pPr>
        <w:pStyle w:val="9"/>
        <w:tabs>
          <w:tab w:val="right" w:pos="14002"/>
        </w:tabs>
        <w:jc w:val="left"/>
      </w:pPr>
    </w:p>
    <w:p w:rsidR="00D0680B" w:rsidRDefault="00D0680B">
      <w:pPr>
        <w:pStyle w:val="9"/>
        <w:tabs>
          <w:tab w:val="right" w:pos="14002"/>
        </w:tabs>
        <w:jc w:val="left"/>
        <w:rPr>
          <w:sz w:val="28"/>
          <w:szCs w:val="28"/>
        </w:rPr>
      </w:pPr>
      <w:r>
        <w:rPr>
          <w:sz w:val="28"/>
          <w:szCs w:val="28"/>
          <w:vertAlign w:val="superscript"/>
        </w:rPr>
        <w:t>1</w:t>
      </w:r>
      <w:r>
        <w:rPr>
          <w:sz w:val="28"/>
          <w:szCs w:val="28"/>
        </w:rPr>
        <w:t xml:space="preserve">  Компоновка имеет обозначения: кл. – классическая; п/п – Переднеприводная с передним расположением двигателя; пол. – Полноприводная с передним расположением двигателя.</w:t>
      </w:r>
    </w:p>
    <w:p w:rsidR="00D0680B" w:rsidRDefault="00D0680B">
      <w:pPr>
        <w:pStyle w:val="9"/>
        <w:tabs>
          <w:tab w:val="right" w:pos="14002"/>
        </w:tabs>
        <w:jc w:val="left"/>
        <w:rPr>
          <w:sz w:val="28"/>
          <w:szCs w:val="28"/>
        </w:rPr>
      </w:pPr>
      <w:r>
        <w:rPr>
          <w:sz w:val="28"/>
          <w:szCs w:val="28"/>
          <w:vertAlign w:val="superscript"/>
        </w:rPr>
        <w:t>2</w:t>
      </w:r>
      <w:r>
        <w:rPr>
          <w:sz w:val="28"/>
          <w:szCs w:val="28"/>
        </w:rPr>
        <w:t xml:space="preserve">  Время разгона – при движении с водителем и одним пассажиром.</w:t>
      </w:r>
    </w:p>
    <w:p w:rsidR="00D0680B" w:rsidRDefault="00D0680B">
      <w:pPr>
        <w:pStyle w:val="9"/>
        <w:tabs>
          <w:tab w:val="right" w:pos="14002"/>
        </w:tabs>
        <w:jc w:val="left"/>
        <w:rPr>
          <w:sz w:val="28"/>
          <w:szCs w:val="28"/>
        </w:rPr>
      </w:pPr>
      <w:r>
        <w:rPr>
          <w:sz w:val="28"/>
          <w:szCs w:val="28"/>
          <w:vertAlign w:val="superscript"/>
        </w:rPr>
        <w:t>3</w:t>
      </w:r>
      <w:r>
        <w:rPr>
          <w:sz w:val="28"/>
          <w:szCs w:val="28"/>
        </w:rPr>
        <w:t xml:space="preserve">  ГЦ – городской цикл движения.</w:t>
      </w:r>
    </w:p>
    <w:p w:rsidR="00D0680B" w:rsidRDefault="00D0680B">
      <w:pPr>
        <w:pStyle w:val="9"/>
        <w:tabs>
          <w:tab w:val="right" w:pos="14002"/>
        </w:tabs>
        <w:jc w:val="left"/>
        <w:rPr>
          <w:sz w:val="28"/>
          <w:szCs w:val="28"/>
        </w:rPr>
      </w:pPr>
      <w:r>
        <w:rPr>
          <w:sz w:val="28"/>
          <w:szCs w:val="28"/>
          <w:vertAlign w:val="superscript"/>
        </w:rPr>
        <w:t>4</w:t>
      </w:r>
      <w:r>
        <w:rPr>
          <w:sz w:val="28"/>
          <w:szCs w:val="28"/>
        </w:rPr>
        <w:t xml:space="preserve">  Усилие – при торможении с замедлением 7 м/с</w:t>
      </w:r>
      <w:r>
        <w:rPr>
          <w:sz w:val="28"/>
          <w:szCs w:val="28"/>
          <w:vertAlign w:val="superscript"/>
        </w:rPr>
        <w:t>2</w:t>
      </w:r>
      <w:r>
        <w:rPr>
          <w:sz w:val="28"/>
          <w:szCs w:val="28"/>
        </w:rPr>
        <w:t>.</w:t>
      </w:r>
    </w:p>
    <w:p w:rsidR="00D0680B" w:rsidRDefault="00D0680B">
      <w:pPr>
        <w:pStyle w:val="9"/>
        <w:tabs>
          <w:tab w:val="right" w:pos="14002"/>
        </w:tabs>
        <w:jc w:val="left"/>
      </w:pPr>
      <w:r>
        <w:rPr>
          <w:sz w:val="28"/>
          <w:szCs w:val="28"/>
          <w:vertAlign w:val="superscript"/>
        </w:rPr>
        <w:t>5</w:t>
      </w:r>
      <w:r>
        <w:rPr>
          <w:sz w:val="28"/>
          <w:szCs w:val="28"/>
        </w:rPr>
        <w:t xml:space="preserve">  По результатам длительных контрольных испытаний.</w:t>
      </w:r>
      <w:r>
        <w:tab/>
      </w:r>
    </w:p>
    <w:p w:rsidR="00D0680B" w:rsidRDefault="00D0680B"/>
    <w:p w:rsidR="00D0680B" w:rsidRDefault="00D0680B">
      <w:pPr>
        <w:sectPr w:rsidR="00D0680B">
          <w:headerReference w:type="default" r:id="rId10"/>
          <w:pgSz w:w="16838" w:h="11906" w:orient="landscape" w:code="9"/>
          <w:pgMar w:top="1701" w:right="1418" w:bottom="1134" w:left="1418" w:header="567" w:footer="567" w:gutter="0"/>
          <w:cols w:space="720"/>
          <w:titlePg/>
        </w:sectPr>
      </w:pPr>
    </w:p>
    <w:p w:rsidR="00D0680B" w:rsidRDefault="00D0680B">
      <w:pPr>
        <w:pStyle w:val="9"/>
        <w:rPr>
          <w:sz w:val="28"/>
          <w:szCs w:val="28"/>
        </w:rPr>
      </w:pPr>
      <w:r>
        <w:rPr>
          <w:sz w:val="28"/>
          <w:szCs w:val="28"/>
        </w:rPr>
        <w:t>Приложение № 2</w:t>
      </w:r>
    </w:p>
    <w:p w:rsidR="00D0680B" w:rsidRDefault="00D0680B">
      <w:pPr>
        <w:tabs>
          <w:tab w:val="left" w:pos="6645"/>
        </w:tabs>
        <w:rPr>
          <w:sz w:val="28"/>
          <w:szCs w:val="28"/>
        </w:rPr>
      </w:pPr>
    </w:p>
    <w:p w:rsidR="00D0680B" w:rsidRDefault="00D0680B">
      <w:pPr>
        <w:tabs>
          <w:tab w:val="left" w:pos="6645"/>
        </w:tabs>
        <w:rPr>
          <w:sz w:val="28"/>
          <w:szCs w:val="28"/>
        </w:rPr>
      </w:pPr>
    </w:p>
    <w:p w:rsidR="00D0680B" w:rsidRDefault="00D0680B">
      <w:pPr>
        <w:tabs>
          <w:tab w:val="left" w:pos="6645"/>
        </w:tabs>
        <w:jc w:val="center"/>
        <w:rPr>
          <w:sz w:val="32"/>
          <w:szCs w:val="32"/>
        </w:rPr>
      </w:pPr>
      <w:r>
        <w:rPr>
          <w:sz w:val="32"/>
          <w:szCs w:val="32"/>
        </w:rPr>
        <w:t>Параметры, определяющие конкурентоспособность товара</w:t>
      </w:r>
    </w:p>
    <w:p w:rsidR="00D0680B" w:rsidRDefault="00D0680B">
      <w:pPr>
        <w:ind w:left="2268" w:right="4251"/>
        <w:rPr>
          <w:sz w:val="32"/>
          <w:szCs w:val="32"/>
        </w:rPr>
      </w:pPr>
    </w:p>
    <w:p w:rsidR="00D0680B" w:rsidRDefault="00451055">
      <w:pPr>
        <w:tabs>
          <w:tab w:val="left" w:pos="6096"/>
        </w:tabs>
        <w:ind w:left="6096" w:hanging="6096"/>
        <w:rPr>
          <w:sz w:val="24"/>
          <w:szCs w:val="24"/>
        </w:rPr>
      </w:pPr>
      <w:r>
        <w:rPr>
          <w:noProof/>
          <w:sz w:val="24"/>
          <w:szCs w:val="24"/>
        </w:rPr>
        <w:pict>
          <v:line id="_x0000_s1138" style="position:absolute;left:0;text-align:left;z-index:251632128" from="270pt,8.9pt" to="270pt,107.9pt"/>
        </w:pict>
      </w:r>
      <w:r>
        <w:rPr>
          <w:noProof/>
          <w:sz w:val="24"/>
          <w:szCs w:val="24"/>
        </w:rPr>
        <w:pict>
          <v:line id="_x0000_s1144" style="position:absolute;left:0;text-align:left;z-index:251634176" from="270pt,8.9pt" to="295.8pt,9.4pt">
            <v:stroke endarrow="block"/>
          </v:line>
        </w:pict>
      </w:r>
      <w:r w:rsidR="00D0680B">
        <w:rPr>
          <w:sz w:val="24"/>
          <w:szCs w:val="24"/>
        </w:rPr>
        <w:tab/>
        <w:t>Международные требования</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rect id="_x0000_s1204" style="position:absolute;left:0;text-align:left;margin-left:2in;margin-top:17.3pt;width:90pt;height:27pt;z-index:251663872">
            <v:textbox style="mso-next-textbox:#_x0000_s1204">
              <w:txbxContent>
                <w:p w:rsidR="00D0680B" w:rsidRDefault="00D0680B">
                  <w:pPr>
                    <w:jc w:val="center"/>
                    <w:rPr>
                      <w:sz w:val="24"/>
                      <w:szCs w:val="24"/>
                    </w:rPr>
                  </w:pPr>
                  <w:r>
                    <w:rPr>
                      <w:sz w:val="24"/>
                      <w:szCs w:val="24"/>
                    </w:rPr>
                    <w:t>Нормативные</w:t>
                  </w:r>
                </w:p>
              </w:txbxContent>
            </v:textbox>
          </v:rect>
        </w:pict>
      </w:r>
      <w:r>
        <w:rPr>
          <w:noProof/>
          <w:sz w:val="24"/>
          <w:szCs w:val="24"/>
        </w:rPr>
        <w:pict>
          <v:line id="_x0000_s1152" style="position:absolute;left:0;text-align:left;z-index:251635200" from="270pt,12.3pt" to="295.8pt,12.65pt">
            <v:stroke endarrow="block"/>
          </v:line>
        </w:pict>
      </w:r>
      <w:r w:rsidR="00D0680B">
        <w:rPr>
          <w:sz w:val="24"/>
          <w:szCs w:val="24"/>
        </w:rPr>
        <w:t>Государственные требования</w:t>
      </w:r>
    </w:p>
    <w:p w:rsidR="00D0680B" w:rsidRDefault="00451055">
      <w:pPr>
        <w:tabs>
          <w:tab w:val="left" w:pos="2977"/>
        </w:tabs>
        <w:ind w:left="2977"/>
        <w:rPr>
          <w:sz w:val="24"/>
          <w:szCs w:val="24"/>
        </w:rPr>
      </w:pPr>
      <w:r>
        <w:rPr>
          <w:noProof/>
        </w:rPr>
        <w:pict>
          <v:line id="_x0000_s1201" style="position:absolute;left:0;text-align:left;z-index:251662848" from="108pt,7.7pt" to="2in,7.7pt">
            <v:stroke endarrow="block"/>
          </v:line>
        </w:pict>
      </w:r>
      <w:r>
        <w:rPr>
          <w:noProof/>
        </w:rPr>
        <w:pict>
          <v:line id="_x0000_s1195" style="position:absolute;left:0;text-align:left;z-index:251657728" from="108pt,7.7pt" to="108pt,403.7pt"/>
        </w:pict>
      </w:r>
      <w:r>
        <w:rPr>
          <w:noProof/>
          <w:sz w:val="24"/>
          <w:szCs w:val="24"/>
        </w:rPr>
        <w:pict>
          <v:line id="_x0000_s1141" style="position:absolute;left:0;text-align:left;z-index:251633152" from="234pt,7.1pt" to="270pt,7.1pt">
            <v:stroke endarrow="block"/>
          </v:line>
        </w:pict>
      </w:r>
      <w:r w:rsidR="00D0680B">
        <w:rPr>
          <w:sz w:val="24"/>
          <w:szCs w:val="24"/>
        </w:rPr>
        <w:t>Нормативные</w:t>
      </w:r>
    </w:p>
    <w:p w:rsidR="00D0680B" w:rsidRDefault="00451055">
      <w:pPr>
        <w:tabs>
          <w:tab w:val="left" w:pos="6045"/>
        </w:tabs>
        <w:ind w:left="6096"/>
        <w:rPr>
          <w:sz w:val="24"/>
          <w:szCs w:val="24"/>
        </w:rPr>
      </w:pPr>
      <w:r>
        <w:rPr>
          <w:noProof/>
          <w:sz w:val="24"/>
          <w:szCs w:val="24"/>
        </w:rPr>
        <w:pict>
          <v:line id="_x0000_s1158" style="position:absolute;left:0;text-align:left;flip:y;z-index:251636224" from="270pt,11.9pt" to="295.8pt,11.9pt">
            <v:stroke endarrow="block"/>
          </v:line>
        </w:pict>
      </w:r>
      <w:r w:rsidR="00D0680B">
        <w:rPr>
          <w:sz w:val="24"/>
          <w:szCs w:val="24"/>
        </w:rPr>
        <w:t>Региональные требования</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line id="_x0000_s1161" style="position:absolute;left:0;text-align:left;flip:y;z-index:251637248" from="270pt,11.3pt" to="295.8pt,11.8pt">
            <v:stroke endarrow="block"/>
          </v:line>
        </w:pict>
      </w:r>
      <w:r w:rsidR="00D0680B">
        <w:rPr>
          <w:sz w:val="24"/>
          <w:szCs w:val="24"/>
        </w:rPr>
        <w:t>Требования потребителя</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line id="_x0000_s1164" style="position:absolute;left:0;text-align:left;z-index:251638272" from="270pt,10.7pt" to="270pt,109.7pt"/>
        </w:pict>
      </w:r>
      <w:r>
        <w:rPr>
          <w:noProof/>
          <w:sz w:val="24"/>
          <w:szCs w:val="24"/>
        </w:rPr>
        <w:pict>
          <v:line id="_x0000_s1166" style="position:absolute;left:0;text-align:left;z-index:251640320" from="270pt,10.7pt" to="297pt,10.7pt">
            <v:stroke endarrow="block"/>
          </v:line>
        </w:pict>
      </w:r>
      <w:r w:rsidR="00D0680B">
        <w:rPr>
          <w:sz w:val="24"/>
          <w:szCs w:val="24"/>
        </w:rPr>
        <w:t>Параметры назначения</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rect id="_x0000_s1209" style="position:absolute;left:0;text-align:left;margin-left:2in;margin-top:10.1pt;width:90pt;height:27pt;z-index:251664896">
            <v:textbox style="mso-next-textbox:#_x0000_s1209">
              <w:txbxContent>
                <w:p w:rsidR="00D0680B" w:rsidRDefault="00D0680B">
                  <w:pPr>
                    <w:jc w:val="center"/>
                    <w:rPr>
                      <w:sz w:val="24"/>
                      <w:szCs w:val="24"/>
                    </w:rPr>
                  </w:pPr>
                  <w:r>
                    <w:rPr>
                      <w:sz w:val="24"/>
                      <w:szCs w:val="24"/>
                    </w:rPr>
                    <w:t>Технические</w:t>
                  </w:r>
                </w:p>
              </w:txbxContent>
            </v:textbox>
          </v:rect>
        </w:pict>
      </w:r>
      <w:r>
        <w:rPr>
          <w:noProof/>
          <w:sz w:val="24"/>
          <w:szCs w:val="24"/>
        </w:rPr>
        <w:pict>
          <v:line id="_x0000_s1167" style="position:absolute;left:0;text-align:left;z-index:251641344" from="270pt,13.3pt" to="297pt,13.3pt">
            <v:stroke endarrow="block"/>
          </v:line>
        </w:pict>
      </w:r>
      <w:r w:rsidR="00D0680B">
        <w:rPr>
          <w:sz w:val="24"/>
          <w:szCs w:val="24"/>
        </w:rPr>
        <w:t>Эргономические параметры</w:t>
      </w:r>
    </w:p>
    <w:p w:rsidR="00D0680B" w:rsidRDefault="00451055">
      <w:pPr>
        <w:tabs>
          <w:tab w:val="left" w:pos="2977"/>
        </w:tabs>
        <w:ind w:left="2977"/>
        <w:rPr>
          <w:sz w:val="24"/>
          <w:szCs w:val="24"/>
        </w:rPr>
      </w:pPr>
      <w:r>
        <w:rPr>
          <w:noProof/>
          <w:sz w:val="24"/>
          <w:szCs w:val="24"/>
        </w:rPr>
        <w:pict>
          <v:line id="_x0000_s1200" style="position:absolute;left:0;text-align:left;z-index:251661824" from="108pt,5.3pt" to="2in,5.3pt">
            <v:stroke endarrow="block"/>
          </v:line>
        </w:pict>
      </w:r>
      <w:r>
        <w:rPr>
          <w:noProof/>
          <w:sz w:val="24"/>
          <w:szCs w:val="24"/>
        </w:rPr>
        <w:pict>
          <v:line id="_x0000_s1165" style="position:absolute;left:0;text-align:left;z-index:251639296" from="234pt,8.15pt" to="270pt,8.15pt">
            <v:stroke endarrow="block"/>
          </v:line>
        </w:pict>
      </w:r>
      <w:r w:rsidR="00D0680B">
        <w:rPr>
          <w:sz w:val="24"/>
          <w:szCs w:val="24"/>
        </w:rPr>
        <w:t xml:space="preserve">Технические </w:t>
      </w:r>
    </w:p>
    <w:p w:rsidR="00D0680B" w:rsidRDefault="00451055">
      <w:pPr>
        <w:tabs>
          <w:tab w:val="left" w:pos="6045"/>
        </w:tabs>
        <w:ind w:left="6096"/>
        <w:rPr>
          <w:sz w:val="24"/>
          <w:szCs w:val="24"/>
        </w:rPr>
      </w:pPr>
      <w:r>
        <w:rPr>
          <w:noProof/>
          <w:sz w:val="24"/>
          <w:szCs w:val="24"/>
        </w:rPr>
        <w:pict>
          <v:line id="_x0000_s1168" style="position:absolute;left:0;text-align:left;z-index:251642368" from="270pt,18.5pt" to="297pt,18.5pt">
            <v:stroke endarrow="block"/>
          </v:line>
        </w:pict>
      </w:r>
      <w:r w:rsidR="00D0680B">
        <w:rPr>
          <w:sz w:val="24"/>
          <w:szCs w:val="24"/>
        </w:rPr>
        <w:t>Конструктивно-технологические параметры</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line id="_x0000_s1169" style="position:absolute;left:0;text-align:left;z-index:251643392" from="270pt,13.1pt" to="297pt,13.1pt">
            <v:stroke endarrow="block"/>
          </v:line>
        </w:pict>
      </w:r>
      <w:r w:rsidR="00D0680B">
        <w:rPr>
          <w:sz w:val="24"/>
          <w:szCs w:val="24"/>
        </w:rPr>
        <w:t>Эстетические параметры</w:t>
      </w:r>
    </w:p>
    <w:p w:rsidR="00D0680B" w:rsidRDefault="00451055">
      <w:pPr>
        <w:ind w:right="6803"/>
        <w:rPr>
          <w:sz w:val="24"/>
          <w:szCs w:val="24"/>
        </w:rPr>
      </w:pPr>
      <w:r>
        <w:rPr>
          <w:noProof/>
          <w:sz w:val="24"/>
          <w:szCs w:val="24"/>
        </w:rPr>
        <w:pict>
          <v:line id="_x0000_s1198" style="position:absolute;z-index:251659776" from="1in,17.35pt" to="108pt,17.35pt">
            <v:stroke endarrow="block"/>
          </v:line>
        </w:pict>
      </w:r>
      <w:r w:rsidR="00D0680B">
        <w:rPr>
          <w:sz w:val="24"/>
          <w:szCs w:val="24"/>
        </w:rPr>
        <w:t>Параметры конкуренто-способности</w:t>
      </w:r>
    </w:p>
    <w:p w:rsidR="00D0680B" w:rsidRDefault="00451055">
      <w:pPr>
        <w:tabs>
          <w:tab w:val="left" w:pos="6045"/>
        </w:tabs>
        <w:ind w:left="6096"/>
        <w:rPr>
          <w:sz w:val="24"/>
          <w:szCs w:val="24"/>
        </w:rPr>
      </w:pPr>
      <w:r>
        <w:rPr>
          <w:noProof/>
          <w:sz w:val="24"/>
          <w:szCs w:val="24"/>
        </w:rPr>
        <w:pict>
          <v:line id="_x0000_s1172" style="position:absolute;left:0;text-align:left;z-index:251644416" from="270pt,5.35pt" to="270pt,110.95pt"/>
        </w:pict>
      </w:r>
      <w:r>
        <w:rPr>
          <w:noProof/>
          <w:sz w:val="24"/>
          <w:szCs w:val="24"/>
        </w:rPr>
        <w:pict>
          <v:line id="_x0000_s1179" style="position:absolute;left:0;text-align:left;z-index:251645440" from="270pt,5.35pt" to="297pt,5.35pt">
            <v:stroke endarrow="block"/>
          </v:line>
        </w:pict>
      </w:r>
      <w:r w:rsidR="00D0680B">
        <w:rPr>
          <w:sz w:val="24"/>
          <w:szCs w:val="24"/>
        </w:rPr>
        <w:t>Цена товара</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rect id="_x0000_s1211" style="position:absolute;left:0;text-align:left;margin-left:2in;margin-top:11.35pt;width:99pt;height:27pt;z-index:251665920">
            <v:textbox style="mso-next-textbox:#_x0000_s1211">
              <w:txbxContent>
                <w:p w:rsidR="00D0680B" w:rsidRDefault="00D0680B">
                  <w:pPr>
                    <w:jc w:val="center"/>
                    <w:rPr>
                      <w:sz w:val="24"/>
                      <w:szCs w:val="24"/>
                    </w:rPr>
                  </w:pPr>
                  <w:r>
                    <w:rPr>
                      <w:sz w:val="24"/>
                      <w:szCs w:val="24"/>
                    </w:rPr>
                    <w:t>Экономические</w:t>
                  </w:r>
                </w:p>
              </w:txbxContent>
            </v:textbox>
          </v:rect>
        </w:pict>
      </w:r>
      <w:r>
        <w:rPr>
          <w:noProof/>
          <w:sz w:val="24"/>
          <w:szCs w:val="24"/>
        </w:rPr>
        <w:pict>
          <v:line id="_x0000_s1180" style="position:absolute;left:0;text-align:left;z-index:251646464" from="270pt,11.35pt" to="297pt,11.35pt">
            <v:stroke endarrow="block"/>
          </v:line>
        </w:pict>
      </w:r>
      <w:r w:rsidR="00D0680B">
        <w:rPr>
          <w:sz w:val="24"/>
          <w:szCs w:val="24"/>
        </w:rPr>
        <w:t>Затраты на транспортировку</w:t>
      </w:r>
    </w:p>
    <w:p w:rsidR="00D0680B" w:rsidRDefault="00451055">
      <w:pPr>
        <w:ind w:left="2977"/>
        <w:rPr>
          <w:sz w:val="24"/>
          <w:szCs w:val="24"/>
        </w:rPr>
      </w:pPr>
      <w:r>
        <w:rPr>
          <w:noProof/>
          <w:sz w:val="24"/>
          <w:szCs w:val="24"/>
        </w:rPr>
        <w:pict>
          <v:line id="_x0000_s1199" style="position:absolute;left:0;text-align:left;z-index:251660800" from="108pt,6.55pt" to="2in,6.55pt">
            <v:stroke endarrow="block"/>
          </v:line>
        </w:pict>
      </w:r>
      <w:r>
        <w:rPr>
          <w:noProof/>
          <w:sz w:val="24"/>
          <w:szCs w:val="24"/>
        </w:rPr>
        <w:pict>
          <v:line id="_x0000_s1184" style="position:absolute;left:0;text-align:left;z-index:251650560" from="234pt,6.55pt" to="270pt,6.55pt">
            <v:stroke endarrow="block"/>
          </v:line>
        </w:pict>
      </w:r>
      <w:r w:rsidR="00D0680B">
        <w:rPr>
          <w:sz w:val="24"/>
          <w:szCs w:val="24"/>
        </w:rPr>
        <w:t xml:space="preserve">Экономические </w:t>
      </w:r>
    </w:p>
    <w:p w:rsidR="00D0680B" w:rsidRDefault="00451055">
      <w:pPr>
        <w:tabs>
          <w:tab w:val="left" w:pos="6045"/>
        </w:tabs>
        <w:ind w:left="6096"/>
        <w:rPr>
          <w:sz w:val="24"/>
          <w:szCs w:val="24"/>
        </w:rPr>
      </w:pPr>
      <w:r>
        <w:rPr>
          <w:noProof/>
          <w:sz w:val="24"/>
          <w:szCs w:val="24"/>
        </w:rPr>
        <w:pict>
          <v:line id="_x0000_s1181" style="position:absolute;left:0;text-align:left;z-index:251647488" from="270pt,14.85pt" to="297pt,14.85pt">
            <v:stroke endarrow="block"/>
          </v:line>
        </w:pict>
      </w:r>
      <w:r w:rsidR="00D0680B">
        <w:rPr>
          <w:sz w:val="24"/>
          <w:szCs w:val="24"/>
        </w:rPr>
        <w:t>Затраты на обучение персонала</w:t>
      </w:r>
    </w:p>
    <w:p w:rsidR="00D0680B" w:rsidRDefault="00D0680B">
      <w:pPr>
        <w:tabs>
          <w:tab w:val="left" w:pos="6045"/>
        </w:tabs>
        <w:ind w:left="6096"/>
        <w:rPr>
          <w:sz w:val="24"/>
          <w:szCs w:val="24"/>
        </w:rPr>
      </w:pPr>
    </w:p>
    <w:p w:rsidR="00D0680B" w:rsidRDefault="00D0680B">
      <w:pPr>
        <w:tabs>
          <w:tab w:val="left" w:pos="6045"/>
        </w:tabs>
        <w:ind w:left="6096"/>
        <w:rPr>
          <w:sz w:val="24"/>
          <w:szCs w:val="24"/>
        </w:rPr>
      </w:pPr>
      <w:r>
        <w:rPr>
          <w:sz w:val="24"/>
          <w:szCs w:val="24"/>
        </w:rPr>
        <w:t>Прочие</w:t>
      </w:r>
    </w:p>
    <w:p w:rsidR="00D0680B" w:rsidRDefault="00451055">
      <w:pPr>
        <w:tabs>
          <w:tab w:val="left" w:pos="6045"/>
        </w:tabs>
        <w:ind w:left="6096"/>
        <w:rPr>
          <w:sz w:val="24"/>
          <w:szCs w:val="24"/>
        </w:rPr>
      </w:pPr>
      <w:r>
        <w:rPr>
          <w:noProof/>
          <w:sz w:val="24"/>
          <w:szCs w:val="24"/>
        </w:rPr>
        <w:pict>
          <v:line id="_x0000_s1183" style="position:absolute;left:0;text-align:left;z-index:251649536" from="270pt,.55pt" to="297pt,.55pt">
            <v:stroke endarrow="block"/>
          </v:line>
        </w:pict>
      </w:r>
    </w:p>
    <w:p w:rsidR="00D0680B" w:rsidRDefault="00451055">
      <w:pPr>
        <w:tabs>
          <w:tab w:val="left" w:pos="6045"/>
        </w:tabs>
        <w:ind w:left="6096"/>
        <w:rPr>
          <w:sz w:val="24"/>
          <w:szCs w:val="24"/>
        </w:rPr>
      </w:pPr>
      <w:r>
        <w:rPr>
          <w:noProof/>
        </w:rPr>
        <w:pict>
          <v:line id="_x0000_s1189" style="position:absolute;left:0;text-align:left;z-index:251653632" from="270pt,4.75pt" to="297pt,4.75pt">
            <v:stroke endarrow="block"/>
          </v:line>
        </w:pict>
      </w:r>
      <w:r>
        <w:rPr>
          <w:noProof/>
        </w:rPr>
        <w:pict>
          <v:line id="_x0000_s1187" style="position:absolute;left:0;text-align:left;z-index:251651584" from="270pt,4.75pt" to="270pt,103.75pt"/>
        </w:pict>
      </w:r>
      <w:r>
        <w:rPr>
          <w:noProof/>
          <w:sz w:val="24"/>
          <w:szCs w:val="24"/>
        </w:rPr>
        <w:pict>
          <v:line id="_x0000_s1182" style="position:absolute;left:0;text-align:left;z-index:251648512" from="270pt,6.35pt" to="270pt,6.35pt">
            <v:stroke endarrow="block"/>
          </v:line>
        </w:pict>
      </w:r>
      <w:r w:rsidR="00D0680B">
        <w:rPr>
          <w:sz w:val="24"/>
          <w:szCs w:val="24"/>
        </w:rPr>
        <w:t>Система скидок</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rect id="_x0000_s1213" style="position:absolute;left:0;text-align:left;margin-left:135pt;margin-top:22.15pt;width:117pt;height:27pt;z-index:251666944">
            <v:textbox style="mso-next-textbox:#_x0000_s1213">
              <w:txbxContent>
                <w:p w:rsidR="00D0680B" w:rsidRDefault="00D0680B">
                  <w:pPr>
                    <w:rPr>
                      <w:sz w:val="24"/>
                      <w:szCs w:val="24"/>
                    </w:rPr>
                  </w:pPr>
                  <w:r>
                    <w:rPr>
                      <w:sz w:val="24"/>
                      <w:szCs w:val="24"/>
                    </w:rPr>
                    <w:t>Организационные</w:t>
                  </w:r>
                </w:p>
              </w:txbxContent>
            </v:textbox>
          </v:rect>
        </w:pict>
      </w:r>
      <w:r>
        <w:rPr>
          <w:noProof/>
          <w:sz w:val="24"/>
          <w:szCs w:val="24"/>
        </w:rPr>
        <w:pict>
          <v:line id="_x0000_s1190" style="position:absolute;left:0;text-align:left;z-index:251654656" from="270pt,13.15pt" to="297pt,13.15pt">
            <v:stroke endarrow="block"/>
          </v:line>
        </w:pict>
      </w:r>
      <w:r w:rsidR="00D0680B">
        <w:rPr>
          <w:sz w:val="24"/>
          <w:szCs w:val="24"/>
        </w:rPr>
        <w:t>Условия платежей и поставок</w:t>
      </w:r>
    </w:p>
    <w:p w:rsidR="00D0680B" w:rsidRDefault="00451055">
      <w:pPr>
        <w:ind w:left="2977"/>
        <w:rPr>
          <w:sz w:val="24"/>
          <w:szCs w:val="24"/>
        </w:rPr>
      </w:pPr>
      <w:r>
        <w:rPr>
          <w:noProof/>
          <w:sz w:val="24"/>
          <w:szCs w:val="24"/>
        </w:rPr>
        <w:pict>
          <v:line id="_x0000_s1197" style="position:absolute;left:0;text-align:left;z-index:251658752" from="108pt,3.55pt" to="135pt,3.55pt">
            <v:stroke endarrow="block"/>
          </v:line>
        </w:pict>
      </w:r>
      <w:r>
        <w:rPr>
          <w:noProof/>
          <w:sz w:val="24"/>
          <w:szCs w:val="24"/>
        </w:rPr>
        <w:pict>
          <v:line id="_x0000_s1188" style="position:absolute;left:0;text-align:left;z-index:251652608" from="252pt,3.55pt" to="270pt,3.55pt">
            <v:stroke endarrow="block"/>
          </v:line>
        </w:pict>
      </w:r>
      <w:r w:rsidR="00D0680B">
        <w:rPr>
          <w:sz w:val="24"/>
          <w:szCs w:val="24"/>
        </w:rPr>
        <w:t xml:space="preserve">Организационные </w:t>
      </w:r>
    </w:p>
    <w:p w:rsidR="00D0680B" w:rsidRDefault="00451055">
      <w:pPr>
        <w:tabs>
          <w:tab w:val="left" w:pos="6045"/>
        </w:tabs>
        <w:ind w:left="6096"/>
        <w:rPr>
          <w:sz w:val="24"/>
          <w:szCs w:val="24"/>
        </w:rPr>
      </w:pPr>
      <w:r>
        <w:rPr>
          <w:noProof/>
          <w:sz w:val="24"/>
          <w:szCs w:val="24"/>
        </w:rPr>
        <w:pict>
          <v:line id="_x0000_s1191" style="position:absolute;left:0;text-align:left;z-index:251655680" from="270pt,7.75pt" to="297pt,7.75pt">
            <v:stroke endarrow="block"/>
          </v:line>
        </w:pict>
      </w:r>
      <w:r w:rsidR="00D0680B">
        <w:rPr>
          <w:sz w:val="24"/>
          <w:szCs w:val="24"/>
        </w:rPr>
        <w:t>Сроки и условия гарантий</w:t>
      </w:r>
    </w:p>
    <w:p w:rsidR="00D0680B" w:rsidRDefault="00D0680B">
      <w:pPr>
        <w:tabs>
          <w:tab w:val="left" w:pos="6045"/>
        </w:tabs>
        <w:ind w:left="6096"/>
        <w:rPr>
          <w:sz w:val="24"/>
          <w:szCs w:val="24"/>
        </w:rPr>
      </w:pPr>
    </w:p>
    <w:p w:rsidR="00D0680B" w:rsidRDefault="00451055">
      <w:pPr>
        <w:tabs>
          <w:tab w:val="left" w:pos="6045"/>
        </w:tabs>
        <w:ind w:left="6096"/>
        <w:rPr>
          <w:sz w:val="24"/>
          <w:szCs w:val="24"/>
        </w:rPr>
      </w:pPr>
      <w:r>
        <w:rPr>
          <w:noProof/>
          <w:sz w:val="24"/>
          <w:szCs w:val="24"/>
        </w:rPr>
        <w:pict>
          <v:line id="_x0000_s1192" style="position:absolute;left:0;text-align:left;z-index:251656704" from="270pt,7.15pt" to="297pt,7.15pt">
            <v:stroke endarrow="block"/>
          </v:line>
        </w:pict>
      </w:r>
      <w:r w:rsidR="00D0680B">
        <w:rPr>
          <w:sz w:val="24"/>
          <w:szCs w:val="24"/>
        </w:rPr>
        <w:t xml:space="preserve">Прочие </w:t>
      </w:r>
    </w:p>
    <w:p w:rsidR="00D0680B" w:rsidRDefault="00D0680B">
      <w:pPr>
        <w:tabs>
          <w:tab w:val="left" w:pos="6045"/>
        </w:tabs>
        <w:ind w:left="6096"/>
        <w:rPr>
          <w:sz w:val="24"/>
          <w:szCs w:val="24"/>
        </w:rPr>
      </w:pPr>
    </w:p>
    <w:p w:rsidR="00D0680B" w:rsidRDefault="00D0680B">
      <w:pPr>
        <w:tabs>
          <w:tab w:val="left" w:pos="6045"/>
        </w:tabs>
        <w:ind w:left="6096"/>
        <w:rPr>
          <w:sz w:val="24"/>
          <w:szCs w:val="24"/>
        </w:rPr>
      </w:pPr>
    </w:p>
    <w:p w:rsidR="00D0680B" w:rsidRDefault="00D0680B">
      <w:pPr>
        <w:pStyle w:val="9"/>
      </w:pPr>
    </w:p>
    <w:p w:rsidR="00D0680B" w:rsidRDefault="00D0680B"/>
    <w:p w:rsidR="00D0680B" w:rsidRDefault="00D0680B"/>
    <w:p w:rsidR="00D0680B" w:rsidRDefault="00D0680B"/>
    <w:p w:rsidR="00D0680B" w:rsidRDefault="00D0680B"/>
    <w:p w:rsidR="00D0680B" w:rsidRDefault="00D0680B"/>
    <w:p w:rsidR="00D0680B" w:rsidRDefault="00D0680B">
      <w:pPr>
        <w:pStyle w:val="9"/>
        <w:rPr>
          <w:sz w:val="28"/>
          <w:szCs w:val="28"/>
        </w:rPr>
      </w:pPr>
      <w:r>
        <w:rPr>
          <w:sz w:val="28"/>
          <w:szCs w:val="28"/>
        </w:rPr>
        <w:t>Приложение № 3</w:t>
      </w:r>
    </w:p>
    <w:p w:rsidR="00D0680B" w:rsidRDefault="00D0680B">
      <w:pPr>
        <w:rPr>
          <w:sz w:val="32"/>
          <w:szCs w:val="32"/>
        </w:rPr>
      </w:pPr>
    </w:p>
    <w:p w:rsidR="00D0680B" w:rsidRDefault="00D0680B">
      <w:pPr>
        <w:jc w:val="center"/>
        <w:rPr>
          <w:sz w:val="32"/>
          <w:szCs w:val="32"/>
        </w:rPr>
      </w:pPr>
      <w:r>
        <w:rPr>
          <w:sz w:val="32"/>
          <w:szCs w:val="32"/>
        </w:rPr>
        <w:t>Схема оценки конкурентоспособности товара</w:t>
      </w:r>
    </w:p>
    <w:p w:rsidR="00D0680B" w:rsidRDefault="00D0680B">
      <w:pPr>
        <w:rPr>
          <w:sz w:val="28"/>
          <w:szCs w:val="28"/>
        </w:rPr>
      </w:pPr>
    </w:p>
    <w:p w:rsidR="00D0680B" w:rsidRDefault="00451055">
      <w:pPr>
        <w:rPr>
          <w:sz w:val="28"/>
          <w:szCs w:val="28"/>
        </w:rPr>
      </w:pPr>
      <w:r>
        <w:rPr>
          <w:noProof/>
        </w:rPr>
        <w:pict>
          <v:rect id="_x0000_s1218" style="position:absolute;margin-left:180pt;margin-top:6.6pt;width:117pt;height:54pt;z-index:251668992">
            <v:textbox style="mso-next-textbox:#_x0000_s1218">
              <w:txbxContent>
                <w:p w:rsidR="00D0680B" w:rsidRDefault="00D0680B">
                  <w:pPr>
                    <w:jc w:val="center"/>
                    <w:rPr>
                      <w:sz w:val="28"/>
                      <w:szCs w:val="28"/>
                    </w:rPr>
                  </w:pPr>
                  <w:r>
                    <w:rPr>
                      <w:sz w:val="28"/>
                      <w:szCs w:val="28"/>
                    </w:rPr>
                    <w:t>Сбор данных о конкурентах</w:t>
                  </w:r>
                </w:p>
              </w:txbxContent>
            </v:textbox>
          </v:rect>
        </w:pict>
      </w:r>
      <w:r>
        <w:rPr>
          <w:noProof/>
          <w:sz w:val="28"/>
          <w:szCs w:val="28"/>
        </w:rPr>
        <w:pict>
          <v:rect id="_x0000_s1217" style="position:absolute;margin-left:27pt;margin-top:6.6pt;width:117pt;height:53.6pt;z-index:251667968">
            <v:textbox style="mso-next-textbox:#_x0000_s1217">
              <w:txbxContent>
                <w:p w:rsidR="00D0680B" w:rsidRDefault="00D0680B">
                  <w:pPr>
                    <w:jc w:val="center"/>
                    <w:rPr>
                      <w:sz w:val="28"/>
                      <w:szCs w:val="28"/>
                    </w:rPr>
                  </w:pPr>
                  <w:r>
                    <w:rPr>
                      <w:sz w:val="28"/>
                      <w:szCs w:val="28"/>
                    </w:rPr>
                    <w:t>Изучение рынка</w:t>
                  </w:r>
                </w:p>
              </w:txbxContent>
            </v:textbox>
          </v:rect>
        </w:pict>
      </w:r>
      <w:r>
        <w:rPr>
          <w:noProof/>
        </w:rPr>
        <w:pict>
          <v:rect id="_x0000_s1219" style="position:absolute;margin-left:333pt;margin-top:6.2pt;width:135pt;height:54pt;z-index:251670016">
            <v:textbox style="mso-next-textbox:#_x0000_s1219">
              <w:txbxContent>
                <w:p w:rsidR="00D0680B" w:rsidRDefault="00D0680B">
                  <w:pPr>
                    <w:jc w:val="center"/>
                    <w:rPr>
                      <w:sz w:val="28"/>
                      <w:szCs w:val="28"/>
                    </w:rPr>
                  </w:pPr>
                  <w:r>
                    <w:rPr>
                      <w:sz w:val="28"/>
                      <w:szCs w:val="28"/>
                    </w:rPr>
                    <w:t>Анализ запросов потенциальных покупателей</w:t>
                  </w:r>
                </w:p>
              </w:txbxContent>
            </v:textbox>
          </v:rect>
        </w:pict>
      </w:r>
    </w:p>
    <w:p w:rsidR="00D0680B" w:rsidRDefault="00D0680B">
      <w:pPr>
        <w:pStyle w:val="9"/>
      </w:pPr>
    </w:p>
    <w:p w:rsidR="00D0680B" w:rsidRDefault="00D0680B">
      <w:pPr>
        <w:pStyle w:val="9"/>
      </w:pPr>
    </w:p>
    <w:p w:rsidR="00D0680B" w:rsidRDefault="00D0680B">
      <w:pPr>
        <w:pStyle w:val="9"/>
      </w:pPr>
    </w:p>
    <w:p w:rsidR="00D0680B" w:rsidRDefault="00451055">
      <w:pPr>
        <w:pStyle w:val="9"/>
      </w:pPr>
      <w:r>
        <w:rPr>
          <w:noProof/>
        </w:rPr>
        <w:pict>
          <v:line id="_x0000_s1256" style="position:absolute;left:0;text-align:left;z-index:251688448" from="234pt,12.1pt" to="234pt,21.1pt">
            <v:stroke endarrow="block"/>
          </v:line>
        </w:pict>
      </w:r>
      <w:r>
        <w:rPr>
          <w:noProof/>
        </w:rPr>
        <w:pict>
          <v:line id="_x0000_s1249" style="position:absolute;left:0;text-align:left;z-index:251684352" from="81pt,12.1pt" to="396pt,12.1pt"/>
        </w:pict>
      </w:r>
      <w:r>
        <w:rPr>
          <w:noProof/>
        </w:rPr>
        <w:pict>
          <v:line id="_x0000_s1255" style="position:absolute;left:0;text-align:left;z-index:251687424" from="396pt,3.1pt" to="396pt,12.1pt">
            <v:stroke endarrow="block"/>
          </v:line>
        </w:pict>
      </w:r>
      <w:r>
        <w:rPr>
          <w:noProof/>
        </w:rPr>
        <w:pict>
          <v:line id="_x0000_s1254" style="position:absolute;left:0;text-align:left;z-index:251686400" from="81pt,3.1pt" to="81pt,12.1pt">
            <v:stroke endarrow="block"/>
          </v:line>
        </w:pict>
      </w:r>
      <w:r>
        <w:rPr>
          <w:noProof/>
        </w:rPr>
        <w:pict>
          <v:line id="_x0000_s1250" style="position:absolute;left:0;text-align:left;z-index:251685376" from="234pt,3.1pt" to="234pt,12.1pt">
            <v:stroke endarrow="block"/>
          </v:line>
        </w:pict>
      </w:r>
    </w:p>
    <w:p w:rsidR="00D0680B" w:rsidRDefault="00451055">
      <w:pPr>
        <w:pStyle w:val="9"/>
      </w:pPr>
      <w:r>
        <w:rPr>
          <w:noProof/>
        </w:rPr>
        <w:pict>
          <v:rect id="_x0000_s1223" style="position:absolute;left:0;text-align:left;margin-left:162pt;margin-top:7.3pt;width:153pt;height:45pt;z-index:251671040">
            <v:textbox style="mso-next-textbox:#_x0000_s1223">
              <w:txbxContent>
                <w:p w:rsidR="00D0680B" w:rsidRDefault="00D0680B">
                  <w:pPr>
                    <w:jc w:val="center"/>
                    <w:rPr>
                      <w:sz w:val="28"/>
                      <w:szCs w:val="28"/>
                    </w:rPr>
                  </w:pPr>
                  <w:r>
                    <w:rPr>
                      <w:sz w:val="28"/>
                      <w:szCs w:val="28"/>
                    </w:rPr>
                    <w:t>Формирование требований к  изделию</w:t>
                  </w:r>
                </w:p>
              </w:txbxContent>
            </v:textbox>
          </v:rect>
        </w:pict>
      </w:r>
    </w:p>
    <w:p w:rsidR="00D0680B" w:rsidRDefault="00451055">
      <w:pPr>
        <w:pStyle w:val="9"/>
      </w:pPr>
      <w:r>
        <w:rPr>
          <w:noProof/>
        </w:rPr>
        <w:pict>
          <v:line id="_x0000_s1288" style="position:absolute;left:0;text-align:left;z-index:251709952" from="9pt,11.5pt" to="9pt,470.5pt"/>
        </w:pict>
      </w:r>
      <w:r>
        <w:rPr>
          <w:noProof/>
        </w:rPr>
        <w:pict>
          <v:line id="_x0000_s1289" style="position:absolute;left:0;text-align:left;z-index:251710976" from="9pt,11.5pt" to="162pt,11.5pt">
            <v:stroke endarrow="block"/>
          </v:line>
        </w:pict>
      </w:r>
    </w:p>
    <w:p w:rsidR="00D0680B" w:rsidRDefault="00D0680B"/>
    <w:p w:rsidR="00D0680B" w:rsidRDefault="00D0680B"/>
    <w:p w:rsidR="00D0680B" w:rsidRDefault="00451055">
      <w:r>
        <w:rPr>
          <w:noProof/>
        </w:rPr>
        <w:pict>
          <v:line id="_x0000_s1260" style="position:absolute;z-index:251689472" from="243pt,1.7pt" to="243pt,10.7pt">
            <v:stroke endarrow="block"/>
          </v:line>
        </w:pict>
      </w:r>
      <w:r>
        <w:rPr>
          <w:noProof/>
        </w:rPr>
        <w:pict>
          <v:rect id="_x0000_s1224" style="position:absolute;margin-left:135pt;margin-top:10.7pt;width:3in;height:45pt;z-index:251672064">
            <v:textbox style="mso-next-textbox:#_x0000_s1224">
              <w:txbxContent>
                <w:p w:rsidR="00D0680B" w:rsidRDefault="00D0680B">
                  <w:pPr>
                    <w:rPr>
                      <w:sz w:val="28"/>
                      <w:szCs w:val="28"/>
                    </w:rPr>
                  </w:pPr>
                  <w:r>
                    <w:rPr>
                      <w:sz w:val="28"/>
                      <w:szCs w:val="28"/>
                    </w:rPr>
                    <w:t xml:space="preserve">Определение перечня параметров, подлежащих оценке </w:t>
                  </w:r>
                </w:p>
              </w:txbxContent>
            </v:textbox>
          </v:rect>
        </w:pict>
      </w:r>
    </w:p>
    <w:p w:rsidR="00D0680B" w:rsidRDefault="00D0680B"/>
    <w:p w:rsidR="00D0680B" w:rsidRDefault="00D0680B">
      <w:pPr>
        <w:pStyle w:val="9"/>
        <w:jc w:val="left"/>
      </w:pPr>
    </w:p>
    <w:p w:rsidR="00D0680B" w:rsidRDefault="00D0680B">
      <w:pPr>
        <w:pStyle w:val="9"/>
      </w:pPr>
    </w:p>
    <w:p w:rsidR="00D0680B" w:rsidRDefault="00451055">
      <w:pPr>
        <w:pStyle w:val="9"/>
      </w:pPr>
      <w:r>
        <w:rPr>
          <w:noProof/>
        </w:rPr>
        <w:pict>
          <v:line id="_x0000_s1262" style="position:absolute;left:0;text-align:left;z-index:251691520" from="243pt,5.1pt" to="243pt,14.1pt">
            <v:stroke endarrow="block"/>
          </v:line>
        </w:pict>
      </w:r>
    </w:p>
    <w:p w:rsidR="00D0680B" w:rsidRDefault="00451055">
      <w:pPr>
        <w:pStyle w:val="9"/>
      </w:pPr>
      <w:r>
        <w:rPr>
          <w:noProof/>
        </w:rPr>
        <w:pict>
          <v:line id="_x0000_s1265" style="position:absolute;left:0;text-align:left;z-index:251694592" from="396pt,.3pt" to="396pt,9.3pt">
            <v:stroke endarrow="block"/>
          </v:line>
        </w:pict>
      </w:r>
      <w:r>
        <w:rPr>
          <w:noProof/>
        </w:rPr>
        <w:pict>
          <v:line id="_x0000_s1264" style="position:absolute;left:0;text-align:left;z-index:251693568" from="90pt,.3pt" to="90pt,9.3pt">
            <v:stroke endarrow="block"/>
          </v:line>
        </w:pict>
      </w:r>
      <w:r>
        <w:rPr>
          <w:noProof/>
        </w:rPr>
        <w:pict>
          <v:rect id="_x0000_s1229" style="position:absolute;left:0;text-align:left;margin-left:342pt;margin-top:9.3pt;width:117pt;height:45pt;z-index:251675136">
            <v:textbox style="mso-next-textbox:#_x0000_s1229">
              <w:txbxContent>
                <w:p w:rsidR="00D0680B" w:rsidRDefault="00D0680B">
                  <w:pPr>
                    <w:rPr>
                      <w:sz w:val="28"/>
                      <w:szCs w:val="28"/>
                    </w:rPr>
                  </w:pPr>
                  <w:r>
                    <w:rPr>
                      <w:sz w:val="28"/>
                      <w:szCs w:val="28"/>
                    </w:rPr>
                    <w:t>Экономические параметры</w:t>
                  </w:r>
                </w:p>
              </w:txbxContent>
            </v:textbox>
          </v:rect>
        </w:pict>
      </w:r>
      <w:r>
        <w:rPr>
          <w:noProof/>
        </w:rPr>
        <w:pict>
          <v:rect id="_x0000_s1225" style="position:absolute;left:0;text-align:left;margin-left:45pt;margin-top:9.3pt;width:99pt;height:45pt;z-index:251673088">
            <v:textbox style="mso-next-textbox:#_x0000_s1225">
              <w:txbxContent>
                <w:p w:rsidR="00D0680B" w:rsidRDefault="00D0680B">
                  <w:pPr>
                    <w:rPr>
                      <w:sz w:val="28"/>
                      <w:szCs w:val="28"/>
                    </w:rPr>
                  </w:pPr>
                  <w:r>
                    <w:rPr>
                      <w:sz w:val="28"/>
                      <w:szCs w:val="28"/>
                    </w:rPr>
                    <w:t>Нормативные параметры</w:t>
                  </w:r>
                </w:p>
              </w:txbxContent>
            </v:textbox>
          </v:rect>
        </w:pict>
      </w:r>
      <w:r>
        <w:rPr>
          <w:noProof/>
        </w:rPr>
        <w:pict>
          <v:rect id="_x0000_s1228" style="position:absolute;left:0;text-align:left;margin-left:189pt;margin-top:9.3pt;width:108pt;height:45pt;z-index:251674112">
            <v:textbox style="mso-next-textbox:#_x0000_s1228">
              <w:txbxContent>
                <w:p w:rsidR="00D0680B" w:rsidRDefault="00D0680B">
                  <w:pPr>
                    <w:rPr>
                      <w:sz w:val="28"/>
                      <w:szCs w:val="28"/>
                    </w:rPr>
                  </w:pPr>
                  <w:r>
                    <w:rPr>
                      <w:sz w:val="28"/>
                      <w:szCs w:val="28"/>
                    </w:rPr>
                    <w:t>Технические параметры</w:t>
                  </w:r>
                </w:p>
              </w:txbxContent>
            </v:textbox>
          </v:rect>
        </w:pict>
      </w:r>
      <w:r>
        <w:rPr>
          <w:noProof/>
        </w:rPr>
        <w:pict>
          <v:line id="_x0000_s1263" style="position:absolute;left:0;text-align:left;z-index:251692544" from="243pt,.3pt" to="243pt,9.3pt">
            <v:stroke endarrow="block"/>
          </v:line>
        </w:pict>
      </w:r>
      <w:r>
        <w:rPr>
          <w:noProof/>
        </w:rPr>
        <w:pict>
          <v:line id="_x0000_s1261" style="position:absolute;left:0;text-align:left;z-index:251690496" from="90pt,.3pt" to="396pt,.3pt"/>
        </w:pict>
      </w:r>
    </w:p>
    <w:p w:rsidR="00D0680B" w:rsidRDefault="00D0680B">
      <w:pPr>
        <w:pStyle w:val="9"/>
      </w:pPr>
    </w:p>
    <w:p w:rsidR="00D0680B" w:rsidRDefault="00D0680B">
      <w:pPr>
        <w:pStyle w:val="9"/>
      </w:pPr>
    </w:p>
    <w:p w:rsidR="00D0680B" w:rsidRDefault="00451055">
      <w:pPr>
        <w:pStyle w:val="9"/>
      </w:pPr>
      <w:r>
        <w:rPr>
          <w:noProof/>
        </w:rPr>
        <w:pict>
          <v:line id="_x0000_s1268" style="position:absolute;left:0;text-align:left;z-index:251697664" from="405pt,12.95pt" to="405pt,21.95pt">
            <v:stroke endarrow="block"/>
          </v:line>
        </w:pict>
      </w:r>
      <w:r>
        <w:rPr>
          <w:noProof/>
        </w:rPr>
        <w:pict>
          <v:line id="_x0000_s1267" style="position:absolute;left:0;text-align:left;z-index:251696640" from="243pt,12.95pt" to="243pt,21.95pt">
            <v:stroke endarrow="block"/>
          </v:line>
        </w:pict>
      </w:r>
      <w:r>
        <w:rPr>
          <w:noProof/>
        </w:rPr>
        <w:pict>
          <v:line id="_x0000_s1266" style="position:absolute;left:0;text-align:left;z-index:251695616" from="90pt,12.95pt" to="90pt,21.95pt">
            <v:stroke endarrow="block"/>
          </v:line>
        </w:pict>
      </w:r>
    </w:p>
    <w:p w:rsidR="00D0680B" w:rsidRDefault="00451055">
      <w:pPr>
        <w:pStyle w:val="9"/>
      </w:pPr>
      <w:r>
        <w:rPr>
          <w:noProof/>
        </w:rPr>
        <w:pict>
          <v:rect id="_x0000_s1235" style="position:absolute;left:0;text-align:left;margin-left:333pt;margin-top:8.15pt;width:135pt;height:90pt;z-index:251678208">
            <v:textbox style="mso-next-textbox:#_x0000_s1235">
              <w:txbxContent>
                <w:p w:rsidR="00D0680B" w:rsidRDefault="00D0680B">
                  <w:pPr>
                    <w:jc w:val="center"/>
                    <w:rPr>
                      <w:sz w:val="28"/>
                      <w:szCs w:val="28"/>
                    </w:rPr>
                  </w:pPr>
                  <w:r>
                    <w:rPr>
                      <w:sz w:val="28"/>
                      <w:szCs w:val="28"/>
                    </w:rPr>
                    <w:t>Определение единичных показателей по экономическим параметрам</w:t>
                  </w:r>
                </w:p>
              </w:txbxContent>
            </v:textbox>
          </v:rect>
        </w:pict>
      </w:r>
      <w:r>
        <w:rPr>
          <w:noProof/>
        </w:rPr>
        <w:pict>
          <v:rect id="_x0000_s1234" style="position:absolute;left:0;text-align:left;margin-left:171pt;margin-top:8.15pt;width:135pt;height:90pt;z-index:251677184">
            <v:textbox style="mso-next-textbox:#_x0000_s1234">
              <w:txbxContent>
                <w:p w:rsidR="00D0680B" w:rsidRDefault="00D0680B">
                  <w:pPr>
                    <w:jc w:val="center"/>
                    <w:rPr>
                      <w:sz w:val="28"/>
                      <w:szCs w:val="28"/>
                    </w:rPr>
                  </w:pPr>
                  <w:r>
                    <w:rPr>
                      <w:sz w:val="28"/>
                      <w:szCs w:val="28"/>
                    </w:rPr>
                    <w:t>Определение единичных показателей  по техническим параметрам</w:t>
                  </w:r>
                </w:p>
              </w:txbxContent>
            </v:textbox>
          </v:rect>
        </w:pict>
      </w:r>
      <w:r>
        <w:rPr>
          <w:noProof/>
        </w:rPr>
        <w:pict>
          <v:rect id="_x0000_s1233" style="position:absolute;left:0;text-align:left;margin-left:27pt;margin-top:8.15pt;width:126pt;height:90pt;z-index:251676160">
            <v:textbox style="mso-next-textbox:#_x0000_s1233">
              <w:txbxContent>
                <w:p w:rsidR="00D0680B" w:rsidRDefault="00D0680B">
                  <w:pPr>
                    <w:jc w:val="center"/>
                    <w:rPr>
                      <w:sz w:val="28"/>
                      <w:szCs w:val="28"/>
                    </w:rPr>
                  </w:pPr>
                  <w:r>
                    <w:rPr>
                      <w:sz w:val="28"/>
                      <w:szCs w:val="28"/>
                    </w:rPr>
                    <w:t>Определение единичных показателей по нормативным параметрам</w:t>
                  </w:r>
                </w:p>
              </w:txbxContent>
            </v:textbox>
          </v:rect>
        </w:pict>
      </w:r>
    </w:p>
    <w:p w:rsidR="00D0680B" w:rsidRDefault="00D0680B">
      <w:pPr>
        <w:pStyle w:val="9"/>
      </w:pPr>
    </w:p>
    <w:p w:rsidR="00D0680B" w:rsidRDefault="00D0680B">
      <w:pPr>
        <w:pStyle w:val="9"/>
      </w:pPr>
    </w:p>
    <w:p w:rsidR="00D0680B" w:rsidRDefault="00D0680B">
      <w:pPr>
        <w:pStyle w:val="9"/>
      </w:pPr>
    </w:p>
    <w:p w:rsidR="00D0680B" w:rsidRDefault="00D0680B">
      <w:pPr>
        <w:pStyle w:val="9"/>
      </w:pPr>
    </w:p>
    <w:p w:rsidR="00D0680B" w:rsidRDefault="00D0680B">
      <w:pPr>
        <w:pStyle w:val="9"/>
      </w:pPr>
    </w:p>
    <w:p w:rsidR="00D0680B" w:rsidRDefault="00D0680B">
      <w:pPr>
        <w:pStyle w:val="9"/>
      </w:pPr>
    </w:p>
    <w:p w:rsidR="00D0680B" w:rsidRDefault="00451055">
      <w:pPr>
        <w:pStyle w:val="9"/>
      </w:pPr>
      <w:r>
        <w:rPr>
          <w:noProof/>
        </w:rPr>
        <w:pict>
          <v:rect id="_x0000_s1238" style="position:absolute;left:0;text-align:left;margin-left:333pt;margin-top:10.55pt;width:135pt;height:90pt;z-index:251681280">
            <v:textbox style="mso-next-textbox:#_x0000_s1238">
              <w:txbxContent>
                <w:p w:rsidR="00D0680B" w:rsidRDefault="00D0680B">
                  <w:pPr>
                    <w:jc w:val="center"/>
                    <w:rPr>
                      <w:sz w:val="28"/>
                      <w:szCs w:val="28"/>
                    </w:rPr>
                  </w:pPr>
                  <w:r>
                    <w:rPr>
                      <w:sz w:val="28"/>
                      <w:szCs w:val="28"/>
                    </w:rPr>
                    <w:t>Определение группового показателя по экономическим параметрам</w:t>
                  </w:r>
                </w:p>
              </w:txbxContent>
            </v:textbox>
          </v:rect>
        </w:pict>
      </w:r>
      <w:r>
        <w:rPr>
          <w:noProof/>
        </w:rPr>
        <w:pict>
          <v:rect id="_x0000_s1237" style="position:absolute;left:0;text-align:left;margin-left:171pt;margin-top:10.55pt;width:135pt;height:90pt;z-index:251680256">
            <v:textbox style="mso-next-textbox:#_x0000_s1237">
              <w:txbxContent>
                <w:p w:rsidR="00D0680B" w:rsidRDefault="00D0680B">
                  <w:pPr>
                    <w:jc w:val="center"/>
                    <w:rPr>
                      <w:sz w:val="28"/>
                      <w:szCs w:val="28"/>
                    </w:rPr>
                  </w:pPr>
                  <w:r>
                    <w:rPr>
                      <w:sz w:val="28"/>
                      <w:szCs w:val="28"/>
                    </w:rPr>
                    <w:t>Определение группового показателя по техническим параметрам</w:t>
                  </w:r>
                </w:p>
              </w:txbxContent>
            </v:textbox>
          </v:rect>
        </w:pict>
      </w:r>
      <w:r>
        <w:rPr>
          <w:noProof/>
        </w:rPr>
        <w:pict>
          <v:rect id="_x0000_s1236" style="position:absolute;left:0;text-align:left;margin-left:27pt;margin-top:10.55pt;width:126pt;height:90pt;z-index:251679232">
            <v:textbox style="mso-next-textbox:#_x0000_s1236">
              <w:txbxContent>
                <w:p w:rsidR="00D0680B" w:rsidRDefault="00D0680B">
                  <w:pPr>
                    <w:jc w:val="center"/>
                    <w:rPr>
                      <w:sz w:val="28"/>
                      <w:szCs w:val="28"/>
                    </w:rPr>
                  </w:pPr>
                  <w:r>
                    <w:rPr>
                      <w:sz w:val="28"/>
                      <w:szCs w:val="28"/>
                    </w:rPr>
                    <w:t>Определение группового показателя по нормативным параметрам</w:t>
                  </w:r>
                </w:p>
              </w:txbxContent>
            </v:textbox>
          </v:rect>
        </w:pict>
      </w:r>
      <w:r>
        <w:rPr>
          <w:noProof/>
        </w:rPr>
        <w:pict>
          <v:line id="_x0000_s1271" style="position:absolute;left:0;text-align:left;z-index:251700736" from="405pt,1.55pt" to="405pt,10.55pt">
            <v:stroke endarrow="block"/>
          </v:line>
        </w:pict>
      </w:r>
      <w:r>
        <w:rPr>
          <w:noProof/>
        </w:rPr>
        <w:pict>
          <v:line id="_x0000_s1270" style="position:absolute;left:0;text-align:left;z-index:251699712" from="243pt,1.55pt" to="243pt,10.55pt">
            <v:stroke endarrow="block"/>
          </v:line>
        </w:pict>
      </w:r>
      <w:r>
        <w:rPr>
          <w:noProof/>
        </w:rPr>
        <w:pict>
          <v:line id="_x0000_s1269" style="position:absolute;left:0;text-align:left;z-index:251698688" from="90pt,1.55pt" to="90pt,10.55pt">
            <v:stroke endarrow="block"/>
          </v:line>
        </w:pict>
      </w:r>
    </w:p>
    <w:p w:rsidR="00D0680B" w:rsidRDefault="00D0680B">
      <w:pPr>
        <w:pStyle w:val="9"/>
      </w:pPr>
    </w:p>
    <w:p w:rsidR="00D0680B" w:rsidRDefault="00D0680B">
      <w:pPr>
        <w:pStyle w:val="9"/>
      </w:pPr>
    </w:p>
    <w:p w:rsidR="00D0680B" w:rsidRDefault="00D0680B">
      <w:pPr>
        <w:pStyle w:val="9"/>
      </w:pPr>
    </w:p>
    <w:p w:rsidR="00D0680B" w:rsidRDefault="00D0680B">
      <w:pPr>
        <w:pStyle w:val="9"/>
      </w:pPr>
    </w:p>
    <w:p w:rsidR="00D0680B" w:rsidRDefault="00D0680B">
      <w:pPr>
        <w:pStyle w:val="9"/>
      </w:pPr>
    </w:p>
    <w:p w:rsidR="00D0680B" w:rsidRDefault="00D0680B">
      <w:pPr>
        <w:pStyle w:val="9"/>
      </w:pPr>
    </w:p>
    <w:p w:rsidR="00D0680B" w:rsidRDefault="00451055">
      <w:pPr>
        <w:pStyle w:val="9"/>
      </w:pPr>
      <w:r>
        <w:rPr>
          <w:noProof/>
        </w:rPr>
        <w:pict>
          <v:line id="_x0000_s1275" style="position:absolute;left:0;text-align:left;z-index:251704832" from="405pt,3.95pt" to="405pt,21.95pt">
            <v:stroke endarrow="block"/>
          </v:line>
        </w:pict>
      </w:r>
      <w:r>
        <w:rPr>
          <w:noProof/>
        </w:rPr>
        <w:pict>
          <v:line id="_x0000_s1274" style="position:absolute;left:0;text-align:left;z-index:251703808" from="90pt,3.95pt" to="90pt,21.95pt">
            <v:stroke endarrow="block"/>
          </v:line>
        </w:pict>
      </w:r>
      <w:r>
        <w:rPr>
          <w:noProof/>
        </w:rPr>
        <w:pict>
          <v:line id="_x0000_s1273" style="position:absolute;left:0;text-align:left;z-index:251702784" from="243pt,3.95pt" to="243pt,21.95pt">
            <v:stroke endarrow="block"/>
          </v:line>
        </w:pict>
      </w:r>
    </w:p>
    <w:p w:rsidR="00D0680B" w:rsidRDefault="00451055">
      <w:pPr>
        <w:pStyle w:val="9"/>
      </w:pPr>
      <w:r>
        <w:rPr>
          <w:noProof/>
        </w:rPr>
        <w:pict>
          <v:line id="_x0000_s1279" style="position:absolute;left:0;text-align:left;z-index:251705856" from="243pt,8.15pt" to="243pt,26.15pt">
            <v:stroke endarrow="block"/>
          </v:line>
        </w:pict>
      </w:r>
      <w:r>
        <w:rPr>
          <w:noProof/>
        </w:rPr>
        <w:pict>
          <v:line id="_x0000_s1272" style="position:absolute;left:0;text-align:left;z-index:251701760" from="90pt,8.15pt" to="405pt,8.15pt"/>
        </w:pict>
      </w:r>
    </w:p>
    <w:p w:rsidR="00D0680B" w:rsidRDefault="00451055">
      <w:pPr>
        <w:pStyle w:val="9"/>
      </w:pPr>
      <w:r>
        <w:rPr>
          <w:noProof/>
        </w:rPr>
        <w:pict>
          <v:rect id="_x0000_s1245" style="position:absolute;left:0;text-align:left;margin-left:117pt;margin-top:12.35pt;width:243pt;height:45pt;z-index:251682304">
            <v:textbox style="mso-next-textbox:#_x0000_s1245">
              <w:txbxContent>
                <w:p w:rsidR="00D0680B" w:rsidRDefault="00D0680B">
                  <w:pPr>
                    <w:rPr>
                      <w:sz w:val="28"/>
                      <w:szCs w:val="28"/>
                    </w:rPr>
                  </w:pPr>
                  <w:r>
                    <w:rPr>
                      <w:sz w:val="28"/>
                      <w:szCs w:val="28"/>
                    </w:rPr>
                    <w:t>Расчет интегрального показателя конкурентоспособности</w:t>
                  </w:r>
                </w:p>
              </w:txbxContent>
            </v:textbox>
          </v:rect>
        </w:pict>
      </w:r>
    </w:p>
    <w:p w:rsidR="00D0680B" w:rsidRDefault="00D0680B">
      <w:pPr>
        <w:pStyle w:val="9"/>
      </w:pPr>
    </w:p>
    <w:p w:rsidR="00D0680B" w:rsidRDefault="00D0680B">
      <w:pPr>
        <w:pStyle w:val="9"/>
      </w:pPr>
    </w:p>
    <w:p w:rsidR="00D0680B" w:rsidRDefault="00D0680B">
      <w:pPr>
        <w:pStyle w:val="9"/>
      </w:pPr>
    </w:p>
    <w:p w:rsidR="00D0680B" w:rsidRDefault="00451055">
      <w:pPr>
        <w:pStyle w:val="9"/>
      </w:pPr>
      <w:r>
        <w:rPr>
          <w:noProof/>
        </w:rPr>
        <w:pict>
          <v:line id="_x0000_s1284" style="position:absolute;left:0;text-align:left;z-index:251706880" from="243pt,2.15pt" to="243pt,20.15pt">
            <v:stroke endarrow="block"/>
          </v:line>
        </w:pict>
      </w:r>
    </w:p>
    <w:p w:rsidR="00D0680B" w:rsidRDefault="00451055">
      <w:pPr>
        <w:pStyle w:val="9"/>
      </w:pPr>
      <w:r>
        <w:rPr>
          <w:noProof/>
        </w:rPr>
        <w:pict>
          <v:rect id="_x0000_s1246" style="position:absolute;left:0;text-align:left;margin-left:117pt;margin-top:6.35pt;width:243pt;height:45pt;z-index:251683328">
            <v:textbox style="mso-next-textbox:#_x0000_s1246">
              <w:txbxContent>
                <w:p w:rsidR="00D0680B" w:rsidRDefault="00D0680B">
                  <w:pPr>
                    <w:rPr>
                      <w:sz w:val="28"/>
                      <w:szCs w:val="28"/>
                    </w:rPr>
                  </w:pPr>
                  <w:r>
                    <w:rPr>
                      <w:sz w:val="28"/>
                      <w:szCs w:val="28"/>
                    </w:rPr>
                    <w:t>Решение о производстве и выходе на рынок с пробными продажами</w:t>
                  </w:r>
                </w:p>
              </w:txbxContent>
            </v:textbox>
          </v:rect>
        </w:pict>
      </w:r>
    </w:p>
    <w:p w:rsidR="00D0680B" w:rsidRDefault="00D0680B">
      <w:pPr>
        <w:pStyle w:val="9"/>
        <w:tabs>
          <w:tab w:val="left" w:pos="945"/>
          <w:tab w:val="right" w:pos="9071"/>
        </w:tabs>
        <w:jc w:val="left"/>
        <w:rPr>
          <w:b/>
        </w:rPr>
      </w:pPr>
      <w:r>
        <w:tab/>
      </w:r>
      <w:r>
        <w:rPr>
          <w:b/>
        </w:rPr>
        <w:tab/>
      </w:r>
      <w:r w:rsidR="00451055">
        <w:rPr>
          <w:b/>
          <w:noProof/>
        </w:rPr>
        <w:pict>
          <v:line id="_x0000_s1287" style="position:absolute;flip:x;z-index:251708928;mso-position-horizontal-relative:text;mso-position-vertical-relative:text" from="9pt,10.55pt" to="117pt,10.55pt">
            <v:stroke endarrow="block"/>
          </v:line>
        </w:pict>
      </w:r>
    </w:p>
    <w:p w:rsidR="00D0680B" w:rsidRDefault="00D0680B">
      <w:pPr>
        <w:pStyle w:val="9"/>
        <w:tabs>
          <w:tab w:val="left" w:pos="960"/>
        </w:tabs>
        <w:jc w:val="left"/>
        <w:rPr>
          <w:b/>
        </w:rPr>
      </w:pPr>
      <w:r>
        <w:tab/>
      </w:r>
      <w:r>
        <w:rPr>
          <w:b/>
        </w:rPr>
        <w:t>НЕТ</w:t>
      </w:r>
    </w:p>
    <w:p w:rsidR="00D0680B" w:rsidRDefault="00451055">
      <w:pPr>
        <w:pStyle w:val="9"/>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6" type="#_x0000_t67" style="position:absolute;left:0;text-align:left;margin-left:234pt;margin-top:9.95pt;width:9pt;height:27pt;z-index:251707904"/>
        </w:pict>
      </w:r>
    </w:p>
    <w:p w:rsidR="00D0680B" w:rsidRDefault="00D0680B">
      <w:pPr>
        <w:tabs>
          <w:tab w:val="left" w:pos="4995"/>
        </w:tabs>
        <w:rPr>
          <w:b/>
          <w:sz w:val="24"/>
        </w:rPr>
      </w:pPr>
      <w:r>
        <w:rPr>
          <w:sz w:val="24"/>
        </w:rPr>
        <w:tab/>
      </w:r>
      <w:r>
        <w:rPr>
          <w:b/>
          <w:sz w:val="24"/>
        </w:rPr>
        <w:t>ДА</w:t>
      </w:r>
    </w:p>
    <w:p w:rsidR="00D0680B" w:rsidRDefault="00D0680B">
      <w:pPr>
        <w:rPr>
          <w:sz w:val="24"/>
        </w:rPr>
      </w:pPr>
    </w:p>
    <w:p w:rsidR="00D0680B" w:rsidRDefault="00D0680B">
      <w:pPr>
        <w:rPr>
          <w:sz w:val="24"/>
        </w:rPr>
      </w:pPr>
    </w:p>
    <w:p w:rsidR="00D0680B" w:rsidRDefault="00D0680B">
      <w:pPr>
        <w:jc w:val="right"/>
        <w:rPr>
          <w:sz w:val="28"/>
          <w:szCs w:val="28"/>
        </w:rPr>
      </w:pPr>
      <w:r>
        <w:rPr>
          <w:sz w:val="28"/>
          <w:szCs w:val="28"/>
        </w:rPr>
        <w:t xml:space="preserve">Приложение № 4                                                               </w:t>
      </w:r>
    </w:p>
    <w:p w:rsidR="00D0680B" w:rsidRDefault="00D0680B">
      <w:pPr>
        <w:rPr>
          <w:sz w:val="24"/>
        </w:rPr>
      </w:pPr>
    </w:p>
    <w:p w:rsidR="00D0680B" w:rsidRDefault="00451055">
      <w:pPr>
        <w:rPr>
          <w:b/>
          <w:bCs/>
          <w:sz w:val="24"/>
        </w:rPr>
      </w:pPr>
      <w:r>
        <w:rPr>
          <w:b/>
          <w:bCs/>
          <w:noProof/>
        </w:rPr>
        <w:pict>
          <v:rect id="_x0000_s1039" style="position:absolute;margin-left:180pt;margin-top:7.4pt;width:63pt;height:36pt;z-index:251568640" strokeweight="1pt">
            <v:textbox style="mso-next-textbox:#_x0000_s1039">
              <w:txbxContent>
                <w:p w:rsidR="00D0680B" w:rsidRDefault="00D0680B">
                  <w:pPr>
                    <w:jc w:val="center"/>
                  </w:pPr>
                  <w:r>
                    <w:t>Общее собрание</w:t>
                  </w:r>
                </w:p>
                <w:p w:rsidR="00D0680B" w:rsidRDefault="00D0680B">
                  <w:pPr>
                    <w:jc w:val="center"/>
                  </w:pPr>
                </w:p>
              </w:txbxContent>
            </v:textbox>
          </v:rect>
        </w:pict>
      </w:r>
    </w:p>
    <w:p w:rsidR="00D0680B" w:rsidRDefault="00D0680B">
      <w:pPr>
        <w:rPr>
          <w:b/>
          <w:bCs/>
          <w:sz w:val="24"/>
        </w:rPr>
      </w:pPr>
    </w:p>
    <w:p w:rsidR="00D0680B" w:rsidRDefault="00D0680B">
      <w:pPr>
        <w:rPr>
          <w:b/>
          <w:bCs/>
          <w:sz w:val="24"/>
        </w:rPr>
      </w:pPr>
    </w:p>
    <w:p w:rsidR="00D0680B" w:rsidRDefault="00451055">
      <w:pPr>
        <w:rPr>
          <w:b/>
          <w:bCs/>
          <w:sz w:val="24"/>
        </w:rPr>
      </w:pPr>
      <w:r>
        <w:rPr>
          <w:b/>
          <w:bCs/>
          <w:noProof/>
        </w:rPr>
        <w:pict>
          <v:line id="_x0000_s1052" style="position:absolute;z-index:251576832" from="207pt,9.5pt" to="387pt,63.5pt">
            <v:stroke endarrow="block"/>
          </v:line>
        </w:pict>
      </w:r>
      <w:r>
        <w:rPr>
          <w:b/>
          <w:bCs/>
          <w:noProof/>
        </w:rPr>
        <w:pict>
          <v:line id="_x0000_s1051" style="position:absolute;z-index:251575808" from="207pt,9.5pt" to="270pt,63.5pt">
            <v:stroke endarrow="block"/>
          </v:line>
        </w:pict>
      </w:r>
      <w:r>
        <w:rPr>
          <w:b/>
          <w:bCs/>
          <w:noProof/>
        </w:rPr>
        <w:pict>
          <v:line id="_x0000_s1050" style="position:absolute;flip:x;z-index:251574784" from="153pt,9.5pt" to="207pt,63.5pt">
            <v:stroke endarrow="block"/>
          </v:line>
        </w:pict>
      </w:r>
      <w:r>
        <w:rPr>
          <w:b/>
          <w:bCs/>
          <w:noProof/>
        </w:rPr>
        <w:pict>
          <v:line id="_x0000_s1049" style="position:absolute;flip:x;z-index:251573760" from="45pt,9.5pt" to="207pt,63.5pt">
            <v:stroke endarrow="block"/>
          </v:line>
        </w:pict>
      </w:r>
    </w:p>
    <w:p w:rsidR="00D0680B" w:rsidRDefault="00D0680B">
      <w:pPr>
        <w:rPr>
          <w:b/>
          <w:bCs/>
          <w:sz w:val="24"/>
        </w:rPr>
      </w:pPr>
    </w:p>
    <w:p w:rsidR="00D0680B" w:rsidRDefault="00D0680B">
      <w:pPr>
        <w:rPr>
          <w:b/>
          <w:bCs/>
          <w:sz w:val="24"/>
        </w:rPr>
      </w:pPr>
    </w:p>
    <w:p w:rsidR="00D0680B" w:rsidRDefault="00451055">
      <w:pPr>
        <w:rPr>
          <w:b/>
          <w:bCs/>
          <w:sz w:val="24"/>
        </w:rPr>
      </w:pPr>
      <w:r>
        <w:rPr>
          <w:b/>
          <w:bCs/>
          <w:noProof/>
        </w:rPr>
        <w:pict>
          <v:line id="_x0000_s1130" style="position:absolute;z-index:251631104" from="270pt,58.1pt" to="450pt,103.1pt">
            <v:stroke endarrow="block"/>
          </v:line>
        </w:pict>
      </w:r>
      <w:r>
        <w:rPr>
          <w:b/>
          <w:bCs/>
          <w:noProof/>
        </w:rPr>
        <w:pict>
          <v:line id="_x0000_s1129" style="position:absolute;z-index:251630080" from="270pt,58.1pt" to="378pt,103.1pt">
            <v:stroke endarrow="block"/>
          </v:line>
        </w:pict>
      </w:r>
      <w:r>
        <w:rPr>
          <w:b/>
          <w:bCs/>
          <w:noProof/>
        </w:rPr>
        <w:pict>
          <v:line id="_x0000_s1128" style="position:absolute;z-index:251629056" from="270pt,58.1pt" to="306pt,103.1pt">
            <v:stroke endarrow="block"/>
          </v:line>
        </w:pict>
      </w:r>
      <w:r>
        <w:rPr>
          <w:b/>
          <w:bCs/>
          <w:noProof/>
        </w:rPr>
        <w:pict>
          <v:line id="_x0000_s1127" style="position:absolute;flip:x;z-index:251628032" from="3in,58.1pt" to="270pt,103.1pt">
            <v:stroke endarrow="block"/>
          </v:line>
        </w:pict>
      </w:r>
      <w:r>
        <w:rPr>
          <w:b/>
          <w:bCs/>
          <w:noProof/>
        </w:rPr>
        <w:pict>
          <v:line id="_x0000_s1126" style="position:absolute;flip:x;z-index:251627008" from="117pt,58.1pt" to="270pt,103.1pt">
            <v:stroke endarrow="block"/>
          </v:line>
        </w:pict>
      </w:r>
      <w:r>
        <w:rPr>
          <w:b/>
          <w:bCs/>
          <w:noProof/>
        </w:rPr>
        <w:pict>
          <v:line id="_x0000_s1125" style="position:absolute;flip:x;z-index:251625984" from="45pt,58.1pt" to="270pt,103.1pt">
            <v:stroke endarrow="block"/>
          </v:line>
        </w:pict>
      </w:r>
      <w:r>
        <w:rPr>
          <w:b/>
          <w:bCs/>
          <w:noProof/>
        </w:rPr>
        <w:pict>
          <v:line id="_x0000_s1124" style="position:absolute;flip:x;z-index:251624960" from="-27pt,58.1pt" to="270pt,103.1pt">
            <v:stroke endarrow="block"/>
          </v:line>
        </w:pict>
      </w:r>
      <w:r>
        <w:rPr>
          <w:b/>
          <w:bCs/>
          <w:noProof/>
        </w:rPr>
        <w:pict>
          <v:line id="_x0000_s1123" style="position:absolute;z-index:251623936" from="252pt,301.1pt" to="279pt,301.1pt">
            <v:stroke endarrow="block"/>
          </v:line>
        </w:pict>
      </w:r>
      <w:r>
        <w:rPr>
          <w:b/>
          <w:bCs/>
          <w:noProof/>
        </w:rPr>
        <w:pict>
          <v:line id="_x0000_s1122" style="position:absolute;z-index:251622912" from="252pt,211.1pt" to="279pt,247.1pt">
            <v:stroke endarrow="block"/>
          </v:line>
        </w:pict>
      </w:r>
      <w:r>
        <w:rPr>
          <w:b/>
          <w:bCs/>
          <w:noProof/>
        </w:rPr>
        <w:pict>
          <v:line id="_x0000_s1121" style="position:absolute;flip:y;z-index:251621888" from="252pt,202.1pt" to="279pt,211.1pt">
            <v:stroke endarrow="block"/>
          </v:line>
        </w:pict>
      </w:r>
      <w:r>
        <w:rPr>
          <w:b/>
          <w:bCs/>
          <w:noProof/>
        </w:rPr>
        <w:pict>
          <v:line id="_x0000_s1120" style="position:absolute;z-index:251620864" from="171pt,391.1pt" to="189pt,391.1pt">
            <v:stroke endarrow="block"/>
          </v:line>
        </w:pict>
      </w:r>
      <w:r>
        <w:rPr>
          <w:b/>
          <w:bCs/>
          <w:noProof/>
        </w:rPr>
        <w:pict>
          <v:line id="_x0000_s1119" style="position:absolute;z-index:251619840" from="171pt,346.1pt" to="189pt,346.1pt">
            <v:stroke endarrow="block"/>
          </v:line>
        </w:pict>
      </w:r>
      <w:r>
        <w:rPr>
          <w:b/>
          <w:bCs/>
          <w:noProof/>
        </w:rPr>
        <w:pict>
          <v:line id="_x0000_s1118" style="position:absolute;z-index:251618816" from="171pt,301.1pt" to="189pt,301.1pt">
            <v:stroke endarrow="block"/>
          </v:line>
        </w:pict>
      </w:r>
      <w:r>
        <w:rPr>
          <w:b/>
          <w:bCs/>
          <w:noProof/>
        </w:rPr>
        <w:pict>
          <v:line id="_x0000_s1117" style="position:absolute;z-index:251617792" from="171pt,256.1pt" to="189pt,256.1pt">
            <v:stroke endarrow="block"/>
          </v:line>
        </w:pict>
      </w:r>
      <w:r>
        <w:rPr>
          <w:b/>
          <w:bCs/>
          <w:noProof/>
        </w:rPr>
        <w:pict>
          <v:line id="_x0000_s1116" style="position:absolute;z-index:251616768" from="171pt,202.1pt" to="189pt,202.1pt">
            <v:stroke endarrow="block"/>
          </v:line>
        </w:pict>
      </w:r>
      <w:r>
        <w:rPr>
          <w:b/>
          <w:bCs/>
          <w:noProof/>
        </w:rPr>
        <w:pict>
          <v:line id="_x0000_s1115" style="position:absolute;z-index:251615744" from="171pt,436.1pt" to="189pt,436.1pt">
            <v:stroke endarrow="block"/>
          </v:line>
        </w:pict>
      </w:r>
      <w:r>
        <w:rPr>
          <w:b/>
          <w:bCs/>
          <w:noProof/>
        </w:rPr>
        <w:pict>
          <v:line id="_x0000_s1114" style="position:absolute;z-index:251614720" from="171pt,148.1pt" to="171pt,436.1pt"/>
        </w:pict>
      </w:r>
      <w:r>
        <w:rPr>
          <w:b/>
          <w:bCs/>
          <w:noProof/>
        </w:rPr>
        <w:pict>
          <v:rect id="_x0000_s1109" style="position:absolute;margin-left:279pt;margin-top:283.1pt;width:63pt;height:36pt;z-index:251613696" strokeweight="1pt">
            <v:textbox style="mso-next-textbox:#_x0000_s1109">
              <w:txbxContent>
                <w:p w:rsidR="00D0680B" w:rsidRDefault="00D0680B">
                  <w:pPr>
                    <w:jc w:val="center"/>
                  </w:pPr>
                  <w:r>
                    <w:t>Склад</w:t>
                  </w:r>
                </w:p>
              </w:txbxContent>
            </v:textbox>
          </v:rect>
        </w:pict>
      </w:r>
      <w:r>
        <w:rPr>
          <w:b/>
          <w:bCs/>
          <w:noProof/>
        </w:rPr>
        <w:pict>
          <v:rect id="_x0000_s1103" style="position:absolute;margin-left:279pt;margin-top:184.1pt;width:63pt;height:36pt;z-index:251611648" strokeweight="1pt">
            <v:textbox style="mso-next-textbox:#_x0000_s1103">
              <w:txbxContent>
                <w:p w:rsidR="00D0680B" w:rsidRDefault="00D0680B">
                  <w:pPr>
                    <w:pStyle w:val="31"/>
                  </w:pPr>
                  <w:r>
                    <w:t>Торговый отдел</w:t>
                  </w:r>
                </w:p>
              </w:txbxContent>
            </v:textbox>
          </v:rect>
        </w:pict>
      </w:r>
      <w:r>
        <w:rPr>
          <w:b/>
          <w:bCs/>
          <w:noProof/>
        </w:rPr>
        <w:pict>
          <v:rect id="_x0000_s1104" style="position:absolute;margin-left:279pt;margin-top:229.1pt;width:63pt;height:36pt;z-index:251612672" strokeweight="1pt">
            <v:textbox style="mso-next-textbox:#_x0000_s1104">
              <w:txbxContent>
                <w:p w:rsidR="00D0680B" w:rsidRDefault="00D0680B">
                  <w:pPr>
                    <w:pStyle w:val="31"/>
                  </w:pPr>
                  <w:r>
                    <w:t>Зав.магазинами</w:t>
                  </w:r>
                </w:p>
              </w:txbxContent>
            </v:textbox>
          </v:rect>
        </w:pict>
      </w:r>
      <w:r>
        <w:rPr>
          <w:b/>
          <w:bCs/>
          <w:noProof/>
        </w:rPr>
        <w:pict>
          <v:rect id="_x0000_s1098" style="position:absolute;margin-left:189pt;margin-top:283.1pt;width:63pt;height:36pt;z-index:251607552" strokeweight="1pt">
            <v:textbox style="mso-next-textbox:#_x0000_s1098">
              <w:txbxContent>
                <w:p w:rsidR="00D0680B" w:rsidRDefault="00D0680B">
                  <w:pPr>
                    <w:jc w:val="center"/>
                  </w:pPr>
                  <w:r>
                    <w:t>ОМТС</w:t>
                  </w:r>
                </w:p>
              </w:txbxContent>
            </v:textbox>
          </v:rect>
        </w:pict>
      </w:r>
      <w:r>
        <w:rPr>
          <w:b/>
          <w:bCs/>
          <w:noProof/>
        </w:rPr>
        <w:pict>
          <v:rect id="_x0000_s1097" style="position:absolute;margin-left:189pt;margin-top:238.1pt;width:63pt;height:36pt;z-index:251606528" strokeweight="1pt">
            <v:textbox style="mso-next-textbox:#_x0000_s1097">
              <w:txbxContent>
                <w:p w:rsidR="00D0680B" w:rsidRDefault="00D0680B">
                  <w:pPr>
                    <w:jc w:val="center"/>
                  </w:pPr>
                  <w:r>
                    <w:t>АХО</w:t>
                  </w:r>
                </w:p>
              </w:txbxContent>
            </v:textbox>
          </v:rect>
        </w:pict>
      </w:r>
      <w:r>
        <w:rPr>
          <w:b/>
          <w:bCs/>
          <w:noProof/>
        </w:rPr>
        <w:pict>
          <v:rect id="_x0000_s1100" style="position:absolute;margin-left:189pt;margin-top:328.1pt;width:63pt;height:36pt;z-index:251609600" strokeweight="1pt">
            <v:textbox style="mso-next-textbox:#_x0000_s1100">
              <w:txbxContent>
                <w:p w:rsidR="00D0680B" w:rsidRDefault="00D0680B">
                  <w:pPr>
                    <w:jc w:val="center"/>
                  </w:pPr>
                  <w:r>
                    <w:t>Охрана</w:t>
                  </w:r>
                </w:p>
              </w:txbxContent>
            </v:textbox>
          </v:rect>
        </w:pict>
      </w:r>
      <w:r>
        <w:rPr>
          <w:b/>
          <w:bCs/>
          <w:noProof/>
        </w:rPr>
        <w:pict>
          <v:rect id="_x0000_s1099" style="position:absolute;margin-left:189pt;margin-top:373.1pt;width:63pt;height:36pt;z-index:251608576" strokeweight="1pt">
            <v:textbox style="mso-next-textbox:#_x0000_s1099">
              <w:txbxContent>
                <w:p w:rsidR="00D0680B" w:rsidRDefault="00D0680B">
                  <w:pPr>
                    <w:jc w:val="center"/>
                  </w:pPr>
                  <w:r>
                    <w:t>Столовая</w:t>
                  </w:r>
                </w:p>
              </w:txbxContent>
            </v:textbox>
          </v:rect>
        </w:pict>
      </w:r>
      <w:r>
        <w:rPr>
          <w:b/>
          <w:bCs/>
          <w:noProof/>
        </w:rPr>
        <w:pict>
          <v:rect id="_x0000_s1101" style="position:absolute;margin-left:189pt;margin-top:418.1pt;width:63pt;height:36pt;z-index:251610624" strokeweight="1pt">
            <v:textbox style="mso-next-textbox:#_x0000_s1101">
              <w:txbxContent>
                <w:p w:rsidR="00D0680B" w:rsidRDefault="00D0680B">
                  <w:pPr>
                    <w:jc w:val="center"/>
                  </w:pPr>
                  <w:r>
                    <w:t>Гараж</w:t>
                  </w:r>
                </w:p>
              </w:txbxContent>
            </v:textbox>
          </v:rect>
        </w:pict>
      </w:r>
      <w:r>
        <w:rPr>
          <w:b/>
          <w:bCs/>
          <w:noProof/>
        </w:rPr>
        <w:pict>
          <v:rect id="_x0000_s1096" style="position:absolute;margin-left:189pt;margin-top:184.1pt;width:63pt;height:45pt;z-index:251605504" strokeweight="1pt">
            <v:textbox style="mso-next-textbox:#_x0000_s1096">
              <w:txbxContent>
                <w:p w:rsidR="00D0680B" w:rsidRDefault="00D0680B">
                  <w:r>
                    <w:t>Начальник   торгового отдела</w:t>
                  </w:r>
                </w:p>
              </w:txbxContent>
            </v:textbox>
          </v:rect>
        </w:pict>
      </w:r>
      <w:r>
        <w:rPr>
          <w:b/>
          <w:bCs/>
          <w:noProof/>
        </w:rPr>
        <w:pict>
          <v:line id="_x0000_s1095" style="position:absolute;z-index:251604480" from="81pt,391.1pt" to="99pt,391.1pt">
            <v:stroke endarrow="block"/>
          </v:line>
        </w:pict>
      </w:r>
      <w:r>
        <w:rPr>
          <w:b/>
          <w:bCs/>
          <w:noProof/>
        </w:rPr>
        <w:pict>
          <v:line id="_x0000_s1094" style="position:absolute;z-index:251603456" from="81pt,337.1pt" to="99pt,337.1pt">
            <v:stroke endarrow="block"/>
          </v:line>
        </w:pict>
      </w:r>
      <w:r>
        <w:rPr>
          <w:b/>
          <w:bCs/>
          <w:noProof/>
        </w:rPr>
        <w:pict>
          <v:line id="_x0000_s1093" style="position:absolute;z-index:251602432" from="81pt,292.1pt" to="99pt,292.1pt">
            <v:stroke endarrow="block"/>
          </v:line>
        </w:pict>
      </w:r>
      <w:r>
        <w:rPr>
          <w:b/>
          <w:bCs/>
          <w:noProof/>
        </w:rPr>
        <w:pict>
          <v:line id="_x0000_s1092" style="position:absolute;z-index:251601408" from="81pt,247.1pt" to="99pt,247.1pt">
            <v:stroke endarrow="block"/>
          </v:line>
        </w:pict>
      </w:r>
      <w:r>
        <w:rPr>
          <w:b/>
          <w:bCs/>
          <w:noProof/>
        </w:rPr>
        <w:pict>
          <v:line id="_x0000_s1091" style="position:absolute;z-index:251600384" from="81pt,220.1pt" to="81pt,391.1pt"/>
        </w:pict>
      </w:r>
      <w:r>
        <w:rPr>
          <w:b/>
          <w:bCs/>
          <w:noProof/>
        </w:rPr>
        <w:pict>
          <v:line id="_x0000_s1090" style="position:absolute;z-index:251599360" from="117pt,148.1pt" to="117pt,184.1pt">
            <v:stroke endarrow="block"/>
          </v:line>
        </w:pict>
      </w:r>
      <w:r>
        <w:rPr>
          <w:b/>
          <w:bCs/>
          <w:noProof/>
        </w:rPr>
        <w:pict>
          <v:rect id="_x0000_s1084" style="position:absolute;margin-left:99pt;margin-top:364.1pt;width:63pt;height:45pt;z-index:251597312" strokeweight="1pt">
            <v:textbox style="mso-next-textbox:#_x0000_s1084">
              <w:txbxContent>
                <w:p w:rsidR="00D0680B" w:rsidRDefault="00D0680B">
                  <w:pPr>
                    <w:pStyle w:val="31"/>
                  </w:pPr>
                  <w:r>
                    <w:t>Участок текущего ремонта</w:t>
                  </w:r>
                </w:p>
              </w:txbxContent>
            </v:textbox>
          </v:rect>
        </w:pict>
      </w:r>
      <w:r>
        <w:rPr>
          <w:b/>
          <w:bCs/>
          <w:noProof/>
        </w:rPr>
        <w:pict>
          <v:rect id="_x0000_s1085" style="position:absolute;margin-left:99pt;margin-top:319.1pt;width:63pt;height:36pt;z-index:251598336" strokeweight="1pt">
            <v:textbox style="mso-next-textbox:#_x0000_s1085">
              <w:txbxContent>
                <w:p w:rsidR="00D0680B" w:rsidRDefault="00D0680B">
                  <w:pPr>
                    <w:jc w:val="center"/>
                  </w:pPr>
                  <w:r>
                    <w:t>Агрегатн. участок</w:t>
                  </w:r>
                </w:p>
              </w:txbxContent>
            </v:textbox>
          </v:rect>
        </w:pict>
      </w:r>
      <w:r>
        <w:rPr>
          <w:b/>
          <w:bCs/>
          <w:noProof/>
        </w:rPr>
        <w:pict>
          <v:rect id="_x0000_s1083" style="position:absolute;margin-left:99pt;margin-top:274.1pt;width:63pt;height:36pt;z-index:251596288" strokeweight="1pt">
            <v:textbox style="mso-next-textbox:#_x0000_s1083">
              <w:txbxContent>
                <w:p w:rsidR="00D0680B" w:rsidRDefault="00D0680B">
                  <w:pPr>
                    <w:pStyle w:val="31"/>
                  </w:pPr>
                  <w:r>
                    <w:t>Кузовной  участок</w:t>
                  </w:r>
                </w:p>
              </w:txbxContent>
            </v:textbox>
          </v:rect>
        </w:pict>
      </w:r>
      <w:r>
        <w:rPr>
          <w:b/>
          <w:bCs/>
          <w:noProof/>
        </w:rPr>
        <w:pict>
          <v:rect id="_x0000_s1082" style="position:absolute;margin-left:99pt;margin-top:229.1pt;width:63pt;height:36pt;z-index:251595264" strokeweight="1pt">
            <v:textbox style="mso-next-textbox:#_x0000_s1082">
              <w:txbxContent>
                <w:p w:rsidR="00D0680B" w:rsidRDefault="00D0680B">
                  <w:pPr>
                    <w:jc w:val="center"/>
                  </w:pPr>
                  <w:r>
                    <w:t>Малярный  участок</w:t>
                  </w:r>
                </w:p>
              </w:txbxContent>
            </v:textbox>
          </v:rect>
        </w:pict>
      </w:r>
      <w:r>
        <w:rPr>
          <w:b/>
          <w:bCs/>
          <w:noProof/>
        </w:rPr>
        <w:pict>
          <v:rect id="_x0000_s1080" style="position:absolute;margin-left:81pt;margin-top:184.1pt;width:81pt;height:36pt;z-index:251594240" strokeweight="1pt">
            <v:textbox style="mso-next-textbox:#_x0000_s1080">
              <w:txbxContent>
                <w:p w:rsidR="00D0680B" w:rsidRDefault="00D0680B">
                  <w:pPr>
                    <w:jc w:val="center"/>
                  </w:pPr>
                  <w:r>
                    <w:t>Начальник цеха</w:t>
                  </w:r>
                </w:p>
              </w:txbxContent>
            </v:textbox>
          </v:rect>
        </w:pict>
      </w:r>
      <w:r>
        <w:rPr>
          <w:b/>
          <w:bCs/>
          <w:noProof/>
        </w:rPr>
        <w:pict>
          <v:line id="_x0000_s1078" style="position:absolute;z-index:251592192" from="18pt,292.1pt" to="27pt,292.1pt">
            <v:stroke endarrow="block"/>
          </v:line>
        </w:pict>
      </w:r>
      <w:r>
        <w:rPr>
          <w:b/>
          <w:bCs/>
          <w:noProof/>
        </w:rPr>
        <w:pict>
          <v:rect id="_x0000_s1073" style="position:absolute;margin-left:27pt;margin-top:274.1pt;width:45pt;height:36pt;z-index:251588096" strokeweight="1pt">
            <v:textbox style="mso-next-textbox:#_x0000_s1073">
              <w:txbxContent>
                <w:p w:rsidR="00D0680B" w:rsidRDefault="00D0680B">
                  <w:pPr>
                    <w:jc w:val="center"/>
                  </w:pPr>
                  <w:r>
                    <w:t>ОТК</w:t>
                  </w:r>
                </w:p>
              </w:txbxContent>
            </v:textbox>
          </v:rect>
        </w:pict>
      </w:r>
      <w:r>
        <w:rPr>
          <w:b/>
          <w:bCs/>
          <w:noProof/>
        </w:rPr>
        <w:pict>
          <v:line id="_x0000_s1076" style="position:absolute;z-index:251590144" from="18pt,202.1pt" to="27pt,202.1pt">
            <v:stroke endarrow="block"/>
          </v:line>
        </w:pict>
      </w:r>
      <w:r>
        <w:rPr>
          <w:b/>
          <w:bCs/>
          <w:noProof/>
        </w:rPr>
        <w:pict>
          <v:rect id="_x0000_s1070" style="position:absolute;margin-left:27pt;margin-top:229.1pt;width:45pt;height:36pt;z-index:251587072" strokeweight="1pt">
            <v:textbox style="mso-next-textbox:#_x0000_s1070">
              <w:txbxContent>
                <w:p w:rsidR="00D0680B" w:rsidRDefault="00D0680B">
                  <w:pPr>
                    <w:jc w:val="center"/>
                  </w:pPr>
                  <w:r>
                    <w:t>ОКС</w:t>
                  </w:r>
                </w:p>
              </w:txbxContent>
            </v:textbox>
          </v:rect>
        </w:pict>
      </w:r>
      <w:r>
        <w:rPr>
          <w:b/>
          <w:bCs/>
          <w:noProof/>
        </w:rPr>
        <w:pict>
          <v:line id="_x0000_s1077" style="position:absolute;z-index:251591168" from="18pt,247.1pt" to="27pt,247.1pt">
            <v:stroke endarrow="block"/>
          </v:line>
        </w:pict>
      </w:r>
      <w:r>
        <w:rPr>
          <w:b/>
          <w:bCs/>
          <w:noProof/>
        </w:rPr>
        <w:pict>
          <v:rect id="_x0000_s1069" style="position:absolute;margin-left:27pt;margin-top:184.1pt;width:45pt;height:36pt;z-index:251586048" strokeweight="1pt">
            <v:textbox style="mso-next-textbox:#_x0000_s1069">
              <w:txbxContent>
                <w:p w:rsidR="00D0680B" w:rsidRDefault="00D0680B">
                  <w:pPr>
                    <w:jc w:val="center"/>
                  </w:pPr>
                  <w:r>
                    <w:t>МЭО</w:t>
                  </w:r>
                </w:p>
              </w:txbxContent>
            </v:textbox>
          </v:rect>
        </w:pict>
      </w:r>
      <w:r>
        <w:rPr>
          <w:b/>
          <w:bCs/>
          <w:noProof/>
        </w:rPr>
        <w:pict>
          <v:line id="_x0000_s1079" style="position:absolute;z-index:251593216" from="-27pt,148.1pt" to="-27pt,184.1pt">
            <v:stroke endarrow="block"/>
          </v:line>
        </w:pict>
      </w:r>
      <w:r>
        <w:rPr>
          <w:b/>
          <w:bCs/>
          <w:noProof/>
        </w:rPr>
        <w:pict>
          <v:line id="_x0000_s1075" style="position:absolute;z-index:251589120" from="18pt,148.1pt" to="18pt,292.1pt"/>
        </w:pict>
      </w:r>
      <w:r>
        <w:rPr>
          <w:b/>
          <w:bCs/>
          <w:noProof/>
        </w:rPr>
        <w:pict>
          <v:rect id="_x0000_s1067" style="position:absolute;margin-left:-54pt;margin-top:184.1pt;width:63pt;height:36pt;z-index:251585024" strokeweight="1pt">
            <v:textbox style="mso-next-textbox:#_x0000_s1067">
              <w:txbxContent>
                <w:p w:rsidR="00D0680B" w:rsidRDefault="00D0680B">
                  <w:r>
                    <w:t>Бухгалтерия</w:t>
                  </w:r>
                </w:p>
              </w:txbxContent>
            </v:textbox>
          </v:rect>
        </w:pict>
      </w:r>
      <w:r>
        <w:rPr>
          <w:b/>
          <w:bCs/>
          <w:noProof/>
        </w:rPr>
        <w:pict>
          <v:rect id="_x0000_s1053" style="position:absolute;margin-left:-54pt;margin-top:103.1pt;width:63pt;height:45pt;z-index:251577856" strokeweight="1pt">
            <v:textbox style="mso-next-textbox:#_x0000_s1053">
              <w:txbxContent>
                <w:p w:rsidR="00D0680B" w:rsidRDefault="00D0680B">
                  <w:pPr>
                    <w:pStyle w:val="31"/>
                  </w:pPr>
                  <w:r>
                    <w:t>Главный бухгалтер</w:t>
                  </w:r>
                </w:p>
              </w:txbxContent>
            </v:textbox>
          </v:rect>
        </w:pict>
      </w:r>
      <w:r>
        <w:rPr>
          <w:b/>
          <w:bCs/>
          <w:noProof/>
        </w:rPr>
        <w:pict>
          <v:rect id="_x0000_s1054" style="position:absolute;margin-left:18pt;margin-top:103.1pt;width:54pt;height:45pt;z-index:251578880" strokeweight="1pt">
            <v:textbox style="mso-next-textbox:#_x0000_s1054">
              <w:txbxContent>
                <w:p w:rsidR="00D0680B" w:rsidRDefault="00D0680B">
                  <w:r>
                    <w:t>Главный инженер</w:t>
                  </w:r>
                </w:p>
              </w:txbxContent>
            </v:textbox>
          </v:rect>
        </w:pict>
      </w:r>
      <w:r>
        <w:rPr>
          <w:b/>
          <w:bCs/>
          <w:noProof/>
        </w:rPr>
        <w:pict>
          <v:rect id="_x0000_s1055" style="position:absolute;margin-left:81pt;margin-top:103.1pt;width:81pt;height:45pt;z-index:251579904" strokeweight="1pt">
            <v:textbox style="mso-next-textbox:#_x0000_s1055">
              <w:txbxContent>
                <w:p w:rsidR="00D0680B" w:rsidRDefault="00D0680B">
                  <w:pPr>
                    <w:pStyle w:val="31"/>
                  </w:pPr>
                  <w:r>
                    <w:t>Зам.директора  по производству</w:t>
                  </w:r>
                </w:p>
              </w:txbxContent>
            </v:textbox>
          </v:rect>
        </w:pict>
      </w:r>
      <w:r>
        <w:rPr>
          <w:b/>
          <w:bCs/>
          <w:noProof/>
        </w:rPr>
        <w:pict>
          <v:rect id="_x0000_s1056" style="position:absolute;margin-left:171pt;margin-top:103.1pt;width:81pt;height:45pt;z-index:251580928" strokeweight="1pt">
            <v:textbox style="mso-next-textbox:#_x0000_s1056">
              <w:txbxContent>
                <w:p w:rsidR="00D0680B" w:rsidRDefault="00D0680B">
                  <w:pPr>
                    <w:jc w:val="center"/>
                  </w:pPr>
                  <w:r>
                    <w:t>Зам.директора по торговле и обеспечению</w:t>
                  </w:r>
                </w:p>
              </w:txbxContent>
            </v:textbox>
          </v:rect>
        </w:pict>
      </w:r>
      <w:r>
        <w:rPr>
          <w:b/>
          <w:bCs/>
          <w:noProof/>
        </w:rPr>
        <w:pict>
          <v:rect id="_x0000_s1061" style="position:absolute;margin-left:261pt;margin-top:103.1pt;width:81pt;height:45pt;z-index:251581952" strokeweight="1pt">
            <v:textbox style="mso-next-textbox:#_x0000_s1061">
              <w:txbxContent>
                <w:p w:rsidR="00D0680B" w:rsidRDefault="00D0680B">
                  <w:pPr>
                    <w:pStyle w:val="31"/>
                  </w:pPr>
                  <w:r>
                    <w:t>Начальник юридического отдела</w:t>
                  </w:r>
                </w:p>
              </w:txbxContent>
            </v:textbox>
          </v:rect>
        </w:pict>
      </w:r>
      <w:r>
        <w:rPr>
          <w:b/>
          <w:bCs/>
          <w:noProof/>
        </w:rPr>
        <w:pict>
          <v:rect id="_x0000_s1063" style="position:absolute;margin-left:351pt;margin-top:103.1pt;width:63pt;height:45pt;z-index:251584000" strokeweight="1pt">
            <v:textbox style="mso-next-textbox:#_x0000_s1063">
              <w:txbxContent>
                <w:p w:rsidR="00D0680B" w:rsidRDefault="00D0680B">
                  <w:pPr>
                    <w:jc w:val="center"/>
                  </w:pPr>
                  <w:r>
                    <w:t>Начальник</w:t>
                  </w:r>
                </w:p>
                <w:p w:rsidR="00D0680B" w:rsidRDefault="00D0680B">
                  <w:pPr>
                    <w:jc w:val="center"/>
                  </w:pPr>
                  <w:r>
                    <w:t>ПЭО</w:t>
                  </w:r>
                </w:p>
              </w:txbxContent>
            </v:textbox>
          </v:rect>
        </w:pict>
      </w:r>
      <w:r>
        <w:rPr>
          <w:b/>
          <w:bCs/>
          <w:noProof/>
        </w:rPr>
        <w:pict>
          <v:rect id="_x0000_s1062" style="position:absolute;margin-left:423pt;margin-top:103.1pt;width:63pt;height:45pt;z-index:251582976" strokeweight="1pt">
            <v:textbox style="mso-next-textbox:#_x0000_s1062">
              <w:txbxContent>
                <w:p w:rsidR="00D0680B" w:rsidRDefault="00D0680B">
                  <w:pPr>
                    <w:jc w:val="center"/>
                  </w:pPr>
                  <w:r>
                    <w:t>Секретарь</w:t>
                  </w:r>
                </w:p>
              </w:txbxContent>
            </v:textbox>
          </v:rect>
        </w:pict>
      </w:r>
      <w:r>
        <w:rPr>
          <w:b/>
          <w:bCs/>
          <w:noProof/>
        </w:rPr>
        <w:pict>
          <v:rect id="_x0000_s1043" style="position:absolute;margin-left:234pt;margin-top:22.1pt;width:1in;height:36pt;z-index:251571712" strokeweight="1pt">
            <v:textbox style="mso-next-textbox:#_x0000_s1043">
              <w:txbxContent>
                <w:p w:rsidR="00D0680B" w:rsidRDefault="00D0680B">
                  <w:r>
                    <w:t xml:space="preserve">Директор </w:t>
                  </w:r>
                </w:p>
                <w:p w:rsidR="00D0680B" w:rsidRDefault="00D0680B">
                  <w:pPr>
                    <w:jc w:val="center"/>
                  </w:pPr>
                </w:p>
              </w:txbxContent>
            </v:textbox>
          </v:rect>
        </w:pict>
      </w:r>
      <w:r>
        <w:rPr>
          <w:b/>
          <w:bCs/>
          <w:noProof/>
        </w:rPr>
        <w:pict>
          <v:rect id="_x0000_s1042" style="position:absolute;margin-left:117pt;margin-top:22.1pt;width:1in;height:36pt;z-index:251570688" strokeweight="1pt">
            <v:textbox style="mso-next-textbox:#_x0000_s1042">
              <w:txbxContent>
                <w:p w:rsidR="00D0680B" w:rsidRDefault="00D0680B">
                  <w:pPr>
                    <w:jc w:val="center"/>
                  </w:pPr>
                  <w:r>
                    <w:t>Правление</w:t>
                  </w:r>
                </w:p>
              </w:txbxContent>
            </v:textbox>
          </v:rect>
        </w:pict>
      </w:r>
      <w:r>
        <w:rPr>
          <w:b/>
          <w:bCs/>
          <w:noProof/>
        </w:rPr>
        <w:pict>
          <v:rect id="_x0000_s1044" style="position:absolute;margin-left:351pt;margin-top:22.1pt;width:1in;height:36pt;z-index:251572736" strokeweight="1pt">
            <v:textbox style="mso-next-textbox:#_x0000_s1044">
              <w:txbxContent>
                <w:p w:rsidR="00D0680B" w:rsidRDefault="00D0680B">
                  <w:pPr>
                    <w:jc w:val="center"/>
                  </w:pPr>
                  <w:r>
                    <w:t>Ревизионная комиссия</w:t>
                  </w:r>
                </w:p>
              </w:txbxContent>
            </v:textbox>
          </v:rect>
        </w:pict>
      </w:r>
      <w:r>
        <w:rPr>
          <w:b/>
          <w:bCs/>
          <w:noProof/>
        </w:rPr>
        <w:pict>
          <v:rect id="_x0000_s1041" style="position:absolute;margin-left:9pt;margin-top:22.1pt;width:1in;height:36pt;z-index:251569664" strokeweight="1pt">
            <v:textbox style="mso-next-textbox:#_x0000_s1041">
              <w:txbxContent>
                <w:p w:rsidR="00D0680B" w:rsidRDefault="00D0680B">
                  <w:pPr>
                    <w:pStyle w:val="31"/>
                  </w:pPr>
                  <w:r>
                    <w:t>Совет директоров</w:t>
                  </w:r>
                </w:p>
              </w:txbxContent>
            </v:textbox>
          </v:rect>
        </w:pict>
      </w: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tabs>
          <w:tab w:val="left" w:pos="7226"/>
        </w:tabs>
        <w:rPr>
          <w:sz w:val="24"/>
        </w:rPr>
      </w:pPr>
      <w:r>
        <w:rPr>
          <w:sz w:val="24"/>
        </w:rPr>
        <w:tab/>
      </w:r>
    </w:p>
    <w:p w:rsidR="00D0680B" w:rsidRDefault="00D0680B">
      <w:pPr>
        <w:tabs>
          <w:tab w:val="left" w:pos="7226"/>
        </w:tabs>
        <w:rPr>
          <w:sz w:val="28"/>
        </w:rPr>
      </w:pPr>
    </w:p>
    <w:p w:rsidR="00D0680B" w:rsidRDefault="00D0680B">
      <w:pPr>
        <w:tabs>
          <w:tab w:val="left" w:pos="7226"/>
        </w:tabs>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4"/>
        </w:rPr>
      </w:pPr>
    </w:p>
    <w:p w:rsidR="00D0680B" w:rsidRDefault="00D0680B">
      <w:pPr>
        <w:rPr>
          <w:sz w:val="28"/>
        </w:rPr>
      </w:pPr>
      <w:r>
        <w:rPr>
          <w:sz w:val="28"/>
        </w:rPr>
        <w:t>ПЭО – планово-экономический отдел;</w:t>
      </w:r>
    </w:p>
    <w:p w:rsidR="00D0680B" w:rsidRDefault="00D0680B">
      <w:pPr>
        <w:rPr>
          <w:sz w:val="28"/>
        </w:rPr>
      </w:pPr>
      <w:r>
        <w:rPr>
          <w:sz w:val="28"/>
        </w:rPr>
        <w:t>МЭО – механоэнергетический отдел;</w:t>
      </w:r>
    </w:p>
    <w:p w:rsidR="00D0680B" w:rsidRDefault="00D0680B">
      <w:pPr>
        <w:rPr>
          <w:sz w:val="28"/>
        </w:rPr>
      </w:pPr>
      <w:r>
        <w:rPr>
          <w:sz w:val="28"/>
        </w:rPr>
        <w:t>ОКС – отдел капитального строительства;</w:t>
      </w:r>
    </w:p>
    <w:p w:rsidR="00D0680B" w:rsidRDefault="00D0680B">
      <w:pPr>
        <w:rPr>
          <w:sz w:val="28"/>
        </w:rPr>
      </w:pPr>
      <w:r>
        <w:rPr>
          <w:sz w:val="28"/>
        </w:rPr>
        <w:t>ОТК – отдел технического контроля;</w:t>
      </w:r>
    </w:p>
    <w:p w:rsidR="00D0680B" w:rsidRDefault="00D0680B">
      <w:pPr>
        <w:rPr>
          <w:sz w:val="28"/>
        </w:rPr>
      </w:pPr>
      <w:r>
        <w:rPr>
          <w:sz w:val="28"/>
        </w:rPr>
        <w:t>ОМТС – отдел материально-технического снабжения;</w:t>
      </w:r>
    </w:p>
    <w:p w:rsidR="00D0680B" w:rsidRDefault="00D0680B">
      <w:pPr>
        <w:rPr>
          <w:sz w:val="28"/>
        </w:rPr>
        <w:sectPr w:rsidR="00D0680B">
          <w:pgSz w:w="11906" w:h="16838" w:code="9"/>
          <w:pgMar w:top="1418" w:right="1134" w:bottom="1418" w:left="1701" w:header="567" w:footer="567" w:gutter="0"/>
          <w:cols w:space="720"/>
          <w:titlePg/>
        </w:sectPr>
      </w:pPr>
      <w:r>
        <w:rPr>
          <w:sz w:val="28"/>
        </w:rPr>
        <w:t>АХО – административно-хозяйственный отдел.</w:t>
      </w:r>
    </w:p>
    <w:p w:rsidR="00D0680B" w:rsidRDefault="00D0680B">
      <w:pPr>
        <w:rPr>
          <w:sz w:val="28"/>
        </w:rPr>
      </w:pPr>
    </w:p>
    <w:p w:rsidR="00D0680B" w:rsidRDefault="00D0680B">
      <w:pPr>
        <w:rPr>
          <w:sz w:val="28"/>
        </w:rPr>
      </w:pPr>
    </w:p>
    <w:p w:rsidR="00D0680B" w:rsidRDefault="00D0680B">
      <w:pPr>
        <w:jc w:val="right"/>
        <w:rPr>
          <w:sz w:val="28"/>
          <w:szCs w:val="28"/>
        </w:rPr>
      </w:pPr>
      <w:r>
        <w:rPr>
          <w:sz w:val="28"/>
          <w:szCs w:val="28"/>
        </w:rPr>
        <w:t>Приложение № 5</w:t>
      </w:r>
    </w:p>
    <w:p w:rsidR="00D0680B" w:rsidRDefault="00D0680B">
      <w:pPr>
        <w:jc w:val="right"/>
        <w:rPr>
          <w:sz w:val="28"/>
          <w:szCs w:val="28"/>
        </w:rPr>
      </w:pPr>
    </w:p>
    <w:p w:rsidR="00D0680B" w:rsidRDefault="00D0680B">
      <w:pPr>
        <w:jc w:val="right"/>
        <w:rPr>
          <w:sz w:val="28"/>
          <w:szCs w:val="28"/>
        </w:rPr>
      </w:pPr>
    </w:p>
    <w:p w:rsidR="00D0680B" w:rsidRDefault="00451055">
      <w:pPr>
        <w:rPr>
          <w:sz w:val="28"/>
        </w:rPr>
      </w:pPr>
      <w:r>
        <w:rPr>
          <w:noProof/>
          <w:sz w:val="28"/>
        </w:rPr>
        <w:pict>
          <v:shape id="_x0000_s1334" type="#_x0000_t75" style="position:absolute;margin-left:95.15pt;margin-top:5.65pt;width:560.6pt;height:342.5pt;z-index:251746816" fillcolor="black" strokecolor="white" strokeweight="3e-5mm">
            <v:imagedata r:id="rId11" o:title="" croptop="2146f" cropleft="1425f" cropright="1409f"/>
            <o:lock v:ext="edit" rotation="t"/>
          </v:shape>
        </w:pict>
      </w: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pPr>
    </w:p>
    <w:p w:rsidR="00D0680B" w:rsidRDefault="00D0680B">
      <w:pPr>
        <w:rPr>
          <w:sz w:val="28"/>
        </w:rPr>
        <w:sectPr w:rsidR="00D0680B">
          <w:pgSz w:w="16838" w:h="11906" w:orient="landscape" w:code="9"/>
          <w:pgMar w:top="1701" w:right="1418" w:bottom="1134" w:left="1418" w:header="567" w:footer="567" w:gutter="0"/>
          <w:cols w:space="720"/>
          <w:titlePg/>
        </w:sectPr>
      </w:pPr>
    </w:p>
    <w:p w:rsidR="00D0680B" w:rsidRDefault="00D0680B">
      <w:pPr>
        <w:rPr>
          <w:sz w:val="28"/>
        </w:rPr>
      </w:pPr>
    </w:p>
    <w:p w:rsidR="00D0680B" w:rsidRDefault="00D0680B">
      <w:pPr>
        <w:tabs>
          <w:tab w:val="left" w:pos="10760"/>
        </w:tabs>
        <w:rPr>
          <w:sz w:val="28"/>
        </w:rPr>
      </w:pPr>
      <w:r>
        <w:rPr>
          <w:sz w:val="28"/>
        </w:rPr>
        <w:tab/>
        <w:t>Приложение № 6</w:t>
      </w:r>
    </w:p>
    <w:p w:rsidR="00D0680B" w:rsidRDefault="00451055">
      <w:pPr>
        <w:ind w:firstLine="720"/>
        <w:rPr>
          <w:sz w:val="28"/>
        </w:rPr>
      </w:pPr>
      <w:r>
        <w:rPr>
          <w:sz w:val="28"/>
        </w:rPr>
        <w:pict>
          <v:shape id="_x0000_i1026" type="#_x0000_t75" style="width:635.25pt;height:399pt">
            <v:imagedata r:id="rId12" o:title=""/>
          </v:shape>
        </w:pict>
      </w:r>
    </w:p>
    <w:p w:rsidR="00D0680B" w:rsidRDefault="00D0680B">
      <w:pPr>
        <w:ind w:firstLine="720"/>
        <w:rPr>
          <w:sz w:val="28"/>
        </w:rPr>
      </w:pPr>
    </w:p>
    <w:p w:rsidR="00D0680B" w:rsidRDefault="00D0680B">
      <w:pPr>
        <w:ind w:firstLine="720"/>
        <w:rPr>
          <w:sz w:val="28"/>
        </w:rPr>
      </w:pPr>
    </w:p>
    <w:p w:rsidR="00D0680B" w:rsidRDefault="00D0680B">
      <w:pPr>
        <w:rPr>
          <w:sz w:val="28"/>
        </w:rPr>
      </w:pPr>
    </w:p>
    <w:p w:rsidR="00D0680B" w:rsidRDefault="00D0680B">
      <w:pPr>
        <w:ind w:firstLine="720"/>
        <w:jc w:val="right"/>
        <w:rPr>
          <w:sz w:val="28"/>
        </w:rPr>
      </w:pPr>
      <w:r>
        <w:rPr>
          <w:sz w:val="28"/>
        </w:rPr>
        <w:t>Приложение № 7</w:t>
      </w:r>
    </w:p>
    <w:p w:rsidR="00D0680B" w:rsidRDefault="00451055">
      <w:pPr>
        <w:ind w:firstLine="720"/>
        <w:rPr>
          <w:sz w:val="28"/>
        </w:rPr>
        <w:sectPr w:rsidR="00D0680B">
          <w:pgSz w:w="16838" w:h="11906" w:orient="landscape" w:code="9"/>
          <w:pgMar w:top="1701" w:right="1418" w:bottom="1134" w:left="1418" w:header="567" w:footer="567" w:gutter="0"/>
          <w:cols w:space="720"/>
          <w:titlePg/>
        </w:sectPr>
      </w:pPr>
      <w:r>
        <w:rPr>
          <w:sz w:val="28"/>
        </w:rPr>
        <w:pict>
          <v:shape id="_x0000_i1027" type="#_x0000_t75" style="width:644.25pt;height:397.5pt">
            <v:imagedata r:id="rId13" o:title=""/>
          </v:shape>
        </w:pict>
      </w:r>
    </w:p>
    <w:p w:rsidR="00D0680B" w:rsidRDefault="00D0680B">
      <w:pPr>
        <w:tabs>
          <w:tab w:val="left" w:pos="7660"/>
        </w:tabs>
        <w:ind w:firstLine="720"/>
        <w:jc w:val="right"/>
        <w:rPr>
          <w:sz w:val="28"/>
        </w:rPr>
      </w:pPr>
      <w:r>
        <w:rPr>
          <w:sz w:val="28"/>
        </w:rPr>
        <w:t>Приложение № 8</w:t>
      </w:r>
    </w:p>
    <w:p w:rsidR="00D0680B" w:rsidRDefault="00D0680B">
      <w:pPr>
        <w:rPr>
          <w:sz w:val="28"/>
        </w:rPr>
      </w:pPr>
    </w:p>
    <w:p w:rsidR="00D0680B" w:rsidRDefault="00D0680B">
      <w:pPr>
        <w:tabs>
          <w:tab w:val="left" w:pos="926"/>
        </w:tabs>
        <w:rPr>
          <w:sz w:val="28"/>
        </w:rPr>
      </w:pPr>
      <w:r>
        <w:rPr>
          <w:sz w:val="28"/>
        </w:rPr>
        <w:tab/>
      </w:r>
      <w:r w:rsidR="00451055">
        <w:rPr>
          <w:sz w:val="28"/>
        </w:rPr>
        <w:pict>
          <v:shape id="_x0000_i1028" type="#_x0000_t75" style="width:459pt;height:483.75pt">
            <v:imagedata r:id="rId14" o:title=""/>
          </v:shape>
        </w:pict>
      </w:r>
    </w:p>
    <w:p w:rsidR="00D0680B" w:rsidRDefault="00D0680B">
      <w:pPr>
        <w:rPr>
          <w:sz w:val="28"/>
        </w:rPr>
      </w:pPr>
    </w:p>
    <w:p w:rsidR="00D0680B" w:rsidRDefault="00D0680B">
      <w:pPr>
        <w:rPr>
          <w:sz w:val="28"/>
        </w:rPr>
      </w:pPr>
    </w:p>
    <w:p w:rsidR="00D0680B" w:rsidRDefault="00D0680B">
      <w:pPr>
        <w:jc w:val="center"/>
        <w:rPr>
          <w:sz w:val="28"/>
        </w:rPr>
      </w:pPr>
      <w:bookmarkStart w:id="0" w:name="_GoBack"/>
      <w:bookmarkEnd w:id="0"/>
    </w:p>
    <w:sectPr w:rsidR="00D0680B">
      <w:pgSz w:w="11906" w:h="16838" w:code="9"/>
      <w:pgMar w:top="1418" w:right="1134" w:bottom="1418"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0B" w:rsidRDefault="00D0680B">
      <w:r>
        <w:separator/>
      </w:r>
    </w:p>
  </w:endnote>
  <w:endnote w:type="continuationSeparator" w:id="0">
    <w:p w:rsidR="00D0680B" w:rsidRDefault="00D0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0B" w:rsidRDefault="00D0680B">
      <w:r>
        <w:separator/>
      </w:r>
    </w:p>
  </w:footnote>
  <w:footnote w:type="continuationSeparator" w:id="0">
    <w:p w:rsidR="00D0680B" w:rsidRDefault="00D0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80B" w:rsidRDefault="00113C9F">
    <w:pPr>
      <w:pStyle w:val="a6"/>
      <w:jc w:val="center"/>
      <w:rPr>
        <w:sz w:val="28"/>
      </w:rPr>
    </w:pPr>
    <w:r>
      <w:rPr>
        <w:rStyle w:val="a8"/>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80B" w:rsidRDefault="00D0680B">
    <w:pPr>
      <w:pStyle w:val="a6"/>
      <w:jc w:val="center"/>
      <w:rPr>
        <w:sz w:val="28"/>
      </w:rPr>
    </w:pPr>
    <w:r>
      <w:rPr>
        <w:rStyle w:val="a8"/>
        <w:noProof/>
      </w:rPr>
      <w:t>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AE4"/>
    <w:multiLevelType w:val="hybridMultilevel"/>
    <w:tmpl w:val="91D64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5D14CB"/>
    <w:multiLevelType w:val="hybridMultilevel"/>
    <w:tmpl w:val="BA8AAE6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09A1890"/>
    <w:multiLevelType w:val="hybridMultilevel"/>
    <w:tmpl w:val="044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E107DD"/>
    <w:multiLevelType w:val="hybridMultilevel"/>
    <w:tmpl w:val="B27817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9A87B1B"/>
    <w:multiLevelType w:val="multilevel"/>
    <w:tmpl w:val="35A8B810"/>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1AF84982"/>
    <w:multiLevelType w:val="hybridMultilevel"/>
    <w:tmpl w:val="76EC99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C761B51"/>
    <w:multiLevelType w:val="multilevel"/>
    <w:tmpl w:val="2CF03EB4"/>
    <w:lvl w:ilvl="0">
      <w:start w:val="7"/>
      <w:numFmt w:val="decimal"/>
      <w:lvlText w:val="%1."/>
      <w:lvlJc w:val="left"/>
      <w:pPr>
        <w:tabs>
          <w:tab w:val="num" w:pos="765"/>
        </w:tabs>
        <w:ind w:left="765" w:hanging="765"/>
      </w:pPr>
      <w:rPr>
        <w:rFonts w:hint="default"/>
      </w:rPr>
    </w:lvl>
    <w:lvl w:ilvl="1">
      <w:start w:val="1"/>
      <w:numFmt w:val="decimal"/>
      <w:lvlText w:val="%1.%2."/>
      <w:lvlJc w:val="left"/>
      <w:pPr>
        <w:tabs>
          <w:tab w:val="num" w:pos="1635"/>
        </w:tabs>
        <w:ind w:left="1635" w:hanging="765"/>
      </w:pPr>
      <w:rPr>
        <w:rFonts w:hint="default"/>
      </w:rPr>
    </w:lvl>
    <w:lvl w:ilvl="2">
      <w:start w:val="1"/>
      <w:numFmt w:val="decimal"/>
      <w:lvlText w:val="%1.%2.%3."/>
      <w:lvlJc w:val="left"/>
      <w:pPr>
        <w:tabs>
          <w:tab w:val="num" w:pos="2505"/>
        </w:tabs>
        <w:ind w:left="2505" w:hanging="765"/>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7">
    <w:nsid w:val="1DB31CA4"/>
    <w:multiLevelType w:val="multilevel"/>
    <w:tmpl w:val="0FEE726A"/>
    <w:lvl w:ilvl="0">
      <w:start w:val="2"/>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1E887A16"/>
    <w:multiLevelType w:val="hybridMultilevel"/>
    <w:tmpl w:val="FA7CF35A"/>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9">
    <w:nsid w:val="1ECA6B81"/>
    <w:multiLevelType w:val="multilevel"/>
    <w:tmpl w:val="F56268F0"/>
    <w:lvl w:ilvl="0">
      <w:start w:val="8"/>
      <w:numFmt w:val="decimal"/>
      <w:lvlText w:val="%1."/>
      <w:lvlJc w:val="left"/>
      <w:pPr>
        <w:tabs>
          <w:tab w:val="num" w:pos="765"/>
        </w:tabs>
        <w:ind w:left="765" w:hanging="765"/>
      </w:pPr>
      <w:rPr>
        <w:rFonts w:hint="default"/>
      </w:rPr>
    </w:lvl>
    <w:lvl w:ilvl="1">
      <w:start w:val="1"/>
      <w:numFmt w:val="decimal"/>
      <w:lvlText w:val="%1.%2."/>
      <w:lvlJc w:val="left"/>
      <w:pPr>
        <w:tabs>
          <w:tab w:val="num" w:pos="1695"/>
        </w:tabs>
        <w:ind w:left="1695" w:hanging="765"/>
      </w:pPr>
      <w:rPr>
        <w:rFonts w:hint="default"/>
      </w:rPr>
    </w:lvl>
    <w:lvl w:ilvl="2">
      <w:start w:val="1"/>
      <w:numFmt w:val="decimal"/>
      <w:lvlText w:val="%1.%2.%3."/>
      <w:lvlJc w:val="left"/>
      <w:pPr>
        <w:tabs>
          <w:tab w:val="num" w:pos="2625"/>
        </w:tabs>
        <w:ind w:left="2625" w:hanging="765"/>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380"/>
        </w:tabs>
        <w:ind w:left="7380" w:hanging="180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0">
    <w:nsid w:val="20366EFC"/>
    <w:multiLevelType w:val="hybridMultilevel"/>
    <w:tmpl w:val="ED00ACE0"/>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1">
    <w:nsid w:val="22362318"/>
    <w:multiLevelType w:val="hybridMultilevel"/>
    <w:tmpl w:val="130C094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4807717"/>
    <w:multiLevelType w:val="hybridMultilevel"/>
    <w:tmpl w:val="F45878A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4D8194E"/>
    <w:multiLevelType w:val="hybridMultilevel"/>
    <w:tmpl w:val="D8AAA4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441F85"/>
    <w:multiLevelType w:val="hybridMultilevel"/>
    <w:tmpl w:val="E1B8EE3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2C480CF6"/>
    <w:multiLevelType w:val="multilevel"/>
    <w:tmpl w:val="EFB46D84"/>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6">
    <w:nsid w:val="2C7F4607"/>
    <w:multiLevelType w:val="multilevel"/>
    <w:tmpl w:val="74A66B6A"/>
    <w:lvl w:ilvl="0">
      <w:start w:val="6"/>
      <w:numFmt w:val="decimal"/>
      <w:lvlText w:val="%1."/>
      <w:lvlJc w:val="left"/>
      <w:pPr>
        <w:tabs>
          <w:tab w:val="num" w:pos="765"/>
        </w:tabs>
        <w:ind w:left="765" w:hanging="765"/>
      </w:pPr>
      <w:rPr>
        <w:rFonts w:hint="default"/>
      </w:rPr>
    </w:lvl>
    <w:lvl w:ilvl="1">
      <w:start w:val="1"/>
      <w:numFmt w:val="decimal"/>
      <w:lvlText w:val="%1.%2."/>
      <w:lvlJc w:val="left"/>
      <w:pPr>
        <w:tabs>
          <w:tab w:val="num" w:pos="1635"/>
        </w:tabs>
        <w:ind w:left="1635" w:hanging="765"/>
      </w:pPr>
      <w:rPr>
        <w:rFonts w:hint="default"/>
      </w:rPr>
    </w:lvl>
    <w:lvl w:ilvl="2">
      <w:start w:val="1"/>
      <w:numFmt w:val="decimal"/>
      <w:lvlText w:val="%1.%2.%3."/>
      <w:lvlJc w:val="left"/>
      <w:pPr>
        <w:tabs>
          <w:tab w:val="num" w:pos="2505"/>
        </w:tabs>
        <w:ind w:left="2505" w:hanging="765"/>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17">
    <w:nsid w:val="2DB77BFB"/>
    <w:multiLevelType w:val="hybridMultilevel"/>
    <w:tmpl w:val="210401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EB75940"/>
    <w:multiLevelType w:val="multilevel"/>
    <w:tmpl w:val="85F205B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19">
    <w:nsid w:val="392A320A"/>
    <w:multiLevelType w:val="multilevel"/>
    <w:tmpl w:val="B088C41C"/>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3F624D73"/>
    <w:multiLevelType w:val="hybridMultilevel"/>
    <w:tmpl w:val="15D633D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3FE02344"/>
    <w:multiLevelType w:val="hybridMultilevel"/>
    <w:tmpl w:val="A73AD748"/>
    <w:lvl w:ilvl="0" w:tplc="998E64A6">
      <w:numFmt w:val="bullet"/>
      <w:lvlText w:val="-"/>
      <w:lvlJc w:val="left"/>
      <w:pPr>
        <w:tabs>
          <w:tab w:val="num" w:pos="1069"/>
        </w:tabs>
        <w:ind w:left="1069" w:hanging="360"/>
      </w:pPr>
      <w:rPr>
        <w:rFonts w:ascii="Times New Roman" w:eastAsia="Times New Roman" w:hAnsi="Times New Roman" w:cs="Times New Roman" w:hint="default"/>
      </w:rPr>
    </w:lvl>
    <w:lvl w:ilvl="1" w:tplc="0419000F">
      <w:start w:val="1"/>
      <w:numFmt w:val="decimal"/>
      <w:lvlText w:val="%2."/>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416C0E5E"/>
    <w:multiLevelType w:val="multilevel"/>
    <w:tmpl w:val="98AED1B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23">
    <w:nsid w:val="416D3BC0"/>
    <w:multiLevelType w:val="hybridMultilevel"/>
    <w:tmpl w:val="CB6EBE3E"/>
    <w:lvl w:ilvl="0" w:tplc="3878B3F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5964AE7"/>
    <w:multiLevelType w:val="hybridMultilevel"/>
    <w:tmpl w:val="9B1C227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7943FB"/>
    <w:multiLevelType w:val="hybridMultilevel"/>
    <w:tmpl w:val="646CD8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04116D6"/>
    <w:multiLevelType w:val="multilevel"/>
    <w:tmpl w:val="70D036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27">
    <w:nsid w:val="54230C5A"/>
    <w:multiLevelType w:val="hybridMultilevel"/>
    <w:tmpl w:val="F092DB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53524D6"/>
    <w:multiLevelType w:val="hybridMultilevel"/>
    <w:tmpl w:val="D592C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F55748"/>
    <w:multiLevelType w:val="hybridMultilevel"/>
    <w:tmpl w:val="6C6E0ED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568D1BAE"/>
    <w:multiLevelType w:val="multilevel"/>
    <w:tmpl w:val="4F1C7E4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1">
    <w:nsid w:val="585E509B"/>
    <w:multiLevelType w:val="multilevel"/>
    <w:tmpl w:val="2DA0A004"/>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1650"/>
        </w:tabs>
        <w:ind w:left="1650" w:hanging="780"/>
      </w:pPr>
      <w:rPr>
        <w:rFonts w:hint="default"/>
      </w:rPr>
    </w:lvl>
    <w:lvl w:ilvl="2">
      <w:start w:val="1"/>
      <w:numFmt w:val="decimal"/>
      <w:lvlText w:val="%1.%2.%3."/>
      <w:lvlJc w:val="left"/>
      <w:pPr>
        <w:tabs>
          <w:tab w:val="num" w:pos="2520"/>
        </w:tabs>
        <w:ind w:left="2520" w:hanging="78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32">
    <w:nsid w:val="59030AB7"/>
    <w:multiLevelType w:val="multilevel"/>
    <w:tmpl w:val="82D6B0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9"/>
        </w:tabs>
        <w:ind w:left="1579" w:hanging="720"/>
      </w:pPr>
      <w:rPr>
        <w:rFonts w:hint="default"/>
      </w:rPr>
    </w:lvl>
    <w:lvl w:ilvl="2">
      <w:start w:val="1"/>
      <w:numFmt w:val="decimal"/>
      <w:lvlText w:val="%1.%2.%3."/>
      <w:lvlJc w:val="left"/>
      <w:pPr>
        <w:tabs>
          <w:tab w:val="num" w:pos="2438"/>
        </w:tabs>
        <w:ind w:left="2438" w:hanging="720"/>
      </w:pPr>
      <w:rPr>
        <w:rFonts w:hint="default"/>
      </w:rPr>
    </w:lvl>
    <w:lvl w:ilvl="3">
      <w:start w:val="1"/>
      <w:numFmt w:val="decimal"/>
      <w:lvlText w:val="%1.%2.%3.%4."/>
      <w:lvlJc w:val="left"/>
      <w:pPr>
        <w:tabs>
          <w:tab w:val="num" w:pos="3657"/>
        </w:tabs>
        <w:ind w:left="3657" w:hanging="1080"/>
      </w:pPr>
      <w:rPr>
        <w:rFonts w:hint="default"/>
      </w:rPr>
    </w:lvl>
    <w:lvl w:ilvl="4">
      <w:start w:val="1"/>
      <w:numFmt w:val="decimal"/>
      <w:lvlText w:val="%1.%2.%3.%4.%5."/>
      <w:lvlJc w:val="left"/>
      <w:pPr>
        <w:tabs>
          <w:tab w:val="num" w:pos="4516"/>
        </w:tabs>
        <w:ind w:left="4516" w:hanging="1080"/>
      </w:pPr>
      <w:rPr>
        <w:rFonts w:hint="default"/>
      </w:rPr>
    </w:lvl>
    <w:lvl w:ilvl="5">
      <w:start w:val="1"/>
      <w:numFmt w:val="decimal"/>
      <w:lvlText w:val="%1.%2.%3.%4.%5.%6."/>
      <w:lvlJc w:val="left"/>
      <w:pPr>
        <w:tabs>
          <w:tab w:val="num" w:pos="5735"/>
        </w:tabs>
        <w:ind w:left="5735" w:hanging="1440"/>
      </w:pPr>
      <w:rPr>
        <w:rFonts w:hint="default"/>
      </w:rPr>
    </w:lvl>
    <w:lvl w:ilvl="6">
      <w:start w:val="1"/>
      <w:numFmt w:val="decimal"/>
      <w:lvlText w:val="%1.%2.%3.%4.%5.%6.%7."/>
      <w:lvlJc w:val="left"/>
      <w:pPr>
        <w:tabs>
          <w:tab w:val="num" w:pos="6954"/>
        </w:tabs>
        <w:ind w:left="6954" w:hanging="1800"/>
      </w:pPr>
      <w:rPr>
        <w:rFonts w:hint="default"/>
      </w:rPr>
    </w:lvl>
    <w:lvl w:ilvl="7">
      <w:start w:val="1"/>
      <w:numFmt w:val="decimal"/>
      <w:lvlText w:val="%1.%2.%3.%4.%5.%6.%7.%8."/>
      <w:lvlJc w:val="left"/>
      <w:pPr>
        <w:tabs>
          <w:tab w:val="num" w:pos="7813"/>
        </w:tabs>
        <w:ind w:left="7813" w:hanging="1800"/>
      </w:pPr>
      <w:rPr>
        <w:rFonts w:hint="default"/>
      </w:rPr>
    </w:lvl>
    <w:lvl w:ilvl="8">
      <w:start w:val="1"/>
      <w:numFmt w:val="decimal"/>
      <w:lvlText w:val="%1.%2.%3.%4.%5.%6.%7.%8.%9."/>
      <w:lvlJc w:val="left"/>
      <w:pPr>
        <w:tabs>
          <w:tab w:val="num" w:pos="9032"/>
        </w:tabs>
        <w:ind w:left="9032" w:hanging="2160"/>
      </w:pPr>
      <w:rPr>
        <w:rFonts w:hint="default"/>
      </w:rPr>
    </w:lvl>
  </w:abstractNum>
  <w:abstractNum w:abstractNumId="33">
    <w:nsid w:val="67200912"/>
    <w:multiLevelType w:val="hybridMultilevel"/>
    <w:tmpl w:val="4A086D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DAA51C0"/>
    <w:multiLevelType w:val="hybridMultilevel"/>
    <w:tmpl w:val="E2C68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6FB71C12"/>
    <w:multiLevelType w:val="hybridMultilevel"/>
    <w:tmpl w:val="1C4604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1DF3690"/>
    <w:multiLevelType w:val="hybridMultilevel"/>
    <w:tmpl w:val="05CA84C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nsid w:val="775A7B6F"/>
    <w:multiLevelType w:val="multilevel"/>
    <w:tmpl w:val="95FC7FAE"/>
    <w:lvl w:ilvl="0">
      <w:start w:val="1"/>
      <w:numFmt w:val="decimal"/>
      <w:lvlText w:val="%1."/>
      <w:lvlJc w:val="left"/>
      <w:pPr>
        <w:tabs>
          <w:tab w:val="num" w:pos="720"/>
        </w:tabs>
        <w:ind w:left="720" w:hanging="360"/>
      </w:p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628"/>
        </w:tabs>
        <w:ind w:left="2628" w:hanging="144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969"/>
        </w:tabs>
        <w:ind w:left="3969" w:hanging="216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8">
    <w:nsid w:val="7D19705B"/>
    <w:multiLevelType w:val="hybridMultilevel"/>
    <w:tmpl w:val="577EC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2C4374"/>
    <w:multiLevelType w:val="hybridMultilevel"/>
    <w:tmpl w:val="1286F7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DDA6FF6"/>
    <w:multiLevelType w:val="hybridMultilevel"/>
    <w:tmpl w:val="F7C4B94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32"/>
  </w:num>
  <w:num w:numId="2">
    <w:abstractNumId w:val="26"/>
  </w:num>
  <w:num w:numId="3">
    <w:abstractNumId w:val="22"/>
  </w:num>
  <w:num w:numId="4">
    <w:abstractNumId w:val="31"/>
  </w:num>
  <w:num w:numId="5">
    <w:abstractNumId w:val="16"/>
  </w:num>
  <w:num w:numId="6">
    <w:abstractNumId w:val="6"/>
  </w:num>
  <w:num w:numId="7">
    <w:abstractNumId w:val="9"/>
  </w:num>
  <w:num w:numId="8">
    <w:abstractNumId w:val="21"/>
  </w:num>
  <w:num w:numId="9">
    <w:abstractNumId w:val="23"/>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3"/>
  </w:num>
  <w:num w:numId="13">
    <w:abstractNumId w:val="24"/>
  </w:num>
  <w:num w:numId="14">
    <w:abstractNumId w:val="8"/>
  </w:num>
  <w:num w:numId="15">
    <w:abstractNumId w:val="17"/>
  </w:num>
  <w:num w:numId="16">
    <w:abstractNumId w:val="0"/>
  </w:num>
  <w:num w:numId="17">
    <w:abstractNumId w:val="39"/>
  </w:num>
  <w:num w:numId="18">
    <w:abstractNumId w:val="27"/>
  </w:num>
  <w:num w:numId="19">
    <w:abstractNumId w:val="30"/>
  </w:num>
  <w:num w:numId="20">
    <w:abstractNumId w:val="38"/>
  </w:num>
  <w:num w:numId="21">
    <w:abstractNumId w:val="15"/>
  </w:num>
  <w:num w:numId="22">
    <w:abstractNumId w:val="7"/>
  </w:num>
  <w:num w:numId="23">
    <w:abstractNumId w:val="18"/>
  </w:num>
  <w:num w:numId="24">
    <w:abstractNumId w:val="33"/>
  </w:num>
  <w:num w:numId="25">
    <w:abstractNumId w:val="5"/>
  </w:num>
  <w:num w:numId="26">
    <w:abstractNumId w:val="37"/>
  </w:num>
  <w:num w:numId="27">
    <w:abstractNumId w:val="2"/>
  </w:num>
  <w:num w:numId="28">
    <w:abstractNumId w:val="25"/>
  </w:num>
  <w:num w:numId="29">
    <w:abstractNumId w:val="19"/>
  </w:num>
  <w:num w:numId="30">
    <w:abstractNumId w:val="10"/>
  </w:num>
  <w:num w:numId="31">
    <w:abstractNumId w:val="4"/>
  </w:num>
  <w:num w:numId="32">
    <w:abstractNumId w:val="35"/>
  </w:num>
  <w:num w:numId="33">
    <w:abstractNumId w:val="14"/>
  </w:num>
  <w:num w:numId="34">
    <w:abstractNumId w:val="3"/>
  </w:num>
  <w:num w:numId="35">
    <w:abstractNumId w:val="40"/>
  </w:num>
  <w:num w:numId="36">
    <w:abstractNumId w:val="34"/>
  </w:num>
  <w:num w:numId="37">
    <w:abstractNumId w:val="20"/>
  </w:num>
  <w:num w:numId="38">
    <w:abstractNumId w:val="29"/>
  </w:num>
  <w:num w:numId="39">
    <w:abstractNumId w:val="1"/>
  </w:num>
  <w:num w:numId="40">
    <w:abstractNumId w:val="11"/>
  </w:num>
  <w:num w:numId="41">
    <w:abstractNumId w:val="12"/>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C9F"/>
    <w:rsid w:val="00113C9F"/>
    <w:rsid w:val="00451055"/>
    <w:rsid w:val="007F3420"/>
    <w:rsid w:val="00D0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0"/>
    <o:shapelayout v:ext="edit">
      <o:idmap v:ext="edit" data="1"/>
    </o:shapelayout>
  </w:shapeDefaults>
  <w:decimalSymbol w:val=","/>
  <w:listSeparator w:val=";"/>
  <w15:chartTrackingRefBased/>
  <w15:docId w15:val="{D5EEB4DA-FE5C-48AC-AF5F-0BD8E5DA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outlineLvl w:val="1"/>
    </w:pPr>
    <w:rPr>
      <w:b/>
      <w:bCs/>
      <w:sz w:val="24"/>
    </w:rPr>
  </w:style>
  <w:style w:type="paragraph" w:styleId="3">
    <w:name w:val="heading 3"/>
    <w:basedOn w:val="a"/>
    <w:next w:val="a"/>
    <w:qFormat/>
    <w:pPr>
      <w:keepNext/>
      <w:ind w:firstLine="720"/>
      <w:jc w:val="center"/>
      <w:outlineLvl w:val="2"/>
    </w:pPr>
    <w:rPr>
      <w:b/>
      <w:bCs/>
      <w:sz w:val="28"/>
    </w:rPr>
  </w:style>
  <w:style w:type="paragraph" w:styleId="4">
    <w:name w:val="heading 4"/>
    <w:basedOn w:val="a"/>
    <w:next w:val="a"/>
    <w:qFormat/>
    <w:pPr>
      <w:keepNext/>
      <w:ind w:firstLine="720"/>
      <w:jc w:val="righ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ind w:left="705"/>
      <w:outlineLvl w:val="6"/>
    </w:pPr>
    <w:rPr>
      <w:sz w:val="24"/>
    </w:rPr>
  </w:style>
  <w:style w:type="paragraph" w:styleId="8">
    <w:name w:val="heading 8"/>
    <w:basedOn w:val="a"/>
    <w:next w:val="a"/>
    <w:qFormat/>
    <w:pPr>
      <w:keepNext/>
      <w:ind w:left="720" w:firstLine="720"/>
      <w:outlineLvl w:val="7"/>
    </w:pPr>
    <w:rPr>
      <w:sz w:val="28"/>
    </w:rPr>
  </w:style>
  <w:style w:type="paragraph" w:styleId="9">
    <w:name w:val="heading 9"/>
    <w:basedOn w:val="a"/>
    <w:next w:val="a"/>
    <w:qFormat/>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20"/>
      <w:jc w:val="center"/>
    </w:pPr>
    <w:rPr>
      <w:b/>
      <w:bCs/>
      <w:sz w:val="28"/>
    </w:rPr>
  </w:style>
  <w:style w:type="paragraph" w:styleId="20">
    <w:name w:val="Body Text 2"/>
    <w:basedOn w:val="a"/>
    <w:semiHidden/>
    <w:pPr>
      <w:jc w:val="center"/>
    </w:pPr>
    <w:rPr>
      <w:sz w:val="36"/>
    </w:rPr>
  </w:style>
  <w:style w:type="paragraph" w:styleId="21">
    <w:name w:val="Body Text Indent 2"/>
    <w:basedOn w:val="a"/>
    <w:semiHidden/>
    <w:pPr>
      <w:ind w:firstLine="709"/>
      <w:jc w:val="both"/>
    </w:pPr>
    <w:rPr>
      <w:sz w:val="28"/>
    </w:rPr>
  </w:style>
  <w:style w:type="paragraph" w:styleId="30">
    <w:name w:val="Body Text Indent 3"/>
    <w:basedOn w:val="a"/>
    <w:semiHidden/>
    <w:pPr>
      <w:ind w:firstLine="709"/>
    </w:pPr>
    <w:rPr>
      <w:sz w:val="28"/>
    </w:rPr>
  </w:style>
  <w:style w:type="paragraph" w:styleId="31">
    <w:name w:val="Body Text 3"/>
    <w:basedOn w:val="a"/>
    <w:semiHidden/>
    <w:pPr>
      <w:jc w:val="center"/>
    </w:pPr>
  </w:style>
  <w:style w:type="paragraph" w:styleId="a5">
    <w:name w:val="Block Text"/>
    <w:basedOn w:val="a"/>
    <w:semiHidden/>
    <w:pPr>
      <w:tabs>
        <w:tab w:val="left" w:pos="1276"/>
      </w:tabs>
      <w:ind w:left="1134" w:right="1558"/>
    </w:pPr>
    <w:rPr>
      <w:sz w:val="28"/>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Title"/>
    <w:basedOn w:val="a"/>
    <w:qFormat/>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14533</Words>
  <Characters>82841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Поволжский  кооперативный  институт</vt:lpstr>
    </vt:vector>
  </TitlesOfParts>
  <Company>в\ч 93203</Company>
  <LinksUpToDate>false</LinksUpToDate>
  <CharactersWithSpaces>97180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Поволжский  кооперативный  институт</dc:title>
  <dc:subject/>
  <dc:creator>в/ч 93203</dc:creator>
  <cp:keywords/>
  <dc:description/>
  <cp:lastModifiedBy>admin</cp:lastModifiedBy>
  <cp:revision>2</cp:revision>
  <cp:lastPrinted>2003-04-29T10:03:00Z</cp:lastPrinted>
  <dcterms:created xsi:type="dcterms:W3CDTF">2014-02-02T18:55:00Z</dcterms:created>
  <dcterms:modified xsi:type="dcterms:W3CDTF">2014-02-02T18:55:00Z</dcterms:modified>
</cp:coreProperties>
</file>