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EAE" w:rsidRPr="00346F6C" w:rsidRDefault="00611EAE" w:rsidP="00611EAE">
      <w:pPr>
        <w:spacing w:before="120"/>
        <w:jc w:val="center"/>
        <w:rPr>
          <w:b/>
          <w:bCs/>
          <w:sz w:val="32"/>
          <w:szCs w:val="32"/>
        </w:rPr>
      </w:pPr>
      <w:r w:rsidRPr="00346F6C">
        <w:rPr>
          <w:b/>
          <w:bCs/>
          <w:sz w:val="32"/>
          <w:szCs w:val="32"/>
        </w:rPr>
        <w:t>Оценка двигательного, нервного и речевого развития ребенка</w:t>
      </w:r>
    </w:p>
    <w:p w:rsidR="00611EAE" w:rsidRPr="00346F6C" w:rsidRDefault="00611EAE" w:rsidP="00611EAE">
      <w:pPr>
        <w:spacing w:before="120"/>
        <w:jc w:val="center"/>
        <w:rPr>
          <w:b/>
          <w:bCs/>
          <w:sz w:val="28"/>
          <w:szCs w:val="28"/>
        </w:rPr>
      </w:pPr>
      <w:r w:rsidRPr="00346F6C">
        <w:rPr>
          <w:b/>
          <w:bCs/>
          <w:sz w:val="28"/>
          <w:szCs w:val="28"/>
        </w:rPr>
        <w:t>Новорождённый</w:t>
      </w:r>
    </w:p>
    <w:p w:rsidR="00611EAE" w:rsidRPr="00346F6C" w:rsidRDefault="00611EAE" w:rsidP="00611EAE">
      <w:pPr>
        <w:spacing w:before="120"/>
        <w:ind w:firstLine="567"/>
        <w:jc w:val="both"/>
      </w:pPr>
      <w:r w:rsidRPr="00346F6C">
        <w:t>Положение на животе (ПЖ): руки и ноги согнуты. При прикосновении к ступням пытается ползти. Ребенок способен повернуть голову в сторону, освободив лицо для свободного дыхания.</w:t>
      </w:r>
    </w:p>
    <w:p w:rsidR="00611EAE" w:rsidRPr="00346F6C" w:rsidRDefault="00611EAE" w:rsidP="00611EAE">
      <w:pPr>
        <w:spacing w:before="120"/>
        <w:ind w:firstLine="567"/>
        <w:jc w:val="both"/>
      </w:pPr>
      <w:r w:rsidRPr="00346F6C">
        <w:t>Положение на спине (ПС): Прочно охватывает палец врача или матери. При поглаживании щеки ищет грудь, совершает сосательные движения. Удержать голову не может. Руки и ноги согнуты. Плавающие движения глазных яблок кукольные движения глаз) при повороте тела. Может фиксировать свет или лицо матери, врача. Предпочитает смотреть на лицо человека, а не на неодушевлённые предметы.</w:t>
      </w:r>
    </w:p>
    <w:p w:rsidR="00611EAE" w:rsidRPr="00346F6C" w:rsidRDefault="00611EAE" w:rsidP="00611EAE">
      <w:pPr>
        <w:spacing w:before="120"/>
        <w:jc w:val="center"/>
        <w:rPr>
          <w:b/>
          <w:bCs/>
          <w:sz w:val="28"/>
          <w:szCs w:val="28"/>
        </w:rPr>
      </w:pPr>
      <w:r w:rsidRPr="00346F6C">
        <w:rPr>
          <w:b/>
          <w:bCs/>
          <w:sz w:val="28"/>
          <w:szCs w:val="28"/>
        </w:rPr>
        <w:t>6 недель</w:t>
      </w:r>
    </w:p>
    <w:p w:rsidR="00611EAE" w:rsidRPr="00346F6C" w:rsidRDefault="00611EAE" w:rsidP="00611EAE">
      <w:pPr>
        <w:spacing w:before="120"/>
        <w:ind w:firstLine="567"/>
        <w:jc w:val="both"/>
      </w:pPr>
      <w:r w:rsidRPr="00346F6C">
        <w:t>ПЖ: Во время бодрствования ноги часто разогнуты, во сне согнуты в коленных и тазобедренных суставах. Может в течение короткого времени удерживать голову.</w:t>
      </w:r>
    </w:p>
    <w:p w:rsidR="00611EAE" w:rsidRPr="00346F6C" w:rsidRDefault="00611EAE" w:rsidP="00611EAE">
      <w:pPr>
        <w:spacing w:before="120"/>
        <w:ind w:firstLine="567"/>
        <w:jc w:val="both"/>
      </w:pPr>
      <w:r w:rsidRPr="00346F6C">
        <w:t>ПС: Может повернуть голову в сторону. При этом конечности с этой же стороны более разогнуты (асимметричный затылочный тонический рефлекс). Может контролировать положение головы при взгляде. Фиксирует объект и может проводить его взглядом на 90 градусов. Улыбается в ответ на улыбку взрослого. Проявляет интерес к окружающему.</w:t>
      </w:r>
    </w:p>
    <w:p w:rsidR="00611EAE" w:rsidRPr="00346F6C" w:rsidRDefault="00611EAE" w:rsidP="00611EAE">
      <w:pPr>
        <w:spacing w:before="120"/>
        <w:jc w:val="center"/>
        <w:rPr>
          <w:b/>
          <w:bCs/>
          <w:sz w:val="28"/>
          <w:szCs w:val="28"/>
        </w:rPr>
      </w:pPr>
      <w:r w:rsidRPr="00346F6C">
        <w:rPr>
          <w:b/>
          <w:bCs/>
          <w:sz w:val="28"/>
          <w:szCs w:val="28"/>
        </w:rPr>
        <w:t>2 месяца</w:t>
      </w:r>
    </w:p>
    <w:p w:rsidR="00611EAE" w:rsidRPr="00346F6C" w:rsidRDefault="00611EAE" w:rsidP="00611EAE">
      <w:pPr>
        <w:spacing w:before="120"/>
        <w:ind w:firstLine="567"/>
        <w:jc w:val="both"/>
      </w:pPr>
      <w:r w:rsidRPr="00346F6C">
        <w:t>ПЖ: Ноги часто полностью распрямлены. Может приподнять голову на 45 градусов.</w:t>
      </w:r>
    </w:p>
    <w:p w:rsidR="00611EAE" w:rsidRPr="00346F6C" w:rsidRDefault="00611EAE" w:rsidP="00611EAE">
      <w:pPr>
        <w:spacing w:before="120"/>
        <w:ind w:firstLine="567"/>
        <w:jc w:val="both"/>
      </w:pPr>
      <w:r w:rsidRPr="00346F6C">
        <w:t>ПС: При подтягивании ребёнка к положению сидя может в течение нескольких секунд удержать голову. В положении сидя голова склоняется вбок. Конвергенция взгляда. Следит за движущимся предметом от бокового поля зрения через срединную линию.</w:t>
      </w:r>
    </w:p>
    <w:p w:rsidR="00611EAE" w:rsidRPr="00346F6C" w:rsidRDefault="00611EAE" w:rsidP="00611EAE">
      <w:pPr>
        <w:spacing w:before="120"/>
        <w:jc w:val="center"/>
        <w:rPr>
          <w:b/>
          <w:bCs/>
          <w:sz w:val="28"/>
          <w:szCs w:val="28"/>
        </w:rPr>
      </w:pPr>
      <w:r w:rsidRPr="00346F6C">
        <w:rPr>
          <w:b/>
          <w:bCs/>
          <w:sz w:val="28"/>
          <w:szCs w:val="28"/>
        </w:rPr>
        <w:t>3 месяца</w:t>
      </w:r>
    </w:p>
    <w:p w:rsidR="00611EAE" w:rsidRPr="00346F6C" w:rsidRDefault="00611EAE" w:rsidP="00611EAE">
      <w:pPr>
        <w:spacing w:before="120"/>
        <w:ind w:firstLine="567"/>
        <w:jc w:val="both"/>
      </w:pPr>
      <w:r w:rsidRPr="00346F6C">
        <w:t>ПЖ: Ноги полностью разогнуты. Может приподнять голову и плечи на 45-90 градусов и удерживать их в таком положении несколько минут. Опирается на предплечья.</w:t>
      </w:r>
    </w:p>
    <w:p w:rsidR="00611EAE" w:rsidRPr="00346F6C" w:rsidRDefault="00611EAE" w:rsidP="00611EAE">
      <w:pPr>
        <w:spacing w:before="120"/>
        <w:ind w:firstLine="567"/>
        <w:jc w:val="both"/>
      </w:pPr>
      <w:r w:rsidRPr="00346F6C">
        <w:t>ПС: При подтягивании ребёнка голова всё еще запрокидывается. В положении сидя голова откидывается вперёд. Разглядывает собственные руки. Следит за движущимся предметом на 180 градусов. Оживляется при виде чего-то приятного (грудь матери, бутылочка).</w:t>
      </w:r>
    </w:p>
    <w:p w:rsidR="00611EAE" w:rsidRPr="00346F6C" w:rsidRDefault="00611EAE" w:rsidP="00611EAE">
      <w:pPr>
        <w:spacing w:before="120"/>
        <w:jc w:val="center"/>
        <w:rPr>
          <w:b/>
          <w:bCs/>
          <w:sz w:val="28"/>
          <w:szCs w:val="28"/>
        </w:rPr>
      </w:pPr>
      <w:r w:rsidRPr="00346F6C">
        <w:rPr>
          <w:b/>
          <w:bCs/>
          <w:sz w:val="28"/>
          <w:szCs w:val="28"/>
        </w:rPr>
        <w:t>4 месяца</w:t>
      </w:r>
    </w:p>
    <w:p w:rsidR="00611EAE" w:rsidRPr="00346F6C" w:rsidRDefault="00611EAE" w:rsidP="00611EAE">
      <w:pPr>
        <w:spacing w:before="120"/>
        <w:ind w:firstLine="567"/>
        <w:jc w:val="both"/>
      </w:pPr>
      <w:r w:rsidRPr="00346F6C">
        <w:t>ПЖ: Плавательные движения. Руги и ноги разогнуты. Голову может поднять на 90 градусов.</w:t>
      </w:r>
    </w:p>
    <w:p w:rsidR="00611EAE" w:rsidRPr="00346F6C" w:rsidRDefault="00611EAE" w:rsidP="00611EAE">
      <w:pPr>
        <w:spacing w:before="120"/>
        <w:ind w:firstLine="567"/>
        <w:jc w:val="both"/>
      </w:pPr>
      <w:r w:rsidRPr="00346F6C">
        <w:t>ПС: Голова - по средней линии. При подтягивании ребёнка голова несколько отстаёт, но в положении сидя неплохо удерживает голову. Сидит с поддержкой. Тащит предметы в рот. При попытке схватить предметы часто промахивается. Может смотреть через всю комнату. Тут же фиксирует движущийся предмет. Смеётся. Приветлив по отношению к чужим.</w:t>
      </w:r>
    </w:p>
    <w:p w:rsidR="00611EAE" w:rsidRPr="00346F6C" w:rsidRDefault="00611EAE" w:rsidP="00611EAE">
      <w:pPr>
        <w:spacing w:before="120"/>
        <w:jc w:val="center"/>
        <w:rPr>
          <w:b/>
          <w:bCs/>
          <w:sz w:val="28"/>
          <w:szCs w:val="28"/>
        </w:rPr>
      </w:pPr>
      <w:r w:rsidRPr="00346F6C">
        <w:rPr>
          <w:b/>
          <w:bCs/>
          <w:sz w:val="28"/>
          <w:szCs w:val="28"/>
        </w:rPr>
        <w:t>5 месяцев</w:t>
      </w:r>
    </w:p>
    <w:p w:rsidR="00611EAE" w:rsidRPr="00346F6C" w:rsidRDefault="00611EAE" w:rsidP="00611EAE">
      <w:pPr>
        <w:spacing w:before="120"/>
        <w:ind w:firstLine="567"/>
        <w:jc w:val="both"/>
      </w:pPr>
      <w:r w:rsidRPr="00346F6C">
        <w:t>ПЖ: Опирается на предплечья. Может начать переворачиваться на спину.</w:t>
      </w:r>
    </w:p>
    <w:p w:rsidR="00611EAE" w:rsidRPr="00346F6C" w:rsidRDefault="00611EAE" w:rsidP="00611EAE">
      <w:pPr>
        <w:spacing w:before="120"/>
        <w:ind w:firstLine="567"/>
        <w:jc w:val="both"/>
      </w:pPr>
      <w:r w:rsidRPr="00346F6C">
        <w:t>ПС: Тащит в рот ноги. При подтягивании ребёнка и в положении сидя хорошо удерживает голову. Сидит с поддержкой, спина прямая. Стоит с поддержкой, при этом сам удерживает большую часть своего веса. Хватает предметы. Кубики берёт двумя руками одновременно. Играет с пальцами ног. Может тянуть простые слоги типа мааа, пааа, бааа.</w:t>
      </w:r>
    </w:p>
    <w:p w:rsidR="00611EAE" w:rsidRPr="00346F6C" w:rsidRDefault="00611EAE" w:rsidP="00611EAE">
      <w:pPr>
        <w:spacing w:before="120"/>
        <w:jc w:val="center"/>
        <w:rPr>
          <w:b/>
          <w:bCs/>
          <w:sz w:val="28"/>
          <w:szCs w:val="28"/>
        </w:rPr>
      </w:pPr>
      <w:r w:rsidRPr="00346F6C">
        <w:rPr>
          <w:b/>
          <w:bCs/>
          <w:sz w:val="28"/>
          <w:szCs w:val="28"/>
        </w:rPr>
        <w:t>6 месяцев</w:t>
      </w:r>
    </w:p>
    <w:p w:rsidR="00611EAE" w:rsidRPr="00346F6C" w:rsidRDefault="00611EAE" w:rsidP="00611EAE">
      <w:pPr>
        <w:spacing w:before="120"/>
        <w:ind w:firstLine="567"/>
        <w:jc w:val="both"/>
      </w:pPr>
      <w:r w:rsidRPr="00346F6C">
        <w:t>ПЖ: опирается на ладони, при этом приподнимаются над поверхностью опоры грудь и верхняя часть живота. Поворачивается на спину.</w:t>
      </w:r>
    </w:p>
    <w:p w:rsidR="00611EAE" w:rsidRPr="00346F6C" w:rsidRDefault="00611EAE" w:rsidP="00611EAE">
      <w:pPr>
        <w:spacing w:before="120"/>
        <w:ind w:firstLine="567"/>
        <w:jc w:val="both"/>
      </w:pPr>
      <w:r w:rsidRPr="00346F6C">
        <w:t>ПС: Приподнимает голову. Начинает сидеть, опираясь на руки. Стоит с поддержкой, большую часть веса тела удерживает сам. Предметы удерживает по т.н. пальмарному захвату: предмет удерживается между ладонью и всеми пальцами. Передаёт предмет из руки в руку. Имитирует звуки, тоны. Реагирует на отражение в зеркале (улыбается, лепечет). Начинает бояться чужих.</w:t>
      </w:r>
    </w:p>
    <w:p w:rsidR="00611EAE" w:rsidRPr="00346F6C" w:rsidRDefault="00611EAE" w:rsidP="00611EAE">
      <w:pPr>
        <w:spacing w:before="120"/>
        <w:jc w:val="center"/>
        <w:rPr>
          <w:b/>
          <w:bCs/>
          <w:sz w:val="28"/>
          <w:szCs w:val="28"/>
        </w:rPr>
      </w:pPr>
      <w:r w:rsidRPr="00346F6C">
        <w:rPr>
          <w:b/>
          <w:bCs/>
          <w:sz w:val="28"/>
          <w:szCs w:val="28"/>
        </w:rPr>
        <w:t>9 месяцев</w:t>
      </w:r>
    </w:p>
    <w:p w:rsidR="00611EAE" w:rsidRPr="00346F6C" w:rsidRDefault="00611EAE" w:rsidP="00611EAE">
      <w:pPr>
        <w:spacing w:before="120"/>
        <w:ind w:firstLine="567"/>
        <w:jc w:val="both"/>
      </w:pPr>
      <w:r w:rsidRPr="00346F6C">
        <w:t>Может ползать, садиться из положения на животе. Стоит с поддержкой, но сесть из положения ‘стоя’ самостоятельно не может. Начинает формироваться пинцетный захват предметов (захват двумя пальцами). Ест кусочек хлеба, сухарика самостоятельно. Может установить кубик на кубик. Источник звука, расположенный выше или ниже ребенка на 1м, тут же опознаётся и фиксируется. Лепечет, зовёт окружающих, чтобы привлечь к себе внимание. Выбрасывает игрушки на пол, кивает, знает своё имя, боится чужих, понимает ‘нет’.</w:t>
      </w:r>
    </w:p>
    <w:p w:rsidR="00611EAE" w:rsidRPr="00346F6C" w:rsidRDefault="00611EAE" w:rsidP="00611EAE">
      <w:pPr>
        <w:spacing w:before="120"/>
        <w:jc w:val="center"/>
        <w:rPr>
          <w:b/>
          <w:bCs/>
          <w:sz w:val="28"/>
          <w:szCs w:val="28"/>
        </w:rPr>
      </w:pPr>
      <w:r w:rsidRPr="00346F6C">
        <w:rPr>
          <w:b/>
          <w:bCs/>
          <w:sz w:val="28"/>
          <w:szCs w:val="28"/>
        </w:rPr>
        <w:t>12 месяцев</w:t>
      </w:r>
    </w:p>
    <w:p w:rsidR="00611EAE" w:rsidRPr="00346F6C" w:rsidRDefault="00611EAE" w:rsidP="00611EAE">
      <w:pPr>
        <w:spacing w:before="120"/>
        <w:ind w:firstLine="567"/>
        <w:jc w:val="both"/>
      </w:pPr>
      <w:r w:rsidRPr="00346F6C">
        <w:t>Ползает. При этом часто разогнуты колени. Придерживаясь за руку взрослого, бегает уверенно. Пинцетный захват уверенный. Предметы в рот уже не тащит. Способен произнести 2-3 слова, но понимает значительно больше. Может самостоятельно есть, захватывая твёрдую пищу двумя пальцами. При одевании вытягивает руку.</w:t>
      </w:r>
    </w:p>
    <w:p w:rsidR="00611EAE" w:rsidRPr="00346F6C" w:rsidRDefault="00611EAE" w:rsidP="00611EAE">
      <w:pPr>
        <w:spacing w:before="120"/>
        <w:jc w:val="center"/>
        <w:rPr>
          <w:b/>
          <w:bCs/>
          <w:sz w:val="28"/>
          <w:szCs w:val="28"/>
        </w:rPr>
      </w:pPr>
      <w:r w:rsidRPr="00346F6C">
        <w:rPr>
          <w:b/>
          <w:bCs/>
          <w:sz w:val="28"/>
          <w:szCs w:val="28"/>
        </w:rPr>
        <w:t>18 месяцев</w:t>
      </w:r>
    </w:p>
    <w:p w:rsidR="00611EAE" w:rsidRPr="00346F6C" w:rsidRDefault="00611EAE" w:rsidP="00611EAE">
      <w:pPr>
        <w:spacing w:before="120"/>
        <w:ind w:firstLine="567"/>
        <w:jc w:val="both"/>
      </w:pPr>
      <w:r w:rsidRPr="00346F6C">
        <w:t>Свободно ходит. По лестнице ходит с поддержкой, взбирается на мебель. Начинает прыгать на 2 ножках. Строит башенку из 2-3 кубиков, бросает мяч. Снимает варежки, носки. Хорошо пользуется ложкой, умеет пить из чашки. При рисовании способен имитировать линию. Способен, кроме слов ‘мама’, ‘папа’, произнести ещё более 3 понятных слов, 2 предложения, но речь в основном ‘жаргонная’. Может указать на названную взрослым часть тела, выполняет простейшие требования. Имитирует работу по дому, разглядывает книги, но перелистывает при этом 2-3 страницы одновременно. Поднимается по лестнице, ставя по 2 ноги на одну ступеньку. Свободно бегает. Строит башню из 6 кубиков, поезд - из трёх блоков. Копирует горизонтальную или вертикальную линии. Говорит короткими предложениями, называет себя по имени, использует местоимения (я, ты, моё и т.п.). Выполняет простейшие инструкции. Днём, часто и ночью контролирует опорожнение кишечника и мочевого пузыря.</w:t>
      </w:r>
    </w:p>
    <w:p w:rsidR="00611EAE" w:rsidRPr="00346F6C" w:rsidRDefault="00611EAE" w:rsidP="00611EAE">
      <w:pPr>
        <w:spacing w:before="120"/>
        <w:jc w:val="center"/>
        <w:rPr>
          <w:b/>
          <w:bCs/>
          <w:sz w:val="28"/>
          <w:szCs w:val="28"/>
        </w:rPr>
      </w:pPr>
      <w:r w:rsidRPr="00346F6C">
        <w:rPr>
          <w:b/>
          <w:bCs/>
          <w:sz w:val="28"/>
          <w:szCs w:val="28"/>
        </w:rPr>
        <w:t>3 года</w:t>
      </w:r>
    </w:p>
    <w:p w:rsidR="00611EAE" w:rsidRPr="00346F6C" w:rsidRDefault="00611EAE" w:rsidP="00611EAE">
      <w:pPr>
        <w:spacing w:before="120"/>
        <w:ind w:firstLine="567"/>
        <w:jc w:val="both"/>
      </w:pPr>
      <w:r w:rsidRPr="00346F6C">
        <w:t>Поднимается по лестнице, ставя на ступеньку одну ногу (как и взрослый), по спускается всё ещё приставным шагом, т.е. ставя на каждую ступеньку две ноги. Прыгает на одном месте на двух ножках. Может в течение 1-ой сек. стоять на одной ножке. Способен освоить трёхколёсный велосипед. Способен различать правую/левую руки. Строит башню из 8 кубиков, имитирует мост из кубиков. При рисовании копирует круг, крест. Под руководством взрослого способен одеться или снять одежду. Говорит достаточно сложными предложениями, знает свой пол, использует множественное число.</w:t>
      </w:r>
    </w:p>
    <w:p w:rsidR="00611EAE" w:rsidRPr="00346F6C" w:rsidRDefault="00611EAE" w:rsidP="00611EAE">
      <w:pPr>
        <w:spacing w:before="120"/>
        <w:jc w:val="center"/>
        <w:rPr>
          <w:b/>
          <w:bCs/>
          <w:sz w:val="28"/>
          <w:szCs w:val="28"/>
        </w:rPr>
      </w:pPr>
      <w:r w:rsidRPr="00346F6C">
        <w:rPr>
          <w:b/>
          <w:bCs/>
          <w:sz w:val="28"/>
          <w:szCs w:val="28"/>
        </w:rPr>
        <w:t>5 лет</w:t>
      </w:r>
    </w:p>
    <w:p w:rsidR="00611EAE" w:rsidRPr="00346F6C" w:rsidRDefault="00611EAE" w:rsidP="00611EAE">
      <w:pPr>
        <w:spacing w:before="120"/>
        <w:ind w:firstLine="567"/>
        <w:jc w:val="both"/>
      </w:pPr>
      <w:r w:rsidRPr="00346F6C">
        <w:t>Способен в течение 10 сек. балансировать на одной ноге, прыгать на одной ноге. Может идти по прямой линии, устанавливая ступни ‘пятка к носку’. Способен удерживать карандаш 3 пальцами. Рисует человечков из трёх-шести частей (при этом пара конечностей, глаза и т.п. оцениваются как одна часть). Строит мост по воспоминаниям, а не копируя его. Речь беглая, знает адрес, имя, фамилию, отчество. Остаётся чистым как днём, так и ночью. Способен одеться без посторонней помощи. Сам выбирает себе друзей, способен делиться, меняться.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EAE"/>
    <w:rsid w:val="00051FB8"/>
    <w:rsid w:val="00095BA6"/>
    <w:rsid w:val="00210DB3"/>
    <w:rsid w:val="002D0EC9"/>
    <w:rsid w:val="0031418A"/>
    <w:rsid w:val="00346F6C"/>
    <w:rsid w:val="00350B15"/>
    <w:rsid w:val="00377A3D"/>
    <w:rsid w:val="0052086C"/>
    <w:rsid w:val="00584C7D"/>
    <w:rsid w:val="005A2562"/>
    <w:rsid w:val="005C466B"/>
    <w:rsid w:val="00611EAE"/>
    <w:rsid w:val="00755964"/>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049895-F90C-4068-AB8A-30CE030D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EA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11E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907</Words>
  <Characters>5174</Characters>
  <Application>Microsoft Office Word</Application>
  <DocSecurity>0</DocSecurity>
  <Lines>43</Lines>
  <Paragraphs>12</Paragraphs>
  <ScaleCrop>false</ScaleCrop>
  <Company>Home</Company>
  <LinksUpToDate>false</LinksUpToDate>
  <CharactersWithSpaces>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двигательного, нервного и речевого развития ребенка</dc:title>
  <dc:subject/>
  <dc:creator>Alena</dc:creator>
  <cp:keywords/>
  <dc:description/>
  <cp:lastModifiedBy>admin</cp:lastModifiedBy>
  <cp:revision>2</cp:revision>
  <dcterms:created xsi:type="dcterms:W3CDTF">2014-02-18T13:48:00Z</dcterms:created>
  <dcterms:modified xsi:type="dcterms:W3CDTF">2014-02-18T13:48:00Z</dcterms:modified>
</cp:coreProperties>
</file>