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02" w:rsidRDefault="008877B6">
      <w:pPr>
        <w:jc w:val="center"/>
      </w:pPr>
      <w:r>
        <w:t>2 Оперативная оценка эффективности управления цехом</w:t>
      </w:r>
    </w:p>
    <w:p w:rsidR="006A2C02" w:rsidRDefault="006A2C02">
      <w:pPr>
        <w:jc w:val="center"/>
      </w:pPr>
    </w:p>
    <w:p w:rsidR="006A2C02" w:rsidRDefault="008877B6">
      <w:pPr>
        <w:pStyle w:val="a3"/>
        <w:spacing w:line="360" w:lineRule="auto"/>
      </w:pPr>
      <w:r>
        <w:t>Анализ сущности управления и его функций, практики деятельности машиностроительных предприятий позволяет заключить, что для оперативных целей рациональна ежеквартальная оценка результатов управления основными цехами по следующим показателям:</w:t>
      </w:r>
    </w:p>
    <w:p w:rsidR="006A2C02" w:rsidRDefault="008877B6">
      <w:pPr>
        <w:numPr>
          <w:ilvl w:val="0"/>
          <w:numId w:val="1"/>
        </w:numPr>
        <w:spacing w:line="360" w:lineRule="auto"/>
      </w:pPr>
      <w:r>
        <w:t>ритмичность производства</w:t>
      </w:r>
    </w:p>
    <w:p w:rsidR="006A2C02" w:rsidRDefault="008877B6">
      <w:pPr>
        <w:numPr>
          <w:ilvl w:val="0"/>
          <w:numId w:val="1"/>
        </w:numPr>
        <w:spacing w:line="360" w:lineRule="auto"/>
      </w:pPr>
      <w:r>
        <w:t>качество продукции</w:t>
      </w:r>
    </w:p>
    <w:p w:rsidR="006A2C02" w:rsidRDefault="008877B6">
      <w:pPr>
        <w:numPr>
          <w:ilvl w:val="0"/>
          <w:numId w:val="1"/>
        </w:numPr>
        <w:spacing w:line="360" w:lineRule="auto"/>
      </w:pPr>
      <w:r>
        <w:t>потери рабочего времени по вине управленческих работников</w:t>
      </w:r>
    </w:p>
    <w:p w:rsidR="006A2C02" w:rsidRDefault="008877B6">
      <w:pPr>
        <w:numPr>
          <w:ilvl w:val="0"/>
          <w:numId w:val="1"/>
        </w:numPr>
        <w:spacing w:line="360" w:lineRule="auto"/>
      </w:pPr>
      <w:r>
        <w:t>исполнительность управленческих работников</w:t>
      </w:r>
    </w:p>
    <w:p w:rsidR="006A2C02" w:rsidRDefault="008877B6">
      <w:pPr>
        <w:numPr>
          <w:ilvl w:val="0"/>
          <w:numId w:val="1"/>
        </w:numPr>
        <w:spacing w:line="360" w:lineRule="auto"/>
      </w:pPr>
      <w:r>
        <w:t>выполнение показателей премирования аппарата управления цехом за основные результаты его деятельности.</w:t>
      </w:r>
    </w:p>
    <w:p w:rsidR="006A2C02" w:rsidRDefault="008877B6">
      <w:pPr>
        <w:spacing w:line="360" w:lineRule="auto"/>
      </w:pPr>
      <w:r>
        <w:t>Этот вид оценки направлен на получение оперативных данных для принятия своевременных мер по устранению возникающих в работе цехов недостатков</w:t>
      </w:r>
    </w:p>
    <w:p w:rsidR="006A2C02" w:rsidRDefault="006A2C02">
      <w:pPr>
        <w:spacing w:line="360" w:lineRule="auto"/>
      </w:pPr>
    </w:p>
    <w:p w:rsidR="006A2C02" w:rsidRDefault="006A2C02"/>
    <w:p w:rsidR="006A2C02" w:rsidRDefault="006A2C02">
      <w:pPr>
        <w:pStyle w:val="20"/>
      </w:pPr>
    </w:p>
    <w:p w:rsidR="006A2C02" w:rsidRDefault="006A2C02"/>
    <w:p w:rsidR="006A2C02" w:rsidRDefault="008877B6">
      <w:pPr>
        <w:spacing w:line="360" w:lineRule="auto"/>
        <w:ind w:left="-357" w:firstLine="357"/>
        <w:jc w:val="center"/>
      </w:pPr>
      <w:r>
        <w:t>2.1 Оценка ритмичности производства</w:t>
      </w:r>
    </w:p>
    <w:p w:rsidR="006A2C02" w:rsidRDefault="008877B6">
      <w:pPr>
        <w:pStyle w:val="a3"/>
        <w:spacing w:line="360" w:lineRule="auto"/>
        <w:ind w:left="-357" w:firstLine="357"/>
      </w:pPr>
      <w:r>
        <w:t>Ритмичность производства обеспечивается выполнением многих функций управления, повышением организованности производства и труда.</w:t>
      </w:r>
    </w:p>
    <w:p w:rsidR="006A2C02" w:rsidRDefault="008877B6">
      <w:pPr>
        <w:pStyle w:val="a3"/>
        <w:spacing w:line="360" w:lineRule="auto"/>
        <w:ind w:left="-357" w:firstLine="357"/>
        <w:jc w:val="both"/>
      </w:pPr>
      <w:r>
        <w:t>Она в немалой степени зависит от деятельности управленцев и руководства людьми в цехе, существенно влияет на его экономические результаты. Равномерный выпуск продукции данным основным цехом обеспечивает устойчивость работы следующих за ним по технической цепочке подразделений и предприятия в целом по выполнению своих договорных обязательств.</w:t>
      </w:r>
    </w:p>
    <w:p w:rsidR="006A2C02" w:rsidRDefault="008877B6">
      <w:pPr>
        <w:pStyle w:val="a3"/>
        <w:spacing w:line="360" w:lineRule="auto"/>
        <w:ind w:left="-357" w:firstLine="357"/>
        <w:jc w:val="both"/>
      </w:pPr>
      <w:r>
        <w:t>Ритмичность производства цеха характеризуется коэффициентом ритмичности выпуска готовой продукции Кр, который определяется по формуле</w:t>
      </w:r>
    </w:p>
    <w:p w:rsidR="006A2C02" w:rsidRDefault="008877B6">
      <w:pPr>
        <w:pStyle w:val="a3"/>
        <w:spacing w:line="360" w:lineRule="auto"/>
        <w:ind w:left="-357" w:firstLine="357"/>
        <w:jc w:val="both"/>
      </w:pPr>
      <w:r>
        <w:t xml:space="preserve">                       </w:t>
      </w:r>
    </w:p>
    <w:p w:rsidR="006A2C02" w:rsidRDefault="008877B6">
      <w:pPr>
        <w:pStyle w:val="a3"/>
        <w:spacing w:line="360" w:lineRule="auto"/>
        <w:ind w:left="-357" w:firstLine="357"/>
        <w:jc w:val="both"/>
      </w:pPr>
      <w:r>
        <w:t xml:space="preserve">                   Кр = </w:t>
      </w:r>
      <w:r>
        <w:sym w:font="Symbol" w:char="F053"/>
      </w:r>
      <w:r>
        <w:t>у/ П</w:t>
      </w:r>
    </w:p>
    <w:p w:rsidR="006A2C02" w:rsidRDefault="008877B6">
      <w:pPr>
        <w:pStyle w:val="a3"/>
        <w:spacing w:line="360" w:lineRule="auto"/>
        <w:ind w:left="-357" w:firstLine="357"/>
        <w:jc w:val="both"/>
      </w:pPr>
      <w:r>
        <w:t>Где П. - план изготовления изделий по периодам времени</w:t>
      </w:r>
    </w:p>
    <w:p w:rsidR="006A2C02" w:rsidRDefault="008877B6">
      <w:pPr>
        <w:pStyle w:val="a3"/>
        <w:spacing w:line="360" w:lineRule="auto"/>
        <w:ind w:left="-357" w:firstLine="357"/>
        <w:jc w:val="both"/>
      </w:pPr>
      <w:r>
        <w:t>У - фактическое кол-во изготовленных изделий, принятое в зачет.</w:t>
      </w:r>
    </w:p>
    <w:p w:rsidR="006A2C02" w:rsidRDefault="008877B6">
      <w:pPr>
        <w:pStyle w:val="a3"/>
        <w:spacing w:line="360" w:lineRule="auto"/>
        <w:ind w:left="-357" w:firstLine="357"/>
        <w:jc w:val="right"/>
      </w:pPr>
      <w:r>
        <w:t>Таблица 1</w:t>
      </w:r>
    </w:p>
    <w:p w:rsidR="006A2C02" w:rsidRDefault="006A2C02">
      <w:pPr>
        <w:pStyle w:val="a3"/>
        <w:spacing w:line="360" w:lineRule="auto"/>
        <w:ind w:left="0" w:firstLine="0"/>
        <w:jc w:val="both"/>
      </w:pPr>
    </w:p>
    <w:tbl>
      <w:tblPr>
        <w:tblpPr w:leftFromText="180" w:rightFromText="180" w:vertAnchor="text" w:horzAnchor="margin" w:tblpXSpec="center" w:tblpY="2"/>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820"/>
        <w:gridCol w:w="2109"/>
        <w:gridCol w:w="1809"/>
        <w:gridCol w:w="786"/>
      </w:tblGrid>
      <w:tr w:rsidR="006A2C02">
        <w:trPr>
          <w:trHeight w:val="1425"/>
        </w:trPr>
        <w:tc>
          <w:tcPr>
            <w:tcW w:w="1590" w:type="dxa"/>
          </w:tcPr>
          <w:p w:rsidR="006A2C02" w:rsidRDefault="008877B6">
            <w:r>
              <w:t>Месяц</w:t>
            </w:r>
          </w:p>
        </w:tc>
        <w:tc>
          <w:tcPr>
            <w:tcW w:w="2118" w:type="dxa"/>
          </w:tcPr>
          <w:p w:rsidR="006A2C02" w:rsidRDefault="008877B6">
            <w:pPr>
              <w:pStyle w:val="a4"/>
              <w:framePr w:hSpace="0" w:wrap="auto" w:vAnchor="margin" w:hAnchor="text" w:xAlign="left" w:yAlign="inline"/>
            </w:pPr>
            <w:r>
              <w:t>План изготовлен. изд., шт.</w:t>
            </w:r>
          </w:p>
        </w:tc>
        <w:tc>
          <w:tcPr>
            <w:tcW w:w="1980" w:type="dxa"/>
          </w:tcPr>
          <w:p w:rsidR="006A2C02" w:rsidRDefault="008877B6">
            <w:r>
              <w:t>Фактически изготовленною, шт.</w:t>
            </w:r>
          </w:p>
        </w:tc>
        <w:tc>
          <w:tcPr>
            <w:tcW w:w="1260" w:type="dxa"/>
          </w:tcPr>
          <w:p w:rsidR="006A2C02" w:rsidRDefault="008877B6">
            <w:r>
              <w:t>Принимается в зачет, шт.</w:t>
            </w:r>
          </w:p>
        </w:tc>
        <w:tc>
          <w:tcPr>
            <w:tcW w:w="900" w:type="dxa"/>
          </w:tcPr>
          <w:p w:rsidR="006A2C02" w:rsidRDefault="008877B6">
            <w:r>
              <w:t>Кр</w:t>
            </w:r>
          </w:p>
        </w:tc>
      </w:tr>
      <w:tr w:rsidR="006A2C02">
        <w:trPr>
          <w:trHeight w:val="540"/>
        </w:trPr>
        <w:tc>
          <w:tcPr>
            <w:tcW w:w="1590" w:type="dxa"/>
          </w:tcPr>
          <w:p w:rsidR="006A2C02" w:rsidRDefault="008877B6">
            <w:pPr>
              <w:jc w:val="center"/>
            </w:pPr>
            <w:r>
              <w:t>1</w:t>
            </w:r>
          </w:p>
        </w:tc>
        <w:tc>
          <w:tcPr>
            <w:tcW w:w="2118" w:type="dxa"/>
          </w:tcPr>
          <w:p w:rsidR="006A2C02" w:rsidRDefault="008877B6">
            <w:pPr>
              <w:jc w:val="center"/>
            </w:pPr>
            <w:r>
              <w:t>196</w:t>
            </w:r>
          </w:p>
        </w:tc>
        <w:tc>
          <w:tcPr>
            <w:tcW w:w="1980" w:type="dxa"/>
          </w:tcPr>
          <w:p w:rsidR="006A2C02" w:rsidRDefault="008877B6">
            <w:pPr>
              <w:jc w:val="center"/>
            </w:pPr>
            <w:r>
              <w:t>180</w:t>
            </w:r>
          </w:p>
        </w:tc>
        <w:tc>
          <w:tcPr>
            <w:tcW w:w="1260" w:type="dxa"/>
          </w:tcPr>
          <w:p w:rsidR="006A2C02" w:rsidRDefault="008877B6">
            <w:pPr>
              <w:jc w:val="center"/>
            </w:pPr>
            <w:r>
              <w:t>180</w:t>
            </w:r>
          </w:p>
        </w:tc>
        <w:tc>
          <w:tcPr>
            <w:tcW w:w="900" w:type="dxa"/>
          </w:tcPr>
          <w:p w:rsidR="006A2C02" w:rsidRDefault="006A2C02">
            <w:pPr>
              <w:jc w:val="center"/>
            </w:pPr>
          </w:p>
        </w:tc>
      </w:tr>
      <w:tr w:rsidR="006A2C02">
        <w:trPr>
          <w:trHeight w:val="540"/>
        </w:trPr>
        <w:tc>
          <w:tcPr>
            <w:tcW w:w="1590" w:type="dxa"/>
          </w:tcPr>
          <w:p w:rsidR="006A2C02" w:rsidRDefault="008877B6">
            <w:pPr>
              <w:jc w:val="center"/>
            </w:pPr>
            <w:r>
              <w:t>2</w:t>
            </w:r>
          </w:p>
        </w:tc>
        <w:tc>
          <w:tcPr>
            <w:tcW w:w="2118" w:type="dxa"/>
          </w:tcPr>
          <w:p w:rsidR="006A2C02" w:rsidRDefault="008877B6">
            <w:pPr>
              <w:jc w:val="center"/>
            </w:pPr>
            <w:r>
              <w:t>203</w:t>
            </w:r>
          </w:p>
        </w:tc>
        <w:tc>
          <w:tcPr>
            <w:tcW w:w="1980" w:type="dxa"/>
          </w:tcPr>
          <w:p w:rsidR="006A2C02" w:rsidRDefault="008877B6">
            <w:pPr>
              <w:jc w:val="center"/>
            </w:pPr>
            <w:r>
              <w:t>180</w:t>
            </w:r>
          </w:p>
        </w:tc>
        <w:tc>
          <w:tcPr>
            <w:tcW w:w="1260" w:type="dxa"/>
          </w:tcPr>
          <w:p w:rsidR="006A2C02" w:rsidRDefault="008877B6">
            <w:pPr>
              <w:jc w:val="center"/>
            </w:pPr>
            <w:r>
              <w:t>180</w:t>
            </w:r>
          </w:p>
        </w:tc>
        <w:tc>
          <w:tcPr>
            <w:tcW w:w="900" w:type="dxa"/>
          </w:tcPr>
          <w:p w:rsidR="006A2C02" w:rsidRDefault="006A2C02">
            <w:pPr>
              <w:jc w:val="center"/>
            </w:pPr>
          </w:p>
        </w:tc>
      </w:tr>
      <w:tr w:rsidR="006A2C02">
        <w:trPr>
          <w:trHeight w:val="507"/>
        </w:trPr>
        <w:tc>
          <w:tcPr>
            <w:tcW w:w="1590" w:type="dxa"/>
          </w:tcPr>
          <w:p w:rsidR="006A2C02" w:rsidRDefault="008877B6">
            <w:pPr>
              <w:jc w:val="center"/>
            </w:pPr>
            <w:r>
              <w:t>3</w:t>
            </w:r>
          </w:p>
        </w:tc>
        <w:tc>
          <w:tcPr>
            <w:tcW w:w="2118" w:type="dxa"/>
          </w:tcPr>
          <w:p w:rsidR="006A2C02" w:rsidRDefault="008877B6">
            <w:pPr>
              <w:jc w:val="center"/>
            </w:pPr>
            <w:r>
              <w:t>217</w:t>
            </w:r>
          </w:p>
        </w:tc>
        <w:tc>
          <w:tcPr>
            <w:tcW w:w="1980" w:type="dxa"/>
          </w:tcPr>
          <w:p w:rsidR="006A2C02" w:rsidRDefault="008877B6">
            <w:pPr>
              <w:jc w:val="center"/>
            </w:pPr>
            <w:r>
              <w:t>285</w:t>
            </w:r>
          </w:p>
        </w:tc>
        <w:tc>
          <w:tcPr>
            <w:tcW w:w="1260" w:type="dxa"/>
          </w:tcPr>
          <w:p w:rsidR="006A2C02" w:rsidRDefault="008877B6">
            <w:pPr>
              <w:jc w:val="center"/>
            </w:pPr>
            <w:r>
              <w:t>217</w:t>
            </w:r>
          </w:p>
        </w:tc>
        <w:tc>
          <w:tcPr>
            <w:tcW w:w="900" w:type="dxa"/>
          </w:tcPr>
          <w:p w:rsidR="006A2C02" w:rsidRDefault="006A2C02">
            <w:pPr>
              <w:jc w:val="center"/>
            </w:pPr>
          </w:p>
        </w:tc>
      </w:tr>
      <w:tr w:rsidR="006A2C02">
        <w:trPr>
          <w:trHeight w:val="543"/>
        </w:trPr>
        <w:tc>
          <w:tcPr>
            <w:tcW w:w="1590" w:type="dxa"/>
          </w:tcPr>
          <w:p w:rsidR="006A2C02" w:rsidRDefault="008877B6">
            <w:r>
              <w:t>Итого1 квартал</w:t>
            </w:r>
          </w:p>
        </w:tc>
        <w:tc>
          <w:tcPr>
            <w:tcW w:w="2118" w:type="dxa"/>
          </w:tcPr>
          <w:p w:rsidR="006A2C02" w:rsidRDefault="008877B6">
            <w:pPr>
              <w:jc w:val="center"/>
            </w:pPr>
            <w:r>
              <w:t>616</w:t>
            </w:r>
          </w:p>
        </w:tc>
        <w:tc>
          <w:tcPr>
            <w:tcW w:w="1980" w:type="dxa"/>
          </w:tcPr>
          <w:p w:rsidR="006A2C02" w:rsidRDefault="008877B6">
            <w:pPr>
              <w:jc w:val="center"/>
            </w:pPr>
            <w:r>
              <w:t>645</w:t>
            </w:r>
          </w:p>
        </w:tc>
        <w:tc>
          <w:tcPr>
            <w:tcW w:w="1260" w:type="dxa"/>
          </w:tcPr>
          <w:p w:rsidR="006A2C02" w:rsidRDefault="008877B6">
            <w:pPr>
              <w:jc w:val="center"/>
            </w:pPr>
            <w:r>
              <w:t>577</w:t>
            </w:r>
          </w:p>
        </w:tc>
        <w:tc>
          <w:tcPr>
            <w:tcW w:w="900" w:type="dxa"/>
          </w:tcPr>
          <w:p w:rsidR="006A2C02" w:rsidRDefault="008877B6">
            <w:pPr>
              <w:jc w:val="center"/>
            </w:pPr>
            <w:r>
              <w:t>0,94</w:t>
            </w:r>
          </w:p>
        </w:tc>
      </w:tr>
      <w:tr w:rsidR="006A2C02">
        <w:trPr>
          <w:trHeight w:val="540"/>
        </w:trPr>
        <w:tc>
          <w:tcPr>
            <w:tcW w:w="1590" w:type="dxa"/>
          </w:tcPr>
          <w:p w:rsidR="006A2C02" w:rsidRDefault="008877B6">
            <w:pPr>
              <w:jc w:val="center"/>
            </w:pPr>
            <w:r>
              <w:t>4</w:t>
            </w:r>
          </w:p>
        </w:tc>
        <w:tc>
          <w:tcPr>
            <w:tcW w:w="2118" w:type="dxa"/>
          </w:tcPr>
          <w:p w:rsidR="006A2C02" w:rsidRDefault="008877B6">
            <w:pPr>
              <w:jc w:val="center"/>
            </w:pPr>
            <w:r>
              <w:t>189</w:t>
            </w:r>
          </w:p>
        </w:tc>
        <w:tc>
          <w:tcPr>
            <w:tcW w:w="1980" w:type="dxa"/>
          </w:tcPr>
          <w:p w:rsidR="006A2C02" w:rsidRDefault="008877B6">
            <w:pPr>
              <w:jc w:val="center"/>
            </w:pPr>
            <w:r>
              <w:t>169</w:t>
            </w:r>
          </w:p>
        </w:tc>
        <w:tc>
          <w:tcPr>
            <w:tcW w:w="1260" w:type="dxa"/>
          </w:tcPr>
          <w:p w:rsidR="006A2C02" w:rsidRDefault="008877B6">
            <w:pPr>
              <w:jc w:val="center"/>
            </w:pPr>
            <w:r>
              <w:t>169</w:t>
            </w:r>
          </w:p>
        </w:tc>
        <w:tc>
          <w:tcPr>
            <w:tcW w:w="900" w:type="dxa"/>
          </w:tcPr>
          <w:p w:rsidR="006A2C02" w:rsidRDefault="006A2C02">
            <w:pPr>
              <w:jc w:val="center"/>
            </w:pPr>
          </w:p>
        </w:tc>
      </w:tr>
      <w:tr w:rsidR="006A2C02">
        <w:trPr>
          <w:trHeight w:val="525"/>
        </w:trPr>
        <w:tc>
          <w:tcPr>
            <w:tcW w:w="1590" w:type="dxa"/>
          </w:tcPr>
          <w:p w:rsidR="006A2C02" w:rsidRDefault="008877B6">
            <w:pPr>
              <w:jc w:val="center"/>
            </w:pPr>
            <w:r>
              <w:t>5</w:t>
            </w:r>
          </w:p>
        </w:tc>
        <w:tc>
          <w:tcPr>
            <w:tcW w:w="2118" w:type="dxa"/>
          </w:tcPr>
          <w:p w:rsidR="006A2C02" w:rsidRDefault="008877B6">
            <w:pPr>
              <w:jc w:val="center"/>
            </w:pPr>
            <w:r>
              <w:t>217</w:t>
            </w:r>
          </w:p>
        </w:tc>
        <w:tc>
          <w:tcPr>
            <w:tcW w:w="1980" w:type="dxa"/>
          </w:tcPr>
          <w:p w:rsidR="006A2C02" w:rsidRDefault="008877B6">
            <w:pPr>
              <w:jc w:val="center"/>
            </w:pPr>
            <w:r>
              <w:t>195</w:t>
            </w:r>
          </w:p>
        </w:tc>
        <w:tc>
          <w:tcPr>
            <w:tcW w:w="1260" w:type="dxa"/>
          </w:tcPr>
          <w:p w:rsidR="006A2C02" w:rsidRDefault="008877B6">
            <w:pPr>
              <w:jc w:val="center"/>
            </w:pPr>
            <w:r>
              <w:t>195</w:t>
            </w:r>
          </w:p>
        </w:tc>
        <w:tc>
          <w:tcPr>
            <w:tcW w:w="900" w:type="dxa"/>
          </w:tcPr>
          <w:p w:rsidR="006A2C02" w:rsidRDefault="006A2C02">
            <w:pPr>
              <w:jc w:val="center"/>
            </w:pPr>
          </w:p>
        </w:tc>
      </w:tr>
      <w:tr w:rsidR="006A2C02">
        <w:trPr>
          <w:trHeight w:val="525"/>
        </w:trPr>
        <w:tc>
          <w:tcPr>
            <w:tcW w:w="1590" w:type="dxa"/>
          </w:tcPr>
          <w:p w:rsidR="006A2C02" w:rsidRDefault="008877B6">
            <w:pPr>
              <w:jc w:val="center"/>
            </w:pPr>
            <w:r>
              <w:t>6</w:t>
            </w:r>
          </w:p>
        </w:tc>
        <w:tc>
          <w:tcPr>
            <w:tcW w:w="2118" w:type="dxa"/>
          </w:tcPr>
          <w:p w:rsidR="006A2C02" w:rsidRDefault="008877B6">
            <w:pPr>
              <w:jc w:val="center"/>
            </w:pPr>
            <w:r>
              <w:t>224</w:t>
            </w:r>
          </w:p>
        </w:tc>
        <w:tc>
          <w:tcPr>
            <w:tcW w:w="1980" w:type="dxa"/>
          </w:tcPr>
          <w:p w:rsidR="006A2C02" w:rsidRDefault="008877B6">
            <w:pPr>
              <w:jc w:val="center"/>
            </w:pPr>
            <w:r>
              <w:t>221</w:t>
            </w:r>
          </w:p>
        </w:tc>
        <w:tc>
          <w:tcPr>
            <w:tcW w:w="1260" w:type="dxa"/>
          </w:tcPr>
          <w:p w:rsidR="006A2C02" w:rsidRDefault="008877B6">
            <w:pPr>
              <w:jc w:val="center"/>
            </w:pPr>
            <w:r>
              <w:t>221</w:t>
            </w:r>
          </w:p>
        </w:tc>
        <w:tc>
          <w:tcPr>
            <w:tcW w:w="900" w:type="dxa"/>
          </w:tcPr>
          <w:p w:rsidR="006A2C02" w:rsidRDefault="006A2C02">
            <w:pPr>
              <w:jc w:val="center"/>
            </w:pPr>
          </w:p>
        </w:tc>
      </w:tr>
      <w:tr w:rsidR="006A2C02">
        <w:trPr>
          <w:trHeight w:val="540"/>
        </w:trPr>
        <w:tc>
          <w:tcPr>
            <w:tcW w:w="1590" w:type="dxa"/>
          </w:tcPr>
          <w:p w:rsidR="006A2C02" w:rsidRDefault="008877B6">
            <w:r>
              <w:t>Итого2 квартал</w:t>
            </w:r>
          </w:p>
        </w:tc>
        <w:tc>
          <w:tcPr>
            <w:tcW w:w="2118" w:type="dxa"/>
          </w:tcPr>
          <w:p w:rsidR="006A2C02" w:rsidRDefault="008877B6">
            <w:pPr>
              <w:jc w:val="center"/>
            </w:pPr>
            <w:r>
              <w:t>630</w:t>
            </w:r>
          </w:p>
        </w:tc>
        <w:tc>
          <w:tcPr>
            <w:tcW w:w="1980" w:type="dxa"/>
          </w:tcPr>
          <w:p w:rsidR="006A2C02" w:rsidRDefault="008877B6">
            <w:pPr>
              <w:jc w:val="center"/>
            </w:pPr>
            <w:r>
              <w:t>585</w:t>
            </w:r>
          </w:p>
        </w:tc>
        <w:tc>
          <w:tcPr>
            <w:tcW w:w="1260" w:type="dxa"/>
          </w:tcPr>
          <w:p w:rsidR="006A2C02" w:rsidRDefault="008877B6">
            <w:pPr>
              <w:jc w:val="center"/>
            </w:pPr>
            <w:r>
              <w:t>585</w:t>
            </w:r>
          </w:p>
        </w:tc>
        <w:tc>
          <w:tcPr>
            <w:tcW w:w="900" w:type="dxa"/>
          </w:tcPr>
          <w:p w:rsidR="006A2C02" w:rsidRDefault="008877B6">
            <w:pPr>
              <w:jc w:val="center"/>
            </w:pPr>
            <w:r>
              <w:t>0,93</w:t>
            </w:r>
          </w:p>
        </w:tc>
      </w:tr>
      <w:tr w:rsidR="006A2C02">
        <w:trPr>
          <w:trHeight w:val="525"/>
        </w:trPr>
        <w:tc>
          <w:tcPr>
            <w:tcW w:w="1590" w:type="dxa"/>
          </w:tcPr>
          <w:p w:rsidR="006A2C02" w:rsidRDefault="008877B6">
            <w:pPr>
              <w:jc w:val="center"/>
            </w:pPr>
            <w:r>
              <w:t>7</w:t>
            </w:r>
          </w:p>
        </w:tc>
        <w:tc>
          <w:tcPr>
            <w:tcW w:w="2118" w:type="dxa"/>
          </w:tcPr>
          <w:p w:rsidR="006A2C02" w:rsidRDefault="008877B6">
            <w:pPr>
              <w:jc w:val="center"/>
            </w:pPr>
            <w:r>
              <w:t>217</w:t>
            </w:r>
          </w:p>
        </w:tc>
        <w:tc>
          <w:tcPr>
            <w:tcW w:w="1980" w:type="dxa"/>
          </w:tcPr>
          <w:p w:rsidR="006A2C02" w:rsidRDefault="008877B6">
            <w:pPr>
              <w:jc w:val="center"/>
            </w:pPr>
            <w:r>
              <w:t>202,5</w:t>
            </w:r>
          </w:p>
        </w:tc>
        <w:tc>
          <w:tcPr>
            <w:tcW w:w="1260" w:type="dxa"/>
          </w:tcPr>
          <w:p w:rsidR="006A2C02" w:rsidRDefault="008877B6">
            <w:pPr>
              <w:jc w:val="center"/>
            </w:pPr>
            <w:r>
              <w:t>202,5</w:t>
            </w:r>
          </w:p>
        </w:tc>
        <w:tc>
          <w:tcPr>
            <w:tcW w:w="900" w:type="dxa"/>
          </w:tcPr>
          <w:p w:rsidR="006A2C02" w:rsidRDefault="006A2C02">
            <w:pPr>
              <w:jc w:val="center"/>
            </w:pPr>
          </w:p>
        </w:tc>
      </w:tr>
      <w:tr w:rsidR="006A2C02">
        <w:trPr>
          <w:trHeight w:val="525"/>
        </w:trPr>
        <w:tc>
          <w:tcPr>
            <w:tcW w:w="1590" w:type="dxa"/>
          </w:tcPr>
          <w:p w:rsidR="006A2C02" w:rsidRDefault="008877B6">
            <w:pPr>
              <w:jc w:val="center"/>
            </w:pPr>
            <w:r>
              <w:t>8</w:t>
            </w:r>
          </w:p>
        </w:tc>
        <w:tc>
          <w:tcPr>
            <w:tcW w:w="2118" w:type="dxa"/>
          </w:tcPr>
          <w:p w:rsidR="006A2C02" w:rsidRDefault="008877B6">
            <w:pPr>
              <w:jc w:val="center"/>
            </w:pPr>
            <w:r>
              <w:t>217</w:t>
            </w:r>
          </w:p>
        </w:tc>
        <w:tc>
          <w:tcPr>
            <w:tcW w:w="1980" w:type="dxa"/>
          </w:tcPr>
          <w:p w:rsidR="006A2C02" w:rsidRDefault="008877B6">
            <w:pPr>
              <w:jc w:val="center"/>
            </w:pPr>
            <w:r>
              <w:t>240</w:t>
            </w:r>
          </w:p>
        </w:tc>
        <w:tc>
          <w:tcPr>
            <w:tcW w:w="1260" w:type="dxa"/>
          </w:tcPr>
          <w:p w:rsidR="006A2C02" w:rsidRDefault="008877B6">
            <w:pPr>
              <w:jc w:val="center"/>
            </w:pPr>
            <w:r>
              <w:t>217</w:t>
            </w:r>
          </w:p>
        </w:tc>
        <w:tc>
          <w:tcPr>
            <w:tcW w:w="900" w:type="dxa"/>
          </w:tcPr>
          <w:p w:rsidR="006A2C02" w:rsidRDefault="006A2C02">
            <w:pPr>
              <w:jc w:val="center"/>
            </w:pPr>
          </w:p>
        </w:tc>
      </w:tr>
      <w:tr w:rsidR="006A2C02">
        <w:trPr>
          <w:trHeight w:val="540"/>
        </w:trPr>
        <w:tc>
          <w:tcPr>
            <w:tcW w:w="1590" w:type="dxa"/>
          </w:tcPr>
          <w:p w:rsidR="006A2C02" w:rsidRDefault="008877B6">
            <w:pPr>
              <w:jc w:val="center"/>
            </w:pPr>
            <w:r>
              <w:t>9</w:t>
            </w:r>
          </w:p>
        </w:tc>
        <w:tc>
          <w:tcPr>
            <w:tcW w:w="2118" w:type="dxa"/>
          </w:tcPr>
          <w:p w:rsidR="006A2C02" w:rsidRDefault="008877B6">
            <w:pPr>
              <w:jc w:val="center"/>
            </w:pPr>
            <w:r>
              <w:t>238</w:t>
            </w:r>
          </w:p>
        </w:tc>
        <w:tc>
          <w:tcPr>
            <w:tcW w:w="1980" w:type="dxa"/>
          </w:tcPr>
          <w:p w:rsidR="006A2C02" w:rsidRDefault="008877B6">
            <w:pPr>
              <w:jc w:val="center"/>
            </w:pPr>
            <w:r>
              <w:t>232,5</w:t>
            </w:r>
          </w:p>
        </w:tc>
        <w:tc>
          <w:tcPr>
            <w:tcW w:w="1260" w:type="dxa"/>
          </w:tcPr>
          <w:p w:rsidR="006A2C02" w:rsidRDefault="008877B6">
            <w:pPr>
              <w:jc w:val="center"/>
            </w:pPr>
            <w:r>
              <w:t>232,5</w:t>
            </w:r>
          </w:p>
        </w:tc>
        <w:tc>
          <w:tcPr>
            <w:tcW w:w="900" w:type="dxa"/>
          </w:tcPr>
          <w:p w:rsidR="006A2C02" w:rsidRDefault="006A2C02">
            <w:pPr>
              <w:jc w:val="center"/>
            </w:pPr>
          </w:p>
        </w:tc>
      </w:tr>
      <w:tr w:rsidR="006A2C02">
        <w:trPr>
          <w:trHeight w:val="525"/>
        </w:trPr>
        <w:tc>
          <w:tcPr>
            <w:tcW w:w="1590" w:type="dxa"/>
          </w:tcPr>
          <w:p w:rsidR="006A2C02" w:rsidRDefault="008877B6">
            <w:r>
              <w:t>Итого3 квартал</w:t>
            </w:r>
          </w:p>
        </w:tc>
        <w:tc>
          <w:tcPr>
            <w:tcW w:w="2118" w:type="dxa"/>
          </w:tcPr>
          <w:p w:rsidR="006A2C02" w:rsidRDefault="008877B6">
            <w:pPr>
              <w:jc w:val="center"/>
            </w:pPr>
            <w:r>
              <w:t>672</w:t>
            </w:r>
          </w:p>
        </w:tc>
        <w:tc>
          <w:tcPr>
            <w:tcW w:w="1980" w:type="dxa"/>
          </w:tcPr>
          <w:p w:rsidR="006A2C02" w:rsidRDefault="008877B6">
            <w:pPr>
              <w:jc w:val="center"/>
            </w:pPr>
            <w:r>
              <w:t>705</w:t>
            </w:r>
          </w:p>
        </w:tc>
        <w:tc>
          <w:tcPr>
            <w:tcW w:w="1260" w:type="dxa"/>
          </w:tcPr>
          <w:p w:rsidR="006A2C02" w:rsidRDefault="008877B6">
            <w:pPr>
              <w:jc w:val="center"/>
            </w:pPr>
            <w:r>
              <w:t>652</w:t>
            </w:r>
          </w:p>
        </w:tc>
        <w:tc>
          <w:tcPr>
            <w:tcW w:w="900" w:type="dxa"/>
          </w:tcPr>
          <w:p w:rsidR="006A2C02" w:rsidRDefault="008877B6">
            <w:pPr>
              <w:jc w:val="center"/>
            </w:pPr>
            <w:r>
              <w:t>0,97</w:t>
            </w:r>
          </w:p>
        </w:tc>
      </w:tr>
      <w:tr w:rsidR="006A2C02">
        <w:trPr>
          <w:trHeight w:val="525"/>
        </w:trPr>
        <w:tc>
          <w:tcPr>
            <w:tcW w:w="1590" w:type="dxa"/>
          </w:tcPr>
          <w:p w:rsidR="006A2C02" w:rsidRDefault="008877B6">
            <w:pPr>
              <w:jc w:val="center"/>
            </w:pPr>
            <w:r>
              <w:t>10</w:t>
            </w:r>
          </w:p>
          <w:p w:rsidR="006A2C02" w:rsidRDefault="006A2C02">
            <w:pPr>
              <w:jc w:val="center"/>
            </w:pPr>
          </w:p>
        </w:tc>
        <w:tc>
          <w:tcPr>
            <w:tcW w:w="2118" w:type="dxa"/>
          </w:tcPr>
          <w:p w:rsidR="006A2C02" w:rsidRDefault="008877B6">
            <w:pPr>
              <w:jc w:val="center"/>
            </w:pPr>
            <w:r>
              <w:t>224</w:t>
            </w:r>
          </w:p>
        </w:tc>
        <w:tc>
          <w:tcPr>
            <w:tcW w:w="1980" w:type="dxa"/>
          </w:tcPr>
          <w:p w:rsidR="006A2C02" w:rsidRDefault="008877B6">
            <w:pPr>
              <w:jc w:val="center"/>
            </w:pPr>
            <w:r>
              <w:t>272</w:t>
            </w:r>
          </w:p>
        </w:tc>
        <w:tc>
          <w:tcPr>
            <w:tcW w:w="1260" w:type="dxa"/>
          </w:tcPr>
          <w:p w:rsidR="006A2C02" w:rsidRDefault="008877B6">
            <w:pPr>
              <w:jc w:val="center"/>
            </w:pPr>
            <w:r>
              <w:t>224</w:t>
            </w:r>
          </w:p>
        </w:tc>
        <w:tc>
          <w:tcPr>
            <w:tcW w:w="900" w:type="dxa"/>
          </w:tcPr>
          <w:p w:rsidR="006A2C02" w:rsidRDefault="006A2C02">
            <w:pPr>
              <w:jc w:val="center"/>
            </w:pPr>
          </w:p>
        </w:tc>
      </w:tr>
      <w:tr w:rsidR="006A2C02">
        <w:trPr>
          <w:trHeight w:val="540"/>
        </w:trPr>
        <w:tc>
          <w:tcPr>
            <w:tcW w:w="1590" w:type="dxa"/>
          </w:tcPr>
          <w:p w:rsidR="006A2C02" w:rsidRDefault="008877B6">
            <w:pPr>
              <w:jc w:val="center"/>
            </w:pPr>
            <w:r>
              <w:t>11</w:t>
            </w:r>
          </w:p>
        </w:tc>
        <w:tc>
          <w:tcPr>
            <w:tcW w:w="2118" w:type="dxa"/>
          </w:tcPr>
          <w:p w:rsidR="006A2C02" w:rsidRDefault="008877B6">
            <w:pPr>
              <w:jc w:val="center"/>
            </w:pPr>
            <w:r>
              <w:t>224</w:t>
            </w:r>
          </w:p>
        </w:tc>
        <w:tc>
          <w:tcPr>
            <w:tcW w:w="1980" w:type="dxa"/>
          </w:tcPr>
          <w:p w:rsidR="006A2C02" w:rsidRDefault="008877B6">
            <w:pPr>
              <w:jc w:val="center"/>
            </w:pPr>
            <w:r>
              <w:t>289</w:t>
            </w:r>
          </w:p>
        </w:tc>
        <w:tc>
          <w:tcPr>
            <w:tcW w:w="1260" w:type="dxa"/>
          </w:tcPr>
          <w:p w:rsidR="006A2C02" w:rsidRDefault="008877B6">
            <w:pPr>
              <w:jc w:val="center"/>
            </w:pPr>
            <w:r>
              <w:t>224</w:t>
            </w:r>
          </w:p>
        </w:tc>
        <w:tc>
          <w:tcPr>
            <w:tcW w:w="900" w:type="dxa"/>
          </w:tcPr>
          <w:p w:rsidR="006A2C02" w:rsidRDefault="006A2C02">
            <w:pPr>
              <w:jc w:val="center"/>
            </w:pPr>
          </w:p>
        </w:tc>
      </w:tr>
      <w:tr w:rsidR="006A2C02">
        <w:trPr>
          <w:trHeight w:val="525"/>
        </w:trPr>
        <w:tc>
          <w:tcPr>
            <w:tcW w:w="1590" w:type="dxa"/>
          </w:tcPr>
          <w:p w:rsidR="006A2C02" w:rsidRDefault="008877B6">
            <w:pPr>
              <w:jc w:val="center"/>
            </w:pPr>
            <w:r>
              <w:t>12</w:t>
            </w:r>
          </w:p>
        </w:tc>
        <w:tc>
          <w:tcPr>
            <w:tcW w:w="2118" w:type="dxa"/>
          </w:tcPr>
          <w:p w:rsidR="006A2C02" w:rsidRDefault="008877B6">
            <w:pPr>
              <w:jc w:val="center"/>
            </w:pPr>
            <w:r>
              <w:t>266</w:t>
            </w:r>
          </w:p>
        </w:tc>
        <w:tc>
          <w:tcPr>
            <w:tcW w:w="1980" w:type="dxa"/>
          </w:tcPr>
          <w:p w:rsidR="006A2C02" w:rsidRDefault="008877B6">
            <w:pPr>
              <w:jc w:val="center"/>
            </w:pPr>
            <w:r>
              <w:t>289</w:t>
            </w:r>
          </w:p>
        </w:tc>
        <w:tc>
          <w:tcPr>
            <w:tcW w:w="1260" w:type="dxa"/>
          </w:tcPr>
          <w:p w:rsidR="006A2C02" w:rsidRDefault="008877B6">
            <w:pPr>
              <w:jc w:val="center"/>
            </w:pPr>
            <w:r>
              <w:t>266</w:t>
            </w:r>
          </w:p>
        </w:tc>
        <w:tc>
          <w:tcPr>
            <w:tcW w:w="900" w:type="dxa"/>
          </w:tcPr>
          <w:p w:rsidR="006A2C02" w:rsidRDefault="006A2C02">
            <w:pPr>
              <w:jc w:val="center"/>
            </w:pPr>
          </w:p>
        </w:tc>
      </w:tr>
      <w:tr w:rsidR="006A2C02">
        <w:trPr>
          <w:trHeight w:val="525"/>
        </w:trPr>
        <w:tc>
          <w:tcPr>
            <w:tcW w:w="1590" w:type="dxa"/>
          </w:tcPr>
          <w:p w:rsidR="006A2C02" w:rsidRDefault="008877B6">
            <w:r>
              <w:t>Итого 4 квартал</w:t>
            </w:r>
          </w:p>
        </w:tc>
        <w:tc>
          <w:tcPr>
            <w:tcW w:w="2118" w:type="dxa"/>
          </w:tcPr>
          <w:p w:rsidR="006A2C02" w:rsidRDefault="008877B6">
            <w:pPr>
              <w:jc w:val="center"/>
            </w:pPr>
            <w:r>
              <w:t>714</w:t>
            </w:r>
          </w:p>
        </w:tc>
        <w:tc>
          <w:tcPr>
            <w:tcW w:w="1980" w:type="dxa"/>
          </w:tcPr>
          <w:p w:rsidR="006A2C02" w:rsidRDefault="008877B6">
            <w:pPr>
              <w:jc w:val="center"/>
            </w:pPr>
            <w:r>
              <w:t>850</w:t>
            </w:r>
          </w:p>
        </w:tc>
        <w:tc>
          <w:tcPr>
            <w:tcW w:w="1260" w:type="dxa"/>
          </w:tcPr>
          <w:p w:rsidR="006A2C02" w:rsidRDefault="008877B6">
            <w:pPr>
              <w:jc w:val="center"/>
            </w:pPr>
            <w:r>
              <w:t>714</w:t>
            </w:r>
          </w:p>
        </w:tc>
        <w:tc>
          <w:tcPr>
            <w:tcW w:w="900" w:type="dxa"/>
          </w:tcPr>
          <w:p w:rsidR="006A2C02" w:rsidRDefault="008877B6">
            <w:pPr>
              <w:jc w:val="center"/>
            </w:pPr>
            <w:r>
              <w:t>1</w:t>
            </w:r>
          </w:p>
        </w:tc>
      </w:tr>
      <w:tr w:rsidR="006A2C02">
        <w:trPr>
          <w:trHeight w:val="689"/>
        </w:trPr>
        <w:tc>
          <w:tcPr>
            <w:tcW w:w="1590" w:type="dxa"/>
          </w:tcPr>
          <w:p w:rsidR="006A2C02" w:rsidRDefault="008877B6">
            <w:r>
              <w:t>Всего за год</w:t>
            </w:r>
          </w:p>
        </w:tc>
        <w:tc>
          <w:tcPr>
            <w:tcW w:w="2118" w:type="dxa"/>
          </w:tcPr>
          <w:p w:rsidR="006A2C02" w:rsidRDefault="008877B6">
            <w:pPr>
              <w:jc w:val="center"/>
            </w:pPr>
            <w:r>
              <w:t>2632</w:t>
            </w:r>
          </w:p>
        </w:tc>
        <w:tc>
          <w:tcPr>
            <w:tcW w:w="1980" w:type="dxa"/>
          </w:tcPr>
          <w:p w:rsidR="006A2C02" w:rsidRDefault="008877B6">
            <w:pPr>
              <w:jc w:val="center"/>
            </w:pPr>
            <w:r>
              <w:t>2785</w:t>
            </w:r>
          </w:p>
        </w:tc>
        <w:tc>
          <w:tcPr>
            <w:tcW w:w="1260" w:type="dxa"/>
          </w:tcPr>
          <w:p w:rsidR="006A2C02" w:rsidRDefault="008877B6">
            <w:pPr>
              <w:jc w:val="center"/>
            </w:pPr>
            <w:r>
              <w:t>2528</w:t>
            </w:r>
          </w:p>
        </w:tc>
        <w:tc>
          <w:tcPr>
            <w:tcW w:w="900" w:type="dxa"/>
          </w:tcPr>
          <w:p w:rsidR="006A2C02" w:rsidRDefault="008877B6">
            <w:pPr>
              <w:jc w:val="center"/>
            </w:pPr>
            <w:r>
              <w:t>0,96</w:t>
            </w:r>
          </w:p>
        </w:tc>
      </w:tr>
    </w:tbl>
    <w:p w:rsidR="006A2C02" w:rsidRDefault="006A2C02">
      <w:pPr>
        <w:pStyle w:val="a3"/>
        <w:spacing w:line="360" w:lineRule="auto"/>
        <w:ind w:left="-357" w:firstLine="357"/>
        <w:jc w:val="right"/>
      </w:pPr>
    </w:p>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 w:rsidR="006A2C02" w:rsidRDefault="006A2C02">
      <w:pPr>
        <w:spacing w:line="360" w:lineRule="auto"/>
        <w:jc w:val="center"/>
      </w:pPr>
    </w:p>
    <w:p w:rsidR="006A2C02" w:rsidRDefault="008877B6">
      <w:pPr>
        <w:spacing w:line="360" w:lineRule="auto"/>
        <w:jc w:val="center"/>
      </w:pPr>
      <w:r>
        <w:t>2.2 Оценка качества выпускаемой продукции</w:t>
      </w:r>
    </w:p>
    <w:p w:rsidR="006A2C02" w:rsidRDefault="008877B6">
      <w:pPr>
        <w:spacing w:line="360" w:lineRule="auto"/>
      </w:pPr>
      <w:r>
        <w:t>Качество продукции в цехах машиностроительных заводов можно охарактеризовать коэффициентом сдачи продукции с первого предъявления Кк, который характеризует результаты управления качеством со стороны мастеров, технологов и других специалистов.</w:t>
      </w:r>
    </w:p>
    <w:p w:rsidR="006A2C02" w:rsidRDefault="006A2C02">
      <w:pPr>
        <w:spacing w:line="360" w:lineRule="auto"/>
      </w:pPr>
    </w:p>
    <w:p w:rsidR="006A2C02" w:rsidRDefault="008877B6">
      <w:pPr>
        <w:spacing w:line="360" w:lineRule="auto"/>
      </w:pPr>
      <w:r>
        <w:t xml:space="preserve">Кк = С/Ф, где </w:t>
      </w:r>
    </w:p>
    <w:p w:rsidR="006A2C02" w:rsidRDefault="008877B6">
      <w:pPr>
        <w:spacing w:line="360" w:lineRule="auto"/>
      </w:pPr>
      <w:r>
        <w:t>С- кол-во продукции, сданной ОТК с первого предъявления</w:t>
      </w:r>
    </w:p>
    <w:p w:rsidR="006A2C02" w:rsidRDefault="008877B6">
      <w:pPr>
        <w:spacing w:line="360" w:lineRule="auto"/>
      </w:pPr>
      <w:r>
        <w:t>Ф- кол-во продукции, предъявленной к приемке.</w:t>
      </w:r>
    </w:p>
    <w:p w:rsidR="006A2C02" w:rsidRDefault="006A2C02">
      <w:pPr>
        <w:spacing w:line="360" w:lineRule="auto"/>
      </w:pPr>
    </w:p>
    <w:p w:rsidR="006A2C02" w:rsidRDefault="008877B6">
      <w:pPr>
        <w:jc w:val="center"/>
      </w:pPr>
      <w:r>
        <w:t>Расчет коэффициента качества продукции</w:t>
      </w:r>
    </w:p>
    <w:p w:rsidR="006A2C02" w:rsidRDefault="006A2C02">
      <w:pPr>
        <w:jc w:val="cente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785"/>
        <w:gridCol w:w="1620"/>
        <w:gridCol w:w="1785"/>
      </w:tblGrid>
      <w:tr w:rsidR="006A2C02">
        <w:trPr>
          <w:trHeight w:val="795"/>
        </w:trPr>
        <w:tc>
          <w:tcPr>
            <w:tcW w:w="1635" w:type="dxa"/>
          </w:tcPr>
          <w:p w:rsidR="006A2C02" w:rsidRDefault="006A2C02">
            <w:pPr>
              <w:jc w:val="center"/>
            </w:pPr>
          </w:p>
        </w:tc>
        <w:tc>
          <w:tcPr>
            <w:tcW w:w="1620" w:type="dxa"/>
          </w:tcPr>
          <w:p w:rsidR="006A2C02" w:rsidRDefault="008877B6">
            <w:pPr>
              <w:jc w:val="center"/>
            </w:pPr>
            <w:r>
              <w:t>Предъявлено</w:t>
            </w:r>
          </w:p>
        </w:tc>
        <w:tc>
          <w:tcPr>
            <w:tcW w:w="1620" w:type="dxa"/>
          </w:tcPr>
          <w:p w:rsidR="006A2C02" w:rsidRDefault="008877B6">
            <w:pPr>
              <w:jc w:val="center"/>
            </w:pPr>
            <w:r>
              <w:t>Принято</w:t>
            </w:r>
          </w:p>
        </w:tc>
        <w:tc>
          <w:tcPr>
            <w:tcW w:w="1785" w:type="dxa"/>
          </w:tcPr>
          <w:p w:rsidR="006A2C02" w:rsidRDefault="008877B6">
            <w:pPr>
              <w:jc w:val="center"/>
            </w:pPr>
            <w:r>
              <w:t>Кк</w:t>
            </w:r>
          </w:p>
        </w:tc>
      </w:tr>
      <w:tr w:rsidR="006A2C02">
        <w:trPr>
          <w:trHeight w:val="705"/>
        </w:trPr>
        <w:tc>
          <w:tcPr>
            <w:tcW w:w="1635" w:type="dxa"/>
          </w:tcPr>
          <w:p w:rsidR="006A2C02" w:rsidRDefault="008877B6">
            <w:pPr>
              <w:jc w:val="center"/>
            </w:pPr>
            <w:r>
              <w:t>1</w:t>
            </w:r>
          </w:p>
        </w:tc>
        <w:tc>
          <w:tcPr>
            <w:tcW w:w="1620" w:type="dxa"/>
          </w:tcPr>
          <w:p w:rsidR="006A2C02" w:rsidRDefault="008877B6">
            <w:pPr>
              <w:jc w:val="center"/>
            </w:pPr>
            <w:r>
              <w:t>645</w:t>
            </w:r>
          </w:p>
        </w:tc>
        <w:tc>
          <w:tcPr>
            <w:tcW w:w="1620" w:type="dxa"/>
          </w:tcPr>
          <w:p w:rsidR="006A2C02" w:rsidRDefault="008877B6">
            <w:pPr>
              <w:jc w:val="center"/>
            </w:pPr>
            <w:r>
              <w:t>280</w:t>
            </w:r>
          </w:p>
        </w:tc>
        <w:tc>
          <w:tcPr>
            <w:tcW w:w="1785" w:type="dxa"/>
          </w:tcPr>
          <w:p w:rsidR="006A2C02" w:rsidRDefault="008877B6">
            <w:pPr>
              <w:jc w:val="center"/>
            </w:pPr>
            <w:r>
              <w:t>0,43</w:t>
            </w:r>
          </w:p>
        </w:tc>
      </w:tr>
      <w:tr w:rsidR="006A2C02">
        <w:trPr>
          <w:trHeight w:val="720"/>
        </w:trPr>
        <w:tc>
          <w:tcPr>
            <w:tcW w:w="1635" w:type="dxa"/>
          </w:tcPr>
          <w:p w:rsidR="006A2C02" w:rsidRDefault="008877B6">
            <w:pPr>
              <w:jc w:val="center"/>
            </w:pPr>
            <w:r>
              <w:t>2</w:t>
            </w:r>
          </w:p>
        </w:tc>
        <w:tc>
          <w:tcPr>
            <w:tcW w:w="1620" w:type="dxa"/>
          </w:tcPr>
          <w:p w:rsidR="006A2C02" w:rsidRDefault="008877B6">
            <w:pPr>
              <w:jc w:val="center"/>
            </w:pPr>
            <w:r>
              <w:t>585</w:t>
            </w:r>
          </w:p>
        </w:tc>
        <w:tc>
          <w:tcPr>
            <w:tcW w:w="1620" w:type="dxa"/>
          </w:tcPr>
          <w:p w:rsidR="006A2C02" w:rsidRDefault="008877B6">
            <w:pPr>
              <w:jc w:val="center"/>
            </w:pPr>
            <w:r>
              <w:t>405</w:t>
            </w:r>
          </w:p>
        </w:tc>
        <w:tc>
          <w:tcPr>
            <w:tcW w:w="1785" w:type="dxa"/>
          </w:tcPr>
          <w:p w:rsidR="006A2C02" w:rsidRDefault="008877B6">
            <w:pPr>
              <w:jc w:val="center"/>
            </w:pPr>
            <w:r>
              <w:t>0,69</w:t>
            </w:r>
          </w:p>
        </w:tc>
      </w:tr>
      <w:tr w:rsidR="006A2C02">
        <w:trPr>
          <w:trHeight w:val="705"/>
        </w:trPr>
        <w:tc>
          <w:tcPr>
            <w:tcW w:w="1635" w:type="dxa"/>
          </w:tcPr>
          <w:p w:rsidR="006A2C02" w:rsidRDefault="008877B6">
            <w:pPr>
              <w:jc w:val="center"/>
            </w:pPr>
            <w:r>
              <w:t>3</w:t>
            </w:r>
          </w:p>
        </w:tc>
        <w:tc>
          <w:tcPr>
            <w:tcW w:w="1620" w:type="dxa"/>
          </w:tcPr>
          <w:p w:rsidR="006A2C02" w:rsidRDefault="008877B6">
            <w:pPr>
              <w:jc w:val="center"/>
            </w:pPr>
            <w:r>
              <w:t>705</w:t>
            </w:r>
          </w:p>
        </w:tc>
        <w:tc>
          <w:tcPr>
            <w:tcW w:w="1620" w:type="dxa"/>
          </w:tcPr>
          <w:p w:rsidR="006A2C02" w:rsidRDefault="008877B6">
            <w:pPr>
              <w:jc w:val="center"/>
            </w:pPr>
            <w:r>
              <w:t>450</w:t>
            </w:r>
          </w:p>
        </w:tc>
        <w:tc>
          <w:tcPr>
            <w:tcW w:w="1785" w:type="dxa"/>
          </w:tcPr>
          <w:p w:rsidR="006A2C02" w:rsidRDefault="008877B6">
            <w:pPr>
              <w:jc w:val="center"/>
            </w:pPr>
            <w:r>
              <w:t>0,64</w:t>
            </w:r>
          </w:p>
        </w:tc>
      </w:tr>
      <w:tr w:rsidR="006A2C02">
        <w:trPr>
          <w:trHeight w:val="705"/>
        </w:trPr>
        <w:tc>
          <w:tcPr>
            <w:tcW w:w="1635" w:type="dxa"/>
          </w:tcPr>
          <w:p w:rsidR="006A2C02" w:rsidRDefault="008877B6">
            <w:pPr>
              <w:jc w:val="center"/>
            </w:pPr>
            <w:r>
              <w:t>4</w:t>
            </w:r>
          </w:p>
        </w:tc>
        <w:tc>
          <w:tcPr>
            <w:tcW w:w="1620" w:type="dxa"/>
          </w:tcPr>
          <w:p w:rsidR="006A2C02" w:rsidRDefault="008877B6">
            <w:pPr>
              <w:jc w:val="center"/>
            </w:pPr>
            <w:r>
              <w:t>850</w:t>
            </w:r>
          </w:p>
        </w:tc>
        <w:tc>
          <w:tcPr>
            <w:tcW w:w="1620" w:type="dxa"/>
          </w:tcPr>
          <w:p w:rsidR="006A2C02" w:rsidRDefault="008877B6">
            <w:pPr>
              <w:jc w:val="center"/>
            </w:pPr>
            <w:r>
              <w:t>405</w:t>
            </w:r>
          </w:p>
        </w:tc>
        <w:tc>
          <w:tcPr>
            <w:tcW w:w="1785" w:type="dxa"/>
          </w:tcPr>
          <w:p w:rsidR="006A2C02" w:rsidRDefault="008877B6">
            <w:pPr>
              <w:jc w:val="center"/>
            </w:pPr>
            <w:r>
              <w:t>0,47</w:t>
            </w:r>
          </w:p>
        </w:tc>
      </w:tr>
      <w:tr w:rsidR="006A2C02">
        <w:trPr>
          <w:trHeight w:val="690"/>
        </w:trPr>
        <w:tc>
          <w:tcPr>
            <w:tcW w:w="1635" w:type="dxa"/>
          </w:tcPr>
          <w:p w:rsidR="006A2C02" w:rsidRDefault="008877B6">
            <w:pPr>
              <w:jc w:val="center"/>
            </w:pPr>
            <w:r>
              <w:t>Итого за год</w:t>
            </w:r>
          </w:p>
        </w:tc>
        <w:tc>
          <w:tcPr>
            <w:tcW w:w="1620" w:type="dxa"/>
          </w:tcPr>
          <w:p w:rsidR="006A2C02" w:rsidRDefault="008877B6">
            <w:pPr>
              <w:jc w:val="center"/>
            </w:pPr>
            <w:r>
              <w:t>2785</w:t>
            </w:r>
          </w:p>
        </w:tc>
        <w:tc>
          <w:tcPr>
            <w:tcW w:w="1620" w:type="dxa"/>
          </w:tcPr>
          <w:p w:rsidR="006A2C02" w:rsidRDefault="008877B6">
            <w:pPr>
              <w:jc w:val="center"/>
            </w:pPr>
            <w:r>
              <w:t>1540</w:t>
            </w:r>
          </w:p>
        </w:tc>
        <w:tc>
          <w:tcPr>
            <w:tcW w:w="1785" w:type="dxa"/>
          </w:tcPr>
          <w:p w:rsidR="006A2C02" w:rsidRDefault="008877B6">
            <w:pPr>
              <w:jc w:val="center"/>
            </w:pPr>
            <w:r>
              <w:t>0,55</w:t>
            </w:r>
          </w:p>
        </w:tc>
      </w:tr>
    </w:tbl>
    <w:p w:rsidR="006A2C02" w:rsidRDefault="008877B6">
      <w:pPr>
        <w:spacing w:line="360" w:lineRule="auto"/>
      </w:pPr>
      <w:r>
        <w:t xml:space="preserve">                                                                                                                                                                                                                          </w:t>
      </w: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8877B6">
      <w:pPr>
        <w:spacing w:line="360" w:lineRule="auto"/>
        <w:jc w:val="center"/>
      </w:pPr>
      <w:r>
        <w:t>2.3 Оценка потерь рабочего времени по вине управленческих работников.</w:t>
      </w:r>
    </w:p>
    <w:p w:rsidR="006A2C02" w:rsidRDefault="006A2C02">
      <w:pPr>
        <w:spacing w:line="360" w:lineRule="auto"/>
        <w:jc w:val="center"/>
      </w:pPr>
    </w:p>
    <w:p w:rsidR="006A2C02" w:rsidRDefault="006A2C02">
      <w:pPr>
        <w:spacing w:line="360" w:lineRule="auto"/>
        <w:jc w:val="center"/>
      </w:pPr>
    </w:p>
    <w:p w:rsidR="006A2C02" w:rsidRDefault="008877B6">
      <w:pPr>
        <w:spacing w:line="360" w:lineRule="auto"/>
      </w:pPr>
      <w:r>
        <w:t>Сущность функционирования аппарата управления включает своевременное обеспечение управляемых подразделений и рабочих мест цеха необходимыми документами, материалами, транспортными средствами, заготовками, своевременное принятие решений.</w:t>
      </w:r>
    </w:p>
    <w:p w:rsidR="006A2C02" w:rsidRDefault="008877B6">
      <w:pPr>
        <w:spacing w:line="360" w:lineRule="auto"/>
      </w:pPr>
      <w:r>
        <w:t xml:space="preserve">Несвоевременное выполнение управленческих функций вызывает потери </w:t>
      </w:r>
    </w:p>
    <w:p w:rsidR="006A2C02" w:rsidRDefault="008877B6">
      <w:pPr>
        <w:spacing w:line="360" w:lineRule="auto"/>
      </w:pPr>
      <w:r>
        <w:t xml:space="preserve">рабочего времени на участках и рабочих местах. Потери ведут к простою    </w:t>
      </w:r>
    </w:p>
    <w:p w:rsidR="006A2C02" w:rsidRDefault="008877B6">
      <w:pPr>
        <w:spacing w:line="360" w:lineRule="auto"/>
      </w:pPr>
      <w:r>
        <w:t>оборудования, растут амортизационные отчисления, что в свою очередь влияет на себестоимость.</w:t>
      </w:r>
    </w:p>
    <w:p w:rsidR="006A2C02" w:rsidRDefault="008877B6">
      <w:pPr>
        <w:spacing w:line="360" w:lineRule="auto"/>
      </w:pPr>
      <w:r>
        <w:t>Коэффициент отсутствия потерь рабочего времени по вине управленческих работников Кп определяется по формуле:</w:t>
      </w:r>
    </w:p>
    <w:p w:rsidR="006A2C02" w:rsidRDefault="008877B6">
      <w:pPr>
        <w:spacing w:line="360" w:lineRule="auto"/>
      </w:pPr>
      <w:r>
        <w:t xml:space="preserve">        </w:t>
      </w:r>
    </w:p>
    <w:p w:rsidR="006A2C02" w:rsidRDefault="008877B6">
      <w:pPr>
        <w:spacing w:line="360" w:lineRule="auto"/>
      </w:pPr>
      <w:r>
        <w:t xml:space="preserve">          Кп = 1-Тп/Тф, где</w:t>
      </w:r>
    </w:p>
    <w:p w:rsidR="006A2C02" w:rsidRDefault="008877B6">
      <w:pPr>
        <w:spacing w:line="360" w:lineRule="auto"/>
      </w:pPr>
      <w:r>
        <w:t>Тп- потери рабочего времени по вине управленческих работников, час.</w:t>
      </w:r>
    </w:p>
    <w:p w:rsidR="006A2C02" w:rsidRDefault="008877B6">
      <w:pPr>
        <w:spacing w:line="360" w:lineRule="auto"/>
      </w:pPr>
      <w:r>
        <w:t>Тф- фактически отработанное время, час.</w:t>
      </w:r>
    </w:p>
    <w:p w:rsidR="006A2C02" w:rsidRDefault="006A2C02">
      <w:pPr>
        <w:spacing w:line="360" w:lineRule="auto"/>
      </w:pPr>
    </w:p>
    <w:p w:rsidR="006A2C02" w:rsidRDefault="008877B6">
      <w:pPr>
        <w:jc w:val="center"/>
      </w:pPr>
      <w:r>
        <w:t>Расчет  коэффициента отсутствия потерь</w:t>
      </w:r>
    </w:p>
    <w:tbl>
      <w:tblPr>
        <w:tblpPr w:leftFromText="180" w:rightFromText="180" w:vertAnchor="text" w:horzAnchor="page" w:tblpX="2530"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08"/>
        <w:gridCol w:w="2340"/>
        <w:gridCol w:w="2160"/>
      </w:tblGrid>
      <w:tr w:rsidR="006A2C02">
        <w:trPr>
          <w:trHeight w:val="1080"/>
        </w:trPr>
        <w:tc>
          <w:tcPr>
            <w:tcW w:w="1800" w:type="dxa"/>
          </w:tcPr>
          <w:p w:rsidR="006A2C02" w:rsidRDefault="006A2C02">
            <w:pPr>
              <w:jc w:val="center"/>
            </w:pPr>
          </w:p>
        </w:tc>
        <w:tc>
          <w:tcPr>
            <w:tcW w:w="1908" w:type="dxa"/>
          </w:tcPr>
          <w:p w:rsidR="006A2C02" w:rsidRDefault="008877B6">
            <w:pPr>
              <w:jc w:val="center"/>
            </w:pPr>
            <w:r>
              <w:t>Потери времени по вине управленцев, Тп</w:t>
            </w:r>
          </w:p>
        </w:tc>
        <w:tc>
          <w:tcPr>
            <w:tcW w:w="2340" w:type="dxa"/>
          </w:tcPr>
          <w:p w:rsidR="006A2C02" w:rsidRDefault="008877B6">
            <w:pPr>
              <w:jc w:val="center"/>
            </w:pPr>
            <w:r>
              <w:t>Отработанное время, Тф</w:t>
            </w:r>
          </w:p>
        </w:tc>
        <w:tc>
          <w:tcPr>
            <w:tcW w:w="2160" w:type="dxa"/>
          </w:tcPr>
          <w:p w:rsidR="006A2C02" w:rsidRDefault="008877B6">
            <w:pPr>
              <w:jc w:val="center"/>
            </w:pPr>
            <w:r>
              <w:t>Коэффициент отсутствия потерь,Кп</w:t>
            </w:r>
          </w:p>
        </w:tc>
      </w:tr>
      <w:tr w:rsidR="006A2C02">
        <w:trPr>
          <w:trHeight w:val="705"/>
        </w:trPr>
        <w:tc>
          <w:tcPr>
            <w:tcW w:w="1800" w:type="dxa"/>
          </w:tcPr>
          <w:p w:rsidR="006A2C02" w:rsidRDefault="008877B6">
            <w:pPr>
              <w:jc w:val="center"/>
            </w:pPr>
            <w:r>
              <w:t>1</w:t>
            </w:r>
          </w:p>
        </w:tc>
        <w:tc>
          <w:tcPr>
            <w:tcW w:w="1908" w:type="dxa"/>
          </w:tcPr>
          <w:p w:rsidR="006A2C02" w:rsidRDefault="008877B6">
            <w:pPr>
              <w:jc w:val="center"/>
            </w:pPr>
            <w:r>
              <w:t>24900</w:t>
            </w:r>
          </w:p>
        </w:tc>
        <w:tc>
          <w:tcPr>
            <w:tcW w:w="2340" w:type="dxa"/>
          </w:tcPr>
          <w:p w:rsidR="006A2C02" w:rsidRDefault="008877B6">
            <w:pPr>
              <w:jc w:val="center"/>
            </w:pPr>
            <w:r>
              <w:t>322500</w:t>
            </w:r>
          </w:p>
        </w:tc>
        <w:tc>
          <w:tcPr>
            <w:tcW w:w="2160" w:type="dxa"/>
          </w:tcPr>
          <w:p w:rsidR="006A2C02" w:rsidRDefault="008877B6">
            <w:pPr>
              <w:jc w:val="center"/>
            </w:pPr>
            <w:r>
              <w:t>0,92</w:t>
            </w:r>
          </w:p>
        </w:tc>
      </w:tr>
      <w:tr w:rsidR="006A2C02">
        <w:trPr>
          <w:trHeight w:val="705"/>
        </w:trPr>
        <w:tc>
          <w:tcPr>
            <w:tcW w:w="1800" w:type="dxa"/>
          </w:tcPr>
          <w:p w:rsidR="006A2C02" w:rsidRDefault="008877B6">
            <w:pPr>
              <w:jc w:val="center"/>
            </w:pPr>
            <w:r>
              <w:t>2</w:t>
            </w:r>
          </w:p>
        </w:tc>
        <w:tc>
          <w:tcPr>
            <w:tcW w:w="1908" w:type="dxa"/>
          </w:tcPr>
          <w:p w:rsidR="006A2C02" w:rsidRDefault="008877B6">
            <w:pPr>
              <w:jc w:val="center"/>
            </w:pPr>
            <w:r>
              <w:t>19630</w:t>
            </w:r>
          </w:p>
        </w:tc>
        <w:tc>
          <w:tcPr>
            <w:tcW w:w="2340" w:type="dxa"/>
          </w:tcPr>
          <w:p w:rsidR="006A2C02" w:rsidRDefault="008877B6">
            <w:pPr>
              <w:jc w:val="center"/>
            </w:pPr>
            <w:r>
              <w:t>286000</w:t>
            </w:r>
          </w:p>
        </w:tc>
        <w:tc>
          <w:tcPr>
            <w:tcW w:w="2160" w:type="dxa"/>
          </w:tcPr>
          <w:p w:rsidR="006A2C02" w:rsidRDefault="008877B6">
            <w:pPr>
              <w:jc w:val="center"/>
            </w:pPr>
            <w:r>
              <w:t>0,93</w:t>
            </w:r>
          </w:p>
        </w:tc>
      </w:tr>
      <w:tr w:rsidR="006A2C02">
        <w:trPr>
          <w:trHeight w:val="720"/>
        </w:trPr>
        <w:tc>
          <w:tcPr>
            <w:tcW w:w="1800" w:type="dxa"/>
          </w:tcPr>
          <w:p w:rsidR="006A2C02" w:rsidRDefault="008877B6">
            <w:pPr>
              <w:jc w:val="center"/>
            </w:pPr>
            <w:r>
              <w:t>3</w:t>
            </w:r>
          </w:p>
        </w:tc>
        <w:tc>
          <w:tcPr>
            <w:tcW w:w="1908" w:type="dxa"/>
          </w:tcPr>
          <w:p w:rsidR="006A2C02" w:rsidRDefault="008877B6">
            <w:pPr>
              <w:jc w:val="center"/>
            </w:pPr>
            <w:r>
              <w:t>23400</w:t>
            </w:r>
          </w:p>
        </w:tc>
        <w:tc>
          <w:tcPr>
            <w:tcW w:w="2340" w:type="dxa"/>
          </w:tcPr>
          <w:p w:rsidR="006A2C02" w:rsidRDefault="008877B6">
            <w:pPr>
              <w:jc w:val="center"/>
            </w:pPr>
            <w:r>
              <w:t>344400</w:t>
            </w:r>
          </w:p>
        </w:tc>
        <w:tc>
          <w:tcPr>
            <w:tcW w:w="2160" w:type="dxa"/>
          </w:tcPr>
          <w:p w:rsidR="006A2C02" w:rsidRDefault="008877B6">
            <w:pPr>
              <w:jc w:val="center"/>
            </w:pPr>
            <w:r>
              <w:t>0,93</w:t>
            </w:r>
          </w:p>
        </w:tc>
      </w:tr>
      <w:tr w:rsidR="006A2C02">
        <w:trPr>
          <w:trHeight w:val="690"/>
        </w:trPr>
        <w:tc>
          <w:tcPr>
            <w:tcW w:w="1800" w:type="dxa"/>
          </w:tcPr>
          <w:p w:rsidR="006A2C02" w:rsidRDefault="008877B6">
            <w:pPr>
              <w:jc w:val="center"/>
            </w:pPr>
            <w:r>
              <w:t>4</w:t>
            </w:r>
          </w:p>
        </w:tc>
        <w:tc>
          <w:tcPr>
            <w:tcW w:w="1908" w:type="dxa"/>
          </w:tcPr>
          <w:p w:rsidR="006A2C02" w:rsidRDefault="008877B6">
            <w:pPr>
              <w:jc w:val="center"/>
            </w:pPr>
            <w:r>
              <w:t>27540</w:t>
            </w:r>
          </w:p>
        </w:tc>
        <w:tc>
          <w:tcPr>
            <w:tcW w:w="2340" w:type="dxa"/>
          </w:tcPr>
          <w:p w:rsidR="006A2C02" w:rsidRDefault="008877B6">
            <w:pPr>
              <w:jc w:val="center"/>
            </w:pPr>
            <w:r>
              <w:t>400180</w:t>
            </w:r>
          </w:p>
        </w:tc>
        <w:tc>
          <w:tcPr>
            <w:tcW w:w="2160" w:type="dxa"/>
          </w:tcPr>
          <w:p w:rsidR="006A2C02" w:rsidRDefault="008877B6">
            <w:pPr>
              <w:jc w:val="center"/>
            </w:pPr>
            <w:r>
              <w:t>0,93</w:t>
            </w:r>
          </w:p>
        </w:tc>
      </w:tr>
      <w:tr w:rsidR="006A2C02">
        <w:trPr>
          <w:trHeight w:val="710"/>
        </w:trPr>
        <w:tc>
          <w:tcPr>
            <w:tcW w:w="1800" w:type="dxa"/>
          </w:tcPr>
          <w:p w:rsidR="006A2C02" w:rsidRDefault="008877B6">
            <w:pPr>
              <w:jc w:val="center"/>
            </w:pPr>
            <w:r>
              <w:t>Итого</w:t>
            </w:r>
          </w:p>
        </w:tc>
        <w:tc>
          <w:tcPr>
            <w:tcW w:w="1908" w:type="dxa"/>
          </w:tcPr>
          <w:p w:rsidR="006A2C02" w:rsidRDefault="008877B6">
            <w:pPr>
              <w:jc w:val="center"/>
            </w:pPr>
            <w:r>
              <w:t>95470</w:t>
            </w:r>
          </w:p>
        </w:tc>
        <w:tc>
          <w:tcPr>
            <w:tcW w:w="2340" w:type="dxa"/>
          </w:tcPr>
          <w:p w:rsidR="006A2C02" w:rsidRDefault="008877B6">
            <w:pPr>
              <w:jc w:val="center"/>
            </w:pPr>
            <w:r>
              <w:t>1353080</w:t>
            </w:r>
          </w:p>
        </w:tc>
        <w:tc>
          <w:tcPr>
            <w:tcW w:w="2160" w:type="dxa"/>
          </w:tcPr>
          <w:p w:rsidR="006A2C02" w:rsidRDefault="008877B6">
            <w:pPr>
              <w:jc w:val="center"/>
            </w:pPr>
            <w:r>
              <w:t>0,93</w:t>
            </w:r>
          </w:p>
        </w:tc>
      </w:tr>
    </w:tbl>
    <w:p w:rsidR="006A2C02" w:rsidRDefault="006A2C02">
      <w:pPr>
        <w:spacing w:line="360" w:lineRule="auto"/>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8877B6">
      <w:pPr>
        <w:spacing w:line="360" w:lineRule="auto"/>
        <w:jc w:val="center"/>
      </w:pPr>
      <w:r>
        <w:t>2.4 Оценка исполнительности аппарата управления цехом.</w:t>
      </w:r>
    </w:p>
    <w:p w:rsidR="006A2C02" w:rsidRDefault="008877B6">
      <w:pPr>
        <w:spacing w:line="360" w:lineRule="auto"/>
      </w:pPr>
      <w:r>
        <w:t xml:space="preserve">Исполнительность аппарата управления цехом характеризуется коэффициентом исполнительности Кис, который определяется сопоставлением времени отклонения фактического срока от планового срока исполнения документа. </w:t>
      </w:r>
    </w:p>
    <w:p w:rsidR="006A2C02" w:rsidRDefault="006A2C02">
      <w:pPr>
        <w:spacing w:line="360" w:lineRule="auto"/>
        <w:jc w:val="right"/>
      </w:pPr>
    </w:p>
    <w:tbl>
      <w:tblPr>
        <w:tblpPr w:leftFromText="180" w:rightFromText="180" w:vertAnchor="text" w:horzAnchor="page" w:tblpX="1990" w:tblpY="108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720"/>
        <w:gridCol w:w="900"/>
        <w:gridCol w:w="720"/>
        <w:gridCol w:w="692"/>
        <w:gridCol w:w="40"/>
        <w:gridCol w:w="780"/>
        <w:gridCol w:w="720"/>
        <w:gridCol w:w="720"/>
        <w:gridCol w:w="720"/>
        <w:gridCol w:w="720"/>
        <w:gridCol w:w="1008"/>
      </w:tblGrid>
      <w:tr w:rsidR="006A2C02">
        <w:trPr>
          <w:cantSplit/>
          <w:trHeight w:val="540"/>
        </w:trPr>
        <w:tc>
          <w:tcPr>
            <w:tcW w:w="648" w:type="dxa"/>
            <w:vMerge w:val="restart"/>
          </w:tcPr>
          <w:p w:rsidR="006A2C02" w:rsidRDefault="006A2C02">
            <w:pPr>
              <w:tabs>
                <w:tab w:val="left" w:pos="1260"/>
              </w:tabs>
              <w:jc w:val="center"/>
            </w:pPr>
          </w:p>
        </w:tc>
        <w:tc>
          <w:tcPr>
            <w:tcW w:w="4512" w:type="dxa"/>
            <w:gridSpan w:val="7"/>
          </w:tcPr>
          <w:p w:rsidR="006A2C02" w:rsidRDefault="008877B6">
            <w:pPr>
              <w:jc w:val="center"/>
            </w:pPr>
            <w:r>
              <w:t>1 квартал</w:t>
            </w:r>
          </w:p>
        </w:tc>
        <w:tc>
          <w:tcPr>
            <w:tcW w:w="4668" w:type="dxa"/>
            <w:gridSpan w:val="6"/>
          </w:tcPr>
          <w:p w:rsidR="006A2C02" w:rsidRDefault="008877B6">
            <w:pPr>
              <w:jc w:val="center"/>
            </w:pPr>
            <w:r>
              <w:t xml:space="preserve">2 квартал </w:t>
            </w:r>
          </w:p>
        </w:tc>
      </w:tr>
      <w:tr w:rsidR="006A2C02">
        <w:trPr>
          <w:cantSplit/>
          <w:trHeight w:val="705"/>
        </w:trPr>
        <w:tc>
          <w:tcPr>
            <w:tcW w:w="648" w:type="dxa"/>
            <w:vMerge/>
          </w:tcPr>
          <w:p w:rsidR="006A2C02" w:rsidRDefault="006A2C02">
            <w:pPr>
              <w:jc w:val="center"/>
            </w:pPr>
          </w:p>
        </w:tc>
        <w:tc>
          <w:tcPr>
            <w:tcW w:w="720" w:type="dxa"/>
          </w:tcPr>
          <w:p w:rsidR="006A2C02" w:rsidRDefault="008877B6">
            <w:pPr>
              <w:jc w:val="center"/>
              <w:rPr>
                <w:sz w:val="22"/>
              </w:rPr>
            </w:pPr>
            <w:r>
              <w:rPr>
                <w:sz w:val="22"/>
              </w:rPr>
              <w:t>Факт. срок</w:t>
            </w:r>
          </w:p>
        </w:tc>
        <w:tc>
          <w:tcPr>
            <w:tcW w:w="720" w:type="dxa"/>
          </w:tcPr>
          <w:p w:rsidR="006A2C02" w:rsidRDefault="008877B6">
            <w:pPr>
              <w:jc w:val="center"/>
              <w:rPr>
                <w:sz w:val="22"/>
              </w:rPr>
            </w:pPr>
            <w:r>
              <w:rPr>
                <w:sz w:val="22"/>
              </w:rPr>
              <w:t>План. срок</w:t>
            </w:r>
          </w:p>
        </w:tc>
        <w:tc>
          <w:tcPr>
            <w:tcW w:w="720" w:type="dxa"/>
          </w:tcPr>
          <w:p w:rsidR="006A2C02" w:rsidRDefault="008877B6">
            <w:pPr>
              <w:jc w:val="center"/>
              <w:rPr>
                <w:sz w:val="22"/>
              </w:rPr>
            </w:pPr>
            <w:r>
              <w:rPr>
                <w:sz w:val="22"/>
              </w:rPr>
              <w:t>Откл.</w:t>
            </w:r>
          </w:p>
        </w:tc>
        <w:tc>
          <w:tcPr>
            <w:tcW w:w="900" w:type="dxa"/>
          </w:tcPr>
          <w:p w:rsidR="006A2C02" w:rsidRDefault="008877B6">
            <w:pPr>
              <w:jc w:val="center"/>
              <w:rPr>
                <w:sz w:val="22"/>
              </w:rPr>
            </w:pPr>
            <w:r>
              <w:rPr>
                <w:sz w:val="22"/>
              </w:rPr>
              <w:t>Коэф. весомости</w:t>
            </w:r>
          </w:p>
        </w:tc>
        <w:tc>
          <w:tcPr>
            <w:tcW w:w="720" w:type="dxa"/>
          </w:tcPr>
          <w:p w:rsidR="006A2C02" w:rsidRDefault="008877B6">
            <w:pPr>
              <w:jc w:val="center"/>
            </w:pPr>
            <w:r>
              <w:rPr>
                <w:sz w:val="22"/>
              </w:rPr>
              <w:t>Откл. С учет. Кв</w:t>
            </w:r>
            <w:r>
              <w:t>.</w:t>
            </w:r>
          </w:p>
        </w:tc>
        <w:tc>
          <w:tcPr>
            <w:tcW w:w="732" w:type="dxa"/>
            <w:gridSpan w:val="2"/>
          </w:tcPr>
          <w:p w:rsidR="006A2C02" w:rsidRDefault="008877B6">
            <w:pPr>
              <w:tabs>
                <w:tab w:val="left" w:pos="1980"/>
                <w:tab w:val="left" w:pos="4860"/>
              </w:tabs>
              <w:jc w:val="center"/>
              <w:rPr>
                <w:sz w:val="22"/>
              </w:rPr>
            </w:pPr>
            <w:r>
              <w:rPr>
                <w:sz w:val="22"/>
              </w:rPr>
              <w:t>Кис.</w:t>
            </w:r>
          </w:p>
        </w:tc>
        <w:tc>
          <w:tcPr>
            <w:tcW w:w="780" w:type="dxa"/>
          </w:tcPr>
          <w:p w:rsidR="006A2C02" w:rsidRDefault="008877B6">
            <w:pPr>
              <w:jc w:val="center"/>
              <w:rPr>
                <w:sz w:val="22"/>
              </w:rPr>
            </w:pPr>
            <w:r>
              <w:rPr>
                <w:sz w:val="22"/>
              </w:rPr>
              <w:t>Факт. срок</w:t>
            </w:r>
          </w:p>
        </w:tc>
        <w:tc>
          <w:tcPr>
            <w:tcW w:w="720" w:type="dxa"/>
          </w:tcPr>
          <w:p w:rsidR="006A2C02" w:rsidRDefault="008877B6">
            <w:pPr>
              <w:jc w:val="center"/>
            </w:pPr>
            <w:r>
              <w:rPr>
                <w:sz w:val="22"/>
              </w:rPr>
              <w:t>План. срок</w:t>
            </w:r>
          </w:p>
        </w:tc>
        <w:tc>
          <w:tcPr>
            <w:tcW w:w="720" w:type="dxa"/>
          </w:tcPr>
          <w:p w:rsidR="006A2C02" w:rsidRDefault="008877B6">
            <w:pPr>
              <w:jc w:val="center"/>
              <w:rPr>
                <w:sz w:val="22"/>
              </w:rPr>
            </w:pPr>
            <w:r>
              <w:rPr>
                <w:sz w:val="22"/>
              </w:rPr>
              <w:t>Откл.</w:t>
            </w:r>
          </w:p>
        </w:tc>
        <w:tc>
          <w:tcPr>
            <w:tcW w:w="720" w:type="dxa"/>
          </w:tcPr>
          <w:p w:rsidR="006A2C02" w:rsidRDefault="008877B6">
            <w:pPr>
              <w:jc w:val="center"/>
            </w:pPr>
            <w:r>
              <w:rPr>
                <w:sz w:val="22"/>
              </w:rPr>
              <w:t>Коэф. весомости</w:t>
            </w:r>
          </w:p>
        </w:tc>
        <w:tc>
          <w:tcPr>
            <w:tcW w:w="720" w:type="dxa"/>
          </w:tcPr>
          <w:p w:rsidR="006A2C02" w:rsidRDefault="008877B6">
            <w:pPr>
              <w:jc w:val="center"/>
            </w:pPr>
            <w:r>
              <w:rPr>
                <w:sz w:val="22"/>
              </w:rPr>
              <w:t>Откл. С учет. Кв</w:t>
            </w:r>
            <w:r>
              <w:t>.</w:t>
            </w:r>
          </w:p>
        </w:tc>
        <w:tc>
          <w:tcPr>
            <w:tcW w:w="1008" w:type="dxa"/>
          </w:tcPr>
          <w:p w:rsidR="006A2C02" w:rsidRDefault="008877B6">
            <w:pPr>
              <w:tabs>
                <w:tab w:val="left" w:pos="1980"/>
                <w:tab w:val="left" w:pos="4860"/>
              </w:tabs>
              <w:jc w:val="center"/>
              <w:rPr>
                <w:sz w:val="22"/>
              </w:rPr>
            </w:pPr>
            <w:r>
              <w:rPr>
                <w:sz w:val="22"/>
              </w:rPr>
              <w:t>Кис.</w:t>
            </w:r>
          </w:p>
        </w:tc>
      </w:tr>
      <w:tr w:rsidR="006A2C02">
        <w:trPr>
          <w:cantSplit/>
          <w:trHeight w:val="720"/>
        </w:trPr>
        <w:tc>
          <w:tcPr>
            <w:tcW w:w="648" w:type="dxa"/>
          </w:tcPr>
          <w:p w:rsidR="006A2C02" w:rsidRDefault="008877B6">
            <w:pPr>
              <w:jc w:val="center"/>
            </w:pPr>
            <w:r>
              <w:t>1</w:t>
            </w:r>
          </w:p>
        </w:tc>
        <w:tc>
          <w:tcPr>
            <w:tcW w:w="720" w:type="dxa"/>
          </w:tcPr>
          <w:p w:rsidR="006A2C02" w:rsidRDefault="008877B6">
            <w:pPr>
              <w:jc w:val="center"/>
            </w:pPr>
            <w:r>
              <w:t>25</w:t>
            </w:r>
          </w:p>
        </w:tc>
        <w:tc>
          <w:tcPr>
            <w:tcW w:w="720" w:type="dxa"/>
          </w:tcPr>
          <w:p w:rsidR="006A2C02" w:rsidRDefault="008877B6">
            <w:pPr>
              <w:jc w:val="center"/>
            </w:pPr>
            <w:r>
              <w:t>20</w:t>
            </w:r>
          </w:p>
        </w:tc>
        <w:tc>
          <w:tcPr>
            <w:tcW w:w="720" w:type="dxa"/>
          </w:tcPr>
          <w:p w:rsidR="006A2C02" w:rsidRDefault="008877B6">
            <w:pPr>
              <w:jc w:val="center"/>
            </w:pPr>
            <w:r>
              <w:t>5</w:t>
            </w:r>
          </w:p>
        </w:tc>
        <w:tc>
          <w:tcPr>
            <w:tcW w:w="900" w:type="dxa"/>
          </w:tcPr>
          <w:p w:rsidR="006A2C02" w:rsidRDefault="008877B6">
            <w:pPr>
              <w:jc w:val="center"/>
            </w:pPr>
            <w:r>
              <w:t>1</w:t>
            </w:r>
          </w:p>
        </w:tc>
        <w:tc>
          <w:tcPr>
            <w:tcW w:w="720" w:type="dxa"/>
          </w:tcPr>
          <w:p w:rsidR="006A2C02" w:rsidRDefault="008877B6">
            <w:pPr>
              <w:tabs>
                <w:tab w:val="left" w:pos="1980"/>
              </w:tabs>
              <w:jc w:val="center"/>
            </w:pPr>
            <w:r>
              <w:t>5</w:t>
            </w:r>
          </w:p>
        </w:tc>
        <w:tc>
          <w:tcPr>
            <w:tcW w:w="692" w:type="dxa"/>
            <w:vMerge w:val="restart"/>
          </w:tcPr>
          <w:p w:rsidR="006A2C02" w:rsidRDefault="008877B6">
            <w:pPr>
              <w:jc w:val="center"/>
              <w:rPr>
                <w:sz w:val="22"/>
              </w:rPr>
            </w:pPr>
            <w:r>
              <w:rPr>
                <w:sz w:val="22"/>
              </w:rPr>
              <w:t>0,76</w:t>
            </w:r>
          </w:p>
        </w:tc>
        <w:tc>
          <w:tcPr>
            <w:tcW w:w="820" w:type="dxa"/>
            <w:gridSpan w:val="2"/>
          </w:tcPr>
          <w:p w:rsidR="006A2C02" w:rsidRDefault="008877B6">
            <w:pPr>
              <w:jc w:val="center"/>
            </w:pPr>
            <w:r>
              <w:t>23</w:t>
            </w:r>
          </w:p>
        </w:tc>
        <w:tc>
          <w:tcPr>
            <w:tcW w:w="720" w:type="dxa"/>
          </w:tcPr>
          <w:p w:rsidR="006A2C02" w:rsidRDefault="008877B6">
            <w:pPr>
              <w:jc w:val="center"/>
            </w:pPr>
            <w:r>
              <w:t>20</w:t>
            </w:r>
          </w:p>
        </w:tc>
        <w:tc>
          <w:tcPr>
            <w:tcW w:w="720" w:type="dxa"/>
          </w:tcPr>
          <w:p w:rsidR="006A2C02" w:rsidRDefault="008877B6">
            <w:pPr>
              <w:jc w:val="center"/>
            </w:pPr>
            <w:r>
              <w:t>3</w:t>
            </w:r>
          </w:p>
        </w:tc>
        <w:tc>
          <w:tcPr>
            <w:tcW w:w="720" w:type="dxa"/>
          </w:tcPr>
          <w:p w:rsidR="006A2C02" w:rsidRDefault="008877B6">
            <w:pPr>
              <w:jc w:val="center"/>
            </w:pPr>
            <w:r>
              <w:t>1</w:t>
            </w:r>
          </w:p>
        </w:tc>
        <w:tc>
          <w:tcPr>
            <w:tcW w:w="720" w:type="dxa"/>
          </w:tcPr>
          <w:p w:rsidR="006A2C02" w:rsidRDefault="008877B6">
            <w:pPr>
              <w:jc w:val="center"/>
            </w:pPr>
            <w:r>
              <w:t>3</w:t>
            </w:r>
          </w:p>
        </w:tc>
        <w:tc>
          <w:tcPr>
            <w:tcW w:w="1008" w:type="dxa"/>
            <w:vMerge w:val="restart"/>
          </w:tcPr>
          <w:p w:rsidR="006A2C02" w:rsidRDefault="008877B6">
            <w:pPr>
              <w:jc w:val="center"/>
              <w:rPr>
                <w:sz w:val="22"/>
              </w:rPr>
            </w:pPr>
            <w:r>
              <w:rPr>
                <w:sz w:val="22"/>
              </w:rPr>
              <w:t>0,78</w:t>
            </w:r>
          </w:p>
        </w:tc>
      </w:tr>
      <w:tr w:rsidR="006A2C02">
        <w:trPr>
          <w:cantSplit/>
          <w:trHeight w:val="705"/>
        </w:trPr>
        <w:tc>
          <w:tcPr>
            <w:tcW w:w="648" w:type="dxa"/>
          </w:tcPr>
          <w:p w:rsidR="006A2C02" w:rsidRDefault="008877B6">
            <w:pPr>
              <w:jc w:val="center"/>
            </w:pPr>
            <w:r>
              <w:t>2</w:t>
            </w:r>
          </w:p>
        </w:tc>
        <w:tc>
          <w:tcPr>
            <w:tcW w:w="720" w:type="dxa"/>
          </w:tcPr>
          <w:p w:rsidR="006A2C02" w:rsidRDefault="008877B6">
            <w:pPr>
              <w:jc w:val="center"/>
            </w:pPr>
            <w:r>
              <w:t>12</w:t>
            </w:r>
          </w:p>
        </w:tc>
        <w:tc>
          <w:tcPr>
            <w:tcW w:w="720" w:type="dxa"/>
          </w:tcPr>
          <w:p w:rsidR="006A2C02" w:rsidRDefault="008877B6">
            <w:pPr>
              <w:jc w:val="center"/>
            </w:pPr>
            <w:r>
              <w:t>10</w:t>
            </w:r>
          </w:p>
        </w:tc>
        <w:tc>
          <w:tcPr>
            <w:tcW w:w="720" w:type="dxa"/>
          </w:tcPr>
          <w:p w:rsidR="006A2C02" w:rsidRDefault="008877B6">
            <w:pPr>
              <w:jc w:val="center"/>
            </w:pPr>
            <w:r>
              <w:t>2</w:t>
            </w:r>
          </w:p>
        </w:tc>
        <w:tc>
          <w:tcPr>
            <w:tcW w:w="900" w:type="dxa"/>
          </w:tcPr>
          <w:p w:rsidR="006A2C02" w:rsidRDefault="008877B6">
            <w:pPr>
              <w:jc w:val="center"/>
            </w:pPr>
            <w:r>
              <w:t>0,8</w:t>
            </w:r>
          </w:p>
        </w:tc>
        <w:tc>
          <w:tcPr>
            <w:tcW w:w="720" w:type="dxa"/>
          </w:tcPr>
          <w:p w:rsidR="006A2C02" w:rsidRDefault="008877B6">
            <w:pPr>
              <w:tabs>
                <w:tab w:val="left" w:pos="1980"/>
              </w:tabs>
              <w:jc w:val="center"/>
            </w:pPr>
            <w:r>
              <w:t>1,6</w:t>
            </w:r>
          </w:p>
        </w:tc>
        <w:tc>
          <w:tcPr>
            <w:tcW w:w="692" w:type="dxa"/>
            <w:vMerge/>
          </w:tcPr>
          <w:p w:rsidR="006A2C02" w:rsidRDefault="006A2C02">
            <w:pPr>
              <w:jc w:val="center"/>
            </w:pPr>
          </w:p>
        </w:tc>
        <w:tc>
          <w:tcPr>
            <w:tcW w:w="820" w:type="dxa"/>
            <w:gridSpan w:val="2"/>
          </w:tcPr>
          <w:p w:rsidR="006A2C02" w:rsidRDefault="008877B6">
            <w:pPr>
              <w:jc w:val="center"/>
            </w:pPr>
            <w:r>
              <w:t>11</w:t>
            </w:r>
          </w:p>
        </w:tc>
        <w:tc>
          <w:tcPr>
            <w:tcW w:w="720" w:type="dxa"/>
          </w:tcPr>
          <w:p w:rsidR="006A2C02" w:rsidRDefault="008877B6">
            <w:pPr>
              <w:jc w:val="center"/>
            </w:pPr>
            <w:r>
              <w:t>10</w:t>
            </w:r>
          </w:p>
        </w:tc>
        <w:tc>
          <w:tcPr>
            <w:tcW w:w="720" w:type="dxa"/>
          </w:tcPr>
          <w:p w:rsidR="006A2C02" w:rsidRDefault="008877B6">
            <w:pPr>
              <w:jc w:val="center"/>
            </w:pPr>
            <w:r>
              <w:t>1</w:t>
            </w:r>
          </w:p>
        </w:tc>
        <w:tc>
          <w:tcPr>
            <w:tcW w:w="720" w:type="dxa"/>
          </w:tcPr>
          <w:p w:rsidR="006A2C02" w:rsidRDefault="008877B6">
            <w:pPr>
              <w:jc w:val="center"/>
            </w:pPr>
            <w:r>
              <w:t>0,8</w:t>
            </w:r>
          </w:p>
        </w:tc>
        <w:tc>
          <w:tcPr>
            <w:tcW w:w="720" w:type="dxa"/>
          </w:tcPr>
          <w:p w:rsidR="006A2C02" w:rsidRDefault="008877B6">
            <w:pPr>
              <w:jc w:val="center"/>
            </w:pPr>
            <w:r>
              <w:t>0,8</w:t>
            </w:r>
          </w:p>
        </w:tc>
        <w:tc>
          <w:tcPr>
            <w:tcW w:w="1008" w:type="dxa"/>
            <w:vMerge/>
          </w:tcPr>
          <w:p w:rsidR="006A2C02" w:rsidRDefault="006A2C02">
            <w:pPr>
              <w:jc w:val="center"/>
            </w:pPr>
          </w:p>
        </w:tc>
      </w:tr>
      <w:tr w:rsidR="006A2C02">
        <w:trPr>
          <w:cantSplit/>
          <w:trHeight w:val="705"/>
        </w:trPr>
        <w:tc>
          <w:tcPr>
            <w:tcW w:w="648" w:type="dxa"/>
          </w:tcPr>
          <w:p w:rsidR="006A2C02" w:rsidRDefault="008877B6">
            <w:pPr>
              <w:jc w:val="center"/>
            </w:pPr>
            <w:r>
              <w:t>3</w:t>
            </w:r>
          </w:p>
        </w:tc>
        <w:tc>
          <w:tcPr>
            <w:tcW w:w="720" w:type="dxa"/>
          </w:tcPr>
          <w:p w:rsidR="006A2C02" w:rsidRDefault="008877B6">
            <w:pPr>
              <w:jc w:val="center"/>
            </w:pPr>
            <w:r>
              <w:t>3</w:t>
            </w:r>
          </w:p>
        </w:tc>
        <w:tc>
          <w:tcPr>
            <w:tcW w:w="720" w:type="dxa"/>
          </w:tcPr>
          <w:p w:rsidR="006A2C02" w:rsidRDefault="008877B6">
            <w:pPr>
              <w:jc w:val="center"/>
            </w:pPr>
            <w:r>
              <w:t>2</w:t>
            </w:r>
          </w:p>
        </w:tc>
        <w:tc>
          <w:tcPr>
            <w:tcW w:w="720" w:type="dxa"/>
          </w:tcPr>
          <w:p w:rsidR="006A2C02" w:rsidRDefault="008877B6">
            <w:pPr>
              <w:jc w:val="center"/>
            </w:pPr>
            <w:r>
              <w:t>1</w:t>
            </w:r>
          </w:p>
        </w:tc>
        <w:tc>
          <w:tcPr>
            <w:tcW w:w="900" w:type="dxa"/>
          </w:tcPr>
          <w:p w:rsidR="006A2C02" w:rsidRDefault="008877B6">
            <w:pPr>
              <w:jc w:val="center"/>
            </w:pPr>
            <w:r>
              <w:t>0,5</w:t>
            </w:r>
          </w:p>
        </w:tc>
        <w:tc>
          <w:tcPr>
            <w:tcW w:w="720" w:type="dxa"/>
          </w:tcPr>
          <w:p w:rsidR="006A2C02" w:rsidRDefault="008877B6">
            <w:pPr>
              <w:tabs>
                <w:tab w:val="left" w:pos="1980"/>
              </w:tabs>
              <w:jc w:val="center"/>
            </w:pPr>
            <w:r>
              <w:t>0,5</w:t>
            </w:r>
          </w:p>
        </w:tc>
        <w:tc>
          <w:tcPr>
            <w:tcW w:w="692" w:type="dxa"/>
            <w:vMerge/>
          </w:tcPr>
          <w:p w:rsidR="006A2C02" w:rsidRDefault="006A2C02"/>
        </w:tc>
        <w:tc>
          <w:tcPr>
            <w:tcW w:w="820" w:type="dxa"/>
            <w:gridSpan w:val="2"/>
          </w:tcPr>
          <w:p w:rsidR="006A2C02" w:rsidRDefault="008877B6">
            <w:pPr>
              <w:jc w:val="center"/>
            </w:pPr>
            <w:r>
              <w:t>7</w:t>
            </w:r>
          </w:p>
        </w:tc>
        <w:tc>
          <w:tcPr>
            <w:tcW w:w="720" w:type="dxa"/>
          </w:tcPr>
          <w:p w:rsidR="006A2C02" w:rsidRDefault="008877B6">
            <w:pPr>
              <w:jc w:val="center"/>
            </w:pPr>
            <w:r>
              <w:t>2</w:t>
            </w:r>
          </w:p>
        </w:tc>
        <w:tc>
          <w:tcPr>
            <w:tcW w:w="720" w:type="dxa"/>
          </w:tcPr>
          <w:p w:rsidR="006A2C02" w:rsidRDefault="008877B6">
            <w:pPr>
              <w:jc w:val="center"/>
            </w:pPr>
            <w:r>
              <w:t>5</w:t>
            </w:r>
          </w:p>
        </w:tc>
        <w:tc>
          <w:tcPr>
            <w:tcW w:w="720" w:type="dxa"/>
          </w:tcPr>
          <w:p w:rsidR="006A2C02" w:rsidRDefault="008877B6">
            <w:pPr>
              <w:jc w:val="center"/>
            </w:pPr>
            <w:r>
              <w:t>0,5</w:t>
            </w:r>
          </w:p>
        </w:tc>
        <w:tc>
          <w:tcPr>
            <w:tcW w:w="720" w:type="dxa"/>
          </w:tcPr>
          <w:p w:rsidR="006A2C02" w:rsidRDefault="008877B6">
            <w:pPr>
              <w:jc w:val="center"/>
            </w:pPr>
            <w:r>
              <w:t>2,5</w:t>
            </w:r>
          </w:p>
        </w:tc>
        <w:tc>
          <w:tcPr>
            <w:tcW w:w="1008" w:type="dxa"/>
            <w:vMerge/>
          </w:tcPr>
          <w:p w:rsidR="006A2C02" w:rsidRDefault="006A2C02">
            <w:pPr>
              <w:jc w:val="center"/>
            </w:pPr>
          </w:p>
        </w:tc>
      </w:tr>
      <w:tr w:rsidR="006A2C02">
        <w:trPr>
          <w:cantSplit/>
          <w:trHeight w:val="870"/>
        </w:trPr>
        <w:tc>
          <w:tcPr>
            <w:tcW w:w="648" w:type="dxa"/>
          </w:tcPr>
          <w:p w:rsidR="006A2C02" w:rsidRDefault="008877B6">
            <w:pPr>
              <w:jc w:val="center"/>
            </w:pPr>
            <w:r>
              <w:t>Итого</w:t>
            </w:r>
          </w:p>
        </w:tc>
        <w:tc>
          <w:tcPr>
            <w:tcW w:w="720" w:type="dxa"/>
          </w:tcPr>
          <w:p w:rsidR="006A2C02" w:rsidRDefault="008877B6">
            <w:pPr>
              <w:jc w:val="center"/>
            </w:pPr>
            <w:r>
              <w:t>40</w:t>
            </w:r>
          </w:p>
        </w:tc>
        <w:tc>
          <w:tcPr>
            <w:tcW w:w="720" w:type="dxa"/>
          </w:tcPr>
          <w:p w:rsidR="006A2C02" w:rsidRDefault="008877B6">
            <w:pPr>
              <w:jc w:val="center"/>
            </w:pPr>
            <w:r>
              <w:t>32</w:t>
            </w:r>
          </w:p>
        </w:tc>
        <w:tc>
          <w:tcPr>
            <w:tcW w:w="720" w:type="dxa"/>
          </w:tcPr>
          <w:p w:rsidR="006A2C02" w:rsidRDefault="008877B6">
            <w:pPr>
              <w:jc w:val="center"/>
            </w:pPr>
            <w:r>
              <w:t>8</w:t>
            </w:r>
          </w:p>
        </w:tc>
        <w:tc>
          <w:tcPr>
            <w:tcW w:w="900" w:type="dxa"/>
          </w:tcPr>
          <w:p w:rsidR="006A2C02" w:rsidRDefault="008877B6">
            <w:pPr>
              <w:jc w:val="center"/>
            </w:pPr>
            <w:r>
              <w:t>2,3</w:t>
            </w:r>
          </w:p>
        </w:tc>
        <w:tc>
          <w:tcPr>
            <w:tcW w:w="720" w:type="dxa"/>
          </w:tcPr>
          <w:p w:rsidR="006A2C02" w:rsidRDefault="008877B6">
            <w:pPr>
              <w:tabs>
                <w:tab w:val="left" w:pos="1980"/>
              </w:tabs>
              <w:jc w:val="center"/>
            </w:pPr>
            <w:r>
              <w:t>7,1</w:t>
            </w:r>
          </w:p>
        </w:tc>
        <w:tc>
          <w:tcPr>
            <w:tcW w:w="692" w:type="dxa"/>
            <w:vMerge/>
          </w:tcPr>
          <w:p w:rsidR="006A2C02" w:rsidRDefault="006A2C02">
            <w:pPr>
              <w:jc w:val="center"/>
            </w:pPr>
          </w:p>
        </w:tc>
        <w:tc>
          <w:tcPr>
            <w:tcW w:w="820" w:type="dxa"/>
            <w:gridSpan w:val="2"/>
          </w:tcPr>
          <w:p w:rsidR="006A2C02" w:rsidRDefault="008877B6">
            <w:pPr>
              <w:jc w:val="center"/>
            </w:pPr>
            <w:r>
              <w:t>41</w:t>
            </w:r>
          </w:p>
        </w:tc>
        <w:tc>
          <w:tcPr>
            <w:tcW w:w="720" w:type="dxa"/>
          </w:tcPr>
          <w:p w:rsidR="006A2C02" w:rsidRDefault="008877B6">
            <w:pPr>
              <w:jc w:val="center"/>
            </w:pPr>
            <w:r>
              <w:t>32</w:t>
            </w:r>
          </w:p>
        </w:tc>
        <w:tc>
          <w:tcPr>
            <w:tcW w:w="720" w:type="dxa"/>
          </w:tcPr>
          <w:p w:rsidR="006A2C02" w:rsidRDefault="008877B6">
            <w:pPr>
              <w:jc w:val="center"/>
            </w:pPr>
            <w:r>
              <w:t>9</w:t>
            </w:r>
          </w:p>
        </w:tc>
        <w:tc>
          <w:tcPr>
            <w:tcW w:w="720" w:type="dxa"/>
          </w:tcPr>
          <w:p w:rsidR="006A2C02" w:rsidRDefault="008877B6">
            <w:pPr>
              <w:jc w:val="center"/>
            </w:pPr>
            <w:r>
              <w:t>2,3</w:t>
            </w:r>
          </w:p>
        </w:tc>
        <w:tc>
          <w:tcPr>
            <w:tcW w:w="720" w:type="dxa"/>
          </w:tcPr>
          <w:p w:rsidR="006A2C02" w:rsidRDefault="008877B6">
            <w:pPr>
              <w:jc w:val="center"/>
            </w:pPr>
            <w:r>
              <w:t>6,3</w:t>
            </w:r>
          </w:p>
        </w:tc>
        <w:tc>
          <w:tcPr>
            <w:tcW w:w="1008" w:type="dxa"/>
            <w:vMerge/>
          </w:tcPr>
          <w:p w:rsidR="006A2C02" w:rsidRDefault="006A2C02">
            <w:pPr>
              <w:jc w:val="center"/>
            </w:pPr>
          </w:p>
        </w:tc>
      </w:tr>
    </w:tbl>
    <w:tbl>
      <w:tblPr>
        <w:tblpPr w:leftFromText="180" w:rightFromText="180" w:vertAnchor="text" w:horzAnchor="page" w:tblpX="1990" w:tblpY="684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534"/>
        <w:gridCol w:w="1186"/>
        <w:gridCol w:w="743"/>
        <w:gridCol w:w="634"/>
        <w:gridCol w:w="746"/>
        <w:gridCol w:w="756"/>
        <w:gridCol w:w="743"/>
        <w:gridCol w:w="958"/>
        <w:gridCol w:w="971"/>
        <w:gridCol w:w="469"/>
      </w:tblGrid>
      <w:tr w:rsidR="006A2C02">
        <w:trPr>
          <w:cantSplit/>
          <w:trHeight w:val="705"/>
        </w:trPr>
        <w:tc>
          <w:tcPr>
            <w:tcW w:w="648" w:type="dxa"/>
            <w:vMerge w:val="restart"/>
          </w:tcPr>
          <w:p w:rsidR="006A2C02" w:rsidRDefault="006A2C02">
            <w:pPr>
              <w:jc w:val="center"/>
            </w:pPr>
          </w:p>
        </w:tc>
        <w:tc>
          <w:tcPr>
            <w:tcW w:w="4537" w:type="dxa"/>
            <w:gridSpan w:val="6"/>
          </w:tcPr>
          <w:p w:rsidR="006A2C02" w:rsidRDefault="008877B6">
            <w:pPr>
              <w:jc w:val="center"/>
            </w:pPr>
            <w:r>
              <w:t>3 квартал</w:t>
            </w:r>
          </w:p>
        </w:tc>
        <w:tc>
          <w:tcPr>
            <w:tcW w:w="4643" w:type="dxa"/>
            <w:gridSpan w:val="6"/>
          </w:tcPr>
          <w:p w:rsidR="006A2C02" w:rsidRDefault="008877B6">
            <w:pPr>
              <w:jc w:val="center"/>
            </w:pPr>
            <w:r>
              <w:t>4 квартал</w:t>
            </w:r>
          </w:p>
        </w:tc>
      </w:tr>
      <w:tr w:rsidR="006A2C02">
        <w:trPr>
          <w:cantSplit/>
          <w:trHeight w:val="720"/>
        </w:trPr>
        <w:tc>
          <w:tcPr>
            <w:tcW w:w="648" w:type="dxa"/>
            <w:vMerge/>
          </w:tcPr>
          <w:p w:rsidR="006A2C02" w:rsidRDefault="006A2C02">
            <w:pPr>
              <w:jc w:val="center"/>
            </w:pPr>
          </w:p>
        </w:tc>
        <w:tc>
          <w:tcPr>
            <w:tcW w:w="720" w:type="dxa"/>
          </w:tcPr>
          <w:p w:rsidR="006A2C02" w:rsidRDefault="008877B6">
            <w:pPr>
              <w:jc w:val="center"/>
            </w:pPr>
            <w:r>
              <w:rPr>
                <w:sz w:val="22"/>
              </w:rPr>
              <w:t>Факт. срок</w:t>
            </w:r>
          </w:p>
        </w:tc>
        <w:tc>
          <w:tcPr>
            <w:tcW w:w="720" w:type="dxa"/>
          </w:tcPr>
          <w:p w:rsidR="006A2C02" w:rsidRDefault="008877B6">
            <w:pPr>
              <w:jc w:val="center"/>
            </w:pPr>
            <w:r>
              <w:rPr>
                <w:sz w:val="22"/>
              </w:rPr>
              <w:t>План. срок</w:t>
            </w:r>
          </w:p>
        </w:tc>
        <w:tc>
          <w:tcPr>
            <w:tcW w:w="534" w:type="dxa"/>
          </w:tcPr>
          <w:p w:rsidR="006A2C02" w:rsidRDefault="008877B6">
            <w:pPr>
              <w:jc w:val="center"/>
              <w:rPr>
                <w:sz w:val="22"/>
              </w:rPr>
            </w:pPr>
            <w:r>
              <w:rPr>
                <w:sz w:val="22"/>
              </w:rPr>
              <w:t>отк</w:t>
            </w:r>
          </w:p>
        </w:tc>
        <w:tc>
          <w:tcPr>
            <w:tcW w:w="1186" w:type="dxa"/>
          </w:tcPr>
          <w:p w:rsidR="006A2C02" w:rsidRDefault="008877B6">
            <w:pPr>
              <w:jc w:val="center"/>
            </w:pPr>
            <w:r>
              <w:rPr>
                <w:sz w:val="22"/>
              </w:rPr>
              <w:t>Коэф. весомости</w:t>
            </w:r>
          </w:p>
        </w:tc>
        <w:tc>
          <w:tcPr>
            <w:tcW w:w="743" w:type="dxa"/>
          </w:tcPr>
          <w:p w:rsidR="006A2C02" w:rsidRDefault="008877B6">
            <w:pPr>
              <w:jc w:val="center"/>
            </w:pPr>
            <w:r>
              <w:rPr>
                <w:sz w:val="22"/>
              </w:rPr>
              <w:t>Откл. С учет. Кв</w:t>
            </w:r>
            <w:r>
              <w:t>.</w:t>
            </w:r>
          </w:p>
        </w:tc>
        <w:tc>
          <w:tcPr>
            <w:tcW w:w="634" w:type="dxa"/>
          </w:tcPr>
          <w:p w:rsidR="006A2C02" w:rsidRDefault="008877B6">
            <w:pPr>
              <w:tabs>
                <w:tab w:val="left" w:pos="1980"/>
                <w:tab w:val="left" w:pos="4860"/>
              </w:tabs>
              <w:jc w:val="center"/>
              <w:rPr>
                <w:sz w:val="22"/>
              </w:rPr>
            </w:pPr>
            <w:r>
              <w:rPr>
                <w:sz w:val="22"/>
              </w:rPr>
              <w:t>Кис.</w:t>
            </w:r>
          </w:p>
        </w:tc>
        <w:tc>
          <w:tcPr>
            <w:tcW w:w="746" w:type="dxa"/>
          </w:tcPr>
          <w:p w:rsidR="006A2C02" w:rsidRDefault="008877B6">
            <w:pPr>
              <w:jc w:val="center"/>
              <w:rPr>
                <w:sz w:val="22"/>
              </w:rPr>
            </w:pPr>
            <w:r>
              <w:rPr>
                <w:sz w:val="22"/>
              </w:rPr>
              <w:t>Факт. срок</w:t>
            </w:r>
          </w:p>
        </w:tc>
        <w:tc>
          <w:tcPr>
            <w:tcW w:w="756" w:type="dxa"/>
          </w:tcPr>
          <w:p w:rsidR="006A2C02" w:rsidRDefault="008877B6">
            <w:pPr>
              <w:jc w:val="center"/>
            </w:pPr>
            <w:r>
              <w:rPr>
                <w:sz w:val="22"/>
              </w:rPr>
              <w:t>План. срок</w:t>
            </w:r>
          </w:p>
        </w:tc>
        <w:tc>
          <w:tcPr>
            <w:tcW w:w="743" w:type="dxa"/>
          </w:tcPr>
          <w:p w:rsidR="006A2C02" w:rsidRDefault="008877B6">
            <w:pPr>
              <w:jc w:val="center"/>
              <w:rPr>
                <w:sz w:val="22"/>
              </w:rPr>
            </w:pPr>
            <w:r>
              <w:rPr>
                <w:sz w:val="22"/>
              </w:rPr>
              <w:t>Откл.</w:t>
            </w:r>
          </w:p>
        </w:tc>
        <w:tc>
          <w:tcPr>
            <w:tcW w:w="958" w:type="dxa"/>
          </w:tcPr>
          <w:p w:rsidR="006A2C02" w:rsidRDefault="008877B6">
            <w:pPr>
              <w:jc w:val="center"/>
            </w:pPr>
            <w:r>
              <w:rPr>
                <w:sz w:val="22"/>
              </w:rPr>
              <w:t>Коэф. весомости</w:t>
            </w:r>
          </w:p>
        </w:tc>
        <w:tc>
          <w:tcPr>
            <w:tcW w:w="971" w:type="dxa"/>
          </w:tcPr>
          <w:p w:rsidR="006A2C02" w:rsidRDefault="008877B6">
            <w:pPr>
              <w:jc w:val="center"/>
            </w:pPr>
            <w:r>
              <w:rPr>
                <w:sz w:val="22"/>
              </w:rPr>
              <w:t>Откл. С учет. Кв</w:t>
            </w:r>
            <w:r>
              <w:t>.</w:t>
            </w:r>
          </w:p>
        </w:tc>
        <w:tc>
          <w:tcPr>
            <w:tcW w:w="469" w:type="dxa"/>
          </w:tcPr>
          <w:p w:rsidR="006A2C02" w:rsidRDefault="008877B6">
            <w:pPr>
              <w:tabs>
                <w:tab w:val="left" w:pos="1980"/>
                <w:tab w:val="left" w:pos="4860"/>
              </w:tabs>
              <w:jc w:val="center"/>
              <w:rPr>
                <w:sz w:val="22"/>
              </w:rPr>
            </w:pPr>
            <w:r>
              <w:rPr>
                <w:sz w:val="22"/>
              </w:rPr>
              <w:t>Кис.</w:t>
            </w:r>
          </w:p>
        </w:tc>
      </w:tr>
      <w:tr w:rsidR="006A2C02">
        <w:trPr>
          <w:cantSplit/>
          <w:trHeight w:val="720"/>
        </w:trPr>
        <w:tc>
          <w:tcPr>
            <w:tcW w:w="648" w:type="dxa"/>
          </w:tcPr>
          <w:p w:rsidR="006A2C02" w:rsidRDefault="008877B6">
            <w:pPr>
              <w:jc w:val="center"/>
            </w:pPr>
            <w:r>
              <w:t>1</w:t>
            </w:r>
          </w:p>
        </w:tc>
        <w:tc>
          <w:tcPr>
            <w:tcW w:w="720" w:type="dxa"/>
          </w:tcPr>
          <w:p w:rsidR="006A2C02" w:rsidRDefault="008877B6">
            <w:pPr>
              <w:jc w:val="center"/>
            </w:pPr>
            <w:r>
              <w:t>30</w:t>
            </w:r>
          </w:p>
        </w:tc>
        <w:tc>
          <w:tcPr>
            <w:tcW w:w="720" w:type="dxa"/>
          </w:tcPr>
          <w:p w:rsidR="006A2C02" w:rsidRDefault="008877B6">
            <w:pPr>
              <w:jc w:val="center"/>
            </w:pPr>
            <w:r>
              <w:t>20</w:t>
            </w:r>
          </w:p>
        </w:tc>
        <w:tc>
          <w:tcPr>
            <w:tcW w:w="534" w:type="dxa"/>
          </w:tcPr>
          <w:p w:rsidR="006A2C02" w:rsidRDefault="008877B6">
            <w:pPr>
              <w:jc w:val="center"/>
            </w:pPr>
            <w:r>
              <w:t>10</w:t>
            </w:r>
          </w:p>
        </w:tc>
        <w:tc>
          <w:tcPr>
            <w:tcW w:w="1186" w:type="dxa"/>
          </w:tcPr>
          <w:p w:rsidR="006A2C02" w:rsidRDefault="008877B6">
            <w:pPr>
              <w:jc w:val="center"/>
            </w:pPr>
            <w:r>
              <w:t>1</w:t>
            </w:r>
          </w:p>
        </w:tc>
        <w:tc>
          <w:tcPr>
            <w:tcW w:w="743" w:type="dxa"/>
          </w:tcPr>
          <w:p w:rsidR="006A2C02" w:rsidRDefault="008877B6">
            <w:pPr>
              <w:jc w:val="center"/>
            </w:pPr>
            <w:r>
              <w:t>10</w:t>
            </w:r>
          </w:p>
        </w:tc>
        <w:tc>
          <w:tcPr>
            <w:tcW w:w="634" w:type="dxa"/>
            <w:vMerge w:val="restart"/>
          </w:tcPr>
          <w:p w:rsidR="006A2C02" w:rsidRDefault="008877B6">
            <w:pPr>
              <w:jc w:val="center"/>
              <w:rPr>
                <w:sz w:val="20"/>
              </w:rPr>
            </w:pPr>
            <w:r>
              <w:rPr>
                <w:sz w:val="20"/>
              </w:rPr>
              <w:t>0,51</w:t>
            </w:r>
          </w:p>
        </w:tc>
        <w:tc>
          <w:tcPr>
            <w:tcW w:w="746" w:type="dxa"/>
          </w:tcPr>
          <w:p w:rsidR="006A2C02" w:rsidRDefault="008877B6">
            <w:pPr>
              <w:jc w:val="center"/>
            </w:pPr>
            <w:r>
              <w:t>22</w:t>
            </w:r>
          </w:p>
        </w:tc>
        <w:tc>
          <w:tcPr>
            <w:tcW w:w="756" w:type="dxa"/>
          </w:tcPr>
          <w:p w:rsidR="006A2C02" w:rsidRDefault="008877B6">
            <w:pPr>
              <w:jc w:val="center"/>
            </w:pPr>
            <w:r>
              <w:t>20</w:t>
            </w:r>
          </w:p>
        </w:tc>
        <w:tc>
          <w:tcPr>
            <w:tcW w:w="743" w:type="dxa"/>
          </w:tcPr>
          <w:p w:rsidR="006A2C02" w:rsidRDefault="008877B6">
            <w:pPr>
              <w:jc w:val="center"/>
            </w:pPr>
            <w:r>
              <w:t>2</w:t>
            </w:r>
          </w:p>
        </w:tc>
        <w:tc>
          <w:tcPr>
            <w:tcW w:w="958" w:type="dxa"/>
          </w:tcPr>
          <w:p w:rsidR="006A2C02" w:rsidRDefault="008877B6">
            <w:pPr>
              <w:jc w:val="center"/>
            </w:pPr>
            <w:r>
              <w:t>1</w:t>
            </w:r>
          </w:p>
        </w:tc>
        <w:tc>
          <w:tcPr>
            <w:tcW w:w="971" w:type="dxa"/>
          </w:tcPr>
          <w:p w:rsidR="006A2C02" w:rsidRDefault="008877B6">
            <w:pPr>
              <w:jc w:val="center"/>
            </w:pPr>
            <w:r>
              <w:t>2</w:t>
            </w:r>
          </w:p>
        </w:tc>
        <w:tc>
          <w:tcPr>
            <w:tcW w:w="469" w:type="dxa"/>
            <w:vMerge w:val="restart"/>
          </w:tcPr>
          <w:p w:rsidR="006A2C02" w:rsidRDefault="008877B6">
            <w:pPr>
              <w:jc w:val="center"/>
              <w:rPr>
                <w:sz w:val="20"/>
              </w:rPr>
            </w:pPr>
            <w:r>
              <w:rPr>
                <w:sz w:val="20"/>
              </w:rPr>
              <w:t>0,81</w:t>
            </w:r>
          </w:p>
        </w:tc>
      </w:tr>
      <w:tr w:rsidR="006A2C02">
        <w:trPr>
          <w:cantSplit/>
          <w:trHeight w:val="685"/>
        </w:trPr>
        <w:tc>
          <w:tcPr>
            <w:tcW w:w="648" w:type="dxa"/>
          </w:tcPr>
          <w:p w:rsidR="006A2C02" w:rsidRDefault="008877B6">
            <w:pPr>
              <w:jc w:val="center"/>
            </w:pPr>
            <w:r>
              <w:t>2</w:t>
            </w:r>
          </w:p>
        </w:tc>
        <w:tc>
          <w:tcPr>
            <w:tcW w:w="720" w:type="dxa"/>
          </w:tcPr>
          <w:p w:rsidR="006A2C02" w:rsidRDefault="008877B6">
            <w:pPr>
              <w:jc w:val="center"/>
            </w:pPr>
            <w:r>
              <w:t>14</w:t>
            </w:r>
          </w:p>
        </w:tc>
        <w:tc>
          <w:tcPr>
            <w:tcW w:w="720" w:type="dxa"/>
          </w:tcPr>
          <w:p w:rsidR="006A2C02" w:rsidRDefault="008877B6">
            <w:pPr>
              <w:jc w:val="center"/>
            </w:pPr>
            <w:r>
              <w:t>10</w:t>
            </w:r>
          </w:p>
        </w:tc>
        <w:tc>
          <w:tcPr>
            <w:tcW w:w="534" w:type="dxa"/>
          </w:tcPr>
          <w:p w:rsidR="006A2C02" w:rsidRDefault="008877B6">
            <w:pPr>
              <w:jc w:val="center"/>
            </w:pPr>
            <w:r>
              <w:t>4</w:t>
            </w:r>
          </w:p>
        </w:tc>
        <w:tc>
          <w:tcPr>
            <w:tcW w:w="1186" w:type="dxa"/>
          </w:tcPr>
          <w:p w:rsidR="006A2C02" w:rsidRDefault="008877B6">
            <w:pPr>
              <w:jc w:val="center"/>
            </w:pPr>
            <w:r>
              <w:t>0,8</w:t>
            </w:r>
          </w:p>
        </w:tc>
        <w:tc>
          <w:tcPr>
            <w:tcW w:w="743" w:type="dxa"/>
          </w:tcPr>
          <w:p w:rsidR="006A2C02" w:rsidRDefault="008877B6">
            <w:pPr>
              <w:jc w:val="center"/>
            </w:pPr>
            <w:r>
              <w:t>3,2</w:t>
            </w:r>
          </w:p>
        </w:tc>
        <w:tc>
          <w:tcPr>
            <w:tcW w:w="634" w:type="dxa"/>
            <w:vMerge/>
          </w:tcPr>
          <w:p w:rsidR="006A2C02" w:rsidRDefault="006A2C02">
            <w:pPr>
              <w:jc w:val="center"/>
            </w:pPr>
          </w:p>
        </w:tc>
        <w:tc>
          <w:tcPr>
            <w:tcW w:w="746" w:type="dxa"/>
          </w:tcPr>
          <w:p w:rsidR="006A2C02" w:rsidRDefault="008877B6">
            <w:pPr>
              <w:jc w:val="center"/>
            </w:pPr>
            <w:r>
              <w:t>13</w:t>
            </w:r>
          </w:p>
        </w:tc>
        <w:tc>
          <w:tcPr>
            <w:tcW w:w="756" w:type="dxa"/>
          </w:tcPr>
          <w:p w:rsidR="006A2C02" w:rsidRDefault="008877B6">
            <w:pPr>
              <w:jc w:val="center"/>
            </w:pPr>
            <w:r>
              <w:t>10</w:t>
            </w:r>
          </w:p>
        </w:tc>
        <w:tc>
          <w:tcPr>
            <w:tcW w:w="743" w:type="dxa"/>
          </w:tcPr>
          <w:p w:rsidR="006A2C02" w:rsidRDefault="008877B6">
            <w:pPr>
              <w:jc w:val="center"/>
            </w:pPr>
            <w:r>
              <w:t>3</w:t>
            </w:r>
          </w:p>
        </w:tc>
        <w:tc>
          <w:tcPr>
            <w:tcW w:w="958" w:type="dxa"/>
          </w:tcPr>
          <w:p w:rsidR="006A2C02" w:rsidRDefault="008877B6">
            <w:pPr>
              <w:jc w:val="center"/>
            </w:pPr>
            <w:r>
              <w:t>0,8</w:t>
            </w:r>
          </w:p>
        </w:tc>
        <w:tc>
          <w:tcPr>
            <w:tcW w:w="971" w:type="dxa"/>
          </w:tcPr>
          <w:p w:rsidR="006A2C02" w:rsidRDefault="008877B6">
            <w:pPr>
              <w:jc w:val="center"/>
            </w:pPr>
            <w:r>
              <w:t>2,4</w:t>
            </w:r>
          </w:p>
        </w:tc>
        <w:tc>
          <w:tcPr>
            <w:tcW w:w="469" w:type="dxa"/>
            <w:vMerge/>
          </w:tcPr>
          <w:p w:rsidR="006A2C02" w:rsidRDefault="006A2C02">
            <w:pPr>
              <w:jc w:val="center"/>
            </w:pPr>
          </w:p>
        </w:tc>
      </w:tr>
      <w:tr w:rsidR="006A2C02">
        <w:trPr>
          <w:cantSplit/>
          <w:trHeight w:val="719"/>
        </w:trPr>
        <w:tc>
          <w:tcPr>
            <w:tcW w:w="648" w:type="dxa"/>
          </w:tcPr>
          <w:p w:rsidR="006A2C02" w:rsidRDefault="008877B6">
            <w:pPr>
              <w:jc w:val="center"/>
            </w:pPr>
            <w:r>
              <w:t>3</w:t>
            </w:r>
          </w:p>
        </w:tc>
        <w:tc>
          <w:tcPr>
            <w:tcW w:w="720" w:type="dxa"/>
          </w:tcPr>
          <w:p w:rsidR="006A2C02" w:rsidRDefault="008877B6">
            <w:pPr>
              <w:jc w:val="center"/>
            </w:pPr>
            <w:r>
              <w:t>3</w:t>
            </w:r>
          </w:p>
        </w:tc>
        <w:tc>
          <w:tcPr>
            <w:tcW w:w="720" w:type="dxa"/>
          </w:tcPr>
          <w:p w:rsidR="006A2C02" w:rsidRDefault="008877B6">
            <w:pPr>
              <w:jc w:val="center"/>
            </w:pPr>
            <w:r>
              <w:t>2</w:t>
            </w:r>
          </w:p>
        </w:tc>
        <w:tc>
          <w:tcPr>
            <w:tcW w:w="534" w:type="dxa"/>
          </w:tcPr>
          <w:p w:rsidR="006A2C02" w:rsidRDefault="008877B6">
            <w:pPr>
              <w:jc w:val="center"/>
            </w:pPr>
            <w:r>
              <w:t>1</w:t>
            </w:r>
          </w:p>
        </w:tc>
        <w:tc>
          <w:tcPr>
            <w:tcW w:w="1186" w:type="dxa"/>
          </w:tcPr>
          <w:p w:rsidR="006A2C02" w:rsidRDefault="008877B6">
            <w:pPr>
              <w:jc w:val="center"/>
            </w:pPr>
            <w:r>
              <w:t>0,5</w:t>
            </w:r>
          </w:p>
        </w:tc>
        <w:tc>
          <w:tcPr>
            <w:tcW w:w="743" w:type="dxa"/>
          </w:tcPr>
          <w:p w:rsidR="006A2C02" w:rsidRDefault="008877B6">
            <w:pPr>
              <w:jc w:val="center"/>
            </w:pPr>
            <w:r>
              <w:t>0,5</w:t>
            </w:r>
          </w:p>
        </w:tc>
        <w:tc>
          <w:tcPr>
            <w:tcW w:w="634" w:type="dxa"/>
            <w:vMerge/>
          </w:tcPr>
          <w:p w:rsidR="006A2C02" w:rsidRDefault="006A2C02">
            <w:pPr>
              <w:jc w:val="center"/>
            </w:pPr>
          </w:p>
        </w:tc>
        <w:tc>
          <w:tcPr>
            <w:tcW w:w="746" w:type="dxa"/>
          </w:tcPr>
          <w:p w:rsidR="006A2C02" w:rsidRDefault="008877B6">
            <w:pPr>
              <w:jc w:val="center"/>
            </w:pPr>
            <w:r>
              <w:t>4</w:t>
            </w:r>
          </w:p>
        </w:tc>
        <w:tc>
          <w:tcPr>
            <w:tcW w:w="756" w:type="dxa"/>
          </w:tcPr>
          <w:p w:rsidR="006A2C02" w:rsidRDefault="008877B6">
            <w:pPr>
              <w:jc w:val="center"/>
            </w:pPr>
            <w:r>
              <w:t>2</w:t>
            </w:r>
          </w:p>
        </w:tc>
        <w:tc>
          <w:tcPr>
            <w:tcW w:w="743" w:type="dxa"/>
          </w:tcPr>
          <w:p w:rsidR="006A2C02" w:rsidRDefault="008877B6">
            <w:pPr>
              <w:jc w:val="center"/>
            </w:pPr>
            <w:r>
              <w:t>2</w:t>
            </w:r>
          </w:p>
        </w:tc>
        <w:tc>
          <w:tcPr>
            <w:tcW w:w="958" w:type="dxa"/>
          </w:tcPr>
          <w:p w:rsidR="006A2C02" w:rsidRDefault="008877B6">
            <w:pPr>
              <w:jc w:val="center"/>
            </w:pPr>
            <w:r>
              <w:t>0,5</w:t>
            </w:r>
          </w:p>
        </w:tc>
        <w:tc>
          <w:tcPr>
            <w:tcW w:w="971" w:type="dxa"/>
          </w:tcPr>
          <w:p w:rsidR="006A2C02" w:rsidRDefault="008877B6">
            <w:pPr>
              <w:jc w:val="center"/>
            </w:pPr>
            <w:r>
              <w:t>1</w:t>
            </w:r>
          </w:p>
        </w:tc>
        <w:tc>
          <w:tcPr>
            <w:tcW w:w="469" w:type="dxa"/>
            <w:vMerge/>
          </w:tcPr>
          <w:p w:rsidR="006A2C02" w:rsidRDefault="006A2C02">
            <w:pPr>
              <w:jc w:val="center"/>
            </w:pPr>
          </w:p>
        </w:tc>
      </w:tr>
      <w:tr w:rsidR="006A2C02">
        <w:trPr>
          <w:cantSplit/>
          <w:trHeight w:val="893"/>
        </w:trPr>
        <w:tc>
          <w:tcPr>
            <w:tcW w:w="648" w:type="dxa"/>
          </w:tcPr>
          <w:p w:rsidR="006A2C02" w:rsidRDefault="008877B6">
            <w:pPr>
              <w:jc w:val="center"/>
            </w:pPr>
            <w:r>
              <w:t>итого</w:t>
            </w:r>
          </w:p>
        </w:tc>
        <w:tc>
          <w:tcPr>
            <w:tcW w:w="720" w:type="dxa"/>
          </w:tcPr>
          <w:p w:rsidR="006A2C02" w:rsidRDefault="008877B6">
            <w:pPr>
              <w:jc w:val="center"/>
            </w:pPr>
            <w:r>
              <w:t>47</w:t>
            </w:r>
          </w:p>
        </w:tc>
        <w:tc>
          <w:tcPr>
            <w:tcW w:w="720" w:type="dxa"/>
          </w:tcPr>
          <w:p w:rsidR="006A2C02" w:rsidRDefault="008877B6">
            <w:pPr>
              <w:jc w:val="center"/>
            </w:pPr>
            <w:r>
              <w:t>32</w:t>
            </w:r>
          </w:p>
        </w:tc>
        <w:tc>
          <w:tcPr>
            <w:tcW w:w="534" w:type="dxa"/>
          </w:tcPr>
          <w:p w:rsidR="006A2C02" w:rsidRDefault="008877B6">
            <w:pPr>
              <w:jc w:val="center"/>
            </w:pPr>
            <w:r>
              <w:t>15</w:t>
            </w:r>
          </w:p>
        </w:tc>
        <w:tc>
          <w:tcPr>
            <w:tcW w:w="1186" w:type="dxa"/>
          </w:tcPr>
          <w:p w:rsidR="006A2C02" w:rsidRDefault="008877B6">
            <w:pPr>
              <w:jc w:val="center"/>
            </w:pPr>
            <w:r>
              <w:t>2,3</w:t>
            </w:r>
          </w:p>
        </w:tc>
        <w:tc>
          <w:tcPr>
            <w:tcW w:w="743" w:type="dxa"/>
          </w:tcPr>
          <w:p w:rsidR="006A2C02" w:rsidRDefault="008877B6">
            <w:pPr>
              <w:jc w:val="center"/>
            </w:pPr>
            <w:r>
              <w:t>13,7</w:t>
            </w:r>
          </w:p>
        </w:tc>
        <w:tc>
          <w:tcPr>
            <w:tcW w:w="634" w:type="dxa"/>
            <w:vMerge/>
          </w:tcPr>
          <w:p w:rsidR="006A2C02" w:rsidRDefault="006A2C02">
            <w:pPr>
              <w:jc w:val="center"/>
            </w:pPr>
          </w:p>
        </w:tc>
        <w:tc>
          <w:tcPr>
            <w:tcW w:w="746" w:type="dxa"/>
          </w:tcPr>
          <w:p w:rsidR="006A2C02" w:rsidRDefault="008877B6">
            <w:pPr>
              <w:jc w:val="center"/>
            </w:pPr>
            <w:r>
              <w:t>39</w:t>
            </w:r>
          </w:p>
        </w:tc>
        <w:tc>
          <w:tcPr>
            <w:tcW w:w="756" w:type="dxa"/>
          </w:tcPr>
          <w:p w:rsidR="006A2C02" w:rsidRDefault="008877B6">
            <w:pPr>
              <w:jc w:val="center"/>
            </w:pPr>
            <w:r>
              <w:t>32</w:t>
            </w:r>
          </w:p>
        </w:tc>
        <w:tc>
          <w:tcPr>
            <w:tcW w:w="743" w:type="dxa"/>
          </w:tcPr>
          <w:p w:rsidR="006A2C02" w:rsidRDefault="008877B6">
            <w:pPr>
              <w:jc w:val="center"/>
            </w:pPr>
            <w:r>
              <w:t>7</w:t>
            </w:r>
          </w:p>
        </w:tc>
        <w:tc>
          <w:tcPr>
            <w:tcW w:w="958" w:type="dxa"/>
          </w:tcPr>
          <w:p w:rsidR="006A2C02" w:rsidRDefault="008877B6">
            <w:pPr>
              <w:jc w:val="center"/>
            </w:pPr>
            <w:r>
              <w:t>2,3</w:t>
            </w:r>
          </w:p>
        </w:tc>
        <w:tc>
          <w:tcPr>
            <w:tcW w:w="971" w:type="dxa"/>
          </w:tcPr>
          <w:p w:rsidR="006A2C02" w:rsidRDefault="008877B6">
            <w:pPr>
              <w:jc w:val="center"/>
            </w:pPr>
            <w:r>
              <w:t>5,4</w:t>
            </w:r>
          </w:p>
        </w:tc>
        <w:tc>
          <w:tcPr>
            <w:tcW w:w="469" w:type="dxa"/>
            <w:vMerge/>
          </w:tcPr>
          <w:p w:rsidR="006A2C02" w:rsidRDefault="006A2C02">
            <w:pPr>
              <w:jc w:val="center"/>
            </w:pPr>
          </w:p>
        </w:tc>
      </w:tr>
    </w:tbl>
    <w:p w:rsidR="006A2C02" w:rsidRDefault="008877B6">
      <w:pPr>
        <w:spacing w:line="360" w:lineRule="auto"/>
        <w:jc w:val="center"/>
      </w:pPr>
      <w:r>
        <w:t xml:space="preserve">                                                                                                               Таблица4</w:t>
      </w:r>
    </w:p>
    <w:p w:rsidR="006A2C02" w:rsidRDefault="008877B6">
      <w:pPr>
        <w:spacing w:line="360" w:lineRule="auto"/>
        <w:jc w:val="center"/>
      </w:pPr>
      <w:r>
        <w:t xml:space="preserve">        </w:t>
      </w:r>
    </w:p>
    <w:p w:rsidR="006A2C02" w:rsidRDefault="008877B6">
      <w:pPr>
        <w:spacing w:line="360" w:lineRule="auto"/>
        <w:jc w:val="center"/>
      </w:pPr>
      <w:r>
        <w:t>Оценка выполнения показателей премирования работников управления.</w:t>
      </w:r>
    </w:p>
    <w:p w:rsidR="006A2C02" w:rsidRDefault="008877B6">
      <w:pPr>
        <w:spacing w:line="360" w:lineRule="auto"/>
        <w:jc w:val="center"/>
      </w:pPr>
      <w:r>
        <w:t>2.5 Оценка выполнения показателей премирования работников управления</w:t>
      </w:r>
    </w:p>
    <w:p w:rsidR="006A2C02" w:rsidRDefault="006A2C02">
      <w:pPr>
        <w:spacing w:line="360" w:lineRule="auto"/>
      </w:pPr>
    </w:p>
    <w:p w:rsidR="006A2C02" w:rsidRDefault="008877B6">
      <w:pPr>
        <w:spacing w:line="360" w:lineRule="auto"/>
      </w:pPr>
      <w:r>
        <w:t>На машиностроительных предприятиях действует система премирования управленческих работников за основные результаты хозяйственной деятельности. Премия повышается за хорошие результаты труда и снижается за плохие. Поэтому сопоставление фактического процента полученных премий с его плановой величиной дает оценку выполнения управленческим аппаратом своих обязанностей.</w:t>
      </w:r>
    </w:p>
    <w:p w:rsidR="006A2C02" w:rsidRDefault="006A2C02">
      <w:pPr>
        <w:pStyle w:val="1"/>
      </w:pPr>
    </w:p>
    <w:p w:rsidR="006A2C02" w:rsidRDefault="006A2C02"/>
    <w:p w:rsidR="006A2C02" w:rsidRDefault="006A2C02"/>
    <w:p w:rsidR="006A2C02" w:rsidRDefault="008877B6">
      <w:r>
        <w:t>Кпр определяется по формуле:</w:t>
      </w:r>
    </w:p>
    <w:p w:rsidR="006A2C02" w:rsidRDefault="006A2C02"/>
    <w:p w:rsidR="006A2C02" w:rsidRDefault="008877B6">
      <w:pPr>
        <w:spacing w:line="360" w:lineRule="auto"/>
      </w:pPr>
      <w:r>
        <w:t>Кпр = Пф/Пп, где</w:t>
      </w:r>
    </w:p>
    <w:p w:rsidR="006A2C02" w:rsidRDefault="008877B6">
      <w:pPr>
        <w:spacing w:line="360" w:lineRule="auto"/>
      </w:pPr>
      <w:r>
        <w:t>Пф- фактический процент премии к окладам</w:t>
      </w:r>
    </w:p>
    <w:p w:rsidR="006A2C02" w:rsidRDefault="008877B6">
      <w:pPr>
        <w:spacing w:line="360" w:lineRule="auto"/>
      </w:pPr>
      <w:r>
        <w:t>Пп- плановый процент премии</w:t>
      </w:r>
    </w:p>
    <w:p w:rsidR="006A2C02" w:rsidRDefault="006A2C02">
      <w:pPr>
        <w:spacing w:line="360" w:lineRule="auto"/>
      </w:pPr>
    </w:p>
    <w:p w:rsidR="006A2C02" w:rsidRDefault="006A2C02"/>
    <w:p w:rsidR="006A2C02" w:rsidRDefault="006A2C02">
      <w:pPr>
        <w:spacing w:line="360" w:lineRule="auto"/>
      </w:pPr>
    </w:p>
    <w:p w:rsidR="006A2C02" w:rsidRDefault="008877B6">
      <w:pPr>
        <w:spacing w:line="360" w:lineRule="auto"/>
      </w:pPr>
      <w:r>
        <w:t xml:space="preserve">                          Расчет коэффициента премии</w:t>
      </w:r>
    </w:p>
    <w:tbl>
      <w:tblPr>
        <w:tblpPr w:leftFromText="180" w:rightFromText="180" w:vertAnchor="text" w:horzAnchor="page" w:tblpX="2350"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40"/>
        <w:gridCol w:w="1620"/>
        <w:gridCol w:w="1728"/>
      </w:tblGrid>
      <w:tr w:rsidR="006A2C02">
        <w:trPr>
          <w:trHeight w:val="1080"/>
        </w:trPr>
        <w:tc>
          <w:tcPr>
            <w:tcW w:w="1260" w:type="dxa"/>
          </w:tcPr>
          <w:p w:rsidR="006A2C02" w:rsidRDefault="006A2C02">
            <w:pPr>
              <w:jc w:val="center"/>
            </w:pPr>
          </w:p>
        </w:tc>
        <w:tc>
          <w:tcPr>
            <w:tcW w:w="1440" w:type="dxa"/>
          </w:tcPr>
          <w:p w:rsidR="006A2C02" w:rsidRDefault="008877B6">
            <w:pPr>
              <w:rPr>
                <w:sz w:val="24"/>
              </w:rPr>
            </w:pPr>
            <w:r>
              <w:rPr>
                <w:sz w:val="24"/>
              </w:rPr>
              <w:t xml:space="preserve"> Фактич.% премий</w:t>
            </w:r>
          </w:p>
        </w:tc>
        <w:tc>
          <w:tcPr>
            <w:tcW w:w="1620" w:type="dxa"/>
          </w:tcPr>
          <w:p w:rsidR="006A2C02" w:rsidRDefault="008877B6">
            <w:pPr>
              <w:jc w:val="center"/>
              <w:rPr>
                <w:sz w:val="24"/>
              </w:rPr>
            </w:pPr>
            <w:r>
              <w:rPr>
                <w:sz w:val="24"/>
              </w:rPr>
              <w:t>Планов. % премий</w:t>
            </w:r>
          </w:p>
        </w:tc>
        <w:tc>
          <w:tcPr>
            <w:tcW w:w="1728" w:type="dxa"/>
          </w:tcPr>
          <w:p w:rsidR="006A2C02" w:rsidRDefault="008877B6">
            <w:pPr>
              <w:jc w:val="center"/>
              <w:rPr>
                <w:sz w:val="24"/>
              </w:rPr>
            </w:pPr>
            <w:r>
              <w:rPr>
                <w:sz w:val="24"/>
              </w:rPr>
              <w:t>Кпр</w:t>
            </w:r>
          </w:p>
        </w:tc>
      </w:tr>
      <w:tr w:rsidR="006A2C02">
        <w:trPr>
          <w:trHeight w:val="705"/>
        </w:trPr>
        <w:tc>
          <w:tcPr>
            <w:tcW w:w="1260" w:type="dxa"/>
          </w:tcPr>
          <w:p w:rsidR="006A2C02" w:rsidRDefault="008877B6">
            <w:pPr>
              <w:jc w:val="center"/>
            </w:pPr>
            <w:r>
              <w:t>1</w:t>
            </w:r>
          </w:p>
        </w:tc>
        <w:tc>
          <w:tcPr>
            <w:tcW w:w="1440" w:type="dxa"/>
          </w:tcPr>
          <w:p w:rsidR="006A2C02" w:rsidRDefault="008877B6">
            <w:pPr>
              <w:jc w:val="center"/>
            </w:pPr>
            <w:r>
              <w:t>56</w:t>
            </w:r>
          </w:p>
        </w:tc>
        <w:tc>
          <w:tcPr>
            <w:tcW w:w="1620" w:type="dxa"/>
          </w:tcPr>
          <w:p w:rsidR="006A2C02" w:rsidRDefault="008877B6">
            <w:pPr>
              <w:jc w:val="center"/>
            </w:pPr>
            <w:r>
              <w:t>57</w:t>
            </w:r>
          </w:p>
        </w:tc>
        <w:tc>
          <w:tcPr>
            <w:tcW w:w="1728" w:type="dxa"/>
          </w:tcPr>
          <w:p w:rsidR="006A2C02" w:rsidRDefault="008877B6">
            <w:pPr>
              <w:jc w:val="center"/>
            </w:pPr>
            <w:r>
              <w:t>0,98</w:t>
            </w:r>
          </w:p>
        </w:tc>
      </w:tr>
      <w:tr w:rsidR="006A2C02">
        <w:trPr>
          <w:trHeight w:val="720"/>
        </w:trPr>
        <w:tc>
          <w:tcPr>
            <w:tcW w:w="1260" w:type="dxa"/>
          </w:tcPr>
          <w:p w:rsidR="006A2C02" w:rsidRDefault="008877B6">
            <w:pPr>
              <w:jc w:val="center"/>
            </w:pPr>
            <w:r>
              <w:t>2</w:t>
            </w:r>
          </w:p>
        </w:tc>
        <w:tc>
          <w:tcPr>
            <w:tcW w:w="1440" w:type="dxa"/>
          </w:tcPr>
          <w:p w:rsidR="006A2C02" w:rsidRDefault="008877B6">
            <w:pPr>
              <w:jc w:val="center"/>
            </w:pPr>
            <w:r>
              <w:t>56</w:t>
            </w:r>
          </w:p>
        </w:tc>
        <w:tc>
          <w:tcPr>
            <w:tcW w:w="1620" w:type="dxa"/>
          </w:tcPr>
          <w:p w:rsidR="006A2C02" w:rsidRDefault="008877B6">
            <w:pPr>
              <w:jc w:val="center"/>
            </w:pPr>
            <w:r>
              <w:t>52</w:t>
            </w:r>
          </w:p>
        </w:tc>
        <w:tc>
          <w:tcPr>
            <w:tcW w:w="1728" w:type="dxa"/>
          </w:tcPr>
          <w:p w:rsidR="006A2C02" w:rsidRDefault="008877B6">
            <w:pPr>
              <w:jc w:val="center"/>
            </w:pPr>
            <w:r>
              <w:t>1,07</w:t>
            </w:r>
          </w:p>
        </w:tc>
      </w:tr>
      <w:tr w:rsidR="006A2C02">
        <w:trPr>
          <w:trHeight w:val="705"/>
        </w:trPr>
        <w:tc>
          <w:tcPr>
            <w:tcW w:w="1260" w:type="dxa"/>
          </w:tcPr>
          <w:p w:rsidR="006A2C02" w:rsidRDefault="008877B6">
            <w:pPr>
              <w:jc w:val="center"/>
            </w:pPr>
            <w:r>
              <w:t>3</w:t>
            </w:r>
          </w:p>
        </w:tc>
        <w:tc>
          <w:tcPr>
            <w:tcW w:w="1440" w:type="dxa"/>
          </w:tcPr>
          <w:p w:rsidR="006A2C02" w:rsidRDefault="008877B6">
            <w:pPr>
              <w:jc w:val="center"/>
            </w:pPr>
            <w:r>
              <w:t>56</w:t>
            </w:r>
          </w:p>
        </w:tc>
        <w:tc>
          <w:tcPr>
            <w:tcW w:w="1620" w:type="dxa"/>
          </w:tcPr>
          <w:p w:rsidR="006A2C02" w:rsidRDefault="008877B6">
            <w:pPr>
              <w:jc w:val="center"/>
            </w:pPr>
            <w:r>
              <w:t>63</w:t>
            </w:r>
          </w:p>
        </w:tc>
        <w:tc>
          <w:tcPr>
            <w:tcW w:w="1728" w:type="dxa"/>
          </w:tcPr>
          <w:p w:rsidR="006A2C02" w:rsidRDefault="008877B6">
            <w:pPr>
              <w:jc w:val="center"/>
            </w:pPr>
            <w:r>
              <w:t>0,89</w:t>
            </w:r>
          </w:p>
        </w:tc>
      </w:tr>
      <w:tr w:rsidR="006A2C02">
        <w:trPr>
          <w:trHeight w:val="705"/>
        </w:trPr>
        <w:tc>
          <w:tcPr>
            <w:tcW w:w="1260" w:type="dxa"/>
          </w:tcPr>
          <w:p w:rsidR="006A2C02" w:rsidRDefault="008877B6">
            <w:pPr>
              <w:jc w:val="center"/>
            </w:pPr>
            <w:r>
              <w:t>4</w:t>
            </w:r>
          </w:p>
        </w:tc>
        <w:tc>
          <w:tcPr>
            <w:tcW w:w="1440" w:type="dxa"/>
          </w:tcPr>
          <w:p w:rsidR="006A2C02" w:rsidRDefault="008877B6">
            <w:pPr>
              <w:jc w:val="center"/>
            </w:pPr>
            <w:r>
              <w:t>56</w:t>
            </w:r>
          </w:p>
        </w:tc>
        <w:tc>
          <w:tcPr>
            <w:tcW w:w="1620" w:type="dxa"/>
          </w:tcPr>
          <w:p w:rsidR="006A2C02" w:rsidRDefault="008877B6">
            <w:pPr>
              <w:jc w:val="center"/>
            </w:pPr>
            <w:r>
              <w:t>74,8</w:t>
            </w:r>
          </w:p>
        </w:tc>
        <w:tc>
          <w:tcPr>
            <w:tcW w:w="1728" w:type="dxa"/>
          </w:tcPr>
          <w:p w:rsidR="006A2C02" w:rsidRDefault="008877B6">
            <w:pPr>
              <w:jc w:val="center"/>
            </w:pPr>
            <w:r>
              <w:t>0,75</w:t>
            </w:r>
          </w:p>
        </w:tc>
      </w:tr>
      <w:tr w:rsidR="006A2C02">
        <w:trPr>
          <w:trHeight w:val="699"/>
        </w:trPr>
        <w:tc>
          <w:tcPr>
            <w:tcW w:w="1260" w:type="dxa"/>
          </w:tcPr>
          <w:p w:rsidR="006A2C02" w:rsidRDefault="008877B6">
            <w:pPr>
              <w:jc w:val="center"/>
            </w:pPr>
            <w:r>
              <w:t>итого</w:t>
            </w:r>
          </w:p>
        </w:tc>
        <w:tc>
          <w:tcPr>
            <w:tcW w:w="1440" w:type="dxa"/>
          </w:tcPr>
          <w:p w:rsidR="006A2C02" w:rsidRDefault="008877B6">
            <w:pPr>
              <w:jc w:val="center"/>
            </w:pPr>
            <w:r>
              <w:t>224</w:t>
            </w:r>
          </w:p>
        </w:tc>
        <w:tc>
          <w:tcPr>
            <w:tcW w:w="1620" w:type="dxa"/>
          </w:tcPr>
          <w:p w:rsidR="006A2C02" w:rsidRDefault="008877B6">
            <w:pPr>
              <w:jc w:val="center"/>
            </w:pPr>
            <w:r>
              <w:t>246,8</w:t>
            </w:r>
          </w:p>
        </w:tc>
        <w:tc>
          <w:tcPr>
            <w:tcW w:w="1728" w:type="dxa"/>
          </w:tcPr>
          <w:p w:rsidR="006A2C02" w:rsidRDefault="008877B6">
            <w:pPr>
              <w:jc w:val="center"/>
            </w:pPr>
            <w:r>
              <w:t>0,91</w:t>
            </w:r>
          </w:p>
        </w:tc>
      </w:tr>
    </w:tbl>
    <w:p w:rsidR="006A2C02" w:rsidRDefault="008877B6">
      <w:r>
        <w:t xml:space="preserve">                                       </w:t>
      </w: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8877B6">
      <w:pPr>
        <w:spacing w:line="360" w:lineRule="auto"/>
        <w:jc w:val="center"/>
      </w:pPr>
      <w:r>
        <w:t>Сводные данные оперативной оценки.</w:t>
      </w:r>
    </w:p>
    <w:p w:rsidR="006A2C02" w:rsidRDefault="006A2C02">
      <w:pPr>
        <w:spacing w:line="360" w:lineRule="auto"/>
        <w:jc w:val="center"/>
      </w:pPr>
    </w:p>
    <w:tbl>
      <w:tblPr>
        <w:tblpPr w:leftFromText="180" w:rightFromText="180" w:vertAnchor="text" w:horzAnchor="page" w:tblpX="2350"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8"/>
        <w:gridCol w:w="900"/>
        <w:gridCol w:w="900"/>
        <w:gridCol w:w="1080"/>
        <w:gridCol w:w="795"/>
        <w:gridCol w:w="900"/>
        <w:gridCol w:w="825"/>
      </w:tblGrid>
      <w:tr w:rsidR="006A2C02">
        <w:trPr>
          <w:cantSplit/>
          <w:trHeight w:val="705"/>
        </w:trPr>
        <w:tc>
          <w:tcPr>
            <w:tcW w:w="1080" w:type="dxa"/>
            <w:vMerge w:val="restart"/>
          </w:tcPr>
          <w:p w:rsidR="006A2C02" w:rsidRDefault="008877B6">
            <w:pPr>
              <w:jc w:val="center"/>
            </w:pPr>
            <w:r>
              <w:t>Коэф. оценки</w:t>
            </w:r>
          </w:p>
        </w:tc>
        <w:tc>
          <w:tcPr>
            <w:tcW w:w="3708" w:type="dxa"/>
            <w:gridSpan w:val="4"/>
          </w:tcPr>
          <w:p w:rsidR="006A2C02" w:rsidRDefault="008877B6">
            <w:pPr>
              <w:jc w:val="center"/>
            </w:pPr>
            <w:r>
              <w:t>Квартал</w:t>
            </w:r>
          </w:p>
        </w:tc>
        <w:tc>
          <w:tcPr>
            <w:tcW w:w="2520" w:type="dxa"/>
            <w:gridSpan w:val="3"/>
          </w:tcPr>
          <w:p w:rsidR="006A2C02" w:rsidRDefault="008877B6">
            <w:pPr>
              <w:jc w:val="center"/>
            </w:pPr>
            <w:r>
              <w:t>Темпы изменения в % к 1 кварталу</w:t>
            </w:r>
          </w:p>
        </w:tc>
      </w:tr>
      <w:tr w:rsidR="006A2C02">
        <w:trPr>
          <w:cantSplit/>
          <w:trHeight w:val="360"/>
        </w:trPr>
        <w:tc>
          <w:tcPr>
            <w:tcW w:w="1080" w:type="dxa"/>
            <w:vMerge/>
          </w:tcPr>
          <w:p w:rsidR="006A2C02" w:rsidRDefault="006A2C02">
            <w:pPr>
              <w:jc w:val="center"/>
            </w:pPr>
          </w:p>
        </w:tc>
        <w:tc>
          <w:tcPr>
            <w:tcW w:w="828" w:type="dxa"/>
          </w:tcPr>
          <w:p w:rsidR="006A2C02" w:rsidRDefault="008877B6">
            <w:pPr>
              <w:jc w:val="center"/>
            </w:pPr>
            <w:r>
              <w:t>1</w:t>
            </w:r>
          </w:p>
        </w:tc>
        <w:tc>
          <w:tcPr>
            <w:tcW w:w="900" w:type="dxa"/>
          </w:tcPr>
          <w:p w:rsidR="006A2C02" w:rsidRDefault="008877B6">
            <w:pPr>
              <w:jc w:val="center"/>
            </w:pPr>
            <w:r>
              <w:t>2</w:t>
            </w:r>
          </w:p>
        </w:tc>
        <w:tc>
          <w:tcPr>
            <w:tcW w:w="900" w:type="dxa"/>
          </w:tcPr>
          <w:p w:rsidR="006A2C02" w:rsidRDefault="008877B6">
            <w:pPr>
              <w:jc w:val="center"/>
            </w:pPr>
            <w:r>
              <w:t>3</w:t>
            </w:r>
          </w:p>
        </w:tc>
        <w:tc>
          <w:tcPr>
            <w:tcW w:w="1080" w:type="dxa"/>
          </w:tcPr>
          <w:p w:rsidR="006A2C02" w:rsidRDefault="008877B6">
            <w:pPr>
              <w:jc w:val="center"/>
            </w:pPr>
            <w:r>
              <w:t>4</w:t>
            </w:r>
          </w:p>
        </w:tc>
        <w:tc>
          <w:tcPr>
            <w:tcW w:w="795" w:type="dxa"/>
          </w:tcPr>
          <w:p w:rsidR="006A2C02" w:rsidRDefault="008877B6">
            <w:pPr>
              <w:jc w:val="center"/>
            </w:pPr>
            <w:r>
              <w:t>2</w:t>
            </w:r>
          </w:p>
        </w:tc>
        <w:tc>
          <w:tcPr>
            <w:tcW w:w="900" w:type="dxa"/>
          </w:tcPr>
          <w:p w:rsidR="006A2C02" w:rsidRDefault="008877B6">
            <w:pPr>
              <w:jc w:val="center"/>
            </w:pPr>
            <w:r>
              <w:t>3</w:t>
            </w:r>
          </w:p>
        </w:tc>
        <w:tc>
          <w:tcPr>
            <w:tcW w:w="825" w:type="dxa"/>
          </w:tcPr>
          <w:p w:rsidR="006A2C02" w:rsidRDefault="008877B6">
            <w:pPr>
              <w:jc w:val="center"/>
            </w:pPr>
            <w:r>
              <w:t>4</w:t>
            </w:r>
          </w:p>
        </w:tc>
      </w:tr>
      <w:tr w:rsidR="006A2C02">
        <w:trPr>
          <w:trHeight w:val="705"/>
        </w:trPr>
        <w:tc>
          <w:tcPr>
            <w:tcW w:w="1080" w:type="dxa"/>
          </w:tcPr>
          <w:p w:rsidR="006A2C02" w:rsidRDefault="008877B6">
            <w:pPr>
              <w:jc w:val="center"/>
            </w:pPr>
            <w:r>
              <w:t>Кр</w:t>
            </w:r>
          </w:p>
        </w:tc>
        <w:tc>
          <w:tcPr>
            <w:tcW w:w="828" w:type="dxa"/>
          </w:tcPr>
          <w:p w:rsidR="006A2C02" w:rsidRDefault="008877B6">
            <w:pPr>
              <w:jc w:val="center"/>
            </w:pPr>
            <w:r>
              <w:t>0,98</w:t>
            </w:r>
          </w:p>
        </w:tc>
        <w:tc>
          <w:tcPr>
            <w:tcW w:w="900" w:type="dxa"/>
          </w:tcPr>
          <w:p w:rsidR="006A2C02" w:rsidRDefault="008877B6">
            <w:pPr>
              <w:jc w:val="center"/>
            </w:pPr>
            <w:r>
              <w:t>0,93</w:t>
            </w:r>
          </w:p>
        </w:tc>
        <w:tc>
          <w:tcPr>
            <w:tcW w:w="900" w:type="dxa"/>
          </w:tcPr>
          <w:p w:rsidR="006A2C02" w:rsidRDefault="008877B6">
            <w:pPr>
              <w:jc w:val="center"/>
            </w:pPr>
            <w:r>
              <w:t>0,97</w:t>
            </w:r>
          </w:p>
        </w:tc>
        <w:tc>
          <w:tcPr>
            <w:tcW w:w="1080" w:type="dxa"/>
          </w:tcPr>
          <w:p w:rsidR="006A2C02" w:rsidRDefault="008877B6">
            <w:pPr>
              <w:jc w:val="center"/>
            </w:pPr>
            <w:r>
              <w:t>1</w:t>
            </w:r>
          </w:p>
        </w:tc>
        <w:tc>
          <w:tcPr>
            <w:tcW w:w="795" w:type="dxa"/>
          </w:tcPr>
          <w:p w:rsidR="006A2C02" w:rsidRDefault="008877B6">
            <w:pPr>
              <w:jc w:val="center"/>
            </w:pPr>
            <w:r>
              <w:t>95</w:t>
            </w:r>
          </w:p>
        </w:tc>
        <w:tc>
          <w:tcPr>
            <w:tcW w:w="900" w:type="dxa"/>
          </w:tcPr>
          <w:p w:rsidR="006A2C02" w:rsidRDefault="008877B6">
            <w:pPr>
              <w:jc w:val="center"/>
            </w:pPr>
            <w:r>
              <w:t>99</w:t>
            </w:r>
          </w:p>
        </w:tc>
        <w:tc>
          <w:tcPr>
            <w:tcW w:w="825" w:type="dxa"/>
          </w:tcPr>
          <w:p w:rsidR="006A2C02" w:rsidRDefault="008877B6">
            <w:pPr>
              <w:jc w:val="center"/>
            </w:pPr>
            <w:r>
              <w:t>102</w:t>
            </w:r>
          </w:p>
        </w:tc>
      </w:tr>
      <w:tr w:rsidR="006A2C02">
        <w:trPr>
          <w:trHeight w:val="720"/>
        </w:trPr>
        <w:tc>
          <w:tcPr>
            <w:tcW w:w="1080" w:type="dxa"/>
          </w:tcPr>
          <w:p w:rsidR="006A2C02" w:rsidRDefault="008877B6">
            <w:pPr>
              <w:jc w:val="center"/>
            </w:pPr>
            <w:r>
              <w:t>Кк</w:t>
            </w:r>
          </w:p>
        </w:tc>
        <w:tc>
          <w:tcPr>
            <w:tcW w:w="828" w:type="dxa"/>
          </w:tcPr>
          <w:p w:rsidR="006A2C02" w:rsidRDefault="008877B6">
            <w:pPr>
              <w:jc w:val="center"/>
            </w:pPr>
            <w:r>
              <w:t>0,43</w:t>
            </w:r>
          </w:p>
        </w:tc>
        <w:tc>
          <w:tcPr>
            <w:tcW w:w="900" w:type="dxa"/>
          </w:tcPr>
          <w:p w:rsidR="006A2C02" w:rsidRDefault="008877B6">
            <w:pPr>
              <w:jc w:val="center"/>
            </w:pPr>
            <w:r>
              <w:t>0,69</w:t>
            </w:r>
          </w:p>
        </w:tc>
        <w:tc>
          <w:tcPr>
            <w:tcW w:w="900" w:type="dxa"/>
          </w:tcPr>
          <w:p w:rsidR="006A2C02" w:rsidRDefault="008877B6">
            <w:pPr>
              <w:jc w:val="center"/>
            </w:pPr>
            <w:r>
              <w:t>0,64</w:t>
            </w:r>
          </w:p>
        </w:tc>
        <w:tc>
          <w:tcPr>
            <w:tcW w:w="1080" w:type="dxa"/>
          </w:tcPr>
          <w:p w:rsidR="006A2C02" w:rsidRDefault="008877B6">
            <w:pPr>
              <w:jc w:val="center"/>
            </w:pPr>
            <w:r>
              <w:t>0,47</w:t>
            </w:r>
          </w:p>
        </w:tc>
        <w:tc>
          <w:tcPr>
            <w:tcW w:w="795" w:type="dxa"/>
          </w:tcPr>
          <w:p w:rsidR="006A2C02" w:rsidRDefault="008877B6">
            <w:pPr>
              <w:jc w:val="center"/>
            </w:pPr>
            <w:r>
              <w:t>160</w:t>
            </w:r>
          </w:p>
        </w:tc>
        <w:tc>
          <w:tcPr>
            <w:tcW w:w="900" w:type="dxa"/>
          </w:tcPr>
          <w:p w:rsidR="006A2C02" w:rsidRDefault="008877B6">
            <w:pPr>
              <w:jc w:val="center"/>
            </w:pPr>
            <w:r>
              <w:t>149</w:t>
            </w:r>
          </w:p>
        </w:tc>
        <w:tc>
          <w:tcPr>
            <w:tcW w:w="825" w:type="dxa"/>
          </w:tcPr>
          <w:p w:rsidR="006A2C02" w:rsidRDefault="008877B6">
            <w:pPr>
              <w:jc w:val="center"/>
            </w:pPr>
            <w:r>
              <w:t>109</w:t>
            </w:r>
          </w:p>
        </w:tc>
      </w:tr>
      <w:tr w:rsidR="006A2C02">
        <w:trPr>
          <w:trHeight w:val="705"/>
        </w:trPr>
        <w:tc>
          <w:tcPr>
            <w:tcW w:w="1080" w:type="dxa"/>
          </w:tcPr>
          <w:p w:rsidR="006A2C02" w:rsidRDefault="008877B6">
            <w:pPr>
              <w:jc w:val="center"/>
            </w:pPr>
            <w:r>
              <w:t>Кп</w:t>
            </w:r>
          </w:p>
        </w:tc>
        <w:tc>
          <w:tcPr>
            <w:tcW w:w="828" w:type="dxa"/>
          </w:tcPr>
          <w:p w:rsidR="006A2C02" w:rsidRDefault="008877B6">
            <w:pPr>
              <w:jc w:val="center"/>
            </w:pPr>
            <w:r>
              <w:t>0,92</w:t>
            </w:r>
          </w:p>
        </w:tc>
        <w:tc>
          <w:tcPr>
            <w:tcW w:w="900" w:type="dxa"/>
          </w:tcPr>
          <w:p w:rsidR="006A2C02" w:rsidRDefault="008877B6">
            <w:pPr>
              <w:jc w:val="center"/>
            </w:pPr>
            <w:r>
              <w:t>0,93</w:t>
            </w:r>
          </w:p>
        </w:tc>
        <w:tc>
          <w:tcPr>
            <w:tcW w:w="900" w:type="dxa"/>
          </w:tcPr>
          <w:p w:rsidR="006A2C02" w:rsidRDefault="008877B6">
            <w:pPr>
              <w:jc w:val="center"/>
            </w:pPr>
            <w:r>
              <w:t>0,93</w:t>
            </w:r>
          </w:p>
        </w:tc>
        <w:tc>
          <w:tcPr>
            <w:tcW w:w="1080" w:type="dxa"/>
          </w:tcPr>
          <w:p w:rsidR="006A2C02" w:rsidRDefault="008877B6">
            <w:pPr>
              <w:jc w:val="center"/>
            </w:pPr>
            <w:r>
              <w:t>0,93</w:t>
            </w:r>
          </w:p>
        </w:tc>
        <w:tc>
          <w:tcPr>
            <w:tcW w:w="795" w:type="dxa"/>
          </w:tcPr>
          <w:p w:rsidR="006A2C02" w:rsidRDefault="008877B6">
            <w:pPr>
              <w:jc w:val="center"/>
            </w:pPr>
            <w:r>
              <w:t>101</w:t>
            </w:r>
          </w:p>
        </w:tc>
        <w:tc>
          <w:tcPr>
            <w:tcW w:w="900" w:type="dxa"/>
          </w:tcPr>
          <w:p w:rsidR="006A2C02" w:rsidRDefault="008877B6">
            <w:pPr>
              <w:jc w:val="center"/>
            </w:pPr>
            <w:r>
              <w:t>101</w:t>
            </w:r>
          </w:p>
        </w:tc>
        <w:tc>
          <w:tcPr>
            <w:tcW w:w="825" w:type="dxa"/>
          </w:tcPr>
          <w:p w:rsidR="006A2C02" w:rsidRDefault="008877B6">
            <w:pPr>
              <w:jc w:val="center"/>
            </w:pPr>
            <w:r>
              <w:t>101</w:t>
            </w:r>
          </w:p>
        </w:tc>
      </w:tr>
      <w:tr w:rsidR="006A2C02">
        <w:trPr>
          <w:trHeight w:val="705"/>
        </w:trPr>
        <w:tc>
          <w:tcPr>
            <w:tcW w:w="1080" w:type="dxa"/>
          </w:tcPr>
          <w:p w:rsidR="006A2C02" w:rsidRDefault="008877B6">
            <w:pPr>
              <w:jc w:val="center"/>
            </w:pPr>
            <w:r>
              <w:t>Кис</w:t>
            </w:r>
          </w:p>
        </w:tc>
        <w:tc>
          <w:tcPr>
            <w:tcW w:w="828" w:type="dxa"/>
          </w:tcPr>
          <w:p w:rsidR="006A2C02" w:rsidRDefault="008877B6">
            <w:pPr>
              <w:jc w:val="center"/>
            </w:pPr>
            <w:r>
              <w:t>0,76</w:t>
            </w:r>
          </w:p>
        </w:tc>
        <w:tc>
          <w:tcPr>
            <w:tcW w:w="900" w:type="dxa"/>
          </w:tcPr>
          <w:p w:rsidR="006A2C02" w:rsidRDefault="008877B6">
            <w:pPr>
              <w:jc w:val="center"/>
            </w:pPr>
            <w:r>
              <w:t>0,78</w:t>
            </w:r>
          </w:p>
        </w:tc>
        <w:tc>
          <w:tcPr>
            <w:tcW w:w="900" w:type="dxa"/>
          </w:tcPr>
          <w:p w:rsidR="006A2C02" w:rsidRDefault="008877B6">
            <w:pPr>
              <w:jc w:val="center"/>
            </w:pPr>
            <w:r>
              <w:t>0,51</w:t>
            </w:r>
          </w:p>
        </w:tc>
        <w:tc>
          <w:tcPr>
            <w:tcW w:w="1080" w:type="dxa"/>
          </w:tcPr>
          <w:p w:rsidR="006A2C02" w:rsidRDefault="008877B6">
            <w:pPr>
              <w:jc w:val="center"/>
            </w:pPr>
            <w:r>
              <w:t>0,81</w:t>
            </w:r>
          </w:p>
        </w:tc>
        <w:tc>
          <w:tcPr>
            <w:tcW w:w="795" w:type="dxa"/>
          </w:tcPr>
          <w:p w:rsidR="006A2C02" w:rsidRDefault="008877B6">
            <w:pPr>
              <w:jc w:val="center"/>
            </w:pPr>
            <w:r>
              <w:t>102</w:t>
            </w:r>
          </w:p>
        </w:tc>
        <w:tc>
          <w:tcPr>
            <w:tcW w:w="900" w:type="dxa"/>
          </w:tcPr>
          <w:p w:rsidR="006A2C02" w:rsidRDefault="008877B6">
            <w:pPr>
              <w:jc w:val="center"/>
            </w:pPr>
            <w:r>
              <w:t>67</w:t>
            </w:r>
          </w:p>
        </w:tc>
        <w:tc>
          <w:tcPr>
            <w:tcW w:w="825" w:type="dxa"/>
          </w:tcPr>
          <w:p w:rsidR="006A2C02" w:rsidRDefault="008877B6">
            <w:pPr>
              <w:jc w:val="center"/>
            </w:pPr>
            <w:r>
              <w:t>106</w:t>
            </w:r>
          </w:p>
        </w:tc>
      </w:tr>
      <w:tr w:rsidR="006A2C02">
        <w:trPr>
          <w:trHeight w:val="705"/>
        </w:trPr>
        <w:tc>
          <w:tcPr>
            <w:tcW w:w="1080" w:type="dxa"/>
          </w:tcPr>
          <w:p w:rsidR="006A2C02" w:rsidRDefault="008877B6">
            <w:pPr>
              <w:jc w:val="center"/>
            </w:pPr>
            <w:r>
              <w:t>Кпр</w:t>
            </w:r>
          </w:p>
        </w:tc>
        <w:tc>
          <w:tcPr>
            <w:tcW w:w="828" w:type="dxa"/>
          </w:tcPr>
          <w:p w:rsidR="006A2C02" w:rsidRDefault="008877B6">
            <w:pPr>
              <w:jc w:val="center"/>
            </w:pPr>
            <w:r>
              <w:t>0,98</w:t>
            </w:r>
          </w:p>
        </w:tc>
        <w:tc>
          <w:tcPr>
            <w:tcW w:w="900" w:type="dxa"/>
          </w:tcPr>
          <w:p w:rsidR="006A2C02" w:rsidRDefault="008877B6">
            <w:pPr>
              <w:jc w:val="center"/>
            </w:pPr>
            <w:r>
              <w:t>1,07</w:t>
            </w:r>
          </w:p>
        </w:tc>
        <w:tc>
          <w:tcPr>
            <w:tcW w:w="900" w:type="dxa"/>
          </w:tcPr>
          <w:p w:rsidR="006A2C02" w:rsidRDefault="008877B6">
            <w:pPr>
              <w:jc w:val="center"/>
            </w:pPr>
            <w:r>
              <w:t>0,89</w:t>
            </w:r>
          </w:p>
        </w:tc>
        <w:tc>
          <w:tcPr>
            <w:tcW w:w="1080" w:type="dxa"/>
          </w:tcPr>
          <w:p w:rsidR="006A2C02" w:rsidRDefault="008877B6">
            <w:pPr>
              <w:jc w:val="center"/>
            </w:pPr>
            <w:r>
              <w:t>0,7</w:t>
            </w:r>
          </w:p>
        </w:tc>
        <w:tc>
          <w:tcPr>
            <w:tcW w:w="795" w:type="dxa"/>
          </w:tcPr>
          <w:p w:rsidR="006A2C02" w:rsidRDefault="008877B6">
            <w:pPr>
              <w:jc w:val="center"/>
            </w:pPr>
            <w:r>
              <w:t>109</w:t>
            </w:r>
          </w:p>
        </w:tc>
        <w:tc>
          <w:tcPr>
            <w:tcW w:w="900" w:type="dxa"/>
          </w:tcPr>
          <w:p w:rsidR="006A2C02" w:rsidRDefault="008877B6">
            <w:pPr>
              <w:jc w:val="center"/>
            </w:pPr>
            <w:r>
              <w:t>91</w:t>
            </w:r>
          </w:p>
        </w:tc>
        <w:tc>
          <w:tcPr>
            <w:tcW w:w="825" w:type="dxa"/>
          </w:tcPr>
          <w:p w:rsidR="006A2C02" w:rsidRDefault="008877B6">
            <w:pPr>
              <w:jc w:val="center"/>
            </w:pPr>
            <w:r>
              <w:t>71</w:t>
            </w:r>
          </w:p>
        </w:tc>
      </w:tr>
    </w:tbl>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6A2C02">
      <w:pPr>
        <w:spacing w:line="360" w:lineRule="auto"/>
        <w:jc w:val="right"/>
      </w:pPr>
    </w:p>
    <w:p w:rsidR="006A2C02" w:rsidRDefault="008877B6">
      <w:pPr>
        <w:spacing w:line="360" w:lineRule="auto"/>
      </w:pPr>
      <w:r>
        <w:t>По полученным результатам делаем вывод, что уровень ритмичности не ниже 0,9 это означает, что выпуск продукции равномерный. Качество продукции может быть получено путем улучшения технологии, контроля качества исходного сырья, контроля качества оборудования. Исполнительность может быть повышена за счет автоматизации контроля исполнения.</w:t>
      </w: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8877B6">
      <w:pPr>
        <w:spacing w:line="360" w:lineRule="auto"/>
      </w:pPr>
      <w:r>
        <w:t>3. Текущая оценка эффективности управления цехом.</w:t>
      </w:r>
    </w:p>
    <w:p w:rsidR="006A2C02" w:rsidRDefault="006A2C02">
      <w:pPr>
        <w:spacing w:line="360" w:lineRule="auto"/>
        <w:jc w:val="center"/>
      </w:pPr>
    </w:p>
    <w:p w:rsidR="006A2C02" w:rsidRDefault="008877B6">
      <w:pPr>
        <w:spacing w:line="360" w:lineRule="auto"/>
        <w:jc w:val="center"/>
      </w:pPr>
      <w:r>
        <w:t>3.1 Оценка выполнения плана по основным экономическим показателям.</w:t>
      </w:r>
    </w:p>
    <w:p w:rsidR="006A2C02" w:rsidRDefault="008877B6">
      <w:pPr>
        <w:spacing w:line="360" w:lineRule="auto"/>
      </w:pPr>
      <w:r>
        <w:t>Такая оценка предназначена для определения влияния работы аппарата управления на результаты хозяйственной деятельности цеха. Для оценки эффективности управления достаточно анализа выполнения плана по следующим показателям:</w:t>
      </w:r>
    </w:p>
    <w:p w:rsidR="006A2C02" w:rsidRDefault="008877B6">
      <w:pPr>
        <w:spacing w:line="360" w:lineRule="auto"/>
      </w:pPr>
      <w:r>
        <w:t>-Объем производства</w:t>
      </w:r>
    </w:p>
    <w:p w:rsidR="006A2C02" w:rsidRDefault="008877B6">
      <w:pPr>
        <w:spacing w:line="360" w:lineRule="auto"/>
      </w:pPr>
      <w:r>
        <w:t>-численность работающих</w:t>
      </w:r>
    </w:p>
    <w:p w:rsidR="006A2C02" w:rsidRDefault="008877B6">
      <w:pPr>
        <w:spacing w:line="360" w:lineRule="auto"/>
      </w:pPr>
      <w:r>
        <w:t>-выработка на одного работающего</w:t>
      </w:r>
    </w:p>
    <w:p w:rsidR="006A2C02" w:rsidRDefault="008877B6">
      <w:pPr>
        <w:spacing w:line="360" w:lineRule="auto"/>
      </w:pPr>
      <w:r>
        <w:t>-фонд оплаты труда</w:t>
      </w:r>
    </w:p>
    <w:p w:rsidR="006A2C02" w:rsidRDefault="008877B6">
      <w:pPr>
        <w:spacing w:line="360" w:lineRule="auto"/>
      </w:pPr>
      <w:r>
        <w:t>-средняя заработная плата</w:t>
      </w:r>
    </w:p>
    <w:p w:rsidR="006A2C02" w:rsidRDefault="008877B6">
      <w:pPr>
        <w:spacing w:line="360" w:lineRule="auto"/>
      </w:pPr>
      <w:r>
        <w:t>-экономия от снижения себестоимости продукции.</w:t>
      </w:r>
    </w:p>
    <w:p w:rsidR="006A2C02" w:rsidRDefault="008877B6">
      <w:pPr>
        <w:spacing w:line="360" w:lineRule="auto"/>
      </w:pPr>
      <w:r>
        <w:t>Выполнение плана по этим показателям характеризует коэффициент напряженности работы аппарата управления по повышению эффективности производства Кэ.</w:t>
      </w:r>
    </w:p>
    <w:p w:rsidR="006A2C02" w:rsidRDefault="008877B6">
      <w:pPr>
        <w:spacing w:line="360" w:lineRule="auto"/>
        <w:jc w:val="right"/>
      </w:pPr>
      <w:r>
        <w:t>Таблица 6</w:t>
      </w:r>
    </w:p>
    <w:p w:rsidR="006A2C02" w:rsidRDefault="006A2C02">
      <w:pPr>
        <w:spacing w:line="360" w:lineRule="auto"/>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51"/>
        <w:gridCol w:w="1196"/>
        <w:gridCol w:w="1196"/>
        <w:gridCol w:w="1358"/>
        <w:gridCol w:w="900"/>
      </w:tblGrid>
      <w:tr w:rsidR="006A2C02">
        <w:trPr>
          <w:cantSplit/>
          <w:trHeight w:val="589"/>
        </w:trPr>
        <w:tc>
          <w:tcPr>
            <w:tcW w:w="2160" w:type="dxa"/>
          </w:tcPr>
          <w:p w:rsidR="006A2C02" w:rsidRDefault="008877B6">
            <w:pPr>
              <w:spacing w:line="360" w:lineRule="auto"/>
              <w:jc w:val="center"/>
              <w:rPr>
                <w:sz w:val="22"/>
              </w:rPr>
            </w:pPr>
            <w:r>
              <w:rPr>
                <w:sz w:val="22"/>
              </w:rPr>
              <w:t>Показатели</w:t>
            </w:r>
          </w:p>
        </w:tc>
        <w:tc>
          <w:tcPr>
            <w:tcW w:w="651" w:type="dxa"/>
          </w:tcPr>
          <w:p w:rsidR="006A2C02" w:rsidRDefault="008877B6">
            <w:pPr>
              <w:spacing w:line="360" w:lineRule="auto"/>
              <w:jc w:val="center"/>
              <w:rPr>
                <w:sz w:val="22"/>
              </w:rPr>
            </w:pPr>
            <w:r>
              <w:rPr>
                <w:sz w:val="22"/>
              </w:rPr>
              <w:t>Ед. изм.</w:t>
            </w:r>
          </w:p>
        </w:tc>
        <w:tc>
          <w:tcPr>
            <w:tcW w:w="1196" w:type="dxa"/>
          </w:tcPr>
          <w:p w:rsidR="006A2C02" w:rsidRDefault="008877B6">
            <w:pPr>
              <w:spacing w:line="360" w:lineRule="auto"/>
              <w:jc w:val="center"/>
              <w:rPr>
                <w:sz w:val="22"/>
              </w:rPr>
            </w:pPr>
            <w:r>
              <w:rPr>
                <w:sz w:val="22"/>
              </w:rPr>
              <w:t>план</w:t>
            </w:r>
          </w:p>
        </w:tc>
        <w:tc>
          <w:tcPr>
            <w:tcW w:w="1196" w:type="dxa"/>
          </w:tcPr>
          <w:p w:rsidR="006A2C02" w:rsidRDefault="008877B6">
            <w:pPr>
              <w:spacing w:line="360" w:lineRule="auto"/>
              <w:jc w:val="center"/>
              <w:rPr>
                <w:sz w:val="22"/>
              </w:rPr>
            </w:pPr>
            <w:r>
              <w:rPr>
                <w:sz w:val="22"/>
              </w:rPr>
              <w:t>факт</w:t>
            </w:r>
          </w:p>
        </w:tc>
        <w:tc>
          <w:tcPr>
            <w:tcW w:w="1358" w:type="dxa"/>
          </w:tcPr>
          <w:p w:rsidR="006A2C02" w:rsidRDefault="008877B6">
            <w:pPr>
              <w:spacing w:line="360" w:lineRule="auto"/>
              <w:jc w:val="center"/>
              <w:rPr>
                <w:sz w:val="22"/>
              </w:rPr>
            </w:pPr>
            <w:r>
              <w:rPr>
                <w:sz w:val="22"/>
              </w:rPr>
              <w:t>% выполнения</w:t>
            </w:r>
          </w:p>
        </w:tc>
        <w:tc>
          <w:tcPr>
            <w:tcW w:w="900" w:type="dxa"/>
          </w:tcPr>
          <w:p w:rsidR="006A2C02" w:rsidRDefault="008877B6">
            <w:pPr>
              <w:spacing w:line="360" w:lineRule="auto"/>
              <w:jc w:val="center"/>
              <w:rPr>
                <w:sz w:val="22"/>
              </w:rPr>
            </w:pPr>
            <w:r>
              <w:rPr>
                <w:sz w:val="22"/>
              </w:rPr>
              <w:t>Балл</w:t>
            </w:r>
          </w:p>
        </w:tc>
      </w:tr>
      <w:tr w:rsidR="006A2C02">
        <w:trPr>
          <w:cantSplit/>
          <w:trHeight w:val="540"/>
        </w:trPr>
        <w:tc>
          <w:tcPr>
            <w:tcW w:w="2160" w:type="dxa"/>
          </w:tcPr>
          <w:p w:rsidR="006A2C02" w:rsidRDefault="008877B6">
            <w:pPr>
              <w:spacing w:line="360" w:lineRule="auto"/>
              <w:jc w:val="center"/>
              <w:rPr>
                <w:sz w:val="22"/>
              </w:rPr>
            </w:pPr>
            <w:r>
              <w:rPr>
                <w:sz w:val="22"/>
              </w:rPr>
              <w:t>Объем пр-ва</w:t>
            </w:r>
          </w:p>
        </w:tc>
        <w:tc>
          <w:tcPr>
            <w:tcW w:w="651" w:type="dxa"/>
          </w:tcPr>
          <w:p w:rsidR="006A2C02" w:rsidRDefault="008877B6">
            <w:pPr>
              <w:spacing w:line="360" w:lineRule="auto"/>
              <w:jc w:val="center"/>
              <w:rPr>
                <w:sz w:val="22"/>
              </w:rPr>
            </w:pPr>
            <w:r>
              <w:rPr>
                <w:sz w:val="22"/>
              </w:rPr>
              <w:t>кол. изд.</w:t>
            </w:r>
          </w:p>
        </w:tc>
        <w:tc>
          <w:tcPr>
            <w:tcW w:w="1196" w:type="dxa"/>
          </w:tcPr>
          <w:p w:rsidR="006A2C02" w:rsidRDefault="008877B6">
            <w:pPr>
              <w:spacing w:line="360" w:lineRule="auto"/>
              <w:jc w:val="center"/>
            </w:pPr>
            <w:r>
              <w:t>2632</w:t>
            </w:r>
          </w:p>
        </w:tc>
        <w:tc>
          <w:tcPr>
            <w:tcW w:w="1196" w:type="dxa"/>
          </w:tcPr>
          <w:p w:rsidR="006A2C02" w:rsidRDefault="008877B6">
            <w:pPr>
              <w:spacing w:line="360" w:lineRule="auto"/>
              <w:jc w:val="center"/>
            </w:pPr>
            <w:r>
              <w:t>2785</w:t>
            </w:r>
          </w:p>
        </w:tc>
        <w:tc>
          <w:tcPr>
            <w:tcW w:w="1358" w:type="dxa"/>
          </w:tcPr>
          <w:p w:rsidR="006A2C02" w:rsidRDefault="008877B6">
            <w:pPr>
              <w:spacing w:line="360" w:lineRule="auto"/>
              <w:jc w:val="center"/>
            </w:pPr>
            <w:r>
              <w:t>0,06</w:t>
            </w:r>
          </w:p>
        </w:tc>
        <w:tc>
          <w:tcPr>
            <w:tcW w:w="900" w:type="dxa"/>
          </w:tcPr>
          <w:p w:rsidR="006A2C02" w:rsidRDefault="008877B6">
            <w:pPr>
              <w:spacing w:line="360" w:lineRule="auto"/>
              <w:jc w:val="center"/>
            </w:pPr>
            <w:r>
              <w:t>5</w:t>
            </w:r>
          </w:p>
        </w:tc>
      </w:tr>
      <w:tr w:rsidR="006A2C02">
        <w:trPr>
          <w:cantSplit/>
          <w:trHeight w:val="510"/>
        </w:trPr>
        <w:tc>
          <w:tcPr>
            <w:tcW w:w="2160" w:type="dxa"/>
          </w:tcPr>
          <w:p w:rsidR="006A2C02" w:rsidRDefault="008877B6">
            <w:pPr>
              <w:spacing w:line="360" w:lineRule="auto"/>
              <w:jc w:val="center"/>
              <w:rPr>
                <w:sz w:val="22"/>
              </w:rPr>
            </w:pPr>
            <w:r>
              <w:rPr>
                <w:sz w:val="22"/>
              </w:rPr>
              <w:t>Числ-сть раб.</w:t>
            </w:r>
          </w:p>
        </w:tc>
        <w:tc>
          <w:tcPr>
            <w:tcW w:w="651" w:type="dxa"/>
          </w:tcPr>
          <w:p w:rsidR="006A2C02" w:rsidRDefault="008877B6">
            <w:pPr>
              <w:spacing w:line="360" w:lineRule="auto"/>
              <w:jc w:val="center"/>
              <w:rPr>
                <w:sz w:val="22"/>
              </w:rPr>
            </w:pPr>
            <w:r>
              <w:rPr>
                <w:sz w:val="22"/>
              </w:rPr>
              <w:t>Чел.</w:t>
            </w:r>
          </w:p>
        </w:tc>
        <w:tc>
          <w:tcPr>
            <w:tcW w:w="1196" w:type="dxa"/>
          </w:tcPr>
          <w:p w:rsidR="006A2C02" w:rsidRDefault="008877B6">
            <w:pPr>
              <w:spacing w:line="360" w:lineRule="auto"/>
              <w:jc w:val="center"/>
            </w:pPr>
            <w:r>
              <w:t>518</w:t>
            </w:r>
          </w:p>
        </w:tc>
        <w:tc>
          <w:tcPr>
            <w:tcW w:w="1196" w:type="dxa"/>
          </w:tcPr>
          <w:p w:rsidR="006A2C02" w:rsidRDefault="008877B6">
            <w:pPr>
              <w:spacing w:line="360" w:lineRule="auto"/>
              <w:jc w:val="center"/>
            </w:pPr>
            <w:r>
              <w:t>570</w:t>
            </w:r>
          </w:p>
        </w:tc>
        <w:tc>
          <w:tcPr>
            <w:tcW w:w="1358" w:type="dxa"/>
          </w:tcPr>
          <w:p w:rsidR="006A2C02" w:rsidRDefault="008877B6">
            <w:pPr>
              <w:spacing w:line="360" w:lineRule="auto"/>
              <w:jc w:val="center"/>
            </w:pPr>
            <w:r>
              <w:t>0,1</w:t>
            </w:r>
          </w:p>
        </w:tc>
        <w:tc>
          <w:tcPr>
            <w:tcW w:w="900" w:type="dxa"/>
          </w:tcPr>
          <w:p w:rsidR="006A2C02" w:rsidRDefault="008877B6">
            <w:pPr>
              <w:spacing w:line="360" w:lineRule="auto"/>
              <w:jc w:val="center"/>
            </w:pPr>
            <w:r>
              <w:t>5</w:t>
            </w:r>
          </w:p>
        </w:tc>
      </w:tr>
      <w:tr w:rsidR="006A2C02">
        <w:trPr>
          <w:cantSplit/>
          <w:trHeight w:val="705"/>
        </w:trPr>
        <w:tc>
          <w:tcPr>
            <w:tcW w:w="2160" w:type="dxa"/>
          </w:tcPr>
          <w:p w:rsidR="006A2C02" w:rsidRDefault="008877B6">
            <w:pPr>
              <w:spacing w:line="360" w:lineRule="auto"/>
              <w:jc w:val="center"/>
              <w:rPr>
                <w:sz w:val="22"/>
              </w:rPr>
            </w:pPr>
            <w:r>
              <w:rPr>
                <w:sz w:val="22"/>
              </w:rPr>
              <w:t>Выработка на1 работающего.</w:t>
            </w:r>
          </w:p>
        </w:tc>
        <w:tc>
          <w:tcPr>
            <w:tcW w:w="651" w:type="dxa"/>
          </w:tcPr>
          <w:p w:rsidR="006A2C02" w:rsidRDefault="008877B6">
            <w:pPr>
              <w:spacing w:line="360" w:lineRule="auto"/>
              <w:jc w:val="center"/>
              <w:rPr>
                <w:sz w:val="22"/>
              </w:rPr>
            </w:pPr>
            <w:r>
              <w:rPr>
                <w:sz w:val="22"/>
              </w:rPr>
              <w:t>К-во. Изд.</w:t>
            </w:r>
          </w:p>
        </w:tc>
        <w:tc>
          <w:tcPr>
            <w:tcW w:w="1196" w:type="dxa"/>
          </w:tcPr>
          <w:p w:rsidR="006A2C02" w:rsidRDefault="008877B6">
            <w:pPr>
              <w:spacing w:line="360" w:lineRule="auto"/>
              <w:jc w:val="center"/>
            </w:pPr>
            <w:r>
              <w:t>5,08</w:t>
            </w:r>
          </w:p>
        </w:tc>
        <w:tc>
          <w:tcPr>
            <w:tcW w:w="1196" w:type="dxa"/>
          </w:tcPr>
          <w:p w:rsidR="006A2C02" w:rsidRDefault="008877B6">
            <w:pPr>
              <w:spacing w:line="360" w:lineRule="auto"/>
              <w:jc w:val="center"/>
            </w:pPr>
            <w:r>
              <w:t>4,88</w:t>
            </w:r>
          </w:p>
        </w:tc>
        <w:tc>
          <w:tcPr>
            <w:tcW w:w="1358" w:type="dxa"/>
          </w:tcPr>
          <w:p w:rsidR="006A2C02" w:rsidRDefault="008877B6">
            <w:pPr>
              <w:spacing w:line="360" w:lineRule="auto"/>
              <w:jc w:val="center"/>
            </w:pPr>
            <w:r>
              <w:t>-0,04</w:t>
            </w:r>
          </w:p>
        </w:tc>
        <w:tc>
          <w:tcPr>
            <w:tcW w:w="900" w:type="dxa"/>
          </w:tcPr>
          <w:p w:rsidR="006A2C02" w:rsidRDefault="008877B6">
            <w:pPr>
              <w:spacing w:line="360" w:lineRule="auto"/>
              <w:jc w:val="center"/>
            </w:pPr>
            <w:r>
              <w:t>5</w:t>
            </w:r>
          </w:p>
        </w:tc>
      </w:tr>
      <w:tr w:rsidR="006A2C02">
        <w:trPr>
          <w:cantSplit/>
          <w:trHeight w:val="540"/>
        </w:trPr>
        <w:tc>
          <w:tcPr>
            <w:tcW w:w="2160" w:type="dxa"/>
          </w:tcPr>
          <w:p w:rsidR="006A2C02" w:rsidRDefault="008877B6">
            <w:pPr>
              <w:spacing w:line="360" w:lineRule="auto"/>
              <w:jc w:val="center"/>
              <w:rPr>
                <w:sz w:val="22"/>
              </w:rPr>
            </w:pPr>
            <w:r>
              <w:rPr>
                <w:sz w:val="22"/>
              </w:rPr>
              <w:t>Фонд оплаты труда</w:t>
            </w:r>
          </w:p>
        </w:tc>
        <w:tc>
          <w:tcPr>
            <w:tcW w:w="651" w:type="dxa"/>
          </w:tcPr>
          <w:p w:rsidR="006A2C02" w:rsidRDefault="008877B6">
            <w:pPr>
              <w:spacing w:line="360" w:lineRule="auto"/>
              <w:jc w:val="center"/>
              <w:rPr>
                <w:sz w:val="22"/>
              </w:rPr>
            </w:pPr>
            <w:r>
              <w:rPr>
                <w:sz w:val="22"/>
              </w:rPr>
              <w:t>Тыс. руб.</w:t>
            </w:r>
          </w:p>
        </w:tc>
        <w:tc>
          <w:tcPr>
            <w:tcW w:w="1196" w:type="dxa"/>
          </w:tcPr>
          <w:p w:rsidR="006A2C02" w:rsidRDefault="008877B6">
            <w:pPr>
              <w:spacing w:line="360" w:lineRule="auto"/>
              <w:jc w:val="center"/>
            </w:pPr>
            <w:r>
              <w:t>2175600</w:t>
            </w:r>
          </w:p>
        </w:tc>
        <w:tc>
          <w:tcPr>
            <w:tcW w:w="1196" w:type="dxa"/>
          </w:tcPr>
          <w:p w:rsidR="006A2C02" w:rsidRDefault="008877B6">
            <w:pPr>
              <w:spacing w:line="360" w:lineRule="auto"/>
              <w:jc w:val="center"/>
            </w:pPr>
            <w:r>
              <w:t>2992500</w:t>
            </w:r>
          </w:p>
        </w:tc>
        <w:tc>
          <w:tcPr>
            <w:tcW w:w="1358" w:type="dxa"/>
          </w:tcPr>
          <w:p w:rsidR="006A2C02" w:rsidRDefault="008877B6">
            <w:pPr>
              <w:spacing w:line="360" w:lineRule="auto"/>
              <w:jc w:val="center"/>
            </w:pPr>
            <w:r>
              <w:t>0,4</w:t>
            </w:r>
          </w:p>
        </w:tc>
        <w:tc>
          <w:tcPr>
            <w:tcW w:w="900" w:type="dxa"/>
          </w:tcPr>
          <w:p w:rsidR="006A2C02" w:rsidRDefault="008877B6">
            <w:pPr>
              <w:spacing w:line="360" w:lineRule="auto"/>
              <w:jc w:val="center"/>
            </w:pPr>
            <w:r>
              <w:t>5</w:t>
            </w:r>
          </w:p>
        </w:tc>
      </w:tr>
      <w:tr w:rsidR="006A2C02">
        <w:trPr>
          <w:cantSplit/>
          <w:trHeight w:val="705"/>
        </w:trPr>
        <w:tc>
          <w:tcPr>
            <w:tcW w:w="2160" w:type="dxa"/>
          </w:tcPr>
          <w:p w:rsidR="006A2C02" w:rsidRDefault="008877B6">
            <w:pPr>
              <w:spacing w:line="360" w:lineRule="auto"/>
              <w:jc w:val="center"/>
              <w:rPr>
                <w:sz w:val="22"/>
              </w:rPr>
            </w:pPr>
            <w:r>
              <w:rPr>
                <w:sz w:val="22"/>
              </w:rPr>
              <w:t>Средняя з/п</w:t>
            </w:r>
          </w:p>
        </w:tc>
        <w:tc>
          <w:tcPr>
            <w:tcW w:w="651" w:type="dxa"/>
          </w:tcPr>
          <w:p w:rsidR="006A2C02" w:rsidRDefault="008877B6">
            <w:pPr>
              <w:spacing w:line="360" w:lineRule="auto"/>
              <w:jc w:val="center"/>
              <w:rPr>
                <w:sz w:val="22"/>
              </w:rPr>
            </w:pPr>
            <w:r>
              <w:rPr>
                <w:sz w:val="22"/>
              </w:rPr>
              <w:t>Тыс. руб</w:t>
            </w:r>
          </w:p>
        </w:tc>
        <w:tc>
          <w:tcPr>
            <w:tcW w:w="1196" w:type="dxa"/>
          </w:tcPr>
          <w:p w:rsidR="006A2C02" w:rsidRDefault="008877B6">
            <w:pPr>
              <w:spacing w:line="360" w:lineRule="auto"/>
              <w:jc w:val="center"/>
            </w:pPr>
            <w:r>
              <w:t>4200</w:t>
            </w:r>
          </w:p>
        </w:tc>
        <w:tc>
          <w:tcPr>
            <w:tcW w:w="1196" w:type="dxa"/>
          </w:tcPr>
          <w:p w:rsidR="006A2C02" w:rsidRDefault="008877B6">
            <w:pPr>
              <w:spacing w:line="360" w:lineRule="auto"/>
              <w:jc w:val="center"/>
            </w:pPr>
            <w:r>
              <w:t>5250</w:t>
            </w:r>
          </w:p>
        </w:tc>
        <w:tc>
          <w:tcPr>
            <w:tcW w:w="1358" w:type="dxa"/>
          </w:tcPr>
          <w:p w:rsidR="006A2C02" w:rsidRDefault="008877B6">
            <w:pPr>
              <w:spacing w:line="360" w:lineRule="auto"/>
              <w:jc w:val="center"/>
            </w:pPr>
            <w:r>
              <w:t>0,25</w:t>
            </w:r>
          </w:p>
        </w:tc>
        <w:tc>
          <w:tcPr>
            <w:tcW w:w="900" w:type="dxa"/>
          </w:tcPr>
          <w:p w:rsidR="006A2C02" w:rsidRDefault="008877B6">
            <w:pPr>
              <w:spacing w:line="360" w:lineRule="auto"/>
              <w:jc w:val="center"/>
            </w:pPr>
            <w:r>
              <w:t>1</w:t>
            </w:r>
          </w:p>
        </w:tc>
      </w:tr>
      <w:tr w:rsidR="006A2C02">
        <w:trPr>
          <w:cantSplit/>
          <w:trHeight w:val="535"/>
        </w:trPr>
        <w:tc>
          <w:tcPr>
            <w:tcW w:w="2160" w:type="dxa"/>
          </w:tcPr>
          <w:p w:rsidR="006A2C02" w:rsidRDefault="008877B6">
            <w:pPr>
              <w:spacing w:line="360" w:lineRule="auto"/>
              <w:jc w:val="center"/>
              <w:rPr>
                <w:sz w:val="22"/>
              </w:rPr>
            </w:pPr>
            <w:r>
              <w:rPr>
                <w:sz w:val="22"/>
              </w:rPr>
              <w:t>Экономия от снижения себ-сти</w:t>
            </w:r>
          </w:p>
        </w:tc>
        <w:tc>
          <w:tcPr>
            <w:tcW w:w="651" w:type="dxa"/>
          </w:tcPr>
          <w:p w:rsidR="006A2C02" w:rsidRDefault="008877B6">
            <w:pPr>
              <w:spacing w:line="360" w:lineRule="auto"/>
              <w:jc w:val="center"/>
              <w:rPr>
                <w:sz w:val="22"/>
              </w:rPr>
            </w:pPr>
            <w:r>
              <w:rPr>
                <w:sz w:val="22"/>
              </w:rPr>
              <w:t>Тыс. руб.</w:t>
            </w:r>
          </w:p>
        </w:tc>
        <w:tc>
          <w:tcPr>
            <w:tcW w:w="1196" w:type="dxa"/>
          </w:tcPr>
          <w:p w:rsidR="006A2C02" w:rsidRDefault="008877B6">
            <w:pPr>
              <w:spacing w:line="360" w:lineRule="auto"/>
              <w:jc w:val="center"/>
            </w:pPr>
            <w:r>
              <w:t>12320</w:t>
            </w:r>
          </w:p>
        </w:tc>
        <w:tc>
          <w:tcPr>
            <w:tcW w:w="1196" w:type="dxa"/>
          </w:tcPr>
          <w:p w:rsidR="006A2C02" w:rsidRDefault="008877B6">
            <w:pPr>
              <w:spacing w:line="360" w:lineRule="auto"/>
              <w:jc w:val="center"/>
            </w:pPr>
            <w:r>
              <w:t>12600</w:t>
            </w:r>
          </w:p>
        </w:tc>
        <w:tc>
          <w:tcPr>
            <w:tcW w:w="1358" w:type="dxa"/>
          </w:tcPr>
          <w:p w:rsidR="006A2C02" w:rsidRDefault="008877B6">
            <w:pPr>
              <w:spacing w:line="360" w:lineRule="auto"/>
              <w:jc w:val="center"/>
            </w:pPr>
            <w:r>
              <w:t>0,02</w:t>
            </w:r>
          </w:p>
        </w:tc>
        <w:tc>
          <w:tcPr>
            <w:tcW w:w="900" w:type="dxa"/>
          </w:tcPr>
          <w:p w:rsidR="006A2C02" w:rsidRDefault="008877B6">
            <w:pPr>
              <w:spacing w:line="360" w:lineRule="auto"/>
              <w:jc w:val="center"/>
            </w:pPr>
            <w:r>
              <w:t>5</w:t>
            </w:r>
          </w:p>
        </w:tc>
      </w:tr>
      <w:tr w:rsidR="006A2C02">
        <w:trPr>
          <w:cantSplit/>
          <w:trHeight w:val="527"/>
        </w:trPr>
        <w:tc>
          <w:tcPr>
            <w:tcW w:w="2160" w:type="dxa"/>
          </w:tcPr>
          <w:p w:rsidR="006A2C02" w:rsidRDefault="008877B6">
            <w:pPr>
              <w:spacing w:line="360" w:lineRule="auto"/>
              <w:jc w:val="center"/>
              <w:rPr>
                <w:sz w:val="22"/>
              </w:rPr>
            </w:pPr>
            <w:r>
              <w:rPr>
                <w:sz w:val="22"/>
              </w:rPr>
              <w:t>ИТОГО</w:t>
            </w:r>
          </w:p>
        </w:tc>
        <w:tc>
          <w:tcPr>
            <w:tcW w:w="4401" w:type="dxa"/>
            <w:gridSpan w:val="4"/>
          </w:tcPr>
          <w:p w:rsidR="006A2C02" w:rsidRDefault="006A2C02">
            <w:pPr>
              <w:spacing w:line="360" w:lineRule="auto"/>
              <w:jc w:val="center"/>
            </w:pPr>
          </w:p>
        </w:tc>
        <w:tc>
          <w:tcPr>
            <w:tcW w:w="900" w:type="dxa"/>
          </w:tcPr>
          <w:p w:rsidR="006A2C02" w:rsidRDefault="008877B6">
            <w:pPr>
              <w:spacing w:line="360" w:lineRule="auto"/>
              <w:jc w:val="center"/>
            </w:pPr>
            <w:r>
              <w:t>26</w:t>
            </w:r>
          </w:p>
        </w:tc>
      </w:tr>
      <w:tr w:rsidR="006A2C02">
        <w:trPr>
          <w:cantSplit/>
          <w:trHeight w:val="525"/>
        </w:trPr>
        <w:tc>
          <w:tcPr>
            <w:tcW w:w="2160" w:type="dxa"/>
          </w:tcPr>
          <w:p w:rsidR="006A2C02" w:rsidRDefault="008877B6">
            <w:pPr>
              <w:spacing w:line="360" w:lineRule="auto"/>
              <w:jc w:val="center"/>
              <w:rPr>
                <w:sz w:val="22"/>
              </w:rPr>
            </w:pPr>
            <w:r>
              <w:rPr>
                <w:sz w:val="22"/>
              </w:rPr>
              <w:t>ср. фактич. Балл</w:t>
            </w:r>
          </w:p>
        </w:tc>
        <w:tc>
          <w:tcPr>
            <w:tcW w:w="651" w:type="dxa"/>
          </w:tcPr>
          <w:p w:rsidR="006A2C02" w:rsidRDefault="008877B6">
            <w:pPr>
              <w:spacing w:line="360" w:lineRule="auto"/>
              <w:jc w:val="center"/>
              <w:rPr>
                <w:sz w:val="22"/>
              </w:rPr>
            </w:pPr>
            <w:r>
              <w:rPr>
                <w:sz w:val="22"/>
              </w:rPr>
              <w:t>Бф</w:t>
            </w:r>
          </w:p>
        </w:tc>
        <w:tc>
          <w:tcPr>
            <w:tcW w:w="3750" w:type="dxa"/>
            <w:gridSpan w:val="3"/>
          </w:tcPr>
          <w:p w:rsidR="006A2C02" w:rsidRDefault="006A2C02">
            <w:pPr>
              <w:spacing w:line="360" w:lineRule="auto"/>
              <w:jc w:val="center"/>
            </w:pPr>
          </w:p>
        </w:tc>
        <w:tc>
          <w:tcPr>
            <w:tcW w:w="900" w:type="dxa"/>
          </w:tcPr>
          <w:p w:rsidR="006A2C02" w:rsidRDefault="008877B6">
            <w:pPr>
              <w:spacing w:line="360" w:lineRule="auto"/>
            </w:pPr>
            <w:r>
              <w:t>4,3</w:t>
            </w:r>
          </w:p>
        </w:tc>
      </w:tr>
      <w:tr w:rsidR="006A2C02">
        <w:trPr>
          <w:cantSplit/>
          <w:trHeight w:val="615"/>
        </w:trPr>
        <w:tc>
          <w:tcPr>
            <w:tcW w:w="2160" w:type="dxa"/>
          </w:tcPr>
          <w:p w:rsidR="006A2C02" w:rsidRDefault="008877B6">
            <w:pPr>
              <w:spacing w:line="360" w:lineRule="auto"/>
              <w:jc w:val="center"/>
              <w:rPr>
                <w:sz w:val="22"/>
              </w:rPr>
            </w:pPr>
            <w:r>
              <w:rPr>
                <w:sz w:val="22"/>
              </w:rPr>
              <w:t>Коэф. Напряж-сти</w:t>
            </w:r>
          </w:p>
        </w:tc>
        <w:tc>
          <w:tcPr>
            <w:tcW w:w="651" w:type="dxa"/>
          </w:tcPr>
          <w:p w:rsidR="006A2C02" w:rsidRDefault="008877B6">
            <w:pPr>
              <w:spacing w:line="360" w:lineRule="auto"/>
              <w:jc w:val="center"/>
              <w:rPr>
                <w:sz w:val="22"/>
              </w:rPr>
            </w:pPr>
            <w:r>
              <w:rPr>
                <w:sz w:val="22"/>
              </w:rPr>
              <w:t>Кэ</w:t>
            </w:r>
          </w:p>
        </w:tc>
        <w:tc>
          <w:tcPr>
            <w:tcW w:w="3750" w:type="dxa"/>
            <w:gridSpan w:val="3"/>
          </w:tcPr>
          <w:p w:rsidR="006A2C02" w:rsidRDefault="006A2C02">
            <w:pPr>
              <w:spacing w:line="360" w:lineRule="auto"/>
              <w:jc w:val="center"/>
            </w:pPr>
          </w:p>
        </w:tc>
        <w:tc>
          <w:tcPr>
            <w:tcW w:w="900" w:type="dxa"/>
          </w:tcPr>
          <w:p w:rsidR="006A2C02" w:rsidRDefault="008877B6">
            <w:pPr>
              <w:spacing w:line="360" w:lineRule="auto"/>
              <w:jc w:val="center"/>
            </w:pPr>
            <w:r>
              <w:t>1,075</w:t>
            </w:r>
          </w:p>
        </w:tc>
      </w:tr>
    </w:tbl>
    <w:p w:rsidR="006A2C02" w:rsidRDefault="006A2C02">
      <w:pPr>
        <w:spacing w:line="360" w:lineRule="auto"/>
        <w:jc w:val="center"/>
      </w:pPr>
    </w:p>
    <w:p w:rsidR="006A2C02" w:rsidRDefault="008877B6">
      <w:pPr>
        <w:spacing w:line="360" w:lineRule="auto"/>
        <w:jc w:val="center"/>
      </w:pPr>
      <w:r>
        <w:t>3.2 Анализ результатов текущей оценки.</w:t>
      </w:r>
    </w:p>
    <w:p w:rsidR="006A2C02" w:rsidRDefault="008877B6">
      <w:pPr>
        <w:spacing w:line="360" w:lineRule="auto"/>
      </w:pPr>
      <w:r>
        <w:t>Увеличение экономии от снижения себестоимости продукции может быть получено за счет применения прогрессивной технологии, а для перевыполнения плана по объему производства можно предложить системы материального и морального поощрения.</w:t>
      </w: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6A2C02">
      <w:pPr>
        <w:spacing w:line="360" w:lineRule="auto"/>
      </w:pPr>
    </w:p>
    <w:p w:rsidR="006A2C02" w:rsidRDefault="008877B6">
      <w:pPr>
        <w:spacing w:line="360" w:lineRule="auto"/>
        <w:jc w:val="center"/>
      </w:pPr>
      <w:r>
        <w:t>4. Комплексная оценка эффективности управления цехом</w:t>
      </w:r>
    </w:p>
    <w:p w:rsidR="006A2C02" w:rsidRDefault="008877B6">
      <w:pPr>
        <w:spacing w:line="360" w:lineRule="auto"/>
      </w:pPr>
      <w:r>
        <w:t>Комплексная оценка осуществляется также по результатам работы за год. Она включает определение эффективности управляющей системы, а также определение комплексного коэффициента Кком, который характеризует результаты управления цехом в сводном, обобщенном виде.</w:t>
      </w:r>
    </w:p>
    <w:p w:rsidR="006A2C02" w:rsidRDefault="008877B6">
      <w:pPr>
        <w:spacing w:line="360" w:lineRule="auto"/>
      </w:pPr>
      <w:r>
        <w:t xml:space="preserve">    Эффективность управляющей системы цеха характеризуется использованием ресурсов управления, рациональностью структуры, функций, отдачей затрат на управление.</w:t>
      </w:r>
    </w:p>
    <w:p w:rsidR="006A2C02" w:rsidRDefault="008877B6">
      <w:pPr>
        <w:spacing w:line="360" w:lineRule="auto"/>
      </w:pPr>
      <w:r>
        <w:t xml:space="preserve">   Рациональность затрат на управление цехом определяется двумя способами:</w:t>
      </w:r>
    </w:p>
    <w:p w:rsidR="006A2C02" w:rsidRDefault="008877B6">
      <w:pPr>
        <w:spacing w:line="360" w:lineRule="auto"/>
      </w:pPr>
      <w:r>
        <w:t xml:space="preserve"> -соотношение темпов изменения объема производства и темпов изменения затрат на управление Кз1;</w:t>
      </w:r>
    </w:p>
    <w:p w:rsidR="006A2C02" w:rsidRDefault="008877B6">
      <w:pPr>
        <w:numPr>
          <w:ilvl w:val="0"/>
          <w:numId w:val="1"/>
        </w:numPr>
        <w:tabs>
          <w:tab w:val="clear" w:pos="720"/>
          <w:tab w:val="num" w:pos="0"/>
        </w:tabs>
        <w:spacing w:line="360" w:lineRule="auto"/>
        <w:ind w:left="0"/>
      </w:pPr>
      <w:r>
        <w:t>соотношение темпов изменения экономии от снижения себестоимости продукции и темпов изменения затрат на управление Кз2;</w:t>
      </w:r>
    </w:p>
    <w:p w:rsidR="006A2C02" w:rsidRDefault="008877B6">
      <w:pPr>
        <w:spacing w:line="360" w:lineRule="auto"/>
        <w:ind w:left="-360"/>
      </w:pPr>
      <w:r>
        <w:t>Затраты на управление Зу включают фонд зарплаты, премии работникам кправления, отчисления на социальное страхование, амортизацию и обслуживание служебных помещений, средств оргтехники</w:t>
      </w:r>
    </w:p>
    <w:p w:rsidR="006A2C02" w:rsidRDefault="008877B6">
      <w:pPr>
        <w:spacing w:line="360" w:lineRule="auto"/>
        <w:ind w:left="-360"/>
      </w:pPr>
      <w:r>
        <w:t>Кз1 = П/Зу, где</w:t>
      </w:r>
    </w:p>
    <w:p w:rsidR="006A2C02" w:rsidRDefault="008877B6">
      <w:pPr>
        <w:spacing w:line="360" w:lineRule="auto"/>
        <w:ind w:left="-360"/>
      </w:pPr>
      <w:r>
        <w:t>П- процент выполнения плана по объему пр-ва;</w:t>
      </w:r>
    </w:p>
    <w:p w:rsidR="006A2C02" w:rsidRDefault="008877B6">
      <w:pPr>
        <w:spacing w:line="360" w:lineRule="auto"/>
        <w:ind w:left="-360"/>
      </w:pPr>
      <w:r>
        <w:t>Зу- процент выполнения плана по затратам на управление.</w:t>
      </w:r>
    </w:p>
    <w:p w:rsidR="006A2C02" w:rsidRDefault="006A2C02">
      <w:pPr>
        <w:spacing w:line="360" w:lineRule="auto"/>
        <w:ind w:left="-360"/>
      </w:pPr>
    </w:p>
    <w:p w:rsidR="006A2C02" w:rsidRDefault="008877B6">
      <w:pPr>
        <w:spacing w:line="360" w:lineRule="auto"/>
        <w:ind w:left="-360"/>
      </w:pPr>
      <w:r>
        <w:t>Кз2 = С/Зу, где</w:t>
      </w:r>
    </w:p>
    <w:p w:rsidR="006A2C02" w:rsidRDefault="008877B6">
      <w:pPr>
        <w:spacing w:line="360" w:lineRule="auto"/>
        <w:ind w:left="-360"/>
      </w:pPr>
      <w:r>
        <w:t>С- процент выполнения плана по экономии от снижения себестоимости.</w:t>
      </w:r>
    </w:p>
    <w:p w:rsidR="006A2C02" w:rsidRDefault="006A2C02">
      <w:pPr>
        <w:spacing w:line="360" w:lineRule="auto"/>
        <w:ind w:left="-360"/>
      </w:pPr>
    </w:p>
    <w:p w:rsidR="006A2C02" w:rsidRDefault="008877B6">
      <w:pPr>
        <w:spacing w:line="360" w:lineRule="auto"/>
        <w:ind w:left="-360"/>
      </w:pPr>
      <w:r>
        <w:t xml:space="preserve">   При эффективном управлении рост затрат на управление должен обеспечить более высокий рост экономических показателей, т.е. Кз1 и Кз2 должны быть больше единицы. Если они меньше единицы, то это говорит о недостаточной эффективности управляющей системы.</w:t>
      </w:r>
    </w:p>
    <w:p w:rsidR="006A2C02" w:rsidRDefault="006A2C02">
      <w:pPr>
        <w:spacing w:line="360" w:lineRule="auto"/>
        <w:ind w:left="-360"/>
      </w:pPr>
    </w:p>
    <w:p w:rsidR="006A2C02" w:rsidRDefault="006A2C02">
      <w:pPr>
        <w:spacing w:line="360" w:lineRule="auto"/>
        <w:ind w:left="-360"/>
      </w:pPr>
    </w:p>
    <w:p w:rsidR="006A2C02" w:rsidRDefault="008877B6">
      <w:pPr>
        <w:spacing w:line="360" w:lineRule="auto"/>
        <w:ind w:left="360"/>
        <w:jc w:val="right"/>
      </w:pPr>
      <w:r>
        <w:t>Таблица 7</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3765"/>
      </w:tblGrid>
      <w:tr w:rsidR="006A2C02">
        <w:trPr>
          <w:trHeight w:val="820"/>
        </w:trPr>
        <w:tc>
          <w:tcPr>
            <w:tcW w:w="3795" w:type="dxa"/>
          </w:tcPr>
          <w:p w:rsidR="006A2C02" w:rsidRDefault="008877B6">
            <w:pPr>
              <w:spacing w:line="360" w:lineRule="auto"/>
            </w:pPr>
            <w:r>
              <w:t>Наименование показателя</w:t>
            </w:r>
          </w:p>
        </w:tc>
        <w:tc>
          <w:tcPr>
            <w:tcW w:w="3765" w:type="dxa"/>
          </w:tcPr>
          <w:p w:rsidR="006A2C02" w:rsidRDefault="008877B6">
            <w:pPr>
              <w:spacing w:line="360" w:lineRule="auto"/>
            </w:pPr>
            <w:r>
              <w:t>Величина показателя</w:t>
            </w:r>
          </w:p>
        </w:tc>
      </w:tr>
      <w:tr w:rsidR="006A2C02">
        <w:trPr>
          <w:trHeight w:val="715"/>
        </w:trPr>
        <w:tc>
          <w:tcPr>
            <w:tcW w:w="3795" w:type="dxa"/>
          </w:tcPr>
          <w:p w:rsidR="006A2C02" w:rsidRDefault="008877B6">
            <w:pPr>
              <w:spacing w:line="360" w:lineRule="auto"/>
            </w:pPr>
            <w:r>
              <w:t xml:space="preserve">1. объем производства </w:t>
            </w:r>
          </w:p>
        </w:tc>
        <w:tc>
          <w:tcPr>
            <w:tcW w:w="3765" w:type="dxa"/>
          </w:tcPr>
          <w:p w:rsidR="006A2C02" w:rsidRDefault="008877B6">
            <w:pPr>
              <w:spacing w:line="360" w:lineRule="auto"/>
              <w:jc w:val="center"/>
            </w:pPr>
            <w:r>
              <w:t>106</w:t>
            </w:r>
          </w:p>
        </w:tc>
      </w:tr>
      <w:tr w:rsidR="006A2C02">
        <w:trPr>
          <w:trHeight w:val="720"/>
        </w:trPr>
        <w:tc>
          <w:tcPr>
            <w:tcW w:w="3795" w:type="dxa"/>
          </w:tcPr>
          <w:p w:rsidR="006A2C02" w:rsidRDefault="008877B6">
            <w:pPr>
              <w:spacing w:line="360" w:lineRule="auto"/>
            </w:pPr>
            <w:r>
              <w:t>2. экономия от снижения себестоимости</w:t>
            </w:r>
          </w:p>
        </w:tc>
        <w:tc>
          <w:tcPr>
            <w:tcW w:w="3765" w:type="dxa"/>
          </w:tcPr>
          <w:p w:rsidR="006A2C02" w:rsidRDefault="008877B6">
            <w:pPr>
              <w:spacing w:line="360" w:lineRule="auto"/>
              <w:jc w:val="center"/>
            </w:pPr>
            <w:r>
              <w:t>102</w:t>
            </w:r>
          </w:p>
        </w:tc>
      </w:tr>
      <w:tr w:rsidR="006A2C02">
        <w:trPr>
          <w:trHeight w:val="705"/>
        </w:trPr>
        <w:tc>
          <w:tcPr>
            <w:tcW w:w="3795" w:type="dxa"/>
          </w:tcPr>
          <w:p w:rsidR="006A2C02" w:rsidRDefault="008877B6">
            <w:pPr>
              <w:spacing w:line="360" w:lineRule="auto"/>
            </w:pPr>
            <w:r>
              <w:t>3. затраты на управление</w:t>
            </w:r>
          </w:p>
        </w:tc>
        <w:tc>
          <w:tcPr>
            <w:tcW w:w="3765" w:type="dxa"/>
          </w:tcPr>
          <w:p w:rsidR="006A2C02" w:rsidRDefault="008877B6">
            <w:pPr>
              <w:spacing w:line="360" w:lineRule="auto"/>
              <w:jc w:val="center"/>
            </w:pPr>
            <w:r>
              <w:t>110</w:t>
            </w:r>
          </w:p>
        </w:tc>
      </w:tr>
      <w:tr w:rsidR="006A2C02">
        <w:trPr>
          <w:trHeight w:val="885"/>
        </w:trPr>
        <w:tc>
          <w:tcPr>
            <w:tcW w:w="3795" w:type="dxa"/>
          </w:tcPr>
          <w:p w:rsidR="006A2C02" w:rsidRDefault="008877B6">
            <w:pPr>
              <w:spacing w:line="360" w:lineRule="auto"/>
            </w:pPr>
            <w:r>
              <w:t>4. объем пр-ва и затрат на управление</w:t>
            </w:r>
          </w:p>
        </w:tc>
        <w:tc>
          <w:tcPr>
            <w:tcW w:w="3765" w:type="dxa"/>
          </w:tcPr>
          <w:p w:rsidR="006A2C02" w:rsidRDefault="008877B6">
            <w:pPr>
              <w:spacing w:line="360" w:lineRule="auto"/>
              <w:jc w:val="center"/>
            </w:pPr>
            <w:r>
              <w:t>0,6</w:t>
            </w:r>
          </w:p>
        </w:tc>
      </w:tr>
      <w:tr w:rsidR="006A2C02">
        <w:trPr>
          <w:trHeight w:val="886"/>
        </w:trPr>
        <w:tc>
          <w:tcPr>
            <w:tcW w:w="3795" w:type="dxa"/>
          </w:tcPr>
          <w:p w:rsidR="006A2C02" w:rsidRDefault="008877B6">
            <w:pPr>
              <w:spacing w:line="360" w:lineRule="auto"/>
            </w:pPr>
            <w:r>
              <w:t>5. экономии от снижения себ-сти и затрат на управление</w:t>
            </w:r>
          </w:p>
        </w:tc>
        <w:tc>
          <w:tcPr>
            <w:tcW w:w="3765" w:type="dxa"/>
          </w:tcPr>
          <w:p w:rsidR="006A2C02" w:rsidRDefault="008877B6">
            <w:pPr>
              <w:spacing w:line="360" w:lineRule="auto"/>
              <w:jc w:val="center"/>
            </w:pPr>
            <w:r>
              <w:t>0,2</w:t>
            </w:r>
          </w:p>
        </w:tc>
      </w:tr>
    </w:tbl>
    <w:p w:rsidR="006A2C02" w:rsidRDefault="006A2C02">
      <w:pPr>
        <w:spacing w:line="360" w:lineRule="auto"/>
        <w:ind w:left="360"/>
        <w:jc w:val="right"/>
      </w:pPr>
    </w:p>
    <w:p w:rsidR="006A2C02" w:rsidRDefault="006A2C02">
      <w:pPr>
        <w:spacing w:line="360" w:lineRule="auto"/>
        <w:ind w:left="360"/>
        <w:jc w:val="center"/>
      </w:pPr>
    </w:p>
    <w:p w:rsidR="006A2C02" w:rsidRDefault="006A2C02">
      <w:pPr>
        <w:spacing w:line="360" w:lineRule="auto"/>
        <w:ind w:left="360"/>
        <w:jc w:val="center"/>
      </w:pPr>
    </w:p>
    <w:p w:rsidR="006A2C02" w:rsidRDefault="006A2C02">
      <w:pPr>
        <w:spacing w:line="360" w:lineRule="auto"/>
        <w:ind w:left="360"/>
        <w:jc w:val="center"/>
      </w:pPr>
    </w:p>
    <w:p w:rsidR="006A2C02" w:rsidRDefault="006A2C02">
      <w:pPr>
        <w:spacing w:line="360" w:lineRule="auto"/>
        <w:ind w:left="360"/>
        <w:jc w:val="center"/>
      </w:pPr>
    </w:p>
    <w:p w:rsidR="006A2C02" w:rsidRDefault="008877B6">
      <w:pPr>
        <w:spacing w:line="360" w:lineRule="auto"/>
        <w:ind w:left="360"/>
        <w:jc w:val="center"/>
      </w:pPr>
      <w:r>
        <w:t>Расчет коэффициента комплексной оценки результатов управления цехом</w:t>
      </w:r>
    </w:p>
    <w:tbl>
      <w:tblPr>
        <w:tblW w:w="11409"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76"/>
        <w:gridCol w:w="684"/>
        <w:gridCol w:w="720"/>
        <w:gridCol w:w="720"/>
        <w:gridCol w:w="720"/>
        <w:gridCol w:w="720"/>
        <w:gridCol w:w="720"/>
        <w:gridCol w:w="540"/>
        <w:gridCol w:w="540"/>
        <w:gridCol w:w="540"/>
        <w:gridCol w:w="540"/>
        <w:gridCol w:w="540"/>
        <w:gridCol w:w="639"/>
        <w:gridCol w:w="723"/>
        <w:gridCol w:w="578"/>
        <w:gridCol w:w="580"/>
        <w:gridCol w:w="789"/>
      </w:tblGrid>
      <w:tr w:rsidR="006A2C02">
        <w:trPr>
          <w:trHeight w:val="465"/>
        </w:trPr>
        <w:tc>
          <w:tcPr>
            <w:tcW w:w="5400" w:type="dxa"/>
            <w:gridSpan w:val="8"/>
          </w:tcPr>
          <w:p w:rsidR="006A2C02" w:rsidRDefault="008877B6">
            <w:pPr>
              <w:spacing w:line="360" w:lineRule="auto"/>
              <w:jc w:val="center"/>
              <w:rPr>
                <w:sz w:val="22"/>
              </w:rPr>
            </w:pPr>
            <w:r>
              <w:rPr>
                <w:sz w:val="22"/>
              </w:rPr>
              <w:t>частные коэффициенты</w:t>
            </w:r>
          </w:p>
        </w:tc>
        <w:tc>
          <w:tcPr>
            <w:tcW w:w="6009" w:type="dxa"/>
            <w:gridSpan w:val="10"/>
          </w:tcPr>
          <w:p w:rsidR="006A2C02" w:rsidRDefault="008877B6">
            <w:pPr>
              <w:tabs>
                <w:tab w:val="left" w:pos="4845"/>
                <w:tab w:val="left" w:pos="5025"/>
              </w:tabs>
              <w:spacing w:line="360" w:lineRule="auto"/>
              <w:jc w:val="center"/>
              <w:rPr>
                <w:sz w:val="22"/>
              </w:rPr>
            </w:pPr>
            <w:r>
              <w:rPr>
                <w:sz w:val="22"/>
              </w:rPr>
              <w:t>С учетом их весомости</w:t>
            </w:r>
          </w:p>
        </w:tc>
      </w:tr>
      <w:tr w:rsidR="006A2C02">
        <w:trPr>
          <w:trHeight w:val="509"/>
        </w:trPr>
        <w:tc>
          <w:tcPr>
            <w:tcW w:w="540" w:type="dxa"/>
          </w:tcPr>
          <w:p w:rsidR="006A2C02" w:rsidRDefault="008877B6">
            <w:pPr>
              <w:spacing w:line="360" w:lineRule="auto"/>
              <w:jc w:val="center"/>
              <w:rPr>
                <w:sz w:val="18"/>
              </w:rPr>
            </w:pPr>
            <w:r>
              <w:rPr>
                <w:sz w:val="18"/>
              </w:rPr>
              <w:t>Кр</w:t>
            </w:r>
          </w:p>
        </w:tc>
        <w:tc>
          <w:tcPr>
            <w:tcW w:w="576" w:type="dxa"/>
          </w:tcPr>
          <w:p w:rsidR="006A2C02" w:rsidRDefault="008877B6">
            <w:pPr>
              <w:spacing w:line="360" w:lineRule="auto"/>
              <w:jc w:val="center"/>
              <w:rPr>
                <w:sz w:val="18"/>
              </w:rPr>
            </w:pPr>
            <w:r>
              <w:rPr>
                <w:sz w:val="18"/>
              </w:rPr>
              <w:t>Кк</w:t>
            </w:r>
          </w:p>
        </w:tc>
        <w:tc>
          <w:tcPr>
            <w:tcW w:w="684" w:type="dxa"/>
          </w:tcPr>
          <w:p w:rsidR="006A2C02" w:rsidRDefault="008877B6">
            <w:pPr>
              <w:spacing w:line="360" w:lineRule="auto"/>
              <w:jc w:val="center"/>
              <w:rPr>
                <w:sz w:val="18"/>
              </w:rPr>
            </w:pPr>
            <w:r>
              <w:rPr>
                <w:sz w:val="18"/>
              </w:rPr>
              <w:t>Кп</w:t>
            </w:r>
          </w:p>
        </w:tc>
        <w:tc>
          <w:tcPr>
            <w:tcW w:w="720" w:type="dxa"/>
          </w:tcPr>
          <w:p w:rsidR="006A2C02" w:rsidRDefault="008877B6">
            <w:pPr>
              <w:spacing w:line="360" w:lineRule="auto"/>
              <w:jc w:val="center"/>
              <w:rPr>
                <w:sz w:val="18"/>
              </w:rPr>
            </w:pPr>
            <w:r>
              <w:rPr>
                <w:sz w:val="18"/>
              </w:rPr>
              <w:t>Кис</w:t>
            </w:r>
          </w:p>
        </w:tc>
        <w:tc>
          <w:tcPr>
            <w:tcW w:w="720" w:type="dxa"/>
          </w:tcPr>
          <w:p w:rsidR="006A2C02" w:rsidRDefault="008877B6">
            <w:pPr>
              <w:spacing w:line="360" w:lineRule="auto"/>
              <w:jc w:val="center"/>
              <w:rPr>
                <w:sz w:val="18"/>
              </w:rPr>
            </w:pPr>
            <w:r>
              <w:rPr>
                <w:sz w:val="18"/>
              </w:rPr>
              <w:t>Кпр</w:t>
            </w:r>
          </w:p>
        </w:tc>
        <w:tc>
          <w:tcPr>
            <w:tcW w:w="720" w:type="dxa"/>
          </w:tcPr>
          <w:p w:rsidR="006A2C02" w:rsidRDefault="008877B6">
            <w:pPr>
              <w:spacing w:line="360" w:lineRule="auto"/>
              <w:jc w:val="center"/>
              <w:rPr>
                <w:sz w:val="18"/>
              </w:rPr>
            </w:pPr>
            <w:r>
              <w:rPr>
                <w:sz w:val="18"/>
              </w:rPr>
              <w:t>Кэ</w:t>
            </w:r>
          </w:p>
        </w:tc>
        <w:tc>
          <w:tcPr>
            <w:tcW w:w="720" w:type="dxa"/>
          </w:tcPr>
          <w:p w:rsidR="006A2C02" w:rsidRDefault="008877B6">
            <w:pPr>
              <w:spacing w:line="360" w:lineRule="auto"/>
              <w:jc w:val="center"/>
              <w:rPr>
                <w:sz w:val="18"/>
              </w:rPr>
            </w:pPr>
            <w:r>
              <w:rPr>
                <w:sz w:val="18"/>
              </w:rPr>
              <w:t>Кз1</w:t>
            </w:r>
          </w:p>
        </w:tc>
        <w:tc>
          <w:tcPr>
            <w:tcW w:w="720" w:type="dxa"/>
          </w:tcPr>
          <w:p w:rsidR="006A2C02" w:rsidRDefault="008877B6">
            <w:pPr>
              <w:spacing w:line="360" w:lineRule="auto"/>
              <w:jc w:val="center"/>
              <w:rPr>
                <w:sz w:val="18"/>
              </w:rPr>
            </w:pPr>
            <w:r>
              <w:rPr>
                <w:sz w:val="18"/>
              </w:rPr>
              <w:t>Кз2</w:t>
            </w:r>
          </w:p>
        </w:tc>
        <w:tc>
          <w:tcPr>
            <w:tcW w:w="540" w:type="dxa"/>
          </w:tcPr>
          <w:p w:rsidR="006A2C02" w:rsidRDefault="008877B6">
            <w:pPr>
              <w:spacing w:line="360" w:lineRule="auto"/>
              <w:jc w:val="center"/>
              <w:rPr>
                <w:sz w:val="18"/>
              </w:rPr>
            </w:pPr>
            <w:r>
              <w:rPr>
                <w:sz w:val="18"/>
              </w:rPr>
              <w:t>1,2Кр</w:t>
            </w:r>
          </w:p>
        </w:tc>
        <w:tc>
          <w:tcPr>
            <w:tcW w:w="540" w:type="dxa"/>
          </w:tcPr>
          <w:p w:rsidR="006A2C02" w:rsidRDefault="008877B6">
            <w:pPr>
              <w:spacing w:line="360" w:lineRule="auto"/>
              <w:jc w:val="center"/>
              <w:rPr>
                <w:sz w:val="18"/>
              </w:rPr>
            </w:pPr>
            <w:r>
              <w:rPr>
                <w:sz w:val="18"/>
              </w:rPr>
              <w:t>1Кк</w:t>
            </w:r>
          </w:p>
        </w:tc>
        <w:tc>
          <w:tcPr>
            <w:tcW w:w="540" w:type="dxa"/>
          </w:tcPr>
          <w:p w:rsidR="006A2C02" w:rsidRDefault="008877B6">
            <w:pPr>
              <w:spacing w:line="360" w:lineRule="auto"/>
              <w:jc w:val="center"/>
              <w:rPr>
                <w:sz w:val="18"/>
              </w:rPr>
            </w:pPr>
            <w:r>
              <w:rPr>
                <w:sz w:val="18"/>
              </w:rPr>
              <w:t>0,7Кп</w:t>
            </w:r>
          </w:p>
        </w:tc>
        <w:tc>
          <w:tcPr>
            <w:tcW w:w="540" w:type="dxa"/>
          </w:tcPr>
          <w:p w:rsidR="006A2C02" w:rsidRDefault="008877B6">
            <w:pPr>
              <w:spacing w:line="360" w:lineRule="auto"/>
              <w:jc w:val="center"/>
              <w:rPr>
                <w:sz w:val="18"/>
              </w:rPr>
            </w:pPr>
            <w:r>
              <w:rPr>
                <w:sz w:val="18"/>
              </w:rPr>
              <w:t>0,6Кис</w:t>
            </w:r>
          </w:p>
        </w:tc>
        <w:tc>
          <w:tcPr>
            <w:tcW w:w="540" w:type="dxa"/>
          </w:tcPr>
          <w:p w:rsidR="006A2C02" w:rsidRDefault="008877B6">
            <w:pPr>
              <w:spacing w:line="360" w:lineRule="auto"/>
              <w:jc w:val="center"/>
              <w:rPr>
                <w:sz w:val="18"/>
              </w:rPr>
            </w:pPr>
            <w:r>
              <w:rPr>
                <w:sz w:val="18"/>
              </w:rPr>
              <w:t>1,2Кпр</w:t>
            </w:r>
          </w:p>
        </w:tc>
        <w:tc>
          <w:tcPr>
            <w:tcW w:w="639" w:type="dxa"/>
          </w:tcPr>
          <w:p w:rsidR="006A2C02" w:rsidRDefault="008877B6">
            <w:pPr>
              <w:spacing w:line="360" w:lineRule="auto"/>
              <w:jc w:val="center"/>
              <w:rPr>
                <w:sz w:val="18"/>
              </w:rPr>
            </w:pPr>
            <w:r>
              <w:rPr>
                <w:sz w:val="18"/>
              </w:rPr>
              <w:t>1,1Кэ</w:t>
            </w:r>
          </w:p>
        </w:tc>
        <w:tc>
          <w:tcPr>
            <w:tcW w:w="723" w:type="dxa"/>
          </w:tcPr>
          <w:p w:rsidR="006A2C02" w:rsidRDefault="008877B6">
            <w:pPr>
              <w:spacing w:line="360" w:lineRule="auto"/>
              <w:jc w:val="center"/>
              <w:rPr>
                <w:sz w:val="18"/>
              </w:rPr>
            </w:pPr>
            <w:r>
              <w:rPr>
                <w:sz w:val="18"/>
              </w:rPr>
              <w:t>1,1Кз1</w:t>
            </w:r>
          </w:p>
        </w:tc>
        <w:tc>
          <w:tcPr>
            <w:tcW w:w="578" w:type="dxa"/>
          </w:tcPr>
          <w:p w:rsidR="006A2C02" w:rsidRDefault="008877B6">
            <w:pPr>
              <w:spacing w:line="360" w:lineRule="auto"/>
              <w:jc w:val="center"/>
              <w:rPr>
                <w:sz w:val="18"/>
              </w:rPr>
            </w:pPr>
            <w:r>
              <w:rPr>
                <w:sz w:val="18"/>
              </w:rPr>
              <w:t>1,1Кз2</w:t>
            </w:r>
          </w:p>
        </w:tc>
        <w:tc>
          <w:tcPr>
            <w:tcW w:w="580" w:type="dxa"/>
          </w:tcPr>
          <w:p w:rsidR="006A2C02" w:rsidRDefault="008877B6">
            <w:pPr>
              <w:spacing w:line="360" w:lineRule="auto"/>
              <w:jc w:val="center"/>
              <w:rPr>
                <w:sz w:val="22"/>
              </w:rPr>
            </w:pPr>
            <w:r>
              <w:rPr>
                <w:sz w:val="22"/>
              </w:rPr>
              <w:t>Итого</w:t>
            </w:r>
          </w:p>
        </w:tc>
        <w:tc>
          <w:tcPr>
            <w:tcW w:w="789" w:type="dxa"/>
          </w:tcPr>
          <w:p w:rsidR="006A2C02" w:rsidRDefault="008877B6">
            <w:pPr>
              <w:tabs>
                <w:tab w:val="left" w:pos="40"/>
              </w:tabs>
              <w:spacing w:line="360" w:lineRule="auto"/>
              <w:ind w:left="-320" w:firstLine="140"/>
              <w:jc w:val="center"/>
              <w:rPr>
                <w:sz w:val="18"/>
              </w:rPr>
            </w:pPr>
            <w:r>
              <w:rPr>
                <w:sz w:val="18"/>
              </w:rPr>
              <w:t>Кком</w:t>
            </w:r>
          </w:p>
        </w:tc>
      </w:tr>
      <w:tr w:rsidR="006A2C02">
        <w:trPr>
          <w:trHeight w:val="872"/>
        </w:trPr>
        <w:tc>
          <w:tcPr>
            <w:tcW w:w="540" w:type="dxa"/>
          </w:tcPr>
          <w:p w:rsidR="006A2C02" w:rsidRDefault="008877B6">
            <w:pPr>
              <w:spacing w:line="360" w:lineRule="auto"/>
              <w:jc w:val="center"/>
              <w:rPr>
                <w:sz w:val="18"/>
              </w:rPr>
            </w:pPr>
            <w:r>
              <w:rPr>
                <w:sz w:val="18"/>
              </w:rPr>
              <w:t>0,96</w:t>
            </w:r>
          </w:p>
        </w:tc>
        <w:tc>
          <w:tcPr>
            <w:tcW w:w="576" w:type="dxa"/>
          </w:tcPr>
          <w:p w:rsidR="006A2C02" w:rsidRDefault="008877B6">
            <w:pPr>
              <w:spacing w:line="360" w:lineRule="auto"/>
              <w:jc w:val="center"/>
              <w:rPr>
                <w:sz w:val="18"/>
              </w:rPr>
            </w:pPr>
            <w:r>
              <w:rPr>
                <w:sz w:val="18"/>
              </w:rPr>
              <w:t>0,56</w:t>
            </w:r>
          </w:p>
        </w:tc>
        <w:tc>
          <w:tcPr>
            <w:tcW w:w="684" w:type="dxa"/>
          </w:tcPr>
          <w:p w:rsidR="006A2C02" w:rsidRDefault="008877B6">
            <w:pPr>
              <w:spacing w:line="360" w:lineRule="auto"/>
              <w:rPr>
                <w:sz w:val="18"/>
              </w:rPr>
            </w:pPr>
            <w:r>
              <w:rPr>
                <w:sz w:val="18"/>
              </w:rPr>
              <w:t>0,93</w:t>
            </w:r>
          </w:p>
        </w:tc>
        <w:tc>
          <w:tcPr>
            <w:tcW w:w="720" w:type="dxa"/>
          </w:tcPr>
          <w:p w:rsidR="006A2C02" w:rsidRDefault="008877B6">
            <w:pPr>
              <w:spacing w:line="360" w:lineRule="auto"/>
              <w:jc w:val="center"/>
              <w:rPr>
                <w:sz w:val="18"/>
              </w:rPr>
            </w:pPr>
            <w:r>
              <w:rPr>
                <w:sz w:val="18"/>
              </w:rPr>
              <w:t>0,71</w:t>
            </w:r>
          </w:p>
        </w:tc>
        <w:tc>
          <w:tcPr>
            <w:tcW w:w="720" w:type="dxa"/>
          </w:tcPr>
          <w:p w:rsidR="006A2C02" w:rsidRDefault="008877B6">
            <w:pPr>
              <w:spacing w:line="360" w:lineRule="auto"/>
              <w:jc w:val="center"/>
              <w:rPr>
                <w:sz w:val="18"/>
              </w:rPr>
            </w:pPr>
            <w:r>
              <w:rPr>
                <w:sz w:val="18"/>
              </w:rPr>
              <w:t>0,93</w:t>
            </w:r>
          </w:p>
        </w:tc>
        <w:tc>
          <w:tcPr>
            <w:tcW w:w="720" w:type="dxa"/>
          </w:tcPr>
          <w:p w:rsidR="006A2C02" w:rsidRDefault="008877B6">
            <w:pPr>
              <w:spacing w:line="360" w:lineRule="auto"/>
              <w:jc w:val="center"/>
              <w:rPr>
                <w:sz w:val="18"/>
              </w:rPr>
            </w:pPr>
            <w:r>
              <w:rPr>
                <w:sz w:val="18"/>
              </w:rPr>
              <w:t>1,075</w:t>
            </w:r>
          </w:p>
        </w:tc>
        <w:tc>
          <w:tcPr>
            <w:tcW w:w="720" w:type="dxa"/>
          </w:tcPr>
          <w:p w:rsidR="006A2C02" w:rsidRDefault="008877B6">
            <w:pPr>
              <w:spacing w:line="360" w:lineRule="auto"/>
              <w:jc w:val="center"/>
              <w:rPr>
                <w:sz w:val="22"/>
              </w:rPr>
            </w:pPr>
            <w:r>
              <w:rPr>
                <w:sz w:val="22"/>
              </w:rPr>
              <w:t>0,6</w:t>
            </w:r>
          </w:p>
        </w:tc>
        <w:tc>
          <w:tcPr>
            <w:tcW w:w="720" w:type="dxa"/>
          </w:tcPr>
          <w:p w:rsidR="006A2C02" w:rsidRDefault="008877B6">
            <w:pPr>
              <w:spacing w:line="360" w:lineRule="auto"/>
              <w:jc w:val="center"/>
              <w:rPr>
                <w:sz w:val="22"/>
              </w:rPr>
            </w:pPr>
            <w:r>
              <w:rPr>
                <w:sz w:val="22"/>
              </w:rPr>
              <w:t>0,2</w:t>
            </w:r>
          </w:p>
        </w:tc>
        <w:tc>
          <w:tcPr>
            <w:tcW w:w="540" w:type="dxa"/>
          </w:tcPr>
          <w:p w:rsidR="006A2C02" w:rsidRDefault="008877B6">
            <w:pPr>
              <w:spacing w:line="360" w:lineRule="auto"/>
              <w:jc w:val="center"/>
              <w:rPr>
                <w:sz w:val="22"/>
              </w:rPr>
            </w:pPr>
            <w:r>
              <w:rPr>
                <w:sz w:val="22"/>
              </w:rPr>
              <w:t>1,1</w:t>
            </w:r>
          </w:p>
        </w:tc>
        <w:tc>
          <w:tcPr>
            <w:tcW w:w="540" w:type="dxa"/>
          </w:tcPr>
          <w:p w:rsidR="006A2C02" w:rsidRDefault="008877B6">
            <w:pPr>
              <w:spacing w:line="360" w:lineRule="auto"/>
              <w:jc w:val="center"/>
              <w:rPr>
                <w:sz w:val="18"/>
              </w:rPr>
            </w:pPr>
            <w:r>
              <w:rPr>
                <w:sz w:val="18"/>
              </w:rPr>
              <w:t>0,56</w:t>
            </w:r>
          </w:p>
        </w:tc>
        <w:tc>
          <w:tcPr>
            <w:tcW w:w="540" w:type="dxa"/>
          </w:tcPr>
          <w:p w:rsidR="006A2C02" w:rsidRDefault="008877B6">
            <w:pPr>
              <w:spacing w:line="360" w:lineRule="auto"/>
              <w:jc w:val="center"/>
              <w:rPr>
                <w:sz w:val="18"/>
              </w:rPr>
            </w:pPr>
            <w:r>
              <w:rPr>
                <w:sz w:val="18"/>
              </w:rPr>
              <w:t>0,6</w:t>
            </w:r>
          </w:p>
        </w:tc>
        <w:tc>
          <w:tcPr>
            <w:tcW w:w="540" w:type="dxa"/>
          </w:tcPr>
          <w:p w:rsidR="006A2C02" w:rsidRDefault="008877B6">
            <w:pPr>
              <w:spacing w:line="360" w:lineRule="auto"/>
              <w:jc w:val="center"/>
              <w:rPr>
                <w:sz w:val="18"/>
              </w:rPr>
            </w:pPr>
            <w:r>
              <w:rPr>
                <w:sz w:val="18"/>
              </w:rPr>
              <w:t>0,4</w:t>
            </w:r>
          </w:p>
        </w:tc>
        <w:tc>
          <w:tcPr>
            <w:tcW w:w="540" w:type="dxa"/>
          </w:tcPr>
          <w:p w:rsidR="006A2C02" w:rsidRDefault="008877B6">
            <w:pPr>
              <w:spacing w:line="360" w:lineRule="auto"/>
              <w:jc w:val="center"/>
              <w:rPr>
                <w:sz w:val="18"/>
              </w:rPr>
            </w:pPr>
            <w:r>
              <w:rPr>
                <w:sz w:val="18"/>
              </w:rPr>
              <w:t>1,1</w:t>
            </w:r>
          </w:p>
        </w:tc>
        <w:tc>
          <w:tcPr>
            <w:tcW w:w="639" w:type="dxa"/>
          </w:tcPr>
          <w:p w:rsidR="006A2C02" w:rsidRDefault="008877B6">
            <w:pPr>
              <w:spacing w:line="360" w:lineRule="auto"/>
              <w:jc w:val="center"/>
              <w:rPr>
                <w:sz w:val="22"/>
              </w:rPr>
            </w:pPr>
            <w:r>
              <w:rPr>
                <w:sz w:val="22"/>
              </w:rPr>
              <w:t>1,18</w:t>
            </w:r>
          </w:p>
        </w:tc>
        <w:tc>
          <w:tcPr>
            <w:tcW w:w="723" w:type="dxa"/>
          </w:tcPr>
          <w:p w:rsidR="006A2C02" w:rsidRDefault="008877B6">
            <w:pPr>
              <w:spacing w:line="360" w:lineRule="auto"/>
              <w:jc w:val="center"/>
              <w:rPr>
                <w:sz w:val="22"/>
              </w:rPr>
            </w:pPr>
            <w:r>
              <w:rPr>
                <w:sz w:val="22"/>
              </w:rPr>
              <w:t>0,66</w:t>
            </w:r>
          </w:p>
        </w:tc>
        <w:tc>
          <w:tcPr>
            <w:tcW w:w="578" w:type="dxa"/>
          </w:tcPr>
          <w:p w:rsidR="006A2C02" w:rsidRDefault="008877B6">
            <w:pPr>
              <w:spacing w:line="360" w:lineRule="auto"/>
              <w:jc w:val="center"/>
              <w:rPr>
                <w:sz w:val="18"/>
              </w:rPr>
            </w:pPr>
            <w:r>
              <w:rPr>
                <w:sz w:val="18"/>
              </w:rPr>
              <w:t>0,22</w:t>
            </w:r>
          </w:p>
        </w:tc>
        <w:tc>
          <w:tcPr>
            <w:tcW w:w="580" w:type="dxa"/>
          </w:tcPr>
          <w:p w:rsidR="006A2C02" w:rsidRDefault="008877B6">
            <w:pPr>
              <w:spacing w:line="360" w:lineRule="auto"/>
              <w:jc w:val="center"/>
              <w:rPr>
                <w:sz w:val="16"/>
              </w:rPr>
            </w:pPr>
            <w:r>
              <w:rPr>
                <w:sz w:val="16"/>
              </w:rPr>
              <w:t>15,72</w:t>
            </w:r>
          </w:p>
        </w:tc>
        <w:tc>
          <w:tcPr>
            <w:tcW w:w="789" w:type="dxa"/>
          </w:tcPr>
          <w:p w:rsidR="006A2C02" w:rsidRDefault="008877B6">
            <w:pPr>
              <w:spacing w:line="360" w:lineRule="auto"/>
              <w:jc w:val="center"/>
              <w:rPr>
                <w:sz w:val="22"/>
              </w:rPr>
            </w:pPr>
            <w:r>
              <w:rPr>
                <w:sz w:val="22"/>
              </w:rPr>
              <w:t>1,9</w:t>
            </w:r>
          </w:p>
        </w:tc>
      </w:tr>
      <w:tr w:rsidR="006A2C02">
        <w:trPr>
          <w:trHeight w:val="863"/>
        </w:trPr>
        <w:tc>
          <w:tcPr>
            <w:tcW w:w="540" w:type="dxa"/>
          </w:tcPr>
          <w:p w:rsidR="006A2C02" w:rsidRDefault="008877B6">
            <w:pPr>
              <w:spacing w:line="360" w:lineRule="auto"/>
              <w:jc w:val="center"/>
              <w:rPr>
                <w:sz w:val="18"/>
              </w:rPr>
            </w:pPr>
            <w:r>
              <w:rPr>
                <w:sz w:val="18"/>
              </w:rPr>
              <w:t>1</w:t>
            </w:r>
          </w:p>
        </w:tc>
        <w:tc>
          <w:tcPr>
            <w:tcW w:w="576" w:type="dxa"/>
          </w:tcPr>
          <w:p w:rsidR="006A2C02" w:rsidRDefault="008877B6">
            <w:pPr>
              <w:spacing w:line="360" w:lineRule="auto"/>
              <w:jc w:val="center"/>
              <w:rPr>
                <w:sz w:val="18"/>
              </w:rPr>
            </w:pPr>
            <w:r>
              <w:rPr>
                <w:sz w:val="18"/>
              </w:rPr>
              <w:t>0,98</w:t>
            </w:r>
          </w:p>
        </w:tc>
        <w:tc>
          <w:tcPr>
            <w:tcW w:w="684" w:type="dxa"/>
          </w:tcPr>
          <w:p w:rsidR="006A2C02" w:rsidRDefault="008877B6">
            <w:pPr>
              <w:spacing w:line="360" w:lineRule="auto"/>
              <w:jc w:val="center"/>
              <w:rPr>
                <w:sz w:val="18"/>
              </w:rPr>
            </w:pPr>
            <w:r>
              <w:rPr>
                <w:sz w:val="18"/>
              </w:rPr>
              <w:t>0,99</w:t>
            </w:r>
          </w:p>
        </w:tc>
        <w:tc>
          <w:tcPr>
            <w:tcW w:w="720" w:type="dxa"/>
          </w:tcPr>
          <w:p w:rsidR="006A2C02" w:rsidRDefault="008877B6">
            <w:pPr>
              <w:spacing w:line="360" w:lineRule="auto"/>
              <w:jc w:val="center"/>
              <w:rPr>
                <w:sz w:val="18"/>
              </w:rPr>
            </w:pPr>
            <w:r>
              <w:rPr>
                <w:sz w:val="18"/>
              </w:rPr>
              <w:t>0,8</w:t>
            </w:r>
          </w:p>
        </w:tc>
        <w:tc>
          <w:tcPr>
            <w:tcW w:w="720" w:type="dxa"/>
          </w:tcPr>
          <w:p w:rsidR="006A2C02" w:rsidRDefault="008877B6">
            <w:pPr>
              <w:spacing w:line="360" w:lineRule="auto"/>
              <w:jc w:val="center"/>
              <w:rPr>
                <w:sz w:val="18"/>
              </w:rPr>
            </w:pPr>
            <w:r>
              <w:rPr>
                <w:sz w:val="18"/>
              </w:rPr>
              <w:t>1,22</w:t>
            </w:r>
          </w:p>
        </w:tc>
        <w:tc>
          <w:tcPr>
            <w:tcW w:w="720" w:type="dxa"/>
          </w:tcPr>
          <w:p w:rsidR="006A2C02" w:rsidRDefault="008877B6">
            <w:pPr>
              <w:spacing w:line="360" w:lineRule="auto"/>
              <w:jc w:val="center"/>
              <w:rPr>
                <w:sz w:val="18"/>
              </w:rPr>
            </w:pPr>
            <w:r>
              <w:rPr>
                <w:sz w:val="18"/>
              </w:rPr>
              <w:t>1,1</w:t>
            </w:r>
          </w:p>
        </w:tc>
        <w:tc>
          <w:tcPr>
            <w:tcW w:w="720" w:type="dxa"/>
          </w:tcPr>
          <w:p w:rsidR="006A2C02" w:rsidRDefault="008877B6">
            <w:pPr>
              <w:spacing w:line="360" w:lineRule="auto"/>
              <w:jc w:val="center"/>
              <w:rPr>
                <w:sz w:val="18"/>
              </w:rPr>
            </w:pPr>
            <w:r>
              <w:rPr>
                <w:sz w:val="18"/>
              </w:rPr>
              <w:t>0,98</w:t>
            </w:r>
          </w:p>
        </w:tc>
        <w:tc>
          <w:tcPr>
            <w:tcW w:w="720" w:type="dxa"/>
          </w:tcPr>
          <w:p w:rsidR="006A2C02" w:rsidRDefault="008877B6">
            <w:pPr>
              <w:spacing w:line="360" w:lineRule="auto"/>
              <w:jc w:val="center"/>
              <w:rPr>
                <w:sz w:val="18"/>
              </w:rPr>
            </w:pPr>
            <w:r>
              <w:rPr>
                <w:sz w:val="18"/>
              </w:rPr>
              <w:t>1,2</w:t>
            </w:r>
          </w:p>
        </w:tc>
        <w:tc>
          <w:tcPr>
            <w:tcW w:w="540" w:type="dxa"/>
          </w:tcPr>
          <w:p w:rsidR="006A2C02" w:rsidRDefault="008877B6">
            <w:pPr>
              <w:spacing w:line="360" w:lineRule="auto"/>
              <w:jc w:val="center"/>
              <w:rPr>
                <w:sz w:val="18"/>
              </w:rPr>
            </w:pPr>
            <w:r>
              <w:rPr>
                <w:sz w:val="18"/>
              </w:rPr>
              <w:t>1,2</w:t>
            </w:r>
          </w:p>
        </w:tc>
        <w:tc>
          <w:tcPr>
            <w:tcW w:w="540" w:type="dxa"/>
          </w:tcPr>
          <w:p w:rsidR="006A2C02" w:rsidRDefault="008877B6">
            <w:pPr>
              <w:spacing w:line="360" w:lineRule="auto"/>
              <w:jc w:val="center"/>
              <w:rPr>
                <w:sz w:val="18"/>
              </w:rPr>
            </w:pPr>
            <w:r>
              <w:rPr>
                <w:sz w:val="18"/>
              </w:rPr>
              <w:t>0,98</w:t>
            </w:r>
          </w:p>
        </w:tc>
        <w:tc>
          <w:tcPr>
            <w:tcW w:w="540" w:type="dxa"/>
          </w:tcPr>
          <w:p w:rsidR="006A2C02" w:rsidRDefault="008877B6">
            <w:pPr>
              <w:spacing w:line="360" w:lineRule="auto"/>
              <w:jc w:val="center"/>
              <w:rPr>
                <w:sz w:val="18"/>
              </w:rPr>
            </w:pPr>
            <w:r>
              <w:rPr>
                <w:sz w:val="18"/>
              </w:rPr>
              <w:t>0,7</w:t>
            </w:r>
          </w:p>
        </w:tc>
        <w:tc>
          <w:tcPr>
            <w:tcW w:w="540" w:type="dxa"/>
          </w:tcPr>
          <w:p w:rsidR="006A2C02" w:rsidRDefault="008877B6">
            <w:pPr>
              <w:spacing w:line="360" w:lineRule="auto"/>
              <w:jc w:val="center"/>
              <w:rPr>
                <w:sz w:val="18"/>
              </w:rPr>
            </w:pPr>
            <w:r>
              <w:rPr>
                <w:sz w:val="18"/>
              </w:rPr>
              <w:t>0,5</w:t>
            </w:r>
          </w:p>
        </w:tc>
        <w:tc>
          <w:tcPr>
            <w:tcW w:w="540" w:type="dxa"/>
          </w:tcPr>
          <w:p w:rsidR="006A2C02" w:rsidRDefault="008877B6">
            <w:pPr>
              <w:spacing w:line="360" w:lineRule="auto"/>
              <w:jc w:val="center"/>
              <w:rPr>
                <w:sz w:val="18"/>
              </w:rPr>
            </w:pPr>
            <w:r>
              <w:rPr>
                <w:sz w:val="18"/>
              </w:rPr>
              <w:t>1,5</w:t>
            </w:r>
          </w:p>
        </w:tc>
        <w:tc>
          <w:tcPr>
            <w:tcW w:w="639" w:type="dxa"/>
          </w:tcPr>
          <w:p w:rsidR="006A2C02" w:rsidRDefault="008877B6">
            <w:pPr>
              <w:spacing w:line="360" w:lineRule="auto"/>
              <w:jc w:val="center"/>
              <w:rPr>
                <w:sz w:val="18"/>
              </w:rPr>
            </w:pPr>
            <w:r>
              <w:rPr>
                <w:sz w:val="18"/>
              </w:rPr>
              <w:t>1,21</w:t>
            </w:r>
          </w:p>
        </w:tc>
        <w:tc>
          <w:tcPr>
            <w:tcW w:w="723" w:type="dxa"/>
          </w:tcPr>
          <w:p w:rsidR="006A2C02" w:rsidRDefault="008877B6">
            <w:pPr>
              <w:spacing w:line="360" w:lineRule="auto"/>
              <w:jc w:val="center"/>
              <w:rPr>
                <w:sz w:val="18"/>
              </w:rPr>
            </w:pPr>
            <w:r>
              <w:rPr>
                <w:sz w:val="18"/>
              </w:rPr>
              <w:t>1,08</w:t>
            </w:r>
          </w:p>
        </w:tc>
        <w:tc>
          <w:tcPr>
            <w:tcW w:w="578" w:type="dxa"/>
          </w:tcPr>
          <w:p w:rsidR="006A2C02" w:rsidRDefault="008877B6">
            <w:pPr>
              <w:spacing w:line="360" w:lineRule="auto"/>
              <w:jc w:val="center"/>
              <w:rPr>
                <w:sz w:val="18"/>
              </w:rPr>
            </w:pPr>
            <w:r>
              <w:rPr>
                <w:sz w:val="18"/>
              </w:rPr>
              <w:t>1,32</w:t>
            </w:r>
          </w:p>
        </w:tc>
        <w:tc>
          <w:tcPr>
            <w:tcW w:w="580" w:type="dxa"/>
          </w:tcPr>
          <w:p w:rsidR="006A2C02" w:rsidRDefault="008877B6">
            <w:pPr>
              <w:spacing w:line="360" w:lineRule="auto"/>
              <w:jc w:val="center"/>
              <w:rPr>
                <w:sz w:val="18"/>
              </w:rPr>
            </w:pPr>
            <w:r>
              <w:rPr>
                <w:sz w:val="18"/>
              </w:rPr>
              <w:t>8,49</w:t>
            </w:r>
          </w:p>
        </w:tc>
        <w:tc>
          <w:tcPr>
            <w:tcW w:w="789" w:type="dxa"/>
          </w:tcPr>
          <w:p w:rsidR="006A2C02" w:rsidRDefault="008877B6">
            <w:pPr>
              <w:spacing w:line="360" w:lineRule="auto"/>
              <w:jc w:val="center"/>
              <w:rPr>
                <w:sz w:val="18"/>
              </w:rPr>
            </w:pPr>
            <w:r>
              <w:rPr>
                <w:sz w:val="18"/>
              </w:rPr>
              <w:t>1,06</w:t>
            </w:r>
          </w:p>
        </w:tc>
      </w:tr>
      <w:tr w:rsidR="006A2C02">
        <w:trPr>
          <w:trHeight w:val="885"/>
        </w:trPr>
        <w:tc>
          <w:tcPr>
            <w:tcW w:w="540" w:type="dxa"/>
          </w:tcPr>
          <w:p w:rsidR="006A2C02" w:rsidRDefault="008877B6">
            <w:pPr>
              <w:spacing w:line="360" w:lineRule="auto"/>
              <w:jc w:val="center"/>
              <w:rPr>
                <w:sz w:val="18"/>
              </w:rPr>
            </w:pPr>
            <w:r>
              <w:rPr>
                <w:sz w:val="18"/>
              </w:rPr>
              <w:t>0,75</w:t>
            </w:r>
          </w:p>
        </w:tc>
        <w:tc>
          <w:tcPr>
            <w:tcW w:w="576" w:type="dxa"/>
          </w:tcPr>
          <w:p w:rsidR="006A2C02" w:rsidRDefault="008877B6">
            <w:pPr>
              <w:spacing w:line="360" w:lineRule="auto"/>
              <w:jc w:val="center"/>
              <w:rPr>
                <w:sz w:val="18"/>
              </w:rPr>
            </w:pPr>
            <w:r>
              <w:rPr>
                <w:sz w:val="18"/>
              </w:rPr>
              <w:t>0,99</w:t>
            </w:r>
          </w:p>
        </w:tc>
        <w:tc>
          <w:tcPr>
            <w:tcW w:w="684" w:type="dxa"/>
          </w:tcPr>
          <w:p w:rsidR="006A2C02" w:rsidRDefault="008877B6">
            <w:pPr>
              <w:spacing w:line="360" w:lineRule="auto"/>
              <w:jc w:val="center"/>
              <w:rPr>
                <w:sz w:val="18"/>
              </w:rPr>
            </w:pPr>
            <w:r>
              <w:rPr>
                <w:sz w:val="18"/>
              </w:rPr>
              <w:t>0,9</w:t>
            </w:r>
          </w:p>
        </w:tc>
        <w:tc>
          <w:tcPr>
            <w:tcW w:w="720" w:type="dxa"/>
          </w:tcPr>
          <w:p w:rsidR="006A2C02" w:rsidRDefault="008877B6">
            <w:pPr>
              <w:spacing w:line="360" w:lineRule="auto"/>
              <w:jc w:val="center"/>
              <w:rPr>
                <w:sz w:val="18"/>
              </w:rPr>
            </w:pPr>
            <w:r>
              <w:rPr>
                <w:sz w:val="18"/>
              </w:rPr>
              <w:t>1,1</w:t>
            </w:r>
          </w:p>
        </w:tc>
        <w:tc>
          <w:tcPr>
            <w:tcW w:w="720" w:type="dxa"/>
          </w:tcPr>
          <w:p w:rsidR="006A2C02" w:rsidRDefault="008877B6">
            <w:pPr>
              <w:spacing w:line="360" w:lineRule="auto"/>
              <w:jc w:val="center"/>
              <w:rPr>
                <w:sz w:val="18"/>
              </w:rPr>
            </w:pPr>
            <w:r>
              <w:rPr>
                <w:sz w:val="18"/>
              </w:rPr>
              <w:t>0,97</w:t>
            </w:r>
          </w:p>
        </w:tc>
        <w:tc>
          <w:tcPr>
            <w:tcW w:w="720" w:type="dxa"/>
          </w:tcPr>
          <w:p w:rsidR="006A2C02" w:rsidRDefault="008877B6">
            <w:pPr>
              <w:spacing w:line="360" w:lineRule="auto"/>
              <w:jc w:val="center"/>
              <w:rPr>
                <w:sz w:val="18"/>
              </w:rPr>
            </w:pPr>
            <w:r>
              <w:rPr>
                <w:sz w:val="18"/>
              </w:rPr>
              <w:t>0,96</w:t>
            </w:r>
          </w:p>
        </w:tc>
        <w:tc>
          <w:tcPr>
            <w:tcW w:w="720" w:type="dxa"/>
          </w:tcPr>
          <w:p w:rsidR="006A2C02" w:rsidRDefault="008877B6">
            <w:pPr>
              <w:spacing w:line="360" w:lineRule="auto"/>
              <w:jc w:val="center"/>
              <w:rPr>
                <w:sz w:val="18"/>
              </w:rPr>
            </w:pPr>
            <w:r>
              <w:rPr>
                <w:sz w:val="18"/>
              </w:rPr>
              <w:t>1,1</w:t>
            </w:r>
          </w:p>
        </w:tc>
        <w:tc>
          <w:tcPr>
            <w:tcW w:w="720" w:type="dxa"/>
          </w:tcPr>
          <w:p w:rsidR="006A2C02" w:rsidRDefault="008877B6">
            <w:pPr>
              <w:spacing w:line="360" w:lineRule="auto"/>
              <w:jc w:val="center"/>
              <w:rPr>
                <w:sz w:val="18"/>
              </w:rPr>
            </w:pPr>
            <w:r>
              <w:rPr>
                <w:sz w:val="18"/>
              </w:rPr>
              <w:t>1,3</w:t>
            </w:r>
          </w:p>
        </w:tc>
        <w:tc>
          <w:tcPr>
            <w:tcW w:w="540" w:type="dxa"/>
          </w:tcPr>
          <w:p w:rsidR="006A2C02" w:rsidRDefault="008877B6">
            <w:pPr>
              <w:spacing w:line="360" w:lineRule="auto"/>
              <w:jc w:val="center"/>
              <w:rPr>
                <w:sz w:val="18"/>
              </w:rPr>
            </w:pPr>
            <w:r>
              <w:rPr>
                <w:sz w:val="18"/>
              </w:rPr>
              <w:t>1,2</w:t>
            </w:r>
          </w:p>
        </w:tc>
        <w:tc>
          <w:tcPr>
            <w:tcW w:w="540" w:type="dxa"/>
          </w:tcPr>
          <w:p w:rsidR="006A2C02" w:rsidRDefault="008877B6">
            <w:pPr>
              <w:spacing w:line="360" w:lineRule="auto"/>
              <w:jc w:val="center"/>
              <w:rPr>
                <w:sz w:val="18"/>
              </w:rPr>
            </w:pPr>
            <w:r>
              <w:rPr>
                <w:sz w:val="18"/>
              </w:rPr>
              <w:t>0,99</w:t>
            </w:r>
          </w:p>
        </w:tc>
        <w:tc>
          <w:tcPr>
            <w:tcW w:w="540" w:type="dxa"/>
          </w:tcPr>
          <w:p w:rsidR="006A2C02" w:rsidRDefault="008877B6">
            <w:pPr>
              <w:spacing w:line="360" w:lineRule="auto"/>
              <w:jc w:val="center"/>
              <w:rPr>
                <w:sz w:val="18"/>
              </w:rPr>
            </w:pPr>
            <w:r>
              <w:rPr>
                <w:sz w:val="18"/>
              </w:rPr>
              <w:t>0,7</w:t>
            </w:r>
          </w:p>
        </w:tc>
        <w:tc>
          <w:tcPr>
            <w:tcW w:w="540" w:type="dxa"/>
          </w:tcPr>
          <w:p w:rsidR="006A2C02" w:rsidRDefault="008877B6">
            <w:pPr>
              <w:spacing w:line="360" w:lineRule="auto"/>
              <w:jc w:val="center"/>
              <w:rPr>
                <w:sz w:val="18"/>
              </w:rPr>
            </w:pPr>
            <w:r>
              <w:rPr>
                <w:sz w:val="18"/>
              </w:rPr>
              <w:t>0,66</w:t>
            </w:r>
          </w:p>
        </w:tc>
        <w:tc>
          <w:tcPr>
            <w:tcW w:w="540" w:type="dxa"/>
          </w:tcPr>
          <w:p w:rsidR="006A2C02" w:rsidRDefault="008877B6">
            <w:pPr>
              <w:spacing w:line="360" w:lineRule="auto"/>
              <w:jc w:val="center"/>
              <w:rPr>
                <w:sz w:val="18"/>
              </w:rPr>
            </w:pPr>
            <w:r>
              <w:rPr>
                <w:sz w:val="18"/>
              </w:rPr>
              <w:t>1,2</w:t>
            </w:r>
          </w:p>
        </w:tc>
        <w:tc>
          <w:tcPr>
            <w:tcW w:w="639" w:type="dxa"/>
          </w:tcPr>
          <w:p w:rsidR="006A2C02" w:rsidRDefault="008877B6">
            <w:pPr>
              <w:spacing w:line="360" w:lineRule="auto"/>
              <w:jc w:val="center"/>
              <w:rPr>
                <w:sz w:val="18"/>
              </w:rPr>
            </w:pPr>
            <w:r>
              <w:rPr>
                <w:sz w:val="18"/>
              </w:rPr>
              <w:t>1,05</w:t>
            </w:r>
          </w:p>
        </w:tc>
        <w:tc>
          <w:tcPr>
            <w:tcW w:w="723" w:type="dxa"/>
          </w:tcPr>
          <w:p w:rsidR="006A2C02" w:rsidRDefault="008877B6">
            <w:pPr>
              <w:spacing w:line="360" w:lineRule="auto"/>
              <w:jc w:val="center"/>
              <w:rPr>
                <w:sz w:val="18"/>
              </w:rPr>
            </w:pPr>
            <w:r>
              <w:rPr>
                <w:sz w:val="18"/>
              </w:rPr>
              <w:t>1,21</w:t>
            </w:r>
          </w:p>
        </w:tc>
        <w:tc>
          <w:tcPr>
            <w:tcW w:w="578" w:type="dxa"/>
          </w:tcPr>
          <w:p w:rsidR="006A2C02" w:rsidRDefault="008877B6">
            <w:pPr>
              <w:spacing w:line="360" w:lineRule="auto"/>
              <w:jc w:val="center"/>
              <w:rPr>
                <w:sz w:val="18"/>
              </w:rPr>
            </w:pPr>
            <w:r>
              <w:rPr>
                <w:sz w:val="18"/>
              </w:rPr>
              <w:t>1,43</w:t>
            </w:r>
          </w:p>
        </w:tc>
        <w:tc>
          <w:tcPr>
            <w:tcW w:w="580" w:type="dxa"/>
          </w:tcPr>
          <w:p w:rsidR="006A2C02" w:rsidRDefault="008877B6">
            <w:pPr>
              <w:spacing w:line="360" w:lineRule="auto"/>
              <w:jc w:val="center"/>
              <w:rPr>
                <w:sz w:val="18"/>
              </w:rPr>
            </w:pPr>
            <w:r>
              <w:rPr>
                <w:sz w:val="18"/>
              </w:rPr>
              <w:t>8,44</w:t>
            </w:r>
          </w:p>
        </w:tc>
        <w:tc>
          <w:tcPr>
            <w:tcW w:w="789" w:type="dxa"/>
          </w:tcPr>
          <w:p w:rsidR="006A2C02" w:rsidRDefault="008877B6">
            <w:pPr>
              <w:spacing w:line="360" w:lineRule="auto"/>
              <w:jc w:val="center"/>
              <w:rPr>
                <w:sz w:val="18"/>
              </w:rPr>
            </w:pPr>
            <w:r>
              <w:rPr>
                <w:sz w:val="18"/>
              </w:rPr>
              <w:t>1,05</w:t>
            </w:r>
          </w:p>
        </w:tc>
      </w:tr>
      <w:tr w:rsidR="006A2C02">
        <w:trPr>
          <w:trHeight w:val="885"/>
        </w:trPr>
        <w:tc>
          <w:tcPr>
            <w:tcW w:w="540" w:type="dxa"/>
          </w:tcPr>
          <w:p w:rsidR="006A2C02" w:rsidRDefault="008877B6">
            <w:pPr>
              <w:spacing w:line="360" w:lineRule="auto"/>
              <w:jc w:val="center"/>
              <w:rPr>
                <w:sz w:val="18"/>
              </w:rPr>
            </w:pPr>
            <w:r>
              <w:rPr>
                <w:sz w:val="18"/>
              </w:rPr>
              <w:t>0,48</w:t>
            </w:r>
          </w:p>
        </w:tc>
        <w:tc>
          <w:tcPr>
            <w:tcW w:w="576" w:type="dxa"/>
          </w:tcPr>
          <w:p w:rsidR="006A2C02" w:rsidRDefault="008877B6">
            <w:pPr>
              <w:spacing w:line="360" w:lineRule="auto"/>
              <w:jc w:val="center"/>
              <w:rPr>
                <w:sz w:val="18"/>
              </w:rPr>
            </w:pPr>
            <w:r>
              <w:rPr>
                <w:sz w:val="18"/>
              </w:rPr>
              <w:t>0,92</w:t>
            </w:r>
          </w:p>
        </w:tc>
        <w:tc>
          <w:tcPr>
            <w:tcW w:w="684" w:type="dxa"/>
          </w:tcPr>
          <w:p w:rsidR="006A2C02" w:rsidRDefault="008877B6">
            <w:pPr>
              <w:spacing w:line="360" w:lineRule="auto"/>
              <w:jc w:val="center"/>
              <w:rPr>
                <w:sz w:val="18"/>
              </w:rPr>
            </w:pPr>
            <w:r>
              <w:rPr>
                <w:sz w:val="18"/>
              </w:rPr>
              <w:t>0,85</w:t>
            </w:r>
          </w:p>
        </w:tc>
        <w:tc>
          <w:tcPr>
            <w:tcW w:w="720" w:type="dxa"/>
          </w:tcPr>
          <w:p w:rsidR="006A2C02" w:rsidRDefault="008877B6">
            <w:pPr>
              <w:spacing w:line="360" w:lineRule="auto"/>
              <w:jc w:val="center"/>
              <w:rPr>
                <w:sz w:val="18"/>
              </w:rPr>
            </w:pPr>
            <w:r>
              <w:rPr>
                <w:sz w:val="18"/>
              </w:rPr>
              <w:t>0,7</w:t>
            </w:r>
          </w:p>
        </w:tc>
        <w:tc>
          <w:tcPr>
            <w:tcW w:w="720" w:type="dxa"/>
          </w:tcPr>
          <w:p w:rsidR="006A2C02" w:rsidRDefault="008877B6">
            <w:pPr>
              <w:spacing w:line="360" w:lineRule="auto"/>
              <w:jc w:val="center"/>
              <w:rPr>
                <w:sz w:val="18"/>
              </w:rPr>
            </w:pPr>
            <w:r>
              <w:rPr>
                <w:sz w:val="18"/>
              </w:rPr>
              <w:t>0,8</w:t>
            </w:r>
          </w:p>
        </w:tc>
        <w:tc>
          <w:tcPr>
            <w:tcW w:w="720" w:type="dxa"/>
          </w:tcPr>
          <w:p w:rsidR="006A2C02" w:rsidRDefault="008877B6">
            <w:pPr>
              <w:spacing w:line="360" w:lineRule="auto"/>
              <w:jc w:val="center"/>
              <w:rPr>
                <w:sz w:val="18"/>
              </w:rPr>
            </w:pPr>
            <w:r>
              <w:rPr>
                <w:sz w:val="18"/>
              </w:rPr>
              <w:t>0,9</w:t>
            </w:r>
          </w:p>
        </w:tc>
        <w:tc>
          <w:tcPr>
            <w:tcW w:w="720" w:type="dxa"/>
          </w:tcPr>
          <w:p w:rsidR="006A2C02" w:rsidRDefault="008877B6">
            <w:pPr>
              <w:spacing w:line="360" w:lineRule="auto"/>
              <w:jc w:val="center"/>
              <w:rPr>
                <w:sz w:val="18"/>
              </w:rPr>
            </w:pPr>
            <w:r>
              <w:rPr>
                <w:sz w:val="18"/>
              </w:rPr>
              <w:t>0,95</w:t>
            </w:r>
          </w:p>
        </w:tc>
        <w:tc>
          <w:tcPr>
            <w:tcW w:w="720" w:type="dxa"/>
          </w:tcPr>
          <w:p w:rsidR="006A2C02" w:rsidRDefault="008877B6">
            <w:pPr>
              <w:spacing w:line="360" w:lineRule="auto"/>
              <w:jc w:val="center"/>
              <w:rPr>
                <w:sz w:val="18"/>
              </w:rPr>
            </w:pPr>
            <w:r>
              <w:rPr>
                <w:sz w:val="18"/>
              </w:rPr>
              <w:t>0,8</w:t>
            </w:r>
          </w:p>
        </w:tc>
        <w:tc>
          <w:tcPr>
            <w:tcW w:w="540" w:type="dxa"/>
          </w:tcPr>
          <w:p w:rsidR="006A2C02" w:rsidRDefault="008877B6">
            <w:pPr>
              <w:spacing w:line="360" w:lineRule="auto"/>
              <w:jc w:val="center"/>
              <w:rPr>
                <w:sz w:val="18"/>
              </w:rPr>
            </w:pPr>
            <w:r>
              <w:rPr>
                <w:sz w:val="18"/>
              </w:rPr>
              <w:t>1,1</w:t>
            </w:r>
          </w:p>
        </w:tc>
        <w:tc>
          <w:tcPr>
            <w:tcW w:w="540" w:type="dxa"/>
          </w:tcPr>
          <w:p w:rsidR="006A2C02" w:rsidRDefault="008877B6">
            <w:pPr>
              <w:spacing w:line="360" w:lineRule="auto"/>
              <w:jc w:val="center"/>
              <w:rPr>
                <w:sz w:val="18"/>
              </w:rPr>
            </w:pPr>
            <w:r>
              <w:rPr>
                <w:sz w:val="18"/>
              </w:rPr>
              <w:t>0,92</w:t>
            </w:r>
          </w:p>
        </w:tc>
        <w:tc>
          <w:tcPr>
            <w:tcW w:w="540" w:type="dxa"/>
          </w:tcPr>
          <w:p w:rsidR="006A2C02" w:rsidRDefault="008877B6">
            <w:pPr>
              <w:spacing w:line="360" w:lineRule="auto"/>
              <w:jc w:val="center"/>
              <w:rPr>
                <w:sz w:val="18"/>
              </w:rPr>
            </w:pPr>
            <w:r>
              <w:rPr>
                <w:sz w:val="18"/>
              </w:rPr>
              <w:t>0,6</w:t>
            </w:r>
          </w:p>
        </w:tc>
        <w:tc>
          <w:tcPr>
            <w:tcW w:w="540" w:type="dxa"/>
          </w:tcPr>
          <w:p w:rsidR="006A2C02" w:rsidRDefault="008877B6">
            <w:pPr>
              <w:spacing w:line="360" w:lineRule="auto"/>
              <w:jc w:val="center"/>
              <w:rPr>
                <w:sz w:val="18"/>
              </w:rPr>
            </w:pPr>
            <w:r>
              <w:rPr>
                <w:sz w:val="18"/>
              </w:rPr>
              <w:t>0,42</w:t>
            </w:r>
          </w:p>
        </w:tc>
        <w:tc>
          <w:tcPr>
            <w:tcW w:w="540" w:type="dxa"/>
          </w:tcPr>
          <w:p w:rsidR="006A2C02" w:rsidRDefault="008877B6">
            <w:pPr>
              <w:spacing w:line="360" w:lineRule="auto"/>
              <w:jc w:val="center"/>
              <w:rPr>
                <w:sz w:val="18"/>
              </w:rPr>
            </w:pPr>
            <w:r>
              <w:rPr>
                <w:sz w:val="18"/>
              </w:rPr>
              <w:t>0,96</w:t>
            </w:r>
          </w:p>
        </w:tc>
        <w:tc>
          <w:tcPr>
            <w:tcW w:w="639" w:type="dxa"/>
          </w:tcPr>
          <w:p w:rsidR="006A2C02" w:rsidRDefault="008877B6">
            <w:pPr>
              <w:spacing w:line="360" w:lineRule="auto"/>
              <w:jc w:val="center"/>
              <w:rPr>
                <w:sz w:val="18"/>
              </w:rPr>
            </w:pPr>
            <w:r>
              <w:rPr>
                <w:sz w:val="18"/>
              </w:rPr>
              <w:t>0,99</w:t>
            </w:r>
          </w:p>
        </w:tc>
        <w:tc>
          <w:tcPr>
            <w:tcW w:w="723" w:type="dxa"/>
          </w:tcPr>
          <w:p w:rsidR="006A2C02" w:rsidRDefault="008877B6">
            <w:pPr>
              <w:spacing w:line="360" w:lineRule="auto"/>
              <w:jc w:val="center"/>
              <w:rPr>
                <w:sz w:val="18"/>
              </w:rPr>
            </w:pPr>
            <w:r>
              <w:rPr>
                <w:sz w:val="18"/>
              </w:rPr>
              <w:t>1,04</w:t>
            </w:r>
          </w:p>
        </w:tc>
        <w:tc>
          <w:tcPr>
            <w:tcW w:w="578" w:type="dxa"/>
          </w:tcPr>
          <w:p w:rsidR="006A2C02" w:rsidRDefault="008877B6">
            <w:pPr>
              <w:spacing w:line="360" w:lineRule="auto"/>
              <w:jc w:val="center"/>
              <w:rPr>
                <w:sz w:val="18"/>
              </w:rPr>
            </w:pPr>
            <w:r>
              <w:rPr>
                <w:sz w:val="18"/>
              </w:rPr>
              <w:t>0,88</w:t>
            </w:r>
          </w:p>
        </w:tc>
        <w:tc>
          <w:tcPr>
            <w:tcW w:w="580" w:type="dxa"/>
          </w:tcPr>
          <w:p w:rsidR="006A2C02" w:rsidRDefault="008877B6">
            <w:pPr>
              <w:spacing w:line="360" w:lineRule="auto"/>
              <w:jc w:val="center"/>
              <w:rPr>
                <w:sz w:val="18"/>
              </w:rPr>
            </w:pPr>
            <w:r>
              <w:rPr>
                <w:sz w:val="18"/>
              </w:rPr>
              <w:t>6,91</w:t>
            </w:r>
          </w:p>
        </w:tc>
        <w:tc>
          <w:tcPr>
            <w:tcW w:w="789" w:type="dxa"/>
          </w:tcPr>
          <w:p w:rsidR="006A2C02" w:rsidRDefault="008877B6">
            <w:pPr>
              <w:spacing w:line="360" w:lineRule="auto"/>
              <w:jc w:val="center"/>
              <w:rPr>
                <w:sz w:val="18"/>
              </w:rPr>
            </w:pPr>
            <w:r>
              <w:rPr>
                <w:sz w:val="18"/>
              </w:rPr>
              <w:t>0,8</w:t>
            </w:r>
          </w:p>
        </w:tc>
      </w:tr>
    </w:tbl>
    <w:p w:rsidR="006A2C02" w:rsidRDefault="006A2C02">
      <w:pPr>
        <w:spacing w:line="360" w:lineRule="auto"/>
        <w:ind w:left="360"/>
        <w:jc w:val="center"/>
      </w:pPr>
    </w:p>
    <w:p w:rsidR="006A2C02" w:rsidRDefault="006A2C02">
      <w:pPr>
        <w:spacing w:line="360" w:lineRule="auto"/>
        <w:ind w:left="360"/>
        <w:jc w:val="center"/>
      </w:pPr>
    </w:p>
    <w:p w:rsidR="006A2C02" w:rsidRDefault="006A2C02">
      <w:pPr>
        <w:spacing w:line="360" w:lineRule="auto"/>
        <w:ind w:left="360"/>
        <w:jc w:val="center"/>
      </w:pPr>
    </w:p>
    <w:p w:rsidR="006A2C02" w:rsidRDefault="006A2C02">
      <w:pPr>
        <w:spacing w:line="360" w:lineRule="auto"/>
        <w:ind w:left="360"/>
        <w:jc w:val="center"/>
      </w:pPr>
    </w:p>
    <w:p w:rsidR="006A2C02" w:rsidRDefault="008877B6">
      <w:pPr>
        <w:spacing w:line="360" w:lineRule="auto"/>
        <w:ind w:left="360"/>
        <w:jc w:val="center"/>
      </w:pPr>
      <w:r>
        <w:t>4.1 Сопоставление эффективности управления по группе цехов</w:t>
      </w:r>
    </w:p>
    <w:p w:rsidR="006A2C02" w:rsidRDefault="008877B6">
      <w:pPr>
        <w:pStyle w:val="3"/>
      </w:pPr>
      <w:r>
        <w:t>Комплексная оценка эффективности на основе применения относительного метода позволяет сравнить рациональность управления между цехами и ранжировать</w:t>
      </w:r>
    </w:p>
    <w:p w:rsidR="006A2C02" w:rsidRDefault="008877B6">
      <w:pPr>
        <w:pStyle w:val="3"/>
        <w:ind w:firstLine="0"/>
      </w:pPr>
      <w:r>
        <w:t xml:space="preserve">Их по уровню результатов. В данной работе сравнение проводится между четырьмя цехам                                                 </w:t>
      </w:r>
    </w:p>
    <w:p w:rsidR="006A2C02" w:rsidRDefault="008877B6">
      <w:pPr>
        <w:pStyle w:val="3"/>
        <w:ind w:firstLine="0"/>
      </w:pPr>
      <w:r>
        <w:t xml:space="preserve">                                                            5. Выводы и предложения</w:t>
      </w:r>
    </w:p>
    <w:p w:rsidR="006A2C02" w:rsidRDefault="008877B6">
      <w:pPr>
        <w:pStyle w:val="2"/>
        <w:spacing w:before="0" w:after="0"/>
        <w:ind w:firstLine="0"/>
        <w:rPr>
          <w:b w:val="0"/>
          <w:bCs/>
          <w:i w:val="0"/>
          <w:iCs/>
        </w:rPr>
      </w:pPr>
      <w:r>
        <w:rPr>
          <w:b w:val="0"/>
          <w:i w:val="0"/>
          <w:szCs w:val="24"/>
        </w:rPr>
        <w:t xml:space="preserve">                         </w:t>
      </w:r>
      <w:r>
        <w:rPr>
          <w:b w:val="0"/>
          <w:bCs/>
          <w:i w:val="0"/>
          <w:iCs/>
        </w:rPr>
        <w:t>Разработка мероприятий по повышению эффективности</w:t>
      </w:r>
    </w:p>
    <w:p w:rsidR="006A2C02" w:rsidRDefault="008877B6">
      <w:pPr>
        <w:pStyle w:val="2"/>
        <w:spacing w:before="0" w:after="0"/>
        <w:jc w:val="center"/>
        <w:rPr>
          <w:b w:val="0"/>
          <w:bCs/>
          <w:i w:val="0"/>
          <w:iCs/>
        </w:rPr>
      </w:pPr>
      <w:bookmarkStart w:id="0" w:name="_Toc53248837"/>
      <w:r>
        <w:rPr>
          <w:b w:val="0"/>
          <w:bCs/>
          <w:i w:val="0"/>
          <w:iCs/>
        </w:rPr>
        <w:t>деятельности цеха и управления им.</w:t>
      </w:r>
      <w:bookmarkEnd w:id="0"/>
    </w:p>
    <w:p w:rsidR="006A2C02" w:rsidRDefault="008877B6">
      <w:pPr>
        <w:pStyle w:val="2"/>
        <w:spacing w:before="0" w:after="0"/>
        <w:jc w:val="center"/>
        <w:rPr>
          <w:b w:val="0"/>
          <w:bCs/>
          <w:i w:val="0"/>
          <w:iCs/>
        </w:rPr>
      </w:pPr>
      <w:r>
        <w:rPr>
          <w:b w:val="0"/>
          <w:bCs/>
          <w:i w:val="0"/>
          <w:iCs/>
        </w:rPr>
        <w:t xml:space="preserve">    </w:t>
      </w:r>
    </w:p>
    <w:p w:rsidR="006A2C02" w:rsidRDefault="008877B6">
      <w:pPr>
        <w:pStyle w:val="2"/>
        <w:spacing w:before="0" w:after="0"/>
        <w:rPr>
          <w:b w:val="0"/>
          <w:bCs/>
          <w:i w:val="0"/>
          <w:iCs/>
        </w:rPr>
      </w:pPr>
      <w:r>
        <w:rPr>
          <w:b w:val="0"/>
          <w:bCs/>
          <w:i w:val="0"/>
          <w:iCs/>
        </w:rPr>
        <w:t>В данной работе были рассмотрены следующие мероприятия по  повышению эффективности деятельности цеха и управления им:</w:t>
      </w:r>
    </w:p>
    <w:p w:rsidR="006A2C02" w:rsidRDefault="008877B6">
      <w:pPr>
        <w:pStyle w:val="3"/>
      </w:pPr>
      <w:r>
        <w:t>- ритмичность производства 0,96;</w:t>
      </w:r>
    </w:p>
    <w:p w:rsidR="006A2C02" w:rsidRDefault="008877B6">
      <w:pPr>
        <w:pStyle w:val="3"/>
      </w:pPr>
      <w:r>
        <w:t>- качество продукции 0,55;</w:t>
      </w:r>
    </w:p>
    <w:p w:rsidR="006A2C02" w:rsidRDefault="008877B6">
      <w:pPr>
        <w:pStyle w:val="3"/>
        <w:ind w:firstLine="0"/>
      </w:pPr>
      <w:r>
        <w:t>- отсутствие потерь рабочего времени по вине управленцев 0,93</w:t>
      </w:r>
    </w:p>
    <w:p w:rsidR="006A2C02" w:rsidRDefault="008877B6">
      <w:pPr>
        <w:pStyle w:val="3"/>
        <w:ind w:left="0" w:firstLine="0"/>
      </w:pPr>
      <w:r>
        <w:t>- исполнительность аппарата управления 0,71;</w:t>
      </w:r>
    </w:p>
    <w:p w:rsidR="006A2C02" w:rsidRDefault="008877B6">
      <w:pPr>
        <w:pStyle w:val="3"/>
      </w:pPr>
      <w:r>
        <w:t>- выполнение показателей премирования управленцев 0,91</w:t>
      </w:r>
    </w:p>
    <w:p w:rsidR="006A2C02" w:rsidRDefault="008877B6">
      <w:pPr>
        <w:pStyle w:val="3"/>
      </w:pPr>
      <w:r>
        <w:t>- напряженность работы аппарата управления цехом по повышению эффективности производства 1,075;</w:t>
      </w:r>
    </w:p>
    <w:p w:rsidR="006A2C02" w:rsidRDefault="008877B6">
      <w:pPr>
        <w:pStyle w:val="3"/>
      </w:pPr>
      <w:r>
        <w:t xml:space="preserve"> -соотношение темпов объема производства и затрат на управление 0,6</w:t>
      </w:r>
    </w:p>
    <w:p w:rsidR="006A2C02" w:rsidRDefault="008877B6">
      <w:pPr>
        <w:pStyle w:val="3"/>
      </w:pPr>
      <w:r>
        <w:t xml:space="preserve"> -соотношение темпов экономии от снижения себестоимости и затрат на управление 0,2.</w:t>
      </w:r>
    </w:p>
    <w:p w:rsidR="006A2C02" w:rsidRDefault="006A2C02">
      <w:pPr>
        <w:spacing w:line="360" w:lineRule="auto"/>
        <w:ind w:left="360"/>
        <w:jc w:val="center"/>
      </w:pPr>
      <w:bookmarkStart w:id="1" w:name="_GoBack"/>
      <w:bookmarkEnd w:id="1"/>
    </w:p>
    <w:sectPr w:rsidR="006A2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B223B"/>
    <w:multiLevelType w:val="hybridMultilevel"/>
    <w:tmpl w:val="EDB49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FBE378C"/>
    <w:multiLevelType w:val="hybridMultilevel"/>
    <w:tmpl w:val="0F905998"/>
    <w:lvl w:ilvl="0" w:tplc="0B8E964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7B6"/>
    <w:rsid w:val="006A2C02"/>
    <w:rsid w:val="008877B6"/>
    <w:rsid w:val="00D8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888C0-AE2D-4C39-B271-3256D2F6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line="360" w:lineRule="auto"/>
      <w:jc w:val="center"/>
      <w:outlineLvl w:val="0"/>
    </w:pPr>
    <w:rPr>
      <w:b/>
      <w:bCs/>
      <w:u w:val="single"/>
    </w:rPr>
  </w:style>
  <w:style w:type="paragraph" w:styleId="2">
    <w:name w:val="heading 2"/>
    <w:basedOn w:val="a"/>
    <w:next w:val="a"/>
    <w:qFormat/>
    <w:pPr>
      <w:keepNext/>
      <w:keepLines/>
      <w:tabs>
        <w:tab w:val="left" w:pos="454"/>
      </w:tabs>
      <w:suppressAutoHyphens/>
      <w:spacing w:before="240" w:after="120"/>
      <w:ind w:firstLine="454"/>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firstLine="360"/>
    </w:pPr>
  </w:style>
  <w:style w:type="paragraph" w:styleId="20">
    <w:name w:val="Body Text Indent 2"/>
    <w:basedOn w:val="a"/>
    <w:semiHidden/>
    <w:pPr>
      <w:spacing w:line="360" w:lineRule="auto"/>
      <w:ind w:left="-180" w:firstLine="180"/>
    </w:pPr>
  </w:style>
  <w:style w:type="paragraph" w:styleId="a4">
    <w:name w:val="Body Text"/>
    <w:basedOn w:val="a"/>
    <w:semiHidden/>
    <w:pPr>
      <w:framePr w:hSpace="180" w:wrap="around" w:vAnchor="text" w:hAnchor="margin" w:xAlign="center" w:y="2"/>
    </w:pPr>
  </w:style>
  <w:style w:type="paragraph" w:styleId="3">
    <w:name w:val="Body Text Indent 3"/>
    <w:basedOn w:val="a"/>
    <w:semiHidden/>
    <w:pPr>
      <w:spacing w:line="360" w:lineRule="auto"/>
      <w:ind w:left="-1080" w:firstLine="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Оперативная оценка эффективности управления цехом</vt:lpstr>
    </vt:vector>
  </TitlesOfParts>
  <Company>home copm</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Оперативная оценка эффективности управления цехом</dc:title>
  <dc:subject/>
  <dc:creator>anna</dc:creator>
  <cp:keywords/>
  <dc:description/>
  <cp:lastModifiedBy>admin</cp:lastModifiedBy>
  <cp:revision>2</cp:revision>
  <cp:lastPrinted>2003-10-15T14:45:00Z</cp:lastPrinted>
  <dcterms:created xsi:type="dcterms:W3CDTF">2014-03-29T08:03:00Z</dcterms:created>
  <dcterms:modified xsi:type="dcterms:W3CDTF">2014-03-29T08:03:00Z</dcterms:modified>
</cp:coreProperties>
</file>