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7E1" w:rsidRDefault="00D737E1">
      <w:pPr>
        <w:widowControl w:val="0"/>
        <w:spacing w:line="360" w:lineRule="auto"/>
        <w:ind w:firstLine="426"/>
        <w:jc w:val="center"/>
        <w:rPr>
          <w:rFonts w:ascii="Arial" w:hAnsi="Arial"/>
          <w:b/>
          <w:caps/>
          <w:sz w:val="32"/>
          <w:u w:val="single"/>
        </w:rPr>
      </w:pPr>
    </w:p>
    <w:p w:rsidR="00D737E1" w:rsidRDefault="00D737E1">
      <w:pPr>
        <w:widowControl w:val="0"/>
        <w:spacing w:line="360" w:lineRule="auto"/>
        <w:ind w:firstLine="426"/>
        <w:jc w:val="center"/>
        <w:rPr>
          <w:rFonts w:ascii="Arial" w:hAnsi="Arial"/>
          <w:b/>
          <w:caps/>
          <w:sz w:val="32"/>
          <w:u w:val="single"/>
        </w:rPr>
      </w:pPr>
      <w:r>
        <w:rPr>
          <w:rFonts w:ascii="Arial" w:hAnsi="Arial"/>
          <w:b/>
          <w:caps/>
          <w:sz w:val="32"/>
          <w:u w:val="single"/>
        </w:rPr>
        <w:t>9. Охрана труда и техника безопасности</w:t>
      </w:r>
    </w:p>
    <w:p w:rsidR="00D737E1" w:rsidRDefault="00D737E1">
      <w:pPr>
        <w:widowControl w:val="0"/>
        <w:spacing w:line="360" w:lineRule="auto"/>
        <w:ind w:firstLine="426"/>
        <w:jc w:val="both"/>
        <w:rPr>
          <w:rFonts w:ascii="Arial" w:hAnsi="Arial"/>
          <w:b/>
          <w:sz w:val="28"/>
        </w:rPr>
      </w:pPr>
    </w:p>
    <w:p w:rsidR="00D737E1" w:rsidRDefault="00D737E1">
      <w:pPr>
        <w:widowControl w:val="0"/>
        <w:spacing w:line="360" w:lineRule="auto"/>
        <w:ind w:firstLine="426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В процессе дипломного проектирования ведется опытно-конструкторская разработка устройства постановки помех. В рамках разработки проводится эксперимент. Задачей эксперимента является выяснение зависимости подавления полезного сигнала в приемном устройстве сигналом с изменяющейся частотой. Работы проводятся на лабораторном стенде радиотехнической лаборатории. При проведении эксперимента работа происходит при искусственном освещении, измерительная аппаратура использует высокое напряжение.</w:t>
      </w:r>
    </w:p>
    <w:p w:rsidR="00D737E1" w:rsidRDefault="00D737E1">
      <w:pPr>
        <w:ind w:firstLine="426"/>
        <w:jc w:val="both"/>
        <w:rPr>
          <w:rFonts w:ascii="Arial" w:hAnsi="Arial"/>
          <w:sz w:val="32"/>
        </w:rPr>
      </w:pPr>
    </w:p>
    <w:p w:rsidR="00D737E1" w:rsidRDefault="00D737E1">
      <w:pPr>
        <w:ind w:firstLine="426"/>
        <w:jc w:val="center"/>
        <w:rPr>
          <w:rFonts w:ascii="Arial" w:hAnsi="Arial"/>
          <w:b/>
          <w:caps/>
          <w:sz w:val="32"/>
          <w:u w:val="single"/>
        </w:rPr>
      </w:pPr>
      <w:r>
        <w:rPr>
          <w:rFonts w:ascii="Arial" w:hAnsi="Arial"/>
          <w:b/>
          <w:caps/>
          <w:sz w:val="32"/>
          <w:u w:val="single"/>
        </w:rPr>
        <w:t>9.1 Влияние внешних факторов на организм человека и требования, предъявляемые к этим факторам в радиотехнической лаборатории</w:t>
      </w:r>
    </w:p>
    <w:p w:rsidR="00D737E1" w:rsidRDefault="00D737E1">
      <w:pPr>
        <w:ind w:firstLine="426"/>
        <w:jc w:val="center"/>
        <w:rPr>
          <w:rFonts w:ascii="Arial" w:hAnsi="Arial"/>
          <w:b/>
          <w:sz w:val="32"/>
          <w:u w:val="single"/>
        </w:rPr>
      </w:pPr>
    </w:p>
    <w:p w:rsidR="00D737E1" w:rsidRDefault="00D737E1">
      <w:pPr>
        <w:widowControl w:val="0"/>
        <w:spacing w:line="360" w:lineRule="auto"/>
        <w:ind w:firstLine="426"/>
        <w:jc w:val="center"/>
        <w:rPr>
          <w:rFonts w:ascii="Arial" w:hAnsi="Arial"/>
          <w:i/>
          <w:sz w:val="28"/>
          <w:u w:val="single"/>
        </w:rPr>
      </w:pPr>
      <w:r>
        <w:rPr>
          <w:rFonts w:ascii="Arial" w:hAnsi="Arial"/>
          <w:i/>
          <w:sz w:val="28"/>
          <w:u w:val="single"/>
        </w:rPr>
        <w:t>Действие электрического тока на организм человека.</w:t>
      </w:r>
    </w:p>
    <w:p w:rsidR="00D737E1" w:rsidRDefault="00D737E1">
      <w:pPr>
        <w:widowControl w:val="0"/>
        <w:spacing w:line="360" w:lineRule="auto"/>
        <w:ind w:firstLine="426"/>
        <w:jc w:val="both"/>
        <w:rPr>
          <w:rFonts w:ascii="Arial" w:hAnsi="Arial"/>
          <w:sz w:val="28"/>
          <w:u w:val="single"/>
        </w:rPr>
      </w:pPr>
    </w:p>
    <w:p w:rsidR="00D737E1" w:rsidRDefault="00D737E1">
      <w:pPr>
        <w:widowControl w:val="0"/>
        <w:spacing w:line="360" w:lineRule="auto"/>
        <w:ind w:firstLine="426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Степень воздействия электротока на организм человека зависит от его величины о протяженности воздействия. В случае если устройства питаются от напряжения 380/220 В или 220/127 В в электроустановках с заземленной нейтралью применяется защитное зануление.</w:t>
      </w:r>
    </w:p>
    <w:p w:rsidR="00D737E1" w:rsidRDefault="00D737E1">
      <w:pPr>
        <w:widowControl w:val="0"/>
        <w:spacing w:line="360" w:lineRule="auto"/>
        <w:ind w:firstLine="426"/>
        <w:jc w:val="both"/>
        <w:rPr>
          <w:rFonts w:ascii="Arial" w:hAnsi="Arial"/>
          <w:i/>
          <w:sz w:val="28"/>
          <w:u w:val="single"/>
        </w:rPr>
      </w:pPr>
    </w:p>
    <w:p w:rsidR="00D737E1" w:rsidRDefault="00D737E1">
      <w:pPr>
        <w:widowControl w:val="0"/>
        <w:spacing w:line="360" w:lineRule="auto"/>
        <w:jc w:val="center"/>
        <w:rPr>
          <w:rFonts w:ascii="Arial" w:hAnsi="Arial"/>
          <w:i/>
          <w:color w:val="000000"/>
          <w:sz w:val="28"/>
          <w:u w:val="single"/>
        </w:rPr>
      </w:pPr>
      <w:r>
        <w:rPr>
          <w:rFonts w:ascii="Arial" w:hAnsi="Arial"/>
          <w:i/>
          <w:color w:val="000000"/>
          <w:sz w:val="28"/>
          <w:u w:val="single"/>
        </w:rPr>
        <w:t>Назначение зануления.</w:t>
      </w:r>
    </w:p>
    <w:p w:rsidR="00D737E1" w:rsidRDefault="00D737E1">
      <w:pPr>
        <w:widowControl w:val="0"/>
        <w:spacing w:line="360" w:lineRule="auto"/>
        <w:jc w:val="center"/>
        <w:rPr>
          <w:rFonts w:ascii="Arial" w:hAnsi="Arial"/>
          <w:color w:val="000000"/>
          <w:sz w:val="28"/>
          <w:u w:val="single"/>
        </w:rPr>
      </w:pPr>
    </w:p>
    <w:p w:rsidR="00D737E1" w:rsidRDefault="00D737E1">
      <w:pPr>
        <w:widowControl w:val="0"/>
        <w:spacing w:line="360" w:lineRule="auto"/>
        <w:ind w:firstLine="567"/>
        <w:jc w:val="both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 xml:space="preserve">Зануление применяется в четырехпроводных сетях </w:t>
      </w:r>
      <w:r>
        <w:rPr>
          <w:rFonts w:ascii="Arial" w:hAnsi="Arial"/>
          <w:color w:val="000000"/>
          <w:sz w:val="28"/>
        </w:rPr>
        <w:lastRenderedPageBreak/>
        <w:t>напряжением до 1 кВ с заземленной нейтралью. Зануление осуществляет защиту путем автоматического отключения поврежденного участка электроустановки от сети и снижение напряжения на корпусах зануленного электрооборудования до безопасного на время срабатывания защиты. Из всего выше сказанного делаем вывод, что основное назначение зануления - обеспечить срабатывание макси</w:t>
      </w:r>
      <w:r>
        <w:rPr>
          <w:rFonts w:ascii="Arial" w:hAnsi="Arial"/>
          <w:color w:val="000000"/>
          <w:sz w:val="28"/>
        </w:rPr>
        <w:softHyphen/>
        <w:t>мальной токовой защиты при замыкании на корпус. Для этого ток короткого замы</w:t>
      </w:r>
      <w:r>
        <w:rPr>
          <w:rFonts w:ascii="Arial" w:hAnsi="Arial"/>
          <w:color w:val="000000"/>
          <w:sz w:val="28"/>
        </w:rPr>
        <w:softHyphen/>
        <w:t>кания должен значительно превышать установку защиты или номинальный ток плавких вставок. Далее приведем принципиальную схему зануления на рис. 23:</w:t>
      </w:r>
    </w:p>
    <w:p w:rsidR="00D737E1" w:rsidRDefault="00D737E1">
      <w:pPr>
        <w:spacing w:before="120"/>
        <w:ind w:firstLine="567"/>
        <w:jc w:val="both"/>
        <w:rPr>
          <w:rFonts w:ascii="Arial" w:hAnsi="Arial"/>
          <w:color w:val="000000"/>
          <w:sz w:val="32"/>
        </w:rPr>
      </w:pPr>
    </w:p>
    <w:p w:rsidR="00D737E1" w:rsidRDefault="007F6C36">
      <w:pPr>
        <w:jc w:val="center"/>
        <w:rPr>
          <w:rFonts w:ascii="Arial" w:hAnsi="Arial"/>
          <w:color w:val="000000"/>
          <w:sz w:val="32"/>
        </w:rPr>
      </w:pPr>
      <w:r>
        <w:rPr>
          <w:rFonts w:ascii="Arial" w:hAnsi="Arial"/>
          <w:color w:val="000000"/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9.25pt;height:255pt" fillcolor="window">
            <v:imagedata r:id="rId5" o:title=""/>
          </v:shape>
        </w:pict>
      </w:r>
    </w:p>
    <w:p w:rsidR="00D737E1" w:rsidRDefault="00D737E1">
      <w:pPr>
        <w:widowControl w:val="0"/>
        <w:spacing w:line="360" w:lineRule="auto"/>
        <w:ind w:firstLine="1701"/>
        <w:jc w:val="center"/>
        <w:rPr>
          <w:rFonts w:ascii="Arial" w:hAnsi="Arial"/>
          <w:color w:val="000000"/>
          <w:sz w:val="28"/>
        </w:rPr>
      </w:pPr>
    </w:p>
    <w:p w:rsidR="00D737E1" w:rsidRDefault="00D737E1">
      <w:pPr>
        <w:widowControl w:val="0"/>
        <w:spacing w:line="360" w:lineRule="auto"/>
        <w:ind w:firstLine="1701"/>
        <w:jc w:val="center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Рис. 23. Схема зануления.</w:t>
      </w:r>
    </w:p>
    <w:p w:rsidR="00D737E1" w:rsidRDefault="00D737E1">
      <w:pPr>
        <w:widowControl w:val="0"/>
        <w:spacing w:line="360" w:lineRule="auto"/>
        <w:ind w:firstLine="2268"/>
        <w:jc w:val="both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Ro - сопротивление заземления нейтрали</w:t>
      </w:r>
    </w:p>
    <w:p w:rsidR="00D737E1" w:rsidRDefault="00D737E1">
      <w:pPr>
        <w:widowControl w:val="0"/>
        <w:spacing w:line="360" w:lineRule="auto"/>
        <w:ind w:firstLine="2268"/>
        <w:jc w:val="both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Rh - расчетное сопротивление человека;</w:t>
      </w:r>
    </w:p>
    <w:p w:rsidR="00D737E1" w:rsidRDefault="00D737E1">
      <w:pPr>
        <w:widowControl w:val="0"/>
        <w:spacing w:line="360" w:lineRule="auto"/>
        <w:ind w:firstLine="2268"/>
        <w:jc w:val="both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1- магистраль зануления;</w:t>
      </w:r>
    </w:p>
    <w:p w:rsidR="00D737E1" w:rsidRDefault="00D737E1">
      <w:pPr>
        <w:widowControl w:val="0"/>
        <w:spacing w:line="360" w:lineRule="auto"/>
        <w:ind w:firstLine="2268"/>
        <w:jc w:val="both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 xml:space="preserve">2- повторное заземление магистрали; </w:t>
      </w:r>
    </w:p>
    <w:p w:rsidR="00D737E1" w:rsidRDefault="00D737E1">
      <w:pPr>
        <w:widowControl w:val="0"/>
        <w:spacing w:line="360" w:lineRule="auto"/>
        <w:ind w:firstLine="2268"/>
        <w:jc w:val="both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3- аппарат отключения;</w:t>
      </w:r>
    </w:p>
    <w:p w:rsidR="00D737E1" w:rsidRDefault="00D737E1">
      <w:pPr>
        <w:widowControl w:val="0"/>
        <w:spacing w:line="360" w:lineRule="auto"/>
        <w:ind w:firstLine="2268"/>
        <w:jc w:val="both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4- электроустановка (паяльник);</w:t>
      </w:r>
    </w:p>
    <w:p w:rsidR="00D737E1" w:rsidRDefault="00D737E1">
      <w:pPr>
        <w:widowControl w:val="0"/>
        <w:spacing w:line="360" w:lineRule="auto"/>
        <w:ind w:firstLine="2268"/>
        <w:jc w:val="both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5- трансформатор.</w:t>
      </w:r>
    </w:p>
    <w:p w:rsidR="00D737E1" w:rsidRDefault="00D737E1">
      <w:pPr>
        <w:widowControl w:val="0"/>
        <w:spacing w:line="360" w:lineRule="auto"/>
        <w:ind w:firstLine="426"/>
        <w:jc w:val="both"/>
        <w:rPr>
          <w:rFonts w:ascii="Arial" w:hAnsi="Arial"/>
          <w:sz w:val="28"/>
        </w:rPr>
      </w:pPr>
    </w:p>
    <w:p w:rsidR="00D737E1" w:rsidRDefault="00D737E1">
      <w:pPr>
        <w:widowControl w:val="0"/>
        <w:spacing w:line="360" w:lineRule="auto"/>
        <w:ind w:firstLine="426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Сила тока зависит от величины приложенного напряжения и сопротивления участка тела. Сопротивление участка тела складывается из сопротивления тканей внутренних органов и сопротивления кожи. При расчете принимается R=1000 Ом. Воздействие тока различной величины приведено в таблице 9.1.</w:t>
      </w:r>
    </w:p>
    <w:p w:rsidR="00D737E1" w:rsidRDefault="00D737E1">
      <w:pPr>
        <w:ind w:firstLine="426"/>
        <w:jc w:val="both"/>
        <w:rPr>
          <w:rFonts w:ascii="Arial" w:hAnsi="Arial"/>
          <w:sz w:val="32"/>
        </w:rPr>
      </w:pPr>
    </w:p>
    <w:p w:rsidR="00D737E1" w:rsidRDefault="00D737E1">
      <w:pPr>
        <w:widowControl w:val="0"/>
        <w:spacing w:line="360" w:lineRule="auto"/>
        <w:ind w:firstLine="426"/>
        <w:jc w:val="right"/>
        <w:rPr>
          <w:rFonts w:ascii="Arial" w:hAnsi="Arial"/>
          <w:sz w:val="28"/>
        </w:rPr>
      </w:pPr>
      <w:r>
        <w:rPr>
          <w:rFonts w:ascii="Arial" w:hAnsi="Arial"/>
          <w:sz w:val="28"/>
        </w:rPr>
        <w:t>Таблица 9.1</w:t>
      </w:r>
    </w:p>
    <w:tbl>
      <w:tblPr>
        <w:tblW w:w="0" w:type="auto"/>
        <w:tblInd w:w="-13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781"/>
        <w:gridCol w:w="3780"/>
        <w:gridCol w:w="1"/>
      </w:tblGrid>
      <w:tr w:rsidR="00D737E1">
        <w:trPr>
          <w:gridAfter w:val="1"/>
          <w:cantSplit/>
        </w:trPr>
        <w:tc>
          <w:tcPr>
            <w:tcW w:w="959" w:type="dxa"/>
            <w:vMerge w:val="restart"/>
            <w:vAlign w:val="center"/>
          </w:tcPr>
          <w:p w:rsidR="00D737E1" w:rsidRDefault="00D737E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Ток, мА</w:t>
            </w:r>
          </w:p>
        </w:tc>
        <w:tc>
          <w:tcPr>
            <w:tcW w:w="7561" w:type="dxa"/>
            <w:gridSpan w:val="2"/>
          </w:tcPr>
          <w:p w:rsidR="00D737E1" w:rsidRDefault="00D737E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Воздействие на человека</w:t>
            </w:r>
          </w:p>
        </w:tc>
      </w:tr>
      <w:tr w:rsidR="00D737E1">
        <w:trPr>
          <w:cantSplit/>
        </w:trPr>
        <w:tc>
          <w:tcPr>
            <w:tcW w:w="959" w:type="dxa"/>
            <w:vMerge/>
          </w:tcPr>
          <w:p w:rsidR="00D737E1" w:rsidRDefault="00D737E1">
            <w:pPr>
              <w:jc w:val="both"/>
              <w:rPr>
                <w:rFonts w:ascii="Arial" w:hAnsi="Arial"/>
              </w:rPr>
            </w:pPr>
          </w:p>
        </w:tc>
        <w:tc>
          <w:tcPr>
            <w:tcW w:w="3781" w:type="dxa"/>
          </w:tcPr>
          <w:p w:rsidR="00D737E1" w:rsidRDefault="00D737E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Переменный ток</w:t>
            </w:r>
          </w:p>
        </w:tc>
        <w:tc>
          <w:tcPr>
            <w:tcW w:w="3781" w:type="dxa"/>
            <w:gridSpan w:val="2"/>
          </w:tcPr>
          <w:p w:rsidR="00D737E1" w:rsidRDefault="00D737E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Постоянный ток</w:t>
            </w:r>
          </w:p>
        </w:tc>
      </w:tr>
      <w:tr w:rsidR="00D737E1">
        <w:tc>
          <w:tcPr>
            <w:tcW w:w="959" w:type="dxa"/>
          </w:tcPr>
          <w:p w:rsidR="00D737E1" w:rsidRDefault="00D737E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0,5</w:t>
            </w:r>
          </w:p>
        </w:tc>
        <w:tc>
          <w:tcPr>
            <w:tcW w:w="3781" w:type="dxa"/>
          </w:tcPr>
          <w:p w:rsidR="00D737E1" w:rsidRDefault="00D737E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Отсутствует</w:t>
            </w:r>
          </w:p>
        </w:tc>
        <w:tc>
          <w:tcPr>
            <w:tcW w:w="3781" w:type="dxa"/>
            <w:gridSpan w:val="2"/>
          </w:tcPr>
          <w:p w:rsidR="00D737E1" w:rsidRDefault="00D737E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Отсутствует</w:t>
            </w:r>
          </w:p>
        </w:tc>
      </w:tr>
      <w:tr w:rsidR="00D737E1">
        <w:tc>
          <w:tcPr>
            <w:tcW w:w="959" w:type="dxa"/>
          </w:tcPr>
          <w:p w:rsidR="00D737E1" w:rsidRDefault="00D737E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0,6-1,5</w:t>
            </w:r>
          </w:p>
        </w:tc>
        <w:tc>
          <w:tcPr>
            <w:tcW w:w="3781" w:type="dxa"/>
          </w:tcPr>
          <w:p w:rsidR="00D737E1" w:rsidRDefault="00D737E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Легкое дрожание пальцев</w:t>
            </w:r>
          </w:p>
        </w:tc>
        <w:tc>
          <w:tcPr>
            <w:tcW w:w="3781" w:type="dxa"/>
            <w:gridSpan w:val="2"/>
          </w:tcPr>
          <w:p w:rsidR="00D737E1" w:rsidRDefault="00D737E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Отсутствует</w:t>
            </w:r>
          </w:p>
        </w:tc>
      </w:tr>
      <w:tr w:rsidR="00D737E1">
        <w:tc>
          <w:tcPr>
            <w:tcW w:w="959" w:type="dxa"/>
          </w:tcPr>
          <w:p w:rsidR="00D737E1" w:rsidRDefault="00D737E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2-3</w:t>
            </w:r>
          </w:p>
        </w:tc>
        <w:tc>
          <w:tcPr>
            <w:tcW w:w="3781" w:type="dxa"/>
          </w:tcPr>
          <w:p w:rsidR="00D737E1" w:rsidRDefault="00D737E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Сильное дрожание пальцев</w:t>
            </w:r>
          </w:p>
        </w:tc>
        <w:tc>
          <w:tcPr>
            <w:tcW w:w="3781" w:type="dxa"/>
            <w:gridSpan w:val="2"/>
          </w:tcPr>
          <w:p w:rsidR="00D737E1" w:rsidRDefault="00D737E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Отсутствует</w:t>
            </w:r>
          </w:p>
        </w:tc>
      </w:tr>
      <w:tr w:rsidR="00D737E1">
        <w:tc>
          <w:tcPr>
            <w:tcW w:w="959" w:type="dxa"/>
          </w:tcPr>
          <w:p w:rsidR="00D737E1" w:rsidRDefault="00D737E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5-10</w:t>
            </w:r>
          </w:p>
        </w:tc>
        <w:tc>
          <w:tcPr>
            <w:tcW w:w="3781" w:type="dxa"/>
          </w:tcPr>
          <w:p w:rsidR="00D737E1" w:rsidRDefault="00D737E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Судороги в руках</w:t>
            </w:r>
          </w:p>
        </w:tc>
        <w:tc>
          <w:tcPr>
            <w:tcW w:w="3781" w:type="dxa"/>
            <w:gridSpan w:val="2"/>
          </w:tcPr>
          <w:p w:rsidR="00D737E1" w:rsidRDefault="00D737E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Нагрев</w:t>
            </w:r>
          </w:p>
        </w:tc>
      </w:tr>
      <w:tr w:rsidR="00D737E1">
        <w:tc>
          <w:tcPr>
            <w:tcW w:w="959" w:type="dxa"/>
          </w:tcPr>
          <w:p w:rsidR="00D737E1" w:rsidRDefault="00D737E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12-15</w:t>
            </w:r>
          </w:p>
        </w:tc>
        <w:tc>
          <w:tcPr>
            <w:tcW w:w="3781" w:type="dxa"/>
          </w:tcPr>
          <w:p w:rsidR="00D737E1" w:rsidRDefault="00D737E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Трудно оторвать руки от проводов</w:t>
            </w:r>
          </w:p>
        </w:tc>
        <w:tc>
          <w:tcPr>
            <w:tcW w:w="3781" w:type="dxa"/>
            <w:gridSpan w:val="2"/>
          </w:tcPr>
          <w:p w:rsidR="00D737E1" w:rsidRDefault="00D737E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усиление нагрева</w:t>
            </w:r>
          </w:p>
        </w:tc>
      </w:tr>
      <w:tr w:rsidR="00D737E1">
        <w:tc>
          <w:tcPr>
            <w:tcW w:w="959" w:type="dxa"/>
          </w:tcPr>
          <w:p w:rsidR="00D737E1" w:rsidRDefault="00D737E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20-25</w:t>
            </w:r>
          </w:p>
        </w:tc>
        <w:tc>
          <w:tcPr>
            <w:tcW w:w="3781" w:type="dxa"/>
          </w:tcPr>
          <w:p w:rsidR="00D737E1" w:rsidRDefault="00D737E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руки парализует немедленно</w:t>
            </w:r>
          </w:p>
        </w:tc>
        <w:tc>
          <w:tcPr>
            <w:tcW w:w="3781" w:type="dxa"/>
            <w:gridSpan w:val="2"/>
          </w:tcPr>
          <w:p w:rsidR="00D737E1" w:rsidRDefault="00D737E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усиление нагрева</w:t>
            </w:r>
          </w:p>
        </w:tc>
      </w:tr>
      <w:tr w:rsidR="00D737E1">
        <w:tc>
          <w:tcPr>
            <w:tcW w:w="959" w:type="dxa"/>
          </w:tcPr>
          <w:p w:rsidR="00D737E1" w:rsidRDefault="00D737E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50-80</w:t>
            </w:r>
          </w:p>
        </w:tc>
        <w:tc>
          <w:tcPr>
            <w:tcW w:w="3781" w:type="dxa"/>
          </w:tcPr>
          <w:p w:rsidR="00D737E1" w:rsidRDefault="00D737E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Паралич дыхания</w:t>
            </w:r>
          </w:p>
        </w:tc>
        <w:tc>
          <w:tcPr>
            <w:tcW w:w="3781" w:type="dxa"/>
            <w:gridSpan w:val="2"/>
          </w:tcPr>
          <w:p w:rsidR="00D737E1" w:rsidRDefault="00D737E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затруднение дыхания</w:t>
            </w:r>
          </w:p>
        </w:tc>
      </w:tr>
      <w:tr w:rsidR="00D737E1">
        <w:tc>
          <w:tcPr>
            <w:tcW w:w="959" w:type="dxa"/>
          </w:tcPr>
          <w:p w:rsidR="00D737E1" w:rsidRDefault="00D737E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90-100</w:t>
            </w:r>
          </w:p>
        </w:tc>
        <w:tc>
          <w:tcPr>
            <w:tcW w:w="3781" w:type="dxa"/>
          </w:tcPr>
          <w:p w:rsidR="00D737E1" w:rsidRDefault="00D737E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при t&gt;3 сек – паралич сердца</w:t>
            </w:r>
          </w:p>
        </w:tc>
        <w:tc>
          <w:tcPr>
            <w:tcW w:w="3781" w:type="dxa"/>
            <w:gridSpan w:val="2"/>
          </w:tcPr>
          <w:p w:rsidR="00D737E1" w:rsidRDefault="00D737E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паралич дыхания</w:t>
            </w:r>
          </w:p>
        </w:tc>
      </w:tr>
    </w:tbl>
    <w:p w:rsidR="00D737E1" w:rsidRDefault="00D737E1">
      <w:pPr>
        <w:ind w:firstLine="426"/>
        <w:jc w:val="both"/>
        <w:rPr>
          <w:rFonts w:ascii="Arial" w:hAnsi="Arial"/>
          <w:sz w:val="32"/>
        </w:rPr>
      </w:pPr>
    </w:p>
    <w:p w:rsidR="00D737E1" w:rsidRDefault="00D737E1">
      <w:pPr>
        <w:widowControl w:val="0"/>
        <w:spacing w:line="360" w:lineRule="auto"/>
        <w:ind w:firstLine="426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К электроустановкам переменного и постоянного тока при их эксплуатации предъявляют одинаковые требования по технике безопасности. </w:t>
      </w:r>
    </w:p>
    <w:p w:rsidR="00D737E1" w:rsidRDefault="00D737E1">
      <w:pPr>
        <w:ind w:firstLine="426"/>
        <w:jc w:val="both"/>
        <w:rPr>
          <w:rFonts w:ascii="Arial" w:hAnsi="Arial"/>
          <w:sz w:val="32"/>
        </w:rPr>
      </w:pPr>
    </w:p>
    <w:p w:rsidR="00D737E1" w:rsidRDefault="00D737E1">
      <w:pPr>
        <w:ind w:firstLine="426"/>
        <w:jc w:val="center"/>
        <w:rPr>
          <w:rFonts w:ascii="Arial" w:hAnsi="Arial"/>
          <w:caps/>
          <w:sz w:val="32"/>
        </w:rPr>
      </w:pPr>
      <w:r>
        <w:rPr>
          <w:rFonts w:ascii="Arial" w:hAnsi="Arial"/>
          <w:b/>
          <w:caps/>
          <w:sz w:val="32"/>
          <w:u w:val="single"/>
        </w:rPr>
        <w:t>9.2 Расчетная часть</w:t>
      </w:r>
    </w:p>
    <w:p w:rsidR="00D737E1" w:rsidRDefault="00D737E1">
      <w:pPr>
        <w:ind w:firstLine="426"/>
        <w:jc w:val="center"/>
        <w:rPr>
          <w:rFonts w:ascii="Arial" w:hAnsi="Arial"/>
          <w:sz w:val="32"/>
        </w:rPr>
      </w:pPr>
    </w:p>
    <w:p w:rsidR="00D737E1" w:rsidRDefault="00D737E1">
      <w:pPr>
        <w:widowControl w:val="0"/>
        <w:spacing w:line="360" w:lineRule="auto"/>
        <w:ind w:firstLine="426"/>
        <w:jc w:val="center"/>
        <w:rPr>
          <w:rFonts w:ascii="Arial" w:hAnsi="Arial"/>
          <w:sz w:val="28"/>
        </w:rPr>
      </w:pPr>
      <w:r>
        <w:rPr>
          <w:rFonts w:ascii="Arial" w:hAnsi="Arial"/>
          <w:i/>
          <w:sz w:val="28"/>
          <w:u w:val="single"/>
        </w:rPr>
        <w:t>Расчет зануления</w:t>
      </w:r>
    </w:p>
    <w:p w:rsidR="00D737E1" w:rsidRDefault="00D737E1">
      <w:pPr>
        <w:widowControl w:val="0"/>
        <w:spacing w:line="360" w:lineRule="auto"/>
        <w:ind w:firstLine="426"/>
        <w:jc w:val="both"/>
        <w:rPr>
          <w:rFonts w:ascii="Arial" w:hAnsi="Arial"/>
          <w:sz w:val="28"/>
        </w:rPr>
      </w:pPr>
    </w:p>
    <w:p w:rsidR="00D737E1" w:rsidRDefault="00D737E1">
      <w:pPr>
        <w:widowControl w:val="0"/>
        <w:spacing w:line="360" w:lineRule="auto"/>
        <w:ind w:firstLine="426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Спроектировать зануление электрооборудование с номинальным напряжением 220 В и номинальным током 10 А.</w:t>
      </w:r>
    </w:p>
    <w:p w:rsidR="00D737E1" w:rsidRDefault="00D737E1">
      <w:pPr>
        <w:widowControl w:val="0"/>
        <w:spacing w:line="360" w:lineRule="auto"/>
        <w:ind w:firstLine="426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Для питания электрооборудования от цеховой силовой сборки используется провод марки АЛП, прокладываемый в стальной трубе. Выбираем сечение алюминиевого провода S=2.5 мм. Потребитель подключен к третьему участку питающей магистрали. </w:t>
      </w:r>
    </w:p>
    <w:p w:rsidR="00D737E1" w:rsidRDefault="00D737E1">
      <w:pPr>
        <w:widowControl w:val="0"/>
        <w:spacing w:line="360" w:lineRule="auto"/>
        <w:ind w:firstLine="426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Первый участок магистрали выполнен четырехжильным кабелем марки АВРЕ с алюминиевыми жилами сечением (3*50+1*25) мм в полихлорвиниловой оболочке. Длина первого участка - 0,25 км. Участок защищен автоматом А 3110 с комбинированным расщепителем на ток Iном=100 А.</w:t>
      </w:r>
    </w:p>
    <w:p w:rsidR="00D737E1" w:rsidRDefault="00D737E1">
      <w:pPr>
        <w:widowControl w:val="0"/>
        <w:spacing w:line="360" w:lineRule="auto"/>
        <w:ind w:firstLine="426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Второй участок проложен кабелем АВРЕ (3*25+1*10) мм длиной 0,075 км. Участок защищен автоматическим выключателем А 3134 на ток 80 А. Магистраль питается от трансформатора типа ТМ=1000 с первичным напряжением 6 кВ и вторичным 400/220 В.</w:t>
      </w:r>
    </w:p>
    <w:p w:rsidR="00D737E1" w:rsidRDefault="00D737E1">
      <w:pPr>
        <w:widowControl w:val="0"/>
        <w:spacing w:line="360" w:lineRule="auto"/>
        <w:ind w:firstLine="426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Магистраль зануления на первых двух участках выполнена четвертой жилой питающего кабеля, на третьем участке - стальной трубой. </w:t>
      </w:r>
    </w:p>
    <w:p w:rsidR="00D737E1" w:rsidRDefault="00D737E1">
      <w:pPr>
        <w:ind w:firstLine="426"/>
        <w:jc w:val="both"/>
        <w:rPr>
          <w:rFonts w:ascii="Arial" w:hAnsi="Arial"/>
          <w:sz w:val="32"/>
        </w:rPr>
      </w:pPr>
    </w:p>
    <w:p w:rsidR="00D737E1" w:rsidRDefault="00D737E1">
      <w:pPr>
        <w:jc w:val="center"/>
        <w:rPr>
          <w:rFonts w:ascii="Arial" w:hAnsi="Arial"/>
          <w:sz w:val="32"/>
        </w:rPr>
      </w:pPr>
    </w:p>
    <w:bookmarkStart w:id="0" w:name="_883501953"/>
    <w:bookmarkEnd w:id="0"/>
    <w:p w:rsidR="00D737E1" w:rsidRDefault="00D737E1">
      <w:pPr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</w:rPr>
        <w:object w:dxaOrig="9441" w:dyaOrig="1321">
          <v:shape id="_x0000_i1026" type="#_x0000_t75" style="width:418.5pt;height:66pt" o:ole="">
            <v:imagedata r:id="rId6" o:title=""/>
          </v:shape>
          <o:OLEObject Type="Embed" ProgID="Word.Picture.8" ShapeID="_x0000_i1026" DrawAspect="Content" ObjectID="_1460870934" r:id="rId7"/>
        </w:object>
      </w:r>
    </w:p>
    <w:p w:rsidR="00D737E1" w:rsidRDefault="00D737E1">
      <w:pPr>
        <w:jc w:val="center"/>
        <w:rPr>
          <w:rFonts w:ascii="Arial" w:hAnsi="Arial"/>
          <w:sz w:val="32"/>
        </w:rPr>
      </w:pPr>
    </w:p>
    <w:p w:rsidR="00D737E1" w:rsidRDefault="00D737E1">
      <w:pPr>
        <w:widowControl w:val="0"/>
        <w:spacing w:line="360" w:lineRule="auto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Рис. 24.  Схема питания оборудования</w:t>
      </w:r>
    </w:p>
    <w:p w:rsidR="00D737E1" w:rsidRDefault="00D737E1">
      <w:pPr>
        <w:widowControl w:val="0"/>
        <w:spacing w:line="360" w:lineRule="auto"/>
        <w:ind w:firstLine="1134"/>
        <w:jc w:val="both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 xml:space="preserve">TT - трансформатор </w:t>
      </w:r>
    </w:p>
    <w:p w:rsidR="00D737E1" w:rsidRDefault="00D737E1">
      <w:pPr>
        <w:widowControl w:val="0"/>
        <w:spacing w:line="360" w:lineRule="auto"/>
        <w:ind w:firstLine="1134"/>
        <w:jc w:val="both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 xml:space="preserve">ТП - трансформаторная подстанция </w:t>
      </w:r>
    </w:p>
    <w:p w:rsidR="00D737E1" w:rsidRDefault="00D737E1">
      <w:pPr>
        <w:widowControl w:val="0"/>
        <w:spacing w:line="360" w:lineRule="auto"/>
        <w:ind w:firstLine="1134"/>
        <w:jc w:val="both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 xml:space="preserve">РП - распределительный пункт </w:t>
      </w:r>
    </w:p>
    <w:p w:rsidR="00D737E1" w:rsidRDefault="00D737E1">
      <w:pPr>
        <w:widowControl w:val="0"/>
        <w:spacing w:line="360" w:lineRule="auto"/>
        <w:ind w:firstLine="1134"/>
        <w:jc w:val="both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СП - силовой пункт.</w:t>
      </w:r>
    </w:p>
    <w:p w:rsidR="00D737E1" w:rsidRDefault="00D737E1">
      <w:pPr>
        <w:widowControl w:val="0"/>
        <w:spacing w:line="360" w:lineRule="auto"/>
        <w:ind w:firstLine="426"/>
        <w:jc w:val="both"/>
        <w:rPr>
          <w:rFonts w:ascii="Arial" w:hAnsi="Arial"/>
          <w:sz w:val="28"/>
        </w:rPr>
      </w:pPr>
    </w:p>
    <w:p w:rsidR="00D737E1" w:rsidRDefault="00D737E1">
      <w:pPr>
        <w:widowControl w:val="0"/>
        <w:spacing w:line="360" w:lineRule="auto"/>
        <w:ind w:firstLine="426"/>
        <w:jc w:val="both"/>
        <w:rPr>
          <w:rFonts w:ascii="Arial" w:hAnsi="Arial"/>
          <w:sz w:val="28"/>
        </w:rPr>
      </w:pPr>
    </w:p>
    <w:p w:rsidR="00D737E1" w:rsidRDefault="00D737E1">
      <w:pPr>
        <w:widowControl w:val="0"/>
        <w:spacing w:line="360" w:lineRule="auto"/>
        <w:ind w:firstLine="426"/>
        <w:jc w:val="both"/>
        <w:rPr>
          <w:rFonts w:ascii="Arial" w:hAnsi="Arial"/>
          <w:sz w:val="28"/>
        </w:rPr>
      </w:pPr>
    </w:p>
    <w:p w:rsidR="00D737E1" w:rsidRDefault="00D737E1">
      <w:pPr>
        <w:widowControl w:val="0"/>
        <w:spacing w:line="360" w:lineRule="auto"/>
        <w:ind w:firstLine="426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Для защиты используется предохранитель ПР-2. Ток предохранителя:</w:t>
      </w:r>
    </w:p>
    <w:p w:rsidR="00D737E1" w:rsidRDefault="00D737E1">
      <w:pPr>
        <w:widowControl w:val="0"/>
        <w:spacing w:line="360" w:lineRule="auto"/>
        <w:ind w:firstLine="426"/>
        <w:jc w:val="both"/>
        <w:rPr>
          <w:rFonts w:ascii="Arial" w:hAnsi="Arial"/>
          <w:sz w:val="28"/>
        </w:rPr>
      </w:pPr>
    </w:p>
    <w:p w:rsidR="00D737E1" w:rsidRDefault="00D737E1">
      <w:pPr>
        <w:ind w:firstLine="426"/>
        <w:jc w:val="center"/>
        <w:rPr>
          <w:rFonts w:ascii="Arial" w:hAnsi="Arial"/>
          <w:sz w:val="32"/>
        </w:rPr>
      </w:pPr>
      <w:r>
        <w:rPr>
          <w:rFonts w:ascii="Arial" w:hAnsi="Arial"/>
          <w:position w:val="-28"/>
          <w:sz w:val="32"/>
        </w:rPr>
        <w:object w:dxaOrig="2799" w:dyaOrig="660">
          <v:shape id="_x0000_i1027" type="#_x0000_t75" style="width:213.75pt;height:50.25pt" o:ole="">
            <v:imagedata r:id="rId8" o:title=""/>
          </v:shape>
          <o:OLEObject Type="Embed" ProgID="Equation.3" ShapeID="_x0000_i1027" DrawAspect="Content" ObjectID="_1460870935" r:id="rId9"/>
        </w:object>
      </w:r>
      <w:r>
        <w:rPr>
          <w:rFonts w:ascii="Arial" w:hAnsi="Arial"/>
          <w:sz w:val="32"/>
        </w:rPr>
        <w:t xml:space="preserve">     (9.1)</w:t>
      </w:r>
    </w:p>
    <w:p w:rsidR="00D737E1" w:rsidRDefault="00D737E1">
      <w:pPr>
        <w:ind w:firstLine="426"/>
        <w:jc w:val="center"/>
        <w:rPr>
          <w:rFonts w:ascii="Arial" w:hAnsi="Arial"/>
          <w:sz w:val="32"/>
        </w:rPr>
      </w:pPr>
    </w:p>
    <w:p w:rsidR="00D737E1" w:rsidRDefault="00D737E1">
      <w:pPr>
        <w:widowControl w:val="0"/>
        <w:spacing w:line="360" w:lineRule="auto"/>
        <w:ind w:firstLine="426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где Кп - пусковой коэффициент = 0,5...4,0</w:t>
      </w:r>
    </w:p>
    <w:p w:rsidR="00D737E1" w:rsidRDefault="00D737E1">
      <w:pPr>
        <w:widowControl w:val="0"/>
        <w:spacing w:line="360" w:lineRule="auto"/>
        <w:ind w:firstLine="567"/>
        <w:jc w:val="both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Значение коэффициента К принимается в зависимости от типа электрических установок:</w:t>
      </w:r>
    </w:p>
    <w:p w:rsidR="00D737E1" w:rsidRDefault="00D737E1">
      <w:pPr>
        <w:widowControl w:val="0"/>
        <w:spacing w:line="360" w:lineRule="auto"/>
        <w:ind w:firstLine="567"/>
        <w:jc w:val="both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1. Если защита осуществляется автоматическими выключателями, имею</w:t>
      </w:r>
      <w:r>
        <w:rPr>
          <w:rFonts w:ascii="Arial" w:hAnsi="Arial"/>
          <w:color w:val="000000"/>
          <w:sz w:val="28"/>
        </w:rPr>
        <w:softHyphen/>
        <w:t>щими только электромагнитные расцепители, т.е. срабатывающие без выдержки времени, то К выбирается в пределах 1,25</w:t>
      </w:r>
      <w:r>
        <w:rPr>
          <w:rFonts w:ascii="Arial" w:hAnsi="Arial"/>
          <w:color w:val="000000"/>
          <w:sz w:val="28"/>
        </w:rPr>
        <w:fldChar w:fldCharType="begin"/>
      </w:r>
      <w:r>
        <w:rPr>
          <w:rFonts w:ascii="Arial" w:hAnsi="Arial"/>
          <w:color w:val="000000"/>
          <w:sz w:val="28"/>
        </w:rPr>
        <w:instrText>SYMBOL 184 \f "Symbol" \s 12</w:instrText>
      </w:r>
      <w:r>
        <w:rPr>
          <w:rFonts w:ascii="Arial" w:hAnsi="Arial"/>
          <w:color w:val="000000"/>
          <w:sz w:val="28"/>
        </w:rPr>
        <w:fldChar w:fldCharType="separate"/>
      </w:r>
      <w:r>
        <w:rPr>
          <w:rFonts w:ascii="Arial" w:hAnsi="Arial"/>
          <w:color w:val="000000"/>
          <w:sz w:val="28"/>
        </w:rPr>
        <w:t>ё</w:t>
      </w:r>
      <w:r>
        <w:rPr>
          <w:rFonts w:ascii="Arial" w:hAnsi="Arial"/>
          <w:color w:val="000000"/>
          <w:sz w:val="28"/>
        </w:rPr>
        <w:fldChar w:fldCharType="end"/>
      </w:r>
      <w:r>
        <w:rPr>
          <w:rFonts w:ascii="Arial" w:hAnsi="Arial"/>
          <w:color w:val="000000"/>
          <w:sz w:val="28"/>
        </w:rPr>
        <w:t>1,4</w:t>
      </w:r>
    </w:p>
    <w:p w:rsidR="00D737E1" w:rsidRDefault="00D737E1">
      <w:pPr>
        <w:widowControl w:val="0"/>
        <w:spacing w:line="360" w:lineRule="auto"/>
        <w:ind w:firstLine="567"/>
        <w:jc w:val="both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2. Если защита осуществляется плавкими предохранителями, время перего</w:t>
      </w:r>
      <w:r>
        <w:rPr>
          <w:rFonts w:ascii="Arial" w:hAnsi="Arial"/>
          <w:color w:val="000000"/>
          <w:sz w:val="28"/>
        </w:rPr>
        <w:softHyphen/>
        <w:t xml:space="preserve">рания которых зависит от величины тока (уменьшается с ростом тока), то в целях ускорения отключения К принимают </w:t>
      </w:r>
      <w:r>
        <w:rPr>
          <w:rFonts w:ascii="Arial" w:hAnsi="Arial"/>
          <w:color w:val="000000"/>
          <w:sz w:val="28"/>
        </w:rPr>
        <w:fldChar w:fldCharType="begin"/>
      </w:r>
      <w:r>
        <w:rPr>
          <w:rFonts w:ascii="Arial" w:hAnsi="Arial"/>
          <w:color w:val="000000"/>
          <w:sz w:val="28"/>
        </w:rPr>
        <w:instrText>SYMBOL 179 \f "Symbol" \s 12</w:instrText>
      </w:r>
      <w:r>
        <w:rPr>
          <w:rFonts w:ascii="Arial" w:hAnsi="Arial"/>
          <w:color w:val="000000"/>
          <w:sz w:val="28"/>
        </w:rPr>
        <w:fldChar w:fldCharType="separate"/>
      </w:r>
      <w:r>
        <w:rPr>
          <w:rFonts w:ascii="Arial" w:hAnsi="Arial"/>
          <w:color w:val="000000"/>
          <w:sz w:val="28"/>
        </w:rPr>
        <w:t>і</w:t>
      </w:r>
      <w:r>
        <w:rPr>
          <w:rFonts w:ascii="Arial" w:hAnsi="Arial"/>
          <w:color w:val="000000"/>
          <w:sz w:val="28"/>
        </w:rPr>
        <w:fldChar w:fldCharType="end"/>
      </w:r>
      <w:r>
        <w:rPr>
          <w:rFonts w:ascii="Arial" w:hAnsi="Arial"/>
          <w:color w:val="000000"/>
          <w:sz w:val="28"/>
        </w:rPr>
        <w:t>3.</w:t>
      </w:r>
    </w:p>
    <w:p w:rsidR="00D737E1" w:rsidRDefault="00D737E1">
      <w:pPr>
        <w:widowControl w:val="0"/>
        <w:spacing w:line="360" w:lineRule="auto"/>
        <w:ind w:firstLine="567"/>
        <w:jc w:val="both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3. Если установка защищена автоматами выключения с обратно зависимой от тока характеристикой, подобной характеристике предохранителей, то так же К</w:t>
      </w:r>
      <w:r>
        <w:rPr>
          <w:rFonts w:ascii="Arial" w:hAnsi="Arial"/>
          <w:color w:val="000000"/>
          <w:sz w:val="28"/>
        </w:rPr>
        <w:fldChar w:fldCharType="begin"/>
      </w:r>
      <w:r>
        <w:rPr>
          <w:rFonts w:ascii="Arial" w:hAnsi="Arial"/>
          <w:color w:val="000000"/>
          <w:sz w:val="28"/>
        </w:rPr>
        <w:instrText>SYMBOL 179 \f "Symbol" \s 12</w:instrText>
      </w:r>
      <w:r>
        <w:rPr>
          <w:rFonts w:ascii="Arial" w:hAnsi="Arial"/>
          <w:color w:val="000000"/>
          <w:sz w:val="28"/>
        </w:rPr>
        <w:fldChar w:fldCharType="separate"/>
      </w:r>
      <w:r>
        <w:rPr>
          <w:rFonts w:ascii="Arial" w:hAnsi="Arial"/>
          <w:color w:val="000000"/>
          <w:sz w:val="28"/>
        </w:rPr>
        <w:t>і</w:t>
      </w:r>
      <w:r>
        <w:rPr>
          <w:rFonts w:ascii="Arial" w:hAnsi="Arial"/>
          <w:color w:val="000000"/>
          <w:sz w:val="28"/>
        </w:rPr>
        <w:fldChar w:fldCharType="end"/>
      </w:r>
      <w:r>
        <w:rPr>
          <w:rFonts w:ascii="Arial" w:hAnsi="Arial"/>
          <w:color w:val="000000"/>
          <w:sz w:val="28"/>
        </w:rPr>
        <w:t>3.</w:t>
      </w:r>
    </w:p>
    <w:p w:rsidR="00D737E1" w:rsidRDefault="00D737E1">
      <w:pPr>
        <w:widowControl w:val="0"/>
        <w:spacing w:line="360" w:lineRule="auto"/>
        <w:ind w:firstLine="426"/>
        <w:jc w:val="both"/>
        <w:rPr>
          <w:rFonts w:ascii="Arial" w:hAnsi="Arial"/>
          <w:sz w:val="28"/>
        </w:rPr>
      </w:pPr>
    </w:p>
    <w:p w:rsidR="00D737E1" w:rsidRDefault="00D737E1">
      <w:pPr>
        <w:widowControl w:val="0"/>
        <w:spacing w:line="360" w:lineRule="auto"/>
        <w:ind w:firstLine="426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Выбираем стандартный предохранитель на 15 А.</w:t>
      </w:r>
    </w:p>
    <w:p w:rsidR="00D737E1" w:rsidRDefault="00D737E1">
      <w:pPr>
        <w:widowControl w:val="0"/>
        <w:spacing w:line="360" w:lineRule="auto"/>
        <w:ind w:firstLine="426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Так как в схеме приведен участок магистрали больше 200 м, то необходимо повторное зануление. Значение сопротивления зануления не должно превышать 10 Ом.</w:t>
      </w:r>
    </w:p>
    <w:p w:rsidR="00D737E1" w:rsidRDefault="00D737E1">
      <w:pPr>
        <w:widowControl w:val="0"/>
        <w:spacing w:line="360" w:lineRule="auto"/>
        <w:ind w:firstLine="426"/>
        <w:jc w:val="both"/>
        <w:rPr>
          <w:rFonts w:ascii="Arial" w:hAnsi="Arial"/>
          <w:sz w:val="28"/>
        </w:rPr>
      </w:pPr>
    </w:p>
    <w:p w:rsidR="00D737E1" w:rsidRDefault="00D737E1">
      <w:pPr>
        <w:widowControl w:val="0"/>
        <w:spacing w:line="360" w:lineRule="auto"/>
        <w:ind w:firstLine="426"/>
        <w:jc w:val="center"/>
        <w:rPr>
          <w:rFonts w:ascii="Arial" w:hAnsi="Arial"/>
          <w:sz w:val="28"/>
        </w:rPr>
      </w:pPr>
      <w:r>
        <w:rPr>
          <w:rFonts w:ascii="Arial" w:hAnsi="Arial"/>
          <w:i/>
          <w:sz w:val="28"/>
          <w:u w:val="single"/>
        </w:rPr>
        <w:t>Расчетная проверка зануления</w:t>
      </w:r>
    </w:p>
    <w:p w:rsidR="00D737E1" w:rsidRDefault="00D737E1">
      <w:pPr>
        <w:widowControl w:val="0"/>
        <w:spacing w:line="360" w:lineRule="auto"/>
        <w:ind w:firstLine="426"/>
        <w:jc w:val="both"/>
        <w:rPr>
          <w:rFonts w:ascii="Arial" w:hAnsi="Arial"/>
          <w:sz w:val="28"/>
        </w:rPr>
      </w:pPr>
    </w:p>
    <w:p w:rsidR="00D737E1" w:rsidRDefault="00D737E1">
      <w:pPr>
        <w:widowControl w:val="0"/>
        <w:spacing w:line="360" w:lineRule="auto"/>
        <w:ind w:firstLine="426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Определим расчетное значение сопротивления трансформатора:</w:t>
      </w:r>
    </w:p>
    <w:p w:rsidR="00D737E1" w:rsidRDefault="00D737E1">
      <w:pPr>
        <w:widowControl w:val="0"/>
        <w:spacing w:line="360" w:lineRule="auto"/>
        <w:ind w:firstLine="426"/>
        <w:jc w:val="both"/>
        <w:rPr>
          <w:rFonts w:ascii="Arial" w:hAnsi="Arial"/>
          <w:sz w:val="28"/>
        </w:rPr>
      </w:pPr>
    </w:p>
    <w:p w:rsidR="00D737E1" w:rsidRDefault="00D737E1">
      <w:pPr>
        <w:widowControl w:val="0"/>
        <w:spacing w:line="360" w:lineRule="auto"/>
        <w:ind w:firstLine="426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Рассчитаем активное сопротивление фазного провода для каждого из участков:</w:t>
      </w:r>
    </w:p>
    <w:p w:rsidR="00D737E1" w:rsidRDefault="00D737E1">
      <w:pPr>
        <w:widowControl w:val="0"/>
        <w:spacing w:line="360" w:lineRule="auto"/>
        <w:ind w:firstLine="426"/>
        <w:jc w:val="both"/>
        <w:rPr>
          <w:rFonts w:ascii="Arial" w:hAnsi="Arial"/>
          <w:sz w:val="28"/>
        </w:rPr>
      </w:pPr>
    </w:p>
    <w:p w:rsidR="00D737E1" w:rsidRDefault="00D737E1">
      <w:pPr>
        <w:ind w:firstLine="426"/>
        <w:jc w:val="center"/>
        <w:rPr>
          <w:rFonts w:ascii="Arial" w:hAnsi="Arial"/>
          <w:color w:val="000000"/>
          <w:position w:val="-24"/>
          <w:sz w:val="24"/>
        </w:rPr>
      </w:pPr>
      <w:r>
        <w:rPr>
          <w:rFonts w:ascii="Arial" w:hAnsi="Arial"/>
          <w:color w:val="000000"/>
          <w:position w:val="-24"/>
        </w:rPr>
        <w:object w:dxaOrig="940" w:dyaOrig="620">
          <v:shape id="_x0000_i1028" type="#_x0000_t75" style="width:73.5pt;height:48.75pt" o:ole="">
            <v:imagedata r:id="rId10" o:title=""/>
          </v:shape>
          <o:OLEObject Type="Embed" ProgID="Equation.3" ShapeID="_x0000_i1028" DrawAspect="Content" ObjectID="_1460870936" r:id="rId11"/>
        </w:object>
      </w:r>
      <w:r>
        <w:rPr>
          <w:rFonts w:ascii="Arial" w:hAnsi="Arial"/>
          <w:color w:val="000000"/>
          <w:position w:val="-24"/>
          <w:sz w:val="24"/>
        </w:rPr>
        <w:t xml:space="preserve">     </w:t>
      </w:r>
      <w:r>
        <w:rPr>
          <w:rFonts w:ascii="Arial" w:hAnsi="Arial"/>
          <w:color w:val="000000"/>
          <w:position w:val="-24"/>
          <w:sz w:val="32"/>
        </w:rPr>
        <w:t>(9.2)</w:t>
      </w:r>
    </w:p>
    <w:p w:rsidR="00D737E1" w:rsidRDefault="00D737E1">
      <w:pPr>
        <w:ind w:firstLine="426"/>
        <w:jc w:val="center"/>
        <w:rPr>
          <w:rFonts w:ascii="Arial" w:hAnsi="Arial"/>
          <w:sz w:val="32"/>
        </w:rPr>
      </w:pPr>
    </w:p>
    <w:p w:rsidR="00D737E1" w:rsidRDefault="00D737E1">
      <w:pPr>
        <w:widowControl w:val="0"/>
        <w:spacing w:line="360" w:lineRule="auto"/>
        <w:ind w:firstLine="426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где l - длина провода</w:t>
      </w:r>
    </w:p>
    <w:p w:rsidR="00D737E1" w:rsidRDefault="00D737E1">
      <w:pPr>
        <w:widowControl w:val="0"/>
        <w:spacing w:line="360" w:lineRule="auto"/>
        <w:ind w:firstLine="426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S - сечение провода</w:t>
      </w:r>
    </w:p>
    <w:p w:rsidR="00D737E1" w:rsidRDefault="00D737E1">
      <w:pPr>
        <w:widowControl w:val="0"/>
        <w:spacing w:line="360" w:lineRule="auto"/>
        <w:ind w:firstLine="426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</w:t>
      </w:r>
      <w:r>
        <w:rPr>
          <w:rFonts w:ascii="Arial" w:hAnsi="Arial"/>
          <w:sz w:val="28"/>
        </w:rPr>
        <w:sym w:font="Symbol" w:char="F072"/>
      </w:r>
      <w:r>
        <w:rPr>
          <w:rFonts w:ascii="Arial" w:hAnsi="Arial"/>
          <w:sz w:val="28"/>
        </w:rPr>
        <w:t xml:space="preserve"> - удельное сопротивление материала </w:t>
      </w:r>
      <w:r>
        <w:rPr>
          <w:rFonts w:ascii="Arial" w:hAnsi="Arial"/>
          <w:color w:val="000000"/>
          <w:sz w:val="28"/>
        </w:rPr>
        <w:t xml:space="preserve">(для алюминия </w:t>
      </w:r>
      <w:r>
        <w:rPr>
          <w:rFonts w:ascii="Arial" w:hAnsi="Arial"/>
          <w:color w:val="000000"/>
          <w:sz w:val="28"/>
        </w:rPr>
        <w:sym w:font="Symbol" w:char="F072"/>
      </w:r>
      <w:r>
        <w:rPr>
          <w:rFonts w:ascii="Arial" w:hAnsi="Arial"/>
          <w:color w:val="000000"/>
          <w:sz w:val="28"/>
        </w:rPr>
        <w:t>=0,028 0м</w:t>
      </w:r>
      <w:r>
        <w:rPr>
          <w:rFonts w:ascii="Arial" w:hAnsi="Arial"/>
          <w:color w:val="000000"/>
          <w:sz w:val="28"/>
          <w:vertAlign w:val="subscript"/>
        </w:rPr>
        <w:t>*</w:t>
      </w:r>
      <w:r>
        <w:rPr>
          <w:rFonts w:ascii="Arial" w:hAnsi="Arial"/>
          <w:color w:val="000000"/>
          <w:sz w:val="28"/>
        </w:rPr>
        <w:t>мм</w:t>
      </w:r>
      <w:r>
        <w:rPr>
          <w:rFonts w:ascii="Arial" w:hAnsi="Arial"/>
          <w:color w:val="000000"/>
          <w:sz w:val="28"/>
          <w:vertAlign w:val="superscript"/>
        </w:rPr>
        <w:t>2</w:t>
      </w:r>
      <w:r>
        <w:rPr>
          <w:rFonts w:ascii="Arial" w:hAnsi="Arial"/>
          <w:color w:val="000000"/>
          <w:sz w:val="28"/>
        </w:rPr>
        <w:t>/км).</w:t>
      </w:r>
    </w:p>
    <w:p w:rsidR="00D737E1" w:rsidRDefault="00D737E1">
      <w:pPr>
        <w:widowControl w:val="0"/>
        <w:spacing w:line="360" w:lineRule="auto"/>
        <w:ind w:firstLine="426"/>
        <w:jc w:val="both"/>
        <w:rPr>
          <w:rFonts w:ascii="Arial" w:hAnsi="Arial"/>
          <w:sz w:val="28"/>
        </w:rPr>
      </w:pPr>
    </w:p>
    <w:p w:rsidR="00D737E1" w:rsidRDefault="00D737E1">
      <w:pPr>
        <w:widowControl w:val="0"/>
        <w:spacing w:line="360" w:lineRule="auto"/>
        <w:ind w:firstLine="426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Рассчитаем активное сопротивление фазных проводов для трех участков:</w:t>
      </w:r>
    </w:p>
    <w:p w:rsidR="00D737E1" w:rsidRDefault="00D737E1">
      <w:pPr>
        <w:widowControl w:val="0"/>
        <w:spacing w:line="360" w:lineRule="auto"/>
        <w:ind w:firstLine="426"/>
        <w:jc w:val="both"/>
        <w:rPr>
          <w:rFonts w:ascii="Arial" w:hAnsi="Arial"/>
          <w:sz w:val="28"/>
        </w:rPr>
      </w:pPr>
    </w:p>
    <w:p w:rsidR="00D737E1" w:rsidRDefault="00D737E1">
      <w:pPr>
        <w:ind w:firstLine="1701"/>
        <w:jc w:val="both"/>
        <w:rPr>
          <w:rFonts w:ascii="Arial" w:hAnsi="Arial"/>
          <w:color w:val="000000"/>
          <w:sz w:val="32"/>
        </w:rPr>
      </w:pPr>
      <w:r>
        <w:rPr>
          <w:rFonts w:ascii="Arial" w:hAnsi="Arial"/>
          <w:color w:val="000000"/>
          <w:position w:val="-24"/>
          <w:sz w:val="32"/>
        </w:rPr>
        <w:object w:dxaOrig="2220" w:dyaOrig="620">
          <v:shape id="_x0000_i1029" type="#_x0000_t75" style="width:146.25pt;height:40.5pt" o:ole="">
            <v:imagedata r:id="rId12" o:title=""/>
          </v:shape>
          <o:OLEObject Type="Embed" ProgID="Equation.3" ShapeID="_x0000_i1029" DrawAspect="Content" ObjectID="_1460870937" r:id="rId13"/>
        </w:object>
      </w:r>
      <w:r>
        <w:rPr>
          <w:rFonts w:ascii="Arial" w:hAnsi="Arial"/>
          <w:color w:val="000000"/>
          <w:sz w:val="32"/>
        </w:rPr>
        <w:t xml:space="preserve">    Ом     (9.3)</w:t>
      </w:r>
    </w:p>
    <w:p w:rsidR="00D737E1" w:rsidRDefault="00D737E1">
      <w:pPr>
        <w:ind w:firstLine="1701"/>
        <w:jc w:val="both"/>
        <w:rPr>
          <w:rFonts w:ascii="Arial" w:hAnsi="Arial"/>
          <w:color w:val="000000"/>
          <w:sz w:val="32"/>
        </w:rPr>
      </w:pPr>
      <w:r>
        <w:rPr>
          <w:rFonts w:ascii="Arial" w:hAnsi="Arial"/>
          <w:color w:val="000000"/>
          <w:position w:val="-24"/>
          <w:sz w:val="32"/>
        </w:rPr>
        <w:object w:dxaOrig="2240" w:dyaOrig="620">
          <v:shape id="_x0000_i1030" type="#_x0000_t75" style="width:143.25pt;height:39.75pt" o:ole="">
            <v:imagedata r:id="rId14" o:title=""/>
          </v:shape>
          <o:OLEObject Type="Embed" ProgID="Equation.3" ShapeID="_x0000_i1030" DrawAspect="Content" ObjectID="_1460870938" r:id="rId15"/>
        </w:object>
      </w:r>
      <w:r>
        <w:rPr>
          <w:rFonts w:ascii="Arial" w:hAnsi="Arial"/>
          <w:color w:val="000000"/>
          <w:sz w:val="32"/>
        </w:rPr>
        <w:t xml:space="preserve">    Ом     (9.4)</w:t>
      </w:r>
    </w:p>
    <w:p w:rsidR="00D737E1" w:rsidRDefault="00D737E1">
      <w:pPr>
        <w:ind w:firstLine="1701"/>
        <w:jc w:val="both"/>
        <w:rPr>
          <w:rFonts w:ascii="Arial" w:hAnsi="Arial"/>
          <w:color w:val="000000"/>
          <w:sz w:val="32"/>
        </w:rPr>
      </w:pPr>
      <w:r>
        <w:rPr>
          <w:rFonts w:ascii="Arial" w:hAnsi="Arial"/>
          <w:color w:val="000000"/>
          <w:position w:val="-28"/>
          <w:sz w:val="32"/>
        </w:rPr>
        <w:object w:dxaOrig="2280" w:dyaOrig="660">
          <v:shape id="_x0000_i1031" type="#_x0000_t75" style="width:143.25pt;height:41.25pt" o:ole="">
            <v:imagedata r:id="rId16" o:title=""/>
          </v:shape>
          <o:OLEObject Type="Embed" ProgID="Equation.3" ShapeID="_x0000_i1031" DrawAspect="Content" ObjectID="_1460870939" r:id="rId17"/>
        </w:object>
      </w:r>
      <w:r>
        <w:rPr>
          <w:rFonts w:ascii="Arial" w:hAnsi="Arial"/>
          <w:color w:val="000000"/>
          <w:sz w:val="32"/>
        </w:rPr>
        <w:t xml:space="preserve">    Ом     (9.5)</w:t>
      </w:r>
    </w:p>
    <w:p w:rsidR="00D737E1" w:rsidRDefault="00D737E1">
      <w:pPr>
        <w:ind w:firstLine="1701"/>
        <w:jc w:val="both"/>
        <w:rPr>
          <w:rFonts w:ascii="Arial" w:hAnsi="Arial"/>
          <w:color w:val="000000"/>
          <w:sz w:val="32"/>
        </w:rPr>
      </w:pPr>
    </w:p>
    <w:p w:rsidR="00D737E1" w:rsidRDefault="00D737E1">
      <w:pPr>
        <w:widowControl w:val="0"/>
        <w:spacing w:line="360" w:lineRule="auto"/>
        <w:ind w:firstLine="567"/>
        <w:jc w:val="both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R</w:t>
      </w:r>
      <w:r>
        <w:rPr>
          <w:rFonts w:ascii="Arial" w:hAnsi="Arial"/>
          <w:color w:val="000000"/>
          <w:sz w:val="28"/>
          <w:vertAlign w:val="subscript"/>
        </w:rPr>
        <w:t>Ф1</w:t>
      </w:r>
      <w:r>
        <w:rPr>
          <w:rFonts w:ascii="Arial" w:hAnsi="Arial"/>
          <w:color w:val="000000"/>
          <w:sz w:val="28"/>
        </w:rPr>
        <w:t>=0,14 0м;    R</w:t>
      </w:r>
      <w:r>
        <w:rPr>
          <w:rFonts w:ascii="Arial" w:hAnsi="Arial"/>
          <w:color w:val="000000"/>
          <w:sz w:val="28"/>
          <w:vertAlign w:val="subscript"/>
        </w:rPr>
        <w:t>Ф2</w:t>
      </w:r>
      <w:r>
        <w:rPr>
          <w:rFonts w:ascii="Arial" w:hAnsi="Arial"/>
          <w:color w:val="000000"/>
          <w:sz w:val="28"/>
        </w:rPr>
        <w:t>=0,084 0м;  R</w:t>
      </w:r>
      <w:r>
        <w:rPr>
          <w:rFonts w:ascii="Arial" w:hAnsi="Arial"/>
          <w:color w:val="000000"/>
          <w:sz w:val="28"/>
          <w:vertAlign w:val="subscript"/>
        </w:rPr>
        <w:t>Ф3</w:t>
      </w:r>
      <w:r>
        <w:rPr>
          <w:rFonts w:ascii="Arial" w:hAnsi="Arial"/>
          <w:color w:val="000000"/>
          <w:sz w:val="28"/>
        </w:rPr>
        <w:t xml:space="preserve">= 0,336 0м: </w:t>
      </w:r>
    </w:p>
    <w:p w:rsidR="00D737E1" w:rsidRDefault="00D737E1">
      <w:pPr>
        <w:widowControl w:val="0"/>
        <w:spacing w:line="360" w:lineRule="auto"/>
        <w:ind w:firstLine="426"/>
        <w:jc w:val="both"/>
        <w:rPr>
          <w:rFonts w:ascii="Arial" w:hAnsi="Arial"/>
          <w:sz w:val="28"/>
        </w:rPr>
      </w:pPr>
      <w:r>
        <w:rPr>
          <w:rFonts w:ascii="Arial" w:hAnsi="Arial"/>
          <w:color w:val="000000"/>
          <w:sz w:val="28"/>
        </w:rPr>
        <w:t>Полное активное сопротивление фазного провода: R</w:t>
      </w:r>
      <w:r>
        <w:rPr>
          <w:rFonts w:ascii="Arial" w:hAnsi="Arial"/>
          <w:color w:val="000000"/>
          <w:sz w:val="28"/>
          <w:vertAlign w:val="subscript"/>
        </w:rPr>
        <w:t>Ф</w:t>
      </w:r>
      <w:r>
        <w:rPr>
          <w:rFonts w:ascii="Arial" w:hAnsi="Arial"/>
          <w:color w:val="000000"/>
          <w:sz w:val="28"/>
          <w:vertAlign w:val="subscript"/>
        </w:rPr>
        <w:fldChar w:fldCharType="begin"/>
      </w:r>
      <w:r>
        <w:rPr>
          <w:rFonts w:ascii="Arial" w:hAnsi="Arial"/>
          <w:color w:val="000000"/>
          <w:sz w:val="28"/>
          <w:vertAlign w:val="subscript"/>
        </w:rPr>
        <w:instrText>SYMBOL 229 \f "Symbol" \s 12</w:instrText>
      </w:r>
      <w:r>
        <w:rPr>
          <w:rFonts w:ascii="Arial" w:hAnsi="Arial"/>
          <w:color w:val="000000"/>
          <w:sz w:val="28"/>
          <w:vertAlign w:val="subscript"/>
        </w:rPr>
        <w:fldChar w:fldCharType="separate"/>
      </w:r>
      <w:r>
        <w:rPr>
          <w:rFonts w:ascii="Arial" w:hAnsi="Arial"/>
          <w:color w:val="000000"/>
          <w:sz w:val="28"/>
          <w:vertAlign w:val="subscript"/>
        </w:rPr>
        <w:t>е</w:t>
      </w:r>
      <w:r>
        <w:rPr>
          <w:rFonts w:ascii="Arial" w:hAnsi="Arial"/>
          <w:color w:val="000000"/>
          <w:sz w:val="28"/>
          <w:vertAlign w:val="subscript"/>
        </w:rPr>
        <w:fldChar w:fldCharType="end"/>
      </w:r>
      <w:r>
        <w:rPr>
          <w:rFonts w:ascii="Arial" w:hAnsi="Arial"/>
          <w:color w:val="000000"/>
          <w:sz w:val="28"/>
        </w:rPr>
        <w:t xml:space="preserve"> =О, 56 0м;</w:t>
      </w:r>
    </w:p>
    <w:p w:rsidR="00D737E1" w:rsidRDefault="00D737E1">
      <w:pPr>
        <w:widowControl w:val="0"/>
        <w:spacing w:line="360" w:lineRule="auto"/>
        <w:ind w:firstLine="426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Рассчитаем активное сопротивление фазного провода с учетом температурной поправки, считая нагрев проводов на всех участках равным Т=55 С.</w:t>
      </w:r>
    </w:p>
    <w:p w:rsidR="00D737E1" w:rsidRDefault="00D737E1">
      <w:pPr>
        <w:ind w:firstLine="567"/>
        <w:jc w:val="both"/>
        <w:rPr>
          <w:rFonts w:ascii="Arial" w:hAnsi="Arial"/>
          <w:color w:val="000000"/>
          <w:sz w:val="32"/>
        </w:rPr>
      </w:pPr>
      <w:r>
        <w:rPr>
          <w:rFonts w:ascii="Arial" w:hAnsi="Arial"/>
          <w:color w:val="000000"/>
          <w:position w:val="-10"/>
          <w:sz w:val="32"/>
        </w:rPr>
        <w:object w:dxaOrig="3180" w:dyaOrig="340">
          <v:shape id="_x0000_i1032" type="#_x0000_t75" style="width:240.75pt;height:26.25pt" o:ole="">
            <v:imagedata r:id="rId18" o:title=""/>
          </v:shape>
          <o:OLEObject Type="Embed" ProgID="Equation.3" ShapeID="_x0000_i1032" DrawAspect="Content" ObjectID="_1460870940" r:id="rId19"/>
        </w:object>
      </w:r>
      <w:r>
        <w:rPr>
          <w:rFonts w:ascii="Arial" w:hAnsi="Arial"/>
          <w:color w:val="000000"/>
          <w:sz w:val="32"/>
        </w:rPr>
        <w:t xml:space="preserve">  Ом,     (9.6)</w:t>
      </w:r>
    </w:p>
    <w:p w:rsidR="00D737E1" w:rsidRDefault="00D737E1">
      <w:pPr>
        <w:ind w:firstLine="567"/>
        <w:jc w:val="both"/>
        <w:rPr>
          <w:rFonts w:ascii="Arial" w:hAnsi="Arial"/>
          <w:color w:val="000000"/>
          <w:sz w:val="32"/>
        </w:rPr>
      </w:pPr>
    </w:p>
    <w:p w:rsidR="00D737E1" w:rsidRDefault="00D737E1">
      <w:pPr>
        <w:widowControl w:val="0"/>
        <w:spacing w:line="360" w:lineRule="auto"/>
        <w:ind w:firstLine="567"/>
        <w:jc w:val="both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 xml:space="preserve"> где </w:t>
      </w:r>
    </w:p>
    <w:p w:rsidR="00D737E1" w:rsidRDefault="00D737E1">
      <w:pPr>
        <w:widowControl w:val="0"/>
        <w:spacing w:line="360" w:lineRule="auto"/>
        <w:ind w:firstLine="426"/>
        <w:jc w:val="both"/>
        <w:rPr>
          <w:rFonts w:ascii="Arial" w:hAnsi="Arial"/>
          <w:sz w:val="28"/>
        </w:rPr>
      </w:pPr>
      <w:r>
        <w:rPr>
          <w:rFonts w:ascii="Arial" w:hAnsi="Arial"/>
          <w:color w:val="000000"/>
          <w:position w:val="-8"/>
          <w:sz w:val="28"/>
        </w:rPr>
        <w:object w:dxaOrig="1140" w:dyaOrig="340">
          <v:shape id="_x0000_i1033" type="#_x0000_t75" style="width:69.75pt;height:21pt" o:ole="" fillcolor="window">
            <v:imagedata r:id="rId20" o:title=""/>
          </v:shape>
          <o:OLEObject Type="Embed" ProgID="Equation.3" ShapeID="_x0000_i1033" DrawAspect="Content" ObjectID="_1460870941" r:id="rId21"/>
        </w:object>
      </w:r>
      <w:r>
        <w:rPr>
          <w:rFonts w:ascii="Arial" w:hAnsi="Arial"/>
          <w:color w:val="000000"/>
          <w:sz w:val="28"/>
        </w:rPr>
        <w:t>град - температурный коэффициент сопротивления алюминия.</w:t>
      </w:r>
    </w:p>
    <w:p w:rsidR="00D737E1" w:rsidRDefault="00D737E1">
      <w:pPr>
        <w:widowControl w:val="0"/>
        <w:spacing w:line="360" w:lineRule="auto"/>
        <w:ind w:firstLine="426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Активное сопротивление нулевого защитного проводника:</w:t>
      </w:r>
    </w:p>
    <w:p w:rsidR="00D737E1" w:rsidRDefault="00D737E1">
      <w:pPr>
        <w:widowControl w:val="0"/>
        <w:spacing w:line="360" w:lineRule="auto"/>
        <w:ind w:firstLine="426"/>
        <w:jc w:val="both"/>
        <w:rPr>
          <w:rFonts w:ascii="Arial" w:hAnsi="Arial"/>
          <w:sz w:val="28"/>
        </w:rPr>
      </w:pPr>
    </w:p>
    <w:p w:rsidR="00D737E1" w:rsidRDefault="00D737E1">
      <w:pPr>
        <w:ind w:firstLine="426"/>
        <w:jc w:val="both"/>
        <w:rPr>
          <w:rFonts w:ascii="Arial" w:hAnsi="Arial"/>
          <w:sz w:val="32"/>
        </w:rPr>
      </w:pPr>
      <w:r>
        <w:rPr>
          <w:rFonts w:ascii="Arial" w:hAnsi="Arial"/>
          <w:color w:val="000000"/>
          <w:position w:val="-24"/>
          <w:sz w:val="32"/>
        </w:rPr>
        <w:object w:dxaOrig="2460" w:dyaOrig="620">
          <v:shape id="_x0000_i1034" type="#_x0000_t75" style="width:159.75pt;height:39.75pt" o:ole="">
            <v:imagedata r:id="rId22" o:title=""/>
          </v:shape>
          <o:OLEObject Type="Embed" ProgID="Equation.3" ShapeID="_x0000_i1034" DrawAspect="Content" ObjectID="_1460870942" r:id="rId23"/>
        </w:object>
      </w:r>
      <w:r>
        <w:rPr>
          <w:rFonts w:ascii="Arial" w:hAnsi="Arial"/>
          <w:color w:val="000000"/>
          <w:sz w:val="32"/>
        </w:rPr>
        <w:t xml:space="preserve">  Ом     (9.7)</w:t>
      </w:r>
    </w:p>
    <w:p w:rsidR="00D737E1" w:rsidRDefault="00D737E1">
      <w:pPr>
        <w:ind w:firstLine="426"/>
        <w:jc w:val="both"/>
        <w:rPr>
          <w:rFonts w:ascii="Arial" w:hAnsi="Arial"/>
          <w:color w:val="000000"/>
          <w:sz w:val="32"/>
        </w:rPr>
      </w:pPr>
      <w:r>
        <w:rPr>
          <w:rFonts w:ascii="Arial" w:hAnsi="Arial"/>
          <w:color w:val="000000"/>
          <w:position w:val="-24"/>
          <w:sz w:val="32"/>
        </w:rPr>
        <w:object w:dxaOrig="2340" w:dyaOrig="620">
          <v:shape id="_x0000_i1035" type="#_x0000_t75" style="width:157.5pt;height:41.25pt" o:ole="">
            <v:imagedata r:id="rId24" o:title=""/>
          </v:shape>
          <o:OLEObject Type="Embed" ProgID="Equation.3" ShapeID="_x0000_i1035" DrawAspect="Content" ObjectID="_1460870943" r:id="rId25"/>
        </w:object>
      </w:r>
      <w:r>
        <w:rPr>
          <w:rFonts w:ascii="Arial" w:hAnsi="Arial"/>
          <w:color w:val="000000"/>
          <w:sz w:val="32"/>
        </w:rPr>
        <w:t xml:space="preserve">   Ом     (9.8)</w:t>
      </w:r>
    </w:p>
    <w:p w:rsidR="00D737E1" w:rsidRDefault="00D737E1">
      <w:pPr>
        <w:ind w:firstLine="426"/>
        <w:jc w:val="both"/>
        <w:rPr>
          <w:rFonts w:ascii="Arial" w:hAnsi="Arial"/>
          <w:sz w:val="32"/>
        </w:rPr>
      </w:pPr>
    </w:p>
    <w:p w:rsidR="00D737E1" w:rsidRDefault="00D737E1">
      <w:pPr>
        <w:widowControl w:val="0"/>
        <w:spacing w:line="360" w:lineRule="auto"/>
        <w:ind w:firstLine="426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Для трубы из стали: </w:t>
      </w:r>
      <w:r>
        <w:rPr>
          <w:rFonts w:ascii="Arial" w:hAnsi="Arial"/>
          <w:sz w:val="28"/>
        </w:rPr>
        <w:sym w:font="Symbol" w:char="F072"/>
      </w:r>
      <w:r>
        <w:rPr>
          <w:rFonts w:ascii="Arial" w:hAnsi="Arial"/>
          <w:sz w:val="28"/>
        </w:rPr>
        <w:t>=1,8 Ом/км</w:t>
      </w:r>
    </w:p>
    <w:p w:rsidR="00D737E1" w:rsidRDefault="00D737E1">
      <w:pPr>
        <w:widowControl w:val="0"/>
        <w:spacing w:line="360" w:lineRule="auto"/>
        <w:ind w:firstLine="426"/>
        <w:jc w:val="both"/>
        <w:rPr>
          <w:rFonts w:ascii="Arial" w:hAnsi="Arial"/>
          <w:sz w:val="28"/>
        </w:rPr>
      </w:pPr>
    </w:p>
    <w:p w:rsidR="00D737E1" w:rsidRDefault="00D737E1">
      <w:pPr>
        <w:ind w:firstLine="426"/>
        <w:jc w:val="both"/>
        <w:rPr>
          <w:rFonts w:ascii="Arial" w:hAnsi="Arial"/>
          <w:color w:val="000000"/>
          <w:sz w:val="32"/>
        </w:rPr>
      </w:pPr>
      <w:r>
        <w:rPr>
          <w:rFonts w:ascii="Arial" w:hAnsi="Arial"/>
          <w:color w:val="000000"/>
          <w:position w:val="-12"/>
        </w:rPr>
        <w:object w:dxaOrig="2600" w:dyaOrig="380">
          <v:shape id="_x0000_i1036" type="#_x0000_t75" style="width:179.25pt;height:25.5pt" o:ole="">
            <v:imagedata r:id="rId26" o:title=""/>
          </v:shape>
          <o:OLEObject Type="Embed" ProgID="Equation.3" ShapeID="_x0000_i1036" DrawAspect="Content" ObjectID="_1460870944" r:id="rId27"/>
        </w:object>
      </w:r>
      <w:r>
        <w:rPr>
          <w:rFonts w:ascii="Arial" w:hAnsi="Arial"/>
          <w:color w:val="000000"/>
          <w:sz w:val="24"/>
        </w:rPr>
        <w:t xml:space="preserve">  </w:t>
      </w:r>
      <w:r>
        <w:rPr>
          <w:rFonts w:ascii="Arial" w:hAnsi="Arial"/>
          <w:color w:val="000000"/>
          <w:sz w:val="32"/>
        </w:rPr>
        <w:t>Ом     (9.9)</w:t>
      </w:r>
    </w:p>
    <w:p w:rsidR="00D737E1" w:rsidRDefault="00D737E1">
      <w:pPr>
        <w:ind w:firstLine="426"/>
        <w:jc w:val="both"/>
        <w:rPr>
          <w:rFonts w:ascii="Arial" w:hAnsi="Arial"/>
          <w:sz w:val="32"/>
        </w:rPr>
      </w:pPr>
    </w:p>
    <w:p w:rsidR="00D737E1" w:rsidRDefault="00D737E1">
      <w:pPr>
        <w:widowControl w:val="0"/>
        <w:spacing w:line="360" w:lineRule="auto"/>
        <w:ind w:firstLine="567"/>
        <w:jc w:val="both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Таким образом, суммарное сопротивление магистрали зануления равно:</w:t>
      </w:r>
    </w:p>
    <w:p w:rsidR="00D737E1" w:rsidRDefault="00D737E1">
      <w:pPr>
        <w:widowControl w:val="0"/>
        <w:spacing w:line="360" w:lineRule="auto"/>
        <w:ind w:firstLine="567"/>
        <w:jc w:val="both"/>
        <w:rPr>
          <w:rFonts w:ascii="Arial" w:hAnsi="Arial"/>
          <w:color w:val="000000"/>
          <w:sz w:val="28"/>
        </w:rPr>
      </w:pPr>
    </w:p>
    <w:p w:rsidR="00D737E1" w:rsidRDefault="00D737E1">
      <w:pPr>
        <w:widowControl w:val="0"/>
        <w:spacing w:line="360" w:lineRule="auto"/>
        <w:ind w:firstLine="1134"/>
        <w:jc w:val="both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R</w:t>
      </w:r>
      <w:r>
        <w:rPr>
          <w:rFonts w:ascii="Arial" w:hAnsi="Arial"/>
          <w:color w:val="000000"/>
          <w:sz w:val="28"/>
          <w:vertAlign w:val="subscript"/>
        </w:rPr>
        <w:t xml:space="preserve">M3 </w:t>
      </w:r>
      <w:r>
        <w:rPr>
          <w:rFonts w:ascii="Arial" w:hAnsi="Arial"/>
          <w:color w:val="000000"/>
          <w:sz w:val="28"/>
          <w:vertAlign w:val="subscript"/>
        </w:rPr>
        <w:fldChar w:fldCharType="begin"/>
      </w:r>
      <w:r>
        <w:rPr>
          <w:rFonts w:ascii="Arial" w:hAnsi="Arial"/>
          <w:color w:val="000000"/>
          <w:sz w:val="28"/>
          <w:vertAlign w:val="subscript"/>
        </w:rPr>
        <w:instrText>SYMBOL 229 \f "Symbol" \s 12</w:instrText>
      </w:r>
      <w:r>
        <w:rPr>
          <w:rFonts w:ascii="Arial" w:hAnsi="Arial"/>
          <w:color w:val="000000"/>
          <w:sz w:val="28"/>
          <w:vertAlign w:val="subscript"/>
        </w:rPr>
        <w:fldChar w:fldCharType="separate"/>
      </w:r>
      <w:r>
        <w:rPr>
          <w:rFonts w:ascii="Arial" w:hAnsi="Arial"/>
          <w:color w:val="000000"/>
          <w:sz w:val="28"/>
          <w:vertAlign w:val="subscript"/>
        </w:rPr>
        <w:t>å</w:t>
      </w:r>
      <w:r>
        <w:rPr>
          <w:rFonts w:ascii="Arial" w:hAnsi="Arial"/>
          <w:color w:val="000000"/>
          <w:sz w:val="28"/>
          <w:vertAlign w:val="subscript"/>
        </w:rPr>
        <w:fldChar w:fldCharType="end"/>
      </w:r>
      <w:r>
        <w:rPr>
          <w:rFonts w:ascii="Arial" w:hAnsi="Arial"/>
          <w:color w:val="000000"/>
          <w:sz w:val="28"/>
        </w:rPr>
        <w:t xml:space="preserve"> =R</w:t>
      </w:r>
      <w:r>
        <w:rPr>
          <w:rFonts w:ascii="Arial" w:hAnsi="Arial"/>
          <w:color w:val="000000"/>
          <w:sz w:val="28"/>
          <w:vertAlign w:val="subscript"/>
        </w:rPr>
        <w:t>M3 1</w:t>
      </w:r>
      <w:r>
        <w:rPr>
          <w:rFonts w:ascii="Arial" w:hAnsi="Arial"/>
          <w:color w:val="000000"/>
          <w:sz w:val="28"/>
        </w:rPr>
        <w:t>+R</w:t>
      </w:r>
      <w:r>
        <w:rPr>
          <w:rFonts w:ascii="Arial" w:hAnsi="Arial"/>
          <w:color w:val="000000"/>
          <w:sz w:val="28"/>
          <w:vertAlign w:val="subscript"/>
        </w:rPr>
        <w:t>МЗ 2</w:t>
      </w:r>
      <w:r>
        <w:rPr>
          <w:rFonts w:ascii="Arial" w:hAnsi="Arial"/>
          <w:color w:val="000000"/>
          <w:sz w:val="28"/>
        </w:rPr>
        <w:t>+R</w:t>
      </w:r>
      <w:r>
        <w:rPr>
          <w:rFonts w:ascii="Arial" w:hAnsi="Arial"/>
          <w:color w:val="000000"/>
          <w:sz w:val="28"/>
          <w:vertAlign w:val="subscript"/>
        </w:rPr>
        <w:t>M3</w:t>
      </w:r>
      <w:r>
        <w:rPr>
          <w:rFonts w:ascii="Arial" w:hAnsi="Arial"/>
          <w:color w:val="000000"/>
          <w:sz w:val="28"/>
        </w:rPr>
        <w:t xml:space="preserve"> </w:t>
      </w:r>
      <w:r>
        <w:rPr>
          <w:rFonts w:ascii="Arial" w:hAnsi="Arial"/>
          <w:color w:val="000000"/>
          <w:sz w:val="28"/>
          <w:vertAlign w:val="subscript"/>
        </w:rPr>
        <w:t>3</w:t>
      </w:r>
      <w:r>
        <w:rPr>
          <w:rFonts w:ascii="Arial" w:hAnsi="Arial"/>
          <w:color w:val="000000"/>
          <w:sz w:val="28"/>
        </w:rPr>
        <w:t>=0,544 Oм     (9.10)</w:t>
      </w:r>
    </w:p>
    <w:p w:rsidR="00D737E1" w:rsidRDefault="00D737E1">
      <w:pPr>
        <w:widowControl w:val="0"/>
        <w:spacing w:line="360" w:lineRule="auto"/>
        <w:ind w:firstLine="1134"/>
        <w:jc w:val="both"/>
        <w:rPr>
          <w:rFonts w:ascii="Arial" w:hAnsi="Arial"/>
          <w:color w:val="000000"/>
          <w:sz w:val="28"/>
        </w:rPr>
      </w:pPr>
    </w:p>
    <w:p w:rsidR="00D737E1" w:rsidRDefault="00D737E1">
      <w:pPr>
        <w:widowControl w:val="0"/>
        <w:spacing w:line="360" w:lineRule="auto"/>
        <w:ind w:firstLine="567"/>
        <w:jc w:val="both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Определяем внешние индуктивные сопротивления. Для фазового провода:</w:t>
      </w:r>
    </w:p>
    <w:p w:rsidR="00D737E1" w:rsidRDefault="00D737E1">
      <w:pPr>
        <w:widowControl w:val="0"/>
        <w:spacing w:line="360" w:lineRule="auto"/>
        <w:ind w:firstLine="567"/>
        <w:jc w:val="both"/>
        <w:rPr>
          <w:rFonts w:ascii="Arial" w:hAnsi="Arial"/>
          <w:color w:val="000000"/>
          <w:sz w:val="28"/>
        </w:rPr>
      </w:pPr>
    </w:p>
    <w:p w:rsidR="00D737E1" w:rsidRDefault="00D737E1">
      <w:pPr>
        <w:widowControl w:val="0"/>
        <w:spacing w:line="360" w:lineRule="auto"/>
        <w:ind w:firstLine="1134"/>
        <w:jc w:val="both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Х'</w:t>
      </w:r>
      <w:r>
        <w:rPr>
          <w:rFonts w:ascii="Arial" w:hAnsi="Arial"/>
          <w:color w:val="000000"/>
          <w:sz w:val="28"/>
          <w:vertAlign w:val="subscript"/>
        </w:rPr>
        <w:t>Ф</w:t>
      </w:r>
      <w:r>
        <w:rPr>
          <w:rFonts w:ascii="Arial" w:hAnsi="Arial"/>
          <w:color w:val="000000"/>
          <w:sz w:val="28"/>
        </w:rPr>
        <w:t>= Х'</w:t>
      </w:r>
      <w:r>
        <w:rPr>
          <w:rFonts w:ascii="Arial" w:hAnsi="Arial"/>
          <w:color w:val="000000"/>
          <w:sz w:val="28"/>
          <w:vertAlign w:val="subscript"/>
        </w:rPr>
        <w:t>ФМ</w:t>
      </w:r>
      <w:r>
        <w:rPr>
          <w:rFonts w:ascii="Arial" w:hAnsi="Arial"/>
          <w:color w:val="000000"/>
          <w:sz w:val="28"/>
        </w:rPr>
        <w:t xml:space="preserve"> - Х</w:t>
      </w:r>
      <w:r>
        <w:rPr>
          <w:rFonts w:ascii="Arial" w:hAnsi="Arial"/>
          <w:color w:val="000000"/>
          <w:sz w:val="28"/>
          <w:vertAlign w:val="subscript"/>
        </w:rPr>
        <w:t>ФL</w:t>
      </w:r>
      <w:r>
        <w:rPr>
          <w:rFonts w:ascii="Arial" w:hAnsi="Arial"/>
          <w:color w:val="000000"/>
          <w:sz w:val="28"/>
        </w:rPr>
        <w:t xml:space="preserve"> ;      (9.11)</w:t>
      </w:r>
    </w:p>
    <w:p w:rsidR="00D737E1" w:rsidRDefault="00D737E1">
      <w:pPr>
        <w:widowControl w:val="0"/>
        <w:spacing w:line="360" w:lineRule="auto"/>
        <w:ind w:firstLine="1134"/>
        <w:jc w:val="both"/>
        <w:rPr>
          <w:rFonts w:ascii="Arial" w:hAnsi="Arial"/>
          <w:color w:val="000000"/>
          <w:sz w:val="28"/>
        </w:rPr>
      </w:pPr>
    </w:p>
    <w:p w:rsidR="00D737E1" w:rsidRDefault="00D737E1">
      <w:pPr>
        <w:widowControl w:val="0"/>
        <w:spacing w:line="360" w:lineRule="auto"/>
        <w:ind w:firstLine="567"/>
        <w:jc w:val="both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 xml:space="preserve">Для магистрали зануления: </w:t>
      </w:r>
    </w:p>
    <w:p w:rsidR="00D737E1" w:rsidRDefault="00D737E1">
      <w:pPr>
        <w:widowControl w:val="0"/>
        <w:spacing w:line="360" w:lineRule="auto"/>
        <w:ind w:firstLine="567"/>
        <w:jc w:val="both"/>
        <w:rPr>
          <w:rFonts w:ascii="Arial" w:hAnsi="Arial"/>
          <w:color w:val="000000"/>
          <w:sz w:val="28"/>
        </w:rPr>
      </w:pPr>
    </w:p>
    <w:p w:rsidR="00D737E1" w:rsidRDefault="00D737E1">
      <w:pPr>
        <w:widowControl w:val="0"/>
        <w:spacing w:line="360" w:lineRule="auto"/>
        <w:ind w:firstLine="1134"/>
        <w:jc w:val="both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Х'</w:t>
      </w:r>
      <w:r>
        <w:rPr>
          <w:rFonts w:ascii="Arial" w:hAnsi="Arial"/>
          <w:color w:val="000000"/>
          <w:sz w:val="28"/>
          <w:vertAlign w:val="subscript"/>
        </w:rPr>
        <w:t>М3</w:t>
      </w:r>
      <w:r>
        <w:rPr>
          <w:rFonts w:ascii="Arial" w:hAnsi="Arial"/>
          <w:color w:val="000000"/>
          <w:sz w:val="28"/>
        </w:rPr>
        <w:t>= Х'</w:t>
      </w:r>
      <w:r>
        <w:rPr>
          <w:rFonts w:ascii="Arial" w:hAnsi="Arial"/>
          <w:color w:val="000000"/>
          <w:sz w:val="28"/>
          <w:vertAlign w:val="subscript"/>
        </w:rPr>
        <w:t>М3</w:t>
      </w:r>
      <w:r>
        <w:rPr>
          <w:rFonts w:ascii="Arial" w:hAnsi="Arial"/>
          <w:color w:val="000000"/>
          <w:sz w:val="28"/>
        </w:rPr>
        <w:t xml:space="preserve"> </w:t>
      </w:r>
      <w:r>
        <w:rPr>
          <w:rFonts w:ascii="Arial" w:hAnsi="Arial"/>
          <w:color w:val="000000"/>
          <w:sz w:val="28"/>
          <w:vertAlign w:val="subscript"/>
        </w:rPr>
        <w:t>М</w:t>
      </w:r>
      <w:r>
        <w:rPr>
          <w:rFonts w:ascii="Arial" w:hAnsi="Arial"/>
          <w:color w:val="000000"/>
          <w:sz w:val="28"/>
        </w:rPr>
        <w:t xml:space="preserve"> - Х</w:t>
      </w:r>
      <w:r>
        <w:rPr>
          <w:rFonts w:ascii="Arial" w:hAnsi="Arial"/>
          <w:color w:val="000000"/>
          <w:sz w:val="28"/>
          <w:vertAlign w:val="subscript"/>
        </w:rPr>
        <w:t>М3 L</w:t>
      </w:r>
      <w:r>
        <w:rPr>
          <w:rFonts w:ascii="Arial" w:hAnsi="Arial"/>
          <w:color w:val="000000"/>
          <w:sz w:val="28"/>
        </w:rPr>
        <w:t xml:space="preserve"> ;      (9.12)</w:t>
      </w:r>
    </w:p>
    <w:p w:rsidR="00D737E1" w:rsidRDefault="00D737E1">
      <w:pPr>
        <w:widowControl w:val="0"/>
        <w:spacing w:line="360" w:lineRule="auto"/>
        <w:ind w:firstLine="1134"/>
        <w:jc w:val="both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где</w:t>
      </w:r>
    </w:p>
    <w:p w:rsidR="00D737E1" w:rsidRDefault="00D737E1">
      <w:pPr>
        <w:widowControl w:val="0"/>
        <w:spacing w:line="360" w:lineRule="auto"/>
        <w:ind w:firstLine="851"/>
        <w:jc w:val="both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Х'</w:t>
      </w:r>
      <w:r>
        <w:rPr>
          <w:rFonts w:ascii="Arial" w:hAnsi="Arial"/>
          <w:color w:val="000000"/>
          <w:sz w:val="28"/>
          <w:vertAlign w:val="subscript"/>
        </w:rPr>
        <w:t xml:space="preserve">М3 </w:t>
      </w:r>
      <w:r>
        <w:rPr>
          <w:rFonts w:ascii="Arial" w:hAnsi="Arial"/>
          <w:color w:val="000000"/>
          <w:sz w:val="28"/>
        </w:rPr>
        <w:t>и Х'</w:t>
      </w:r>
      <w:r>
        <w:rPr>
          <w:rFonts w:ascii="Arial" w:hAnsi="Arial"/>
          <w:color w:val="000000"/>
          <w:sz w:val="28"/>
          <w:vertAlign w:val="subscript"/>
        </w:rPr>
        <w:t>ФМ</w:t>
      </w:r>
      <w:r>
        <w:rPr>
          <w:rFonts w:ascii="Arial" w:hAnsi="Arial"/>
          <w:color w:val="000000"/>
          <w:sz w:val="28"/>
        </w:rPr>
        <w:t>- индуктивные сопротивления, обусловленные взаимоин</w:t>
      </w:r>
      <w:r>
        <w:rPr>
          <w:rFonts w:ascii="Arial" w:hAnsi="Arial"/>
          <w:color w:val="000000"/>
          <w:sz w:val="28"/>
        </w:rPr>
        <w:softHyphen/>
        <w:t>дукцией фазового провода и магистрали зануления;</w:t>
      </w:r>
    </w:p>
    <w:p w:rsidR="00D737E1" w:rsidRDefault="00D737E1">
      <w:pPr>
        <w:widowControl w:val="0"/>
        <w:spacing w:line="360" w:lineRule="auto"/>
        <w:ind w:firstLine="851"/>
        <w:jc w:val="both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Х</w:t>
      </w:r>
      <w:r>
        <w:rPr>
          <w:rFonts w:ascii="Arial" w:hAnsi="Arial"/>
          <w:color w:val="000000"/>
          <w:sz w:val="28"/>
          <w:vertAlign w:val="subscript"/>
        </w:rPr>
        <w:t>М3</w:t>
      </w:r>
      <w:r>
        <w:rPr>
          <w:rFonts w:ascii="Arial" w:hAnsi="Arial"/>
          <w:color w:val="000000"/>
          <w:sz w:val="28"/>
        </w:rPr>
        <w:t xml:space="preserve"> и Х</w:t>
      </w:r>
      <w:r>
        <w:rPr>
          <w:rFonts w:ascii="Arial" w:hAnsi="Arial"/>
          <w:color w:val="000000"/>
          <w:sz w:val="28"/>
          <w:vertAlign w:val="subscript"/>
        </w:rPr>
        <w:t>Ф1</w:t>
      </w:r>
      <w:r>
        <w:rPr>
          <w:rFonts w:ascii="Arial" w:hAnsi="Arial"/>
          <w:color w:val="000000"/>
          <w:sz w:val="28"/>
        </w:rPr>
        <w:t>- внешние индуктивные сопротивления самоиндукции.</w:t>
      </w:r>
    </w:p>
    <w:p w:rsidR="00D737E1" w:rsidRDefault="00D737E1">
      <w:pPr>
        <w:widowControl w:val="0"/>
        <w:spacing w:line="360" w:lineRule="auto"/>
        <w:ind w:firstLine="567"/>
        <w:jc w:val="both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Индуктивные сопротивления, обусловленные взаимоиндукцией фазового провода и магистрали зануления определяются по формуле:</w:t>
      </w:r>
    </w:p>
    <w:p w:rsidR="00D737E1" w:rsidRDefault="00D737E1">
      <w:pPr>
        <w:widowControl w:val="0"/>
        <w:spacing w:line="360" w:lineRule="auto"/>
        <w:ind w:firstLine="567"/>
        <w:jc w:val="both"/>
        <w:rPr>
          <w:rFonts w:ascii="Arial" w:hAnsi="Arial"/>
          <w:color w:val="000000"/>
          <w:sz w:val="28"/>
        </w:rPr>
      </w:pPr>
    </w:p>
    <w:p w:rsidR="00D737E1" w:rsidRDefault="00D737E1">
      <w:pPr>
        <w:widowControl w:val="0"/>
        <w:spacing w:line="360" w:lineRule="auto"/>
        <w:ind w:firstLine="1134"/>
        <w:jc w:val="center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Х'</w:t>
      </w:r>
      <w:r>
        <w:rPr>
          <w:rFonts w:ascii="Arial" w:hAnsi="Arial"/>
          <w:color w:val="000000"/>
          <w:sz w:val="28"/>
          <w:vertAlign w:val="subscript"/>
        </w:rPr>
        <w:t>ФМ</w:t>
      </w:r>
      <w:r>
        <w:rPr>
          <w:rFonts w:ascii="Arial" w:hAnsi="Arial"/>
          <w:color w:val="000000"/>
          <w:sz w:val="28"/>
        </w:rPr>
        <w:t xml:space="preserve"> = Х'</w:t>
      </w:r>
      <w:r>
        <w:rPr>
          <w:rFonts w:ascii="Arial" w:hAnsi="Arial"/>
          <w:color w:val="000000"/>
          <w:sz w:val="28"/>
          <w:vertAlign w:val="subscript"/>
        </w:rPr>
        <w:t>М3 М</w:t>
      </w:r>
      <w:r>
        <w:rPr>
          <w:rFonts w:ascii="Arial" w:hAnsi="Arial"/>
          <w:color w:val="000000"/>
          <w:sz w:val="28"/>
        </w:rPr>
        <w:t xml:space="preserve"> =0145 lg(d</w:t>
      </w:r>
      <w:r>
        <w:rPr>
          <w:rFonts w:ascii="Arial" w:hAnsi="Arial"/>
          <w:color w:val="000000"/>
          <w:sz w:val="28"/>
          <w:vertAlign w:val="subscript"/>
        </w:rPr>
        <w:t>ФМ3</w:t>
      </w:r>
      <w:r>
        <w:rPr>
          <w:rFonts w:ascii="Arial" w:hAnsi="Arial"/>
          <w:color w:val="000000"/>
          <w:sz w:val="28"/>
        </w:rPr>
        <w:t>) ,     (9.13)</w:t>
      </w:r>
    </w:p>
    <w:p w:rsidR="00D737E1" w:rsidRDefault="00D737E1">
      <w:pPr>
        <w:widowControl w:val="0"/>
        <w:spacing w:line="360" w:lineRule="auto"/>
        <w:ind w:firstLine="1134"/>
        <w:jc w:val="center"/>
        <w:rPr>
          <w:rFonts w:ascii="Arial" w:hAnsi="Arial"/>
          <w:color w:val="000000"/>
          <w:sz w:val="28"/>
        </w:rPr>
      </w:pPr>
    </w:p>
    <w:p w:rsidR="00D737E1" w:rsidRDefault="00D737E1">
      <w:pPr>
        <w:widowControl w:val="0"/>
        <w:spacing w:line="360" w:lineRule="auto"/>
        <w:ind w:firstLine="567"/>
        <w:jc w:val="both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где d - расстояние между фазным и ну</w:t>
      </w:r>
      <w:r>
        <w:rPr>
          <w:rFonts w:ascii="Arial" w:hAnsi="Arial"/>
          <w:color w:val="000000"/>
          <w:sz w:val="28"/>
        </w:rPr>
        <w:softHyphen/>
        <w:t>левым проводом. (для  1 и 2 d=15 мм, для 3 d=9.5 мм)</w:t>
      </w:r>
    </w:p>
    <w:p w:rsidR="00D737E1" w:rsidRDefault="00D737E1">
      <w:pPr>
        <w:widowControl w:val="0"/>
        <w:spacing w:line="360" w:lineRule="auto"/>
        <w:ind w:firstLine="567"/>
        <w:jc w:val="both"/>
        <w:rPr>
          <w:rFonts w:ascii="Arial" w:hAnsi="Arial"/>
          <w:color w:val="000000"/>
          <w:sz w:val="28"/>
        </w:rPr>
      </w:pPr>
    </w:p>
    <w:p w:rsidR="00D737E1" w:rsidRDefault="00D737E1">
      <w:pPr>
        <w:widowControl w:val="0"/>
        <w:spacing w:line="360" w:lineRule="auto"/>
        <w:jc w:val="center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Х’</w:t>
      </w:r>
      <w:r>
        <w:rPr>
          <w:rFonts w:ascii="Arial" w:hAnsi="Arial"/>
          <w:color w:val="000000"/>
          <w:sz w:val="28"/>
          <w:vertAlign w:val="subscript"/>
        </w:rPr>
        <w:t>ФМ1</w:t>
      </w:r>
      <w:r>
        <w:rPr>
          <w:rFonts w:ascii="Arial" w:hAnsi="Arial"/>
          <w:color w:val="000000"/>
          <w:sz w:val="28"/>
        </w:rPr>
        <w:t>=Х’</w:t>
      </w:r>
      <w:r>
        <w:rPr>
          <w:rFonts w:ascii="Arial" w:hAnsi="Arial"/>
          <w:color w:val="000000"/>
          <w:sz w:val="28"/>
          <w:vertAlign w:val="subscript"/>
        </w:rPr>
        <w:t>М3М</w:t>
      </w:r>
      <w:r>
        <w:rPr>
          <w:rFonts w:ascii="Arial" w:hAnsi="Arial"/>
          <w:color w:val="000000"/>
          <w:sz w:val="28"/>
        </w:rPr>
        <w:t>=0,145 lg15=0,17 Ом.     (9.14)</w:t>
      </w:r>
    </w:p>
    <w:p w:rsidR="00D737E1" w:rsidRDefault="00D737E1">
      <w:pPr>
        <w:widowControl w:val="0"/>
        <w:spacing w:line="360" w:lineRule="auto"/>
        <w:ind w:firstLine="567"/>
        <w:jc w:val="center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Х’</w:t>
      </w:r>
      <w:r>
        <w:rPr>
          <w:rFonts w:ascii="Arial" w:hAnsi="Arial"/>
          <w:color w:val="000000"/>
          <w:sz w:val="28"/>
          <w:vertAlign w:val="subscript"/>
        </w:rPr>
        <w:t>ФМ2</w:t>
      </w:r>
      <w:r>
        <w:rPr>
          <w:rFonts w:ascii="Arial" w:hAnsi="Arial"/>
          <w:color w:val="000000"/>
          <w:sz w:val="28"/>
        </w:rPr>
        <w:t>=Х’</w:t>
      </w:r>
      <w:r>
        <w:rPr>
          <w:rFonts w:ascii="Arial" w:hAnsi="Arial"/>
          <w:color w:val="000000"/>
          <w:sz w:val="28"/>
          <w:vertAlign w:val="subscript"/>
        </w:rPr>
        <w:t>М3М</w:t>
      </w:r>
      <w:r>
        <w:rPr>
          <w:rFonts w:ascii="Arial" w:hAnsi="Arial"/>
          <w:color w:val="000000"/>
          <w:sz w:val="28"/>
        </w:rPr>
        <w:t>=0,145 lg15=0,17 Ом.     (9.15)</w:t>
      </w:r>
    </w:p>
    <w:p w:rsidR="00D737E1" w:rsidRDefault="00D737E1">
      <w:pPr>
        <w:widowControl w:val="0"/>
        <w:spacing w:line="360" w:lineRule="auto"/>
        <w:ind w:firstLine="567"/>
        <w:jc w:val="center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Х’</w:t>
      </w:r>
      <w:r>
        <w:rPr>
          <w:rFonts w:ascii="Arial" w:hAnsi="Arial"/>
          <w:color w:val="000000"/>
          <w:sz w:val="28"/>
          <w:vertAlign w:val="subscript"/>
        </w:rPr>
        <w:t>ФМ3</w:t>
      </w:r>
      <w:r>
        <w:rPr>
          <w:rFonts w:ascii="Arial" w:hAnsi="Arial"/>
          <w:color w:val="000000"/>
          <w:sz w:val="28"/>
        </w:rPr>
        <w:t>=Х’</w:t>
      </w:r>
      <w:r>
        <w:rPr>
          <w:rFonts w:ascii="Arial" w:hAnsi="Arial"/>
          <w:color w:val="000000"/>
          <w:sz w:val="28"/>
          <w:vertAlign w:val="subscript"/>
        </w:rPr>
        <w:t>М3М</w:t>
      </w:r>
      <w:r>
        <w:rPr>
          <w:rFonts w:ascii="Arial" w:hAnsi="Arial"/>
          <w:color w:val="000000"/>
          <w:sz w:val="28"/>
        </w:rPr>
        <w:t>=0,145 lg9,5=0,142 Ом.     (9.16)</w:t>
      </w:r>
    </w:p>
    <w:p w:rsidR="00D737E1" w:rsidRDefault="00D737E1">
      <w:pPr>
        <w:widowControl w:val="0"/>
        <w:spacing w:line="360" w:lineRule="auto"/>
        <w:ind w:firstLine="567"/>
        <w:jc w:val="center"/>
        <w:rPr>
          <w:rFonts w:ascii="Arial" w:hAnsi="Arial"/>
          <w:color w:val="000000"/>
          <w:sz w:val="28"/>
        </w:rPr>
      </w:pPr>
    </w:p>
    <w:p w:rsidR="00D737E1" w:rsidRDefault="00D737E1">
      <w:pPr>
        <w:widowControl w:val="0"/>
        <w:spacing w:line="360" w:lineRule="auto"/>
        <w:ind w:firstLine="567"/>
        <w:jc w:val="both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Суммарное сопротивление на всех участках:</w:t>
      </w:r>
    </w:p>
    <w:p w:rsidR="00D737E1" w:rsidRDefault="00D737E1">
      <w:pPr>
        <w:widowControl w:val="0"/>
        <w:spacing w:line="360" w:lineRule="auto"/>
        <w:ind w:firstLine="567"/>
        <w:jc w:val="both"/>
        <w:rPr>
          <w:rFonts w:ascii="Arial" w:hAnsi="Arial"/>
          <w:color w:val="000000"/>
          <w:sz w:val="28"/>
        </w:rPr>
      </w:pPr>
    </w:p>
    <w:p w:rsidR="00D737E1" w:rsidRDefault="00D737E1">
      <w:pPr>
        <w:widowControl w:val="0"/>
        <w:spacing w:line="360" w:lineRule="auto"/>
        <w:ind w:firstLine="1134"/>
        <w:jc w:val="center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Х’</w:t>
      </w:r>
      <w:r>
        <w:rPr>
          <w:rFonts w:ascii="Arial" w:hAnsi="Arial"/>
          <w:color w:val="000000"/>
          <w:sz w:val="28"/>
          <w:vertAlign w:val="subscript"/>
        </w:rPr>
        <w:t>ФМ</w:t>
      </w:r>
      <w:r>
        <w:rPr>
          <w:rFonts w:ascii="Arial" w:hAnsi="Arial"/>
          <w:color w:val="000000"/>
          <w:sz w:val="28"/>
        </w:rPr>
        <w:t xml:space="preserve"> =Х’</w:t>
      </w:r>
      <w:r>
        <w:rPr>
          <w:rFonts w:ascii="Arial" w:hAnsi="Arial"/>
          <w:color w:val="000000"/>
          <w:sz w:val="28"/>
          <w:vertAlign w:val="subscript"/>
        </w:rPr>
        <w:t>М3М</w:t>
      </w:r>
      <w:r>
        <w:rPr>
          <w:rFonts w:ascii="Arial" w:hAnsi="Arial"/>
          <w:color w:val="000000"/>
          <w:sz w:val="28"/>
        </w:rPr>
        <w:t xml:space="preserve"> =3</w:t>
      </w:r>
      <w:r>
        <w:rPr>
          <w:rFonts w:ascii="Arial" w:hAnsi="Arial"/>
          <w:color w:val="000000"/>
          <w:sz w:val="28"/>
          <w:vertAlign w:val="subscript"/>
        </w:rPr>
        <w:t>*</w:t>
      </w:r>
      <w:r>
        <w:rPr>
          <w:rFonts w:ascii="Arial" w:hAnsi="Arial"/>
          <w:color w:val="000000"/>
          <w:sz w:val="28"/>
        </w:rPr>
        <w:t>0,145=0,482 Ом     (9.17)</w:t>
      </w:r>
    </w:p>
    <w:p w:rsidR="00D737E1" w:rsidRDefault="00D737E1">
      <w:pPr>
        <w:widowControl w:val="0"/>
        <w:spacing w:line="360" w:lineRule="auto"/>
        <w:ind w:firstLine="426"/>
        <w:jc w:val="both"/>
        <w:rPr>
          <w:rFonts w:ascii="Arial" w:hAnsi="Arial"/>
          <w:sz w:val="28"/>
        </w:rPr>
      </w:pPr>
    </w:p>
    <w:p w:rsidR="00D737E1" w:rsidRDefault="00D737E1">
      <w:pPr>
        <w:widowControl w:val="0"/>
        <w:spacing w:line="360" w:lineRule="auto"/>
        <w:ind w:firstLine="567"/>
        <w:jc w:val="both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Внешние индуктивные сопротивления определяются по формуле:</w:t>
      </w:r>
    </w:p>
    <w:p w:rsidR="00D737E1" w:rsidRDefault="00D737E1">
      <w:pPr>
        <w:widowControl w:val="0"/>
        <w:spacing w:line="360" w:lineRule="auto"/>
        <w:ind w:firstLine="567"/>
        <w:jc w:val="both"/>
        <w:rPr>
          <w:rFonts w:ascii="Arial" w:hAnsi="Arial"/>
          <w:color w:val="000000"/>
          <w:sz w:val="28"/>
        </w:rPr>
      </w:pPr>
    </w:p>
    <w:p w:rsidR="00D737E1" w:rsidRDefault="00D737E1">
      <w:pPr>
        <w:widowControl w:val="0"/>
        <w:spacing w:line="360" w:lineRule="auto"/>
        <w:ind w:firstLine="1134"/>
        <w:jc w:val="both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X</w:t>
      </w:r>
      <w:r>
        <w:rPr>
          <w:rFonts w:ascii="Arial" w:hAnsi="Arial"/>
          <w:color w:val="000000"/>
          <w:sz w:val="28"/>
          <w:vertAlign w:val="subscript"/>
        </w:rPr>
        <w:t>ФL</w:t>
      </w:r>
      <w:r>
        <w:rPr>
          <w:rFonts w:ascii="Arial" w:hAnsi="Arial"/>
          <w:color w:val="000000"/>
          <w:sz w:val="28"/>
        </w:rPr>
        <w:t xml:space="preserve"> = X'</w:t>
      </w:r>
      <w:r>
        <w:rPr>
          <w:rFonts w:ascii="Arial" w:hAnsi="Arial"/>
          <w:color w:val="000000"/>
          <w:sz w:val="28"/>
          <w:vertAlign w:val="subscript"/>
        </w:rPr>
        <w:t xml:space="preserve">L* </w:t>
      </w:r>
      <w:r>
        <w:rPr>
          <w:rFonts w:ascii="Arial" w:hAnsi="Arial"/>
          <w:color w:val="000000"/>
          <w:sz w:val="28"/>
        </w:rPr>
        <w:t>L , где X'</w:t>
      </w:r>
      <w:r>
        <w:rPr>
          <w:rFonts w:ascii="Arial" w:hAnsi="Arial"/>
          <w:color w:val="000000"/>
          <w:sz w:val="28"/>
          <w:vertAlign w:val="subscript"/>
        </w:rPr>
        <w:t>L</w:t>
      </w:r>
      <w:r>
        <w:rPr>
          <w:rFonts w:ascii="Arial" w:hAnsi="Arial"/>
          <w:color w:val="000000"/>
          <w:sz w:val="28"/>
        </w:rPr>
        <w:t>- удельное сопротивление самоиндукции, Ом/м.</w:t>
      </w:r>
    </w:p>
    <w:p w:rsidR="00D737E1" w:rsidRDefault="00D737E1">
      <w:pPr>
        <w:widowControl w:val="0"/>
        <w:spacing w:line="360" w:lineRule="auto"/>
        <w:ind w:firstLine="1134"/>
        <w:jc w:val="both"/>
        <w:rPr>
          <w:rFonts w:ascii="Arial" w:hAnsi="Arial"/>
          <w:color w:val="000000"/>
          <w:sz w:val="28"/>
        </w:rPr>
      </w:pPr>
    </w:p>
    <w:p w:rsidR="00D737E1" w:rsidRDefault="00D737E1">
      <w:pPr>
        <w:widowControl w:val="0"/>
        <w:spacing w:line="360" w:lineRule="auto"/>
        <w:ind w:firstLine="1418"/>
        <w:jc w:val="center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X'</w:t>
      </w:r>
      <w:r>
        <w:rPr>
          <w:rFonts w:ascii="Arial" w:hAnsi="Arial"/>
          <w:color w:val="000000"/>
          <w:sz w:val="28"/>
          <w:vertAlign w:val="subscript"/>
        </w:rPr>
        <w:t>L1</w:t>
      </w:r>
      <w:r>
        <w:rPr>
          <w:rFonts w:ascii="Arial" w:hAnsi="Arial"/>
          <w:color w:val="000000"/>
          <w:sz w:val="28"/>
        </w:rPr>
        <w:t xml:space="preserve"> =0,09</w:t>
      </w:r>
      <w:r>
        <w:rPr>
          <w:rFonts w:ascii="Arial" w:hAnsi="Arial"/>
          <w:color w:val="000000"/>
          <w:sz w:val="28"/>
          <w:vertAlign w:val="subscript"/>
        </w:rPr>
        <w:t>*</w:t>
      </w:r>
      <w:r>
        <w:rPr>
          <w:rFonts w:ascii="Arial" w:hAnsi="Arial"/>
          <w:color w:val="000000"/>
          <w:sz w:val="28"/>
        </w:rPr>
        <w:t xml:space="preserve">0,25=0,023 </w:t>
      </w:r>
      <w:r>
        <w:rPr>
          <w:rFonts w:ascii="Arial" w:hAnsi="Arial"/>
          <w:color w:val="000000"/>
          <w:sz w:val="28"/>
        </w:rPr>
        <w:tab/>
      </w:r>
      <w:r>
        <w:rPr>
          <w:rFonts w:ascii="Arial" w:hAnsi="Arial"/>
          <w:color w:val="000000"/>
          <w:sz w:val="28"/>
        </w:rPr>
        <w:tab/>
        <w:t>Oм</w:t>
      </w:r>
    </w:p>
    <w:p w:rsidR="00D737E1" w:rsidRDefault="00D737E1">
      <w:pPr>
        <w:widowControl w:val="0"/>
        <w:spacing w:line="360" w:lineRule="auto"/>
        <w:ind w:firstLine="1418"/>
        <w:jc w:val="center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X'</w:t>
      </w:r>
      <w:r>
        <w:rPr>
          <w:rFonts w:ascii="Arial" w:hAnsi="Arial"/>
          <w:color w:val="000000"/>
          <w:sz w:val="28"/>
          <w:vertAlign w:val="subscript"/>
        </w:rPr>
        <w:t>L2</w:t>
      </w:r>
      <w:r>
        <w:rPr>
          <w:rFonts w:ascii="Arial" w:hAnsi="Arial"/>
          <w:color w:val="000000"/>
          <w:sz w:val="28"/>
        </w:rPr>
        <w:t>=0,068</w:t>
      </w:r>
      <w:r>
        <w:rPr>
          <w:rFonts w:ascii="Arial" w:hAnsi="Arial"/>
          <w:color w:val="000000"/>
          <w:sz w:val="28"/>
          <w:vertAlign w:val="subscript"/>
        </w:rPr>
        <w:t>*</w:t>
      </w:r>
      <w:r>
        <w:rPr>
          <w:rFonts w:ascii="Arial" w:hAnsi="Arial"/>
          <w:color w:val="000000"/>
          <w:sz w:val="28"/>
        </w:rPr>
        <w:t>0,075=0,005</w:t>
      </w:r>
      <w:r>
        <w:rPr>
          <w:rFonts w:ascii="Arial" w:hAnsi="Arial"/>
          <w:color w:val="000000"/>
          <w:sz w:val="28"/>
        </w:rPr>
        <w:tab/>
        <w:t>Oм</w:t>
      </w:r>
    </w:p>
    <w:p w:rsidR="00D737E1" w:rsidRDefault="00D737E1">
      <w:pPr>
        <w:widowControl w:val="0"/>
        <w:spacing w:line="360" w:lineRule="auto"/>
        <w:ind w:firstLine="1418"/>
        <w:jc w:val="center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X'</w:t>
      </w:r>
      <w:r>
        <w:rPr>
          <w:rFonts w:ascii="Arial" w:hAnsi="Arial"/>
          <w:color w:val="000000"/>
          <w:sz w:val="28"/>
          <w:vertAlign w:val="subscript"/>
        </w:rPr>
        <w:t>L3</w:t>
      </w:r>
      <w:r>
        <w:rPr>
          <w:rFonts w:ascii="Arial" w:hAnsi="Arial"/>
          <w:color w:val="000000"/>
          <w:sz w:val="28"/>
        </w:rPr>
        <w:t xml:space="preserve"> =0,03</w:t>
      </w:r>
      <w:r>
        <w:rPr>
          <w:rFonts w:ascii="Arial" w:hAnsi="Arial"/>
          <w:color w:val="000000"/>
          <w:sz w:val="28"/>
          <w:vertAlign w:val="subscript"/>
        </w:rPr>
        <w:t>*</w:t>
      </w:r>
      <w:r>
        <w:rPr>
          <w:rFonts w:ascii="Arial" w:hAnsi="Arial"/>
          <w:color w:val="000000"/>
          <w:sz w:val="28"/>
        </w:rPr>
        <w:t xml:space="preserve">0,03=0,0009 </w:t>
      </w:r>
      <w:r>
        <w:rPr>
          <w:rFonts w:ascii="Arial" w:hAnsi="Arial"/>
          <w:color w:val="000000"/>
          <w:sz w:val="28"/>
        </w:rPr>
        <w:tab/>
        <w:t>Oм</w:t>
      </w:r>
    </w:p>
    <w:p w:rsidR="00D737E1" w:rsidRDefault="00D737E1">
      <w:pPr>
        <w:widowControl w:val="0"/>
        <w:spacing w:line="360" w:lineRule="auto"/>
        <w:ind w:firstLine="567"/>
        <w:jc w:val="both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Суммарное внешнее индуктивное сопротивление фазового провода:</w:t>
      </w:r>
    </w:p>
    <w:p w:rsidR="00D737E1" w:rsidRDefault="00D737E1">
      <w:pPr>
        <w:widowControl w:val="0"/>
        <w:spacing w:line="360" w:lineRule="auto"/>
        <w:ind w:firstLine="567"/>
        <w:jc w:val="both"/>
        <w:rPr>
          <w:rFonts w:ascii="Arial" w:hAnsi="Arial"/>
          <w:color w:val="000000"/>
          <w:sz w:val="28"/>
        </w:rPr>
      </w:pPr>
    </w:p>
    <w:p w:rsidR="00D737E1" w:rsidRDefault="00D737E1">
      <w:pPr>
        <w:widowControl w:val="0"/>
        <w:spacing w:line="360" w:lineRule="auto"/>
        <w:ind w:left="284" w:firstLine="1134"/>
        <w:jc w:val="both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Х</w:t>
      </w:r>
      <w:r>
        <w:rPr>
          <w:rFonts w:ascii="Arial" w:hAnsi="Arial"/>
          <w:color w:val="000000"/>
          <w:sz w:val="28"/>
          <w:vertAlign w:val="subscript"/>
        </w:rPr>
        <w:t>ФL</w:t>
      </w:r>
      <w:r>
        <w:rPr>
          <w:rFonts w:ascii="Arial" w:hAnsi="Arial"/>
          <w:color w:val="000000"/>
          <w:sz w:val="28"/>
        </w:rPr>
        <w:t xml:space="preserve">=0,029 </w:t>
      </w:r>
      <w:r>
        <w:rPr>
          <w:rFonts w:ascii="Arial" w:hAnsi="Arial"/>
          <w:color w:val="000000"/>
          <w:sz w:val="28"/>
        </w:rPr>
        <w:tab/>
        <w:t>Oм</w:t>
      </w:r>
    </w:p>
    <w:p w:rsidR="00D737E1" w:rsidRDefault="00D737E1">
      <w:pPr>
        <w:widowControl w:val="0"/>
        <w:spacing w:line="360" w:lineRule="auto"/>
        <w:ind w:firstLine="1418"/>
        <w:jc w:val="both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X</w:t>
      </w:r>
      <w:r>
        <w:rPr>
          <w:rFonts w:ascii="Arial" w:hAnsi="Arial"/>
          <w:color w:val="000000"/>
          <w:sz w:val="28"/>
          <w:vertAlign w:val="subscript"/>
        </w:rPr>
        <w:t>M3L1</w:t>
      </w:r>
      <w:r>
        <w:rPr>
          <w:rFonts w:ascii="Arial" w:hAnsi="Arial"/>
          <w:color w:val="000000"/>
          <w:sz w:val="28"/>
        </w:rPr>
        <w:t xml:space="preserve"> =0,068</w:t>
      </w:r>
      <w:r>
        <w:rPr>
          <w:rFonts w:ascii="Arial" w:hAnsi="Arial"/>
          <w:color w:val="000000"/>
          <w:sz w:val="28"/>
          <w:vertAlign w:val="subscript"/>
        </w:rPr>
        <w:t>*</w:t>
      </w:r>
      <w:r>
        <w:rPr>
          <w:rFonts w:ascii="Arial" w:hAnsi="Arial"/>
          <w:color w:val="000000"/>
          <w:sz w:val="28"/>
        </w:rPr>
        <w:t xml:space="preserve">0,25=0,017 </w:t>
      </w:r>
      <w:r>
        <w:rPr>
          <w:rFonts w:ascii="Arial" w:hAnsi="Arial"/>
          <w:color w:val="000000"/>
          <w:sz w:val="28"/>
        </w:rPr>
        <w:tab/>
        <w:t xml:space="preserve">Oм </w:t>
      </w:r>
    </w:p>
    <w:p w:rsidR="00D737E1" w:rsidRDefault="00D737E1">
      <w:pPr>
        <w:widowControl w:val="0"/>
        <w:spacing w:line="360" w:lineRule="auto"/>
        <w:ind w:firstLine="1418"/>
        <w:jc w:val="both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X</w:t>
      </w:r>
      <w:r>
        <w:rPr>
          <w:rFonts w:ascii="Arial" w:hAnsi="Arial"/>
          <w:color w:val="000000"/>
          <w:sz w:val="28"/>
          <w:vertAlign w:val="subscript"/>
        </w:rPr>
        <w:t>M3L2</w:t>
      </w:r>
      <w:r>
        <w:rPr>
          <w:rFonts w:ascii="Arial" w:hAnsi="Arial"/>
          <w:color w:val="000000"/>
          <w:sz w:val="28"/>
        </w:rPr>
        <w:t xml:space="preserve"> =0,03</w:t>
      </w:r>
      <w:r>
        <w:rPr>
          <w:rFonts w:ascii="Arial" w:hAnsi="Arial"/>
          <w:color w:val="000000"/>
          <w:sz w:val="28"/>
          <w:vertAlign w:val="subscript"/>
        </w:rPr>
        <w:t>*</w:t>
      </w:r>
      <w:r>
        <w:rPr>
          <w:rFonts w:ascii="Arial" w:hAnsi="Arial"/>
          <w:color w:val="000000"/>
          <w:sz w:val="28"/>
        </w:rPr>
        <w:t>0,075=0,0025</w:t>
      </w:r>
      <w:r>
        <w:rPr>
          <w:rFonts w:ascii="Arial" w:hAnsi="Arial"/>
          <w:color w:val="000000"/>
          <w:sz w:val="28"/>
        </w:rPr>
        <w:tab/>
        <w:t xml:space="preserve">Oм </w:t>
      </w:r>
    </w:p>
    <w:p w:rsidR="00D737E1" w:rsidRDefault="00D737E1">
      <w:pPr>
        <w:widowControl w:val="0"/>
        <w:spacing w:line="360" w:lineRule="auto"/>
        <w:ind w:firstLine="1418"/>
        <w:jc w:val="both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X</w:t>
      </w:r>
      <w:r>
        <w:rPr>
          <w:rFonts w:ascii="Arial" w:hAnsi="Arial"/>
          <w:color w:val="000000"/>
          <w:sz w:val="28"/>
          <w:vertAlign w:val="subscript"/>
        </w:rPr>
        <w:t>M3L3</w:t>
      </w:r>
      <w:r>
        <w:rPr>
          <w:rFonts w:ascii="Arial" w:hAnsi="Arial"/>
          <w:color w:val="000000"/>
          <w:sz w:val="28"/>
        </w:rPr>
        <w:t>=0,138</w:t>
      </w:r>
      <w:r>
        <w:rPr>
          <w:rFonts w:ascii="Arial" w:hAnsi="Arial"/>
          <w:color w:val="000000"/>
          <w:sz w:val="28"/>
          <w:vertAlign w:val="subscript"/>
        </w:rPr>
        <w:t>*</w:t>
      </w:r>
      <w:r>
        <w:rPr>
          <w:rFonts w:ascii="Arial" w:hAnsi="Arial"/>
          <w:color w:val="000000"/>
          <w:sz w:val="28"/>
        </w:rPr>
        <w:t>0,03=0,004</w:t>
      </w:r>
      <w:r>
        <w:rPr>
          <w:rFonts w:ascii="Arial" w:hAnsi="Arial"/>
          <w:color w:val="000000"/>
          <w:sz w:val="28"/>
        </w:rPr>
        <w:tab/>
        <w:t>Oм.</w:t>
      </w:r>
    </w:p>
    <w:p w:rsidR="00D737E1" w:rsidRDefault="00D737E1">
      <w:pPr>
        <w:widowControl w:val="0"/>
        <w:spacing w:line="360" w:lineRule="auto"/>
        <w:ind w:firstLine="1418"/>
        <w:jc w:val="both"/>
        <w:rPr>
          <w:rFonts w:ascii="Arial" w:hAnsi="Arial"/>
          <w:color w:val="000000"/>
          <w:sz w:val="28"/>
        </w:rPr>
      </w:pPr>
    </w:p>
    <w:p w:rsidR="00D737E1" w:rsidRDefault="00D737E1">
      <w:pPr>
        <w:widowControl w:val="0"/>
        <w:spacing w:line="360" w:lineRule="auto"/>
        <w:ind w:firstLine="567"/>
        <w:jc w:val="both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Суммарное внешнее индуктивное сопротивление магистрали зануления:</w:t>
      </w:r>
    </w:p>
    <w:p w:rsidR="00D737E1" w:rsidRDefault="00D737E1">
      <w:pPr>
        <w:widowControl w:val="0"/>
        <w:spacing w:line="360" w:lineRule="auto"/>
        <w:ind w:firstLine="567"/>
        <w:jc w:val="both"/>
        <w:rPr>
          <w:rFonts w:ascii="Arial" w:hAnsi="Arial"/>
          <w:color w:val="000000"/>
          <w:sz w:val="28"/>
        </w:rPr>
      </w:pPr>
    </w:p>
    <w:p w:rsidR="00D737E1" w:rsidRDefault="00D737E1">
      <w:pPr>
        <w:widowControl w:val="0"/>
        <w:spacing w:line="360" w:lineRule="auto"/>
        <w:ind w:firstLine="1418"/>
        <w:jc w:val="both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X</w:t>
      </w:r>
      <w:r>
        <w:rPr>
          <w:rFonts w:ascii="Arial" w:hAnsi="Arial"/>
          <w:color w:val="000000"/>
          <w:sz w:val="28"/>
          <w:vertAlign w:val="subscript"/>
        </w:rPr>
        <w:t>M3L</w:t>
      </w:r>
      <w:r>
        <w:rPr>
          <w:rFonts w:ascii="Arial" w:hAnsi="Arial"/>
          <w:color w:val="000000"/>
          <w:sz w:val="28"/>
        </w:rPr>
        <w:t xml:space="preserve">=0,024 </w:t>
      </w:r>
      <w:r>
        <w:rPr>
          <w:rFonts w:ascii="Arial" w:hAnsi="Arial"/>
          <w:color w:val="000000"/>
          <w:sz w:val="28"/>
        </w:rPr>
        <w:tab/>
        <w:t>Oм</w:t>
      </w:r>
    </w:p>
    <w:p w:rsidR="00D737E1" w:rsidRDefault="00D737E1">
      <w:pPr>
        <w:widowControl w:val="0"/>
        <w:spacing w:line="360" w:lineRule="auto"/>
        <w:jc w:val="both"/>
        <w:rPr>
          <w:rFonts w:ascii="Arial" w:hAnsi="Arial"/>
          <w:sz w:val="28"/>
        </w:rPr>
      </w:pPr>
    </w:p>
    <w:p w:rsidR="00D737E1" w:rsidRDefault="00D737E1">
      <w:pPr>
        <w:widowControl w:val="0"/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Суммарное внешнее индуктивное сопротивление:</w:t>
      </w:r>
    </w:p>
    <w:p w:rsidR="00D737E1" w:rsidRDefault="00D737E1">
      <w:pPr>
        <w:widowControl w:val="0"/>
        <w:spacing w:line="360" w:lineRule="auto"/>
        <w:jc w:val="both"/>
        <w:rPr>
          <w:rFonts w:ascii="Arial" w:hAnsi="Arial"/>
          <w:sz w:val="28"/>
        </w:rPr>
      </w:pPr>
    </w:p>
    <w:p w:rsidR="00D737E1" w:rsidRDefault="00D737E1">
      <w:pPr>
        <w:widowControl w:val="0"/>
        <w:spacing w:line="360" w:lineRule="auto"/>
        <w:ind w:firstLine="1134"/>
        <w:jc w:val="both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Х</w:t>
      </w:r>
      <w:r>
        <w:rPr>
          <w:rFonts w:ascii="Arial" w:hAnsi="Arial"/>
          <w:color w:val="000000"/>
          <w:sz w:val="28"/>
          <w:vertAlign w:val="subscript"/>
        </w:rPr>
        <w:t>Ф</w:t>
      </w:r>
      <w:r>
        <w:rPr>
          <w:rFonts w:ascii="Arial" w:hAnsi="Arial"/>
          <w:color w:val="000000"/>
          <w:sz w:val="28"/>
        </w:rPr>
        <w:t xml:space="preserve">'=0,435-0,0314=0,453 </w:t>
      </w:r>
      <w:r>
        <w:rPr>
          <w:rFonts w:ascii="Arial" w:hAnsi="Arial"/>
          <w:color w:val="000000"/>
          <w:sz w:val="28"/>
        </w:rPr>
        <w:tab/>
      </w:r>
      <w:r>
        <w:rPr>
          <w:rFonts w:ascii="Arial" w:hAnsi="Arial"/>
          <w:color w:val="000000"/>
          <w:sz w:val="28"/>
        </w:rPr>
        <w:tab/>
        <w:t>Ом</w:t>
      </w:r>
    </w:p>
    <w:p w:rsidR="00D737E1" w:rsidRDefault="00D737E1">
      <w:pPr>
        <w:widowControl w:val="0"/>
        <w:spacing w:line="360" w:lineRule="auto"/>
        <w:ind w:firstLine="1134"/>
        <w:jc w:val="both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Х</w:t>
      </w:r>
      <w:r>
        <w:rPr>
          <w:rFonts w:ascii="Arial" w:hAnsi="Arial"/>
          <w:color w:val="000000"/>
          <w:sz w:val="28"/>
          <w:vertAlign w:val="subscript"/>
        </w:rPr>
        <w:t>М3</w:t>
      </w:r>
      <w:r>
        <w:rPr>
          <w:rFonts w:ascii="Arial" w:hAnsi="Arial"/>
          <w:color w:val="000000"/>
          <w:sz w:val="28"/>
        </w:rPr>
        <w:t xml:space="preserve">'=0,435-0,0244=0,458 </w:t>
      </w:r>
      <w:r>
        <w:rPr>
          <w:rFonts w:ascii="Arial" w:hAnsi="Arial"/>
          <w:color w:val="000000"/>
          <w:sz w:val="28"/>
        </w:rPr>
        <w:tab/>
        <w:t xml:space="preserve">Ом </w:t>
      </w:r>
    </w:p>
    <w:p w:rsidR="00D737E1" w:rsidRDefault="00D737E1">
      <w:pPr>
        <w:widowControl w:val="0"/>
        <w:spacing w:line="360" w:lineRule="auto"/>
        <w:jc w:val="both"/>
        <w:rPr>
          <w:rFonts w:ascii="Arial" w:hAnsi="Arial"/>
          <w:sz w:val="28"/>
        </w:rPr>
      </w:pPr>
    </w:p>
    <w:p w:rsidR="00D737E1" w:rsidRDefault="00D737E1">
      <w:pPr>
        <w:widowControl w:val="0"/>
        <w:spacing w:line="360" w:lineRule="auto"/>
        <w:ind w:firstLine="567"/>
        <w:jc w:val="both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Определяем внутреннее индуктивное сопротивление:</w:t>
      </w:r>
    </w:p>
    <w:p w:rsidR="00D737E1" w:rsidRDefault="00D737E1">
      <w:pPr>
        <w:widowControl w:val="0"/>
        <w:spacing w:line="360" w:lineRule="auto"/>
        <w:ind w:firstLine="1134"/>
        <w:jc w:val="both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Х</w:t>
      </w:r>
      <w:r>
        <w:rPr>
          <w:rFonts w:ascii="Arial" w:hAnsi="Arial"/>
          <w:color w:val="000000"/>
          <w:sz w:val="28"/>
          <w:vertAlign w:val="subscript"/>
        </w:rPr>
        <w:t>Ф</w:t>
      </w:r>
      <w:r>
        <w:rPr>
          <w:rFonts w:ascii="Arial" w:hAnsi="Arial"/>
          <w:color w:val="000000"/>
          <w:sz w:val="28"/>
        </w:rPr>
        <w:t>"</w:t>
      </w:r>
      <w:r>
        <w:rPr>
          <w:rFonts w:ascii="Arial" w:hAnsi="Arial"/>
          <w:color w:val="000000"/>
          <w:sz w:val="28"/>
          <w:vertAlign w:val="subscript"/>
        </w:rPr>
        <w:t>1-2</w:t>
      </w:r>
      <w:r>
        <w:rPr>
          <w:rFonts w:ascii="Arial" w:hAnsi="Arial"/>
          <w:color w:val="000000"/>
          <w:sz w:val="28"/>
        </w:rPr>
        <w:t>= X</w:t>
      </w:r>
      <w:r>
        <w:rPr>
          <w:rFonts w:ascii="Arial" w:hAnsi="Arial"/>
          <w:color w:val="000000"/>
          <w:sz w:val="28"/>
          <w:vertAlign w:val="subscript"/>
        </w:rPr>
        <w:t>M3</w:t>
      </w:r>
      <w:r>
        <w:rPr>
          <w:rFonts w:ascii="Arial" w:hAnsi="Arial"/>
          <w:color w:val="000000"/>
          <w:sz w:val="28"/>
        </w:rPr>
        <w:t>"</w:t>
      </w:r>
      <w:r>
        <w:rPr>
          <w:rFonts w:ascii="Arial" w:hAnsi="Arial"/>
          <w:color w:val="000000"/>
          <w:sz w:val="28"/>
          <w:vertAlign w:val="subscript"/>
        </w:rPr>
        <w:t>1-2</w:t>
      </w:r>
      <w:r>
        <w:rPr>
          <w:rFonts w:ascii="Arial" w:hAnsi="Arial"/>
          <w:color w:val="000000"/>
          <w:sz w:val="28"/>
        </w:rPr>
        <w:t>=0,057</w:t>
      </w:r>
      <w:r>
        <w:rPr>
          <w:rFonts w:ascii="Arial" w:hAnsi="Arial"/>
          <w:color w:val="000000"/>
          <w:sz w:val="28"/>
          <w:vertAlign w:val="subscript"/>
        </w:rPr>
        <w:t>*</w:t>
      </w:r>
      <w:r>
        <w:rPr>
          <w:rFonts w:ascii="Arial" w:hAnsi="Arial"/>
          <w:color w:val="000000"/>
          <w:sz w:val="28"/>
        </w:rPr>
        <w:t xml:space="preserve">0,075=0,001 Ом </w:t>
      </w:r>
    </w:p>
    <w:p w:rsidR="00D737E1" w:rsidRDefault="00D737E1">
      <w:pPr>
        <w:widowControl w:val="0"/>
        <w:spacing w:line="360" w:lineRule="auto"/>
        <w:ind w:firstLine="1134"/>
        <w:jc w:val="both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Х</w:t>
      </w:r>
      <w:r>
        <w:rPr>
          <w:rFonts w:ascii="Arial" w:hAnsi="Arial"/>
          <w:color w:val="000000"/>
          <w:sz w:val="28"/>
          <w:vertAlign w:val="subscript"/>
        </w:rPr>
        <w:t>Ф</w:t>
      </w:r>
      <w:r>
        <w:rPr>
          <w:rFonts w:ascii="Arial" w:hAnsi="Arial"/>
          <w:color w:val="000000"/>
          <w:sz w:val="28"/>
        </w:rPr>
        <w:t>"</w:t>
      </w:r>
      <w:r>
        <w:rPr>
          <w:rFonts w:ascii="Arial" w:hAnsi="Arial"/>
          <w:color w:val="000000"/>
          <w:sz w:val="28"/>
          <w:vertAlign w:val="subscript"/>
        </w:rPr>
        <w:t>3</w:t>
      </w:r>
      <w:r>
        <w:rPr>
          <w:rFonts w:ascii="Arial" w:hAnsi="Arial"/>
          <w:color w:val="000000"/>
          <w:sz w:val="28"/>
        </w:rPr>
        <w:t>=0,0157</w:t>
      </w:r>
      <w:r>
        <w:rPr>
          <w:rFonts w:ascii="Arial" w:hAnsi="Arial"/>
          <w:color w:val="000000"/>
          <w:sz w:val="28"/>
          <w:vertAlign w:val="subscript"/>
        </w:rPr>
        <w:t>*</w:t>
      </w:r>
      <w:r>
        <w:rPr>
          <w:rFonts w:ascii="Arial" w:hAnsi="Arial"/>
          <w:color w:val="000000"/>
          <w:sz w:val="28"/>
        </w:rPr>
        <w:t>0,03=0,0005 Oм</w:t>
      </w:r>
    </w:p>
    <w:p w:rsidR="00D737E1" w:rsidRDefault="00D737E1">
      <w:pPr>
        <w:widowControl w:val="0"/>
        <w:spacing w:line="360" w:lineRule="auto"/>
        <w:jc w:val="both"/>
        <w:rPr>
          <w:rFonts w:ascii="Arial" w:hAnsi="Arial"/>
          <w:sz w:val="28"/>
        </w:rPr>
      </w:pPr>
    </w:p>
    <w:p w:rsidR="00D737E1" w:rsidRDefault="00D737E1">
      <w:pPr>
        <w:widowControl w:val="0"/>
        <w:spacing w:line="360" w:lineRule="auto"/>
        <w:jc w:val="both"/>
        <w:rPr>
          <w:rFonts w:ascii="Arial" w:hAnsi="Arial"/>
          <w:sz w:val="28"/>
        </w:rPr>
      </w:pPr>
    </w:p>
    <w:p w:rsidR="00D737E1" w:rsidRDefault="00D737E1">
      <w:pPr>
        <w:widowControl w:val="0"/>
        <w:spacing w:line="360" w:lineRule="auto"/>
        <w:jc w:val="both"/>
        <w:rPr>
          <w:rFonts w:ascii="Arial" w:hAnsi="Arial"/>
          <w:sz w:val="28"/>
        </w:rPr>
      </w:pPr>
    </w:p>
    <w:p w:rsidR="00D737E1" w:rsidRDefault="00D737E1">
      <w:pPr>
        <w:widowControl w:val="0"/>
        <w:spacing w:line="360" w:lineRule="auto"/>
        <w:jc w:val="both"/>
        <w:rPr>
          <w:rFonts w:ascii="Arial" w:hAnsi="Arial"/>
          <w:sz w:val="28"/>
        </w:rPr>
      </w:pPr>
    </w:p>
    <w:p w:rsidR="00D737E1" w:rsidRDefault="00D737E1">
      <w:pPr>
        <w:widowControl w:val="0"/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Полное сопротивление фазного провода и магистрали зануления:</w:t>
      </w:r>
    </w:p>
    <w:p w:rsidR="00D737E1" w:rsidRDefault="00D737E1">
      <w:pPr>
        <w:widowControl w:val="0"/>
        <w:spacing w:line="360" w:lineRule="auto"/>
        <w:jc w:val="both"/>
        <w:rPr>
          <w:rFonts w:ascii="Arial" w:hAnsi="Arial"/>
          <w:sz w:val="28"/>
        </w:rPr>
      </w:pPr>
    </w:p>
    <w:p w:rsidR="00D737E1" w:rsidRDefault="00D737E1">
      <w:pPr>
        <w:widowControl w:val="0"/>
        <w:spacing w:line="360" w:lineRule="auto"/>
        <w:ind w:firstLine="1985"/>
        <w:jc w:val="both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Z</w:t>
      </w:r>
      <w:r>
        <w:rPr>
          <w:rFonts w:ascii="Arial" w:hAnsi="Arial"/>
          <w:color w:val="000000"/>
          <w:sz w:val="28"/>
          <w:vertAlign w:val="subscript"/>
        </w:rPr>
        <w:t>Ф</w:t>
      </w:r>
      <w:r>
        <w:rPr>
          <w:rFonts w:ascii="Arial" w:hAnsi="Arial"/>
          <w:color w:val="000000"/>
          <w:sz w:val="28"/>
        </w:rPr>
        <w:t xml:space="preserve">=0,78 </w:t>
      </w:r>
      <w:r>
        <w:rPr>
          <w:rFonts w:ascii="Arial" w:hAnsi="Arial"/>
          <w:color w:val="000000"/>
          <w:sz w:val="28"/>
        </w:rPr>
        <w:tab/>
        <w:t xml:space="preserve">Ом </w:t>
      </w:r>
    </w:p>
    <w:p w:rsidR="00D737E1" w:rsidRDefault="00D737E1">
      <w:pPr>
        <w:widowControl w:val="0"/>
        <w:spacing w:line="360" w:lineRule="auto"/>
        <w:ind w:firstLine="1985"/>
        <w:jc w:val="both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Z</w:t>
      </w:r>
      <w:r>
        <w:rPr>
          <w:rFonts w:ascii="Arial" w:hAnsi="Arial"/>
          <w:color w:val="000000"/>
          <w:sz w:val="28"/>
          <w:vertAlign w:val="subscript"/>
        </w:rPr>
        <w:t>M3</w:t>
      </w:r>
      <w:r>
        <w:rPr>
          <w:rFonts w:ascii="Arial" w:hAnsi="Arial"/>
          <w:color w:val="000000"/>
          <w:sz w:val="28"/>
        </w:rPr>
        <w:t xml:space="preserve">=0,79 </w:t>
      </w:r>
      <w:r>
        <w:rPr>
          <w:rFonts w:ascii="Arial" w:hAnsi="Arial"/>
          <w:color w:val="000000"/>
          <w:sz w:val="28"/>
        </w:rPr>
        <w:tab/>
        <w:t>Oм</w:t>
      </w:r>
    </w:p>
    <w:p w:rsidR="00D737E1" w:rsidRDefault="00D737E1">
      <w:pPr>
        <w:widowControl w:val="0"/>
        <w:spacing w:line="360" w:lineRule="auto"/>
        <w:jc w:val="both"/>
        <w:rPr>
          <w:rFonts w:ascii="Arial" w:hAnsi="Arial"/>
          <w:sz w:val="28"/>
        </w:rPr>
      </w:pPr>
    </w:p>
    <w:p w:rsidR="00D737E1" w:rsidRDefault="00D737E1">
      <w:pPr>
        <w:widowControl w:val="0"/>
        <w:spacing w:line="360" w:lineRule="auto"/>
        <w:jc w:val="both"/>
        <w:rPr>
          <w:rFonts w:ascii="Arial" w:hAnsi="Arial"/>
          <w:sz w:val="28"/>
        </w:rPr>
      </w:pPr>
    </w:p>
    <w:p w:rsidR="00D737E1" w:rsidRDefault="00D737E1">
      <w:pPr>
        <w:widowControl w:val="0"/>
        <w:spacing w:line="36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Ток однофазного КЗ определим по формуле:</w:t>
      </w:r>
    </w:p>
    <w:p w:rsidR="00D737E1" w:rsidRDefault="00D737E1">
      <w:pPr>
        <w:widowControl w:val="0"/>
        <w:spacing w:line="360" w:lineRule="auto"/>
        <w:jc w:val="both"/>
        <w:rPr>
          <w:rFonts w:ascii="Arial" w:hAnsi="Arial"/>
          <w:sz w:val="28"/>
        </w:rPr>
      </w:pPr>
    </w:p>
    <w:p w:rsidR="00D737E1" w:rsidRDefault="00D737E1">
      <w:pPr>
        <w:ind w:firstLine="426"/>
        <w:jc w:val="center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32"/>
        </w:rPr>
        <w:t>I</w:t>
      </w:r>
      <w:r>
        <w:rPr>
          <w:rFonts w:ascii="Arial" w:hAnsi="Arial"/>
          <w:color w:val="000000"/>
          <w:sz w:val="32"/>
          <w:vertAlign w:val="subscript"/>
        </w:rPr>
        <w:t>КЗ</w:t>
      </w:r>
      <w:r>
        <w:rPr>
          <w:rFonts w:ascii="Arial" w:hAnsi="Arial"/>
          <w:color w:val="000000"/>
          <w:position w:val="-60"/>
        </w:rPr>
        <w:object w:dxaOrig="1480" w:dyaOrig="980">
          <v:shape id="_x0000_i1037" type="#_x0000_t75" style="width:108pt;height:71.25pt" o:ole="" fillcolor="window">
            <v:imagedata r:id="rId28" o:title=""/>
          </v:shape>
          <o:OLEObject Type="Embed" ProgID="Equation.3" ShapeID="_x0000_i1037" DrawAspect="Content" ObjectID="_1460870945" r:id="rId29"/>
        </w:object>
      </w:r>
      <w:r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32"/>
        </w:rPr>
        <w:t>=220/(0,78+0,79)=132 А      (9.18)</w:t>
      </w:r>
    </w:p>
    <w:p w:rsidR="00D737E1" w:rsidRDefault="00D737E1">
      <w:pPr>
        <w:ind w:firstLine="426"/>
        <w:jc w:val="both"/>
        <w:rPr>
          <w:rFonts w:ascii="Arial" w:hAnsi="Arial"/>
        </w:rPr>
      </w:pPr>
    </w:p>
    <w:p w:rsidR="00D737E1" w:rsidRDefault="00D737E1">
      <w:pPr>
        <w:widowControl w:val="0"/>
        <w:spacing w:line="360" w:lineRule="auto"/>
        <w:ind w:firstLine="567"/>
        <w:jc w:val="both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Сравним расчетные параметры с допустимыми:  I</w:t>
      </w:r>
      <w:r>
        <w:rPr>
          <w:rFonts w:ascii="Arial" w:hAnsi="Arial"/>
          <w:color w:val="000000"/>
          <w:sz w:val="28"/>
          <w:vertAlign w:val="subscript"/>
        </w:rPr>
        <w:t>КЗ</w:t>
      </w:r>
      <w:r>
        <w:rPr>
          <w:rFonts w:ascii="Arial" w:hAnsi="Arial"/>
          <w:color w:val="000000"/>
          <w:sz w:val="28"/>
        </w:rPr>
        <w:t xml:space="preserve">=132&gt;12 А </w:t>
      </w:r>
    </w:p>
    <w:p w:rsidR="00D737E1" w:rsidRDefault="00D737E1">
      <w:pPr>
        <w:widowControl w:val="0"/>
        <w:spacing w:line="360" w:lineRule="auto"/>
        <w:ind w:firstLine="567"/>
        <w:jc w:val="both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Кроме того, должно выполняться условие:          Z</w:t>
      </w:r>
      <w:r>
        <w:rPr>
          <w:rFonts w:ascii="Arial" w:hAnsi="Arial"/>
          <w:color w:val="000000"/>
          <w:sz w:val="28"/>
          <w:vertAlign w:val="subscript"/>
        </w:rPr>
        <w:t xml:space="preserve">M3 </w:t>
      </w:r>
      <w:r>
        <w:rPr>
          <w:rFonts w:ascii="Arial" w:hAnsi="Arial"/>
          <w:color w:val="000000"/>
          <w:sz w:val="28"/>
        </w:rPr>
        <w:t xml:space="preserve">&lt; 2 </w:t>
      </w:r>
      <w:r>
        <w:rPr>
          <w:rFonts w:ascii="Arial" w:hAnsi="Arial"/>
          <w:color w:val="000000"/>
          <w:sz w:val="28"/>
          <w:vertAlign w:val="subscript"/>
        </w:rPr>
        <w:t xml:space="preserve">* </w:t>
      </w:r>
      <w:r>
        <w:rPr>
          <w:rFonts w:ascii="Arial" w:hAnsi="Arial"/>
          <w:color w:val="000000"/>
          <w:sz w:val="28"/>
        </w:rPr>
        <w:t>Z</w:t>
      </w:r>
      <w:r>
        <w:rPr>
          <w:rFonts w:ascii="Arial" w:hAnsi="Arial"/>
          <w:color w:val="000000"/>
          <w:sz w:val="28"/>
          <w:vertAlign w:val="subscript"/>
        </w:rPr>
        <w:t>Ф</w:t>
      </w:r>
      <w:r>
        <w:rPr>
          <w:rFonts w:ascii="Arial" w:hAnsi="Arial"/>
          <w:color w:val="000000"/>
          <w:sz w:val="28"/>
        </w:rPr>
        <w:t xml:space="preserve">     </w:t>
      </w:r>
    </w:p>
    <w:p w:rsidR="00D737E1" w:rsidRDefault="00D737E1">
      <w:pPr>
        <w:widowControl w:val="0"/>
        <w:spacing w:line="360" w:lineRule="auto"/>
        <w:ind w:firstLine="426"/>
        <w:jc w:val="both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Условие выпол</w:t>
      </w:r>
      <w:r>
        <w:rPr>
          <w:rFonts w:ascii="Arial" w:hAnsi="Arial"/>
          <w:color w:val="000000"/>
          <w:sz w:val="28"/>
        </w:rPr>
        <w:softHyphen/>
        <w:t>няется.</w:t>
      </w:r>
    </w:p>
    <w:p w:rsidR="00D737E1" w:rsidRDefault="00D737E1">
      <w:pPr>
        <w:ind w:firstLine="567"/>
        <w:jc w:val="both"/>
        <w:rPr>
          <w:rFonts w:ascii="Arial" w:hAnsi="Arial"/>
          <w:color w:val="000000"/>
          <w:sz w:val="32"/>
        </w:rPr>
      </w:pPr>
    </w:p>
    <w:p w:rsidR="00D737E1" w:rsidRDefault="00D737E1">
      <w:pPr>
        <w:pStyle w:val="7"/>
      </w:pPr>
      <w:r>
        <w:t>9.3 РАСЧЕТ МЕСТНОЙ ВЫТЯЖНОЙ ВЕНТИЛЯЦИИ</w:t>
      </w:r>
    </w:p>
    <w:p w:rsidR="00D737E1" w:rsidRDefault="00D737E1">
      <w:pPr>
        <w:ind w:firstLine="567"/>
        <w:jc w:val="center"/>
        <w:rPr>
          <w:rFonts w:ascii="Arial" w:hAnsi="Arial"/>
          <w:color w:val="000000"/>
          <w:sz w:val="32"/>
        </w:rPr>
      </w:pPr>
    </w:p>
    <w:p w:rsidR="00D737E1" w:rsidRDefault="00D737E1">
      <w:pPr>
        <w:widowControl w:val="0"/>
        <w:spacing w:line="360" w:lineRule="auto"/>
        <w:ind w:firstLine="426"/>
        <w:jc w:val="both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 xml:space="preserve">Вентиляция – организованный и регулируемый воздухообмен, обеспечивающий удаление из помещения воздуха, загрязненного вредными газами, парами, пылью, а также улучшающий метеорологические условия в цехах. По способу подачи в помещение свежего воздуха и удалению загрязненного, системы делят на естественную, механическую и смешанную. </w:t>
      </w:r>
    </w:p>
    <w:p w:rsidR="00D737E1" w:rsidRDefault="00D737E1">
      <w:pPr>
        <w:widowControl w:val="0"/>
        <w:spacing w:line="360" w:lineRule="auto"/>
        <w:ind w:firstLine="426"/>
        <w:jc w:val="both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Механическая вентиляция может разрабатываться как общеобменная, так и местная с общеобменной. Во всех производственных помещениях, где требуется надежный обмен воздуха, применяется приточно-вытяжная вентиляция. Высота приемного устройства должна зависеть от расположения загрязненного воздуха. В большинстве случаев приемные устройства располагаются в нижних зонах помещения. Местная вентиляция используется для удаления вредных веществ 1 и 2 классов из мест их образования для предотвращения их распространения в воздухе производственного помещения, а также для обеспечения нормальных условий на рабочих местах.</w:t>
      </w:r>
    </w:p>
    <w:p w:rsidR="00D737E1" w:rsidRDefault="00D737E1">
      <w:pPr>
        <w:ind w:firstLine="426"/>
        <w:jc w:val="both"/>
        <w:rPr>
          <w:rFonts w:ascii="Arial" w:hAnsi="Arial"/>
          <w:color w:val="000000"/>
          <w:sz w:val="32"/>
        </w:rPr>
      </w:pPr>
    </w:p>
    <w:p w:rsidR="00D737E1" w:rsidRDefault="00D737E1">
      <w:pPr>
        <w:pStyle w:val="8"/>
      </w:pPr>
      <w:r>
        <w:t>9.4 РАСЧЕТ ВЫДЕЛЕНИЙ ТЕПЛА</w:t>
      </w:r>
    </w:p>
    <w:p w:rsidR="00D737E1" w:rsidRDefault="00D737E1">
      <w:pPr>
        <w:ind w:firstLine="426"/>
        <w:jc w:val="center"/>
        <w:rPr>
          <w:rFonts w:ascii="Arial" w:hAnsi="Arial"/>
          <w:b/>
          <w:color w:val="000000"/>
          <w:sz w:val="32"/>
        </w:rPr>
      </w:pPr>
    </w:p>
    <w:p w:rsidR="00D737E1" w:rsidRDefault="00D737E1">
      <w:pPr>
        <w:pStyle w:val="9"/>
        <w:keepNext w:val="0"/>
        <w:widowControl w:val="0"/>
        <w:spacing w:line="360" w:lineRule="auto"/>
        <w:rPr>
          <w:sz w:val="28"/>
        </w:rPr>
      </w:pPr>
      <w:r>
        <w:rPr>
          <w:sz w:val="28"/>
        </w:rPr>
        <w:t>А) Тепловыделения от людей</w:t>
      </w:r>
    </w:p>
    <w:p w:rsidR="00D737E1" w:rsidRDefault="00D737E1">
      <w:pPr>
        <w:widowControl w:val="0"/>
        <w:spacing w:line="360" w:lineRule="auto"/>
        <w:ind w:firstLine="426"/>
        <w:jc w:val="both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Тепловыделения человека зависят от тяжести работы, температуры окружающего воздуха и скорости движения воздуха. В расчете используется явное тепло, т.е. тепло, воздействующее на изменение температуры воздуха в помещении. Для умственной работы количество явного тепла, выделяемое одним человеком, составляет 140 ВТ при 10</w:t>
      </w:r>
      <w:r>
        <w:rPr>
          <w:rFonts w:ascii="Arial" w:hAnsi="Arial"/>
          <w:color w:val="000000"/>
          <w:sz w:val="28"/>
        </w:rPr>
        <w:softHyphen/>
      </w:r>
      <w:r>
        <w:rPr>
          <w:rFonts w:ascii="Arial" w:hAnsi="Arial"/>
          <w:color w:val="000000"/>
          <w:sz w:val="28"/>
          <w:vertAlign w:val="superscript"/>
        </w:rPr>
        <w:t>о</w:t>
      </w:r>
      <w:r>
        <w:rPr>
          <w:rFonts w:ascii="Arial" w:hAnsi="Arial"/>
          <w:color w:val="000000"/>
          <w:sz w:val="28"/>
        </w:rPr>
        <w:t>С и 16 ВТ при 35</w:t>
      </w:r>
      <w:r>
        <w:rPr>
          <w:rFonts w:ascii="Arial" w:hAnsi="Arial"/>
          <w:color w:val="000000"/>
          <w:sz w:val="28"/>
          <w:vertAlign w:val="superscript"/>
        </w:rPr>
        <w:t>о</w:t>
      </w:r>
      <w:r>
        <w:rPr>
          <w:rFonts w:ascii="Arial" w:hAnsi="Arial"/>
          <w:color w:val="000000"/>
          <w:sz w:val="28"/>
        </w:rPr>
        <w:t>С. Для нормальных условий (20</w:t>
      </w:r>
      <w:r>
        <w:rPr>
          <w:rFonts w:ascii="Arial" w:hAnsi="Arial"/>
          <w:color w:val="000000"/>
          <w:sz w:val="28"/>
          <w:vertAlign w:val="superscript"/>
        </w:rPr>
        <w:t>о</w:t>
      </w:r>
      <w:r>
        <w:rPr>
          <w:rFonts w:ascii="Arial" w:hAnsi="Arial"/>
          <w:color w:val="000000"/>
          <w:sz w:val="28"/>
        </w:rPr>
        <w:t>С) явные тепловыделения одного человека составляют около 55 ВТ. Считается, что женщина выделяет 85%, а ребенок – 75% тепловыделений взрослого мужчины. В рассчитываемом помещении (5х10 м) находится 5 человек. Тогда суммарное тепловыделение от людей будет:</w:t>
      </w:r>
    </w:p>
    <w:p w:rsidR="00D737E1" w:rsidRDefault="00D737E1">
      <w:pPr>
        <w:widowControl w:val="0"/>
        <w:spacing w:line="360" w:lineRule="auto"/>
        <w:ind w:firstLine="426"/>
        <w:jc w:val="both"/>
        <w:rPr>
          <w:rFonts w:ascii="Arial" w:hAnsi="Arial"/>
          <w:color w:val="000000"/>
          <w:sz w:val="28"/>
        </w:rPr>
      </w:pPr>
    </w:p>
    <w:p w:rsidR="00D737E1" w:rsidRDefault="00D737E1">
      <w:pPr>
        <w:widowControl w:val="0"/>
        <w:spacing w:line="360" w:lineRule="auto"/>
        <w:ind w:firstLine="426"/>
        <w:jc w:val="center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Q</w:t>
      </w:r>
      <w:r>
        <w:rPr>
          <w:rFonts w:ascii="Arial" w:hAnsi="Arial"/>
          <w:color w:val="000000"/>
          <w:sz w:val="28"/>
        </w:rPr>
        <w:softHyphen/>
      </w:r>
      <w:r>
        <w:rPr>
          <w:rFonts w:ascii="Arial" w:hAnsi="Arial"/>
          <w:color w:val="000000"/>
          <w:sz w:val="28"/>
          <w:vertAlign w:val="subscript"/>
        </w:rPr>
        <w:t>1</w:t>
      </w:r>
      <w:r>
        <w:rPr>
          <w:rFonts w:ascii="Arial" w:hAnsi="Arial"/>
          <w:color w:val="000000"/>
          <w:sz w:val="28"/>
        </w:rPr>
        <w:t>=5*55=275 ВТ     (9.19)</w:t>
      </w:r>
    </w:p>
    <w:p w:rsidR="00D737E1" w:rsidRDefault="00D737E1">
      <w:pPr>
        <w:ind w:firstLine="426"/>
        <w:jc w:val="both"/>
        <w:rPr>
          <w:rFonts w:ascii="Arial" w:hAnsi="Arial"/>
          <w:color w:val="000000"/>
          <w:sz w:val="32"/>
        </w:rPr>
      </w:pPr>
    </w:p>
    <w:p w:rsidR="00D737E1" w:rsidRDefault="00D737E1">
      <w:pPr>
        <w:widowControl w:val="0"/>
        <w:spacing w:line="360" w:lineRule="auto"/>
        <w:ind w:firstLine="426"/>
        <w:jc w:val="both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Б) Тепловыделения от солнечной радиации.</w:t>
      </w:r>
    </w:p>
    <w:p w:rsidR="00D737E1" w:rsidRDefault="00D737E1">
      <w:pPr>
        <w:widowControl w:val="0"/>
        <w:spacing w:line="360" w:lineRule="auto"/>
        <w:ind w:firstLine="426"/>
        <w:jc w:val="both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Расчет тепла поступающего в помещение от солнечной радиации Q</w:t>
      </w:r>
      <w:r>
        <w:rPr>
          <w:rFonts w:ascii="Arial" w:hAnsi="Arial"/>
          <w:color w:val="000000"/>
          <w:sz w:val="28"/>
          <w:vertAlign w:val="subscript"/>
        </w:rPr>
        <w:t>ост</w:t>
      </w:r>
      <w:r>
        <w:rPr>
          <w:rFonts w:ascii="Arial" w:hAnsi="Arial"/>
          <w:color w:val="000000"/>
          <w:sz w:val="28"/>
        </w:rPr>
        <w:t xml:space="preserve"> и Q</w:t>
      </w:r>
      <w:r>
        <w:rPr>
          <w:rFonts w:ascii="Arial" w:hAnsi="Arial"/>
          <w:color w:val="000000"/>
          <w:sz w:val="28"/>
          <w:vertAlign w:val="subscript"/>
        </w:rPr>
        <w:t>п</w:t>
      </w:r>
      <w:r>
        <w:rPr>
          <w:rFonts w:ascii="Arial" w:hAnsi="Arial"/>
          <w:color w:val="000000"/>
          <w:sz w:val="28"/>
        </w:rPr>
        <w:t xml:space="preserve"> (ВТ), производится по следующим формулам: </w:t>
      </w:r>
    </w:p>
    <w:p w:rsidR="00D737E1" w:rsidRDefault="00D737E1">
      <w:pPr>
        <w:widowControl w:val="0"/>
        <w:numPr>
          <w:ilvl w:val="0"/>
          <w:numId w:val="1"/>
        </w:numPr>
        <w:spacing w:line="360" w:lineRule="auto"/>
        <w:ind w:left="0" w:firstLine="426"/>
        <w:jc w:val="both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для остекленных поверхностей</w:t>
      </w:r>
    </w:p>
    <w:p w:rsidR="00D737E1" w:rsidRDefault="00D737E1">
      <w:pPr>
        <w:ind w:left="426"/>
        <w:jc w:val="center"/>
        <w:rPr>
          <w:rFonts w:ascii="Arial" w:hAnsi="Arial"/>
          <w:color w:val="000000"/>
          <w:sz w:val="32"/>
        </w:rPr>
      </w:pPr>
    </w:p>
    <w:p w:rsidR="00D737E1" w:rsidRDefault="00D737E1">
      <w:pPr>
        <w:ind w:left="426"/>
        <w:jc w:val="center"/>
        <w:rPr>
          <w:rFonts w:ascii="Arial" w:hAnsi="Arial"/>
          <w:color w:val="000000"/>
          <w:sz w:val="32"/>
        </w:rPr>
      </w:pPr>
      <w:r>
        <w:rPr>
          <w:rFonts w:ascii="Arial" w:hAnsi="Arial"/>
          <w:color w:val="000000"/>
          <w:sz w:val="32"/>
        </w:rPr>
        <w:t>Q</w:t>
      </w:r>
      <w:r>
        <w:rPr>
          <w:rFonts w:ascii="Arial" w:hAnsi="Arial"/>
          <w:color w:val="000000"/>
          <w:sz w:val="32"/>
          <w:vertAlign w:val="subscript"/>
        </w:rPr>
        <w:t>ост</w:t>
      </w:r>
      <w:r>
        <w:rPr>
          <w:rFonts w:ascii="Arial" w:hAnsi="Arial"/>
          <w:color w:val="000000"/>
          <w:sz w:val="32"/>
        </w:rPr>
        <w:t>=F</w:t>
      </w:r>
      <w:r>
        <w:rPr>
          <w:rFonts w:ascii="Arial" w:hAnsi="Arial"/>
          <w:color w:val="000000"/>
          <w:sz w:val="32"/>
          <w:vertAlign w:val="subscript"/>
        </w:rPr>
        <w:t>ост</w:t>
      </w:r>
      <w:r>
        <w:rPr>
          <w:rFonts w:ascii="Arial" w:hAnsi="Arial"/>
          <w:color w:val="000000"/>
          <w:sz w:val="32"/>
        </w:rPr>
        <w:t>*q</w:t>
      </w:r>
      <w:r>
        <w:rPr>
          <w:rFonts w:ascii="Arial" w:hAnsi="Arial"/>
          <w:color w:val="000000"/>
          <w:sz w:val="32"/>
          <w:vertAlign w:val="subscript"/>
        </w:rPr>
        <w:t>ост</w:t>
      </w:r>
      <w:r>
        <w:rPr>
          <w:rFonts w:ascii="Arial" w:hAnsi="Arial"/>
          <w:color w:val="000000"/>
          <w:sz w:val="32"/>
        </w:rPr>
        <w:t>*A</w:t>
      </w:r>
      <w:r>
        <w:rPr>
          <w:rFonts w:ascii="Arial" w:hAnsi="Arial"/>
          <w:color w:val="000000"/>
          <w:sz w:val="32"/>
          <w:vertAlign w:val="subscript"/>
        </w:rPr>
        <w:t xml:space="preserve">ост     </w:t>
      </w:r>
      <w:r>
        <w:rPr>
          <w:rFonts w:ascii="Arial" w:hAnsi="Arial"/>
          <w:color w:val="000000"/>
          <w:sz w:val="32"/>
        </w:rPr>
        <w:t>(9.20)</w:t>
      </w:r>
    </w:p>
    <w:p w:rsidR="00D737E1" w:rsidRDefault="00D737E1">
      <w:pPr>
        <w:ind w:left="426"/>
        <w:jc w:val="both"/>
        <w:rPr>
          <w:rFonts w:ascii="Arial" w:hAnsi="Arial"/>
          <w:color w:val="000000"/>
          <w:sz w:val="32"/>
        </w:rPr>
      </w:pPr>
    </w:p>
    <w:p w:rsidR="00D737E1" w:rsidRDefault="00D737E1">
      <w:pPr>
        <w:widowControl w:val="0"/>
        <w:numPr>
          <w:ilvl w:val="0"/>
          <w:numId w:val="1"/>
        </w:numPr>
        <w:spacing w:line="360" w:lineRule="auto"/>
        <w:ind w:left="0" w:firstLine="426"/>
        <w:jc w:val="both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для покрытий</w:t>
      </w:r>
    </w:p>
    <w:p w:rsidR="00D737E1" w:rsidRDefault="00D737E1">
      <w:pPr>
        <w:ind w:left="426"/>
        <w:jc w:val="both"/>
        <w:rPr>
          <w:rFonts w:ascii="Arial" w:hAnsi="Arial"/>
          <w:color w:val="000000"/>
          <w:sz w:val="32"/>
        </w:rPr>
      </w:pPr>
    </w:p>
    <w:p w:rsidR="00D737E1" w:rsidRDefault="00D737E1">
      <w:pPr>
        <w:ind w:left="426"/>
        <w:jc w:val="center"/>
        <w:rPr>
          <w:rFonts w:ascii="Arial" w:hAnsi="Arial"/>
          <w:color w:val="000000"/>
          <w:sz w:val="32"/>
        </w:rPr>
      </w:pPr>
      <w:r>
        <w:rPr>
          <w:rFonts w:ascii="Arial" w:hAnsi="Arial"/>
          <w:color w:val="000000"/>
          <w:sz w:val="32"/>
        </w:rPr>
        <w:t>Q</w:t>
      </w:r>
      <w:r>
        <w:rPr>
          <w:rFonts w:ascii="Arial" w:hAnsi="Arial"/>
          <w:color w:val="000000"/>
          <w:sz w:val="32"/>
          <w:vertAlign w:val="subscript"/>
        </w:rPr>
        <w:t>п</w:t>
      </w:r>
      <w:r>
        <w:rPr>
          <w:rFonts w:ascii="Arial" w:hAnsi="Arial"/>
          <w:color w:val="000000"/>
          <w:sz w:val="32"/>
        </w:rPr>
        <w:t>=F</w:t>
      </w:r>
      <w:r>
        <w:rPr>
          <w:rFonts w:ascii="Arial" w:hAnsi="Arial"/>
          <w:color w:val="000000"/>
          <w:sz w:val="32"/>
          <w:vertAlign w:val="subscript"/>
        </w:rPr>
        <w:t>п</w:t>
      </w:r>
      <w:r>
        <w:rPr>
          <w:rFonts w:ascii="Arial" w:hAnsi="Arial"/>
          <w:color w:val="000000"/>
          <w:sz w:val="32"/>
        </w:rPr>
        <w:t>*q</w:t>
      </w:r>
      <w:r>
        <w:rPr>
          <w:rFonts w:ascii="Arial" w:hAnsi="Arial"/>
          <w:color w:val="000000"/>
          <w:sz w:val="32"/>
          <w:vertAlign w:val="subscript"/>
        </w:rPr>
        <w:t xml:space="preserve">п     </w:t>
      </w:r>
      <w:r>
        <w:rPr>
          <w:rFonts w:ascii="Arial" w:hAnsi="Arial"/>
          <w:color w:val="000000"/>
          <w:sz w:val="32"/>
        </w:rPr>
        <w:t>(9.21)</w:t>
      </w:r>
    </w:p>
    <w:p w:rsidR="00D737E1" w:rsidRDefault="00D737E1">
      <w:pPr>
        <w:jc w:val="both"/>
        <w:rPr>
          <w:rFonts w:ascii="Arial" w:hAnsi="Arial"/>
          <w:color w:val="000000"/>
          <w:sz w:val="32"/>
        </w:rPr>
      </w:pPr>
    </w:p>
    <w:p w:rsidR="00D737E1" w:rsidRDefault="00D737E1">
      <w:pPr>
        <w:widowControl w:val="0"/>
        <w:spacing w:line="360" w:lineRule="auto"/>
        <w:jc w:val="both"/>
        <w:rPr>
          <w:rFonts w:ascii="Arial" w:hAnsi="Arial"/>
          <w:color w:val="000000"/>
          <w:sz w:val="28"/>
          <w:vertAlign w:val="superscript"/>
        </w:rPr>
      </w:pPr>
      <w:r>
        <w:rPr>
          <w:rFonts w:ascii="Arial" w:hAnsi="Arial"/>
          <w:color w:val="000000"/>
          <w:sz w:val="28"/>
        </w:rPr>
        <w:t xml:space="preserve">где </w:t>
      </w:r>
      <w:r>
        <w:rPr>
          <w:rFonts w:ascii="Arial" w:hAnsi="Arial"/>
          <w:color w:val="000000"/>
          <w:sz w:val="28"/>
        </w:rPr>
        <w:tab/>
        <w:t>F</w:t>
      </w:r>
      <w:r>
        <w:rPr>
          <w:rFonts w:ascii="Arial" w:hAnsi="Arial"/>
          <w:color w:val="000000"/>
          <w:sz w:val="28"/>
          <w:vertAlign w:val="subscript"/>
        </w:rPr>
        <w:t>ост</w:t>
      </w:r>
      <w:r>
        <w:rPr>
          <w:rFonts w:ascii="Arial" w:hAnsi="Arial"/>
          <w:color w:val="000000"/>
          <w:sz w:val="28"/>
        </w:rPr>
        <w:t xml:space="preserve"> и F</w:t>
      </w:r>
      <w:r>
        <w:rPr>
          <w:rFonts w:ascii="Arial" w:hAnsi="Arial"/>
          <w:color w:val="000000"/>
          <w:sz w:val="28"/>
          <w:vertAlign w:val="subscript"/>
        </w:rPr>
        <w:t>п</w:t>
      </w:r>
      <w:r>
        <w:rPr>
          <w:rFonts w:ascii="Arial" w:hAnsi="Arial"/>
          <w:color w:val="000000"/>
          <w:sz w:val="28"/>
        </w:rPr>
        <w:t xml:space="preserve"> - площади поверхности остекления и покрытия, м</w:t>
      </w:r>
      <w:r>
        <w:rPr>
          <w:rFonts w:ascii="Arial" w:hAnsi="Arial"/>
          <w:color w:val="000000"/>
          <w:sz w:val="28"/>
          <w:vertAlign w:val="superscript"/>
        </w:rPr>
        <w:t>2</w:t>
      </w:r>
    </w:p>
    <w:p w:rsidR="00D737E1" w:rsidRDefault="00D737E1">
      <w:pPr>
        <w:widowControl w:val="0"/>
        <w:spacing w:line="360" w:lineRule="auto"/>
        <w:ind w:firstLine="720"/>
        <w:jc w:val="both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q</w:t>
      </w:r>
      <w:r>
        <w:rPr>
          <w:rFonts w:ascii="Arial" w:hAnsi="Arial"/>
          <w:color w:val="000000"/>
          <w:sz w:val="28"/>
          <w:vertAlign w:val="subscript"/>
        </w:rPr>
        <w:t>ост</w:t>
      </w:r>
      <w:r>
        <w:rPr>
          <w:rFonts w:ascii="Arial" w:hAnsi="Arial"/>
          <w:color w:val="000000"/>
          <w:sz w:val="28"/>
        </w:rPr>
        <w:t xml:space="preserve"> и q</w:t>
      </w:r>
      <w:r>
        <w:rPr>
          <w:rFonts w:ascii="Arial" w:hAnsi="Arial"/>
          <w:color w:val="000000"/>
          <w:sz w:val="28"/>
          <w:vertAlign w:val="subscript"/>
        </w:rPr>
        <w:t>п</w:t>
      </w:r>
      <w:r>
        <w:rPr>
          <w:rFonts w:ascii="Arial" w:hAnsi="Arial"/>
          <w:color w:val="000000"/>
          <w:sz w:val="28"/>
        </w:rPr>
        <w:t xml:space="preserve"> – тепловыделения от солнечной радиации, Вт/м</w:t>
      </w:r>
      <w:r>
        <w:rPr>
          <w:rFonts w:ascii="Arial" w:hAnsi="Arial"/>
          <w:color w:val="000000"/>
          <w:sz w:val="28"/>
          <w:vertAlign w:val="superscript"/>
        </w:rPr>
        <w:t>2</w:t>
      </w:r>
      <w:r>
        <w:rPr>
          <w:rFonts w:ascii="Arial" w:hAnsi="Arial"/>
          <w:color w:val="000000"/>
          <w:sz w:val="28"/>
        </w:rPr>
        <w:t>, через 1 м</w:t>
      </w:r>
      <w:r>
        <w:rPr>
          <w:rFonts w:ascii="Arial" w:hAnsi="Arial"/>
          <w:color w:val="000000"/>
          <w:sz w:val="28"/>
          <w:vertAlign w:val="subscript"/>
        </w:rPr>
        <w:softHyphen/>
      </w:r>
      <w:r>
        <w:rPr>
          <w:rFonts w:ascii="Arial" w:hAnsi="Arial"/>
          <w:color w:val="000000"/>
          <w:sz w:val="28"/>
          <w:vertAlign w:val="superscript"/>
        </w:rPr>
        <w:t>2</w:t>
      </w:r>
      <w:r>
        <w:rPr>
          <w:rFonts w:ascii="Arial" w:hAnsi="Arial"/>
          <w:color w:val="000000"/>
          <w:sz w:val="28"/>
        </w:rPr>
        <w:t xml:space="preserve"> поверхности остекления (с учетом ориентации по сторонам света) и через 1 м</w:t>
      </w:r>
      <w:r>
        <w:rPr>
          <w:rFonts w:ascii="Arial" w:hAnsi="Arial"/>
          <w:color w:val="000000"/>
          <w:sz w:val="28"/>
          <w:vertAlign w:val="superscript"/>
        </w:rPr>
        <w:t>2</w:t>
      </w:r>
      <w:r>
        <w:rPr>
          <w:rFonts w:ascii="Arial" w:hAnsi="Arial"/>
          <w:color w:val="000000"/>
          <w:sz w:val="28"/>
        </w:rPr>
        <w:t xml:space="preserve"> покрытия;</w:t>
      </w:r>
    </w:p>
    <w:p w:rsidR="00D737E1" w:rsidRDefault="00D737E1">
      <w:pPr>
        <w:widowControl w:val="0"/>
        <w:spacing w:line="360" w:lineRule="auto"/>
        <w:ind w:firstLine="720"/>
        <w:jc w:val="both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А</w:t>
      </w:r>
      <w:r>
        <w:rPr>
          <w:rFonts w:ascii="Arial" w:hAnsi="Arial"/>
          <w:color w:val="000000"/>
          <w:sz w:val="28"/>
          <w:vertAlign w:val="subscript"/>
        </w:rPr>
        <w:t>ост</w:t>
      </w:r>
      <w:r>
        <w:rPr>
          <w:rFonts w:ascii="Arial" w:hAnsi="Arial"/>
          <w:color w:val="000000"/>
          <w:sz w:val="28"/>
        </w:rPr>
        <w:t xml:space="preserve"> – коэффициент учета характера остекления.</w:t>
      </w:r>
    </w:p>
    <w:p w:rsidR="00D737E1" w:rsidRDefault="00D737E1">
      <w:pPr>
        <w:widowControl w:val="0"/>
        <w:spacing w:line="360" w:lineRule="auto"/>
        <w:ind w:firstLine="426"/>
        <w:jc w:val="both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В помещении имеется 2 окна размером 2х1,2 м</w:t>
      </w:r>
      <w:r>
        <w:rPr>
          <w:rFonts w:ascii="Arial" w:hAnsi="Arial"/>
          <w:color w:val="000000"/>
          <w:sz w:val="28"/>
          <w:vertAlign w:val="superscript"/>
        </w:rPr>
        <w:t>2</w:t>
      </w:r>
      <w:r>
        <w:rPr>
          <w:rFonts w:ascii="Arial" w:hAnsi="Arial"/>
          <w:color w:val="000000"/>
          <w:sz w:val="28"/>
        </w:rPr>
        <w:t>. Тогда      F</w:t>
      </w:r>
      <w:r>
        <w:rPr>
          <w:rFonts w:ascii="Arial" w:hAnsi="Arial"/>
          <w:color w:val="000000"/>
          <w:sz w:val="28"/>
        </w:rPr>
        <w:softHyphen/>
      </w:r>
      <w:r>
        <w:rPr>
          <w:rFonts w:ascii="Arial" w:hAnsi="Arial"/>
          <w:color w:val="000000"/>
          <w:sz w:val="28"/>
          <w:vertAlign w:val="subscript"/>
        </w:rPr>
        <w:t>ост</w:t>
      </w:r>
      <w:r>
        <w:rPr>
          <w:rFonts w:ascii="Arial" w:hAnsi="Arial"/>
          <w:color w:val="000000"/>
          <w:sz w:val="28"/>
        </w:rPr>
        <w:t>=4,8 м</w:t>
      </w:r>
      <w:r>
        <w:rPr>
          <w:rFonts w:ascii="Arial" w:hAnsi="Arial"/>
          <w:color w:val="000000"/>
          <w:sz w:val="28"/>
          <w:vertAlign w:val="superscript"/>
        </w:rPr>
        <w:t>2</w:t>
      </w:r>
      <w:r>
        <w:rPr>
          <w:rFonts w:ascii="Arial" w:hAnsi="Arial"/>
          <w:color w:val="000000"/>
          <w:sz w:val="28"/>
        </w:rPr>
        <w:t>.</w:t>
      </w:r>
    </w:p>
    <w:p w:rsidR="00D737E1" w:rsidRDefault="00D737E1">
      <w:pPr>
        <w:widowControl w:val="0"/>
        <w:spacing w:line="360" w:lineRule="auto"/>
        <w:ind w:firstLine="426"/>
        <w:jc w:val="both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Географическую широту примем равной 55</w:t>
      </w:r>
      <w:r>
        <w:rPr>
          <w:rFonts w:ascii="Arial" w:hAnsi="Arial"/>
          <w:color w:val="000000"/>
          <w:sz w:val="28"/>
          <w:vertAlign w:val="superscript"/>
        </w:rPr>
        <w:t>о</w:t>
      </w:r>
      <w:r>
        <w:rPr>
          <w:rFonts w:ascii="Arial" w:hAnsi="Arial"/>
          <w:color w:val="000000"/>
          <w:sz w:val="28"/>
        </w:rPr>
        <w:t>, окна выходят на юго-восток, характер оконных рам – с двойным остеклением и деревянными переплетами. Тогда,</w:t>
      </w:r>
    </w:p>
    <w:p w:rsidR="00D737E1" w:rsidRDefault="00D737E1">
      <w:pPr>
        <w:ind w:firstLine="426"/>
        <w:jc w:val="both"/>
        <w:rPr>
          <w:rFonts w:ascii="Arial" w:hAnsi="Arial"/>
          <w:color w:val="000000"/>
          <w:sz w:val="32"/>
        </w:rPr>
      </w:pPr>
    </w:p>
    <w:p w:rsidR="00D737E1" w:rsidRDefault="00D737E1">
      <w:pPr>
        <w:ind w:firstLine="426"/>
        <w:jc w:val="center"/>
        <w:rPr>
          <w:rFonts w:ascii="Arial" w:hAnsi="Arial"/>
          <w:color w:val="000000"/>
          <w:sz w:val="32"/>
        </w:rPr>
      </w:pPr>
      <w:r>
        <w:rPr>
          <w:rFonts w:ascii="Arial" w:hAnsi="Arial"/>
          <w:color w:val="000000"/>
          <w:sz w:val="32"/>
        </w:rPr>
        <w:t>q</w:t>
      </w:r>
      <w:r>
        <w:rPr>
          <w:rFonts w:ascii="Arial" w:hAnsi="Arial"/>
          <w:color w:val="000000"/>
          <w:sz w:val="32"/>
          <w:vertAlign w:val="subscript"/>
        </w:rPr>
        <w:t>ост</w:t>
      </w:r>
      <w:r>
        <w:rPr>
          <w:rFonts w:ascii="Arial" w:hAnsi="Arial"/>
          <w:color w:val="000000"/>
          <w:sz w:val="32"/>
        </w:rPr>
        <w:t>=145 Вт/м</w:t>
      </w:r>
      <w:r>
        <w:rPr>
          <w:rFonts w:ascii="Arial" w:hAnsi="Arial"/>
          <w:color w:val="000000"/>
          <w:sz w:val="32"/>
          <w:vertAlign w:val="superscript"/>
        </w:rPr>
        <w:t>2</w:t>
      </w:r>
      <w:r>
        <w:rPr>
          <w:rFonts w:ascii="Arial" w:hAnsi="Arial"/>
          <w:color w:val="000000"/>
          <w:sz w:val="32"/>
        </w:rPr>
        <w:t>,  А</w:t>
      </w:r>
      <w:r>
        <w:rPr>
          <w:rFonts w:ascii="Arial" w:hAnsi="Arial"/>
          <w:color w:val="000000"/>
          <w:sz w:val="32"/>
          <w:vertAlign w:val="subscript"/>
        </w:rPr>
        <w:t>ост</w:t>
      </w:r>
      <w:r>
        <w:rPr>
          <w:rFonts w:ascii="Arial" w:hAnsi="Arial"/>
          <w:color w:val="000000"/>
          <w:sz w:val="32"/>
        </w:rPr>
        <w:t>=1,15</w:t>
      </w:r>
    </w:p>
    <w:p w:rsidR="00D737E1" w:rsidRDefault="00D737E1">
      <w:pPr>
        <w:ind w:firstLine="426"/>
        <w:jc w:val="center"/>
        <w:rPr>
          <w:rFonts w:ascii="Arial" w:hAnsi="Arial"/>
          <w:color w:val="000000"/>
          <w:sz w:val="32"/>
        </w:rPr>
      </w:pPr>
      <w:r>
        <w:rPr>
          <w:rFonts w:ascii="Arial" w:hAnsi="Arial"/>
          <w:color w:val="000000"/>
          <w:sz w:val="32"/>
        </w:rPr>
        <w:t>Q</w:t>
      </w:r>
      <w:r>
        <w:rPr>
          <w:rFonts w:ascii="Arial" w:hAnsi="Arial"/>
          <w:color w:val="000000"/>
          <w:sz w:val="32"/>
          <w:vertAlign w:val="subscript"/>
        </w:rPr>
        <w:t>ост</w:t>
      </w:r>
      <w:r>
        <w:rPr>
          <w:rFonts w:ascii="Arial" w:hAnsi="Arial"/>
          <w:color w:val="000000"/>
          <w:sz w:val="32"/>
        </w:rPr>
        <w:t>=4,8*145*1,15=800 Вт</w:t>
      </w:r>
    </w:p>
    <w:p w:rsidR="00D737E1" w:rsidRDefault="00D737E1">
      <w:pPr>
        <w:ind w:firstLine="426"/>
        <w:jc w:val="both"/>
        <w:rPr>
          <w:rFonts w:ascii="Arial" w:hAnsi="Arial"/>
          <w:color w:val="000000"/>
          <w:sz w:val="32"/>
        </w:rPr>
      </w:pPr>
    </w:p>
    <w:p w:rsidR="00D737E1" w:rsidRDefault="00D737E1">
      <w:pPr>
        <w:widowControl w:val="0"/>
        <w:spacing w:line="360" w:lineRule="auto"/>
        <w:ind w:firstLine="426"/>
        <w:jc w:val="both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Площадь покрытия F</w:t>
      </w:r>
      <w:r>
        <w:rPr>
          <w:rFonts w:ascii="Arial" w:hAnsi="Arial"/>
          <w:color w:val="000000"/>
          <w:sz w:val="28"/>
          <w:vertAlign w:val="subscript"/>
        </w:rPr>
        <w:t>п</w:t>
      </w:r>
      <w:r>
        <w:rPr>
          <w:rFonts w:ascii="Arial" w:hAnsi="Arial"/>
          <w:color w:val="000000"/>
          <w:sz w:val="28"/>
        </w:rPr>
        <w:t>=20м</w:t>
      </w:r>
      <w:r>
        <w:rPr>
          <w:rFonts w:ascii="Arial" w:hAnsi="Arial"/>
          <w:color w:val="000000"/>
          <w:sz w:val="28"/>
          <w:vertAlign w:val="superscript"/>
        </w:rPr>
        <w:t>2</w:t>
      </w:r>
      <w:r>
        <w:rPr>
          <w:rFonts w:ascii="Arial" w:hAnsi="Arial"/>
          <w:color w:val="000000"/>
          <w:sz w:val="28"/>
        </w:rPr>
        <w:t>. Характер покрытия – с чердаком. Тогда,</w:t>
      </w:r>
    </w:p>
    <w:p w:rsidR="00D737E1" w:rsidRDefault="00D737E1">
      <w:pPr>
        <w:ind w:firstLine="426"/>
        <w:jc w:val="both"/>
        <w:rPr>
          <w:rFonts w:ascii="Arial" w:hAnsi="Arial"/>
          <w:color w:val="000000"/>
          <w:sz w:val="32"/>
        </w:rPr>
      </w:pPr>
    </w:p>
    <w:p w:rsidR="00D737E1" w:rsidRDefault="00D737E1">
      <w:pPr>
        <w:ind w:firstLine="426"/>
        <w:jc w:val="center"/>
        <w:rPr>
          <w:rFonts w:ascii="Arial" w:hAnsi="Arial"/>
          <w:color w:val="000000"/>
          <w:sz w:val="32"/>
          <w:vertAlign w:val="superscript"/>
        </w:rPr>
      </w:pPr>
      <w:r>
        <w:rPr>
          <w:rFonts w:ascii="Arial" w:hAnsi="Arial"/>
          <w:color w:val="000000"/>
          <w:sz w:val="32"/>
        </w:rPr>
        <w:t>q</w:t>
      </w:r>
      <w:r>
        <w:rPr>
          <w:rFonts w:ascii="Arial" w:hAnsi="Arial"/>
          <w:color w:val="000000"/>
          <w:sz w:val="32"/>
          <w:vertAlign w:val="subscript"/>
        </w:rPr>
        <w:t>п</w:t>
      </w:r>
      <w:r>
        <w:rPr>
          <w:rFonts w:ascii="Arial" w:hAnsi="Arial"/>
          <w:color w:val="000000"/>
          <w:sz w:val="32"/>
        </w:rPr>
        <w:t>=6 Вт/м</w:t>
      </w:r>
      <w:r>
        <w:rPr>
          <w:rFonts w:ascii="Arial" w:hAnsi="Arial"/>
          <w:color w:val="000000"/>
          <w:sz w:val="32"/>
          <w:vertAlign w:val="superscript"/>
        </w:rPr>
        <w:t>2</w:t>
      </w:r>
    </w:p>
    <w:p w:rsidR="00D737E1" w:rsidRDefault="00D737E1">
      <w:pPr>
        <w:ind w:firstLine="426"/>
        <w:jc w:val="center"/>
        <w:rPr>
          <w:rFonts w:ascii="Arial" w:hAnsi="Arial"/>
          <w:color w:val="000000"/>
          <w:sz w:val="32"/>
        </w:rPr>
      </w:pPr>
      <w:r>
        <w:rPr>
          <w:rFonts w:ascii="Arial" w:hAnsi="Arial"/>
          <w:color w:val="000000"/>
          <w:sz w:val="32"/>
        </w:rPr>
        <w:t>Q</w:t>
      </w:r>
      <w:r>
        <w:rPr>
          <w:rFonts w:ascii="Arial" w:hAnsi="Arial"/>
          <w:color w:val="000000"/>
          <w:sz w:val="32"/>
          <w:vertAlign w:val="subscript"/>
        </w:rPr>
        <w:t>п</w:t>
      </w:r>
      <w:r>
        <w:rPr>
          <w:rFonts w:ascii="Arial" w:hAnsi="Arial"/>
          <w:color w:val="000000"/>
          <w:sz w:val="32"/>
        </w:rPr>
        <w:t>=20*6=120 Вт</w:t>
      </w:r>
    </w:p>
    <w:p w:rsidR="00D737E1" w:rsidRDefault="00D737E1">
      <w:pPr>
        <w:ind w:firstLine="426"/>
        <w:jc w:val="both"/>
        <w:rPr>
          <w:rFonts w:ascii="Arial" w:hAnsi="Arial"/>
          <w:color w:val="000000"/>
          <w:sz w:val="32"/>
        </w:rPr>
      </w:pPr>
    </w:p>
    <w:p w:rsidR="00D737E1" w:rsidRDefault="00D737E1">
      <w:pPr>
        <w:widowControl w:val="0"/>
        <w:spacing w:line="360" w:lineRule="auto"/>
        <w:ind w:firstLine="426"/>
        <w:jc w:val="both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Суммарное тепловыделение от солнечной радиации:</w:t>
      </w:r>
    </w:p>
    <w:p w:rsidR="00D737E1" w:rsidRDefault="00D737E1">
      <w:pPr>
        <w:ind w:firstLine="426"/>
        <w:jc w:val="both"/>
        <w:rPr>
          <w:rFonts w:ascii="Arial" w:hAnsi="Arial"/>
          <w:color w:val="000000"/>
          <w:sz w:val="32"/>
        </w:rPr>
      </w:pPr>
    </w:p>
    <w:p w:rsidR="00D737E1" w:rsidRDefault="00D737E1">
      <w:pPr>
        <w:ind w:firstLine="426"/>
        <w:jc w:val="center"/>
        <w:rPr>
          <w:rFonts w:ascii="Arial" w:hAnsi="Arial"/>
          <w:color w:val="000000"/>
          <w:sz w:val="32"/>
        </w:rPr>
      </w:pPr>
      <w:r>
        <w:rPr>
          <w:rFonts w:ascii="Arial" w:hAnsi="Arial"/>
          <w:color w:val="000000"/>
          <w:sz w:val="32"/>
        </w:rPr>
        <w:t>Q</w:t>
      </w:r>
      <w:r>
        <w:rPr>
          <w:rFonts w:ascii="Arial" w:hAnsi="Arial"/>
          <w:color w:val="000000"/>
          <w:sz w:val="32"/>
          <w:vertAlign w:val="subscript"/>
        </w:rPr>
        <w:t>2</w:t>
      </w:r>
      <w:r>
        <w:rPr>
          <w:rFonts w:ascii="Arial" w:hAnsi="Arial"/>
          <w:color w:val="000000"/>
          <w:sz w:val="32"/>
        </w:rPr>
        <w:t>=Q</w:t>
      </w:r>
      <w:r>
        <w:rPr>
          <w:rFonts w:ascii="Arial" w:hAnsi="Arial"/>
          <w:color w:val="000000"/>
          <w:sz w:val="32"/>
          <w:vertAlign w:val="subscript"/>
        </w:rPr>
        <w:t>ост</w:t>
      </w:r>
      <w:r>
        <w:rPr>
          <w:rFonts w:ascii="Arial" w:hAnsi="Arial"/>
          <w:color w:val="000000"/>
          <w:sz w:val="32"/>
        </w:rPr>
        <w:t>+Q</w:t>
      </w:r>
      <w:r>
        <w:rPr>
          <w:rFonts w:ascii="Arial" w:hAnsi="Arial"/>
          <w:color w:val="000000"/>
          <w:sz w:val="32"/>
          <w:vertAlign w:val="subscript"/>
        </w:rPr>
        <w:t>п</w:t>
      </w:r>
      <w:r>
        <w:rPr>
          <w:rFonts w:ascii="Arial" w:hAnsi="Arial"/>
          <w:color w:val="000000"/>
          <w:sz w:val="32"/>
        </w:rPr>
        <w:t>=800+120=920. Вт    (9.22)</w:t>
      </w:r>
    </w:p>
    <w:p w:rsidR="00D737E1" w:rsidRDefault="00D737E1">
      <w:pPr>
        <w:ind w:firstLine="426"/>
        <w:jc w:val="both"/>
        <w:rPr>
          <w:rFonts w:ascii="Arial" w:hAnsi="Arial"/>
          <w:color w:val="000000"/>
          <w:sz w:val="32"/>
        </w:rPr>
      </w:pPr>
    </w:p>
    <w:p w:rsidR="00D737E1" w:rsidRDefault="00D737E1">
      <w:pPr>
        <w:widowControl w:val="0"/>
        <w:spacing w:line="360" w:lineRule="auto"/>
        <w:ind w:firstLine="426"/>
        <w:jc w:val="both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В) Тепловыделения от источников искусственного освещения.</w:t>
      </w:r>
    </w:p>
    <w:p w:rsidR="00D737E1" w:rsidRDefault="00D737E1">
      <w:pPr>
        <w:widowControl w:val="0"/>
        <w:spacing w:line="360" w:lineRule="auto"/>
        <w:ind w:firstLine="426"/>
        <w:jc w:val="both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Расчет тепловыделений от источников искусственного освещения проводится по формуле:</w:t>
      </w:r>
    </w:p>
    <w:p w:rsidR="00D737E1" w:rsidRDefault="00D737E1">
      <w:pPr>
        <w:ind w:firstLine="426"/>
        <w:jc w:val="both"/>
        <w:rPr>
          <w:rFonts w:ascii="Arial" w:hAnsi="Arial"/>
          <w:color w:val="000000"/>
          <w:sz w:val="32"/>
        </w:rPr>
      </w:pPr>
    </w:p>
    <w:p w:rsidR="00D737E1" w:rsidRDefault="00D737E1">
      <w:pPr>
        <w:ind w:firstLine="426"/>
        <w:jc w:val="center"/>
        <w:rPr>
          <w:rFonts w:ascii="Arial" w:hAnsi="Arial"/>
          <w:color w:val="000000"/>
          <w:sz w:val="32"/>
        </w:rPr>
      </w:pPr>
      <w:r>
        <w:rPr>
          <w:rFonts w:ascii="Arial" w:hAnsi="Arial"/>
          <w:color w:val="000000"/>
          <w:sz w:val="32"/>
        </w:rPr>
        <w:t>Q</w:t>
      </w:r>
      <w:r>
        <w:rPr>
          <w:rFonts w:ascii="Arial" w:hAnsi="Arial"/>
          <w:color w:val="000000"/>
          <w:sz w:val="32"/>
          <w:vertAlign w:val="subscript"/>
        </w:rPr>
        <w:t>3</w:t>
      </w:r>
      <w:r>
        <w:rPr>
          <w:rFonts w:ascii="Arial" w:hAnsi="Arial"/>
          <w:color w:val="000000"/>
          <w:sz w:val="32"/>
        </w:rPr>
        <w:t>=N*n*1000, Вт      (9.23)</w:t>
      </w:r>
    </w:p>
    <w:p w:rsidR="00D737E1" w:rsidRDefault="00D737E1">
      <w:pPr>
        <w:ind w:firstLine="426"/>
        <w:jc w:val="both"/>
        <w:rPr>
          <w:rFonts w:ascii="Arial" w:hAnsi="Arial"/>
          <w:color w:val="000000"/>
          <w:sz w:val="32"/>
        </w:rPr>
      </w:pPr>
    </w:p>
    <w:p w:rsidR="00D737E1" w:rsidRDefault="00D737E1">
      <w:pPr>
        <w:widowControl w:val="0"/>
        <w:spacing w:line="360" w:lineRule="auto"/>
        <w:ind w:firstLine="426"/>
        <w:jc w:val="both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Где N – суммарная мощность источников освещения, кВт;</w:t>
      </w:r>
    </w:p>
    <w:p w:rsidR="00D737E1" w:rsidRDefault="00D737E1">
      <w:pPr>
        <w:widowControl w:val="0"/>
        <w:spacing w:line="360" w:lineRule="auto"/>
        <w:ind w:firstLine="426"/>
        <w:jc w:val="both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n – коэффициент тепловых потерь (0,9 для ламп накаливания и 0,55 для люминесцентных ламп).</w:t>
      </w:r>
    </w:p>
    <w:p w:rsidR="00D737E1" w:rsidRDefault="00D737E1">
      <w:pPr>
        <w:widowControl w:val="0"/>
        <w:spacing w:line="360" w:lineRule="auto"/>
        <w:ind w:firstLine="426"/>
        <w:jc w:val="both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У нас имеется 20 светильников с двумя лампами ЛД30 (30Вт) и 2 местных светильника с лампами Б215-225-200 или Г215-225-200. Тогда получаем:</w:t>
      </w:r>
    </w:p>
    <w:p w:rsidR="00D737E1" w:rsidRDefault="00D737E1">
      <w:pPr>
        <w:ind w:firstLine="426"/>
        <w:jc w:val="both"/>
        <w:rPr>
          <w:rFonts w:ascii="Arial" w:hAnsi="Arial"/>
          <w:color w:val="000000"/>
          <w:sz w:val="32"/>
        </w:rPr>
      </w:pPr>
    </w:p>
    <w:p w:rsidR="00D737E1" w:rsidRDefault="00D737E1">
      <w:pPr>
        <w:ind w:firstLine="426"/>
        <w:jc w:val="center"/>
        <w:rPr>
          <w:rFonts w:ascii="Arial" w:hAnsi="Arial"/>
          <w:color w:val="000000"/>
          <w:sz w:val="32"/>
        </w:rPr>
      </w:pPr>
      <w:r>
        <w:rPr>
          <w:rFonts w:ascii="Arial" w:hAnsi="Arial"/>
          <w:color w:val="000000"/>
          <w:sz w:val="32"/>
        </w:rPr>
        <w:t>Q</w:t>
      </w:r>
      <w:r>
        <w:rPr>
          <w:rFonts w:ascii="Arial" w:hAnsi="Arial"/>
          <w:color w:val="000000"/>
          <w:sz w:val="32"/>
          <w:vertAlign w:val="subscript"/>
        </w:rPr>
        <w:t>3</w:t>
      </w:r>
      <w:r>
        <w:rPr>
          <w:rFonts w:ascii="Arial" w:hAnsi="Arial"/>
          <w:color w:val="000000"/>
          <w:sz w:val="32"/>
        </w:rPr>
        <w:t>=(20*2*0.03*0.55+2*0.2*0.9)*1000=1020 Вт</w:t>
      </w:r>
    </w:p>
    <w:p w:rsidR="00D737E1" w:rsidRDefault="00D737E1">
      <w:pPr>
        <w:ind w:firstLine="426"/>
        <w:jc w:val="both"/>
        <w:rPr>
          <w:rFonts w:ascii="Arial" w:hAnsi="Arial"/>
          <w:color w:val="000000"/>
          <w:sz w:val="32"/>
        </w:rPr>
      </w:pPr>
    </w:p>
    <w:p w:rsidR="00D737E1" w:rsidRDefault="00D737E1">
      <w:pPr>
        <w:widowControl w:val="0"/>
        <w:spacing w:line="360" w:lineRule="auto"/>
        <w:ind w:firstLine="426"/>
        <w:jc w:val="both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Г) Тепловыделения от радиотехнических установок и устройств вычислительной техники.</w:t>
      </w:r>
    </w:p>
    <w:p w:rsidR="00D737E1" w:rsidRDefault="00D737E1">
      <w:pPr>
        <w:widowControl w:val="0"/>
        <w:spacing w:line="360" w:lineRule="auto"/>
        <w:ind w:firstLine="426"/>
        <w:jc w:val="both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Расчет выделений тепла проводится аналогично расчету тепловыделений от источников искусственного освещения:</w:t>
      </w:r>
    </w:p>
    <w:p w:rsidR="00D737E1" w:rsidRDefault="00D737E1">
      <w:pPr>
        <w:ind w:firstLine="426"/>
        <w:jc w:val="both"/>
        <w:rPr>
          <w:rFonts w:ascii="Arial" w:hAnsi="Arial"/>
          <w:color w:val="000000"/>
          <w:sz w:val="32"/>
        </w:rPr>
      </w:pPr>
    </w:p>
    <w:p w:rsidR="00D737E1" w:rsidRDefault="00D737E1">
      <w:pPr>
        <w:ind w:firstLine="426"/>
        <w:jc w:val="center"/>
        <w:rPr>
          <w:rFonts w:ascii="Arial" w:hAnsi="Arial"/>
          <w:color w:val="000000"/>
          <w:sz w:val="32"/>
        </w:rPr>
      </w:pPr>
      <w:r>
        <w:rPr>
          <w:rFonts w:ascii="Arial" w:hAnsi="Arial"/>
          <w:color w:val="000000"/>
          <w:sz w:val="32"/>
        </w:rPr>
        <w:t>Q</w:t>
      </w:r>
      <w:r>
        <w:rPr>
          <w:rFonts w:ascii="Arial" w:hAnsi="Arial"/>
          <w:color w:val="000000"/>
          <w:sz w:val="32"/>
          <w:vertAlign w:val="subscript"/>
        </w:rPr>
        <w:t>4</w:t>
      </w:r>
      <w:r>
        <w:rPr>
          <w:rFonts w:ascii="Arial" w:hAnsi="Arial"/>
          <w:color w:val="000000"/>
          <w:sz w:val="32"/>
        </w:rPr>
        <w:t>=N*n*1000, Вт    (9.24)</w:t>
      </w:r>
    </w:p>
    <w:p w:rsidR="00D737E1" w:rsidRDefault="00D737E1">
      <w:pPr>
        <w:ind w:firstLine="426"/>
        <w:jc w:val="both"/>
        <w:rPr>
          <w:rFonts w:ascii="Arial" w:hAnsi="Arial"/>
          <w:color w:val="000000"/>
          <w:sz w:val="32"/>
        </w:rPr>
      </w:pPr>
    </w:p>
    <w:p w:rsidR="00D737E1" w:rsidRDefault="00D737E1">
      <w:pPr>
        <w:widowControl w:val="0"/>
        <w:spacing w:line="360" w:lineRule="auto"/>
        <w:ind w:firstLine="426"/>
        <w:jc w:val="both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Коэффициент тепловых потерь для радиотехнического устройства составляет n=0,7 и для устройств вычислительной техники n=0,5.</w:t>
      </w:r>
    </w:p>
    <w:p w:rsidR="00D737E1" w:rsidRDefault="00D737E1">
      <w:pPr>
        <w:widowControl w:val="0"/>
        <w:spacing w:line="360" w:lineRule="auto"/>
        <w:ind w:firstLine="426"/>
        <w:jc w:val="both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В помещении находятся: 3 персональных компьютера типа Pentium PRO по 600 Вт (вместе с мониторами) и 2 принтера EPSON по 130 Вт.</w:t>
      </w:r>
    </w:p>
    <w:p w:rsidR="00D737E1" w:rsidRDefault="00D737E1">
      <w:pPr>
        <w:ind w:firstLine="426"/>
        <w:jc w:val="center"/>
        <w:rPr>
          <w:rFonts w:ascii="Arial" w:hAnsi="Arial"/>
          <w:color w:val="000000"/>
          <w:sz w:val="32"/>
        </w:rPr>
      </w:pPr>
      <w:r>
        <w:rPr>
          <w:rFonts w:ascii="Arial" w:hAnsi="Arial"/>
          <w:color w:val="000000"/>
          <w:sz w:val="32"/>
        </w:rPr>
        <w:t>Q</w:t>
      </w:r>
      <w:r>
        <w:rPr>
          <w:rFonts w:ascii="Arial" w:hAnsi="Arial"/>
          <w:color w:val="000000"/>
          <w:sz w:val="32"/>
          <w:vertAlign w:val="subscript"/>
        </w:rPr>
        <w:t>4</w:t>
      </w:r>
      <w:r>
        <w:rPr>
          <w:rFonts w:ascii="Arial" w:hAnsi="Arial"/>
          <w:color w:val="000000"/>
          <w:sz w:val="32"/>
        </w:rPr>
        <w:t>=(3*0.6+2*0.13)*0.5*1000=1030 Вт</w:t>
      </w:r>
    </w:p>
    <w:p w:rsidR="00D737E1" w:rsidRDefault="00D737E1">
      <w:pPr>
        <w:ind w:firstLine="426"/>
        <w:jc w:val="center"/>
        <w:rPr>
          <w:rFonts w:ascii="Arial" w:hAnsi="Arial"/>
          <w:color w:val="000000"/>
          <w:sz w:val="32"/>
        </w:rPr>
      </w:pPr>
    </w:p>
    <w:p w:rsidR="00D737E1" w:rsidRDefault="00D737E1">
      <w:pPr>
        <w:widowControl w:val="0"/>
        <w:spacing w:line="360" w:lineRule="auto"/>
        <w:ind w:firstLine="426"/>
        <w:jc w:val="both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Суммарные тепловыделения составят:</w:t>
      </w:r>
    </w:p>
    <w:p w:rsidR="00D737E1" w:rsidRDefault="00D737E1">
      <w:pPr>
        <w:ind w:firstLine="426"/>
        <w:jc w:val="both"/>
        <w:rPr>
          <w:rFonts w:ascii="Arial" w:hAnsi="Arial"/>
          <w:color w:val="000000"/>
          <w:sz w:val="32"/>
        </w:rPr>
      </w:pPr>
    </w:p>
    <w:p w:rsidR="00D737E1" w:rsidRDefault="00D737E1">
      <w:pPr>
        <w:ind w:firstLine="426"/>
        <w:jc w:val="center"/>
        <w:rPr>
          <w:rFonts w:ascii="Arial" w:hAnsi="Arial"/>
          <w:color w:val="000000"/>
          <w:sz w:val="32"/>
        </w:rPr>
      </w:pPr>
      <w:r>
        <w:rPr>
          <w:rFonts w:ascii="Arial" w:hAnsi="Arial"/>
          <w:color w:val="000000"/>
          <w:sz w:val="32"/>
        </w:rPr>
        <w:t>Q</w:t>
      </w:r>
      <w:r>
        <w:rPr>
          <w:rFonts w:ascii="Arial" w:hAnsi="Arial"/>
          <w:color w:val="000000"/>
          <w:sz w:val="32"/>
          <w:vertAlign w:val="subscript"/>
        </w:rPr>
        <w:t>с</w:t>
      </w:r>
      <w:r>
        <w:rPr>
          <w:rFonts w:ascii="Arial" w:hAnsi="Arial"/>
          <w:color w:val="000000"/>
          <w:sz w:val="32"/>
        </w:rPr>
        <w:t>=Q</w:t>
      </w:r>
      <w:r>
        <w:rPr>
          <w:rFonts w:ascii="Arial" w:hAnsi="Arial"/>
          <w:color w:val="000000"/>
          <w:sz w:val="32"/>
          <w:vertAlign w:val="subscript"/>
        </w:rPr>
        <w:t>1</w:t>
      </w:r>
      <w:r>
        <w:rPr>
          <w:rFonts w:ascii="Arial" w:hAnsi="Arial"/>
          <w:color w:val="000000"/>
          <w:sz w:val="32"/>
        </w:rPr>
        <w:t>+Q</w:t>
      </w:r>
      <w:r>
        <w:rPr>
          <w:rFonts w:ascii="Arial" w:hAnsi="Arial"/>
          <w:color w:val="000000"/>
          <w:sz w:val="32"/>
          <w:vertAlign w:val="subscript"/>
        </w:rPr>
        <w:t>2</w:t>
      </w:r>
      <w:r>
        <w:rPr>
          <w:rFonts w:ascii="Arial" w:hAnsi="Arial"/>
          <w:color w:val="000000"/>
          <w:sz w:val="32"/>
        </w:rPr>
        <w:t>+Q</w:t>
      </w:r>
      <w:r>
        <w:rPr>
          <w:rFonts w:ascii="Arial" w:hAnsi="Arial"/>
          <w:color w:val="000000"/>
          <w:sz w:val="32"/>
          <w:vertAlign w:val="subscript"/>
        </w:rPr>
        <w:t>3</w:t>
      </w:r>
      <w:r>
        <w:rPr>
          <w:rFonts w:ascii="Arial" w:hAnsi="Arial"/>
          <w:color w:val="000000"/>
          <w:sz w:val="32"/>
        </w:rPr>
        <w:t>+Q</w:t>
      </w:r>
      <w:r>
        <w:rPr>
          <w:rFonts w:ascii="Arial" w:hAnsi="Arial"/>
          <w:color w:val="000000"/>
          <w:sz w:val="32"/>
          <w:vertAlign w:val="subscript"/>
        </w:rPr>
        <w:t>4</w:t>
      </w:r>
      <w:r>
        <w:rPr>
          <w:rFonts w:ascii="Arial" w:hAnsi="Arial"/>
          <w:color w:val="000000"/>
          <w:sz w:val="32"/>
        </w:rPr>
        <w:t>=3245 Вт     (9.25)</w:t>
      </w:r>
    </w:p>
    <w:p w:rsidR="00D737E1" w:rsidRDefault="00D737E1">
      <w:pPr>
        <w:ind w:firstLine="426"/>
        <w:jc w:val="both"/>
        <w:rPr>
          <w:rFonts w:ascii="Arial" w:hAnsi="Arial"/>
          <w:color w:val="000000"/>
          <w:sz w:val="32"/>
        </w:rPr>
      </w:pPr>
    </w:p>
    <w:p w:rsidR="00D737E1" w:rsidRDefault="00D737E1">
      <w:pPr>
        <w:widowControl w:val="0"/>
        <w:spacing w:line="360" w:lineRule="auto"/>
        <w:ind w:firstLine="426"/>
        <w:jc w:val="both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Q</w:t>
      </w:r>
      <w:r>
        <w:rPr>
          <w:rFonts w:ascii="Arial" w:hAnsi="Arial"/>
          <w:color w:val="000000"/>
          <w:sz w:val="28"/>
          <w:vertAlign w:val="subscript"/>
        </w:rPr>
        <w:t>изб</w:t>
      </w:r>
      <w:r>
        <w:rPr>
          <w:rFonts w:ascii="Arial" w:hAnsi="Arial"/>
          <w:color w:val="000000"/>
          <w:sz w:val="28"/>
        </w:rPr>
        <w:t xml:space="preserve"> – избыточная теплота в помещении, определяемая как разность между Q</w:t>
      </w:r>
      <w:r>
        <w:rPr>
          <w:rFonts w:ascii="Arial" w:hAnsi="Arial"/>
          <w:color w:val="000000"/>
          <w:sz w:val="28"/>
          <w:vertAlign w:val="subscript"/>
        </w:rPr>
        <w:t>с</w:t>
      </w:r>
      <w:r>
        <w:rPr>
          <w:rFonts w:ascii="Arial" w:hAnsi="Arial"/>
          <w:color w:val="000000"/>
          <w:sz w:val="28"/>
        </w:rPr>
        <w:t xml:space="preserve"> – теплом, выделяемым в помещении и Q</w:t>
      </w:r>
      <w:r>
        <w:rPr>
          <w:rFonts w:ascii="Arial" w:hAnsi="Arial"/>
          <w:color w:val="000000"/>
          <w:sz w:val="28"/>
          <w:vertAlign w:val="subscript"/>
        </w:rPr>
        <w:t>расх</w:t>
      </w:r>
      <w:r>
        <w:rPr>
          <w:rFonts w:ascii="Arial" w:hAnsi="Arial"/>
          <w:color w:val="000000"/>
          <w:sz w:val="28"/>
        </w:rPr>
        <w:t xml:space="preserve"> – теплом, удаляемым из помещения.</w:t>
      </w:r>
    </w:p>
    <w:p w:rsidR="00D737E1" w:rsidRDefault="00D737E1">
      <w:pPr>
        <w:ind w:firstLine="426"/>
        <w:jc w:val="both"/>
        <w:rPr>
          <w:rFonts w:ascii="Arial" w:hAnsi="Arial"/>
          <w:color w:val="000000"/>
          <w:sz w:val="32"/>
        </w:rPr>
      </w:pPr>
    </w:p>
    <w:p w:rsidR="00D737E1" w:rsidRDefault="00D737E1">
      <w:pPr>
        <w:ind w:left="1440" w:firstLine="720"/>
        <w:jc w:val="center"/>
        <w:rPr>
          <w:rFonts w:ascii="Arial" w:hAnsi="Arial"/>
          <w:color w:val="000000"/>
          <w:sz w:val="32"/>
        </w:rPr>
      </w:pPr>
      <w:r>
        <w:rPr>
          <w:rFonts w:ascii="Arial" w:hAnsi="Arial"/>
          <w:color w:val="000000"/>
          <w:sz w:val="32"/>
        </w:rPr>
        <w:t>Q</w:t>
      </w:r>
      <w:r>
        <w:rPr>
          <w:rFonts w:ascii="Arial" w:hAnsi="Arial"/>
          <w:color w:val="000000"/>
          <w:sz w:val="32"/>
          <w:vertAlign w:val="subscript"/>
        </w:rPr>
        <w:t>изб</w:t>
      </w:r>
      <w:r>
        <w:rPr>
          <w:rFonts w:ascii="Arial" w:hAnsi="Arial"/>
          <w:color w:val="000000"/>
          <w:sz w:val="32"/>
        </w:rPr>
        <w:t>=Q</w:t>
      </w:r>
      <w:r>
        <w:rPr>
          <w:rFonts w:ascii="Arial" w:hAnsi="Arial"/>
          <w:color w:val="000000"/>
          <w:sz w:val="32"/>
          <w:vertAlign w:val="subscript"/>
        </w:rPr>
        <w:t>с</w:t>
      </w:r>
      <w:r>
        <w:rPr>
          <w:rFonts w:ascii="Arial" w:hAnsi="Arial"/>
          <w:color w:val="000000"/>
          <w:sz w:val="32"/>
        </w:rPr>
        <w:t>-Q</w:t>
      </w:r>
      <w:r>
        <w:rPr>
          <w:rFonts w:ascii="Arial" w:hAnsi="Arial"/>
          <w:color w:val="000000"/>
          <w:sz w:val="32"/>
          <w:vertAlign w:val="subscript"/>
        </w:rPr>
        <w:t>расх</w:t>
      </w:r>
      <w:r>
        <w:rPr>
          <w:rFonts w:ascii="Arial" w:hAnsi="Arial"/>
          <w:color w:val="000000"/>
          <w:sz w:val="32"/>
        </w:rPr>
        <w:t xml:space="preserve">             (9.26)</w:t>
      </w:r>
    </w:p>
    <w:p w:rsidR="00D737E1" w:rsidRDefault="00D737E1">
      <w:pPr>
        <w:ind w:firstLine="426"/>
        <w:jc w:val="center"/>
        <w:rPr>
          <w:rFonts w:ascii="Arial" w:hAnsi="Arial"/>
          <w:color w:val="000000"/>
          <w:sz w:val="32"/>
        </w:rPr>
      </w:pPr>
      <w:r>
        <w:rPr>
          <w:rFonts w:ascii="Arial" w:hAnsi="Arial"/>
          <w:color w:val="000000"/>
          <w:sz w:val="32"/>
        </w:rPr>
        <w:t>Q</w:t>
      </w:r>
      <w:r>
        <w:rPr>
          <w:rFonts w:ascii="Arial" w:hAnsi="Arial"/>
          <w:color w:val="000000"/>
          <w:sz w:val="32"/>
          <w:vertAlign w:val="subscript"/>
        </w:rPr>
        <w:t>расх</w:t>
      </w:r>
      <w:r>
        <w:rPr>
          <w:rFonts w:ascii="Arial" w:hAnsi="Arial"/>
          <w:color w:val="000000"/>
          <w:sz w:val="32"/>
        </w:rPr>
        <w:t>=0,1*Q</w:t>
      </w:r>
      <w:r>
        <w:rPr>
          <w:rFonts w:ascii="Arial" w:hAnsi="Arial"/>
          <w:color w:val="000000"/>
          <w:sz w:val="32"/>
          <w:vertAlign w:val="subscript"/>
        </w:rPr>
        <w:t>с</w:t>
      </w:r>
      <w:r>
        <w:rPr>
          <w:rFonts w:ascii="Arial" w:hAnsi="Arial"/>
          <w:color w:val="000000"/>
          <w:sz w:val="32"/>
        </w:rPr>
        <w:t>=324,5 Вт</w:t>
      </w:r>
    </w:p>
    <w:p w:rsidR="00D737E1" w:rsidRDefault="00D737E1">
      <w:pPr>
        <w:ind w:firstLine="426"/>
        <w:jc w:val="center"/>
        <w:rPr>
          <w:rFonts w:ascii="Arial" w:hAnsi="Arial"/>
          <w:color w:val="000000"/>
          <w:sz w:val="32"/>
        </w:rPr>
      </w:pPr>
      <w:r>
        <w:rPr>
          <w:rFonts w:ascii="Arial" w:hAnsi="Arial"/>
          <w:color w:val="000000"/>
          <w:sz w:val="32"/>
        </w:rPr>
        <w:t>Q</w:t>
      </w:r>
      <w:r>
        <w:rPr>
          <w:rFonts w:ascii="Arial" w:hAnsi="Arial"/>
          <w:color w:val="000000"/>
          <w:sz w:val="32"/>
          <w:vertAlign w:val="subscript"/>
        </w:rPr>
        <w:t>изб</w:t>
      </w:r>
      <w:r>
        <w:rPr>
          <w:rFonts w:ascii="Arial" w:hAnsi="Arial"/>
          <w:color w:val="000000"/>
          <w:sz w:val="32"/>
        </w:rPr>
        <w:t>=2920,5 Вт</w:t>
      </w:r>
    </w:p>
    <w:p w:rsidR="00D737E1" w:rsidRDefault="00D737E1">
      <w:pPr>
        <w:ind w:firstLine="426"/>
        <w:jc w:val="both"/>
        <w:rPr>
          <w:rFonts w:ascii="Arial" w:hAnsi="Arial"/>
          <w:color w:val="000000"/>
          <w:sz w:val="32"/>
        </w:rPr>
      </w:pPr>
    </w:p>
    <w:p w:rsidR="00D737E1" w:rsidRDefault="00D737E1">
      <w:pPr>
        <w:ind w:firstLine="426"/>
        <w:jc w:val="both"/>
        <w:rPr>
          <w:rFonts w:ascii="Arial" w:hAnsi="Arial"/>
          <w:color w:val="000000"/>
          <w:sz w:val="32"/>
        </w:rPr>
      </w:pPr>
    </w:p>
    <w:p w:rsidR="00D737E1" w:rsidRDefault="00D737E1">
      <w:pPr>
        <w:pStyle w:val="8"/>
      </w:pPr>
      <w:r>
        <w:t>9.5 РАСЧЕТ НЕОБХОДИМОГО ВОЗДУХООБМЕНА</w:t>
      </w:r>
    </w:p>
    <w:p w:rsidR="00D737E1" w:rsidRDefault="00D737E1">
      <w:pPr>
        <w:jc w:val="both"/>
        <w:rPr>
          <w:rFonts w:ascii="Arial" w:hAnsi="Arial"/>
          <w:color w:val="000000"/>
          <w:sz w:val="32"/>
        </w:rPr>
      </w:pPr>
    </w:p>
    <w:p w:rsidR="00D737E1" w:rsidRDefault="00D737E1">
      <w:pPr>
        <w:widowControl w:val="0"/>
        <w:spacing w:line="360" w:lineRule="auto"/>
        <w:ind w:firstLine="426"/>
        <w:jc w:val="both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Объем приточного воздуха, необходимого для поглощения тепла, G (м</w:t>
      </w:r>
      <w:r>
        <w:rPr>
          <w:rFonts w:ascii="Arial" w:hAnsi="Arial"/>
          <w:color w:val="000000"/>
          <w:sz w:val="28"/>
          <w:vertAlign w:val="superscript"/>
        </w:rPr>
        <w:t>3</w:t>
      </w:r>
      <w:r>
        <w:rPr>
          <w:rFonts w:ascii="Arial" w:hAnsi="Arial"/>
          <w:color w:val="000000"/>
          <w:sz w:val="28"/>
        </w:rPr>
        <w:t>/ч), рассчитывают по формуле:</w:t>
      </w:r>
    </w:p>
    <w:p w:rsidR="00D737E1" w:rsidRDefault="00D737E1">
      <w:pPr>
        <w:jc w:val="both"/>
        <w:rPr>
          <w:rFonts w:ascii="Arial" w:hAnsi="Arial"/>
          <w:color w:val="000000"/>
          <w:sz w:val="32"/>
        </w:rPr>
      </w:pPr>
    </w:p>
    <w:p w:rsidR="00D737E1" w:rsidRDefault="00D737E1">
      <w:pPr>
        <w:jc w:val="center"/>
        <w:rPr>
          <w:rFonts w:ascii="Arial" w:hAnsi="Arial"/>
          <w:color w:val="000000"/>
          <w:sz w:val="32"/>
        </w:rPr>
      </w:pPr>
      <w:r>
        <w:rPr>
          <w:rFonts w:ascii="Arial" w:hAnsi="Arial"/>
          <w:color w:val="000000"/>
          <w:sz w:val="32"/>
        </w:rPr>
        <w:t>G=3600*Q</w:t>
      </w:r>
      <w:r>
        <w:rPr>
          <w:rFonts w:ascii="Arial" w:hAnsi="Arial"/>
          <w:color w:val="000000"/>
          <w:sz w:val="32"/>
          <w:vertAlign w:val="subscript"/>
        </w:rPr>
        <w:t>изб</w:t>
      </w:r>
      <w:r>
        <w:rPr>
          <w:rFonts w:ascii="Arial" w:hAnsi="Arial"/>
          <w:color w:val="000000"/>
          <w:sz w:val="32"/>
        </w:rPr>
        <w:t>/C</w:t>
      </w:r>
      <w:r>
        <w:rPr>
          <w:rFonts w:ascii="Arial" w:hAnsi="Arial"/>
          <w:color w:val="000000"/>
          <w:sz w:val="32"/>
          <w:vertAlign w:val="subscript"/>
        </w:rPr>
        <w:t>р</w:t>
      </w:r>
      <w:r>
        <w:rPr>
          <w:rFonts w:ascii="Arial" w:hAnsi="Arial"/>
          <w:color w:val="000000"/>
          <w:sz w:val="32"/>
        </w:rPr>
        <w:t>*p*(t</w:t>
      </w:r>
      <w:r>
        <w:rPr>
          <w:rFonts w:ascii="Arial" w:hAnsi="Arial"/>
          <w:color w:val="000000"/>
          <w:sz w:val="32"/>
          <w:vertAlign w:val="subscript"/>
        </w:rPr>
        <w:t>уд</w:t>
      </w:r>
      <w:r>
        <w:rPr>
          <w:rFonts w:ascii="Arial" w:hAnsi="Arial"/>
          <w:color w:val="000000"/>
          <w:sz w:val="32"/>
        </w:rPr>
        <w:t>-t</w:t>
      </w:r>
      <w:r>
        <w:rPr>
          <w:rFonts w:ascii="Arial" w:hAnsi="Arial"/>
          <w:color w:val="000000"/>
          <w:sz w:val="32"/>
          <w:vertAlign w:val="subscript"/>
        </w:rPr>
        <w:t>пр</w:t>
      </w:r>
      <w:r>
        <w:rPr>
          <w:rFonts w:ascii="Arial" w:hAnsi="Arial"/>
          <w:color w:val="000000"/>
          <w:sz w:val="32"/>
        </w:rPr>
        <w:t>)     (9.27)</w:t>
      </w:r>
    </w:p>
    <w:p w:rsidR="00D737E1" w:rsidRDefault="00D737E1">
      <w:pPr>
        <w:jc w:val="both"/>
        <w:rPr>
          <w:rFonts w:ascii="Arial" w:hAnsi="Arial"/>
          <w:color w:val="000000"/>
          <w:sz w:val="32"/>
        </w:rPr>
      </w:pPr>
    </w:p>
    <w:p w:rsidR="00D737E1" w:rsidRDefault="00D737E1">
      <w:pPr>
        <w:widowControl w:val="0"/>
        <w:spacing w:line="360" w:lineRule="auto"/>
        <w:jc w:val="both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 xml:space="preserve">Где </w:t>
      </w:r>
      <w:r>
        <w:rPr>
          <w:rFonts w:ascii="Arial" w:hAnsi="Arial"/>
          <w:color w:val="000000"/>
          <w:sz w:val="28"/>
        </w:rPr>
        <w:tab/>
        <w:t>Q</w:t>
      </w:r>
      <w:r>
        <w:rPr>
          <w:rFonts w:ascii="Arial" w:hAnsi="Arial"/>
          <w:color w:val="000000"/>
          <w:sz w:val="28"/>
          <w:vertAlign w:val="subscript"/>
        </w:rPr>
        <w:t>изб</w:t>
      </w:r>
      <w:r>
        <w:rPr>
          <w:rFonts w:ascii="Arial" w:hAnsi="Arial"/>
          <w:color w:val="000000"/>
          <w:sz w:val="28"/>
        </w:rPr>
        <w:t xml:space="preserve"> – теплоизбытки (Вт);</w:t>
      </w:r>
    </w:p>
    <w:p w:rsidR="00D737E1" w:rsidRDefault="00D737E1">
      <w:pPr>
        <w:widowControl w:val="0"/>
        <w:spacing w:line="360" w:lineRule="auto"/>
        <w:jc w:val="both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ab/>
        <w:t>С</w:t>
      </w:r>
      <w:r>
        <w:rPr>
          <w:rFonts w:ascii="Arial" w:hAnsi="Arial"/>
          <w:color w:val="000000"/>
          <w:sz w:val="28"/>
        </w:rPr>
        <w:softHyphen/>
      </w:r>
      <w:r>
        <w:rPr>
          <w:rFonts w:ascii="Arial" w:hAnsi="Arial"/>
          <w:color w:val="000000"/>
          <w:sz w:val="28"/>
          <w:vertAlign w:val="subscript"/>
        </w:rPr>
        <w:t>р</w:t>
      </w:r>
      <w:r>
        <w:rPr>
          <w:rFonts w:ascii="Arial" w:hAnsi="Arial"/>
          <w:color w:val="000000"/>
          <w:sz w:val="28"/>
        </w:rPr>
        <w:t xml:space="preserve"> – массовая удельная теплоемкость воздуха (1000 Дж/кгС);</w:t>
      </w:r>
    </w:p>
    <w:p w:rsidR="00D737E1" w:rsidRDefault="00D737E1">
      <w:pPr>
        <w:widowControl w:val="0"/>
        <w:spacing w:line="360" w:lineRule="auto"/>
        <w:jc w:val="both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ab/>
        <w:t>р – плотность приточного воздуха (1,2 кг/м</w:t>
      </w:r>
      <w:r>
        <w:rPr>
          <w:rFonts w:ascii="Arial" w:hAnsi="Arial"/>
          <w:color w:val="000000"/>
          <w:sz w:val="28"/>
          <w:vertAlign w:val="superscript"/>
        </w:rPr>
        <w:t>3</w:t>
      </w:r>
      <w:r>
        <w:rPr>
          <w:rFonts w:ascii="Arial" w:hAnsi="Arial"/>
          <w:color w:val="000000"/>
          <w:sz w:val="28"/>
        </w:rPr>
        <w:t>)</w:t>
      </w:r>
    </w:p>
    <w:p w:rsidR="00D737E1" w:rsidRDefault="00D737E1">
      <w:pPr>
        <w:widowControl w:val="0"/>
        <w:spacing w:line="360" w:lineRule="auto"/>
        <w:jc w:val="both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ab/>
        <w:t>t</w:t>
      </w:r>
      <w:r>
        <w:rPr>
          <w:rFonts w:ascii="Arial" w:hAnsi="Arial"/>
          <w:color w:val="000000"/>
          <w:sz w:val="28"/>
          <w:vertAlign w:val="subscript"/>
        </w:rPr>
        <w:t>уд</w:t>
      </w:r>
      <w:r>
        <w:rPr>
          <w:rFonts w:ascii="Arial" w:hAnsi="Arial"/>
          <w:color w:val="000000"/>
          <w:sz w:val="28"/>
        </w:rPr>
        <w:t>, t</w:t>
      </w:r>
      <w:r>
        <w:rPr>
          <w:rFonts w:ascii="Arial" w:hAnsi="Arial"/>
          <w:color w:val="000000"/>
          <w:sz w:val="28"/>
          <w:vertAlign w:val="subscript"/>
        </w:rPr>
        <w:t>пр</w:t>
      </w:r>
      <w:r>
        <w:rPr>
          <w:rFonts w:ascii="Arial" w:hAnsi="Arial"/>
          <w:color w:val="000000"/>
          <w:sz w:val="28"/>
        </w:rPr>
        <w:t xml:space="preserve"> – температура удаляемого и приточного воздуха.</w:t>
      </w:r>
    </w:p>
    <w:p w:rsidR="00D737E1" w:rsidRDefault="00D737E1">
      <w:pPr>
        <w:widowControl w:val="0"/>
        <w:spacing w:line="360" w:lineRule="auto"/>
        <w:ind w:firstLine="426"/>
        <w:jc w:val="both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Температура приточного воздуха определяется по СНиП-П-33-75 для холодного и теплого времени года. Поскольку удаление тепла сложнее провести в теплый период, то расчет проведем именно для него, приняв t</w:t>
      </w:r>
      <w:r>
        <w:rPr>
          <w:rFonts w:ascii="Arial" w:hAnsi="Arial"/>
          <w:color w:val="000000"/>
          <w:sz w:val="28"/>
          <w:vertAlign w:val="subscript"/>
        </w:rPr>
        <w:t>пр</w:t>
      </w:r>
      <w:r>
        <w:rPr>
          <w:rFonts w:ascii="Arial" w:hAnsi="Arial"/>
          <w:color w:val="000000"/>
          <w:sz w:val="28"/>
        </w:rPr>
        <w:t>=18</w:t>
      </w:r>
      <w:r>
        <w:rPr>
          <w:rFonts w:ascii="Arial" w:hAnsi="Arial"/>
          <w:color w:val="000000"/>
          <w:sz w:val="28"/>
          <w:vertAlign w:val="superscript"/>
        </w:rPr>
        <w:t>о</w:t>
      </w:r>
      <w:r>
        <w:rPr>
          <w:rFonts w:ascii="Arial" w:hAnsi="Arial"/>
          <w:color w:val="000000"/>
          <w:sz w:val="28"/>
        </w:rPr>
        <w:t>С. Температура удаляемого воздуха определяется по формуле:</w:t>
      </w:r>
    </w:p>
    <w:p w:rsidR="00D737E1" w:rsidRDefault="00D737E1">
      <w:pPr>
        <w:jc w:val="both"/>
        <w:rPr>
          <w:rFonts w:ascii="Arial" w:hAnsi="Arial"/>
          <w:color w:val="000000"/>
          <w:sz w:val="32"/>
        </w:rPr>
      </w:pPr>
    </w:p>
    <w:p w:rsidR="00D737E1" w:rsidRDefault="00D737E1">
      <w:pPr>
        <w:jc w:val="center"/>
        <w:rPr>
          <w:rFonts w:ascii="Arial" w:hAnsi="Arial"/>
          <w:color w:val="000000"/>
          <w:sz w:val="32"/>
        </w:rPr>
      </w:pPr>
      <w:r>
        <w:rPr>
          <w:rFonts w:ascii="Arial" w:hAnsi="Arial"/>
          <w:color w:val="000000"/>
          <w:sz w:val="32"/>
        </w:rPr>
        <w:t>t</w:t>
      </w:r>
      <w:r>
        <w:rPr>
          <w:rFonts w:ascii="Arial" w:hAnsi="Arial"/>
          <w:color w:val="000000"/>
          <w:sz w:val="32"/>
          <w:vertAlign w:val="subscript"/>
        </w:rPr>
        <w:t>уд</w:t>
      </w:r>
      <w:r>
        <w:rPr>
          <w:rFonts w:ascii="Arial" w:hAnsi="Arial"/>
          <w:color w:val="000000"/>
          <w:sz w:val="32"/>
        </w:rPr>
        <w:t>=t</w:t>
      </w:r>
      <w:r>
        <w:rPr>
          <w:rFonts w:ascii="Arial" w:hAnsi="Arial"/>
          <w:color w:val="000000"/>
          <w:sz w:val="32"/>
          <w:vertAlign w:val="subscript"/>
        </w:rPr>
        <w:t>рз</w:t>
      </w:r>
      <w:r>
        <w:rPr>
          <w:rFonts w:ascii="Arial" w:hAnsi="Arial"/>
          <w:color w:val="000000"/>
          <w:sz w:val="32"/>
        </w:rPr>
        <w:t>+a*(h-2)     (9.28)</w:t>
      </w:r>
    </w:p>
    <w:p w:rsidR="00D737E1" w:rsidRDefault="00D737E1">
      <w:pPr>
        <w:jc w:val="both"/>
        <w:rPr>
          <w:rFonts w:ascii="Arial" w:hAnsi="Arial"/>
          <w:color w:val="000000"/>
          <w:sz w:val="32"/>
        </w:rPr>
      </w:pPr>
    </w:p>
    <w:p w:rsidR="00D737E1" w:rsidRDefault="00D737E1">
      <w:pPr>
        <w:widowControl w:val="0"/>
        <w:spacing w:line="360" w:lineRule="auto"/>
        <w:ind w:firstLine="426"/>
        <w:jc w:val="both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 xml:space="preserve">Где </w:t>
      </w:r>
      <w:r>
        <w:rPr>
          <w:rFonts w:ascii="Arial" w:hAnsi="Arial"/>
          <w:color w:val="000000"/>
          <w:sz w:val="28"/>
        </w:rPr>
        <w:tab/>
        <w:t>t</w:t>
      </w:r>
      <w:r>
        <w:rPr>
          <w:rFonts w:ascii="Arial" w:hAnsi="Arial"/>
          <w:color w:val="000000"/>
          <w:sz w:val="28"/>
          <w:vertAlign w:val="subscript"/>
        </w:rPr>
        <w:t>рз</w:t>
      </w:r>
      <w:r>
        <w:rPr>
          <w:rFonts w:ascii="Arial" w:hAnsi="Arial"/>
          <w:color w:val="000000"/>
          <w:sz w:val="28"/>
        </w:rPr>
        <w:t xml:space="preserve"> – температура в рабочей зоне (20</w:t>
      </w:r>
      <w:r>
        <w:rPr>
          <w:rFonts w:ascii="Arial" w:hAnsi="Arial"/>
          <w:color w:val="000000"/>
          <w:sz w:val="28"/>
          <w:vertAlign w:val="superscript"/>
        </w:rPr>
        <w:t>о</w:t>
      </w:r>
      <w:r>
        <w:rPr>
          <w:rFonts w:ascii="Arial" w:hAnsi="Arial"/>
          <w:color w:val="000000"/>
          <w:sz w:val="28"/>
        </w:rPr>
        <w:t>С);</w:t>
      </w:r>
    </w:p>
    <w:p w:rsidR="00D737E1" w:rsidRDefault="00D737E1">
      <w:pPr>
        <w:widowControl w:val="0"/>
        <w:spacing w:line="360" w:lineRule="auto"/>
        <w:ind w:firstLine="426"/>
        <w:jc w:val="both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ab/>
      </w:r>
      <w:r>
        <w:rPr>
          <w:rFonts w:ascii="Arial" w:hAnsi="Arial"/>
          <w:color w:val="000000"/>
          <w:sz w:val="28"/>
        </w:rPr>
        <w:tab/>
        <w:t>а – нарастание температуры на каждый метр высоты (зависит от тепловыделения, примем а=1</w:t>
      </w:r>
      <w:r>
        <w:rPr>
          <w:rFonts w:ascii="Arial" w:hAnsi="Arial"/>
          <w:color w:val="000000"/>
          <w:sz w:val="28"/>
          <w:vertAlign w:val="superscript"/>
        </w:rPr>
        <w:t>о</w:t>
      </w:r>
      <w:r>
        <w:rPr>
          <w:rFonts w:ascii="Arial" w:hAnsi="Arial"/>
          <w:color w:val="000000"/>
          <w:sz w:val="28"/>
        </w:rPr>
        <w:t>С/м)</w:t>
      </w:r>
    </w:p>
    <w:p w:rsidR="00D737E1" w:rsidRDefault="00D737E1">
      <w:pPr>
        <w:widowControl w:val="0"/>
        <w:spacing w:line="360" w:lineRule="auto"/>
        <w:ind w:firstLine="426"/>
        <w:jc w:val="both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ab/>
      </w:r>
      <w:r>
        <w:rPr>
          <w:rFonts w:ascii="Arial" w:hAnsi="Arial"/>
          <w:color w:val="000000"/>
          <w:sz w:val="28"/>
        </w:rPr>
        <w:tab/>
        <w:t>h – высота помещения (3,5м)</w:t>
      </w:r>
    </w:p>
    <w:p w:rsidR="00D737E1" w:rsidRDefault="00D737E1">
      <w:pPr>
        <w:ind w:firstLine="426"/>
        <w:jc w:val="both"/>
        <w:rPr>
          <w:rFonts w:ascii="Arial" w:hAnsi="Arial"/>
          <w:color w:val="000000"/>
          <w:sz w:val="32"/>
        </w:rPr>
      </w:pPr>
    </w:p>
    <w:p w:rsidR="00D737E1" w:rsidRDefault="00D737E1">
      <w:pPr>
        <w:ind w:firstLine="426"/>
        <w:jc w:val="center"/>
        <w:rPr>
          <w:rFonts w:ascii="Arial" w:hAnsi="Arial"/>
          <w:color w:val="000000"/>
          <w:sz w:val="32"/>
        </w:rPr>
      </w:pPr>
      <w:r>
        <w:rPr>
          <w:rFonts w:ascii="Arial" w:hAnsi="Arial"/>
          <w:color w:val="000000"/>
          <w:sz w:val="32"/>
        </w:rPr>
        <w:t>t</w:t>
      </w:r>
      <w:r>
        <w:rPr>
          <w:rFonts w:ascii="Arial" w:hAnsi="Arial"/>
          <w:color w:val="000000"/>
          <w:sz w:val="32"/>
          <w:vertAlign w:val="subscript"/>
        </w:rPr>
        <w:t>уд</w:t>
      </w:r>
      <w:r>
        <w:rPr>
          <w:rFonts w:ascii="Arial" w:hAnsi="Arial"/>
          <w:color w:val="000000"/>
          <w:sz w:val="32"/>
        </w:rPr>
        <w:t>=20+1*(3,5-2)=21,5</w:t>
      </w:r>
      <w:r>
        <w:rPr>
          <w:rFonts w:ascii="Arial" w:hAnsi="Arial"/>
          <w:color w:val="000000"/>
          <w:sz w:val="32"/>
          <w:vertAlign w:val="superscript"/>
        </w:rPr>
        <w:t>о</w:t>
      </w:r>
      <w:r>
        <w:rPr>
          <w:rFonts w:ascii="Arial" w:hAnsi="Arial"/>
          <w:color w:val="000000"/>
          <w:sz w:val="32"/>
        </w:rPr>
        <w:t>С</w:t>
      </w:r>
    </w:p>
    <w:p w:rsidR="00D737E1" w:rsidRDefault="00D737E1">
      <w:pPr>
        <w:ind w:firstLine="426"/>
        <w:jc w:val="center"/>
        <w:rPr>
          <w:rFonts w:ascii="Arial" w:hAnsi="Arial"/>
          <w:color w:val="000000"/>
          <w:sz w:val="32"/>
        </w:rPr>
      </w:pPr>
      <w:r>
        <w:rPr>
          <w:rFonts w:ascii="Arial" w:hAnsi="Arial"/>
          <w:color w:val="000000"/>
          <w:sz w:val="32"/>
        </w:rPr>
        <w:t>G=2160, м</w:t>
      </w:r>
      <w:r>
        <w:rPr>
          <w:rFonts w:ascii="Arial" w:hAnsi="Arial"/>
          <w:color w:val="000000"/>
          <w:sz w:val="32"/>
          <w:vertAlign w:val="superscript"/>
        </w:rPr>
        <w:t>3</w:t>
      </w:r>
      <w:r>
        <w:rPr>
          <w:rFonts w:ascii="Arial" w:hAnsi="Arial"/>
          <w:color w:val="000000"/>
          <w:sz w:val="32"/>
        </w:rPr>
        <w:t>/ч</w:t>
      </w:r>
    </w:p>
    <w:p w:rsidR="00D737E1" w:rsidRDefault="00D737E1">
      <w:pPr>
        <w:ind w:firstLine="426"/>
        <w:jc w:val="both"/>
        <w:rPr>
          <w:rFonts w:ascii="Arial" w:hAnsi="Arial"/>
          <w:color w:val="000000"/>
          <w:sz w:val="32"/>
        </w:rPr>
      </w:pPr>
    </w:p>
    <w:p w:rsidR="00D737E1" w:rsidRDefault="00D737E1">
      <w:pPr>
        <w:ind w:firstLine="426"/>
        <w:jc w:val="center"/>
        <w:rPr>
          <w:rFonts w:ascii="Arial" w:hAnsi="Arial"/>
          <w:b/>
          <w:color w:val="000000"/>
          <w:sz w:val="32"/>
        </w:rPr>
      </w:pPr>
      <w:r>
        <w:rPr>
          <w:rFonts w:ascii="Arial" w:hAnsi="Arial"/>
          <w:b/>
          <w:color w:val="000000"/>
          <w:sz w:val="32"/>
        </w:rPr>
        <w:t>9.6 ОПРЕДЕЛЕНИЕ ПОПЕРЕЧНЫХ РАЗМЕРОВ ВОЗДУХОВОДА</w:t>
      </w:r>
    </w:p>
    <w:p w:rsidR="00D737E1" w:rsidRDefault="00D737E1">
      <w:pPr>
        <w:ind w:firstLine="426"/>
        <w:jc w:val="both"/>
        <w:rPr>
          <w:rFonts w:ascii="Arial" w:hAnsi="Arial"/>
          <w:color w:val="000000"/>
          <w:sz w:val="32"/>
        </w:rPr>
      </w:pPr>
    </w:p>
    <w:p w:rsidR="00D737E1" w:rsidRDefault="00D737E1">
      <w:pPr>
        <w:widowControl w:val="0"/>
        <w:spacing w:line="360" w:lineRule="auto"/>
        <w:ind w:firstLine="426"/>
        <w:jc w:val="both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Исходными данными для определения поперечных размеров воздуховода являются расходы воздуха (G) и допустимые скорости его движения на участке сети (V).</w:t>
      </w:r>
    </w:p>
    <w:p w:rsidR="00D737E1" w:rsidRDefault="00D737E1">
      <w:pPr>
        <w:widowControl w:val="0"/>
        <w:spacing w:line="360" w:lineRule="auto"/>
        <w:ind w:firstLine="426"/>
        <w:jc w:val="both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Необходимая площадь воздуховода f (м</w:t>
      </w:r>
      <w:r>
        <w:rPr>
          <w:rFonts w:ascii="Arial" w:hAnsi="Arial"/>
          <w:color w:val="000000"/>
          <w:sz w:val="28"/>
          <w:vertAlign w:val="superscript"/>
        </w:rPr>
        <w:t>2</w:t>
      </w:r>
      <w:r>
        <w:rPr>
          <w:rFonts w:ascii="Arial" w:hAnsi="Arial"/>
          <w:color w:val="000000"/>
          <w:sz w:val="28"/>
        </w:rPr>
        <w:t>), определяется по формуле:</w:t>
      </w:r>
    </w:p>
    <w:p w:rsidR="00D737E1" w:rsidRDefault="00D737E1">
      <w:pPr>
        <w:ind w:firstLine="426"/>
        <w:jc w:val="both"/>
        <w:rPr>
          <w:rFonts w:ascii="Arial" w:hAnsi="Arial"/>
          <w:color w:val="000000"/>
          <w:sz w:val="32"/>
        </w:rPr>
      </w:pPr>
    </w:p>
    <w:p w:rsidR="00D737E1" w:rsidRDefault="00D737E1">
      <w:pPr>
        <w:ind w:firstLine="426"/>
        <w:jc w:val="center"/>
        <w:rPr>
          <w:rFonts w:ascii="Arial" w:hAnsi="Arial"/>
          <w:color w:val="000000"/>
          <w:sz w:val="32"/>
        </w:rPr>
      </w:pPr>
      <w:r>
        <w:rPr>
          <w:rFonts w:ascii="Arial" w:hAnsi="Arial"/>
          <w:color w:val="000000"/>
          <w:sz w:val="32"/>
        </w:rPr>
        <w:t>V=3 м/с</w:t>
      </w:r>
    </w:p>
    <w:p w:rsidR="00D737E1" w:rsidRDefault="00D737E1">
      <w:pPr>
        <w:ind w:firstLine="426"/>
        <w:jc w:val="center"/>
        <w:rPr>
          <w:rFonts w:ascii="Arial" w:hAnsi="Arial"/>
          <w:color w:val="000000"/>
          <w:sz w:val="32"/>
          <w:vertAlign w:val="superscript"/>
        </w:rPr>
      </w:pPr>
      <w:r>
        <w:rPr>
          <w:rFonts w:ascii="Arial" w:hAnsi="Arial"/>
          <w:color w:val="000000"/>
          <w:sz w:val="32"/>
        </w:rPr>
        <w:t>f=G/3600*V=0,2 м</w:t>
      </w:r>
      <w:r>
        <w:rPr>
          <w:rFonts w:ascii="Arial" w:hAnsi="Arial"/>
          <w:color w:val="000000"/>
          <w:sz w:val="32"/>
          <w:vertAlign w:val="superscript"/>
        </w:rPr>
        <w:t>2       (9.29)</w:t>
      </w:r>
    </w:p>
    <w:p w:rsidR="00D737E1" w:rsidRDefault="00D737E1">
      <w:pPr>
        <w:ind w:firstLine="426"/>
        <w:jc w:val="both"/>
        <w:rPr>
          <w:rFonts w:ascii="Arial" w:hAnsi="Arial"/>
          <w:color w:val="000000"/>
          <w:sz w:val="32"/>
        </w:rPr>
      </w:pPr>
    </w:p>
    <w:p w:rsidR="00D737E1" w:rsidRDefault="00D737E1">
      <w:pPr>
        <w:widowControl w:val="0"/>
        <w:spacing w:line="360" w:lineRule="auto"/>
        <w:ind w:firstLine="426"/>
        <w:jc w:val="both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Для дальнейших расчетов (при определении сопротивления сети, подборе вентилятора и электродвигателя) площадь воздуховода принимается равной ближайшей большей стандартной величине, т.е. f=0,246 м</w:t>
      </w:r>
      <w:r>
        <w:rPr>
          <w:rFonts w:ascii="Arial" w:hAnsi="Arial"/>
          <w:color w:val="000000"/>
          <w:sz w:val="28"/>
          <w:vertAlign w:val="superscript"/>
        </w:rPr>
        <w:t>2</w:t>
      </w:r>
      <w:r>
        <w:rPr>
          <w:rFonts w:ascii="Arial" w:hAnsi="Arial"/>
          <w:color w:val="000000"/>
          <w:sz w:val="28"/>
        </w:rPr>
        <w:t xml:space="preserve">. В промышленных зданиях рекомендуется использовать круглые металлические воздуховоды. Тогда расчет сечения воздуховода заключается в определении диаметра трубы. </w:t>
      </w:r>
    </w:p>
    <w:p w:rsidR="00D737E1" w:rsidRDefault="00D737E1">
      <w:pPr>
        <w:widowControl w:val="0"/>
        <w:spacing w:line="360" w:lineRule="auto"/>
        <w:ind w:firstLine="426"/>
        <w:jc w:val="both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По справочнику находим, что для площади f=0,246 м</w:t>
      </w:r>
      <w:r>
        <w:rPr>
          <w:rFonts w:ascii="Arial" w:hAnsi="Arial"/>
          <w:color w:val="000000"/>
          <w:sz w:val="28"/>
          <w:vertAlign w:val="superscript"/>
        </w:rPr>
        <w:t>2</w:t>
      </w:r>
      <w:r>
        <w:rPr>
          <w:rFonts w:ascii="Arial" w:hAnsi="Arial"/>
          <w:color w:val="000000"/>
          <w:sz w:val="28"/>
        </w:rPr>
        <w:t xml:space="preserve"> условный диаметр воздуховода d=560 мм.</w:t>
      </w:r>
    </w:p>
    <w:p w:rsidR="00D737E1" w:rsidRDefault="00D737E1">
      <w:pPr>
        <w:pStyle w:val="8"/>
      </w:pPr>
      <w:r>
        <w:t xml:space="preserve">9.7 ОПРЕДЕЛЕНИЕ СОПРОТИВЛЕНИЯ СЕТИ </w:t>
      </w:r>
    </w:p>
    <w:p w:rsidR="00D737E1" w:rsidRDefault="00D737E1">
      <w:pPr>
        <w:rPr>
          <w:rFonts w:ascii="Arial" w:hAnsi="Arial"/>
          <w:sz w:val="32"/>
        </w:rPr>
      </w:pPr>
    </w:p>
    <w:p w:rsidR="00D737E1" w:rsidRDefault="00D737E1">
      <w:pPr>
        <w:pStyle w:val="3"/>
        <w:widowControl w:val="0"/>
        <w:spacing w:line="36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Определим потери давления в вентиляционной сети. При расчете сети необходимо учесть потери давления в вентиляционном оборудовании. Естественным давлением в системах механической вентиляции пренебрегают. Для обеспечения запаса вентилятор должен создавать в воздуховоде давление, превышающее не менее чем на 10% расчетное давление.</w:t>
      </w:r>
    </w:p>
    <w:p w:rsidR="00D737E1" w:rsidRDefault="00D737E1">
      <w:pPr>
        <w:pStyle w:val="3"/>
        <w:widowControl w:val="0"/>
        <w:spacing w:line="36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Для расчета сопротивления участка сети используется формула:</w:t>
      </w:r>
    </w:p>
    <w:p w:rsidR="00D737E1" w:rsidRDefault="00D737E1">
      <w:pPr>
        <w:pStyle w:val="3"/>
        <w:rPr>
          <w:rFonts w:ascii="Arial" w:hAnsi="Arial"/>
        </w:rPr>
      </w:pPr>
    </w:p>
    <w:p w:rsidR="00D737E1" w:rsidRDefault="00D737E1">
      <w:pPr>
        <w:pStyle w:val="3"/>
        <w:jc w:val="center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P=R*L+E</w:t>
      </w:r>
      <w:r>
        <w:rPr>
          <w:rFonts w:ascii="Arial" w:hAnsi="Arial"/>
          <w:vertAlign w:val="subscript"/>
          <w:lang w:val="en-US"/>
        </w:rPr>
        <w:t>i</w:t>
      </w:r>
      <w:r>
        <w:rPr>
          <w:rFonts w:ascii="Arial" w:hAnsi="Arial"/>
          <w:lang w:val="en-US"/>
        </w:rPr>
        <w:t>*V</w:t>
      </w:r>
      <w:r>
        <w:rPr>
          <w:rFonts w:ascii="Arial" w:hAnsi="Arial"/>
          <w:vertAlign w:val="superscript"/>
          <w:lang w:val="en-US"/>
        </w:rPr>
        <w:t>2</w:t>
      </w:r>
      <w:r>
        <w:rPr>
          <w:rFonts w:ascii="Arial" w:hAnsi="Arial"/>
          <w:lang w:val="en-US"/>
        </w:rPr>
        <w:t>*Y/2    (9.30)</w:t>
      </w:r>
    </w:p>
    <w:p w:rsidR="00D737E1" w:rsidRDefault="00D737E1">
      <w:pPr>
        <w:pStyle w:val="3"/>
        <w:rPr>
          <w:rFonts w:ascii="Arial" w:hAnsi="Arial"/>
        </w:rPr>
      </w:pPr>
    </w:p>
    <w:p w:rsidR="00D737E1" w:rsidRDefault="00D737E1">
      <w:pPr>
        <w:pStyle w:val="3"/>
        <w:widowControl w:val="0"/>
        <w:spacing w:line="36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Где 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  <w:lang w:val="en-US"/>
        </w:rPr>
        <w:t>R</w:t>
      </w:r>
      <w:r>
        <w:rPr>
          <w:rFonts w:ascii="Arial" w:hAnsi="Arial"/>
          <w:sz w:val="28"/>
        </w:rPr>
        <w:t xml:space="preserve"> – удельные потери давления на трение на участках сети</w:t>
      </w:r>
    </w:p>
    <w:p w:rsidR="00D737E1" w:rsidRDefault="00D737E1">
      <w:pPr>
        <w:pStyle w:val="3"/>
        <w:widowControl w:val="0"/>
        <w:spacing w:line="36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  <w:lang w:val="en-US"/>
        </w:rPr>
        <w:t>L</w:t>
      </w:r>
      <w:r>
        <w:rPr>
          <w:rFonts w:ascii="Arial" w:hAnsi="Arial"/>
          <w:sz w:val="28"/>
        </w:rPr>
        <w:t xml:space="preserve"> – длина участка воздуховода (8 м)</w:t>
      </w:r>
    </w:p>
    <w:p w:rsidR="00D737E1" w:rsidRDefault="00D737E1">
      <w:pPr>
        <w:pStyle w:val="3"/>
        <w:widowControl w:val="0"/>
        <w:spacing w:line="36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Е</w:t>
      </w:r>
      <w:r>
        <w:rPr>
          <w:rFonts w:ascii="Arial" w:hAnsi="Arial"/>
          <w:sz w:val="28"/>
          <w:vertAlign w:val="subscript"/>
          <w:lang w:val="en-US"/>
        </w:rPr>
        <w:t>i</w:t>
      </w:r>
      <w:r>
        <w:rPr>
          <w:rFonts w:ascii="Arial" w:hAnsi="Arial"/>
          <w:sz w:val="28"/>
          <w:lang w:val="en-US"/>
        </w:rPr>
        <w:t xml:space="preserve"> – </w:t>
      </w:r>
      <w:r>
        <w:rPr>
          <w:rFonts w:ascii="Arial" w:hAnsi="Arial"/>
          <w:sz w:val="28"/>
        </w:rPr>
        <w:t>сумма коэффициентов местных потерь на участке воздуховода</w:t>
      </w:r>
    </w:p>
    <w:p w:rsidR="00D737E1" w:rsidRDefault="00D737E1">
      <w:pPr>
        <w:pStyle w:val="3"/>
        <w:widowControl w:val="0"/>
        <w:spacing w:line="36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  <w:lang w:val="en-US"/>
        </w:rPr>
        <w:t>V</w:t>
      </w:r>
      <w:r>
        <w:rPr>
          <w:rFonts w:ascii="Arial" w:hAnsi="Arial"/>
          <w:sz w:val="28"/>
        </w:rPr>
        <w:t xml:space="preserve"> – скорость воздуха на участке воздуховода, (2,8 м/с)</w:t>
      </w:r>
    </w:p>
    <w:p w:rsidR="00D737E1" w:rsidRDefault="00D737E1">
      <w:pPr>
        <w:pStyle w:val="3"/>
        <w:widowControl w:val="0"/>
        <w:spacing w:line="36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  <w:lang w:val="en-US"/>
        </w:rPr>
        <w:t xml:space="preserve">Y – </w:t>
      </w:r>
      <w:r>
        <w:rPr>
          <w:rFonts w:ascii="Arial" w:hAnsi="Arial"/>
          <w:sz w:val="28"/>
        </w:rPr>
        <w:t>плотность воздуха (принимаем 1,2 кг/м</w:t>
      </w:r>
      <w:r>
        <w:rPr>
          <w:rFonts w:ascii="Arial" w:hAnsi="Arial"/>
          <w:sz w:val="28"/>
          <w:vertAlign w:val="superscript"/>
        </w:rPr>
        <w:t>3</w:t>
      </w:r>
      <w:r>
        <w:rPr>
          <w:rFonts w:ascii="Arial" w:hAnsi="Arial"/>
          <w:sz w:val="28"/>
        </w:rPr>
        <w:t>).</w:t>
      </w:r>
    </w:p>
    <w:p w:rsidR="00D737E1" w:rsidRDefault="00D737E1">
      <w:pPr>
        <w:pStyle w:val="3"/>
        <w:widowControl w:val="0"/>
        <w:spacing w:line="360" w:lineRule="auto"/>
        <w:rPr>
          <w:rFonts w:ascii="Arial" w:hAnsi="Arial"/>
          <w:sz w:val="28"/>
        </w:rPr>
      </w:pPr>
    </w:p>
    <w:p w:rsidR="00D737E1" w:rsidRDefault="00D737E1">
      <w:pPr>
        <w:pStyle w:val="3"/>
        <w:widowControl w:val="0"/>
        <w:spacing w:line="36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Значения </w:t>
      </w:r>
      <w:r>
        <w:rPr>
          <w:rFonts w:ascii="Arial" w:hAnsi="Arial"/>
          <w:sz w:val="28"/>
          <w:lang w:val="en-US"/>
        </w:rPr>
        <w:t>R</w:t>
      </w:r>
      <w:r>
        <w:rPr>
          <w:rFonts w:ascii="Arial" w:hAnsi="Arial"/>
          <w:sz w:val="28"/>
        </w:rPr>
        <w:t>, определяются по справочнику (</w:t>
      </w:r>
      <w:r>
        <w:rPr>
          <w:rFonts w:ascii="Arial" w:hAnsi="Arial"/>
          <w:sz w:val="28"/>
          <w:lang w:val="en-US"/>
        </w:rPr>
        <w:t xml:space="preserve">R – </w:t>
      </w:r>
      <w:r>
        <w:rPr>
          <w:rFonts w:ascii="Arial" w:hAnsi="Arial"/>
          <w:sz w:val="28"/>
        </w:rPr>
        <w:t xml:space="preserve">по значению диаметра воздуховода на участке </w:t>
      </w:r>
      <w:r>
        <w:rPr>
          <w:rFonts w:ascii="Arial" w:hAnsi="Arial"/>
          <w:sz w:val="28"/>
          <w:lang w:val="en-US"/>
        </w:rPr>
        <w:t>d=560</w:t>
      </w:r>
      <w:r>
        <w:rPr>
          <w:rFonts w:ascii="Arial" w:hAnsi="Arial"/>
          <w:sz w:val="28"/>
        </w:rPr>
        <w:t xml:space="preserve"> мм и </w:t>
      </w:r>
      <w:r>
        <w:rPr>
          <w:rFonts w:ascii="Arial" w:hAnsi="Arial"/>
          <w:sz w:val="28"/>
          <w:lang w:val="en-US"/>
        </w:rPr>
        <w:t>V=</w:t>
      </w:r>
      <w:r>
        <w:rPr>
          <w:rFonts w:ascii="Arial" w:hAnsi="Arial"/>
          <w:sz w:val="28"/>
        </w:rPr>
        <w:t>3 м/с). Е</w:t>
      </w:r>
      <w:r>
        <w:rPr>
          <w:rFonts w:ascii="Arial" w:hAnsi="Arial"/>
          <w:sz w:val="28"/>
          <w:vertAlign w:val="subscript"/>
          <w:lang w:val="en-US"/>
        </w:rPr>
        <w:t>i</w:t>
      </w:r>
      <w:r>
        <w:rPr>
          <w:rFonts w:ascii="Arial" w:hAnsi="Arial"/>
          <w:sz w:val="28"/>
        </w:rPr>
        <w:t xml:space="preserve"> – в зависимости от типа местного сопротивления.</w:t>
      </w:r>
    </w:p>
    <w:p w:rsidR="00D737E1" w:rsidRDefault="00D737E1">
      <w:pPr>
        <w:pStyle w:val="3"/>
        <w:widowControl w:val="0"/>
        <w:spacing w:line="36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Результаты расчета воздуховода и сопротивления сети приведены в таблице 9.2, для сети, приведенной на рисунке 25 ниже.</w:t>
      </w:r>
    </w:p>
    <w:p w:rsidR="00D737E1" w:rsidRDefault="00D737E1">
      <w:pPr>
        <w:pStyle w:val="3"/>
        <w:rPr>
          <w:rFonts w:ascii="Arial" w:hAnsi="Arial"/>
        </w:rPr>
      </w:pPr>
    </w:p>
    <w:p w:rsidR="00D737E1" w:rsidRDefault="007F6C36">
      <w:pPr>
        <w:pStyle w:val="3"/>
        <w:rPr>
          <w:rFonts w:ascii="Arial" w:hAnsi="Arial"/>
        </w:rPr>
      </w:pPr>
      <w:r>
        <w:rPr>
          <w:rFonts w:ascii="Arial" w:hAnsi="Arial"/>
          <w:noProof/>
        </w:rPr>
        <w:pict>
          <v:shapetype id="_x0000_t42" coordsize="21600,21600" o:spt="42" adj="-10080,24300,-3600,4050,-1800,4050" path="m@0@1l@2@3@4@5nfem,l21600,r,21600l,21600ns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</v:handles>
            <o:callout v:ext="edit" on="t" textborder="f"/>
          </v:shapetype>
          <v:shape id="_x0000_s1036" type="#_x0000_t42" style="position:absolute;left:0;text-align:left;margin-left:317.85pt;margin-top:6.1pt;width:24.15pt;height:20.55pt;z-index:251660288" o:allowincell="f" adj="-47270,94809,-26161,9460,-5366,9460,-47270,94809">
            <v:textbox style="mso-next-textbox:#_x0000_s1036">
              <w:txbxContent>
                <w:p w:rsidR="00D737E1" w:rsidRDefault="00D737E1">
                  <w:r>
                    <w:t>2</w:t>
                  </w:r>
                </w:p>
              </w:txbxContent>
            </v:textbox>
            <o:callout v:ext="edit" minusy="t"/>
          </v:shape>
        </w:pict>
      </w:r>
      <w:r>
        <w:rPr>
          <w:rFonts w:ascii="Arial" w:hAnsi="Arial"/>
          <w:noProof/>
        </w:rPr>
        <w:pict>
          <v:rect id="_x0000_s1026" style="position:absolute;left:0;text-align:left;margin-left:176.4pt;margin-top:5.05pt;width:50.4pt;height:28.8pt;z-index:251650048" o:allowincell="f">
            <v:textbox style="mso-next-textbox:#_x0000_s1026">
              <w:txbxContent>
                <w:p w:rsidR="00D737E1" w:rsidRDefault="00D737E1">
                  <w:r>
                    <w:t>Ком.3</w:t>
                  </w:r>
                </w:p>
              </w:txbxContent>
            </v:textbox>
          </v:rect>
        </w:pict>
      </w:r>
    </w:p>
    <w:p w:rsidR="00D737E1" w:rsidRDefault="007F6C36">
      <w:pPr>
        <w:pStyle w:val="3"/>
        <w:rPr>
          <w:rFonts w:ascii="Arial" w:hAnsi="Arial"/>
        </w:rPr>
      </w:pPr>
      <w:r>
        <w:rPr>
          <w:rFonts w:ascii="Arial" w:hAnsi="Arial"/>
          <w:noProof/>
        </w:rPr>
        <w:pict>
          <v:shape id="_x0000_s1039" type="#_x0000_t42" style="position:absolute;left:0;text-align:left;margin-left:111.6pt;margin-top:3.5pt;width:24.3pt;height:19.05pt;z-index:251663360" o:allowincell="f" adj="47778,70016,37289,10205,26933,10205,47778,70016">
            <v:textbox style="mso-next-textbox:#_x0000_s1039">
              <w:txbxContent>
                <w:p w:rsidR="00D737E1" w:rsidRDefault="00D737E1">
                  <w:r>
                    <w:t>5</w:t>
                  </w:r>
                </w:p>
              </w:txbxContent>
            </v:textbox>
            <o:callout v:ext="edit" minusx="t" minusy="t"/>
          </v:shape>
        </w:pict>
      </w:r>
      <w:r>
        <w:rPr>
          <w:rFonts w:ascii="Arial" w:hAnsi="Arial"/>
          <w:noProof/>
        </w:rPr>
        <w:pict>
          <v:shape id="_x0000_s1035" type="#_x0000_t42" style="position:absolute;left:0;text-align:left;margin-left:362.25pt;margin-top:8.55pt;width:30.15pt;height:21.2pt;z-index:251659264" o:allowincell="f" adj="-37899,58636,-20955,9170,-4299,9170,-37899,58636">
            <v:textbox style="mso-next-textbox:#_x0000_s1035">
              <w:txbxContent>
                <w:p w:rsidR="00D737E1" w:rsidRDefault="00D737E1">
                  <w:r>
                    <w:t>1</w:t>
                  </w:r>
                </w:p>
              </w:txbxContent>
            </v:textbox>
            <o:callout v:ext="edit" minusy="t"/>
          </v:shape>
        </w:pict>
      </w:r>
      <w:r>
        <w:rPr>
          <w:rFonts w:ascii="Arial" w:hAnsi="Arial"/>
          <w:noProof/>
        </w:rPr>
        <w:pict>
          <v:rect id="_x0000_s1028" style="position:absolute;left:0;text-align:left;margin-left:190.8pt;margin-top:15.35pt;width:14.4pt;height:43.2pt;z-index:251652096" o:allowincell="f"/>
        </w:pict>
      </w:r>
    </w:p>
    <w:p w:rsidR="00D737E1" w:rsidRDefault="007F6C36">
      <w:pPr>
        <w:pStyle w:val="3"/>
        <w:rPr>
          <w:rFonts w:ascii="Arial" w:hAnsi="Arial"/>
        </w:rPr>
      </w:pPr>
      <w:r>
        <w:rPr>
          <w:rFonts w:ascii="Arial" w:hAnsi="Arial"/>
          <w:noProof/>
        </w:rPr>
        <w:pict>
          <v:shape id="_x0000_s1041" type="#_x0000_t42" style="position:absolute;left:0;text-align:left;margin-left:92.65pt;margin-top:9.35pt;width:18.95pt;height:16.35pt;z-index:251665408" o:allowincell="f" adj="-46904,47229,-26729,11890,-6839,11890,-46904,47229">
            <v:textbox style="mso-next-textbox:#_x0000_s1041">
              <w:txbxContent>
                <w:p w:rsidR="00D737E1" w:rsidRDefault="00D737E1">
                  <w:r>
                    <w:t>7</w:t>
                  </w:r>
                </w:p>
              </w:txbxContent>
            </v:textbox>
            <o:callout v:ext="edit" minusy="t"/>
          </v:shape>
        </w:pict>
      </w:r>
      <w:r>
        <w:rPr>
          <w:rFonts w:ascii="Arial" w:hAnsi="Arial"/>
          <w:noProof/>
        </w:rPr>
        <w:pict>
          <v:shape id="_x0000_s1038" type="#_x0000_t42" style="position:absolute;left:0;text-align:left;margin-left:226.8pt;margin-top:.1pt;width:21.6pt;height:18.4pt;z-index:251662336" o:allowincell="f" adj="-29650,22363,-17750,10565,-6000,10565,-29650,22363">
            <v:textbox style="mso-next-textbox:#_x0000_s1038">
              <w:txbxContent>
                <w:p w:rsidR="00D737E1" w:rsidRDefault="00D737E1">
                  <w:r>
                    <w:t>4</w:t>
                  </w:r>
                </w:p>
              </w:txbxContent>
            </v:textbox>
            <o:callout v:ext="edit" minusy="t"/>
          </v:shape>
        </w:pict>
      </w:r>
      <w:r>
        <w:rPr>
          <w:rFonts w:ascii="Arial" w:hAnsi="Arial"/>
          <w:noProof/>
        </w:rPr>
        <w:pict>
          <v:rect id="_x0000_s1034" style="position:absolute;left:0;text-align:left;margin-left:32.4pt;margin-top:11.3pt;width:7.2pt;height:1in;z-index:251658240" o:allowincell="f"/>
        </w:pict>
      </w:r>
    </w:p>
    <w:p w:rsidR="00D737E1" w:rsidRDefault="007F6C36">
      <w:pPr>
        <w:pStyle w:val="3"/>
        <w:rPr>
          <w:rFonts w:ascii="Arial" w:hAnsi="Arial"/>
        </w:rPr>
      </w:pPr>
      <w:r>
        <w:rPr>
          <w:rFonts w:ascii="Arial" w:hAnsi="Arial"/>
          <w:noProof/>
        </w:rPr>
        <w:pict>
          <v:rect id="_x0000_s1033" style="position:absolute;left:0;text-align:left;margin-left:349.2pt;margin-top:7.2pt;width:50.4pt;height:43.2pt;z-index:251657216" o:allowincell="f">
            <v:textbox style="mso-next-textbox:#_x0000_s1033">
              <w:txbxContent>
                <w:p w:rsidR="00D737E1" w:rsidRDefault="00D737E1"/>
                <w:p w:rsidR="00D737E1" w:rsidRDefault="00D737E1">
                  <w:r>
                    <w:t>Ком. 1</w:t>
                  </w:r>
                </w:p>
              </w:txbxContent>
            </v:textbox>
          </v:rect>
        </w:pict>
      </w:r>
    </w:p>
    <w:p w:rsidR="00D737E1" w:rsidRDefault="007F6C36">
      <w:pPr>
        <w:pStyle w:val="3"/>
        <w:rPr>
          <w:rFonts w:ascii="Arial" w:hAnsi="Arial"/>
        </w:rPr>
      </w:pPr>
      <w:r>
        <w:rPr>
          <w:rFonts w:ascii="Arial" w:hAnsi="Arial"/>
          <w:noProof/>
        </w:rPr>
        <w:pict>
          <v:rect id="_x0000_s1032" style="position:absolute;left:0;text-align:left;margin-left:255.6pt;margin-top:17.5pt;width:14.4pt;height:14.4pt;z-index:251656192" o:allowincell="f"/>
        </w:pict>
      </w:r>
      <w:r>
        <w:rPr>
          <w:rFonts w:ascii="Arial" w:hAnsi="Arial"/>
          <w:noProof/>
        </w:rPr>
        <w:pict>
          <v:rect id="_x0000_s1031" style="position:absolute;left:0;text-align:left;margin-left:118.8pt;margin-top:17.5pt;width:14.4pt;height:14.4pt;z-index:251655168" o:allowincell="f"/>
        </w:pict>
      </w:r>
      <w:r>
        <w:rPr>
          <w:rFonts w:ascii="Arial" w:hAnsi="Arial"/>
          <w:noProof/>
        </w:rPr>
        <w:pict>
          <v:rect id="_x0000_s1027" style="position:absolute;left:0;text-align:left;margin-left:39.6pt;margin-top:3.1pt;width:309.6pt;height:14.4pt;z-index:251651072" o:allowincell="f"/>
        </w:pict>
      </w:r>
    </w:p>
    <w:p w:rsidR="00D737E1" w:rsidRDefault="007F6C36">
      <w:pPr>
        <w:pStyle w:val="3"/>
        <w:rPr>
          <w:rFonts w:ascii="Arial" w:hAnsi="Arial"/>
        </w:rPr>
      </w:pPr>
      <w:r>
        <w:rPr>
          <w:rFonts w:ascii="Arial" w:hAnsi="Arial"/>
          <w:noProof/>
        </w:rPr>
        <w:pict>
          <v:rect id="_x0000_s1030" style="position:absolute;left:0;text-align:left;margin-left:241.2pt;margin-top:13.45pt;width:50.4pt;height:28.8pt;z-index:251654144" o:allowincell="f">
            <v:textbox style="mso-next-textbox:#_x0000_s1030">
              <w:txbxContent>
                <w:p w:rsidR="00D737E1" w:rsidRDefault="00D737E1">
                  <w:r>
                    <w:t>Ком.2</w:t>
                  </w:r>
                </w:p>
              </w:txbxContent>
            </v:textbox>
          </v:rect>
        </w:pict>
      </w:r>
      <w:r>
        <w:rPr>
          <w:rFonts w:ascii="Arial" w:hAnsi="Arial"/>
          <w:noProof/>
        </w:rPr>
        <w:pict>
          <v:rect id="_x0000_s1029" style="position:absolute;left:0;text-align:left;margin-left:97.2pt;margin-top:13.45pt;width:50.4pt;height:28.8pt;z-index:251653120" o:allowincell="f">
            <v:textbox style="mso-next-textbox:#_x0000_s1029">
              <w:txbxContent>
                <w:p w:rsidR="00D737E1" w:rsidRDefault="00D737E1">
                  <w:r>
                    <w:t>Ком.4</w:t>
                  </w:r>
                </w:p>
              </w:txbxContent>
            </v:textbox>
          </v:rect>
        </w:pict>
      </w:r>
    </w:p>
    <w:p w:rsidR="00D737E1" w:rsidRDefault="007F6C36">
      <w:pPr>
        <w:pStyle w:val="3"/>
        <w:rPr>
          <w:rFonts w:ascii="Arial" w:hAnsi="Arial"/>
        </w:rPr>
      </w:pPr>
      <w:r>
        <w:rPr>
          <w:rFonts w:ascii="Arial" w:hAnsi="Arial"/>
          <w:noProof/>
        </w:rPr>
        <w:pict>
          <v:shape id="_x0000_s1037" type="#_x0000_t42" style="position:absolute;left:0;text-align:left;margin-left:162pt;margin-top:2.15pt;width:21.65pt;height:36pt;z-index:251661312" o:allowincell="f" adj="65997,-18720,46642,5400,27586,5400,65997,-18720">
            <v:textbox style="mso-next-textbox:#_x0000_s1037">
              <w:txbxContent>
                <w:p w:rsidR="00D737E1" w:rsidRDefault="00D737E1">
                  <w:r>
                    <w:t>3</w:t>
                  </w:r>
                </w:p>
              </w:txbxContent>
            </v:textbox>
            <o:callout v:ext="edit" minusx="t"/>
          </v:shape>
        </w:pict>
      </w:r>
    </w:p>
    <w:p w:rsidR="00D737E1" w:rsidRDefault="00D737E1">
      <w:pPr>
        <w:pStyle w:val="3"/>
        <w:rPr>
          <w:rFonts w:ascii="Arial" w:hAnsi="Arial"/>
        </w:rPr>
      </w:pPr>
    </w:p>
    <w:p w:rsidR="00D737E1" w:rsidRDefault="007F6C36">
      <w:pPr>
        <w:pStyle w:val="3"/>
        <w:rPr>
          <w:rFonts w:ascii="Arial" w:hAnsi="Arial"/>
        </w:rPr>
      </w:pPr>
      <w:r>
        <w:rPr>
          <w:rFonts w:ascii="Arial" w:hAnsi="Arial"/>
          <w:noProof/>
        </w:rPr>
        <w:pict>
          <v:shape id="_x0000_s1040" type="#_x0000_t42" style="position:absolute;left:0;text-align:left;margin-left:190.8pt;margin-top:1.2pt;width:30.65pt;height:27.75pt;z-index:251664384" o:allowincell="f" adj="-44363,-40554,-24137,7005,-4228,7005,-44363,-40554">
            <v:textbox style="mso-next-textbox:#_x0000_s1040">
              <w:txbxContent>
                <w:p w:rsidR="00D737E1" w:rsidRDefault="00D737E1">
                  <w:r>
                    <w:t>6</w:t>
                  </w:r>
                </w:p>
              </w:txbxContent>
            </v:textbox>
          </v:shape>
        </w:pict>
      </w:r>
    </w:p>
    <w:p w:rsidR="00D737E1" w:rsidRDefault="00D737E1">
      <w:pPr>
        <w:pStyle w:val="3"/>
        <w:jc w:val="center"/>
        <w:rPr>
          <w:rFonts w:ascii="Arial" w:hAnsi="Arial"/>
        </w:rPr>
      </w:pPr>
    </w:p>
    <w:p w:rsidR="00D737E1" w:rsidRDefault="00D737E1">
      <w:pPr>
        <w:pStyle w:val="3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Рис. 25.</w:t>
      </w:r>
    </w:p>
    <w:p w:rsidR="00D737E1" w:rsidRDefault="00D737E1">
      <w:pPr>
        <w:pStyle w:val="3"/>
        <w:rPr>
          <w:rFonts w:ascii="Arial" w:hAnsi="Arial"/>
        </w:rPr>
      </w:pPr>
    </w:p>
    <w:p w:rsidR="00D737E1" w:rsidRDefault="00D737E1">
      <w:pPr>
        <w:pStyle w:val="3"/>
        <w:rPr>
          <w:rFonts w:ascii="Arial" w:hAnsi="Arial"/>
        </w:rPr>
      </w:pPr>
    </w:p>
    <w:p w:rsidR="00D737E1" w:rsidRDefault="00D737E1">
      <w:pPr>
        <w:pStyle w:val="3"/>
        <w:rPr>
          <w:rFonts w:ascii="Arial" w:hAnsi="Arial"/>
        </w:rPr>
      </w:pPr>
    </w:p>
    <w:p w:rsidR="00D737E1" w:rsidRDefault="00D737E1">
      <w:pPr>
        <w:pStyle w:val="3"/>
        <w:rPr>
          <w:rFonts w:ascii="Arial" w:hAnsi="Arial"/>
        </w:rPr>
      </w:pPr>
    </w:p>
    <w:p w:rsidR="00D737E1" w:rsidRDefault="00D737E1">
      <w:pPr>
        <w:pStyle w:val="3"/>
        <w:widowControl w:val="0"/>
        <w:spacing w:line="360" w:lineRule="auto"/>
        <w:jc w:val="right"/>
        <w:rPr>
          <w:rFonts w:ascii="Arial" w:hAnsi="Arial"/>
          <w:sz w:val="28"/>
        </w:rPr>
      </w:pPr>
      <w:r>
        <w:rPr>
          <w:rFonts w:ascii="Arial" w:hAnsi="Arial"/>
          <w:sz w:val="28"/>
        </w:rPr>
        <w:t>Таблица 9.2. Расчет воздуховодов сети.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50"/>
        <w:gridCol w:w="425"/>
        <w:gridCol w:w="709"/>
        <w:gridCol w:w="851"/>
        <w:gridCol w:w="850"/>
        <w:gridCol w:w="851"/>
        <w:gridCol w:w="850"/>
        <w:gridCol w:w="567"/>
        <w:gridCol w:w="992"/>
        <w:gridCol w:w="1035"/>
      </w:tblGrid>
      <w:tr w:rsidR="00D737E1">
        <w:trPr>
          <w:trHeight w:val="526"/>
        </w:trPr>
        <w:tc>
          <w:tcPr>
            <w:tcW w:w="534" w:type="dxa"/>
          </w:tcPr>
          <w:p w:rsidR="00D737E1" w:rsidRDefault="00D737E1">
            <w:pPr>
              <w:pStyle w:val="3"/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№ уч.</w:t>
            </w:r>
          </w:p>
        </w:tc>
        <w:tc>
          <w:tcPr>
            <w:tcW w:w="850" w:type="dxa"/>
          </w:tcPr>
          <w:p w:rsidR="00D737E1" w:rsidRDefault="00D737E1">
            <w:pPr>
              <w:pStyle w:val="3"/>
              <w:ind w:firstLine="0"/>
              <w:jc w:val="center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G</w:t>
            </w:r>
          </w:p>
          <w:p w:rsidR="00D737E1" w:rsidRDefault="00D737E1">
            <w:pPr>
              <w:pStyle w:val="3"/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</w:t>
            </w:r>
            <w:r>
              <w:rPr>
                <w:rFonts w:ascii="Arial" w:hAnsi="Arial"/>
                <w:sz w:val="24"/>
                <w:vertAlign w:val="superscript"/>
              </w:rPr>
              <w:t>3</w:t>
            </w:r>
            <w:r>
              <w:rPr>
                <w:rFonts w:ascii="Arial" w:hAnsi="Arial"/>
                <w:sz w:val="24"/>
              </w:rPr>
              <w:t>/ч</w:t>
            </w:r>
          </w:p>
        </w:tc>
        <w:tc>
          <w:tcPr>
            <w:tcW w:w="425" w:type="dxa"/>
          </w:tcPr>
          <w:p w:rsidR="00D737E1" w:rsidRDefault="00D737E1">
            <w:pPr>
              <w:pStyle w:val="3"/>
              <w:ind w:firstLine="0"/>
              <w:jc w:val="center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L</w:t>
            </w:r>
          </w:p>
          <w:p w:rsidR="00D737E1" w:rsidRDefault="00D737E1">
            <w:pPr>
              <w:pStyle w:val="3"/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</w:t>
            </w:r>
          </w:p>
        </w:tc>
        <w:tc>
          <w:tcPr>
            <w:tcW w:w="709" w:type="dxa"/>
          </w:tcPr>
          <w:p w:rsidR="00D737E1" w:rsidRDefault="00D737E1">
            <w:pPr>
              <w:pStyle w:val="3"/>
              <w:ind w:firstLine="0"/>
              <w:jc w:val="center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V</w:t>
            </w:r>
          </w:p>
          <w:p w:rsidR="00D737E1" w:rsidRDefault="00D737E1">
            <w:pPr>
              <w:pStyle w:val="3"/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м/с</w:t>
            </w:r>
          </w:p>
        </w:tc>
        <w:tc>
          <w:tcPr>
            <w:tcW w:w="851" w:type="dxa"/>
          </w:tcPr>
          <w:p w:rsidR="00D737E1" w:rsidRDefault="00D737E1">
            <w:pPr>
              <w:pStyle w:val="3"/>
              <w:ind w:firstLine="0"/>
              <w:jc w:val="center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d</w:t>
            </w:r>
          </w:p>
          <w:p w:rsidR="00D737E1" w:rsidRDefault="00D737E1">
            <w:pPr>
              <w:pStyle w:val="3"/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мм</w:t>
            </w:r>
          </w:p>
        </w:tc>
        <w:tc>
          <w:tcPr>
            <w:tcW w:w="850" w:type="dxa"/>
          </w:tcPr>
          <w:p w:rsidR="00D737E1" w:rsidRDefault="00D737E1">
            <w:pPr>
              <w:pStyle w:val="3"/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</w:t>
            </w:r>
          </w:p>
          <w:p w:rsidR="00D737E1" w:rsidRDefault="00D737E1">
            <w:pPr>
              <w:pStyle w:val="3"/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Па</w:t>
            </w:r>
          </w:p>
        </w:tc>
        <w:tc>
          <w:tcPr>
            <w:tcW w:w="851" w:type="dxa"/>
          </w:tcPr>
          <w:p w:rsidR="00D737E1" w:rsidRDefault="00D737E1">
            <w:pPr>
              <w:pStyle w:val="3"/>
              <w:ind w:firstLine="0"/>
              <w:jc w:val="center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R</w:t>
            </w:r>
          </w:p>
          <w:p w:rsidR="00D737E1" w:rsidRDefault="00D737E1">
            <w:pPr>
              <w:pStyle w:val="3"/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Па/м</w:t>
            </w:r>
          </w:p>
        </w:tc>
        <w:tc>
          <w:tcPr>
            <w:tcW w:w="850" w:type="dxa"/>
          </w:tcPr>
          <w:p w:rsidR="00D737E1" w:rsidRDefault="00D737E1">
            <w:pPr>
              <w:pStyle w:val="3"/>
              <w:ind w:firstLine="0"/>
              <w:jc w:val="center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R*L</w:t>
            </w:r>
          </w:p>
          <w:p w:rsidR="00D737E1" w:rsidRDefault="00D737E1">
            <w:pPr>
              <w:pStyle w:val="3"/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Па</w:t>
            </w:r>
          </w:p>
        </w:tc>
        <w:tc>
          <w:tcPr>
            <w:tcW w:w="567" w:type="dxa"/>
          </w:tcPr>
          <w:p w:rsidR="00D737E1" w:rsidRDefault="00D737E1">
            <w:pPr>
              <w:pStyle w:val="3"/>
              <w:ind w:firstLine="0"/>
              <w:jc w:val="center"/>
              <w:rPr>
                <w:rFonts w:ascii="Arial" w:hAnsi="Arial"/>
                <w:sz w:val="24"/>
                <w:vertAlign w:val="subscript"/>
                <w:lang w:val="en-US"/>
              </w:rPr>
            </w:pPr>
            <w:r>
              <w:rPr>
                <w:rFonts w:ascii="Arial" w:hAnsi="Arial"/>
                <w:sz w:val="24"/>
              </w:rPr>
              <w:t>Е</w:t>
            </w:r>
            <w:r>
              <w:rPr>
                <w:rFonts w:ascii="Arial" w:hAnsi="Arial"/>
                <w:sz w:val="24"/>
                <w:vertAlign w:val="subscript"/>
                <w:lang w:val="en-US"/>
              </w:rPr>
              <w:t>i</w:t>
            </w:r>
          </w:p>
        </w:tc>
        <w:tc>
          <w:tcPr>
            <w:tcW w:w="992" w:type="dxa"/>
          </w:tcPr>
          <w:p w:rsidR="00D737E1" w:rsidRDefault="00D737E1">
            <w:pPr>
              <w:pStyle w:val="3"/>
              <w:ind w:firstLine="0"/>
              <w:jc w:val="center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W</w:t>
            </w:r>
          </w:p>
          <w:p w:rsidR="00D737E1" w:rsidRDefault="00D737E1">
            <w:pPr>
              <w:pStyle w:val="3"/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Па</w:t>
            </w:r>
          </w:p>
        </w:tc>
        <w:tc>
          <w:tcPr>
            <w:tcW w:w="1035" w:type="dxa"/>
          </w:tcPr>
          <w:p w:rsidR="00D737E1" w:rsidRDefault="00D737E1">
            <w:pPr>
              <w:pStyle w:val="3"/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</w:t>
            </w:r>
          </w:p>
          <w:p w:rsidR="00D737E1" w:rsidRDefault="00D737E1">
            <w:pPr>
              <w:pStyle w:val="3"/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Па</w:t>
            </w:r>
          </w:p>
        </w:tc>
      </w:tr>
      <w:tr w:rsidR="00D737E1">
        <w:trPr>
          <w:trHeight w:val="526"/>
        </w:trPr>
        <w:tc>
          <w:tcPr>
            <w:tcW w:w="534" w:type="dxa"/>
            <w:vAlign w:val="center"/>
          </w:tcPr>
          <w:p w:rsidR="00D737E1" w:rsidRDefault="00D737E1">
            <w:pPr>
              <w:pStyle w:val="3"/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D737E1" w:rsidRDefault="00D737E1">
            <w:pPr>
              <w:pStyle w:val="3"/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2160</w:t>
            </w:r>
          </w:p>
        </w:tc>
        <w:tc>
          <w:tcPr>
            <w:tcW w:w="425" w:type="dxa"/>
            <w:vAlign w:val="center"/>
          </w:tcPr>
          <w:p w:rsidR="00D737E1" w:rsidRDefault="00D737E1">
            <w:pPr>
              <w:pStyle w:val="3"/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  <w:tc>
          <w:tcPr>
            <w:tcW w:w="709" w:type="dxa"/>
            <w:vAlign w:val="center"/>
          </w:tcPr>
          <w:p w:rsidR="00D737E1" w:rsidRDefault="00D737E1">
            <w:pPr>
              <w:pStyle w:val="3"/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2,8</w:t>
            </w:r>
          </w:p>
        </w:tc>
        <w:tc>
          <w:tcPr>
            <w:tcW w:w="851" w:type="dxa"/>
            <w:vAlign w:val="center"/>
          </w:tcPr>
          <w:p w:rsidR="00D737E1" w:rsidRDefault="00D737E1">
            <w:pPr>
              <w:pStyle w:val="3"/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560</w:t>
            </w:r>
          </w:p>
        </w:tc>
        <w:tc>
          <w:tcPr>
            <w:tcW w:w="850" w:type="dxa"/>
            <w:vAlign w:val="center"/>
          </w:tcPr>
          <w:p w:rsidR="00D737E1" w:rsidRDefault="00D737E1">
            <w:pPr>
              <w:pStyle w:val="3"/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4,7</w:t>
            </w:r>
          </w:p>
        </w:tc>
        <w:tc>
          <w:tcPr>
            <w:tcW w:w="851" w:type="dxa"/>
            <w:vAlign w:val="center"/>
          </w:tcPr>
          <w:p w:rsidR="00D737E1" w:rsidRDefault="00D737E1">
            <w:pPr>
              <w:pStyle w:val="3"/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0,018</w:t>
            </w:r>
          </w:p>
        </w:tc>
        <w:tc>
          <w:tcPr>
            <w:tcW w:w="850" w:type="dxa"/>
            <w:vAlign w:val="center"/>
          </w:tcPr>
          <w:p w:rsidR="00D737E1" w:rsidRDefault="00D737E1">
            <w:pPr>
              <w:pStyle w:val="3"/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0,09</w:t>
            </w:r>
          </w:p>
        </w:tc>
        <w:tc>
          <w:tcPr>
            <w:tcW w:w="567" w:type="dxa"/>
            <w:vAlign w:val="center"/>
          </w:tcPr>
          <w:p w:rsidR="00D737E1" w:rsidRDefault="00D737E1">
            <w:pPr>
              <w:pStyle w:val="3"/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2,1</w:t>
            </w:r>
          </w:p>
        </w:tc>
        <w:tc>
          <w:tcPr>
            <w:tcW w:w="992" w:type="dxa"/>
            <w:vAlign w:val="center"/>
          </w:tcPr>
          <w:p w:rsidR="00D737E1" w:rsidRDefault="00D737E1">
            <w:pPr>
              <w:pStyle w:val="3"/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9,87</w:t>
            </w:r>
          </w:p>
        </w:tc>
        <w:tc>
          <w:tcPr>
            <w:tcW w:w="1035" w:type="dxa"/>
            <w:vAlign w:val="center"/>
          </w:tcPr>
          <w:p w:rsidR="00D737E1" w:rsidRDefault="00D737E1">
            <w:pPr>
              <w:pStyle w:val="3"/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9,961</w:t>
            </w:r>
          </w:p>
        </w:tc>
      </w:tr>
      <w:tr w:rsidR="00D737E1">
        <w:trPr>
          <w:trHeight w:val="526"/>
        </w:trPr>
        <w:tc>
          <w:tcPr>
            <w:tcW w:w="534" w:type="dxa"/>
            <w:vAlign w:val="center"/>
          </w:tcPr>
          <w:p w:rsidR="00D737E1" w:rsidRDefault="00D737E1">
            <w:pPr>
              <w:pStyle w:val="3"/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850" w:type="dxa"/>
            <w:vAlign w:val="center"/>
          </w:tcPr>
          <w:p w:rsidR="00D737E1" w:rsidRDefault="00D737E1">
            <w:pPr>
              <w:pStyle w:val="3"/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2160</w:t>
            </w:r>
          </w:p>
        </w:tc>
        <w:tc>
          <w:tcPr>
            <w:tcW w:w="425" w:type="dxa"/>
            <w:vAlign w:val="center"/>
          </w:tcPr>
          <w:p w:rsidR="00D737E1" w:rsidRDefault="00D737E1">
            <w:pPr>
              <w:pStyle w:val="3"/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w="709" w:type="dxa"/>
            <w:vAlign w:val="center"/>
          </w:tcPr>
          <w:p w:rsidR="00D737E1" w:rsidRDefault="00D737E1">
            <w:pPr>
              <w:pStyle w:val="3"/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2,8</w:t>
            </w:r>
          </w:p>
        </w:tc>
        <w:tc>
          <w:tcPr>
            <w:tcW w:w="851" w:type="dxa"/>
            <w:vAlign w:val="center"/>
          </w:tcPr>
          <w:p w:rsidR="00D737E1" w:rsidRDefault="00D737E1">
            <w:pPr>
              <w:pStyle w:val="3"/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560</w:t>
            </w:r>
          </w:p>
        </w:tc>
        <w:tc>
          <w:tcPr>
            <w:tcW w:w="850" w:type="dxa"/>
            <w:vAlign w:val="center"/>
          </w:tcPr>
          <w:p w:rsidR="00D737E1" w:rsidRDefault="00D737E1">
            <w:pPr>
              <w:pStyle w:val="3"/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4,7</w:t>
            </w:r>
          </w:p>
        </w:tc>
        <w:tc>
          <w:tcPr>
            <w:tcW w:w="851" w:type="dxa"/>
            <w:vAlign w:val="center"/>
          </w:tcPr>
          <w:p w:rsidR="00D737E1" w:rsidRDefault="00D737E1">
            <w:pPr>
              <w:pStyle w:val="3"/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0,018</w:t>
            </w:r>
          </w:p>
        </w:tc>
        <w:tc>
          <w:tcPr>
            <w:tcW w:w="850" w:type="dxa"/>
            <w:vAlign w:val="center"/>
          </w:tcPr>
          <w:p w:rsidR="00D737E1" w:rsidRDefault="00D737E1">
            <w:pPr>
              <w:pStyle w:val="3"/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0,054</w:t>
            </w:r>
          </w:p>
        </w:tc>
        <w:tc>
          <w:tcPr>
            <w:tcW w:w="567" w:type="dxa"/>
            <w:vAlign w:val="center"/>
          </w:tcPr>
          <w:p w:rsidR="00D737E1" w:rsidRDefault="00D737E1">
            <w:pPr>
              <w:pStyle w:val="3"/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2,4</w:t>
            </w:r>
          </w:p>
        </w:tc>
        <w:tc>
          <w:tcPr>
            <w:tcW w:w="992" w:type="dxa"/>
            <w:vAlign w:val="center"/>
          </w:tcPr>
          <w:p w:rsidR="00D737E1" w:rsidRDefault="00D737E1">
            <w:pPr>
              <w:pStyle w:val="3"/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11,28</w:t>
            </w:r>
          </w:p>
        </w:tc>
        <w:tc>
          <w:tcPr>
            <w:tcW w:w="1035" w:type="dxa"/>
            <w:vAlign w:val="center"/>
          </w:tcPr>
          <w:p w:rsidR="00D737E1" w:rsidRDefault="00D737E1">
            <w:pPr>
              <w:pStyle w:val="3"/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11,334</w:t>
            </w:r>
          </w:p>
        </w:tc>
      </w:tr>
      <w:tr w:rsidR="00D737E1">
        <w:trPr>
          <w:trHeight w:val="527"/>
        </w:trPr>
        <w:tc>
          <w:tcPr>
            <w:tcW w:w="534" w:type="dxa"/>
            <w:vAlign w:val="center"/>
          </w:tcPr>
          <w:p w:rsidR="00D737E1" w:rsidRDefault="00D737E1">
            <w:pPr>
              <w:pStyle w:val="3"/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w="850" w:type="dxa"/>
            <w:vAlign w:val="center"/>
          </w:tcPr>
          <w:p w:rsidR="00D737E1" w:rsidRDefault="00D737E1">
            <w:pPr>
              <w:pStyle w:val="3"/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4320</w:t>
            </w:r>
          </w:p>
        </w:tc>
        <w:tc>
          <w:tcPr>
            <w:tcW w:w="425" w:type="dxa"/>
            <w:vAlign w:val="center"/>
          </w:tcPr>
          <w:p w:rsidR="00D737E1" w:rsidRDefault="00D737E1">
            <w:pPr>
              <w:pStyle w:val="3"/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w="709" w:type="dxa"/>
            <w:vAlign w:val="center"/>
          </w:tcPr>
          <w:p w:rsidR="00D737E1" w:rsidRDefault="00D737E1">
            <w:pPr>
              <w:pStyle w:val="3"/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4,5</w:t>
            </w:r>
          </w:p>
        </w:tc>
        <w:tc>
          <w:tcPr>
            <w:tcW w:w="851" w:type="dxa"/>
            <w:vAlign w:val="center"/>
          </w:tcPr>
          <w:p w:rsidR="00D737E1" w:rsidRDefault="00D737E1">
            <w:pPr>
              <w:pStyle w:val="3"/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630</w:t>
            </w:r>
          </w:p>
        </w:tc>
        <w:tc>
          <w:tcPr>
            <w:tcW w:w="850" w:type="dxa"/>
            <w:vAlign w:val="center"/>
          </w:tcPr>
          <w:p w:rsidR="00D737E1" w:rsidRDefault="00D737E1">
            <w:pPr>
              <w:pStyle w:val="3"/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12,2</w:t>
            </w:r>
          </w:p>
        </w:tc>
        <w:tc>
          <w:tcPr>
            <w:tcW w:w="851" w:type="dxa"/>
            <w:vAlign w:val="center"/>
          </w:tcPr>
          <w:p w:rsidR="00D737E1" w:rsidRDefault="00D737E1">
            <w:pPr>
              <w:pStyle w:val="3"/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0,033</w:t>
            </w:r>
          </w:p>
        </w:tc>
        <w:tc>
          <w:tcPr>
            <w:tcW w:w="850" w:type="dxa"/>
            <w:vAlign w:val="center"/>
          </w:tcPr>
          <w:p w:rsidR="00D737E1" w:rsidRDefault="00D737E1">
            <w:pPr>
              <w:pStyle w:val="3"/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0,099</w:t>
            </w:r>
          </w:p>
        </w:tc>
        <w:tc>
          <w:tcPr>
            <w:tcW w:w="567" w:type="dxa"/>
            <w:vAlign w:val="center"/>
          </w:tcPr>
          <w:p w:rsidR="00D737E1" w:rsidRDefault="00D737E1">
            <w:pPr>
              <w:pStyle w:val="3"/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0,9</w:t>
            </w:r>
          </w:p>
        </w:tc>
        <w:tc>
          <w:tcPr>
            <w:tcW w:w="992" w:type="dxa"/>
            <w:vAlign w:val="center"/>
          </w:tcPr>
          <w:p w:rsidR="00D737E1" w:rsidRDefault="00D737E1">
            <w:pPr>
              <w:pStyle w:val="3"/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10,98</w:t>
            </w:r>
          </w:p>
        </w:tc>
        <w:tc>
          <w:tcPr>
            <w:tcW w:w="1035" w:type="dxa"/>
            <w:vAlign w:val="center"/>
          </w:tcPr>
          <w:p w:rsidR="00D737E1" w:rsidRDefault="00D737E1">
            <w:pPr>
              <w:pStyle w:val="3"/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11,079</w:t>
            </w:r>
          </w:p>
        </w:tc>
      </w:tr>
      <w:tr w:rsidR="00D737E1">
        <w:trPr>
          <w:trHeight w:val="526"/>
        </w:trPr>
        <w:tc>
          <w:tcPr>
            <w:tcW w:w="534" w:type="dxa"/>
            <w:vAlign w:val="center"/>
          </w:tcPr>
          <w:p w:rsidR="00D737E1" w:rsidRDefault="00D737E1">
            <w:pPr>
              <w:pStyle w:val="3"/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  <w:tc>
          <w:tcPr>
            <w:tcW w:w="850" w:type="dxa"/>
            <w:vAlign w:val="center"/>
          </w:tcPr>
          <w:p w:rsidR="00D737E1" w:rsidRDefault="00D737E1">
            <w:pPr>
              <w:pStyle w:val="3"/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2160</w:t>
            </w:r>
          </w:p>
        </w:tc>
        <w:tc>
          <w:tcPr>
            <w:tcW w:w="425" w:type="dxa"/>
            <w:vAlign w:val="center"/>
          </w:tcPr>
          <w:p w:rsidR="00D737E1" w:rsidRDefault="00D737E1">
            <w:pPr>
              <w:pStyle w:val="3"/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w="709" w:type="dxa"/>
            <w:vAlign w:val="center"/>
          </w:tcPr>
          <w:p w:rsidR="00D737E1" w:rsidRDefault="00D737E1">
            <w:pPr>
              <w:pStyle w:val="3"/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2,8</w:t>
            </w:r>
          </w:p>
        </w:tc>
        <w:tc>
          <w:tcPr>
            <w:tcW w:w="851" w:type="dxa"/>
            <w:vAlign w:val="center"/>
          </w:tcPr>
          <w:p w:rsidR="00D737E1" w:rsidRDefault="00D737E1">
            <w:pPr>
              <w:pStyle w:val="3"/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560</w:t>
            </w:r>
          </w:p>
        </w:tc>
        <w:tc>
          <w:tcPr>
            <w:tcW w:w="850" w:type="dxa"/>
            <w:vAlign w:val="center"/>
          </w:tcPr>
          <w:p w:rsidR="00D737E1" w:rsidRDefault="00D737E1">
            <w:pPr>
              <w:pStyle w:val="3"/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4,7</w:t>
            </w:r>
          </w:p>
        </w:tc>
        <w:tc>
          <w:tcPr>
            <w:tcW w:w="851" w:type="dxa"/>
            <w:vAlign w:val="center"/>
          </w:tcPr>
          <w:p w:rsidR="00D737E1" w:rsidRDefault="00D737E1">
            <w:pPr>
              <w:pStyle w:val="3"/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0,018</w:t>
            </w:r>
          </w:p>
        </w:tc>
        <w:tc>
          <w:tcPr>
            <w:tcW w:w="850" w:type="dxa"/>
            <w:vAlign w:val="center"/>
          </w:tcPr>
          <w:p w:rsidR="00D737E1" w:rsidRDefault="00D737E1">
            <w:pPr>
              <w:pStyle w:val="3"/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0,054</w:t>
            </w:r>
          </w:p>
        </w:tc>
        <w:tc>
          <w:tcPr>
            <w:tcW w:w="567" w:type="dxa"/>
            <w:vAlign w:val="center"/>
          </w:tcPr>
          <w:p w:rsidR="00D737E1" w:rsidRDefault="00D737E1">
            <w:pPr>
              <w:pStyle w:val="3"/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2,4</w:t>
            </w:r>
          </w:p>
        </w:tc>
        <w:tc>
          <w:tcPr>
            <w:tcW w:w="992" w:type="dxa"/>
            <w:vAlign w:val="center"/>
          </w:tcPr>
          <w:p w:rsidR="00D737E1" w:rsidRDefault="00D737E1">
            <w:pPr>
              <w:pStyle w:val="3"/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11,28</w:t>
            </w:r>
          </w:p>
        </w:tc>
        <w:tc>
          <w:tcPr>
            <w:tcW w:w="1035" w:type="dxa"/>
            <w:vAlign w:val="center"/>
          </w:tcPr>
          <w:p w:rsidR="00D737E1" w:rsidRDefault="00D737E1">
            <w:pPr>
              <w:pStyle w:val="3"/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11,334</w:t>
            </w:r>
          </w:p>
        </w:tc>
      </w:tr>
      <w:tr w:rsidR="00D737E1">
        <w:trPr>
          <w:trHeight w:val="526"/>
        </w:trPr>
        <w:tc>
          <w:tcPr>
            <w:tcW w:w="534" w:type="dxa"/>
            <w:vAlign w:val="center"/>
          </w:tcPr>
          <w:p w:rsidR="00D737E1" w:rsidRDefault="00D737E1">
            <w:pPr>
              <w:pStyle w:val="3"/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  <w:tc>
          <w:tcPr>
            <w:tcW w:w="850" w:type="dxa"/>
            <w:vAlign w:val="center"/>
          </w:tcPr>
          <w:p w:rsidR="00D737E1" w:rsidRDefault="00D737E1">
            <w:pPr>
              <w:pStyle w:val="3"/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6480</w:t>
            </w:r>
          </w:p>
        </w:tc>
        <w:tc>
          <w:tcPr>
            <w:tcW w:w="425" w:type="dxa"/>
            <w:vAlign w:val="center"/>
          </w:tcPr>
          <w:p w:rsidR="00D737E1" w:rsidRDefault="00D737E1">
            <w:pPr>
              <w:pStyle w:val="3"/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709" w:type="dxa"/>
            <w:vAlign w:val="center"/>
          </w:tcPr>
          <w:p w:rsidR="00D737E1" w:rsidRDefault="00D737E1">
            <w:pPr>
              <w:pStyle w:val="3"/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6,7</w:t>
            </w:r>
          </w:p>
        </w:tc>
        <w:tc>
          <w:tcPr>
            <w:tcW w:w="851" w:type="dxa"/>
            <w:vAlign w:val="center"/>
          </w:tcPr>
          <w:p w:rsidR="00D737E1" w:rsidRDefault="00D737E1">
            <w:pPr>
              <w:pStyle w:val="3"/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630</w:t>
            </w:r>
          </w:p>
        </w:tc>
        <w:tc>
          <w:tcPr>
            <w:tcW w:w="850" w:type="dxa"/>
            <w:vAlign w:val="center"/>
          </w:tcPr>
          <w:p w:rsidR="00D737E1" w:rsidRDefault="00D737E1">
            <w:pPr>
              <w:pStyle w:val="3"/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26,9</w:t>
            </w:r>
          </w:p>
        </w:tc>
        <w:tc>
          <w:tcPr>
            <w:tcW w:w="851" w:type="dxa"/>
            <w:vAlign w:val="center"/>
          </w:tcPr>
          <w:p w:rsidR="00D737E1" w:rsidRDefault="00D737E1">
            <w:pPr>
              <w:pStyle w:val="3"/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0,077</w:t>
            </w:r>
          </w:p>
        </w:tc>
        <w:tc>
          <w:tcPr>
            <w:tcW w:w="850" w:type="dxa"/>
            <w:vAlign w:val="center"/>
          </w:tcPr>
          <w:p w:rsidR="00D737E1" w:rsidRDefault="00D737E1">
            <w:pPr>
              <w:pStyle w:val="3"/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0,154</w:t>
            </w:r>
          </w:p>
        </w:tc>
        <w:tc>
          <w:tcPr>
            <w:tcW w:w="567" w:type="dxa"/>
            <w:vAlign w:val="center"/>
          </w:tcPr>
          <w:p w:rsidR="00D737E1" w:rsidRDefault="00D737E1">
            <w:pPr>
              <w:pStyle w:val="3"/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0,9</w:t>
            </w:r>
          </w:p>
        </w:tc>
        <w:tc>
          <w:tcPr>
            <w:tcW w:w="992" w:type="dxa"/>
            <w:vAlign w:val="center"/>
          </w:tcPr>
          <w:p w:rsidR="00D737E1" w:rsidRDefault="00D737E1">
            <w:pPr>
              <w:pStyle w:val="3"/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24,21</w:t>
            </w:r>
          </w:p>
        </w:tc>
        <w:tc>
          <w:tcPr>
            <w:tcW w:w="1035" w:type="dxa"/>
            <w:vAlign w:val="center"/>
          </w:tcPr>
          <w:p w:rsidR="00D737E1" w:rsidRDefault="00D737E1">
            <w:pPr>
              <w:pStyle w:val="3"/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24,264</w:t>
            </w:r>
          </w:p>
        </w:tc>
      </w:tr>
      <w:tr w:rsidR="00D737E1">
        <w:trPr>
          <w:trHeight w:val="527"/>
        </w:trPr>
        <w:tc>
          <w:tcPr>
            <w:tcW w:w="534" w:type="dxa"/>
            <w:vAlign w:val="center"/>
          </w:tcPr>
          <w:p w:rsidR="00D737E1" w:rsidRDefault="00D737E1">
            <w:pPr>
              <w:pStyle w:val="3"/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</w:t>
            </w:r>
          </w:p>
        </w:tc>
        <w:tc>
          <w:tcPr>
            <w:tcW w:w="850" w:type="dxa"/>
            <w:vAlign w:val="center"/>
          </w:tcPr>
          <w:p w:rsidR="00D737E1" w:rsidRDefault="00D737E1">
            <w:pPr>
              <w:pStyle w:val="3"/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2160</w:t>
            </w:r>
          </w:p>
        </w:tc>
        <w:tc>
          <w:tcPr>
            <w:tcW w:w="425" w:type="dxa"/>
            <w:vAlign w:val="center"/>
          </w:tcPr>
          <w:p w:rsidR="00D737E1" w:rsidRDefault="00D737E1">
            <w:pPr>
              <w:pStyle w:val="3"/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w="709" w:type="dxa"/>
            <w:vAlign w:val="center"/>
          </w:tcPr>
          <w:p w:rsidR="00D737E1" w:rsidRDefault="00D737E1">
            <w:pPr>
              <w:pStyle w:val="3"/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2,8</w:t>
            </w:r>
          </w:p>
        </w:tc>
        <w:tc>
          <w:tcPr>
            <w:tcW w:w="851" w:type="dxa"/>
            <w:vAlign w:val="center"/>
          </w:tcPr>
          <w:p w:rsidR="00D737E1" w:rsidRDefault="00D737E1">
            <w:pPr>
              <w:pStyle w:val="3"/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560</w:t>
            </w:r>
          </w:p>
        </w:tc>
        <w:tc>
          <w:tcPr>
            <w:tcW w:w="850" w:type="dxa"/>
            <w:vAlign w:val="center"/>
          </w:tcPr>
          <w:p w:rsidR="00D737E1" w:rsidRDefault="00D737E1">
            <w:pPr>
              <w:pStyle w:val="3"/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4,7</w:t>
            </w:r>
          </w:p>
        </w:tc>
        <w:tc>
          <w:tcPr>
            <w:tcW w:w="851" w:type="dxa"/>
            <w:vAlign w:val="center"/>
          </w:tcPr>
          <w:p w:rsidR="00D737E1" w:rsidRDefault="00D737E1">
            <w:pPr>
              <w:pStyle w:val="3"/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0,018</w:t>
            </w:r>
          </w:p>
        </w:tc>
        <w:tc>
          <w:tcPr>
            <w:tcW w:w="850" w:type="dxa"/>
            <w:vAlign w:val="center"/>
          </w:tcPr>
          <w:p w:rsidR="00D737E1" w:rsidRDefault="00D737E1">
            <w:pPr>
              <w:pStyle w:val="3"/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0,054</w:t>
            </w:r>
          </w:p>
        </w:tc>
        <w:tc>
          <w:tcPr>
            <w:tcW w:w="567" w:type="dxa"/>
            <w:vAlign w:val="center"/>
          </w:tcPr>
          <w:p w:rsidR="00D737E1" w:rsidRDefault="00D737E1">
            <w:pPr>
              <w:pStyle w:val="3"/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2,4</w:t>
            </w:r>
          </w:p>
        </w:tc>
        <w:tc>
          <w:tcPr>
            <w:tcW w:w="992" w:type="dxa"/>
            <w:vAlign w:val="center"/>
          </w:tcPr>
          <w:p w:rsidR="00D737E1" w:rsidRDefault="00D737E1">
            <w:pPr>
              <w:pStyle w:val="3"/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11,28</w:t>
            </w:r>
          </w:p>
        </w:tc>
        <w:tc>
          <w:tcPr>
            <w:tcW w:w="1035" w:type="dxa"/>
            <w:vAlign w:val="center"/>
          </w:tcPr>
          <w:p w:rsidR="00D737E1" w:rsidRDefault="00D737E1">
            <w:pPr>
              <w:pStyle w:val="3"/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11,334</w:t>
            </w:r>
          </w:p>
        </w:tc>
      </w:tr>
      <w:tr w:rsidR="00D737E1">
        <w:trPr>
          <w:trHeight w:val="527"/>
        </w:trPr>
        <w:tc>
          <w:tcPr>
            <w:tcW w:w="534" w:type="dxa"/>
            <w:vAlign w:val="center"/>
          </w:tcPr>
          <w:p w:rsidR="00D737E1" w:rsidRDefault="00D737E1">
            <w:pPr>
              <w:pStyle w:val="3"/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</w:t>
            </w:r>
          </w:p>
        </w:tc>
        <w:tc>
          <w:tcPr>
            <w:tcW w:w="850" w:type="dxa"/>
            <w:vAlign w:val="center"/>
          </w:tcPr>
          <w:p w:rsidR="00D737E1" w:rsidRDefault="00D737E1">
            <w:pPr>
              <w:pStyle w:val="3"/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8640</w:t>
            </w:r>
          </w:p>
        </w:tc>
        <w:tc>
          <w:tcPr>
            <w:tcW w:w="425" w:type="dxa"/>
            <w:vAlign w:val="center"/>
          </w:tcPr>
          <w:p w:rsidR="00D737E1" w:rsidRDefault="00D737E1">
            <w:pPr>
              <w:pStyle w:val="3"/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w="709" w:type="dxa"/>
            <w:vAlign w:val="center"/>
          </w:tcPr>
          <w:p w:rsidR="00D737E1" w:rsidRDefault="00D737E1">
            <w:pPr>
              <w:pStyle w:val="3"/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8,9</w:t>
            </w:r>
          </w:p>
        </w:tc>
        <w:tc>
          <w:tcPr>
            <w:tcW w:w="851" w:type="dxa"/>
            <w:vAlign w:val="center"/>
          </w:tcPr>
          <w:p w:rsidR="00D737E1" w:rsidRDefault="00D737E1">
            <w:pPr>
              <w:pStyle w:val="3"/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630</w:t>
            </w:r>
          </w:p>
        </w:tc>
        <w:tc>
          <w:tcPr>
            <w:tcW w:w="850" w:type="dxa"/>
            <w:vAlign w:val="center"/>
          </w:tcPr>
          <w:p w:rsidR="00D737E1" w:rsidRDefault="00D737E1">
            <w:pPr>
              <w:pStyle w:val="3"/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47,5</w:t>
            </w:r>
          </w:p>
        </w:tc>
        <w:tc>
          <w:tcPr>
            <w:tcW w:w="851" w:type="dxa"/>
            <w:vAlign w:val="center"/>
          </w:tcPr>
          <w:p w:rsidR="00D737E1" w:rsidRDefault="00D737E1">
            <w:pPr>
              <w:pStyle w:val="3"/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0,077</w:t>
            </w:r>
          </w:p>
        </w:tc>
        <w:tc>
          <w:tcPr>
            <w:tcW w:w="850" w:type="dxa"/>
            <w:vAlign w:val="center"/>
          </w:tcPr>
          <w:p w:rsidR="00D737E1" w:rsidRDefault="00D737E1">
            <w:pPr>
              <w:pStyle w:val="3"/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0,531</w:t>
            </w:r>
          </w:p>
        </w:tc>
        <w:tc>
          <w:tcPr>
            <w:tcW w:w="567" w:type="dxa"/>
            <w:vAlign w:val="center"/>
          </w:tcPr>
          <w:p w:rsidR="00D737E1" w:rsidRDefault="00D737E1">
            <w:pPr>
              <w:pStyle w:val="3"/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0,6</w:t>
            </w:r>
          </w:p>
        </w:tc>
        <w:tc>
          <w:tcPr>
            <w:tcW w:w="992" w:type="dxa"/>
            <w:vAlign w:val="center"/>
          </w:tcPr>
          <w:p w:rsidR="00D737E1" w:rsidRDefault="00D737E1">
            <w:pPr>
              <w:pStyle w:val="3"/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28,50</w:t>
            </w:r>
          </w:p>
        </w:tc>
        <w:tc>
          <w:tcPr>
            <w:tcW w:w="1035" w:type="dxa"/>
            <w:vAlign w:val="center"/>
          </w:tcPr>
          <w:p w:rsidR="00D737E1" w:rsidRDefault="00D737E1">
            <w:pPr>
              <w:pStyle w:val="3"/>
              <w:ind w:firstLine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29,031</w:t>
            </w:r>
          </w:p>
        </w:tc>
      </w:tr>
    </w:tbl>
    <w:p w:rsidR="00D737E1" w:rsidRDefault="00D737E1">
      <w:pPr>
        <w:pStyle w:val="3"/>
      </w:pPr>
    </w:p>
    <w:p w:rsidR="00D737E1" w:rsidRDefault="00D737E1">
      <w:pPr>
        <w:ind w:firstLine="426"/>
        <w:jc w:val="both"/>
        <w:rPr>
          <w:rFonts w:ascii="Arial" w:hAnsi="Arial"/>
        </w:rPr>
      </w:pPr>
    </w:p>
    <w:p w:rsidR="00D737E1" w:rsidRDefault="00D737E1">
      <w:pPr>
        <w:widowControl w:val="0"/>
        <w:ind w:right="-104" w:firstLine="426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Где М=V</w:t>
      </w:r>
      <w:r>
        <w:rPr>
          <w:rFonts w:ascii="Arial" w:hAnsi="Arial"/>
          <w:snapToGrid w:val="0"/>
          <w:sz w:val="28"/>
          <w:vertAlign w:val="superscript"/>
        </w:rPr>
        <w:t xml:space="preserve">2 </w:t>
      </w:r>
      <w:r>
        <w:rPr>
          <w:rFonts w:ascii="Arial" w:hAnsi="Arial"/>
          <w:snapToGrid w:val="0"/>
          <w:sz w:val="28"/>
        </w:rPr>
        <w:t>*Y/2, W=M*E</w:t>
      </w:r>
      <w:r>
        <w:rPr>
          <w:rFonts w:ascii="Arial" w:hAnsi="Arial"/>
          <w:snapToGrid w:val="0"/>
          <w:sz w:val="28"/>
          <w:vertAlign w:val="subscript"/>
        </w:rPr>
        <w:t xml:space="preserve">i       </w:t>
      </w:r>
      <w:r>
        <w:rPr>
          <w:rFonts w:ascii="Arial" w:hAnsi="Arial"/>
          <w:snapToGrid w:val="0"/>
          <w:sz w:val="28"/>
        </w:rPr>
        <w:t xml:space="preserve">  (9.31)</w:t>
      </w:r>
    </w:p>
    <w:p w:rsidR="00D737E1" w:rsidRDefault="00D737E1">
      <w:pPr>
        <w:widowControl w:val="0"/>
        <w:ind w:right="-104" w:firstLine="284"/>
        <w:jc w:val="both"/>
        <w:rPr>
          <w:rFonts w:ascii="Arial" w:hAnsi="Arial"/>
          <w:snapToGrid w:val="0"/>
          <w:sz w:val="28"/>
        </w:rPr>
      </w:pPr>
    </w:p>
    <w:p w:rsidR="00D737E1" w:rsidRDefault="00D737E1">
      <w:pPr>
        <w:widowControl w:val="0"/>
        <w:ind w:right="-104" w:firstLine="426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P</w:t>
      </w:r>
      <w:r>
        <w:rPr>
          <w:rFonts w:ascii="Arial" w:hAnsi="Arial"/>
          <w:snapToGrid w:val="0"/>
          <w:sz w:val="28"/>
          <w:vertAlign w:val="subscript"/>
        </w:rPr>
        <w:t>max</w:t>
      </w:r>
      <w:r>
        <w:rPr>
          <w:rFonts w:ascii="Arial" w:hAnsi="Arial"/>
          <w:snapToGrid w:val="0"/>
          <w:sz w:val="28"/>
        </w:rPr>
        <w:t>=P</w:t>
      </w:r>
      <w:r>
        <w:rPr>
          <w:rFonts w:ascii="Arial" w:hAnsi="Arial"/>
          <w:snapToGrid w:val="0"/>
          <w:sz w:val="28"/>
          <w:vertAlign w:val="subscript"/>
        </w:rPr>
        <w:t>1</w:t>
      </w:r>
      <w:r>
        <w:rPr>
          <w:rFonts w:ascii="Arial" w:hAnsi="Arial"/>
          <w:snapToGrid w:val="0"/>
          <w:sz w:val="28"/>
        </w:rPr>
        <w:t>+P</w:t>
      </w:r>
      <w:r>
        <w:rPr>
          <w:rFonts w:ascii="Arial" w:hAnsi="Arial"/>
          <w:snapToGrid w:val="0"/>
          <w:sz w:val="28"/>
          <w:vertAlign w:val="subscript"/>
        </w:rPr>
        <w:t>3</w:t>
      </w:r>
      <w:r>
        <w:rPr>
          <w:rFonts w:ascii="Arial" w:hAnsi="Arial"/>
          <w:snapToGrid w:val="0"/>
          <w:sz w:val="28"/>
        </w:rPr>
        <w:t>+P</w:t>
      </w:r>
      <w:r>
        <w:rPr>
          <w:rFonts w:ascii="Arial" w:hAnsi="Arial"/>
          <w:snapToGrid w:val="0"/>
          <w:sz w:val="28"/>
          <w:vertAlign w:val="subscript"/>
        </w:rPr>
        <w:t>5</w:t>
      </w:r>
      <w:r>
        <w:rPr>
          <w:rFonts w:ascii="Arial" w:hAnsi="Arial"/>
          <w:snapToGrid w:val="0"/>
          <w:sz w:val="28"/>
        </w:rPr>
        <w:t>+P</w:t>
      </w:r>
      <w:r>
        <w:rPr>
          <w:rFonts w:ascii="Arial" w:hAnsi="Arial"/>
          <w:snapToGrid w:val="0"/>
          <w:sz w:val="28"/>
          <w:vertAlign w:val="subscript"/>
        </w:rPr>
        <w:t>7</w:t>
      </w:r>
      <w:r>
        <w:rPr>
          <w:rFonts w:ascii="Arial" w:hAnsi="Arial"/>
          <w:snapToGrid w:val="0"/>
          <w:sz w:val="28"/>
        </w:rPr>
        <w:t>=74,334 Па.       (9.32)</w:t>
      </w:r>
    </w:p>
    <w:p w:rsidR="00D737E1" w:rsidRDefault="00D737E1">
      <w:pPr>
        <w:widowControl w:val="0"/>
        <w:ind w:right="-104" w:firstLine="426"/>
        <w:jc w:val="both"/>
        <w:rPr>
          <w:rFonts w:ascii="Arial" w:hAnsi="Arial"/>
          <w:snapToGrid w:val="0"/>
          <w:sz w:val="32"/>
        </w:rPr>
      </w:pPr>
    </w:p>
    <w:p w:rsidR="00D737E1" w:rsidRDefault="00D737E1">
      <w:pPr>
        <w:widowControl w:val="0"/>
        <w:spacing w:line="360" w:lineRule="auto"/>
        <w:ind w:right="-104" w:firstLine="426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Таким образом, потери давления в вентиляционной сети составляют Р=74,334 Па.</w:t>
      </w:r>
    </w:p>
    <w:p w:rsidR="00D737E1" w:rsidRDefault="00D737E1">
      <w:pPr>
        <w:widowControl w:val="0"/>
        <w:ind w:right="-104" w:firstLine="284"/>
        <w:jc w:val="both"/>
        <w:rPr>
          <w:rFonts w:ascii="Arial" w:hAnsi="Arial"/>
          <w:snapToGrid w:val="0"/>
          <w:sz w:val="32"/>
        </w:rPr>
      </w:pPr>
    </w:p>
    <w:p w:rsidR="00D737E1" w:rsidRDefault="00D737E1">
      <w:pPr>
        <w:widowControl w:val="0"/>
        <w:ind w:right="-104" w:firstLine="284"/>
        <w:jc w:val="both"/>
        <w:rPr>
          <w:rFonts w:ascii="Arial" w:hAnsi="Arial"/>
          <w:snapToGrid w:val="0"/>
          <w:sz w:val="32"/>
        </w:rPr>
      </w:pPr>
    </w:p>
    <w:p w:rsidR="00D737E1" w:rsidRDefault="00D737E1">
      <w:pPr>
        <w:widowControl w:val="0"/>
        <w:ind w:right="-104" w:firstLine="284"/>
        <w:jc w:val="both"/>
        <w:rPr>
          <w:rFonts w:ascii="Arial" w:hAnsi="Arial"/>
          <w:snapToGrid w:val="0"/>
          <w:sz w:val="32"/>
        </w:rPr>
      </w:pPr>
    </w:p>
    <w:p w:rsidR="00D737E1" w:rsidRDefault="00D737E1">
      <w:pPr>
        <w:widowControl w:val="0"/>
        <w:ind w:right="-104" w:firstLine="284"/>
        <w:jc w:val="center"/>
        <w:rPr>
          <w:rFonts w:ascii="Arial" w:hAnsi="Arial"/>
          <w:b/>
          <w:snapToGrid w:val="0"/>
          <w:sz w:val="32"/>
        </w:rPr>
      </w:pPr>
      <w:r>
        <w:rPr>
          <w:rFonts w:ascii="Arial" w:hAnsi="Arial"/>
          <w:b/>
          <w:snapToGrid w:val="0"/>
          <w:sz w:val="32"/>
        </w:rPr>
        <w:t>9.8 ПОДБОР ВЕНТИЛЯТОРА И ЭЛЕКТРОДВИГАТЕЛЯ</w:t>
      </w:r>
    </w:p>
    <w:p w:rsidR="00D737E1" w:rsidRDefault="00D737E1">
      <w:pPr>
        <w:widowControl w:val="0"/>
        <w:ind w:right="-104" w:firstLine="284"/>
        <w:jc w:val="both"/>
        <w:rPr>
          <w:rFonts w:ascii="Arial" w:hAnsi="Arial"/>
          <w:b/>
          <w:snapToGrid w:val="0"/>
          <w:sz w:val="32"/>
        </w:rPr>
      </w:pPr>
    </w:p>
    <w:p w:rsidR="00D737E1" w:rsidRDefault="00D737E1">
      <w:pPr>
        <w:widowControl w:val="0"/>
        <w:spacing w:line="360" w:lineRule="auto"/>
        <w:ind w:right="-104" w:firstLine="426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Требуемое давление, создаваемое вентилятором с учетом запаса на непредвиденное сопротивление в сети в размере 10% составит:</w:t>
      </w:r>
    </w:p>
    <w:p w:rsidR="00D737E1" w:rsidRDefault="00D737E1">
      <w:pPr>
        <w:widowControl w:val="0"/>
        <w:ind w:right="-104" w:firstLine="426"/>
        <w:jc w:val="both"/>
        <w:rPr>
          <w:rFonts w:ascii="Arial" w:hAnsi="Arial"/>
          <w:snapToGrid w:val="0"/>
          <w:sz w:val="32"/>
        </w:rPr>
      </w:pPr>
    </w:p>
    <w:p w:rsidR="00D737E1" w:rsidRDefault="00D737E1">
      <w:pPr>
        <w:widowControl w:val="0"/>
        <w:ind w:right="-104" w:firstLine="426"/>
        <w:jc w:val="center"/>
        <w:rPr>
          <w:rFonts w:ascii="Arial" w:hAnsi="Arial"/>
          <w:snapToGrid w:val="0"/>
          <w:sz w:val="32"/>
        </w:rPr>
      </w:pPr>
      <w:r>
        <w:rPr>
          <w:rFonts w:ascii="Arial" w:hAnsi="Arial"/>
          <w:snapToGrid w:val="0"/>
          <w:sz w:val="32"/>
        </w:rPr>
        <w:t>P</w:t>
      </w:r>
      <w:r>
        <w:rPr>
          <w:rFonts w:ascii="Arial" w:hAnsi="Arial"/>
          <w:snapToGrid w:val="0"/>
          <w:sz w:val="32"/>
          <w:vertAlign w:val="subscript"/>
        </w:rPr>
        <w:t>тр</w:t>
      </w:r>
      <w:r>
        <w:rPr>
          <w:rFonts w:ascii="Arial" w:hAnsi="Arial"/>
          <w:snapToGrid w:val="0"/>
          <w:sz w:val="32"/>
        </w:rPr>
        <w:t>=1,1*P=81,7674 Па     (9.33)</w:t>
      </w:r>
    </w:p>
    <w:p w:rsidR="00D737E1" w:rsidRDefault="00D737E1">
      <w:pPr>
        <w:widowControl w:val="0"/>
        <w:ind w:right="-104" w:firstLine="426"/>
        <w:jc w:val="both"/>
        <w:rPr>
          <w:rFonts w:ascii="Arial" w:hAnsi="Arial"/>
          <w:snapToGrid w:val="0"/>
          <w:sz w:val="32"/>
        </w:rPr>
      </w:pPr>
    </w:p>
    <w:p w:rsidR="00D737E1" w:rsidRDefault="00D737E1">
      <w:pPr>
        <w:widowControl w:val="0"/>
        <w:spacing w:line="360" w:lineRule="auto"/>
        <w:ind w:right="-104" w:firstLine="426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В вентиляционной установке для данного помещения необходимо применить вентилятор низкого давления, т.к. Р</w:t>
      </w:r>
      <w:r>
        <w:rPr>
          <w:rFonts w:ascii="Arial" w:hAnsi="Arial"/>
          <w:snapToGrid w:val="0"/>
          <w:sz w:val="28"/>
          <w:vertAlign w:val="subscript"/>
        </w:rPr>
        <w:t>тр</w:t>
      </w:r>
      <w:r>
        <w:rPr>
          <w:rFonts w:ascii="Arial" w:hAnsi="Arial"/>
          <w:snapToGrid w:val="0"/>
          <w:sz w:val="28"/>
        </w:rPr>
        <w:t xml:space="preserve"> меньше 1 кПа.</w:t>
      </w:r>
    </w:p>
    <w:p w:rsidR="00D737E1" w:rsidRDefault="00D737E1">
      <w:pPr>
        <w:widowControl w:val="0"/>
        <w:spacing w:line="360" w:lineRule="auto"/>
        <w:ind w:right="-104" w:firstLine="426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Выбираем осевой вентилятор (для сопротивлений сети до 200 Па) по аэродинамическим характеристикам т.е. зависимостям между полным давлением Р</w:t>
      </w:r>
      <w:r>
        <w:rPr>
          <w:rFonts w:ascii="Arial" w:hAnsi="Arial"/>
          <w:snapToGrid w:val="0"/>
          <w:sz w:val="28"/>
          <w:vertAlign w:val="subscript"/>
        </w:rPr>
        <w:t>тр</w:t>
      </w:r>
      <w:r>
        <w:rPr>
          <w:rFonts w:ascii="Arial" w:hAnsi="Arial"/>
          <w:snapToGrid w:val="0"/>
          <w:sz w:val="28"/>
        </w:rPr>
        <w:t xml:space="preserve"> (Па), создаваемым вентилятором и производительностью V</w:t>
      </w:r>
      <w:r>
        <w:rPr>
          <w:rFonts w:ascii="Arial" w:hAnsi="Arial"/>
          <w:snapToGrid w:val="0"/>
          <w:sz w:val="28"/>
          <w:vertAlign w:val="subscript"/>
        </w:rPr>
        <w:t xml:space="preserve">тр </w:t>
      </w:r>
      <w:r>
        <w:rPr>
          <w:rFonts w:ascii="Arial" w:hAnsi="Arial"/>
          <w:snapToGrid w:val="0"/>
          <w:sz w:val="28"/>
        </w:rPr>
        <w:t>(м/ч).</w:t>
      </w:r>
    </w:p>
    <w:p w:rsidR="00D737E1" w:rsidRDefault="00D737E1">
      <w:pPr>
        <w:widowControl w:val="0"/>
        <w:spacing w:line="360" w:lineRule="auto"/>
        <w:ind w:right="-104" w:firstLine="426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С учетом возможных дополнительных потерь или подсоса воздуха в воздуховоде необходимая производительность вентилятора увеличивается на 10%:</w:t>
      </w:r>
    </w:p>
    <w:p w:rsidR="00D737E1" w:rsidRDefault="00D737E1">
      <w:pPr>
        <w:widowControl w:val="0"/>
        <w:ind w:right="-104" w:firstLine="426"/>
        <w:jc w:val="both"/>
        <w:rPr>
          <w:rFonts w:ascii="Arial" w:hAnsi="Arial"/>
          <w:snapToGrid w:val="0"/>
          <w:sz w:val="32"/>
        </w:rPr>
      </w:pPr>
    </w:p>
    <w:p w:rsidR="00D737E1" w:rsidRDefault="00D737E1">
      <w:pPr>
        <w:widowControl w:val="0"/>
        <w:ind w:right="-104" w:firstLine="426"/>
        <w:jc w:val="center"/>
        <w:rPr>
          <w:rFonts w:ascii="Arial" w:hAnsi="Arial"/>
          <w:snapToGrid w:val="0"/>
          <w:sz w:val="32"/>
        </w:rPr>
      </w:pPr>
      <w:r>
        <w:rPr>
          <w:rFonts w:ascii="Arial" w:hAnsi="Arial"/>
          <w:snapToGrid w:val="0"/>
          <w:sz w:val="32"/>
        </w:rPr>
        <w:t>V</w:t>
      </w:r>
      <w:r>
        <w:rPr>
          <w:rFonts w:ascii="Arial" w:hAnsi="Arial"/>
          <w:snapToGrid w:val="0"/>
          <w:sz w:val="32"/>
          <w:vertAlign w:val="subscript"/>
        </w:rPr>
        <w:t>тр</w:t>
      </w:r>
      <w:r>
        <w:rPr>
          <w:rFonts w:ascii="Arial" w:hAnsi="Arial"/>
          <w:snapToGrid w:val="0"/>
          <w:sz w:val="32"/>
        </w:rPr>
        <w:t>=1,1*G=9504 м/ч     (9.34)</w:t>
      </w:r>
    </w:p>
    <w:p w:rsidR="00D737E1" w:rsidRDefault="00D737E1">
      <w:pPr>
        <w:widowControl w:val="0"/>
        <w:ind w:right="-104" w:firstLine="426"/>
        <w:jc w:val="both"/>
        <w:rPr>
          <w:rFonts w:ascii="Arial" w:hAnsi="Arial"/>
          <w:snapToGrid w:val="0"/>
          <w:sz w:val="32"/>
        </w:rPr>
      </w:pPr>
    </w:p>
    <w:p w:rsidR="00D737E1" w:rsidRDefault="00D737E1">
      <w:pPr>
        <w:widowControl w:val="0"/>
        <w:spacing w:line="360" w:lineRule="auto"/>
        <w:ind w:right="-104" w:firstLine="426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По справочнику выбираем осевой вентилятор типа 06-300 N4  с КПД n</w:t>
      </w:r>
      <w:r>
        <w:rPr>
          <w:rFonts w:ascii="Arial" w:hAnsi="Arial"/>
          <w:snapToGrid w:val="0"/>
          <w:sz w:val="28"/>
          <w:vertAlign w:val="subscript"/>
        </w:rPr>
        <w:t>в</w:t>
      </w:r>
      <w:r>
        <w:rPr>
          <w:rFonts w:ascii="Arial" w:hAnsi="Arial"/>
          <w:snapToGrid w:val="0"/>
          <w:sz w:val="28"/>
        </w:rPr>
        <w:t>=0,65 первого исполнения. КПД ременной передачи вентилятора n</w:t>
      </w:r>
      <w:r>
        <w:rPr>
          <w:rFonts w:ascii="Arial" w:hAnsi="Arial"/>
          <w:snapToGrid w:val="0"/>
          <w:sz w:val="28"/>
          <w:vertAlign w:val="subscript"/>
        </w:rPr>
        <w:t>рп</w:t>
      </w:r>
      <w:r>
        <w:rPr>
          <w:rFonts w:ascii="Arial" w:hAnsi="Arial"/>
          <w:snapToGrid w:val="0"/>
          <w:sz w:val="28"/>
        </w:rPr>
        <w:t>=1,0.</w:t>
      </w:r>
    </w:p>
    <w:p w:rsidR="00D737E1" w:rsidRDefault="00D737E1">
      <w:pPr>
        <w:widowControl w:val="0"/>
        <w:spacing w:line="360" w:lineRule="auto"/>
        <w:ind w:right="-104" w:firstLine="426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Мощность электродвигателя рассчитывается по формуле:</w:t>
      </w:r>
    </w:p>
    <w:p w:rsidR="00D737E1" w:rsidRDefault="00D737E1">
      <w:pPr>
        <w:widowControl w:val="0"/>
        <w:ind w:right="-104" w:firstLine="426"/>
        <w:jc w:val="both"/>
        <w:rPr>
          <w:rFonts w:ascii="Arial" w:hAnsi="Arial"/>
          <w:snapToGrid w:val="0"/>
          <w:sz w:val="32"/>
        </w:rPr>
      </w:pPr>
    </w:p>
    <w:p w:rsidR="00D737E1" w:rsidRDefault="00D737E1">
      <w:pPr>
        <w:widowControl w:val="0"/>
        <w:ind w:right="-104" w:firstLine="426"/>
        <w:jc w:val="center"/>
        <w:rPr>
          <w:rFonts w:ascii="Arial" w:hAnsi="Arial"/>
          <w:snapToGrid w:val="0"/>
          <w:sz w:val="32"/>
        </w:rPr>
      </w:pPr>
      <w:r>
        <w:rPr>
          <w:rFonts w:ascii="Arial" w:hAnsi="Arial"/>
          <w:snapToGrid w:val="0"/>
          <w:position w:val="-26"/>
          <w:sz w:val="32"/>
        </w:rPr>
        <w:object w:dxaOrig="2740" w:dyaOrig="639">
          <v:shape id="_x0000_i1038" type="#_x0000_t75" style="width:202.5pt;height:47.25pt" o:ole="" fillcolor="window">
            <v:imagedata r:id="rId30" o:title=""/>
          </v:shape>
          <o:OLEObject Type="Embed" ProgID="Equation.3" ShapeID="_x0000_i1038" DrawAspect="Content" ObjectID="_1460870946" r:id="rId31"/>
        </w:object>
      </w:r>
      <w:r>
        <w:rPr>
          <w:rFonts w:ascii="Arial" w:hAnsi="Arial"/>
          <w:snapToGrid w:val="0"/>
          <w:sz w:val="32"/>
        </w:rPr>
        <w:t xml:space="preserve">     (9.35)</w:t>
      </w:r>
    </w:p>
    <w:p w:rsidR="00D737E1" w:rsidRDefault="00D737E1">
      <w:pPr>
        <w:widowControl w:val="0"/>
        <w:ind w:right="-104" w:firstLine="426"/>
        <w:jc w:val="center"/>
        <w:rPr>
          <w:rFonts w:ascii="Arial" w:hAnsi="Arial"/>
          <w:snapToGrid w:val="0"/>
          <w:sz w:val="32"/>
        </w:rPr>
      </w:pPr>
      <w:r>
        <w:rPr>
          <w:rFonts w:ascii="Arial" w:hAnsi="Arial"/>
          <w:snapToGrid w:val="0"/>
          <w:sz w:val="32"/>
        </w:rPr>
        <w:t>N=332 Вт</w:t>
      </w:r>
    </w:p>
    <w:p w:rsidR="00D737E1" w:rsidRDefault="00D737E1">
      <w:pPr>
        <w:widowControl w:val="0"/>
        <w:ind w:right="-104" w:firstLine="426"/>
        <w:jc w:val="both"/>
        <w:rPr>
          <w:rFonts w:ascii="Arial" w:hAnsi="Arial"/>
          <w:snapToGrid w:val="0"/>
          <w:sz w:val="32"/>
        </w:rPr>
      </w:pPr>
    </w:p>
    <w:p w:rsidR="00D737E1" w:rsidRDefault="00D737E1">
      <w:pPr>
        <w:widowControl w:val="0"/>
        <w:spacing w:line="360" w:lineRule="auto"/>
        <w:ind w:right="-104" w:firstLine="426"/>
        <w:jc w:val="both"/>
        <w:rPr>
          <w:rFonts w:ascii="Arial" w:hAnsi="Arial"/>
          <w:snapToGrid w:val="0"/>
          <w:sz w:val="28"/>
        </w:rPr>
      </w:pPr>
      <w:r>
        <w:rPr>
          <w:rFonts w:ascii="Arial" w:hAnsi="Arial"/>
          <w:snapToGrid w:val="0"/>
          <w:sz w:val="28"/>
        </w:rPr>
        <w:t>По мощности выбираем электродвигатель АОЛ-22-2 с мощностью N=0,6 кВт и частотой вращения 2830 об/мин.</w:t>
      </w:r>
    </w:p>
    <w:p w:rsidR="00D737E1" w:rsidRDefault="00D737E1">
      <w:bookmarkStart w:id="1" w:name="_GoBack"/>
      <w:bookmarkEnd w:id="1"/>
    </w:p>
    <w:sectPr w:rsidR="00D737E1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yrillic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8BE8CB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603C71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>
    <w:nsid w:val="008171ED"/>
    <w:multiLevelType w:val="singleLevel"/>
    <w:tmpl w:val="B60ED5FC"/>
    <w:lvl w:ilvl="0">
      <w:numFmt w:val="bullet"/>
      <w:lvlText w:val="-"/>
      <w:lvlJc w:val="left"/>
      <w:pPr>
        <w:tabs>
          <w:tab w:val="num" w:pos="1120"/>
        </w:tabs>
        <w:ind w:left="1120" w:hanging="360"/>
      </w:pPr>
      <w:rPr>
        <w:rFonts w:hint="default"/>
      </w:rPr>
    </w:lvl>
  </w:abstractNum>
  <w:abstractNum w:abstractNumId="4">
    <w:nsid w:val="08FF3E4A"/>
    <w:multiLevelType w:val="singleLevel"/>
    <w:tmpl w:val="CB4495C0"/>
    <w:lvl w:ilvl="0">
      <w:start w:val="2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>
    <w:nsid w:val="17D155E5"/>
    <w:multiLevelType w:val="singleLevel"/>
    <w:tmpl w:val="04A0D476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6">
    <w:nsid w:val="25252B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5B83DCB"/>
    <w:multiLevelType w:val="singleLevel"/>
    <w:tmpl w:val="C700BD9A"/>
    <w:lvl w:ilvl="0">
      <w:start w:val="1"/>
      <w:numFmt w:val="decimal"/>
      <w:lvlText w:val="%1."/>
      <w:legacy w:legacy="1" w:legacySpace="0" w:legacyIndent="283"/>
      <w:lvlJc w:val="left"/>
      <w:pPr>
        <w:ind w:left="709" w:hanging="283"/>
      </w:pPr>
    </w:lvl>
  </w:abstractNum>
  <w:abstractNum w:abstractNumId="8">
    <w:nsid w:val="31EB49C5"/>
    <w:multiLevelType w:val="singleLevel"/>
    <w:tmpl w:val="CB4495C0"/>
    <w:lvl w:ilvl="0">
      <w:start w:val="2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9">
    <w:nsid w:val="32397743"/>
    <w:multiLevelType w:val="singleLevel"/>
    <w:tmpl w:val="957EA710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Cyrillic" w:hAnsi="Cyrillic" w:hint="default"/>
      </w:rPr>
    </w:lvl>
  </w:abstractNum>
  <w:abstractNum w:abstractNumId="10">
    <w:nsid w:val="35DA33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CE570AF"/>
    <w:multiLevelType w:val="singleLevel"/>
    <w:tmpl w:val="957EA710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Cyrillic" w:hAnsi="Cyrillic" w:hint="default"/>
      </w:rPr>
    </w:lvl>
  </w:abstractNum>
  <w:abstractNum w:abstractNumId="12">
    <w:nsid w:val="48790C58"/>
    <w:multiLevelType w:val="multilevel"/>
    <w:tmpl w:val="8AB60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3">
    <w:nsid w:val="494E74E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CA032D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DB777C0"/>
    <w:multiLevelType w:val="singleLevel"/>
    <w:tmpl w:val="957EA710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Cyrillic" w:hAnsi="Cyrillic" w:hint="default"/>
      </w:rPr>
    </w:lvl>
  </w:abstractNum>
  <w:abstractNum w:abstractNumId="16">
    <w:nsid w:val="735B3696"/>
    <w:multiLevelType w:val="singleLevel"/>
    <w:tmpl w:val="B1942C1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7">
    <w:nsid w:val="764869F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76FF6701"/>
    <w:multiLevelType w:val="singleLevel"/>
    <w:tmpl w:val="AC7463D6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num w:numId="1">
    <w:abstractNumId w:val="5"/>
  </w:num>
  <w:num w:numId="2">
    <w:abstractNumId w:val="13"/>
  </w:num>
  <w:num w:numId="3">
    <w:abstractNumId w:val="3"/>
  </w:num>
  <w:num w:numId="4">
    <w:abstractNumId w:val="17"/>
  </w:num>
  <w:num w:numId="5">
    <w:abstractNumId w:val="14"/>
  </w:num>
  <w:num w:numId="6">
    <w:abstractNumId w:val="16"/>
  </w:num>
  <w:num w:numId="7">
    <w:abstractNumId w:val="4"/>
  </w:num>
  <w:num w:numId="8">
    <w:abstractNumId w:val="8"/>
  </w:num>
  <w:num w:numId="9">
    <w:abstractNumId w:val="18"/>
  </w:num>
  <w:num w:numId="10">
    <w:abstractNumId w:val="11"/>
  </w:num>
  <w:num w:numId="11">
    <w:abstractNumId w:val="9"/>
  </w:num>
  <w:num w:numId="12">
    <w:abstractNumId w:val="6"/>
  </w:num>
  <w:num w:numId="13">
    <w:abstractNumId w:val="10"/>
  </w:num>
  <w:num w:numId="14">
    <w:abstractNumId w:val="15"/>
  </w:num>
  <w:num w:numId="15">
    <w:abstractNumId w:val="2"/>
  </w:num>
  <w:num w:numId="16">
    <w:abstractNumId w:val="7"/>
  </w:num>
  <w:num w:numId="17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709" w:hanging="283"/>
        </w:pPr>
      </w:lvl>
    </w:lvlOverride>
  </w:num>
  <w:num w:numId="18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709" w:hanging="283"/>
        </w:pPr>
      </w:lvl>
    </w:lvlOverride>
  </w:num>
  <w:num w:numId="19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709" w:hanging="283"/>
        </w:pPr>
      </w:lvl>
    </w:lvlOverride>
  </w:num>
  <w:num w:numId="20">
    <w:abstractNumId w:val="1"/>
  </w:num>
  <w:num w:numId="21">
    <w:abstractNumId w:val="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37E1"/>
    <w:rsid w:val="006E3909"/>
    <w:rsid w:val="007F6C36"/>
    <w:rsid w:val="00D7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7"/>
    <o:shapelayout v:ext="edit">
      <o:idmap v:ext="edit" data="1"/>
      <o:rules v:ext="edit">
        <o:r id="V:Rule1" type="callout" idref="#_x0000_s1036"/>
        <o:r id="V:Rule2" type="callout" idref="#_x0000_s1039"/>
        <o:r id="V:Rule3" type="callout" idref="#_x0000_s1035"/>
        <o:r id="V:Rule4" type="callout" idref="#_x0000_s1041"/>
        <o:r id="V:Rule5" type="callout" idref="#_x0000_s1038"/>
        <o:r id="V:Rule6" type="callout" idref="#_x0000_s1037"/>
        <o:r id="V:Rule7" type="callout" idref="#_x0000_s1040"/>
      </o:rules>
    </o:shapelayout>
  </w:shapeDefaults>
  <w:decimalSymbol w:val=","/>
  <w:listSeparator w:val=";"/>
  <w15:chartTrackingRefBased/>
  <w15:docId w15:val="{7A488D87-BA91-47FC-86B2-BB541DEF0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/>
    </w:rPr>
  </w:style>
  <w:style w:type="paragraph" w:styleId="7">
    <w:name w:val="heading 7"/>
    <w:basedOn w:val="a"/>
    <w:next w:val="a"/>
    <w:qFormat/>
    <w:pPr>
      <w:keepNext/>
      <w:ind w:firstLine="567"/>
      <w:jc w:val="center"/>
      <w:outlineLvl w:val="6"/>
    </w:pPr>
    <w:rPr>
      <w:rFonts w:ascii="Arial" w:hAnsi="Arial"/>
      <w:b/>
      <w:color w:val="000000"/>
      <w:sz w:val="32"/>
      <w:lang w:val="ru-RU"/>
    </w:rPr>
  </w:style>
  <w:style w:type="paragraph" w:styleId="8">
    <w:name w:val="heading 8"/>
    <w:basedOn w:val="a"/>
    <w:next w:val="a"/>
    <w:qFormat/>
    <w:pPr>
      <w:keepNext/>
      <w:ind w:firstLine="426"/>
      <w:jc w:val="center"/>
      <w:outlineLvl w:val="7"/>
    </w:pPr>
    <w:rPr>
      <w:rFonts w:ascii="Arial" w:hAnsi="Arial"/>
      <w:b/>
      <w:color w:val="000000"/>
      <w:sz w:val="32"/>
      <w:lang w:val="ru-RU"/>
    </w:rPr>
  </w:style>
  <w:style w:type="paragraph" w:styleId="9">
    <w:name w:val="heading 9"/>
    <w:basedOn w:val="a"/>
    <w:next w:val="a"/>
    <w:qFormat/>
    <w:pPr>
      <w:keepNext/>
      <w:ind w:firstLine="426"/>
      <w:jc w:val="both"/>
      <w:outlineLvl w:val="8"/>
    </w:pPr>
    <w:rPr>
      <w:rFonts w:ascii="Arial" w:hAnsi="Arial"/>
      <w:color w:val="000000"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pPr>
      <w:ind w:firstLine="426"/>
      <w:jc w:val="both"/>
    </w:pPr>
    <w:rPr>
      <w:sz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2436</Words>
  <Characters>13887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9</vt:lpstr>
    </vt:vector>
  </TitlesOfParts>
  <Company>Continental</Company>
  <LinksUpToDate>false</LinksUpToDate>
  <CharactersWithSpaces>16291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subject/>
  <dc:creator>Alexander V. Nesterenko</dc:creator>
  <cp:keywords/>
  <cp:lastModifiedBy>admin</cp:lastModifiedBy>
  <cp:revision>2</cp:revision>
  <dcterms:created xsi:type="dcterms:W3CDTF">2014-05-06T05:42:00Z</dcterms:created>
  <dcterms:modified xsi:type="dcterms:W3CDTF">2014-05-06T05:42:00Z</dcterms:modified>
</cp:coreProperties>
</file>