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F1" w:rsidRDefault="00E671F1" w:rsidP="00151B7C">
      <w:pPr>
        <w:jc w:val="center"/>
        <w:rPr>
          <w:rFonts w:ascii="Times New Roman" w:hAnsi="Times New Roman"/>
          <w:sz w:val="28"/>
          <w:szCs w:val="28"/>
        </w:rPr>
      </w:pPr>
    </w:p>
    <w:p w:rsidR="000E7354" w:rsidRDefault="000E7354" w:rsidP="00151B7C">
      <w:pPr>
        <w:jc w:val="center"/>
        <w:rPr>
          <w:rFonts w:ascii="Times New Roman" w:hAnsi="Times New Roman"/>
          <w:sz w:val="28"/>
          <w:szCs w:val="28"/>
        </w:rPr>
      </w:pPr>
      <w:r>
        <w:rPr>
          <w:rFonts w:ascii="Times New Roman" w:hAnsi="Times New Roman"/>
          <w:sz w:val="28"/>
          <w:szCs w:val="28"/>
        </w:rPr>
        <w:t>Содержание</w:t>
      </w:r>
    </w:p>
    <w:p w:rsidR="000E7354" w:rsidRDefault="000E7354" w:rsidP="00151B7C">
      <w:pPr>
        <w:rPr>
          <w:rFonts w:ascii="Times New Roman" w:hAnsi="Times New Roman"/>
          <w:sz w:val="28"/>
          <w:szCs w:val="28"/>
        </w:rPr>
      </w:pPr>
      <w:r>
        <w:rPr>
          <w:rFonts w:ascii="Times New Roman" w:hAnsi="Times New Roman"/>
          <w:sz w:val="28"/>
          <w:szCs w:val="28"/>
        </w:rPr>
        <w:t>Введение…………………………………………………………………………. 3</w:t>
      </w:r>
    </w:p>
    <w:p w:rsidR="000E7354" w:rsidRDefault="000E7354" w:rsidP="00151B7C">
      <w:pPr>
        <w:spacing w:after="0" w:line="360" w:lineRule="auto"/>
        <w:jc w:val="both"/>
        <w:rPr>
          <w:rFonts w:ascii="Times New Roman" w:hAnsi="Times New Roman"/>
          <w:sz w:val="28"/>
          <w:szCs w:val="16"/>
        </w:rPr>
      </w:pPr>
      <w:r w:rsidRPr="00844F7B">
        <w:rPr>
          <w:rFonts w:ascii="Times New Roman" w:hAnsi="Times New Roman"/>
          <w:sz w:val="28"/>
          <w:szCs w:val="16"/>
        </w:rPr>
        <w:t>ГЛАВА 1.</w:t>
      </w:r>
      <w:r w:rsidRPr="00592123">
        <w:rPr>
          <w:rFonts w:ascii="Times New Roman" w:hAnsi="Times New Roman"/>
          <w:sz w:val="28"/>
          <w:szCs w:val="16"/>
        </w:rPr>
        <w:t xml:space="preserve"> </w:t>
      </w:r>
      <w:r>
        <w:rPr>
          <w:rFonts w:ascii="Times New Roman" w:hAnsi="Times New Roman"/>
          <w:sz w:val="28"/>
          <w:szCs w:val="16"/>
        </w:rPr>
        <w:t>ПОНЯТИЕ И ЗНАЧЕНИЕ ОХРАНЫ ТРУДА НЕСОВЕРШЕННОЛЕТНИХ……………………………………………………6</w:t>
      </w:r>
    </w:p>
    <w:p w:rsidR="000E7354" w:rsidRDefault="000E7354" w:rsidP="00151B7C">
      <w:pPr>
        <w:spacing w:after="0" w:line="360" w:lineRule="auto"/>
        <w:jc w:val="both"/>
        <w:rPr>
          <w:rFonts w:ascii="Times New Roman" w:hAnsi="Times New Roman"/>
          <w:sz w:val="28"/>
          <w:szCs w:val="16"/>
        </w:rPr>
      </w:pPr>
      <w:r>
        <w:rPr>
          <w:rFonts w:ascii="Times New Roman" w:hAnsi="Times New Roman"/>
          <w:sz w:val="28"/>
          <w:szCs w:val="16"/>
        </w:rPr>
        <w:t>§ 1.1. Специальные нормы по охране труда несовершеннолетних работников………………………………………………………………………..8</w:t>
      </w:r>
    </w:p>
    <w:p w:rsidR="000E7354" w:rsidRDefault="000E7354" w:rsidP="00151B7C">
      <w:pPr>
        <w:spacing w:after="0" w:line="360" w:lineRule="auto"/>
        <w:jc w:val="both"/>
        <w:rPr>
          <w:rFonts w:ascii="Times New Roman" w:hAnsi="Times New Roman"/>
          <w:sz w:val="28"/>
          <w:szCs w:val="16"/>
        </w:rPr>
      </w:pPr>
      <w:r>
        <w:rPr>
          <w:rFonts w:ascii="Times New Roman" w:hAnsi="Times New Roman"/>
          <w:sz w:val="28"/>
          <w:szCs w:val="16"/>
        </w:rPr>
        <w:t>§ 1.2. Условия труда несовершеннолетних……………………………………11</w:t>
      </w:r>
    </w:p>
    <w:p w:rsidR="000E7354" w:rsidRDefault="000E7354" w:rsidP="00151B7C">
      <w:pPr>
        <w:spacing w:after="0" w:line="360" w:lineRule="auto"/>
        <w:jc w:val="both"/>
        <w:rPr>
          <w:rFonts w:ascii="Times New Roman" w:hAnsi="Times New Roman"/>
          <w:sz w:val="28"/>
          <w:szCs w:val="16"/>
        </w:rPr>
      </w:pPr>
      <w:r>
        <w:rPr>
          <w:rFonts w:ascii="Times New Roman" w:hAnsi="Times New Roman"/>
          <w:sz w:val="28"/>
          <w:szCs w:val="16"/>
        </w:rPr>
        <w:t>§ 1.3. Нормы выработки и оплаты труда несовершеннолетних……………...16</w:t>
      </w:r>
    </w:p>
    <w:p w:rsidR="000E7354" w:rsidRDefault="000E7354" w:rsidP="00151B7C">
      <w:pPr>
        <w:spacing w:after="0" w:line="360" w:lineRule="auto"/>
        <w:jc w:val="both"/>
        <w:rPr>
          <w:rFonts w:ascii="Times New Roman" w:hAnsi="Times New Roman"/>
          <w:sz w:val="28"/>
          <w:szCs w:val="16"/>
        </w:rPr>
      </w:pPr>
      <w:r>
        <w:rPr>
          <w:rFonts w:ascii="Times New Roman" w:hAnsi="Times New Roman"/>
          <w:sz w:val="28"/>
          <w:szCs w:val="16"/>
        </w:rPr>
        <w:t>ГЛАВА 2. ОСОБЕННОСТИ ПРАВОВОГО РЕГУЛИРОВАНИЯ ТРУДА НЕСОВЕРШЕННОЛЕТНИХ……………………………………………………20</w:t>
      </w:r>
    </w:p>
    <w:p w:rsidR="000E7354" w:rsidRDefault="000E7354" w:rsidP="00151B7C">
      <w:pPr>
        <w:spacing w:after="0" w:line="360" w:lineRule="auto"/>
        <w:jc w:val="both"/>
        <w:rPr>
          <w:rFonts w:ascii="Times New Roman" w:hAnsi="Times New Roman"/>
          <w:sz w:val="28"/>
          <w:szCs w:val="16"/>
        </w:rPr>
      </w:pPr>
      <w:r>
        <w:rPr>
          <w:rFonts w:ascii="Times New Roman" w:hAnsi="Times New Roman"/>
          <w:sz w:val="28"/>
          <w:szCs w:val="16"/>
        </w:rPr>
        <w:t>§ 2.1. Специальные правила заключения и прекращения трудового договора с несовершеннолетними…………………………………………………………..21</w:t>
      </w:r>
    </w:p>
    <w:p w:rsidR="000E7354" w:rsidRDefault="000E7354" w:rsidP="00151B7C">
      <w:pPr>
        <w:spacing w:after="0" w:line="360" w:lineRule="auto"/>
        <w:jc w:val="both"/>
        <w:rPr>
          <w:rFonts w:ascii="Times New Roman" w:hAnsi="Times New Roman"/>
          <w:sz w:val="28"/>
          <w:szCs w:val="16"/>
        </w:rPr>
      </w:pPr>
      <w:r>
        <w:rPr>
          <w:rFonts w:ascii="Times New Roman" w:hAnsi="Times New Roman"/>
          <w:sz w:val="28"/>
          <w:szCs w:val="16"/>
        </w:rPr>
        <w:t>§ 2.2. Рабочее время и время отдыха несовершеннолетних……………………………………………………………24</w:t>
      </w:r>
    </w:p>
    <w:p w:rsidR="000E7354" w:rsidRDefault="000E7354" w:rsidP="00151B7C">
      <w:pPr>
        <w:spacing w:after="0" w:line="360" w:lineRule="auto"/>
        <w:jc w:val="both"/>
        <w:rPr>
          <w:rFonts w:ascii="Times New Roman" w:hAnsi="Times New Roman"/>
          <w:sz w:val="28"/>
          <w:szCs w:val="16"/>
        </w:rPr>
      </w:pPr>
      <w:r>
        <w:rPr>
          <w:rFonts w:ascii="Times New Roman" w:hAnsi="Times New Roman"/>
          <w:sz w:val="28"/>
          <w:szCs w:val="16"/>
        </w:rPr>
        <w:t>ЗАКЛЮЧЕНИЕ………………………………………………………………….26</w:t>
      </w:r>
    </w:p>
    <w:p w:rsidR="000E7354" w:rsidRDefault="000E7354" w:rsidP="00151B7C">
      <w:pPr>
        <w:spacing w:after="0" w:line="360" w:lineRule="auto"/>
        <w:jc w:val="both"/>
        <w:rPr>
          <w:rFonts w:ascii="Times New Roman" w:hAnsi="Times New Roman"/>
          <w:caps/>
          <w:sz w:val="28"/>
          <w:szCs w:val="28"/>
        </w:rPr>
      </w:pPr>
      <w:r w:rsidRPr="00D34C6C">
        <w:rPr>
          <w:rFonts w:ascii="Times New Roman" w:hAnsi="Times New Roman"/>
          <w:sz w:val="28"/>
          <w:szCs w:val="28"/>
        </w:rPr>
        <w:t>СПИСОК НОРМАТИВНЫХ АКТОВ И ЛИТЕРАТУРЫ</w:t>
      </w:r>
      <w:r>
        <w:rPr>
          <w:rFonts w:ascii="Times New Roman" w:hAnsi="Times New Roman"/>
          <w:caps/>
          <w:sz w:val="28"/>
          <w:szCs w:val="28"/>
        </w:rPr>
        <w:t>…………………………………………………………………..30</w:t>
      </w:r>
    </w:p>
    <w:p w:rsidR="000E7354" w:rsidRDefault="000E7354" w:rsidP="00151B7C">
      <w:pPr>
        <w:spacing w:after="0" w:line="360" w:lineRule="auto"/>
        <w:jc w:val="both"/>
        <w:rPr>
          <w:rFonts w:ascii="Times New Roman" w:hAnsi="Times New Roman"/>
          <w:caps/>
          <w:sz w:val="28"/>
          <w:szCs w:val="28"/>
        </w:rPr>
      </w:pPr>
      <w:r>
        <w:rPr>
          <w:rFonts w:ascii="Times New Roman" w:hAnsi="Times New Roman"/>
          <w:caps/>
          <w:sz w:val="28"/>
          <w:szCs w:val="28"/>
        </w:rPr>
        <w:t>ПРИЛОЖЕНИЕ 1………………………………………………………………..32</w:t>
      </w:r>
    </w:p>
    <w:p w:rsidR="000E7354" w:rsidRDefault="000E7354" w:rsidP="00151B7C">
      <w:pPr>
        <w:spacing w:after="0" w:line="360" w:lineRule="auto"/>
        <w:jc w:val="both"/>
        <w:rPr>
          <w:rFonts w:ascii="Times New Roman" w:hAnsi="Times New Roman"/>
          <w:sz w:val="28"/>
          <w:szCs w:val="16"/>
        </w:rPr>
      </w:pPr>
      <w:r>
        <w:rPr>
          <w:rFonts w:ascii="Times New Roman" w:hAnsi="Times New Roman"/>
          <w:caps/>
          <w:sz w:val="28"/>
          <w:szCs w:val="28"/>
        </w:rPr>
        <w:t>ПРИЛОЖЕНИЕ 2………………………………………………………………..33</w:t>
      </w: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Pr="00E02BF3" w:rsidRDefault="000E7354" w:rsidP="00D43E12">
      <w:pPr>
        <w:spacing w:after="0" w:line="360" w:lineRule="auto"/>
        <w:ind w:firstLine="709"/>
        <w:jc w:val="both"/>
        <w:rPr>
          <w:rFonts w:ascii="Times New Roman" w:hAnsi="Times New Roman"/>
          <w:caps/>
          <w:sz w:val="28"/>
          <w:szCs w:val="28"/>
        </w:rPr>
      </w:pPr>
      <w:r w:rsidRPr="00E02BF3">
        <w:rPr>
          <w:rFonts w:ascii="Times New Roman" w:hAnsi="Times New Roman"/>
          <w:caps/>
          <w:sz w:val="28"/>
          <w:szCs w:val="28"/>
        </w:rPr>
        <w:t>Введение</w:t>
      </w:r>
    </w:p>
    <w:p w:rsidR="000E7354" w:rsidRDefault="000E7354" w:rsidP="00D43E12">
      <w:pPr>
        <w:spacing w:after="0" w:line="360" w:lineRule="auto"/>
        <w:ind w:firstLine="709"/>
        <w:jc w:val="both"/>
        <w:rPr>
          <w:rFonts w:ascii="Times New Roman" w:hAnsi="Times New Roman"/>
          <w:sz w:val="28"/>
          <w:szCs w:val="28"/>
        </w:rPr>
      </w:pPr>
    </w:p>
    <w:p w:rsidR="000E7354" w:rsidRDefault="000E7354" w:rsidP="00D43E12">
      <w:pPr>
        <w:spacing w:after="0" w:line="360" w:lineRule="auto"/>
        <w:ind w:firstLine="709"/>
        <w:jc w:val="both"/>
        <w:rPr>
          <w:rFonts w:ascii="Times New Roman" w:hAnsi="Times New Roman"/>
          <w:sz w:val="28"/>
          <w:szCs w:val="28"/>
        </w:rPr>
      </w:pPr>
      <w:r w:rsidRPr="00085CAE">
        <w:rPr>
          <w:rFonts w:ascii="Times New Roman" w:hAnsi="Times New Roman"/>
          <w:sz w:val="28"/>
          <w:szCs w:val="28"/>
        </w:rPr>
        <w:t>Актуальность данной темы исследования заключается в том, что одной из важнейших проблем современного общества, имеющих глубокие социальные корни, является использование труда несовершеннолетних. Законодательное закрепление особого отношения общества к подрастающему поколению - это тенденция, характеризующая многие страны мира. Среди других прав несовершеннолетних право на труд и его безопасные условия находит юридическое закрепление в правовых актах международного и национального законодательства. Несмотря на вполне естественное стремление законодателей многих государств ограничить использование труда несовершеннолетних, это не всегда согласуется с реальными условиями жизни общества. Прежде всего, использование труда несовершеннолетних привлекает работодателей, т.к. труд этой категории работников, как правило, малооплачиваемый, малолетние работники не в состоянии отстоять свои трудовые права. Однако существует и обратная сторона этой проблемы. Труд является формой индивидуализации личности, и многие подростки стремятся самоутвердиться посредством работы. Кроме того, это позволяет заработать карманные деньги и тратить их без разрешения родителей, что повышает мотивацию детского труда.</w:t>
      </w:r>
    </w:p>
    <w:p w:rsidR="000E7354" w:rsidRDefault="000E7354" w:rsidP="00D43E12">
      <w:pPr>
        <w:spacing w:after="0" w:line="360" w:lineRule="auto"/>
        <w:ind w:firstLine="709"/>
        <w:jc w:val="both"/>
        <w:rPr>
          <w:rFonts w:ascii="Times New Roman" w:hAnsi="Times New Roman"/>
          <w:sz w:val="28"/>
          <w:szCs w:val="28"/>
        </w:rPr>
      </w:pPr>
      <w:r w:rsidRPr="00085CAE">
        <w:rPr>
          <w:rFonts w:ascii="Times New Roman" w:hAnsi="Times New Roman"/>
          <w:sz w:val="28"/>
          <w:szCs w:val="28"/>
        </w:rPr>
        <w:t>Выполнение подростками работ, которые не влияют на их здоровье и развитие, а также не препятствуют получению образования, обычно приветствуется. Это способствует развитию ребенка, влияет на благосостояние семьи, помогает ребенку получить навыки и опыт, которые потребуются в будущем для того, чтобы стать полноценным членом общества. Вместе с тем организм несовершеннолетних отличается существенными психофизиологическими особенностями, что требует установления специальных гарантий их развития. В связи с этим правовая регламентация труда несовершеннолетних обладает ря</w:t>
      </w:r>
      <w:r>
        <w:rPr>
          <w:rFonts w:ascii="Times New Roman" w:hAnsi="Times New Roman"/>
          <w:sz w:val="28"/>
          <w:szCs w:val="28"/>
        </w:rPr>
        <w:t>дом специфических черт. В данной курсовой работе</w:t>
      </w:r>
      <w:r w:rsidRPr="00085CAE">
        <w:rPr>
          <w:rFonts w:ascii="Times New Roman" w:hAnsi="Times New Roman"/>
          <w:sz w:val="28"/>
          <w:szCs w:val="28"/>
        </w:rPr>
        <w:t xml:space="preserve"> рассмотрены следующие моменты: возраст, по достижении которого допускается заключение трудового договора; документы, порядок заключения трудового договора, расторжение трудового договора</w:t>
      </w:r>
      <w:r>
        <w:rPr>
          <w:rFonts w:ascii="Times New Roman" w:hAnsi="Times New Roman"/>
          <w:sz w:val="28"/>
          <w:szCs w:val="28"/>
        </w:rPr>
        <w:t>, нормы выработки и оплаты труда, рабочее время и время отдыха несовершеннолетних и др.</w:t>
      </w:r>
    </w:p>
    <w:p w:rsidR="000E7354" w:rsidRDefault="000E7354" w:rsidP="00D43E12">
      <w:pPr>
        <w:spacing w:after="0" w:line="360" w:lineRule="auto"/>
        <w:ind w:firstLine="709"/>
        <w:jc w:val="both"/>
        <w:rPr>
          <w:rFonts w:ascii="Times New Roman" w:hAnsi="Times New Roman"/>
          <w:sz w:val="28"/>
          <w:szCs w:val="28"/>
        </w:rPr>
      </w:pPr>
      <w:r>
        <w:rPr>
          <w:rFonts w:ascii="Times New Roman" w:hAnsi="Times New Roman"/>
          <w:sz w:val="28"/>
          <w:szCs w:val="28"/>
        </w:rPr>
        <w:t>Цель работы – охарактеризовать современное нормативное регулирование охраны труда несовершеннолетних, исследовать комплекс проблем, связанных с охраной труда несовершеннолетних.</w:t>
      </w:r>
    </w:p>
    <w:p w:rsidR="000E7354" w:rsidRPr="00B07DB0" w:rsidRDefault="000E7354" w:rsidP="00D43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Courier New"/>
          <w:sz w:val="28"/>
          <w:szCs w:val="18"/>
        </w:rPr>
      </w:pPr>
      <w:r w:rsidRPr="00B07DB0">
        <w:rPr>
          <w:rFonts w:ascii="Times New Roman" w:hAnsi="Times New Roman" w:cs="Courier New"/>
          <w:sz w:val="28"/>
          <w:szCs w:val="18"/>
        </w:rPr>
        <w:t>Исходя из целей, необходимо выделить ряд задач:</w:t>
      </w:r>
    </w:p>
    <w:p w:rsidR="000E7354" w:rsidRDefault="000E7354" w:rsidP="00D43E12">
      <w:pPr>
        <w:spacing w:after="0" w:line="360" w:lineRule="auto"/>
        <w:ind w:firstLine="709"/>
        <w:jc w:val="both"/>
        <w:rPr>
          <w:rFonts w:ascii="Times New Roman" w:hAnsi="Times New Roman"/>
          <w:sz w:val="28"/>
          <w:szCs w:val="28"/>
        </w:rPr>
      </w:pPr>
      <w:r>
        <w:rPr>
          <w:rFonts w:ascii="Times New Roman" w:hAnsi="Times New Roman"/>
          <w:sz w:val="28"/>
          <w:szCs w:val="28"/>
        </w:rPr>
        <w:t>- раскрыть значение охраны труда несовершеннолетних</w:t>
      </w:r>
      <w:r w:rsidRPr="00B779A4">
        <w:rPr>
          <w:rFonts w:ascii="Times New Roman" w:hAnsi="Times New Roman"/>
          <w:sz w:val="28"/>
          <w:szCs w:val="28"/>
        </w:rPr>
        <w:t>;</w:t>
      </w:r>
    </w:p>
    <w:p w:rsidR="000E7354" w:rsidRDefault="000E7354" w:rsidP="00D43E12">
      <w:pPr>
        <w:spacing w:after="0" w:line="360" w:lineRule="auto"/>
        <w:ind w:firstLine="709"/>
        <w:jc w:val="both"/>
        <w:rPr>
          <w:rFonts w:ascii="Times New Roman" w:hAnsi="Times New Roman"/>
          <w:sz w:val="28"/>
          <w:szCs w:val="28"/>
        </w:rPr>
      </w:pPr>
      <w:r>
        <w:rPr>
          <w:rFonts w:ascii="Times New Roman" w:hAnsi="Times New Roman"/>
          <w:sz w:val="28"/>
          <w:szCs w:val="28"/>
        </w:rPr>
        <w:t>- охарактеризовать особенности правового регулирования охраны труда несовершеннолетних</w:t>
      </w:r>
      <w:r w:rsidRPr="00B779A4">
        <w:rPr>
          <w:rFonts w:ascii="Times New Roman" w:hAnsi="Times New Roman"/>
          <w:sz w:val="28"/>
          <w:szCs w:val="28"/>
        </w:rPr>
        <w:t>;</w:t>
      </w:r>
    </w:p>
    <w:p w:rsidR="000E7354" w:rsidRDefault="000E7354" w:rsidP="00D43E12">
      <w:pPr>
        <w:spacing w:after="0" w:line="360" w:lineRule="auto"/>
        <w:ind w:firstLine="709"/>
        <w:jc w:val="both"/>
        <w:rPr>
          <w:rFonts w:ascii="Times New Roman" w:hAnsi="Times New Roman"/>
          <w:sz w:val="28"/>
          <w:szCs w:val="28"/>
        </w:rPr>
      </w:pPr>
      <w:r>
        <w:rPr>
          <w:rFonts w:ascii="Times New Roman" w:hAnsi="Times New Roman"/>
          <w:sz w:val="28"/>
          <w:szCs w:val="28"/>
        </w:rPr>
        <w:t>- рассмотреть условия труда несовершеннолетних</w:t>
      </w:r>
      <w:r w:rsidRPr="00B779A4">
        <w:rPr>
          <w:rFonts w:ascii="Times New Roman" w:hAnsi="Times New Roman"/>
          <w:sz w:val="28"/>
          <w:szCs w:val="28"/>
        </w:rPr>
        <w:t>;</w:t>
      </w:r>
    </w:p>
    <w:p w:rsidR="000E7354" w:rsidRDefault="000E7354" w:rsidP="00D43E12">
      <w:pPr>
        <w:spacing w:after="0" w:line="360" w:lineRule="auto"/>
        <w:ind w:firstLine="709"/>
        <w:jc w:val="both"/>
        <w:rPr>
          <w:rFonts w:ascii="Times New Roman" w:hAnsi="Times New Roman"/>
          <w:sz w:val="28"/>
          <w:szCs w:val="28"/>
        </w:rPr>
      </w:pPr>
      <w:r>
        <w:rPr>
          <w:rFonts w:ascii="Times New Roman" w:hAnsi="Times New Roman"/>
          <w:sz w:val="28"/>
          <w:szCs w:val="28"/>
        </w:rPr>
        <w:t>- проанализировать специальные правила заключения и прекращения трудового договора с несовершеннолетними</w:t>
      </w:r>
      <w:r w:rsidRPr="00B779A4">
        <w:rPr>
          <w:rFonts w:ascii="Times New Roman" w:hAnsi="Times New Roman"/>
          <w:sz w:val="28"/>
          <w:szCs w:val="28"/>
        </w:rPr>
        <w:t>;</w:t>
      </w:r>
    </w:p>
    <w:p w:rsidR="000E7354" w:rsidRDefault="000E7354" w:rsidP="00D43E12">
      <w:pPr>
        <w:spacing w:after="0" w:line="360" w:lineRule="auto"/>
        <w:ind w:firstLine="709"/>
        <w:jc w:val="both"/>
        <w:rPr>
          <w:rFonts w:ascii="Times New Roman" w:hAnsi="Times New Roman"/>
          <w:sz w:val="28"/>
          <w:szCs w:val="28"/>
        </w:rPr>
      </w:pPr>
      <w:r>
        <w:rPr>
          <w:rFonts w:ascii="Times New Roman" w:hAnsi="Times New Roman"/>
          <w:sz w:val="28"/>
          <w:szCs w:val="28"/>
        </w:rPr>
        <w:t>- осветить вопросы, связанные с рабочим временем, временем отдыха, нормами выработки и оплатой труда несовершеннолетних.</w:t>
      </w:r>
    </w:p>
    <w:p w:rsidR="000E7354" w:rsidRDefault="000E7354" w:rsidP="00D43E12">
      <w:pPr>
        <w:spacing w:after="0" w:line="360" w:lineRule="auto"/>
        <w:ind w:firstLine="709"/>
        <w:jc w:val="both"/>
        <w:rPr>
          <w:rFonts w:ascii="Times New Roman" w:hAnsi="Times New Roman"/>
          <w:sz w:val="28"/>
          <w:szCs w:val="28"/>
        </w:rPr>
      </w:pPr>
      <w:r>
        <w:rPr>
          <w:rFonts w:ascii="Times New Roman" w:hAnsi="Times New Roman"/>
          <w:sz w:val="28"/>
          <w:szCs w:val="28"/>
        </w:rPr>
        <w:t>Объектом исследования являются трудовые отношения с несовершеннолетними работниками и их правовое обеспечение в структуре российского и украинского законодательства.</w:t>
      </w:r>
    </w:p>
    <w:p w:rsidR="000E7354" w:rsidRDefault="000E7354" w:rsidP="00D43E12">
      <w:pPr>
        <w:spacing w:after="0" w:line="360" w:lineRule="auto"/>
        <w:ind w:firstLine="709"/>
        <w:jc w:val="both"/>
        <w:rPr>
          <w:rFonts w:ascii="Times New Roman" w:hAnsi="Times New Roman"/>
          <w:sz w:val="28"/>
          <w:szCs w:val="28"/>
        </w:rPr>
      </w:pPr>
      <w:r w:rsidRPr="00446476">
        <w:rPr>
          <w:rFonts w:ascii="Times New Roman" w:hAnsi="Times New Roman"/>
          <w:bCs/>
          <w:sz w:val="28"/>
          <w:szCs w:val="28"/>
        </w:rPr>
        <w:t>Предметом</w:t>
      </w:r>
      <w:r w:rsidRPr="00446476">
        <w:rPr>
          <w:rFonts w:ascii="Times New Roman" w:hAnsi="Times New Roman"/>
          <w:sz w:val="28"/>
          <w:szCs w:val="28"/>
        </w:rPr>
        <w:t xml:space="preserve"> </w:t>
      </w:r>
      <w:r w:rsidRPr="00446476">
        <w:rPr>
          <w:rFonts w:ascii="Times New Roman" w:hAnsi="Times New Roman"/>
          <w:bCs/>
          <w:sz w:val="28"/>
          <w:szCs w:val="28"/>
        </w:rPr>
        <w:t>исследования</w:t>
      </w:r>
      <w:r w:rsidRPr="00446476">
        <w:rPr>
          <w:rFonts w:ascii="Times New Roman" w:hAnsi="Times New Roman"/>
          <w:sz w:val="28"/>
          <w:szCs w:val="28"/>
        </w:rPr>
        <w:t xml:space="preserve"> выступают нормы трудового права Российской Федерации</w:t>
      </w:r>
      <w:r>
        <w:rPr>
          <w:rFonts w:ascii="Times New Roman" w:hAnsi="Times New Roman"/>
          <w:sz w:val="28"/>
          <w:szCs w:val="28"/>
        </w:rPr>
        <w:t xml:space="preserve"> и Украины</w:t>
      </w:r>
      <w:r w:rsidRPr="00446476">
        <w:rPr>
          <w:rFonts w:ascii="Times New Roman" w:hAnsi="Times New Roman"/>
          <w:sz w:val="28"/>
          <w:szCs w:val="28"/>
        </w:rPr>
        <w:t xml:space="preserve">, регулирующие трудовые отношения </w:t>
      </w:r>
      <w:r w:rsidRPr="00446476">
        <w:rPr>
          <w:rFonts w:ascii="Times New Roman" w:hAnsi="Times New Roman"/>
          <w:bCs/>
          <w:sz w:val="28"/>
          <w:szCs w:val="28"/>
        </w:rPr>
        <w:t>несовершеннолетних</w:t>
      </w:r>
      <w:r w:rsidRPr="00446476">
        <w:rPr>
          <w:rFonts w:ascii="Times New Roman" w:hAnsi="Times New Roman"/>
          <w:sz w:val="28"/>
          <w:szCs w:val="28"/>
        </w:rPr>
        <w:t xml:space="preserve"> работников</w:t>
      </w:r>
      <w:r>
        <w:rPr>
          <w:rFonts w:ascii="Times New Roman" w:hAnsi="Times New Roman"/>
          <w:sz w:val="28"/>
          <w:szCs w:val="28"/>
        </w:rPr>
        <w:t>.</w:t>
      </w:r>
    </w:p>
    <w:p w:rsidR="000E7354" w:rsidRDefault="000E7354" w:rsidP="00D43E12">
      <w:pPr>
        <w:spacing w:after="0" w:line="360" w:lineRule="auto"/>
        <w:ind w:firstLine="709"/>
        <w:jc w:val="both"/>
        <w:rPr>
          <w:rFonts w:ascii="Times New Roman" w:hAnsi="Times New Roman"/>
          <w:sz w:val="28"/>
          <w:szCs w:val="28"/>
        </w:rPr>
      </w:pPr>
      <w:r w:rsidRPr="00B07DB0">
        <w:rPr>
          <w:rFonts w:ascii="Times New Roman" w:hAnsi="Times New Roman"/>
          <w:sz w:val="28"/>
        </w:rPr>
        <w:t>При осуществлении юридического анализа, наряду с основными нормативными актами, анализировалась научная литература по</w:t>
      </w:r>
      <w:r>
        <w:rPr>
          <w:rFonts w:ascii="Times New Roman" w:hAnsi="Times New Roman"/>
          <w:sz w:val="28"/>
        </w:rPr>
        <w:t xml:space="preserve"> трудовому праву</w:t>
      </w:r>
      <w:r w:rsidRPr="004111FA">
        <w:rPr>
          <w:rFonts w:ascii="Times New Roman" w:hAnsi="Times New Roman"/>
          <w:sz w:val="28"/>
        </w:rPr>
        <w:t>:</w:t>
      </w:r>
      <w:r>
        <w:rPr>
          <w:rFonts w:ascii="Times New Roman" w:hAnsi="Times New Roman"/>
          <w:sz w:val="28"/>
        </w:rPr>
        <w:t xml:space="preserve"> </w:t>
      </w:r>
      <w:r w:rsidRPr="004111FA">
        <w:rPr>
          <w:rFonts w:ascii="Times New Roman" w:hAnsi="Times New Roman"/>
          <w:sz w:val="28"/>
          <w:szCs w:val="28"/>
        </w:rPr>
        <w:t>К.Н</w:t>
      </w:r>
      <w:r>
        <w:rPr>
          <w:rFonts w:ascii="Times New Roman" w:hAnsi="Times New Roman"/>
          <w:sz w:val="28"/>
          <w:szCs w:val="28"/>
        </w:rPr>
        <w:t>.</w:t>
      </w:r>
      <w:r w:rsidRPr="004111FA">
        <w:rPr>
          <w:rFonts w:ascii="Times New Roman" w:hAnsi="Times New Roman"/>
          <w:sz w:val="28"/>
          <w:szCs w:val="28"/>
        </w:rPr>
        <w:t xml:space="preserve"> Гусов</w:t>
      </w:r>
      <w:r>
        <w:rPr>
          <w:rFonts w:ascii="Times New Roman" w:hAnsi="Times New Roman"/>
          <w:sz w:val="28"/>
          <w:szCs w:val="28"/>
        </w:rPr>
        <w:t>а</w:t>
      </w:r>
      <w:r w:rsidRPr="004111FA">
        <w:rPr>
          <w:rFonts w:ascii="Times New Roman" w:hAnsi="Times New Roman"/>
          <w:sz w:val="28"/>
          <w:szCs w:val="28"/>
        </w:rPr>
        <w:t>, В.Н.</w:t>
      </w:r>
      <w:r>
        <w:rPr>
          <w:rFonts w:ascii="Times New Roman" w:hAnsi="Times New Roman"/>
          <w:sz w:val="28"/>
          <w:szCs w:val="28"/>
        </w:rPr>
        <w:t xml:space="preserve"> Толкуновой, </w:t>
      </w:r>
      <w:r w:rsidRPr="004111FA">
        <w:rPr>
          <w:rFonts w:ascii="Times New Roman" w:hAnsi="Times New Roman"/>
          <w:sz w:val="28"/>
          <w:szCs w:val="28"/>
        </w:rPr>
        <w:t>В.И. Миронов</w:t>
      </w:r>
      <w:r>
        <w:rPr>
          <w:rFonts w:ascii="Times New Roman" w:hAnsi="Times New Roman"/>
          <w:sz w:val="28"/>
          <w:szCs w:val="28"/>
        </w:rPr>
        <w:t xml:space="preserve">а,  </w:t>
      </w:r>
      <w:r w:rsidRPr="004111FA">
        <w:rPr>
          <w:rFonts w:ascii="Times New Roman" w:hAnsi="Times New Roman"/>
          <w:sz w:val="28"/>
          <w:szCs w:val="28"/>
        </w:rPr>
        <w:t>С.В. Колобовой</w:t>
      </w:r>
      <w:r>
        <w:rPr>
          <w:rFonts w:ascii="Times New Roman" w:hAnsi="Times New Roman"/>
          <w:sz w:val="28"/>
          <w:szCs w:val="28"/>
        </w:rPr>
        <w:t xml:space="preserve"> </w:t>
      </w:r>
      <w:r w:rsidRPr="004111FA">
        <w:rPr>
          <w:rFonts w:ascii="Times New Roman" w:hAnsi="Times New Roman"/>
          <w:sz w:val="28"/>
          <w:szCs w:val="28"/>
        </w:rPr>
        <w:t>и</w:t>
      </w:r>
      <w:r>
        <w:rPr>
          <w:rFonts w:ascii="Times New Roman" w:hAnsi="Times New Roman"/>
          <w:sz w:val="28"/>
          <w:szCs w:val="28"/>
        </w:rPr>
        <w:t xml:space="preserve"> др.</w:t>
      </w:r>
    </w:p>
    <w:p w:rsidR="000E7354" w:rsidRDefault="000E7354" w:rsidP="00D43E12">
      <w:pPr>
        <w:spacing w:line="360" w:lineRule="auto"/>
        <w:ind w:firstLine="851"/>
        <w:jc w:val="both"/>
        <w:outlineLvl w:val="2"/>
        <w:rPr>
          <w:rFonts w:ascii="Times New Roman" w:hAnsi="Times New Roman"/>
          <w:sz w:val="28"/>
        </w:rPr>
      </w:pPr>
      <w:r w:rsidRPr="00B07DB0">
        <w:rPr>
          <w:rFonts w:ascii="Times New Roman" w:hAnsi="Times New Roman"/>
          <w:sz w:val="28"/>
        </w:rPr>
        <w:t>Также в данной курсовой работе присутствует следующий список сокращений:</w:t>
      </w:r>
    </w:p>
    <w:p w:rsidR="000E7354" w:rsidRPr="004111FA" w:rsidRDefault="000E7354" w:rsidP="00D43E12">
      <w:pPr>
        <w:pStyle w:val="f"/>
        <w:spacing w:line="360" w:lineRule="auto"/>
        <w:ind w:left="0" w:firstLine="709"/>
        <w:rPr>
          <w:sz w:val="28"/>
          <w:szCs w:val="28"/>
        </w:rPr>
      </w:pPr>
      <w:r w:rsidRPr="004111FA">
        <w:rPr>
          <w:sz w:val="28"/>
          <w:szCs w:val="28"/>
        </w:rPr>
        <w:t>ТК РФ - Трудовой кодекс РФ (ТК РФ) от 30.12.2001 N 197-ФЗ</w:t>
      </w:r>
      <w:bookmarkStart w:id="0" w:name="p17"/>
      <w:bookmarkEnd w:id="0"/>
      <w:r w:rsidRPr="004111FA">
        <w:rPr>
          <w:sz w:val="28"/>
          <w:szCs w:val="28"/>
        </w:rPr>
        <w:t xml:space="preserve"> (принят ГД ФС РФ 21.12.2001) </w:t>
      </w:r>
      <w:bookmarkStart w:id="1" w:name="p18"/>
      <w:bookmarkEnd w:id="1"/>
      <w:r w:rsidRPr="004111FA">
        <w:rPr>
          <w:sz w:val="28"/>
          <w:szCs w:val="28"/>
        </w:rPr>
        <w:t xml:space="preserve">(ред. от 25.11.2009) </w:t>
      </w:r>
      <w:bookmarkStart w:id="2" w:name="p19"/>
      <w:bookmarkEnd w:id="2"/>
      <w:r w:rsidRPr="004111FA">
        <w:rPr>
          <w:sz w:val="28"/>
          <w:szCs w:val="28"/>
        </w:rPr>
        <w:t>(с изм. и доп., вступающими в силу с 01.01.2010);</w:t>
      </w:r>
    </w:p>
    <w:p w:rsidR="000E7354" w:rsidRPr="004B2D41" w:rsidRDefault="000E7354" w:rsidP="00D43E12">
      <w:pPr>
        <w:pStyle w:val="f"/>
        <w:spacing w:line="360" w:lineRule="auto"/>
        <w:ind w:left="0" w:firstLine="709"/>
        <w:rPr>
          <w:sz w:val="28"/>
          <w:szCs w:val="28"/>
        </w:rPr>
      </w:pPr>
      <w:r w:rsidRPr="004B2D41">
        <w:rPr>
          <w:sz w:val="28"/>
          <w:szCs w:val="28"/>
        </w:rPr>
        <w:t>КЗоТ - Кодекс законов о труде Украины от 10.12.71 г. № 322-VIII;</w:t>
      </w:r>
    </w:p>
    <w:p w:rsidR="000E7354" w:rsidRDefault="000E7354" w:rsidP="00D43E12">
      <w:pPr>
        <w:spacing w:after="0" w:line="360" w:lineRule="auto"/>
        <w:ind w:firstLine="709"/>
        <w:jc w:val="both"/>
        <w:rPr>
          <w:rFonts w:ascii="Times New Roman" w:hAnsi="Times New Roman"/>
          <w:sz w:val="28"/>
          <w:szCs w:val="28"/>
        </w:rPr>
      </w:pPr>
      <w:r w:rsidRPr="004B2D41">
        <w:rPr>
          <w:rFonts w:ascii="Times New Roman" w:hAnsi="Times New Roman"/>
          <w:sz w:val="28"/>
          <w:szCs w:val="28"/>
        </w:rPr>
        <w:t>КоАП - Кодекс РФ об административных правонарушениях (КоАП РФ) от 30.12.2001 N 195-ФЗ;</w:t>
      </w:r>
    </w:p>
    <w:p w:rsidR="000E7354" w:rsidRDefault="000E7354" w:rsidP="00D43E12">
      <w:pPr>
        <w:spacing w:after="0" w:line="360" w:lineRule="auto"/>
        <w:ind w:firstLine="709"/>
        <w:jc w:val="both"/>
        <w:rPr>
          <w:rFonts w:ascii="Times New Roman" w:hAnsi="Times New Roman"/>
          <w:sz w:val="28"/>
          <w:szCs w:val="28"/>
        </w:rPr>
      </w:pPr>
      <w:r>
        <w:rPr>
          <w:rFonts w:ascii="Times New Roman" w:hAnsi="Times New Roman"/>
          <w:sz w:val="28"/>
          <w:szCs w:val="28"/>
        </w:rPr>
        <w:t>РФ – Российская Федерация</w:t>
      </w:r>
      <w:r w:rsidRPr="00E02BF3">
        <w:rPr>
          <w:rFonts w:ascii="Times New Roman" w:hAnsi="Times New Roman"/>
          <w:sz w:val="28"/>
          <w:szCs w:val="28"/>
        </w:rPr>
        <w:t>;</w:t>
      </w:r>
    </w:p>
    <w:p w:rsidR="000E7354" w:rsidRPr="00B12FFF" w:rsidRDefault="000E7354" w:rsidP="00D43E12">
      <w:pPr>
        <w:spacing w:after="0" w:line="360" w:lineRule="auto"/>
        <w:ind w:firstLine="709"/>
        <w:jc w:val="both"/>
        <w:rPr>
          <w:rFonts w:ascii="Times New Roman" w:hAnsi="Times New Roman"/>
          <w:sz w:val="28"/>
          <w:szCs w:val="28"/>
        </w:rPr>
      </w:pPr>
      <w:r w:rsidRPr="003511B9">
        <w:rPr>
          <w:rFonts w:ascii="Times New Roman" w:hAnsi="Times New Roman"/>
          <w:sz w:val="28"/>
          <w:szCs w:val="28"/>
        </w:rPr>
        <w:t>ССБТ</w:t>
      </w:r>
      <w:r>
        <w:rPr>
          <w:rFonts w:ascii="Times New Roman" w:hAnsi="Times New Roman"/>
          <w:sz w:val="28"/>
          <w:szCs w:val="28"/>
        </w:rPr>
        <w:t xml:space="preserve"> - </w:t>
      </w:r>
      <w:r w:rsidRPr="003511B9">
        <w:rPr>
          <w:rFonts w:ascii="Times New Roman" w:hAnsi="Times New Roman"/>
          <w:sz w:val="28"/>
          <w:szCs w:val="28"/>
        </w:rPr>
        <w:t>Система стандартов безопасности труда</w:t>
      </w:r>
      <w:r>
        <w:rPr>
          <w:rFonts w:ascii="Times New Roman" w:hAnsi="Times New Roman"/>
          <w:sz w:val="28"/>
          <w:szCs w:val="28"/>
        </w:rPr>
        <w:t>.</w:t>
      </w: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Pr="00C21DC7" w:rsidRDefault="000E7354" w:rsidP="00D43E12">
      <w:pPr>
        <w:pStyle w:val="a3"/>
        <w:spacing w:line="360" w:lineRule="auto"/>
        <w:ind w:firstLine="709"/>
        <w:rPr>
          <w:caps/>
          <w:sz w:val="28"/>
        </w:rPr>
      </w:pPr>
      <w:r w:rsidRPr="00C21DC7">
        <w:rPr>
          <w:caps/>
          <w:sz w:val="28"/>
        </w:rPr>
        <w:t>Глава 1. Понятие и значение охраны труда несовершеннолетних</w:t>
      </w:r>
    </w:p>
    <w:p w:rsidR="000E7354" w:rsidRDefault="000E7354" w:rsidP="00D43E12">
      <w:pPr>
        <w:spacing w:after="0" w:line="360" w:lineRule="auto"/>
        <w:ind w:firstLine="709"/>
        <w:jc w:val="both"/>
        <w:rPr>
          <w:rFonts w:ascii="Times New Roman" w:hAnsi="Times New Roman"/>
          <w:sz w:val="28"/>
          <w:szCs w:val="28"/>
        </w:rPr>
      </w:pPr>
    </w:p>
    <w:p w:rsidR="000E7354" w:rsidRPr="00C751B4" w:rsidRDefault="000E7354" w:rsidP="00D43E12">
      <w:pPr>
        <w:spacing w:after="0" w:line="360" w:lineRule="auto"/>
        <w:ind w:firstLine="709"/>
        <w:jc w:val="both"/>
        <w:rPr>
          <w:rFonts w:ascii="Times New Roman" w:hAnsi="Times New Roman"/>
          <w:sz w:val="28"/>
          <w:szCs w:val="28"/>
        </w:rPr>
      </w:pPr>
      <w:r w:rsidRPr="00C751B4">
        <w:rPr>
          <w:rFonts w:ascii="Times New Roman" w:hAnsi="Times New Roman"/>
          <w:sz w:val="28"/>
          <w:szCs w:val="28"/>
        </w:rPr>
        <w:t>Охрану труда надо различать в широком и узком смыслах.</w:t>
      </w:r>
    </w:p>
    <w:p w:rsidR="000E7354" w:rsidRPr="003511B9" w:rsidRDefault="000E7354" w:rsidP="00D43E12">
      <w:pPr>
        <w:spacing w:after="0" w:line="360" w:lineRule="auto"/>
        <w:ind w:firstLine="709"/>
        <w:jc w:val="both"/>
        <w:rPr>
          <w:rFonts w:ascii="Times New Roman" w:hAnsi="Times New Roman"/>
          <w:sz w:val="28"/>
          <w:szCs w:val="28"/>
        </w:rPr>
      </w:pPr>
      <w:r w:rsidRPr="00C751B4">
        <w:rPr>
          <w:rFonts w:ascii="Times New Roman" w:hAnsi="Times New Roman"/>
          <w:sz w:val="28"/>
          <w:szCs w:val="28"/>
        </w:rPr>
        <w:t>В широком смысле охрана труда — это система сохранения жизни и здоровья работников в процессе трудовой деятельности, включающая правовые, социально-экономические, организацион</w:t>
      </w:r>
      <w:r w:rsidRPr="00C751B4">
        <w:rPr>
          <w:rFonts w:ascii="Times New Roman" w:hAnsi="Times New Roman"/>
          <w:sz w:val="28"/>
          <w:szCs w:val="28"/>
        </w:rPr>
        <w:softHyphen/>
        <w:t>но-технические, санитарно-гигиенические, лечебно-профилактиче</w:t>
      </w:r>
      <w:r w:rsidRPr="00C751B4">
        <w:rPr>
          <w:rFonts w:ascii="Times New Roman" w:hAnsi="Times New Roman"/>
          <w:sz w:val="28"/>
          <w:szCs w:val="28"/>
        </w:rPr>
        <w:softHyphen/>
        <w:t>ские, реабилитационные и иные мероприятия. Это широкое по</w:t>
      </w:r>
      <w:r w:rsidRPr="00C751B4">
        <w:rPr>
          <w:rFonts w:ascii="Times New Roman" w:hAnsi="Times New Roman"/>
          <w:sz w:val="28"/>
          <w:szCs w:val="28"/>
        </w:rPr>
        <w:softHyphen/>
        <w:t>нятие охраны труда как обеспечение безопасных и здоровых ус</w:t>
      </w:r>
      <w:r w:rsidRPr="00C751B4">
        <w:rPr>
          <w:rFonts w:ascii="Times New Roman" w:hAnsi="Times New Roman"/>
          <w:sz w:val="28"/>
          <w:szCs w:val="28"/>
        </w:rPr>
        <w:softHyphen/>
        <w:t>ловий труда всеми средствами, т. е. правовыми, экономическими, медицинскими, организационно-техническими и другими, закреп</w:t>
      </w:r>
      <w:r w:rsidRPr="00C751B4">
        <w:rPr>
          <w:rFonts w:ascii="Times New Roman" w:hAnsi="Times New Roman"/>
          <w:sz w:val="28"/>
          <w:szCs w:val="28"/>
        </w:rPr>
        <w:softHyphen/>
        <w:t>лено в ст. 1 Федерального закона «Об основах охраны труда в Российской Федерации» от 17 июля 1999 г. в ред. от 20 мая 2002 г. и в разд. X (ст. 209) ТК.</w:t>
      </w:r>
    </w:p>
    <w:p w:rsidR="000E7354" w:rsidRPr="003511B9" w:rsidRDefault="000E7354" w:rsidP="00D43E12">
      <w:pPr>
        <w:spacing w:after="0" w:line="360" w:lineRule="auto"/>
        <w:ind w:firstLine="709"/>
        <w:jc w:val="both"/>
        <w:rPr>
          <w:rFonts w:ascii="Times New Roman" w:hAnsi="Times New Roman"/>
          <w:sz w:val="28"/>
          <w:szCs w:val="28"/>
        </w:rPr>
      </w:pPr>
      <w:r w:rsidRPr="003511B9">
        <w:rPr>
          <w:rFonts w:ascii="Times New Roman" w:hAnsi="Times New Roman"/>
          <w:sz w:val="28"/>
          <w:szCs w:val="28"/>
        </w:rPr>
        <w:t>В узком смысле понятие охраны труда в трудовом пра</w:t>
      </w:r>
      <w:r w:rsidRPr="003511B9">
        <w:rPr>
          <w:rFonts w:ascii="Times New Roman" w:hAnsi="Times New Roman"/>
          <w:sz w:val="28"/>
          <w:szCs w:val="28"/>
        </w:rPr>
        <w:softHyphen/>
        <w:t>ве — это система правовых мероприятий и средств обеспечения безопасности жизни и здоровья работников в процессе их трудо</w:t>
      </w:r>
      <w:r w:rsidRPr="003511B9">
        <w:rPr>
          <w:rFonts w:ascii="Times New Roman" w:hAnsi="Times New Roman"/>
          <w:sz w:val="28"/>
          <w:szCs w:val="28"/>
        </w:rPr>
        <w:softHyphen/>
        <w:t>вой деятельности на производстве, в том числе и правовых норм по оздоровлению и улучшению условий труда. Вся система та</w:t>
      </w:r>
      <w:r w:rsidRPr="003511B9">
        <w:rPr>
          <w:rFonts w:ascii="Times New Roman" w:hAnsi="Times New Roman"/>
          <w:sz w:val="28"/>
          <w:szCs w:val="28"/>
        </w:rPr>
        <w:softHyphen/>
        <w:t>ких правовых мероприятий представляет собой институт охраны труда трудового права.</w:t>
      </w:r>
    </w:p>
    <w:p w:rsidR="000E7354" w:rsidRPr="003511B9" w:rsidRDefault="000E7354" w:rsidP="00D43E12">
      <w:pPr>
        <w:spacing w:after="0" w:line="360" w:lineRule="auto"/>
        <w:ind w:firstLine="709"/>
        <w:jc w:val="both"/>
        <w:rPr>
          <w:rFonts w:ascii="Times New Roman" w:hAnsi="Times New Roman"/>
          <w:sz w:val="28"/>
          <w:szCs w:val="28"/>
        </w:rPr>
      </w:pPr>
      <w:r w:rsidRPr="003511B9">
        <w:rPr>
          <w:rFonts w:ascii="Times New Roman" w:hAnsi="Times New Roman"/>
          <w:sz w:val="28"/>
          <w:szCs w:val="28"/>
        </w:rPr>
        <w:t>Институт охраны труда включает следующие группы норм трудового права:</w:t>
      </w:r>
    </w:p>
    <w:p w:rsidR="000E7354" w:rsidRPr="003511B9" w:rsidRDefault="000E7354" w:rsidP="00D43E12">
      <w:pPr>
        <w:spacing w:after="0" w:line="360" w:lineRule="auto"/>
        <w:ind w:firstLine="709"/>
        <w:jc w:val="both"/>
        <w:rPr>
          <w:rFonts w:ascii="Times New Roman" w:hAnsi="Times New Roman"/>
          <w:sz w:val="28"/>
          <w:szCs w:val="28"/>
        </w:rPr>
      </w:pPr>
      <w:r w:rsidRPr="003511B9">
        <w:rPr>
          <w:rFonts w:ascii="Times New Roman" w:hAnsi="Times New Roman"/>
          <w:sz w:val="28"/>
          <w:szCs w:val="28"/>
        </w:rPr>
        <w:t>1. Нормы-принципы об основных направлениях государствен</w:t>
      </w:r>
      <w:r w:rsidRPr="003511B9">
        <w:rPr>
          <w:rFonts w:ascii="Times New Roman" w:hAnsi="Times New Roman"/>
          <w:sz w:val="28"/>
          <w:szCs w:val="28"/>
        </w:rPr>
        <w:softHyphen/>
        <w:t>ной политики в области охраны труда и правила государствен</w:t>
      </w:r>
      <w:r w:rsidRPr="003511B9">
        <w:rPr>
          <w:rFonts w:ascii="Times New Roman" w:hAnsi="Times New Roman"/>
          <w:sz w:val="28"/>
          <w:szCs w:val="28"/>
        </w:rPr>
        <w:softHyphen/>
        <w:t>ного управления охраной труда, поскольку охраной труда управ</w:t>
      </w:r>
      <w:r w:rsidRPr="003511B9">
        <w:rPr>
          <w:rFonts w:ascii="Times New Roman" w:hAnsi="Times New Roman"/>
          <w:sz w:val="28"/>
          <w:szCs w:val="28"/>
        </w:rPr>
        <w:softHyphen/>
        <w:t>ляет государство.</w:t>
      </w:r>
    </w:p>
    <w:p w:rsidR="000E7354" w:rsidRPr="003511B9" w:rsidRDefault="000E7354" w:rsidP="00D43E12">
      <w:pPr>
        <w:spacing w:after="0" w:line="360" w:lineRule="auto"/>
        <w:ind w:firstLine="709"/>
        <w:jc w:val="both"/>
        <w:rPr>
          <w:rFonts w:ascii="Times New Roman" w:hAnsi="Times New Roman"/>
          <w:sz w:val="28"/>
          <w:szCs w:val="28"/>
        </w:rPr>
      </w:pPr>
      <w:r w:rsidRPr="003511B9">
        <w:rPr>
          <w:rFonts w:ascii="Times New Roman" w:hAnsi="Times New Roman"/>
          <w:sz w:val="28"/>
          <w:szCs w:val="28"/>
        </w:rPr>
        <w:t>2. Нормы, касающиеся права работников на охрану труда и его гарантий.</w:t>
      </w:r>
    </w:p>
    <w:p w:rsidR="000E7354" w:rsidRPr="003511B9" w:rsidRDefault="000E7354" w:rsidP="00D43E12">
      <w:pPr>
        <w:spacing w:after="0" w:line="360" w:lineRule="auto"/>
        <w:ind w:firstLine="709"/>
        <w:jc w:val="both"/>
        <w:rPr>
          <w:rFonts w:ascii="Times New Roman" w:hAnsi="Times New Roman"/>
          <w:sz w:val="28"/>
          <w:szCs w:val="28"/>
        </w:rPr>
      </w:pPr>
      <w:r w:rsidRPr="003511B9">
        <w:rPr>
          <w:rFonts w:ascii="Times New Roman" w:hAnsi="Times New Roman"/>
          <w:sz w:val="28"/>
          <w:szCs w:val="28"/>
        </w:rPr>
        <w:t>3. Нормы по организации и обеспечению охраны труда работо</w:t>
      </w:r>
      <w:r w:rsidRPr="003511B9">
        <w:rPr>
          <w:rFonts w:ascii="Times New Roman" w:hAnsi="Times New Roman"/>
          <w:sz w:val="28"/>
          <w:szCs w:val="28"/>
        </w:rPr>
        <w:softHyphen/>
        <w:t>дателем, его администрацией.</w:t>
      </w:r>
    </w:p>
    <w:p w:rsidR="000E7354" w:rsidRPr="003511B9" w:rsidRDefault="000E7354" w:rsidP="00D43E12">
      <w:pPr>
        <w:spacing w:after="0" w:line="360" w:lineRule="auto"/>
        <w:ind w:firstLine="709"/>
        <w:jc w:val="both"/>
        <w:rPr>
          <w:rFonts w:ascii="Times New Roman" w:hAnsi="Times New Roman"/>
          <w:sz w:val="28"/>
          <w:szCs w:val="28"/>
        </w:rPr>
      </w:pPr>
      <w:r w:rsidRPr="003511B9">
        <w:rPr>
          <w:rFonts w:ascii="Times New Roman" w:hAnsi="Times New Roman"/>
          <w:sz w:val="28"/>
          <w:szCs w:val="28"/>
        </w:rPr>
        <w:t>4. Требования по охране труда, которые обязаны обеспечить работодатель и его администрация.</w:t>
      </w:r>
    </w:p>
    <w:p w:rsidR="000E7354" w:rsidRPr="003511B9" w:rsidRDefault="000E7354" w:rsidP="00D43E12">
      <w:pPr>
        <w:spacing w:after="0" w:line="360" w:lineRule="auto"/>
        <w:ind w:firstLine="709"/>
        <w:jc w:val="both"/>
        <w:rPr>
          <w:rFonts w:ascii="Times New Roman" w:hAnsi="Times New Roman"/>
          <w:sz w:val="28"/>
          <w:szCs w:val="28"/>
        </w:rPr>
      </w:pPr>
      <w:r w:rsidRPr="003511B9">
        <w:rPr>
          <w:rFonts w:ascii="Times New Roman" w:hAnsi="Times New Roman"/>
          <w:sz w:val="28"/>
          <w:szCs w:val="28"/>
        </w:rPr>
        <w:t>Правила по технике безопасности и производственной сани</w:t>
      </w:r>
      <w:r w:rsidRPr="003511B9">
        <w:rPr>
          <w:rFonts w:ascii="Times New Roman" w:hAnsi="Times New Roman"/>
          <w:sz w:val="28"/>
          <w:szCs w:val="28"/>
        </w:rPr>
        <w:softHyphen/>
        <w:t>тарии. Система стандартов безопасности труда (ССБТ).</w:t>
      </w:r>
    </w:p>
    <w:p w:rsidR="000E7354" w:rsidRPr="003511B9" w:rsidRDefault="000E7354" w:rsidP="00D43E12">
      <w:pPr>
        <w:spacing w:after="0" w:line="360" w:lineRule="auto"/>
        <w:ind w:firstLine="709"/>
        <w:jc w:val="both"/>
        <w:rPr>
          <w:rFonts w:ascii="Times New Roman" w:hAnsi="Times New Roman"/>
          <w:sz w:val="28"/>
          <w:szCs w:val="28"/>
        </w:rPr>
      </w:pPr>
      <w:r w:rsidRPr="003511B9">
        <w:rPr>
          <w:rFonts w:ascii="Times New Roman" w:hAnsi="Times New Roman"/>
          <w:sz w:val="28"/>
          <w:szCs w:val="28"/>
        </w:rPr>
        <w:t>5. Правила особой охраны труда женщин и работников с се</w:t>
      </w:r>
      <w:r w:rsidRPr="003511B9">
        <w:rPr>
          <w:rFonts w:ascii="Times New Roman" w:hAnsi="Times New Roman"/>
          <w:sz w:val="28"/>
          <w:szCs w:val="28"/>
        </w:rPr>
        <w:softHyphen/>
        <w:t>мейными обязанностями.</w:t>
      </w:r>
    </w:p>
    <w:p w:rsidR="000E7354" w:rsidRPr="003511B9" w:rsidRDefault="000E7354" w:rsidP="00D43E12">
      <w:pPr>
        <w:spacing w:after="0" w:line="360" w:lineRule="auto"/>
        <w:ind w:firstLine="709"/>
        <w:jc w:val="both"/>
        <w:rPr>
          <w:rFonts w:ascii="Times New Roman" w:hAnsi="Times New Roman"/>
          <w:sz w:val="28"/>
          <w:szCs w:val="28"/>
          <w:vertAlign w:val="superscript"/>
        </w:rPr>
      </w:pPr>
      <w:r w:rsidRPr="003511B9">
        <w:rPr>
          <w:rFonts w:ascii="Times New Roman" w:hAnsi="Times New Roman"/>
          <w:sz w:val="28"/>
          <w:szCs w:val="28"/>
        </w:rPr>
        <w:t>6. Правила особой охраны труда несовершеннолетних до 18 лет и лиц с пониженной трудоспособностью.</w:t>
      </w:r>
      <w:r>
        <w:rPr>
          <w:rFonts w:ascii="Times New Roman" w:hAnsi="Times New Roman"/>
          <w:sz w:val="28"/>
          <w:szCs w:val="28"/>
          <w:vertAlign w:val="superscript"/>
        </w:rPr>
        <w:t>1</w:t>
      </w:r>
    </w:p>
    <w:p w:rsidR="000E7354" w:rsidRDefault="000E7354" w:rsidP="00D43E12">
      <w:pPr>
        <w:spacing w:after="0" w:line="360" w:lineRule="auto"/>
        <w:ind w:firstLine="709"/>
        <w:jc w:val="both"/>
        <w:rPr>
          <w:rFonts w:ascii="Times New Roman" w:hAnsi="Times New Roman"/>
          <w:sz w:val="28"/>
          <w:szCs w:val="28"/>
          <w:vertAlign w:val="superscript"/>
        </w:rPr>
      </w:pPr>
      <w:r w:rsidRPr="003511B9">
        <w:rPr>
          <w:rFonts w:ascii="Times New Roman" w:hAnsi="Times New Roman"/>
          <w:sz w:val="28"/>
          <w:szCs w:val="28"/>
        </w:rPr>
        <w:t>Охрана труда несовершеннолетних– это специально закрепленная совокупность правовых мероприятий, обеспечивающих безопасность для орга</w:t>
      </w:r>
      <w:r w:rsidRPr="003511B9">
        <w:rPr>
          <w:rFonts w:ascii="Times New Roman" w:hAnsi="Times New Roman"/>
          <w:sz w:val="28"/>
          <w:szCs w:val="28"/>
        </w:rPr>
        <w:softHyphen/>
        <w:t>низма этой категорий работников с учетом их физиологических особенностей.</w:t>
      </w:r>
      <w:r>
        <w:rPr>
          <w:rFonts w:ascii="Times New Roman" w:hAnsi="Times New Roman"/>
          <w:sz w:val="28"/>
          <w:szCs w:val="28"/>
          <w:vertAlign w:val="superscript"/>
        </w:rPr>
        <w:t>2</w:t>
      </w:r>
    </w:p>
    <w:p w:rsidR="000E7354" w:rsidRPr="00B24C35" w:rsidRDefault="000E7354" w:rsidP="00D43E12">
      <w:pPr>
        <w:spacing w:after="0" w:line="360" w:lineRule="auto"/>
        <w:ind w:firstLine="709"/>
        <w:jc w:val="both"/>
        <w:rPr>
          <w:rFonts w:ascii="Times New Roman" w:hAnsi="Times New Roman"/>
          <w:sz w:val="28"/>
          <w:szCs w:val="28"/>
          <w:vertAlign w:val="superscript"/>
        </w:rPr>
      </w:pPr>
      <w:r w:rsidRPr="00B24C35">
        <w:rPr>
          <w:rFonts w:ascii="Times New Roman" w:hAnsi="Times New Roman"/>
          <w:sz w:val="28"/>
          <w:szCs w:val="28"/>
        </w:rPr>
        <w:t>Охрана труда имеет социальное, экономическое и правовое значения. Социальное значение охраны труда состоит в том, что охрана труда способствует укреплению (сохранению) здоровья работников от вредных и опасных производственных факторов. Экономическое значение охраны труда реализуется в росте производительности труда, подъеме экономики, увеличении производства. Правовое значение охраны труда состоит в правовом регулировании работы по способностям с учетом тяжестей условий труда, физиологических особенностей женского организма, организма подростков и трудоспособности инвалидов. Кроме того, вопросы охраны труда являются объектом организационно-управленческих отношений трудового коллектива (соответствующего профсоюзного органа) с работодателем, а также социально-партнерских отношений на федеральном, отраслевом, региональном уровнях.</w:t>
      </w:r>
      <w:r>
        <w:rPr>
          <w:rFonts w:ascii="Times New Roman" w:hAnsi="Times New Roman"/>
          <w:sz w:val="28"/>
          <w:szCs w:val="28"/>
          <w:vertAlign w:val="superscript"/>
        </w:rPr>
        <w:t>3</w:t>
      </w:r>
    </w:p>
    <w:p w:rsidR="000E7354" w:rsidRPr="00927B83" w:rsidRDefault="000E7354" w:rsidP="00D43E12">
      <w:pPr>
        <w:spacing w:after="0" w:line="240" w:lineRule="auto"/>
        <w:jc w:val="both"/>
        <w:rPr>
          <w:rFonts w:ascii="Times New Roman" w:hAnsi="Times New Roman"/>
          <w:sz w:val="28"/>
          <w:szCs w:val="28"/>
        </w:rPr>
      </w:pPr>
      <w:r w:rsidRPr="00927B83">
        <w:rPr>
          <w:rFonts w:ascii="Times New Roman" w:hAnsi="Times New Roman"/>
          <w:sz w:val="28"/>
          <w:szCs w:val="28"/>
        </w:rPr>
        <w:t>___________________________</w:t>
      </w:r>
    </w:p>
    <w:p w:rsidR="000E7354" w:rsidRPr="004E49CE" w:rsidRDefault="000E7354" w:rsidP="00D43E12">
      <w:pPr>
        <w:spacing w:after="0" w:line="240" w:lineRule="auto"/>
        <w:jc w:val="both"/>
        <w:rPr>
          <w:rFonts w:ascii="Times New Roman" w:hAnsi="Times New Roman"/>
          <w:sz w:val="24"/>
          <w:szCs w:val="24"/>
        </w:rPr>
      </w:pPr>
      <w:r>
        <w:rPr>
          <w:rFonts w:ascii="Times New Roman" w:hAnsi="Times New Roman"/>
          <w:sz w:val="24"/>
          <w:szCs w:val="24"/>
          <w:vertAlign w:val="superscript"/>
        </w:rPr>
        <w:t xml:space="preserve">1 </w:t>
      </w:r>
      <w:r w:rsidRPr="009D335A">
        <w:rPr>
          <w:rFonts w:ascii="Times New Roman" w:hAnsi="Times New Roman"/>
          <w:sz w:val="24"/>
          <w:szCs w:val="24"/>
        </w:rPr>
        <w:t>Гусов</w:t>
      </w:r>
      <w:r>
        <w:rPr>
          <w:rFonts w:ascii="Times New Roman" w:hAnsi="Times New Roman"/>
          <w:sz w:val="24"/>
          <w:szCs w:val="24"/>
        </w:rPr>
        <w:t>,</w:t>
      </w:r>
      <w:r w:rsidRPr="009D335A">
        <w:rPr>
          <w:rFonts w:ascii="Times New Roman" w:hAnsi="Times New Roman"/>
          <w:sz w:val="24"/>
          <w:szCs w:val="24"/>
        </w:rPr>
        <w:t xml:space="preserve"> К.Н., Толкунова</w:t>
      </w:r>
      <w:r>
        <w:rPr>
          <w:rFonts w:ascii="Times New Roman" w:hAnsi="Times New Roman"/>
          <w:sz w:val="24"/>
          <w:szCs w:val="24"/>
        </w:rPr>
        <w:t>,</w:t>
      </w:r>
      <w:r w:rsidRPr="009D335A">
        <w:rPr>
          <w:rFonts w:ascii="Times New Roman" w:hAnsi="Times New Roman"/>
          <w:sz w:val="24"/>
          <w:szCs w:val="24"/>
        </w:rPr>
        <w:t xml:space="preserve"> В.Н.Трудовое право России: Учеб.-М: ТК Велби, Изд-во Про</w:t>
      </w:r>
      <w:r w:rsidRPr="009D335A">
        <w:rPr>
          <w:rFonts w:ascii="Times New Roman" w:hAnsi="Times New Roman"/>
          <w:sz w:val="24"/>
          <w:szCs w:val="24"/>
        </w:rPr>
        <w:softHyphen/>
        <w:t>спект, 2003</w:t>
      </w:r>
      <w:r>
        <w:rPr>
          <w:rFonts w:ascii="Times New Roman" w:hAnsi="Times New Roman"/>
          <w:sz w:val="24"/>
          <w:szCs w:val="24"/>
        </w:rPr>
        <w:t>, гл. 16, § 1</w:t>
      </w: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vertAlign w:val="superscript"/>
        </w:rPr>
        <w:t>2</w:t>
      </w:r>
      <w:r w:rsidRPr="00927B83">
        <w:rPr>
          <w:rFonts w:ascii="Times New Roman" w:hAnsi="Times New Roman"/>
          <w:sz w:val="24"/>
          <w:szCs w:val="24"/>
          <w:vertAlign w:val="superscript"/>
        </w:rPr>
        <w:t xml:space="preserve"> </w:t>
      </w:r>
      <w:r>
        <w:rPr>
          <w:rFonts w:ascii="Times New Roman" w:hAnsi="Times New Roman"/>
          <w:sz w:val="24"/>
          <w:szCs w:val="24"/>
          <w:vertAlign w:val="superscript"/>
        </w:rPr>
        <w:t>«</w:t>
      </w:r>
      <w:r>
        <w:rPr>
          <w:rFonts w:ascii="Times New Roman" w:hAnsi="Times New Roman"/>
          <w:sz w:val="24"/>
          <w:szCs w:val="24"/>
        </w:rPr>
        <w:t>Сетевой источник права», июль 2009 (эл. рес.) /</w:t>
      </w:r>
      <w:r w:rsidRPr="00927B83">
        <w:rPr>
          <w:rFonts w:ascii="Times New Roman" w:hAnsi="Times New Roman"/>
          <w:sz w:val="24"/>
          <w:szCs w:val="24"/>
          <w:lang w:val="en-US"/>
        </w:rPr>
        <w:t>http</w:t>
      </w:r>
      <w:r w:rsidRPr="00927B83">
        <w:rPr>
          <w:rFonts w:ascii="Times New Roman" w:hAnsi="Times New Roman"/>
          <w:sz w:val="24"/>
          <w:szCs w:val="24"/>
        </w:rPr>
        <w:t>://</w:t>
      </w:r>
      <w:r w:rsidRPr="00927B83">
        <w:rPr>
          <w:rFonts w:ascii="Times New Roman" w:hAnsi="Times New Roman"/>
          <w:sz w:val="24"/>
          <w:szCs w:val="24"/>
          <w:lang w:val="en-US"/>
        </w:rPr>
        <w:t>www</w:t>
      </w:r>
      <w:r w:rsidRPr="00927B83">
        <w:rPr>
          <w:rFonts w:ascii="Times New Roman" w:hAnsi="Times New Roman"/>
          <w:sz w:val="24"/>
          <w:szCs w:val="24"/>
        </w:rPr>
        <w:t>.</w:t>
      </w:r>
      <w:r w:rsidRPr="00927B83">
        <w:rPr>
          <w:rFonts w:ascii="Times New Roman" w:hAnsi="Times New Roman"/>
          <w:sz w:val="24"/>
          <w:szCs w:val="24"/>
          <w:lang w:val="en-US"/>
        </w:rPr>
        <w:t>pravo</w:t>
      </w:r>
      <w:r w:rsidRPr="00927B83">
        <w:rPr>
          <w:rFonts w:ascii="Times New Roman" w:hAnsi="Times New Roman"/>
          <w:sz w:val="24"/>
          <w:szCs w:val="24"/>
        </w:rPr>
        <w:t>-</w:t>
      </w:r>
      <w:r w:rsidRPr="00927B83">
        <w:rPr>
          <w:rFonts w:ascii="Times New Roman" w:hAnsi="Times New Roman"/>
          <w:sz w:val="24"/>
          <w:szCs w:val="24"/>
          <w:lang w:val="en-US"/>
        </w:rPr>
        <w:t>web</w:t>
      </w:r>
      <w:r w:rsidRPr="00927B83">
        <w:rPr>
          <w:rFonts w:ascii="Times New Roman" w:hAnsi="Times New Roman"/>
          <w:sz w:val="24"/>
          <w:szCs w:val="24"/>
        </w:rPr>
        <w:t>.</w:t>
      </w:r>
      <w:r w:rsidRPr="00927B83">
        <w:rPr>
          <w:rFonts w:ascii="Times New Roman" w:hAnsi="Times New Roman"/>
          <w:sz w:val="24"/>
          <w:szCs w:val="24"/>
          <w:lang w:val="en-US"/>
        </w:rPr>
        <w:t>com</w:t>
      </w:r>
      <w:r w:rsidRPr="00927B83">
        <w:rPr>
          <w:rFonts w:ascii="Times New Roman" w:hAnsi="Times New Roman"/>
          <w:sz w:val="24"/>
          <w:szCs w:val="24"/>
        </w:rPr>
        <w:t>/?</w:t>
      </w:r>
      <w:r w:rsidRPr="00927B83">
        <w:rPr>
          <w:rFonts w:ascii="Times New Roman" w:hAnsi="Times New Roman"/>
          <w:sz w:val="24"/>
          <w:szCs w:val="24"/>
          <w:lang w:val="en-US"/>
        </w:rPr>
        <w:t>p</w:t>
      </w:r>
      <w:r w:rsidRPr="00927B83">
        <w:rPr>
          <w:rFonts w:ascii="Times New Roman" w:hAnsi="Times New Roman"/>
          <w:sz w:val="24"/>
          <w:szCs w:val="24"/>
        </w:rPr>
        <w:t>=816</w:t>
      </w:r>
      <w:r>
        <w:rPr>
          <w:rFonts w:ascii="Times New Roman" w:hAnsi="Times New Roman"/>
          <w:sz w:val="24"/>
          <w:szCs w:val="24"/>
        </w:rPr>
        <w:t>(доступ своб.)</w:t>
      </w:r>
    </w:p>
    <w:p w:rsidR="000E7354" w:rsidRPr="00B24C35" w:rsidRDefault="000E7354" w:rsidP="00D43E12">
      <w:pPr>
        <w:spacing w:after="0" w:line="240" w:lineRule="auto"/>
        <w:jc w:val="both"/>
        <w:rPr>
          <w:rFonts w:ascii="Times New Roman" w:hAnsi="Times New Roman"/>
          <w:sz w:val="24"/>
          <w:szCs w:val="24"/>
        </w:rPr>
      </w:pPr>
      <w:r>
        <w:rPr>
          <w:rFonts w:ascii="Times New Roman" w:hAnsi="Times New Roman"/>
          <w:sz w:val="24"/>
          <w:szCs w:val="24"/>
          <w:vertAlign w:val="superscript"/>
        </w:rPr>
        <w:t xml:space="preserve">3 </w:t>
      </w:r>
      <w:r w:rsidRPr="00B24C35">
        <w:rPr>
          <w:rFonts w:ascii="Times New Roman" w:hAnsi="Times New Roman"/>
          <w:sz w:val="24"/>
          <w:szCs w:val="24"/>
        </w:rPr>
        <w:t>Колобова</w:t>
      </w:r>
      <w:r>
        <w:rPr>
          <w:rFonts w:ascii="Times New Roman" w:hAnsi="Times New Roman"/>
          <w:sz w:val="24"/>
          <w:szCs w:val="24"/>
        </w:rPr>
        <w:t xml:space="preserve">, </w:t>
      </w:r>
      <w:r w:rsidRPr="00B24C35">
        <w:rPr>
          <w:rFonts w:ascii="Times New Roman" w:hAnsi="Times New Roman"/>
          <w:sz w:val="24"/>
          <w:szCs w:val="24"/>
        </w:rPr>
        <w:t>С.В. Трудовое право России: Учебное пособие для в</w:t>
      </w:r>
      <w:r>
        <w:rPr>
          <w:rFonts w:ascii="Times New Roman" w:hAnsi="Times New Roman"/>
          <w:sz w:val="24"/>
          <w:szCs w:val="24"/>
        </w:rPr>
        <w:t xml:space="preserve">узов. - ЗАО </w:t>
      </w:r>
      <w:r w:rsidRPr="00D43E12">
        <w:rPr>
          <w:rFonts w:ascii="Times New Roman" w:hAnsi="Times New Roman"/>
          <w:sz w:val="24"/>
          <w:szCs w:val="24"/>
        </w:rPr>
        <w:t xml:space="preserve">Юстицинформ, 2005 (эл. рес.) / </w:t>
      </w:r>
      <w:hyperlink r:id="rId7" w:history="1">
        <w:r w:rsidRPr="00D43E12">
          <w:rPr>
            <w:rStyle w:val="a4"/>
            <w:rFonts w:ascii="Times New Roman" w:hAnsi="Times New Roman"/>
            <w:color w:val="auto"/>
            <w:sz w:val="24"/>
            <w:szCs w:val="24"/>
            <w:u w:val="none"/>
          </w:rPr>
          <w:t>http://www.lawtoday.ru/razdel/biblo/trud-prav/index.php</w:t>
        </w:r>
      </w:hyperlink>
      <w:r w:rsidRPr="00D43E12">
        <w:rPr>
          <w:rFonts w:ascii="Times New Roman" w:hAnsi="Times New Roman"/>
          <w:sz w:val="24"/>
          <w:szCs w:val="24"/>
        </w:rPr>
        <w:t xml:space="preserve"> (доступ свобод.)</w:t>
      </w:r>
    </w:p>
    <w:p w:rsidR="000E7354" w:rsidRDefault="000E7354" w:rsidP="00D43E12">
      <w:pPr>
        <w:pStyle w:val="a5"/>
        <w:rPr>
          <w:bCs/>
          <w:sz w:val="28"/>
          <w:szCs w:val="28"/>
        </w:rPr>
      </w:pPr>
      <w:r>
        <w:rPr>
          <w:vertAlign w:val="superscript"/>
        </w:rPr>
        <w:t xml:space="preserve"> </w:t>
      </w:r>
      <w:r w:rsidRPr="007252E1">
        <w:rPr>
          <w:bCs/>
          <w:sz w:val="28"/>
          <w:szCs w:val="28"/>
        </w:rPr>
        <w:t>§ 1. Специальные нормы по охране труда несовершеннолетних работников</w:t>
      </w:r>
    </w:p>
    <w:p w:rsidR="000E7354" w:rsidRPr="007252E1" w:rsidRDefault="000E7354" w:rsidP="00D43E12">
      <w:pPr>
        <w:spacing w:after="0" w:line="360" w:lineRule="auto"/>
        <w:ind w:firstLine="709"/>
        <w:jc w:val="both"/>
        <w:rPr>
          <w:rFonts w:ascii="Times New Roman" w:hAnsi="Times New Roman"/>
          <w:sz w:val="28"/>
          <w:szCs w:val="28"/>
        </w:rPr>
      </w:pPr>
      <w:r w:rsidRPr="007252E1">
        <w:rPr>
          <w:rFonts w:ascii="Times New Roman" w:hAnsi="Times New Roman"/>
          <w:sz w:val="28"/>
          <w:szCs w:val="28"/>
        </w:rPr>
        <w:t>Законодатель, учитывая психофизиологические особенности организма несовершеннолетнего работника, защищает его от про</w:t>
      </w:r>
      <w:r w:rsidRPr="007252E1">
        <w:rPr>
          <w:rFonts w:ascii="Times New Roman" w:hAnsi="Times New Roman"/>
          <w:sz w:val="28"/>
          <w:szCs w:val="28"/>
        </w:rPr>
        <w:softHyphen/>
        <w:t>изводственных вредностей. Для этого в Трудовом кодексе (гл. 42)</w:t>
      </w:r>
      <w:r>
        <w:rPr>
          <w:rFonts w:ascii="Times New Roman" w:hAnsi="Times New Roman"/>
          <w:sz w:val="28"/>
          <w:szCs w:val="28"/>
        </w:rPr>
        <w:t xml:space="preserve"> и КЗоТ Украины (гл. </w:t>
      </w:r>
      <w:r>
        <w:rPr>
          <w:rFonts w:ascii="Times New Roman" w:hAnsi="Times New Roman"/>
          <w:sz w:val="28"/>
          <w:szCs w:val="28"/>
          <w:lang w:val="en-US"/>
        </w:rPr>
        <w:t>XIII</w:t>
      </w:r>
      <w:r w:rsidRPr="00FD3C72">
        <w:rPr>
          <w:rFonts w:ascii="Times New Roman" w:hAnsi="Times New Roman"/>
          <w:sz w:val="28"/>
          <w:szCs w:val="28"/>
        </w:rPr>
        <w:t>)</w:t>
      </w:r>
      <w:r>
        <w:rPr>
          <w:rFonts w:ascii="Times New Roman" w:hAnsi="Times New Roman"/>
          <w:sz w:val="28"/>
          <w:szCs w:val="28"/>
        </w:rPr>
        <w:t xml:space="preserve"> </w:t>
      </w:r>
      <w:r w:rsidRPr="007252E1">
        <w:rPr>
          <w:rFonts w:ascii="Times New Roman" w:hAnsi="Times New Roman"/>
          <w:sz w:val="28"/>
          <w:szCs w:val="28"/>
        </w:rPr>
        <w:t xml:space="preserve"> предусмотрены специальные нормы, которые в комплексе образу</w:t>
      </w:r>
      <w:r w:rsidRPr="007252E1">
        <w:rPr>
          <w:rFonts w:ascii="Times New Roman" w:hAnsi="Times New Roman"/>
          <w:sz w:val="28"/>
          <w:szCs w:val="28"/>
        </w:rPr>
        <w:softHyphen/>
        <w:t>ют особую охрану труда несовершеннолетних работников.</w:t>
      </w:r>
    </w:p>
    <w:p w:rsidR="000E7354" w:rsidRDefault="000E7354" w:rsidP="00D43E12">
      <w:pPr>
        <w:spacing w:after="0" w:line="360" w:lineRule="auto"/>
        <w:ind w:firstLine="709"/>
        <w:jc w:val="both"/>
        <w:rPr>
          <w:rFonts w:ascii="Times New Roman" w:hAnsi="Times New Roman"/>
          <w:sz w:val="28"/>
          <w:szCs w:val="28"/>
          <w:vertAlign w:val="superscript"/>
        </w:rPr>
      </w:pPr>
      <w:r w:rsidRPr="007252E1">
        <w:rPr>
          <w:rFonts w:ascii="Times New Roman" w:hAnsi="Times New Roman"/>
          <w:sz w:val="28"/>
          <w:szCs w:val="28"/>
        </w:rPr>
        <w:t>Особая охрана труда работников в возрасте до 18 лет — это система специальных норм (в дополнение к общим), предостав</w:t>
      </w:r>
      <w:r w:rsidRPr="007252E1">
        <w:rPr>
          <w:rFonts w:ascii="Times New Roman" w:hAnsi="Times New Roman"/>
          <w:sz w:val="28"/>
          <w:szCs w:val="28"/>
        </w:rPr>
        <w:softHyphen/>
        <w:t>ляющих этой категории работников трудовые льготы по рабочему времени, защите от тяжелых, вредных и опасных условий труда, что позволяет безопасно для организма трудиться и сочетать ра</w:t>
      </w:r>
      <w:r w:rsidRPr="007252E1">
        <w:rPr>
          <w:rFonts w:ascii="Times New Roman" w:hAnsi="Times New Roman"/>
          <w:sz w:val="28"/>
          <w:szCs w:val="28"/>
        </w:rPr>
        <w:softHyphen/>
        <w:t>боту на производстве с продолжением образования.</w:t>
      </w:r>
      <w:r>
        <w:rPr>
          <w:rFonts w:ascii="Times New Roman" w:hAnsi="Times New Roman"/>
          <w:sz w:val="28"/>
          <w:szCs w:val="28"/>
          <w:vertAlign w:val="superscript"/>
        </w:rPr>
        <w:t>4</w:t>
      </w:r>
    </w:p>
    <w:p w:rsidR="000E7354" w:rsidRPr="0079687D" w:rsidRDefault="000E7354" w:rsidP="00D43E12">
      <w:pPr>
        <w:spacing w:after="0" w:line="360" w:lineRule="auto"/>
        <w:ind w:firstLine="709"/>
        <w:jc w:val="both"/>
        <w:rPr>
          <w:rFonts w:ascii="Times New Roman" w:hAnsi="Times New Roman"/>
          <w:sz w:val="28"/>
          <w:szCs w:val="28"/>
        </w:rPr>
      </w:pPr>
      <w:r w:rsidRPr="0079687D">
        <w:rPr>
          <w:rFonts w:ascii="Times New Roman" w:hAnsi="Times New Roman"/>
          <w:sz w:val="28"/>
          <w:szCs w:val="28"/>
        </w:rPr>
        <w:t>Содержание особой охраны труда несовершеннолетних ра</w:t>
      </w:r>
      <w:r w:rsidRPr="0079687D">
        <w:rPr>
          <w:rFonts w:ascii="Times New Roman" w:hAnsi="Times New Roman"/>
          <w:sz w:val="28"/>
          <w:szCs w:val="28"/>
        </w:rPr>
        <w:softHyphen/>
        <w:t>ботников включает специальные правовые мероприятия, преду</w:t>
      </w:r>
      <w:r w:rsidRPr="0079687D">
        <w:rPr>
          <w:rFonts w:ascii="Times New Roman" w:hAnsi="Times New Roman"/>
          <w:sz w:val="28"/>
          <w:szCs w:val="28"/>
        </w:rPr>
        <w:softHyphen/>
        <w:t>смотренные Кодексом.</w:t>
      </w:r>
    </w:p>
    <w:p w:rsidR="000E7354" w:rsidRPr="00273786" w:rsidRDefault="000E7354" w:rsidP="00D43E12">
      <w:pPr>
        <w:pStyle w:val="a5"/>
        <w:spacing w:before="0" w:beforeAutospacing="0" w:after="0" w:afterAutospacing="0" w:line="360" w:lineRule="auto"/>
        <w:ind w:firstLine="709"/>
        <w:jc w:val="both"/>
        <w:rPr>
          <w:sz w:val="28"/>
          <w:szCs w:val="28"/>
          <w:vertAlign w:val="superscript"/>
        </w:rPr>
      </w:pPr>
      <w:r w:rsidRPr="0079687D">
        <w:rPr>
          <w:sz w:val="28"/>
          <w:szCs w:val="28"/>
        </w:rPr>
        <w:t>1. Запрещено применение труда работников в возрасте до 18 лет на тяжелых работах и работах с вредными или опасными условиями труда, на подземных работах, а также на работах,</w:t>
      </w:r>
      <w:r>
        <w:rPr>
          <w:sz w:val="28"/>
          <w:szCs w:val="28"/>
        </w:rPr>
        <w:t xml:space="preserve"> в РФ</w:t>
      </w:r>
      <w:r w:rsidRPr="0079687D">
        <w:rPr>
          <w:sz w:val="28"/>
          <w:szCs w:val="28"/>
        </w:rPr>
        <w:t xml:space="preserve"> вы</w:t>
      </w:r>
      <w:r w:rsidRPr="0079687D">
        <w:rPr>
          <w:sz w:val="28"/>
          <w:szCs w:val="28"/>
        </w:rPr>
        <w:softHyphen/>
        <w:t>полнение которых может причинить вред их здоровью и нравст</w:t>
      </w:r>
      <w:r w:rsidRPr="0079687D">
        <w:rPr>
          <w:sz w:val="28"/>
          <w:szCs w:val="28"/>
        </w:rPr>
        <w:softHyphen/>
        <w:t>венному развитию.</w:t>
      </w:r>
      <w:r>
        <w:rPr>
          <w:sz w:val="28"/>
          <w:szCs w:val="28"/>
        </w:rPr>
        <w:t xml:space="preserve"> З</w:t>
      </w:r>
      <w:r w:rsidRPr="00000994">
        <w:rPr>
          <w:sz w:val="28"/>
          <w:szCs w:val="28"/>
        </w:rPr>
        <w:t>апрещается также привлекать лиц моложе восемнадцати лет к поднятию и перемещению вещей, масса которых превышает установленные для них предельные нормы.</w:t>
      </w:r>
      <w:r>
        <w:rPr>
          <w:sz w:val="28"/>
          <w:szCs w:val="28"/>
        </w:rPr>
        <w:t xml:space="preserve"> </w:t>
      </w:r>
      <w:r w:rsidRPr="0079687D">
        <w:rPr>
          <w:sz w:val="28"/>
          <w:szCs w:val="28"/>
        </w:rPr>
        <w:t>Перечень таких работ утверждается Правительством РФ с уче</w:t>
      </w:r>
      <w:r w:rsidRPr="0079687D">
        <w:rPr>
          <w:sz w:val="28"/>
          <w:szCs w:val="28"/>
        </w:rPr>
        <w:softHyphen/>
        <w:t>том мнения Российской трехсторонней комиссии по регулирова</w:t>
      </w:r>
      <w:r w:rsidRPr="0079687D">
        <w:rPr>
          <w:sz w:val="28"/>
          <w:szCs w:val="28"/>
        </w:rPr>
        <w:softHyphen/>
        <w:t>нию социально-трудовых отношений. Действующий Перечень ут</w:t>
      </w:r>
      <w:r w:rsidRPr="0079687D">
        <w:rPr>
          <w:sz w:val="28"/>
          <w:szCs w:val="28"/>
        </w:rPr>
        <w:softHyphen/>
        <w:t>вержден постановлением Правительства</w:t>
      </w:r>
      <w:r>
        <w:rPr>
          <w:sz w:val="28"/>
          <w:szCs w:val="28"/>
        </w:rPr>
        <w:t xml:space="preserve"> РФ от 25 февраля 2000 г. № 163</w:t>
      </w:r>
      <w:r w:rsidRPr="00000994">
        <w:rPr>
          <w:sz w:val="28"/>
          <w:szCs w:val="28"/>
        </w:rPr>
        <w:t xml:space="preserve"> и </w:t>
      </w:r>
      <w:r w:rsidRPr="00000994">
        <w:rPr>
          <w:sz w:val="28"/>
        </w:rPr>
        <w:t>Министерством здравоохранения Украины по согласованию с Государственным комитетом Украины по надзору за охраной труда.</w:t>
      </w:r>
      <w:r>
        <w:rPr>
          <w:sz w:val="28"/>
          <w:vertAlign w:val="superscript"/>
        </w:rPr>
        <w:t>5</w:t>
      </w: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rPr>
        <w:t>__________________________</w:t>
      </w: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vertAlign w:val="superscript"/>
        </w:rPr>
        <w:t xml:space="preserve">4 </w:t>
      </w:r>
      <w:r w:rsidRPr="009D335A">
        <w:rPr>
          <w:rFonts w:ascii="Times New Roman" w:hAnsi="Times New Roman"/>
          <w:sz w:val="24"/>
          <w:szCs w:val="24"/>
        </w:rPr>
        <w:t>Гусов</w:t>
      </w:r>
      <w:r>
        <w:rPr>
          <w:rFonts w:ascii="Times New Roman" w:hAnsi="Times New Roman"/>
          <w:sz w:val="24"/>
          <w:szCs w:val="24"/>
        </w:rPr>
        <w:t>,</w:t>
      </w:r>
      <w:r w:rsidRPr="009D335A">
        <w:rPr>
          <w:rFonts w:ascii="Times New Roman" w:hAnsi="Times New Roman"/>
          <w:sz w:val="24"/>
          <w:szCs w:val="24"/>
        </w:rPr>
        <w:t xml:space="preserve"> К.Н., Толкунова</w:t>
      </w:r>
      <w:r>
        <w:rPr>
          <w:rFonts w:ascii="Times New Roman" w:hAnsi="Times New Roman"/>
          <w:sz w:val="24"/>
          <w:szCs w:val="24"/>
        </w:rPr>
        <w:t>,</w:t>
      </w:r>
      <w:r w:rsidRPr="009D335A">
        <w:rPr>
          <w:rFonts w:ascii="Times New Roman" w:hAnsi="Times New Roman"/>
          <w:sz w:val="24"/>
          <w:szCs w:val="24"/>
        </w:rPr>
        <w:t xml:space="preserve"> В.Н.Трудовое право России: Учеб.-М: ТК Велби, Изд-во Про</w:t>
      </w:r>
      <w:r w:rsidRPr="009D335A">
        <w:rPr>
          <w:rFonts w:ascii="Times New Roman" w:hAnsi="Times New Roman"/>
          <w:sz w:val="24"/>
          <w:szCs w:val="24"/>
        </w:rPr>
        <w:softHyphen/>
        <w:t>спект, 2003</w:t>
      </w:r>
      <w:r>
        <w:rPr>
          <w:rFonts w:ascii="Times New Roman" w:hAnsi="Times New Roman"/>
          <w:sz w:val="24"/>
          <w:szCs w:val="24"/>
        </w:rPr>
        <w:t>, гл.16, § 9</w:t>
      </w:r>
    </w:p>
    <w:p w:rsidR="000E7354" w:rsidRPr="001B5196" w:rsidRDefault="000E7354" w:rsidP="00D43E12">
      <w:pPr>
        <w:pStyle w:val="f"/>
        <w:ind w:left="0"/>
      </w:pPr>
      <w:r>
        <w:rPr>
          <w:vertAlign w:val="superscript"/>
        </w:rPr>
        <w:t xml:space="preserve">5 </w:t>
      </w:r>
      <w:r w:rsidRPr="001B5196">
        <w:t>ст. 265 Трудовой кодекс РФ (ТК РФ) от 30.12.2001 N 197-ФЗ (принят ГД ФС РФ 21.12.2001) (ред. от 25.11.2009) (с изм. и доп., вступающими в силу с 01.01.2010)</w:t>
      </w: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vertAlign w:val="superscript"/>
        </w:rPr>
        <w:t>5</w:t>
      </w:r>
      <w:r w:rsidRPr="001B5196">
        <w:rPr>
          <w:rFonts w:ascii="Times New Roman" w:hAnsi="Times New Roman"/>
          <w:sz w:val="24"/>
          <w:szCs w:val="24"/>
          <w:vertAlign w:val="superscript"/>
        </w:rPr>
        <w:t xml:space="preserve"> </w:t>
      </w:r>
      <w:r w:rsidRPr="001B5196">
        <w:rPr>
          <w:rFonts w:ascii="Times New Roman" w:hAnsi="Times New Roman"/>
          <w:sz w:val="24"/>
          <w:szCs w:val="24"/>
        </w:rPr>
        <w:t>ст. 190 Кодекс законов о труде Украины от 10.12.71 г. № 322-VIII</w:t>
      </w:r>
    </w:p>
    <w:p w:rsidR="000E7354" w:rsidRDefault="000E7354" w:rsidP="00D43E12">
      <w:pPr>
        <w:spacing w:after="0" w:line="360" w:lineRule="auto"/>
        <w:ind w:firstLine="709"/>
        <w:jc w:val="both"/>
        <w:rPr>
          <w:rFonts w:ascii="Times New Roman" w:hAnsi="Times New Roman"/>
          <w:sz w:val="28"/>
          <w:szCs w:val="28"/>
        </w:rPr>
      </w:pPr>
      <w:r w:rsidRPr="0079687D">
        <w:rPr>
          <w:rFonts w:ascii="Times New Roman" w:hAnsi="Times New Roman"/>
          <w:sz w:val="28"/>
          <w:szCs w:val="28"/>
        </w:rPr>
        <w:t>Помимо работ, указанных в Перечне, лица до 18 лет не при</w:t>
      </w:r>
      <w:r w:rsidRPr="0079687D">
        <w:rPr>
          <w:rFonts w:ascii="Times New Roman" w:hAnsi="Times New Roman"/>
          <w:sz w:val="28"/>
          <w:szCs w:val="28"/>
        </w:rPr>
        <w:softHyphen/>
        <w:t>влекаются также к работам вахтовым методом, работам, связан</w:t>
      </w:r>
      <w:r w:rsidRPr="0079687D">
        <w:rPr>
          <w:rFonts w:ascii="Times New Roman" w:hAnsi="Times New Roman"/>
          <w:sz w:val="28"/>
          <w:szCs w:val="28"/>
        </w:rPr>
        <w:softHyphen/>
        <w:t>ным с производством, хранением и торговлей спиртными напит</w:t>
      </w:r>
      <w:r w:rsidRPr="0079687D">
        <w:rPr>
          <w:rFonts w:ascii="Times New Roman" w:hAnsi="Times New Roman"/>
          <w:sz w:val="28"/>
          <w:szCs w:val="28"/>
        </w:rPr>
        <w:softHyphen/>
        <w:t>ками. С ними нельзя заключать договоры о полной материаль</w:t>
      </w:r>
      <w:r w:rsidRPr="0079687D">
        <w:rPr>
          <w:rFonts w:ascii="Times New Roman" w:hAnsi="Times New Roman"/>
          <w:sz w:val="28"/>
          <w:szCs w:val="28"/>
        </w:rPr>
        <w:softHyphen/>
        <w:t>ной ответственности и о работе по совместительству.</w:t>
      </w:r>
    </w:p>
    <w:p w:rsidR="000E7354" w:rsidRDefault="000E7354" w:rsidP="00D43E12">
      <w:pPr>
        <w:pStyle w:val="a5"/>
        <w:spacing w:before="0" w:beforeAutospacing="0" w:after="0" w:afterAutospacing="0" w:line="360" w:lineRule="auto"/>
        <w:ind w:firstLine="709"/>
        <w:jc w:val="both"/>
        <w:rPr>
          <w:sz w:val="28"/>
          <w:szCs w:val="28"/>
          <w:vertAlign w:val="superscript"/>
        </w:rPr>
      </w:pPr>
      <w:r w:rsidRPr="00273786">
        <w:rPr>
          <w:sz w:val="28"/>
          <w:szCs w:val="28"/>
        </w:rPr>
        <w:t xml:space="preserve">2. Не разрешается прием на работу лиц моложе 16 лет. </w:t>
      </w:r>
      <w:r>
        <w:rPr>
          <w:sz w:val="28"/>
          <w:szCs w:val="28"/>
        </w:rPr>
        <w:t>С</w:t>
      </w:r>
      <w:r w:rsidRPr="00702F99">
        <w:rPr>
          <w:sz w:val="28"/>
          <w:szCs w:val="28"/>
        </w:rPr>
        <w:t xml:space="preserve"> согласия одного из родителей или лица, которое его заменяет, могут, в порядке исключения, приниматься на работу лица, достигшие </w:t>
      </w:r>
      <w:r>
        <w:rPr>
          <w:sz w:val="28"/>
          <w:szCs w:val="28"/>
        </w:rPr>
        <w:t xml:space="preserve">15 </w:t>
      </w:r>
      <w:r w:rsidRPr="00702F99">
        <w:rPr>
          <w:sz w:val="28"/>
          <w:szCs w:val="28"/>
        </w:rPr>
        <w:t>лет.</w:t>
      </w:r>
      <w:r>
        <w:rPr>
          <w:sz w:val="28"/>
          <w:szCs w:val="28"/>
          <w:vertAlign w:val="superscript"/>
        </w:rPr>
        <w:t>6</w:t>
      </w:r>
    </w:p>
    <w:p w:rsidR="000E7354" w:rsidRDefault="000E7354" w:rsidP="00D43E12">
      <w:pPr>
        <w:spacing w:after="0" w:line="360" w:lineRule="auto"/>
        <w:ind w:firstLine="709"/>
        <w:jc w:val="both"/>
        <w:rPr>
          <w:rFonts w:ascii="Times New Roman" w:hAnsi="Times New Roman"/>
          <w:sz w:val="28"/>
          <w:szCs w:val="28"/>
        </w:rPr>
      </w:pPr>
      <w:r w:rsidRPr="008B7377">
        <w:rPr>
          <w:rFonts w:ascii="Times New Roman" w:hAnsi="Times New Roman"/>
          <w:sz w:val="28"/>
          <w:szCs w:val="28"/>
        </w:rPr>
        <w:t>3. Лица моложе 18 лет принимаются на работу лишь после предварительного медицинского осмотра и в дальнейшем до достижения возраста 18 лет</w:t>
      </w:r>
      <w:r>
        <w:rPr>
          <w:rFonts w:ascii="Times New Roman" w:hAnsi="Times New Roman"/>
          <w:sz w:val="28"/>
          <w:szCs w:val="28"/>
        </w:rPr>
        <w:t>,</w:t>
      </w:r>
      <w:r>
        <w:rPr>
          <w:rFonts w:ascii="Times New Roman" w:hAnsi="Times New Roman"/>
          <w:sz w:val="28"/>
          <w:szCs w:val="28"/>
          <w:vertAlign w:val="superscript"/>
        </w:rPr>
        <w:t>7</w:t>
      </w:r>
      <w:r>
        <w:rPr>
          <w:rFonts w:ascii="Times New Roman" w:hAnsi="Times New Roman"/>
          <w:sz w:val="28"/>
          <w:szCs w:val="28"/>
        </w:rPr>
        <w:t xml:space="preserve"> в Украине до 21 года,</w:t>
      </w:r>
      <w:r>
        <w:rPr>
          <w:rFonts w:ascii="Times New Roman" w:hAnsi="Times New Roman"/>
          <w:sz w:val="28"/>
          <w:szCs w:val="28"/>
          <w:vertAlign w:val="superscript"/>
        </w:rPr>
        <w:t>8</w:t>
      </w:r>
      <w:r w:rsidRPr="008B7377">
        <w:rPr>
          <w:rFonts w:ascii="Times New Roman" w:hAnsi="Times New Roman"/>
          <w:sz w:val="28"/>
          <w:szCs w:val="28"/>
        </w:rPr>
        <w:t xml:space="preserve"> ежегодно подлежат обязательному ме</w:t>
      </w:r>
      <w:r w:rsidRPr="008B7377">
        <w:rPr>
          <w:rFonts w:ascii="Times New Roman" w:hAnsi="Times New Roman"/>
          <w:sz w:val="28"/>
          <w:szCs w:val="28"/>
        </w:rPr>
        <w:softHyphen/>
        <w:t>дицинскому осмотру.</w:t>
      </w:r>
    </w:p>
    <w:p w:rsidR="000E7354" w:rsidRDefault="000E7354" w:rsidP="00D43E12">
      <w:pPr>
        <w:spacing w:after="0" w:line="360" w:lineRule="auto"/>
        <w:ind w:firstLine="709"/>
        <w:jc w:val="both"/>
        <w:rPr>
          <w:rFonts w:ascii="Times New Roman" w:hAnsi="Times New Roman"/>
          <w:sz w:val="28"/>
          <w:szCs w:val="28"/>
        </w:rPr>
      </w:pPr>
      <w:r w:rsidRPr="002A1532">
        <w:rPr>
          <w:rFonts w:ascii="Times New Roman" w:hAnsi="Times New Roman"/>
          <w:sz w:val="28"/>
          <w:szCs w:val="28"/>
        </w:rPr>
        <w:t>4. Несовершеннолетние работники в трудовых правоотноше</w:t>
      </w:r>
      <w:r w:rsidRPr="002A1532">
        <w:rPr>
          <w:rFonts w:ascii="Times New Roman" w:hAnsi="Times New Roman"/>
          <w:sz w:val="28"/>
          <w:szCs w:val="28"/>
        </w:rPr>
        <w:softHyphen/>
        <w:t>ниях приравниваются в правах к совершеннолетним, а в области охраны труда, рабочего времени, отпусков и некоторых других условий труда имеют льготы.</w:t>
      </w:r>
    </w:p>
    <w:p w:rsidR="000E7354" w:rsidRPr="00CA4D98" w:rsidRDefault="000E7354" w:rsidP="00D43E12">
      <w:pPr>
        <w:spacing w:after="0" w:line="360" w:lineRule="auto"/>
        <w:ind w:firstLine="709"/>
        <w:jc w:val="both"/>
        <w:rPr>
          <w:rFonts w:ascii="Times New Roman" w:hAnsi="Times New Roman"/>
          <w:sz w:val="28"/>
          <w:szCs w:val="28"/>
        </w:rPr>
      </w:pPr>
      <w:r w:rsidRPr="00CA4D98">
        <w:rPr>
          <w:rFonts w:ascii="Times New Roman" w:hAnsi="Times New Roman"/>
          <w:sz w:val="28"/>
          <w:szCs w:val="28"/>
        </w:rPr>
        <w:t>5. Для несовершеннолетних работников ограничен вес пере</w:t>
      </w:r>
      <w:r w:rsidRPr="00CA4D98">
        <w:rPr>
          <w:rFonts w:ascii="Times New Roman" w:hAnsi="Times New Roman"/>
          <w:sz w:val="28"/>
          <w:szCs w:val="28"/>
        </w:rPr>
        <w:softHyphen/>
        <w:t>носки и передвижения тяжестей на работе. Постановлением Минтруда России от 7 апреля 1999 г. утверждены следующие нормы предельно допустимых нагрузок для лиц моложе 18» лет при подъеме и перемещении тяжестей вручную. Так, при подъе</w:t>
      </w:r>
      <w:r w:rsidRPr="00CA4D98">
        <w:rPr>
          <w:rFonts w:ascii="Times New Roman" w:hAnsi="Times New Roman"/>
          <w:sz w:val="28"/>
          <w:szCs w:val="28"/>
        </w:rPr>
        <w:softHyphen/>
        <w:t>ме и перемещении вручную груза постоянно в течение рабочей смены предельно допустимая масса груза (кг) составляет: для юношей в возрасте от 14 до 15 лет — 3 кг; от 16—17 лет —4 кг; для девушек соответственно на один кг меньше. При подъеме и перемещении груза вручную в течение не более */3 рабочей сме</w:t>
      </w:r>
      <w:r w:rsidRPr="00CA4D98">
        <w:rPr>
          <w:rFonts w:ascii="Times New Roman" w:hAnsi="Times New Roman"/>
          <w:sz w:val="28"/>
          <w:szCs w:val="28"/>
        </w:rPr>
        <w:softHyphen/>
        <w:t>ны: постоянно (более двух раз в час) для юношей в возрасте 14</w:t>
      </w:r>
      <w:r>
        <w:rPr>
          <w:rFonts w:ascii="Times New Roman" w:hAnsi="Times New Roman"/>
          <w:sz w:val="28"/>
          <w:szCs w:val="28"/>
        </w:rPr>
        <w:t xml:space="preserve"> лет вес груза установлен 6 кг</w:t>
      </w:r>
      <w:r w:rsidRPr="00CA4D98">
        <w:rPr>
          <w:rFonts w:ascii="Times New Roman" w:hAnsi="Times New Roman"/>
          <w:sz w:val="28"/>
          <w:szCs w:val="28"/>
        </w:rPr>
        <w:t>;</w:t>
      </w:r>
    </w:p>
    <w:p w:rsidR="000E7354" w:rsidRDefault="000E7354" w:rsidP="00D43E12">
      <w:pPr>
        <w:spacing w:after="0" w:line="240" w:lineRule="auto"/>
        <w:jc w:val="both"/>
        <w:rPr>
          <w:rFonts w:ascii="Times New Roman" w:hAnsi="Times New Roman"/>
          <w:sz w:val="28"/>
          <w:szCs w:val="28"/>
        </w:rPr>
      </w:pPr>
      <w:r>
        <w:rPr>
          <w:rFonts w:ascii="Times New Roman" w:hAnsi="Times New Roman"/>
          <w:sz w:val="28"/>
          <w:szCs w:val="28"/>
        </w:rPr>
        <w:t>________________________</w:t>
      </w: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vertAlign w:val="superscript"/>
        </w:rPr>
        <w:t xml:space="preserve">6 </w:t>
      </w:r>
      <w:r>
        <w:rPr>
          <w:rFonts w:ascii="Times New Roman" w:hAnsi="Times New Roman"/>
          <w:sz w:val="24"/>
          <w:szCs w:val="24"/>
        </w:rPr>
        <w:t xml:space="preserve">ст. 188 </w:t>
      </w:r>
      <w:r w:rsidRPr="001B5196">
        <w:rPr>
          <w:rFonts w:ascii="Times New Roman" w:hAnsi="Times New Roman"/>
          <w:sz w:val="24"/>
          <w:szCs w:val="24"/>
        </w:rPr>
        <w:t>Кодекс законов о труде Украины от 10.12.71 г. № 322-VIII</w:t>
      </w:r>
    </w:p>
    <w:p w:rsidR="000E7354" w:rsidRPr="001B5196" w:rsidRDefault="000E7354" w:rsidP="00D43E12">
      <w:pPr>
        <w:pStyle w:val="f"/>
        <w:ind w:left="0"/>
      </w:pPr>
      <w:r>
        <w:rPr>
          <w:vertAlign w:val="superscript"/>
        </w:rPr>
        <w:t xml:space="preserve">7 </w:t>
      </w:r>
      <w:r>
        <w:t xml:space="preserve">ст. 266 </w:t>
      </w:r>
      <w:r w:rsidRPr="001B5196">
        <w:t>Трудовой кодекс РФ (ТК РФ) от 30.12.2001 N 197-ФЗ (принят ГД ФС РФ 21.12.2001) (ред. от 25.11.2009) (с изм. и доп., вступающими в силу с 01.01.2010)</w:t>
      </w:r>
    </w:p>
    <w:p w:rsidR="000E7354" w:rsidRPr="00CA4D98" w:rsidRDefault="000E7354" w:rsidP="00D43E12">
      <w:pPr>
        <w:spacing w:after="0" w:line="240" w:lineRule="auto"/>
        <w:jc w:val="both"/>
        <w:rPr>
          <w:rFonts w:ascii="Times New Roman" w:hAnsi="Times New Roman"/>
          <w:sz w:val="24"/>
          <w:szCs w:val="24"/>
        </w:rPr>
      </w:pPr>
      <w:r>
        <w:rPr>
          <w:rFonts w:ascii="Times New Roman" w:hAnsi="Times New Roman"/>
          <w:sz w:val="24"/>
          <w:szCs w:val="24"/>
          <w:vertAlign w:val="superscript"/>
        </w:rPr>
        <w:t xml:space="preserve">8 </w:t>
      </w:r>
      <w:r>
        <w:rPr>
          <w:rFonts w:ascii="Times New Roman" w:hAnsi="Times New Roman"/>
          <w:sz w:val="24"/>
          <w:szCs w:val="24"/>
        </w:rPr>
        <w:t xml:space="preserve">ст. 191 </w:t>
      </w:r>
      <w:r w:rsidRPr="001B5196">
        <w:rPr>
          <w:rFonts w:ascii="Times New Roman" w:hAnsi="Times New Roman"/>
          <w:sz w:val="24"/>
          <w:szCs w:val="24"/>
        </w:rPr>
        <w:t>Кодекс законов о труде Украины от 10.12.71 г. № 322-VIII</w:t>
      </w:r>
    </w:p>
    <w:p w:rsidR="000E7354" w:rsidRPr="008B7377" w:rsidRDefault="000E7354" w:rsidP="00D43E12">
      <w:pPr>
        <w:pStyle w:val="a5"/>
        <w:spacing w:before="0" w:beforeAutospacing="0" w:after="0" w:afterAutospacing="0" w:line="360" w:lineRule="auto"/>
        <w:ind w:firstLine="709"/>
        <w:jc w:val="both"/>
      </w:pPr>
    </w:p>
    <w:p w:rsidR="000E7354" w:rsidRDefault="000E7354" w:rsidP="00D43E12">
      <w:pPr>
        <w:spacing w:after="0" w:line="360" w:lineRule="auto"/>
        <w:jc w:val="both"/>
        <w:rPr>
          <w:rFonts w:ascii="Times New Roman" w:hAnsi="Times New Roman"/>
          <w:sz w:val="28"/>
          <w:szCs w:val="28"/>
        </w:rPr>
      </w:pPr>
      <w:r w:rsidRPr="00CA4D98">
        <w:rPr>
          <w:rFonts w:ascii="Times New Roman" w:hAnsi="Times New Roman"/>
          <w:sz w:val="28"/>
          <w:szCs w:val="28"/>
        </w:rPr>
        <w:t>16 лет— 11 кг; 17 лет — 13 кг; для девушек в возрасте</w:t>
      </w:r>
      <w:r>
        <w:rPr>
          <w:rFonts w:ascii="Times New Roman" w:hAnsi="Times New Roman"/>
          <w:sz w:val="28"/>
          <w:szCs w:val="28"/>
        </w:rPr>
        <w:t xml:space="preserve"> </w:t>
      </w:r>
      <w:r w:rsidRPr="00CA4D98">
        <w:rPr>
          <w:rFonts w:ascii="Times New Roman" w:hAnsi="Times New Roman"/>
          <w:sz w:val="28"/>
          <w:szCs w:val="28"/>
        </w:rPr>
        <w:t>14 лет-3 кг; 15 лет - 4 кг; 16 лет - 5 кг и 17 лет-6 кг. При чередовании с другой работой (до двух раз в час) для юношей в возрасте 14 лет-12 кг; 15 лет-15 кг; 16 лет-20 кг и</w:t>
      </w:r>
      <w:r>
        <w:rPr>
          <w:rFonts w:ascii="Times New Roman" w:hAnsi="Times New Roman"/>
          <w:sz w:val="28"/>
          <w:szCs w:val="28"/>
        </w:rPr>
        <w:t xml:space="preserve"> </w:t>
      </w:r>
      <w:r w:rsidRPr="00CA4D98">
        <w:rPr>
          <w:rFonts w:ascii="Times New Roman" w:hAnsi="Times New Roman"/>
          <w:sz w:val="28"/>
          <w:szCs w:val="28"/>
        </w:rPr>
        <w:t>17 лет — 24 кг; для девушек в возрасте 14 лет —4 кг;</w:t>
      </w:r>
      <w:r>
        <w:rPr>
          <w:rFonts w:ascii="Times New Roman" w:hAnsi="Times New Roman"/>
          <w:sz w:val="28"/>
          <w:szCs w:val="28"/>
        </w:rPr>
        <w:t xml:space="preserve"> </w:t>
      </w:r>
      <w:r w:rsidRPr="00CA4D98">
        <w:rPr>
          <w:rFonts w:ascii="Times New Roman" w:hAnsi="Times New Roman"/>
          <w:sz w:val="28"/>
          <w:szCs w:val="28"/>
        </w:rPr>
        <w:t>15 лет —5 кг; 16 лет —7 кг; 17 лет — 8 кг. При перемещении гру</w:t>
      </w:r>
      <w:r w:rsidRPr="00CA4D98">
        <w:rPr>
          <w:rFonts w:ascii="Times New Roman" w:hAnsi="Times New Roman"/>
          <w:sz w:val="28"/>
          <w:szCs w:val="28"/>
        </w:rPr>
        <w:softHyphen/>
        <w:t>зов на тележках или в контейнерах прилагаемые усилия соответ</w:t>
      </w:r>
      <w:r w:rsidRPr="00CA4D98">
        <w:rPr>
          <w:rFonts w:ascii="Times New Roman" w:hAnsi="Times New Roman"/>
          <w:sz w:val="28"/>
          <w:szCs w:val="28"/>
        </w:rPr>
        <w:softHyphen/>
        <w:t>ствуют предельно допустимой массе груза при чередовании с другой работой (до двух раз в час).</w:t>
      </w:r>
    </w:p>
    <w:p w:rsidR="000E7354" w:rsidRPr="00A815B2" w:rsidRDefault="000E7354" w:rsidP="00D43E12">
      <w:pPr>
        <w:spacing w:after="0" w:line="360" w:lineRule="auto"/>
        <w:ind w:firstLine="709"/>
        <w:jc w:val="both"/>
        <w:rPr>
          <w:rFonts w:ascii="Times New Roman" w:hAnsi="Times New Roman"/>
          <w:sz w:val="28"/>
          <w:szCs w:val="28"/>
          <w:vertAlign w:val="superscript"/>
        </w:rPr>
      </w:pPr>
      <w:r>
        <w:rPr>
          <w:rFonts w:ascii="Times New Roman" w:hAnsi="Times New Roman"/>
          <w:sz w:val="28"/>
          <w:szCs w:val="28"/>
        </w:rPr>
        <w:t>6</w:t>
      </w:r>
      <w:r w:rsidRPr="00A815B2">
        <w:rPr>
          <w:rFonts w:ascii="Times New Roman" w:hAnsi="Times New Roman"/>
          <w:sz w:val="28"/>
          <w:szCs w:val="28"/>
        </w:rPr>
        <w:t>. Для работников моложе 18 лет нормы выработки умень</w:t>
      </w:r>
      <w:r w:rsidRPr="00A815B2">
        <w:rPr>
          <w:rFonts w:ascii="Times New Roman" w:hAnsi="Times New Roman"/>
          <w:sz w:val="28"/>
          <w:szCs w:val="28"/>
        </w:rPr>
        <w:softHyphen/>
        <w:t>шаются пропорционально сокращенной продол</w:t>
      </w:r>
      <w:r>
        <w:rPr>
          <w:rFonts w:ascii="Times New Roman" w:hAnsi="Times New Roman"/>
          <w:sz w:val="28"/>
          <w:szCs w:val="28"/>
        </w:rPr>
        <w:t>жительности их рабочего времени.</w:t>
      </w:r>
      <w:r>
        <w:rPr>
          <w:rFonts w:ascii="Times New Roman" w:hAnsi="Times New Roman"/>
          <w:sz w:val="28"/>
          <w:szCs w:val="28"/>
          <w:vertAlign w:val="superscript"/>
        </w:rPr>
        <w:t>9</w:t>
      </w:r>
    </w:p>
    <w:p w:rsidR="000E7354" w:rsidRPr="00A815B2" w:rsidRDefault="000E7354" w:rsidP="00D43E12">
      <w:pPr>
        <w:pStyle w:val="a5"/>
        <w:spacing w:before="0" w:beforeAutospacing="0" w:after="0" w:afterAutospacing="0" w:line="360" w:lineRule="auto"/>
        <w:ind w:firstLine="709"/>
        <w:jc w:val="both"/>
        <w:rPr>
          <w:sz w:val="28"/>
          <w:szCs w:val="28"/>
        </w:rPr>
      </w:pPr>
      <w:r w:rsidRPr="00A815B2">
        <w:rPr>
          <w:sz w:val="28"/>
          <w:szCs w:val="28"/>
        </w:rPr>
        <w:t>8. Для несовершеннолетних установлен очередной отпуск продолжительностью 31 календарный день, предоставляемый в удо</w:t>
      </w:r>
      <w:r>
        <w:rPr>
          <w:sz w:val="28"/>
          <w:szCs w:val="28"/>
        </w:rPr>
        <w:t>бное для них время,</w:t>
      </w:r>
      <w:r>
        <w:rPr>
          <w:sz w:val="28"/>
          <w:szCs w:val="28"/>
          <w:vertAlign w:val="superscript"/>
        </w:rPr>
        <w:t>10</w:t>
      </w:r>
      <w:r>
        <w:rPr>
          <w:sz w:val="28"/>
          <w:szCs w:val="28"/>
        </w:rPr>
        <w:t xml:space="preserve"> в Украине </w:t>
      </w:r>
      <w:r w:rsidRPr="00A815B2">
        <w:rPr>
          <w:sz w:val="28"/>
          <w:szCs w:val="28"/>
        </w:rPr>
        <w:t>ежегодные отпуска работникам в возрасте до восемнадцати лет предоставляются в удобное для них время.</w:t>
      </w:r>
      <w:r>
        <w:rPr>
          <w:sz w:val="28"/>
          <w:szCs w:val="28"/>
        </w:rPr>
        <w:t xml:space="preserve"> </w:t>
      </w:r>
      <w:r w:rsidRPr="00A815B2">
        <w:rPr>
          <w:sz w:val="28"/>
          <w:szCs w:val="28"/>
        </w:rPr>
        <w:t>Ежегодные отпуска работникам в возрасте до восемнадцати лет полной продолжительности в первый год работы предоставляются по их заявлению до наступления шестимесячного срока непрерывной работы на данном предприятии, в учреждении, организации.</w:t>
      </w:r>
      <w:r>
        <w:rPr>
          <w:sz w:val="28"/>
          <w:szCs w:val="28"/>
          <w:vertAlign w:val="superscript"/>
        </w:rPr>
        <w:t>11</w:t>
      </w:r>
    </w:p>
    <w:p w:rsidR="000E7354" w:rsidRPr="004770BE" w:rsidRDefault="000E7354" w:rsidP="00D43E12">
      <w:pPr>
        <w:spacing w:after="0" w:line="360" w:lineRule="auto"/>
        <w:ind w:firstLine="709"/>
        <w:jc w:val="both"/>
        <w:rPr>
          <w:rFonts w:ascii="Times New Roman" w:hAnsi="Times New Roman"/>
          <w:sz w:val="28"/>
          <w:szCs w:val="28"/>
          <w:vertAlign w:val="superscript"/>
        </w:rPr>
      </w:pPr>
      <w:r w:rsidRPr="00A815B2">
        <w:rPr>
          <w:rFonts w:ascii="Times New Roman" w:hAnsi="Times New Roman"/>
          <w:sz w:val="28"/>
          <w:szCs w:val="28"/>
        </w:rPr>
        <w:t>9. Для организаций установлена квота приема несовершенно</w:t>
      </w:r>
      <w:r w:rsidRPr="00A815B2">
        <w:rPr>
          <w:rFonts w:ascii="Times New Roman" w:hAnsi="Times New Roman"/>
          <w:sz w:val="28"/>
          <w:szCs w:val="28"/>
        </w:rPr>
        <w:softHyphen/>
        <w:t>летних на работу и профессиональное обучение на производстве; отказ работодателя в приеме на работу по направлению в счет квоты может быть обжалован в судебном порядке.</w:t>
      </w:r>
    </w:p>
    <w:p w:rsidR="000E7354" w:rsidRDefault="000E7354" w:rsidP="00D43E12">
      <w:pPr>
        <w:spacing w:after="0" w:line="360" w:lineRule="auto"/>
        <w:ind w:firstLine="709"/>
        <w:jc w:val="both"/>
        <w:rPr>
          <w:rFonts w:ascii="Times New Roman" w:hAnsi="Times New Roman"/>
          <w:sz w:val="28"/>
          <w:szCs w:val="28"/>
          <w:vertAlign w:val="superscript"/>
        </w:rPr>
      </w:pPr>
      <w:r w:rsidRPr="00A815B2">
        <w:rPr>
          <w:rFonts w:ascii="Times New Roman" w:hAnsi="Times New Roman"/>
          <w:sz w:val="28"/>
          <w:szCs w:val="28"/>
        </w:rPr>
        <w:t xml:space="preserve">10. Ограничено увольнение работников моложе 18 </w:t>
      </w:r>
      <w:r>
        <w:rPr>
          <w:rFonts w:ascii="Times New Roman" w:hAnsi="Times New Roman"/>
          <w:sz w:val="28"/>
          <w:szCs w:val="28"/>
        </w:rPr>
        <w:t>лет по инициативе администрации.</w:t>
      </w:r>
      <w:r>
        <w:rPr>
          <w:rFonts w:ascii="Times New Roman" w:hAnsi="Times New Roman"/>
          <w:sz w:val="28"/>
          <w:szCs w:val="28"/>
          <w:vertAlign w:val="superscript"/>
        </w:rPr>
        <w:t>12</w:t>
      </w: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rPr>
        <w:t>______________________________</w:t>
      </w:r>
    </w:p>
    <w:p w:rsidR="000E7354" w:rsidRPr="005419BD" w:rsidRDefault="000E7354" w:rsidP="00D43E12">
      <w:pPr>
        <w:pStyle w:val="f"/>
        <w:ind w:left="0"/>
      </w:pPr>
      <w:r w:rsidRPr="005419BD">
        <w:rPr>
          <w:vertAlign w:val="superscript"/>
        </w:rPr>
        <w:t xml:space="preserve">9 </w:t>
      </w:r>
      <w:r w:rsidRPr="005419BD">
        <w:t>ст. 270 Трудовой кодекс РФ (ТК РФ) от 30.12.2001 N 197-ФЗ (принят ГД ФС РФ 21.12.2001) (ред. от 25.11.2009) (с изм. и доп., вступающими в силу с 01.01.2010)</w:t>
      </w:r>
    </w:p>
    <w:p w:rsidR="000E7354" w:rsidRPr="005419BD" w:rsidRDefault="000E7354" w:rsidP="00D43E12">
      <w:pPr>
        <w:spacing w:after="0" w:line="240" w:lineRule="auto"/>
        <w:jc w:val="both"/>
        <w:rPr>
          <w:rFonts w:ascii="Times New Roman" w:hAnsi="Times New Roman"/>
          <w:sz w:val="24"/>
          <w:szCs w:val="24"/>
        </w:rPr>
      </w:pPr>
      <w:r w:rsidRPr="005419BD">
        <w:rPr>
          <w:rFonts w:ascii="Times New Roman" w:hAnsi="Times New Roman"/>
          <w:sz w:val="24"/>
          <w:szCs w:val="24"/>
          <w:vertAlign w:val="superscript"/>
        </w:rPr>
        <w:t xml:space="preserve">9 </w:t>
      </w:r>
      <w:r w:rsidRPr="005419BD">
        <w:rPr>
          <w:rFonts w:ascii="Times New Roman" w:hAnsi="Times New Roman"/>
          <w:sz w:val="24"/>
          <w:szCs w:val="24"/>
        </w:rPr>
        <w:t>ст. 193 Кодекс законов о труде Украины от 10.12.71 г. № 322-VIII</w:t>
      </w:r>
    </w:p>
    <w:p w:rsidR="000E7354" w:rsidRPr="005419BD" w:rsidRDefault="000E7354" w:rsidP="00D43E12">
      <w:pPr>
        <w:pStyle w:val="f"/>
        <w:ind w:left="0"/>
      </w:pPr>
      <w:r w:rsidRPr="005419BD">
        <w:rPr>
          <w:vertAlign w:val="superscript"/>
        </w:rPr>
        <w:t xml:space="preserve">10 </w:t>
      </w:r>
      <w:r w:rsidRPr="005419BD">
        <w:t>ст. 267 Трудовой кодекс РФ (ТК РФ) от 30.12.2001 N 197-ФЗ (принят ГД ФС РФ 21.12.2001) (ред. от 25.11.2009) (с изм. и доп., вступающими в силу с 01.01.2010)</w:t>
      </w:r>
    </w:p>
    <w:p w:rsidR="000E7354" w:rsidRPr="005419BD" w:rsidRDefault="000E7354" w:rsidP="00D43E12">
      <w:pPr>
        <w:pStyle w:val="f"/>
        <w:ind w:left="0"/>
      </w:pPr>
      <w:r w:rsidRPr="005419BD">
        <w:rPr>
          <w:vertAlign w:val="superscript"/>
        </w:rPr>
        <w:t xml:space="preserve">11 </w:t>
      </w:r>
      <w:r w:rsidRPr="005419BD">
        <w:t>ст. 195  Трудовой кодекс РФ (ТК РФ) от 30.12.2001 N 197-ФЗ (принят ГД ФС РФ 21.12.2001) (ред. от 25.11.2009) (с изм. и доп., вступающими в силу с 01.01.2010)</w:t>
      </w:r>
    </w:p>
    <w:p w:rsidR="000E7354" w:rsidRPr="005419BD" w:rsidRDefault="000E7354" w:rsidP="00D43E12">
      <w:pPr>
        <w:spacing w:after="0" w:line="240" w:lineRule="auto"/>
        <w:jc w:val="both"/>
        <w:rPr>
          <w:rFonts w:ascii="Times New Roman" w:hAnsi="Times New Roman"/>
          <w:sz w:val="24"/>
          <w:szCs w:val="24"/>
        </w:rPr>
      </w:pPr>
      <w:r w:rsidRPr="005419BD">
        <w:rPr>
          <w:rFonts w:ascii="Times New Roman" w:hAnsi="Times New Roman"/>
          <w:sz w:val="24"/>
          <w:szCs w:val="24"/>
          <w:vertAlign w:val="superscript"/>
        </w:rPr>
        <w:t xml:space="preserve">12 </w:t>
      </w:r>
      <w:r w:rsidRPr="005419BD">
        <w:rPr>
          <w:rFonts w:ascii="Times New Roman" w:hAnsi="Times New Roman"/>
          <w:sz w:val="24"/>
          <w:szCs w:val="24"/>
        </w:rPr>
        <w:t>Гусов, К.Н., Толкунова, В.Н.Трудовое право России: Учеб.-М: ТК Велби, Изд-во Про</w:t>
      </w:r>
      <w:r w:rsidRPr="005419BD">
        <w:rPr>
          <w:rFonts w:ascii="Times New Roman" w:hAnsi="Times New Roman"/>
          <w:sz w:val="24"/>
          <w:szCs w:val="24"/>
        </w:rPr>
        <w:softHyphen/>
        <w:t>спект, 2003, гл.16, § 9</w:t>
      </w:r>
    </w:p>
    <w:p w:rsidR="000E7354" w:rsidRPr="004770BE" w:rsidRDefault="000E7354" w:rsidP="00D43E12">
      <w:pPr>
        <w:spacing w:after="0" w:line="240" w:lineRule="auto"/>
        <w:jc w:val="both"/>
        <w:rPr>
          <w:rFonts w:ascii="Times New Roman" w:hAnsi="Times New Roman"/>
          <w:sz w:val="24"/>
          <w:szCs w:val="24"/>
        </w:rPr>
      </w:pPr>
    </w:p>
    <w:p w:rsidR="000E7354" w:rsidRDefault="000E7354" w:rsidP="00D43E12">
      <w:pPr>
        <w:spacing w:after="0" w:line="360" w:lineRule="auto"/>
        <w:ind w:firstLine="709"/>
        <w:jc w:val="both"/>
        <w:rPr>
          <w:rFonts w:ascii="Times New Roman" w:hAnsi="Times New Roman"/>
          <w:sz w:val="28"/>
          <w:szCs w:val="28"/>
        </w:rPr>
      </w:pPr>
      <w:r>
        <w:rPr>
          <w:rFonts w:ascii="Times New Roman" w:hAnsi="Times New Roman"/>
          <w:sz w:val="28"/>
          <w:szCs w:val="28"/>
        </w:rPr>
        <w:t>§ 2. Условия труда и порядок увольнения несовершеннолетних</w:t>
      </w:r>
    </w:p>
    <w:p w:rsidR="000E7354" w:rsidRPr="00975032" w:rsidRDefault="000E7354" w:rsidP="00D43E12">
      <w:pPr>
        <w:spacing w:after="0" w:line="360" w:lineRule="auto"/>
        <w:ind w:firstLine="709"/>
        <w:jc w:val="both"/>
        <w:rPr>
          <w:rStyle w:val="a6"/>
          <w:rFonts w:ascii="Times New Roman" w:hAnsi="Times New Roman"/>
          <w:i w:val="0"/>
          <w:color w:val="000000"/>
          <w:sz w:val="28"/>
          <w:szCs w:val="28"/>
          <w:vertAlign w:val="superscript"/>
        </w:rPr>
      </w:pPr>
      <w:r w:rsidRPr="00975032">
        <w:rPr>
          <w:rStyle w:val="a6"/>
          <w:rFonts w:ascii="Times New Roman" w:hAnsi="Times New Roman"/>
          <w:i w:val="0"/>
          <w:color w:val="000000"/>
          <w:sz w:val="28"/>
          <w:szCs w:val="28"/>
        </w:rPr>
        <w:t>Психофизиологические особенности организма несовершеннолетних, необходимость полноценного обучения нередко требуют специальных условий труда, дополнительных гарантий, которые разработаны и закреплены в действующем законодательстве. Рассмотрим, какие ограничения предусмотрены Трудовым кодексом</w:t>
      </w:r>
      <w:r>
        <w:rPr>
          <w:rStyle w:val="a6"/>
          <w:rFonts w:ascii="Times New Roman" w:hAnsi="Times New Roman"/>
          <w:i w:val="0"/>
          <w:color w:val="000000"/>
          <w:sz w:val="28"/>
          <w:szCs w:val="28"/>
        </w:rPr>
        <w:t xml:space="preserve"> РФ и КЗоТ Украины</w:t>
      </w:r>
      <w:r w:rsidRPr="00975032">
        <w:rPr>
          <w:rStyle w:val="a6"/>
          <w:rFonts w:ascii="Times New Roman" w:hAnsi="Times New Roman"/>
          <w:i w:val="0"/>
          <w:color w:val="000000"/>
          <w:sz w:val="28"/>
          <w:szCs w:val="28"/>
        </w:rPr>
        <w:t xml:space="preserve"> по условиям труда несовершеннолетних, можно ли их направлять в командировки, к каким видам работ их нельзя привлечь, а также порядок увольнения таких работников, в том числе по инициативе работодателя.</w:t>
      </w:r>
      <w:r>
        <w:rPr>
          <w:rStyle w:val="a6"/>
          <w:rFonts w:ascii="Times New Roman" w:hAnsi="Times New Roman"/>
          <w:i w:val="0"/>
          <w:color w:val="000000"/>
          <w:sz w:val="28"/>
          <w:szCs w:val="28"/>
          <w:vertAlign w:val="superscript"/>
        </w:rPr>
        <w:t>13</w:t>
      </w:r>
    </w:p>
    <w:p w:rsidR="000E7354" w:rsidRDefault="000E7354" w:rsidP="00D43E12">
      <w:pPr>
        <w:spacing w:after="0" w:line="360" w:lineRule="auto"/>
        <w:ind w:firstLine="709"/>
        <w:jc w:val="both"/>
        <w:rPr>
          <w:rFonts w:ascii="Times New Roman" w:hAnsi="Times New Roman"/>
          <w:color w:val="000000"/>
          <w:sz w:val="28"/>
          <w:szCs w:val="28"/>
        </w:rPr>
      </w:pPr>
      <w:r w:rsidRPr="00975032">
        <w:rPr>
          <w:rFonts w:ascii="Times New Roman" w:hAnsi="Times New Roman"/>
          <w:color w:val="000000"/>
          <w:sz w:val="28"/>
          <w:szCs w:val="28"/>
        </w:rPr>
        <w:t>В соответствии со ст. 265 ТК РФ</w:t>
      </w:r>
      <w:r>
        <w:rPr>
          <w:rFonts w:ascii="Times New Roman" w:hAnsi="Times New Roman"/>
          <w:color w:val="000000"/>
          <w:sz w:val="28"/>
          <w:szCs w:val="28"/>
        </w:rPr>
        <w:t xml:space="preserve"> и ст. 190 КЗоТ Украины</w:t>
      </w:r>
      <w:r w:rsidRPr="00975032">
        <w:rPr>
          <w:rFonts w:ascii="Times New Roman" w:hAnsi="Times New Roman"/>
          <w:color w:val="000000"/>
          <w:sz w:val="28"/>
          <w:szCs w:val="28"/>
        </w:rPr>
        <w:t xml:space="preserve"> 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Считается, что характер у такого подростка еще не сформировался и психика легко может меняться, в том числе в негативную сторону.</w:t>
      </w:r>
    </w:p>
    <w:p w:rsidR="000E7354" w:rsidRDefault="000E7354" w:rsidP="00D43E12">
      <w:pPr>
        <w:spacing w:after="0" w:line="360" w:lineRule="auto"/>
        <w:ind w:firstLine="709"/>
        <w:jc w:val="both"/>
        <w:rPr>
          <w:rFonts w:ascii="Times New Roman" w:hAnsi="Times New Roman"/>
          <w:color w:val="000000"/>
          <w:sz w:val="28"/>
          <w:szCs w:val="28"/>
        </w:rPr>
      </w:pPr>
      <w:r w:rsidRPr="00975032">
        <w:rPr>
          <w:rFonts w:ascii="Times New Roman" w:hAnsi="Times New Roman"/>
          <w:color w:val="000000"/>
          <w:sz w:val="28"/>
          <w:szCs w:val="28"/>
        </w:rPr>
        <w:t>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(далее - Перечень) утвержден Постановлением Прави</w:t>
      </w:r>
      <w:r>
        <w:rPr>
          <w:rFonts w:ascii="Times New Roman" w:hAnsi="Times New Roman"/>
          <w:color w:val="000000"/>
          <w:sz w:val="28"/>
          <w:szCs w:val="28"/>
        </w:rPr>
        <w:t xml:space="preserve">тельства РФ от 25.02.2000 N 163 и </w:t>
      </w:r>
      <w:r w:rsidRPr="0063071D">
        <w:rPr>
          <w:rFonts w:ascii="Times New Roman" w:hAnsi="Times New Roman"/>
          <w:bCs/>
          <w:color w:val="000000"/>
          <w:sz w:val="28"/>
          <w:szCs w:val="28"/>
        </w:rPr>
        <w:t>приказом</w:t>
      </w:r>
      <w:r w:rsidRPr="0063071D">
        <w:rPr>
          <w:rFonts w:ascii="Times New Roman" w:hAnsi="Times New Roman"/>
          <w:color w:val="000000"/>
          <w:sz w:val="28"/>
          <w:szCs w:val="28"/>
        </w:rPr>
        <w:t xml:space="preserve"> </w:t>
      </w:r>
      <w:r w:rsidRPr="0063071D">
        <w:rPr>
          <w:rFonts w:ascii="Times New Roman" w:hAnsi="Times New Roman"/>
          <w:bCs/>
          <w:color w:val="000000"/>
          <w:sz w:val="28"/>
          <w:szCs w:val="28"/>
        </w:rPr>
        <w:t>Минздрава</w:t>
      </w:r>
      <w:r w:rsidRPr="0063071D">
        <w:rPr>
          <w:rFonts w:ascii="Times New Roman" w:hAnsi="Times New Roman"/>
          <w:color w:val="000000"/>
          <w:sz w:val="28"/>
          <w:szCs w:val="28"/>
        </w:rPr>
        <w:t xml:space="preserve"> </w:t>
      </w:r>
      <w:r w:rsidRPr="0063071D">
        <w:rPr>
          <w:rFonts w:ascii="Times New Roman" w:hAnsi="Times New Roman"/>
          <w:bCs/>
          <w:color w:val="000000"/>
          <w:sz w:val="28"/>
          <w:szCs w:val="28"/>
        </w:rPr>
        <w:t>Украины</w:t>
      </w:r>
      <w:r w:rsidRPr="0063071D">
        <w:rPr>
          <w:rFonts w:ascii="Times New Roman" w:hAnsi="Times New Roman"/>
          <w:color w:val="000000"/>
          <w:sz w:val="28"/>
          <w:szCs w:val="28"/>
        </w:rPr>
        <w:t xml:space="preserve"> </w:t>
      </w:r>
      <w:r w:rsidRPr="0063071D">
        <w:rPr>
          <w:rFonts w:ascii="Times New Roman" w:hAnsi="Times New Roman"/>
          <w:bCs/>
          <w:color w:val="000000"/>
          <w:sz w:val="28"/>
          <w:szCs w:val="28"/>
        </w:rPr>
        <w:t>от</w:t>
      </w:r>
      <w:r w:rsidRPr="0063071D">
        <w:rPr>
          <w:rFonts w:ascii="Times New Roman" w:hAnsi="Times New Roman"/>
          <w:color w:val="000000"/>
          <w:sz w:val="28"/>
          <w:szCs w:val="28"/>
        </w:rPr>
        <w:t xml:space="preserve"> </w:t>
      </w:r>
      <w:r w:rsidRPr="0063071D">
        <w:rPr>
          <w:rFonts w:ascii="Times New Roman" w:hAnsi="Times New Roman"/>
          <w:bCs/>
          <w:color w:val="000000"/>
          <w:sz w:val="28"/>
          <w:szCs w:val="28"/>
        </w:rPr>
        <w:t>31.03</w:t>
      </w:r>
      <w:r w:rsidRPr="0063071D">
        <w:rPr>
          <w:rFonts w:ascii="Times New Roman" w:hAnsi="Times New Roman"/>
          <w:color w:val="000000"/>
          <w:sz w:val="28"/>
          <w:szCs w:val="28"/>
        </w:rPr>
        <w:t>.</w:t>
      </w:r>
      <w:r w:rsidRPr="0063071D">
        <w:rPr>
          <w:rFonts w:ascii="Times New Roman" w:hAnsi="Times New Roman"/>
          <w:bCs/>
          <w:color w:val="000000"/>
          <w:sz w:val="28"/>
          <w:szCs w:val="28"/>
        </w:rPr>
        <w:t>94</w:t>
      </w:r>
      <w:r w:rsidRPr="0063071D">
        <w:rPr>
          <w:rFonts w:ascii="Times New Roman" w:hAnsi="Times New Roman"/>
          <w:color w:val="000000"/>
          <w:sz w:val="28"/>
          <w:szCs w:val="28"/>
        </w:rPr>
        <w:t xml:space="preserve"> № </w:t>
      </w:r>
      <w:r w:rsidRPr="0063071D">
        <w:rPr>
          <w:rFonts w:ascii="Times New Roman" w:hAnsi="Times New Roman"/>
          <w:bCs/>
          <w:color w:val="000000"/>
          <w:sz w:val="28"/>
          <w:szCs w:val="28"/>
        </w:rPr>
        <w:t>46</w:t>
      </w:r>
      <w:r w:rsidRPr="0063071D">
        <w:rPr>
          <w:rFonts w:ascii="Times New Roman" w:hAnsi="Times New Roman"/>
          <w:color w:val="000000"/>
          <w:sz w:val="28"/>
          <w:szCs w:val="28"/>
        </w:rPr>
        <w:t>.</w:t>
      </w:r>
    </w:p>
    <w:p w:rsidR="000E7354" w:rsidRDefault="000E7354" w:rsidP="00D43E12">
      <w:pPr>
        <w:spacing w:after="0" w:line="360" w:lineRule="auto"/>
        <w:ind w:firstLine="709"/>
        <w:jc w:val="both"/>
        <w:rPr>
          <w:rFonts w:ascii="Times New Roman" w:hAnsi="Times New Roman"/>
          <w:color w:val="000000"/>
          <w:sz w:val="28"/>
          <w:szCs w:val="28"/>
        </w:rPr>
      </w:pPr>
    </w:p>
    <w:p w:rsidR="000E7354" w:rsidRDefault="000E7354" w:rsidP="00D43E12">
      <w:pPr>
        <w:spacing w:after="0" w:line="360" w:lineRule="auto"/>
        <w:ind w:firstLine="709"/>
        <w:jc w:val="both"/>
        <w:rPr>
          <w:rFonts w:ascii="Times New Roman" w:hAnsi="Times New Roman"/>
          <w:color w:val="000000"/>
          <w:sz w:val="28"/>
          <w:szCs w:val="28"/>
        </w:rPr>
      </w:pPr>
    </w:p>
    <w:p w:rsidR="000E7354" w:rsidRDefault="000E7354" w:rsidP="00D43E12">
      <w:pPr>
        <w:spacing w:after="0" w:line="360" w:lineRule="auto"/>
        <w:ind w:firstLine="709"/>
        <w:jc w:val="both"/>
        <w:rPr>
          <w:rFonts w:ascii="Times New Roman" w:hAnsi="Times New Roman"/>
          <w:color w:val="000000"/>
          <w:sz w:val="28"/>
          <w:szCs w:val="28"/>
        </w:rPr>
      </w:pPr>
    </w:p>
    <w:p w:rsidR="000E7354" w:rsidRDefault="000E7354" w:rsidP="00D43E12">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w:t>
      </w:r>
    </w:p>
    <w:p w:rsidR="000E7354" w:rsidRPr="0063071D" w:rsidRDefault="000E7354" w:rsidP="00D43E12">
      <w:pPr>
        <w:spacing w:after="0" w:line="240" w:lineRule="auto"/>
        <w:jc w:val="both"/>
        <w:rPr>
          <w:rFonts w:ascii="Times New Roman" w:hAnsi="Times New Roman"/>
          <w:sz w:val="24"/>
          <w:szCs w:val="24"/>
        </w:rPr>
      </w:pPr>
      <w:r w:rsidRPr="0063071D">
        <w:rPr>
          <w:rFonts w:ascii="Times New Roman" w:hAnsi="Times New Roman"/>
          <w:color w:val="000000"/>
          <w:sz w:val="24"/>
          <w:szCs w:val="24"/>
          <w:vertAlign w:val="superscript"/>
        </w:rPr>
        <w:t xml:space="preserve">13 </w:t>
      </w:r>
      <w:r w:rsidRPr="0063071D">
        <w:rPr>
          <w:rFonts w:ascii="Times New Roman" w:hAnsi="Times New Roman"/>
          <w:color w:val="000000"/>
          <w:sz w:val="24"/>
          <w:szCs w:val="24"/>
        </w:rPr>
        <w:t>Зобова</w:t>
      </w:r>
      <w:r>
        <w:rPr>
          <w:rFonts w:ascii="Times New Roman" w:hAnsi="Times New Roman"/>
          <w:color w:val="000000"/>
          <w:sz w:val="24"/>
          <w:szCs w:val="24"/>
        </w:rPr>
        <w:t xml:space="preserve">, </w:t>
      </w:r>
      <w:r w:rsidRPr="0063071D">
        <w:rPr>
          <w:rFonts w:ascii="Times New Roman" w:hAnsi="Times New Roman"/>
          <w:color w:val="000000"/>
          <w:sz w:val="24"/>
          <w:szCs w:val="24"/>
        </w:rPr>
        <w:t>А.В. Эксперт журнала "Оплата труда: бухгалте</w:t>
      </w:r>
      <w:r>
        <w:rPr>
          <w:rFonts w:ascii="Times New Roman" w:hAnsi="Times New Roman"/>
          <w:color w:val="000000"/>
          <w:sz w:val="24"/>
          <w:szCs w:val="24"/>
        </w:rPr>
        <w:t>рский учет и налогообложение"</w:t>
      </w:r>
      <w:r w:rsidRPr="0063071D">
        <w:rPr>
          <w:rFonts w:ascii="Times New Roman" w:hAnsi="Times New Roman"/>
          <w:color w:val="000000"/>
          <w:sz w:val="24"/>
          <w:szCs w:val="24"/>
        </w:rPr>
        <w:t>, 2008, N 4</w:t>
      </w:r>
      <w:r>
        <w:rPr>
          <w:rFonts w:ascii="Times New Roman" w:hAnsi="Times New Roman"/>
          <w:color w:val="000000"/>
          <w:sz w:val="24"/>
          <w:szCs w:val="24"/>
        </w:rPr>
        <w:t xml:space="preserve"> (</w:t>
      </w:r>
      <w:r w:rsidRPr="00D43E12">
        <w:rPr>
          <w:rFonts w:ascii="Times New Roman" w:hAnsi="Times New Roman"/>
          <w:sz w:val="24"/>
          <w:szCs w:val="24"/>
        </w:rPr>
        <w:t xml:space="preserve">эл. рес.) / </w:t>
      </w:r>
      <w:hyperlink r:id="rId8" w:history="1">
        <w:r w:rsidRPr="00D43E12">
          <w:rPr>
            <w:rStyle w:val="a4"/>
            <w:rFonts w:ascii="Times New Roman" w:hAnsi="Times New Roman"/>
            <w:color w:val="auto"/>
            <w:sz w:val="24"/>
            <w:szCs w:val="24"/>
            <w:u w:val="none"/>
          </w:rPr>
          <w:t>http://www.hrmaximum.ru/articles/labor_law/dismissal/237</w:t>
        </w:r>
      </w:hyperlink>
      <w:r w:rsidRPr="00D43E12">
        <w:rPr>
          <w:rFonts w:ascii="Times New Roman" w:hAnsi="Times New Roman"/>
          <w:sz w:val="24"/>
          <w:szCs w:val="24"/>
        </w:rPr>
        <w:t xml:space="preserve"> (доступ</w:t>
      </w:r>
      <w:r>
        <w:rPr>
          <w:rFonts w:ascii="Times New Roman" w:hAnsi="Times New Roman"/>
          <w:color w:val="000000"/>
          <w:sz w:val="24"/>
          <w:szCs w:val="24"/>
        </w:rPr>
        <w:t xml:space="preserve"> свобод.)</w:t>
      </w:r>
    </w:p>
    <w:p w:rsidR="000E7354" w:rsidRPr="0063071D" w:rsidRDefault="000E7354" w:rsidP="00D43E12">
      <w:pPr>
        <w:spacing w:after="0" w:line="240" w:lineRule="auto"/>
        <w:jc w:val="both"/>
        <w:rPr>
          <w:rFonts w:ascii="Times New Roman" w:hAnsi="Times New Roman"/>
          <w:color w:val="000000"/>
          <w:sz w:val="24"/>
          <w:szCs w:val="24"/>
        </w:rPr>
      </w:pPr>
    </w:p>
    <w:p w:rsidR="000E7354" w:rsidRDefault="000E7354" w:rsidP="00D43E12">
      <w:pPr>
        <w:spacing w:after="0" w:line="360" w:lineRule="auto"/>
        <w:ind w:firstLine="709"/>
        <w:jc w:val="both"/>
        <w:rPr>
          <w:rFonts w:ascii="Times New Roman" w:hAnsi="Times New Roman"/>
          <w:color w:val="000000"/>
          <w:sz w:val="28"/>
          <w:szCs w:val="28"/>
        </w:rPr>
      </w:pPr>
    </w:p>
    <w:p w:rsidR="000E7354" w:rsidRPr="00385C55" w:rsidRDefault="000E7354" w:rsidP="00D43E12">
      <w:pPr>
        <w:spacing w:after="0" w:line="360" w:lineRule="auto"/>
        <w:jc w:val="both"/>
        <w:rPr>
          <w:rFonts w:ascii="Times New Roman" w:hAnsi="Times New Roman"/>
          <w:color w:val="000000"/>
          <w:sz w:val="28"/>
          <w:szCs w:val="28"/>
          <w:vertAlign w:val="superscript"/>
        </w:rPr>
      </w:pPr>
      <w:r w:rsidRPr="00975032">
        <w:rPr>
          <w:rFonts w:ascii="Times New Roman" w:hAnsi="Times New Roman"/>
          <w:color w:val="000000"/>
          <w:sz w:val="28"/>
          <w:szCs w:val="28"/>
        </w:rPr>
        <w:t>Согласно Перечню для лиц до 18 лет запрещены более 400 видов тяжелых, вредных и опасных работ независимо от формы собственности и организационно-правовой формы производства, включая деятельность работодателя - физического лица. Даже если сам подросток просит использовать его труд на этих видах работ, администрация не имеет права этого делать, иначе она будет привлечена к ответственности за нарушение трудового законодательства. Поэтому уже при приеме на работу лиц до 18 лет администрация обязана ориентироваться на Перечень.</w:t>
      </w:r>
      <w:r>
        <w:rPr>
          <w:rFonts w:ascii="Times New Roman" w:hAnsi="Times New Roman"/>
          <w:color w:val="000000"/>
          <w:sz w:val="28"/>
          <w:szCs w:val="28"/>
          <w:vertAlign w:val="superscript"/>
        </w:rPr>
        <w:t>14</w:t>
      </w:r>
    </w:p>
    <w:p w:rsidR="000E7354" w:rsidRDefault="000E7354" w:rsidP="00D43E12">
      <w:pPr>
        <w:pStyle w:val="a5"/>
        <w:spacing w:before="0" w:beforeAutospacing="0" w:after="0" w:afterAutospacing="0" w:line="360" w:lineRule="auto"/>
        <w:ind w:firstLine="709"/>
        <w:jc w:val="both"/>
        <w:rPr>
          <w:sz w:val="28"/>
          <w:szCs w:val="28"/>
        </w:rPr>
      </w:pPr>
      <w:r w:rsidRPr="005A111F">
        <w:rPr>
          <w:sz w:val="28"/>
          <w:szCs w:val="28"/>
        </w:rPr>
        <w:t>Запрещается привлекать работников моложе восемнадцати лет к ночным, сверхурочным ра</w:t>
      </w:r>
      <w:r>
        <w:rPr>
          <w:sz w:val="28"/>
          <w:szCs w:val="28"/>
        </w:rPr>
        <w:t>ботам и работам в выходные дни,</w:t>
      </w:r>
      <w:r>
        <w:rPr>
          <w:sz w:val="28"/>
          <w:szCs w:val="28"/>
          <w:vertAlign w:val="superscript"/>
        </w:rPr>
        <w:t>15</w:t>
      </w:r>
      <w:r>
        <w:rPr>
          <w:sz w:val="28"/>
          <w:szCs w:val="28"/>
        </w:rPr>
        <w:t xml:space="preserve"> а в РФ еще </w:t>
      </w:r>
      <w:r w:rsidRPr="005A111F">
        <w:rPr>
          <w:sz w:val="28"/>
          <w:szCs w:val="28"/>
        </w:rPr>
        <w:t>направление в служебные командировки</w:t>
      </w:r>
      <w:r>
        <w:rPr>
          <w:sz w:val="28"/>
          <w:szCs w:val="28"/>
        </w:rPr>
        <w:t xml:space="preserve"> </w:t>
      </w:r>
      <w:r w:rsidRPr="005A111F">
        <w:rPr>
          <w:sz w:val="28"/>
          <w:szCs w:val="28"/>
        </w:rPr>
        <w:t xml:space="preserve">(за исключением творческих работников средств массовой информации, организаций </w:t>
      </w:r>
      <w:r>
        <w:rPr>
          <w:sz w:val="28"/>
          <w:szCs w:val="28"/>
        </w:rPr>
        <w:t>кинематографии,</w:t>
      </w:r>
      <w:r w:rsidRPr="005A111F">
        <w:rPr>
          <w:sz w:val="28"/>
          <w:szCs w:val="28"/>
        </w:rPr>
        <w:t xml:space="preserve"> теле- и видео</w:t>
      </w:r>
      <w:r>
        <w:rPr>
          <w:sz w:val="28"/>
          <w:szCs w:val="28"/>
        </w:rPr>
        <w:t xml:space="preserve"> - </w:t>
      </w:r>
      <w:r w:rsidRPr="005A111F">
        <w:rPr>
          <w:sz w:val="28"/>
          <w:szCs w:val="28"/>
        </w:rPr>
        <w:t xml:space="preserve">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9" w:tooltip="ПОСТАНОВЛЕНИЕ Правительства РФ от 28.04.2007 N 252 &quo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 w:history="1">
        <w:r w:rsidRPr="00D43E12">
          <w:rPr>
            <w:rStyle w:val="a4"/>
            <w:color w:val="auto"/>
            <w:sz w:val="28"/>
            <w:szCs w:val="28"/>
            <w:u w:val="none"/>
          </w:rPr>
          <w:t>перечнями</w:t>
        </w:r>
      </w:hyperlink>
      <w:r w:rsidRPr="00D43E12">
        <w:rPr>
          <w:sz w:val="28"/>
          <w:szCs w:val="28"/>
        </w:rPr>
        <w:t xml:space="preserve"> </w:t>
      </w:r>
      <w:r w:rsidRPr="005A111F">
        <w:rPr>
          <w:sz w:val="28"/>
          <w:szCs w:val="28"/>
        </w:rPr>
        <w:t>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r>
        <w:rPr>
          <w:sz w:val="28"/>
          <w:szCs w:val="28"/>
          <w:vertAlign w:val="superscript"/>
        </w:rPr>
        <w:t>16</w:t>
      </w:r>
    </w:p>
    <w:p w:rsidR="000E7354" w:rsidRDefault="000E7354" w:rsidP="00D43E12">
      <w:pPr>
        <w:pStyle w:val="a5"/>
        <w:spacing w:before="0" w:beforeAutospacing="0" w:after="0" w:afterAutospacing="0" w:line="360" w:lineRule="auto"/>
        <w:ind w:firstLine="709"/>
        <w:jc w:val="both"/>
        <w:rPr>
          <w:color w:val="000000"/>
          <w:sz w:val="28"/>
          <w:szCs w:val="28"/>
        </w:rPr>
      </w:pPr>
      <w:r w:rsidRPr="005A111F">
        <w:rPr>
          <w:color w:val="000000"/>
          <w:sz w:val="28"/>
          <w:szCs w:val="28"/>
        </w:rPr>
        <w:t>Нормы предельно допустимых нагрузок для лиц моложе восемнадцати лет при подъеме и перемещении тяжестей вручную утверждены Постановлением Минтруда России от 07.04.1999 N 7</w:t>
      </w:r>
      <w:r>
        <w:rPr>
          <w:color w:val="000000"/>
          <w:sz w:val="28"/>
          <w:szCs w:val="28"/>
          <w:vertAlign w:val="superscript"/>
        </w:rPr>
        <w:t>17</w:t>
      </w:r>
      <w:r w:rsidRPr="005A111F">
        <w:rPr>
          <w:color w:val="000000"/>
          <w:sz w:val="28"/>
          <w:szCs w:val="28"/>
        </w:rPr>
        <w:t xml:space="preserve"> </w:t>
      </w:r>
      <w:r>
        <w:rPr>
          <w:color w:val="000000"/>
          <w:sz w:val="28"/>
          <w:szCs w:val="28"/>
        </w:rPr>
        <w:t xml:space="preserve">и </w:t>
      </w:r>
      <w:r w:rsidRPr="0030590B">
        <w:rPr>
          <w:bCs/>
          <w:color w:val="000000"/>
          <w:sz w:val="28"/>
          <w:szCs w:val="28"/>
        </w:rPr>
        <w:t>приказ</w:t>
      </w:r>
      <w:r>
        <w:rPr>
          <w:bCs/>
          <w:color w:val="000000"/>
          <w:sz w:val="28"/>
          <w:szCs w:val="28"/>
        </w:rPr>
        <w:t>ом</w:t>
      </w:r>
      <w:r w:rsidRPr="0030590B">
        <w:rPr>
          <w:color w:val="000000"/>
          <w:sz w:val="28"/>
          <w:szCs w:val="28"/>
        </w:rPr>
        <w:t xml:space="preserve"> </w:t>
      </w:r>
      <w:r w:rsidRPr="0030590B">
        <w:rPr>
          <w:bCs/>
          <w:color w:val="000000"/>
          <w:sz w:val="28"/>
          <w:szCs w:val="28"/>
        </w:rPr>
        <w:t>Минздрава</w:t>
      </w:r>
      <w:r w:rsidRPr="0030590B">
        <w:rPr>
          <w:color w:val="000000"/>
          <w:sz w:val="28"/>
          <w:szCs w:val="28"/>
        </w:rPr>
        <w:t xml:space="preserve"> </w:t>
      </w:r>
      <w:r w:rsidRPr="0030590B">
        <w:rPr>
          <w:bCs/>
          <w:color w:val="000000"/>
          <w:sz w:val="28"/>
          <w:szCs w:val="28"/>
        </w:rPr>
        <w:t>Украины</w:t>
      </w:r>
      <w:r w:rsidRPr="0030590B">
        <w:rPr>
          <w:color w:val="000000"/>
          <w:sz w:val="28"/>
          <w:szCs w:val="28"/>
        </w:rPr>
        <w:t xml:space="preserve"> </w:t>
      </w:r>
      <w:r w:rsidRPr="0030590B">
        <w:rPr>
          <w:bCs/>
          <w:color w:val="000000"/>
          <w:sz w:val="28"/>
          <w:szCs w:val="28"/>
        </w:rPr>
        <w:t>от</w:t>
      </w:r>
      <w:r w:rsidRPr="0030590B">
        <w:rPr>
          <w:color w:val="000000"/>
          <w:sz w:val="28"/>
          <w:szCs w:val="28"/>
        </w:rPr>
        <w:t xml:space="preserve"> </w:t>
      </w:r>
      <w:r w:rsidRPr="0030590B">
        <w:rPr>
          <w:bCs/>
          <w:color w:val="000000"/>
          <w:sz w:val="28"/>
          <w:szCs w:val="28"/>
        </w:rPr>
        <w:t>22.03</w:t>
      </w:r>
      <w:r w:rsidRPr="0030590B">
        <w:rPr>
          <w:color w:val="000000"/>
          <w:sz w:val="28"/>
          <w:szCs w:val="28"/>
        </w:rPr>
        <w:t>.</w:t>
      </w:r>
      <w:r w:rsidRPr="0030590B">
        <w:rPr>
          <w:bCs/>
          <w:color w:val="000000"/>
          <w:sz w:val="28"/>
          <w:szCs w:val="28"/>
        </w:rPr>
        <w:t>96</w:t>
      </w:r>
      <w:r w:rsidRPr="0030590B">
        <w:rPr>
          <w:color w:val="000000"/>
          <w:sz w:val="28"/>
          <w:szCs w:val="28"/>
        </w:rPr>
        <w:t xml:space="preserve"> </w:t>
      </w:r>
      <w:r w:rsidRPr="0030590B">
        <w:rPr>
          <w:bCs/>
          <w:color w:val="000000"/>
          <w:sz w:val="28"/>
          <w:szCs w:val="28"/>
        </w:rPr>
        <w:t>г</w:t>
      </w:r>
      <w:r w:rsidRPr="0030590B">
        <w:rPr>
          <w:color w:val="000000"/>
          <w:sz w:val="28"/>
          <w:szCs w:val="28"/>
        </w:rPr>
        <w:t xml:space="preserve">. № </w:t>
      </w:r>
      <w:r w:rsidRPr="0030590B">
        <w:rPr>
          <w:bCs/>
          <w:color w:val="000000"/>
          <w:sz w:val="28"/>
          <w:szCs w:val="28"/>
        </w:rPr>
        <w:t>59</w:t>
      </w:r>
      <w:r>
        <w:rPr>
          <w:bCs/>
          <w:color w:val="000000"/>
          <w:sz w:val="28"/>
          <w:szCs w:val="28"/>
        </w:rPr>
        <w:t>.</w:t>
      </w:r>
      <w:r>
        <w:rPr>
          <w:bCs/>
          <w:color w:val="000000"/>
          <w:sz w:val="28"/>
          <w:szCs w:val="28"/>
          <w:vertAlign w:val="superscript"/>
        </w:rPr>
        <w:t>18</w:t>
      </w:r>
    </w:p>
    <w:p w:rsidR="000E7354" w:rsidRDefault="000E7354" w:rsidP="00D43E12">
      <w:pPr>
        <w:pStyle w:val="a5"/>
        <w:spacing w:before="0" w:beforeAutospacing="0" w:after="0" w:afterAutospacing="0"/>
        <w:jc w:val="both"/>
      </w:pPr>
      <w:r>
        <w:t>___________________________</w:t>
      </w:r>
    </w:p>
    <w:p w:rsidR="000E7354" w:rsidRPr="00D43E12" w:rsidRDefault="000E7354" w:rsidP="00D43E12">
      <w:pPr>
        <w:spacing w:after="0" w:line="240" w:lineRule="auto"/>
        <w:jc w:val="both"/>
        <w:rPr>
          <w:rFonts w:ascii="Times New Roman" w:hAnsi="Times New Roman"/>
          <w:sz w:val="24"/>
          <w:szCs w:val="24"/>
        </w:rPr>
      </w:pPr>
      <w:r w:rsidRPr="00D43E12">
        <w:rPr>
          <w:rFonts w:ascii="Times New Roman" w:hAnsi="Times New Roman"/>
          <w:sz w:val="24"/>
          <w:szCs w:val="24"/>
          <w:vertAlign w:val="superscript"/>
        </w:rPr>
        <w:t xml:space="preserve">14 </w:t>
      </w:r>
      <w:r w:rsidRPr="00D43E12">
        <w:rPr>
          <w:rFonts w:ascii="Times New Roman" w:hAnsi="Times New Roman"/>
          <w:sz w:val="24"/>
          <w:szCs w:val="24"/>
        </w:rPr>
        <w:t xml:space="preserve">Зобова, А.В. Эксперт журнала "Оплата труда: бухгалтерский учет и налогообложение", 2008, N 4 (эл. рес.) / </w:t>
      </w:r>
      <w:hyperlink r:id="rId10" w:history="1">
        <w:r w:rsidRPr="00D43E12">
          <w:rPr>
            <w:rStyle w:val="a4"/>
            <w:rFonts w:ascii="Times New Roman" w:hAnsi="Times New Roman"/>
            <w:color w:val="auto"/>
            <w:sz w:val="24"/>
            <w:szCs w:val="24"/>
            <w:u w:val="none"/>
          </w:rPr>
          <w:t>http://www.hrmaximum.ru/articles/labor_law/dismissal/237</w:t>
        </w:r>
      </w:hyperlink>
      <w:r w:rsidRPr="00D43E12">
        <w:rPr>
          <w:rFonts w:ascii="Times New Roman" w:hAnsi="Times New Roman"/>
          <w:sz w:val="24"/>
          <w:szCs w:val="24"/>
        </w:rPr>
        <w:t xml:space="preserve"> (доступ свобод.)</w:t>
      </w:r>
    </w:p>
    <w:p w:rsidR="000E7354" w:rsidRPr="00D43E12" w:rsidRDefault="000E7354" w:rsidP="00D43E12">
      <w:pPr>
        <w:spacing w:after="0" w:line="240" w:lineRule="auto"/>
        <w:jc w:val="both"/>
        <w:rPr>
          <w:rFonts w:ascii="Times New Roman" w:hAnsi="Times New Roman"/>
          <w:sz w:val="24"/>
          <w:szCs w:val="24"/>
        </w:rPr>
      </w:pPr>
      <w:r w:rsidRPr="00D43E12">
        <w:rPr>
          <w:rFonts w:ascii="Times New Roman" w:hAnsi="Times New Roman"/>
          <w:sz w:val="24"/>
          <w:szCs w:val="24"/>
          <w:vertAlign w:val="superscript"/>
        </w:rPr>
        <w:t xml:space="preserve">15 </w:t>
      </w:r>
      <w:r w:rsidRPr="00D43E12">
        <w:rPr>
          <w:rFonts w:ascii="Times New Roman" w:hAnsi="Times New Roman"/>
          <w:sz w:val="24"/>
          <w:szCs w:val="24"/>
        </w:rPr>
        <w:t>ст. 192 Кодекс законов о труде Украины от 10.12.71 г. № 322-VIII</w:t>
      </w:r>
    </w:p>
    <w:p w:rsidR="000E7354" w:rsidRPr="00D43E12" w:rsidRDefault="000E7354" w:rsidP="00D43E12">
      <w:pPr>
        <w:pStyle w:val="f"/>
        <w:ind w:left="0"/>
      </w:pPr>
      <w:r w:rsidRPr="00D43E12">
        <w:rPr>
          <w:vertAlign w:val="superscript"/>
        </w:rPr>
        <w:t xml:space="preserve">16 </w:t>
      </w:r>
      <w:r w:rsidRPr="00D43E12">
        <w:t>ст. 268 Трудовой кодекс РФ (ТК РФ) от 30.12.2001 N 197-ФЗ (принят ГД ФС РФ 21.12.2001) (ред. от 25.11.2009) (с изм. и доп., вступающими в силу с 01.01.2010)</w:t>
      </w:r>
    </w:p>
    <w:p w:rsidR="000E7354" w:rsidRPr="00D43E12" w:rsidRDefault="000E7354" w:rsidP="00D43E12">
      <w:pPr>
        <w:pStyle w:val="f"/>
        <w:ind w:left="0"/>
      </w:pPr>
      <w:r w:rsidRPr="00D43E12">
        <w:rPr>
          <w:vertAlign w:val="superscript"/>
        </w:rPr>
        <w:t xml:space="preserve">17 </w:t>
      </w:r>
      <w:r w:rsidRPr="00D43E12">
        <w:t>см. приложение 1</w:t>
      </w:r>
    </w:p>
    <w:p w:rsidR="000E7354" w:rsidRDefault="000E7354" w:rsidP="00D43E12">
      <w:pPr>
        <w:pStyle w:val="f"/>
        <w:ind w:left="0"/>
      </w:pPr>
      <w:r>
        <w:rPr>
          <w:vertAlign w:val="superscript"/>
        </w:rPr>
        <w:t xml:space="preserve">18 </w:t>
      </w:r>
      <w:r>
        <w:t>см. приложение 2</w:t>
      </w:r>
    </w:p>
    <w:p w:rsidR="000E7354" w:rsidRDefault="000E7354" w:rsidP="00D43E12">
      <w:pPr>
        <w:pStyle w:val="f"/>
        <w:ind w:left="0"/>
      </w:pPr>
    </w:p>
    <w:p w:rsidR="000E7354" w:rsidRDefault="000E7354" w:rsidP="00D43E12">
      <w:pPr>
        <w:pStyle w:val="a5"/>
        <w:spacing w:before="0" w:beforeAutospacing="0" w:after="0" w:afterAutospacing="0" w:line="360" w:lineRule="auto"/>
        <w:ind w:firstLine="709"/>
        <w:jc w:val="both"/>
        <w:rPr>
          <w:sz w:val="28"/>
          <w:szCs w:val="28"/>
          <w:vertAlign w:val="superscript"/>
        </w:rPr>
      </w:pPr>
      <w:r w:rsidRPr="0030590B">
        <w:rPr>
          <w:color w:val="000000"/>
          <w:sz w:val="28"/>
          <w:szCs w:val="28"/>
        </w:rPr>
        <w:t>Учащихся общеобразовательных учреждений, учреждений начального и среднего профессионального образования, совмещающих в течение учебного года учебу с работой, привлекать к труду можно и вовсе только 2,5 часа в день (работников в возрасте от 14 до 16 лет) и 3,5 часа (работников в возрасте от 16 до 18 лет).</w:t>
      </w:r>
      <w:r w:rsidRPr="00DF581F">
        <w:rPr>
          <w:color w:val="000000"/>
          <w:sz w:val="28"/>
          <w:szCs w:val="28"/>
          <w:vertAlign w:val="superscript"/>
        </w:rPr>
        <w:t>19</w:t>
      </w:r>
      <w:r w:rsidRPr="00DF581F">
        <w:rPr>
          <w:color w:val="000000"/>
          <w:sz w:val="28"/>
          <w:szCs w:val="28"/>
        </w:rPr>
        <w:t xml:space="preserve">В Украине </w:t>
      </w:r>
      <w:r w:rsidRPr="00DF581F">
        <w:rPr>
          <w:sz w:val="28"/>
          <w:szCs w:val="28"/>
        </w:rPr>
        <w:t>работникам, которые успешно учатся в средних общеобразовательных вечерних (сменных) школах, классах, группах с очной, заочной формами обучения при общеобразовательных школах, на период учебного года устанавливается сокращенная рабочая неделя на один рабочий день или на соответствующее ему количество рабочих часов (при сокращении рабочего дня в течение недели). Эти лица освобождаются от работы в течение учебного года не более чем на 36 рабочих дней при шестидневной рабочей неделе или на соответствующее им количество рабочих часов. При пятидневной рабочей неделе количество свободных от работы дней изменяется в зависимости от продолжительности рабочей смены при сохранении количества свободных от работы часов.</w:t>
      </w:r>
      <w:r>
        <w:rPr>
          <w:sz w:val="28"/>
          <w:szCs w:val="28"/>
        </w:rPr>
        <w:t xml:space="preserve"> При этом </w:t>
      </w:r>
      <w:r w:rsidRPr="00E95C28">
        <w:rPr>
          <w:sz w:val="28"/>
          <w:szCs w:val="28"/>
        </w:rPr>
        <w:t>работникам за время освобождения от работы выплачивается 50 процентов средней заработной платы по основному месту работы, но не ниже минимального размера заработной платы.</w:t>
      </w:r>
      <w:r>
        <w:rPr>
          <w:sz w:val="28"/>
          <w:szCs w:val="28"/>
          <w:vertAlign w:val="superscript"/>
        </w:rPr>
        <w:t>20</w:t>
      </w:r>
    </w:p>
    <w:p w:rsidR="000E7354" w:rsidRPr="00E95C28" w:rsidRDefault="000E7354" w:rsidP="00D43E12">
      <w:pPr>
        <w:pStyle w:val="a5"/>
        <w:spacing w:before="0" w:beforeAutospacing="0" w:after="0" w:afterAutospacing="0" w:line="360" w:lineRule="auto"/>
        <w:ind w:firstLine="709"/>
        <w:jc w:val="both"/>
        <w:rPr>
          <w:sz w:val="28"/>
          <w:szCs w:val="28"/>
        </w:rPr>
      </w:pPr>
      <w:r w:rsidRPr="00E95C28">
        <w:rPr>
          <w:color w:val="000000"/>
          <w:sz w:val="28"/>
          <w:szCs w:val="28"/>
        </w:rPr>
        <w:t>Определенными особенностями отличается и порядок увольнения несовершеннолетних работников. Увольнение несовершеннолетнего по основаниям, предусмотренным ч. 1 ст. 81 ТК РФ, осуществляется в случае:</w:t>
      </w:r>
    </w:p>
    <w:p w:rsidR="000E7354" w:rsidRDefault="000E7354" w:rsidP="00D43E12">
      <w:pPr>
        <w:pStyle w:val="f"/>
        <w:ind w:left="0"/>
        <w:rPr>
          <w:color w:val="000000"/>
          <w:sz w:val="28"/>
          <w:szCs w:val="28"/>
        </w:rPr>
      </w:pPr>
      <w:r w:rsidRPr="00E95C28">
        <w:rPr>
          <w:color w:val="000000"/>
          <w:sz w:val="28"/>
          <w:szCs w:val="28"/>
        </w:rPr>
        <w:t>- ликвидации организации либо прекращения деятельности работодателем - физическим лицом (п. 1);</w:t>
      </w:r>
      <w:r w:rsidRPr="00E95C28">
        <w:rPr>
          <w:color w:val="000000"/>
          <w:sz w:val="28"/>
          <w:szCs w:val="28"/>
        </w:rPr>
        <w:br/>
        <w:t>- сокращения численности или штата работников организации (п. 2);</w:t>
      </w:r>
    </w:p>
    <w:p w:rsidR="000E7354" w:rsidRDefault="000E7354" w:rsidP="00D43E12">
      <w:pPr>
        <w:pStyle w:val="f"/>
        <w:ind w:left="0"/>
        <w:rPr>
          <w:color w:val="000000"/>
          <w:sz w:val="28"/>
          <w:szCs w:val="28"/>
        </w:rPr>
      </w:pPr>
    </w:p>
    <w:p w:rsidR="000E7354" w:rsidRDefault="000E7354" w:rsidP="00D43E12">
      <w:pPr>
        <w:pStyle w:val="f"/>
        <w:ind w:left="0"/>
        <w:rPr>
          <w:color w:val="000000"/>
          <w:sz w:val="28"/>
          <w:szCs w:val="28"/>
        </w:rPr>
      </w:pPr>
    </w:p>
    <w:p w:rsidR="000E7354" w:rsidRDefault="000E7354" w:rsidP="00D43E12">
      <w:pPr>
        <w:pStyle w:val="f"/>
        <w:ind w:left="0"/>
        <w:rPr>
          <w:color w:val="000000"/>
          <w:sz w:val="28"/>
          <w:szCs w:val="28"/>
        </w:rPr>
      </w:pPr>
    </w:p>
    <w:p w:rsidR="000E7354" w:rsidRPr="00D43E12" w:rsidRDefault="000E7354" w:rsidP="00D43E12">
      <w:pPr>
        <w:pStyle w:val="f"/>
        <w:ind w:left="0"/>
      </w:pPr>
      <w:r w:rsidRPr="00E95C28">
        <w:rPr>
          <w:color w:val="000000"/>
          <w:sz w:val="28"/>
          <w:szCs w:val="28"/>
        </w:rPr>
        <w:br/>
      </w:r>
      <w:r w:rsidRPr="00D43E12">
        <w:t>___________________________</w:t>
      </w:r>
    </w:p>
    <w:p w:rsidR="000E7354" w:rsidRPr="00D43E12" w:rsidRDefault="000E7354" w:rsidP="00D43E12">
      <w:pPr>
        <w:spacing w:after="0" w:line="240" w:lineRule="auto"/>
        <w:jc w:val="both"/>
        <w:rPr>
          <w:rFonts w:ascii="Times New Roman" w:hAnsi="Times New Roman"/>
          <w:sz w:val="24"/>
          <w:szCs w:val="24"/>
        </w:rPr>
      </w:pPr>
      <w:r w:rsidRPr="00D43E12">
        <w:rPr>
          <w:rFonts w:ascii="Times New Roman" w:hAnsi="Times New Roman"/>
          <w:sz w:val="24"/>
          <w:szCs w:val="24"/>
          <w:vertAlign w:val="superscript"/>
        </w:rPr>
        <w:t xml:space="preserve">19 </w:t>
      </w:r>
      <w:r w:rsidRPr="00D43E12">
        <w:rPr>
          <w:rFonts w:ascii="Times New Roman" w:hAnsi="Times New Roman"/>
          <w:sz w:val="24"/>
          <w:szCs w:val="24"/>
        </w:rPr>
        <w:t xml:space="preserve">Зобова, А.В. Эксперт журнала "Оплата труда: бухгалтерский учет и налогообложение", 2008, N 4 (эл. рес.) / </w:t>
      </w:r>
      <w:hyperlink r:id="rId11" w:history="1">
        <w:r w:rsidRPr="00D43E12">
          <w:rPr>
            <w:rStyle w:val="a4"/>
            <w:rFonts w:ascii="Times New Roman" w:hAnsi="Times New Roman"/>
            <w:color w:val="auto"/>
            <w:sz w:val="24"/>
            <w:szCs w:val="24"/>
            <w:u w:val="none"/>
          </w:rPr>
          <w:t>http://www.hrmaximum.ru/articles/labor_law/dismissal/237</w:t>
        </w:r>
      </w:hyperlink>
      <w:r w:rsidRPr="00D43E12">
        <w:rPr>
          <w:rFonts w:ascii="Times New Roman" w:hAnsi="Times New Roman"/>
          <w:sz w:val="24"/>
          <w:szCs w:val="24"/>
        </w:rPr>
        <w:t xml:space="preserve"> (доступ свобод.)</w:t>
      </w:r>
    </w:p>
    <w:p w:rsidR="000E7354" w:rsidRPr="00D43E12" w:rsidRDefault="000E7354" w:rsidP="00D43E12">
      <w:pPr>
        <w:spacing w:after="0" w:line="240" w:lineRule="auto"/>
        <w:jc w:val="both"/>
        <w:rPr>
          <w:rFonts w:ascii="Times New Roman" w:hAnsi="Times New Roman"/>
          <w:sz w:val="24"/>
          <w:szCs w:val="24"/>
        </w:rPr>
      </w:pPr>
      <w:r w:rsidRPr="00D43E12">
        <w:rPr>
          <w:rFonts w:ascii="Times New Roman" w:hAnsi="Times New Roman"/>
          <w:sz w:val="24"/>
          <w:szCs w:val="24"/>
          <w:vertAlign w:val="superscript"/>
        </w:rPr>
        <w:t xml:space="preserve">20 </w:t>
      </w:r>
      <w:r w:rsidRPr="00D43E12">
        <w:rPr>
          <w:rFonts w:ascii="Times New Roman" w:hAnsi="Times New Roman"/>
          <w:sz w:val="24"/>
          <w:szCs w:val="24"/>
        </w:rPr>
        <w:t>ст. 209 Кодекс законов о труде Украины от 10.12.71 г. № 322-VIII</w:t>
      </w:r>
    </w:p>
    <w:p w:rsidR="000E7354" w:rsidRPr="00D43E12" w:rsidRDefault="000E7354" w:rsidP="00D43E12">
      <w:pPr>
        <w:spacing w:after="0" w:line="240" w:lineRule="auto"/>
        <w:jc w:val="both"/>
        <w:rPr>
          <w:rFonts w:ascii="Times New Roman" w:hAnsi="Times New Roman"/>
          <w:sz w:val="24"/>
          <w:szCs w:val="24"/>
          <w:vertAlign w:val="superscript"/>
        </w:rPr>
      </w:pPr>
    </w:p>
    <w:p w:rsidR="000E7354" w:rsidRPr="00FB58B4" w:rsidRDefault="000E7354" w:rsidP="00D43E12">
      <w:pPr>
        <w:pStyle w:val="f"/>
        <w:ind w:left="0"/>
        <w:rPr>
          <w:color w:val="000000"/>
        </w:rPr>
      </w:pPr>
    </w:p>
    <w:p w:rsidR="000E7354" w:rsidRDefault="000E7354" w:rsidP="00D43E12">
      <w:pPr>
        <w:pStyle w:val="f"/>
        <w:spacing w:line="360" w:lineRule="auto"/>
        <w:ind w:left="0"/>
        <w:rPr>
          <w:color w:val="000000"/>
          <w:sz w:val="28"/>
          <w:szCs w:val="28"/>
        </w:rPr>
      </w:pPr>
      <w:r w:rsidRPr="00E95C28">
        <w:rPr>
          <w:color w:val="000000"/>
          <w:sz w:val="28"/>
          <w:szCs w:val="28"/>
        </w:rPr>
        <w:t>- несоответствия работника занимаемой должности или выполняемой работе: а) вследствие состояния здоровья в соответствии с медицинским заключением; б) вследствие недостаточной квалификации, подтвержденной результатами аттестации (п. 3). Также согласно п. 2 ч. 1 ст. 83 ТК РФ восстановление на работе работника, ранее выполнявшего эту работу, производится без его последующего трудоустройства.</w:t>
      </w:r>
    </w:p>
    <w:p w:rsidR="000E7354" w:rsidRDefault="000E7354" w:rsidP="00D43E12">
      <w:pPr>
        <w:pStyle w:val="f"/>
        <w:spacing w:line="360" w:lineRule="auto"/>
        <w:ind w:left="0" w:firstLine="709"/>
        <w:rPr>
          <w:color w:val="000000"/>
          <w:sz w:val="28"/>
          <w:szCs w:val="28"/>
        </w:rPr>
      </w:pPr>
      <w:r>
        <w:rPr>
          <w:color w:val="000000"/>
          <w:sz w:val="28"/>
          <w:szCs w:val="28"/>
        </w:rPr>
        <w:t>В соответствии с ч. 1 ст. 40 КЗоТ Украины увольнение несовершеннолетнего осуществляется в случае</w:t>
      </w:r>
      <w:r w:rsidRPr="00FB58B4">
        <w:rPr>
          <w:color w:val="000000"/>
          <w:sz w:val="28"/>
          <w:szCs w:val="28"/>
        </w:rPr>
        <w:t>:</w:t>
      </w:r>
    </w:p>
    <w:p w:rsidR="000E7354" w:rsidRDefault="000E7354" w:rsidP="00D43E12">
      <w:pPr>
        <w:pStyle w:val="f"/>
        <w:spacing w:line="360" w:lineRule="auto"/>
        <w:ind w:left="0"/>
        <w:rPr>
          <w:sz w:val="28"/>
          <w:szCs w:val="28"/>
        </w:rPr>
      </w:pPr>
      <w:r w:rsidRPr="00FB58B4">
        <w:rPr>
          <w:color w:val="000000"/>
          <w:sz w:val="28"/>
          <w:szCs w:val="28"/>
        </w:rPr>
        <w:t xml:space="preserve">- </w:t>
      </w:r>
      <w:r w:rsidRPr="00FB58B4">
        <w:rPr>
          <w:sz w:val="28"/>
          <w:szCs w:val="28"/>
        </w:rPr>
        <w:t>изменений в организации производства и труда, в том числе ликвидации, реорганизации, банкротства или перепрофилирования предприятия, учреждения, организации, сокращения численности или штата работников</w:t>
      </w:r>
      <w:r>
        <w:rPr>
          <w:sz w:val="28"/>
          <w:szCs w:val="28"/>
        </w:rPr>
        <w:t xml:space="preserve"> (п.1)</w:t>
      </w:r>
      <w:r w:rsidRPr="00FB58B4">
        <w:rPr>
          <w:sz w:val="28"/>
          <w:szCs w:val="28"/>
        </w:rPr>
        <w:t>;</w:t>
      </w:r>
    </w:p>
    <w:p w:rsidR="000E7354" w:rsidRDefault="000E7354" w:rsidP="00D43E12">
      <w:pPr>
        <w:pStyle w:val="f"/>
        <w:spacing w:line="360" w:lineRule="auto"/>
        <w:ind w:left="0"/>
        <w:rPr>
          <w:sz w:val="28"/>
          <w:szCs w:val="28"/>
        </w:rPr>
      </w:pPr>
      <w:r w:rsidRPr="00FB58B4">
        <w:rPr>
          <w:sz w:val="28"/>
          <w:szCs w:val="28"/>
        </w:rPr>
        <w:t>- выявленного несоответствия работника занимаемой должности или выполняемой работе в результате недостаточной квалификации или состояния здоровья, которые препятствуют продолжению данной работы, а также в случае отмены допуска к государственной тайне, если выполнение возложенных на него обязанностей требует доступа к государственной тайне</w:t>
      </w:r>
      <w:r>
        <w:rPr>
          <w:sz w:val="28"/>
          <w:szCs w:val="28"/>
        </w:rPr>
        <w:t xml:space="preserve"> (п. 2)</w:t>
      </w:r>
      <w:r w:rsidRPr="00FB58B4">
        <w:rPr>
          <w:sz w:val="28"/>
          <w:szCs w:val="28"/>
        </w:rPr>
        <w:t>;</w:t>
      </w:r>
    </w:p>
    <w:p w:rsidR="000E7354" w:rsidRPr="00FB58B4" w:rsidRDefault="000E7354" w:rsidP="00D43E12">
      <w:pPr>
        <w:pStyle w:val="f"/>
        <w:spacing w:line="360" w:lineRule="auto"/>
        <w:ind w:left="0"/>
        <w:rPr>
          <w:sz w:val="28"/>
          <w:szCs w:val="28"/>
        </w:rPr>
      </w:pPr>
      <w:r w:rsidRPr="00FB58B4">
        <w:rPr>
          <w:sz w:val="28"/>
          <w:szCs w:val="28"/>
        </w:rPr>
        <w:t>- восстановления на работе работника, ранее выполнявшего эту работу</w:t>
      </w:r>
      <w:r>
        <w:rPr>
          <w:sz w:val="28"/>
          <w:szCs w:val="28"/>
        </w:rPr>
        <w:t xml:space="preserve"> (п. 6).</w:t>
      </w:r>
    </w:p>
    <w:p w:rsidR="000E7354" w:rsidRDefault="000E7354" w:rsidP="00D43E12">
      <w:pPr>
        <w:spacing w:after="0" w:line="360" w:lineRule="auto"/>
        <w:ind w:firstLine="709"/>
        <w:jc w:val="both"/>
        <w:textAlignment w:val="top"/>
        <w:rPr>
          <w:rFonts w:ascii="Times New Roman" w:hAnsi="Times New Roman"/>
          <w:sz w:val="28"/>
          <w:szCs w:val="28"/>
        </w:rPr>
      </w:pPr>
      <w:r w:rsidRPr="00230828">
        <w:rPr>
          <w:rFonts w:ascii="Times New Roman" w:hAnsi="Times New Roman"/>
          <w:sz w:val="28"/>
          <w:szCs w:val="28"/>
        </w:rPr>
        <w:t>Расторжение трудового договора с несовершеннолетними работниками по инициативе работодателя допускается только с согласия Государственной инспекции труда и комиссии по делам несовершеннолетних. Указанное согласие является дополнением к общему порядку расторжения трудового договора по инициативе работодателя (исключение составляют случаи ликвидации организации или прекращения деятельности и</w:t>
      </w:r>
      <w:r>
        <w:rPr>
          <w:rFonts w:ascii="Times New Roman" w:hAnsi="Times New Roman"/>
          <w:sz w:val="28"/>
          <w:szCs w:val="28"/>
        </w:rPr>
        <w:t>ндивидуальным предпринимателем).</w:t>
      </w:r>
    </w:p>
    <w:p w:rsidR="000E7354" w:rsidRDefault="000E7354" w:rsidP="00D43E12">
      <w:pPr>
        <w:spacing w:after="0" w:line="360" w:lineRule="auto"/>
        <w:ind w:firstLine="709"/>
        <w:jc w:val="both"/>
        <w:textAlignment w:val="top"/>
        <w:rPr>
          <w:rFonts w:ascii="Times New Roman" w:hAnsi="Times New Roman"/>
          <w:sz w:val="28"/>
          <w:szCs w:val="28"/>
        </w:rPr>
      </w:pPr>
    </w:p>
    <w:p w:rsidR="000E7354" w:rsidRDefault="000E7354" w:rsidP="00D43E12">
      <w:pPr>
        <w:spacing w:after="0" w:line="240" w:lineRule="auto"/>
        <w:jc w:val="both"/>
        <w:textAlignment w:val="top"/>
        <w:rPr>
          <w:rFonts w:ascii="Times New Roman" w:hAnsi="Times New Roman"/>
          <w:sz w:val="24"/>
          <w:szCs w:val="24"/>
        </w:rPr>
      </w:pPr>
      <w:r>
        <w:rPr>
          <w:rFonts w:ascii="Times New Roman" w:hAnsi="Times New Roman"/>
          <w:sz w:val="24"/>
          <w:szCs w:val="24"/>
        </w:rPr>
        <w:t>______________________________</w:t>
      </w:r>
    </w:p>
    <w:p w:rsidR="000E7354" w:rsidRDefault="000E7354" w:rsidP="00D43E12">
      <w:pPr>
        <w:pStyle w:val="f"/>
        <w:ind w:left="0"/>
      </w:pPr>
      <w:r>
        <w:rPr>
          <w:vertAlign w:val="superscript"/>
        </w:rPr>
        <w:t>21</w:t>
      </w:r>
      <w:r>
        <w:t xml:space="preserve"> ст. 269 </w:t>
      </w:r>
      <w:r w:rsidRPr="001B5196">
        <w:t>Трудовой кодекс РФ (ТК РФ) от 30.12.2001 N 197-ФЗ (принят ГД ФС РФ 21.12.2001) (ред. от 25.11.2009) (с изм. и доп., вступающими в силу с 01.01.2010)</w:t>
      </w:r>
    </w:p>
    <w:p w:rsidR="000E7354" w:rsidRPr="00230828" w:rsidRDefault="000E7354" w:rsidP="00D43E12">
      <w:pPr>
        <w:spacing w:after="0" w:line="240" w:lineRule="auto"/>
        <w:jc w:val="both"/>
        <w:textAlignment w:val="top"/>
        <w:rPr>
          <w:rFonts w:ascii="Times New Roman" w:hAnsi="Times New Roman"/>
          <w:sz w:val="24"/>
          <w:szCs w:val="24"/>
        </w:rPr>
      </w:pPr>
    </w:p>
    <w:p w:rsidR="000E7354" w:rsidRPr="00385C55" w:rsidRDefault="000E7354" w:rsidP="00D43E12">
      <w:pPr>
        <w:spacing w:after="0" w:line="240" w:lineRule="auto"/>
        <w:jc w:val="both"/>
        <w:rPr>
          <w:rFonts w:ascii="Times New Roman" w:hAnsi="Times New Roman"/>
          <w:sz w:val="24"/>
          <w:szCs w:val="24"/>
        </w:rPr>
      </w:pPr>
    </w:p>
    <w:p w:rsidR="000E7354" w:rsidRPr="00957359" w:rsidRDefault="000E7354" w:rsidP="00D43E12">
      <w:pPr>
        <w:pStyle w:val="a5"/>
        <w:spacing w:before="0" w:beforeAutospacing="0" w:after="0" w:afterAutospacing="0" w:line="360" w:lineRule="auto"/>
        <w:ind w:firstLine="709"/>
        <w:jc w:val="both"/>
        <w:rPr>
          <w:sz w:val="28"/>
          <w:szCs w:val="28"/>
        </w:rPr>
      </w:pPr>
      <w:r w:rsidRPr="00230828">
        <w:rPr>
          <w:sz w:val="28"/>
          <w:szCs w:val="28"/>
        </w:rPr>
        <w:t xml:space="preserve">В отличие от РФ, в Украине предусмотрено расторжение трудового договора с несовершеннолетним по требованию его родителей или других лиц, в соответствии с которым </w:t>
      </w:r>
      <w:r>
        <w:rPr>
          <w:sz w:val="28"/>
          <w:szCs w:val="28"/>
        </w:rPr>
        <w:t>р</w:t>
      </w:r>
      <w:r w:rsidRPr="00230828">
        <w:rPr>
          <w:sz w:val="28"/>
          <w:szCs w:val="28"/>
        </w:rPr>
        <w:t>одители, усыновители и опекуны несовершеннолетнего, а также государственные органы и служебные лица, на которых возложены надзор и контроль за соблюдением законодательства о труде, имеют право требовать расторжения трудового договора с несовершеннолетним, в том числе и срочного, если продление его действия угрожает здоровью несовершеннолетнего или нарушает его законные интересы.</w:t>
      </w:r>
      <w:r>
        <w:rPr>
          <w:sz w:val="28"/>
          <w:szCs w:val="28"/>
          <w:vertAlign w:val="superscript"/>
        </w:rPr>
        <w:t>22</w:t>
      </w:r>
      <w:r w:rsidRPr="00957359">
        <w:rPr>
          <w:rFonts w:ascii="Tahoma" w:hAnsi="Tahoma" w:cs="Tahoma"/>
          <w:color w:val="444444"/>
          <w:sz w:val="17"/>
          <w:szCs w:val="17"/>
        </w:rPr>
        <w:t xml:space="preserve"> </w:t>
      </w:r>
      <w:r w:rsidRPr="00957359">
        <w:rPr>
          <w:sz w:val="28"/>
          <w:szCs w:val="28"/>
        </w:rPr>
        <w:t>Увольнение по инициативе работодателя, кроме увольнения с соблюдением общего порядка, возможно только при согласии районной (городской) службы по делам несовершеннолетних.</w:t>
      </w:r>
    </w:p>
    <w:p w:rsidR="000E7354" w:rsidRPr="00230828" w:rsidRDefault="000E7354" w:rsidP="00D43E12">
      <w:pPr>
        <w:spacing w:after="0" w:line="360" w:lineRule="auto"/>
        <w:ind w:firstLine="709"/>
        <w:jc w:val="both"/>
        <w:rPr>
          <w:rFonts w:ascii="Times New Roman" w:hAnsi="Times New Roman"/>
          <w:sz w:val="24"/>
          <w:szCs w:val="24"/>
        </w:rPr>
      </w:pPr>
      <w:r w:rsidRPr="00957359">
        <w:rPr>
          <w:rFonts w:ascii="Times New Roman" w:hAnsi="Times New Roman"/>
          <w:sz w:val="28"/>
          <w:szCs w:val="28"/>
        </w:rPr>
        <w:t>Разумеется, выше описаны далеко не все аспекты соответствующего законодательства относительно трудоустройства несовершеннолетних. Но ясно одно: нарушение статей закона может привести к административной, а то и уголовной ответственности, поэтому далеко не все работодатели согласны на подобный шаг.</w:t>
      </w:r>
    </w:p>
    <w:p w:rsidR="000E7354" w:rsidRPr="00230828" w:rsidRDefault="000E7354" w:rsidP="00D43E12">
      <w:pPr>
        <w:rPr>
          <w:rFonts w:ascii="Times New Roman" w:hAnsi="Times New Roman"/>
          <w:sz w:val="24"/>
          <w:szCs w:val="24"/>
        </w:rPr>
      </w:pPr>
    </w:p>
    <w:p w:rsidR="000E7354" w:rsidRPr="00230828" w:rsidRDefault="000E7354" w:rsidP="00D43E12">
      <w:pPr>
        <w:rPr>
          <w:rFonts w:ascii="Times New Roman" w:hAnsi="Times New Roman"/>
          <w:sz w:val="24"/>
          <w:szCs w:val="24"/>
        </w:rPr>
      </w:pPr>
    </w:p>
    <w:p w:rsidR="000E7354" w:rsidRPr="00230828" w:rsidRDefault="000E7354" w:rsidP="00D43E12">
      <w:pPr>
        <w:rPr>
          <w:rFonts w:ascii="Times New Roman" w:hAnsi="Times New Roman"/>
          <w:sz w:val="24"/>
          <w:szCs w:val="24"/>
        </w:rPr>
      </w:pPr>
    </w:p>
    <w:p w:rsidR="000E7354" w:rsidRPr="00230828" w:rsidRDefault="000E7354" w:rsidP="00D43E12">
      <w:pPr>
        <w:rPr>
          <w:rFonts w:ascii="Times New Roman" w:hAnsi="Times New Roman"/>
          <w:sz w:val="24"/>
          <w:szCs w:val="24"/>
        </w:rPr>
      </w:pPr>
    </w:p>
    <w:p w:rsidR="000E7354" w:rsidRPr="00230828" w:rsidRDefault="000E7354" w:rsidP="00D43E12">
      <w:pPr>
        <w:rPr>
          <w:rFonts w:ascii="Times New Roman" w:hAnsi="Times New Roman"/>
          <w:sz w:val="24"/>
          <w:szCs w:val="24"/>
        </w:rPr>
      </w:pPr>
    </w:p>
    <w:p w:rsidR="000E7354" w:rsidRPr="00230828" w:rsidRDefault="000E7354" w:rsidP="00D43E12">
      <w:pPr>
        <w:rPr>
          <w:rFonts w:ascii="Times New Roman" w:hAnsi="Times New Roman"/>
          <w:sz w:val="24"/>
          <w:szCs w:val="24"/>
        </w:rPr>
      </w:pPr>
    </w:p>
    <w:p w:rsidR="000E7354" w:rsidRPr="00230828" w:rsidRDefault="000E7354" w:rsidP="00D43E12">
      <w:pPr>
        <w:rPr>
          <w:rFonts w:ascii="Times New Roman" w:hAnsi="Times New Roman"/>
          <w:sz w:val="24"/>
          <w:szCs w:val="24"/>
        </w:rPr>
      </w:pPr>
    </w:p>
    <w:p w:rsidR="000E7354" w:rsidRPr="00230828" w:rsidRDefault="000E7354" w:rsidP="00D43E12">
      <w:pPr>
        <w:rPr>
          <w:rFonts w:ascii="Times New Roman" w:hAnsi="Times New Roman"/>
          <w:sz w:val="24"/>
          <w:szCs w:val="24"/>
        </w:rPr>
      </w:pPr>
    </w:p>
    <w:p w:rsidR="000E7354" w:rsidRPr="00230828" w:rsidRDefault="000E7354" w:rsidP="00D43E12">
      <w:pPr>
        <w:rPr>
          <w:rFonts w:ascii="Times New Roman" w:hAnsi="Times New Roman"/>
          <w:sz w:val="24"/>
          <w:szCs w:val="24"/>
        </w:rPr>
      </w:pPr>
    </w:p>
    <w:p w:rsidR="000E7354" w:rsidRPr="00230828" w:rsidRDefault="000E7354" w:rsidP="00D43E12">
      <w:pPr>
        <w:rPr>
          <w:rFonts w:ascii="Times New Roman" w:hAnsi="Times New Roman"/>
          <w:sz w:val="24"/>
          <w:szCs w:val="24"/>
        </w:rPr>
      </w:pPr>
    </w:p>
    <w:p w:rsidR="000E7354" w:rsidRDefault="000E7354" w:rsidP="00D43E12">
      <w:pPr>
        <w:rPr>
          <w:rFonts w:ascii="Times New Roman" w:hAnsi="Times New Roman"/>
          <w:sz w:val="24"/>
          <w:szCs w:val="24"/>
        </w:rPr>
      </w:pP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rPr>
        <w:t>__________________________</w:t>
      </w: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vertAlign w:val="superscript"/>
        </w:rPr>
        <w:t xml:space="preserve">22 </w:t>
      </w:r>
      <w:r>
        <w:rPr>
          <w:rFonts w:ascii="Times New Roman" w:hAnsi="Times New Roman"/>
          <w:sz w:val="24"/>
          <w:szCs w:val="24"/>
        </w:rPr>
        <w:t xml:space="preserve">ст. 199 </w:t>
      </w:r>
      <w:r w:rsidRPr="00C80D84">
        <w:rPr>
          <w:rFonts w:ascii="Times New Roman" w:hAnsi="Times New Roman"/>
          <w:sz w:val="24"/>
          <w:szCs w:val="24"/>
        </w:rPr>
        <w:t>Кодекс законов о труде Украины от 10.12.71 г. № 322-VIII</w:t>
      </w:r>
    </w:p>
    <w:p w:rsidR="000E7354" w:rsidRDefault="000E7354" w:rsidP="00D43E12">
      <w:pPr>
        <w:spacing w:after="0" w:line="240" w:lineRule="auto"/>
        <w:jc w:val="both"/>
        <w:rPr>
          <w:rFonts w:ascii="Times New Roman" w:hAnsi="Times New Roman"/>
          <w:sz w:val="24"/>
          <w:szCs w:val="24"/>
        </w:rPr>
      </w:pPr>
    </w:p>
    <w:p w:rsidR="000E7354" w:rsidRDefault="000E7354" w:rsidP="00D43E12">
      <w:pPr>
        <w:spacing w:after="0" w:line="360" w:lineRule="auto"/>
        <w:ind w:firstLine="709"/>
        <w:jc w:val="both"/>
        <w:rPr>
          <w:rFonts w:ascii="Times New Roman" w:hAnsi="Times New Roman"/>
          <w:sz w:val="28"/>
          <w:szCs w:val="28"/>
        </w:rPr>
      </w:pPr>
      <w:r w:rsidRPr="003F2E53">
        <w:rPr>
          <w:rFonts w:ascii="Times New Roman" w:hAnsi="Times New Roman"/>
          <w:sz w:val="28"/>
          <w:szCs w:val="28"/>
        </w:rPr>
        <w:t>§</w:t>
      </w:r>
      <w:r>
        <w:rPr>
          <w:rFonts w:ascii="Times New Roman" w:hAnsi="Times New Roman"/>
          <w:sz w:val="28"/>
          <w:szCs w:val="28"/>
        </w:rPr>
        <w:t xml:space="preserve"> 3. Нормы выработки и оплаты труда несовершеннолетних</w:t>
      </w:r>
    </w:p>
    <w:p w:rsidR="000E7354" w:rsidRDefault="000E7354" w:rsidP="00D43E12">
      <w:pPr>
        <w:spacing w:after="0" w:line="360" w:lineRule="auto"/>
        <w:ind w:firstLine="709"/>
        <w:jc w:val="both"/>
        <w:rPr>
          <w:rFonts w:ascii="Times New Roman" w:hAnsi="Times New Roman"/>
          <w:sz w:val="28"/>
          <w:szCs w:val="28"/>
        </w:rPr>
      </w:pPr>
      <w:r w:rsidRPr="003F2E53">
        <w:rPr>
          <w:rFonts w:ascii="Times New Roman" w:hAnsi="Times New Roman"/>
          <w:sz w:val="28"/>
          <w:szCs w:val="28"/>
        </w:rPr>
        <w:t xml:space="preserve">Для несовершеннолетних работников трудовым законодательством Российской Федерации </w:t>
      </w:r>
      <w:r>
        <w:rPr>
          <w:rFonts w:ascii="Times New Roman" w:hAnsi="Times New Roman"/>
          <w:sz w:val="28"/>
          <w:szCs w:val="28"/>
        </w:rPr>
        <w:t xml:space="preserve">и Украины </w:t>
      </w:r>
      <w:r w:rsidRPr="003F2E53">
        <w:rPr>
          <w:rFonts w:ascii="Times New Roman" w:hAnsi="Times New Roman"/>
          <w:sz w:val="28"/>
          <w:szCs w:val="28"/>
        </w:rPr>
        <w:t>предусмотрены нормы выработки. Порядок их установления закреплен ст. 270 ТК РФ</w:t>
      </w:r>
      <w:r>
        <w:rPr>
          <w:rFonts w:ascii="Times New Roman" w:hAnsi="Times New Roman"/>
          <w:sz w:val="28"/>
          <w:szCs w:val="28"/>
        </w:rPr>
        <w:t xml:space="preserve"> и ст. 193 КЗоТ Украины</w:t>
      </w:r>
      <w:r w:rsidRPr="003F2E53">
        <w:rPr>
          <w:rFonts w:ascii="Times New Roman" w:hAnsi="Times New Roman"/>
          <w:sz w:val="28"/>
          <w:szCs w:val="28"/>
        </w:rPr>
        <w:t>. Так, ч. 1 ст. 270 ТК РФ</w:t>
      </w:r>
      <w:r>
        <w:rPr>
          <w:rFonts w:ascii="Times New Roman" w:hAnsi="Times New Roman"/>
          <w:sz w:val="28"/>
          <w:szCs w:val="28"/>
        </w:rPr>
        <w:t xml:space="preserve"> и ч. 1 ст. 193 КЗоТ Украины</w:t>
      </w:r>
      <w:r w:rsidRPr="003F2E53">
        <w:rPr>
          <w:rFonts w:ascii="Times New Roman" w:hAnsi="Times New Roman"/>
          <w:sz w:val="28"/>
          <w:szCs w:val="28"/>
        </w:rPr>
        <w:t xml:space="preserve"> для работников в возрасте до восемнадцати лет нормы выработки устанавливаются </w:t>
      </w:r>
      <w:r w:rsidRPr="003F2E53">
        <w:rPr>
          <w:rFonts w:ascii="Times New Roman" w:hAnsi="Times New Roman"/>
          <w:bCs/>
          <w:sz w:val="28"/>
          <w:szCs w:val="28"/>
        </w:rPr>
        <w:t>исходя из общих норм выработки</w:t>
      </w:r>
      <w:r w:rsidRPr="003F2E53">
        <w:rPr>
          <w:rFonts w:ascii="Times New Roman" w:hAnsi="Times New Roman"/>
          <w:sz w:val="28"/>
          <w:szCs w:val="28"/>
        </w:rPr>
        <w:t xml:space="preserve"> пропорционально установленной для этих работников сокращенной продолжительности рабочего времени.</w:t>
      </w:r>
    </w:p>
    <w:p w:rsidR="000E7354" w:rsidRDefault="000E7354" w:rsidP="00D43E12">
      <w:pPr>
        <w:spacing w:after="0" w:line="360" w:lineRule="auto"/>
        <w:ind w:firstLine="709"/>
        <w:jc w:val="both"/>
        <w:rPr>
          <w:rFonts w:ascii="Times New Roman" w:hAnsi="Times New Roman"/>
          <w:sz w:val="28"/>
          <w:szCs w:val="28"/>
          <w:vertAlign w:val="superscript"/>
        </w:rPr>
      </w:pPr>
      <w:r w:rsidRPr="003F2E53">
        <w:rPr>
          <w:rFonts w:ascii="Times New Roman" w:hAnsi="Times New Roman"/>
          <w:sz w:val="28"/>
          <w:szCs w:val="28"/>
        </w:rPr>
        <w:t>А в соответствии с ч. 2 ст. 270 ТК РФ</w:t>
      </w:r>
      <w:r>
        <w:rPr>
          <w:rFonts w:ascii="Times New Roman" w:hAnsi="Times New Roman"/>
          <w:sz w:val="28"/>
          <w:szCs w:val="28"/>
        </w:rPr>
        <w:t xml:space="preserve"> и ч. 2 ст. 193 КЗоТ Украины</w:t>
      </w:r>
      <w:r w:rsidRPr="003F2E53">
        <w:rPr>
          <w:rFonts w:ascii="Times New Roman" w:hAnsi="Times New Roman"/>
          <w:sz w:val="28"/>
          <w:szCs w:val="28"/>
        </w:rPr>
        <w:t xml:space="preserve"> предусмотрена возможность </w:t>
      </w:r>
      <w:r w:rsidRPr="003F2E53">
        <w:rPr>
          <w:rFonts w:ascii="Times New Roman" w:hAnsi="Times New Roman"/>
          <w:bCs/>
          <w:sz w:val="28"/>
          <w:szCs w:val="28"/>
        </w:rPr>
        <w:t>понижения норм выработки</w:t>
      </w:r>
      <w:r w:rsidRPr="003F2E53">
        <w:rPr>
          <w:rFonts w:ascii="Times New Roman" w:hAnsi="Times New Roman"/>
          <w:sz w:val="28"/>
          <w:szCs w:val="28"/>
        </w:rPr>
        <w:t xml:space="preserve"> для работников в возрасте до восемнадцати лет, поступающих на работу после окончания общеобразовательных учреждений и образовательных учреждений начального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Pr>
          <w:rFonts w:ascii="Times New Roman" w:hAnsi="Times New Roman"/>
          <w:sz w:val="28"/>
          <w:szCs w:val="28"/>
        </w:rPr>
        <w:t xml:space="preserve"> </w:t>
      </w:r>
      <w:r>
        <w:rPr>
          <w:rFonts w:ascii="Times New Roman" w:hAnsi="Times New Roman"/>
          <w:sz w:val="28"/>
          <w:szCs w:val="28"/>
          <w:vertAlign w:val="superscript"/>
        </w:rPr>
        <w:t>23</w:t>
      </w:r>
    </w:p>
    <w:p w:rsidR="000E7354" w:rsidRDefault="000E7354" w:rsidP="00D43E12">
      <w:pPr>
        <w:spacing w:after="0" w:line="360" w:lineRule="auto"/>
        <w:ind w:firstLine="709"/>
        <w:jc w:val="both"/>
        <w:rPr>
          <w:rFonts w:ascii="Times New Roman" w:hAnsi="Times New Roman"/>
          <w:sz w:val="28"/>
          <w:szCs w:val="28"/>
          <w:vertAlign w:val="superscript"/>
        </w:rPr>
      </w:pPr>
      <w:r w:rsidRPr="005066EB">
        <w:rPr>
          <w:rFonts w:ascii="Times New Roman" w:hAnsi="Times New Roman"/>
          <w:sz w:val="28"/>
          <w:szCs w:val="28"/>
        </w:rPr>
        <w:t>Однако уменьшение норм выработки работникам в возрасте до 18 лет не должно приводить к снижению их заработной платы.</w:t>
      </w:r>
      <w:r>
        <w:rPr>
          <w:rFonts w:ascii="Times New Roman" w:hAnsi="Times New Roman"/>
          <w:sz w:val="28"/>
          <w:szCs w:val="28"/>
          <w:vertAlign w:val="superscript"/>
        </w:rPr>
        <w:t>24</w:t>
      </w:r>
    </w:p>
    <w:p w:rsidR="000E7354" w:rsidRDefault="000E7354" w:rsidP="00D43E12">
      <w:pPr>
        <w:spacing w:after="0" w:line="360" w:lineRule="auto"/>
        <w:ind w:firstLine="709"/>
        <w:jc w:val="both"/>
        <w:rPr>
          <w:rFonts w:ascii="Times New Roman" w:hAnsi="Times New Roman"/>
          <w:sz w:val="28"/>
          <w:szCs w:val="28"/>
        </w:rPr>
      </w:pPr>
      <w:r w:rsidRPr="00AE5445">
        <w:rPr>
          <w:rFonts w:ascii="Times New Roman" w:hAnsi="Times New Roman"/>
          <w:sz w:val="28"/>
          <w:szCs w:val="28"/>
        </w:rPr>
        <w:t>Оплата труда несовершеннолетнего работника осуществляется по правилам, установленным ст. 271 ТК РФ</w:t>
      </w:r>
      <w:r>
        <w:rPr>
          <w:rFonts w:ascii="Times New Roman" w:hAnsi="Times New Roman"/>
          <w:sz w:val="28"/>
          <w:szCs w:val="28"/>
        </w:rPr>
        <w:t xml:space="preserve"> и ст. 194 КЗоТ Украины</w:t>
      </w:r>
      <w:r w:rsidRPr="00AE5445">
        <w:rPr>
          <w:rFonts w:ascii="Times New Roman" w:hAnsi="Times New Roman"/>
          <w:sz w:val="28"/>
          <w:szCs w:val="28"/>
        </w:rPr>
        <w:t>.</w:t>
      </w:r>
    </w:p>
    <w:p w:rsidR="000E7354" w:rsidRDefault="000E7354" w:rsidP="00D43E12">
      <w:pPr>
        <w:spacing w:after="0" w:line="360" w:lineRule="auto"/>
        <w:ind w:firstLine="709"/>
        <w:jc w:val="both"/>
        <w:rPr>
          <w:rFonts w:ascii="Times New Roman" w:hAnsi="Times New Roman"/>
          <w:sz w:val="28"/>
          <w:szCs w:val="28"/>
          <w:vertAlign w:val="superscript"/>
        </w:rPr>
      </w:pPr>
    </w:p>
    <w:p w:rsidR="000E7354" w:rsidRDefault="000E7354" w:rsidP="00D43E12">
      <w:pPr>
        <w:spacing w:after="0" w:line="360" w:lineRule="auto"/>
        <w:ind w:firstLine="709"/>
        <w:jc w:val="both"/>
        <w:rPr>
          <w:rFonts w:ascii="Times New Roman" w:hAnsi="Times New Roman"/>
          <w:sz w:val="28"/>
          <w:szCs w:val="28"/>
          <w:vertAlign w:val="superscript"/>
        </w:rPr>
      </w:pPr>
    </w:p>
    <w:p w:rsidR="000E7354" w:rsidRDefault="000E7354" w:rsidP="00D43E12">
      <w:pPr>
        <w:spacing w:after="0" w:line="360" w:lineRule="auto"/>
        <w:ind w:firstLine="709"/>
        <w:jc w:val="both"/>
        <w:rPr>
          <w:rFonts w:ascii="Times New Roman" w:hAnsi="Times New Roman"/>
          <w:sz w:val="28"/>
          <w:szCs w:val="28"/>
        </w:rPr>
      </w:pPr>
    </w:p>
    <w:p w:rsidR="000E7354" w:rsidRDefault="000E7354" w:rsidP="00D43E12">
      <w:pPr>
        <w:spacing w:after="0" w:line="360" w:lineRule="auto"/>
        <w:ind w:firstLine="709"/>
        <w:jc w:val="both"/>
        <w:rPr>
          <w:rFonts w:ascii="Times New Roman" w:hAnsi="Times New Roman"/>
          <w:sz w:val="28"/>
          <w:szCs w:val="28"/>
        </w:rPr>
      </w:pP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rPr>
        <w:t>_________________________</w:t>
      </w:r>
    </w:p>
    <w:p w:rsidR="000E7354" w:rsidRPr="00D43E12" w:rsidRDefault="000E7354" w:rsidP="00D43E12">
      <w:pPr>
        <w:pStyle w:val="artname"/>
        <w:jc w:val="both"/>
        <w:rPr>
          <w:b w:val="0"/>
          <w:color w:val="auto"/>
          <w:sz w:val="24"/>
          <w:szCs w:val="24"/>
        </w:rPr>
      </w:pPr>
      <w:r w:rsidRPr="00D43E12">
        <w:rPr>
          <w:b w:val="0"/>
          <w:color w:val="auto"/>
          <w:sz w:val="24"/>
          <w:szCs w:val="24"/>
          <w:vertAlign w:val="superscript"/>
        </w:rPr>
        <w:t xml:space="preserve">23 </w:t>
      </w:r>
      <w:r w:rsidRPr="00D43E12">
        <w:rPr>
          <w:rStyle w:val="a7"/>
          <w:color w:val="auto"/>
          <w:sz w:val="24"/>
          <w:szCs w:val="24"/>
        </w:rPr>
        <w:t xml:space="preserve">Кичигина, </w:t>
      </w:r>
      <w:r w:rsidRPr="00D43E12">
        <w:rPr>
          <w:b w:val="0"/>
          <w:color w:val="auto"/>
          <w:sz w:val="24"/>
          <w:szCs w:val="24"/>
        </w:rPr>
        <w:t xml:space="preserve"> </w:t>
      </w:r>
      <w:r w:rsidRPr="00D43E12">
        <w:rPr>
          <w:rStyle w:val="a7"/>
          <w:color w:val="auto"/>
          <w:sz w:val="24"/>
          <w:szCs w:val="24"/>
        </w:rPr>
        <w:t xml:space="preserve">М.А. </w:t>
      </w:r>
      <w:r w:rsidRPr="00D43E12">
        <w:rPr>
          <w:b w:val="0"/>
          <w:color w:val="auto"/>
          <w:sz w:val="24"/>
          <w:szCs w:val="24"/>
        </w:rPr>
        <w:t xml:space="preserve">Правовые аспекты трудовых отношений с несовершеннолетними работниками. Журнал </w:t>
      </w:r>
      <w:hyperlink r:id="rId12" w:history="1">
        <w:r w:rsidRPr="00D43E12">
          <w:rPr>
            <w:rStyle w:val="a4"/>
            <w:b w:val="0"/>
            <w:color w:val="auto"/>
            <w:sz w:val="24"/>
            <w:szCs w:val="24"/>
            <w:u w:val="none"/>
          </w:rPr>
          <w:t>"Кадровые решения", №6, 2008</w:t>
        </w:r>
      </w:hyperlink>
      <w:r w:rsidRPr="00D43E12">
        <w:rPr>
          <w:b w:val="0"/>
          <w:color w:val="auto"/>
          <w:sz w:val="24"/>
          <w:szCs w:val="24"/>
        </w:rPr>
        <w:t xml:space="preserve"> (эл. рес.) / </w:t>
      </w:r>
      <w:hyperlink r:id="rId13" w:history="1">
        <w:r w:rsidRPr="00D43E12">
          <w:rPr>
            <w:rStyle w:val="a4"/>
            <w:b w:val="0"/>
            <w:color w:val="auto"/>
            <w:sz w:val="24"/>
            <w:szCs w:val="24"/>
            <w:u w:val="none"/>
          </w:rPr>
          <w:t>http://www.profiz.ru/kr/6_2008/pravovye_aspekty</w:t>
        </w:r>
      </w:hyperlink>
      <w:r w:rsidRPr="00D43E12">
        <w:rPr>
          <w:b w:val="0"/>
          <w:color w:val="auto"/>
          <w:sz w:val="24"/>
          <w:szCs w:val="24"/>
        </w:rPr>
        <w:t xml:space="preserve"> (доступ свобод.)</w:t>
      </w:r>
    </w:p>
    <w:p w:rsidR="000E7354" w:rsidRPr="00D43E12" w:rsidRDefault="000E7354" w:rsidP="00D43E12">
      <w:pPr>
        <w:pStyle w:val="artname"/>
        <w:jc w:val="both"/>
        <w:rPr>
          <w:b w:val="0"/>
          <w:color w:val="auto"/>
          <w:sz w:val="24"/>
          <w:szCs w:val="24"/>
        </w:rPr>
      </w:pPr>
      <w:r w:rsidRPr="00D43E12">
        <w:rPr>
          <w:b w:val="0"/>
          <w:color w:val="auto"/>
          <w:sz w:val="24"/>
          <w:szCs w:val="24"/>
          <w:vertAlign w:val="superscript"/>
        </w:rPr>
        <w:t>24</w:t>
      </w:r>
      <w:r w:rsidRPr="00D43E12">
        <w:rPr>
          <w:b w:val="0"/>
          <w:color w:val="auto"/>
          <w:sz w:val="24"/>
          <w:szCs w:val="24"/>
        </w:rPr>
        <w:t xml:space="preserve"> Миронов, В.И. Трудовое право России. Учебник. – М.: ООО «Журнал «Управление персоналом», 2004, стр. 211</w:t>
      </w:r>
    </w:p>
    <w:p w:rsidR="000E7354" w:rsidRPr="003F2E53" w:rsidRDefault="000E7354" w:rsidP="00D43E12">
      <w:pPr>
        <w:spacing w:after="0" w:line="240" w:lineRule="auto"/>
        <w:jc w:val="both"/>
        <w:rPr>
          <w:rFonts w:ascii="Times New Roman" w:hAnsi="Times New Roman"/>
          <w:sz w:val="24"/>
          <w:szCs w:val="24"/>
        </w:rPr>
      </w:pPr>
    </w:p>
    <w:p w:rsidR="000E7354" w:rsidRDefault="000E7354" w:rsidP="00D43E12">
      <w:pPr>
        <w:spacing w:after="0" w:line="360" w:lineRule="auto"/>
        <w:ind w:firstLine="709"/>
        <w:jc w:val="both"/>
        <w:rPr>
          <w:rFonts w:ascii="Times New Roman" w:hAnsi="Times New Roman"/>
          <w:sz w:val="28"/>
          <w:szCs w:val="28"/>
          <w:vertAlign w:val="superscript"/>
        </w:rPr>
      </w:pPr>
      <w:r w:rsidRPr="00AE5445">
        <w:rPr>
          <w:rFonts w:ascii="Times New Roman" w:hAnsi="Times New Roman"/>
          <w:sz w:val="28"/>
          <w:szCs w:val="28"/>
        </w:rPr>
        <w:t>Статья 271 ТК РФ устанавливает следующую оплату труда работников в возрасте до 18 лет: при повременной системе оплаты труда заработная плата несовершеннолетним работникам выплачивается на основании установленных тарифных ставок, должностных окладов пропорционально отработанному времени - соответственно 36 часов или 24 часа  в неделю (не совмещающим обучение с трудом) и 18 часов или 12 часов  в неделю (совмещающим обучение с трудом в свободное от учебы время). При сдельной системе оплаты труда труд лиц моложе 18 лет оплачивается по установленным сдельным расценкам для взрослых работников с учетом установленной для молодых работников нормы выработки.  Для работников в возрасте до восемнадцати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 оплата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w:t>
      </w:r>
      <w:r>
        <w:rPr>
          <w:rFonts w:ascii="Times New Roman" w:hAnsi="Times New Roman"/>
          <w:sz w:val="28"/>
          <w:szCs w:val="28"/>
        </w:rPr>
        <w:t>те за счет собственных средств.</w:t>
      </w:r>
      <w:r>
        <w:rPr>
          <w:rFonts w:ascii="Times New Roman" w:hAnsi="Times New Roman"/>
          <w:sz w:val="28"/>
          <w:szCs w:val="28"/>
          <w:vertAlign w:val="superscript"/>
        </w:rPr>
        <w:t>25</w:t>
      </w:r>
    </w:p>
    <w:p w:rsidR="000E7354" w:rsidRDefault="000E7354" w:rsidP="00D43E12">
      <w:pPr>
        <w:pStyle w:val="a5"/>
        <w:spacing w:before="0" w:beforeAutospacing="0" w:after="0" w:afterAutospacing="0" w:line="360" w:lineRule="auto"/>
        <w:ind w:firstLine="709"/>
        <w:jc w:val="both"/>
        <w:rPr>
          <w:sz w:val="28"/>
          <w:szCs w:val="28"/>
        </w:rPr>
      </w:pPr>
      <w:r w:rsidRPr="00BD25CF">
        <w:rPr>
          <w:sz w:val="28"/>
          <w:szCs w:val="28"/>
        </w:rPr>
        <w:t xml:space="preserve">В соответствии со ст. 194 КЗоТ Украины </w:t>
      </w:r>
      <w:r>
        <w:rPr>
          <w:sz w:val="28"/>
          <w:szCs w:val="28"/>
        </w:rPr>
        <w:t>з</w:t>
      </w:r>
      <w:r w:rsidRPr="00BD25CF">
        <w:rPr>
          <w:sz w:val="28"/>
          <w:szCs w:val="28"/>
        </w:rPr>
        <w:t>аработная плата работникам моложе восемнадцати лет при сокращенной продолжительности ежедневной работы выплачивается в том же размере, что и работникам соответствующих категорий при полной продолжительности ежедневной работы.</w:t>
      </w:r>
      <w:r>
        <w:rPr>
          <w:sz w:val="28"/>
          <w:szCs w:val="28"/>
        </w:rPr>
        <w:t xml:space="preserve"> </w:t>
      </w:r>
      <w:r w:rsidRPr="00BD25CF">
        <w:rPr>
          <w:sz w:val="28"/>
          <w:szCs w:val="28"/>
        </w:rPr>
        <w:t>Работа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w:t>
      </w:r>
      <w:r>
        <w:rPr>
          <w:sz w:val="28"/>
          <w:szCs w:val="28"/>
        </w:rPr>
        <w:t xml:space="preserve"> </w:t>
      </w:r>
    </w:p>
    <w:p w:rsidR="000E7354" w:rsidRDefault="000E7354" w:rsidP="00D43E12">
      <w:pPr>
        <w:pStyle w:val="a5"/>
        <w:spacing w:before="0" w:beforeAutospacing="0" w:after="0" w:afterAutospacing="0" w:line="360" w:lineRule="auto"/>
        <w:ind w:firstLine="709"/>
        <w:jc w:val="both"/>
        <w:rPr>
          <w:sz w:val="28"/>
          <w:szCs w:val="28"/>
        </w:rPr>
      </w:pPr>
    </w:p>
    <w:p w:rsidR="000E7354" w:rsidRDefault="000E7354" w:rsidP="00D43E12">
      <w:pPr>
        <w:pStyle w:val="a5"/>
        <w:spacing w:before="0" w:beforeAutospacing="0" w:after="0" w:afterAutospacing="0"/>
        <w:jc w:val="both"/>
      </w:pPr>
      <w:r>
        <w:t>______________________</w:t>
      </w:r>
    </w:p>
    <w:p w:rsidR="000E7354" w:rsidRPr="00D43E12" w:rsidRDefault="000E7354" w:rsidP="00D43E12">
      <w:pPr>
        <w:spacing w:after="96" w:line="264" w:lineRule="atLeast"/>
        <w:jc w:val="both"/>
        <w:outlineLvl w:val="0"/>
        <w:rPr>
          <w:rFonts w:ascii="Times New Roman" w:hAnsi="Times New Roman"/>
          <w:kern w:val="36"/>
          <w:sz w:val="24"/>
          <w:szCs w:val="24"/>
        </w:rPr>
      </w:pPr>
      <w:r w:rsidRPr="00D43E12">
        <w:rPr>
          <w:rFonts w:ascii="Times New Roman" w:hAnsi="Times New Roman"/>
          <w:sz w:val="24"/>
          <w:szCs w:val="24"/>
          <w:vertAlign w:val="superscript"/>
        </w:rPr>
        <w:t>25</w:t>
      </w:r>
      <w:r w:rsidRPr="00D43E12">
        <w:rPr>
          <w:rFonts w:ascii="Times New Roman" w:hAnsi="Times New Roman"/>
          <w:sz w:val="24"/>
          <w:szCs w:val="24"/>
        </w:rPr>
        <w:t xml:space="preserve"> </w:t>
      </w:r>
      <w:r w:rsidRPr="00D43E12">
        <w:rPr>
          <w:rFonts w:ascii="Times New Roman" w:hAnsi="Times New Roman"/>
          <w:bCs/>
          <w:kern w:val="36"/>
          <w:sz w:val="24"/>
          <w:szCs w:val="24"/>
        </w:rPr>
        <w:t xml:space="preserve">Трудовой кодекс РФ о применении труда несовершеннолетних. Справка, 2008 (эл. рес.) / </w:t>
      </w:r>
      <w:hyperlink r:id="rId14" w:history="1">
        <w:r w:rsidRPr="00D43E12">
          <w:rPr>
            <w:rStyle w:val="a4"/>
            <w:rFonts w:ascii="Times New Roman" w:hAnsi="Times New Roman"/>
            <w:bCs/>
            <w:color w:val="auto"/>
            <w:kern w:val="36"/>
            <w:sz w:val="24"/>
            <w:szCs w:val="24"/>
            <w:u w:val="none"/>
          </w:rPr>
          <w:t>http://www.rian.ru/spravka/20080620/111470557.html</w:t>
        </w:r>
      </w:hyperlink>
      <w:r w:rsidRPr="00D43E12">
        <w:rPr>
          <w:rFonts w:ascii="Times New Roman" w:hAnsi="Times New Roman"/>
          <w:bCs/>
          <w:kern w:val="36"/>
          <w:sz w:val="24"/>
          <w:szCs w:val="24"/>
        </w:rPr>
        <w:t xml:space="preserve"> (доступ свобод.)</w:t>
      </w:r>
    </w:p>
    <w:p w:rsidR="000E7354" w:rsidRPr="00BD25CF" w:rsidRDefault="000E7354" w:rsidP="00D43E12">
      <w:pPr>
        <w:pStyle w:val="a5"/>
        <w:spacing w:before="0" w:beforeAutospacing="0" w:after="0" w:afterAutospacing="0"/>
        <w:jc w:val="both"/>
      </w:pPr>
    </w:p>
    <w:p w:rsidR="000E7354" w:rsidRDefault="000E7354" w:rsidP="00D43E12">
      <w:pPr>
        <w:pStyle w:val="a5"/>
        <w:spacing w:before="0" w:beforeAutospacing="0" w:after="0" w:afterAutospacing="0" w:line="360" w:lineRule="auto"/>
        <w:ind w:firstLine="709"/>
        <w:jc w:val="both"/>
        <w:rPr>
          <w:sz w:val="28"/>
          <w:szCs w:val="28"/>
        </w:rPr>
      </w:pPr>
    </w:p>
    <w:p w:rsidR="000E7354" w:rsidRDefault="000E7354" w:rsidP="00D43E12">
      <w:pPr>
        <w:pStyle w:val="a5"/>
        <w:spacing w:before="0" w:beforeAutospacing="0" w:after="0" w:afterAutospacing="0" w:line="360" w:lineRule="auto"/>
        <w:jc w:val="both"/>
        <w:rPr>
          <w:sz w:val="28"/>
          <w:szCs w:val="28"/>
        </w:rPr>
      </w:pPr>
      <w:r w:rsidRPr="00BD25CF">
        <w:rPr>
          <w:sz w:val="28"/>
          <w:szCs w:val="28"/>
        </w:rPr>
        <w:t>Оплата труда учащихся общеобразовательных школ, профессионально-технических и средних специальных учебных заведений, работающих в свободное от учебы время, производится пропорционально отработанному времени или в зависимости от выработки. Предприятия могут устанавливать ученикам доплаты к заработной плате.</w:t>
      </w:r>
      <w:r>
        <w:rPr>
          <w:sz w:val="28"/>
          <w:szCs w:val="28"/>
          <w:vertAlign w:val="superscript"/>
        </w:rPr>
        <w:t>26</w:t>
      </w:r>
    </w:p>
    <w:p w:rsidR="000E7354" w:rsidRDefault="000E7354" w:rsidP="00D43E12">
      <w:pPr>
        <w:pStyle w:val="a5"/>
        <w:spacing w:before="0" w:beforeAutospacing="0" w:after="0" w:afterAutospacing="0" w:line="360" w:lineRule="auto"/>
        <w:ind w:firstLine="709"/>
        <w:jc w:val="both"/>
        <w:rPr>
          <w:sz w:val="28"/>
          <w:szCs w:val="28"/>
        </w:rPr>
      </w:pPr>
      <w:r w:rsidRPr="000D2A8C">
        <w:rPr>
          <w:sz w:val="28"/>
          <w:szCs w:val="28"/>
        </w:rPr>
        <w:t>В ч. 3 ст. 37 Конституции РФ</w:t>
      </w:r>
      <w:r>
        <w:rPr>
          <w:sz w:val="28"/>
          <w:szCs w:val="28"/>
        </w:rPr>
        <w:t xml:space="preserve"> и ст. 43 Конституции Украины</w:t>
      </w:r>
      <w:r w:rsidRPr="000D2A8C">
        <w:rPr>
          <w:sz w:val="28"/>
          <w:szCs w:val="28"/>
        </w:rPr>
        <w:t xml:space="preserve"> каждому работнику гарантируется выплата вознаграждения за труд без какой-либо дискриминации.</w:t>
      </w:r>
      <w:r>
        <w:rPr>
          <w:sz w:val="28"/>
          <w:szCs w:val="28"/>
          <w:vertAlign w:val="superscript"/>
        </w:rPr>
        <w:t>27</w:t>
      </w:r>
      <w:r w:rsidRPr="000D2A8C">
        <w:rPr>
          <w:sz w:val="28"/>
          <w:szCs w:val="28"/>
        </w:rPr>
        <w:t>В рассматриваемом случае размер оплаты труда несовершеннолетних работников по сравнению с другими работниками, выполняющими трудовую функцию на условиях сокращенного рабочего времени, уменьшается.</w:t>
      </w:r>
      <w:r w:rsidRPr="000D2A8C">
        <w:t xml:space="preserve"> </w:t>
      </w:r>
      <w:r w:rsidRPr="000D2A8C">
        <w:rPr>
          <w:sz w:val="28"/>
          <w:szCs w:val="28"/>
        </w:rPr>
        <w:t>Данное уменьшение происходит в связи с возрастом работника, что в ч. 2 ст. 3 ТК РФ</w:t>
      </w:r>
      <w:r>
        <w:rPr>
          <w:sz w:val="28"/>
          <w:szCs w:val="28"/>
        </w:rPr>
        <w:t xml:space="preserve"> и ст. 2</w:t>
      </w:r>
      <w:r>
        <w:rPr>
          <w:sz w:val="28"/>
          <w:szCs w:val="28"/>
          <w:vertAlign w:val="superscript"/>
        </w:rPr>
        <w:t>1</w:t>
      </w:r>
      <w:r>
        <w:rPr>
          <w:sz w:val="28"/>
          <w:szCs w:val="28"/>
        </w:rPr>
        <w:t xml:space="preserve"> КЗоТ Украины</w:t>
      </w:r>
      <w:r w:rsidRPr="000D2A8C">
        <w:rPr>
          <w:sz w:val="28"/>
          <w:szCs w:val="28"/>
        </w:rPr>
        <w:t xml:space="preserve"> признается дискриминацией. Следовательно, ограничение права несовершеннолетних работников на получение заработной платы в полном объеме противоречит ст. 19, 37 Конституции РФ</w:t>
      </w:r>
      <w:r>
        <w:rPr>
          <w:sz w:val="28"/>
          <w:szCs w:val="28"/>
        </w:rPr>
        <w:t>, ст. 24,43 Конституции Украины</w:t>
      </w:r>
      <w:r w:rsidRPr="000D2A8C">
        <w:rPr>
          <w:sz w:val="28"/>
          <w:szCs w:val="28"/>
        </w:rPr>
        <w:t>.</w:t>
      </w:r>
      <w:r>
        <w:rPr>
          <w:sz w:val="28"/>
          <w:szCs w:val="28"/>
          <w:vertAlign w:val="superscript"/>
        </w:rPr>
        <w:t>28</w:t>
      </w:r>
    </w:p>
    <w:p w:rsidR="000E7354" w:rsidRDefault="000E7354" w:rsidP="00D43E12">
      <w:pPr>
        <w:spacing w:after="0" w:line="360" w:lineRule="auto"/>
        <w:ind w:firstLine="709"/>
        <w:jc w:val="both"/>
        <w:rPr>
          <w:rFonts w:ascii="Times New Roman" w:hAnsi="Times New Roman"/>
          <w:sz w:val="28"/>
          <w:szCs w:val="28"/>
        </w:rPr>
      </w:pPr>
      <w:r w:rsidRPr="003271D5">
        <w:rPr>
          <w:rFonts w:ascii="Times New Roman" w:hAnsi="Times New Roman"/>
          <w:sz w:val="28"/>
          <w:szCs w:val="28"/>
        </w:rPr>
        <w:t>В ч. 3 ст. 271 ТК РФ</w:t>
      </w:r>
      <w:r>
        <w:rPr>
          <w:rFonts w:ascii="Times New Roman" w:hAnsi="Times New Roman"/>
          <w:sz w:val="28"/>
          <w:szCs w:val="28"/>
        </w:rPr>
        <w:t xml:space="preserve"> и ч. 3 ст. 194 КЗоТ Украины </w:t>
      </w:r>
      <w:r w:rsidRPr="003271D5">
        <w:rPr>
          <w:rFonts w:ascii="Times New Roman" w:hAnsi="Times New Roman"/>
          <w:sz w:val="28"/>
          <w:szCs w:val="28"/>
        </w:rPr>
        <w:t xml:space="preserve"> сказано о том, что оплата труда работников в возрасте до 18 лет, обучающихся в общеобразовательных учреждениях, образовательных учреждениях начального, среднего, высшего профессионального образования, работающих в свободное от учебы время, производится пропорционально отработанному времени. Но при этом работодатель также вправе устанавливать этим работникам за счет собственных средств доплаты к заработной плате. В подобной ситуации также возникает противоречие между общей и специальной нормой, противоречащей конституционным требованиям.</w:t>
      </w: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rPr>
        <w:t>______________________________</w:t>
      </w: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vertAlign w:val="superscript"/>
        </w:rPr>
        <w:t xml:space="preserve">26 </w:t>
      </w:r>
      <w:r>
        <w:rPr>
          <w:rFonts w:ascii="Times New Roman" w:hAnsi="Times New Roman"/>
          <w:sz w:val="24"/>
          <w:szCs w:val="24"/>
        </w:rPr>
        <w:t xml:space="preserve">ст. 194 </w:t>
      </w:r>
      <w:r w:rsidRPr="00C80D84">
        <w:rPr>
          <w:rFonts w:ascii="Times New Roman" w:hAnsi="Times New Roman"/>
          <w:sz w:val="24"/>
          <w:szCs w:val="24"/>
        </w:rPr>
        <w:t>Кодекс законов о труде Украины от 10.12.71 г. № 322-VIII</w:t>
      </w:r>
    </w:p>
    <w:p w:rsidR="000E7354" w:rsidRPr="00ED7873" w:rsidRDefault="000E7354" w:rsidP="00D43E12">
      <w:pPr>
        <w:pStyle w:val="f"/>
        <w:ind w:left="0"/>
      </w:pPr>
      <w:r w:rsidRPr="00ED7873">
        <w:rPr>
          <w:vertAlign w:val="superscript"/>
        </w:rPr>
        <w:t xml:space="preserve">27 </w:t>
      </w:r>
      <w:bookmarkStart w:id="3" w:name="p8"/>
      <w:bookmarkEnd w:id="3"/>
      <w:r w:rsidRPr="00ED7873">
        <w:t xml:space="preserve">Конституция Российской Федерации </w:t>
      </w:r>
      <w:bookmarkStart w:id="4" w:name="p9"/>
      <w:bookmarkEnd w:id="4"/>
      <w:r w:rsidRPr="00ED7873">
        <w:t>(принята всенародным голосованием 12.12.1993)</w:t>
      </w:r>
      <w:bookmarkStart w:id="5" w:name="p10"/>
      <w:bookmarkEnd w:id="5"/>
      <w:r w:rsidRPr="00ED7873">
        <w:t>(с учетом поправок, внесенных Законами РФ о поправках к Конституции РФ от 30.12.2008 N 6-ФКЗ, от 30.12.2008 N 7-ФКЗ)</w:t>
      </w:r>
    </w:p>
    <w:p w:rsidR="000E7354" w:rsidRPr="00ED7873" w:rsidRDefault="000E7354" w:rsidP="00D43E12">
      <w:pPr>
        <w:pStyle w:val="f"/>
        <w:ind w:left="0"/>
      </w:pPr>
      <w:r w:rsidRPr="00ED7873">
        <w:rPr>
          <w:vertAlign w:val="superscript"/>
        </w:rPr>
        <w:t xml:space="preserve">28 </w:t>
      </w:r>
      <w:r>
        <w:t>Конституция Украины от 28 июня 1996 года №254к/96 ВР</w:t>
      </w:r>
    </w:p>
    <w:p w:rsidR="000E7354" w:rsidRPr="004E06CA" w:rsidRDefault="000E7354" w:rsidP="00D43E12">
      <w:pPr>
        <w:spacing w:after="0" w:line="240" w:lineRule="auto"/>
        <w:jc w:val="both"/>
        <w:rPr>
          <w:rFonts w:ascii="Times New Roman" w:hAnsi="Times New Roman"/>
          <w:sz w:val="24"/>
          <w:szCs w:val="24"/>
        </w:rPr>
      </w:pPr>
    </w:p>
    <w:p w:rsidR="000E7354" w:rsidRPr="003271D5" w:rsidRDefault="000E7354" w:rsidP="00D43E12">
      <w:pPr>
        <w:spacing w:after="0" w:line="360" w:lineRule="auto"/>
        <w:jc w:val="both"/>
        <w:rPr>
          <w:rFonts w:ascii="Times New Roman" w:hAnsi="Times New Roman"/>
          <w:sz w:val="28"/>
          <w:szCs w:val="28"/>
          <w:vertAlign w:val="superscript"/>
        </w:rPr>
      </w:pPr>
      <w:r w:rsidRPr="003271D5">
        <w:rPr>
          <w:rFonts w:ascii="Times New Roman" w:hAnsi="Times New Roman"/>
          <w:sz w:val="28"/>
          <w:szCs w:val="28"/>
        </w:rPr>
        <w:t xml:space="preserve"> В связи с этим применению подлежит общая норма, гарантирующая работнику в возрасте до 18 лет получение соответствующих доплат. Однако размер этих доплат должен быть определен в зависимости от отработанного указанным работником рабочего времени. По общему правилу в свободное от учебы время работники в возрасте до 18 лет трудятся половину рабочей нормы, например, работники в возрасте от 16 до 18 лет вместо 36 часов работают 18 часов в неделю. В этом случае и доплата должна быть им произведена за два, а не за четыре часа, то есть пропорционально отработанному времени.</w:t>
      </w:r>
      <w:r>
        <w:rPr>
          <w:rFonts w:ascii="Times New Roman" w:hAnsi="Times New Roman"/>
          <w:sz w:val="28"/>
          <w:szCs w:val="28"/>
          <w:vertAlign w:val="superscript"/>
        </w:rPr>
        <w:t>29</w:t>
      </w:r>
    </w:p>
    <w:p w:rsidR="000E7354" w:rsidRPr="003271D5" w:rsidRDefault="000E7354" w:rsidP="00D43E12">
      <w:pPr>
        <w:pStyle w:val="a5"/>
        <w:spacing w:before="0" w:beforeAutospacing="0" w:after="0" w:afterAutospacing="0" w:line="360" w:lineRule="auto"/>
        <w:ind w:firstLine="709"/>
        <w:jc w:val="both"/>
        <w:rPr>
          <w:sz w:val="28"/>
          <w:szCs w:val="28"/>
        </w:rPr>
      </w:pPr>
    </w:p>
    <w:p w:rsidR="000E7354" w:rsidRPr="00AE5445" w:rsidRDefault="000E7354" w:rsidP="00D43E12">
      <w:pPr>
        <w:spacing w:after="0" w:line="360" w:lineRule="auto"/>
        <w:ind w:firstLine="709"/>
        <w:jc w:val="both"/>
        <w:rPr>
          <w:rFonts w:ascii="Times New Roman" w:hAnsi="Times New Roman"/>
          <w:sz w:val="28"/>
          <w:szCs w:val="28"/>
        </w:rPr>
      </w:pPr>
    </w:p>
    <w:p w:rsidR="000E7354" w:rsidRPr="003F2E53" w:rsidRDefault="000E7354" w:rsidP="00D43E12">
      <w:pPr>
        <w:spacing w:after="0" w:line="360" w:lineRule="auto"/>
        <w:ind w:firstLine="709"/>
        <w:jc w:val="both"/>
        <w:rPr>
          <w:rFonts w:ascii="Times New Roman" w:hAnsi="Times New Roman"/>
          <w:sz w:val="28"/>
          <w:szCs w:val="28"/>
        </w:rPr>
      </w:pPr>
    </w:p>
    <w:p w:rsidR="000E7354" w:rsidRDefault="000E7354" w:rsidP="00D43E12">
      <w:pPr>
        <w:spacing w:after="0" w:line="360" w:lineRule="auto"/>
        <w:ind w:firstLine="709"/>
        <w:jc w:val="both"/>
        <w:rPr>
          <w:rFonts w:ascii="Times New Roman" w:hAnsi="Times New Roman"/>
          <w:sz w:val="28"/>
          <w:szCs w:val="28"/>
        </w:rPr>
      </w:pPr>
    </w:p>
    <w:p w:rsidR="000E7354" w:rsidRDefault="000E7354" w:rsidP="00D43E12">
      <w:pPr>
        <w:spacing w:after="0" w:line="240" w:lineRule="auto"/>
        <w:jc w:val="both"/>
        <w:rPr>
          <w:rFonts w:ascii="Times New Roman" w:hAnsi="Times New Roman"/>
          <w:sz w:val="28"/>
          <w:szCs w:val="28"/>
        </w:rPr>
      </w:pPr>
    </w:p>
    <w:p w:rsidR="000E7354" w:rsidRDefault="000E7354" w:rsidP="00D43E12">
      <w:pPr>
        <w:spacing w:after="0" w:line="360" w:lineRule="auto"/>
        <w:ind w:firstLine="709"/>
        <w:jc w:val="both"/>
        <w:rPr>
          <w:rFonts w:ascii="Times New Roman" w:hAnsi="Times New Roman"/>
          <w:sz w:val="28"/>
          <w:szCs w:val="28"/>
        </w:rPr>
      </w:pPr>
    </w:p>
    <w:p w:rsidR="000E7354" w:rsidRDefault="000E7354" w:rsidP="00D43E12">
      <w:pPr>
        <w:spacing w:after="0" w:line="240" w:lineRule="auto"/>
        <w:jc w:val="both"/>
        <w:rPr>
          <w:rFonts w:ascii="Times New Roman" w:hAnsi="Times New Roman"/>
          <w:sz w:val="28"/>
          <w:szCs w:val="28"/>
        </w:rPr>
      </w:pPr>
    </w:p>
    <w:p w:rsidR="000E7354" w:rsidRPr="00493A1E" w:rsidRDefault="000E7354" w:rsidP="00D43E12">
      <w:pPr>
        <w:rPr>
          <w:rFonts w:ascii="Times New Roman" w:hAnsi="Times New Roman"/>
          <w:sz w:val="28"/>
          <w:szCs w:val="28"/>
        </w:rPr>
      </w:pPr>
    </w:p>
    <w:p w:rsidR="000E7354" w:rsidRPr="00493A1E" w:rsidRDefault="000E7354" w:rsidP="00D43E12">
      <w:pPr>
        <w:rPr>
          <w:rFonts w:ascii="Times New Roman" w:hAnsi="Times New Roman"/>
          <w:sz w:val="28"/>
          <w:szCs w:val="28"/>
        </w:rPr>
      </w:pPr>
    </w:p>
    <w:p w:rsidR="000E7354" w:rsidRPr="00493A1E" w:rsidRDefault="000E7354" w:rsidP="00D43E12">
      <w:pPr>
        <w:rPr>
          <w:rFonts w:ascii="Times New Roman" w:hAnsi="Times New Roman"/>
          <w:sz w:val="28"/>
          <w:szCs w:val="28"/>
        </w:rPr>
      </w:pPr>
    </w:p>
    <w:p w:rsidR="000E7354" w:rsidRPr="00493A1E" w:rsidRDefault="000E7354" w:rsidP="00D43E12">
      <w:pPr>
        <w:rPr>
          <w:rFonts w:ascii="Times New Roman" w:hAnsi="Times New Roman"/>
          <w:sz w:val="28"/>
          <w:szCs w:val="28"/>
        </w:rPr>
      </w:pPr>
    </w:p>
    <w:p w:rsidR="000E7354" w:rsidRDefault="000E7354" w:rsidP="00D43E12">
      <w:pPr>
        <w:rPr>
          <w:rFonts w:ascii="Times New Roman" w:hAnsi="Times New Roman"/>
          <w:sz w:val="28"/>
          <w:szCs w:val="28"/>
        </w:rPr>
      </w:pPr>
    </w:p>
    <w:p w:rsidR="000E7354" w:rsidRDefault="000E7354" w:rsidP="00D43E12">
      <w:pPr>
        <w:rPr>
          <w:rFonts w:ascii="Times New Roman" w:hAnsi="Times New Roman"/>
          <w:sz w:val="28"/>
          <w:szCs w:val="28"/>
        </w:rPr>
      </w:pPr>
    </w:p>
    <w:p w:rsidR="000E7354" w:rsidRDefault="000E7354" w:rsidP="00D43E12">
      <w:pPr>
        <w:rPr>
          <w:rFonts w:ascii="Times New Roman" w:hAnsi="Times New Roman"/>
          <w:sz w:val="28"/>
          <w:szCs w:val="28"/>
        </w:rPr>
      </w:pPr>
    </w:p>
    <w:p w:rsidR="000E7354" w:rsidRPr="00493A1E" w:rsidRDefault="000E7354" w:rsidP="00D43E12">
      <w:pPr>
        <w:rPr>
          <w:rFonts w:ascii="Times New Roman" w:hAnsi="Times New Roman"/>
          <w:sz w:val="28"/>
          <w:szCs w:val="28"/>
        </w:rPr>
      </w:pPr>
    </w:p>
    <w:p w:rsidR="000E7354" w:rsidRDefault="000E7354" w:rsidP="00D43E12">
      <w:pPr>
        <w:rPr>
          <w:rFonts w:ascii="Times New Roman" w:hAnsi="Times New Roman"/>
          <w:sz w:val="28"/>
          <w:szCs w:val="28"/>
        </w:rPr>
      </w:pPr>
    </w:p>
    <w:p w:rsidR="000E7354" w:rsidRDefault="000E7354" w:rsidP="00D43E12">
      <w:pPr>
        <w:spacing w:after="0" w:line="240" w:lineRule="auto"/>
        <w:jc w:val="both"/>
        <w:rPr>
          <w:rFonts w:ascii="Times New Roman" w:hAnsi="Times New Roman"/>
          <w:sz w:val="24"/>
          <w:szCs w:val="24"/>
        </w:rPr>
      </w:pPr>
      <w:r>
        <w:rPr>
          <w:rFonts w:ascii="Times New Roman" w:hAnsi="Times New Roman"/>
          <w:sz w:val="24"/>
          <w:szCs w:val="24"/>
        </w:rPr>
        <w:t>______________________________</w:t>
      </w:r>
    </w:p>
    <w:p w:rsidR="000E7354" w:rsidRPr="00493A1E" w:rsidRDefault="000E7354" w:rsidP="00D43E12">
      <w:pPr>
        <w:spacing w:after="0" w:line="240" w:lineRule="auto"/>
        <w:jc w:val="both"/>
        <w:rPr>
          <w:rFonts w:ascii="Times New Roman" w:hAnsi="Times New Roman"/>
          <w:sz w:val="24"/>
          <w:szCs w:val="24"/>
        </w:rPr>
      </w:pPr>
      <w:r w:rsidRPr="00493A1E">
        <w:rPr>
          <w:rFonts w:ascii="Times New Roman" w:hAnsi="Times New Roman"/>
          <w:sz w:val="24"/>
          <w:szCs w:val="24"/>
          <w:vertAlign w:val="superscript"/>
        </w:rPr>
        <w:t>29</w:t>
      </w:r>
      <w:r w:rsidRPr="00493A1E">
        <w:rPr>
          <w:rFonts w:ascii="Times New Roman" w:hAnsi="Times New Roman"/>
          <w:sz w:val="24"/>
          <w:szCs w:val="24"/>
        </w:rPr>
        <w:t xml:space="preserve"> Миронов, В.И. Трудовое право России. Учебник. – М.: ООО «Журнал «Управление персоналом», 2004, стр. 211</w:t>
      </w: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Pr="00D43E12" w:rsidRDefault="000E7354" w:rsidP="00D43E12">
      <w:pPr>
        <w:spacing w:after="0" w:line="360" w:lineRule="auto"/>
        <w:ind w:firstLine="709"/>
        <w:jc w:val="both"/>
        <w:rPr>
          <w:rFonts w:ascii="Times New Roman" w:hAnsi="Times New Roman"/>
          <w:sz w:val="28"/>
          <w:szCs w:val="28"/>
        </w:rPr>
      </w:pPr>
      <w:r w:rsidRPr="00D43E12">
        <w:rPr>
          <w:rFonts w:ascii="Times New Roman" w:hAnsi="Times New Roman"/>
          <w:sz w:val="28"/>
          <w:szCs w:val="28"/>
        </w:rPr>
        <w:t>ГЛАВА 2. ОСОБЕННОСТИ ПРАВОВОГО РЕГУЛИРОВАНИЯ ТРУДА НЕСОВЕРШЕННОЛЕТНИХ</w:t>
      </w:r>
    </w:p>
    <w:p w:rsidR="000E7354" w:rsidRPr="00D43E12" w:rsidRDefault="000E7354" w:rsidP="00D43E12">
      <w:pPr>
        <w:spacing w:after="0" w:line="360" w:lineRule="auto"/>
        <w:ind w:firstLine="709"/>
        <w:jc w:val="both"/>
        <w:rPr>
          <w:rFonts w:ascii="Times New Roman" w:hAnsi="Times New Roman"/>
          <w:sz w:val="28"/>
          <w:szCs w:val="28"/>
        </w:rPr>
      </w:pPr>
    </w:p>
    <w:p w:rsidR="000E7354" w:rsidRPr="00D43E12" w:rsidRDefault="000E7354" w:rsidP="00D43E12">
      <w:pPr>
        <w:tabs>
          <w:tab w:val="left" w:pos="1172"/>
        </w:tabs>
        <w:spacing w:after="0" w:line="360" w:lineRule="auto"/>
        <w:ind w:firstLine="709"/>
        <w:jc w:val="both"/>
        <w:rPr>
          <w:rStyle w:val="a7"/>
          <w:rFonts w:ascii="Times New Roman" w:hAnsi="Times New Roman"/>
          <w:b w:val="0"/>
          <w:sz w:val="28"/>
          <w:szCs w:val="28"/>
        </w:rPr>
      </w:pPr>
      <w:r w:rsidRPr="00D43E12">
        <w:rPr>
          <w:rFonts w:ascii="Times New Roman" w:hAnsi="Times New Roman"/>
          <w:sz w:val="28"/>
          <w:szCs w:val="28"/>
        </w:rPr>
        <w:tab/>
      </w:r>
      <w:r w:rsidRPr="00D43E12">
        <w:rPr>
          <w:rStyle w:val="a7"/>
          <w:rFonts w:ascii="Times New Roman" w:hAnsi="Times New Roman"/>
          <w:b w:val="0"/>
          <w:sz w:val="28"/>
          <w:szCs w:val="28"/>
        </w:rPr>
        <w:t>Нормативные правовые акты устанавливают ряд специальных гарантий и льгот для работников в возрасте до 18 лет, выделяя их в число особых субъектов трудовых правоотношений. При этом учитывается, что несовершеннолетние зачастую впервые вступают в трудовые отношения, не имеют опыта работы, нуждаются в особой охране здоровья, создании специальных условий безопасности труда. Статья 265 ТК РФ и статья 190 КЗоТ Украины содержит положения, устанавливающие запрет применения труда лиц в возрасте до 18 лет. Аналогичные ограничения содержатся и в других нормативных правовых актах.</w:t>
      </w:r>
      <w:r w:rsidRPr="00D43E12">
        <w:rPr>
          <w:rStyle w:val="a7"/>
          <w:rFonts w:ascii="Times New Roman" w:hAnsi="Times New Roman"/>
          <w:b w:val="0"/>
          <w:sz w:val="28"/>
          <w:szCs w:val="28"/>
          <w:vertAlign w:val="superscript"/>
        </w:rPr>
        <w:t>30</w:t>
      </w:r>
    </w:p>
    <w:p w:rsidR="000E7354" w:rsidRPr="00D43E12" w:rsidRDefault="000E7354" w:rsidP="00D43E12">
      <w:pPr>
        <w:spacing w:after="0" w:line="360" w:lineRule="auto"/>
        <w:ind w:firstLine="709"/>
        <w:jc w:val="both"/>
        <w:rPr>
          <w:rFonts w:ascii="Times New Roman" w:hAnsi="Times New Roman"/>
          <w:sz w:val="28"/>
          <w:szCs w:val="28"/>
          <w:vertAlign w:val="superscript"/>
        </w:rPr>
      </w:pPr>
      <w:r w:rsidRPr="00D43E12">
        <w:rPr>
          <w:rFonts w:ascii="Times New Roman" w:hAnsi="Times New Roman"/>
          <w:sz w:val="28"/>
          <w:szCs w:val="28"/>
        </w:rPr>
        <w:t>Правовое регулирование положения несовершеннолетних в Российском законодательстве осуществляется Конституцией Российской Федерации, Трудовым кодексом, Гражданским Кодексом, Семейным Кодексом, Кодексом об Административных правонарушениях  и рядом Федеральных Законов и других нормативно-правовых актов Российской Федерации, носящих комплексный характер, в которых в той или иной степени определяется положение несовершеннолетних.</w:t>
      </w:r>
      <w:r w:rsidRPr="00D43E12">
        <w:rPr>
          <w:rFonts w:ascii="Times New Roman" w:hAnsi="Times New Roman"/>
          <w:sz w:val="28"/>
          <w:szCs w:val="28"/>
          <w:vertAlign w:val="superscript"/>
        </w:rPr>
        <w:t>31</w:t>
      </w:r>
    </w:p>
    <w:p w:rsidR="000E7354" w:rsidRPr="00D43E12" w:rsidRDefault="000E7354" w:rsidP="00D43E12">
      <w:pPr>
        <w:spacing w:after="0" w:line="360" w:lineRule="auto"/>
        <w:ind w:firstLine="709"/>
        <w:jc w:val="both"/>
        <w:rPr>
          <w:rFonts w:ascii="Times New Roman" w:hAnsi="Times New Roman"/>
          <w:sz w:val="28"/>
          <w:szCs w:val="28"/>
        </w:rPr>
      </w:pPr>
      <w:r w:rsidRPr="00D43E12">
        <w:rPr>
          <w:rFonts w:ascii="Times New Roman" w:hAnsi="Times New Roman"/>
          <w:sz w:val="28"/>
          <w:szCs w:val="28"/>
        </w:rPr>
        <w:t>В Украине Правовое регулирование положения несовершеннолетних осуществляется Конституцией Украины, КЗоТ Украины, Гражданским Кодексом, Семейным Кодексом, Законом Украины « Об охране труда» и др.</w:t>
      </w:r>
    </w:p>
    <w:p w:rsidR="000E7354" w:rsidRPr="00D43E12" w:rsidRDefault="000E7354" w:rsidP="00D43E12">
      <w:pPr>
        <w:spacing w:after="0" w:line="360" w:lineRule="auto"/>
        <w:ind w:firstLine="709"/>
        <w:jc w:val="both"/>
        <w:rPr>
          <w:rFonts w:ascii="Times New Roman" w:hAnsi="Times New Roman"/>
          <w:sz w:val="28"/>
          <w:szCs w:val="28"/>
        </w:rPr>
      </w:pPr>
    </w:p>
    <w:p w:rsidR="000E7354" w:rsidRPr="00D43E12" w:rsidRDefault="000E7354" w:rsidP="00D43E12">
      <w:pPr>
        <w:spacing w:after="0" w:line="360" w:lineRule="auto"/>
        <w:ind w:firstLine="709"/>
        <w:jc w:val="both"/>
        <w:rPr>
          <w:rFonts w:ascii="Times New Roman" w:hAnsi="Times New Roman"/>
          <w:sz w:val="28"/>
          <w:szCs w:val="28"/>
        </w:rPr>
      </w:pPr>
    </w:p>
    <w:p w:rsidR="000E7354" w:rsidRPr="00D43E12" w:rsidRDefault="000E7354" w:rsidP="00D43E12">
      <w:pPr>
        <w:spacing w:after="0" w:line="360" w:lineRule="auto"/>
        <w:ind w:firstLine="709"/>
        <w:jc w:val="both"/>
        <w:rPr>
          <w:rFonts w:ascii="Times New Roman" w:hAnsi="Times New Roman"/>
          <w:sz w:val="28"/>
          <w:szCs w:val="28"/>
        </w:rPr>
      </w:pPr>
    </w:p>
    <w:p w:rsidR="000E7354" w:rsidRPr="00D43E12" w:rsidRDefault="000E7354" w:rsidP="00D43E12">
      <w:pPr>
        <w:spacing w:after="0" w:line="240" w:lineRule="auto"/>
        <w:jc w:val="both"/>
        <w:rPr>
          <w:rFonts w:ascii="Times New Roman" w:hAnsi="Times New Roman"/>
          <w:sz w:val="24"/>
          <w:szCs w:val="24"/>
        </w:rPr>
      </w:pPr>
      <w:r w:rsidRPr="00D43E12">
        <w:rPr>
          <w:rFonts w:ascii="Times New Roman" w:hAnsi="Times New Roman"/>
          <w:sz w:val="24"/>
          <w:szCs w:val="24"/>
        </w:rPr>
        <w:t>_____________________________</w:t>
      </w:r>
    </w:p>
    <w:p w:rsidR="000E7354" w:rsidRPr="00D43E12" w:rsidRDefault="000E7354" w:rsidP="00D43E12">
      <w:pPr>
        <w:spacing w:after="0" w:line="240" w:lineRule="auto"/>
        <w:jc w:val="both"/>
        <w:rPr>
          <w:rFonts w:ascii="Times New Roman" w:hAnsi="Times New Roman"/>
          <w:sz w:val="24"/>
          <w:szCs w:val="24"/>
        </w:rPr>
      </w:pPr>
      <w:r w:rsidRPr="00D43E12">
        <w:rPr>
          <w:rFonts w:ascii="Times New Roman" w:hAnsi="Times New Roman"/>
          <w:sz w:val="24"/>
          <w:szCs w:val="24"/>
          <w:vertAlign w:val="superscript"/>
        </w:rPr>
        <w:t xml:space="preserve">30 </w:t>
      </w:r>
      <w:r w:rsidRPr="00D43E12">
        <w:rPr>
          <w:rFonts w:ascii="Times New Roman" w:hAnsi="Times New Roman"/>
          <w:sz w:val="24"/>
          <w:szCs w:val="24"/>
        </w:rPr>
        <w:t>Козлова Е. Б. Трудовой договор с несовершеннолетним работником // Трудовые споры. 2008. № 1. С. 30–36.</w:t>
      </w:r>
    </w:p>
    <w:p w:rsidR="000E7354" w:rsidRPr="00D43E12" w:rsidRDefault="000E7354" w:rsidP="00D43E12">
      <w:pPr>
        <w:spacing w:after="0" w:line="240" w:lineRule="auto"/>
        <w:jc w:val="both"/>
        <w:rPr>
          <w:rFonts w:ascii="Times New Roman" w:hAnsi="Times New Roman"/>
          <w:sz w:val="24"/>
          <w:szCs w:val="24"/>
        </w:rPr>
      </w:pPr>
      <w:r w:rsidRPr="00D43E12">
        <w:rPr>
          <w:rFonts w:ascii="Times New Roman" w:hAnsi="Times New Roman"/>
          <w:sz w:val="24"/>
          <w:szCs w:val="24"/>
          <w:vertAlign w:val="superscript"/>
        </w:rPr>
        <w:t xml:space="preserve">31 </w:t>
      </w:r>
      <w:r w:rsidRPr="00D43E12">
        <w:rPr>
          <w:rFonts w:ascii="Times New Roman" w:hAnsi="Times New Roman"/>
          <w:sz w:val="24"/>
          <w:szCs w:val="24"/>
        </w:rPr>
        <w:t xml:space="preserve">«Юр Тайм», 2008 (эл. рес.) / </w:t>
      </w:r>
      <w:hyperlink r:id="rId15" w:anchor="_ftn1" w:history="1">
        <w:r w:rsidRPr="00D43E12">
          <w:rPr>
            <w:rStyle w:val="a4"/>
            <w:rFonts w:ascii="Times New Roman" w:hAnsi="Times New Roman"/>
            <w:color w:val="auto"/>
            <w:sz w:val="24"/>
            <w:szCs w:val="24"/>
            <w:u w:val="none"/>
          </w:rPr>
          <w:t>http://www.r2trend.ru/item71/item73/#_ftn1</w:t>
        </w:r>
      </w:hyperlink>
      <w:r w:rsidRPr="00D43E12">
        <w:rPr>
          <w:rFonts w:ascii="Times New Roman" w:hAnsi="Times New Roman"/>
          <w:sz w:val="24"/>
          <w:szCs w:val="24"/>
        </w:rPr>
        <w:t xml:space="preserve"> (доступ свобод.)</w:t>
      </w:r>
    </w:p>
    <w:p w:rsidR="000E7354" w:rsidRDefault="000E7354" w:rsidP="00D43E12">
      <w:pPr>
        <w:spacing w:after="0" w:line="240" w:lineRule="auto"/>
        <w:jc w:val="both"/>
        <w:rPr>
          <w:rFonts w:ascii="Times New Roman" w:hAnsi="Times New Roman" w:cs="Arial"/>
          <w:sz w:val="24"/>
          <w:szCs w:val="18"/>
        </w:rPr>
      </w:pPr>
    </w:p>
    <w:p w:rsidR="000E7354" w:rsidRDefault="000E7354" w:rsidP="00D43E12">
      <w:pPr>
        <w:spacing w:after="0" w:line="240" w:lineRule="auto"/>
        <w:jc w:val="both"/>
        <w:rPr>
          <w:rFonts w:ascii="Times New Roman" w:hAnsi="Times New Roman" w:cs="Arial"/>
          <w:sz w:val="24"/>
          <w:szCs w:val="18"/>
        </w:rPr>
      </w:pPr>
    </w:p>
    <w:p w:rsidR="000E7354" w:rsidRDefault="000E7354" w:rsidP="00D43E12">
      <w:pPr>
        <w:spacing w:after="0" w:line="240" w:lineRule="auto"/>
        <w:jc w:val="both"/>
        <w:rPr>
          <w:rFonts w:ascii="Times New Roman" w:hAnsi="Times New Roman" w:cs="Arial"/>
          <w:sz w:val="24"/>
          <w:szCs w:val="18"/>
        </w:rPr>
      </w:pPr>
    </w:p>
    <w:p w:rsidR="000E7354" w:rsidRDefault="000E7354" w:rsidP="00D43E12">
      <w:pPr>
        <w:spacing w:after="0" w:line="240" w:lineRule="auto"/>
        <w:jc w:val="both"/>
        <w:rPr>
          <w:rFonts w:ascii="Times New Roman" w:hAnsi="Times New Roman" w:cs="Arial"/>
          <w:sz w:val="24"/>
          <w:szCs w:val="18"/>
        </w:rPr>
      </w:pPr>
    </w:p>
    <w:p w:rsidR="000E7354" w:rsidRPr="00D43E12" w:rsidRDefault="000E7354" w:rsidP="00D43E12">
      <w:pPr>
        <w:spacing w:after="0" w:line="360" w:lineRule="auto"/>
        <w:ind w:firstLine="709"/>
        <w:jc w:val="both"/>
        <w:rPr>
          <w:rFonts w:ascii="Times New Roman" w:hAnsi="Times New Roman"/>
          <w:sz w:val="28"/>
          <w:szCs w:val="28"/>
        </w:rPr>
      </w:pPr>
      <w:r w:rsidRPr="00D43E12">
        <w:rPr>
          <w:rFonts w:ascii="Times New Roman" w:hAnsi="Times New Roman"/>
          <w:sz w:val="28"/>
          <w:szCs w:val="28"/>
        </w:rPr>
        <w:t>§ 2.1. Специальные правила заключения и прекращения трудового договора с несовершеннолетними работниками</w:t>
      </w:r>
    </w:p>
    <w:p w:rsidR="000E7354" w:rsidRPr="00D43E12" w:rsidRDefault="000E7354" w:rsidP="00D43E12">
      <w:pPr>
        <w:spacing w:after="0" w:line="360" w:lineRule="auto"/>
        <w:ind w:firstLine="709"/>
        <w:jc w:val="both"/>
        <w:rPr>
          <w:rFonts w:ascii="Times New Roman" w:hAnsi="Times New Roman"/>
          <w:sz w:val="28"/>
          <w:szCs w:val="28"/>
        </w:rPr>
      </w:pPr>
    </w:p>
    <w:p w:rsidR="000E7354" w:rsidRPr="00D43E12" w:rsidRDefault="000E7354" w:rsidP="00D43E12">
      <w:pPr>
        <w:pStyle w:val="a5"/>
        <w:spacing w:before="0" w:beforeAutospacing="0" w:after="0" w:afterAutospacing="0" w:line="360" w:lineRule="auto"/>
        <w:ind w:firstLine="709"/>
        <w:jc w:val="both"/>
        <w:rPr>
          <w:sz w:val="28"/>
          <w:szCs w:val="28"/>
        </w:rPr>
      </w:pPr>
      <w:r w:rsidRPr="00D43E12">
        <w:rPr>
          <w:sz w:val="28"/>
          <w:szCs w:val="28"/>
        </w:rPr>
        <w:t xml:space="preserve">По общему правилу в соответствии со ст. 63 ТК РФ и ст. 188 КЗоТ Украины заключение трудового договора допускается с лицами, достигшими возраста шестнадцати лет. </w:t>
      </w:r>
    </w:p>
    <w:p w:rsidR="000E7354" w:rsidRPr="00D43E12" w:rsidRDefault="000E7354" w:rsidP="00D43E12">
      <w:pPr>
        <w:pStyle w:val="a5"/>
        <w:spacing w:before="0" w:beforeAutospacing="0" w:after="0" w:afterAutospacing="0" w:line="360" w:lineRule="auto"/>
        <w:ind w:firstLine="709"/>
        <w:jc w:val="both"/>
        <w:rPr>
          <w:sz w:val="28"/>
          <w:szCs w:val="28"/>
        </w:rPr>
      </w:pPr>
      <w:r w:rsidRPr="00D43E12">
        <w:rPr>
          <w:sz w:val="28"/>
          <w:szCs w:val="28"/>
        </w:rPr>
        <w:t>Необходимо помнить о том, что несовершеннолетние работники в своих правах приравниваются к совершеннолетним, но они имеют установленные законодательством гарантии и льготы. Порядок заключения трудового договора с несовершеннолетними имеет ряд особенностей.</w:t>
      </w:r>
    </w:p>
    <w:p w:rsidR="000E7354" w:rsidRPr="00D43E12" w:rsidRDefault="000E7354" w:rsidP="00D43E12">
      <w:pPr>
        <w:pStyle w:val="a5"/>
        <w:spacing w:before="0" w:beforeAutospacing="0" w:after="0" w:afterAutospacing="0" w:line="360" w:lineRule="auto"/>
        <w:ind w:firstLine="709"/>
        <w:jc w:val="both"/>
        <w:rPr>
          <w:sz w:val="28"/>
          <w:szCs w:val="28"/>
        </w:rPr>
      </w:pPr>
      <w:r w:rsidRPr="00D43E12">
        <w:rPr>
          <w:rStyle w:val="a7"/>
          <w:b w:val="0"/>
          <w:sz w:val="28"/>
          <w:szCs w:val="28"/>
        </w:rPr>
        <w:t>Во-первых</w:t>
      </w:r>
      <w:r w:rsidRPr="00D43E12">
        <w:rPr>
          <w:sz w:val="28"/>
          <w:szCs w:val="28"/>
        </w:rPr>
        <w:t xml:space="preserve">, </w:t>
      </w:r>
      <w:r w:rsidRPr="00D43E12">
        <w:rPr>
          <w:rStyle w:val="a6"/>
          <w:i w:val="0"/>
          <w:sz w:val="28"/>
          <w:szCs w:val="28"/>
        </w:rPr>
        <w:t xml:space="preserve">трудовое законодательство запрещает устанавливать испытательный срок для лиц, не достигших 18 лет. </w:t>
      </w:r>
      <w:r w:rsidRPr="00D43E12">
        <w:rPr>
          <w:rStyle w:val="a7"/>
          <w:b w:val="0"/>
          <w:sz w:val="28"/>
          <w:szCs w:val="28"/>
        </w:rPr>
        <w:t>Во-вторых</w:t>
      </w:r>
      <w:r w:rsidRPr="00D43E12">
        <w:rPr>
          <w:sz w:val="28"/>
          <w:szCs w:val="28"/>
        </w:rPr>
        <w:t>, согласно статье 266 ТК РФ и ст. 191 КЗоТ Украины с лицами в возрасте до 18 допускается заключение трудового договора только после предварительного обязательного медицинского осмотра. Цель проведения данного мероприятия — определение пригодности несовершеннолетнего по состоянию здоровья к работе, на которую его предполагается принять. До достижения 18 лет , а в Украине до 21 года, работник обязан проходить периодический медицинский осмотр ежегодно. Особо следует отметить, что трудовое законодательство требует оплаты прохождения медицинских осмотров несовершеннолетних за счет средств работодателя.</w:t>
      </w:r>
    </w:p>
    <w:p w:rsidR="000E7354" w:rsidRPr="00D43E12" w:rsidRDefault="000E7354" w:rsidP="00D43E12">
      <w:pPr>
        <w:pStyle w:val="a5"/>
        <w:spacing w:before="0" w:beforeAutospacing="0" w:after="0" w:afterAutospacing="0" w:line="360" w:lineRule="auto"/>
        <w:ind w:firstLine="709"/>
        <w:jc w:val="both"/>
        <w:rPr>
          <w:sz w:val="28"/>
          <w:szCs w:val="28"/>
          <w:vertAlign w:val="superscript"/>
        </w:rPr>
      </w:pPr>
      <w:r w:rsidRPr="00D43E12">
        <w:rPr>
          <w:sz w:val="28"/>
          <w:szCs w:val="28"/>
        </w:rPr>
        <w:t>И в-третьих, работодатель не может заключить договор о полной материальной ответственности с несовершеннолетним. Согласно статье 242 Трудового кодекса РФ, работники в возрасте до 18 лет несут полную материальную ответственность лишь за:</w:t>
      </w:r>
      <w:r w:rsidRPr="00D43E12">
        <w:rPr>
          <w:sz w:val="28"/>
          <w:szCs w:val="28"/>
          <w:vertAlign w:val="superscript"/>
        </w:rPr>
        <w:t>32</w:t>
      </w:r>
    </w:p>
    <w:p w:rsidR="000E7354" w:rsidRPr="007B18BF" w:rsidRDefault="000E7354" w:rsidP="00D43E12">
      <w:pPr>
        <w:pStyle w:val="a5"/>
        <w:spacing w:before="0" w:beforeAutospacing="0" w:after="0" w:afterAutospacing="0" w:line="360" w:lineRule="auto"/>
        <w:ind w:firstLine="709"/>
        <w:jc w:val="both"/>
        <w:rPr>
          <w:sz w:val="28"/>
          <w:szCs w:val="28"/>
          <w:vertAlign w:val="superscript"/>
        </w:rPr>
      </w:pPr>
    </w:p>
    <w:p w:rsidR="000E7354" w:rsidRPr="007B18BF" w:rsidRDefault="000E7354" w:rsidP="00D43E12">
      <w:pPr>
        <w:pStyle w:val="a5"/>
        <w:spacing w:before="0" w:beforeAutospacing="0" w:after="0" w:afterAutospacing="0"/>
        <w:jc w:val="both"/>
        <w:rPr>
          <w:sz w:val="28"/>
          <w:szCs w:val="28"/>
        </w:rPr>
      </w:pPr>
      <w:r w:rsidRPr="007B18BF">
        <w:rPr>
          <w:sz w:val="28"/>
          <w:szCs w:val="28"/>
        </w:rPr>
        <w:t>_______________________</w:t>
      </w:r>
    </w:p>
    <w:p w:rsidR="000E7354" w:rsidRPr="00D43E12" w:rsidRDefault="000E7354" w:rsidP="00D43E12">
      <w:pPr>
        <w:tabs>
          <w:tab w:val="left" w:pos="1105"/>
        </w:tabs>
        <w:rPr>
          <w:rFonts w:ascii="Times New Roman" w:hAnsi="Times New Roman"/>
          <w:sz w:val="24"/>
          <w:szCs w:val="24"/>
        </w:rPr>
      </w:pPr>
      <w:r w:rsidRPr="00D43E12">
        <w:rPr>
          <w:rFonts w:ascii="Times New Roman" w:hAnsi="Times New Roman"/>
          <w:sz w:val="24"/>
          <w:szCs w:val="24"/>
          <w:vertAlign w:val="superscript"/>
        </w:rPr>
        <w:t xml:space="preserve">32  </w:t>
      </w:r>
      <w:r w:rsidRPr="00D43E12">
        <w:rPr>
          <w:rFonts w:ascii="Times New Roman" w:hAnsi="Times New Roman"/>
          <w:sz w:val="24"/>
          <w:szCs w:val="24"/>
        </w:rPr>
        <w:t xml:space="preserve">Родина, Н.В. юрисконсульт «Особенности найма лиц, не достигших 18 лет» (эл. рес.) / </w:t>
      </w:r>
      <w:hyperlink r:id="rId16" w:history="1">
        <w:r w:rsidRPr="00D43E12">
          <w:rPr>
            <w:rStyle w:val="a4"/>
            <w:rFonts w:ascii="Times New Roman" w:hAnsi="Times New Roman"/>
            <w:color w:val="auto"/>
            <w:sz w:val="24"/>
            <w:szCs w:val="24"/>
            <w:u w:val="none"/>
          </w:rPr>
          <w:t>http://www.klerk.ru/law/articles/42298</w:t>
        </w:r>
      </w:hyperlink>
      <w:r w:rsidRPr="00D43E12">
        <w:rPr>
          <w:rFonts w:ascii="Times New Roman" w:hAnsi="Times New Roman"/>
          <w:sz w:val="24"/>
          <w:szCs w:val="24"/>
        </w:rPr>
        <w:t xml:space="preserve"> (доступ свобод.)</w:t>
      </w:r>
    </w:p>
    <w:p w:rsidR="000E7354" w:rsidRPr="007B18BF" w:rsidRDefault="000E7354" w:rsidP="00D43E12">
      <w:pPr>
        <w:pStyle w:val="a5"/>
        <w:spacing w:before="0" w:beforeAutospacing="0" w:after="0" w:afterAutospacing="0"/>
        <w:jc w:val="both"/>
      </w:pPr>
    </w:p>
    <w:p w:rsidR="000E7354" w:rsidRPr="007B18BF" w:rsidRDefault="000E7354" w:rsidP="00D43E12">
      <w:pPr>
        <w:pStyle w:val="a5"/>
        <w:spacing w:before="0" w:beforeAutospacing="0" w:after="0" w:afterAutospacing="0"/>
        <w:jc w:val="both"/>
        <w:rPr>
          <w:sz w:val="28"/>
          <w:szCs w:val="28"/>
          <w:vertAlign w:val="superscript"/>
        </w:rPr>
      </w:pPr>
    </w:p>
    <w:p w:rsidR="000E7354" w:rsidRPr="007B18BF" w:rsidRDefault="000E7354" w:rsidP="00D43E12">
      <w:pPr>
        <w:numPr>
          <w:ilvl w:val="0"/>
          <w:numId w:val="1"/>
        </w:numPr>
        <w:spacing w:after="0" w:line="360" w:lineRule="auto"/>
        <w:ind w:left="0" w:firstLine="709"/>
        <w:jc w:val="both"/>
        <w:rPr>
          <w:rFonts w:ascii="Times New Roman" w:hAnsi="Times New Roman"/>
          <w:sz w:val="28"/>
          <w:szCs w:val="28"/>
        </w:rPr>
      </w:pPr>
      <w:r w:rsidRPr="007B18BF">
        <w:rPr>
          <w:rFonts w:ascii="Times New Roman" w:hAnsi="Times New Roman"/>
          <w:sz w:val="28"/>
          <w:szCs w:val="28"/>
        </w:rPr>
        <w:t xml:space="preserve">умышленное причинение ущерба, </w:t>
      </w:r>
    </w:p>
    <w:p w:rsidR="000E7354" w:rsidRPr="007B18BF" w:rsidRDefault="000E7354" w:rsidP="00D43E12">
      <w:pPr>
        <w:numPr>
          <w:ilvl w:val="0"/>
          <w:numId w:val="1"/>
        </w:numPr>
        <w:spacing w:after="0" w:line="360" w:lineRule="auto"/>
        <w:ind w:left="0" w:firstLine="709"/>
        <w:jc w:val="both"/>
        <w:rPr>
          <w:rFonts w:ascii="Times New Roman" w:hAnsi="Times New Roman"/>
          <w:sz w:val="28"/>
          <w:szCs w:val="28"/>
        </w:rPr>
      </w:pPr>
      <w:r w:rsidRPr="007B18BF">
        <w:rPr>
          <w:rFonts w:ascii="Times New Roman" w:hAnsi="Times New Roman"/>
          <w:sz w:val="28"/>
          <w:szCs w:val="28"/>
        </w:rPr>
        <w:t xml:space="preserve">ущерб, причиненный в состоянии алкогольного опьянения, а также </w:t>
      </w:r>
    </w:p>
    <w:p w:rsidR="000E7354" w:rsidRDefault="000E7354" w:rsidP="00D43E12">
      <w:pPr>
        <w:numPr>
          <w:ilvl w:val="0"/>
          <w:numId w:val="1"/>
        </w:numPr>
        <w:spacing w:after="0" w:line="360" w:lineRule="auto"/>
        <w:ind w:left="0" w:firstLine="709"/>
        <w:jc w:val="both"/>
        <w:rPr>
          <w:rFonts w:ascii="Times New Roman" w:hAnsi="Times New Roman"/>
          <w:sz w:val="28"/>
          <w:szCs w:val="28"/>
        </w:rPr>
      </w:pPr>
      <w:r w:rsidRPr="007B18BF">
        <w:rPr>
          <w:rFonts w:ascii="Times New Roman" w:hAnsi="Times New Roman"/>
          <w:sz w:val="28"/>
          <w:szCs w:val="28"/>
        </w:rPr>
        <w:t xml:space="preserve">ущерб, причиненный в результате совершения преступления или административного проступка. </w:t>
      </w:r>
    </w:p>
    <w:p w:rsidR="000E7354" w:rsidRDefault="000E7354" w:rsidP="00D43E12">
      <w:pPr>
        <w:pStyle w:val="a5"/>
        <w:spacing w:before="0" w:beforeAutospacing="0" w:after="0" w:afterAutospacing="0" w:line="360" w:lineRule="auto"/>
        <w:ind w:firstLine="709"/>
        <w:jc w:val="both"/>
        <w:rPr>
          <w:sz w:val="28"/>
          <w:szCs w:val="28"/>
        </w:rPr>
      </w:pPr>
      <w:r w:rsidRPr="00A26E1C">
        <w:rPr>
          <w:sz w:val="28"/>
          <w:szCs w:val="28"/>
        </w:rPr>
        <w:t>Законодательством установлены дополнительные гарантии работникам в возрасте до 18 лет при увольнении. Согласно статье 269 Трудового кодекса РФ, расторжение трудового договора с работниками в возрасте до 18 лет по инициативе работодателя (за исключением случая ликвидации организации) допускается только с согласия соответствующей государственной инспекции труда и комиссии по делам несовершеннолетних и защите их прав.</w:t>
      </w:r>
      <w:r>
        <w:rPr>
          <w:sz w:val="28"/>
          <w:szCs w:val="28"/>
          <w:vertAlign w:val="superscript"/>
        </w:rPr>
        <w:t>33</w:t>
      </w:r>
      <w:r>
        <w:rPr>
          <w:sz w:val="28"/>
          <w:szCs w:val="28"/>
        </w:rPr>
        <w:t xml:space="preserve"> А в </w:t>
      </w:r>
      <w:r w:rsidRPr="00A26E1C">
        <w:rPr>
          <w:sz w:val="28"/>
          <w:szCs w:val="28"/>
        </w:rPr>
        <w:t>Украине увольнение работников моложе восемнадцати лет по инициативе собственника или уполномоченного им органа допускается, кроме соблюдения общего порядка увольнения, только с согласия районной (городской) службы по делам детей. При этом увольнение на основаниях, указанных в пунктах 1, 2 и 6 статьи 40 настоящего Кодекса, производится только в исключительных случаях и не допускается без трудоустройства.</w:t>
      </w:r>
      <w:r>
        <w:rPr>
          <w:sz w:val="28"/>
          <w:szCs w:val="28"/>
          <w:vertAlign w:val="superscript"/>
        </w:rPr>
        <w:t>34</w:t>
      </w:r>
    </w:p>
    <w:p w:rsidR="000E7354" w:rsidRDefault="000E7354" w:rsidP="00D43E12">
      <w:pPr>
        <w:pStyle w:val="a5"/>
        <w:spacing w:before="0" w:beforeAutospacing="0" w:after="0" w:afterAutospacing="0" w:line="360" w:lineRule="auto"/>
        <w:ind w:firstLine="709"/>
        <w:jc w:val="both"/>
        <w:rPr>
          <w:sz w:val="28"/>
          <w:szCs w:val="28"/>
        </w:rPr>
      </w:pPr>
      <w:r w:rsidRPr="00A26E1C">
        <w:rPr>
          <w:sz w:val="28"/>
          <w:szCs w:val="28"/>
        </w:rPr>
        <w:t>Увольнение без согласия указанных инспекции и комиссии влечет за собой не только восстановление уволенного на работе с оплатой вынужденного прогула, но и привлечение должностных лиц, виновных в незаконном увольнении, к материальной ответственности за ущерб, причиненный предприятию в связи с оплатой подростку времени вынужденного прогула.</w:t>
      </w:r>
    </w:p>
    <w:p w:rsidR="000E7354" w:rsidRDefault="000E7354" w:rsidP="00D43E12">
      <w:pPr>
        <w:pStyle w:val="a5"/>
        <w:spacing w:before="0" w:beforeAutospacing="0" w:after="0" w:afterAutospacing="0" w:line="360" w:lineRule="auto"/>
        <w:ind w:firstLine="709"/>
        <w:jc w:val="both"/>
        <w:rPr>
          <w:sz w:val="28"/>
          <w:szCs w:val="28"/>
        </w:rPr>
      </w:pPr>
    </w:p>
    <w:p w:rsidR="000E7354" w:rsidRDefault="000E7354" w:rsidP="00D43E12">
      <w:pPr>
        <w:pStyle w:val="a5"/>
        <w:spacing w:before="0" w:beforeAutospacing="0" w:after="0" w:afterAutospacing="0" w:line="360" w:lineRule="auto"/>
        <w:ind w:firstLine="709"/>
        <w:jc w:val="both"/>
        <w:rPr>
          <w:sz w:val="28"/>
          <w:szCs w:val="28"/>
        </w:rPr>
      </w:pPr>
    </w:p>
    <w:p w:rsidR="000E7354" w:rsidRDefault="000E7354" w:rsidP="00D43E12">
      <w:pPr>
        <w:pStyle w:val="a5"/>
        <w:spacing w:before="0" w:beforeAutospacing="0" w:after="0" w:afterAutospacing="0" w:line="360" w:lineRule="auto"/>
        <w:ind w:firstLine="709"/>
        <w:jc w:val="both"/>
        <w:rPr>
          <w:sz w:val="28"/>
          <w:szCs w:val="28"/>
        </w:rPr>
      </w:pPr>
    </w:p>
    <w:p w:rsidR="000E7354" w:rsidRDefault="000E7354" w:rsidP="00D43E12">
      <w:pPr>
        <w:pStyle w:val="a5"/>
        <w:spacing w:before="0" w:beforeAutospacing="0" w:after="0" w:afterAutospacing="0"/>
        <w:jc w:val="both"/>
        <w:rPr>
          <w:sz w:val="28"/>
          <w:szCs w:val="28"/>
        </w:rPr>
      </w:pPr>
      <w:r>
        <w:rPr>
          <w:sz w:val="28"/>
          <w:szCs w:val="28"/>
        </w:rPr>
        <w:t>_________________________</w:t>
      </w:r>
    </w:p>
    <w:p w:rsidR="000E7354" w:rsidRDefault="000E7354" w:rsidP="00D43E12">
      <w:pPr>
        <w:pStyle w:val="f"/>
        <w:ind w:left="0"/>
      </w:pPr>
      <w:r w:rsidRPr="00BE6820">
        <w:rPr>
          <w:vertAlign w:val="superscript"/>
        </w:rPr>
        <w:t xml:space="preserve">33 </w:t>
      </w:r>
      <w:r>
        <w:t xml:space="preserve">ст. 269 </w:t>
      </w:r>
      <w:r w:rsidRPr="00BE6820">
        <w:t>Трудовой кодекс РФ (ТК РФ) от 30.12.2001 N 197-ФЗ (принят ГД ФС РФ 21.12.2001) (ред. от 25.11.2009) (с изм. и доп., вступающими в силу с 01.01.2010)</w:t>
      </w:r>
    </w:p>
    <w:p w:rsidR="000E7354" w:rsidRPr="00BE6820" w:rsidRDefault="000E7354" w:rsidP="00D43E12">
      <w:pPr>
        <w:pStyle w:val="f"/>
        <w:ind w:left="0"/>
      </w:pPr>
      <w:r>
        <w:rPr>
          <w:vertAlign w:val="superscript"/>
        </w:rPr>
        <w:t xml:space="preserve">34 </w:t>
      </w:r>
      <w:r>
        <w:t xml:space="preserve"> ст. 198 </w:t>
      </w:r>
      <w:r w:rsidRPr="001B5196">
        <w:t>Кодекс законов о труде Украины от 10.12.71 г. № 322-VIII</w:t>
      </w:r>
    </w:p>
    <w:p w:rsidR="000E7354" w:rsidRDefault="000E7354" w:rsidP="00D43E12">
      <w:pPr>
        <w:pStyle w:val="f"/>
        <w:ind w:left="0"/>
        <w:rPr>
          <w:rFonts w:ascii="Tahoma" w:hAnsi="Tahoma" w:cs="Tahoma"/>
          <w:sz w:val="19"/>
          <w:szCs w:val="19"/>
        </w:rPr>
      </w:pPr>
    </w:p>
    <w:p w:rsidR="000E7354" w:rsidRDefault="000E7354" w:rsidP="00D43E12">
      <w:pPr>
        <w:pStyle w:val="f"/>
        <w:rPr>
          <w:rFonts w:ascii="Tahoma" w:hAnsi="Tahoma" w:cs="Tahoma"/>
          <w:sz w:val="19"/>
          <w:szCs w:val="19"/>
        </w:rPr>
      </w:pPr>
    </w:p>
    <w:p w:rsidR="000E7354" w:rsidRPr="00BE6820" w:rsidRDefault="000E7354" w:rsidP="00D43E12">
      <w:pPr>
        <w:pStyle w:val="a5"/>
        <w:spacing w:before="0" w:beforeAutospacing="0" w:after="0" w:afterAutospacing="0"/>
        <w:jc w:val="both"/>
      </w:pPr>
    </w:p>
    <w:p w:rsidR="000E7354" w:rsidRPr="00BE6820" w:rsidRDefault="000E7354" w:rsidP="00D43E12">
      <w:pPr>
        <w:pStyle w:val="a5"/>
        <w:spacing w:before="0" w:beforeAutospacing="0" w:after="0" w:afterAutospacing="0" w:line="360" w:lineRule="auto"/>
        <w:ind w:firstLine="709"/>
        <w:jc w:val="both"/>
        <w:rPr>
          <w:sz w:val="28"/>
          <w:szCs w:val="28"/>
        </w:rPr>
      </w:pPr>
      <w:r w:rsidRPr="00BE6820">
        <w:rPr>
          <w:sz w:val="28"/>
          <w:szCs w:val="28"/>
        </w:rPr>
        <w:t xml:space="preserve">А как быть работодателю в случае, когда комиссия по делам несовершеннолетних или государственная инспекция труда отказала в даче согласия на увольнение работника в возрасте 14 лет, а по результатам ежегодного медицинского осмотра выяснилось, что несовершеннолетний не годен к выполнению работы, обусловленной заключенным с ним трудовым договором, по состоянию здоровья? Или ваш юный труженик при приеме на работу предоставил подложные документы о согласии родителей на заключение трудового договора? </w:t>
      </w:r>
    </w:p>
    <w:p w:rsidR="000E7354" w:rsidRDefault="000E7354" w:rsidP="00D43E12">
      <w:pPr>
        <w:pStyle w:val="a5"/>
        <w:spacing w:before="0" w:beforeAutospacing="0" w:after="0" w:afterAutospacing="0" w:line="360" w:lineRule="auto"/>
        <w:ind w:firstLine="709"/>
        <w:jc w:val="both"/>
        <w:rPr>
          <w:sz w:val="28"/>
          <w:szCs w:val="28"/>
          <w:vertAlign w:val="superscript"/>
        </w:rPr>
      </w:pPr>
      <w:r w:rsidRPr="00BE6820">
        <w:rPr>
          <w:sz w:val="28"/>
          <w:szCs w:val="28"/>
        </w:rPr>
        <w:t xml:space="preserve">Складывается абсурдная ситуация, так как, с одной стороны, сохраняя трудовые отношения с данным работником, работодатель нарушает действующее трудовое законодательство, ведь выполняемый несовершеннолетними труд не должен причинять вреда их здоровью и может осуществляться только с согласия одного из родителей и органа опеки и попечительства, а с другой стороны, уволить несовершеннолетнего работника без согласия комиссии по делам несовершеннолетних и </w:t>
      </w:r>
      <w:r w:rsidRPr="00797EF1">
        <w:rPr>
          <w:sz w:val="28"/>
          <w:szCs w:val="28"/>
        </w:rPr>
        <w:t>государственной инспекции труда работодатель также не вправе. Наиболее правильно в данной ситуации — обжаловать решение комиссии по делам несовершеннолетних или государственной инспекции труда об отказе в даче согласия на увольнение несовершеннолетнего работника в суд. Возникает вопрос: что делать в случае если в период времени, потребовавшийся на «оспаривание» данного решения, на работодателя был наложен штраф за нарушение законодательства о труде?</w:t>
      </w:r>
      <w:r>
        <w:rPr>
          <w:sz w:val="28"/>
          <w:szCs w:val="28"/>
          <w:vertAlign w:val="superscript"/>
        </w:rPr>
        <w:t>35</w:t>
      </w:r>
      <w:r w:rsidRPr="00797EF1">
        <w:rPr>
          <w:sz w:val="28"/>
          <w:szCs w:val="28"/>
        </w:rPr>
        <w:t xml:space="preserve"> В такой ситуации имеет смысл заявить в суде требования не только об отмене решения комиссии по делам несовершеннолетних или государственной инспекции труда об отказе в даче согласия на увольнение несовершеннолетнего работника, но и о возмещении вреда, причиненного юридическому лицу в результате незаконных действий (бездействия) государственных органов.</w:t>
      </w:r>
      <w:r>
        <w:rPr>
          <w:sz w:val="28"/>
          <w:szCs w:val="28"/>
          <w:vertAlign w:val="superscript"/>
        </w:rPr>
        <w:t>36</w:t>
      </w:r>
    </w:p>
    <w:p w:rsidR="000E7354" w:rsidRPr="00797EF1" w:rsidRDefault="000E7354" w:rsidP="00D43E12">
      <w:pPr>
        <w:pStyle w:val="a5"/>
        <w:spacing w:before="0" w:beforeAutospacing="0" w:after="0" w:afterAutospacing="0"/>
        <w:jc w:val="both"/>
      </w:pPr>
      <w:r w:rsidRPr="00797EF1">
        <w:t>________________________</w:t>
      </w:r>
    </w:p>
    <w:p w:rsidR="000E7354" w:rsidRPr="00D43E12" w:rsidRDefault="000E7354" w:rsidP="00D43E12">
      <w:pPr>
        <w:spacing w:after="0" w:line="240" w:lineRule="auto"/>
        <w:jc w:val="both"/>
        <w:rPr>
          <w:rFonts w:ascii="Times New Roman" w:hAnsi="Times New Roman"/>
          <w:sz w:val="24"/>
          <w:szCs w:val="24"/>
        </w:rPr>
      </w:pPr>
      <w:r w:rsidRPr="00D43E12">
        <w:rPr>
          <w:rFonts w:ascii="Times New Roman" w:hAnsi="Times New Roman"/>
          <w:sz w:val="24"/>
          <w:szCs w:val="24"/>
          <w:vertAlign w:val="superscript"/>
        </w:rPr>
        <w:t xml:space="preserve">35 </w:t>
      </w:r>
      <w:r w:rsidRPr="00D43E12">
        <w:rPr>
          <w:rFonts w:ascii="Times New Roman" w:hAnsi="Times New Roman"/>
          <w:sz w:val="24"/>
          <w:szCs w:val="24"/>
        </w:rPr>
        <w:t>ст. 5.27 Кодекс РФ об административных правонарушениях (КоАП РФ) от 30.12.2001 N 195-ФЗ</w:t>
      </w:r>
    </w:p>
    <w:p w:rsidR="000E7354" w:rsidRPr="00D43E12" w:rsidRDefault="000E7354" w:rsidP="00D43E12">
      <w:pPr>
        <w:pStyle w:val="a5"/>
        <w:spacing w:before="0" w:beforeAutospacing="0" w:after="0" w:afterAutospacing="0"/>
        <w:jc w:val="both"/>
      </w:pPr>
      <w:r w:rsidRPr="00D43E12">
        <w:rPr>
          <w:vertAlign w:val="superscript"/>
        </w:rPr>
        <w:t xml:space="preserve">36 </w:t>
      </w:r>
      <w:r w:rsidRPr="00D43E12">
        <w:t xml:space="preserve">Родина, Н.В. юрисконсульт «Особенности найма лиц, не достигших 18 лет» (эл. рес.) / </w:t>
      </w:r>
      <w:hyperlink r:id="rId17" w:history="1">
        <w:r w:rsidRPr="00D43E12">
          <w:rPr>
            <w:rStyle w:val="a4"/>
            <w:color w:val="auto"/>
            <w:u w:val="none"/>
          </w:rPr>
          <w:t>http://www.klerk.ru/law/articles/42298</w:t>
        </w:r>
      </w:hyperlink>
      <w:r w:rsidRPr="00D43E12">
        <w:t xml:space="preserve"> (доступ свобод.)</w:t>
      </w:r>
    </w:p>
    <w:p w:rsidR="000E7354" w:rsidRDefault="000E7354" w:rsidP="00D43E12">
      <w:pPr>
        <w:pStyle w:val="a5"/>
        <w:spacing w:before="0" w:beforeAutospacing="0" w:after="0" w:afterAutospacing="0" w:line="360" w:lineRule="auto"/>
        <w:ind w:firstLine="709"/>
        <w:jc w:val="both"/>
        <w:rPr>
          <w:sz w:val="28"/>
          <w:szCs w:val="28"/>
        </w:rPr>
      </w:pPr>
      <w:r w:rsidRPr="00797EF1">
        <w:rPr>
          <w:sz w:val="28"/>
          <w:szCs w:val="28"/>
        </w:rPr>
        <w:t>§</w:t>
      </w:r>
      <w:r>
        <w:rPr>
          <w:sz w:val="28"/>
          <w:szCs w:val="28"/>
        </w:rPr>
        <w:t xml:space="preserve"> 2.2. Рабочее время и время отдыха несовершеннолетних</w:t>
      </w:r>
    </w:p>
    <w:p w:rsidR="000E7354" w:rsidRDefault="000E7354" w:rsidP="00D43E12">
      <w:pPr>
        <w:pStyle w:val="a5"/>
        <w:spacing w:before="0" w:beforeAutospacing="0" w:after="0" w:afterAutospacing="0" w:line="360" w:lineRule="auto"/>
        <w:ind w:firstLine="709"/>
        <w:jc w:val="both"/>
        <w:rPr>
          <w:sz w:val="28"/>
          <w:szCs w:val="28"/>
        </w:rPr>
      </w:pPr>
    </w:p>
    <w:p w:rsidR="000E7354" w:rsidRPr="00B12AED" w:rsidRDefault="000E7354" w:rsidP="00D43E12">
      <w:pPr>
        <w:spacing w:after="0" w:line="360" w:lineRule="auto"/>
        <w:ind w:firstLine="709"/>
        <w:jc w:val="both"/>
        <w:rPr>
          <w:rFonts w:ascii="Times New Roman" w:hAnsi="Times New Roman"/>
          <w:sz w:val="28"/>
          <w:szCs w:val="28"/>
        </w:rPr>
      </w:pPr>
      <w:r w:rsidRPr="00B12AED">
        <w:rPr>
          <w:rFonts w:ascii="Times New Roman" w:hAnsi="Times New Roman"/>
          <w:sz w:val="28"/>
          <w:szCs w:val="28"/>
        </w:rPr>
        <w:t>Для несовершеннолетних работников законодатель установил дополнительные гарантии в виде сокращенной продолжительности рабочего времени.</w:t>
      </w:r>
    </w:p>
    <w:p w:rsidR="000E7354" w:rsidRPr="00460408" w:rsidRDefault="000E7354" w:rsidP="00D43E12">
      <w:pPr>
        <w:spacing w:after="0" w:line="360" w:lineRule="auto"/>
        <w:ind w:firstLine="709"/>
        <w:jc w:val="both"/>
        <w:rPr>
          <w:sz w:val="28"/>
          <w:szCs w:val="28"/>
          <w:vertAlign w:val="superscript"/>
        </w:rPr>
      </w:pPr>
      <w:r w:rsidRPr="00B12AED">
        <w:rPr>
          <w:rFonts w:ascii="Times New Roman" w:hAnsi="Times New Roman"/>
          <w:sz w:val="28"/>
          <w:szCs w:val="28"/>
        </w:rPr>
        <w:t xml:space="preserve">Так, </w:t>
      </w:r>
      <w:r w:rsidRPr="00B12AED">
        <w:rPr>
          <w:rFonts w:ascii="Times New Roman" w:hAnsi="Times New Roman"/>
          <w:bCs/>
          <w:sz w:val="28"/>
          <w:szCs w:val="28"/>
        </w:rPr>
        <w:t>для работников в возрасте до шестнадцати лет продолжительность рабочего времени</w:t>
      </w:r>
      <w:r w:rsidRPr="00460408">
        <w:rPr>
          <w:rFonts w:ascii="Times New Roman" w:hAnsi="Times New Roman"/>
          <w:bCs/>
          <w:sz w:val="28"/>
          <w:szCs w:val="28"/>
        </w:rPr>
        <w:t xml:space="preserve"> </w:t>
      </w:r>
      <w:r w:rsidRPr="00B12AED">
        <w:rPr>
          <w:rFonts w:ascii="Times New Roman" w:hAnsi="Times New Roman"/>
          <w:bCs/>
          <w:sz w:val="28"/>
          <w:szCs w:val="28"/>
        </w:rPr>
        <w:t>составляет не более 24 часов в неделю и не более 5 часов в день, а для работников от шестнадцати до восемнадцати лет — не более 35 часов  в неделю и не более 7 часов в день.</w:t>
      </w:r>
      <w:r w:rsidRPr="00460408">
        <w:rPr>
          <w:rFonts w:ascii="Times New Roman" w:hAnsi="Times New Roman"/>
          <w:bCs/>
          <w:sz w:val="28"/>
          <w:szCs w:val="28"/>
          <w:vertAlign w:val="superscript"/>
        </w:rPr>
        <w:t>37</w:t>
      </w:r>
      <w:r w:rsidRPr="00B12AED">
        <w:rPr>
          <w:rFonts w:ascii="Times New Roman" w:hAnsi="Times New Roman"/>
          <w:sz w:val="28"/>
          <w:szCs w:val="28"/>
        </w:rPr>
        <w:t xml:space="preserve"> </w:t>
      </w:r>
      <w:r w:rsidRPr="00460408">
        <w:rPr>
          <w:rFonts w:ascii="Times New Roman" w:hAnsi="Times New Roman"/>
          <w:sz w:val="28"/>
          <w:szCs w:val="28"/>
        </w:rPr>
        <w:t>В Украине для лиц в возрасте от</w:t>
      </w:r>
      <w:r>
        <w:rPr>
          <w:rFonts w:ascii="Times New Roman" w:hAnsi="Times New Roman"/>
          <w:sz w:val="28"/>
          <w:szCs w:val="28"/>
        </w:rPr>
        <w:t xml:space="preserve"> </w:t>
      </w:r>
      <w:r w:rsidRPr="00460408">
        <w:rPr>
          <w:rFonts w:ascii="Times New Roman" w:hAnsi="Times New Roman"/>
          <w:sz w:val="28"/>
          <w:szCs w:val="28"/>
        </w:rPr>
        <w:t>16 до 18 лет – 36 часов в неделю, а для 15-16 летних и учеников в возрасте от</w:t>
      </w:r>
      <w:r>
        <w:rPr>
          <w:rFonts w:ascii="Times New Roman" w:hAnsi="Times New Roman"/>
          <w:sz w:val="28"/>
          <w:szCs w:val="28"/>
        </w:rPr>
        <w:t xml:space="preserve"> </w:t>
      </w:r>
      <w:r w:rsidRPr="00460408">
        <w:rPr>
          <w:rFonts w:ascii="Times New Roman" w:hAnsi="Times New Roman"/>
          <w:sz w:val="28"/>
          <w:szCs w:val="28"/>
        </w:rPr>
        <w:t>14 до 15 лет, которые работают в период каникул – 24 часа в неделю.</w:t>
      </w:r>
      <w:r>
        <w:rPr>
          <w:rFonts w:ascii="Times New Roman" w:hAnsi="Times New Roman"/>
          <w:sz w:val="28"/>
          <w:szCs w:val="28"/>
          <w:vertAlign w:val="superscript"/>
        </w:rPr>
        <w:t>38</w:t>
      </w:r>
    </w:p>
    <w:p w:rsidR="000E7354" w:rsidRPr="00B12AED" w:rsidRDefault="000E7354" w:rsidP="00D43E12">
      <w:pPr>
        <w:spacing w:after="0" w:line="360" w:lineRule="auto"/>
        <w:ind w:firstLine="709"/>
        <w:jc w:val="both"/>
        <w:rPr>
          <w:rFonts w:ascii="Times New Roman" w:hAnsi="Times New Roman"/>
          <w:sz w:val="28"/>
          <w:szCs w:val="28"/>
        </w:rPr>
      </w:pPr>
      <w:r w:rsidRPr="00B12AED">
        <w:rPr>
          <w:rFonts w:ascii="Times New Roman" w:hAnsi="Times New Roman"/>
          <w:sz w:val="28"/>
          <w:szCs w:val="28"/>
        </w:rPr>
        <w:t>Продолжительность рабочего времени учащихся образовательных учреждений, работающих в течение учебного года в свободное от учебы время, не может превышать половины норм рабочего времени, установленных для лиц соответствующего возраста.</w:t>
      </w:r>
    </w:p>
    <w:p w:rsidR="000E7354" w:rsidRPr="00B12AED" w:rsidRDefault="000E7354" w:rsidP="00D43E12">
      <w:pPr>
        <w:spacing w:after="0" w:line="360" w:lineRule="auto"/>
        <w:ind w:firstLine="709"/>
        <w:jc w:val="both"/>
        <w:rPr>
          <w:rFonts w:ascii="Times New Roman" w:hAnsi="Times New Roman"/>
          <w:sz w:val="28"/>
          <w:szCs w:val="28"/>
        </w:rPr>
      </w:pPr>
      <w:r w:rsidRPr="00B12AED">
        <w:rPr>
          <w:rFonts w:ascii="Times New Roman" w:hAnsi="Times New Roman"/>
          <w:sz w:val="28"/>
          <w:szCs w:val="28"/>
        </w:rPr>
        <w:t>Указанные правила не распространяются на творческих работников средств массовой информации, организаций кинематографии, теле- и видео</w:t>
      </w:r>
      <w:r>
        <w:rPr>
          <w:rFonts w:ascii="Times New Roman" w:hAnsi="Times New Roman"/>
          <w:sz w:val="28"/>
          <w:szCs w:val="28"/>
        </w:rPr>
        <w:t>-</w:t>
      </w:r>
      <w:r w:rsidRPr="00B12AED">
        <w:rPr>
          <w:rFonts w:ascii="Times New Roman" w:hAnsi="Times New Roman"/>
          <w:sz w:val="28"/>
          <w:szCs w:val="28"/>
        </w:rPr>
        <w:t>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Продолжительность ежедневной работы (смены) для данных работников устанавливается коллективным договором, локальным нормативным актом, трудовым договором.</w:t>
      </w:r>
    </w:p>
    <w:p w:rsidR="000E7354" w:rsidRPr="00B12AED" w:rsidRDefault="000E7354" w:rsidP="00D43E12">
      <w:pPr>
        <w:spacing w:after="0" w:line="360" w:lineRule="auto"/>
        <w:ind w:firstLine="709"/>
        <w:jc w:val="both"/>
        <w:rPr>
          <w:rFonts w:ascii="Times New Roman" w:hAnsi="Times New Roman"/>
          <w:sz w:val="28"/>
          <w:szCs w:val="28"/>
        </w:rPr>
      </w:pPr>
      <w:r w:rsidRPr="00B12AED">
        <w:rPr>
          <w:rFonts w:ascii="Times New Roman" w:hAnsi="Times New Roman"/>
          <w:sz w:val="28"/>
          <w:szCs w:val="28"/>
        </w:rPr>
        <w:t xml:space="preserve">Для несовершеннолетних работников предусмотрены гарантии, касающиеся рабочего времени и времени отдыха, что является заботой государства. </w:t>
      </w:r>
    </w:p>
    <w:p w:rsidR="000E7354" w:rsidRDefault="000E7354" w:rsidP="00D43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____________________</w:t>
      </w:r>
    </w:p>
    <w:p w:rsidR="000E7354" w:rsidRDefault="000E7354" w:rsidP="00D43E12">
      <w:pPr>
        <w:pStyle w:val="f"/>
        <w:ind w:left="0"/>
      </w:pPr>
      <w:r w:rsidRPr="00460408">
        <w:rPr>
          <w:vertAlign w:val="superscript"/>
        </w:rPr>
        <w:t xml:space="preserve">37 </w:t>
      </w:r>
      <w:r w:rsidRPr="00460408">
        <w:t>ст. 92-93 Трудовой кодекс РФ (ТК РФ) от 30.12.2001 N 197-ФЗ (принят ГД ФС РФ 21.12.2001) (ред. от 25.11.2009) (с изм. и доп., вступающими в силу с 01.01.2010)</w:t>
      </w:r>
    </w:p>
    <w:p w:rsidR="000E7354" w:rsidRDefault="000E7354" w:rsidP="00D43E12">
      <w:pPr>
        <w:pStyle w:val="f"/>
        <w:ind w:left="0"/>
      </w:pPr>
      <w:r>
        <w:rPr>
          <w:vertAlign w:val="superscript"/>
        </w:rPr>
        <w:t xml:space="preserve">38 </w:t>
      </w:r>
      <w:r>
        <w:t xml:space="preserve">ст. 51 </w:t>
      </w:r>
      <w:r w:rsidRPr="001B5196">
        <w:t>Кодекс законов о труде Украины от 10.12.71 г. № 322-VIII</w:t>
      </w:r>
    </w:p>
    <w:p w:rsidR="000E7354" w:rsidRDefault="000E7354" w:rsidP="00D43E12">
      <w:pPr>
        <w:pStyle w:val="f"/>
        <w:ind w:left="0"/>
      </w:pPr>
    </w:p>
    <w:p w:rsidR="000E7354" w:rsidRDefault="000E7354" w:rsidP="00D43E12">
      <w:pPr>
        <w:pStyle w:val="f"/>
        <w:ind w:left="0"/>
      </w:pPr>
    </w:p>
    <w:p w:rsidR="000E7354" w:rsidRDefault="000E7354" w:rsidP="00D43E12">
      <w:pPr>
        <w:spacing w:after="0" w:line="360" w:lineRule="auto"/>
        <w:ind w:firstLine="709"/>
        <w:jc w:val="both"/>
        <w:rPr>
          <w:rFonts w:ascii="Times New Roman" w:hAnsi="Times New Roman"/>
          <w:sz w:val="28"/>
          <w:szCs w:val="28"/>
          <w:vertAlign w:val="superscript"/>
        </w:rPr>
      </w:pPr>
      <w:r w:rsidRPr="00460408">
        <w:rPr>
          <w:rFonts w:ascii="Times New Roman" w:hAnsi="Times New Roman"/>
          <w:bCs/>
          <w:sz w:val="28"/>
          <w:szCs w:val="28"/>
        </w:rPr>
        <w:t>Работников, не достигших 18-летнего возраста, запрещено привлекать к сверхурочным работам, к работам в ночное время, в выходные и нерабочие праздничные дни,</w:t>
      </w:r>
      <w:r>
        <w:rPr>
          <w:rFonts w:ascii="Times New Roman" w:hAnsi="Times New Roman"/>
          <w:bCs/>
          <w:sz w:val="28"/>
          <w:szCs w:val="28"/>
          <w:vertAlign w:val="superscript"/>
        </w:rPr>
        <w:t>39</w:t>
      </w:r>
      <w:r w:rsidRPr="00460408">
        <w:rPr>
          <w:rFonts w:ascii="Times New Roman" w:hAnsi="Times New Roman"/>
          <w:bCs/>
          <w:sz w:val="28"/>
          <w:szCs w:val="28"/>
        </w:rPr>
        <w:t xml:space="preserve"> направлять их в служебные командировки, даже если работник дал на это согласие.</w:t>
      </w:r>
      <w:r w:rsidRPr="00460408">
        <w:rPr>
          <w:rFonts w:ascii="Times New Roman" w:hAnsi="Times New Roman"/>
          <w:sz w:val="28"/>
          <w:szCs w:val="28"/>
        </w:rPr>
        <w:t xml:space="preserve"> Исключение составляют творческие работники средств массовой информации, организаций кинематографии, теле- и видео</w:t>
      </w:r>
      <w:r>
        <w:rPr>
          <w:rFonts w:ascii="Times New Roman" w:hAnsi="Times New Roman"/>
          <w:sz w:val="28"/>
          <w:szCs w:val="28"/>
        </w:rPr>
        <w:t>-</w:t>
      </w:r>
      <w:r w:rsidRPr="00460408">
        <w:rPr>
          <w:rFonts w:ascii="Times New Roman" w:hAnsi="Times New Roman"/>
          <w:sz w:val="28"/>
          <w:szCs w:val="28"/>
        </w:rPr>
        <w:t>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профессиональные спортсмены.</w:t>
      </w:r>
      <w:r>
        <w:rPr>
          <w:rFonts w:ascii="Times New Roman" w:hAnsi="Times New Roman"/>
          <w:sz w:val="28"/>
          <w:szCs w:val="28"/>
          <w:vertAlign w:val="superscript"/>
        </w:rPr>
        <w:t>40</w:t>
      </w:r>
    </w:p>
    <w:p w:rsidR="000E7354" w:rsidRPr="007340DC" w:rsidRDefault="000E7354" w:rsidP="00D43E12">
      <w:pPr>
        <w:pStyle w:val="a5"/>
        <w:spacing w:before="0" w:beforeAutospacing="0" w:after="0" w:afterAutospacing="0" w:line="360" w:lineRule="auto"/>
        <w:ind w:firstLine="709"/>
        <w:jc w:val="both"/>
        <w:rPr>
          <w:sz w:val="28"/>
          <w:szCs w:val="28"/>
          <w:vertAlign w:val="superscript"/>
        </w:rPr>
      </w:pPr>
      <w:r w:rsidRPr="00460408">
        <w:rPr>
          <w:color w:val="000000"/>
          <w:sz w:val="28"/>
          <w:szCs w:val="28"/>
        </w:rPr>
        <w:t xml:space="preserve">Ежегодный основной оплачиваемый отпуск – 31 календарный день в </w:t>
      </w:r>
      <w:r w:rsidRPr="007340DC">
        <w:rPr>
          <w:color w:val="000000"/>
          <w:sz w:val="28"/>
          <w:szCs w:val="28"/>
        </w:rPr>
        <w:t>удобное для работника время.</w:t>
      </w:r>
      <w:r w:rsidRPr="007340DC">
        <w:rPr>
          <w:color w:val="000000"/>
          <w:sz w:val="28"/>
          <w:szCs w:val="28"/>
          <w:vertAlign w:val="superscript"/>
        </w:rPr>
        <w:t>41</w:t>
      </w:r>
      <w:r w:rsidRPr="007340DC">
        <w:rPr>
          <w:color w:val="000000"/>
          <w:sz w:val="28"/>
          <w:szCs w:val="28"/>
        </w:rPr>
        <w:t xml:space="preserve"> Отпуск может быть предоставлен до истечения 6 месяцев непрерывной работы в данной организации.</w:t>
      </w:r>
      <w:r w:rsidRPr="007340DC">
        <w:rPr>
          <w:color w:val="000000"/>
          <w:sz w:val="28"/>
          <w:szCs w:val="28"/>
          <w:vertAlign w:val="superscript"/>
        </w:rPr>
        <w:t>42</w:t>
      </w:r>
      <w:r w:rsidRPr="007340DC">
        <w:rPr>
          <w:color w:val="000000"/>
          <w:sz w:val="28"/>
          <w:szCs w:val="28"/>
        </w:rPr>
        <w:t>В Украине предусмотрены е</w:t>
      </w:r>
      <w:r w:rsidRPr="007340DC">
        <w:rPr>
          <w:sz w:val="28"/>
          <w:szCs w:val="28"/>
        </w:rPr>
        <w:t>жегодные отпуска работникам в возрасте до восемнадцати лет предоставляются в удобное для них время.</w:t>
      </w:r>
      <w:r>
        <w:rPr>
          <w:sz w:val="28"/>
          <w:szCs w:val="28"/>
        </w:rPr>
        <w:t xml:space="preserve"> </w:t>
      </w:r>
      <w:r w:rsidRPr="007340DC">
        <w:rPr>
          <w:sz w:val="28"/>
          <w:szCs w:val="28"/>
        </w:rPr>
        <w:t>Ежегодные отпуска работникам в возрасте до восемнадцати лет полной продолжительности в первый год работы предоставляются по их заявлению до наступления шестимесячного срока непрерывной работы на данном предприятии, в учреждении, организации.</w:t>
      </w:r>
      <w:r w:rsidRPr="007340DC">
        <w:rPr>
          <w:sz w:val="28"/>
          <w:szCs w:val="28"/>
          <w:vertAlign w:val="superscript"/>
        </w:rPr>
        <w:t>43</w:t>
      </w:r>
    </w:p>
    <w:p w:rsidR="000E7354" w:rsidRDefault="000E7354" w:rsidP="00D43E12">
      <w:pPr>
        <w:pStyle w:val="a5"/>
        <w:spacing w:before="0" w:beforeAutospacing="0" w:after="0" w:afterAutospacing="0" w:line="360" w:lineRule="auto"/>
        <w:ind w:firstLine="709"/>
        <w:jc w:val="both"/>
        <w:rPr>
          <w:sz w:val="28"/>
          <w:szCs w:val="28"/>
        </w:rPr>
      </w:pPr>
      <w:r w:rsidRPr="007340DC">
        <w:rPr>
          <w:sz w:val="28"/>
          <w:szCs w:val="28"/>
        </w:rPr>
        <w:t xml:space="preserve">Согласно ч. 3 ст. 126 ТК РФ </w:t>
      </w:r>
      <w:r w:rsidRPr="007340DC">
        <w:rPr>
          <w:bCs/>
          <w:sz w:val="28"/>
          <w:szCs w:val="28"/>
        </w:rPr>
        <w:t>не допускается замена денежной компенсацией ежегодного основного оплачиваемого отпуска работникам в возрасте до восемнадцати лет (за исключением выплаты денежной компенсации за неиспользованный отпуск при увольнении).</w:t>
      </w:r>
      <w:r w:rsidRPr="007340DC">
        <w:rPr>
          <w:sz w:val="28"/>
          <w:szCs w:val="28"/>
        </w:rPr>
        <w:t xml:space="preserve"> Помимо этого несовершеннолетнего работника нельзя отозвать из отпуска.</w:t>
      </w:r>
      <w:r w:rsidRPr="004B1648">
        <w:rPr>
          <w:sz w:val="28"/>
          <w:szCs w:val="28"/>
        </w:rPr>
        <w:t xml:space="preserve"> В Украинском законодательстве лицам в возрасте до восемнадцати лет замена всех видов отпусков денежной компенсацией не допускается.</w:t>
      </w:r>
      <w:r>
        <w:rPr>
          <w:sz w:val="28"/>
          <w:szCs w:val="28"/>
          <w:vertAlign w:val="superscript"/>
        </w:rPr>
        <w:t>44</w:t>
      </w:r>
    </w:p>
    <w:p w:rsidR="000E7354" w:rsidRDefault="000E7354" w:rsidP="00D43E12">
      <w:pPr>
        <w:pStyle w:val="a5"/>
        <w:spacing w:before="0" w:beforeAutospacing="0" w:after="0" w:afterAutospacing="0"/>
        <w:jc w:val="both"/>
      </w:pPr>
      <w:r>
        <w:t>_________________________</w:t>
      </w:r>
    </w:p>
    <w:p w:rsidR="000E7354" w:rsidRDefault="000E7354" w:rsidP="00D43E12">
      <w:pPr>
        <w:pStyle w:val="a5"/>
        <w:spacing w:before="0" w:beforeAutospacing="0" w:after="0" w:afterAutospacing="0"/>
        <w:jc w:val="both"/>
      </w:pPr>
      <w:r>
        <w:rPr>
          <w:vertAlign w:val="superscript"/>
        </w:rPr>
        <w:t xml:space="preserve">39 </w:t>
      </w:r>
      <w:r>
        <w:t xml:space="preserve">ст. 192 </w:t>
      </w:r>
      <w:r w:rsidRPr="001B5196">
        <w:t>Кодекс законов о труде Украины от 10.12.71 г. № 322-VIII</w:t>
      </w:r>
    </w:p>
    <w:p w:rsidR="000E7354" w:rsidRDefault="000E7354" w:rsidP="00D43E12">
      <w:pPr>
        <w:pStyle w:val="f"/>
        <w:ind w:left="0"/>
      </w:pPr>
      <w:r>
        <w:rPr>
          <w:vertAlign w:val="superscript"/>
        </w:rPr>
        <w:t xml:space="preserve">40 </w:t>
      </w:r>
      <w:r>
        <w:t xml:space="preserve">ст. 268 </w:t>
      </w:r>
      <w:r w:rsidRPr="00460408">
        <w:t>Трудовой кодекс РФ (ТК РФ) от 30.12.2001 N 197-ФЗ (принят ГД ФС РФ 21.12.2001) (ред. от 25.11.2009) (с изм. и доп., вступающими в силу с 01.01.2010)</w:t>
      </w:r>
    </w:p>
    <w:p w:rsidR="000E7354" w:rsidRDefault="000E7354" w:rsidP="00D43E12">
      <w:pPr>
        <w:pStyle w:val="f"/>
        <w:ind w:left="0"/>
      </w:pPr>
      <w:r>
        <w:rPr>
          <w:vertAlign w:val="superscript"/>
        </w:rPr>
        <w:t xml:space="preserve">41 </w:t>
      </w:r>
      <w:r>
        <w:t xml:space="preserve">ст. 267 </w:t>
      </w:r>
      <w:r w:rsidRPr="00460408">
        <w:t>Трудовой кодекс РФ (ТК РФ) от 30.12.2001 N 197-ФЗ (принят ГД ФС РФ 21.12.2001) (ред. от 25.11.2009) (с изм. и доп., вступающими в силу с 01.01.2010)</w:t>
      </w:r>
    </w:p>
    <w:p w:rsidR="000E7354" w:rsidRDefault="000E7354" w:rsidP="00D43E12">
      <w:pPr>
        <w:pStyle w:val="f"/>
        <w:ind w:left="0"/>
      </w:pPr>
      <w:r>
        <w:rPr>
          <w:vertAlign w:val="superscript"/>
        </w:rPr>
        <w:t xml:space="preserve">42 </w:t>
      </w:r>
      <w:r>
        <w:t xml:space="preserve">ст. 122 </w:t>
      </w:r>
      <w:r w:rsidRPr="00460408">
        <w:t>Трудовой кодекс РФ (ТК РФ) от 30.12.2001 N 197-ФЗ (принят ГД ФС РФ 21.12.2001) (ред. от 25.11.2009) (с изм. и доп., вступающими в силу с 01.01.2010)</w:t>
      </w:r>
    </w:p>
    <w:p w:rsidR="000E7354" w:rsidRDefault="000E7354" w:rsidP="00D43E12">
      <w:pPr>
        <w:pStyle w:val="a5"/>
        <w:spacing w:before="0" w:beforeAutospacing="0" w:after="0" w:afterAutospacing="0"/>
        <w:jc w:val="both"/>
      </w:pPr>
      <w:r>
        <w:rPr>
          <w:vertAlign w:val="superscript"/>
        </w:rPr>
        <w:t>43</w:t>
      </w:r>
      <w:r>
        <w:t xml:space="preserve"> ст. 195 </w:t>
      </w:r>
      <w:r w:rsidRPr="001B5196">
        <w:t>Кодекс законов о труде Украины от 10.12.71 г. № 322-VIII</w:t>
      </w:r>
    </w:p>
    <w:p w:rsidR="000E7354" w:rsidRDefault="000E7354" w:rsidP="00D43E12">
      <w:pPr>
        <w:pStyle w:val="a5"/>
        <w:spacing w:before="0" w:beforeAutospacing="0" w:after="0" w:afterAutospacing="0"/>
        <w:jc w:val="both"/>
      </w:pPr>
      <w:r>
        <w:rPr>
          <w:vertAlign w:val="superscript"/>
        </w:rPr>
        <w:t>44</w:t>
      </w:r>
      <w:r>
        <w:t xml:space="preserve"> ч. 5 ст. 83 </w:t>
      </w:r>
      <w:r w:rsidRPr="001B5196">
        <w:t>Кодекс законов о труде Украины от 10.12.71 г. № 322-VIII</w:t>
      </w:r>
    </w:p>
    <w:p w:rsidR="000E7354" w:rsidRPr="00AB1285" w:rsidRDefault="000E7354" w:rsidP="00AB1285">
      <w:pPr>
        <w:spacing w:after="0" w:line="360" w:lineRule="auto"/>
        <w:ind w:firstLine="709"/>
        <w:jc w:val="both"/>
        <w:rPr>
          <w:rFonts w:ascii="Times New Roman" w:hAnsi="Times New Roman"/>
          <w:caps/>
          <w:sz w:val="28"/>
          <w:szCs w:val="28"/>
        </w:rPr>
      </w:pPr>
      <w:r w:rsidRPr="00AB1285">
        <w:rPr>
          <w:rFonts w:ascii="Times New Roman" w:hAnsi="Times New Roman"/>
          <w:caps/>
          <w:sz w:val="28"/>
          <w:szCs w:val="28"/>
        </w:rPr>
        <w:t>Заключение</w:t>
      </w:r>
    </w:p>
    <w:p w:rsidR="000E7354" w:rsidRPr="00AB1285" w:rsidRDefault="000E7354" w:rsidP="00AB1285">
      <w:pPr>
        <w:shd w:val="clear" w:color="auto" w:fill="FFFFFF"/>
        <w:spacing w:after="0" w:line="360" w:lineRule="auto"/>
        <w:ind w:firstLine="709"/>
        <w:jc w:val="both"/>
        <w:rPr>
          <w:rFonts w:ascii="Times New Roman" w:hAnsi="Times New Roman"/>
          <w:sz w:val="28"/>
          <w:szCs w:val="28"/>
        </w:rPr>
      </w:pPr>
      <w:r w:rsidRPr="00AB1285">
        <w:rPr>
          <w:rFonts w:ascii="Times New Roman" w:hAnsi="Times New Roman"/>
          <w:sz w:val="28"/>
          <w:szCs w:val="28"/>
        </w:rPr>
        <w:br/>
        <w:t xml:space="preserve">       Подводя итоги настоящего исследования, можно констатировать, что проблема трудоустройства подростков стоит сейчас достаточно остро. </w:t>
      </w:r>
    </w:p>
    <w:p w:rsidR="000E7354" w:rsidRPr="00AB1285" w:rsidRDefault="000E7354" w:rsidP="00AB1285">
      <w:pPr>
        <w:spacing w:after="0" w:line="360" w:lineRule="auto"/>
        <w:ind w:firstLine="709"/>
        <w:jc w:val="both"/>
        <w:rPr>
          <w:rFonts w:ascii="Times New Roman" w:hAnsi="Times New Roman"/>
          <w:sz w:val="28"/>
          <w:szCs w:val="28"/>
        </w:rPr>
      </w:pPr>
      <w:r w:rsidRPr="00AB1285">
        <w:rPr>
          <w:rFonts w:ascii="Times New Roman" w:hAnsi="Times New Roman"/>
          <w:sz w:val="28"/>
          <w:szCs w:val="28"/>
        </w:rPr>
        <w:t xml:space="preserve">В данном исследовании была дана характеристика современного нормативного регулирования охраны труда несовершеннолетних, исследован комплекс проблем, связанных с охраной труда несовершеннолетних. Было раскрыто социальное, экономическое и правовое значение охраны труда несовершеннолетних. </w:t>
      </w:r>
    </w:p>
    <w:p w:rsidR="000E7354" w:rsidRPr="00AB1285" w:rsidRDefault="000E7354" w:rsidP="00AB1285">
      <w:pPr>
        <w:spacing w:after="0" w:line="360" w:lineRule="auto"/>
        <w:ind w:firstLine="709"/>
        <w:jc w:val="both"/>
        <w:rPr>
          <w:rFonts w:ascii="Times New Roman" w:hAnsi="Times New Roman"/>
          <w:i/>
          <w:sz w:val="28"/>
          <w:szCs w:val="28"/>
        </w:rPr>
      </w:pPr>
      <w:r w:rsidRPr="00AB1285">
        <w:rPr>
          <w:rFonts w:ascii="Times New Roman" w:hAnsi="Times New Roman"/>
          <w:sz w:val="28"/>
          <w:szCs w:val="28"/>
        </w:rPr>
        <w:t xml:space="preserve">Рассмотрев условия труда несовершеннолетних был сделан вывод, что </w:t>
      </w:r>
      <w:r w:rsidRPr="00AB1285">
        <w:rPr>
          <w:rStyle w:val="a6"/>
          <w:rFonts w:ascii="Times New Roman" w:hAnsi="Times New Roman"/>
          <w:i w:val="0"/>
          <w:sz w:val="28"/>
          <w:szCs w:val="28"/>
        </w:rPr>
        <w:t>психофизиологические особенности организма несовершеннолетних, необходимость полноценного обучения нередко требуют специальных условий труда, дополнительных гарантий, которые разработаны и закреплены в действующем законодательстве.</w:t>
      </w:r>
    </w:p>
    <w:p w:rsidR="000E7354" w:rsidRPr="00AB1285" w:rsidRDefault="000E7354" w:rsidP="00AB1285">
      <w:pPr>
        <w:shd w:val="clear" w:color="auto" w:fill="FFFFFF"/>
        <w:spacing w:after="0" w:line="360" w:lineRule="auto"/>
        <w:ind w:firstLine="709"/>
        <w:jc w:val="both"/>
        <w:rPr>
          <w:rFonts w:ascii="Times New Roman" w:hAnsi="Times New Roman"/>
          <w:sz w:val="28"/>
          <w:szCs w:val="28"/>
        </w:rPr>
      </w:pPr>
      <w:r w:rsidRPr="00AB1285">
        <w:rPr>
          <w:rFonts w:ascii="Times New Roman" w:hAnsi="Times New Roman"/>
          <w:sz w:val="28"/>
          <w:szCs w:val="28"/>
        </w:rPr>
        <w:t>Помимо Перечня тяжелых работ и работ с вредными условиями труда, запрещенных для несовершеннолетних, а также других медицинских ограничений, играет роль нежелание работодателя предоставлять работу несовершеннолетним. Работодатель невыгодно трудоустраивать подростков, так как:</w:t>
      </w:r>
    </w:p>
    <w:p w:rsidR="000E7354" w:rsidRPr="00AB1285" w:rsidRDefault="000E7354" w:rsidP="00AB1285">
      <w:pPr>
        <w:shd w:val="clear" w:color="auto" w:fill="FFFFFF"/>
        <w:spacing w:after="0" w:line="360" w:lineRule="auto"/>
        <w:ind w:firstLine="709"/>
        <w:jc w:val="both"/>
        <w:rPr>
          <w:rFonts w:ascii="Times New Roman" w:hAnsi="Times New Roman"/>
          <w:sz w:val="28"/>
          <w:szCs w:val="28"/>
        </w:rPr>
      </w:pPr>
      <w:r w:rsidRPr="00AB1285">
        <w:rPr>
          <w:rFonts w:ascii="Times New Roman" w:hAnsi="Times New Roman"/>
          <w:sz w:val="28"/>
          <w:szCs w:val="28"/>
        </w:rPr>
        <w:t>1.  Им необходимо платить равную с другими рабочими (служащими) заработную плату при фактически меньшей выработке.</w:t>
      </w:r>
    </w:p>
    <w:p w:rsidR="000E7354" w:rsidRPr="00AB1285" w:rsidRDefault="000E7354" w:rsidP="00AB1285">
      <w:pPr>
        <w:shd w:val="clear" w:color="auto" w:fill="FFFFFF"/>
        <w:spacing w:after="0" w:line="360" w:lineRule="auto"/>
        <w:ind w:firstLine="709"/>
        <w:jc w:val="both"/>
        <w:rPr>
          <w:rFonts w:ascii="Times New Roman" w:hAnsi="Times New Roman"/>
          <w:sz w:val="28"/>
          <w:szCs w:val="28"/>
        </w:rPr>
      </w:pPr>
      <w:r w:rsidRPr="00AB1285">
        <w:rPr>
          <w:rFonts w:ascii="Times New Roman" w:hAnsi="Times New Roman"/>
          <w:sz w:val="28"/>
          <w:szCs w:val="28"/>
        </w:rPr>
        <w:t>2.  Несовершеннолетние имеют  право на более длительный оплачиваемый отпуск, причем могут  выбирать время отпуска по собственному желанию.</w:t>
      </w:r>
    </w:p>
    <w:p w:rsidR="000E7354" w:rsidRPr="00AB1285" w:rsidRDefault="000E7354" w:rsidP="00AB1285">
      <w:pPr>
        <w:shd w:val="clear" w:color="auto" w:fill="FFFFFF"/>
        <w:spacing w:after="0" w:line="360" w:lineRule="auto"/>
        <w:ind w:firstLine="709"/>
        <w:jc w:val="both"/>
        <w:rPr>
          <w:rFonts w:ascii="Times New Roman" w:hAnsi="Times New Roman"/>
          <w:sz w:val="28"/>
          <w:szCs w:val="28"/>
        </w:rPr>
      </w:pPr>
      <w:r w:rsidRPr="00AB1285">
        <w:rPr>
          <w:rFonts w:ascii="Times New Roman" w:hAnsi="Times New Roman"/>
          <w:sz w:val="28"/>
          <w:szCs w:val="28"/>
        </w:rPr>
        <w:t>3.  Работодателю необходимо платить за ежегодный медосмотр несовершеннолетних.</w:t>
      </w:r>
    </w:p>
    <w:p w:rsidR="000E7354" w:rsidRPr="00AB1285" w:rsidRDefault="000E7354" w:rsidP="00AB1285">
      <w:pPr>
        <w:shd w:val="clear" w:color="auto" w:fill="FFFFFF"/>
        <w:spacing w:after="0" w:line="360" w:lineRule="auto"/>
        <w:ind w:firstLine="709"/>
        <w:jc w:val="both"/>
        <w:rPr>
          <w:rFonts w:ascii="Times New Roman" w:hAnsi="Times New Roman"/>
          <w:sz w:val="28"/>
          <w:szCs w:val="28"/>
        </w:rPr>
      </w:pPr>
      <w:r w:rsidRPr="00AB1285">
        <w:rPr>
          <w:rFonts w:ascii="Times New Roman" w:hAnsi="Times New Roman"/>
          <w:sz w:val="28"/>
          <w:szCs w:val="28"/>
        </w:rPr>
        <w:t>4.  Работодатель обязан первое время мириться с более низкой выработкой. Чем у совершеннолетних рабочих, даже из пересчета на неполный рабочий день, так как у подростка еще недостаточно опыта.</w:t>
      </w:r>
    </w:p>
    <w:p w:rsidR="000E7354" w:rsidRPr="00AB1285" w:rsidRDefault="000E7354" w:rsidP="00AB1285">
      <w:pPr>
        <w:shd w:val="clear" w:color="auto" w:fill="FFFFFF"/>
        <w:spacing w:after="0" w:line="360" w:lineRule="auto"/>
        <w:ind w:firstLine="709"/>
        <w:jc w:val="both"/>
        <w:rPr>
          <w:rFonts w:ascii="Times New Roman" w:hAnsi="Times New Roman"/>
          <w:sz w:val="28"/>
          <w:szCs w:val="28"/>
        </w:rPr>
      </w:pPr>
      <w:r w:rsidRPr="00AB1285">
        <w:rPr>
          <w:rFonts w:ascii="Times New Roman" w:hAnsi="Times New Roman"/>
          <w:sz w:val="28"/>
          <w:szCs w:val="28"/>
        </w:rPr>
        <w:t>Чтобы оказать содействие в трудоустройстве несовершеннолетних, нуждающийся в особой социальной защите, устанавливаются квоты  для приема на работу. Квота устанавливается на каждом государственном, областном и муниципальном предприятии, а также может быть установлена и на частном, органами государственной власти субъектов РФ и местного самоуправления. Подросткам, пришедших трудоустраиваться с направлением в счет квоты, нельзя отказать в трудоустройстве.</w:t>
      </w:r>
    </w:p>
    <w:p w:rsidR="000E7354" w:rsidRPr="00AB1285" w:rsidRDefault="000E7354" w:rsidP="00AB1285">
      <w:pPr>
        <w:spacing w:after="0" w:line="360" w:lineRule="auto"/>
        <w:ind w:firstLine="709"/>
        <w:jc w:val="both"/>
        <w:rPr>
          <w:rFonts w:ascii="Times New Roman" w:hAnsi="Times New Roman"/>
          <w:sz w:val="28"/>
          <w:szCs w:val="28"/>
        </w:rPr>
      </w:pPr>
      <w:r w:rsidRPr="00AB1285">
        <w:rPr>
          <w:rFonts w:ascii="Times New Roman" w:hAnsi="Times New Roman"/>
          <w:sz w:val="28"/>
          <w:szCs w:val="28"/>
        </w:rPr>
        <w:t xml:space="preserve">Так же в данной курсовой работе проводился анализ специальных правил заключения и прекращения трудового договора с несовершеннолетними, в соответствии с которыми общему правилу заключение трудового договора допускается с лицами, достигшими возраста шестнадцати лет, </w:t>
      </w:r>
      <w:r w:rsidRPr="00AB1285">
        <w:rPr>
          <w:rStyle w:val="a6"/>
          <w:rFonts w:ascii="Times New Roman" w:hAnsi="Times New Roman"/>
          <w:i w:val="0"/>
          <w:sz w:val="28"/>
          <w:szCs w:val="28"/>
        </w:rPr>
        <w:t>запрещает устанавливать испытательный срок для лиц, не достигших 18 лет,</w:t>
      </w:r>
      <w:r w:rsidRPr="00AB1285">
        <w:rPr>
          <w:rStyle w:val="a6"/>
          <w:rFonts w:ascii="Times New Roman" w:hAnsi="Times New Roman"/>
          <w:sz w:val="28"/>
          <w:szCs w:val="28"/>
        </w:rPr>
        <w:t xml:space="preserve"> </w:t>
      </w:r>
      <w:r w:rsidRPr="00AB1285">
        <w:rPr>
          <w:rFonts w:ascii="Times New Roman" w:hAnsi="Times New Roman"/>
          <w:sz w:val="28"/>
          <w:szCs w:val="28"/>
        </w:rPr>
        <w:t>допускается заключение трудового договора только после предварительного обязательного медицинского осмотра, работодатель не может заключить договор о полной материальной ответственности с несовершеннолетним. При этом расторжение трудового договора с работниками в возрасте до 18 лет по инициативе работодателя (за исключением случая ликвидации организации) допускается только с согласия соответствующей государственной инспекции труда и комиссии по делам несовершеннолетних и защите их прав. А в Украине увольнение работников моложе восемнадцати лет по инициативе собственника или уполномоченного им органа допускается, кроме соблюдения общего порядка увольнения, только с согласия районной (городской) службы по делам детей.</w:t>
      </w:r>
    </w:p>
    <w:p w:rsidR="000E7354" w:rsidRPr="00AB1285" w:rsidRDefault="000E7354" w:rsidP="00AB1285">
      <w:pPr>
        <w:spacing w:after="0" w:line="360" w:lineRule="auto"/>
        <w:ind w:firstLine="709"/>
        <w:jc w:val="both"/>
        <w:rPr>
          <w:rFonts w:ascii="Times New Roman" w:hAnsi="Times New Roman"/>
          <w:sz w:val="28"/>
          <w:szCs w:val="28"/>
        </w:rPr>
      </w:pPr>
      <w:r w:rsidRPr="00AB1285">
        <w:rPr>
          <w:rFonts w:ascii="Times New Roman" w:hAnsi="Times New Roman"/>
          <w:sz w:val="28"/>
          <w:szCs w:val="28"/>
        </w:rPr>
        <w:t xml:space="preserve">Так же освещались вопросы, связанные с рабочим временем, временем отдыха, нормами выработки и оплатой труда несовершеннолетних. Так, </w:t>
      </w:r>
      <w:r w:rsidRPr="00AB1285">
        <w:rPr>
          <w:rFonts w:ascii="Times New Roman" w:hAnsi="Times New Roman"/>
          <w:bCs/>
          <w:sz w:val="28"/>
          <w:szCs w:val="28"/>
        </w:rPr>
        <w:t>для работников в возрасте до шестнадцати лет продолжительность рабочего времени составляет не более 24 часов в неделю и не более 5 часов в день, а для работников от шестнадцати до восемнадцати лет — не более 35 часов  в неделю и не более 7 часов в день.</w:t>
      </w:r>
      <w:r w:rsidRPr="00AB1285">
        <w:rPr>
          <w:rFonts w:ascii="Times New Roman" w:hAnsi="Times New Roman"/>
          <w:sz w:val="28"/>
          <w:szCs w:val="28"/>
        </w:rPr>
        <w:t xml:space="preserve"> В Украине для лиц в возрасте от 16 до 18 лет – 36 часов в неделю, а для 15-16 летних и учеников в возрасте от14 до 15 лет, которые работают в период каникул – 24 часа в неделю. Предоставляется ежегодный основной оплачиваемый отпуск – 31 календарный день в удобное для работника время. Для работников в возрасте до восемнадцати лет нормы выработки устанавливаются </w:t>
      </w:r>
      <w:r w:rsidRPr="00AB1285">
        <w:rPr>
          <w:rFonts w:ascii="Times New Roman" w:hAnsi="Times New Roman"/>
          <w:bCs/>
          <w:sz w:val="28"/>
          <w:szCs w:val="28"/>
        </w:rPr>
        <w:t>исходя из общих норм выработки</w:t>
      </w:r>
      <w:r w:rsidRPr="00AB1285">
        <w:rPr>
          <w:rFonts w:ascii="Times New Roman" w:hAnsi="Times New Roman"/>
          <w:sz w:val="28"/>
          <w:szCs w:val="28"/>
        </w:rPr>
        <w:t xml:space="preserve"> пропорционально установленной для этих работников сокращенной продолжительности рабочего времени. При повременной системе оплаты труда заработная плата несовершеннолетним работникам выплачивается на основании установленных тарифных ставок, должностных окладов пропорционально отработанному времени - соответственно 36 часов или 24 часа  в неделю (не совмещающим обучение с трудом) и 18 часов или 12 часов  в неделю (совмещающим обучение с трудом в свободное от учебы время). При сдельной системе оплаты труда труд лиц моложе 18 лет оплачивается по установленным сдельным расценкам для взрослых работников с учетом установленной для молодых работников нормы выработки.  Для работников в возрасте до восемнадцати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 оплата производится пропорционально отработанному времени или в зависимости от выработки.</w:t>
      </w:r>
    </w:p>
    <w:p w:rsidR="000E7354" w:rsidRPr="00AB1285" w:rsidRDefault="000E7354" w:rsidP="00AB1285">
      <w:pPr>
        <w:shd w:val="clear" w:color="auto" w:fill="FFFFFF"/>
        <w:spacing w:after="0" w:line="360" w:lineRule="auto"/>
        <w:ind w:firstLine="709"/>
        <w:jc w:val="both"/>
        <w:rPr>
          <w:rFonts w:ascii="Times New Roman" w:hAnsi="Times New Roman"/>
          <w:sz w:val="28"/>
          <w:szCs w:val="28"/>
        </w:rPr>
      </w:pPr>
      <w:r w:rsidRPr="00AB1285">
        <w:rPr>
          <w:rFonts w:ascii="Times New Roman" w:hAnsi="Times New Roman"/>
          <w:sz w:val="28"/>
          <w:szCs w:val="28"/>
        </w:rPr>
        <w:t>Тем не менее, не смотря на целый ряд правовых норм, облегчающих положение несовершеннолетних в трудовых отношениях, ситуация  еще далека от совершенствования. Очень большое число подростков работают в частном мелком и среднем бизнесе, где практически невозможно проконтролировать предоставление им  соответствующих льгот. Также  слабо контролируются некоторые аспекты трудовых  отношений с подростками и на крупных предприятиях. Большую роль в этом играет то, что даже будучи осведомленным о положенных им льготах, подростки часто соглашаются с их непредставлением из боязни потерять работу. При мизерных квотах на трудоустройство и нежелании работодателя соблюдать хотя бы основные положения на работе большинство из них даже не слышали.</w:t>
      </w:r>
    </w:p>
    <w:p w:rsidR="000E7354" w:rsidRPr="00AB1285" w:rsidRDefault="000E7354" w:rsidP="00AB1285">
      <w:pPr>
        <w:shd w:val="clear" w:color="auto" w:fill="FFFFFF"/>
        <w:spacing w:after="0" w:line="360" w:lineRule="auto"/>
        <w:ind w:firstLine="709"/>
        <w:jc w:val="both"/>
        <w:rPr>
          <w:rFonts w:ascii="Times New Roman" w:hAnsi="Times New Roman"/>
          <w:sz w:val="28"/>
          <w:szCs w:val="28"/>
        </w:rPr>
      </w:pPr>
      <w:r w:rsidRPr="00AB1285">
        <w:rPr>
          <w:rFonts w:ascii="Times New Roman" w:hAnsi="Times New Roman"/>
          <w:sz w:val="28"/>
          <w:szCs w:val="28"/>
        </w:rPr>
        <w:t>Видимо, чтобы убедить подростков отстаивать свои права и трудовых отношениях, как и других ситуациях, необходимо ввести в старших классах учебную дисциплину по основам прав и обязанностей детей и подростков в самых разных сферах общественных отношений.</w:t>
      </w:r>
    </w:p>
    <w:p w:rsidR="000E7354" w:rsidRDefault="000E7354" w:rsidP="00AB1285">
      <w:pPr>
        <w:spacing w:after="0" w:line="360" w:lineRule="auto"/>
        <w:ind w:firstLine="709"/>
        <w:jc w:val="both"/>
        <w:rPr>
          <w:rFonts w:ascii="Times New Roman" w:hAnsi="Times New Roman"/>
          <w:sz w:val="28"/>
          <w:szCs w:val="28"/>
        </w:rPr>
      </w:pPr>
    </w:p>
    <w:p w:rsidR="000E7354" w:rsidRPr="00460408" w:rsidRDefault="000E7354" w:rsidP="00AB1285">
      <w:pPr>
        <w:spacing w:after="0" w:line="360" w:lineRule="auto"/>
        <w:ind w:firstLine="709"/>
        <w:jc w:val="both"/>
        <w:rPr>
          <w:sz w:val="28"/>
          <w:szCs w:val="28"/>
          <w:vertAlign w:val="superscript"/>
        </w:rPr>
      </w:pPr>
    </w:p>
    <w:p w:rsidR="000E7354" w:rsidRDefault="000E7354" w:rsidP="00AB1285">
      <w:pPr>
        <w:spacing w:after="0" w:line="360" w:lineRule="auto"/>
        <w:ind w:firstLine="709"/>
        <w:jc w:val="both"/>
        <w:rPr>
          <w:rFonts w:ascii="Times New Roman" w:hAnsi="Times New Roman"/>
          <w:sz w:val="28"/>
          <w:szCs w:val="28"/>
        </w:rPr>
      </w:pPr>
    </w:p>
    <w:p w:rsidR="000E7354" w:rsidRPr="00C44355" w:rsidRDefault="000E7354" w:rsidP="00AB1285">
      <w:pPr>
        <w:spacing w:after="0" w:line="360" w:lineRule="auto"/>
        <w:ind w:firstLine="709"/>
        <w:jc w:val="both"/>
        <w:rPr>
          <w:i/>
          <w:sz w:val="28"/>
          <w:szCs w:val="28"/>
        </w:rPr>
      </w:pPr>
    </w:p>
    <w:p w:rsidR="000E7354" w:rsidRDefault="000E7354" w:rsidP="00AB1285">
      <w:pPr>
        <w:shd w:val="clear" w:color="auto" w:fill="FFFFFF"/>
        <w:spacing w:after="0" w:line="360" w:lineRule="auto"/>
        <w:ind w:firstLine="709"/>
        <w:jc w:val="both"/>
        <w:rPr>
          <w:rFonts w:ascii="Times New Roman" w:hAnsi="Times New Roman"/>
          <w:color w:val="000000"/>
          <w:sz w:val="28"/>
          <w:szCs w:val="28"/>
        </w:rPr>
      </w:pPr>
    </w:p>
    <w:p w:rsidR="000E7354" w:rsidRPr="00F362B4" w:rsidRDefault="000E7354" w:rsidP="00AB1285">
      <w:pPr>
        <w:shd w:val="clear" w:color="auto" w:fill="FFFFFF"/>
        <w:spacing w:after="0" w:line="360" w:lineRule="auto"/>
        <w:ind w:firstLine="709"/>
        <w:jc w:val="both"/>
        <w:rPr>
          <w:rFonts w:ascii="Times New Roman" w:hAnsi="Times New Roman"/>
          <w:color w:val="000000"/>
          <w:sz w:val="28"/>
          <w:szCs w:val="28"/>
        </w:rPr>
      </w:pPr>
    </w:p>
    <w:p w:rsidR="000E7354" w:rsidRPr="00F362B4" w:rsidRDefault="000E7354" w:rsidP="00AB1285">
      <w:pPr>
        <w:shd w:val="clear" w:color="auto" w:fill="FFFFFF"/>
        <w:spacing w:after="0" w:line="360" w:lineRule="auto"/>
        <w:ind w:firstLine="709"/>
        <w:jc w:val="both"/>
        <w:rPr>
          <w:rFonts w:ascii="Times New Roman" w:hAnsi="Times New Roman"/>
          <w:color w:val="000000"/>
          <w:sz w:val="28"/>
          <w:szCs w:val="28"/>
        </w:rPr>
      </w:pPr>
    </w:p>
    <w:p w:rsidR="000E7354" w:rsidRPr="0088002A" w:rsidRDefault="000E7354" w:rsidP="00AB1285">
      <w:pPr>
        <w:spacing w:after="0" w:line="360" w:lineRule="auto"/>
        <w:ind w:firstLine="709"/>
        <w:jc w:val="both"/>
        <w:rPr>
          <w:rFonts w:ascii="Times New Roman" w:hAnsi="Times New Roman"/>
          <w:sz w:val="28"/>
          <w:szCs w:val="28"/>
        </w:rPr>
      </w:pPr>
    </w:p>
    <w:p w:rsidR="000E7354" w:rsidRDefault="000E7354" w:rsidP="00AB1285"/>
    <w:p w:rsidR="000E7354" w:rsidRPr="00AB1285" w:rsidRDefault="000E7354" w:rsidP="00AB1285">
      <w:pPr>
        <w:pStyle w:val="f"/>
        <w:spacing w:line="360" w:lineRule="auto"/>
        <w:ind w:left="709" w:hanging="709"/>
        <w:rPr>
          <w:sz w:val="28"/>
          <w:szCs w:val="28"/>
        </w:rPr>
      </w:pPr>
    </w:p>
    <w:p w:rsidR="000E7354" w:rsidRPr="004B1648" w:rsidRDefault="000E7354" w:rsidP="00D43E12">
      <w:pPr>
        <w:pStyle w:val="f"/>
        <w:ind w:left="0"/>
      </w:pPr>
    </w:p>
    <w:p w:rsidR="000E7354" w:rsidRPr="004B1648" w:rsidRDefault="000E7354" w:rsidP="00D43E12">
      <w:pPr>
        <w:pStyle w:val="a5"/>
        <w:spacing w:before="0" w:beforeAutospacing="0" w:after="0" w:afterAutospacing="0"/>
        <w:jc w:val="both"/>
      </w:pPr>
    </w:p>
    <w:p w:rsidR="000E7354" w:rsidRPr="007340DC" w:rsidRDefault="000E7354" w:rsidP="00D43E12">
      <w:pPr>
        <w:spacing w:after="0" w:line="360" w:lineRule="auto"/>
        <w:ind w:firstLine="709"/>
        <w:jc w:val="both"/>
        <w:rPr>
          <w:rFonts w:ascii="Times New Roman" w:hAnsi="Times New Roman"/>
          <w:sz w:val="28"/>
          <w:szCs w:val="28"/>
        </w:rPr>
      </w:pPr>
    </w:p>
    <w:p w:rsidR="000E7354" w:rsidRPr="007340DC" w:rsidRDefault="000E7354" w:rsidP="00D43E12">
      <w:pPr>
        <w:pStyle w:val="a5"/>
        <w:spacing w:before="0" w:beforeAutospacing="0" w:after="0" w:afterAutospacing="0" w:line="360" w:lineRule="auto"/>
        <w:ind w:firstLine="709"/>
        <w:jc w:val="both"/>
        <w:rPr>
          <w:sz w:val="28"/>
          <w:szCs w:val="28"/>
        </w:rPr>
      </w:pPr>
    </w:p>
    <w:p w:rsidR="000E7354" w:rsidRPr="00460408" w:rsidRDefault="000E7354" w:rsidP="00D43E12">
      <w:pPr>
        <w:spacing w:after="0" w:line="360" w:lineRule="auto"/>
        <w:ind w:firstLine="709"/>
        <w:jc w:val="both"/>
        <w:rPr>
          <w:rFonts w:ascii="Times New Roman" w:hAnsi="Times New Roman"/>
          <w:sz w:val="28"/>
          <w:szCs w:val="28"/>
        </w:rPr>
      </w:pPr>
    </w:p>
    <w:p w:rsidR="000E7354" w:rsidRPr="00460408" w:rsidRDefault="000E7354" w:rsidP="00D43E12">
      <w:pPr>
        <w:pStyle w:val="f"/>
        <w:spacing w:line="360" w:lineRule="auto"/>
        <w:ind w:left="0" w:firstLine="709"/>
      </w:pPr>
    </w:p>
    <w:p w:rsidR="000E7354" w:rsidRPr="00797EF1" w:rsidRDefault="000E7354" w:rsidP="00D43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E7354" w:rsidRDefault="000E7354" w:rsidP="00D43E12">
      <w:pPr>
        <w:pStyle w:val="a5"/>
        <w:spacing w:before="0" w:beforeAutospacing="0" w:after="0" w:afterAutospacing="0" w:line="360" w:lineRule="auto"/>
        <w:ind w:firstLine="709"/>
        <w:jc w:val="both"/>
        <w:rPr>
          <w:sz w:val="28"/>
          <w:szCs w:val="28"/>
        </w:rPr>
      </w:pPr>
    </w:p>
    <w:p w:rsidR="000E7354" w:rsidRDefault="000E7354" w:rsidP="00D43E12">
      <w:pPr>
        <w:pStyle w:val="a5"/>
        <w:spacing w:before="0" w:beforeAutospacing="0" w:after="0" w:afterAutospacing="0"/>
        <w:jc w:val="both"/>
        <w:rPr>
          <w:sz w:val="28"/>
          <w:szCs w:val="28"/>
        </w:rPr>
      </w:pPr>
    </w:p>
    <w:p w:rsidR="000E7354" w:rsidRPr="00797EF1" w:rsidRDefault="000E7354" w:rsidP="00D43E12">
      <w:pPr>
        <w:pStyle w:val="a5"/>
        <w:spacing w:before="0" w:beforeAutospacing="0" w:after="0" w:afterAutospacing="0" w:line="360" w:lineRule="auto"/>
        <w:ind w:firstLine="709"/>
        <w:jc w:val="both"/>
        <w:rPr>
          <w:sz w:val="28"/>
          <w:szCs w:val="28"/>
        </w:rPr>
      </w:pPr>
    </w:p>
    <w:p w:rsidR="000E7354" w:rsidRDefault="000E7354" w:rsidP="00D43E12">
      <w:pPr>
        <w:pStyle w:val="a5"/>
        <w:spacing w:before="0" w:beforeAutospacing="0" w:after="0" w:afterAutospacing="0" w:line="360" w:lineRule="auto"/>
        <w:ind w:firstLine="709"/>
        <w:jc w:val="both"/>
        <w:rPr>
          <w:sz w:val="28"/>
          <w:szCs w:val="28"/>
        </w:rPr>
      </w:pPr>
    </w:p>
    <w:p w:rsidR="000E7354" w:rsidRPr="00BE6820" w:rsidRDefault="000E7354" w:rsidP="00D43E12">
      <w:pPr>
        <w:pStyle w:val="a5"/>
        <w:spacing w:before="0" w:beforeAutospacing="0" w:after="0" w:afterAutospacing="0" w:line="360" w:lineRule="auto"/>
        <w:ind w:firstLine="709"/>
        <w:jc w:val="both"/>
        <w:rPr>
          <w:sz w:val="28"/>
          <w:szCs w:val="28"/>
        </w:rPr>
      </w:pPr>
    </w:p>
    <w:p w:rsidR="000E7354" w:rsidRDefault="000E7354" w:rsidP="00D43E12">
      <w:pPr>
        <w:spacing w:after="0" w:line="360" w:lineRule="auto"/>
        <w:ind w:firstLine="709"/>
        <w:jc w:val="both"/>
        <w:rPr>
          <w:rFonts w:ascii="Times New Roman" w:hAnsi="Times New Roman"/>
          <w:sz w:val="28"/>
          <w:szCs w:val="28"/>
        </w:rPr>
      </w:pPr>
    </w:p>
    <w:p w:rsidR="000E7354" w:rsidRDefault="000E7354" w:rsidP="00D43E12">
      <w:pPr>
        <w:spacing w:after="0" w:line="360" w:lineRule="auto"/>
        <w:ind w:firstLine="709"/>
        <w:jc w:val="both"/>
        <w:rPr>
          <w:rFonts w:ascii="Times New Roman" w:hAnsi="Times New Roman"/>
          <w:sz w:val="28"/>
          <w:szCs w:val="28"/>
        </w:rPr>
      </w:pPr>
    </w:p>
    <w:p w:rsidR="000E7354" w:rsidRDefault="000E7354" w:rsidP="00D43E12">
      <w:pPr>
        <w:spacing w:after="0" w:line="360" w:lineRule="auto"/>
        <w:ind w:firstLine="709"/>
        <w:jc w:val="both"/>
        <w:rPr>
          <w:rFonts w:ascii="Times New Roman" w:hAnsi="Times New Roman"/>
          <w:sz w:val="28"/>
          <w:szCs w:val="28"/>
        </w:rPr>
      </w:pPr>
    </w:p>
    <w:p w:rsidR="000E7354" w:rsidRDefault="000E7354" w:rsidP="00D43E12">
      <w:pPr>
        <w:pStyle w:val="f"/>
        <w:spacing w:line="360" w:lineRule="auto"/>
        <w:ind w:left="0" w:firstLine="709"/>
        <w:rPr>
          <w:sz w:val="28"/>
          <w:szCs w:val="28"/>
        </w:rPr>
      </w:pPr>
      <w:r w:rsidRPr="00D34C6C">
        <w:rPr>
          <w:sz w:val="28"/>
          <w:szCs w:val="28"/>
        </w:rPr>
        <w:t>СПИСОК НОРМАТИВНЫХ АКТОВ И ЛИТЕРАТУРЫ</w:t>
      </w:r>
    </w:p>
    <w:p w:rsidR="000E7354" w:rsidRPr="00BF5B47" w:rsidRDefault="000E7354" w:rsidP="00D43E12">
      <w:pPr>
        <w:pStyle w:val="1"/>
        <w:numPr>
          <w:ilvl w:val="0"/>
          <w:numId w:val="2"/>
        </w:numPr>
        <w:spacing w:after="0" w:line="360" w:lineRule="auto"/>
        <w:ind w:left="0" w:firstLine="709"/>
        <w:jc w:val="both"/>
        <w:rPr>
          <w:caps/>
          <w:sz w:val="28"/>
          <w:szCs w:val="28"/>
        </w:rPr>
      </w:pPr>
      <w:r w:rsidRPr="00D34C6C">
        <w:rPr>
          <w:rFonts w:ascii="Times New Roman" w:hAnsi="Times New Roman"/>
          <w:caps/>
          <w:sz w:val="28"/>
          <w:szCs w:val="28"/>
        </w:rPr>
        <w:t>Нормативные акты</w:t>
      </w:r>
    </w:p>
    <w:p w:rsidR="000E7354" w:rsidRDefault="000E7354" w:rsidP="00D43E12">
      <w:pPr>
        <w:pStyle w:val="1"/>
        <w:spacing w:after="0" w:line="360" w:lineRule="auto"/>
        <w:ind w:left="0" w:firstLine="709"/>
        <w:jc w:val="both"/>
        <w:rPr>
          <w:rFonts w:ascii="Times New Roman" w:hAnsi="Times New Roman"/>
          <w:sz w:val="28"/>
          <w:szCs w:val="28"/>
        </w:rPr>
      </w:pPr>
      <w:r>
        <w:rPr>
          <w:rFonts w:ascii="Times New Roman" w:hAnsi="Times New Roman"/>
          <w:caps/>
          <w:sz w:val="28"/>
          <w:szCs w:val="28"/>
        </w:rPr>
        <w:t>п</w:t>
      </w:r>
      <w:r>
        <w:rPr>
          <w:rFonts w:ascii="Times New Roman" w:hAnsi="Times New Roman"/>
          <w:sz w:val="28"/>
          <w:szCs w:val="28"/>
        </w:rPr>
        <w:t>о юридической силе</w:t>
      </w:r>
      <w:r>
        <w:rPr>
          <w:rFonts w:ascii="Times New Roman" w:hAnsi="Times New Roman"/>
          <w:sz w:val="28"/>
          <w:szCs w:val="28"/>
          <w:lang w:val="en-US"/>
        </w:rPr>
        <w:t>:</w:t>
      </w:r>
    </w:p>
    <w:p w:rsidR="000E7354" w:rsidRDefault="000E7354" w:rsidP="00D43E12">
      <w:pPr>
        <w:pStyle w:val="f"/>
        <w:numPr>
          <w:ilvl w:val="0"/>
          <w:numId w:val="3"/>
        </w:numPr>
        <w:spacing w:line="360" w:lineRule="auto"/>
        <w:ind w:left="0" w:firstLine="709"/>
        <w:rPr>
          <w:sz w:val="28"/>
          <w:szCs w:val="28"/>
        </w:rPr>
      </w:pPr>
      <w:r w:rsidRPr="00D03EFD">
        <w:rPr>
          <w:sz w:val="28"/>
          <w:szCs w:val="28"/>
        </w:rPr>
        <w:t>Конституция Российской Федерации (принята всенародным голосованием 12.12.1993)(с учетом поправок, внесенных Законами РФ о поправках к Конституции РФ от 30.12.2008 N 6-ФКЗ, от 30.12.2008 N 7-ФКЗ)</w:t>
      </w:r>
      <w:r>
        <w:rPr>
          <w:sz w:val="28"/>
          <w:szCs w:val="28"/>
        </w:rPr>
        <w:t>.</w:t>
      </w:r>
    </w:p>
    <w:p w:rsidR="000E7354" w:rsidRDefault="000E7354" w:rsidP="00D43E12">
      <w:pPr>
        <w:pStyle w:val="f"/>
        <w:numPr>
          <w:ilvl w:val="0"/>
          <w:numId w:val="3"/>
        </w:numPr>
        <w:spacing w:line="360" w:lineRule="auto"/>
        <w:ind w:left="0" w:firstLine="709"/>
        <w:rPr>
          <w:sz w:val="28"/>
          <w:szCs w:val="28"/>
        </w:rPr>
      </w:pPr>
      <w:r w:rsidRPr="00D03EFD">
        <w:rPr>
          <w:sz w:val="28"/>
          <w:szCs w:val="28"/>
        </w:rPr>
        <w:t>Конституция Украины от 28 июня 1996 года №254к/96 ВР</w:t>
      </w:r>
      <w:r>
        <w:rPr>
          <w:sz w:val="28"/>
          <w:szCs w:val="28"/>
        </w:rPr>
        <w:t>.</w:t>
      </w:r>
    </w:p>
    <w:p w:rsidR="000E7354" w:rsidRPr="00873ED4" w:rsidRDefault="000E7354" w:rsidP="00D43E12">
      <w:pPr>
        <w:pStyle w:val="f"/>
        <w:numPr>
          <w:ilvl w:val="0"/>
          <w:numId w:val="3"/>
        </w:numPr>
        <w:spacing w:line="360" w:lineRule="auto"/>
        <w:ind w:left="0" w:firstLine="709"/>
        <w:rPr>
          <w:sz w:val="28"/>
          <w:szCs w:val="28"/>
        </w:rPr>
      </w:pPr>
      <w:r w:rsidRPr="00873ED4">
        <w:rPr>
          <w:sz w:val="28"/>
          <w:szCs w:val="28"/>
        </w:rPr>
        <w:t>Трудовой кодекс РФ (ТК РФ) от 30.12.2001 N 197-ФЗ (принят ГД ФС РФ 21.12.2001) (ред. от 25.11.2009) (с изм. и доп., вступающими в силу с 01.01.2010)</w:t>
      </w:r>
      <w:r>
        <w:rPr>
          <w:sz w:val="28"/>
          <w:szCs w:val="28"/>
        </w:rPr>
        <w:t>.</w:t>
      </w:r>
    </w:p>
    <w:p w:rsidR="000E7354" w:rsidRDefault="000E7354" w:rsidP="00D43E12">
      <w:pPr>
        <w:pStyle w:val="1"/>
        <w:numPr>
          <w:ilvl w:val="0"/>
          <w:numId w:val="3"/>
        </w:numPr>
        <w:spacing w:after="0" w:line="360" w:lineRule="auto"/>
        <w:ind w:left="0" w:firstLine="709"/>
        <w:jc w:val="both"/>
        <w:rPr>
          <w:rFonts w:ascii="Times New Roman" w:hAnsi="Times New Roman"/>
          <w:sz w:val="28"/>
          <w:szCs w:val="28"/>
        </w:rPr>
      </w:pPr>
      <w:r w:rsidRPr="00873ED4">
        <w:rPr>
          <w:rFonts w:ascii="Times New Roman" w:hAnsi="Times New Roman"/>
          <w:sz w:val="28"/>
          <w:szCs w:val="28"/>
        </w:rPr>
        <w:t>Кодекс законов о труде Украины от 10.12.71 г. № 322-VIII</w:t>
      </w:r>
      <w:r>
        <w:rPr>
          <w:rFonts w:ascii="Times New Roman" w:hAnsi="Times New Roman"/>
          <w:sz w:val="28"/>
          <w:szCs w:val="28"/>
        </w:rPr>
        <w:t>.</w:t>
      </w:r>
    </w:p>
    <w:p w:rsidR="000E7354" w:rsidRPr="00873ED4" w:rsidRDefault="000E7354" w:rsidP="00D43E12">
      <w:pPr>
        <w:pStyle w:val="1"/>
        <w:numPr>
          <w:ilvl w:val="0"/>
          <w:numId w:val="3"/>
        </w:numPr>
        <w:spacing w:after="0" w:line="360" w:lineRule="auto"/>
        <w:ind w:left="0" w:firstLine="709"/>
        <w:jc w:val="both"/>
        <w:rPr>
          <w:rFonts w:ascii="Times New Roman" w:hAnsi="Times New Roman"/>
          <w:sz w:val="28"/>
          <w:szCs w:val="28"/>
        </w:rPr>
      </w:pPr>
      <w:r w:rsidRPr="00873ED4">
        <w:rPr>
          <w:rFonts w:ascii="Times New Roman" w:hAnsi="Times New Roman"/>
          <w:sz w:val="28"/>
          <w:szCs w:val="28"/>
        </w:rPr>
        <w:t>Кодекс РФ об административных правонарушениях (КоАП РФ) от 30.12.2001 N 195-ФЗ</w:t>
      </w:r>
      <w:r>
        <w:rPr>
          <w:rFonts w:ascii="Times New Roman" w:hAnsi="Times New Roman"/>
          <w:sz w:val="28"/>
          <w:szCs w:val="28"/>
        </w:rPr>
        <w:t>.</w:t>
      </w:r>
    </w:p>
    <w:p w:rsidR="000E7354" w:rsidRPr="00D03EFD" w:rsidRDefault="000E7354" w:rsidP="00D43E12">
      <w:pPr>
        <w:pStyle w:val="1"/>
        <w:numPr>
          <w:ilvl w:val="0"/>
          <w:numId w:val="3"/>
        </w:numPr>
        <w:spacing w:after="0" w:line="360" w:lineRule="auto"/>
        <w:ind w:left="0" w:firstLine="709"/>
        <w:jc w:val="both"/>
        <w:outlineLvl w:val="1"/>
        <w:rPr>
          <w:rFonts w:ascii="Times New Roman" w:hAnsi="Times New Roman"/>
          <w:bCs/>
          <w:kern w:val="36"/>
          <w:sz w:val="28"/>
          <w:szCs w:val="28"/>
        </w:rPr>
      </w:pPr>
      <w:r w:rsidRPr="00D03EFD">
        <w:rPr>
          <w:rFonts w:ascii="Times New Roman" w:hAnsi="Times New Roman"/>
          <w:bCs/>
          <w:kern w:val="36"/>
          <w:sz w:val="28"/>
          <w:szCs w:val="28"/>
        </w:rPr>
        <w:t>Постановление Правительства РФ от 25.02.2000 N 163 (ред. от 20.06.2001)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r>
        <w:rPr>
          <w:rFonts w:ascii="Times New Roman" w:hAnsi="Times New Roman"/>
          <w:bCs/>
          <w:kern w:val="36"/>
          <w:sz w:val="28"/>
          <w:szCs w:val="28"/>
        </w:rPr>
        <w:t>.</w:t>
      </w:r>
    </w:p>
    <w:p w:rsidR="000E7354" w:rsidRPr="004D332E" w:rsidRDefault="000E7354" w:rsidP="00D43E12">
      <w:pPr>
        <w:pStyle w:val="1"/>
        <w:numPr>
          <w:ilvl w:val="0"/>
          <w:numId w:val="3"/>
        </w:numPr>
        <w:spacing w:after="0" w:line="360" w:lineRule="auto"/>
        <w:ind w:left="0" w:firstLine="709"/>
        <w:jc w:val="both"/>
        <w:rPr>
          <w:sz w:val="28"/>
          <w:szCs w:val="28"/>
        </w:rPr>
      </w:pPr>
      <w:r w:rsidRPr="004D332E">
        <w:rPr>
          <w:rFonts w:ascii="Times New Roman" w:hAnsi="Times New Roman" w:cs="Arial"/>
          <w:bCs/>
          <w:sz w:val="28"/>
          <w:szCs w:val="19"/>
        </w:rPr>
        <w:t>Приказ</w:t>
      </w:r>
      <w:r w:rsidRPr="004D332E">
        <w:rPr>
          <w:rFonts w:ascii="Times New Roman" w:hAnsi="Times New Roman" w:cs="Arial"/>
          <w:sz w:val="28"/>
          <w:szCs w:val="19"/>
        </w:rPr>
        <w:t xml:space="preserve"> № </w:t>
      </w:r>
      <w:r w:rsidRPr="004D332E">
        <w:rPr>
          <w:rFonts w:ascii="Times New Roman" w:hAnsi="Times New Roman" w:cs="Arial"/>
          <w:bCs/>
          <w:sz w:val="28"/>
          <w:szCs w:val="19"/>
        </w:rPr>
        <w:t>59</w:t>
      </w:r>
      <w:r w:rsidRPr="004D332E">
        <w:rPr>
          <w:rFonts w:ascii="Times New Roman" w:hAnsi="Times New Roman" w:cs="Arial"/>
          <w:sz w:val="28"/>
          <w:szCs w:val="19"/>
        </w:rPr>
        <w:t xml:space="preserve"> – </w:t>
      </w:r>
      <w:r w:rsidRPr="004D332E">
        <w:rPr>
          <w:rFonts w:ascii="Times New Roman" w:hAnsi="Times New Roman" w:cs="Arial"/>
          <w:bCs/>
          <w:sz w:val="28"/>
          <w:szCs w:val="19"/>
        </w:rPr>
        <w:t>приказ</w:t>
      </w:r>
      <w:r w:rsidRPr="004D332E">
        <w:rPr>
          <w:rFonts w:ascii="Times New Roman" w:hAnsi="Times New Roman" w:cs="Arial"/>
          <w:sz w:val="28"/>
          <w:szCs w:val="19"/>
        </w:rPr>
        <w:t xml:space="preserve"> </w:t>
      </w:r>
      <w:r w:rsidRPr="004D332E">
        <w:rPr>
          <w:rFonts w:ascii="Times New Roman" w:hAnsi="Times New Roman" w:cs="Arial"/>
          <w:bCs/>
          <w:sz w:val="28"/>
          <w:szCs w:val="19"/>
        </w:rPr>
        <w:t>Минздрава</w:t>
      </w:r>
      <w:r w:rsidRPr="004D332E">
        <w:rPr>
          <w:rFonts w:ascii="Times New Roman" w:hAnsi="Times New Roman" w:cs="Arial"/>
          <w:sz w:val="28"/>
          <w:szCs w:val="19"/>
        </w:rPr>
        <w:t xml:space="preserve"> </w:t>
      </w:r>
      <w:r w:rsidRPr="004D332E">
        <w:rPr>
          <w:rFonts w:ascii="Times New Roman" w:hAnsi="Times New Roman" w:cs="Arial"/>
          <w:bCs/>
          <w:sz w:val="28"/>
          <w:szCs w:val="19"/>
        </w:rPr>
        <w:t>Украины</w:t>
      </w:r>
      <w:r w:rsidRPr="004D332E">
        <w:rPr>
          <w:rFonts w:ascii="Times New Roman" w:hAnsi="Times New Roman" w:cs="Arial"/>
          <w:sz w:val="28"/>
          <w:szCs w:val="19"/>
        </w:rPr>
        <w:t xml:space="preserve"> </w:t>
      </w:r>
      <w:r w:rsidRPr="004D332E">
        <w:rPr>
          <w:rFonts w:ascii="Times New Roman" w:hAnsi="Times New Roman" w:cs="Arial"/>
          <w:bCs/>
          <w:sz w:val="28"/>
          <w:szCs w:val="19"/>
        </w:rPr>
        <w:t>от</w:t>
      </w:r>
      <w:r w:rsidRPr="004D332E">
        <w:rPr>
          <w:rFonts w:ascii="Times New Roman" w:hAnsi="Times New Roman" w:cs="Arial"/>
          <w:sz w:val="28"/>
          <w:szCs w:val="19"/>
        </w:rPr>
        <w:t xml:space="preserve"> </w:t>
      </w:r>
      <w:r w:rsidRPr="004D332E">
        <w:rPr>
          <w:rFonts w:ascii="Times New Roman" w:hAnsi="Times New Roman" w:cs="Arial"/>
          <w:bCs/>
          <w:sz w:val="28"/>
          <w:szCs w:val="19"/>
        </w:rPr>
        <w:t>22.03</w:t>
      </w:r>
      <w:r w:rsidRPr="004D332E">
        <w:rPr>
          <w:rFonts w:ascii="Times New Roman" w:hAnsi="Times New Roman" w:cs="Arial"/>
          <w:sz w:val="28"/>
          <w:szCs w:val="19"/>
        </w:rPr>
        <w:t>.</w:t>
      </w:r>
      <w:r w:rsidRPr="004D332E">
        <w:rPr>
          <w:rFonts w:ascii="Times New Roman" w:hAnsi="Times New Roman" w:cs="Arial"/>
          <w:bCs/>
          <w:sz w:val="28"/>
          <w:szCs w:val="19"/>
        </w:rPr>
        <w:t>96</w:t>
      </w:r>
      <w:r w:rsidRPr="004D332E">
        <w:rPr>
          <w:rFonts w:ascii="Times New Roman" w:hAnsi="Times New Roman" w:cs="Arial"/>
          <w:sz w:val="28"/>
          <w:szCs w:val="19"/>
        </w:rPr>
        <w:t xml:space="preserve"> </w:t>
      </w:r>
      <w:r w:rsidRPr="004D332E">
        <w:rPr>
          <w:rFonts w:ascii="Times New Roman" w:hAnsi="Times New Roman" w:cs="Arial"/>
          <w:bCs/>
          <w:sz w:val="28"/>
          <w:szCs w:val="19"/>
        </w:rPr>
        <w:t>г</w:t>
      </w:r>
      <w:r w:rsidRPr="004D332E">
        <w:rPr>
          <w:rFonts w:ascii="Times New Roman" w:hAnsi="Times New Roman" w:cs="Arial"/>
          <w:sz w:val="28"/>
          <w:szCs w:val="19"/>
        </w:rPr>
        <w:t xml:space="preserve">. № </w:t>
      </w:r>
      <w:r w:rsidRPr="004D332E">
        <w:rPr>
          <w:rFonts w:ascii="Times New Roman" w:hAnsi="Times New Roman" w:cs="Arial"/>
          <w:bCs/>
          <w:sz w:val="28"/>
          <w:szCs w:val="19"/>
        </w:rPr>
        <w:t>59</w:t>
      </w:r>
      <w:r w:rsidRPr="004D332E">
        <w:rPr>
          <w:rFonts w:ascii="Times New Roman" w:hAnsi="Times New Roman" w:cs="Arial"/>
          <w:sz w:val="28"/>
          <w:szCs w:val="19"/>
        </w:rPr>
        <w:t xml:space="preserve"> «Об утверждении Предельных норм поднятия и перемещения тяжелых вещей несовершеннолетними».</w:t>
      </w:r>
    </w:p>
    <w:p w:rsidR="000E7354" w:rsidRDefault="000E7354" w:rsidP="00D43E12">
      <w:pPr>
        <w:pStyle w:val="1"/>
        <w:numPr>
          <w:ilvl w:val="0"/>
          <w:numId w:val="2"/>
        </w:numPr>
        <w:autoSpaceDE w:val="0"/>
        <w:autoSpaceDN w:val="0"/>
        <w:adjustRightInd w:val="0"/>
        <w:spacing w:after="0" w:line="360" w:lineRule="auto"/>
        <w:ind w:left="0" w:firstLine="709"/>
        <w:jc w:val="both"/>
        <w:rPr>
          <w:rFonts w:ascii="Times New Roman" w:hAnsi="Times New Roman"/>
          <w:caps/>
          <w:color w:val="000000"/>
          <w:sz w:val="28"/>
          <w:szCs w:val="28"/>
        </w:rPr>
      </w:pPr>
      <w:r w:rsidRPr="00413ECF">
        <w:rPr>
          <w:rFonts w:ascii="Times New Roman" w:hAnsi="Times New Roman"/>
          <w:caps/>
          <w:color w:val="000000"/>
          <w:sz w:val="28"/>
          <w:szCs w:val="28"/>
        </w:rPr>
        <w:t>Литература</w:t>
      </w:r>
    </w:p>
    <w:p w:rsidR="000E7354" w:rsidRPr="00873ED4" w:rsidRDefault="000E7354" w:rsidP="00D43E12">
      <w:pPr>
        <w:pStyle w:val="1"/>
        <w:numPr>
          <w:ilvl w:val="0"/>
          <w:numId w:val="3"/>
        </w:numPr>
        <w:spacing w:after="0" w:line="360" w:lineRule="auto"/>
        <w:ind w:left="0" w:firstLine="709"/>
        <w:jc w:val="both"/>
        <w:rPr>
          <w:rFonts w:ascii="Times New Roman" w:hAnsi="Times New Roman"/>
          <w:sz w:val="28"/>
          <w:szCs w:val="28"/>
        </w:rPr>
      </w:pPr>
      <w:r w:rsidRPr="00873ED4">
        <w:rPr>
          <w:rFonts w:ascii="Times New Roman" w:hAnsi="Times New Roman"/>
          <w:sz w:val="28"/>
          <w:szCs w:val="28"/>
        </w:rPr>
        <w:t>Гусов К.Н., Толкунова В.Н.Трудовое право России: Учеб.-М: ТК Велби, Изд-во Про</w:t>
      </w:r>
      <w:r w:rsidRPr="00873ED4">
        <w:rPr>
          <w:rFonts w:ascii="Times New Roman" w:hAnsi="Times New Roman"/>
          <w:sz w:val="28"/>
          <w:szCs w:val="28"/>
        </w:rPr>
        <w:softHyphen/>
        <w:t>спект, 2003.-496 с.</w:t>
      </w:r>
    </w:p>
    <w:p w:rsidR="000E7354" w:rsidRPr="00873ED4" w:rsidRDefault="000E7354" w:rsidP="00D43E12">
      <w:pPr>
        <w:pStyle w:val="1"/>
        <w:numPr>
          <w:ilvl w:val="0"/>
          <w:numId w:val="3"/>
        </w:numPr>
        <w:autoSpaceDE w:val="0"/>
        <w:autoSpaceDN w:val="0"/>
        <w:adjustRightInd w:val="0"/>
        <w:spacing w:after="0" w:line="360" w:lineRule="auto"/>
        <w:ind w:left="0" w:firstLine="709"/>
        <w:jc w:val="both"/>
        <w:rPr>
          <w:rFonts w:ascii="Times New Roman" w:hAnsi="Times New Roman"/>
          <w:caps/>
          <w:sz w:val="28"/>
          <w:szCs w:val="28"/>
        </w:rPr>
      </w:pPr>
      <w:r w:rsidRPr="00873ED4">
        <w:rPr>
          <w:rFonts w:ascii="Times New Roman" w:hAnsi="Times New Roman"/>
          <w:sz w:val="28"/>
          <w:szCs w:val="28"/>
        </w:rPr>
        <w:t xml:space="preserve">Зобова, А.В. Эксперт журнала "Оплата труда: бухгалтерский учет и налогообложение", 2008, N 4 (эл. рес.) / </w:t>
      </w:r>
      <w:hyperlink r:id="rId18" w:history="1">
        <w:r w:rsidRPr="00873ED4">
          <w:rPr>
            <w:rStyle w:val="a4"/>
            <w:rFonts w:ascii="Times New Roman" w:hAnsi="Times New Roman"/>
            <w:color w:val="auto"/>
            <w:sz w:val="28"/>
            <w:szCs w:val="28"/>
            <w:u w:val="none"/>
          </w:rPr>
          <w:t>http://www.hrmaximum.ru/articles/labor_law/dismissal/237</w:t>
        </w:r>
      </w:hyperlink>
      <w:r w:rsidRPr="00873ED4">
        <w:rPr>
          <w:rFonts w:ascii="Times New Roman" w:hAnsi="Times New Roman"/>
          <w:sz w:val="28"/>
          <w:szCs w:val="28"/>
        </w:rPr>
        <w:t xml:space="preserve"> (доступ свобод.)</w:t>
      </w:r>
      <w:r>
        <w:rPr>
          <w:rFonts w:ascii="Times New Roman" w:hAnsi="Times New Roman"/>
          <w:sz w:val="28"/>
          <w:szCs w:val="28"/>
        </w:rPr>
        <w:t>.</w:t>
      </w:r>
    </w:p>
    <w:p w:rsidR="000E7354" w:rsidRPr="00873ED4" w:rsidRDefault="000E7354" w:rsidP="00D43E12">
      <w:pPr>
        <w:pStyle w:val="artname"/>
        <w:numPr>
          <w:ilvl w:val="0"/>
          <w:numId w:val="3"/>
        </w:numPr>
        <w:spacing w:before="0" w:line="360" w:lineRule="auto"/>
        <w:ind w:left="0" w:firstLine="709"/>
        <w:jc w:val="both"/>
        <w:rPr>
          <w:b w:val="0"/>
          <w:color w:val="auto"/>
          <w:sz w:val="28"/>
          <w:szCs w:val="28"/>
        </w:rPr>
      </w:pPr>
      <w:r w:rsidRPr="00873ED4">
        <w:rPr>
          <w:rStyle w:val="a7"/>
          <w:color w:val="auto"/>
          <w:sz w:val="28"/>
          <w:szCs w:val="28"/>
        </w:rPr>
        <w:t xml:space="preserve">Кичигина, </w:t>
      </w:r>
      <w:r w:rsidRPr="00873ED4">
        <w:rPr>
          <w:color w:val="auto"/>
          <w:sz w:val="28"/>
          <w:szCs w:val="28"/>
        </w:rPr>
        <w:t xml:space="preserve"> </w:t>
      </w:r>
      <w:r w:rsidRPr="00873ED4">
        <w:rPr>
          <w:rStyle w:val="a7"/>
          <w:color w:val="auto"/>
          <w:sz w:val="28"/>
          <w:szCs w:val="28"/>
        </w:rPr>
        <w:t xml:space="preserve">М.А. </w:t>
      </w:r>
      <w:r w:rsidRPr="00873ED4">
        <w:rPr>
          <w:b w:val="0"/>
          <w:color w:val="auto"/>
          <w:sz w:val="28"/>
          <w:szCs w:val="28"/>
        </w:rPr>
        <w:t xml:space="preserve">Правовые аспекты трудовых отношений с несовершеннолетними работниками. Журнал </w:t>
      </w:r>
      <w:hyperlink r:id="rId19" w:history="1">
        <w:r w:rsidRPr="00873ED4">
          <w:rPr>
            <w:rStyle w:val="a4"/>
            <w:b w:val="0"/>
            <w:color w:val="auto"/>
            <w:sz w:val="28"/>
            <w:szCs w:val="28"/>
            <w:u w:val="none"/>
          </w:rPr>
          <w:t>"Кадровые решения", №6, 2008</w:t>
        </w:r>
      </w:hyperlink>
      <w:r w:rsidRPr="00873ED4">
        <w:rPr>
          <w:b w:val="0"/>
          <w:color w:val="auto"/>
          <w:sz w:val="28"/>
          <w:szCs w:val="28"/>
        </w:rPr>
        <w:t xml:space="preserve"> (эл. рес.) / </w:t>
      </w:r>
      <w:hyperlink r:id="rId20" w:history="1">
        <w:r w:rsidRPr="00873ED4">
          <w:rPr>
            <w:rStyle w:val="a4"/>
            <w:b w:val="0"/>
            <w:color w:val="auto"/>
            <w:sz w:val="28"/>
            <w:szCs w:val="28"/>
            <w:u w:val="none"/>
          </w:rPr>
          <w:t>http://www.profiz.ru/kr/6_2008/pravovye_aspekty</w:t>
        </w:r>
      </w:hyperlink>
      <w:r w:rsidRPr="00873ED4">
        <w:rPr>
          <w:b w:val="0"/>
          <w:color w:val="auto"/>
          <w:sz w:val="28"/>
          <w:szCs w:val="28"/>
        </w:rPr>
        <w:t xml:space="preserve"> (доступ свобод.)</w:t>
      </w:r>
      <w:r>
        <w:rPr>
          <w:b w:val="0"/>
          <w:color w:val="auto"/>
          <w:sz w:val="28"/>
          <w:szCs w:val="28"/>
        </w:rPr>
        <w:t>.</w:t>
      </w:r>
    </w:p>
    <w:p w:rsidR="000E7354" w:rsidRPr="00873ED4" w:rsidRDefault="000E7354" w:rsidP="00D43E12">
      <w:pPr>
        <w:pStyle w:val="1"/>
        <w:numPr>
          <w:ilvl w:val="0"/>
          <w:numId w:val="3"/>
        </w:numPr>
        <w:autoSpaceDE w:val="0"/>
        <w:autoSpaceDN w:val="0"/>
        <w:adjustRightInd w:val="0"/>
        <w:spacing w:after="0" w:line="360" w:lineRule="auto"/>
        <w:ind w:left="0" w:firstLine="709"/>
        <w:jc w:val="both"/>
        <w:rPr>
          <w:rFonts w:ascii="Times New Roman" w:hAnsi="Times New Roman"/>
          <w:caps/>
          <w:sz w:val="28"/>
          <w:szCs w:val="28"/>
        </w:rPr>
      </w:pPr>
      <w:r w:rsidRPr="00873ED4">
        <w:rPr>
          <w:rFonts w:ascii="Times New Roman" w:hAnsi="Times New Roman" w:cs="Arial"/>
          <w:sz w:val="28"/>
          <w:szCs w:val="28"/>
        </w:rPr>
        <w:t>Козлова Е. Б. Трудовой договор с несовершеннолетним работником // Трудовые споры. 2008. № 1.</w:t>
      </w:r>
    </w:p>
    <w:p w:rsidR="000E7354" w:rsidRPr="00873ED4" w:rsidRDefault="000E7354" w:rsidP="00D43E12">
      <w:pPr>
        <w:pStyle w:val="1"/>
        <w:numPr>
          <w:ilvl w:val="0"/>
          <w:numId w:val="3"/>
        </w:numPr>
        <w:spacing w:after="0" w:line="360" w:lineRule="auto"/>
        <w:ind w:left="0" w:firstLine="709"/>
        <w:jc w:val="both"/>
        <w:rPr>
          <w:rFonts w:ascii="Times New Roman" w:hAnsi="Times New Roman"/>
          <w:sz w:val="28"/>
          <w:szCs w:val="28"/>
        </w:rPr>
      </w:pPr>
      <w:r w:rsidRPr="00873ED4">
        <w:rPr>
          <w:rFonts w:ascii="Times New Roman" w:hAnsi="Times New Roman"/>
          <w:sz w:val="28"/>
          <w:szCs w:val="28"/>
        </w:rPr>
        <w:t xml:space="preserve">Колобова, С.В. Трудовое право России: Учебное пособие для вузов. - ЗАО Юстицинформ, 2005 (эл. рес.) / </w:t>
      </w:r>
      <w:hyperlink r:id="rId21" w:history="1">
        <w:r w:rsidRPr="00873ED4">
          <w:rPr>
            <w:rStyle w:val="a4"/>
            <w:rFonts w:ascii="Times New Roman" w:hAnsi="Times New Roman"/>
            <w:color w:val="auto"/>
            <w:sz w:val="28"/>
            <w:szCs w:val="28"/>
            <w:u w:val="none"/>
          </w:rPr>
          <w:t>http://www.lawtoday.ru/razdel/biblo/trud-prav/index.php</w:t>
        </w:r>
      </w:hyperlink>
      <w:r w:rsidRPr="00873ED4">
        <w:rPr>
          <w:rFonts w:ascii="Times New Roman" w:hAnsi="Times New Roman"/>
          <w:sz w:val="28"/>
          <w:szCs w:val="28"/>
        </w:rPr>
        <w:t xml:space="preserve"> (доступ свобод.)</w:t>
      </w:r>
      <w:r>
        <w:rPr>
          <w:rFonts w:ascii="Times New Roman" w:hAnsi="Times New Roman"/>
          <w:sz w:val="28"/>
          <w:szCs w:val="28"/>
        </w:rPr>
        <w:t>.</w:t>
      </w:r>
    </w:p>
    <w:p w:rsidR="000E7354" w:rsidRPr="00873ED4" w:rsidRDefault="000E7354" w:rsidP="00D43E12">
      <w:pPr>
        <w:pStyle w:val="1"/>
        <w:numPr>
          <w:ilvl w:val="0"/>
          <w:numId w:val="3"/>
        </w:numPr>
        <w:autoSpaceDE w:val="0"/>
        <w:autoSpaceDN w:val="0"/>
        <w:adjustRightInd w:val="0"/>
        <w:spacing w:after="0" w:line="360" w:lineRule="auto"/>
        <w:ind w:left="0" w:firstLine="709"/>
        <w:jc w:val="both"/>
        <w:rPr>
          <w:rFonts w:ascii="Times New Roman" w:hAnsi="Times New Roman"/>
          <w:caps/>
          <w:sz w:val="28"/>
          <w:szCs w:val="28"/>
        </w:rPr>
      </w:pPr>
      <w:r w:rsidRPr="00873ED4">
        <w:rPr>
          <w:rFonts w:ascii="Times New Roman" w:hAnsi="Times New Roman"/>
          <w:sz w:val="28"/>
          <w:szCs w:val="28"/>
        </w:rPr>
        <w:t>Миронов, В.И. Трудовое пр</w:t>
      </w:r>
      <w:r>
        <w:rPr>
          <w:rFonts w:ascii="Times New Roman" w:hAnsi="Times New Roman"/>
          <w:sz w:val="28"/>
          <w:szCs w:val="28"/>
        </w:rPr>
        <w:t xml:space="preserve">аво России. Учебник. – М.: ООО </w:t>
      </w:r>
      <w:r w:rsidRPr="00873ED4">
        <w:rPr>
          <w:rFonts w:ascii="Times New Roman" w:hAnsi="Times New Roman"/>
          <w:sz w:val="28"/>
          <w:szCs w:val="28"/>
        </w:rPr>
        <w:t>Журнал «Управление персоналом», 2004</w:t>
      </w:r>
      <w:r>
        <w:rPr>
          <w:rFonts w:ascii="Times New Roman" w:hAnsi="Times New Roman"/>
          <w:sz w:val="28"/>
          <w:szCs w:val="28"/>
        </w:rPr>
        <w:t>.</w:t>
      </w:r>
    </w:p>
    <w:p w:rsidR="000E7354" w:rsidRPr="00873ED4" w:rsidRDefault="000E7354" w:rsidP="00D43E12">
      <w:pPr>
        <w:pStyle w:val="1"/>
        <w:numPr>
          <w:ilvl w:val="0"/>
          <w:numId w:val="3"/>
        </w:numPr>
        <w:autoSpaceDE w:val="0"/>
        <w:autoSpaceDN w:val="0"/>
        <w:adjustRightInd w:val="0"/>
        <w:spacing w:after="0" w:line="360" w:lineRule="auto"/>
        <w:ind w:left="0" w:firstLine="709"/>
        <w:jc w:val="both"/>
        <w:rPr>
          <w:rFonts w:ascii="Times New Roman" w:hAnsi="Times New Roman"/>
          <w:caps/>
          <w:sz w:val="28"/>
          <w:szCs w:val="28"/>
        </w:rPr>
      </w:pPr>
      <w:r w:rsidRPr="00873ED4">
        <w:rPr>
          <w:rFonts w:ascii="Times New Roman" w:hAnsi="Times New Roman"/>
          <w:sz w:val="28"/>
          <w:szCs w:val="28"/>
        </w:rPr>
        <w:t xml:space="preserve">Родина, Н.В. юрисконсульт «Особенности найма лиц, не достигших 18 лет» (эл. рес.) / </w:t>
      </w:r>
      <w:hyperlink r:id="rId22" w:history="1">
        <w:r w:rsidRPr="00873ED4">
          <w:rPr>
            <w:rStyle w:val="a4"/>
            <w:rFonts w:ascii="Times New Roman" w:hAnsi="Times New Roman"/>
            <w:color w:val="auto"/>
            <w:sz w:val="28"/>
            <w:szCs w:val="28"/>
            <w:u w:val="none"/>
          </w:rPr>
          <w:t>http://www.klerk.ru/law/articles/42298</w:t>
        </w:r>
      </w:hyperlink>
      <w:r w:rsidRPr="00873ED4">
        <w:rPr>
          <w:rFonts w:ascii="Times New Roman" w:hAnsi="Times New Roman"/>
          <w:sz w:val="28"/>
          <w:szCs w:val="28"/>
        </w:rPr>
        <w:t xml:space="preserve"> (доступ свобод.)</w:t>
      </w:r>
      <w:r>
        <w:rPr>
          <w:rFonts w:ascii="Times New Roman" w:hAnsi="Times New Roman"/>
          <w:sz w:val="28"/>
          <w:szCs w:val="28"/>
        </w:rPr>
        <w:t>.</w:t>
      </w:r>
    </w:p>
    <w:p w:rsidR="000E7354" w:rsidRPr="008B2D8E" w:rsidRDefault="000E7354" w:rsidP="00D43E12">
      <w:pPr>
        <w:pStyle w:val="1"/>
        <w:numPr>
          <w:ilvl w:val="0"/>
          <w:numId w:val="3"/>
        </w:numPr>
        <w:spacing w:after="0" w:line="360" w:lineRule="auto"/>
        <w:ind w:left="0" w:firstLine="709"/>
        <w:jc w:val="both"/>
        <w:rPr>
          <w:rFonts w:ascii="Times New Roman" w:hAnsi="Times New Roman"/>
          <w:sz w:val="28"/>
          <w:szCs w:val="28"/>
        </w:rPr>
      </w:pPr>
      <w:r w:rsidRPr="008B2D8E">
        <w:rPr>
          <w:rFonts w:ascii="Times New Roman" w:hAnsi="Times New Roman"/>
          <w:sz w:val="28"/>
          <w:szCs w:val="28"/>
          <w:vertAlign w:val="superscript"/>
        </w:rPr>
        <w:t>«</w:t>
      </w:r>
      <w:r w:rsidRPr="008B2D8E">
        <w:rPr>
          <w:rFonts w:ascii="Times New Roman" w:hAnsi="Times New Roman"/>
          <w:sz w:val="28"/>
          <w:szCs w:val="28"/>
        </w:rPr>
        <w:t>Сетевой источник права», июль 2009 (эл. рес.) /</w:t>
      </w:r>
      <w:r w:rsidRPr="008B2D8E">
        <w:rPr>
          <w:rFonts w:ascii="Times New Roman" w:hAnsi="Times New Roman"/>
          <w:sz w:val="28"/>
          <w:szCs w:val="28"/>
          <w:lang w:val="en-US"/>
        </w:rPr>
        <w:t>http</w:t>
      </w:r>
      <w:r w:rsidRPr="008B2D8E">
        <w:rPr>
          <w:rFonts w:ascii="Times New Roman" w:hAnsi="Times New Roman"/>
          <w:sz w:val="28"/>
          <w:szCs w:val="28"/>
        </w:rPr>
        <w:t>://</w:t>
      </w:r>
      <w:r w:rsidRPr="008B2D8E">
        <w:rPr>
          <w:rFonts w:ascii="Times New Roman" w:hAnsi="Times New Roman"/>
          <w:sz w:val="28"/>
          <w:szCs w:val="28"/>
          <w:lang w:val="en-US"/>
        </w:rPr>
        <w:t>www</w:t>
      </w:r>
      <w:r w:rsidRPr="008B2D8E">
        <w:rPr>
          <w:rFonts w:ascii="Times New Roman" w:hAnsi="Times New Roman"/>
          <w:sz w:val="28"/>
          <w:szCs w:val="28"/>
        </w:rPr>
        <w:t>.</w:t>
      </w:r>
      <w:r w:rsidRPr="008B2D8E">
        <w:rPr>
          <w:rFonts w:ascii="Times New Roman" w:hAnsi="Times New Roman"/>
          <w:sz w:val="28"/>
          <w:szCs w:val="28"/>
          <w:lang w:val="en-US"/>
        </w:rPr>
        <w:t>pravo</w:t>
      </w:r>
      <w:r w:rsidRPr="008B2D8E">
        <w:rPr>
          <w:rFonts w:ascii="Times New Roman" w:hAnsi="Times New Roman"/>
          <w:sz w:val="28"/>
          <w:szCs w:val="28"/>
        </w:rPr>
        <w:t>-</w:t>
      </w:r>
      <w:r w:rsidRPr="008B2D8E">
        <w:rPr>
          <w:rFonts w:ascii="Times New Roman" w:hAnsi="Times New Roman"/>
          <w:sz w:val="28"/>
          <w:szCs w:val="28"/>
          <w:lang w:val="en-US"/>
        </w:rPr>
        <w:t>web</w:t>
      </w:r>
      <w:r w:rsidRPr="008B2D8E">
        <w:rPr>
          <w:rFonts w:ascii="Times New Roman" w:hAnsi="Times New Roman"/>
          <w:sz w:val="28"/>
          <w:szCs w:val="28"/>
        </w:rPr>
        <w:t>.</w:t>
      </w:r>
      <w:r w:rsidRPr="008B2D8E">
        <w:rPr>
          <w:rFonts w:ascii="Times New Roman" w:hAnsi="Times New Roman"/>
          <w:sz w:val="28"/>
          <w:szCs w:val="28"/>
          <w:lang w:val="en-US"/>
        </w:rPr>
        <w:t>com</w:t>
      </w:r>
      <w:r w:rsidRPr="008B2D8E">
        <w:rPr>
          <w:rFonts w:ascii="Times New Roman" w:hAnsi="Times New Roman"/>
          <w:sz w:val="28"/>
          <w:szCs w:val="28"/>
        </w:rPr>
        <w:t>/?</w:t>
      </w:r>
      <w:r w:rsidRPr="008B2D8E">
        <w:rPr>
          <w:rFonts w:ascii="Times New Roman" w:hAnsi="Times New Roman"/>
          <w:sz w:val="28"/>
          <w:szCs w:val="28"/>
          <w:lang w:val="en-US"/>
        </w:rPr>
        <w:t>p</w:t>
      </w:r>
      <w:r w:rsidRPr="008B2D8E">
        <w:rPr>
          <w:rFonts w:ascii="Times New Roman" w:hAnsi="Times New Roman"/>
          <w:sz w:val="28"/>
          <w:szCs w:val="28"/>
        </w:rPr>
        <w:t>=816(доступ своб.)</w:t>
      </w:r>
    </w:p>
    <w:p w:rsidR="000E7354" w:rsidRPr="008B2D8E" w:rsidRDefault="000E7354" w:rsidP="00D43E12">
      <w:pPr>
        <w:pStyle w:val="1"/>
        <w:numPr>
          <w:ilvl w:val="0"/>
          <w:numId w:val="3"/>
        </w:numPr>
        <w:spacing w:after="0" w:line="360" w:lineRule="auto"/>
        <w:ind w:left="0" w:firstLine="709"/>
        <w:jc w:val="both"/>
        <w:outlineLvl w:val="0"/>
        <w:rPr>
          <w:rFonts w:ascii="Times New Roman" w:hAnsi="Times New Roman"/>
          <w:kern w:val="36"/>
          <w:sz w:val="28"/>
          <w:szCs w:val="28"/>
        </w:rPr>
      </w:pPr>
      <w:r w:rsidRPr="008B2D8E">
        <w:rPr>
          <w:rFonts w:ascii="Times New Roman" w:hAnsi="Times New Roman"/>
          <w:bCs/>
          <w:kern w:val="36"/>
          <w:sz w:val="28"/>
          <w:szCs w:val="28"/>
        </w:rPr>
        <w:t xml:space="preserve">Трудовой кодекс РФ о применении труда несовершеннолетних. Справка, 2008 (эл. рес.) / </w:t>
      </w:r>
      <w:hyperlink r:id="rId23" w:history="1">
        <w:r w:rsidRPr="008B2D8E">
          <w:rPr>
            <w:rStyle w:val="a4"/>
            <w:rFonts w:ascii="Times New Roman" w:hAnsi="Times New Roman"/>
            <w:bCs/>
            <w:color w:val="auto"/>
            <w:kern w:val="36"/>
            <w:sz w:val="28"/>
            <w:szCs w:val="28"/>
            <w:u w:val="none"/>
          </w:rPr>
          <w:t>http://www.rian.ru/spravka/20080620/111470557.html</w:t>
        </w:r>
      </w:hyperlink>
      <w:r w:rsidRPr="008B2D8E">
        <w:rPr>
          <w:rFonts w:ascii="Times New Roman" w:hAnsi="Times New Roman"/>
          <w:bCs/>
          <w:kern w:val="36"/>
          <w:sz w:val="28"/>
          <w:szCs w:val="28"/>
        </w:rPr>
        <w:t xml:space="preserve"> (доступ свобод.)</w:t>
      </w:r>
      <w:r>
        <w:rPr>
          <w:rFonts w:ascii="Times New Roman" w:hAnsi="Times New Roman"/>
          <w:bCs/>
          <w:kern w:val="36"/>
          <w:sz w:val="28"/>
          <w:szCs w:val="28"/>
        </w:rPr>
        <w:t>.</w:t>
      </w:r>
    </w:p>
    <w:p w:rsidR="000E7354" w:rsidRPr="008B2D8E" w:rsidRDefault="000E7354" w:rsidP="00D43E12">
      <w:pPr>
        <w:pStyle w:val="1"/>
        <w:numPr>
          <w:ilvl w:val="0"/>
          <w:numId w:val="3"/>
        </w:numPr>
        <w:spacing w:after="0" w:line="360" w:lineRule="auto"/>
        <w:ind w:left="0" w:firstLine="709"/>
        <w:jc w:val="both"/>
        <w:rPr>
          <w:rFonts w:ascii="Times New Roman" w:hAnsi="Times New Roman"/>
          <w:sz w:val="28"/>
          <w:szCs w:val="28"/>
        </w:rPr>
      </w:pPr>
      <w:r w:rsidRPr="008B2D8E">
        <w:rPr>
          <w:rFonts w:ascii="Times New Roman" w:hAnsi="Times New Roman"/>
          <w:sz w:val="28"/>
          <w:szCs w:val="28"/>
        </w:rPr>
        <w:t xml:space="preserve">«Юр Тайм», 2008 (эл. рес.) / </w:t>
      </w:r>
      <w:hyperlink r:id="rId24" w:anchor="_ftn1" w:history="1">
        <w:r w:rsidRPr="008B2D8E">
          <w:rPr>
            <w:rStyle w:val="a4"/>
            <w:rFonts w:ascii="Times New Roman" w:hAnsi="Times New Roman"/>
            <w:color w:val="auto"/>
            <w:sz w:val="28"/>
            <w:szCs w:val="28"/>
            <w:u w:val="none"/>
          </w:rPr>
          <w:t>http://www.r2trend.ru/item71/item73/#_ftn1</w:t>
        </w:r>
      </w:hyperlink>
      <w:r w:rsidRPr="008B2D8E">
        <w:rPr>
          <w:rFonts w:ascii="Times New Roman" w:hAnsi="Times New Roman"/>
          <w:sz w:val="28"/>
          <w:szCs w:val="28"/>
        </w:rPr>
        <w:t xml:space="preserve"> (доступ свобод.)</w:t>
      </w:r>
      <w:r>
        <w:rPr>
          <w:rFonts w:ascii="Times New Roman" w:hAnsi="Times New Roman"/>
          <w:sz w:val="28"/>
          <w:szCs w:val="28"/>
        </w:rPr>
        <w:t>.</w:t>
      </w:r>
    </w:p>
    <w:p w:rsidR="000E7354" w:rsidRPr="00873ED4" w:rsidRDefault="000E7354" w:rsidP="00D43E12">
      <w:pPr>
        <w:pStyle w:val="1"/>
        <w:autoSpaceDE w:val="0"/>
        <w:autoSpaceDN w:val="0"/>
        <w:adjustRightInd w:val="0"/>
        <w:spacing w:after="0" w:line="360" w:lineRule="auto"/>
        <w:ind w:left="709"/>
        <w:jc w:val="both"/>
        <w:rPr>
          <w:rFonts w:ascii="Times New Roman" w:hAnsi="Times New Roman"/>
          <w:caps/>
          <w:sz w:val="28"/>
          <w:szCs w:val="28"/>
        </w:rPr>
      </w:pPr>
    </w:p>
    <w:p w:rsidR="000E7354" w:rsidRPr="004D332E" w:rsidRDefault="000E7354" w:rsidP="00D43E12">
      <w:pPr>
        <w:pStyle w:val="1"/>
        <w:spacing w:after="0" w:line="360" w:lineRule="auto"/>
        <w:ind w:left="709"/>
        <w:jc w:val="both"/>
        <w:rPr>
          <w:sz w:val="28"/>
          <w:szCs w:val="28"/>
        </w:rPr>
      </w:pPr>
    </w:p>
    <w:p w:rsidR="000E7354" w:rsidRPr="00D03EFD" w:rsidRDefault="000E7354" w:rsidP="00D43E12">
      <w:pPr>
        <w:pStyle w:val="1"/>
        <w:spacing w:after="0" w:line="360" w:lineRule="auto"/>
        <w:ind w:left="106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D43E12">
      <w:pPr>
        <w:spacing w:after="0" w:line="360" w:lineRule="auto"/>
        <w:ind w:left="709" w:hanging="709"/>
        <w:jc w:val="both"/>
        <w:rPr>
          <w:rFonts w:ascii="Times New Roman" w:hAnsi="Times New Roman"/>
          <w:sz w:val="28"/>
          <w:szCs w:val="28"/>
        </w:rPr>
      </w:pPr>
      <w:r>
        <w:rPr>
          <w:rFonts w:ascii="Times New Roman" w:hAnsi="Times New Roman"/>
          <w:sz w:val="28"/>
          <w:szCs w:val="28"/>
        </w:rPr>
        <w:t>ПРИЛОЖЕНИЕ 1</w:t>
      </w:r>
    </w:p>
    <w:p w:rsidR="000E7354" w:rsidRPr="00B123F1" w:rsidRDefault="00077BA2" w:rsidP="00D43E12">
      <w:pP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Нормы предельно допустимых нагрузок для лиц моложе восемнадцати лет при подъеме и перемещении тяжестей вручную" style="width:465.75pt;height:311.25pt;visibility:visible" o:bordertopcolor="black" o:borderleftcolor="black" o:borderbottomcolor="black" o:borderrightcolor="black">
            <v:imagedata r:id="rId25" o:title="" gain="109227f" grayscale="t" bilevel="t"/>
            <w10:bordertop type="single" width="6"/>
            <w10:borderleft type="single" width="6"/>
            <w10:borderbottom type="single" width="6"/>
            <w10:borderright type="single" width="6"/>
          </v:shape>
        </w:pict>
      </w: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151B7C">
      <w:pPr>
        <w:spacing w:after="0" w:line="360" w:lineRule="auto"/>
        <w:ind w:firstLine="709"/>
        <w:jc w:val="both"/>
        <w:rPr>
          <w:rFonts w:ascii="Times New Roman" w:hAnsi="Times New Roman"/>
          <w:sz w:val="28"/>
          <w:szCs w:val="28"/>
        </w:rPr>
      </w:pPr>
    </w:p>
    <w:p w:rsidR="000E7354" w:rsidRDefault="000E7354" w:rsidP="00D43E12">
      <w:pPr>
        <w:spacing w:after="0" w:line="360" w:lineRule="auto"/>
        <w:ind w:firstLine="709"/>
        <w:jc w:val="both"/>
        <w:rPr>
          <w:rFonts w:ascii="Times New Roman" w:hAnsi="Times New Roman"/>
          <w:sz w:val="28"/>
          <w:szCs w:val="28"/>
        </w:rPr>
      </w:pPr>
      <w:r>
        <w:rPr>
          <w:rFonts w:ascii="Times New Roman" w:hAnsi="Times New Roman"/>
          <w:sz w:val="28"/>
          <w:szCs w:val="28"/>
        </w:rPr>
        <w:t>ПРИЛОЖЕНИЕ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64"/>
        <w:gridCol w:w="1836"/>
        <w:gridCol w:w="2106"/>
        <w:gridCol w:w="1759"/>
        <w:gridCol w:w="2020"/>
      </w:tblGrid>
      <w:tr w:rsidR="000E7354" w:rsidRPr="0062681F" w:rsidTr="005E1363">
        <w:trPr>
          <w:tblCellSpacing w:w="0" w:type="dxa"/>
          <w:jc w:val="center"/>
        </w:trPr>
        <w:tc>
          <w:tcPr>
            <w:tcW w:w="1665" w:type="dxa"/>
            <w:vMerge w:val="restart"/>
            <w:tcBorders>
              <w:top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Календарный возраст, лет</w:t>
            </w:r>
          </w:p>
        </w:tc>
        <w:tc>
          <w:tcPr>
            <w:tcW w:w="8400" w:type="dxa"/>
            <w:gridSpan w:val="4"/>
            <w:tcBorders>
              <w:top w:val="outset" w:sz="6" w:space="0" w:color="auto"/>
              <w:left w:val="outset" w:sz="6" w:space="0" w:color="auto"/>
              <w:bottom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Граничные нормы веса груза (кг)</w:t>
            </w:r>
          </w:p>
        </w:tc>
      </w:tr>
      <w:tr w:rsidR="000E7354" w:rsidRPr="0062681F" w:rsidTr="005E1363">
        <w:trPr>
          <w:tblCellSpacing w:w="0" w:type="dxa"/>
          <w:jc w:val="center"/>
        </w:trPr>
        <w:tc>
          <w:tcPr>
            <w:tcW w:w="0" w:type="auto"/>
            <w:vMerge/>
            <w:tcBorders>
              <w:top w:val="outset" w:sz="6" w:space="0" w:color="auto"/>
              <w:bottom w:val="outset" w:sz="6" w:space="0" w:color="auto"/>
              <w:right w:val="outset" w:sz="6" w:space="0" w:color="auto"/>
            </w:tcBorders>
            <w:vAlign w:val="center"/>
          </w:tcPr>
          <w:p w:rsidR="000E7354" w:rsidRPr="00247FE0" w:rsidRDefault="000E7354" w:rsidP="005E1363">
            <w:pPr>
              <w:spacing w:after="0" w:line="240" w:lineRule="auto"/>
              <w:rPr>
                <w:rFonts w:ascii="Times New Roman" w:hAnsi="Times New Roman"/>
                <w:color w:val="111111"/>
                <w:sz w:val="28"/>
                <w:szCs w:val="28"/>
              </w:rPr>
            </w:pPr>
          </w:p>
        </w:tc>
        <w:tc>
          <w:tcPr>
            <w:tcW w:w="4395" w:type="dxa"/>
            <w:gridSpan w:val="2"/>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Кратковременная работа</w:t>
            </w:r>
          </w:p>
        </w:tc>
        <w:tc>
          <w:tcPr>
            <w:tcW w:w="4005" w:type="dxa"/>
            <w:gridSpan w:val="2"/>
            <w:tcBorders>
              <w:top w:val="outset" w:sz="6" w:space="0" w:color="auto"/>
              <w:left w:val="outset" w:sz="6" w:space="0" w:color="auto"/>
              <w:bottom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Длительная работа</w:t>
            </w:r>
          </w:p>
        </w:tc>
      </w:tr>
      <w:tr w:rsidR="000E7354" w:rsidRPr="0062681F" w:rsidTr="005E1363">
        <w:trPr>
          <w:tblCellSpacing w:w="0" w:type="dxa"/>
          <w:jc w:val="center"/>
        </w:trPr>
        <w:tc>
          <w:tcPr>
            <w:tcW w:w="0" w:type="auto"/>
            <w:vMerge/>
            <w:tcBorders>
              <w:top w:val="outset" w:sz="6" w:space="0" w:color="auto"/>
              <w:bottom w:val="outset" w:sz="6" w:space="0" w:color="auto"/>
              <w:right w:val="outset" w:sz="6" w:space="0" w:color="auto"/>
            </w:tcBorders>
            <w:vAlign w:val="center"/>
          </w:tcPr>
          <w:p w:rsidR="000E7354" w:rsidRPr="00247FE0" w:rsidRDefault="000E7354" w:rsidP="005E1363">
            <w:pPr>
              <w:spacing w:after="0" w:line="240" w:lineRule="auto"/>
              <w:rPr>
                <w:rFonts w:ascii="Times New Roman" w:hAnsi="Times New Roman"/>
                <w:color w:val="111111"/>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Юноши</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Девушки</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Юноши</w:t>
            </w:r>
          </w:p>
        </w:tc>
        <w:tc>
          <w:tcPr>
            <w:tcW w:w="0" w:type="auto"/>
            <w:tcBorders>
              <w:top w:val="outset" w:sz="6" w:space="0" w:color="auto"/>
              <w:left w:val="outset" w:sz="6" w:space="0" w:color="auto"/>
              <w:bottom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Девушки</w:t>
            </w:r>
          </w:p>
        </w:tc>
      </w:tr>
      <w:tr w:rsidR="000E7354" w:rsidRPr="0062681F" w:rsidTr="005E1363">
        <w:trPr>
          <w:tblCellSpacing w:w="0" w:type="dxa"/>
          <w:jc w:val="center"/>
        </w:trPr>
        <w:tc>
          <w:tcPr>
            <w:tcW w:w="0" w:type="auto"/>
            <w:tcBorders>
              <w:top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w:t>
            </w:r>
          </w:p>
        </w:tc>
        <w:tc>
          <w:tcPr>
            <w:tcW w:w="0" w:type="auto"/>
            <w:tcBorders>
              <w:top w:val="outset" w:sz="6" w:space="0" w:color="auto"/>
              <w:left w:val="outset" w:sz="6" w:space="0" w:color="auto"/>
              <w:bottom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w:t>
            </w:r>
          </w:p>
        </w:tc>
      </w:tr>
      <w:tr w:rsidR="000E7354" w:rsidRPr="0062681F" w:rsidTr="005E1363">
        <w:trPr>
          <w:tblCellSpacing w:w="0" w:type="dxa"/>
          <w:jc w:val="center"/>
        </w:trPr>
        <w:tc>
          <w:tcPr>
            <w:tcW w:w="0" w:type="auto"/>
            <w:tcBorders>
              <w:top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8,4</w:t>
            </w:r>
          </w:p>
        </w:tc>
        <w:tc>
          <w:tcPr>
            <w:tcW w:w="0" w:type="auto"/>
            <w:tcBorders>
              <w:top w:val="outset" w:sz="6" w:space="0" w:color="auto"/>
              <w:left w:val="outset" w:sz="6" w:space="0" w:color="auto"/>
              <w:bottom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4,2</w:t>
            </w:r>
          </w:p>
        </w:tc>
      </w:tr>
      <w:tr w:rsidR="000E7354" w:rsidRPr="0062681F" w:rsidTr="005E1363">
        <w:trPr>
          <w:tblCellSpacing w:w="0" w:type="dxa"/>
          <w:jc w:val="center"/>
        </w:trPr>
        <w:tc>
          <w:tcPr>
            <w:tcW w:w="0" w:type="auto"/>
            <w:tcBorders>
              <w:top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11,2</w:t>
            </w:r>
          </w:p>
        </w:tc>
        <w:tc>
          <w:tcPr>
            <w:tcW w:w="0" w:type="auto"/>
            <w:tcBorders>
              <w:top w:val="outset" w:sz="6" w:space="0" w:color="auto"/>
              <w:left w:val="outset" w:sz="6" w:space="0" w:color="auto"/>
              <w:bottom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5,6</w:t>
            </w:r>
          </w:p>
        </w:tc>
      </w:tr>
      <w:tr w:rsidR="000E7354" w:rsidRPr="0062681F" w:rsidTr="005E1363">
        <w:trPr>
          <w:tblCellSpacing w:w="0" w:type="dxa"/>
          <w:jc w:val="center"/>
        </w:trPr>
        <w:tc>
          <w:tcPr>
            <w:tcW w:w="0" w:type="auto"/>
            <w:tcBorders>
              <w:top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17</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12,6</w:t>
            </w:r>
          </w:p>
        </w:tc>
        <w:tc>
          <w:tcPr>
            <w:tcW w:w="0" w:type="auto"/>
            <w:tcBorders>
              <w:top w:val="outset" w:sz="6" w:space="0" w:color="auto"/>
              <w:left w:val="outset" w:sz="6" w:space="0" w:color="auto"/>
              <w:bottom w:val="outset" w:sz="6" w:space="0" w:color="auto"/>
            </w:tcBorders>
            <w:vAlign w:val="center"/>
          </w:tcPr>
          <w:p w:rsidR="000E7354" w:rsidRPr="00247FE0" w:rsidRDefault="000E7354" w:rsidP="005E1363">
            <w:pPr>
              <w:spacing w:after="0" w:line="240" w:lineRule="auto"/>
              <w:jc w:val="center"/>
              <w:rPr>
                <w:rFonts w:ascii="Times New Roman" w:hAnsi="Times New Roman"/>
                <w:color w:val="111111"/>
                <w:sz w:val="28"/>
                <w:szCs w:val="28"/>
              </w:rPr>
            </w:pPr>
            <w:r w:rsidRPr="00247FE0">
              <w:rPr>
                <w:rFonts w:ascii="Times New Roman" w:hAnsi="Times New Roman"/>
                <w:color w:val="111111"/>
                <w:sz w:val="28"/>
                <w:szCs w:val="28"/>
              </w:rPr>
              <w:t>6,3</w:t>
            </w:r>
          </w:p>
        </w:tc>
      </w:tr>
    </w:tbl>
    <w:p w:rsidR="000E7354" w:rsidRPr="00247FE0" w:rsidRDefault="000E7354" w:rsidP="00D43E12">
      <w:pPr>
        <w:spacing w:after="0" w:line="360" w:lineRule="auto"/>
        <w:ind w:firstLine="709"/>
        <w:jc w:val="both"/>
        <w:rPr>
          <w:rFonts w:ascii="Times New Roman" w:hAnsi="Times New Roman"/>
          <w:sz w:val="28"/>
          <w:szCs w:val="28"/>
        </w:rPr>
      </w:pPr>
    </w:p>
    <w:p w:rsidR="000E7354" w:rsidRPr="00151B7C" w:rsidRDefault="000E7354" w:rsidP="00151B7C">
      <w:pPr>
        <w:spacing w:after="0" w:line="360" w:lineRule="auto"/>
        <w:ind w:firstLine="709"/>
        <w:jc w:val="both"/>
        <w:rPr>
          <w:rFonts w:ascii="Times New Roman" w:hAnsi="Times New Roman"/>
          <w:sz w:val="28"/>
          <w:szCs w:val="28"/>
        </w:rPr>
      </w:pPr>
      <w:bookmarkStart w:id="6" w:name="_GoBack"/>
      <w:bookmarkEnd w:id="6"/>
    </w:p>
    <w:sectPr w:rsidR="000E7354" w:rsidRPr="00151B7C" w:rsidSect="00D43E12">
      <w:headerReference w:type="default" r:id="rId2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354" w:rsidRDefault="000E7354" w:rsidP="00D43E12">
      <w:pPr>
        <w:spacing w:after="0" w:line="240" w:lineRule="auto"/>
      </w:pPr>
      <w:r>
        <w:separator/>
      </w:r>
    </w:p>
  </w:endnote>
  <w:endnote w:type="continuationSeparator" w:id="0">
    <w:p w:rsidR="000E7354" w:rsidRDefault="000E7354" w:rsidP="00D4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354" w:rsidRDefault="000E7354" w:rsidP="00D43E12">
      <w:pPr>
        <w:spacing w:after="0" w:line="240" w:lineRule="auto"/>
      </w:pPr>
      <w:r>
        <w:separator/>
      </w:r>
    </w:p>
  </w:footnote>
  <w:footnote w:type="continuationSeparator" w:id="0">
    <w:p w:rsidR="000E7354" w:rsidRDefault="000E7354" w:rsidP="00D43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54" w:rsidRDefault="000E7354">
    <w:pPr>
      <w:pStyle w:val="aa"/>
      <w:jc w:val="right"/>
    </w:pPr>
    <w:r>
      <w:fldChar w:fldCharType="begin"/>
    </w:r>
    <w:r>
      <w:instrText xml:space="preserve"> PAGE   \* MERGEFORMAT </w:instrText>
    </w:r>
    <w:r>
      <w:fldChar w:fldCharType="separate"/>
    </w:r>
    <w:r w:rsidR="00E671F1">
      <w:rPr>
        <w:noProof/>
      </w:rPr>
      <w:t>2</w:t>
    </w:r>
    <w:r>
      <w:fldChar w:fldCharType="end"/>
    </w:r>
  </w:p>
  <w:p w:rsidR="000E7354" w:rsidRDefault="000E73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31C1"/>
    <w:multiLevelType w:val="multilevel"/>
    <w:tmpl w:val="E10E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4496F"/>
    <w:multiLevelType w:val="hybridMultilevel"/>
    <w:tmpl w:val="825EE1CA"/>
    <w:lvl w:ilvl="0" w:tplc="C6B0C470">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7D531FDE"/>
    <w:multiLevelType w:val="hybridMultilevel"/>
    <w:tmpl w:val="B2DE99AC"/>
    <w:lvl w:ilvl="0" w:tplc="7B8052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B7C"/>
    <w:rsid w:val="00000994"/>
    <w:rsid w:val="00077BA2"/>
    <w:rsid w:val="00085CAE"/>
    <w:rsid w:val="000D2A8C"/>
    <w:rsid w:val="000E7354"/>
    <w:rsid w:val="00151B7C"/>
    <w:rsid w:val="001B5196"/>
    <w:rsid w:val="00230828"/>
    <w:rsid w:val="00247FE0"/>
    <w:rsid w:val="00273786"/>
    <w:rsid w:val="002A1532"/>
    <w:rsid w:val="0030590B"/>
    <w:rsid w:val="003271D5"/>
    <w:rsid w:val="003511B9"/>
    <w:rsid w:val="00385C55"/>
    <w:rsid w:val="003F2E53"/>
    <w:rsid w:val="004111FA"/>
    <w:rsid w:val="00413ECF"/>
    <w:rsid w:val="00446476"/>
    <w:rsid w:val="00460408"/>
    <w:rsid w:val="004770BE"/>
    <w:rsid w:val="00493A1E"/>
    <w:rsid w:val="004B1648"/>
    <w:rsid w:val="004B2D41"/>
    <w:rsid w:val="004D332E"/>
    <w:rsid w:val="004E06CA"/>
    <w:rsid w:val="004E49CE"/>
    <w:rsid w:val="005066EB"/>
    <w:rsid w:val="005419BD"/>
    <w:rsid w:val="00546F28"/>
    <w:rsid w:val="00592123"/>
    <w:rsid w:val="005A111F"/>
    <w:rsid w:val="005E1363"/>
    <w:rsid w:val="0062681F"/>
    <w:rsid w:val="0063071D"/>
    <w:rsid w:val="00702F99"/>
    <w:rsid w:val="007252E1"/>
    <w:rsid w:val="007340DC"/>
    <w:rsid w:val="0079687D"/>
    <w:rsid w:val="00797EF1"/>
    <w:rsid w:val="007B18BF"/>
    <w:rsid w:val="00844F7B"/>
    <w:rsid w:val="00873ED4"/>
    <w:rsid w:val="0088002A"/>
    <w:rsid w:val="008B2D8E"/>
    <w:rsid w:val="008B7377"/>
    <w:rsid w:val="00927B83"/>
    <w:rsid w:val="00957359"/>
    <w:rsid w:val="00975032"/>
    <w:rsid w:val="009D335A"/>
    <w:rsid w:val="00A23E90"/>
    <w:rsid w:val="00A26E1C"/>
    <w:rsid w:val="00A815B2"/>
    <w:rsid w:val="00AB1285"/>
    <w:rsid w:val="00AE5445"/>
    <w:rsid w:val="00B07DB0"/>
    <w:rsid w:val="00B123F1"/>
    <w:rsid w:val="00B12AED"/>
    <w:rsid w:val="00B12FFF"/>
    <w:rsid w:val="00B24C35"/>
    <w:rsid w:val="00B779A4"/>
    <w:rsid w:val="00BD25CF"/>
    <w:rsid w:val="00BE6820"/>
    <w:rsid w:val="00BF5B47"/>
    <w:rsid w:val="00C21DC7"/>
    <w:rsid w:val="00C44355"/>
    <w:rsid w:val="00C751B4"/>
    <w:rsid w:val="00C80D84"/>
    <w:rsid w:val="00CA4D98"/>
    <w:rsid w:val="00D03EFD"/>
    <w:rsid w:val="00D34C6C"/>
    <w:rsid w:val="00D43E12"/>
    <w:rsid w:val="00DD17EA"/>
    <w:rsid w:val="00DD7E0B"/>
    <w:rsid w:val="00DF581F"/>
    <w:rsid w:val="00E02BF3"/>
    <w:rsid w:val="00E671F1"/>
    <w:rsid w:val="00E95C28"/>
    <w:rsid w:val="00ED7873"/>
    <w:rsid w:val="00F362B4"/>
    <w:rsid w:val="00FB58B4"/>
    <w:rsid w:val="00FD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9ABE54C-F603-432E-A95F-F8A0C11D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E9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
    <w:name w:val="f"/>
    <w:basedOn w:val="a"/>
    <w:rsid w:val="00D43E12"/>
    <w:pPr>
      <w:spacing w:after="0" w:line="240" w:lineRule="auto"/>
      <w:ind w:left="536"/>
      <w:jc w:val="both"/>
    </w:pPr>
    <w:rPr>
      <w:rFonts w:ascii="Times New Roman" w:hAnsi="Times New Roman"/>
      <w:sz w:val="24"/>
      <w:szCs w:val="24"/>
    </w:rPr>
  </w:style>
  <w:style w:type="paragraph" w:customStyle="1" w:styleId="a3">
    <w:name w:val="Обычный текст"/>
    <w:basedOn w:val="a"/>
    <w:rsid w:val="00D43E12"/>
    <w:pPr>
      <w:spacing w:after="0" w:line="240" w:lineRule="auto"/>
      <w:ind w:firstLine="720"/>
      <w:jc w:val="both"/>
    </w:pPr>
    <w:rPr>
      <w:rFonts w:ascii="Times New Roman" w:hAnsi="Times New Roman"/>
      <w:sz w:val="24"/>
      <w:szCs w:val="20"/>
    </w:rPr>
  </w:style>
  <w:style w:type="character" w:styleId="a4">
    <w:name w:val="Hyperlink"/>
    <w:basedOn w:val="a0"/>
    <w:rsid w:val="00D43E12"/>
    <w:rPr>
      <w:rFonts w:cs="Times New Roman"/>
      <w:color w:val="0000FF"/>
      <w:u w:val="single"/>
    </w:rPr>
  </w:style>
  <w:style w:type="paragraph" w:styleId="a5">
    <w:name w:val="Normal (Web)"/>
    <w:basedOn w:val="a"/>
    <w:rsid w:val="00D43E12"/>
    <w:pPr>
      <w:spacing w:before="100" w:beforeAutospacing="1" w:after="100" w:afterAutospacing="1" w:line="240" w:lineRule="auto"/>
    </w:pPr>
    <w:rPr>
      <w:rFonts w:ascii="Times New Roman" w:hAnsi="Times New Roman"/>
      <w:sz w:val="24"/>
      <w:szCs w:val="24"/>
    </w:rPr>
  </w:style>
  <w:style w:type="character" w:styleId="a6">
    <w:name w:val="Emphasis"/>
    <w:basedOn w:val="a0"/>
    <w:qFormat/>
    <w:rsid w:val="00D43E12"/>
    <w:rPr>
      <w:rFonts w:cs="Times New Roman"/>
      <w:i/>
      <w:iCs/>
    </w:rPr>
  </w:style>
  <w:style w:type="character" w:styleId="a7">
    <w:name w:val="Strong"/>
    <w:basedOn w:val="a0"/>
    <w:qFormat/>
    <w:rsid w:val="00D43E12"/>
    <w:rPr>
      <w:rFonts w:cs="Times New Roman"/>
      <w:b/>
      <w:bCs/>
    </w:rPr>
  </w:style>
  <w:style w:type="paragraph" w:customStyle="1" w:styleId="artname">
    <w:name w:val="artname"/>
    <w:basedOn w:val="a"/>
    <w:rsid w:val="00D43E12"/>
    <w:pPr>
      <w:spacing w:before="50" w:after="0" w:line="240" w:lineRule="auto"/>
    </w:pPr>
    <w:rPr>
      <w:rFonts w:ascii="Times New Roman" w:hAnsi="Times New Roman"/>
      <w:b/>
      <w:bCs/>
      <w:color w:val="035678"/>
      <w:sz w:val="29"/>
      <w:szCs w:val="29"/>
    </w:rPr>
  </w:style>
  <w:style w:type="paragraph" w:customStyle="1" w:styleId="1">
    <w:name w:val="Абзац списка1"/>
    <w:basedOn w:val="a"/>
    <w:rsid w:val="00D43E12"/>
    <w:pPr>
      <w:ind w:left="720"/>
      <w:contextualSpacing/>
    </w:pPr>
  </w:style>
  <w:style w:type="paragraph" w:styleId="a8">
    <w:name w:val="Balloon Text"/>
    <w:basedOn w:val="a"/>
    <w:link w:val="a9"/>
    <w:semiHidden/>
    <w:rsid w:val="00D43E12"/>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D43E12"/>
    <w:rPr>
      <w:rFonts w:ascii="Tahoma" w:hAnsi="Tahoma" w:cs="Tahoma"/>
      <w:sz w:val="16"/>
      <w:szCs w:val="16"/>
    </w:rPr>
  </w:style>
  <w:style w:type="paragraph" w:styleId="aa">
    <w:name w:val="header"/>
    <w:basedOn w:val="a"/>
    <w:link w:val="ab"/>
    <w:rsid w:val="00D43E12"/>
    <w:pPr>
      <w:tabs>
        <w:tab w:val="center" w:pos="4677"/>
        <w:tab w:val="right" w:pos="9355"/>
      </w:tabs>
      <w:spacing w:after="0" w:line="240" w:lineRule="auto"/>
    </w:pPr>
  </w:style>
  <w:style w:type="character" w:customStyle="1" w:styleId="ab">
    <w:name w:val="Верхний колонтитул Знак"/>
    <w:basedOn w:val="a0"/>
    <w:link w:val="aa"/>
    <w:locked/>
    <w:rsid w:val="00D43E12"/>
    <w:rPr>
      <w:rFonts w:cs="Times New Roman"/>
    </w:rPr>
  </w:style>
  <w:style w:type="paragraph" w:styleId="ac">
    <w:name w:val="footer"/>
    <w:basedOn w:val="a"/>
    <w:link w:val="ad"/>
    <w:semiHidden/>
    <w:rsid w:val="00D43E12"/>
    <w:pPr>
      <w:tabs>
        <w:tab w:val="center" w:pos="4677"/>
        <w:tab w:val="right" w:pos="9355"/>
      </w:tabs>
      <w:spacing w:after="0" w:line="240" w:lineRule="auto"/>
    </w:pPr>
  </w:style>
  <w:style w:type="character" w:customStyle="1" w:styleId="ad">
    <w:name w:val="Нижний колонтитул Знак"/>
    <w:basedOn w:val="a0"/>
    <w:link w:val="ac"/>
    <w:semiHidden/>
    <w:locked/>
    <w:rsid w:val="00D43E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maximum.ru/articles/labor_law/dismissal/237" TargetMode="External"/><Relationship Id="rId13" Type="http://schemas.openxmlformats.org/officeDocument/2006/relationships/hyperlink" Target="http://www.profiz.ru/kr/6_2008/pravovye_aspekty" TargetMode="External"/><Relationship Id="rId18" Type="http://schemas.openxmlformats.org/officeDocument/2006/relationships/hyperlink" Target="http://www.hrmaximum.ru/articles/labor_law/dismissal/23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lawtoday.ru/razdel/biblo/trud-prav/index.php" TargetMode="External"/><Relationship Id="rId7" Type="http://schemas.openxmlformats.org/officeDocument/2006/relationships/hyperlink" Target="http://www.lawtoday.ru/razdel/biblo/trud-prav/index.php" TargetMode="External"/><Relationship Id="rId12" Type="http://schemas.openxmlformats.org/officeDocument/2006/relationships/hyperlink" Target="http://www.profiz.ru/kr/6_2008/" TargetMode="External"/><Relationship Id="rId17" Type="http://schemas.openxmlformats.org/officeDocument/2006/relationships/hyperlink" Target="http://www.klerk.ru/law/articles/42298"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klerk.ru/law/articles/42298" TargetMode="External"/><Relationship Id="rId20" Type="http://schemas.openxmlformats.org/officeDocument/2006/relationships/hyperlink" Target="http://www.profiz.ru/kr/6_2008/pravovye_aspek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maximum.ru/articles/labor_law/dismissal/237" TargetMode="External"/><Relationship Id="rId24" Type="http://schemas.openxmlformats.org/officeDocument/2006/relationships/hyperlink" Target="http://www.r2trend.ru/item71/item73/" TargetMode="External"/><Relationship Id="rId5" Type="http://schemas.openxmlformats.org/officeDocument/2006/relationships/footnotes" Target="footnotes.xml"/><Relationship Id="rId15" Type="http://schemas.openxmlformats.org/officeDocument/2006/relationships/hyperlink" Target="http://www.r2trend.ru/item71/item73/" TargetMode="External"/><Relationship Id="rId23" Type="http://schemas.openxmlformats.org/officeDocument/2006/relationships/hyperlink" Target="http://www.rian.ru/spravka/20080620/111470557.html" TargetMode="External"/><Relationship Id="rId28" Type="http://schemas.openxmlformats.org/officeDocument/2006/relationships/theme" Target="theme/theme1.xml"/><Relationship Id="rId10" Type="http://schemas.openxmlformats.org/officeDocument/2006/relationships/hyperlink" Target="http://www.hrmaximum.ru/articles/labor_law/dismissal/237" TargetMode="External"/><Relationship Id="rId19" Type="http://schemas.openxmlformats.org/officeDocument/2006/relationships/hyperlink" Target="http://www.profiz.ru/kr/6_2008/" TargetMode="External"/><Relationship Id="rId4" Type="http://schemas.openxmlformats.org/officeDocument/2006/relationships/webSettings" Target="webSettings.xml"/><Relationship Id="rId9" Type="http://schemas.openxmlformats.org/officeDocument/2006/relationships/hyperlink" Target="http://www.consultant.ru/online/base/?req=doc;base=LAW;n=68004;dst=100008" TargetMode="External"/><Relationship Id="rId14" Type="http://schemas.openxmlformats.org/officeDocument/2006/relationships/hyperlink" Target="http://www.rian.ru/spravka/20080620/111470557.html" TargetMode="External"/><Relationship Id="rId22" Type="http://schemas.openxmlformats.org/officeDocument/2006/relationships/hyperlink" Target="http://www.klerk.ru/law/articles/4229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7338</Words>
  <Characters>41828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Work Station</Company>
  <LinksUpToDate>false</LinksUpToDate>
  <CharactersWithSpaces>49068</CharactersWithSpaces>
  <SharedDoc>false</SharedDoc>
  <HLinks>
    <vt:vector size="108" baseType="variant">
      <vt:variant>
        <vt:i4>4522032</vt:i4>
      </vt:variant>
      <vt:variant>
        <vt:i4>51</vt:i4>
      </vt:variant>
      <vt:variant>
        <vt:i4>0</vt:i4>
      </vt:variant>
      <vt:variant>
        <vt:i4>5</vt:i4>
      </vt:variant>
      <vt:variant>
        <vt:lpwstr>http://www.r2trend.ru/item71/item73/</vt:lpwstr>
      </vt:variant>
      <vt:variant>
        <vt:lpwstr>_ftn1</vt:lpwstr>
      </vt:variant>
      <vt:variant>
        <vt:i4>7077985</vt:i4>
      </vt:variant>
      <vt:variant>
        <vt:i4>48</vt:i4>
      </vt:variant>
      <vt:variant>
        <vt:i4>0</vt:i4>
      </vt:variant>
      <vt:variant>
        <vt:i4>5</vt:i4>
      </vt:variant>
      <vt:variant>
        <vt:lpwstr>http://www.rian.ru/spravka/20080620/111470557.html</vt:lpwstr>
      </vt:variant>
      <vt:variant>
        <vt:lpwstr/>
      </vt:variant>
      <vt:variant>
        <vt:i4>6750265</vt:i4>
      </vt:variant>
      <vt:variant>
        <vt:i4>45</vt:i4>
      </vt:variant>
      <vt:variant>
        <vt:i4>0</vt:i4>
      </vt:variant>
      <vt:variant>
        <vt:i4>5</vt:i4>
      </vt:variant>
      <vt:variant>
        <vt:lpwstr>http://www.klerk.ru/law/articles/42298</vt:lpwstr>
      </vt:variant>
      <vt:variant>
        <vt:lpwstr/>
      </vt:variant>
      <vt:variant>
        <vt:i4>6815790</vt:i4>
      </vt:variant>
      <vt:variant>
        <vt:i4>42</vt:i4>
      </vt:variant>
      <vt:variant>
        <vt:i4>0</vt:i4>
      </vt:variant>
      <vt:variant>
        <vt:i4>5</vt:i4>
      </vt:variant>
      <vt:variant>
        <vt:lpwstr>http://www.lawtoday.ru/razdel/biblo/trud-prav/index.php</vt:lpwstr>
      </vt:variant>
      <vt:variant>
        <vt:lpwstr/>
      </vt:variant>
      <vt:variant>
        <vt:i4>3080295</vt:i4>
      </vt:variant>
      <vt:variant>
        <vt:i4>39</vt:i4>
      </vt:variant>
      <vt:variant>
        <vt:i4>0</vt:i4>
      </vt:variant>
      <vt:variant>
        <vt:i4>5</vt:i4>
      </vt:variant>
      <vt:variant>
        <vt:lpwstr>http://www.profiz.ru/kr/6_2008/pravovye_aspekty</vt:lpwstr>
      </vt:variant>
      <vt:variant>
        <vt:lpwstr/>
      </vt:variant>
      <vt:variant>
        <vt:i4>1376293</vt:i4>
      </vt:variant>
      <vt:variant>
        <vt:i4>36</vt:i4>
      </vt:variant>
      <vt:variant>
        <vt:i4>0</vt:i4>
      </vt:variant>
      <vt:variant>
        <vt:i4>5</vt:i4>
      </vt:variant>
      <vt:variant>
        <vt:lpwstr>http://www.profiz.ru/kr/6_2008/</vt:lpwstr>
      </vt:variant>
      <vt:variant>
        <vt:lpwstr/>
      </vt:variant>
      <vt:variant>
        <vt:i4>786477</vt:i4>
      </vt:variant>
      <vt:variant>
        <vt:i4>33</vt:i4>
      </vt:variant>
      <vt:variant>
        <vt:i4>0</vt:i4>
      </vt:variant>
      <vt:variant>
        <vt:i4>5</vt:i4>
      </vt:variant>
      <vt:variant>
        <vt:lpwstr>http://www.hrmaximum.ru/articles/labor_law/dismissal/237</vt:lpwstr>
      </vt:variant>
      <vt:variant>
        <vt:lpwstr/>
      </vt:variant>
      <vt:variant>
        <vt:i4>6750265</vt:i4>
      </vt:variant>
      <vt:variant>
        <vt:i4>30</vt:i4>
      </vt:variant>
      <vt:variant>
        <vt:i4>0</vt:i4>
      </vt:variant>
      <vt:variant>
        <vt:i4>5</vt:i4>
      </vt:variant>
      <vt:variant>
        <vt:lpwstr>http://www.klerk.ru/law/articles/42298</vt:lpwstr>
      </vt:variant>
      <vt:variant>
        <vt:lpwstr/>
      </vt:variant>
      <vt:variant>
        <vt:i4>6750265</vt:i4>
      </vt:variant>
      <vt:variant>
        <vt:i4>27</vt:i4>
      </vt:variant>
      <vt:variant>
        <vt:i4>0</vt:i4>
      </vt:variant>
      <vt:variant>
        <vt:i4>5</vt:i4>
      </vt:variant>
      <vt:variant>
        <vt:lpwstr>http://www.klerk.ru/law/articles/42298</vt:lpwstr>
      </vt:variant>
      <vt:variant>
        <vt:lpwstr/>
      </vt:variant>
      <vt:variant>
        <vt:i4>4522032</vt:i4>
      </vt:variant>
      <vt:variant>
        <vt:i4>24</vt:i4>
      </vt:variant>
      <vt:variant>
        <vt:i4>0</vt:i4>
      </vt:variant>
      <vt:variant>
        <vt:i4>5</vt:i4>
      </vt:variant>
      <vt:variant>
        <vt:lpwstr>http://www.r2trend.ru/item71/item73/</vt:lpwstr>
      </vt:variant>
      <vt:variant>
        <vt:lpwstr>_ftn1</vt:lpwstr>
      </vt:variant>
      <vt:variant>
        <vt:i4>7077985</vt:i4>
      </vt:variant>
      <vt:variant>
        <vt:i4>21</vt:i4>
      </vt:variant>
      <vt:variant>
        <vt:i4>0</vt:i4>
      </vt:variant>
      <vt:variant>
        <vt:i4>5</vt:i4>
      </vt:variant>
      <vt:variant>
        <vt:lpwstr>http://www.rian.ru/spravka/20080620/111470557.html</vt:lpwstr>
      </vt:variant>
      <vt:variant>
        <vt:lpwstr/>
      </vt:variant>
      <vt:variant>
        <vt:i4>3080295</vt:i4>
      </vt:variant>
      <vt:variant>
        <vt:i4>18</vt:i4>
      </vt:variant>
      <vt:variant>
        <vt:i4>0</vt:i4>
      </vt:variant>
      <vt:variant>
        <vt:i4>5</vt:i4>
      </vt:variant>
      <vt:variant>
        <vt:lpwstr>http://www.profiz.ru/kr/6_2008/pravovye_aspekty</vt:lpwstr>
      </vt:variant>
      <vt:variant>
        <vt:lpwstr/>
      </vt:variant>
      <vt:variant>
        <vt:i4>1376293</vt:i4>
      </vt:variant>
      <vt:variant>
        <vt:i4>15</vt:i4>
      </vt:variant>
      <vt:variant>
        <vt:i4>0</vt:i4>
      </vt:variant>
      <vt:variant>
        <vt:i4>5</vt:i4>
      </vt:variant>
      <vt:variant>
        <vt:lpwstr>http://www.profiz.ru/kr/6_2008/</vt:lpwstr>
      </vt:variant>
      <vt:variant>
        <vt:lpwstr/>
      </vt:variant>
      <vt:variant>
        <vt:i4>786477</vt:i4>
      </vt:variant>
      <vt:variant>
        <vt:i4>12</vt:i4>
      </vt:variant>
      <vt:variant>
        <vt:i4>0</vt:i4>
      </vt:variant>
      <vt:variant>
        <vt:i4>5</vt:i4>
      </vt:variant>
      <vt:variant>
        <vt:lpwstr>http://www.hrmaximum.ru/articles/labor_law/dismissal/237</vt:lpwstr>
      </vt:variant>
      <vt:variant>
        <vt:lpwstr/>
      </vt:variant>
      <vt:variant>
        <vt:i4>786477</vt:i4>
      </vt:variant>
      <vt:variant>
        <vt:i4>9</vt:i4>
      </vt:variant>
      <vt:variant>
        <vt:i4>0</vt:i4>
      </vt:variant>
      <vt:variant>
        <vt:i4>5</vt:i4>
      </vt:variant>
      <vt:variant>
        <vt:lpwstr>http://www.hrmaximum.ru/articles/labor_law/dismissal/237</vt:lpwstr>
      </vt:variant>
      <vt:variant>
        <vt:lpwstr/>
      </vt:variant>
      <vt:variant>
        <vt:i4>327686</vt:i4>
      </vt:variant>
      <vt:variant>
        <vt:i4>6</vt:i4>
      </vt:variant>
      <vt:variant>
        <vt:i4>0</vt:i4>
      </vt:variant>
      <vt:variant>
        <vt:i4>5</vt:i4>
      </vt:variant>
      <vt:variant>
        <vt:lpwstr>http://www.consultant.ru/online/base/?req=doc;base=LAW;n=68004;dst=100008</vt:lpwstr>
      </vt:variant>
      <vt:variant>
        <vt:lpwstr/>
      </vt:variant>
      <vt:variant>
        <vt:i4>786477</vt:i4>
      </vt:variant>
      <vt:variant>
        <vt:i4>3</vt:i4>
      </vt:variant>
      <vt:variant>
        <vt:i4>0</vt:i4>
      </vt:variant>
      <vt:variant>
        <vt:i4>5</vt:i4>
      </vt:variant>
      <vt:variant>
        <vt:lpwstr>http://www.hrmaximum.ru/articles/labor_law/dismissal/237</vt:lpwstr>
      </vt:variant>
      <vt:variant>
        <vt:lpwstr/>
      </vt:variant>
      <vt:variant>
        <vt:i4>6815790</vt:i4>
      </vt:variant>
      <vt:variant>
        <vt:i4>0</vt:i4>
      </vt:variant>
      <vt:variant>
        <vt:i4>0</vt:i4>
      </vt:variant>
      <vt:variant>
        <vt:i4>5</vt:i4>
      </vt:variant>
      <vt:variant>
        <vt:lpwstr>http://www.lawtoday.ru/razdel/biblo/trud-prav/index.php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White Panther</dc:creator>
  <cp:keywords/>
  <dc:description/>
  <cp:lastModifiedBy>admin</cp:lastModifiedBy>
  <cp:revision>2</cp:revision>
  <dcterms:created xsi:type="dcterms:W3CDTF">2014-04-17T16:21:00Z</dcterms:created>
  <dcterms:modified xsi:type="dcterms:W3CDTF">2014-04-17T16:21:00Z</dcterms:modified>
</cp:coreProperties>
</file>