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1F" w:rsidRDefault="00AB2D1F" w:rsidP="00AB2D1F">
      <w:pPr>
        <w:pStyle w:val="afc"/>
      </w:pPr>
      <w:r>
        <w:t>Содержание</w:t>
      </w:r>
    </w:p>
    <w:p w:rsidR="00AB2D1F" w:rsidRDefault="00AB2D1F" w:rsidP="00AB2D1F">
      <w:pPr>
        <w:ind w:firstLine="709"/>
        <w:rPr>
          <w:lang w:eastAsia="en-US"/>
        </w:rPr>
      </w:pP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Введение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Ожоги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Термический ожог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Первая помощь при термических ожогах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Народные средства при оказании первой помощи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Электротермический ожог и правила оказания первой помощи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Солнечный ожог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Первая помощь при солнечном ожоге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Химические ожоги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Первая помощь при химических ожогах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Обморожение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Степени обморожения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Первая помощь при обморожениях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"Железное" обморожение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Профилактика переохлаждения и обморожений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Заключение</w:t>
      </w:r>
    </w:p>
    <w:p w:rsidR="00AB0B77" w:rsidRDefault="00AB0B77">
      <w:pPr>
        <w:pStyle w:val="22"/>
        <w:rPr>
          <w:smallCaps w:val="0"/>
          <w:noProof/>
          <w:sz w:val="24"/>
          <w:szCs w:val="24"/>
          <w:lang w:eastAsia="ru-RU"/>
        </w:rPr>
      </w:pPr>
      <w:r w:rsidRPr="008F760B">
        <w:rPr>
          <w:rStyle w:val="a6"/>
          <w:noProof/>
        </w:rPr>
        <w:t>Список использованной литературы</w:t>
      </w:r>
    </w:p>
    <w:p w:rsidR="00AB2D1F" w:rsidRPr="00AB2D1F" w:rsidRDefault="00AB2D1F" w:rsidP="00AB2D1F">
      <w:pPr>
        <w:pStyle w:val="22"/>
      </w:pPr>
    </w:p>
    <w:p w:rsidR="00AB2D1F" w:rsidRPr="00AB2D1F" w:rsidRDefault="00AB2D1F" w:rsidP="00AB2D1F">
      <w:pPr>
        <w:pStyle w:val="2"/>
      </w:pPr>
      <w:r>
        <w:br w:type="page"/>
      </w:r>
      <w:bookmarkStart w:id="0" w:name="_Toc271144881"/>
      <w:r w:rsidR="00F7516C" w:rsidRPr="00AB2D1F">
        <w:t>Введение</w:t>
      </w:r>
      <w:bookmarkEnd w:id="0"/>
    </w:p>
    <w:p w:rsidR="00AB2D1F" w:rsidRDefault="00AB2D1F" w:rsidP="00AB2D1F">
      <w:pPr>
        <w:ind w:firstLine="709"/>
        <w:rPr>
          <w:lang w:eastAsia="en-US"/>
        </w:rPr>
      </w:pP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Нам не раз приходилось бывать в экстремальных ситуациях, когда дорога каждая секунда, когда требуется максимально собраться и принять верное решение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Люди ежедневно находятся в экстремальных ситуациях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Одна из таких ситуаций, когда вы, ваши родные или просто посторонний человек нуждаются в оказа</w:t>
      </w:r>
      <w:r w:rsidR="009417C0" w:rsidRPr="00AB2D1F">
        <w:rPr>
          <w:lang w:eastAsia="en-US"/>
        </w:rPr>
        <w:t>нии первой помощи при ожогах, об</w:t>
      </w:r>
      <w:r w:rsidRPr="00AB2D1F">
        <w:rPr>
          <w:lang w:eastAsia="en-US"/>
        </w:rPr>
        <w:t xml:space="preserve">морожениях, травмах, переломах и </w:t>
      </w:r>
      <w:r w:rsidR="00AB2D1F">
        <w:rPr>
          <w:lang w:eastAsia="en-US"/>
        </w:rPr>
        <w:t>т.д.</w:t>
      </w:r>
      <w:r w:rsidR="00AB2D1F" w:rsidRPr="00AB2D1F">
        <w:rPr>
          <w:lang w:eastAsia="en-US"/>
        </w:rPr>
        <w:t xml:space="preserve"> </w:t>
      </w:r>
      <w:r w:rsidRPr="00AB2D1F">
        <w:rPr>
          <w:lang w:eastAsia="en-US"/>
        </w:rPr>
        <w:t>В своем реферате я подробно рассмотрю правила оказания первой помощи при ожогах и отморожениях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pStyle w:val="2"/>
      </w:pPr>
      <w:r>
        <w:br w:type="page"/>
      </w:r>
      <w:bookmarkStart w:id="1" w:name="_Toc271144882"/>
      <w:r w:rsidR="00BD7556" w:rsidRPr="00AB2D1F">
        <w:t>Ожо</w:t>
      </w:r>
      <w:r w:rsidR="00F7516C" w:rsidRPr="00AB2D1F">
        <w:t>ги</w:t>
      </w:r>
      <w:bookmarkEnd w:id="1"/>
    </w:p>
    <w:p w:rsidR="00AB2D1F" w:rsidRDefault="00AB2D1F" w:rsidP="00AB2D1F">
      <w:pPr>
        <w:ind w:firstLine="709"/>
        <w:rPr>
          <w:lang w:eastAsia="en-US"/>
        </w:rPr>
      </w:pP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Вам наверняка знакомы ситуации, когда вы, милые женщины, например, гладите для своей любимой семьи одежду и случайно прислонились к раскаленному утюгу, или готовите утром молочную кашу и опрокинули на себя кастрюльку с кипящим молоком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А Вы, мужчины,</w:t>
      </w:r>
      <w:r w:rsidR="00AB2D1F" w:rsidRPr="00AB2D1F">
        <w:rPr>
          <w:lang w:eastAsia="en-US"/>
        </w:rPr>
        <w:t xml:space="preserve"> - </w:t>
      </w:r>
      <w:r w:rsidRPr="00AB2D1F">
        <w:rPr>
          <w:lang w:eastAsia="en-US"/>
        </w:rPr>
        <w:t>когда занимаетесь со своей ненаглядной машиной в гараже, захотелось покурить, чиркаете спичкой, искра падает на пропитанную бензином рубашку, и вся рубашка вспыхивает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Или ваше маленькое чадо, в, очередной раз, изобретая порох, смешивает различные химические реактивы, перебарщивает, и результаты реакции оказываются на </w:t>
      </w:r>
      <w:r w:rsidRPr="008F760B">
        <w:rPr>
          <w:lang w:eastAsia="en-US"/>
        </w:rPr>
        <w:t>коже ребенка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Во всех этих случаях вы и ваши дети получаете ожог разной степени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Вам требуется оказать первую помощь</w:t>
      </w:r>
      <w:r w:rsidR="00AB2D1F" w:rsidRP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Но ожоги бывают разными, и правила для оказания первой помощи при том или ином виде ожога также различны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Существует несколько видом ожогов</w:t>
      </w:r>
      <w:r w:rsidR="00AB2D1F" w:rsidRPr="00AB2D1F">
        <w:rPr>
          <w:lang w:eastAsia="en-US"/>
        </w:rPr>
        <w:t xml:space="preserve">: </w:t>
      </w:r>
      <w:r w:rsidRPr="00AB2D1F">
        <w:rPr>
          <w:lang w:eastAsia="en-US"/>
        </w:rPr>
        <w:t>термические, электротермические, солнечные и химические ожоги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Наиболее часто встречаются термические ожоги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Рассмотрим каждый из них более детально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ind w:firstLine="709"/>
        <w:rPr>
          <w:lang w:eastAsia="en-US"/>
        </w:rPr>
      </w:pPr>
    </w:p>
    <w:p w:rsidR="00956EE2" w:rsidRPr="00AB2D1F" w:rsidRDefault="00F7516C" w:rsidP="00AB2D1F">
      <w:pPr>
        <w:pStyle w:val="2"/>
      </w:pPr>
      <w:bookmarkStart w:id="2" w:name="_Toc271144883"/>
      <w:r w:rsidRPr="00AB2D1F">
        <w:t>Термический ожог</w:t>
      </w:r>
      <w:bookmarkEnd w:id="2"/>
    </w:p>
    <w:p w:rsidR="00AB2D1F" w:rsidRDefault="00AB2D1F" w:rsidP="00AB2D1F">
      <w:pPr>
        <w:ind w:firstLine="709"/>
        <w:rPr>
          <w:b/>
          <w:bCs/>
          <w:lang w:eastAsia="en-US"/>
        </w:rPr>
      </w:pP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Термический ожог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это ожог, который появляется впоследствии воздействия на тело пламени, прямого контакта кожи с предметами или жидкостями, нагретые до высоких температур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Например, вы утром в красивом пеньюаре с длинными рукавами заходите на кухню готовить кофе, у вас горят несколько конфорок, вы тянетесь через конфорку к турке с кофе, ваши рукава волочатся за вами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 итоге длинные рукава загораются, и пламя быстро переходит на весь халат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Или вы увидели, как загорелся автобус, из него выбегает человек, в горящей на нем одежде</w:t>
      </w:r>
      <w:r w:rsidR="00AB2D1F" w:rsidRP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Каковы ваши действия</w:t>
      </w:r>
      <w:r w:rsidR="00AB2D1F">
        <w:rPr>
          <w:lang w:eastAsia="en-US"/>
        </w:rPr>
        <w:t xml:space="preserve">? </w:t>
      </w:r>
      <w:r w:rsidRPr="00AB2D1F">
        <w:rPr>
          <w:lang w:eastAsia="en-US"/>
        </w:rPr>
        <w:t>В какой бы ситуации вы не оказались, главное правило</w:t>
      </w:r>
      <w:r w:rsidR="00AB2D1F" w:rsidRPr="00AB2D1F">
        <w:rPr>
          <w:lang w:eastAsia="en-US"/>
        </w:rPr>
        <w:t xml:space="preserve">: </w:t>
      </w:r>
      <w:r w:rsidRPr="00AB2D1F">
        <w:rPr>
          <w:lang w:eastAsia="en-US"/>
        </w:rPr>
        <w:t>никакой паники, возьмите себя в руки</w:t>
      </w:r>
      <w:r w:rsidR="00AB2D1F" w:rsidRPr="00AB2D1F">
        <w:rPr>
          <w:lang w:eastAsia="en-US"/>
        </w:rPr>
        <w:t xml:space="preserve">! </w:t>
      </w:r>
      <w:r w:rsidRPr="00AB2D1F">
        <w:rPr>
          <w:lang w:eastAsia="en-US"/>
        </w:rPr>
        <w:t>Как говорится, в пословице</w:t>
      </w:r>
      <w:r w:rsidR="00AB2D1F">
        <w:rPr>
          <w:lang w:eastAsia="en-US"/>
        </w:rPr>
        <w:t xml:space="preserve"> "</w:t>
      </w:r>
      <w:r w:rsidRPr="00AB2D1F">
        <w:rPr>
          <w:lang w:eastAsia="en-US"/>
        </w:rPr>
        <w:t xml:space="preserve">спасение утопающих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дело рук самих утопающих</w:t>
      </w:r>
      <w:r w:rsidR="00AB2D1F">
        <w:rPr>
          <w:lang w:eastAsia="en-US"/>
        </w:rPr>
        <w:t xml:space="preserve">", </w:t>
      </w:r>
      <w:r w:rsidRPr="00AB2D1F">
        <w:rPr>
          <w:lang w:eastAsia="en-US"/>
        </w:rPr>
        <w:t>так что в данной ситуации всё зависит от вас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ind w:firstLine="709"/>
        <w:rPr>
          <w:b/>
          <w:bCs/>
          <w:lang w:eastAsia="en-US"/>
        </w:rPr>
      </w:pPr>
    </w:p>
    <w:p w:rsidR="00AB2D1F" w:rsidRPr="00AB2D1F" w:rsidRDefault="00F7516C" w:rsidP="00AB2D1F">
      <w:pPr>
        <w:pStyle w:val="2"/>
      </w:pPr>
      <w:bookmarkStart w:id="3" w:name="_Toc271144884"/>
      <w:r w:rsidRPr="00AB2D1F">
        <w:t>Первая помощь при термических ожогах</w:t>
      </w:r>
      <w:bookmarkEnd w:id="3"/>
    </w:p>
    <w:p w:rsidR="00AB2D1F" w:rsidRDefault="00AB2D1F" w:rsidP="00AB2D1F">
      <w:pPr>
        <w:ind w:firstLine="709"/>
        <w:rPr>
          <w:b/>
          <w:bCs/>
          <w:lang w:eastAsia="en-US"/>
        </w:rPr>
      </w:pP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Во-первых, если вы дома, не бегите в ванну или к соседям, не теряйте драгоценные минуты, на вас ведь горит одежда</w:t>
      </w:r>
      <w:r w:rsidR="00AB2D1F" w:rsidRPr="00AB2D1F">
        <w:rPr>
          <w:lang w:eastAsia="en-US"/>
        </w:rPr>
        <w:t xml:space="preserve">! </w:t>
      </w:r>
      <w:r w:rsidRPr="00AB2D1F">
        <w:rPr>
          <w:lang w:eastAsia="en-US"/>
        </w:rPr>
        <w:t>Чем дольше горит одежда, тем больше степень ожога будет потом, тем больше процентов поверхности кожи будет повреждено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И если загорелась одежда, ни в коем случае не стоит бежать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от этого она разгорится еще больше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Хорошо, если под рукой есть емкость с холодной водой, тогда потушить пламя можно просто, вылив ее на себя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Если же нет, то в первую очередь надо постараться сбросить с себя горящую одежду либо ложитесь на пол, и, перекатывайтесь по полу, пока пламя на одежде окончательно не потухнет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Если вы хотите помочь горящему человеку, то остановите, набросьте на него пальто, пиджак, покрывало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необходимо перекрыть пламени доступ к воздуху</w:t>
      </w:r>
      <w:r w:rsidR="00AB2D1F" w:rsidRPr="00AB2D1F">
        <w:rPr>
          <w:lang w:eastAsia="en-US"/>
        </w:rPr>
        <w:t xml:space="preserve">). </w:t>
      </w:r>
      <w:r w:rsidRPr="00AB2D1F">
        <w:rPr>
          <w:lang w:eastAsia="en-US"/>
        </w:rPr>
        <w:t>Либо облейте горящую одежду водой, засыпьте песком или заставьте человека точно также тушить пламя своим телом, перекатываясь по земле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Когда пламя сбито, пострадавшему необходимо оказать первую помощь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Следует снять обгоревшую одежду, так как одежда могла прилипнуть к телу, ее не нужно срывать и обрывать, следует аккуратно срезать ножницами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Затем необходимо наложить стерильную марлевую повязку или из любой также стерильной ткани, оказавшейся под рукой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 xml:space="preserve">платок, матерчатая салфетка и </w:t>
      </w:r>
      <w:r w:rsidR="00AB2D1F">
        <w:rPr>
          <w:lang w:eastAsia="en-US"/>
        </w:rPr>
        <w:t>т.д.)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Если ожог обширный, то следует завернуть пострадавшего в чисто отглаженную простыню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После оказания первой помощи получившему ожог человеку в обязательном порядке вызвать скорую помощь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Внимание</w:t>
      </w:r>
      <w:r w:rsidR="00AB2D1F" w:rsidRPr="00AB2D1F">
        <w:rPr>
          <w:lang w:eastAsia="en-US"/>
        </w:rPr>
        <w:t xml:space="preserve">! </w:t>
      </w:r>
      <w:r w:rsidRPr="00AB2D1F">
        <w:rPr>
          <w:lang w:eastAsia="en-US"/>
        </w:rPr>
        <w:t>Если в результате ожога появились пузыри, ни в коем случае нельзя их прокалывать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Также категорически запрещается смазывать ожоги яичным желтком, подсолнечным маслом, мазями, посыпать порошком и </w:t>
      </w:r>
      <w:r w:rsidR="00AB2D1F">
        <w:rPr>
          <w:lang w:eastAsia="en-US"/>
        </w:rPr>
        <w:t>т.д.,</w:t>
      </w:r>
      <w:r w:rsidRPr="00AB2D1F">
        <w:rPr>
          <w:lang w:eastAsia="en-US"/>
        </w:rPr>
        <w:t xml:space="preserve"> так как они способствуют загрязнению обо</w:t>
      </w:r>
      <w:r w:rsidR="00AB0B77">
        <w:rPr>
          <w:lang w:eastAsia="en-US"/>
        </w:rPr>
        <w:t>ж</w:t>
      </w:r>
      <w:r w:rsidRPr="00AB2D1F">
        <w:rPr>
          <w:lang w:eastAsia="en-US"/>
        </w:rPr>
        <w:t>женной поверхности и дальнейшему развитию гноя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Пострадавшему необходимо пить больше жидкости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До приезда скорой помощи, у пострадавшего может появиться озноб, тогда его необходимо согреть</w:t>
      </w:r>
      <w:r w:rsidR="00AB2D1F" w:rsidRPr="00AB2D1F">
        <w:rPr>
          <w:lang w:eastAsia="en-US"/>
        </w:rPr>
        <w:t xml:space="preserve">: </w:t>
      </w:r>
      <w:r w:rsidRPr="00AB2D1F">
        <w:rPr>
          <w:lang w:eastAsia="en-US"/>
        </w:rPr>
        <w:t>укройте теплым одеялом, и дайте выпить 100 граммов вина для снятия болевого шока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Врач приедет и назначит лечение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Если вы обожглись горячим утюгом, задели кастрюлю, прикоснулись рукой к раскаленному двигателю или облились крутым кипятком, маслом, в общем, сильно разогретой жидкостью, то правила оказания первой помощи следующие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Во-первых, обожженную поверхность кожи следует окунуть в холодную или прохладную воду, подержать под водой минут 10-15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Во-вторых, наложить чистую марлевую повязку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И, в-третьих, вызвать скорую помощь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Внимание</w:t>
      </w:r>
      <w:r w:rsidR="00AB2D1F" w:rsidRPr="00AB2D1F">
        <w:rPr>
          <w:lang w:eastAsia="en-US"/>
        </w:rPr>
        <w:t xml:space="preserve">! </w:t>
      </w:r>
      <w:r w:rsidRPr="00AB2D1F">
        <w:rPr>
          <w:lang w:eastAsia="en-US"/>
        </w:rPr>
        <w:t>Нельзя прикладывать натуральный лед к обож</w:t>
      </w:r>
      <w:r w:rsidR="00AB0B77">
        <w:rPr>
          <w:lang w:eastAsia="en-US"/>
        </w:rPr>
        <w:t>ж</w:t>
      </w:r>
      <w:r w:rsidRPr="00AB2D1F">
        <w:rPr>
          <w:lang w:eastAsia="en-US"/>
        </w:rPr>
        <w:t>енной коже, так как это может привести к омертвению клеток кожи и не восстановлению в дальнейшем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ind w:firstLine="709"/>
        <w:rPr>
          <w:lang w:eastAsia="en-US"/>
        </w:rPr>
      </w:pPr>
    </w:p>
    <w:p w:rsidR="00F7516C" w:rsidRPr="00AB2D1F" w:rsidRDefault="00F7516C" w:rsidP="00AB2D1F">
      <w:pPr>
        <w:pStyle w:val="2"/>
      </w:pPr>
      <w:bookmarkStart w:id="4" w:name="_Toc271144885"/>
      <w:r w:rsidRPr="00AB2D1F">
        <w:t>Народные средства при оказании первой помощи</w:t>
      </w:r>
      <w:bookmarkEnd w:id="4"/>
    </w:p>
    <w:p w:rsidR="00AB2D1F" w:rsidRDefault="00AB2D1F" w:rsidP="00AB2D1F">
      <w:pPr>
        <w:ind w:firstLine="709"/>
        <w:rPr>
          <w:lang w:eastAsia="en-US"/>
        </w:rPr>
      </w:pP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Как правило, мы всегда спешим и нам некогда ждать, когда подоспеет помощь, особенно если это ожог небольшой поверхности кожи и мы решаемся лечить его самостоятельно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Тогда вы можете воспользоваться старым средством, который используют французы, да и русские, тоже,</w:t>
      </w:r>
      <w:r w:rsidR="00AB2D1F" w:rsidRPr="00AB2D1F">
        <w:rPr>
          <w:lang w:eastAsia="en-US"/>
        </w:rPr>
        <w:t xml:space="preserve"> - </w:t>
      </w:r>
      <w:r w:rsidRPr="00AB2D1F">
        <w:rPr>
          <w:lang w:eastAsia="en-US"/>
        </w:rPr>
        <w:t>это урина, или, проще говоря, ваша собственная моча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Она является отличным средством против ожога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 состав мочи входит мочевина и желчная кислота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Желчная кислота разрушает и поглощает поврежденные при ожоге клетки, то есть удаляет с поврежденного участка омертвевшие клетки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Мочевина обладает антисептическим свойством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Таким образом, моча лучшее средство заживления поврежденной поверхности кожи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Как применять мочу на поврежденной поверхности</w:t>
      </w:r>
      <w:r w:rsidR="00AB2D1F" w:rsidRPr="00AB2D1F">
        <w:rPr>
          <w:lang w:eastAsia="en-US"/>
        </w:rPr>
        <w:t xml:space="preserve">? </w:t>
      </w:r>
      <w:r w:rsidRPr="00AB2D1F">
        <w:rPr>
          <w:lang w:eastAsia="en-US"/>
        </w:rPr>
        <w:t>Сразу же после получения ожога необходимо наложить марлевую повязку, смоченную мочой, на обож</w:t>
      </w:r>
      <w:r w:rsidR="00AB0B77">
        <w:rPr>
          <w:lang w:eastAsia="en-US"/>
        </w:rPr>
        <w:t>ж</w:t>
      </w:r>
      <w:r w:rsidRPr="00AB2D1F">
        <w:rPr>
          <w:lang w:eastAsia="en-US"/>
        </w:rPr>
        <w:t>енную поверхность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Или вы можете перебинтовать обож</w:t>
      </w:r>
      <w:r w:rsidR="00AB0B77">
        <w:rPr>
          <w:lang w:eastAsia="en-US"/>
        </w:rPr>
        <w:t>ж</w:t>
      </w:r>
      <w:r w:rsidRPr="00AB2D1F">
        <w:rPr>
          <w:lang w:eastAsia="en-US"/>
        </w:rPr>
        <w:t>енную поверхность и окунуть ее в мочу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Необходимо всё время смачивать повязку мочой, не давая ей высохнуть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Такая повязка снимает боль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не сразу, но в течение некоторого времени</w:t>
      </w:r>
      <w:r w:rsidR="00AB2D1F" w:rsidRPr="00AB2D1F">
        <w:rPr>
          <w:lang w:eastAsia="en-US"/>
        </w:rPr>
        <w:t xml:space="preserve">) </w:t>
      </w:r>
      <w:r w:rsidRPr="00AB2D1F">
        <w:rPr>
          <w:lang w:eastAsia="en-US"/>
        </w:rPr>
        <w:t>и обладает заживляющим и регенерирующим свойством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Даже при сильнейших ожогах использование мочи предотвращает образование шрамов на поверхности кожи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ind w:firstLine="709"/>
        <w:rPr>
          <w:b/>
          <w:bCs/>
          <w:lang w:eastAsia="en-US"/>
        </w:rPr>
      </w:pPr>
    </w:p>
    <w:p w:rsidR="00F7516C" w:rsidRPr="00AB2D1F" w:rsidRDefault="00F7516C" w:rsidP="00AB2D1F">
      <w:pPr>
        <w:pStyle w:val="2"/>
      </w:pPr>
      <w:bookmarkStart w:id="5" w:name="_Toc271144886"/>
      <w:r w:rsidRPr="00AB2D1F">
        <w:t>Электротермический ожог и правила оказания первой помощи</w:t>
      </w:r>
      <w:bookmarkEnd w:id="5"/>
    </w:p>
    <w:p w:rsidR="00AB2D1F" w:rsidRDefault="00AB2D1F" w:rsidP="00AB2D1F">
      <w:pPr>
        <w:ind w:firstLine="709"/>
        <w:rPr>
          <w:lang w:eastAsia="en-US"/>
        </w:rPr>
      </w:pP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В нашем столетии мы просто не можем жить без электричества</w:t>
      </w:r>
      <w:r w:rsidR="00AB2D1F" w:rsidRPr="00AB2D1F">
        <w:rPr>
          <w:lang w:eastAsia="en-US"/>
        </w:rPr>
        <w:t xml:space="preserve">! </w:t>
      </w:r>
      <w:r w:rsidRPr="00AB2D1F">
        <w:rPr>
          <w:lang w:eastAsia="en-US"/>
        </w:rPr>
        <w:t>Электричество всюду</w:t>
      </w:r>
      <w:r w:rsidR="00AB2D1F" w:rsidRPr="00AB2D1F">
        <w:rPr>
          <w:lang w:eastAsia="en-US"/>
        </w:rPr>
        <w:t xml:space="preserve">: </w:t>
      </w:r>
      <w:r w:rsidRPr="00AB2D1F">
        <w:rPr>
          <w:lang w:eastAsia="en-US"/>
        </w:rPr>
        <w:t>и в домах, и на предприятиях, и на гидроэлектростанциях…,</w:t>
      </w:r>
      <w:r w:rsidR="00AB2D1F" w:rsidRPr="00AB2D1F">
        <w:rPr>
          <w:lang w:eastAsia="en-US"/>
        </w:rPr>
        <w:t xml:space="preserve"> - </w:t>
      </w:r>
      <w:r w:rsidRPr="00AB2D1F">
        <w:rPr>
          <w:lang w:eastAsia="en-US"/>
        </w:rPr>
        <w:t>везде, человечество не может без него обойтись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Например, дома ваш маленький ребенок, который познает мир, потянулся рукой к оголенному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 xml:space="preserve">оголенному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по недосмотру взрослых</w:t>
      </w:r>
      <w:r w:rsidR="00AB2D1F" w:rsidRPr="00AB2D1F">
        <w:rPr>
          <w:lang w:eastAsia="en-US"/>
        </w:rPr>
        <w:t xml:space="preserve">!) </w:t>
      </w:r>
      <w:r w:rsidRPr="00AB2D1F">
        <w:rPr>
          <w:lang w:eastAsia="en-US"/>
        </w:rPr>
        <w:t>проводу телевизора, коснулся, и его стукнуло током, одежда загорелась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Он жив, но рука повреждена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Ребенок получил электротермический ожог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Электротермический ожог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как ясно из названия, это ожог, полученный в результате воздействия электрического тока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Правила оказания первой помощи</w:t>
      </w:r>
      <w:r w:rsidR="00AB2D1F" w:rsidRPr="00AB2D1F">
        <w:rPr>
          <w:lang w:eastAsia="en-US"/>
        </w:rPr>
        <w:t xml:space="preserve">: </w:t>
      </w:r>
      <w:r w:rsidRPr="00AB2D1F">
        <w:rPr>
          <w:lang w:eastAsia="en-US"/>
        </w:rPr>
        <w:t xml:space="preserve">главное, вывести пострадавшего из зоны воздействия тока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обесточить источник поражения либо постараться оттащить человека с помощью любого предмета, не проводящего электрический ток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Далее необходимо следовать тем же правилам оказания первой помощи, что и при термических ожогах</w:t>
      </w:r>
      <w:r w:rsidR="00AB2D1F" w:rsidRPr="00AB2D1F">
        <w:rPr>
          <w:lang w:eastAsia="en-US"/>
        </w:rPr>
        <w:t>.</w:t>
      </w:r>
    </w:p>
    <w:p w:rsidR="00F7516C" w:rsidRPr="00AB2D1F" w:rsidRDefault="00AB2D1F" w:rsidP="00AB2D1F">
      <w:pPr>
        <w:pStyle w:val="2"/>
      </w:pPr>
      <w:r>
        <w:br w:type="page"/>
      </w:r>
      <w:bookmarkStart w:id="6" w:name="_Toc271144887"/>
      <w:r w:rsidR="00F7516C" w:rsidRPr="00AB2D1F">
        <w:t>Солнечный ожог</w:t>
      </w:r>
      <w:bookmarkEnd w:id="6"/>
    </w:p>
    <w:p w:rsidR="00AB2D1F" w:rsidRDefault="00AB2D1F" w:rsidP="00AB2D1F">
      <w:pPr>
        <w:ind w:firstLine="709"/>
        <w:rPr>
          <w:lang w:eastAsia="en-US"/>
        </w:rPr>
      </w:pP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Летом наступает сезон отпусков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Все мы люди и любим солнце, но часто забываем о мерах предосторожности на солнце и… сгораем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После длительного пребывания на солнце кожа, не защищенная одеждой, или, солнцезащитным кремом, сильно краснеет, и в итоге получает солнечный ожог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Часто солнечный ожог дополняется общим перегреванием тела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Какие же правила оказания первой помощи в данной ситуации</w:t>
      </w:r>
      <w:r w:rsidR="00AB2D1F" w:rsidRPr="00AB2D1F">
        <w:rPr>
          <w:lang w:eastAsia="en-US"/>
        </w:rPr>
        <w:t>?</w:t>
      </w:r>
    </w:p>
    <w:p w:rsidR="00AB2D1F" w:rsidRDefault="00AB2D1F" w:rsidP="00AB2D1F">
      <w:pPr>
        <w:ind w:firstLine="709"/>
        <w:rPr>
          <w:b/>
          <w:bCs/>
          <w:lang w:eastAsia="en-US"/>
        </w:rPr>
      </w:pPr>
    </w:p>
    <w:p w:rsidR="00F7516C" w:rsidRPr="00AB2D1F" w:rsidRDefault="00F7516C" w:rsidP="00AB2D1F">
      <w:pPr>
        <w:pStyle w:val="2"/>
      </w:pPr>
      <w:bookmarkStart w:id="7" w:name="_Toc271144888"/>
      <w:r w:rsidRPr="00AB2D1F">
        <w:t>Первая помощь при солнечном ожоге</w:t>
      </w:r>
      <w:bookmarkEnd w:id="7"/>
    </w:p>
    <w:p w:rsidR="00AB2D1F" w:rsidRDefault="00AB2D1F" w:rsidP="00AB2D1F">
      <w:pPr>
        <w:ind w:firstLine="709"/>
        <w:rPr>
          <w:lang w:eastAsia="en-US"/>
        </w:rPr>
      </w:pP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При солнечном ожоге, во-первых, необходимо принять холодной или прохладный душ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Если пострадавший не в состоянии самостоятельно принять душ, его следует обмыть холодной водой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Во-вторых, необходимо пить много жидкости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чай, молоко, морс</w:t>
      </w:r>
      <w:r w:rsidR="00AB2D1F" w:rsidRPr="00AB2D1F">
        <w:rPr>
          <w:lang w:eastAsia="en-US"/>
        </w:rPr>
        <w:t xml:space="preserve">) </w:t>
      </w:r>
      <w:r w:rsidRPr="00AB2D1F">
        <w:rPr>
          <w:lang w:eastAsia="en-US"/>
        </w:rPr>
        <w:t>для восстановления баланса воды в организме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В-третьих, в число методов оказания первой помощи при сильных солнечных ожогах, смазать кожу борным вазелином или сделать компресс из раствора календулы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Календула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это лекарственное растение, настойка календулы продается в любой аптеке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Для компресса необходимо развести настойку календулы в холодной воде в пропорции 1</w:t>
      </w:r>
      <w:r w:rsidR="00AB2D1F" w:rsidRPr="00AB2D1F">
        <w:rPr>
          <w:lang w:eastAsia="en-US"/>
        </w:rPr>
        <w:t xml:space="preserve">: </w:t>
      </w:r>
      <w:r w:rsidRPr="00AB2D1F">
        <w:rPr>
          <w:lang w:eastAsia="en-US"/>
        </w:rPr>
        <w:t>10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В-четвертых, если поднялась температура, необходимо выпить любое жаропонижающее средство, например, аспирин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Если пострадавший с обширным ожогом, то следует вызвать врача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Врач введет обезболивающее средство и назначит лечение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ind w:firstLine="709"/>
        <w:rPr>
          <w:b/>
          <w:bCs/>
          <w:lang w:eastAsia="en-US"/>
        </w:rPr>
      </w:pPr>
    </w:p>
    <w:p w:rsidR="00F7516C" w:rsidRPr="00AB2D1F" w:rsidRDefault="00F7516C" w:rsidP="00AB2D1F">
      <w:pPr>
        <w:pStyle w:val="2"/>
      </w:pPr>
      <w:bookmarkStart w:id="8" w:name="_Toc271144889"/>
      <w:r w:rsidRPr="00AB2D1F">
        <w:t>Химические ожоги</w:t>
      </w:r>
      <w:bookmarkEnd w:id="8"/>
    </w:p>
    <w:p w:rsidR="00AB2D1F" w:rsidRDefault="00AB2D1F" w:rsidP="00AB2D1F">
      <w:pPr>
        <w:ind w:firstLine="709"/>
        <w:rPr>
          <w:lang w:eastAsia="en-US"/>
        </w:rPr>
      </w:pP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В настоящее время мы часто используем различные моющие, чистящие средства, содержащие химические вещества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Химические вещества используют в школе на уроках химии, в промышленности, в сельском хозяйстве и </w:t>
      </w:r>
      <w:r w:rsidR="00AB2D1F">
        <w:rPr>
          <w:lang w:eastAsia="en-US"/>
        </w:rPr>
        <w:t>т.д.</w:t>
      </w:r>
      <w:r w:rsidR="00AB2D1F" w:rsidRPr="00AB2D1F">
        <w:rPr>
          <w:lang w:eastAsia="en-US"/>
        </w:rPr>
        <w:t xml:space="preserve"> </w:t>
      </w:r>
      <w:r w:rsidRPr="00AB2D1F">
        <w:rPr>
          <w:lang w:eastAsia="en-US"/>
        </w:rPr>
        <w:t>Вот, например, вы купили новое средство для</w:t>
      </w:r>
      <w:r w:rsidR="00AB2D1F">
        <w:rPr>
          <w:lang w:eastAsia="en-US"/>
        </w:rPr>
        <w:t xml:space="preserve"> "</w:t>
      </w:r>
      <w:r w:rsidRPr="00AB2D1F">
        <w:rPr>
          <w:lang w:eastAsia="en-US"/>
        </w:rPr>
        <w:t>своих любимых</w:t>
      </w:r>
      <w:r w:rsidR="00AB2D1F">
        <w:rPr>
          <w:lang w:eastAsia="en-US"/>
        </w:rPr>
        <w:t xml:space="preserve">" </w:t>
      </w:r>
      <w:r w:rsidRPr="00AB2D1F">
        <w:rPr>
          <w:lang w:eastAsia="en-US"/>
        </w:rPr>
        <w:t>колорадских жуков, переборщили с дозировкой, начали опрыскивать картошку, ветер был в вашу сторону, и, струя с раствором попала вам на рубашку, пропиталась и попала на кожу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Вот вы и заработали химический ожог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А вы, женщины, решили сэкономить, купили на рынке или в супермаркете недорогое средство для чистки ванны, а оно сделано без соблюдения норм содержания химических веществ, и, конечно же, вы начали чистить ванну без перчаток, средство попало на кожу, кожа покраснела и стала болеть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Налицо химический ожог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Также химические ожоги возникают при попадании на кожу концентрированных кислот, щелочи, фосфора, это случается и в промышленности, и в быту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Перечислим основные правила оказания первой помощи при химических ожогах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ind w:firstLine="709"/>
        <w:rPr>
          <w:b/>
          <w:bCs/>
          <w:lang w:eastAsia="en-US"/>
        </w:rPr>
      </w:pPr>
    </w:p>
    <w:p w:rsidR="00F7516C" w:rsidRPr="00AB2D1F" w:rsidRDefault="00F7516C" w:rsidP="00AB2D1F">
      <w:pPr>
        <w:pStyle w:val="2"/>
      </w:pPr>
      <w:bookmarkStart w:id="9" w:name="_Toc271144890"/>
      <w:r w:rsidRPr="00AB2D1F">
        <w:t>Первая помощь при химических ожогах</w:t>
      </w:r>
      <w:bookmarkEnd w:id="9"/>
    </w:p>
    <w:p w:rsidR="00AB2D1F" w:rsidRDefault="00AB2D1F" w:rsidP="00AB2D1F">
      <w:pPr>
        <w:ind w:firstLine="709"/>
        <w:rPr>
          <w:b/>
          <w:bCs/>
          <w:lang w:eastAsia="en-US"/>
        </w:rPr>
      </w:pP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Во-первых</w:t>
      </w:r>
      <w:r w:rsidRPr="00AB2D1F">
        <w:rPr>
          <w:lang w:eastAsia="en-US"/>
        </w:rPr>
        <w:t>, перед тем, как оказывать первую помощь, нужно снять пропитанную химическими веществами одежду</w:t>
      </w:r>
      <w:r w:rsidR="00AB2D1F" w:rsidRPr="00AB2D1F">
        <w:rPr>
          <w:lang w:eastAsia="en-US"/>
        </w:rPr>
        <w:t>.</w:t>
      </w:r>
    </w:p>
    <w:p w:rsidR="00AB2D1F" w:rsidRDefault="00350EFA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Во-вторых</w:t>
      </w:r>
      <w:r w:rsidRPr="00AB2D1F">
        <w:rPr>
          <w:lang w:eastAsia="en-US"/>
        </w:rPr>
        <w:t>, обильно промыть обожженные</w:t>
      </w:r>
      <w:r w:rsidR="00AB2D1F" w:rsidRPr="00AB2D1F">
        <w:rPr>
          <w:lang w:eastAsia="en-US"/>
        </w:rPr>
        <w:t xml:space="preserve"> </w:t>
      </w:r>
      <w:r w:rsidR="00F7516C" w:rsidRPr="00AB2D1F">
        <w:rPr>
          <w:lang w:eastAsia="en-US"/>
        </w:rPr>
        <w:t>участки тела под струей воды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Внимание</w:t>
      </w:r>
      <w:r w:rsidR="00AB2D1F" w:rsidRPr="00AB2D1F">
        <w:rPr>
          <w:b/>
          <w:bCs/>
          <w:lang w:eastAsia="en-US"/>
        </w:rPr>
        <w:t xml:space="preserve">! </w:t>
      </w:r>
      <w:r w:rsidRPr="00AB2D1F">
        <w:rPr>
          <w:lang w:eastAsia="en-US"/>
        </w:rPr>
        <w:t>Необходимо именно смывать под струей воды, а не пытаться вытереть химические вещества салфетками, тампонами, смоченными водой, с пораженного участка кожи</w:t>
      </w:r>
      <w:r w:rsidR="00AB2D1F" w:rsidRPr="00AB2D1F">
        <w:rPr>
          <w:lang w:eastAsia="en-US"/>
        </w:rPr>
        <w:t xml:space="preserve"> - </w:t>
      </w:r>
      <w:r w:rsidRPr="00AB2D1F">
        <w:rPr>
          <w:lang w:eastAsia="en-US"/>
        </w:rPr>
        <w:t>так вы еще больше втираете химическое вещество в кожу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В-третьих</w:t>
      </w:r>
      <w:r w:rsidRPr="00AB2D1F">
        <w:rPr>
          <w:lang w:eastAsia="en-US"/>
        </w:rPr>
        <w:t>, необходимо знать, что в оказание первой помощи при химических ожогах входит нейтрализация действия хим</w:t>
      </w:r>
      <w:r w:rsidR="008923A4" w:rsidRPr="00AB2D1F">
        <w:rPr>
          <w:lang w:eastAsia="en-US"/>
        </w:rPr>
        <w:t xml:space="preserve">ических </w:t>
      </w:r>
      <w:r w:rsidRPr="00AB2D1F">
        <w:rPr>
          <w:lang w:eastAsia="en-US"/>
        </w:rPr>
        <w:t>веществ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Если вы обожглись кислотой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обмойте поврежденный участок кожи мыльной водой или 2-х процентным раствором питьевой соды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это 1 чайная ложка питьевой соды на 2,5 стакана воды</w:t>
      </w:r>
      <w:r w:rsidR="00AB2D1F" w:rsidRPr="00AB2D1F">
        <w:rPr>
          <w:lang w:eastAsia="en-US"/>
        </w:rPr>
        <w:t>),</w:t>
      </w:r>
      <w:r w:rsidRPr="00AB2D1F">
        <w:rPr>
          <w:lang w:eastAsia="en-US"/>
        </w:rPr>
        <w:t xml:space="preserve"> чтобы нейтрализовать кислоту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Если вы обожглись щелочью, то обмойте поврежденный участок кожи раствором лимонной кислоты или уксуса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В-четвертых</w:t>
      </w:r>
      <w:r w:rsidRPr="00AB2D1F">
        <w:rPr>
          <w:lang w:eastAsia="en-US"/>
        </w:rPr>
        <w:t>, наложить сухую марлевую повязку и обратиться к врачу</w:t>
      </w:r>
      <w:r w:rsid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Но если вдруг вы проводили опыты с фосфором и в результате его попадания на кожу получили ожог, то его можно нейтрализовать 5% раствором медного купороса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сернокислой меди</w:t>
      </w:r>
      <w:r w:rsidR="00AB2D1F" w:rsidRPr="00AB2D1F">
        <w:rPr>
          <w:lang w:eastAsia="en-US"/>
        </w:rPr>
        <w:t xml:space="preserve">). </w:t>
      </w:r>
      <w:r w:rsidRPr="00AB2D1F">
        <w:rPr>
          <w:lang w:eastAsia="en-US"/>
        </w:rPr>
        <w:t>Но медный купорос в аптеках не продают, его можно найти только в специальных магазинах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Поэтому если такового у вас под рукой не оказалось, то при таком химическом ожоге необходимо немедленно обратиться за помощью к врачу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Обычно, в больницах содержатся все необходимые лекарства первой необходимости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ind w:firstLine="709"/>
        <w:rPr>
          <w:lang w:eastAsia="en-US"/>
        </w:rPr>
      </w:pPr>
    </w:p>
    <w:p w:rsidR="00AB2D1F" w:rsidRPr="00AB2D1F" w:rsidRDefault="009417C0" w:rsidP="00AB2D1F">
      <w:pPr>
        <w:pStyle w:val="2"/>
      </w:pPr>
      <w:bookmarkStart w:id="10" w:name="_Toc271144891"/>
      <w:r w:rsidRPr="00AB2D1F">
        <w:t>Обморожение</w:t>
      </w:r>
      <w:bookmarkEnd w:id="10"/>
    </w:p>
    <w:p w:rsidR="00AB2D1F" w:rsidRDefault="00AB2D1F" w:rsidP="00AB2D1F">
      <w:pPr>
        <w:ind w:firstLine="709"/>
        <w:rPr>
          <w:lang w:eastAsia="en-US"/>
        </w:rPr>
      </w:pP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Обморожение представляет собой повреждение какой-либо части тела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вплоть до омертвения</w:t>
      </w:r>
      <w:r w:rsidR="00AB2D1F" w:rsidRPr="00AB2D1F">
        <w:rPr>
          <w:lang w:eastAsia="en-US"/>
        </w:rPr>
        <w:t xml:space="preserve">) </w:t>
      </w:r>
      <w:r w:rsidRPr="00AB2D1F">
        <w:rPr>
          <w:lang w:eastAsia="en-US"/>
        </w:rPr>
        <w:t>под воздействием низких температур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Чаще всего обморожения возникают в холодное зимнее время при температуре окружающей среды ниже </w:t>
      </w:r>
      <w:r w:rsidR="00AB2D1F">
        <w:rPr>
          <w:lang w:eastAsia="en-US"/>
        </w:rPr>
        <w:t>-</w:t>
      </w:r>
      <w:r w:rsidRPr="00AB2D1F">
        <w:rPr>
          <w:lang w:eastAsia="en-US"/>
        </w:rPr>
        <w:t>10</w:t>
      </w:r>
      <w:r w:rsidRPr="00AB2D1F">
        <w:rPr>
          <w:vertAlign w:val="superscript"/>
          <w:lang w:eastAsia="en-US"/>
        </w:rPr>
        <w:t>o</w:t>
      </w:r>
      <w:r w:rsidRPr="00AB2D1F">
        <w:rPr>
          <w:lang w:eastAsia="en-US"/>
        </w:rPr>
        <w:t>С</w:t>
      </w:r>
      <w:r w:rsidR="00AB2D1F" w:rsidRPr="00AB2D1F">
        <w:rPr>
          <w:lang w:eastAsia="en-US"/>
        </w:rPr>
        <w:t xml:space="preserve"> - </w:t>
      </w:r>
      <w:r w:rsidR="00AB2D1F">
        <w:rPr>
          <w:lang w:eastAsia="en-US"/>
        </w:rPr>
        <w:t>-</w:t>
      </w:r>
      <w:r w:rsidRPr="00AB2D1F">
        <w:rPr>
          <w:lang w:eastAsia="en-US"/>
        </w:rPr>
        <w:t>20</w:t>
      </w:r>
      <w:r w:rsidRPr="00AB2D1F">
        <w:rPr>
          <w:vertAlign w:val="superscript"/>
          <w:lang w:eastAsia="en-US"/>
        </w:rPr>
        <w:t>o</w:t>
      </w:r>
      <w:r w:rsidRPr="00AB2D1F">
        <w:rPr>
          <w:lang w:eastAsia="en-US"/>
        </w:rPr>
        <w:t xml:space="preserve"> С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При длительном пребывании вне помещения, особенно при высокой влажности и сильном ветре, обморожение можно получить осенью и весной при температуре воздуха выше нуля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К обморожению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на морозе приводят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тесная и влажная одежда и обувь, физическое переутомление, голод, вынужденное длительное неподвижное и неудобное положение, предшествующая холодовая травма, ослабление организма в результате перенесённых заболеваний, потливость ног, хронические заболевания сосудов нижних конечностей и сердечно-сосудистой системы, тяжёлые механические повреждения с кровопотерей, курение и пр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Статистика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свидетельствует, что почти все тяжёлые обморожения, приведшие к ампутации конечностей, произошли в состоянии сильного алкогольного опьянения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Под влиянием холода в тканях происходят сложные изменения, характер которых зависит от уровня и длительности снижения температуры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При действии температуры ниже </w:t>
      </w:r>
      <w:r w:rsidR="00AB2D1F">
        <w:rPr>
          <w:lang w:eastAsia="en-US"/>
        </w:rPr>
        <w:t>-</w:t>
      </w:r>
      <w:r w:rsidRPr="00AB2D1F">
        <w:rPr>
          <w:lang w:eastAsia="en-US"/>
        </w:rPr>
        <w:t>30</w:t>
      </w:r>
      <w:r w:rsidRPr="00AB2D1F">
        <w:rPr>
          <w:vertAlign w:val="superscript"/>
          <w:lang w:eastAsia="en-US"/>
        </w:rPr>
        <w:t>o</w:t>
      </w:r>
      <w:r w:rsidRPr="00AB2D1F">
        <w:rPr>
          <w:lang w:eastAsia="en-US"/>
        </w:rPr>
        <w:t>С основное значение при обморожении имеет повреждающее действие холода непосредственно на ткани, и происходит гибель клеток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При действии температуры до </w:t>
      </w:r>
      <w:r w:rsidR="00AB2D1F">
        <w:rPr>
          <w:lang w:eastAsia="en-US"/>
        </w:rPr>
        <w:t>-</w:t>
      </w:r>
      <w:r w:rsidRPr="00AB2D1F">
        <w:rPr>
          <w:lang w:eastAsia="en-US"/>
        </w:rPr>
        <w:t>10</w:t>
      </w:r>
      <w:r w:rsidRPr="00AB2D1F">
        <w:rPr>
          <w:vertAlign w:val="superscript"/>
          <w:lang w:eastAsia="en-US"/>
        </w:rPr>
        <w:t>o</w:t>
      </w:r>
      <w:r w:rsidR="00AB2D1F" w:rsidRPr="00AB2D1F">
        <w:rPr>
          <w:lang w:eastAsia="en-US"/>
        </w:rPr>
        <w:t xml:space="preserve"> - </w:t>
      </w:r>
      <w:r w:rsidR="00AB2D1F">
        <w:rPr>
          <w:lang w:eastAsia="en-US"/>
        </w:rPr>
        <w:t>-</w:t>
      </w:r>
      <w:r w:rsidRPr="00AB2D1F">
        <w:rPr>
          <w:lang w:eastAsia="en-US"/>
        </w:rPr>
        <w:t>20</w:t>
      </w:r>
      <w:r w:rsidRPr="00AB2D1F">
        <w:rPr>
          <w:vertAlign w:val="superscript"/>
          <w:lang w:eastAsia="en-US"/>
        </w:rPr>
        <w:t>o</w:t>
      </w:r>
      <w:r w:rsidRPr="00AB2D1F">
        <w:rPr>
          <w:lang w:eastAsia="en-US"/>
        </w:rPr>
        <w:t>С, при котором наступает большинство обморожений, ведущее значение имеют сосудистые изменения в виде спазма мельчайших кровеносных сосудов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 результате замедляется кровоток, прекращается действие тканевых ферментов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ind w:firstLine="709"/>
        <w:rPr>
          <w:b/>
          <w:bCs/>
          <w:lang w:eastAsia="en-US"/>
        </w:rPr>
      </w:pPr>
      <w:bookmarkStart w:id="11" w:name="BM2"/>
      <w:bookmarkEnd w:id="11"/>
    </w:p>
    <w:p w:rsidR="00AB2D1F" w:rsidRPr="00AB2D1F" w:rsidRDefault="009417C0" w:rsidP="00AB2D1F">
      <w:pPr>
        <w:pStyle w:val="2"/>
      </w:pPr>
      <w:bookmarkStart w:id="12" w:name="_Toc271144892"/>
      <w:r w:rsidRPr="00AB2D1F">
        <w:t>Степени обморожения</w:t>
      </w:r>
      <w:bookmarkEnd w:id="12"/>
    </w:p>
    <w:p w:rsidR="00AB2D1F" w:rsidRDefault="00AB2D1F" w:rsidP="00AB2D1F">
      <w:pPr>
        <w:ind w:firstLine="709"/>
        <w:rPr>
          <w:b/>
          <w:bCs/>
          <w:lang w:eastAsia="en-US"/>
        </w:rPr>
      </w:pP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Обморожение I степени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наиболее лёгкое</w:t>
      </w:r>
      <w:r w:rsidR="00AB2D1F" w:rsidRPr="00AB2D1F">
        <w:rPr>
          <w:lang w:eastAsia="en-US"/>
        </w:rPr>
        <w:t xml:space="preserve">) </w:t>
      </w:r>
      <w:r w:rsidRPr="00AB2D1F">
        <w:rPr>
          <w:lang w:eastAsia="en-US"/>
        </w:rPr>
        <w:t>обычно наступает при непродолжительном воздействии холода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Поражённый участок кожи бледный, после согревания покрасневший, в некоторых случаях имеет багрово-красный оттенок</w:t>
      </w:r>
      <w:r w:rsidR="00AB2D1F" w:rsidRPr="00AB2D1F">
        <w:rPr>
          <w:lang w:eastAsia="en-US"/>
        </w:rPr>
        <w:t xml:space="preserve">; </w:t>
      </w:r>
      <w:r w:rsidRPr="00AB2D1F">
        <w:rPr>
          <w:lang w:eastAsia="en-US"/>
        </w:rPr>
        <w:t>развивается отёк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Омертвения кожи не возникает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К концу недели после обморожения иногда наблюдается незначительное шелушение кожи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Полное выздоровление наступает к 5</w:t>
      </w:r>
      <w:r w:rsidR="00AB2D1F" w:rsidRPr="00AB2D1F">
        <w:rPr>
          <w:lang w:eastAsia="en-US"/>
        </w:rPr>
        <w:t xml:space="preserve"> - </w:t>
      </w:r>
      <w:r w:rsidRPr="00AB2D1F">
        <w:rPr>
          <w:lang w:eastAsia="en-US"/>
        </w:rPr>
        <w:t>7 дню после обморожения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Первые признаки такого обморожения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чувство жжения, покалывания с последующим онемением поражённого участка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Затем появляются кожный зуд и боли, которые могут быть и незначительными, и резко выраженными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Обморожение II степени</w:t>
      </w:r>
      <w:r w:rsidRPr="00AB2D1F">
        <w:rPr>
          <w:lang w:eastAsia="en-US"/>
        </w:rPr>
        <w:t xml:space="preserve"> возникает при более продолжительном воздействии холода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 начальном периоде имеется побледнение, похолодание, утрата чувствительности, но эти явления наблюдаются при всех степенях обморожения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Поэтому наиболее характерный признак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образование в первые дни после травмы пузырей, наполненных прозрачным содержимым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Полное восстановление целостности кожного покрова происходит в течение 1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2 недель, грануляции и рубцы не образуются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При обморожении II степени после согревания боли интенсивнее и продолжительнее, чем при обморожении I степени, беспокоят кожный зуд, жжение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При </w:t>
      </w:r>
      <w:r w:rsidRPr="00AB2D1F">
        <w:rPr>
          <w:b/>
          <w:bCs/>
          <w:lang w:eastAsia="en-US"/>
        </w:rPr>
        <w:t>обморожении III степени</w:t>
      </w:r>
      <w:r w:rsidRPr="00AB2D1F">
        <w:rPr>
          <w:lang w:eastAsia="en-US"/>
        </w:rPr>
        <w:t xml:space="preserve"> продолжительность периода холодового воздействия и снижения температуры в тканях увеличивается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Образующиеся в начальном периоде пузыри наполнены кровянистым содержимым, дно их сине-багровое, нечувствительное к раздражениям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Происходит гибель всех элементов кожи с развитием в исходе обморожения грануляций и рубцов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Сошедшие ногти вновь не отрастают или вырастают деформированными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Отторжение отмерших тканей заканчивается на 2</w:t>
      </w:r>
      <w:r w:rsidR="00AB2D1F" w:rsidRPr="00AB2D1F">
        <w:rPr>
          <w:lang w:eastAsia="en-US"/>
        </w:rPr>
        <w:t xml:space="preserve"> - </w:t>
      </w:r>
      <w:r w:rsidRPr="00AB2D1F">
        <w:rPr>
          <w:lang w:eastAsia="en-US"/>
        </w:rPr>
        <w:t>3-й неделе, после чего наступает рубцевание, которое продолжается до 1 месяца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Интенсивность и продолжительность болевых ощущений более выражена, чем при обморожении II степени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Обморожение IV степени</w:t>
      </w:r>
      <w:r w:rsidRPr="00AB2D1F">
        <w:rPr>
          <w:lang w:eastAsia="en-US"/>
        </w:rPr>
        <w:t xml:space="preserve"> возникает при длительном воздействии холода, снижение температуры в тканях при нём наибольшее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Оно нередко сочетается с обморожением III и даже II степени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Омертвевают все слои мягких тканей, нередко поражаются кости и суставы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Повреждённый участок конечности резко синюшный, иногда с мраморной расцветкой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Отёк развивается сразу после согревания и быстро увеличивается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Температура кожи значительно ниже, чем на окружающих участок обморожения тканях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Пузыри развиваются в менее обмороженных участках, где имеется обморожение III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II степени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Отсутствие пузырей при развившемся значительно отёке, утрата чувствительности свидетельствуют об обморожении IV степени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В условиях длительного пребывания при низкой температуре воздуха возможны не только местные поражения, но и </w:t>
      </w:r>
      <w:r w:rsidRPr="00AB2D1F">
        <w:rPr>
          <w:b/>
          <w:bCs/>
          <w:lang w:eastAsia="en-US"/>
        </w:rPr>
        <w:t>общее охлаждение организма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Под общим охлаждением организма следует понимать состояние, возникающее при понижении температуры тела ниже 34</w:t>
      </w:r>
      <w:r w:rsidRPr="00AB2D1F">
        <w:rPr>
          <w:vertAlign w:val="superscript"/>
          <w:lang w:eastAsia="en-US"/>
        </w:rPr>
        <w:t>o</w:t>
      </w:r>
      <w:r w:rsidRPr="00AB2D1F">
        <w:rPr>
          <w:lang w:eastAsia="en-US"/>
        </w:rPr>
        <w:t>С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Наступлению общего охлаждения способствуют те же факторы, что и пари обморожении</w:t>
      </w:r>
      <w:r w:rsidR="00AB2D1F" w:rsidRPr="00AB2D1F">
        <w:rPr>
          <w:lang w:eastAsia="en-US"/>
        </w:rPr>
        <w:t xml:space="preserve">: </w:t>
      </w:r>
      <w:r w:rsidRPr="00AB2D1F">
        <w:rPr>
          <w:lang w:eastAsia="en-US"/>
        </w:rPr>
        <w:t>высокая влажность воздуха, отсыревшая одежда, сильный ветер, физическое переутомление, психическая травма, перенесённые заболевания и травмы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Различают лёгкую, среднюю и тяжёлую степени общего охлаждения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Лёгкая степень</w:t>
      </w:r>
      <w:r w:rsidR="00AB2D1F" w:rsidRPr="00AB2D1F">
        <w:rPr>
          <w:b/>
          <w:bCs/>
          <w:lang w:eastAsia="en-US"/>
        </w:rPr>
        <w:t xml:space="preserve">: </w:t>
      </w:r>
      <w:r w:rsidRPr="00AB2D1F">
        <w:rPr>
          <w:lang w:eastAsia="en-US"/>
        </w:rPr>
        <w:t>температура тела 32-34</w:t>
      </w:r>
      <w:r w:rsidRPr="00AB2D1F">
        <w:rPr>
          <w:vertAlign w:val="superscript"/>
          <w:lang w:eastAsia="en-US"/>
        </w:rPr>
        <w:t>o</w:t>
      </w:r>
      <w:r w:rsidRPr="00AB2D1F">
        <w:rPr>
          <w:lang w:eastAsia="en-US"/>
        </w:rPr>
        <w:t>С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Кожные покровы бледные или умеренно синюшные, появляются</w:t>
      </w:r>
      <w:r w:rsidR="00AB2D1F">
        <w:rPr>
          <w:lang w:eastAsia="en-US"/>
        </w:rPr>
        <w:t xml:space="preserve"> "</w:t>
      </w:r>
      <w:r w:rsidRPr="00AB2D1F">
        <w:rPr>
          <w:lang w:eastAsia="en-US"/>
        </w:rPr>
        <w:t>гусиная кожа</w:t>
      </w:r>
      <w:r w:rsidR="00AB2D1F">
        <w:rPr>
          <w:lang w:eastAsia="en-US"/>
        </w:rPr>
        <w:t xml:space="preserve">", </w:t>
      </w:r>
      <w:r w:rsidRPr="00AB2D1F">
        <w:rPr>
          <w:lang w:eastAsia="en-US"/>
        </w:rPr>
        <w:t>озноб, затруднения речи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Пульс замедляется до 60-66 ударов в минуту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Артериальное давление нормально или несколько повышено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Дыхание не нарушено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Возможны обморожения I-II степени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Средняя степень</w:t>
      </w:r>
      <w:r w:rsidR="00AB2D1F" w:rsidRPr="00AB2D1F">
        <w:rPr>
          <w:b/>
          <w:bCs/>
          <w:lang w:eastAsia="en-US"/>
        </w:rPr>
        <w:t xml:space="preserve">: </w:t>
      </w:r>
      <w:r w:rsidRPr="00AB2D1F">
        <w:rPr>
          <w:lang w:eastAsia="en-US"/>
        </w:rPr>
        <w:t>температура тела 29-32</w:t>
      </w:r>
      <w:r w:rsidRPr="00AB2D1F">
        <w:rPr>
          <w:vertAlign w:val="superscript"/>
          <w:lang w:eastAsia="en-US"/>
        </w:rPr>
        <w:t>o</w:t>
      </w:r>
      <w:r w:rsidRPr="00AB2D1F">
        <w:rPr>
          <w:lang w:eastAsia="en-US"/>
        </w:rPr>
        <w:t>С, характерны резкая сонливость, угнетение сознания, бессмысленный взгляд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Кожные покровы бледные, синюшные, иногда с мраморной окраской, холодные на ощупь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Пульс замедляется до 50-60 ударов в минуту, слабого наполнения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Артериальное давление снижено незначительно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Дыхание редкое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до 8-12 в минуту, поверхностное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Возможны обморожения лица и конечностей I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IV степени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Тяжёлая степень</w:t>
      </w:r>
      <w:r w:rsidR="00AB2D1F" w:rsidRPr="00AB2D1F">
        <w:rPr>
          <w:b/>
          <w:bCs/>
          <w:lang w:eastAsia="en-US"/>
        </w:rPr>
        <w:t xml:space="preserve">: </w:t>
      </w:r>
      <w:r w:rsidRPr="00AB2D1F">
        <w:rPr>
          <w:lang w:eastAsia="en-US"/>
        </w:rPr>
        <w:t>температура тела ниже 31</w:t>
      </w:r>
      <w:r w:rsidRPr="00AB2D1F">
        <w:rPr>
          <w:vertAlign w:val="superscript"/>
          <w:lang w:eastAsia="en-US"/>
        </w:rPr>
        <w:t>o</w:t>
      </w:r>
      <w:r w:rsidRPr="00AB2D1F">
        <w:rPr>
          <w:lang w:eastAsia="en-US"/>
        </w:rPr>
        <w:t>С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Сознание отсутствует, наблюдаются судороги, рвота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Кожные покровы бледные, синюшные, холодные на ощупь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Пульс замедляется до 36 ударов в минуту, слабого наполнения, имеет место выраженное снижение артериального давления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Дыхание редкое, поверхностное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до 3-4 в минуту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Наблюдаются тяжёлые и распространённые обморожения вплоть до оледенения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ind w:firstLine="709"/>
        <w:rPr>
          <w:b/>
          <w:bCs/>
          <w:lang w:eastAsia="en-US"/>
        </w:rPr>
      </w:pPr>
      <w:bookmarkStart w:id="13" w:name="BM3"/>
      <w:bookmarkEnd w:id="13"/>
    </w:p>
    <w:p w:rsidR="00AB2D1F" w:rsidRPr="00AB2D1F" w:rsidRDefault="009417C0" w:rsidP="00AB2D1F">
      <w:pPr>
        <w:pStyle w:val="2"/>
      </w:pPr>
      <w:bookmarkStart w:id="14" w:name="_Toc271144893"/>
      <w:r w:rsidRPr="00AB2D1F">
        <w:t>Первая помощь при обморожениях</w:t>
      </w:r>
      <w:bookmarkEnd w:id="14"/>
    </w:p>
    <w:p w:rsidR="00AB2D1F" w:rsidRDefault="00AB2D1F" w:rsidP="00AB2D1F">
      <w:pPr>
        <w:ind w:firstLine="709"/>
        <w:rPr>
          <w:lang w:eastAsia="en-US"/>
        </w:rPr>
      </w:pP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Действия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при оказании первой медицинской помощи различаются в зависимости от степени обморожения,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наличия общего охлаждения организма, возраста и сопутствующих заболеваний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Первая помощь состоит в прекращении охлаждения, согревании конечности, восстановления кровообращения в поражённых холодом тканях и предупреждения развития инфекции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Первое, что надо сделать при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 xml:space="preserve">признаках обморожения </w:t>
      </w:r>
      <w:r w:rsidR="00AB2D1F">
        <w:rPr>
          <w:lang w:eastAsia="en-US"/>
        </w:rPr>
        <w:t>-</w:t>
      </w:r>
      <w:r w:rsidR="00AB2D1F" w:rsidRPr="00AB2D1F">
        <w:rPr>
          <w:lang w:eastAsia="en-US"/>
        </w:rPr>
        <w:t xml:space="preserve"> </w:t>
      </w:r>
      <w:r w:rsidRPr="00AB2D1F">
        <w:rPr>
          <w:b/>
          <w:bCs/>
          <w:lang w:eastAsia="en-US"/>
        </w:rPr>
        <w:t>доставить пострадавшего в ближайшее тёплое помещение</w:t>
      </w:r>
      <w:r w:rsidRPr="00AB2D1F">
        <w:rPr>
          <w:lang w:eastAsia="en-US"/>
        </w:rPr>
        <w:t>, снять промёрзшую обувь, носки, перчатки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Одновременно с проведением мероприятий первой помощи необходимо </w:t>
      </w:r>
      <w:r w:rsidRPr="00AB2D1F">
        <w:rPr>
          <w:b/>
          <w:bCs/>
          <w:lang w:eastAsia="en-US"/>
        </w:rPr>
        <w:t>срочно вызвать врача</w:t>
      </w:r>
      <w:r w:rsidR="00AB2D1F" w:rsidRPr="00AB2D1F">
        <w:rPr>
          <w:lang w:eastAsia="en-US"/>
        </w:rPr>
        <w:t>,</w:t>
      </w:r>
      <w:r w:rsidRPr="00AB2D1F">
        <w:rPr>
          <w:lang w:eastAsia="en-US"/>
        </w:rPr>
        <w:t xml:space="preserve"> скорую помощь для оказания врачебной помощи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При </w:t>
      </w:r>
      <w:r w:rsidRPr="00AB2D1F">
        <w:rPr>
          <w:b/>
          <w:bCs/>
          <w:lang w:eastAsia="en-US"/>
        </w:rPr>
        <w:t>обморожении I степени</w:t>
      </w:r>
      <w:r w:rsidRPr="00AB2D1F">
        <w:rPr>
          <w:lang w:eastAsia="en-US"/>
        </w:rPr>
        <w:t xml:space="preserve"> охлаждённые участки следует согреть до покраснения тёплыми руками, лёгким массажем, растираниями шерстяной тканью, дыханием, а затем наложить ватно-марлевую повязку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При </w:t>
      </w:r>
      <w:r w:rsidRPr="00AB2D1F">
        <w:rPr>
          <w:b/>
          <w:bCs/>
          <w:lang w:eastAsia="en-US"/>
        </w:rPr>
        <w:t>обморожении II-IV степени</w:t>
      </w:r>
      <w:r w:rsidRPr="00AB2D1F">
        <w:rPr>
          <w:lang w:eastAsia="en-US"/>
        </w:rPr>
        <w:t xml:space="preserve"> быстрое согревание, массаж или растирание </w:t>
      </w:r>
      <w:r w:rsidRPr="00AB2D1F">
        <w:rPr>
          <w:b/>
          <w:bCs/>
          <w:lang w:eastAsia="en-US"/>
        </w:rPr>
        <w:t>делать не следует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Наложите на поражённую поверхность теплоизолирующую повязку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слой марли, толстый слой ваты, вновь слой марли, а сверху клеёнку или прорезиненную ткань</w:t>
      </w:r>
      <w:r w:rsidR="00AB2D1F" w:rsidRPr="00AB2D1F">
        <w:rPr>
          <w:lang w:eastAsia="en-US"/>
        </w:rPr>
        <w:t xml:space="preserve">). </w:t>
      </w:r>
      <w:r w:rsidRPr="00AB2D1F">
        <w:rPr>
          <w:lang w:eastAsia="en-US"/>
        </w:rPr>
        <w:t>Поражённые конечности фиксируют с помощью подручных средств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дощечка, кусок фанеры, плотный картон</w:t>
      </w:r>
      <w:r w:rsidR="00AB2D1F" w:rsidRPr="00AB2D1F">
        <w:rPr>
          <w:lang w:eastAsia="en-US"/>
        </w:rPr>
        <w:t>),</w:t>
      </w:r>
      <w:r w:rsidRPr="00AB2D1F">
        <w:rPr>
          <w:lang w:eastAsia="en-US"/>
        </w:rPr>
        <w:t xml:space="preserve"> накладывая и прибинтовывая их поверх повязки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 качестве теплоизолирующего материала можно использовать ватники, фуфайки, шерстяную ткань и пр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Пострадавшим дают горячее питьё, горячую пищу, небольшое количество алкоголя, по таблетке аспирина, анальгина, по 2 таблетки</w:t>
      </w:r>
      <w:r w:rsidR="00AB2D1F">
        <w:rPr>
          <w:lang w:eastAsia="en-US"/>
        </w:rPr>
        <w:t xml:space="preserve"> "</w:t>
      </w:r>
      <w:r w:rsidRPr="00AB2D1F">
        <w:rPr>
          <w:lang w:eastAsia="en-US"/>
        </w:rPr>
        <w:t>Но-шпа</w:t>
      </w:r>
      <w:r w:rsidR="00AB2D1F">
        <w:rPr>
          <w:lang w:eastAsia="en-US"/>
        </w:rPr>
        <w:t xml:space="preserve">" </w:t>
      </w:r>
      <w:r w:rsidRPr="00AB2D1F">
        <w:rPr>
          <w:lang w:eastAsia="en-US"/>
        </w:rPr>
        <w:t>и папаверина</w:t>
      </w:r>
      <w:r w:rsidR="00AB2D1F" w:rsidRPr="00AB2D1F">
        <w:rPr>
          <w:lang w:eastAsia="en-US"/>
        </w:rPr>
        <w:t>.</w:t>
      </w:r>
    </w:p>
    <w:p w:rsidR="009417C0" w:rsidRPr="00AB2D1F" w:rsidRDefault="00905521" w:rsidP="00AB2D1F">
      <w:pPr>
        <w:ind w:firstLine="709"/>
        <w:rPr>
          <w:lang w:eastAsia="en-US"/>
        </w:rPr>
      </w:pPr>
      <w:r w:rsidRPr="00AB2D1F">
        <w:rPr>
          <w:b/>
          <w:bCs/>
          <w:lang w:eastAsia="en-US"/>
        </w:rPr>
        <w:t>Внимание</w:t>
      </w:r>
      <w:r w:rsidR="00AB2D1F" w:rsidRPr="00AB2D1F">
        <w:rPr>
          <w:b/>
          <w:bCs/>
          <w:lang w:eastAsia="en-US"/>
        </w:rPr>
        <w:t xml:space="preserve">! </w:t>
      </w:r>
      <w:r w:rsidR="009417C0" w:rsidRPr="00AB2D1F">
        <w:rPr>
          <w:b/>
          <w:bCs/>
          <w:lang w:eastAsia="en-US"/>
        </w:rPr>
        <w:t>Не рекомендуется растирать больных снегом</w:t>
      </w:r>
      <w:r w:rsidR="009417C0" w:rsidRPr="00AB2D1F">
        <w:rPr>
          <w:lang w:eastAsia="en-US"/>
        </w:rPr>
        <w:t>, так как кровеносные сосуды кистей и стоп очень хрупки и поэтому возможно их повреждение, а возникающие микроссадины на коже способствуют внесению инфекции</w:t>
      </w:r>
      <w:r w:rsidR="00AB2D1F" w:rsidRPr="00AB2D1F">
        <w:rPr>
          <w:lang w:eastAsia="en-US"/>
        </w:rPr>
        <w:t xml:space="preserve">. </w:t>
      </w:r>
      <w:r w:rsidR="009417C0" w:rsidRPr="00AB2D1F">
        <w:rPr>
          <w:lang w:eastAsia="en-US"/>
        </w:rPr>
        <w:t xml:space="preserve">Нельзя использовать </w:t>
      </w:r>
      <w:r w:rsidR="009417C0" w:rsidRPr="00AB2D1F">
        <w:rPr>
          <w:b/>
          <w:bCs/>
          <w:lang w:eastAsia="en-US"/>
        </w:rPr>
        <w:t>быстрое отогревание</w:t>
      </w:r>
      <w:r w:rsidR="009417C0" w:rsidRPr="00AB2D1F">
        <w:rPr>
          <w:lang w:eastAsia="en-US"/>
        </w:rPr>
        <w:t xml:space="preserve"> обмороженных конечностей у костра, бесконтрольно применять грелки и тому подобные источники тепла, поскольку это ухудшает течение обморожения</w:t>
      </w:r>
      <w:r w:rsidR="00AB2D1F" w:rsidRPr="00AB2D1F">
        <w:rPr>
          <w:lang w:eastAsia="en-US"/>
        </w:rPr>
        <w:t xml:space="preserve">. </w:t>
      </w:r>
      <w:r w:rsidR="009417C0" w:rsidRPr="00AB2D1F">
        <w:rPr>
          <w:lang w:eastAsia="en-US"/>
        </w:rPr>
        <w:t xml:space="preserve">Неприемлемый и неэффективный вариант первой помощи </w:t>
      </w:r>
      <w:r w:rsidR="00AB2D1F">
        <w:rPr>
          <w:lang w:eastAsia="en-US"/>
        </w:rPr>
        <w:t>-</w:t>
      </w:r>
      <w:r w:rsidR="009417C0" w:rsidRPr="00AB2D1F">
        <w:rPr>
          <w:lang w:eastAsia="en-US"/>
        </w:rPr>
        <w:t xml:space="preserve"> </w:t>
      </w:r>
      <w:r w:rsidR="009417C0" w:rsidRPr="00AB2D1F">
        <w:rPr>
          <w:b/>
          <w:bCs/>
          <w:lang w:eastAsia="en-US"/>
        </w:rPr>
        <w:t>втирание</w:t>
      </w:r>
      <w:r w:rsidR="009417C0" w:rsidRPr="00AB2D1F">
        <w:rPr>
          <w:lang w:eastAsia="en-US"/>
        </w:rPr>
        <w:t xml:space="preserve"> масел, жира, растирание спиртом тканей при глубоком обморожении</w:t>
      </w:r>
      <w:r w:rsidR="00AB2D1F" w:rsidRPr="00AB2D1F">
        <w:rPr>
          <w:lang w:eastAsia="en-US"/>
        </w:rPr>
        <w:t xml:space="preserve">. 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При </w:t>
      </w:r>
      <w:r w:rsidRPr="00AB2D1F">
        <w:rPr>
          <w:b/>
          <w:bCs/>
          <w:lang w:eastAsia="en-US"/>
        </w:rPr>
        <w:t>общем охлаждении лёгкой степени</w:t>
      </w:r>
      <w:r w:rsidRPr="00AB2D1F">
        <w:rPr>
          <w:lang w:eastAsia="en-US"/>
        </w:rPr>
        <w:t xml:space="preserve"> достаточно эффективным методом является согревание пострадавшего в тёплой ванне при начальной температуре воды 24</w:t>
      </w:r>
      <w:r w:rsidRPr="00AB2D1F">
        <w:rPr>
          <w:vertAlign w:val="superscript"/>
          <w:lang w:eastAsia="en-US"/>
        </w:rPr>
        <w:t>o</w:t>
      </w:r>
      <w:r w:rsidRPr="00AB2D1F">
        <w:rPr>
          <w:lang w:eastAsia="en-US"/>
        </w:rPr>
        <w:t>С, которую повышают до нормальной температуры тела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При </w:t>
      </w:r>
      <w:r w:rsidRPr="00AB2D1F">
        <w:rPr>
          <w:b/>
          <w:bCs/>
          <w:lang w:eastAsia="en-US"/>
        </w:rPr>
        <w:t>средней и тяжёлой степени общего охлаждения</w:t>
      </w:r>
      <w:r w:rsidRPr="00AB2D1F">
        <w:rPr>
          <w:lang w:eastAsia="en-US"/>
        </w:rPr>
        <w:t xml:space="preserve"> с нарушением дыхания и кровообращения пострадавшего необходимо как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можно скорее доставить в больницу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ind w:firstLine="709"/>
        <w:rPr>
          <w:b/>
          <w:bCs/>
          <w:lang w:eastAsia="en-US"/>
        </w:rPr>
      </w:pPr>
      <w:bookmarkStart w:id="15" w:name="BM4"/>
      <w:bookmarkEnd w:id="15"/>
    </w:p>
    <w:p w:rsidR="00AB2D1F" w:rsidRPr="00AB2D1F" w:rsidRDefault="00AB2D1F" w:rsidP="00AB2D1F">
      <w:pPr>
        <w:pStyle w:val="2"/>
      </w:pPr>
      <w:bookmarkStart w:id="16" w:name="_Toc271144894"/>
      <w:r>
        <w:t>"</w:t>
      </w:r>
      <w:r w:rsidR="009417C0" w:rsidRPr="00AB2D1F">
        <w:t>Железное</w:t>
      </w:r>
      <w:r>
        <w:t xml:space="preserve">" </w:t>
      </w:r>
      <w:r w:rsidR="009417C0" w:rsidRPr="00AB2D1F">
        <w:t>обморожение</w:t>
      </w:r>
      <w:bookmarkEnd w:id="16"/>
    </w:p>
    <w:p w:rsidR="00AB2D1F" w:rsidRDefault="00AB2D1F" w:rsidP="00AB2D1F">
      <w:pPr>
        <w:ind w:firstLine="709"/>
        <w:rPr>
          <w:lang w:eastAsia="en-US"/>
        </w:rPr>
      </w:pP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В практике встречаются и холодовые травмы, возникающие при соприкосновении теплой кожи с холодным металлическим предметом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Стоит любопытному малышу схватиться голой рукой за какую-нибудь железку или, того хуже, лизнуть ее языком, как он намертво к ней прилипнет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Освободиться от оков можно, только отодрав их вместе с кожей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Картина прямо-таки душераздирающая</w:t>
      </w:r>
      <w:r w:rsidR="00AB2D1F" w:rsidRPr="00AB2D1F">
        <w:rPr>
          <w:lang w:eastAsia="en-US"/>
        </w:rPr>
        <w:t xml:space="preserve">: </w:t>
      </w:r>
      <w:r w:rsidRPr="00AB2D1F">
        <w:rPr>
          <w:lang w:eastAsia="en-US"/>
        </w:rPr>
        <w:t>ребенок визжит от боли, а его окровавленные руки или рот приводят родителей в шок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К счастью,</w:t>
      </w:r>
      <w:r w:rsidR="00AB2D1F">
        <w:rPr>
          <w:lang w:eastAsia="en-US"/>
        </w:rPr>
        <w:t xml:space="preserve"> "</w:t>
      </w:r>
      <w:r w:rsidRPr="00AB2D1F">
        <w:rPr>
          <w:lang w:eastAsia="en-US"/>
        </w:rPr>
        <w:t>железная</w:t>
      </w:r>
      <w:r w:rsidR="00AB2D1F">
        <w:rPr>
          <w:lang w:eastAsia="en-US"/>
        </w:rPr>
        <w:t xml:space="preserve">" </w:t>
      </w:r>
      <w:r w:rsidRPr="00AB2D1F">
        <w:rPr>
          <w:lang w:eastAsia="en-US"/>
        </w:rPr>
        <w:t>рана редко бывает глубокой, но все равно ее надо срочно продезинфицировать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Сначала промойте ее теплой водой, а затем перекисью водорода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Выделяющиеся пузырьки кислорода удалят попавшую внутрь грязь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После этого попытайтесь остановить кровотечение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Хорошо помогает приложенная к ране гемостатическая губка, но можно обойтись и сложенным в несколько раз стерильным бинтом, который нужно как следует прижать и держать до полной остановки кровотечения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Но если рана очень большая, надо срочно обращаться к врачу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Бывает, что прилипший ребенок не рискует сам оторваться от коварной железки, а громко зовет на помощь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Ваши правильные действия помогут избежать глубоких ран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Вместо того, чтобы отрывать кожу</w:t>
      </w:r>
      <w:r w:rsidR="00AB2D1F">
        <w:rPr>
          <w:lang w:eastAsia="en-US"/>
        </w:rPr>
        <w:t xml:space="preserve"> "</w:t>
      </w:r>
      <w:r w:rsidRPr="00AB2D1F">
        <w:rPr>
          <w:lang w:eastAsia="en-US"/>
        </w:rPr>
        <w:t>с мясом</w:t>
      </w:r>
      <w:r w:rsidR="00AB2D1F">
        <w:rPr>
          <w:lang w:eastAsia="en-US"/>
        </w:rPr>
        <w:t xml:space="preserve">", </w:t>
      </w:r>
      <w:r w:rsidRPr="00AB2D1F">
        <w:rPr>
          <w:lang w:eastAsia="en-US"/>
        </w:rPr>
        <w:t>просто полейте прилипшее место теплой водой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но не слишком горячей</w:t>
      </w:r>
      <w:r w:rsidR="00AB2D1F" w:rsidRPr="00AB2D1F">
        <w:rPr>
          <w:lang w:eastAsia="en-US"/>
        </w:rPr>
        <w:t xml:space="preserve">!). </w:t>
      </w:r>
      <w:r w:rsidRPr="00AB2D1F">
        <w:rPr>
          <w:lang w:eastAsia="en-US"/>
        </w:rPr>
        <w:t>Согревшись, металл обязательно отпустит своего незадачливого пленника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Раз уж разговор зашел о металлических предметах, напомним, что на морозе они забирают у ребенка тепло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Поэтому зимой нельзя давать детям лопатки с металлическими ручками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А металлические части санок обязательно обмотайте материей или закройте старым одеялом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Не разрешайте детям долго кататься на каруселях и качелях, лазить по металлическим снарядам, которые установлены в каждом дворе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И обязательно защищайте их руки варежками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ind w:firstLine="709"/>
        <w:rPr>
          <w:b/>
          <w:bCs/>
          <w:lang w:eastAsia="en-US"/>
        </w:rPr>
      </w:pPr>
      <w:bookmarkStart w:id="17" w:name="BM5"/>
      <w:bookmarkEnd w:id="17"/>
    </w:p>
    <w:p w:rsidR="00AB2D1F" w:rsidRPr="00AB2D1F" w:rsidRDefault="009417C0" w:rsidP="00AB2D1F">
      <w:pPr>
        <w:pStyle w:val="2"/>
      </w:pPr>
      <w:bookmarkStart w:id="18" w:name="_Toc271144895"/>
      <w:r w:rsidRPr="00AB2D1F">
        <w:t>Профилактика переохлаждения и обморожений</w:t>
      </w:r>
      <w:bookmarkEnd w:id="18"/>
    </w:p>
    <w:p w:rsidR="00AB2D1F" w:rsidRDefault="00AB2D1F" w:rsidP="00AB2D1F">
      <w:pPr>
        <w:ind w:firstLine="709"/>
        <w:rPr>
          <w:lang w:eastAsia="en-US"/>
        </w:rPr>
      </w:pP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Есть несколько пр</w:t>
      </w:r>
      <w:r w:rsidR="00FC311A" w:rsidRPr="00AB2D1F">
        <w:rPr>
          <w:lang w:eastAsia="en-US"/>
        </w:rPr>
        <w:t>остых правил, которые позволят н</w:t>
      </w:r>
      <w:r w:rsidRPr="00AB2D1F">
        <w:rPr>
          <w:lang w:eastAsia="en-US"/>
        </w:rPr>
        <w:t>ам избежать переохлаждения и обморожений на сильном морозе</w:t>
      </w:r>
      <w:r w:rsidR="00AB2D1F" w:rsidRPr="00AB2D1F">
        <w:rPr>
          <w:lang w:eastAsia="en-US"/>
        </w:rPr>
        <w:t>: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Не пейте спиртного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алкогольное опьянение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впрочем, как и любое другое</w:t>
      </w:r>
      <w:r w:rsidR="00AB2D1F" w:rsidRPr="00AB2D1F">
        <w:rPr>
          <w:lang w:eastAsia="en-US"/>
        </w:rPr>
        <w:t xml:space="preserve">) </w:t>
      </w:r>
      <w:r w:rsidRPr="00AB2D1F">
        <w:rPr>
          <w:lang w:eastAsia="en-US"/>
        </w:rPr>
        <w:t>на самом деле вызывает большую потерю тепла, в то же время</w:t>
      </w:r>
      <w:r w:rsidR="00FC311A" w:rsidRPr="00AB2D1F">
        <w:rPr>
          <w:lang w:eastAsia="en-US"/>
        </w:rPr>
        <w:t>,</w:t>
      </w:r>
      <w:r w:rsidRPr="00AB2D1F">
        <w:rPr>
          <w:lang w:eastAsia="en-US"/>
        </w:rPr>
        <w:t xml:space="preserve"> вызывая иллюзию тепла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Дополнительным фактором является невозможность сконцентрировать внимание на признаках обморожения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Не курите на морозе</w:t>
      </w:r>
      <w:r w:rsidR="00AB2D1F">
        <w:rPr>
          <w:lang w:eastAsia="en-US"/>
        </w:rPr>
        <w:t xml:space="preserve"> -</w:t>
      </w:r>
      <w:r w:rsidRPr="00AB2D1F">
        <w:rPr>
          <w:lang w:eastAsia="en-US"/>
        </w:rPr>
        <w:t xml:space="preserve"> курение уменьшает периферийную циркуляцию крови,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и таким образом делает конечности более уязвимыми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Носите свободную одежду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это способствует нормальной циркуляции крови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Одевайтесь как</w:t>
      </w:r>
      <w:r w:rsidR="00AB2D1F">
        <w:rPr>
          <w:lang w:eastAsia="en-US"/>
        </w:rPr>
        <w:t xml:space="preserve"> "</w:t>
      </w:r>
      <w:r w:rsidRPr="00AB2D1F">
        <w:rPr>
          <w:lang w:eastAsia="en-US"/>
        </w:rPr>
        <w:t>капуста</w:t>
      </w:r>
      <w:r w:rsidR="00AB2D1F">
        <w:rPr>
          <w:lang w:eastAsia="en-US"/>
        </w:rPr>
        <w:t>" -</w:t>
      </w:r>
      <w:r w:rsidRPr="00AB2D1F">
        <w:rPr>
          <w:lang w:eastAsia="en-US"/>
        </w:rPr>
        <w:t xml:space="preserve"> при этом между слоями одежды всегда есть прослойки воздуха, отлично удерживающие тепло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Верхняя одежда обязательно должна быть непромокаемой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Тесная обувь, отсутствие стельки, сырые грязные носки часто служат основной предпосылкой для появления потертостей и обморожения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Особое внимание уделять обуви необходимо тем, у кого часто потеют ноги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В сапоги нужно положить теплые стельки, а вместо хлопчатобумажных носков надеть шерстяные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они впитывают влагу, оставляя ноги сухими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Не выходите на мороз без варежек, шапки и шарфа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Лучший вариант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варежки из влагоотталкивающей и не</w:t>
      </w:r>
      <w:r w:rsidR="00FC311A" w:rsidRPr="00AB2D1F">
        <w:rPr>
          <w:lang w:eastAsia="en-US"/>
        </w:rPr>
        <w:t xml:space="preserve"> </w:t>
      </w:r>
      <w:r w:rsidRPr="00AB2D1F">
        <w:rPr>
          <w:lang w:eastAsia="en-US"/>
        </w:rPr>
        <w:t>продуваемой ткани с мехом внутри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Перчатки же из натуральных материалов хоть и удобны, но от мороза не спасают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Щеки и подбородок можно защитить шарфом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 ветреную холодную погоду перед выходом на улицу открытые участки тела смажьте специальным кремом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Не носите на морозе металлических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в том числе золотых, серебряных</w:t>
      </w:r>
      <w:r w:rsidR="00AB2D1F" w:rsidRPr="00AB2D1F">
        <w:rPr>
          <w:lang w:eastAsia="en-US"/>
        </w:rPr>
        <w:t xml:space="preserve">) </w:t>
      </w:r>
      <w:r w:rsidRPr="00AB2D1F">
        <w:rPr>
          <w:lang w:eastAsia="en-US"/>
        </w:rPr>
        <w:t xml:space="preserve">украшений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колец, серёжек и </w:t>
      </w:r>
      <w:r w:rsidR="00AB2D1F">
        <w:rPr>
          <w:lang w:eastAsia="en-US"/>
        </w:rPr>
        <w:t>т.д.</w:t>
      </w:r>
      <w:r w:rsidR="00AB2D1F" w:rsidRPr="00AB2D1F">
        <w:rPr>
          <w:lang w:eastAsia="en-US"/>
        </w:rPr>
        <w:t xml:space="preserve"> </w:t>
      </w:r>
      <w:r w:rsidRPr="00AB2D1F">
        <w:rPr>
          <w:lang w:eastAsia="en-US"/>
        </w:rPr>
        <w:t>Во-первых, металл остывает гораздо быстрее тела до низких температур, вследствие чего возможно</w:t>
      </w:r>
      <w:r w:rsidR="00AB2D1F">
        <w:rPr>
          <w:lang w:eastAsia="en-US"/>
        </w:rPr>
        <w:t xml:space="preserve"> "</w:t>
      </w:r>
      <w:r w:rsidRPr="00AB2D1F">
        <w:rPr>
          <w:lang w:eastAsia="en-US"/>
        </w:rPr>
        <w:t>прилипание</w:t>
      </w:r>
      <w:r w:rsidR="00AB2D1F">
        <w:rPr>
          <w:lang w:eastAsia="en-US"/>
        </w:rPr>
        <w:t xml:space="preserve">" </w:t>
      </w:r>
      <w:r w:rsidRPr="00AB2D1F">
        <w:rPr>
          <w:lang w:eastAsia="en-US"/>
        </w:rPr>
        <w:t xml:space="preserve">к коже с болевыми ощущениями и </w:t>
      </w:r>
      <w:r w:rsidR="00FC311A" w:rsidRPr="00AB2D1F">
        <w:rPr>
          <w:lang w:eastAsia="en-US"/>
        </w:rPr>
        <w:t>холодовыми</w:t>
      </w:r>
      <w:r w:rsidRPr="00AB2D1F">
        <w:rPr>
          <w:lang w:eastAsia="en-US"/>
        </w:rPr>
        <w:t xml:space="preserve"> травмами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Во-вторых, кольца на пальцах затрудняют нормальную циркуляцию крови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Вообще на морозе старайтесь избегать контакта голой кожи с металлом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Пользуйтесь помощью друга </w:t>
      </w:r>
      <w:r w:rsidR="00AB2D1F">
        <w:rPr>
          <w:lang w:eastAsia="en-US"/>
        </w:rPr>
        <w:t xml:space="preserve">- </w:t>
      </w:r>
      <w:r w:rsidRPr="00AB2D1F">
        <w:rPr>
          <w:lang w:eastAsia="en-US"/>
        </w:rPr>
        <w:t>следите за лицом друга, особенно за ушами, носом и щеками, за любыми заметными изменениями в цвете, а он или она будут следить за вашими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Не позволяйте обмороженному месту снова замерзнуть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это вызовет куда более значительные повреждения кожи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Не снимайте на морозе обувь с обмороженных конечностей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они распухнут и вы не сможете снова одеть обувь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Необходимо как можно скорее дойти до теплого помещения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Если замерзли руки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попробуйте отогреть их под мышками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Вернувшись домой после длительной прогулки по морозу, обязательно убедитесь в отсутствии обморожений конечностей, спины, ушей, носа и </w:t>
      </w:r>
      <w:r w:rsidR="00AB2D1F">
        <w:rPr>
          <w:lang w:eastAsia="en-US"/>
        </w:rPr>
        <w:t>т.д.</w:t>
      </w:r>
      <w:r w:rsidR="00AB2D1F" w:rsidRPr="00AB2D1F">
        <w:rPr>
          <w:lang w:eastAsia="en-US"/>
        </w:rPr>
        <w:t xml:space="preserve"> </w:t>
      </w:r>
      <w:r w:rsidRPr="00AB2D1F">
        <w:rPr>
          <w:lang w:eastAsia="en-US"/>
        </w:rPr>
        <w:t>Пущенное на самотек обморожение может привести к гангрене и последующей потере конечности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Как только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на прогулке вы почувствовали переохлаждение или замерзание конечностей, необходимо как можно скорее зайти в любое теплое место</w:t>
      </w:r>
      <w:r w:rsidR="00AB2D1F" w:rsidRPr="00AB2D1F">
        <w:rPr>
          <w:lang w:eastAsia="en-US"/>
        </w:rPr>
        <w:t xml:space="preserve"> - </w:t>
      </w:r>
      <w:r w:rsidRPr="00AB2D1F">
        <w:rPr>
          <w:lang w:eastAsia="en-US"/>
        </w:rPr>
        <w:t xml:space="preserve">магазин, кафе, подъезд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для согревания и осмотра потенциально уязвимых для обморожения мест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Прячьтесь от ветра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вероятность обморожения на ветру значительно выше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Не мочите кожу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вода проводит тепло значительно лучше воздуха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Не выходите на мороз с влажными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волосами после душа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Мокрую одежду и обувь</w:t>
      </w:r>
      <w:r w:rsidR="00AB2D1F">
        <w:rPr>
          <w:lang w:eastAsia="en-US"/>
        </w:rPr>
        <w:t xml:space="preserve"> (</w:t>
      </w:r>
      <w:r w:rsidRPr="00AB2D1F">
        <w:rPr>
          <w:lang w:eastAsia="en-US"/>
        </w:rPr>
        <w:t>например, человек упал в воду</w:t>
      </w:r>
      <w:r w:rsidR="00AB2D1F" w:rsidRPr="00AB2D1F">
        <w:rPr>
          <w:lang w:eastAsia="en-US"/>
        </w:rPr>
        <w:t xml:space="preserve">) </w:t>
      </w:r>
      <w:r w:rsidRPr="00AB2D1F">
        <w:rPr>
          <w:lang w:eastAsia="en-US"/>
        </w:rPr>
        <w:t>необходимо снять, вытереть воду, при возможности одеть в сухую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и как можно быстрее доставить человека в тепло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 лесу необходимо разжечь костер, раздеться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и высушить одежду, в течение этого времени энергично делая физические упражнения и греясь у огня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Бывает полезно на длительную прогулку на морозе захватить с собой пару сменных носков, варежек и термос с горячим чаем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 xml:space="preserve">Перед выходом на мороз надо поесть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вам может понадобиться энергия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>Следует учитывать, что у детей теплорегуляция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организма еще не полностью настроена, а у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пожилых людей и при некоторых болезнях эта функция бывает нарушена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Эти категории более подвержены переохлаждению и обморожениям, и это следует учитывать при планировании прогулки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Отпуская ребенка гулять в мороз на улице, помните, что ему желательно каждые 15-20 минут возвращаться в тепло и согреваться</w:t>
      </w:r>
      <w:r w:rsidR="00AB2D1F" w:rsidRPr="00AB2D1F">
        <w:rPr>
          <w:lang w:eastAsia="en-US"/>
        </w:rPr>
        <w:t>.</w:t>
      </w:r>
    </w:p>
    <w:p w:rsidR="00AB2D1F" w:rsidRDefault="009417C0" w:rsidP="00AB2D1F">
      <w:pPr>
        <w:ind w:firstLine="709"/>
        <w:rPr>
          <w:lang w:eastAsia="en-US"/>
        </w:rPr>
      </w:pPr>
      <w:r w:rsidRPr="00AB2D1F">
        <w:rPr>
          <w:lang w:eastAsia="en-US"/>
        </w:rPr>
        <w:t xml:space="preserve">Наконец, помните, что лучший способ выйти из неприятного положения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это в него не попадать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Если вы не любите экстремальные ощущения, в сильный мороз старайтесь не выходить из дому без особой на то необходимости</w:t>
      </w:r>
      <w:r w:rsidR="00AB2D1F" w:rsidRPr="00AB2D1F">
        <w:rPr>
          <w:lang w:eastAsia="en-US"/>
        </w:rPr>
        <w:t>.</w:t>
      </w:r>
    </w:p>
    <w:p w:rsidR="00AB2D1F" w:rsidRDefault="00AB2D1F" w:rsidP="00AB2D1F">
      <w:pPr>
        <w:pStyle w:val="2"/>
      </w:pPr>
      <w:r>
        <w:br w:type="page"/>
      </w:r>
      <w:bookmarkStart w:id="19" w:name="_Toc271144896"/>
      <w:r w:rsidR="002D0567" w:rsidRPr="00AB2D1F">
        <w:t>Заключение</w:t>
      </w:r>
      <w:bookmarkEnd w:id="19"/>
    </w:p>
    <w:p w:rsidR="00AB2D1F" w:rsidRDefault="00AB2D1F" w:rsidP="00AB2D1F">
      <w:pPr>
        <w:ind w:firstLine="709"/>
        <w:rPr>
          <w:b/>
          <w:bCs/>
          <w:lang w:eastAsia="en-US"/>
        </w:rPr>
      </w:pPr>
    </w:p>
    <w:p w:rsidR="00AB2D1F" w:rsidRDefault="00FC311A" w:rsidP="00AB2D1F">
      <w:pPr>
        <w:ind w:firstLine="709"/>
        <w:rPr>
          <w:lang w:eastAsia="en-US"/>
        </w:rPr>
      </w:pPr>
      <w:r w:rsidRPr="00AB2D1F">
        <w:rPr>
          <w:lang w:eastAsia="en-US"/>
        </w:rPr>
        <w:t>В</w:t>
      </w:r>
      <w:r w:rsidR="00F7516C" w:rsidRPr="00AB2D1F">
        <w:rPr>
          <w:lang w:eastAsia="en-US"/>
        </w:rPr>
        <w:t xml:space="preserve">се ожоги происходят из-за нашей невнимательности к себе и своим близким, а тяжелые последствия в виде шрамов и </w:t>
      </w:r>
      <w:r w:rsidR="00AB2D1F">
        <w:rPr>
          <w:lang w:eastAsia="en-US"/>
        </w:rPr>
        <w:t>т.д.</w:t>
      </w:r>
      <w:r w:rsidR="00AB2D1F" w:rsidRPr="00AB2D1F">
        <w:rPr>
          <w:lang w:eastAsia="en-US"/>
        </w:rPr>
        <w:t xml:space="preserve"> </w:t>
      </w:r>
      <w:r w:rsidR="00F7516C" w:rsidRPr="00AB2D1F">
        <w:rPr>
          <w:lang w:eastAsia="en-US"/>
        </w:rPr>
        <w:t>происходят из-за растерянности в трудную минуту и иногда незнания элементарных правил оказания первой помощи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Я в своем реферате рассказала</w:t>
      </w:r>
      <w:r w:rsidR="00F7516C" w:rsidRPr="00AB2D1F">
        <w:rPr>
          <w:lang w:eastAsia="en-US"/>
        </w:rPr>
        <w:t>, как оказывать первую помощь пострадавшим от ожогов</w:t>
      </w:r>
      <w:r w:rsidR="00AB2D1F" w:rsidRPr="00AB2D1F">
        <w:rPr>
          <w:lang w:eastAsia="en-US"/>
        </w:rPr>
        <w:t xml:space="preserve">. </w:t>
      </w:r>
      <w:r w:rsidR="00F7516C" w:rsidRPr="00AB2D1F">
        <w:rPr>
          <w:lang w:eastAsia="en-US"/>
        </w:rPr>
        <w:t>Теперь вы, запомнив все эти минимально необходимые правила, вполне сможете самостоятельно оказать помощь в подобных ситуациях</w:t>
      </w:r>
      <w:r w:rsidR="00AB2D1F" w:rsidRPr="00AB2D1F">
        <w:rPr>
          <w:lang w:eastAsia="en-US"/>
        </w:rPr>
        <w:t>.</w:t>
      </w:r>
    </w:p>
    <w:p w:rsidR="00AB2D1F" w:rsidRDefault="00FC311A" w:rsidP="00AB2D1F">
      <w:pPr>
        <w:ind w:firstLine="709"/>
        <w:rPr>
          <w:b/>
          <w:bCs/>
          <w:lang w:eastAsia="en-US"/>
        </w:rPr>
      </w:pPr>
      <w:r w:rsidRPr="00AB2D1F">
        <w:rPr>
          <w:b/>
          <w:bCs/>
          <w:lang w:eastAsia="en-US"/>
        </w:rPr>
        <w:t>Помните о животных</w:t>
      </w:r>
      <w:r w:rsidR="00AB2D1F" w:rsidRPr="00AB2D1F">
        <w:rPr>
          <w:b/>
          <w:bCs/>
          <w:lang w:eastAsia="en-US"/>
        </w:rPr>
        <w:t>!</w:t>
      </w:r>
    </w:p>
    <w:p w:rsidR="00AB2D1F" w:rsidRDefault="00FC311A" w:rsidP="00AB2D1F">
      <w:pPr>
        <w:ind w:firstLine="709"/>
        <w:rPr>
          <w:lang w:eastAsia="en-US"/>
        </w:rPr>
      </w:pPr>
      <w:r w:rsidRPr="00AB2D1F">
        <w:rPr>
          <w:lang w:eastAsia="en-US"/>
        </w:rPr>
        <w:t>Собаки, как и люди, могут получить переохлаждение и обморожения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В экстремальных ситуациях им часто приходится рассчитывать только на помощь своего хозяина, потому что в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некоторых ситуациях</w:t>
      </w:r>
      <w:r w:rsidR="00AB2D1F" w:rsidRPr="00AB2D1F">
        <w:rPr>
          <w:lang w:eastAsia="en-US"/>
        </w:rPr>
        <w:t xml:space="preserve"> - </w:t>
      </w:r>
      <w:r w:rsidRPr="00AB2D1F">
        <w:rPr>
          <w:lang w:eastAsia="en-US"/>
        </w:rPr>
        <w:t>например, в лесу на охоте</w:t>
      </w:r>
      <w:r w:rsidR="00AB2D1F" w:rsidRPr="00AB2D1F">
        <w:rPr>
          <w:lang w:eastAsia="en-US"/>
        </w:rPr>
        <w:t xml:space="preserve"> - </w:t>
      </w:r>
      <w:r w:rsidRPr="00AB2D1F">
        <w:rPr>
          <w:lang w:eastAsia="en-US"/>
        </w:rPr>
        <w:t>вряд ли можно встретить ветеринарного врача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Поэтому долг каждого владельца собаки</w:t>
      </w:r>
      <w:r w:rsidR="00AB2D1F" w:rsidRPr="00AB2D1F">
        <w:rPr>
          <w:lang w:eastAsia="en-US"/>
        </w:rPr>
        <w:t xml:space="preserve"> - </w:t>
      </w:r>
      <w:r w:rsidRPr="00AB2D1F">
        <w:rPr>
          <w:lang w:eastAsia="en-US"/>
        </w:rPr>
        <w:t>обладать необходимыми знаниями и навыками, чтобы суметь оказать помощь не только себе и товарищу, но и пострадавшей собаке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Надо быть внимательным к собаке, чтобы вовремя распознать заболевание и принять меры самому или обратиться к ветеринару</w:t>
      </w:r>
      <w:r w:rsidR="00AB2D1F" w:rsidRPr="00AB2D1F">
        <w:rPr>
          <w:lang w:eastAsia="en-US"/>
        </w:rPr>
        <w:t>.</w:t>
      </w:r>
    </w:p>
    <w:p w:rsidR="00AB2D1F" w:rsidRDefault="00FC311A" w:rsidP="00AB2D1F">
      <w:pPr>
        <w:ind w:firstLine="709"/>
        <w:rPr>
          <w:lang w:eastAsia="en-US"/>
        </w:rPr>
      </w:pPr>
      <w:r w:rsidRPr="00AB2D1F">
        <w:rPr>
          <w:lang w:eastAsia="en-US"/>
        </w:rPr>
        <w:t>При обморожениях первая помощь</w:t>
      </w:r>
      <w:r w:rsidR="00AB2D1F" w:rsidRPr="00AB2D1F">
        <w:rPr>
          <w:lang w:eastAsia="en-US"/>
        </w:rPr>
        <w:t xml:space="preserve"> - </w:t>
      </w:r>
      <w:r w:rsidRPr="00AB2D1F">
        <w:rPr>
          <w:lang w:eastAsia="en-US"/>
        </w:rPr>
        <w:t>скорейшее согревание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Пострадавший участок обтирают спиртом, водкой или марганцовкой и кладут согревающую повязку с ватой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Неплохо напоить собаку теплым свежезаваренным сладким чаем</w:t>
      </w:r>
      <w:r w:rsidR="00AB2D1F" w:rsidRPr="00AB2D1F">
        <w:rPr>
          <w:lang w:eastAsia="en-US"/>
        </w:rPr>
        <w:t>.</w:t>
      </w:r>
    </w:p>
    <w:p w:rsidR="00AB2D1F" w:rsidRDefault="00F7516C" w:rsidP="00AB2D1F">
      <w:pPr>
        <w:ind w:firstLine="709"/>
        <w:rPr>
          <w:lang w:eastAsia="en-US"/>
        </w:rPr>
      </w:pPr>
      <w:r w:rsidRPr="00AB2D1F">
        <w:rPr>
          <w:lang w:eastAsia="en-US"/>
        </w:rPr>
        <w:t>И будьте внимательны к себе и своим близким</w:t>
      </w:r>
      <w:r w:rsidR="00AB2D1F" w:rsidRPr="00AB2D1F">
        <w:rPr>
          <w:lang w:eastAsia="en-US"/>
        </w:rPr>
        <w:t xml:space="preserve">! </w:t>
      </w:r>
      <w:r w:rsidRPr="00AB2D1F">
        <w:rPr>
          <w:lang w:eastAsia="en-US"/>
        </w:rPr>
        <w:t>Не теряйтесь</w:t>
      </w:r>
      <w:r w:rsidR="00AB2D1F" w:rsidRPr="00AB2D1F">
        <w:rPr>
          <w:lang w:eastAsia="en-US"/>
        </w:rPr>
        <w:t xml:space="preserve">! </w:t>
      </w:r>
      <w:r w:rsidRPr="00AB2D1F">
        <w:rPr>
          <w:lang w:eastAsia="en-US"/>
        </w:rPr>
        <w:t>Будьте уверены в своих силах</w:t>
      </w:r>
      <w:r w:rsidR="00AB2D1F" w:rsidRPr="00AB2D1F">
        <w:rPr>
          <w:lang w:eastAsia="en-US"/>
        </w:rPr>
        <w:t>!</w:t>
      </w:r>
    </w:p>
    <w:p w:rsidR="00AC4F5C" w:rsidRPr="00AB2D1F" w:rsidRDefault="00AB0B77" w:rsidP="00AB0B77">
      <w:pPr>
        <w:pStyle w:val="2"/>
      </w:pPr>
      <w:r>
        <w:br w:type="page"/>
      </w:r>
      <w:bookmarkStart w:id="20" w:name="_Toc271144897"/>
      <w:r w:rsidR="00AC4F5C" w:rsidRPr="00AB2D1F">
        <w:t>Список использованной литературы</w:t>
      </w:r>
      <w:bookmarkEnd w:id="20"/>
    </w:p>
    <w:p w:rsidR="00AB0B77" w:rsidRDefault="00AB0B77" w:rsidP="00AB2D1F">
      <w:pPr>
        <w:ind w:firstLine="709"/>
        <w:rPr>
          <w:lang w:eastAsia="en-US"/>
        </w:rPr>
      </w:pPr>
    </w:p>
    <w:p w:rsidR="00AB2D1F" w:rsidRDefault="002D0567" w:rsidP="00AB0B77">
      <w:pPr>
        <w:pStyle w:val="a0"/>
        <w:tabs>
          <w:tab w:val="left" w:pos="402"/>
        </w:tabs>
        <w:rPr>
          <w:lang w:eastAsia="en-US"/>
        </w:rPr>
      </w:pPr>
      <w:r w:rsidRPr="00AB2D1F">
        <w:rPr>
          <w:lang w:eastAsia="en-US"/>
        </w:rPr>
        <w:t>Большая энциклопедия народной медицины</w:t>
      </w:r>
      <w:r w:rsidR="00AB2D1F" w:rsidRPr="00AB2D1F">
        <w:rPr>
          <w:lang w:eastAsia="en-US"/>
        </w:rPr>
        <w:t xml:space="preserve">. </w:t>
      </w:r>
      <w:r w:rsidR="00AB2D1F">
        <w:rPr>
          <w:lang w:eastAsia="en-US"/>
        </w:rPr>
        <w:t>-</w:t>
      </w:r>
      <w:r w:rsidRPr="00AB2D1F">
        <w:rPr>
          <w:lang w:eastAsia="en-US"/>
        </w:rPr>
        <w:t xml:space="preserve"> М</w:t>
      </w:r>
      <w:r w:rsidR="00AB2D1F">
        <w:rPr>
          <w:lang w:eastAsia="en-US"/>
        </w:rPr>
        <w:t>.:</w:t>
      </w:r>
      <w:r w:rsidR="00AB2D1F" w:rsidRPr="00AB2D1F">
        <w:rPr>
          <w:lang w:eastAsia="en-US"/>
        </w:rPr>
        <w:t xml:space="preserve"> </w:t>
      </w:r>
      <w:r w:rsidRPr="00AB2D1F">
        <w:rPr>
          <w:lang w:eastAsia="en-US"/>
        </w:rPr>
        <w:t>Изд-во Эксмо, 2007</w:t>
      </w:r>
      <w:r w:rsidR="00AB2D1F" w:rsidRPr="00AB2D1F">
        <w:rPr>
          <w:lang w:eastAsia="en-US"/>
        </w:rPr>
        <w:t>. -</w:t>
      </w:r>
      <w:r w:rsidR="00AB2D1F">
        <w:rPr>
          <w:lang w:eastAsia="en-US"/>
        </w:rPr>
        <w:t xml:space="preserve"> </w:t>
      </w:r>
      <w:r w:rsidRPr="00AB2D1F">
        <w:rPr>
          <w:lang w:eastAsia="en-US"/>
        </w:rPr>
        <w:t>1088с</w:t>
      </w:r>
      <w:r w:rsidR="00AB2D1F" w:rsidRPr="00AB2D1F">
        <w:rPr>
          <w:lang w:eastAsia="en-US"/>
        </w:rPr>
        <w:t>.</w:t>
      </w:r>
    </w:p>
    <w:p w:rsidR="00AC4F5C" w:rsidRPr="00AB2D1F" w:rsidRDefault="001B5460" w:rsidP="00AB0B77">
      <w:pPr>
        <w:pStyle w:val="a0"/>
        <w:tabs>
          <w:tab w:val="left" w:pos="402"/>
        </w:tabs>
        <w:rPr>
          <w:lang w:eastAsia="en-US"/>
        </w:rPr>
      </w:pPr>
      <w:r w:rsidRPr="00AB2D1F">
        <w:rPr>
          <w:lang w:eastAsia="en-US"/>
        </w:rPr>
        <w:t>Под ред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акад</w:t>
      </w:r>
      <w:r w:rsidR="00AB2D1F" w:rsidRPr="00AB2D1F">
        <w:rPr>
          <w:lang w:eastAsia="en-US"/>
        </w:rPr>
        <w:t xml:space="preserve">. </w:t>
      </w:r>
      <w:r w:rsidRPr="00AB2D1F">
        <w:rPr>
          <w:lang w:eastAsia="en-US"/>
        </w:rPr>
        <w:t>АМН СССР В</w:t>
      </w:r>
      <w:r w:rsidR="00AB2D1F">
        <w:rPr>
          <w:lang w:eastAsia="en-US"/>
        </w:rPr>
        <w:t xml:space="preserve">.И. </w:t>
      </w:r>
      <w:r w:rsidRPr="00AB2D1F">
        <w:rPr>
          <w:lang w:eastAsia="en-US"/>
        </w:rPr>
        <w:t>Покровского</w:t>
      </w:r>
      <w:r w:rsidR="00AB0B77">
        <w:rPr>
          <w:lang w:eastAsia="en-US"/>
        </w:rPr>
        <w:t xml:space="preserve"> </w:t>
      </w:r>
      <w:r w:rsidRPr="00AB2D1F">
        <w:rPr>
          <w:lang w:eastAsia="en-US"/>
        </w:rPr>
        <w:t>-</w:t>
      </w:r>
      <w:r w:rsidR="00AB0B77">
        <w:rPr>
          <w:lang w:eastAsia="en-US"/>
        </w:rPr>
        <w:t xml:space="preserve"> </w:t>
      </w:r>
      <w:r w:rsidR="002D0567" w:rsidRPr="00AB2D1F">
        <w:rPr>
          <w:lang w:eastAsia="en-US"/>
        </w:rPr>
        <w:t>Малая медицинская энциклопедия</w:t>
      </w:r>
      <w:r w:rsidR="00AB2D1F">
        <w:rPr>
          <w:lang w:eastAsia="en-US"/>
        </w:rPr>
        <w:t xml:space="preserve"> (</w:t>
      </w:r>
      <w:r w:rsidR="002D0567" w:rsidRPr="00AB2D1F">
        <w:rPr>
          <w:lang w:eastAsia="en-US"/>
        </w:rPr>
        <w:t>том 1</w:t>
      </w:r>
      <w:r w:rsidR="00AB2D1F" w:rsidRPr="00AB2D1F">
        <w:rPr>
          <w:lang w:eastAsia="en-US"/>
        </w:rPr>
        <w:t>)</w:t>
      </w:r>
      <w:r w:rsidR="00AB2D1F">
        <w:rPr>
          <w:lang w:eastAsia="en-US"/>
        </w:rPr>
        <w:t>.,</w:t>
      </w:r>
      <w:r w:rsidR="00AB2D1F" w:rsidRPr="00AB2D1F">
        <w:rPr>
          <w:lang w:eastAsia="en-US"/>
        </w:rPr>
        <w:t xml:space="preserve"> </w:t>
      </w:r>
      <w:r w:rsidRPr="00AB2D1F">
        <w:rPr>
          <w:lang w:eastAsia="en-US"/>
        </w:rPr>
        <w:t>Изд-во</w:t>
      </w:r>
      <w:r w:rsidR="00AB2D1F" w:rsidRPr="00AB2D1F">
        <w:rPr>
          <w:lang w:eastAsia="en-US"/>
        </w:rPr>
        <w:t xml:space="preserve">: </w:t>
      </w:r>
      <w:r w:rsidRPr="00AB2D1F">
        <w:rPr>
          <w:lang w:eastAsia="en-US"/>
        </w:rPr>
        <w:t>М</w:t>
      </w:r>
      <w:r w:rsidR="00AB2D1F">
        <w:rPr>
          <w:lang w:eastAsia="en-US"/>
        </w:rPr>
        <w:t>.:</w:t>
      </w:r>
      <w:r w:rsidR="00AB2D1F" w:rsidRPr="00AB2D1F">
        <w:rPr>
          <w:lang w:eastAsia="en-US"/>
        </w:rPr>
        <w:t xml:space="preserve"> </w:t>
      </w:r>
      <w:r w:rsidRPr="00AB2D1F">
        <w:rPr>
          <w:lang w:eastAsia="en-US"/>
        </w:rPr>
        <w:t>Советская энциклопедия, 2001г</w:t>
      </w:r>
      <w:r w:rsidR="00AB2D1F" w:rsidRPr="00AB2D1F">
        <w:rPr>
          <w:lang w:eastAsia="en-US"/>
        </w:rPr>
        <w:t>.</w:t>
      </w:r>
      <w:bookmarkStart w:id="21" w:name="_GoBack"/>
      <w:bookmarkEnd w:id="21"/>
    </w:p>
    <w:sectPr w:rsidR="00AC4F5C" w:rsidRPr="00AB2D1F" w:rsidSect="00AB2D1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3B" w:rsidRDefault="0032533B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32533B" w:rsidRDefault="0032533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D1F" w:rsidRDefault="00AB2D1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D1F" w:rsidRDefault="00AB2D1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3B" w:rsidRDefault="0032533B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32533B" w:rsidRDefault="0032533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567" w:rsidRDefault="008F760B" w:rsidP="007D4A1F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2D0567" w:rsidRDefault="002D0567" w:rsidP="00FC311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D1F" w:rsidRDefault="00AB2D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8E1E8C"/>
    <w:multiLevelType w:val="multilevel"/>
    <w:tmpl w:val="261C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053C15"/>
    <w:multiLevelType w:val="hybridMultilevel"/>
    <w:tmpl w:val="C39852FE"/>
    <w:lvl w:ilvl="0" w:tplc="6C9ABA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1B631D"/>
    <w:multiLevelType w:val="multilevel"/>
    <w:tmpl w:val="18828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0642849"/>
    <w:multiLevelType w:val="multilevel"/>
    <w:tmpl w:val="82D6A9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92F35"/>
    <w:multiLevelType w:val="multilevel"/>
    <w:tmpl w:val="169A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8">
    <w:nsid w:val="7591065A"/>
    <w:multiLevelType w:val="multilevel"/>
    <w:tmpl w:val="A112B5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16C"/>
    <w:rsid w:val="00084459"/>
    <w:rsid w:val="001372D4"/>
    <w:rsid w:val="001B5460"/>
    <w:rsid w:val="0025657C"/>
    <w:rsid w:val="002568AD"/>
    <w:rsid w:val="002D0567"/>
    <w:rsid w:val="0032533B"/>
    <w:rsid w:val="00350EFA"/>
    <w:rsid w:val="00397FA7"/>
    <w:rsid w:val="00511672"/>
    <w:rsid w:val="0059402A"/>
    <w:rsid w:val="007D4A1F"/>
    <w:rsid w:val="008923A4"/>
    <w:rsid w:val="008F760B"/>
    <w:rsid w:val="00905521"/>
    <w:rsid w:val="009417C0"/>
    <w:rsid w:val="00956EE2"/>
    <w:rsid w:val="009B17D2"/>
    <w:rsid w:val="00AB0B77"/>
    <w:rsid w:val="00AB2D1F"/>
    <w:rsid w:val="00AC4F5C"/>
    <w:rsid w:val="00B37582"/>
    <w:rsid w:val="00BD7556"/>
    <w:rsid w:val="00DA195C"/>
    <w:rsid w:val="00E17A67"/>
    <w:rsid w:val="00F7516C"/>
    <w:rsid w:val="00F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1757F9-2F32-4547-8786-F725FA4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2D1F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B2D1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B2D1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AB2D1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AB2D1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AB2D1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AB2D1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AB2D1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AB2D1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AB2D1F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AB2D1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header"/>
    <w:basedOn w:val="a2"/>
    <w:next w:val="a9"/>
    <w:link w:val="aa"/>
    <w:uiPriority w:val="99"/>
    <w:rsid w:val="00AB2D1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b">
    <w:name w:val="endnote reference"/>
    <w:uiPriority w:val="99"/>
    <w:semiHidden/>
    <w:rsid w:val="00AB2D1F"/>
    <w:rPr>
      <w:vertAlign w:val="superscript"/>
    </w:rPr>
  </w:style>
  <w:style w:type="character" w:styleId="ac">
    <w:name w:val="page number"/>
    <w:uiPriority w:val="99"/>
    <w:rsid w:val="00AB2D1F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2"/>
    <w:link w:val="ae"/>
    <w:uiPriority w:val="99"/>
    <w:semiHidden/>
    <w:rsid w:val="001B5460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AB2D1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"/>
    <w:uiPriority w:val="99"/>
    <w:rsid w:val="00AB2D1F"/>
    <w:pPr>
      <w:ind w:firstLine="709"/>
    </w:pPr>
    <w:rPr>
      <w:lang w:eastAsia="en-US"/>
    </w:rPr>
  </w:style>
  <w:style w:type="character" w:customStyle="1" w:styleId="af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AB2D1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AB2D1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AB2D1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AB2D1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AB2D1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AB2D1F"/>
    <w:rPr>
      <w:rFonts w:eastAsia="Times New Roman"/>
      <w:sz w:val="28"/>
      <w:szCs w:val="28"/>
      <w:lang w:val="ru-RU" w:eastAsia="en-US"/>
    </w:rPr>
  </w:style>
  <w:style w:type="paragraph" w:styleId="af5">
    <w:name w:val="footer"/>
    <w:basedOn w:val="a2"/>
    <w:link w:val="13"/>
    <w:uiPriority w:val="99"/>
    <w:semiHidden/>
    <w:rsid w:val="00AB2D1F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AB2D1F"/>
    <w:rPr>
      <w:rFonts w:eastAsia="Times New Roman"/>
      <w:noProof/>
      <w:kern w:val="16"/>
      <w:sz w:val="28"/>
      <w:szCs w:val="28"/>
      <w:lang w:val="ru-RU" w:eastAsia="en-US"/>
    </w:rPr>
  </w:style>
  <w:style w:type="character" w:styleId="af7">
    <w:name w:val="footnote reference"/>
    <w:uiPriority w:val="99"/>
    <w:semiHidden/>
    <w:rsid w:val="00AB2D1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B2D1F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AB2D1F"/>
    <w:pPr>
      <w:numPr>
        <w:numId w:val="8"/>
      </w:numPr>
    </w:pPr>
  </w:style>
  <w:style w:type="paragraph" w:customStyle="1" w:styleId="af8">
    <w:name w:val="литера"/>
    <w:uiPriority w:val="99"/>
    <w:rsid w:val="00AB2D1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AB2D1F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AB2D1F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AB2D1F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AB2D1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AB2D1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AB2D1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AB2D1F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AB2D1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B2D1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AB2D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AB2D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2D1F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2D1F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B2D1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B2D1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B2D1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2D1F"/>
    <w:rPr>
      <w:i/>
      <w:iCs/>
    </w:rPr>
  </w:style>
  <w:style w:type="paragraph" w:customStyle="1" w:styleId="afd">
    <w:name w:val="ТАБЛИЦА"/>
    <w:next w:val="a2"/>
    <w:autoRedefine/>
    <w:uiPriority w:val="99"/>
    <w:rsid w:val="00AB2D1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AB2D1F"/>
  </w:style>
  <w:style w:type="paragraph" w:customStyle="1" w:styleId="afe">
    <w:name w:val="Стиль ТАБЛИЦА + Междустр.интервал:  полуторный"/>
    <w:basedOn w:val="afd"/>
    <w:uiPriority w:val="99"/>
    <w:rsid w:val="00AB2D1F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AB2D1F"/>
  </w:style>
  <w:style w:type="table" w:customStyle="1" w:styleId="16">
    <w:name w:val="Стиль таблицы1"/>
    <w:uiPriority w:val="99"/>
    <w:rsid w:val="00AB2D1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AB2D1F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AB2D1F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AB2D1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AB2D1F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AB2D1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Введение</vt:lpstr>
    </vt:vector>
  </TitlesOfParts>
  <Company>дом</Company>
  <LinksUpToDate>false</LinksUpToDate>
  <CharactersWithSpaces>26882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Введение</dc:title>
  <dc:subject/>
  <dc:creator>андрей</dc:creator>
  <cp:keywords/>
  <dc:description/>
  <cp:lastModifiedBy>admin</cp:lastModifiedBy>
  <cp:revision>2</cp:revision>
  <cp:lastPrinted>2010-05-22T10:56:00Z</cp:lastPrinted>
  <dcterms:created xsi:type="dcterms:W3CDTF">2014-02-25T04:42:00Z</dcterms:created>
  <dcterms:modified xsi:type="dcterms:W3CDTF">2014-02-25T04:42:00Z</dcterms:modified>
</cp:coreProperties>
</file>