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11" w:rsidRDefault="00011511" w:rsidP="00011511">
      <w:pPr>
        <w:pStyle w:val="newncpi"/>
        <w:jc w:val="center"/>
        <w:rPr>
          <w:sz w:val="28"/>
          <w:szCs w:val="28"/>
        </w:rPr>
      </w:pPr>
      <w:r w:rsidRPr="00011511">
        <w:rPr>
          <w:sz w:val="28"/>
          <w:szCs w:val="28"/>
        </w:rPr>
        <w:t xml:space="preserve">МИНИСТЕРСТВО ОБРАЗОВАНИЯ РЕСПУБЛИКИ </w:t>
      </w:r>
      <w:r>
        <w:rPr>
          <w:sz w:val="28"/>
          <w:szCs w:val="28"/>
        </w:rPr>
        <w:t>БЕЛАРУСЬ</w:t>
      </w:r>
    </w:p>
    <w:p w:rsidR="00011511" w:rsidRPr="00011511" w:rsidRDefault="00011511" w:rsidP="00011511">
      <w:pPr>
        <w:pStyle w:val="newncpi"/>
        <w:jc w:val="center"/>
        <w:rPr>
          <w:sz w:val="28"/>
          <w:szCs w:val="28"/>
        </w:rPr>
      </w:pPr>
      <w:r>
        <w:rPr>
          <w:sz w:val="28"/>
          <w:szCs w:val="28"/>
        </w:rPr>
        <w:t>УО «БЕЛОРУССКИЙ ГОСУДАРСТВЕННЫЙ ЭКОНОМИЧЕСКИЙ УНИВЕРСИТЕТ»</w:t>
      </w:r>
    </w:p>
    <w:p w:rsidR="00011511" w:rsidRDefault="00011511" w:rsidP="00011511">
      <w:pPr>
        <w:pStyle w:val="newncpi"/>
        <w:spacing w:line="360" w:lineRule="auto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right"/>
      </w:pPr>
      <w:r>
        <w:t>Кафедра экономики и управления</w:t>
      </w:r>
    </w:p>
    <w:p w:rsidR="00011511" w:rsidRDefault="00011511" w:rsidP="00011511">
      <w:pPr>
        <w:pStyle w:val="newncpi"/>
        <w:jc w:val="right"/>
      </w:pPr>
      <w:r>
        <w:t>на предприятиях АПК</w:t>
      </w:r>
    </w:p>
    <w:p w:rsidR="00011511" w:rsidRPr="00011511" w:rsidRDefault="00011511" w:rsidP="00011511">
      <w:pPr>
        <w:pStyle w:val="newncpi"/>
        <w:jc w:val="right"/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spacing w:line="360" w:lineRule="auto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Pr="00C46126" w:rsidRDefault="00011511" w:rsidP="00011511">
      <w:pPr>
        <w:pStyle w:val="newncpi"/>
        <w:jc w:val="center"/>
        <w:rPr>
          <w:b/>
          <w:bCs/>
          <w:sz w:val="28"/>
          <w:szCs w:val="28"/>
        </w:rPr>
      </w:pPr>
      <w:r w:rsidRPr="00C46126">
        <w:rPr>
          <w:b/>
          <w:bCs/>
          <w:sz w:val="28"/>
          <w:szCs w:val="28"/>
        </w:rPr>
        <w:t>БИЗНЕС-ПЛАН</w:t>
      </w:r>
    </w:p>
    <w:p w:rsidR="00174C3E" w:rsidRPr="00C46126" w:rsidRDefault="00C16F73" w:rsidP="00011511">
      <w:pPr>
        <w:pStyle w:val="newncpi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174C3E">
        <w:rPr>
          <w:sz w:val="28"/>
          <w:szCs w:val="28"/>
        </w:rPr>
        <w:t>«Радуга вкуса»</w:t>
      </w:r>
    </w:p>
    <w:p w:rsidR="00011511" w:rsidRPr="00C46126" w:rsidRDefault="00011511" w:rsidP="00011511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011511" w:rsidRPr="00C46126" w:rsidRDefault="00011511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sz w:val="28"/>
          <w:szCs w:val="28"/>
        </w:rPr>
      </w:pPr>
    </w:p>
    <w:p w:rsidR="00011511" w:rsidRPr="00C46126" w:rsidRDefault="00C46126" w:rsidP="00C46126">
      <w:pPr>
        <w:pStyle w:val="newncpi"/>
        <w:jc w:val="left"/>
        <w:rPr>
          <w:sz w:val="28"/>
          <w:szCs w:val="28"/>
        </w:rPr>
      </w:pPr>
      <w:r w:rsidRPr="00C46126">
        <w:rPr>
          <w:sz w:val="28"/>
          <w:szCs w:val="28"/>
        </w:rPr>
        <w:t xml:space="preserve">Студентки 4 курса, </w:t>
      </w:r>
    </w:p>
    <w:p w:rsidR="00C46126" w:rsidRPr="00C46126" w:rsidRDefault="00174C3E" w:rsidP="00C46126">
      <w:pPr>
        <w:pStyle w:val="newncpi"/>
        <w:jc w:val="left"/>
        <w:rPr>
          <w:sz w:val="28"/>
          <w:szCs w:val="28"/>
        </w:rPr>
      </w:pPr>
      <w:r>
        <w:rPr>
          <w:sz w:val="28"/>
          <w:szCs w:val="28"/>
        </w:rPr>
        <w:t>ФМ, гр. ДКА</w:t>
      </w:r>
      <w:r w:rsidR="00C46126" w:rsidRPr="00C46126">
        <w:rPr>
          <w:sz w:val="28"/>
          <w:szCs w:val="28"/>
        </w:rPr>
        <w:t xml:space="preserve">-1                                                                </w:t>
      </w:r>
      <w:r>
        <w:rPr>
          <w:sz w:val="28"/>
          <w:szCs w:val="28"/>
        </w:rPr>
        <w:t xml:space="preserve">                   Рубец О.Э.</w:t>
      </w:r>
    </w:p>
    <w:p w:rsidR="00011511" w:rsidRPr="00C46126" w:rsidRDefault="00C46126" w:rsidP="00C46126">
      <w:pPr>
        <w:pStyle w:val="newncpi"/>
        <w:jc w:val="left"/>
        <w:rPr>
          <w:sz w:val="28"/>
          <w:szCs w:val="28"/>
        </w:rPr>
      </w:pPr>
      <w:r w:rsidRPr="00C4612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174C3E">
        <w:rPr>
          <w:sz w:val="28"/>
          <w:szCs w:val="28"/>
        </w:rPr>
        <w:t xml:space="preserve">             Скрипка  Т.А.</w:t>
      </w:r>
    </w:p>
    <w:p w:rsidR="00011511" w:rsidRPr="00C46126" w:rsidRDefault="00C46126" w:rsidP="00C46126">
      <w:pPr>
        <w:pStyle w:val="newncpi"/>
        <w:jc w:val="left"/>
        <w:rPr>
          <w:b/>
          <w:bCs/>
          <w:sz w:val="28"/>
          <w:szCs w:val="28"/>
        </w:rPr>
      </w:pPr>
      <w:r w:rsidRPr="00C46126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C46126">
        <w:rPr>
          <w:b/>
          <w:bCs/>
          <w:sz w:val="28"/>
          <w:szCs w:val="28"/>
        </w:rPr>
        <w:t xml:space="preserve">  </w:t>
      </w:r>
    </w:p>
    <w:p w:rsidR="00011511" w:rsidRPr="00C46126" w:rsidRDefault="00C46126" w:rsidP="00C46126">
      <w:pPr>
        <w:pStyle w:val="newncpi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C46126" w:rsidRPr="00C46126" w:rsidRDefault="00647259" w:rsidP="00C46126">
      <w:pPr>
        <w:pStyle w:val="newncpi"/>
        <w:spacing w:line="36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C46126" w:rsidRPr="00C46126">
        <w:rPr>
          <w:sz w:val="28"/>
          <w:szCs w:val="28"/>
        </w:rPr>
        <w:t xml:space="preserve">реподаватель                                     </w:t>
      </w:r>
      <w:r w:rsidR="00C46126">
        <w:rPr>
          <w:sz w:val="28"/>
          <w:szCs w:val="28"/>
        </w:rPr>
        <w:t xml:space="preserve">                                                 Тарасевич Ж. К. </w:t>
      </w:r>
      <w:r w:rsidR="00C46126" w:rsidRPr="00C46126">
        <w:rPr>
          <w:sz w:val="28"/>
          <w:szCs w:val="28"/>
        </w:rPr>
        <w:t xml:space="preserve">                                      </w:t>
      </w:r>
      <w:r w:rsidR="00C46126">
        <w:rPr>
          <w:b/>
          <w:bCs/>
          <w:sz w:val="28"/>
          <w:szCs w:val="28"/>
        </w:rPr>
        <w:t xml:space="preserve">  </w:t>
      </w:r>
      <w:r w:rsidR="00C46126" w:rsidRPr="00C46126">
        <w:rPr>
          <w:b/>
          <w:bCs/>
          <w:sz w:val="28"/>
          <w:szCs w:val="28"/>
        </w:rPr>
        <w:t xml:space="preserve">             </w:t>
      </w:r>
    </w:p>
    <w:p w:rsidR="00C46126" w:rsidRPr="00C46126" w:rsidRDefault="00C46126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C46126" w:rsidRDefault="00C46126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C46126" w:rsidRDefault="00C46126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C46126" w:rsidRPr="00C46126" w:rsidRDefault="00C46126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011511" w:rsidRPr="00C46126" w:rsidRDefault="00011511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483716" w:rsidRDefault="00174C3E" w:rsidP="00011511">
      <w:pPr>
        <w:pStyle w:val="newncpi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Минск, 2007</w:t>
      </w:r>
    </w:p>
    <w:p w:rsidR="00011511" w:rsidRPr="00C46126" w:rsidRDefault="00483716" w:rsidP="00011511">
      <w:pPr>
        <w:pStyle w:val="newncpi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457B" w:rsidRPr="0050457B" w:rsidRDefault="0050457B" w:rsidP="00011511">
      <w:pPr>
        <w:pStyle w:val="newncpi"/>
        <w:spacing w:line="360" w:lineRule="auto"/>
        <w:jc w:val="center"/>
        <w:rPr>
          <w:b/>
          <w:bCs/>
          <w:sz w:val="32"/>
          <w:szCs w:val="32"/>
        </w:rPr>
      </w:pPr>
      <w:r w:rsidRPr="0050457B">
        <w:rPr>
          <w:b/>
          <w:bCs/>
          <w:sz w:val="32"/>
          <w:szCs w:val="32"/>
        </w:rPr>
        <w:t>СОДЕРЖАНИЕ</w:t>
      </w:r>
    </w:p>
    <w:p w:rsidR="0050457B" w:rsidRDefault="0050457B" w:rsidP="00011511">
      <w:pPr>
        <w:pStyle w:val="newncpi"/>
        <w:spacing w:line="360" w:lineRule="auto"/>
        <w:rPr>
          <w:sz w:val="28"/>
          <w:szCs w:val="28"/>
        </w:rPr>
      </w:pPr>
    </w:p>
    <w:p w:rsidR="00011511" w:rsidRDefault="00011511" w:rsidP="00011511">
      <w:pPr>
        <w:pStyle w:val="newncpi"/>
        <w:spacing w:line="360" w:lineRule="auto"/>
        <w:rPr>
          <w:sz w:val="28"/>
          <w:szCs w:val="28"/>
        </w:rPr>
      </w:pP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Резюме</w:t>
      </w:r>
      <w:r w:rsidR="00C02CD4">
        <w:rPr>
          <w:sz w:val="28"/>
          <w:szCs w:val="28"/>
        </w:rPr>
        <w:t>…………………………………………………………………………3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Характеристика организации и стратегия ее развития</w:t>
      </w:r>
      <w:r w:rsidR="00C02CD4">
        <w:rPr>
          <w:sz w:val="28"/>
          <w:szCs w:val="28"/>
        </w:rPr>
        <w:t>……………………..4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Описание продукции</w:t>
      </w:r>
      <w:r w:rsidR="00C02CD4">
        <w:rPr>
          <w:sz w:val="28"/>
          <w:szCs w:val="28"/>
        </w:rPr>
        <w:t>………………………………………………………….5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Анализ рынков сбыта. Стратегия маркетинга</w:t>
      </w:r>
      <w:r w:rsidR="00C02CD4">
        <w:rPr>
          <w:sz w:val="28"/>
          <w:szCs w:val="28"/>
        </w:rPr>
        <w:t>………………………………6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Производственный план</w:t>
      </w:r>
      <w:r w:rsidR="00C02CD4">
        <w:rPr>
          <w:sz w:val="28"/>
          <w:szCs w:val="28"/>
        </w:rPr>
        <w:t>……………………………………………………...13</w:t>
      </w:r>
    </w:p>
    <w:p w:rsid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50457B">
        <w:rPr>
          <w:sz w:val="28"/>
          <w:szCs w:val="28"/>
        </w:rPr>
        <w:t>рганизационный план</w:t>
      </w:r>
      <w:r w:rsidR="00C02CD4">
        <w:rPr>
          <w:sz w:val="28"/>
          <w:szCs w:val="28"/>
        </w:rPr>
        <w:t>………………………………………………………20</w:t>
      </w:r>
    </w:p>
    <w:p w:rsidR="00011511" w:rsidRDefault="00011511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Инвестицио</w:t>
      </w:r>
      <w:r w:rsidR="00C02CD4">
        <w:rPr>
          <w:sz w:val="28"/>
          <w:szCs w:val="28"/>
        </w:rPr>
        <w:t>нный план………………………………………………………..23</w:t>
      </w:r>
    </w:p>
    <w:p w:rsidR="00011511" w:rsidRPr="0050457B" w:rsidRDefault="00011511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C02CD4">
        <w:rPr>
          <w:sz w:val="28"/>
          <w:szCs w:val="28"/>
        </w:rPr>
        <w:t>рисков…………………………………………………………………23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Прогнозирование финансово-хозяйственной деятельности</w:t>
      </w:r>
      <w:r w:rsidR="00C02CD4">
        <w:rPr>
          <w:sz w:val="28"/>
          <w:szCs w:val="28"/>
        </w:rPr>
        <w:t>……………….24</w:t>
      </w:r>
    </w:p>
    <w:p w:rsidR="00871FCC" w:rsidRPr="00011511" w:rsidRDefault="00483716" w:rsidP="00011511">
      <w:pPr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1. </w:t>
      </w:r>
      <w:r w:rsidR="00871FCC" w:rsidRPr="00011511">
        <w:rPr>
          <w:b/>
          <w:bCs/>
          <w:sz w:val="30"/>
          <w:szCs w:val="30"/>
        </w:rPr>
        <w:t>Резюме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</w:p>
    <w:p w:rsidR="00A13BD8" w:rsidRDefault="00C16F73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ООО «Радуга вкуса»</w:t>
      </w:r>
      <w:r w:rsidR="00871FCC" w:rsidRPr="00011511">
        <w:rPr>
          <w:sz w:val="30"/>
          <w:szCs w:val="30"/>
        </w:rPr>
        <w:t xml:space="preserve"> создается с целью п</w:t>
      </w:r>
      <w:r w:rsidR="00F07BD8">
        <w:rPr>
          <w:sz w:val="30"/>
          <w:szCs w:val="30"/>
        </w:rPr>
        <w:t>роизводства</w:t>
      </w:r>
      <w:r>
        <w:rPr>
          <w:sz w:val="30"/>
          <w:szCs w:val="30"/>
        </w:rPr>
        <w:t xml:space="preserve"> </w:t>
      </w:r>
      <w:r w:rsidR="00E36065">
        <w:rPr>
          <w:sz w:val="30"/>
          <w:szCs w:val="30"/>
        </w:rPr>
        <w:t>сырково-</w:t>
      </w:r>
      <w:r>
        <w:rPr>
          <w:sz w:val="30"/>
          <w:szCs w:val="30"/>
        </w:rPr>
        <w:t>творожных</w:t>
      </w:r>
      <w:r w:rsidR="00871FCC" w:rsidRPr="00011511">
        <w:rPr>
          <w:sz w:val="30"/>
          <w:szCs w:val="30"/>
        </w:rPr>
        <w:t xml:space="preserve"> </w:t>
      </w:r>
      <w:r w:rsidR="00E36065">
        <w:rPr>
          <w:sz w:val="30"/>
          <w:szCs w:val="30"/>
        </w:rPr>
        <w:t xml:space="preserve"> </w:t>
      </w:r>
      <w:r w:rsidR="00871FCC" w:rsidRPr="00011511">
        <w:rPr>
          <w:sz w:val="30"/>
          <w:szCs w:val="30"/>
        </w:rPr>
        <w:t>изделий</w:t>
      </w:r>
      <w:r>
        <w:rPr>
          <w:sz w:val="30"/>
          <w:szCs w:val="30"/>
        </w:rPr>
        <w:t xml:space="preserve"> </w:t>
      </w:r>
      <w:r w:rsidR="00E36065">
        <w:rPr>
          <w:sz w:val="30"/>
          <w:szCs w:val="30"/>
        </w:rPr>
        <w:t xml:space="preserve"> </w:t>
      </w:r>
      <w:r>
        <w:rPr>
          <w:sz w:val="30"/>
          <w:szCs w:val="30"/>
        </w:rPr>
        <w:t>высокого</w:t>
      </w:r>
      <w:r w:rsidR="00E3606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качества</w:t>
      </w:r>
      <w:r w:rsidR="00A13BD8">
        <w:rPr>
          <w:sz w:val="30"/>
          <w:szCs w:val="30"/>
        </w:rPr>
        <w:t xml:space="preserve"> </w:t>
      </w:r>
      <w:r w:rsidR="00E36065">
        <w:rPr>
          <w:sz w:val="30"/>
          <w:szCs w:val="30"/>
        </w:rPr>
        <w:t xml:space="preserve"> </w:t>
      </w:r>
      <w:r w:rsidR="00A13BD8">
        <w:rPr>
          <w:sz w:val="30"/>
          <w:szCs w:val="30"/>
        </w:rPr>
        <w:t xml:space="preserve">с длительным </w:t>
      </w:r>
      <w:r w:rsidR="00E36065">
        <w:rPr>
          <w:sz w:val="30"/>
          <w:szCs w:val="30"/>
        </w:rPr>
        <w:t xml:space="preserve"> </w:t>
      </w:r>
      <w:r w:rsidR="00A13BD8">
        <w:rPr>
          <w:sz w:val="30"/>
          <w:szCs w:val="30"/>
        </w:rPr>
        <w:t>сроком</w:t>
      </w:r>
      <w:r w:rsidR="00E36065">
        <w:rPr>
          <w:sz w:val="30"/>
          <w:szCs w:val="30"/>
        </w:rPr>
        <w:t xml:space="preserve"> </w:t>
      </w:r>
      <w:r w:rsidR="00A13BD8">
        <w:rPr>
          <w:sz w:val="30"/>
          <w:szCs w:val="30"/>
        </w:rPr>
        <w:t xml:space="preserve"> реализации в герметичной упаковке.  Предприятие обладает передовыми технологиями и новейшим оборудованием.</w:t>
      </w:r>
      <w:r w:rsidR="00E36065">
        <w:rPr>
          <w:sz w:val="30"/>
          <w:szCs w:val="30"/>
        </w:rPr>
        <w:t xml:space="preserve"> </w:t>
      </w:r>
      <w:r w:rsidR="00A13BD8">
        <w:rPr>
          <w:sz w:val="30"/>
          <w:szCs w:val="30"/>
        </w:rPr>
        <w:t xml:space="preserve">Специалисты предприятия </w:t>
      </w:r>
      <w:r w:rsidR="00E36065">
        <w:rPr>
          <w:sz w:val="30"/>
          <w:szCs w:val="30"/>
        </w:rPr>
        <w:t>высококвалифицированы. Налажена работа по изучению и внедрению мирового опыта данной отрасли.</w:t>
      </w:r>
      <w:r w:rsidR="00871FCC" w:rsidRPr="00011511">
        <w:rPr>
          <w:sz w:val="30"/>
          <w:szCs w:val="30"/>
        </w:rPr>
        <w:tab/>
      </w:r>
    </w:p>
    <w:p w:rsidR="00A13BD8" w:rsidRDefault="00A13BD8" w:rsidP="00011511">
      <w:pPr>
        <w:spacing w:line="360" w:lineRule="auto"/>
        <w:ind w:left="570" w:firstLine="456"/>
        <w:jc w:val="both"/>
        <w:rPr>
          <w:sz w:val="28"/>
          <w:szCs w:val="28"/>
        </w:rPr>
      </w:pPr>
      <w:r w:rsidRPr="00C40EB1">
        <w:rPr>
          <w:sz w:val="28"/>
          <w:szCs w:val="28"/>
        </w:rPr>
        <w:t xml:space="preserve">Для производства своей продукции предприятие </w:t>
      </w:r>
      <w:r w:rsidR="00E36065">
        <w:rPr>
          <w:sz w:val="28"/>
          <w:szCs w:val="28"/>
        </w:rPr>
        <w:t>будет использовать</w:t>
      </w:r>
      <w:r w:rsidRPr="00C40EB1">
        <w:rPr>
          <w:sz w:val="28"/>
          <w:szCs w:val="28"/>
        </w:rPr>
        <w:t xml:space="preserve"> только натуральное цельное и обезжиренное молоко и сливки без добавления консервантов. </w:t>
      </w:r>
    </w:p>
    <w:p w:rsidR="00805602" w:rsidRDefault="00805602" w:rsidP="00011511">
      <w:pPr>
        <w:spacing w:line="360" w:lineRule="auto"/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40EB1">
        <w:rPr>
          <w:sz w:val="28"/>
          <w:szCs w:val="28"/>
        </w:rPr>
        <w:t>лавной целью деятельности</w:t>
      </w:r>
      <w:r>
        <w:rPr>
          <w:sz w:val="28"/>
          <w:szCs w:val="28"/>
        </w:rPr>
        <w:t xml:space="preserve"> предприятия</w:t>
      </w:r>
      <w:r w:rsidRPr="00C40EB1">
        <w:rPr>
          <w:sz w:val="28"/>
          <w:szCs w:val="28"/>
        </w:rPr>
        <w:t xml:space="preserve"> является удовлетворение потребностей потребителя в натуральной, качественной и полезной молочной продукции.</w:t>
      </w:r>
    </w:p>
    <w:p w:rsidR="00871FCC" w:rsidRPr="00011511" w:rsidRDefault="00EE266E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</w:t>
      </w:r>
      <w:r w:rsidR="00871FCC" w:rsidRPr="00011511">
        <w:rPr>
          <w:sz w:val="30"/>
          <w:szCs w:val="30"/>
        </w:rPr>
        <w:t>уть данного проекта заключается в том, чтобы обеспечить население хорошими, качественными, в</w:t>
      </w:r>
      <w:r w:rsidR="00A13BD8">
        <w:rPr>
          <w:sz w:val="30"/>
          <w:szCs w:val="30"/>
        </w:rPr>
        <w:t>сегда свежими творожными изделиями</w:t>
      </w:r>
      <w:r w:rsidR="00871FCC" w:rsidRPr="00011511">
        <w:rPr>
          <w:sz w:val="30"/>
          <w:szCs w:val="30"/>
        </w:rPr>
        <w:t>.</w:t>
      </w:r>
    </w:p>
    <w:p w:rsidR="0050457B" w:rsidRPr="00011511" w:rsidRDefault="00483716" w:rsidP="00011511">
      <w:pPr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2. </w:t>
      </w:r>
      <w:r w:rsidR="0050457B" w:rsidRPr="00011511">
        <w:rPr>
          <w:b/>
          <w:bCs/>
          <w:sz w:val="30"/>
          <w:szCs w:val="30"/>
        </w:rPr>
        <w:t>Характеристика организации и стратегия ее развития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F07BD8">
        <w:rPr>
          <w:sz w:val="28"/>
          <w:szCs w:val="28"/>
        </w:rPr>
        <w:t>Для осуществления данног</w:t>
      </w:r>
      <w:r w:rsidR="00E36065" w:rsidRPr="00F07BD8">
        <w:rPr>
          <w:sz w:val="28"/>
          <w:szCs w:val="28"/>
        </w:rPr>
        <w:t>о п</w:t>
      </w:r>
      <w:r w:rsidR="003A4D54" w:rsidRPr="00F07BD8">
        <w:rPr>
          <w:sz w:val="28"/>
          <w:szCs w:val="28"/>
        </w:rPr>
        <w:t>роекта мы арендуем у ЗАО «Млитэпс»</w:t>
      </w:r>
      <w:r w:rsidRPr="00F07BD8">
        <w:rPr>
          <w:sz w:val="28"/>
          <w:szCs w:val="28"/>
        </w:rPr>
        <w:t xml:space="preserve"> помещение  площадью 50 кв.м. У нас закл</w:t>
      </w:r>
      <w:r w:rsidR="00E36065" w:rsidRPr="00F07BD8">
        <w:rPr>
          <w:sz w:val="28"/>
          <w:szCs w:val="28"/>
        </w:rPr>
        <w:t>ючены договора с</w:t>
      </w:r>
      <w:r w:rsidRPr="00F07BD8">
        <w:rPr>
          <w:sz w:val="28"/>
          <w:szCs w:val="28"/>
        </w:rPr>
        <w:t xml:space="preserve"> сахарным заводом, </w:t>
      </w:r>
      <w:r w:rsidR="00F07BD8" w:rsidRPr="00F07BD8">
        <w:rPr>
          <w:sz w:val="28"/>
          <w:szCs w:val="28"/>
        </w:rPr>
        <w:t xml:space="preserve"> </w:t>
      </w:r>
      <w:r w:rsidR="00F07BD8">
        <w:t xml:space="preserve">  </w:t>
      </w:r>
      <w:r w:rsidR="00F07BD8">
        <w:rPr>
          <w:sz w:val="28"/>
          <w:szCs w:val="28"/>
        </w:rPr>
        <w:t xml:space="preserve">РУП «Совхоз - комбинат «Заря», </w:t>
      </w:r>
      <w:r w:rsidR="00F07BD8" w:rsidRPr="00F07BD8">
        <w:rPr>
          <w:sz w:val="28"/>
          <w:szCs w:val="28"/>
        </w:rPr>
        <w:t>РСУП Э/Б «Криничная»</w:t>
      </w:r>
      <w:r w:rsidR="00F07BD8">
        <w:rPr>
          <w:sz w:val="30"/>
          <w:szCs w:val="30"/>
        </w:rPr>
        <w:t>, оптовой базой «Витамин»</w:t>
      </w:r>
      <w:r w:rsidRPr="00011511">
        <w:rPr>
          <w:sz w:val="30"/>
          <w:szCs w:val="30"/>
        </w:rPr>
        <w:t xml:space="preserve"> на поставку нашему предприятию</w:t>
      </w:r>
      <w:r w:rsidR="00E36065">
        <w:rPr>
          <w:sz w:val="30"/>
          <w:szCs w:val="30"/>
        </w:rPr>
        <w:t xml:space="preserve"> сырья для производства сырково-творожных изделий</w:t>
      </w:r>
      <w:r w:rsidRPr="00011511">
        <w:rPr>
          <w:sz w:val="30"/>
          <w:szCs w:val="30"/>
        </w:rPr>
        <w:t>. В нашем штате име</w:t>
      </w:r>
      <w:r w:rsidR="00E36065">
        <w:rPr>
          <w:sz w:val="30"/>
          <w:szCs w:val="30"/>
        </w:rPr>
        <w:t xml:space="preserve">ются высококвалифицированные специалисты с </w:t>
      </w:r>
      <w:r w:rsidRPr="00011511">
        <w:rPr>
          <w:sz w:val="30"/>
          <w:szCs w:val="30"/>
        </w:rPr>
        <w:t xml:space="preserve"> большим стажем работы в пищевой промышленности. </w:t>
      </w:r>
    </w:p>
    <w:p w:rsidR="00871FCC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Предприятие будет </w:t>
      </w:r>
      <w:r w:rsidR="00E36065">
        <w:rPr>
          <w:sz w:val="30"/>
          <w:szCs w:val="30"/>
        </w:rPr>
        <w:t>заниматься производством сырково-творожных изделий</w:t>
      </w:r>
      <w:r w:rsidRPr="00011511">
        <w:rPr>
          <w:sz w:val="30"/>
          <w:szCs w:val="30"/>
        </w:rPr>
        <w:t>.</w:t>
      </w:r>
      <w:r w:rsidR="00E36065">
        <w:rPr>
          <w:sz w:val="30"/>
          <w:szCs w:val="30"/>
        </w:rPr>
        <w:t xml:space="preserve"> </w:t>
      </w:r>
      <w:r w:rsidRPr="00011511">
        <w:rPr>
          <w:sz w:val="30"/>
          <w:szCs w:val="30"/>
        </w:rPr>
        <w:t xml:space="preserve"> Изделия будут всегда качественными и свежими. </w:t>
      </w:r>
      <w:r w:rsidR="003828DB">
        <w:rPr>
          <w:sz w:val="30"/>
          <w:szCs w:val="30"/>
        </w:rPr>
        <w:t>В дальнейшем планируется  начать производство всего ассортимента молочной продукции.</w:t>
      </w:r>
      <w:r w:rsidRPr="00011511">
        <w:rPr>
          <w:sz w:val="30"/>
          <w:szCs w:val="30"/>
        </w:rPr>
        <w:t xml:space="preserve"> </w:t>
      </w:r>
    </w:p>
    <w:p w:rsidR="003236AE" w:rsidRPr="00011511" w:rsidRDefault="00805602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color w:val="000000"/>
          <w:sz w:val="28"/>
          <w:szCs w:val="28"/>
        </w:rPr>
        <w:t xml:space="preserve">Целью деятельности  </w:t>
      </w:r>
      <w:r>
        <w:rPr>
          <w:sz w:val="28"/>
          <w:szCs w:val="28"/>
        </w:rPr>
        <w:t>ООО «Радуга вкуса</w:t>
      </w:r>
      <w:r w:rsidRPr="00FD5A9B">
        <w:rPr>
          <w:sz w:val="28"/>
          <w:szCs w:val="28"/>
        </w:rPr>
        <w:t>»</w:t>
      </w:r>
      <w:r w:rsidRPr="00624DE6">
        <w:rPr>
          <w:color w:val="000000"/>
          <w:sz w:val="28"/>
          <w:szCs w:val="28"/>
        </w:rPr>
        <w:t xml:space="preserve"> является: удовлетворение спроса покупателей на качественные молочные продукты питания путем переработки закупленного в хозяйствах и у населения молока и молока, поступившего на давальческих условиях, а также получение </w:t>
      </w:r>
      <w:r w:rsidRPr="00624DE6">
        <w:rPr>
          <w:color w:val="000000"/>
          <w:spacing w:val="-1"/>
          <w:sz w:val="28"/>
          <w:szCs w:val="28"/>
        </w:rPr>
        <w:t>прибыли для развития производственной базы, приобретения нового оборудования, улучшения условий труда и быта членов трудового коллектива, их оздоровление и оказание шефской помощи.</w:t>
      </w:r>
    </w:p>
    <w:p w:rsidR="00871FCC" w:rsidRPr="00011511" w:rsidRDefault="00F36F65" w:rsidP="003236AE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Наши изделия для реализации б</w:t>
      </w:r>
      <w:r w:rsidR="003236AE">
        <w:rPr>
          <w:sz w:val="30"/>
          <w:szCs w:val="30"/>
        </w:rPr>
        <w:t>удут поставляться в магазины г.Мозыря</w:t>
      </w:r>
      <w:r w:rsidR="00B43FE3">
        <w:rPr>
          <w:sz w:val="30"/>
          <w:szCs w:val="30"/>
        </w:rPr>
        <w:t>, а также в другие районные и областные центры</w:t>
      </w:r>
      <w:r w:rsidRPr="00011511">
        <w:rPr>
          <w:sz w:val="30"/>
          <w:szCs w:val="30"/>
        </w:rPr>
        <w:t xml:space="preserve"> в соответствии с заключенными договорам</w:t>
      </w:r>
      <w:r w:rsidR="003236AE">
        <w:rPr>
          <w:sz w:val="30"/>
          <w:szCs w:val="30"/>
        </w:rPr>
        <w:t>и.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Предприятие зарегистрировано как </w:t>
      </w:r>
      <w:r w:rsidR="003236AE">
        <w:rPr>
          <w:sz w:val="30"/>
          <w:szCs w:val="30"/>
        </w:rPr>
        <w:t>Общество с ограниченной ответственностью</w:t>
      </w:r>
      <w:r w:rsidRPr="00011511">
        <w:rPr>
          <w:sz w:val="30"/>
          <w:szCs w:val="30"/>
        </w:rPr>
        <w:t xml:space="preserve"> с уставным капиталом </w:t>
      </w:r>
      <w:r w:rsidR="00D14592">
        <w:rPr>
          <w:sz w:val="30"/>
          <w:szCs w:val="30"/>
        </w:rPr>
        <w:t>22000000</w:t>
      </w:r>
      <w:r w:rsidR="00EE266E" w:rsidRPr="00011511">
        <w:rPr>
          <w:sz w:val="30"/>
          <w:szCs w:val="30"/>
        </w:rPr>
        <w:t xml:space="preserve"> рублей</w:t>
      </w:r>
      <w:r w:rsidR="003236AE">
        <w:rPr>
          <w:sz w:val="30"/>
          <w:szCs w:val="30"/>
        </w:rPr>
        <w:t>. У нас два учредителя: директор и главный экономист</w:t>
      </w:r>
      <w:r w:rsidRPr="00011511">
        <w:rPr>
          <w:sz w:val="30"/>
          <w:szCs w:val="30"/>
        </w:rPr>
        <w:t xml:space="preserve"> с  равной </w:t>
      </w:r>
      <w:r w:rsidR="00F07BD8">
        <w:rPr>
          <w:sz w:val="30"/>
          <w:szCs w:val="30"/>
        </w:rPr>
        <w:t>долей в уставном капитале. О</w:t>
      </w:r>
      <w:r w:rsidRPr="00011511">
        <w:rPr>
          <w:sz w:val="30"/>
          <w:szCs w:val="30"/>
        </w:rPr>
        <w:t xml:space="preserve">ни являются высококвалифицированными специалистами </w:t>
      </w:r>
      <w:r w:rsidR="003236AE">
        <w:rPr>
          <w:sz w:val="30"/>
          <w:szCs w:val="30"/>
        </w:rPr>
        <w:t>с большим стажем работы. Учредители</w:t>
      </w:r>
      <w:r w:rsidRPr="00011511">
        <w:rPr>
          <w:sz w:val="30"/>
          <w:szCs w:val="30"/>
        </w:rPr>
        <w:t xml:space="preserve"> отнеслись к иде</w:t>
      </w:r>
      <w:r w:rsidR="00EE266E" w:rsidRPr="00011511">
        <w:rPr>
          <w:sz w:val="30"/>
          <w:szCs w:val="30"/>
        </w:rPr>
        <w:t>е</w:t>
      </w:r>
      <w:r w:rsidR="003236AE">
        <w:rPr>
          <w:sz w:val="30"/>
          <w:szCs w:val="30"/>
        </w:rPr>
        <w:t xml:space="preserve"> создания ООО «Радуга вкуса»</w:t>
      </w:r>
      <w:r w:rsidRPr="00011511">
        <w:rPr>
          <w:sz w:val="30"/>
          <w:szCs w:val="30"/>
        </w:rPr>
        <w:t xml:space="preserve"> с энтузиазмом и полны желания работать для процветания предприятия. </w:t>
      </w:r>
    </w:p>
    <w:p w:rsidR="00871FCC" w:rsidRPr="00011511" w:rsidRDefault="00011511" w:rsidP="00011511">
      <w:pPr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 xml:space="preserve">3. </w:t>
      </w:r>
      <w:r w:rsidR="0050457B" w:rsidRPr="00011511">
        <w:rPr>
          <w:b/>
          <w:bCs/>
          <w:sz w:val="30"/>
          <w:szCs w:val="30"/>
        </w:rPr>
        <w:t>Описание продукции</w:t>
      </w:r>
    </w:p>
    <w:p w:rsidR="00871FCC" w:rsidRPr="00011511" w:rsidRDefault="003828DB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ООО «Радуга вкуса»</w:t>
      </w:r>
      <w:r w:rsidR="00871FCC" w:rsidRPr="000115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специализируется на выпуске сырково-творожных изделий, для производства которых используется только натуральное молоко и сливки. </w:t>
      </w:r>
      <w:r w:rsidR="00871FCC" w:rsidRPr="00011511">
        <w:rPr>
          <w:sz w:val="30"/>
          <w:szCs w:val="30"/>
        </w:rPr>
        <w:t>Поэтому потребители с легко</w:t>
      </w:r>
      <w:r>
        <w:rPr>
          <w:sz w:val="30"/>
          <w:szCs w:val="30"/>
        </w:rPr>
        <w:t>стью определят, что продукция</w:t>
      </w:r>
      <w:r w:rsidR="00871FCC" w:rsidRPr="00011511">
        <w:rPr>
          <w:sz w:val="30"/>
          <w:szCs w:val="30"/>
        </w:rPr>
        <w:t xml:space="preserve"> высокого качества</w:t>
      </w:r>
      <w:r>
        <w:rPr>
          <w:sz w:val="30"/>
          <w:szCs w:val="30"/>
        </w:rPr>
        <w:t xml:space="preserve"> без добавления консервантов. </w:t>
      </w:r>
      <w:r w:rsidR="00871FCC" w:rsidRPr="00011511">
        <w:rPr>
          <w:sz w:val="30"/>
          <w:szCs w:val="30"/>
        </w:rPr>
        <w:t xml:space="preserve"> В любое время года - только свежие продукты. </w:t>
      </w:r>
    </w:p>
    <w:p w:rsidR="00C01BA8" w:rsidRDefault="00C01BA8" w:rsidP="00C01BA8">
      <w:pPr>
        <w:tabs>
          <w:tab w:val="left" w:pos="1890"/>
        </w:tabs>
        <w:spacing w:line="360" w:lineRule="auto"/>
        <w:ind w:left="570" w:right="-6" w:firstLine="39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политико-экономической ситуацией в республике, улучшением материального благосостояния населения, стабильной работой предприятий и широким ассортиментом выпускаемой продукции, конкуренция растет с каждым днем все больше. И теперь рынок переходит от «рынка продавца» к «рынку покупателя».  Это говорит о том, что предприятие- изготовитель должно очень строго отслеживать качество выпускаемой продукции, постоянно расширять ассортимент, удивлять новыми оригинальными видами продукции,  красочной, стильной упаковкой. В целом увеличение объема продаж в 2007 году планируется осуществить за счет  гибкой  ценовой политики предприятия, разработки и ввода в производство новых видов продукции,  постоянном удержании на высоком уровне качества выпускаемой продукции. Данный курс развития предприятия будет базироваться именно на данной маркетинговой политике и в последующие  пять лет.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Наша продукция отличается следующими важными особенностями:</w:t>
      </w:r>
    </w:p>
    <w:p w:rsidR="00871FCC" w:rsidRPr="00011511" w:rsidRDefault="00871FCC" w:rsidP="00011511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высокое качество</w:t>
      </w:r>
    </w:p>
    <w:p w:rsidR="00871FCC" w:rsidRPr="00011511" w:rsidRDefault="00871FCC" w:rsidP="00011511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традиционная рецептура</w:t>
      </w:r>
    </w:p>
    <w:p w:rsidR="00871FCC" w:rsidRPr="00011511" w:rsidRDefault="00871FCC" w:rsidP="00011511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низкая цена.</w:t>
      </w:r>
    </w:p>
    <w:p w:rsidR="003828DB" w:rsidRPr="00011511" w:rsidRDefault="003828DB" w:rsidP="003828DB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свежесть</w:t>
      </w:r>
    </w:p>
    <w:p w:rsidR="003828DB" w:rsidRPr="00011511" w:rsidRDefault="003828DB" w:rsidP="003828DB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прекрасные вкусовые качества</w:t>
      </w:r>
    </w:p>
    <w:p w:rsidR="00871FCC" w:rsidRPr="00011511" w:rsidRDefault="00483716" w:rsidP="00011511">
      <w:pPr>
        <w:tabs>
          <w:tab w:val="num" w:pos="1134"/>
        </w:tabs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4. </w:t>
      </w:r>
      <w:r w:rsidR="0050457B" w:rsidRPr="00011511">
        <w:rPr>
          <w:b/>
          <w:bCs/>
          <w:sz w:val="30"/>
          <w:szCs w:val="30"/>
        </w:rPr>
        <w:t>Анализ рынков сбыта. Стратегия маркетинга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b/>
          <w:bCs/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Наше предприятие будет осу</w:t>
      </w:r>
      <w:r w:rsidR="003828DB">
        <w:rPr>
          <w:sz w:val="30"/>
          <w:szCs w:val="30"/>
        </w:rPr>
        <w:t>ществлять выпуск сырково-творожных изделий</w:t>
      </w:r>
      <w:r w:rsidRPr="00011511">
        <w:rPr>
          <w:sz w:val="30"/>
          <w:szCs w:val="30"/>
        </w:rPr>
        <w:t xml:space="preserve"> очень высокого качества. По мере роста предприятия мы будем существенно расширять ассортимент</w:t>
      </w:r>
      <w:r w:rsidR="003828DB">
        <w:rPr>
          <w:sz w:val="30"/>
          <w:szCs w:val="30"/>
        </w:rPr>
        <w:t xml:space="preserve"> продукции,</w:t>
      </w:r>
      <w:r w:rsidRPr="00011511">
        <w:rPr>
          <w:sz w:val="30"/>
          <w:szCs w:val="30"/>
        </w:rPr>
        <w:t xml:space="preserve"> и увеличивать объемы производства и продаж.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Основными потребителями выпускаемых нами изделий будут:</w:t>
      </w:r>
    </w:p>
    <w:p w:rsidR="00871FCC" w:rsidRPr="00011511" w:rsidRDefault="00871FCC" w:rsidP="00011511">
      <w:pPr>
        <w:numPr>
          <w:ilvl w:val="0"/>
          <w:numId w:val="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Студенты и школьники.</w:t>
      </w:r>
    </w:p>
    <w:p w:rsidR="00871FCC" w:rsidRPr="00011511" w:rsidRDefault="00871FCC" w:rsidP="00011511">
      <w:pPr>
        <w:numPr>
          <w:ilvl w:val="0"/>
          <w:numId w:val="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Работники близлежащих предприятий и организаций.</w:t>
      </w:r>
    </w:p>
    <w:p w:rsidR="00871FCC" w:rsidRPr="00011511" w:rsidRDefault="003828DB" w:rsidP="00011511">
      <w:pPr>
        <w:numPr>
          <w:ilvl w:val="0"/>
          <w:numId w:val="2"/>
        </w:num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Жители г.Мозыря</w:t>
      </w:r>
      <w:r w:rsidR="00871FCC" w:rsidRPr="00011511">
        <w:rPr>
          <w:sz w:val="30"/>
          <w:szCs w:val="30"/>
        </w:rPr>
        <w:t>.</w:t>
      </w:r>
    </w:p>
    <w:p w:rsidR="00871FCC" w:rsidRPr="00011511" w:rsidRDefault="00871FCC" w:rsidP="00011511">
      <w:pPr>
        <w:numPr>
          <w:ilvl w:val="0"/>
          <w:numId w:val="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И другие клиенты.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Критерии сегментации рынка:</w:t>
      </w:r>
    </w:p>
    <w:p w:rsidR="00871FCC" w:rsidRPr="00011511" w:rsidRDefault="00871FCC" w:rsidP="00011511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возраст - от 15 до 60 лет</w:t>
      </w:r>
    </w:p>
    <w:p w:rsidR="00871FCC" w:rsidRPr="00011511" w:rsidRDefault="00871FCC" w:rsidP="00011511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социальная принадлежность - школьники, студенты, служащие, рабочие, пенсионеры.</w:t>
      </w:r>
    </w:p>
    <w:p w:rsidR="00871FCC" w:rsidRPr="00011511" w:rsidRDefault="00871FCC" w:rsidP="00011511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уровень дохода - средний.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Привлечь внимание потребителей и стимулировать увеличение роста продаж мы планируем за счет:</w:t>
      </w:r>
    </w:p>
    <w:p w:rsidR="00871FCC" w:rsidRPr="00011511" w:rsidRDefault="00805602" w:rsidP="00011511">
      <w:pPr>
        <w:numPr>
          <w:ilvl w:val="0"/>
          <w:numId w:val="3"/>
        </w:num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выпуска </w:t>
      </w:r>
      <w:r w:rsidR="00871FCC" w:rsidRPr="00011511">
        <w:rPr>
          <w:sz w:val="30"/>
          <w:szCs w:val="30"/>
        </w:rPr>
        <w:t>высококачественной продукции</w:t>
      </w:r>
    </w:p>
    <w:p w:rsidR="00871FCC" w:rsidRPr="00011511" w:rsidRDefault="00871FCC" w:rsidP="00011511">
      <w:pPr>
        <w:numPr>
          <w:ilvl w:val="0"/>
          <w:numId w:val="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рекламы 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 данный момент мы ставим перед собой пять основных целей:</w:t>
      </w:r>
    </w:p>
    <w:p w:rsidR="00871FCC" w:rsidRPr="00011511" w:rsidRDefault="007F15A8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Получение прибыли</w:t>
      </w:r>
    </w:p>
    <w:p w:rsidR="00871FCC" w:rsidRPr="00011511" w:rsidRDefault="007F15A8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Удовлетворение спроса потребителей</w:t>
      </w:r>
    </w:p>
    <w:p w:rsidR="00871FCC" w:rsidRPr="00011511" w:rsidRDefault="007F15A8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Завоевание хороших позиций</w:t>
      </w:r>
      <w:r w:rsidRPr="00011511">
        <w:rPr>
          <w:sz w:val="30"/>
          <w:szCs w:val="30"/>
        </w:rPr>
        <w:t xml:space="preserve"> на рынке</w:t>
      </w:r>
    </w:p>
    <w:p w:rsidR="00871FCC" w:rsidRPr="00011511" w:rsidRDefault="007F15A8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Расширение ассортимента выпускаемой продукции</w:t>
      </w:r>
    </w:p>
    <w:p w:rsidR="00871FCC" w:rsidRPr="00011511" w:rsidRDefault="007F15A8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Техническое перевооружение предприятия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center"/>
        <w:rPr>
          <w:sz w:val="30"/>
          <w:szCs w:val="30"/>
        </w:rPr>
      </w:pPr>
      <w:r w:rsidRPr="00011511">
        <w:rPr>
          <w:sz w:val="30"/>
          <w:szCs w:val="30"/>
        </w:rPr>
        <w:sym w:font="Symbol" w:char="F0DF"/>
      </w:r>
    </w:p>
    <w:p w:rsidR="00871FCC" w:rsidRDefault="00871FCC" w:rsidP="00011511">
      <w:pPr>
        <w:pStyle w:val="a9"/>
        <w:spacing w:line="360" w:lineRule="auto"/>
        <w:ind w:left="570" w:firstLine="456"/>
        <w:jc w:val="center"/>
        <w:rPr>
          <w:sz w:val="30"/>
          <w:szCs w:val="30"/>
        </w:rPr>
      </w:pPr>
      <w:r w:rsidRPr="00011511">
        <w:rPr>
          <w:sz w:val="30"/>
          <w:szCs w:val="30"/>
        </w:rPr>
        <w:t>Быстрый рост предприятия</w:t>
      </w:r>
    </w:p>
    <w:p w:rsidR="007F15A8" w:rsidRPr="00011511" w:rsidRDefault="007F15A8" w:rsidP="00011511">
      <w:pPr>
        <w:pStyle w:val="a9"/>
        <w:spacing w:line="360" w:lineRule="auto"/>
        <w:ind w:left="570" w:firstLine="456"/>
        <w:jc w:val="center"/>
        <w:rPr>
          <w:sz w:val="30"/>
          <w:szCs w:val="30"/>
        </w:rPr>
      </w:pP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Остановимся подробнее на каждом из вышеперечисленных пунктов:</w:t>
      </w:r>
    </w:p>
    <w:p w:rsidR="00871FCC" w:rsidRPr="00011511" w:rsidRDefault="007F15A8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>
        <w:rPr>
          <w:sz w:val="30"/>
          <w:szCs w:val="30"/>
        </w:rPr>
        <w:t>Получение прибыли</w:t>
      </w:r>
      <w:r w:rsidR="00871FCC" w:rsidRPr="00011511">
        <w:rPr>
          <w:sz w:val="30"/>
          <w:szCs w:val="30"/>
        </w:rPr>
        <w:t xml:space="preserve"> является основной целью, ради которой создается предприя</w:t>
      </w:r>
      <w:r>
        <w:rPr>
          <w:sz w:val="30"/>
          <w:szCs w:val="30"/>
        </w:rPr>
        <w:t xml:space="preserve">тие. </w:t>
      </w:r>
      <w:r w:rsidR="000C3AF1">
        <w:rPr>
          <w:sz w:val="30"/>
          <w:szCs w:val="30"/>
        </w:rPr>
        <w:t>Только п</w:t>
      </w:r>
      <w:r w:rsidR="00871FCC" w:rsidRPr="00011511">
        <w:rPr>
          <w:sz w:val="30"/>
          <w:szCs w:val="30"/>
        </w:rPr>
        <w:t>ри полном использовании всех производственных и человеческих ресурсов направленных на увеличение объемов продаж</w:t>
      </w:r>
      <w:r>
        <w:rPr>
          <w:sz w:val="30"/>
          <w:szCs w:val="30"/>
        </w:rPr>
        <w:t xml:space="preserve"> можно получить максимально возможную прибыль</w:t>
      </w:r>
      <w:r w:rsidR="00871FCC" w:rsidRPr="00011511">
        <w:rPr>
          <w:sz w:val="30"/>
          <w:szCs w:val="30"/>
        </w:rPr>
        <w:t>.</w:t>
      </w:r>
    </w:p>
    <w:p w:rsidR="007F15A8" w:rsidRDefault="000C3AF1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>
        <w:rPr>
          <w:sz w:val="30"/>
          <w:szCs w:val="30"/>
        </w:rPr>
        <w:t>В связи с улучшением материального благосостояния населения, широким ассортиментом продукции на прилавках магазинов «рынок продавца» переходит к «рынку покупателя». Это говорит о том, что предприятие-изготовитель</w:t>
      </w:r>
      <w:r w:rsidR="00FF02F3">
        <w:rPr>
          <w:sz w:val="30"/>
          <w:szCs w:val="30"/>
        </w:rPr>
        <w:t xml:space="preserve"> должно</w:t>
      </w:r>
      <w:r>
        <w:rPr>
          <w:sz w:val="30"/>
          <w:szCs w:val="30"/>
        </w:rPr>
        <w:t xml:space="preserve"> постоянно расширять ассортимент, удивлять оригинальными видами прод</w:t>
      </w:r>
      <w:r w:rsidR="00FF02F3">
        <w:rPr>
          <w:sz w:val="30"/>
          <w:szCs w:val="30"/>
        </w:rPr>
        <w:t>укции, улучшать качество выпускаемой продукции.</w:t>
      </w:r>
    </w:p>
    <w:p w:rsidR="00871FCC" w:rsidRPr="00011511" w:rsidRDefault="000C3AF1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>
        <w:rPr>
          <w:sz w:val="30"/>
          <w:szCs w:val="30"/>
        </w:rPr>
        <w:t>Завоевание хороших позиций на рынке является одной из главных</w:t>
      </w:r>
      <w:r w:rsidR="00871FCC" w:rsidRPr="00011511">
        <w:rPr>
          <w:sz w:val="30"/>
          <w:szCs w:val="30"/>
        </w:rPr>
        <w:t xml:space="preserve"> поставленных целей. В нее входит завоевание основной доли рынка общественного п</w:t>
      </w:r>
      <w:r>
        <w:rPr>
          <w:sz w:val="30"/>
          <w:szCs w:val="30"/>
        </w:rPr>
        <w:t>итания в городе, приобретение конкурентных преимуществ</w:t>
      </w:r>
      <w:r w:rsidR="00871FCC" w:rsidRPr="00011511">
        <w:rPr>
          <w:sz w:val="30"/>
          <w:szCs w:val="30"/>
        </w:rPr>
        <w:t>.</w:t>
      </w:r>
    </w:p>
    <w:p w:rsidR="004A77F5" w:rsidRPr="004A77F5" w:rsidRDefault="004A77F5" w:rsidP="004A77F5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28"/>
          <w:szCs w:val="28"/>
        </w:rPr>
      </w:pPr>
      <w:r w:rsidRPr="004A77F5">
        <w:rPr>
          <w:sz w:val="28"/>
          <w:szCs w:val="28"/>
        </w:rPr>
        <w:t xml:space="preserve">  </w:t>
      </w:r>
      <w:r>
        <w:rPr>
          <w:sz w:val="28"/>
          <w:szCs w:val="28"/>
        </w:rPr>
        <w:t>Увеличение доли ООО «Радуга вкуса» на внутреннем рынке произойдет,</w:t>
      </w:r>
      <w:r w:rsidRPr="004A77F5">
        <w:rPr>
          <w:sz w:val="28"/>
          <w:szCs w:val="28"/>
        </w:rPr>
        <w:t xml:space="preserve"> главным образом, за счет увеличения емкости внутреннего рынка путем выпуска ассортимента совершенно новых видов молочной продукции с добавлением йода, селена, лактулозы, бифидодобавок с длительными сроками годности  и в улучшенной, привлекательной упаковке.</w:t>
      </w:r>
    </w:p>
    <w:p w:rsidR="00871FCC" w:rsidRPr="00011511" w:rsidRDefault="00871FCC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Только лишь с внедрением новых современных технологий, постоянно улучшая качество изделий и расширяя список выпускаемой продукции, предприятие может добиться успеха. Мы намерены твердо следовать этому правилу.</w:t>
      </w:r>
    </w:p>
    <w:p w:rsidR="00871FCC" w:rsidRPr="00011511" w:rsidRDefault="00871FCC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Это пункт непосредственно связан с предыдущим. В будущем (приблизительно через 5 лет) мы планируем</w:t>
      </w:r>
      <w:r w:rsidR="004A77F5">
        <w:rPr>
          <w:sz w:val="30"/>
          <w:szCs w:val="30"/>
        </w:rPr>
        <w:t xml:space="preserve"> освоить производство всего ассортимента молочных изделий.</w:t>
      </w:r>
    </w:p>
    <w:p w:rsidR="00871FCC" w:rsidRPr="00011511" w:rsidRDefault="00871FCC" w:rsidP="00C01BA8">
      <w:pPr>
        <w:pStyle w:val="a9"/>
        <w:spacing w:line="360" w:lineRule="auto"/>
        <w:ind w:left="570" w:firstLine="57"/>
        <w:jc w:val="both"/>
        <w:rPr>
          <w:b/>
          <w:bCs/>
          <w:sz w:val="30"/>
          <w:szCs w:val="30"/>
        </w:rPr>
      </w:pPr>
      <w:r w:rsidRPr="00011511">
        <w:rPr>
          <w:sz w:val="30"/>
          <w:szCs w:val="30"/>
        </w:rPr>
        <w:t>Достижение этих целей возможно лишь при быстром развитии производства. Для этого у нас имеется достаточный первоначальный капитал, а также благоприятствующие этому условия. Все остальное зависит от руководства предприятия, от умения правильно использовать имеющиеся у фирмы ресурсы, от четкого контролирования протекающих в фирме процессов.</w:t>
      </w:r>
      <w:r w:rsidRPr="00011511">
        <w:rPr>
          <w:b/>
          <w:bCs/>
          <w:sz w:val="30"/>
          <w:szCs w:val="30"/>
        </w:rPr>
        <w:t xml:space="preserve"> </w:t>
      </w:r>
    </w:p>
    <w:p w:rsidR="00B36F15" w:rsidRDefault="00B36F15" w:rsidP="00B36F15">
      <w:pPr>
        <w:tabs>
          <w:tab w:val="left" w:pos="1890"/>
        </w:tabs>
        <w:spacing w:line="360" w:lineRule="auto"/>
        <w:ind w:left="570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Служба маркетинга </w:t>
      </w:r>
      <w:r>
        <w:rPr>
          <w:sz w:val="30"/>
          <w:szCs w:val="30"/>
        </w:rPr>
        <w:t>ООО «Радуга вкуса»</w:t>
      </w:r>
      <w:r w:rsidRPr="00011511"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 провела анализ деятельности конкурентов. В ходе анализа была изучена ассортиментная политика, уровень спроса потребителей, ценовая политика, вид и качество продукции предприятий- конкурентов.</w:t>
      </w:r>
    </w:p>
    <w:p w:rsidR="00B36F15" w:rsidRDefault="00B36F15" w:rsidP="00B36F15">
      <w:pPr>
        <w:tabs>
          <w:tab w:val="left" w:pos="1890"/>
        </w:tabs>
        <w:spacing w:line="360" w:lineRule="auto"/>
        <w:ind w:left="570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Изучив положительные и отрицательные стороны конкурентов,   маркетинговая служба предприятия выделяет наиболее опасных для предприятия:</w:t>
      </w:r>
    </w:p>
    <w:p w:rsidR="00B36F15" w:rsidRDefault="00B36F15" w:rsidP="00B36F15">
      <w:pPr>
        <w:numPr>
          <w:ilvl w:val="0"/>
          <w:numId w:val="29"/>
        </w:numPr>
        <w:tabs>
          <w:tab w:val="left" w:pos="1890"/>
        </w:tabs>
        <w:autoSpaceDE/>
        <w:autoSpaceDN/>
        <w:spacing w:line="360" w:lineRule="auto"/>
        <w:ind w:left="570" w:right="-6" w:firstLine="456"/>
        <w:jc w:val="both"/>
        <w:rPr>
          <w:sz w:val="28"/>
          <w:szCs w:val="28"/>
        </w:rPr>
      </w:pPr>
      <w:r>
        <w:rPr>
          <w:sz w:val="28"/>
          <w:szCs w:val="28"/>
        </w:rPr>
        <w:t>ОАО «Савушкин продукт»,</w:t>
      </w:r>
    </w:p>
    <w:p w:rsidR="00B36F15" w:rsidRDefault="00B36F15" w:rsidP="00B36F15">
      <w:pPr>
        <w:numPr>
          <w:ilvl w:val="0"/>
          <w:numId w:val="29"/>
        </w:numPr>
        <w:tabs>
          <w:tab w:val="left" w:pos="1890"/>
        </w:tabs>
        <w:autoSpaceDE/>
        <w:autoSpaceDN/>
        <w:spacing w:line="360" w:lineRule="auto"/>
        <w:ind w:left="570" w:right="-6" w:firstLine="456"/>
        <w:jc w:val="both"/>
        <w:rPr>
          <w:sz w:val="28"/>
          <w:szCs w:val="28"/>
        </w:rPr>
      </w:pPr>
      <w:r>
        <w:rPr>
          <w:sz w:val="28"/>
          <w:szCs w:val="28"/>
        </w:rPr>
        <w:t>ОАО «Мозырские молочные продукты»</w:t>
      </w:r>
    </w:p>
    <w:p w:rsidR="00B36F15" w:rsidRDefault="00B36F15" w:rsidP="00B36F15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названных выше  предп</w:t>
      </w:r>
      <w:r w:rsidR="00B43FE3">
        <w:rPr>
          <w:sz w:val="28"/>
          <w:szCs w:val="28"/>
        </w:rPr>
        <w:t xml:space="preserve">риятий конкуренцию </w:t>
      </w:r>
      <w:r w:rsidR="00B43FE3">
        <w:rPr>
          <w:sz w:val="30"/>
          <w:szCs w:val="30"/>
        </w:rPr>
        <w:t xml:space="preserve">ООО «Радуга вкуса» </w:t>
      </w:r>
      <w:r>
        <w:rPr>
          <w:sz w:val="28"/>
          <w:szCs w:val="28"/>
        </w:rPr>
        <w:t>составляют молочные заводы некоторых областных и районных городов Республики Беларусь, которые поставляют св</w:t>
      </w:r>
      <w:r w:rsidR="00FF02F3">
        <w:rPr>
          <w:sz w:val="28"/>
          <w:szCs w:val="28"/>
        </w:rPr>
        <w:t>ою продукцию г. Мозырь</w:t>
      </w:r>
      <w:r>
        <w:rPr>
          <w:sz w:val="28"/>
          <w:szCs w:val="28"/>
        </w:rPr>
        <w:t xml:space="preserve"> для расширения рынка сбыта.</w:t>
      </w:r>
    </w:p>
    <w:p w:rsidR="00B36F15" w:rsidRDefault="00B36F15" w:rsidP="00B36F15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прилавках магазинов можно встретить продукцию Российских производителей, таких как Смоленский и Московский молочные заводы, а также продукцию предприятий дальнего зарубежья.</w:t>
      </w:r>
    </w:p>
    <w:p w:rsidR="00027E0E" w:rsidRDefault="00027E0E" w:rsidP="00027E0E">
      <w:pPr>
        <w:tabs>
          <w:tab w:val="left" w:pos="1890"/>
        </w:tabs>
        <w:spacing w:line="360" w:lineRule="auto"/>
        <w:ind w:left="627" w:right="-6" w:firstLine="116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же направлениями на ближайшие пять лет, считается  расширение ассортимента сырков глазированных, производство и реализация творога зерненного, приобретении линии ультрафильтрации, производство плавленых сыров.</w:t>
      </w:r>
    </w:p>
    <w:p w:rsidR="00C01BA8" w:rsidRDefault="00483716" w:rsidP="00C556E2">
      <w:pPr>
        <w:tabs>
          <w:tab w:val="left" w:pos="1890"/>
        </w:tabs>
        <w:spacing w:line="360" w:lineRule="auto"/>
        <w:ind w:left="912" w:right="-6" w:firstLine="39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1BA8">
        <w:rPr>
          <w:sz w:val="28"/>
          <w:szCs w:val="28"/>
        </w:rPr>
        <w:t>Расчеты по р</w:t>
      </w:r>
      <w:r w:rsidR="00027E0E">
        <w:rPr>
          <w:sz w:val="28"/>
          <w:szCs w:val="28"/>
        </w:rPr>
        <w:t xml:space="preserve">еализации глазированных сырков </w:t>
      </w:r>
      <w:r w:rsidR="00C01BA8">
        <w:rPr>
          <w:sz w:val="28"/>
          <w:szCs w:val="28"/>
        </w:rPr>
        <w:t xml:space="preserve"> сведены в таблице:</w:t>
      </w:r>
    </w:p>
    <w:tbl>
      <w:tblPr>
        <w:tblW w:w="9918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912"/>
        <w:gridCol w:w="798"/>
        <w:gridCol w:w="912"/>
        <w:gridCol w:w="912"/>
        <w:gridCol w:w="4560"/>
      </w:tblGrid>
      <w:tr w:rsidR="00EB7E20" w:rsidRPr="00F52931" w:rsidTr="00F52931">
        <w:tc>
          <w:tcPr>
            <w:tcW w:w="1824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52931">
              <w:rPr>
                <w:b/>
                <w:bCs/>
                <w:sz w:val="28"/>
                <w:szCs w:val="28"/>
              </w:rPr>
              <w:t>Вид сырка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73" w:right="-51"/>
              <w:jc w:val="both"/>
              <w:rPr>
                <w:b/>
                <w:bCs/>
                <w:sz w:val="28"/>
                <w:szCs w:val="28"/>
              </w:rPr>
            </w:pPr>
            <w:r w:rsidRPr="00F52931">
              <w:rPr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798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30" w:right="-108"/>
              <w:jc w:val="both"/>
              <w:rPr>
                <w:b/>
                <w:bCs/>
                <w:sz w:val="28"/>
                <w:szCs w:val="28"/>
              </w:rPr>
            </w:pPr>
            <w:r w:rsidRPr="00F52931">
              <w:rPr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F52931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-165" w:firstLine="51"/>
              <w:jc w:val="both"/>
              <w:rPr>
                <w:b/>
                <w:bCs/>
                <w:sz w:val="28"/>
                <w:szCs w:val="28"/>
              </w:rPr>
            </w:pPr>
            <w:r w:rsidRPr="00F52931"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4560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120"/>
              <w:jc w:val="both"/>
              <w:rPr>
                <w:b/>
                <w:bCs/>
                <w:sz w:val="28"/>
                <w:szCs w:val="28"/>
              </w:rPr>
            </w:pPr>
            <w:r w:rsidRPr="00F52931">
              <w:rPr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EB7E20" w:rsidRPr="00F52931" w:rsidTr="00F52931">
        <w:tc>
          <w:tcPr>
            <w:tcW w:w="1824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На печенье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73" w:right="120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20-25%</w:t>
            </w:r>
          </w:p>
        </w:tc>
        <w:tc>
          <w:tcPr>
            <w:tcW w:w="798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30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15-20%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08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10-15%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-165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8%</w:t>
            </w:r>
          </w:p>
        </w:tc>
        <w:tc>
          <w:tcPr>
            <w:tcW w:w="4560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120" w:firstLine="57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</w:t>
            </w:r>
            <w:r w:rsidR="00B43FE3" w:rsidRPr="00F52931">
              <w:rPr>
                <w:sz w:val="28"/>
                <w:szCs w:val="28"/>
              </w:rPr>
              <w:t>амый пик продаж придется на 2007</w:t>
            </w:r>
            <w:r w:rsidRPr="00F52931">
              <w:rPr>
                <w:sz w:val="28"/>
                <w:szCs w:val="28"/>
              </w:rPr>
              <w:t>г. так как в республике в этот период аналогов данному виду сырков предположительно не будет, далее будет прогрессировать спад, так как  данный вид товара станет традиционным, повсеместно выпускаемым.</w:t>
            </w:r>
          </w:p>
        </w:tc>
      </w:tr>
      <w:tr w:rsidR="00EB7E20" w:rsidRPr="00F52931" w:rsidTr="00F52931">
        <w:tc>
          <w:tcPr>
            <w:tcW w:w="1824" w:type="dxa"/>
            <w:shd w:val="clear" w:color="auto" w:fill="auto"/>
          </w:tcPr>
          <w:p w:rsidR="00EB7E20" w:rsidRPr="00F52931" w:rsidRDefault="00313F32" w:rsidP="00F52931">
            <w:pPr>
              <w:tabs>
                <w:tab w:val="left" w:pos="1890"/>
              </w:tabs>
              <w:spacing w:line="240" w:lineRule="exact"/>
              <w:ind w:right="120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На </w:t>
            </w:r>
            <w:r w:rsidR="00EB7E20" w:rsidRPr="00F52931">
              <w:rPr>
                <w:sz w:val="28"/>
                <w:szCs w:val="28"/>
              </w:rPr>
              <w:t>круглом печенье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73" w:right="120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22-24%</w:t>
            </w:r>
          </w:p>
        </w:tc>
        <w:tc>
          <w:tcPr>
            <w:tcW w:w="798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30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16-18%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08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12-24%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-165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8-10%</w:t>
            </w:r>
          </w:p>
        </w:tc>
        <w:tc>
          <w:tcPr>
            <w:tcW w:w="4560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120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Очень высокий рост даст данный вид сырков в 2006, а также 2007-2008 году, но на январь – февраль 200 года этот вид сырков является самым востребованным.</w:t>
            </w:r>
          </w:p>
        </w:tc>
      </w:tr>
      <w:tr w:rsidR="00EB7E20" w:rsidRPr="00F52931" w:rsidTr="00F52931">
        <w:tc>
          <w:tcPr>
            <w:tcW w:w="1824" w:type="dxa"/>
            <w:shd w:val="clear" w:color="auto" w:fill="auto"/>
          </w:tcPr>
          <w:p w:rsidR="00EB7E20" w:rsidRPr="00F52931" w:rsidRDefault="00313F32" w:rsidP="00F52931">
            <w:pPr>
              <w:tabs>
                <w:tab w:val="left" w:pos="189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С </w:t>
            </w:r>
            <w:r w:rsidR="00EB7E20" w:rsidRPr="00F52931">
              <w:rPr>
                <w:sz w:val="28"/>
                <w:szCs w:val="28"/>
              </w:rPr>
              <w:t>посыпками С</w:t>
            </w:r>
            <w:r w:rsidRPr="00F52931">
              <w:rPr>
                <w:sz w:val="28"/>
                <w:szCs w:val="28"/>
              </w:rPr>
              <w:t xml:space="preserve"> </w:t>
            </w:r>
            <w:r w:rsidR="00EB7E20" w:rsidRPr="00F52931">
              <w:rPr>
                <w:sz w:val="28"/>
                <w:szCs w:val="28"/>
              </w:rPr>
              <w:t xml:space="preserve">кусочками 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73" w:right="120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23-25%</w:t>
            </w:r>
          </w:p>
        </w:tc>
        <w:tc>
          <w:tcPr>
            <w:tcW w:w="798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30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17-19%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08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12-14%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-165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7-9%</w:t>
            </w:r>
          </w:p>
        </w:tc>
        <w:tc>
          <w:tcPr>
            <w:tcW w:w="4560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120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Темпы роста резко не снизятся при условии добавления новых ориги-нальных  видов посыпок. </w:t>
            </w:r>
          </w:p>
        </w:tc>
      </w:tr>
      <w:tr w:rsidR="00EB7E20" w:rsidRPr="00F52931" w:rsidTr="00F52931">
        <w:tc>
          <w:tcPr>
            <w:tcW w:w="1824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Шарики</w:t>
            </w:r>
          </w:p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Трюфели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73" w:right="120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32-37%</w:t>
            </w:r>
          </w:p>
        </w:tc>
        <w:tc>
          <w:tcPr>
            <w:tcW w:w="798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30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28-31%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08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26-28%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-165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21-27%</w:t>
            </w:r>
          </w:p>
        </w:tc>
        <w:tc>
          <w:tcPr>
            <w:tcW w:w="4560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120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Так как этот вид станет настоящей сенсацией на рынке республики, аналогов на белорусском рынке и на рынке РФ нет, а также он  выгодно отличается по форме, вкусовым качествам, то этот вид будет пользоваться устойчивым спросом у покупателя, и существенного снижения темпов роста не будет на протяжении всех 5 лет.</w:t>
            </w:r>
          </w:p>
        </w:tc>
      </w:tr>
      <w:tr w:rsidR="00EB7E20" w:rsidRPr="00F52931" w:rsidTr="00F52931">
        <w:trPr>
          <w:trHeight w:val="1944"/>
        </w:trPr>
        <w:tc>
          <w:tcPr>
            <w:tcW w:w="1824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На зефире</w:t>
            </w:r>
          </w:p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На суфле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73" w:right="120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15-20%</w:t>
            </w:r>
          </w:p>
        </w:tc>
        <w:tc>
          <w:tcPr>
            <w:tcW w:w="798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30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10-15%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08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5-10%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-165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3-5%</w:t>
            </w:r>
          </w:p>
        </w:tc>
        <w:tc>
          <w:tcPr>
            <w:tcW w:w="4560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120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За счет того, что таких видов сырков не выпускает ни одно предприятие ни в РБ, ни за рубежом,  и ниша свободна, то эти виды продукции дадут достаточно высокий рост объема продаж. </w:t>
            </w:r>
          </w:p>
        </w:tc>
      </w:tr>
      <w:tr w:rsidR="00EB7E20" w:rsidRPr="00F52931" w:rsidTr="00F52931">
        <w:tc>
          <w:tcPr>
            <w:tcW w:w="1824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На мармеладе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73" w:right="120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17-21%</w:t>
            </w:r>
          </w:p>
        </w:tc>
        <w:tc>
          <w:tcPr>
            <w:tcW w:w="798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30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13-15%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08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10-12%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-165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7-9%</w:t>
            </w:r>
          </w:p>
        </w:tc>
        <w:tc>
          <w:tcPr>
            <w:tcW w:w="4560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120" w:firstLine="57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Исходя из опыта внедрения и продаж данного вида продукта украинских молочных заводов, можно смело сказать о высоком спросе на эти сырки и спрогнозировать данный рост в нашем случае</w:t>
            </w:r>
          </w:p>
        </w:tc>
      </w:tr>
      <w:tr w:rsidR="00EB7E20" w:rsidRPr="00F52931" w:rsidTr="00F52931">
        <w:tc>
          <w:tcPr>
            <w:tcW w:w="1824" w:type="dxa"/>
            <w:shd w:val="clear" w:color="auto" w:fill="auto"/>
          </w:tcPr>
          <w:p w:rsidR="00313F32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Со взбитым творогом, </w:t>
            </w:r>
          </w:p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 запеченным творогом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73" w:right="120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24-29%</w:t>
            </w:r>
          </w:p>
        </w:tc>
        <w:tc>
          <w:tcPr>
            <w:tcW w:w="798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30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25-30%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08" w:right="-108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16-18%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-165"/>
              <w:jc w:val="both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9-10%</w:t>
            </w:r>
          </w:p>
        </w:tc>
        <w:tc>
          <w:tcPr>
            <w:tcW w:w="4560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120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Так как предположительно покупатель будет частично возвращаться  к традицион-ным сыркам 50г, что придется на 2007-2008гг, целесообразно будет выпус-тить аналог, который в то же время будет являться и новинкой, особенно хорошо будет  продаваться сырок с запеченным творогом из-за своих вкусовых качеств.  </w:t>
            </w:r>
          </w:p>
        </w:tc>
      </w:tr>
      <w:tr w:rsidR="00EB7E20" w:rsidRPr="00F52931" w:rsidTr="00F52931">
        <w:tc>
          <w:tcPr>
            <w:tcW w:w="1824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right="-108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Сырок типа «Рафаэло»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73" w:right="120"/>
              <w:jc w:val="center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30" w:right="-108"/>
              <w:jc w:val="center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38-40%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36-38%</w:t>
            </w:r>
          </w:p>
        </w:tc>
        <w:tc>
          <w:tcPr>
            <w:tcW w:w="912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-165"/>
              <w:jc w:val="center"/>
              <w:rPr>
                <w:b/>
                <w:bCs/>
                <w:sz w:val="26"/>
                <w:szCs w:val="26"/>
              </w:rPr>
            </w:pPr>
            <w:r w:rsidRPr="00F52931">
              <w:rPr>
                <w:b/>
                <w:bCs/>
                <w:sz w:val="26"/>
                <w:szCs w:val="26"/>
              </w:rPr>
              <w:t>34-36%</w:t>
            </w:r>
          </w:p>
        </w:tc>
        <w:tc>
          <w:tcPr>
            <w:tcW w:w="4560" w:type="dxa"/>
            <w:shd w:val="clear" w:color="auto" w:fill="auto"/>
          </w:tcPr>
          <w:p w:rsidR="00EB7E20" w:rsidRPr="00F52931" w:rsidRDefault="00EB7E20" w:rsidP="00F52931">
            <w:pPr>
              <w:tabs>
                <w:tab w:val="left" w:pos="1890"/>
              </w:tabs>
              <w:spacing w:line="240" w:lineRule="exact"/>
              <w:ind w:left="-51" w:right="120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Так как данный вид продукта является доста-точно «экзотическим»,  вкусовые качества очень высоки, этот вид даст устойчивый рост. </w:t>
            </w:r>
          </w:p>
        </w:tc>
      </w:tr>
    </w:tbl>
    <w:p w:rsidR="00C01BA8" w:rsidRDefault="00E10002" w:rsidP="00C01BA8">
      <w:pPr>
        <w:tabs>
          <w:tab w:val="left" w:pos="1890"/>
        </w:tabs>
        <w:spacing w:line="360" w:lineRule="auto"/>
        <w:ind w:left="570" w:right="-6"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F5FFA">
        <w:rPr>
          <w:sz w:val="28"/>
          <w:szCs w:val="28"/>
        </w:rPr>
        <w:t>1</w:t>
      </w:r>
      <w:r w:rsidR="00C01BA8">
        <w:rPr>
          <w:sz w:val="28"/>
          <w:szCs w:val="28"/>
        </w:rPr>
        <w:t>.</w:t>
      </w:r>
    </w:p>
    <w:p w:rsidR="00C01BA8" w:rsidRDefault="00C01BA8" w:rsidP="00C01BA8">
      <w:pPr>
        <w:tabs>
          <w:tab w:val="left" w:pos="1890"/>
        </w:tabs>
        <w:spacing w:line="360" w:lineRule="auto"/>
        <w:ind w:left="570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рынок глазированных сырков, можно сделать вывод  о том, что </w:t>
      </w:r>
      <w:r w:rsidR="00EB7E20">
        <w:rPr>
          <w:sz w:val="28"/>
          <w:szCs w:val="28"/>
        </w:rPr>
        <w:t>целесообразно</w:t>
      </w:r>
      <w:r>
        <w:rPr>
          <w:sz w:val="28"/>
          <w:szCs w:val="28"/>
        </w:rPr>
        <w:t xml:space="preserve"> производить самые п</w:t>
      </w:r>
      <w:r w:rsidR="00E10002">
        <w:rPr>
          <w:sz w:val="28"/>
          <w:szCs w:val="28"/>
        </w:rPr>
        <w:t xml:space="preserve">родаваемые виды </w:t>
      </w:r>
      <w:r>
        <w:rPr>
          <w:sz w:val="28"/>
          <w:szCs w:val="28"/>
        </w:rPr>
        <w:t>(черника, ежевика, клубника, вишня,  вареная сгущенка, карамель,  белая карамель, лесной орех-шоколад, экзотик, кокос,  арбуз, дыня, белая сгущенка).</w:t>
      </w:r>
    </w:p>
    <w:p w:rsidR="00E12B98" w:rsidRDefault="00E12B98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последующем, ориентируясь по ситуации, при росте, либо падении объемов продаж, виды наполнителей могут быть заменены на более продаваемые.</w:t>
      </w:r>
    </w:p>
    <w:p w:rsidR="00EB7E20" w:rsidRDefault="00EB7E20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 анкетирования покупателей и товароведов торговой сети г.Мозыря в  феврале 2007 года,  был сделан вывод о том, что т</w:t>
      </w:r>
      <w:r w:rsidR="00E12B98">
        <w:rPr>
          <w:sz w:val="28"/>
          <w:szCs w:val="28"/>
        </w:rPr>
        <w:t>ворог зерненный пользуется устойчивым спросом у покупателя,  рынок творога зерненного в республик</w:t>
      </w:r>
      <w:r>
        <w:rPr>
          <w:sz w:val="28"/>
          <w:szCs w:val="28"/>
        </w:rPr>
        <w:t xml:space="preserve">е не насыщен- в Беларуси его  производят только два предприятия: КПУП «ГМЗ №3» и </w:t>
      </w:r>
      <w:r w:rsidR="00E12B98">
        <w:rPr>
          <w:sz w:val="28"/>
          <w:szCs w:val="28"/>
        </w:rPr>
        <w:t xml:space="preserve"> «Савушкин продукт» </w:t>
      </w:r>
      <w:r>
        <w:rPr>
          <w:sz w:val="28"/>
          <w:szCs w:val="28"/>
        </w:rPr>
        <w:t>.</w:t>
      </w:r>
    </w:p>
    <w:p w:rsidR="00E12B98" w:rsidRDefault="00E12B98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г.</w:t>
      </w:r>
      <w:r w:rsidR="00EB7E20">
        <w:rPr>
          <w:sz w:val="28"/>
          <w:szCs w:val="28"/>
        </w:rPr>
        <w:t>Мозырю</w:t>
      </w:r>
      <w:r>
        <w:rPr>
          <w:sz w:val="28"/>
          <w:szCs w:val="28"/>
        </w:rPr>
        <w:t xml:space="preserve"> реализация  творога зерненного выглядит следующим образом:</w:t>
      </w:r>
    </w:p>
    <w:p w:rsidR="00E12B98" w:rsidRDefault="00E12B98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«Савушкин продукт»: </w:t>
      </w:r>
    </w:p>
    <w:p w:rsidR="00E12B98" w:rsidRDefault="00E12B98" w:rsidP="00EB7E20">
      <w:pPr>
        <w:tabs>
          <w:tab w:val="left" w:pos="1890"/>
        </w:tabs>
        <w:spacing w:line="360" w:lineRule="auto"/>
        <w:ind w:left="1140" w:right="-6" w:hanging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крупные магазины в основном заказывают творог зерненный через  день </w:t>
      </w:r>
    </w:p>
    <w:p w:rsidR="00E12B98" w:rsidRDefault="00E12B98" w:rsidP="00EB7E20">
      <w:pPr>
        <w:tabs>
          <w:tab w:val="left" w:pos="1890"/>
        </w:tabs>
        <w:spacing w:line="360" w:lineRule="auto"/>
        <w:ind w:left="1140" w:right="-6" w:hanging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пять ящиков (15 кг раз в 2 дня), итого за месяц выходит около 225 кг;</w:t>
      </w:r>
    </w:p>
    <w:p w:rsidR="00E12B98" w:rsidRDefault="00E12B98" w:rsidP="00EB7E20">
      <w:pPr>
        <w:tabs>
          <w:tab w:val="left" w:pos="1890"/>
        </w:tabs>
        <w:spacing w:line="360" w:lineRule="auto"/>
        <w:ind w:left="1140" w:right="-6" w:hanging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более мелкие магазины заказывают 2 ящика в неделю (6 кг в неделю), </w:t>
      </w:r>
    </w:p>
    <w:p w:rsidR="00E12B98" w:rsidRDefault="00E12B98" w:rsidP="00EB7E20">
      <w:pPr>
        <w:tabs>
          <w:tab w:val="left" w:pos="1890"/>
        </w:tabs>
        <w:spacing w:line="360" w:lineRule="auto"/>
        <w:ind w:left="1140" w:right="-6" w:hanging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итого за месяц выходит около 12 кг.</w:t>
      </w:r>
    </w:p>
    <w:p w:rsidR="00E12B98" w:rsidRDefault="00E12B98" w:rsidP="00EB7E20">
      <w:pPr>
        <w:tabs>
          <w:tab w:val="left" w:pos="1890"/>
        </w:tabs>
        <w:spacing w:line="360" w:lineRule="auto"/>
        <w:ind w:left="1140" w:right="-6" w:firstLine="57"/>
        <w:jc w:val="both"/>
        <w:rPr>
          <w:sz w:val="28"/>
          <w:szCs w:val="28"/>
        </w:rPr>
      </w:pPr>
      <w:r>
        <w:rPr>
          <w:sz w:val="28"/>
          <w:szCs w:val="28"/>
        </w:rPr>
        <w:t>КПУП «ГМЗ №3»:</w:t>
      </w:r>
    </w:p>
    <w:p w:rsidR="00E12B98" w:rsidRDefault="00E12B98" w:rsidP="00EB7E20">
      <w:pPr>
        <w:tabs>
          <w:tab w:val="left" w:pos="1890"/>
        </w:tabs>
        <w:spacing w:line="360" w:lineRule="auto"/>
        <w:ind w:left="1140" w:right="-6" w:hanging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крупные магазины заказывают в основном творог зерненый каждый день </w:t>
      </w:r>
    </w:p>
    <w:p w:rsidR="00E12B98" w:rsidRDefault="00E12B98" w:rsidP="00EB7E20">
      <w:pPr>
        <w:tabs>
          <w:tab w:val="left" w:pos="1890"/>
        </w:tabs>
        <w:spacing w:line="360" w:lineRule="auto"/>
        <w:ind w:left="1140" w:right="-6" w:hanging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 8 ящиков (24 кг в день), итого  за месяц выходит около 720-725 кг;</w:t>
      </w:r>
    </w:p>
    <w:p w:rsidR="00E12B98" w:rsidRDefault="00E12B98" w:rsidP="00EB7E20">
      <w:pPr>
        <w:tabs>
          <w:tab w:val="left" w:pos="1890"/>
        </w:tabs>
        <w:spacing w:line="360" w:lineRule="auto"/>
        <w:ind w:left="1140" w:right="-6" w:hanging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более мелкие магазины заказывают 1 ящик в неделю (3 кг в неделю), </w:t>
      </w:r>
    </w:p>
    <w:p w:rsidR="00E12B98" w:rsidRDefault="00E12B98" w:rsidP="00EB7E20">
      <w:pPr>
        <w:tabs>
          <w:tab w:val="left" w:pos="1890"/>
        </w:tabs>
        <w:spacing w:line="360" w:lineRule="auto"/>
        <w:ind w:left="1140" w:right="-6" w:hanging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итого  за месяц выходит около 12 кг.</w:t>
      </w:r>
    </w:p>
    <w:p w:rsidR="00027E0E" w:rsidRDefault="00E12B98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на основании этих исследований, с учетом потребительского спроса, роста  благосостояния н</w:t>
      </w:r>
      <w:r w:rsidR="00EB7E20">
        <w:rPr>
          <w:sz w:val="28"/>
          <w:szCs w:val="28"/>
        </w:rPr>
        <w:t xml:space="preserve">аселения на </w:t>
      </w:r>
      <w:r>
        <w:rPr>
          <w:sz w:val="28"/>
          <w:szCs w:val="28"/>
        </w:rPr>
        <w:t xml:space="preserve"> период 2007</w:t>
      </w:r>
      <w:r w:rsidR="00B36F15">
        <w:rPr>
          <w:sz w:val="28"/>
          <w:szCs w:val="28"/>
        </w:rPr>
        <w:t>-2008 гг.</w:t>
      </w:r>
      <w:r>
        <w:rPr>
          <w:sz w:val="28"/>
          <w:szCs w:val="28"/>
        </w:rPr>
        <w:t>, можно сделать следующие предположительные расчеты по реализации творога зерненного:</w:t>
      </w: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9"/>
        <w:gridCol w:w="4665"/>
      </w:tblGrid>
      <w:tr w:rsidR="00E12B98" w:rsidRPr="00F52931" w:rsidTr="00F52931">
        <w:tc>
          <w:tcPr>
            <w:tcW w:w="4731" w:type="dxa"/>
            <w:shd w:val="clear" w:color="auto" w:fill="auto"/>
          </w:tcPr>
          <w:p w:rsidR="00E12B98" w:rsidRPr="00F52931" w:rsidRDefault="00E12B98" w:rsidP="00F52931">
            <w:pPr>
              <w:tabs>
                <w:tab w:val="left" w:pos="1890"/>
              </w:tabs>
              <w:ind w:left="629" w:right="-6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Период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E12B98" w:rsidRPr="00F52931" w:rsidRDefault="00313F32" w:rsidP="00F52931">
            <w:pPr>
              <w:tabs>
                <w:tab w:val="left" w:pos="6"/>
              </w:tabs>
              <w:ind w:left="-51" w:right="-1020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</w:t>
            </w:r>
            <w:r w:rsidR="00E12B98" w:rsidRPr="00F52931">
              <w:rPr>
                <w:sz w:val="28"/>
                <w:szCs w:val="28"/>
              </w:rPr>
              <w:t>Реализация (с учетом сезонности)</w:t>
            </w:r>
          </w:p>
        </w:tc>
      </w:tr>
      <w:tr w:rsidR="00E12B98" w:rsidRPr="00F52931" w:rsidTr="00F52931">
        <w:tc>
          <w:tcPr>
            <w:tcW w:w="4731" w:type="dxa"/>
            <w:shd w:val="clear" w:color="auto" w:fill="auto"/>
          </w:tcPr>
          <w:p w:rsidR="00E12B98" w:rsidRPr="00F52931" w:rsidRDefault="00B36F15" w:rsidP="00F52931">
            <w:pPr>
              <w:tabs>
                <w:tab w:val="left" w:pos="1890"/>
              </w:tabs>
              <w:ind w:left="627" w:right="-6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Июнь</w:t>
            </w:r>
            <w:r w:rsidR="00E12B98" w:rsidRPr="00F52931">
              <w:rPr>
                <w:sz w:val="28"/>
                <w:szCs w:val="28"/>
              </w:rPr>
              <w:t>-сентябрь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E12B98" w:rsidRPr="00F52931" w:rsidRDefault="00B36F15" w:rsidP="00F52931">
            <w:pPr>
              <w:tabs>
                <w:tab w:val="left" w:pos="1890"/>
              </w:tabs>
              <w:ind w:left="-51" w:right="-6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Около 225</w:t>
            </w:r>
            <w:r w:rsidR="00E12B98" w:rsidRPr="00F52931">
              <w:rPr>
                <w:sz w:val="28"/>
                <w:szCs w:val="28"/>
              </w:rPr>
              <w:t xml:space="preserve"> тонн</w:t>
            </w:r>
          </w:p>
        </w:tc>
      </w:tr>
      <w:tr w:rsidR="00E12B98" w:rsidRPr="00F52931" w:rsidTr="00F52931">
        <w:tc>
          <w:tcPr>
            <w:tcW w:w="4731" w:type="dxa"/>
            <w:shd w:val="clear" w:color="auto" w:fill="auto"/>
          </w:tcPr>
          <w:p w:rsidR="00E12B98" w:rsidRPr="00F52931" w:rsidRDefault="00E12B98" w:rsidP="00F52931">
            <w:pPr>
              <w:tabs>
                <w:tab w:val="left" w:pos="1890"/>
              </w:tabs>
              <w:ind w:left="627" w:right="-6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E12B98" w:rsidRPr="00F52931" w:rsidRDefault="00BE13EF" w:rsidP="00F52931">
            <w:pPr>
              <w:tabs>
                <w:tab w:val="left" w:pos="1890"/>
              </w:tabs>
              <w:ind w:left="63" w:right="-6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              </w:t>
            </w:r>
            <w:r w:rsidR="00B36F15" w:rsidRPr="00F52931">
              <w:rPr>
                <w:sz w:val="28"/>
                <w:szCs w:val="28"/>
              </w:rPr>
              <w:t>Около 110</w:t>
            </w:r>
            <w:r w:rsidR="00E12B98" w:rsidRPr="00F52931">
              <w:rPr>
                <w:sz w:val="28"/>
                <w:szCs w:val="28"/>
              </w:rPr>
              <w:t xml:space="preserve"> тонн</w:t>
            </w:r>
          </w:p>
        </w:tc>
      </w:tr>
      <w:tr w:rsidR="00B36F15" w:rsidRPr="00F52931" w:rsidTr="00F52931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740" w:type="dxa"/>
            <w:gridSpan w:val="2"/>
            <w:shd w:val="clear" w:color="auto" w:fill="auto"/>
          </w:tcPr>
          <w:p w:rsidR="00B36F15" w:rsidRPr="00F52931" w:rsidRDefault="00B36F15" w:rsidP="00F52931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      Январь-Апрель</w:t>
            </w:r>
          </w:p>
        </w:tc>
        <w:tc>
          <w:tcPr>
            <w:tcW w:w="4665" w:type="dxa"/>
            <w:shd w:val="clear" w:color="auto" w:fill="auto"/>
          </w:tcPr>
          <w:p w:rsidR="00B36F15" w:rsidRPr="00F52931" w:rsidRDefault="00BE13EF" w:rsidP="00F52931">
            <w:pPr>
              <w:tabs>
                <w:tab w:val="left" w:pos="1251"/>
              </w:tabs>
              <w:ind w:right="-6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              </w:t>
            </w:r>
            <w:r w:rsidR="00B36F15" w:rsidRPr="00F52931">
              <w:rPr>
                <w:sz w:val="28"/>
                <w:szCs w:val="28"/>
              </w:rPr>
              <w:t xml:space="preserve"> Около 285 тонн</w:t>
            </w:r>
          </w:p>
        </w:tc>
      </w:tr>
      <w:tr w:rsidR="00B36F15" w:rsidRPr="00F52931" w:rsidTr="00F52931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740" w:type="dxa"/>
            <w:gridSpan w:val="2"/>
            <w:shd w:val="clear" w:color="auto" w:fill="auto"/>
          </w:tcPr>
          <w:p w:rsidR="00B36F15" w:rsidRPr="00F52931" w:rsidRDefault="00B36F15" w:rsidP="00F52931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      Апрель- Май</w:t>
            </w:r>
          </w:p>
        </w:tc>
        <w:tc>
          <w:tcPr>
            <w:tcW w:w="4665" w:type="dxa"/>
            <w:shd w:val="clear" w:color="auto" w:fill="auto"/>
          </w:tcPr>
          <w:p w:rsidR="00B36F15" w:rsidRPr="00F52931" w:rsidRDefault="00B36F15" w:rsidP="00F52931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               Около 325 тонн</w:t>
            </w:r>
          </w:p>
        </w:tc>
      </w:tr>
    </w:tbl>
    <w:p w:rsidR="00B36F15" w:rsidRDefault="00B36F15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F5FFA">
        <w:rPr>
          <w:sz w:val="28"/>
          <w:szCs w:val="28"/>
        </w:rPr>
        <w:t xml:space="preserve">        таблица 2</w:t>
      </w:r>
    </w:p>
    <w:p w:rsidR="00E12B98" w:rsidRDefault="00E12B98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творога зерненного более наглядно изображена на графике:</w:t>
      </w:r>
    </w:p>
    <w:p w:rsidR="00E12B98" w:rsidRDefault="00B36F15" w:rsidP="00E12B98">
      <w:pPr>
        <w:tabs>
          <w:tab w:val="left" w:pos="1890"/>
        </w:tabs>
        <w:spacing w:line="360" w:lineRule="auto"/>
        <w:ind w:left="627" w:right="-6"/>
        <w:jc w:val="both"/>
        <w:rPr>
          <w:sz w:val="28"/>
          <w:szCs w:val="28"/>
        </w:rPr>
      </w:pPr>
      <w:r w:rsidRPr="00472852">
        <w:rPr>
          <w:sz w:val="28"/>
          <w:szCs w:val="28"/>
        </w:rPr>
        <w:object w:dxaOrig="8438" w:dyaOrig="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135pt" o:ole="">
            <v:imagedata r:id="rId7" o:title=""/>
          </v:shape>
          <o:OLEObject Type="Embed" ProgID="MSGraph.Chart.8" ShapeID="_x0000_i1025" DrawAspect="Content" ObjectID="_1457737061" r:id="rId8">
            <o:FieldCodes>\s</o:FieldCodes>
          </o:OLEObject>
        </w:object>
      </w:r>
    </w:p>
    <w:p w:rsidR="00E12B98" w:rsidRDefault="00E12B98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рекламной и информационной поддержки, расширения ассортиментного перечня сыров по наполнителям, стабильно высокого качества, можно ожидать рост объемов продаж этого продукта.</w:t>
      </w:r>
    </w:p>
    <w:p w:rsidR="00E12B98" w:rsidRDefault="00E12B98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перспективным направлением можно считать приобретение лини улътрафилътрации. Аналогов данному виду продукции в Республике Беларусь не выпускает ни одно предприятие, ниша рынка не занята. Очень редко можно встретить на прилавках продукт типа «Рабиола» импортного производства, цена которого очень  высока и продукт этот доступен только очень узкому кругу покупателей с высоким доходом.</w:t>
      </w:r>
    </w:p>
    <w:p w:rsidR="00E12B98" w:rsidRDefault="00E12B98" w:rsidP="00E12B98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«проходной» цены, высокого качества и рекламного сопровождения, этот продукт станет настоящей сенсацией на рынке молочной продукции республики, и будет пользоваться высоким спросом из-за своей уникальности.</w:t>
      </w:r>
    </w:p>
    <w:p w:rsidR="00C01BA8" w:rsidRDefault="00C01BA8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 ознакомления потребителей с новыми видами  продукции, а также привлечение новых клиентов, предприятие постоянно</w:t>
      </w:r>
      <w:r w:rsidR="003A4D54">
        <w:rPr>
          <w:sz w:val="28"/>
          <w:szCs w:val="28"/>
        </w:rPr>
        <w:t xml:space="preserve"> будет</w:t>
      </w:r>
      <w:r>
        <w:rPr>
          <w:sz w:val="28"/>
          <w:szCs w:val="28"/>
        </w:rPr>
        <w:t xml:space="preserve"> проводит</w:t>
      </w:r>
      <w:r w:rsidR="003A4D54">
        <w:rPr>
          <w:sz w:val="28"/>
          <w:szCs w:val="28"/>
        </w:rPr>
        <w:t>ь</w:t>
      </w:r>
      <w:r>
        <w:rPr>
          <w:sz w:val="28"/>
          <w:szCs w:val="28"/>
        </w:rPr>
        <w:t xml:space="preserve"> рекламные компании, а именно: прокат рекламных роликов на телевидении и радио, реклама в средствах массовой информации, прокат рекламных листовок в городском транспорте, изготовление печатной продукции, проведение дегустаций-презентаций новых видов продукции. </w:t>
      </w:r>
    </w:p>
    <w:p w:rsidR="00C01BA8" w:rsidRDefault="00483716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4D54">
        <w:rPr>
          <w:sz w:val="28"/>
          <w:szCs w:val="28"/>
        </w:rPr>
        <w:t>Планируется провести в 2007</w:t>
      </w:r>
      <w:r w:rsidR="00C01BA8">
        <w:rPr>
          <w:sz w:val="28"/>
          <w:szCs w:val="28"/>
        </w:rPr>
        <w:t xml:space="preserve"> году следующие рекламные мероприятия: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C01BA8" w:rsidRPr="00F52931" w:rsidTr="00F52931">
        <w:tc>
          <w:tcPr>
            <w:tcW w:w="9675" w:type="dxa"/>
            <w:shd w:val="clear" w:color="auto" w:fill="auto"/>
          </w:tcPr>
          <w:p w:rsidR="00C01BA8" w:rsidRPr="00F52931" w:rsidRDefault="00C01BA8" w:rsidP="00F52931">
            <w:pPr>
              <w:tabs>
                <w:tab w:val="left" w:pos="1890"/>
              </w:tabs>
              <w:spacing w:line="240" w:lineRule="exact"/>
              <w:ind w:left="570" w:right="-6"/>
              <w:jc w:val="center"/>
              <w:rPr>
                <w:b/>
                <w:bCs/>
                <w:sz w:val="28"/>
                <w:szCs w:val="28"/>
              </w:rPr>
            </w:pPr>
            <w:r w:rsidRPr="00F52931">
              <w:rPr>
                <w:b/>
                <w:bCs/>
                <w:sz w:val="28"/>
                <w:szCs w:val="28"/>
              </w:rPr>
              <w:t>Вид рекламного мероприятия</w:t>
            </w:r>
          </w:p>
        </w:tc>
      </w:tr>
      <w:tr w:rsidR="00C01BA8" w:rsidRPr="00F52931" w:rsidTr="00F52931">
        <w:tc>
          <w:tcPr>
            <w:tcW w:w="9675" w:type="dxa"/>
            <w:shd w:val="clear" w:color="auto" w:fill="auto"/>
          </w:tcPr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1.Изготовление аннотаций на новые виды продукции</w:t>
            </w:r>
          </w:p>
        </w:tc>
      </w:tr>
      <w:tr w:rsidR="00C01BA8" w:rsidRPr="00F52931" w:rsidTr="00F52931">
        <w:tc>
          <w:tcPr>
            <w:tcW w:w="9675" w:type="dxa"/>
            <w:shd w:val="clear" w:color="auto" w:fill="auto"/>
          </w:tcPr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2.Изготовление полиграфической рекламы</w:t>
            </w:r>
          </w:p>
        </w:tc>
      </w:tr>
      <w:tr w:rsidR="00C01BA8" w:rsidRPr="00F52931" w:rsidTr="00F52931">
        <w:tc>
          <w:tcPr>
            <w:tcW w:w="9675" w:type="dxa"/>
            <w:shd w:val="clear" w:color="auto" w:fill="auto"/>
          </w:tcPr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3.Размещение рекламы на транспорте:</w:t>
            </w:r>
          </w:p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    - метро</w:t>
            </w:r>
          </w:p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    - троллейбусы</w:t>
            </w:r>
          </w:p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    - автобусы</w:t>
            </w:r>
          </w:p>
        </w:tc>
      </w:tr>
      <w:tr w:rsidR="00C01BA8" w:rsidRPr="00F52931" w:rsidTr="00F52931">
        <w:tc>
          <w:tcPr>
            <w:tcW w:w="9675" w:type="dxa"/>
            <w:shd w:val="clear" w:color="auto" w:fill="auto"/>
          </w:tcPr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4.Размещение рекламы в СМИ</w:t>
            </w:r>
          </w:p>
        </w:tc>
      </w:tr>
      <w:tr w:rsidR="00C01BA8" w:rsidRPr="00F52931" w:rsidTr="00F52931">
        <w:tc>
          <w:tcPr>
            <w:tcW w:w="9675" w:type="dxa"/>
            <w:shd w:val="clear" w:color="auto" w:fill="auto"/>
          </w:tcPr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5.Размещение рекламы на радио</w:t>
            </w:r>
          </w:p>
        </w:tc>
      </w:tr>
      <w:tr w:rsidR="00C01BA8" w:rsidRPr="00F52931" w:rsidTr="00F52931">
        <w:tc>
          <w:tcPr>
            <w:tcW w:w="9675" w:type="dxa"/>
            <w:shd w:val="clear" w:color="auto" w:fill="auto"/>
          </w:tcPr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6.Размещение рекламы на телевидении</w:t>
            </w:r>
          </w:p>
        </w:tc>
      </w:tr>
      <w:tr w:rsidR="00C01BA8" w:rsidRPr="00F52931" w:rsidTr="00F52931">
        <w:tc>
          <w:tcPr>
            <w:tcW w:w="9675" w:type="dxa"/>
            <w:shd w:val="clear" w:color="auto" w:fill="auto"/>
          </w:tcPr>
          <w:p w:rsidR="00C01BA8" w:rsidRPr="00F52931" w:rsidRDefault="00C01BA8" w:rsidP="00F52931">
            <w:pPr>
              <w:tabs>
                <w:tab w:val="left" w:pos="1890"/>
              </w:tabs>
              <w:ind w:left="570" w:right="-6"/>
              <w:jc w:val="both"/>
              <w:rPr>
                <w:sz w:val="28"/>
                <w:szCs w:val="28"/>
                <w:lang w:val="en-US"/>
              </w:rPr>
            </w:pPr>
            <w:r w:rsidRPr="00F52931">
              <w:rPr>
                <w:sz w:val="28"/>
                <w:szCs w:val="28"/>
              </w:rPr>
              <w:t xml:space="preserve">7.Реклама в </w:t>
            </w:r>
            <w:r w:rsidRPr="00F52931">
              <w:rPr>
                <w:sz w:val="28"/>
                <w:szCs w:val="28"/>
                <w:lang w:val="en-US"/>
              </w:rPr>
              <w:t>Internet</w:t>
            </w:r>
          </w:p>
        </w:tc>
      </w:tr>
    </w:tbl>
    <w:p w:rsidR="00C01BA8" w:rsidRDefault="00C01BA8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</w:p>
    <w:p w:rsidR="00C01BA8" w:rsidRPr="001932A5" w:rsidRDefault="003A4D54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1BA8">
        <w:rPr>
          <w:sz w:val="28"/>
          <w:szCs w:val="28"/>
        </w:rPr>
        <w:t xml:space="preserve">редприятие </w:t>
      </w:r>
      <w:r>
        <w:rPr>
          <w:sz w:val="28"/>
          <w:szCs w:val="28"/>
        </w:rPr>
        <w:t xml:space="preserve"> будет использовать</w:t>
      </w:r>
      <w:r w:rsidR="00C01BA8">
        <w:rPr>
          <w:sz w:val="28"/>
          <w:szCs w:val="28"/>
        </w:rPr>
        <w:t xml:space="preserve"> два вида каналов распределения: </w:t>
      </w:r>
    </w:p>
    <w:p w:rsidR="00C01BA8" w:rsidRPr="001932A5" w:rsidRDefault="00C01BA8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одноуровневой канал (</w:t>
      </w:r>
      <w:r w:rsidR="001401C7">
        <w:rPr>
          <w:sz w:val="28"/>
          <w:szCs w:val="28"/>
        </w:rPr>
        <w:t>заключено более 10</w:t>
      </w:r>
      <w:r>
        <w:rPr>
          <w:sz w:val="28"/>
          <w:szCs w:val="28"/>
        </w:rPr>
        <w:t xml:space="preserve"> договоров)</w:t>
      </w:r>
    </w:p>
    <w:p w:rsidR="00C01BA8" w:rsidRPr="001932A5" w:rsidRDefault="00462E55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77pt;height:63pt;mso-position-horizontal-relative:char;mso-position-vertical-relative:line" coordorigin="2143,4176" coordsize="7338,975">
            <o:lock v:ext="edit" aspectratio="t"/>
            <v:shape id="_x0000_s1027" type="#_x0000_t75" style="position:absolute;left:2143;top:4176;width:7338;height:975" o:preferrelative="f">
              <v:fill o:detectmouseclick="t"/>
              <v:path o:extrusionok="t" o:connecttype="none"/>
              <o:lock v:ext="edit" text="t"/>
            </v:shape>
            <v:rect id="_x0000_s1028" style="position:absolute;left:2187;top:4315;width:1894;height:836">
              <v:textbox style="mso-next-textbox:#_x0000_s1028">
                <w:txbxContent>
                  <w:p w:rsidR="003A4D54" w:rsidRPr="003A4D54" w:rsidRDefault="003A4D54" w:rsidP="00C01BA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A4D54">
                      <w:rPr>
                        <w:sz w:val="28"/>
                        <w:szCs w:val="28"/>
                      </w:rPr>
                      <w:t>ООО</w:t>
                    </w:r>
                  </w:p>
                  <w:p w:rsidR="00C01BA8" w:rsidRPr="003A4D54" w:rsidRDefault="003A4D54" w:rsidP="00C01BA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A4D54">
                      <w:rPr>
                        <w:sz w:val="28"/>
                        <w:szCs w:val="28"/>
                      </w:rPr>
                      <w:t xml:space="preserve"> «Радуга вкуса»</w:t>
                    </w:r>
                  </w:p>
                </w:txbxContent>
              </v:textbox>
            </v:rect>
            <v:rect id="_x0000_s1029" style="position:absolute;left:5051;top:4315;width:1522;height:836">
              <v:textbox style="mso-next-textbox:#_x0000_s1029">
                <w:txbxContent>
                  <w:p w:rsidR="00C01BA8" w:rsidRPr="00345392" w:rsidRDefault="00C01BA8" w:rsidP="00C01BA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45392">
                      <w:rPr>
                        <w:sz w:val="28"/>
                        <w:szCs w:val="28"/>
                      </w:rPr>
                      <w:t>Розничный торговец</w:t>
                    </w:r>
                  </w:p>
                </w:txbxContent>
              </v:textbox>
            </v:rect>
            <v:rect id="_x0000_s1030" style="position:absolute;left:7404;top:4315;width:1385;height:836">
              <v:textbox style="mso-next-textbox:#_x0000_s1030">
                <w:txbxContent>
                  <w:p w:rsidR="00C01BA8" w:rsidRPr="00345392" w:rsidRDefault="00C01BA8" w:rsidP="00C01BA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45392">
                      <w:rPr>
                        <w:sz w:val="28"/>
                        <w:szCs w:val="28"/>
                      </w:rPr>
                      <w:t>Покупатель</w:t>
                    </w:r>
                  </w:p>
                </w:txbxContent>
              </v:textbox>
            </v:rect>
            <v:line id="_x0000_s1031" style="position:absolute" from="4081,4733" to="5051,4733">
              <v:stroke endarrow="block"/>
            </v:line>
            <v:line id="_x0000_s1032" style="position:absolute" from="6573,4733" to="7404,4733">
              <v:stroke endarrow="block"/>
            </v:line>
            <w10:wrap type="none"/>
            <w10:anchorlock/>
          </v:group>
        </w:pict>
      </w:r>
    </w:p>
    <w:p w:rsidR="00C01BA8" w:rsidRDefault="00C01BA8" w:rsidP="00C01BA8">
      <w:pPr>
        <w:tabs>
          <w:tab w:val="left" w:pos="1890"/>
        </w:tabs>
        <w:spacing w:line="360" w:lineRule="auto"/>
        <w:ind w:left="570" w:right="-6"/>
        <w:jc w:val="right"/>
        <w:rPr>
          <w:sz w:val="28"/>
          <w:szCs w:val="28"/>
        </w:rPr>
      </w:pPr>
      <w:r>
        <w:rPr>
          <w:sz w:val="28"/>
          <w:szCs w:val="28"/>
        </w:rPr>
        <w:t>схема 1.</w:t>
      </w:r>
    </w:p>
    <w:p w:rsidR="00C01BA8" w:rsidRDefault="003A4D54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Мозыре </w:t>
      </w:r>
      <w:r w:rsidR="00C01BA8">
        <w:rPr>
          <w:sz w:val="28"/>
          <w:szCs w:val="28"/>
        </w:rPr>
        <w:t>функционирует одноуровневый канал, что позволяет оперативно, без удорожания доставлять в торговую сеть продукцию предприятия.</w:t>
      </w:r>
    </w:p>
    <w:p w:rsidR="00C01BA8" w:rsidRDefault="00C01BA8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двухуровневый канал</w:t>
      </w:r>
    </w:p>
    <w:p w:rsidR="00C01BA8" w:rsidRDefault="00462E55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3" editas="canvas" style="width:7in;height:63pt;mso-position-horizontal-relative:char;mso-position-vertical-relative:line" coordorigin="1866,4671" coordsize="7753,975">
            <o:lock v:ext="edit" aspectratio="t"/>
            <v:shape id="_x0000_s1034" type="#_x0000_t75" style="position:absolute;left:1866;top:4671;width:7753;height:975" o:preferrelative="f">
              <v:fill o:detectmouseclick="t"/>
              <v:path o:extrusionok="t" o:connecttype="none"/>
              <o:lock v:ext="edit" text="t"/>
            </v:shape>
            <v:rect id="_x0000_s1035" style="position:absolute;left:1866;top:4671;width:1797;height:836">
              <v:textbox style="mso-next-textbox:#_x0000_s1035">
                <w:txbxContent>
                  <w:p w:rsidR="003A4D54" w:rsidRDefault="003A4D54" w:rsidP="00C01BA8">
                    <w:pPr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ООО</w:t>
                    </w:r>
                  </w:p>
                  <w:p w:rsidR="00C01BA8" w:rsidRPr="007D6296" w:rsidRDefault="003A4D54" w:rsidP="00C01BA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 «Радуга вкуса»</w:t>
                    </w:r>
                  </w:p>
                </w:txbxContent>
              </v:textbox>
            </v:rect>
            <v:rect id="_x0000_s1036" style="position:absolute;left:3943;top:4671;width:1523;height:836">
              <v:textbox style="mso-next-textbox:#_x0000_s1036">
                <w:txbxContent>
                  <w:p w:rsidR="00C01BA8" w:rsidRPr="007D6296" w:rsidRDefault="00C01BA8" w:rsidP="00C01BA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D6296">
                      <w:rPr>
                        <w:sz w:val="28"/>
                        <w:szCs w:val="28"/>
                      </w:rPr>
                      <w:t>Розничный торговец</w:t>
                    </w:r>
                  </w:p>
                </w:txbxContent>
              </v:textbox>
            </v:rect>
            <v:rect id="_x0000_s1037" style="position:absolute;left:5881;top:4671;width:1523;height:836">
              <v:textbox style="mso-next-textbox:#_x0000_s1037">
                <w:txbxContent>
                  <w:p w:rsidR="00C01BA8" w:rsidRPr="007D6296" w:rsidRDefault="00C01BA8" w:rsidP="00C01BA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D6296">
                      <w:rPr>
                        <w:sz w:val="28"/>
                        <w:szCs w:val="28"/>
                      </w:rPr>
                      <w:t>Розничный торговец</w:t>
                    </w:r>
                  </w:p>
                </w:txbxContent>
              </v:textbox>
            </v:rect>
            <v:rect id="_x0000_s1038" style="position:absolute;left:7820;top:4671;width:1384;height:836">
              <v:textbox style="mso-next-textbox:#_x0000_s1038">
                <w:txbxContent>
                  <w:p w:rsidR="00C01BA8" w:rsidRPr="007D6296" w:rsidRDefault="00C01BA8" w:rsidP="00C01BA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D6296">
                      <w:rPr>
                        <w:sz w:val="28"/>
                        <w:szCs w:val="28"/>
                      </w:rPr>
                      <w:t>Покупатель</w:t>
                    </w:r>
                  </w:p>
                </w:txbxContent>
              </v:textbox>
            </v:rect>
            <v:line id="_x0000_s1039" style="position:absolute" from="3527,5089" to="3943,5089">
              <v:stroke endarrow="block"/>
            </v:line>
            <v:line id="_x0000_s1040" style="position:absolute" from="5466,5089" to="5881,5089">
              <v:stroke endarrow="block"/>
            </v:line>
            <v:line id="_x0000_s1041" style="position:absolute" from="7404,5089" to="7820,5089">
              <v:stroke endarrow="block"/>
            </v:line>
            <w10:wrap type="none"/>
            <w10:anchorlock/>
          </v:group>
        </w:pict>
      </w:r>
    </w:p>
    <w:p w:rsidR="00C01BA8" w:rsidRDefault="00C01BA8" w:rsidP="00C01BA8">
      <w:pPr>
        <w:tabs>
          <w:tab w:val="left" w:pos="1890"/>
        </w:tabs>
        <w:spacing w:line="360" w:lineRule="auto"/>
        <w:ind w:left="570" w:right="-6" w:firstLine="540"/>
        <w:jc w:val="right"/>
        <w:rPr>
          <w:sz w:val="28"/>
          <w:szCs w:val="28"/>
        </w:rPr>
      </w:pPr>
      <w:r>
        <w:rPr>
          <w:sz w:val="28"/>
          <w:szCs w:val="28"/>
        </w:rPr>
        <w:t>схема 2.</w:t>
      </w:r>
    </w:p>
    <w:p w:rsidR="00C01BA8" w:rsidRDefault="00C01BA8" w:rsidP="00C01BA8">
      <w:pPr>
        <w:tabs>
          <w:tab w:val="left" w:pos="1890"/>
        </w:tabs>
        <w:spacing w:line="360" w:lineRule="auto"/>
        <w:ind w:left="57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Двухуровневый канал позволит доставить и реализовать продукцию предприятия с длительными сроками годности в регионы и на экспорт.</w:t>
      </w:r>
    </w:p>
    <w:p w:rsidR="00871FCC" w:rsidRDefault="00871FCC" w:rsidP="00C01BA8">
      <w:pPr>
        <w:pStyle w:val="a7"/>
        <w:spacing w:line="360" w:lineRule="auto"/>
        <w:ind w:left="570" w:firstLine="456"/>
        <w:jc w:val="both"/>
        <w:rPr>
          <w:rFonts w:ascii="Times New Roman" w:hAnsi="Times New Roman" w:cs="Times New Roman"/>
          <w:sz w:val="30"/>
          <w:szCs w:val="30"/>
        </w:rPr>
      </w:pPr>
      <w:r w:rsidRPr="00011511">
        <w:rPr>
          <w:rFonts w:ascii="Times New Roman" w:hAnsi="Times New Roman" w:cs="Times New Roman"/>
          <w:sz w:val="30"/>
          <w:szCs w:val="30"/>
        </w:rPr>
        <w:t>Таким образом,  из всего вышесказанного  можно сделать вывод, что у нас есть  довольно перспективная  маркетинговая возможность выхода на рынок общественного питания.</w:t>
      </w:r>
    </w:p>
    <w:p w:rsidR="00871FCC" w:rsidRDefault="00483716" w:rsidP="00011511">
      <w:pPr>
        <w:widowControl w:val="0"/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5. </w:t>
      </w:r>
      <w:r w:rsidR="0050457B" w:rsidRPr="00011511">
        <w:rPr>
          <w:b/>
          <w:bCs/>
          <w:sz w:val="30"/>
          <w:szCs w:val="30"/>
        </w:rPr>
        <w:t>Производственный план</w:t>
      </w:r>
    </w:p>
    <w:p w:rsidR="00027E0E" w:rsidRDefault="00027E0E" w:rsidP="00027E0E">
      <w:pPr>
        <w:tabs>
          <w:tab w:val="left" w:pos="1890"/>
        </w:tabs>
        <w:spacing w:line="360" w:lineRule="auto"/>
        <w:ind w:left="627"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 производства  продукции на 2007 год представлен в таблице:</w:t>
      </w:r>
    </w:p>
    <w:tbl>
      <w:tblPr>
        <w:tblW w:w="864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648"/>
        <w:gridCol w:w="1083"/>
        <w:gridCol w:w="1254"/>
        <w:gridCol w:w="1800"/>
      </w:tblGrid>
      <w:tr w:rsidR="00027E0E" w:rsidRPr="00F52931" w:rsidTr="00F52931">
        <w:tc>
          <w:tcPr>
            <w:tcW w:w="855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-165"/>
              </w:tabs>
              <w:ind w:left="-108" w:right="-187" w:firstLine="22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№ п/п</w:t>
            </w:r>
          </w:p>
        </w:tc>
        <w:tc>
          <w:tcPr>
            <w:tcW w:w="3648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083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63"/>
                <w:tab w:val="left" w:pos="804"/>
              </w:tabs>
              <w:ind w:left="-51" w:right="348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Ед.</w:t>
            </w:r>
          </w:p>
          <w:p w:rsidR="00027E0E" w:rsidRPr="00F52931" w:rsidRDefault="00027E0E" w:rsidP="00F52931">
            <w:pPr>
              <w:tabs>
                <w:tab w:val="left" w:pos="861"/>
              </w:tabs>
              <w:ind w:left="-222" w:right="-165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 изм.</w:t>
            </w:r>
          </w:p>
        </w:tc>
        <w:tc>
          <w:tcPr>
            <w:tcW w:w="1254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Объем производ-ства</w:t>
            </w:r>
          </w:p>
        </w:tc>
        <w:tc>
          <w:tcPr>
            <w:tcW w:w="1800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Экономиче-ский эффект, млн.руб</w:t>
            </w:r>
          </w:p>
        </w:tc>
      </w:tr>
      <w:tr w:rsidR="00027E0E" w:rsidRPr="00F52931" w:rsidTr="00F52931">
        <w:tc>
          <w:tcPr>
            <w:tcW w:w="855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6"/>
              </w:tabs>
              <w:spacing w:line="360" w:lineRule="auto"/>
              <w:ind w:left="41" w:right="-393" w:firstLine="22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</w:t>
            </w:r>
          </w:p>
        </w:tc>
        <w:tc>
          <w:tcPr>
            <w:tcW w:w="3648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 w:firstLine="51"/>
              <w:rPr>
                <w:sz w:val="27"/>
                <w:szCs w:val="27"/>
              </w:rPr>
            </w:pPr>
            <w:r w:rsidRPr="00F52931">
              <w:rPr>
                <w:sz w:val="27"/>
                <w:szCs w:val="27"/>
              </w:rPr>
              <w:t xml:space="preserve">Сырки глазированные </w:t>
            </w:r>
          </w:p>
        </w:tc>
        <w:tc>
          <w:tcPr>
            <w:tcW w:w="1083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jc w:val="center"/>
              <w:rPr>
                <w:sz w:val="27"/>
                <w:szCs w:val="27"/>
              </w:rPr>
            </w:pPr>
            <w:r w:rsidRPr="00F52931">
              <w:rPr>
                <w:sz w:val="27"/>
                <w:szCs w:val="27"/>
              </w:rPr>
              <w:t>Тонн</w:t>
            </w:r>
          </w:p>
        </w:tc>
        <w:tc>
          <w:tcPr>
            <w:tcW w:w="1254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 w:firstLine="51"/>
              <w:rPr>
                <w:sz w:val="27"/>
                <w:szCs w:val="27"/>
              </w:rPr>
            </w:pPr>
            <w:r w:rsidRPr="00F52931">
              <w:rPr>
                <w:sz w:val="27"/>
                <w:szCs w:val="27"/>
              </w:rPr>
              <w:t xml:space="preserve">     60</w:t>
            </w:r>
          </w:p>
        </w:tc>
        <w:tc>
          <w:tcPr>
            <w:tcW w:w="1800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jc w:val="center"/>
              <w:rPr>
                <w:sz w:val="27"/>
                <w:szCs w:val="27"/>
              </w:rPr>
            </w:pPr>
            <w:r w:rsidRPr="00F52931">
              <w:rPr>
                <w:sz w:val="27"/>
                <w:szCs w:val="27"/>
              </w:rPr>
              <w:t>74,7</w:t>
            </w:r>
          </w:p>
        </w:tc>
      </w:tr>
      <w:tr w:rsidR="00027E0E" w:rsidRPr="00F52931" w:rsidTr="00F52931">
        <w:tc>
          <w:tcPr>
            <w:tcW w:w="855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6"/>
              </w:tabs>
              <w:spacing w:line="360" w:lineRule="auto"/>
              <w:ind w:left="41" w:right="-393" w:firstLine="22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2</w:t>
            </w:r>
          </w:p>
        </w:tc>
        <w:tc>
          <w:tcPr>
            <w:tcW w:w="3648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 w:firstLine="51"/>
              <w:rPr>
                <w:sz w:val="27"/>
                <w:szCs w:val="27"/>
              </w:rPr>
            </w:pPr>
            <w:r w:rsidRPr="00F52931">
              <w:rPr>
                <w:sz w:val="27"/>
                <w:szCs w:val="27"/>
              </w:rPr>
              <w:t xml:space="preserve">Творог </w:t>
            </w:r>
            <w:r w:rsidR="00301013" w:rsidRPr="00F52931">
              <w:rPr>
                <w:sz w:val="27"/>
                <w:szCs w:val="27"/>
              </w:rPr>
              <w:t>зерненный</w:t>
            </w:r>
            <w:r w:rsidRPr="00F52931">
              <w:rPr>
                <w:sz w:val="27"/>
                <w:szCs w:val="27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jc w:val="center"/>
              <w:rPr>
                <w:sz w:val="27"/>
                <w:szCs w:val="27"/>
              </w:rPr>
            </w:pPr>
            <w:r w:rsidRPr="00F52931">
              <w:rPr>
                <w:sz w:val="27"/>
                <w:szCs w:val="27"/>
              </w:rPr>
              <w:t>Тонн</w:t>
            </w:r>
          </w:p>
        </w:tc>
        <w:tc>
          <w:tcPr>
            <w:tcW w:w="1254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jc w:val="center"/>
              <w:rPr>
                <w:sz w:val="27"/>
                <w:szCs w:val="27"/>
              </w:rPr>
            </w:pPr>
            <w:r w:rsidRPr="00F52931">
              <w:rPr>
                <w:sz w:val="27"/>
                <w:szCs w:val="27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jc w:val="center"/>
              <w:rPr>
                <w:sz w:val="27"/>
                <w:szCs w:val="27"/>
              </w:rPr>
            </w:pPr>
            <w:r w:rsidRPr="00F52931">
              <w:rPr>
                <w:sz w:val="27"/>
                <w:szCs w:val="27"/>
              </w:rPr>
              <w:t>87,4</w:t>
            </w:r>
          </w:p>
        </w:tc>
      </w:tr>
      <w:tr w:rsidR="00027E0E" w:rsidRPr="00F52931" w:rsidTr="00F52931">
        <w:tc>
          <w:tcPr>
            <w:tcW w:w="855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6"/>
              </w:tabs>
              <w:spacing w:line="360" w:lineRule="auto"/>
              <w:ind w:left="41" w:right="-393"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 w:firstLine="1038"/>
              <w:jc w:val="center"/>
              <w:rPr>
                <w:b/>
                <w:bCs/>
                <w:sz w:val="27"/>
                <w:szCs w:val="27"/>
              </w:rPr>
            </w:pPr>
            <w:r w:rsidRPr="00F52931">
              <w:rPr>
                <w:b/>
                <w:bCs/>
                <w:sz w:val="27"/>
                <w:szCs w:val="27"/>
              </w:rPr>
              <w:t>ИТОГО</w:t>
            </w:r>
          </w:p>
        </w:tc>
        <w:tc>
          <w:tcPr>
            <w:tcW w:w="1083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jc w:val="center"/>
              <w:rPr>
                <w:b/>
                <w:bCs/>
                <w:sz w:val="27"/>
                <w:szCs w:val="27"/>
              </w:rPr>
            </w:pPr>
            <w:r w:rsidRPr="00F52931">
              <w:rPr>
                <w:b/>
                <w:bCs/>
                <w:sz w:val="27"/>
                <w:szCs w:val="27"/>
              </w:rPr>
              <w:t>Тонн</w:t>
            </w:r>
          </w:p>
        </w:tc>
        <w:tc>
          <w:tcPr>
            <w:tcW w:w="1254" w:type="dxa"/>
            <w:shd w:val="clear" w:color="auto" w:fill="auto"/>
          </w:tcPr>
          <w:p w:rsidR="00027E0E" w:rsidRPr="00F52931" w:rsidRDefault="00027E0E" w:rsidP="00F52931">
            <w:pPr>
              <w:tabs>
                <w:tab w:val="left" w:pos="861"/>
              </w:tabs>
              <w:ind w:left="-51" w:right="-165"/>
              <w:jc w:val="center"/>
              <w:rPr>
                <w:b/>
                <w:bCs/>
                <w:sz w:val="27"/>
                <w:szCs w:val="27"/>
              </w:rPr>
            </w:pPr>
            <w:r w:rsidRPr="00F52931">
              <w:rPr>
                <w:b/>
                <w:bCs/>
                <w:sz w:val="27"/>
                <w:szCs w:val="27"/>
              </w:rPr>
              <w:t>1</w:t>
            </w:r>
            <w:r w:rsidR="00562148" w:rsidRPr="00F52931">
              <w:rPr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027E0E" w:rsidRPr="00F52931" w:rsidRDefault="00562148" w:rsidP="00F52931">
            <w:pPr>
              <w:tabs>
                <w:tab w:val="left" w:pos="861"/>
              </w:tabs>
              <w:ind w:left="-51" w:right="-165"/>
              <w:jc w:val="center"/>
              <w:rPr>
                <w:b/>
                <w:bCs/>
                <w:sz w:val="27"/>
                <w:szCs w:val="27"/>
              </w:rPr>
            </w:pPr>
            <w:r w:rsidRPr="00F52931">
              <w:rPr>
                <w:b/>
                <w:bCs/>
                <w:sz w:val="27"/>
                <w:szCs w:val="27"/>
              </w:rPr>
              <w:t>162,1</w:t>
            </w:r>
          </w:p>
          <w:p w:rsidR="00027E0E" w:rsidRPr="00F52931" w:rsidRDefault="00027E0E" w:rsidP="00F52931">
            <w:pPr>
              <w:tabs>
                <w:tab w:val="left" w:pos="861"/>
              </w:tabs>
              <w:ind w:right="-165"/>
              <w:rPr>
                <w:b/>
                <w:bCs/>
                <w:sz w:val="27"/>
                <w:szCs w:val="27"/>
              </w:rPr>
            </w:pPr>
          </w:p>
        </w:tc>
      </w:tr>
    </w:tbl>
    <w:p w:rsidR="00027E0E" w:rsidRDefault="00027E0E" w:rsidP="00027E0E">
      <w:pPr>
        <w:tabs>
          <w:tab w:val="left" w:pos="1890"/>
        </w:tabs>
        <w:spacing w:line="360" w:lineRule="auto"/>
        <w:ind w:left="627"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Табли</w:t>
      </w:r>
      <w:r w:rsidR="00C02CD4">
        <w:rPr>
          <w:sz w:val="28"/>
          <w:szCs w:val="28"/>
        </w:rPr>
        <w:t>ца 3</w:t>
      </w:r>
    </w:p>
    <w:p w:rsidR="00871FCC" w:rsidRPr="00011511" w:rsidRDefault="00871FCC" w:rsidP="00011511">
      <w:pPr>
        <w:widowControl w:val="0"/>
        <w:spacing w:line="360" w:lineRule="auto"/>
        <w:ind w:left="1026"/>
        <w:jc w:val="center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>Поставщики</w:t>
      </w:r>
    </w:p>
    <w:p w:rsidR="00871FCC" w:rsidRPr="00011511" w:rsidRDefault="00287DA1" w:rsidP="00011511">
      <w:pPr>
        <w:widowControl w:val="0"/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Х</w:t>
      </w:r>
      <w:r w:rsidR="00871FCC" w:rsidRPr="00011511">
        <w:rPr>
          <w:sz w:val="30"/>
          <w:szCs w:val="30"/>
        </w:rPr>
        <w:t>олодильное оборудование приобретаются у  ЗАО "</w:t>
      </w:r>
      <w:r w:rsidR="00577A86" w:rsidRPr="00011511">
        <w:rPr>
          <w:sz w:val="30"/>
          <w:szCs w:val="30"/>
        </w:rPr>
        <w:t>Атлант</w:t>
      </w:r>
      <w:r w:rsidR="00871FCC" w:rsidRPr="00011511">
        <w:rPr>
          <w:sz w:val="30"/>
          <w:szCs w:val="30"/>
        </w:rPr>
        <w:t>".</w:t>
      </w:r>
    </w:p>
    <w:p w:rsidR="00871FCC" w:rsidRDefault="00871FCC" w:rsidP="00FF02F3">
      <w:pPr>
        <w:widowControl w:val="0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Потенциальные поставщики сырья:</w:t>
      </w:r>
      <w:r w:rsidR="00FF02F3">
        <w:rPr>
          <w:sz w:val="30"/>
          <w:szCs w:val="30"/>
        </w:rPr>
        <w:t xml:space="preserve"> </w:t>
      </w:r>
      <w:r w:rsidR="00FF02F3">
        <w:rPr>
          <w:sz w:val="28"/>
          <w:szCs w:val="28"/>
        </w:rPr>
        <w:t>Сахарный завод</w:t>
      </w:r>
      <w:r w:rsidR="00FF02F3" w:rsidRPr="00F07BD8">
        <w:rPr>
          <w:sz w:val="28"/>
          <w:szCs w:val="28"/>
        </w:rPr>
        <w:t xml:space="preserve">, </w:t>
      </w:r>
      <w:r w:rsidR="00FF02F3">
        <w:rPr>
          <w:sz w:val="28"/>
          <w:szCs w:val="28"/>
        </w:rPr>
        <w:t xml:space="preserve">РУП «Совхоз - комбинат «Заря», </w:t>
      </w:r>
      <w:r w:rsidR="00FF02F3" w:rsidRPr="00F07BD8">
        <w:rPr>
          <w:sz w:val="28"/>
          <w:szCs w:val="28"/>
        </w:rPr>
        <w:t>РСУП Э/Б «Криничная»</w:t>
      </w:r>
      <w:r w:rsidR="00FF02F3">
        <w:rPr>
          <w:sz w:val="30"/>
          <w:szCs w:val="30"/>
        </w:rPr>
        <w:t>, оптовой базой «Витамин».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1"/>
        <w:gridCol w:w="3224"/>
      </w:tblGrid>
      <w:tr w:rsidR="00871FCC" w:rsidRPr="00871FCC">
        <w:trPr>
          <w:jc w:val="center"/>
        </w:trPr>
        <w:tc>
          <w:tcPr>
            <w:tcW w:w="4101" w:type="dxa"/>
          </w:tcPr>
          <w:p w:rsidR="00871FCC" w:rsidRPr="00871FCC" w:rsidRDefault="00871FCC" w:rsidP="0041291E">
            <w:pPr>
              <w:ind w:left="98" w:hanging="16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24" w:type="dxa"/>
          </w:tcPr>
          <w:p w:rsidR="00871FCC" w:rsidRPr="00871FCC" w:rsidRDefault="00871FCC" w:rsidP="0041291E">
            <w:pPr>
              <w:ind w:left="-73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Цена за 1 кг</w:t>
            </w:r>
            <w:r w:rsidR="00FF02F3">
              <w:rPr>
                <w:b/>
                <w:bCs/>
                <w:sz w:val="28"/>
                <w:szCs w:val="28"/>
              </w:rPr>
              <w:t xml:space="preserve"> сырья</w:t>
            </w:r>
            <w:r w:rsidR="00577A86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871FCC" w:rsidRPr="00871FCC">
        <w:trPr>
          <w:jc w:val="center"/>
        </w:trPr>
        <w:tc>
          <w:tcPr>
            <w:tcW w:w="4101" w:type="dxa"/>
          </w:tcPr>
          <w:p w:rsidR="00871FCC" w:rsidRPr="00871FCC" w:rsidRDefault="00871FCC" w:rsidP="0041291E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Молоко</w:t>
            </w:r>
          </w:p>
        </w:tc>
        <w:tc>
          <w:tcPr>
            <w:tcW w:w="3224" w:type="dxa"/>
            <w:vAlign w:val="center"/>
          </w:tcPr>
          <w:p w:rsidR="00871FCC" w:rsidRPr="00871FCC" w:rsidRDefault="00B769DD" w:rsidP="0041291E">
            <w:pPr>
              <w:ind w:left="-73" w:firstLine="1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871FCC" w:rsidRPr="00871FCC">
        <w:trPr>
          <w:jc w:val="center"/>
        </w:trPr>
        <w:tc>
          <w:tcPr>
            <w:tcW w:w="4101" w:type="dxa"/>
          </w:tcPr>
          <w:p w:rsidR="00871FCC" w:rsidRPr="00871FCC" w:rsidRDefault="00B769DD" w:rsidP="0041291E">
            <w:pPr>
              <w:ind w:left="97" w:right="-8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Сиропы плодовые и ягодные</w:t>
            </w:r>
          </w:p>
        </w:tc>
        <w:tc>
          <w:tcPr>
            <w:tcW w:w="3224" w:type="dxa"/>
            <w:vAlign w:val="center"/>
          </w:tcPr>
          <w:p w:rsidR="00871FCC" w:rsidRPr="00871FCC" w:rsidRDefault="0009291A" w:rsidP="0041291E">
            <w:pPr>
              <w:ind w:left="-73" w:firstLine="1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871FCC" w:rsidRPr="00871FCC">
        <w:trPr>
          <w:jc w:val="center"/>
        </w:trPr>
        <w:tc>
          <w:tcPr>
            <w:tcW w:w="4101" w:type="dxa"/>
          </w:tcPr>
          <w:p w:rsidR="00871FCC" w:rsidRPr="00871FCC" w:rsidRDefault="00871FCC" w:rsidP="0041291E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Сахар</w:t>
            </w:r>
          </w:p>
        </w:tc>
        <w:tc>
          <w:tcPr>
            <w:tcW w:w="3224" w:type="dxa"/>
            <w:vAlign w:val="center"/>
          </w:tcPr>
          <w:p w:rsidR="00871FCC" w:rsidRPr="00871FCC" w:rsidRDefault="00714D69" w:rsidP="0041291E">
            <w:pPr>
              <w:ind w:left="-73" w:firstLine="1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291E">
              <w:rPr>
                <w:sz w:val="28"/>
                <w:szCs w:val="28"/>
              </w:rPr>
              <w:t>500</w:t>
            </w:r>
          </w:p>
        </w:tc>
      </w:tr>
      <w:tr w:rsidR="00871FCC" w:rsidRPr="00871FCC">
        <w:trPr>
          <w:jc w:val="center"/>
        </w:trPr>
        <w:tc>
          <w:tcPr>
            <w:tcW w:w="4101" w:type="dxa"/>
          </w:tcPr>
          <w:p w:rsidR="00871FCC" w:rsidRPr="00871FCC" w:rsidRDefault="00871FCC" w:rsidP="0041291E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Соль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41291E">
            <w:pPr>
              <w:ind w:left="-73" w:firstLine="1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871FCC" w:rsidRPr="00871FCC">
        <w:trPr>
          <w:jc w:val="center"/>
        </w:trPr>
        <w:tc>
          <w:tcPr>
            <w:tcW w:w="4101" w:type="dxa"/>
          </w:tcPr>
          <w:p w:rsidR="00871FCC" w:rsidRPr="00871FCC" w:rsidRDefault="00871FCC" w:rsidP="0041291E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Ванилин</w:t>
            </w:r>
          </w:p>
        </w:tc>
        <w:tc>
          <w:tcPr>
            <w:tcW w:w="3224" w:type="dxa"/>
            <w:vAlign w:val="center"/>
          </w:tcPr>
          <w:p w:rsidR="00871FCC" w:rsidRPr="00871FCC" w:rsidRDefault="0041291E" w:rsidP="0041291E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</w:tr>
      <w:tr w:rsidR="00B769DD">
        <w:trPr>
          <w:trHeight w:val="345"/>
          <w:jc w:val="center"/>
        </w:trPr>
        <w:tc>
          <w:tcPr>
            <w:tcW w:w="4101" w:type="dxa"/>
          </w:tcPr>
          <w:p w:rsidR="00B769DD" w:rsidRDefault="00B769DD" w:rsidP="0041291E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Желатин пищевой</w:t>
            </w:r>
          </w:p>
        </w:tc>
        <w:tc>
          <w:tcPr>
            <w:tcW w:w="3224" w:type="dxa"/>
          </w:tcPr>
          <w:p w:rsidR="00B769DD" w:rsidRDefault="0009291A" w:rsidP="0041291E">
            <w:pPr>
              <w:ind w:left="573" w:firstLine="5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41291E">
        <w:trPr>
          <w:trHeight w:val="180"/>
          <w:jc w:val="center"/>
        </w:trPr>
        <w:tc>
          <w:tcPr>
            <w:tcW w:w="4101" w:type="dxa"/>
          </w:tcPr>
          <w:p w:rsidR="0041291E" w:rsidRDefault="0041291E" w:rsidP="004129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Какао порошок</w:t>
            </w:r>
          </w:p>
        </w:tc>
        <w:tc>
          <w:tcPr>
            <w:tcW w:w="3224" w:type="dxa"/>
          </w:tcPr>
          <w:p w:rsidR="0041291E" w:rsidRDefault="0041291E" w:rsidP="0041291E">
            <w:pPr>
              <w:ind w:left="112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5000</w:t>
            </w:r>
          </w:p>
        </w:tc>
      </w:tr>
    </w:tbl>
    <w:p w:rsidR="00B769DD" w:rsidRPr="00714D69" w:rsidRDefault="00714D69" w:rsidP="00714D69">
      <w:pPr>
        <w:spacing w:line="360" w:lineRule="auto"/>
        <w:ind w:left="102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41291E">
        <w:rPr>
          <w:sz w:val="30"/>
          <w:szCs w:val="30"/>
        </w:rPr>
        <w:t xml:space="preserve">                                                         </w:t>
      </w:r>
      <w:r w:rsidRPr="00714D69">
        <w:rPr>
          <w:sz w:val="30"/>
          <w:szCs w:val="30"/>
        </w:rPr>
        <w:t>Таблица 4</w:t>
      </w:r>
    </w:p>
    <w:p w:rsidR="00871FCC" w:rsidRPr="00011511" w:rsidRDefault="00871FCC" w:rsidP="00011511">
      <w:pPr>
        <w:spacing w:line="360" w:lineRule="auto"/>
        <w:ind w:left="1026"/>
        <w:jc w:val="center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>Расчет производственной себестоимости</w:t>
      </w:r>
    </w:p>
    <w:p w:rsidR="00B769DD" w:rsidRDefault="00B769DD" w:rsidP="00B769DD">
      <w:pPr>
        <w:tabs>
          <w:tab w:val="left" w:pos="1890"/>
        </w:tabs>
        <w:spacing w:line="360" w:lineRule="auto"/>
        <w:ind w:left="627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суточный объем выпуска глазированных сырков:</w:t>
      </w:r>
    </w:p>
    <w:p w:rsidR="00B769DD" w:rsidRDefault="00B769DD" w:rsidP="00B769DD">
      <w:pPr>
        <w:numPr>
          <w:ilvl w:val="0"/>
          <w:numId w:val="30"/>
        </w:numPr>
        <w:tabs>
          <w:tab w:val="clear" w:pos="720"/>
          <w:tab w:val="left" w:pos="1824"/>
        </w:tabs>
        <w:autoSpaceDE/>
        <w:autoSpaceDN/>
        <w:spacing w:line="360" w:lineRule="auto"/>
        <w:ind w:left="1881" w:right="-6" w:hanging="342"/>
        <w:jc w:val="both"/>
        <w:rPr>
          <w:sz w:val="28"/>
          <w:szCs w:val="28"/>
        </w:rPr>
      </w:pPr>
      <w:r>
        <w:rPr>
          <w:sz w:val="28"/>
          <w:szCs w:val="28"/>
        </w:rPr>
        <w:t>Сырки гла</w:t>
      </w:r>
      <w:r w:rsidR="00F6361E">
        <w:rPr>
          <w:sz w:val="28"/>
          <w:szCs w:val="28"/>
        </w:rPr>
        <w:t>зированные на зефире- около 80</w:t>
      </w:r>
      <w:r>
        <w:rPr>
          <w:sz w:val="28"/>
          <w:szCs w:val="28"/>
        </w:rPr>
        <w:t xml:space="preserve"> кг/сутки:</w:t>
      </w:r>
    </w:p>
    <w:p w:rsidR="00B769DD" w:rsidRDefault="00B769DD" w:rsidP="00B769DD">
      <w:pPr>
        <w:tabs>
          <w:tab w:val="left" w:pos="1824"/>
        </w:tabs>
        <w:spacing w:line="360" w:lineRule="auto"/>
        <w:ind w:left="1824" w:right="-6"/>
        <w:jc w:val="both"/>
        <w:rPr>
          <w:sz w:val="28"/>
          <w:szCs w:val="28"/>
        </w:rPr>
      </w:pPr>
      <w:r>
        <w:rPr>
          <w:sz w:val="28"/>
          <w:szCs w:val="28"/>
        </w:rPr>
        <w:t>- ананас</w:t>
      </w:r>
      <w:r w:rsidR="00F6361E">
        <w:rPr>
          <w:sz w:val="28"/>
          <w:szCs w:val="28"/>
        </w:rPr>
        <w:t xml:space="preserve"> (15</w:t>
      </w:r>
      <w:r>
        <w:rPr>
          <w:sz w:val="28"/>
          <w:szCs w:val="28"/>
        </w:rPr>
        <w:t xml:space="preserve"> кг</w:t>
      </w:r>
      <w:r w:rsidR="00F6361E">
        <w:rPr>
          <w:sz w:val="28"/>
          <w:szCs w:val="28"/>
        </w:rPr>
        <w:t>), клюква (15</w:t>
      </w:r>
      <w:r>
        <w:rPr>
          <w:sz w:val="28"/>
          <w:szCs w:val="28"/>
        </w:rPr>
        <w:t xml:space="preserve"> кг</w:t>
      </w:r>
      <w:r w:rsidR="00F6361E">
        <w:rPr>
          <w:sz w:val="28"/>
          <w:szCs w:val="28"/>
        </w:rPr>
        <w:t>), черника (20</w:t>
      </w:r>
      <w:r>
        <w:rPr>
          <w:sz w:val="28"/>
          <w:szCs w:val="28"/>
        </w:rPr>
        <w:t xml:space="preserve"> кг</w:t>
      </w:r>
      <w:r w:rsidR="00F6361E">
        <w:rPr>
          <w:sz w:val="28"/>
          <w:szCs w:val="28"/>
        </w:rPr>
        <w:t>), лесная ягода (15</w:t>
      </w:r>
      <w:r>
        <w:rPr>
          <w:sz w:val="28"/>
          <w:szCs w:val="28"/>
        </w:rPr>
        <w:t xml:space="preserve">кг),  </w:t>
      </w:r>
      <w:r w:rsidR="00F6361E">
        <w:rPr>
          <w:sz w:val="28"/>
          <w:szCs w:val="28"/>
        </w:rPr>
        <w:t>сгущенка (15</w:t>
      </w:r>
      <w:r>
        <w:rPr>
          <w:sz w:val="28"/>
          <w:szCs w:val="28"/>
        </w:rPr>
        <w:t xml:space="preserve"> кг).</w:t>
      </w:r>
    </w:p>
    <w:p w:rsidR="00B769DD" w:rsidRDefault="00B769DD" w:rsidP="00B769DD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Сырки гл</w:t>
      </w:r>
      <w:r w:rsidR="00F6361E">
        <w:rPr>
          <w:sz w:val="28"/>
          <w:szCs w:val="28"/>
        </w:rPr>
        <w:t>азированные на суфле- около 70</w:t>
      </w:r>
      <w:r>
        <w:rPr>
          <w:sz w:val="28"/>
          <w:szCs w:val="28"/>
        </w:rPr>
        <w:t xml:space="preserve"> кг/сутки:</w:t>
      </w:r>
    </w:p>
    <w:p w:rsidR="00B769DD" w:rsidRDefault="00F6361E" w:rsidP="00B769DD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шоколад (15</w:t>
      </w:r>
      <w:r w:rsidR="00B769DD">
        <w:rPr>
          <w:sz w:val="28"/>
          <w:szCs w:val="28"/>
        </w:rPr>
        <w:t xml:space="preserve"> кг</w:t>
      </w:r>
      <w:r>
        <w:rPr>
          <w:sz w:val="28"/>
          <w:szCs w:val="28"/>
        </w:rPr>
        <w:t>), вишня (15</w:t>
      </w:r>
      <w:r w:rsidR="00B769DD">
        <w:rPr>
          <w:sz w:val="28"/>
          <w:szCs w:val="28"/>
        </w:rPr>
        <w:t xml:space="preserve"> кг</w:t>
      </w:r>
      <w:r>
        <w:rPr>
          <w:sz w:val="28"/>
          <w:szCs w:val="28"/>
        </w:rPr>
        <w:t>), амаретто (25</w:t>
      </w:r>
      <w:r w:rsidR="00B769DD">
        <w:rPr>
          <w:sz w:val="28"/>
          <w:szCs w:val="28"/>
        </w:rPr>
        <w:t xml:space="preserve"> кг</w:t>
      </w:r>
      <w:r>
        <w:rPr>
          <w:sz w:val="28"/>
          <w:szCs w:val="28"/>
        </w:rPr>
        <w:t>), лимон (15</w:t>
      </w:r>
      <w:r w:rsidR="00B769DD">
        <w:rPr>
          <w:sz w:val="28"/>
          <w:szCs w:val="28"/>
        </w:rPr>
        <w:t xml:space="preserve"> кг).</w:t>
      </w:r>
    </w:p>
    <w:p w:rsidR="00B769DD" w:rsidRDefault="00B769DD" w:rsidP="00B769DD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Сырок глазированн</w:t>
      </w:r>
      <w:r w:rsidR="00F6361E">
        <w:rPr>
          <w:sz w:val="28"/>
          <w:szCs w:val="28"/>
        </w:rPr>
        <w:t>ый круглый, 25г- около 60</w:t>
      </w:r>
      <w:r>
        <w:rPr>
          <w:sz w:val="28"/>
          <w:szCs w:val="28"/>
        </w:rPr>
        <w:t xml:space="preserve"> кг/сутки:</w:t>
      </w:r>
    </w:p>
    <w:p w:rsidR="00B769DD" w:rsidRDefault="00F6361E" w:rsidP="00B769DD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клюква (20</w:t>
      </w:r>
      <w:r w:rsidR="00B769DD">
        <w:rPr>
          <w:sz w:val="28"/>
          <w:szCs w:val="28"/>
        </w:rPr>
        <w:t xml:space="preserve"> кг</w:t>
      </w:r>
      <w:r>
        <w:rPr>
          <w:sz w:val="28"/>
          <w:szCs w:val="28"/>
        </w:rPr>
        <w:t>), сгущенка (25</w:t>
      </w:r>
      <w:r w:rsidR="00B769DD">
        <w:rPr>
          <w:sz w:val="28"/>
          <w:szCs w:val="28"/>
        </w:rPr>
        <w:t xml:space="preserve"> кг</w:t>
      </w:r>
      <w:r>
        <w:rPr>
          <w:sz w:val="28"/>
          <w:szCs w:val="28"/>
        </w:rPr>
        <w:t>), капуччино (15</w:t>
      </w:r>
      <w:r w:rsidR="00B769DD">
        <w:rPr>
          <w:sz w:val="28"/>
          <w:szCs w:val="28"/>
        </w:rPr>
        <w:t xml:space="preserve"> кг).</w:t>
      </w:r>
    </w:p>
    <w:p w:rsidR="00B769DD" w:rsidRDefault="00B769DD" w:rsidP="00B769DD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Сырки глазир</w:t>
      </w:r>
      <w:r w:rsidR="00F6361E">
        <w:rPr>
          <w:sz w:val="28"/>
          <w:szCs w:val="28"/>
        </w:rPr>
        <w:t>ованные на мармеладе- около 90</w:t>
      </w:r>
      <w:r>
        <w:rPr>
          <w:sz w:val="28"/>
          <w:szCs w:val="28"/>
        </w:rPr>
        <w:t xml:space="preserve"> кг/сутки:</w:t>
      </w:r>
    </w:p>
    <w:p w:rsidR="00B769DD" w:rsidRDefault="00F6361E" w:rsidP="00B769DD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ежевика (10</w:t>
      </w:r>
      <w:r w:rsidR="00B769DD">
        <w:rPr>
          <w:sz w:val="28"/>
          <w:szCs w:val="28"/>
        </w:rPr>
        <w:t xml:space="preserve"> кг</w:t>
      </w:r>
      <w:r>
        <w:rPr>
          <w:sz w:val="28"/>
          <w:szCs w:val="28"/>
        </w:rPr>
        <w:t>), лимон (1</w:t>
      </w:r>
      <w:r w:rsidR="00B769DD">
        <w:rPr>
          <w:sz w:val="28"/>
          <w:szCs w:val="28"/>
        </w:rPr>
        <w:t>0 кг</w:t>
      </w:r>
      <w:r>
        <w:rPr>
          <w:sz w:val="28"/>
          <w:szCs w:val="28"/>
        </w:rPr>
        <w:t>), красная смородина (2</w:t>
      </w:r>
      <w:r w:rsidR="00B769DD">
        <w:rPr>
          <w:sz w:val="28"/>
          <w:szCs w:val="28"/>
        </w:rPr>
        <w:t xml:space="preserve">0 кг),  </w:t>
      </w:r>
    </w:p>
    <w:p w:rsidR="00B769DD" w:rsidRDefault="00B769DD" w:rsidP="00B769DD">
      <w:pPr>
        <w:tabs>
          <w:tab w:val="left" w:pos="1890"/>
        </w:tabs>
        <w:spacing w:line="360" w:lineRule="auto"/>
        <w:ind w:left="627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361E">
        <w:rPr>
          <w:sz w:val="28"/>
          <w:szCs w:val="28"/>
        </w:rPr>
        <w:t xml:space="preserve">     апельсин (25</w:t>
      </w:r>
      <w:r>
        <w:rPr>
          <w:sz w:val="28"/>
          <w:szCs w:val="28"/>
        </w:rPr>
        <w:t xml:space="preserve"> кг</w:t>
      </w:r>
      <w:r w:rsidR="00F6361E">
        <w:rPr>
          <w:sz w:val="28"/>
          <w:szCs w:val="28"/>
        </w:rPr>
        <w:t>), вишня (25</w:t>
      </w:r>
      <w:r>
        <w:rPr>
          <w:sz w:val="28"/>
          <w:szCs w:val="28"/>
        </w:rPr>
        <w:t xml:space="preserve"> кг).</w:t>
      </w:r>
    </w:p>
    <w:p w:rsidR="00FF02F3" w:rsidRDefault="00FF02F3" w:rsidP="00B769DD">
      <w:pPr>
        <w:tabs>
          <w:tab w:val="left" w:pos="9000"/>
        </w:tabs>
        <w:spacing w:line="360" w:lineRule="auto"/>
        <w:ind w:left="-540"/>
        <w:jc w:val="center"/>
        <w:rPr>
          <w:sz w:val="28"/>
          <w:szCs w:val="28"/>
        </w:rPr>
      </w:pPr>
    </w:p>
    <w:p w:rsidR="00B769DD" w:rsidRDefault="00714D69" w:rsidP="00B769DD">
      <w:pPr>
        <w:tabs>
          <w:tab w:val="left" w:pos="9000"/>
        </w:tabs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Расчет себестоимости глазированных сырков</w:t>
      </w:r>
      <w:r w:rsidR="00F6361E">
        <w:rPr>
          <w:sz w:val="28"/>
          <w:szCs w:val="28"/>
        </w:rPr>
        <w:t>(50 г.)</w:t>
      </w:r>
    </w:p>
    <w:tbl>
      <w:tblPr>
        <w:tblW w:w="8835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2622"/>
        <w:gridCol w:w="2565"/>
      </w:tblGrid>
      <w:tr w:rsidR="00DE3ECB" w:rsidRPr="00F52931" w:rsidTr="00F52931">
        <w:trPr>
          <w:trHeight w:val="540"/>
        </w:trPr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ind w:left="-540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Статья затрат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ind w:left="-108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Затраты на единицу продукции, руб.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Структура затрат, %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Сырье и</w:t>
            </w:r>
            <w:r w:rsidRPr="00F52931">
              <w:rPr>
                <w:sz w:val="28"/>
                <w:szCs w:val="28"/>
                <w:lang w:val="en-US"/>
              </w:rPr>
              <w:t xml:space="preserve"> </w:t>
            </w:r>
            <w:r w:rsidRPr="00F52931">
              <w:rPr>
                <w:sz w:val="28"/>
                <w:szCs w:val="28"/>
              </w:rPr>
              <w:t>материалы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116,28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ind w:right="-51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36,00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Топливо и энергия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36,34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11,25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Зарплата производственных рабочих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62,6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19,38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24,2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7,50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Расходы на содержание и эксплуатацию оборудования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31,5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9,75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21,8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6,75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18,15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5,62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Потери от брака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-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Прочие производственные расходы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6,07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1,88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6,04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1,87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Итого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323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100</w:t>
            </w:r>
          </w:p>
        </w:tc>
      </w:tr>
      <w:tr w:rsidR="00DE3ECB" w:rsidRPr="00F52931" w:rsidTr="00F52931">
        <w:tblPrEx>
          <w:tblLook w:val="01E0" w:firstRow="1" w:lastRow="1" w:firstColumn="1" w:lastColumn="1" w:noHBand="0" w:noVBand="0"/>
        </w:tblPrEx>
        <w:tc>
          <w:tcPr>
            <w:tcW w:w="3648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В том числе переменные</w:t>
            </w:r>
          </w:p>
        </w:tc>
        <w:tc>
          <w:tcPr>
            <w:tcW w:w="2622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226,1</w:t>
            </w:r>
          </w:p>
        </w:tc>
        <w:tc>
          <w:tcPr>
            <w:tcW w:w="2565" w:type="dxa"/>
            <w:shd w:val="clear" w:color="auto" w:fill="auto"/>
          </w:tcPr>
          <w:p w:rsidR="00DE3ECB" w:rsidRPr="00F52931" w:rsidRDefault="00DE3EC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70</w:t>
            </w:r>
          </w:p>
        </w:tc>
      </w:tr>
    </w:tbl>
    <w:p w:rsidR="00FB472E" w:rsidRDefault="00B769DD" w:rsidP="00FB472E">
      <w:pPr>
        <w:tabs>
          <w:tab w:val="left" w:pos="9000"/>
        </w:tabs>
        <w:spacing w:line="360" w:lineRule="auto"/>
        <w:ind w:left="-540"/>
        <w:jc w:val="both"/>
        <w:rPr>
          <w:sz w:val="28"/>
          <w:szCs w:val="28"/>
        </w:rPr>
      </w:pPr>
      <w:r w:rsidRPr="00BE2301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714D69">
        <w:rPr>
          <w:sz w:val="28"/>
          <w:szCs w:val="28"/>
        </w:rPr>
        <w:t xml:space="preserve">                       Таблица 5</w:t>
      </w:r>
    </w:p>
    <w:p w:rsidR="00FB472E" w:rsidRPr="00BE2301" w:rsidRDefault="00FB472E" w:rsidP="00FB472E">
      <w:pPr>
        <w:tabs>
          <w:tab w:val="left" w:pos="9000"/>
        </w:tabs>
        <w:spacing w:line="360" w:lineRule="auto"/>
        <w:ind w:left="627" w:firstLine="513"/>
        <w:jc w:val="both"/>
        <w:rPr>
          <w:sz w:val="28"/>
          <w:szCs w:val="28"/>
        </w:rPr>
      </w:pPr>
      <w:r>
        <w:rPr>
          <w:sz w:val="28"/>
          <w:szCs w:val="28"/>
        </w:rPr>
        <w:t>В сутки планируется производить 6000 глазированных сырков (50 г.)</w:t>
      </w:r>
    </w:p>
    <w:p w:rsidR="00452939" w:rsidRDefault="00871FCC" w:rsidP="00CD4ECA">
      <w:pPr>
        <w:spacing w:line="360" w:lineRule="auto"/>
        <w:ind w:left="627" w:firstLine="399"/>
        <w:jc w:val="both"/>
        <w:rPr>
          <w:sz w:val="30"/>
          <w:szCs w:val="30"/>
        </w:rPr>
      </w:pPr>
      <w:r w:rsidRPr="00871FCC">
        <w:rPr>
          <w:sz w:val="28"/>
          <w:szCs w:val="28"/>
        </w:rPr>
        <w:t xml:space="preserve">  </w:t>
      </w:r>
      <w:r w:rsidR="00FB472E">
        <w:rPr>
          <w:sz w:val="30"/>
          <w:szCs w:val="30"/>
        </w:rPr>
        <w:t>Стоимость суточных расходов составит: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535"/>
        <w:gridCol w:w="3689"/>
      </w:tblGrid>
      <w:tr w:rsidR="0009291A" w:rsidRPr="00871FCC">
        <w:trPr>
          <w:jc w:val="center"/>
        </w:trPr>
        <w:tc>
          <w:tcPr>
            <w:tcW w:w="3284" w:type="dxa"/>
            <w:vAlign w:val="center"/>
          </w:tcPr>
          <w:p w:rsidR="0009291A" w:rsidRPr="00871FCC" w:rsidRDefault="0009291A" w:rsidP="00FB472E">
            <w:pPr>
              <w:tabs>
                <w:tab w:val="left" w:pos="2835"/>
              </w:tabs>
              <w:ind w:left="565" w:hanging="5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35" w:type="dxa"/>
            <w:vAlign w:val="center"/>
          </w:tcPr>
          <w:p w:rsidR="0009291A" w:rsidRPr="00871FCC" w:rsidRDefault="0009291A" w:rsidP="00FB472E">
            <w:pPr>
              <w:tabs>
                <w:tab w:val="left" w:pos="2835"/>
              </w:tabs>
              <w:ind w:left="565" w:hanging="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 сырья на </w:t>
            </w:r>
            <w:r w:rsidR="00FB472E">
              <w:rPr>
                <w:b/>
                <w:bCs/>
                <w:sz w:val="28"/>
                <w:szCs w:val="28"/>
              </w:rPr>
              <w:t>50 г. изделия, г</w:t>
            </w:r>
          </w:p>
        </w:tc>
        <w:tc>
          <w:tcPr>
            <w:tcW w:w="3689" w:type="dxa"/>
            <w:vAlign w:val="center"/>
          </w:tcPr>
          <w:p w:rsidR="0009291A" w:rsidRPr="00871FCC" w:rsidRDefault="0009291A" w:rsidP="00FB472E">
            <w:pPr>
              <w:tabs>
                <w:tab w:val="left" w:pos="2835"/>
              </w:tabs>
              <w:ind w:left="565" w:hanging="5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ебестоимость</w:t>
            </w:r>
            <w:r w:rsidRPr="00871FCC">
              <w:rPr>
                <w:b/>
                <w:bCs/>
                <w:sz w:val="28"/>
                <w:szCs w:val="28"/>
              </w:rPr>
              <w:t xml:space="preserve"> </w:t>
            </w:r>
            <w:r w:rsidR="00FB472E">
              <w:rPr>
                <w:b/>
                <w:bCs/>
                <w:sz w:val="28"/>
                <w:szCs w:val="28"/>
              </w:rPr>
              <w:t>50 г изделия</w:t>
            </w:r>
            <w:r w:rsidRPr="00871FCC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09291A" w:rsidRPr="00871FCC">
        <w:trPr>
          <w:jc w:val="center"/>
        </w:trPr>
        <w:tc>
          <w:tcPr>
            <w:tcW w:w="3284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535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89" w:type="dxa"/>
          </w:tcPr>
          <w:p w:rsidR="0009291A" w:rsidRPr="00871FCC" w:rsidRDefault="00AB5BCF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400*0,1=</w:t>
            </w:r>
            <w:r w:rsidR="00FB472E">
              <w:rPr>
                <w:sz w:val="28"/>
                <w:szCs w:val="28"/>
              </w:rPr>
              <w:t>40</w:t>
            </w:r>
          </w:p>
        </w:tc>
      </w:tr>
      <w:tr w:rsidR="0009291A" w:rsidRPr="00871FCC">
        <w:trPr>
          <w:jc w:val="center"/>
        </w:trPr>
        <w:tc>
          <w:tcPr>
            <w:tcW w:w="3284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</w:p>
        </w:tc>
        <w:tc>
          <w:tcPr>
            <w:tcW w:w="2535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:rsidR="0009291A" w:rsidRPr="00871FCC" w:rsidRDefault="00AB5BCF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5000*0,005=</w:t>
            </w:r>
            <w:r w:rsidR="00FB472E">
              <w:rPr>
                <w:sz w:val="28"/>
                <w:szCs w:val="28"/>
              </w:rPr>
              <w:t>25</w:t>
            </w:r>
          </w:p>
        </w:tc>
      </w:tr>
      <w:tr w:rsidR="0009291A" w:rsidRPr="00871FCC">
        <w:trPr>
          <w:jc w:val="center"/>
        </w:trPr>
        <w:tc>
          <w:tcPr>
            <w:tcW w:w="3284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Сироп фруктовый</w:t>
            </w:r>
          </w:p>
        </w:tc>
        <w:tc>
          <w:tcPr>
            <w:tcW w:w="2535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3689" w:type="dxa"/>
          </w:tcPr>
          <w:p w:rsidR="0009291A" w:rsidRPr="00871FCC" w:rsidRDefault="00AB5BCF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6000*0,0027=</w:t>
            </w:r>
            <w:r w:rsidR="00FB472E">
              <w:rPr>
                <w:sz w:val="28"/>
                <w:szCs w:val="28"/>
              </w:rPr>
              <w:t>16</w:t>
            </w:r>
          </w:p>
        </w:tc>
      </w:tr>
      <w:tr w:rsidR="0009291A" w:rsidRPr="00871FCC">
        <w:trPr>
          <w:jc w:val="center"/>
        </w:trPr>
        <w:tc>
          <w:tcPr>
            <w:tcW w:w="3284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Желатин пищевой</w:t>
            </w:r>
          </w:p>
        </w:tc>
        <w:tc>
          <w:tcPr>
            <w:tcW w:w="2535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</w:tcPr>
          <w:p w:rsidR="0009291A" w:rsidRPr="00871FCC" w:rsidRDefault="00AB5BCF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20000*0,001=</w:t>
            </w:r>
            <w:r w:rsidR="00FB472E">
              <w:rPr>
                <w:sz w:val="28"/>
                <w:szCs w:val="28"/>
              </w:rPr>
              <w:t>20</w:t>
            </w:r>
          </w:p>
        </w:tc>
      </w:tr>
      <w:tr w:rsidR="0009291A" w:rsidRPr="00871FCC">
        <w:trPr>
          <w:jc w:val="center"/>
        </w:trPr>
        <w:tc>
          <w:tcPr>
            <w:tcW w:w="3284" w:type="dxa"/>
          </w:tcPr>
          <w:p w:rsidR="0009291A" w:rsidRPr="00871FCC" w:rsidRDefault="0009291A" w:rsidP="00FB472E">
            <w:pPr>
              <w:tabs>
                <w:tab w:val="left" w:pos="2835"/>
              </w:tabs>
              <w:ind w:left="565" w:hanging="5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Сахар</w:t>
            </w:r>
          </w:p>
        </w:tc>
        <w:tc>
          <w:tcPr>
            <w:tcW w:w="2535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689" w:type="dxa"/>
          </w:tcPr>
          <w:p w:rsidR="0009291A" w:rsidRPr="00871FCC" w:rsidRDefault="00AB5BCF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1500*0,0045=</w:t>
            </w:r>
            <w:r w:rsidR="00FB472E">
              <w:rPr>
                <w:sz w:val="28"/>
                <w:szCs w:val="28"/>
              </w:rPr>
              <w:t>6,78</w:t>
            </w:r>
          </w:p>
        </w:tc>
      </w:tr>
      <w:tr w:rsidR="0009291A" w:rsidRPr="00871FCC">
        <w:trPr>
          <w:jc w:val="center"/>
        </w:trPr>
        <w:tc>
          <w:tcPr>
            <w:tcW w:w="3284" w:type="dxa"/>
          </w:tcPr>
          <w:p w:rsidR="0009291A" w:rsidRPr="00871FCC" w:rsidRDefault="0009291A" w:rsidP="00FB472E">
            <w:pPr>
              <w:tabs>
                <w:tab w:val="left" w:pos="2835"/>
              </w:tabs>
              <w:ind w:left="565" w:hanging="5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Ванилин</w:t>
            </w:r>
          </w:p>
        </w:tc>
        <w:tc>
          <w:tcPr>
            <w:tcW w:w="2535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3689" w:type="dxa"/>
          </w:tcPr>
          <w:p w:rsidR="0009291A" w:rsidRPr="00871FCC" w:rsidRDefault="00AB5BCF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45000*0,0002=</w:t>
            </w:r>
            <w:r w:rsidR="00FB472E">
              <w:rPr>
                <w:sz w:val="28"/>
                <w:szCs w:val="28"/>
              </w:rPr>
              <w:t>8,5</w:t>
            </w:r>
          </w:p>
        </w:tc>
      </w:tr>
      <w:tr w:rsidR="0009291A" w:rsidRPr="00871FCC">
        <w:trPr>
          <w:jc w:val="center"/>
        </w:trPr>
        <w:tc>
          <w:tcPr>
            <w:tcW w:w="3284" w:type="dxa"/>
          </w:tcPr>
          <w:p w:rsidR="0009291A" w:rsidRPr="00871FCC" w:rsidRDefault="0009291A" w:rsidP="00FB472E">
            <w:pPr>
              <w:tabs>
                <w:tab w:val="left" w:pos="2835"/>
              </w:tabs>
              <w:ind w:left="565" w:hanging="5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113,4</w:t>
            </w:r>
          </w:p>
        </w:tc>
        <w:tc>
          <w:tcPr>
            <w:tcW w:w="3689" w:type="dxa"/>
          </w:tcPr>
          <w:p w:rsidR="0009291A" w:rsidRPr="00871FCC" w:rsidRDefault="00FB472E" w:rsidP="00FB472E">
            <w:pPr>
              <w:tabs>
                <w:tab w:val="left" w:pos="2835"/>
              </w:tabs>
              <w:ind w:left="56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116,28</w:t>
            </w:r>
          </w:p>
        </w:tc>
      </w:tr>
    </w:tbl>
    <w:p w:rsidR="0009291A" w:rsidRDefault="00FB472E" w:rsidP="00CD4ECA">
      <w:pPr>
        <w:spacing w:line="360" w:lineRule="auto"/>
        <w:ind w:left="627" w:firstLine="39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Таблица 6.</w:t>
      </w:r>
    </w:p>
    <w:p w:rsidR="00FB472E" w:rsidRPr="00011511" w:rsidRDefault="00C556E2" w:rsidP="00CD4ECA">
      <w:pPr>
        <w:spacing w:line="360" w:lineRule="auto"/>
        <w:ind w:left="627" w:firstLine="39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FB472E" w:rsidRPr="00011511">
        <w:rPr>
          <w:sz w:val="30"/>
          <w:szCs w:val="30"/>
        </w:rPr>
        <w:t>Стоимость су</w:t>
      </w:r>
      <w:r w:rsidR="00FB472E">
        <w:rPr>
          <w:sz w:val="30"/>
          <w:szCs w:val="30"/>
        </w:rPr>
        <w:t>точных расходов на сырье: 116,28*6000= 697680</w:t>
      </w:r>
      <w:r w:rsidR="00FB472E" w:rsidRPr="00011511">
        <w:rPr>
          <w:sz w:val="30"/>
          <w:szCs w:val="30"/>
        </w:rPr>
        <w:t xml:space="preserve"> руб</w:t>
      </w:r>
    </w:p>
    <w:p w:rsidR="00EA58C3" w:rsidRPr="00011511" w:rsidRDefault="00C556E2" w:rsidP="00C556E2">
      <w:pPr>
        <w:spacing w:line="360" w:lineRule="auto"/>
        <w:ind w:left="1311" w:hanging="28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09291A">
        <w:rPr>
          <w:sz w:val="30"/>
          <w:szCs w:val="30"/>
        </w:rPr>
        <w:t xml:space="preserve"> </w:t>
      </w:r>
      <w:r w:rsidR="00452939" w:rsidRPr="00011511">
        <w:rPr>
          <w:sz w:val="30"/>
          <w:szCs w:val="30"/>
        </w:rPr>
        <w:t xml:space="preserve">Расход электроэнергии 100 </w:t>
      </w:r>
      <w:r w:rsidR="00647259" w:rsidRPr="00011511">
        <w:rPr>
          <w:sz w:val="30"/>
          <w:szCs w:val="30"/>
        </w:rPr>
        <w:t>кВт. Ч</w:t>
      </w:r>
      <w:r w:rsidR="00452939" w:rsidRPr="00011511">
        <w:rPr>
          <w:sz w:val="30"/>
          <w:szCs w:val="30"/>
        </w:rPr>
        <w:t xml:space="preserve">, за смену – 16 часов – 1600 </w:t>
      </w:r>
      <w:r w:rsidR="00647259" w:rsidRPr="00011511">
        <w:rPr>
          <w:sz w:val="30"/>
          <w:szCs w:val="30"/>
        </w:rPr>
        <w:t>кВт. Ч</w:t>
      </w:r>
      <w:r w:rsidR="00452939" w:rsidRPr="00011511">
        <w:rPr>
          <w:sz w:val="30"/>
          <w:szCs w:val="30"/>
        </w:rPr>
        <w:t>. Стоимост</w:t>
      </w:r>
      <w:r w:rsidR="00F6361E">
        <w:rPr>
          <w:sz w:val="30"/>
          <w:szCs w:val="30"/>
        </w:rPr>
        <w:t>ь  электроэнергии при тарифе 136</w:t>
      </w:r>
      <w:r w:rsidR="00452939" w:rsidRPr="00011511">
        <w:rPr>
          <w:sz w:val="30"/>
          <w:szCs w:val="30"/>
        </w:rPr>
        <w:t xml:space="preserve"> руб/</w:t>
      </w:r>
      <w:r w:rsidR="00647259" w:rsidRPr="00011511">
        <w:rPr>
          <w:sz w:val="30"/>
          <w:szCs w:val="30"/>
        </w:rPr>
        <w:t>кВт. Ч</w:t>
      </w:r>
      <w:r w:rsidR="00F6361E">
        <w:rPr>
          <w:sz w:val="30"/>
          <w:szCs w:val="30"/>
        </w:rPr>
        <w:t xml:space="preserve"> –               136*1600 = 218040</w:t>
      </w:r>
      <w:r w:rsidR="00452939" w:rsidRPr="00011511">
        <w:rPr>
          <w:sz w:val="30"/>
          <w:szCs w:val="30"/>
        </w:rPr>
        <w:t xml:space="preserve"> руб. </w:t>
      </w:r>
    </w:p>
    <w:p w:rsidR="00452939" w:rsidRDefault="00C556E2" w:rsidP="00C556E2">
      <w:pPr>
        <w:spacing w:line="360" w:lineRule="auto"/>
        <w:ind w:left="1311" w:hanging="285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DA514D">
        <w:rPr>
          <w:sz w:val="30"/>
          <w:szCs w:val="30"/>
        </w:rPr>
        <w:t>Средняя з</w:t>
      </w:r>
      <w:r w:rsidR="00452939" w:rsidRPr="00011511">
        <w:rPr>
          <w:sz w:val="30"/>
          <w:szCs w:val="30"/>
        </w:rPr>
        <w:t>ар</w:t>
      </w:r>
      <w:r w:rsidR="004449E7">
        <w:rPr>
          <w:sz w:val="30"/>
          <w:szCs w:val="30"/>
        </w:rPr>
        <w:t>аботная плата 1 рабочего составляет 804857 руб</w:t>
      </w:r>
      <w:r w:rsidR="00EA58C3" w:rsidRPr="00011511">
        <w:rPr>
          <w:sz w:val="30"/>
          <w:szCs w:val="30"/>
        </w:rPr>
        <w:t>.</w:t>
      </w:r>
      <w:r w:rsidR="004449E7">
        <w:rPr>
          <w:sz w:val="30"/>
          <w:szCs w:val="30"/>
        </w:rPr>
        <w:t xml:space="preserve"> В цехе  производством глазированных сырков занимаются 14 человек. Следовательно  суточная зарплата производственных рабочих составит: 804857/30*</w:t>
      </w:r>
      <w:r w:rsidR="00A07D2F">
        <w:rPr>
          <w:sz w:val="30"/>
          <w:szCs w:val="30"/>
        </w:rPr>
        <w:t>1</w:t>
      </w:r>
      <w:r w:rsidR="004449E7">
        <w:rPr>
          <w:sz w:val="30"/>
          <w:szCs w:val="30"/>
        </w:rPr>
        <w:t>4=375600 руб.</w:t>
      </w:r>
    </w:p>
    <w:p w:rsidR="00EA58C3" w:rsidRPr="00011511" w:rsidRDefault="00C556E2" w:rsidP="00C556E2">
      <w:pPr>
        <w:spacing w:line="360" w:lineRule="auto"/>
        <w:ind w:left="1254" w:hanging="228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EA58C3" w:rsidRPr="00011511">
        <w:rPr>
          <w:sz w:val="30"/>
          <w:szCs w:val="30"/>
        </w:rPr>
        <w:t>Отчисления на оплату труда – 35% в Ф</w:t>
      </w:r>
      <w:r w:rsidR="00476045">
        <w:rPr>
          <w:sz w:val="30"/>
          <w:szCs w:val="30"/>
        </w:rPr>
        <w:t>ЗП и 1% в Белгосстрах</w:t>
      </w:r>
      <w:r w:rsidR="00EA58C3" w:rsidRPr="00011511">
        <w:rPr>
          <w:sz w:val="30"/>
          <w:szCs w:val="30"/>
        </w:rPr>
        <w:t>. В общей</w:t>
      </w:r>
      <w:r w:rsidR="00476045">
        <w:rPr>
          <w:sz w:val="30"/>
          <w:szCs w:val="30"/>
        </w:rPr>
        <w:t xml:space="preserve"> сумме отчисления составят: 375600*0,35+ 375600*0,01 = =145200</w:t>
      </w:r>
      <w:r w:rsidR="00EA58C3" w:rsidRPr="00011511">
        <w:rPr>
          <w:sz w:val="30"/>
          <w:szCs w:val="30"/>
        </w:rPr>
        <w:t xml:space="preserve"> руб.</w:t>
      </w:r>
    </w:p>
    <w:p w:rsidR="00105212" w:rsidRDefault="00C556E2" w:rsidP="00C556E2">
      <w:pPr>
        <w:spacing w:line="360" w:lineRule="auto"/>
        <w:ind w:left="1254" w:hanging="228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7B71EB">
        <w:rPr>
          <w:sz w:val="30"/>
          <w:szCs w:val="30"/>
        </w:rPr>
        <w:t>Арендная плата за помещение – 7</w:t>
      </w:r>
      <w:r w:rsidR="00105212">
        <w:rPr>
          <w:sz w:val="30"/>
          <w:szCs w:val="30"/>
        </w:rPr>
        <w:t>$ за кв.м.</w:t>
      </w:r>
      <w:r w:rsidR="007B71EB">
        <w:rPr>
          <w:sz w:val="30"/>
          <w:szCs w:val="30"/>
        </w:rPr>
        <w:t xml:space="preserve"> = 15050</w:t>
      </w:r>
      <w:r w:rsidR="00EA58C3" w:rsidRPr="00011511">
        <w:rPr>
          <w:sz w:val="30"/>
          <w:szCs w:val="30"/>
        </w:rPr>
        <w:t xml:space="preserve"> руб. Арендуем помещение в 50 кв. метров. Итого а</w:t>
      </w:r>
      <w:r w:rsidR="007B71EB">
        <w:rPr>
          <w:sz w:val="30"/>
          <w:szCs w:val="30"/>
        </w:rPr>
        <w:t>рендная плата составляет 15050*50 = 752500</w:t>
      </w:r>
      <w:r w:rsidR="00EA58C3" w:rsidRPr="00011511">
        <w:rPr>
          <w:sz w:val="30"/>
          <w:szCs w:val="30"/>
        </w:rPr>
        <w:t xml:space="preserve"> руб. в месяц. В сутки арендная плата с</w:t>
      </w:r>
      <w:r w:rsidR="007B71EB">
        <w:rPr>
          <w:sz w:val="30"/>
          <w:szCs w:val="30"/>
        </w:rPr>
        <w:t>оставит: 752500</w:t>
      </w:r>
      <w:r w:rsidR="00105212">
        <w:rPr>
          <w:sz w:val="30"/>
          <w:szCs w:val="30"/>
        </w:rPr>
        <w:t>/30</w:t>
      </w:r>
      <w:r w:rsidR="007B71EB">
        <w:rPr>
          <w:sz w:val="30"/>
          <w:szCs w:val="30"/>
        </w:rPr>
        <w:t>/2 = 12542</w:t>
      </w:r>
      <w:r w:rsidR="00EA58C3" w:rsidRPr="00011511">
        <w:rPr>
          <w:sz w:val="30"/>
          <w:szCs w:val="30"/>
        </w:rPr>
        <w:t xml:space="preserve"> руб. </w:t>
      </w:r>
    </w:p>
    <w:p w:rsidR="00105212" w:rsidRDefault="00C556E2" w:rsidP="00C556E2">
      <w:pPr>
        <w:spacing w:line="360" w:lineRule="auto"/>
        <w:ind w:left="1254" w:hanging="22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105212">
        <w:rPr>
          <w:sz w:val="30"/>
          <w:szCs w:val="30"/>
        </w:rPr>
        <w:t>Расходы на содержание и эксплуатацию оборудования в сутки составляют 189000 руб.</w:t>
      </w:r>
    </w:p>
    <w:p w:rsidR="00FC28B0" w:rsidRDefault="00C556E2" w:rsidP="00C556E2">
      <w:pPr>
        <w:spacing w:line="360" w:lineRule="auto"/>
        <w:ind w:left="1254" w:hanging="228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FC28B0" w:rsidRPr="00011511">
        <w:rPr>
          <w:sz w:val="30"/>
          <w:szCs w:val="30"/>
        </w:rPr>
        <w:t xml:space="preserve">Стоимость </w:t>
      </w:r>
      <w:r w:rsidR="00253ACA">
        <w:rPr>
          <w:sz w:val="30"/>
          <w:szCs w:val="30"/>
        </w:rPr>
        <w:t>затрат на перевозки в сутки – 22,6</w:t>
      </w:r>
      <w:r w:rsidR="00FC28B0" w:rsidRPr="00011511">
        <w:rPr>
          <w:sz w:val="30"/>
          <w:szCs w:val="30"/>
        </w:rPr>
        <w:t xml:space="preserve"> литров бен</w:t>
      </w:r>
      <w:r w:rsidR="00253ACA">
        <w:rPr>
          <w:sz w:val="30"/>
          <w:szCs w:val="30"/>
        </w:rPr>
        <w:t>зина АИ-80. Стоимость литра – 1600 руб. В себестоимости глазированных сырков</w:t>
      </w:r>
      <w:r w:rsidR="00FC28B0" w:rsidRPr="00011511">
        <w:rPr>
          <w:sz w:val="30"/>
          <w:szCs w:val="30"/>
        </w:rPr>
        <w:t xml:space="preserve"> э</w:t>
      </w:r>
      <w:r w:rsidR="00253ACA">
        <w:rPr>
          <w:sz w:val="30"/>
          <w:szCs w:val="30"/>
        </w:rPr>
        <w:t>то оставит: 22,6</w:t>
      </w:r>
      <w:r w:rsidR="00431FF0">
        <w:rPr>
          <w:sz w:val="30"/>
          <w:szCs w:val="30"/>
        </w:rPr>
        <w:t>*1600 = 36240</w:t>
      </w:r>
      <w:r w:rsidR="00FC28B0" w:rsidRPr="00011511">
        <w:rPr>
          <w:sz w:val="30"/>
          <w:szCs w:val="30"/>
        </w:rPr>
        <w:t xml:space="preserve"> руб.</w:t>
      </w:r>
    </w:p>
    <w:p w:rsidR="00105212" w:rsidRPr="00011511" w:rsidRDefault="00C556E2" w:rsidP="00C556E2">
      <w:pPr>
        <w:spacing w:line="360" w:lineRule="auto"/>
        <w:ind w:left="1254" w:hanging="228"/>
        <w:jc w:val="both"/>
        <w:rPr>
          <w:sz w:val="30"/>
          <w:szCs w:val="30"/>
        </w:rPr>
      </w:pPr>
      <w:r>
        <w:rPr>
          <w:sz w:val="30"/>
          <w:szCs w:val="30"/>
        </w:rPr>
        <w:t>8.</w:t>
      </w:r>
      <w:r w:rsidR="00105212">
        <w:rPr>
          <w:sz w:val="30"/>
          <w:szCs w:val="30"/>
        </w:rPr>
        <w:t xml:space="preserve">Прочие общепроизводственные и общехозяйственные расходы составили за сутки </w:t>
      </w:r>
      <w:r w:rsidR="007B71EB">
        <w:rPr>
          <w:sz w:val="30"/>
          <w:szCs w:val="30"/>
        </w:rPr>
        <w:t>263698</w:t>
      </w:r>
      <w:r w:rsidR="00105212">
        <w:rPr>
          <w:sz w:val="30"/>
          <w:szCs w:val="30"/>
        </w:rPr>
        <w:t xml:space="preserve"> руб.</w:t>
      </w:r>
    </w:p>
    <w:p w:rsidR="00FC28B0" w:rsidRPr="00011511" w:rsidRDefault="00FC28B0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Итого </w:t>
      </w:r>
      <w:r w:rsidR="00C556E2">
        <w:rPr>
          <w:sz w:val="30"/>
          <w:szCs w:val="30"/>
        </w:rPr>
        <w:t>себестоимость</w:t>
      </w:r>
      <w:r w:rsidR="00431FF0">
        <w:rPr>
          <w:sz w:val="30"/>
          <w:szCs w:val="30"/>
        </w:rPr>
        <w:t xml:space="preserve">  глазированных сырков, выпускаемых в сутки, составила </w:t>
      </w:r>
      <w:r w:rsidRPr="00011511">
        <w:rPr>
          <w:sz w:val="30"/>
          <w:szCs w:val="30"/>
        </w:rPr>
        <w:t xml:space="preserve"> </w:t>
      </w:r>
      <w:r w:rsidR="00431FF0">
        <w:rPr>
          <w:sz w:val="30"/>
          <w:szCs w:val="30"/>
        </w:rPr>
        <w:t xml:space="preserve"> 1938000</w:t>
      </w:r>
      <w:r w:rsidRPr="00011511">
        <w:rPr>
          <w:sz w:val="30"/>
          <w:szCs w:val="30"/>
        </w:rPr>
        <w:t xml:space="preserve">руб. </w:t>
      </w:r>
    </w:p>
    <w:p w:rsidR="00FC28B0" w:rsidRPr="00011511" w:rsidRDefault="00431FF0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>
        <w:rPr>
          <w:sz w:val="30"/>
          <w:szCs w:val="30"/>
        </w:rPr>
        <w:t>Себестоимость 1 кг =  6460 руб</w:t>
      </w:r>
      <w:r w:rsidR="00FC28B0" w:rsidRPr="00011511">
        <w:rPr>
          <w:sz w:val="30"/>
          <w:szCs w:val="30"/>
        </w:rPr>
        <w:t xml:space="preserve"> </w:t>
      </w:r>
    </w:p>
    <w:p w:rsidR="00FC28B0" w:rsidRDefault="00431FF0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>
        <w:rPr>
          <w:sz w:val="30"/>
          <w:szCs w:val="30"/>
        </w:rPr>
        <w:t>Себестоимость 1 шт = 323 руб.</w:t>
      </w:r>
    </w:p>
    <w:p w:rsidR="00871FCC" w:rsidRPr="001121B3" w:rsidRDefault="00483716" w:rsidP="00011511">
      <w:pPr>
        <w:spacing w:line="360" w:lineRule="auto"/>
        <w:ind w:left="570" w:firstLine="456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1121B3">
        <w:rPr>
          <w:sz w:val="30"/>
          <w:szCs w:val="30"/>
        </w:rPr>
        <w:t xml:space="preserve">                    </w:t>
      </w:r>
      <w:r w:rsidR="00871FCC" w:rsidRPr="001121B3">
        <w:rPr>
          <w:sz w:val="30"/>
          <w:szCs w:val="30"/>
        </w:rPr>
        <w:t xml:space="preserve">Расчет себестоимости </w:t>
      </w:r>
      <w:r w:rsidR="001121B3" w:rsidRPr="001121B3">
        <w:rPr>
          <w:sz w:val="30"/>
          <w:szCs w:val="30"/>
        </w:rPr>
        <w:t>зерненного творога</w:t>
      </w:r>
    </w:p>
    <w:tbl>
      <w:tblPr>
        <w:tblW w:w="9576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919"/>
        <w:gridCol w:w="2337"/>
      </w:tblGrid>
      <w:tr w:rsidR="001121B3" w:rsidRPr="00F52931" w:rsidTr="00F52931">
        <w:trPr>
          <w:trHeight w:val="556"/>
        </w:trPr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Статья затрат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Затраты на единицу продукции, руб.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ind w:left="-56" w:right="405"/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Структура затрат, %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Сырье и</w:t>
            </w:r>
            <w:r w:rsidRPr="00F52931">
              <w:rPr>
                <w:sz w:val="28"/>
                <w:szCs w:val="28"/>
                <w:lang w:val="en-US"/>
              </w:rPr>
              <w:t xml:space="preserve"> </w:t>
            </w:r>
            <w:r w:rsidRPr="00F52931">
              <w:rPr>
                <w:sz w:val="28"/>
                <w:szCs w:val="28"/>
              </w:rPr>
              <w:t>материалы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318,5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ind w:left="747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 xml:space="preserve">   35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Топливо и энергия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112,6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12,37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Зарплата производственных рабочих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145,6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16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0A0639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51,1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0A0639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5</w:t>
            </w:r>
            <w:r w:rsidR="001121B3" w:rsidRPr="00F52931">
              <w:rPr>
                <w:sz w:val="28"/>
                <w:szCs w:val="28"/>
              </w:rPr>
              <w:t>,6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Расходы на содержание и эксплуатацию оборудования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99,1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10,89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54,6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6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54,7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6,02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Потери от брака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13,8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1,52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Прочие производственные расходы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0A0639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32,5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7B71EB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3</w:t>
            </w:r>
            <w:r w:rsidR="001121B3" w:rsidRPr="00F52931">
              <w:rPr>
                <w:sz w:val="28"/>
                <w:szCs w:val="28"/>
              </w:rPr>
              <w:t>,58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27,5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3,</w:t>
            </w:r>
            <w:r w:rsidR="000A0639" w:rsidRPr="00F52931">
              <w:rPr>
                <w:sz w:val="28"/>
                <w:szCs w:val="28"/>
              </w:rPr>
              <w:t>02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Итого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910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100</w:t>
            </w:r>
          </w:p>
        </w:tc>
      </w:tr>
      <w:tr w:rsidR="001121B3" w:rsidRPr="00F52931" w:rsidTr="00F52931">
        <w:tc>
          <w:tcPr>
            <w:tcW w:w="4320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В том числе переменные</w:t>
            </w:r>
          </w:p>
        </w:tc>
        <w:tc>
          <w:tcPr>
            <w:tcW w:w="2919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617,2</w:t>
            </w:r>
          </w:p>
        </w:tc>
        <w:tc>
          <w:tcPr>
            <w:tcW w:w="2337" w:type="dxa"/>
            <w:shd w:val="clear" w:color="auto" w:fill="auto"/>
          </w:tcPr>
          <w:p w:rsidR="001121B3" w:rsidRPr="00F52931" w:rsidRDefault="001121B3" w:rsidP="00F52931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F52931">
              <w:rPr>
                <w:sz w:val="28"/>
                <w:szCs w:val="28"/>
              </w:rPr>
              <w:t>67,9</w:t>
            </w:r>
          </w:p>
        </w:tc>
      </w:tr>
    </w:tbl>
    <w:p w:rsidR="001121B3" w:rsidRPr="00FF02F3" w:rsidRDefault="001121B3" w:rsidP="00011511">
      <w:pPr>
        <w:spacing w:line="360" w:lineRule="auto"/>
        <w:ind w:left="570" w:firstLine="456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                     </w:t>
      </w:r>
      <w:r w:rsidR="00FD19DC">
        <w:rPr>
          <w:b/>
          <w:bCs/>
          <w:sz w:val="30"/>
          <w:szCs w:val="30"/>
        </w:rPr>
        <w:t xml:space="preserve">        </w:t>
      </w:r>
      <w:r w:rsidRPr="00FF02F3">
        <w:rPr>
          <w:sz w:val="30"/>
          <w:szCs w:val="30"/>
        </w:rPr>
        <w:t>таблица</w:t>
      </w:r>
      <w:r w:rsidR="00C02CD4">
        <w:rPr>
          <w:sz w:val="30"/>
          <w:szCs w:val="30"/>
        </w:rPr>
        <w:t xml:space="preserve"> 7</w:t>
      </w:r>
    </w:p>
    <w:p w:rsidR="001121B3" w:rsidRPr="00262A78" w:rsidRDefault="00262A78" w:rsidP="00262A78">
      <w:pPr>
        <w:spacing w:line="360" w:lineRule="auto"/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>В сутки планируется производить 1900 шт. зерненного творога (250 г.)</w:t>
      </w:r>
    </w:p>
    <w:p w:rsidR="001121B3" w:rsidRPr="00011511" w:rsidRDefault="00262A78" w:rsidP="00262A78">
      <w:pPr>
        <w:spacing w:line="360" w:lineRule="auto"/>
        <w:ind w:left="570" w:firstLine="456"/>
        <w:jc w:val="both"/>
        <w:rPr>
          <w:b/>
          <w:bCs/>
          <w:sz w:val="30"/>
          <w:szCs w:val="30"/>
        </w:rPr>
      </w:pPr>
      <w:r w:rsidRPr="00262A78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суточных расходов составит: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268"/>
        <w:gridCol w:w="4515"/>
      </w:tblGrid>
      <w:tr w:rsidR="00C21A25" w:rsidRPr="00871FCC">
        <w:trPr>
          <w:cantSplit/>
          <w:jc w:val="center"/>
        </w:trPr>
        <w:tc>
          <w:tcPr>
            <w:tcW w:w="2787" w:type="dxa"/>
            <w:vAlign w:val="center"/>
          </w:tcPr>
          <w:p w:rsidR="00C21A25" w:rsidRPr="00871FCC" w:rsidRDefault="00C21A25" w:rsidP="00AB5BCF">
            <w:pPr>
              <w:ind w:left="-57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C21A25" w:rsidRPr="00871FCC" w:rsidRDefault="00C21A25" w:rsidP="00011511">
            <w:pPr>
              <w:tabs>
                <w:tab w:val="left" w:pos="2835"/>
              </w:tabs>
              <w:ind w:lef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 сырья на </w:t>
            </w:r>
            <w:r w:rsidR="00262A78">
              <w:rPr>
                <w:b/>
                <w:bCs/>
                <w:sz w:val="28"/>
                <w:szCs w:val="28"/>
              </w:rPr>
              <w:t>250 г изделия</w:t>
            </w:r>
            <w:r w:rsidR="00AB5BCF">
              <w:rPr>
                <w:b/>
                <w:bCs/>
                <w:sz w:val="28"/>
                <w:szCs w:val="28"/>
              </w:rPr>
              <w:t>, г</w:t>
            </w:r>
          </w:p>
        </w:tc>
        <w:tc>
          <w:tcPr>
            <w:tcW w:w="4515" w:type="dxa"/>
            <w:vAlign w:val="center"/>
          </w:tcPr>
          <w:p w:rsidR="00C21A25" w:rsidRPr="00871FCC" w:rsidRDefault="00C21A25" w:rsidP="00011511">
            <w:pPr>
              <w:tabs>
                <w:tab w:val="left" w:pos="2835"/>
              </w:tabs>
              <w:ind w:left="-57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ебестоимость</w:t>
            </w:r>
            <w:r w:rsidRPr="00871FCC">
              <w:rPr>
                <w:b/>
                <w:bCs/>
                <w:sz w:val="28"/>
                <w:szCs w:val="28"/>
              </w:rPr>
              <w:t xml:space="preserve"> </w:t>
            </w:r>
            <w:r w:rsidR="00262A78">
              <w:rPr>
                <w:b/>
                <w:bCs/>
                <w:sz w:val="28"/>
                <w:szCs w:val="28"/>
              </w:rPr>
              <w:t>250 г. изделия</w:t>
            </w:r>
            <w:r w:rsidRPr="00871FCC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C21A25" w:rsidRPr="00871FCC">
        <w:trPr>
          <w:cantSplit/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Молоко</w:t>
            </w:r>
          </w:p>
        </w:tc>
        <w:tc>
          <w:tcPr>
            <w:tcW w:w="2268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4515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400*0,430=172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Соль</w:t>
            </w:r>
          </w:p>
        </w:tc>
        <w:tc>
          <w:tcPr>
            <w:tcW w:w="2268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4515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130*0,0115=1,5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262A78" w:rsidP="00011511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268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15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1500*0,003=45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262A78" w:rsidP="00011511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Желатин пищевой</w:t>
            </w:r>
          </w:p>
        </w:tc>
        <w:tc>
          <w:tcPr>
            <w:tcW w:w="2268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15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20000*0,005=100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4515" w:type="dxa"/>
          </w:tcPr>
          <w:p w:rsidR="00C21A25" w:rsidRPr="00871FCC" w:rsidRDefault="00AB5BCF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318,5</w:t>
            </w:r>
          </w:p>
        </w:tc>
      </w:tr>
    </w:tbl>
    <w:p w:rsidR="00871FCC" w:rsidRDefault="00AB5BCF" w:rsidP="00011511">
      <w:pPr>
        <w:tabs>
          <w:tab w:val="left" w:pos="2835"/>
        </w:tabs>
        <w:spacing w:line="360" w:lineRule="auto"/>
        <w:ind w:left="570" w:firstLine="4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таблица</w:t>
      </w:r>
      <w:r w:rsidR="00C02CD4">
        <w:rPr>
          <w:sz w:val="28"/>
          <w:szCs w:val="28"/>
        </w:rPr>
        <w:t xml:space="preserve"> 8</w:t>
      </w:r>
    </w:p>
    <w:p w:rsidR="00A07D2F" w:rsidRDefault="00C21A25" w:rsidP="00A07D2F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>С</w:t>
      </w:r>
      <w:r w:rsidR="00A07D2F">
        <w:rPr>
          <w:sz w:val="30"/>
          <w:szCs w:val="30"/>
        </w:rPr>
        <w:t>ебес</w:t>
      </w:r>
      <w:r w:rsidRPr="00011511">
        <w:rPr>
          <w:sz w:val="30"/>
          <w:szCs w:val="30"/>
        </w:rPr>
        <w:t>тоимость 1 кг</w:t>
      </w:r>
      <w:r w:rsidR="00A07D2F">
        <w:rPr>
          <w:sz w:val="30"/>
          <w:szCs w:val="30"/>
        </w:rPr>
        <w:t xml:space="preserve"> зерненого творога</w:t>
      </w:r>
      <w:r w:rsidRPr="00011511">
        <w:rPr>
          <w:sz w:val="30"/>
          <w:szCs w:val="30"/>
        </w:rPr>
        <w:t xml:space="preserve"> составит:</w:t>
      </w:r>
      <w:r w:rsidR="00A07D2F">
        <w:rPr>
          <w:sz w:val="30"/>
          <w:szCs w:val="30"/>
        </w:rPr>
        <w:t xml:space="preserve">  </w:t>
      </w:r>
    </w:p>
    <w:p w:rsidR="00C21A25" w:rsidRPr="00011511" w:rsidRDefault="00A07D2F" w:rsidP="00A07D2F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  <w:r>
        <w:rPr>
          <w:sz w:val="30"/>
          <w:szCs w:val="30"/>
        </w:rPr>
        <w:t xml:space="preserve">318,5*1000/250=1274 </w:t>
      </w:r>
      <w:r w:rsidR="00C21A25" w:rsidRPr="00011511">
        <w:rPr>
          <w:sz w:val="30"/>
          <w:szCs w:val="30"/>
        </w:rPr>
        <w:t>руб.</w:t>
      </w:r>
    </w:p>
    <w:p w:rsidR="00C21A25" w:rsidRPr="00011511" w:rsidRDefault="00C21A25" w:rsidP="00011511">
      <w:pPr>
        <w:numPr>
          <w:ilvl w:val="0"/>
          <w:numId w:val="26"/>
        </w:numPr>
        <w:spacing w:line="360" w:lineRule="auto"/>
        <w:rPr>
          <w:sz w:val="30"/>
          <w:szCs w:val="30"/>
        </w:rPr>
      </w:pPr>
      <w:r w:rsidRPr="00011511">
        <w:rPr>
          <w:sz w:val="30"/>
          <w:szCs w:val="30"/>
        </w:rPr>
        <w:t xml:space="preserve">Стоимость суточных расходов на </w:t>
      </w:r>
      <w:r w:rsidR="00A07D2F">
        <w:rPr>
          <w:sz w:val="30"/>
          <w:szCs w:val="30"/>
        </w:rPr>
        <w:t>сырье: 1900*318,5=605150</w:t>
      </w:r>
      <w:r w:rsidRPr="00011511">
        <w:rPr>
          <w:sz w:val="30"/>
          <w:szCs w:val="30"/>
        </w:rPr>
        <w:t xml:space="preserve"> руб.</w:t>
      </w:r>
    </w:p>
    <w:p w:rsidR="00C21A25" w:rsidRPr="00011511" w:rsidRDefault="00A07D2F" w:rsidP="00011511">
      <w:pPr>
        <w:numPr>
          <w:ilvl w:val="0"/>
          <w:numId w:val="26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Расход электроэнергии 98</w:t>
      </w:r>
      <w:r w:rsidR="00C21A25" w:rsidRPr="00011511">
        <w:rPr>
          <w:sz w:val="30"/>
          <w:szCs w:val="30"/>
        </w:rPr>
        <w:t xml:space="preserve"> </w:t>
      </w:r>
      <w:r w:rsidR="00647259" w:rsidRPr="00011511">
        <w:rPr>
          <w:sz w:val="30"/>
          <w:szCs w:val="30"/>
        </w:rPr>
        <w:t>кВт. Ч</w:t>
      </w:r>
      <w:r w:rsidR="00C21A25" w:rsidRPr="00011511">
        <w:rPr>
          <w:sz w:val="30"/>
          <w:szCs w:val="30"/>
        </w:rPr>
        <w:t xml:space="preserve">, за смену – 16 часов – 1600 </w:t>
      </w:r>
      <w:r w:rsidR="00647259" w:rsidRPr="00011511">
        <w:rPr>
          <w:sz w:val="30"/>
          <w:szCs w:val="30"/>
        </w:rPr>
        <w:t>кВт. Ч</w:t>
      </w:r>
      <w:r w:rsidR="00C21A25" w:rsidRPr="00011511">
        <w:rPr>
          <w:sz w:val="30"/>
          <w:szCs w:val="30"/>
        </w:rPr>
        <w:t>. Стоимост</w:t>
      </w:r>
      <w:r>
        <w:rPr>
          <w:sz w:val="30"/>
          <w:szCs w:val="30"/>
        </w:rPr>
        <w:t>ь  электроэнергии при тарифе 136</w:t>
      </w:r>
      <w:r w:rsidR="00C21A25" w:rsidRPr="00011511">
        <w:rPr>
          <w:sz w:val="30"/>
          <w:szCs w:val="30"/>
        </w:rPr>
        <w:t xml:space="preserve"> руб/</w:t>
      </w:r>
      <w:r w:rsidR="00647259" w:rsidRPr="00011511">
        <w:rPr>
          <w:sz w:val="30"/>
          <w:szCs w:val="30"/>
        </w:rPr>
        <w:t>кВт. Ч</w:t>
      </w:r>
      <w:r>
        <w:rPr>
          <w:sz w:val="30"/>
          <w:szCs w:val="30"/>
        </w:rPr>
        <w:t xml:space="preserve"> – 136*1573=213940</w:t>
      </w:r>
      <w:r w:rsidR="00C21A25" w:rsidRPr="00011511">
        <w:rPr>
          <w:sz w:val="30"/>
          <w:szCs w:val="30"/>
        </w:rPr>
        <w:t xml:space="preserve"> руб. </w:t>
      </w:r>
    </w:p>
    <w:p w:rsidR="00C21A25" w:rsidRPr="00011511" w:rsidRDefault="00DA514D" w:rsidP="00011511">
      <w:pPr>
        <w:numPr>
          <w:ilvl w:val="0"/>
          <w:numId w:val="26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Средняя з</w:t>
      </w:r>
      <w:r w:rsidR="00A07D2F">
        <w:rPr>
          <w:sz w:val="30"/>
          <w:szCs w:val="30"/>
        </w:rPr>
        <w:t>арплата 1 рабочего – 804857</w:t>
      </w:r>
      <w:r w:rsidR="00C21A25" w:rsidRPr="00011511">
        <w:rPr>
          <w:sz w:val="30"/>
          <w:szCs w:val="30"/>
        </w:rPr>
        <w:t xml:space="preserve"> руб. в м</w:t>
      </w:r>
      <w:r w:rsidR="00A07D2F">
        <w:rPr>
          <w:sz w:val="30"/>
          <w:szCs w:val="30"/>
        </w:rPr>
        <w:t>есяц. Суточная зарплата – 26829</w:t>
      </w:r>
      <w:r w:rsidR="00C21A25" w:rsidRPr="00011511">
        <w:rPr>
          <w:sz w:val="30"/>
          <w:szCs w:val="30"/>
        </w:rPr>
        <w:t xml:space="preserve"> ру</w:t>
      </w:r>
      <w:r w:rsidR="00A07D2F">
        <w:rPr>
          <w:sz w:val="30"/>
          <w:szCs w:val="30"/>
        </w:rPr>
        <w:t xml:space="preserve">б. Производством зерненого творога занимаются 10 человек. Следовательно, в себестоимости </w:t>
      </w:r>
      <w:r w:rsidR="000A0639">
        <w:rPr>
          <w:sz w:val="30"/>
          <w:szCs w:val="30"/>
        </w:rPr>
        <w:t xml:space="preserve">зерненого творога </w:t>
      </w:r>
      <w:r w:rsidR="00C21A25" w:rsidRPr="00011511">
        <w:rPr>
          <w:sz w:val="30"/>
          <w:szCs w:val="30"/>
        </w:rPr>
        <w:t xml:space="preserve"> зарплата</w:t>
      </w:r>
      <w:r w:rsidR="000A0639">
        <w:rPr>
          <w:sz w:val="30"/>
          <w:szCs w:val="30"/>
        </w:rPr>
        <w:t xml:space="preserve"> производственных рабочих составит 804857/30*10 = =276640</w:t>
      </w:r>
      <w:r w:rsidR="00C21A25" w:rsidRPr="00011511">
        <w:rPr>
          <w:sz w:val="30"/>
          <w:szCs w:val="30"/>
        </w:rPr>
        <w:t>руб.</w:t>
      </w:r>
    </w:p>
    <w:p w:rsidR="00C21A25" w:rsidRPr="00011511" w:rsidRDefault="00C21A25" w:rsidP="00011511">
      <w:pPr>
        <w:numPr>
          <w:ilvl w:val="0"/>
          <w:numId w:val="26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Отчисления на оплату труда – 35% в</w:t>
      </w:r>
      <w:r w:rsidR="000A0639">
        <w:rPr>
          <w:sz w:val="30"/>
          <w:szCs w:val="30"/>
        </w:rPr>
        <w:t xml:space="preserve"> ФЗП  и 1% в Белгосстрах</w:t>
      </w:r>
      <w:r w:rsidRPr="00011511">
        <w:rPr>
          <w:sz w:val="30"/>
          <w:szCs w:val="30"/>
        </w:rPr>
        <w:t>. В общей сумме отчислен</w:t>
      </w:r>
      <w:r w:rsidR="000A0639">
        <w:rPr>
          <w:sz w:val="30"/>
          <w:szCs w:val="30"/>
        </w:rPr>
        <w:t>ия составят: 76640*0,35+276640*0,001=</w:t>
      </w:r>
      <w:r w:rsidR="007B71EB">
        <w:rPr>
          <w:sz w:val="30"/>
          <w:szCs w:val="30"/>
        </w:rPr>
        <w:t>97100</w:t>
      </w:r>
      <w:r w:rsidRPr="00011511">
        <w:rPr>
          <w:sz w:val="30"/>
          <w:szCs w:val="30"/>
        </w:rPr>
        <w:t xml:space="preserve"> руб.</w:t>
      </w:r>
    </w:p>
    <w:p w:rsidR="00C21A25" w:rsidRDefault="007B71EB" w:rsidP="00011511">
      <w:pPr>
        <w:numPr>
          <w:ilvl w:val="0"/>
          <w:numId w:val="26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Арендная плата за помещение – 7$ за кв. м.= 15050</w:t>
      </w:r>
      <w:r w:rsidR="00C21A25" w:rsidRPr="00011511">
        <w:rPr>
          <w:sz w:val="30"/>
          <w:szCs w:val="30"/>
        </w:rPr>
        <w:t xml:space="preserve"> руб. Арендуем помещение в 50 кв. метров. Итого арендная пла</w:t>
      </w:r>
      <w:r>
        <w:rPr>
          <w:sz w:val="30"/>
          <w:szCs w:val="30"/>
        </w:rPr>
        <w:t>та составляет 15050*50=752500</w:t>
      </w:r>
      <w:r w:rsidR="00C21A25" w:rsidRPr="00011511">
        <w:rPr>
          <w:sz w:val="30"/>
          <w:szCs w:val="30"/>
        </w:rPr>
        <w:t xml:space="preserve"> руб. в месяц. В сутки </w:t>
      </w:r>
      <w:r>
        <w:rPr>
          <w:sz w:val="30"/>
          <w:szCs w:val="30"/>
        </w:rPr>
        <w:t>арендная плата составит: 752500/30 = 25083</w:t>
      </w:r>
      <w:r w:rsidR="00C21A25" w:rsidRPr="00011511">
        <w:rPr>
          <w:sz w:val="30"/>
          <w:szCs w:val="30"/>
        </w:rPr>
        <w:t xml:space="preserve"> руб. Доля ее в себ</w:t>
      </w:r>
      <w:r>
        <w:rPr>
          <w:sz w:val="30"/>
          <w:szCs w:val="30"/>
        </w:rPr>
        <w:t xml:space="preserve">естоимости </w:t>
      </w:r>
      <w:r w:rsidR="00253ACA">
        <w:rPr>
          <w:sz w:val="30"/>
          <w:szCs w:val="30"/>
        </w:rPr>
        <w:t>зерненого</w:t>
      </w:r>
      <w:r>
        <w:rPr>
          <w:sz w:val="30"/>
          <w:szCs w:val="30"/>
        </w:rPr>
        <w:t xml:space="preserve"> творога  25083/2=12542</w:t>
      </w:r>
      <w:r w:rsidR="00C21A25" w:rsidRPr="00011511">
        <w:rPr>
          <w:sz w:val="30"/>
          <w:szCs w:val="30"/>
        </w:rPr>
        <w:t xml:space="preserve"> руб.</w:t>
      </w:r>
    </w:p>
    <w:p w:rsidR="00253ACA" w:rsidRDefault="00253ACA" w:rsidP="00253ACA">
      <w:pPr>
        <w:spacing w:line="360" w:lineRule="auto"/>
        <w:ind w:left="1482" w:hanging="3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6.Расходы на содержание и эксплуатацию оборудования в сутки составляют 188290 руб.</w:t>
      </w:r>
    </w:p>
    <w:p w:rsidR="00C21A25" w:rsidRDefault="00253ACA" w:rsidP="00253ACA">
      <w:pPr>
        <w:spacing w:line="360" w:lineRule="auto"/>
        <w:ind w:left="1482" w:hanging="342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C21A25" w:rsidRPr="00011511">
        <w:rPr>
          <w:sz w:val="30"/>
          <w:szCs w:val="30"/>
        </w:rPr>
        <w:t>Стоимость затрат на перевозки в сутки – 10 литров бензи</w:t>
      </w:r>
      <w:r>
        <w:rPr>
          <w:sz w:val="30"/>
          <w:szCs w:val="30"/>
        </w:rPr>
        <w:t>на АИ-80. Стоимость литра – 1600</w:t>
      </w:r>
      <w:r w:rsidR="00C21A25" w:rsidRPr="00011511">
        <w:rPr>
          <w:sz w:val="30"/>
          <w:szCs w:val="30"/>
        </w:rPr>
        <w:t xml:space="preserve"> руб. В себесто</w:t>
      </w:r>
      <w:r>
        <w:rPr>
          <w:sz w:val="30"/>
          <w:szCs w:val="30"/>
        </w:rPr>
        <w:t>имости пирога это оставит: 10*1600 = 16000</w:t>
      </w:r>
      <w:r w:rsidR="00C21A25" w:rsidRPr="00011511">
        <w:rPr>
          <w:sz w:val="30"/>
          <w:szCs w:val="30"/>
        </w:rPr>
        <w:t xml:space="preserve"> руб.</w:t>
      </w:r>
    </w:p>
    <w:p w:rsidR="00253ACA" w:rsidRPr="00011511" w:rsidRDefault="00253ACA" w:rsidP="00253ACA">
      <w:pPr>
        <w:spacing w:line="360" w:lineRule="auto"/>
        <w:ind w:left="1254" w:hanging="228"/>
        <w:jc w:val="both"/>
        <w:rPr>
          <w:sz w:val="30"/>
          <w:szCs w:val="30"/>
        </w:rPr>
      </w:pPr>
      <w:r>
        <w:rPr>
          <w:sz w:val="30"/>
          <w:szCs w:val="30"/>
        </w:rPr>
        <w:t>8..Прочие общепроизводственные и общехозяйственные расходы составили за сутки 319338 руб.</w:t>
      </w:r>
    </w:p>
    <w:p w:rsidR="00C21A25" w:rsidRPr="00011511" w:rsidRDefault="00C21A25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Итог</w:t>
      </w:r>
      <w:r w:rsidR="00253ACA">
        <w:rPr>
          <w:sz w:val="30"/>
          <w:szCs w:val="30"/>
        </w:rPr>
        <w:t>о себестоимость зерненного творога, выпускаемого</w:t>
      </w:r>
      <w:r w:rsidRPr="00011511">
        <w:rPr>
          <w:sz w:val="30"/>
          <w:szCs w:val="30"/>
        </w:rPr>
        <w:t xml:space="preserve"> в су</w:t>
      </w:r>
      <w:r w:rsidR="00253ACA">
        <w:rPr>
          <w:sz w:val="30"/>
          <w:szCs w:val="30"/>
        </w:rPr>
        <w:t>тки: 1729000</w:t>
      </w:r>
      <w:r w:rsidRPr="00011511">
        <w:rPr>
          <w:sz w:val="30"/>
          <w:szCs w:val="30"/>
        </w:rPr>
        <w:t xml:space="preserve">руб. </w:t>
      </w:r>
    </w:p>
    <w:p w:rsidR="00C21A25" w:rsidRPr="00011511" w:rsidRDefault="00C21A25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Себестоимость 1</w:t>
      </w:r>
      <w:r w:rsidR="007A4EE5" w:rsidRPr="00011511">
        <w:rPr>
          <w:sz w:val="30"/>
          <w:szCs w:val="30"/>
        </w:rPr>
        <w:t xml:space="preserve"> кг</w:t>
      </w:r>
      <w:r w:rsidR="00253ACA">
        <w:rPr>
          <w:sz w:val="30"/>
          <w:szCs w:val="30"/>
        </w:rPr>
        <w:t xml:space="preserve"> =  1729000/1900=3640</w:t>
      </w:r>
      <w:r w:rsidRPr="00011511">
        <w:rPr>
          <w:sz w:val="30"/>
          <w:szCs w:val="30"/>
        </w:rPr>
        <w:t xml:space="preserve"> руб. </w:t>
      </w:r>
    </w:p>
    <w:p w:rsidR="00C21A25" w:rsidRPr="00011511" w:rsidRDefault="00253ACA" w:rsidP="00011511">
      <w:pPr>
        <w:tabs>
          <w:tab w:val="left" w:pos="2835"/>
        </w:tabs>
        <w:spacing w:line="360" w:lineRule="auto"/>
        <w:ind w:left="570" w:firstLine="399"/>
        <w:rPr>
          <w:sz w:val="30"/>
          <w:szCs w:val="30"/>
        </w:rPr>
      </w:pPr>
      <w:r>
        <w:rPr>
          <w:sz w:val="30"/>
          <w:szCs w:val="30"/>
        </w:rPr>
        <w:t>Себестоимость 1 шт.= 910</w:t>
      </w:r>
      <w:r w:rsidR="00C21A25" w:rsidRPr="00011511">
        <w:rPr>
          <w:sz w:val="30"/>
          <w:szCs w:val="30"/>
        </w:rPr>
        <w:t xml:space="preserve"> руб</w:t>
      </w:r>
      <w:r w:rsidR="00DD378A" w:rsidRPr="00011511">
        <w:rPr>
          <w:sz w:val="30"/>
          <w:szCs w:val="30"/>
        </w:rPr>
        <w:t>.</w:t>
      </w:r>
    </w:p>
    <w:p w:rsidR="00871FCC" w:rsidRPr="00011511" w:rsidRDefault="00483716" w:rsidP="00011511">
      <w:pPr>
        <w:tabs>
          <w:tab w:val="left" w:pos="2835"/>
        </w:tabs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871FCC" w:rsidRPr="00011511">
        <w:rPr>
          <w:b/>
          <w:bCs/>
          <w:sz w:val="30"/>
          <w:szCs w:val="30"/>
        </w:rPr>
        <w:t>Реализация ценовой стратегии</w:t>
      </w:r>
    </w:p>
    <w:p w:rsidR="00871FCC" w:rsidRPr="00011511" w:rsidRDefault="00871FCC" w:rsidP="00011511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</w:p>
    <w:p w:rsidR="00871FCC" w:rsidRPr="00011511" w:rsidRDefault="00871FCC" w:rsidP="00011511">
      <w:pPr>
        <w:widowControl w:val="0"/>
        <w:spacing w:line="360" w:lineRule="auto"/>
        <w:ind w:left="570" w:firstLine="456"/>
        <w:jc w:val="both"/>
        <w:rPr>
          <w:b/>
          <w:bCs/>
          <w:sz w:val="30"/>
          <w:szCs w:val="30"/>
          <w:u w:val="single"/>
        </w:rPr>
      </w:pPr>
      <w:r w:rsidRPr="00011511">
        <w:rPr>
          <w:sz w:val="30"/>
          <w:szCs w:val="30"/>
        </w:rPr>
        <w:t>Конечно  же, трудно однозначно определить тип рынка, на  который  мы выходим.</w:t>
      </w:r>
    </w:p>
    <w:p w:rsidR="00871FCC" w:rsidRPr="00011511" w:rsidRDefault="00871FCC" w:rsidP="00011511">
      <w:pPr>
        <w:tabs>
          <w:tab w:val="left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 одной стороны мы хотим получать максимальную прибыль, с другой стороны мы не хотим привлекать на наш сегмент рынка конкурентов и терять клиентуру. Перед нами стоит задача получить максимальную прибыль, но с тем расчётом, чтобы цена товара была приемлемой для наших потребителей, и они не ушли бы от нас к нашим конкурентам. Поэтому, учитывая поставленную задачу, не будем забывать об уровне текущих цен.</w:t>
      </w:r>
    </w:p>
    <w:p w:rsidR="00871FCC" w:rsidRPr="00011511" w:rsidRDefault="00871FCC" w:rsidP="00011511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>Спрос на нашу продукцию эластичен, так как наш товар имеет замену.</w:t>
      </w:r>
    </w:p>
    <w:p w:rsidR="001C17D1" w:rsidRPr="00011511" w:rsidRDefault="001C17D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Для формирования реализационной цены необходимо к цене по себестоимости прибавить налог на добавленную стоимость</w:t>
      </w:r>
      <w:r w:rsidR="00057641" w:rsidRPr="00011511">
        <w:rPr>
          <w:sz w:val="30"/>
          <w:szCs w:val="30"/>
        </w:rPr>
        <w:t xml:space="preserve"> </w:t>
      </w:r>
      <w:r w:rsidRPr="00011511">
        <w:rPr>
          <w:sz w:val="30"/>
          <w:szCs w:val="30"/>
        </w:rPr>
        <w:t>(18%), торговую наценку</w:t>
      </w:r>
      <w:r w:rsidR="00057641" w:rsidRPr="00011511">
        <w:rPr>
          <w:sz w:val="30"/>
          <w:szCs w:val="30"/>
        </w:rPr>
        <w:t xml:space="preserve"> </w:t>
      </w:r>
      <w:r w:rsidRPr="00011511">
        <w:rPr>
          <w:sz w:val="30"/>
          <w:szCs w:val="30"/>
        </w:rPr>
        <w:t xml:space="preserve">(3%), процент запланированной рентабельности (20%) и амортизацию оборудования. </w:t>
      </w:r>
    </w:p>
    <w:p w:rsidR="00CD16C9" w:rsidRDefault="001C17D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Амортизация оборудования </w:t>
      </w:r>
      <w:r w:rsidR="00BE13EF">
        <w:rPr>
          <w:sz w:val="30"/>
          <w:szCs w:val="30"/>
        </w:rPr>
        <w:t>рассчитывается нелинейным</w:t>
      </w:r>
      <w:r w:rsidR="00057641" w:rsidRPr="00011511">
        <w:rPr>
          <w:sz w:val="30"/>
          <w:szCs w:val="30"/>
        </w:rPr>
        <w:t xml:space="preserve"> способом. У нас имеется холодильная установка «Атлант», сто</w:t>
      </w:r>
      <w:r w:rsidR="00E9528B">
        <w:rPr>
          <w:sz w:val="30"/>
          <w:szCs w:val="30"/>
        </w:rPr>
        <w:t xml:space="preserve">имостью 2996000 </w:t>
      </w:r>
      <w:r w:rsidR="00BE13EF">
        <w:rPr>
          <w:sz w:val="30"/>
          <w:szCs w:val="30"/>
        </w:rPr>
        <w:t>руб.</w:t>
      </w:r>
      <w:r w:rsidR="00E9528B">
        <w:rPr>
          <w:sz w:val="30"/>
          <w:szCs w:val="30"/>
        </w:rPr>
        <w:t xml:space="preserve">, </w:t>
      </w:r>
      <w:r w:rsidR="00CD16C9">
        <w:rPr>
          <w:sz w:val="30"/>
          <w:szCs w:val="30"/>
        </w:rPr>
        <w:t>две</w:t>
      </w:r>
      <w:r w:rsidR="00E9528B">
        <w:rPr>
          <w:sz w:val="30"/>
          <w:szCs w:val="30"/>
        </w:rPr>
        <w:t xml:space="preserve"> </w:t>
      </w:r>
      <w:r w:rsidR="00CD16C9">
        <w:rPr>
          <w:sz w:val="30"/>
          <w:szCs w:val="30"/>
        </w:rPr>
        <w:t>пастеризационных установки</w:t>
      </w:r>
      <w:r w:rsidR="00057641" w:rsidRPr="00011511">
        <w:rPr>
          <w:sz w:val="30"/>
          <w:szCs w:val="30"/>
        </w:rPr>
        <w:t>, стоимостью 1498000 руб. и 2247000 руб.</w:t>
      </w:r>
      <w:r w:rsidR="009F1280">
        <w:rPr>
          <w:sz w:val="30"/>
          <w:szCs w:val="30"/>
        </w:rPr>
        <w:t xml:space="preserve"> соответственно, и гомогенизатор, стоимостью 3225000 руб.</w:t>
      </w:r>
      <w:r w:rsidR="00BE13EF">
        <w:rPr>
          <w:sz w:val="30"/>
          <w:szCs w:val="30"/>
        </w:rPr>
        <w:t xml:space="preserve"> Срок полезного использования оборудования- 10 лет. </w:t>
      </w:r>
      <w:r w:rsidR="00CD16C9" w:rsidRPr="00011511">
        <w:rPr>
          <w:sz w:val="30"/>
          <w:szCs w:val="30"/>
        </w:rPr>
        <w:t>Следовательно</w:t>
      </w:r>
      <w:r w:rsidR="00CD16C9">
        <w:rPr>
          <w:sz w:val="30"/>
          <w:szCs w:val="30"/>
        </w:rPr>
        <w:t xml:space="preserve">, </w:t>
      </w:r>
      <w:r w:rsidR="00BE13EF">
        <w:rPr>
          <w:sz w:val="30"/>
          <w:szCs w:val="30"/>
        </w:rPr>
        <w:t>СЧЛ=10*(10+1)/2=55</w:t>
      </w:r>
      <w:r w:rsidR="00CD16C9">
        <w:rPr>
          <w:sz w:val="30"/>
          <w:szCs w:val="30"/>
        </w:rPr>
        <w:t>.  За первый год норма амортизации составит: 10/55=18,18. Исходя из этого можно рассчитать амортизацию:</w:t>
      </w:r>
    </w:p>
    <w:p w:rsidR="00CE0F72" w:rsidRDefault="00CD16C9" w:rsidP="00CD16C9">
      <w:pPr>
        <w:tabs>
          <w:tab w:val="left" w:pos="2835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="00E9528B">
        <w:rPr>
          <w:sz w:val="30"/>
          <w:szCs w:val="30"/>
        </w:rPr>
        <w:t>(2996000+1498000+2247000</w:t>
      </w:r>
      <w:r w:rsidR="009F1280">
        <w:rPr>
          <w:sz w:val="30"/>
          <w:szCs w:val="30"/>
        </w:rPr>
        <w:t>+3225000</w:t>
      </w:r>
      <w:r>
        <w:rPr>
          <w:sz w:val="30"/>
          <w:szCs w:val="30"/>
        </w:rPr>
        <w:t>)*18,18/100</w:t>
      </w:r>
      <w:r w:rsidR="00CE0F72">
        <w:rPr>
          <w:sz w:val="30"/>
          <w:szCs w:val="30"/>
        </w:rPr>
        <w:t xml:space="preserve">= </w:t>
      </w:r>
      <w:r w:rsidR="009F1280">
        <w:rPr>
          <w:sz w:val="30"/>
          <w:szCs w:val="30"/>
        </w:rPr>
        <w:t>1811820</w:t>
      </w:r>
      <w:r w:rsidR="00057641" w:rsidRPr="00011511">
        <w:rPr>
          <w:sz w:val="30"/>
          <w:szCs w:val="30"/>
        </w:rPr>
        <w:t xml:space="preserve"> руб.</w:t>
      </w:r>
      <w:r w:rsidR="009F1280">
        <w:rPr>
          <w:sz w:val="30"/>
          <w:szCs w:val="30"/>
        </w:rPr>
        <w:t xml:space="preserve"> в год.</w:t>
      </w:r>
    </w:p>
    <w:p w:rsidR="00CE0F72" w:rsidRDefault="00CE0F72" w:rsidP="00CE0F72">
      <w:pPr>
        <w:tabs>
          <w:tab w:val="left" w:pos="2835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057641" w:rsidRPr="000115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</w:t>
      </w:r>
      <w:r w:rsidR="00CD16C9">
        <w:rPr>
          <w:sz w:val="30"/>
          <w:szCs w:val="30"/>
        </w:rPr>
        <w:t>На 1 кг</w:t>
      </w:r>
      <w:r w:rsidR="009F1280">
        <w:rPr>
          <w:sz w:val="30"/>
          <w:szCs w:val="30"/>
        </w:rPr>
        <w:t xml:space="preserve"> продукции: 1811820</w:t>
      </w:r>
      <w:r w:rsidR="00CD16C9">
        <w:rPr>
          <w:sz w:val="30"/>
          <w:szCs w:val="30"/>
        </w:rPr>
        <w:t>/</w:t>
      </w:r>
      <w:r w:rsidR="00562148">
        <w:rPr>
          <w:sz w:val="30"/>
          <w:szCs w:val="30"/>
        </w:rPr>
        <w:t>16</w:t>
      </w:r>
      <w:r w:rsidR="00CD16C9">
        <w:rPr>
          <w:sz w:val="30"/>
          <w:szCs w:val="30"/>
        </w:rPr>
        <w:t>0000</w:t>
      </w:r>
      <w:r w:rsidR="009F1280">
        <w:rPr>
          <w:sz w:val="30"/>
          <w:szCs w:val="30"/>
        </w:rPr>
        <w:t>=</w:t>
      </w:r>
      <w:r w:rsidR="00562148">
        <w:rPr>
          <w:sz w:val="30"/>
          <w:szCs w:val="30"/>
        </w:rPr>
        <w:t>11,3</w:t>
      </w:r>
      <w:r w:rsidR="00CD16C9">
        <w:rPr>
          <w:sz w:val="30"/>
          <w:szCs w:val="30"/>
        </w:rPr>
        <w:t xml:space="preserve"> руб.</w:t>
      </w:r>
    </w:p>
    <w:p w:rsidR="009F1280" w:rsidRDefault="00CE0F72" w:rsidP="00CE0F72">
      <w:pPr>
        <w:tabs>
          <w:tab w:val="left" w:pos="2835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На единицу про</w:t>
      </w:r>
      <w:r w:rsidR="00CD16C9">
        <w:rPr>
          <w:sz w:val="30"/>
          <w:szCs w:val="30"/>
        </w:rPr>
        <w:t>дукции</w:t>
      </w:r>
      <w:r w:rsidR="009F1280">
        <w:rPr>
          <w:sz w:val="30"/>
          <w:szCs w:val="30"/>
        </w:rPr>
        <w:t>:</w:t>
      </w:r>
    </w:p>
    <w:p w:rsidR="001C17D1" w:rsidRDefault="009F1280" w:rsidP="00CE0F72">
      <w:pPr>
        <w:tabs>
          <w:tab w:val="left" w:pos="2835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-глазированные сырки: </w:t>
      </w:r>
      <w:r w:rsidR="00562148">
        <w:rPr>
          <w:sz w:val="30"/>
          <w:szCs w:val="30"/>
        </w:rPr>
        <w:t>11,3</w:t>
      </w:r>
      <w:r w:rsidR="00CD16C9">
        <w:rPr>
          <w:sz w:val="30"/>
          <w:szCs w:val="30"/>
        </w:rPr>
        <w:t>/</w:t>
      </w:r>
      <w:r>
        <w:rPr>
          <w:sz w:val="30"/>
          <w:szCs w:val="30"/>
        </w:rPr>
        <w:t>20=0,</w:t>
      </w:r>
      <w:r w:rsidR="00562148">
        <w:rPr>
          <w:sz w:val="30"/>
          <w:szCs w:val="30"/>
        </w:rPr>
        <w:t>56</w:t>
      </w:r>
      <w:r>
        <w:rPr>
          <w:sz w:val="30"/>
          <w:szCs w:val="30"/>
        </w:rPr>
        <w:t>5</w:t>
      </w:r>
      <w:r w:rsidR="00CE0F72">
        <w:rPr>
          <w:sz w:val="30"/>
          <w:szCs w:val="30"/>
        </w:rPr>
        <w:t xml:space="preserve"> руб.</w:t>
      </w:r>
    </w:p>
    <w:p w:rsidR="009F1280" w:rsidRDefault="00CE0F72" w:rsidP="00CE0F72">
      <w:pPr>
        <w:tabs>
          <w:tab w:val="left" w:pos="2835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="009F1280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- зерненный творог: </w:t>
      </w:r>
      <w:r w:rsidR="00562148">
        <w:rPr>
          <w:sz w:val="30"/>
          <w:szCs w:val="30"/>
        </w:rPr>
        <w:t>11,3/4=2,82</w:t>
      </w:r>
      <w:r w:rsidR="00B27990">
        <w:rPr>
          <w:sz w:val="30"/>
          <w:szCs w:val="30"/>
        </w:rPr>
        <w:t>5 руб.</w:t>
      </w:r>
    </w:p>
    <w:p w:rsidR="00CE0F72" w:rsidRPr="00011511" w:rsidRDefault="009F1280" w:rsidP="00CE0F72">
      <w:pPr>
        <w:tabs>
          <w:tab w:val="left" w:pos="2835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CE0F7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</w:t>
      </w:r>
      <w:r w:rsidR="00301013">
        <w:rPr>
          <w:sz w:val="30"/>
          <w:szCs w:val="30"/>
        </w:rPr>
        <w:t xml:space="preserve">                                 </w:t>
      </w:r>
    </w:p>
    <w:p w:rsidR="00057641" w:rsidRPr="00011511" w:rsidRDefault="0005764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Расчет цены </w:t>
      </w:r>
      <w:r w:rsidR="00253ACA">
        <w:rPr>
          <w:sz w:val="30"/>
          <w:szCs w:val="30"/>
        </w:rPr>
        <w:t>глазированных сырков (50 гр.)</w:t>
      </w:r>
      <w:r w:rsidRPr="00011511">
        <w:rPr>
          <w:sz w:val="30"/>
          <w:szCs w:val="30"/>
        </w:rPr>
        <w:t>:</w:t>
      </w:r>
    </w:p>
    <w:p w:rsidR="00057641" w:rsidRPr="00011511" w:rsidRDefault="0065773C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Ц = 323 + 323*0,18 + 323*0,03 + 323</w:t>
      </w:r>
      <w:r w:rsidR="00CE0F72">
        <w:rPr>
          <w:sz w:val="30"/>
          <w:szCs w:val="30"/>
        </w:rPr>
        <w:t xml:space="preserve">*0,2 + </w:t>
      </w:r>
      <w:r w:rsidR="00B27990">
        <w:rPr>
          <w:sz w:val="30"/>
          <w:szCs w:val="30"/>
        </w:rPr>
        <w:t>0,</w:t>
      </w:r>
      <w:r w:rsidR="00562148">
        <w:rPr>
          <w:sz w:val="30"/>
          <w:szCs w:val="30"/>
        </w:rPr>
        <w:t>565</w:t>
      </w:r>
      <w:r>
        <w:rPr>
          <w:sz w:val="30"/>
          <w:szCs w:val="30"/>
        </w:rPr>
        <w:t xml:space="preserve"> = </w:t>
      </w:r>
      <w:r w:rsidR="00562148">
        <w:rPr>
          <w:sz w:val="30"/>
          <w:szCs w:val="30"/>
        </w:rPr>
        <w:t>456</w:t>
      </w:r>
      <w:r w:rsidR="00CE0F72">
        <w:rPr>
          <w:sz w:val="30"/>
          <w:szCs w:val="30"/>
        </w:rPr>
        <w:t xml:space="preserve"> руб.</w:t>
      </w:r>
    </w:p>
    <w:p w:rsidR="007A4EE5" w:rsidRPr="00011511" w:rsidRDefault="00CE0F72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Цена 1 кг = </w:t>
      </w:r>
      <w:r w:rsidR="00562148">
        <w:rPr>
          <w:sz w:val="30"/>
          <w:szCs w:val="30"/>
        </w:rPr>
        <w:t>4556*1000/50=9120</w:t>
      </w:r>
      <w:r w:rsidR="007A4EE5" w:rsidRPr="00011511">
        <w:rPr>
          <w:sz w:val="30"/>
          <w:szCs w:val="30"/>
        </w:rPr>
        <w:t xml:space="preserve"> руб.</w:t>
      </w:r>
    </w:p>
    <w:p w:rsidR="00057641" w:rsidRPr="00011511" w:rsidRDefault="00B27990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Расчет цены зерненного творога (250 гр.)</w:t>
      </w:r>
      <w:r w:rsidR="00057641" w:rsidRPr="00011511">
        <w:rPr>
          <w:sz w:val="30"/>
          <w:szCs w:val="30"/>
        </w:rPr>
        <w:t xml:space="preserve">: </w:t>
      </w:r>
    </w:p>
    <w:p w:rsidR="00B27990" w:rsidRDefault="0005764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Ц = </w:t>
      </w:r>
      <w:r w:rsidR="00B27990">
        <w:rPr>
          <w:sz w:val="30"/>
          <w:szCs w:val="30"/>
        </w:rPr>
        <w:t>910 + 910*0,18 + 910*0,03 + 9</w:t>
      </w:r>
      <w:r w:rsidRPr="00011511">
        <w:rPr>
          <w:sz w:val="30"/>
          <w:szCs w:val="30"/>
        </w:rPr>
        <w:t>1</w:t>
      </w:r>
      <w:r w:rsidR="00B27990">
        <w:rPr>
          <w:sz w:val="30"/>
          <w:szCs w:val="30"/>
        </w:rPr>
        <w:t xml:space="preserve">0*0,2 + </w:t>
      </w:r>
      <w:r w:rsidR="00562148">
        <w:rPr>
          <w:sz w:val="30"/>
          <w:szCs w:val="30"/>
        </w:rPr>
        <w:t>2,825</w:t>
      </w:r>
      <w:r w:rsidRPr="00011511">
        <w:rPr>
          <w:sz w:val="30"/>
          <w:szCs w:val="30"/>
        </w:rPr>
        <w:t xml:space="preserve"> =</w:t>
      </w:r>
      <w:r w:rsidR="00562148">
        <w:rPr>
          <w:sz w:val="30"/>
          <w:szCs w:val="30"/>
        </w:rPr>
        <w:t>1286</w:t>
      </w:r>
      <w:r w:rsidR="00B27990">
        <w:rPr>
          <w:sz w:val="30"/>
          <w:szCs w:val="30"/>
        </w:rPr>
        <w:t xml:space="preserve"> руб.</w:t>
      </w:r>
    </w:p>
    <w:p w:rsidR="007A4EE5" w:rsidRPr="00011511" w:rsidRDefault="00B27990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Цена 1 кг =</w:t>
      </w:r>
      <w:r w:rsidR="00562148">
        <w:rPr>
          <w:sz w:val="30"/>
          <w:szCs w:val="30"/>
        </w:rPr>
        <w:t>1286</w:t>
      </w:r>
      <w:r>
        <w:rPr>
          <w:sz w:val="30"/>
          <w:szCs w:val="30"/>
        </w:rPr>
        <w:t xml:space="preserve">*1000/250 = </w:t>
      </w:r>
      <w:r w:rsidR="00562148">
        <w:rPr>
          <w:sz w:val="30"/>
          <w:szCs w:val="30"/>
        </w:rPr>
        <w:t>5144</w:t>
      </w:r>
      <w:r w:rsidR="007A4EE5" w:rsidRPr="00011511">
        <w:rPr>
          <w:sz w:val="30"/>
          <w:szCs w:val="30"/>
        </w:rPr>
        <w:t xml:space="preserve"> руб.</w:t>
      </w:r>
    </w:p>
    <w:p w:rsidR="00871FCC" w:rsidRPr="00011511" w:rsidRDefault="00483716" w:rsidP="00011511">
      <w:pPr>
        <w:tabs>
          <w:tab w:val="left" w:pos="2835"/>
        </w:tabs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6. </w:t>
      </w:r>
      <w:r w:rsidR="00871FCC" w:rsidRPr="00011511">
        <w:rPr>
          <w:b/>
          <w:bCs/>
          <w:sz w:val="30"/>
          <w:szCs w:val="30"/>
        </w:rPr>
        <w:t>Организационный план</w:t>
      </w:r>
    </w:p>
    <w:p w:rsidR="00871FCC" w:rsidRPr="00011511" w:rsidRDefault="00871FCC" w:rsidP="00011511">
      <w:pPr>
        <w:tabs>
          <w:tab w:val="left" w:pos="1134"/>
        </w:tabs>
        <w:spacing w:line="360" w:lineRule="auto"/>
        <w:ind w:left="570" w:firstLine="456"/>
        <w:jc w:val="both"/>
        <w:rPr>
          <w:sz w:val="30"/>
          <w:szCs w:val="30"/>
        </w:rPr>
      </w:pPr>
    </w:p>
    <w:p w:rsidR="00871FCC" w:rsidRPr="00011511" w:rsidRDefault="00871FCC" w:rsidP="005F5FFA">
      <w:p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В качестве  правового статуса мы выбрали </w:t>
      </w:r>
      <w:r w:rsidR="00B27990">
        <w:rPr>
          <w:sz w:val="30"/>
          <w:szCs w:val="30"/>
        </w:rPr>
        <w:t xml:space="preserve">Общество </w:t>
      </w:r>
      <w:r w:rsidR="000F2275">
        <w:rPr>
          <w:sz w:val="30"/>
          <w:szCs w:val="30"/>
        </w:rPr>
        <w:t>с ограниченной ответственностью</w:t>
      </w:r>
      <w:r w:rsidR="00B27990">
        <w:rPr>
          <w:sz w:val="30"/>
          <w:szCs w:val="30"/>
        </w:rPr>
        <w:t>.</w:t>
      </w:r>
      <w:r w:rsidR="000F2275">
        <w:rPr>
          <w:sz w:val="30"/>
          <w:szCs w:val="30"/>
        </w:rPr>
        <w:t xml:space="preserve"> Участники общества не отвечают по его обязательствам</w:t>
      </w:r>
      <w:r w:rsidR="00026128">
        <w:rPr>
          <w:sz w:val="30"/>
          <w:szCs w:val="30"/>
        </w:rPr>
        <w:t xml:space="preserve"> и несут риск убытков, связанных с деятельностью общества, в пределах стоимости внесенных ими вкладов</w:t>
      </w:r>
      <w:r w:rsidR="000F2275">
        <w:rPr>
          <w:sz w:val="30"/>
          <w:szCs w:val="30"/>
        </w:rPr>
        <w:t>. Учредительными документами является устав и учредительный договор. К моменту регистрации уставный фонд был полност</w:t>
      </w:r>
      <w:r w:rsidR="00D14592">
        <w:rPr>
          <w:sz w:val="30"/>
          <w:szCs w:val="30"/>
        </w:rPr>
        <w:t>ью сформирован в размере 22000000</w:t>
      </w:r>
      <w:r w:rsidR="000F2275">
        <w:rPr>
          <w:sz w:val="30"/>
          <w:szCs w:val="30"/>
        </w:rPr>
        <w:t xml:space="preserve"> бел. руб. </w:t>
      </w:r>
      <w:r w:rsidR="00B27990">
        <w:rPr>
          <w:sz w:val="30"/>
          <w:szCs w:val="30"/>
        </w:rPr>
        <w:t xml:space="preserve"> У нас два</w:t>
      </w:r>
      <w:r w:rsidRPr="00011511">
        <w:rPr>
          <w:sz w:val="30"/>
          <w:szCs w:val="30"/>
        </w:rPr>
        <w:t xml:space="preserve"> учредител</w:t>
      </w:r>
      <w:r w:rsidR="00B27990">
        <w:rPr>
          <w:sz w:val="30"/>
          <w:szCs w:val="30"/>
        </w:rPr>
        <w:t>я: директор и главный бухгалтер</w:t>
      </w:r>
      <w:r w:rsidRPr="00011511">
        <w:rPr>
          <w:sz w:val="30"/>
          <w:szCs w:val="30"/>
        </w:rPr>
        <w:t xml:space="preserve"> с  равной долей в уставном капитале. Форма собственности - частная.</w:t>
      </w:r>
      <w:r w:rsidR="00B27990">
        <w:rPr>
          <w:sz w:val="30"/>
          <w:szCs w:val="30"/>
        </w:rPr>
        <w:t xml:space="preserve"> Нанимаются 25</w:t>
      </w:r>
      <w:r w:rsidR="00DD378A" w:rsidRPr="00011511">
        <w:rPr>
          <w:sz w:val="30"/>
          <w:szCs w:val="30"/>
        </w:rPr>
        <w:t xml:space="preserve"> работник</w:t>
      </w:r>
      <w:r w:rsidR="00B27990">
        <w:rPr>
          <w:sz w:val="30"/>
          <w:szCs w:val="30"/>
        </w:rPr>
        <w:t xml:space="preserve">ов. </w:t>
      </w:r>
      <w:r w:rsidR="00DD378A" w:rsidRPr="00011511">
        <w:rPr>
          <w:sz w:val="30"/>
          <w:szCs w:val="30"/>
        </w:rPr>
        <w:t xml:space="preserve"> </w:t>
      </w:r>
      <w:r w:rsidR="00B27990">
        <w:rPr>
          <w:sz w:val="30"/>
          <w:szCs w:val="30"/>
        </w:rPr>
        <w:t>Все  они высококвалифицированные специалисты, имеющ</w:t>
      </w:r>
      <w:r w:rsidR="00026128">
        <w:rPr>
          <w:sz w:val="30"/>
          <w:szCs w:val="30"/>
        </w:rPr>
        <w:t>ие опыт работы в пищевой промышленности</w:t>
      </w:r>
      <w:r w:rsidR="00DD378A" w:rsidRPr="00011511">
        <w:rPr>
          <w:sz w:val="30"/>
          <w:szCs w:val="30"/>
        </w:rPr>
        <w:t>.</w:t>
      </w:r>
    </w:p>
    <w:p w:rsidR="00871FCC" w:rsidRPr="00DA514D" w:rsidRDefault="00871FCC" w:rsidP="005F5FFA">
      <w:pPr>
        <w:pStyle w:val="a9"/>
        <w:spacing w:line="360" w:lineRule="auto"/>
        <w:ind w:left="399" w:firstLine="570"/>
        <w:jc w:val="both"/>
        <w:rPr>
          <w:b/>
          <w:bCs/>
          <w:sz w:val="30"/>
          <w:szCs w:val="30"/>
        </w:rPr>
      </w:pPr>
      <w:r w:rsidRPr="00DA514D">
        <w:rPr>
          <w:b/>
          <w:bCs/>
          <w:sz w:val="30"/>
          <w:szCs w:val="30"/>
        </w:rPr>
        <w:t xml:space="preserve">Директор: </w:t>
      </w:r>
    </w:p>
    <w:p w:rsidR="00871FCC" w:rsidRPr="00011511" w:rsidRDefault="000F2275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организует  производственно-хозяйственную и финансово-</w:t>
      </w:r>
      <w:r w:rsidR="00026128">
        <w:rPr>
          <w:sz w:val="30"/>
          <w:szCs w:val="30"/>
        </w:rPr>
        <w:t xml:space="preserve">   </w:t>
      </w:r>
      <w:r>
        <w:rPr>
          <w:sz w:val="30"/>
          <w:szCs w:val="30"/>
        </w:rPr>
        <w:t>экономическую деятельность</w:t>
      </w:r>
      <w:r w:rsidR="00871FCC" w:rsidRPr="00011511">
        <w:rPr>
          <w:sz w:val="30"/>
          <w:szCs w:val="30"/>
        </w:rPr>
        <w:t xml:space="preserve"> предприятия</w:t>
      </w:r>
      <w:r w:rsidR="00DD378A" w:rsidRPr="00011511">
        <w:rPr>
          <w:sz w:val="30"/>
          <w:szCs w:val="30"/>
        </w:rPr>
        <w:t>:</w:t>
      </w:r>
    </w:p>
    <w:p w:rsidR="00871FCC" w:rsidRDefault="00871FCC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несет полную ответственность за его состояние</w:t>
      </w:r>
      <w:r w:rsidR="00697DA5">
        <w:rPr>
          <w:sz w:val="30"/>
          <w:szCs w:val="30"/>
        </w:rPr>
        <w:t xml:space="preserve"> предприятия</w:t>
      </w:r>
      <w:r w:rsidR="00DD378A" w:rsidRPr="00011511">
        <w:rPr>
          <w:sz w:val="30"/>
          <w:szCs w:val="30"/>
        </w:rPr>
        <w:t>;</w:t>
      </w:r>
    </w:p>
    <w:p w:rsidR="00697DA5" w:rsidRPr="00011511" w:rsidRDefault="00697DA5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координирует работу служащих;</w:t>
      </w:r>
    </w:p>
    <w:p w:rsidR="00871FCC" w:rsidRPr="00011511" w:rsidRDefault="00697DA5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подбор и расстановку кадров, стимулирует качество их труда</w:t>
      </w:r>
      <w:r w:rsidR="00DD378A" w:rsidRPr="00011511">
        <w:rPr>
          <w:sz w:val="30"/>
          <w:szCs w:val="30"/>
        </w:rPr>
        <w:t>;</w:t>
      </w:r>
    </w:p>
    <w:p w:rsidR="00871FCC" w:rsidRPr="00011511" w:rsidRDefault="00697DA5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контролирует разработку и реализацию бизнес-планов и коммерческих условий заключаемых соглашений, договоров, контрактов, оценивает степень возможного риска</w:t>
      </w:r>
      <w:r w:rsidR="00DD378A" w:rsidRPr="00011511">
        <w:rPr>
          <w:sz w:val="30"/>
          <w:szCs w:val="30"/>
        </w:rPr>
        <w:t>;</w:t>
      </w:r>
    </w:p>
    <w:p w:rsidR="00871FCC" w:rsidRPr="00011511" w:rsidRDefault="00697DA5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организует связи с деловыми партнерами, систему сбора необходимой информации для расширения внешних связей и обмена опытом</w:t>
      </w:r>
      <w:r w:rsidR="00DD378A" w:rsidRPr="00011511">
        <w:rPr>
          <w:sz w:val="30"/>
          <w:szCs w:val="30"/>
        </w:rPr>
        <w:t>;</w:t>
      </w:r>
    </w:p>
    <w:p w:rsidR="00871FCC" w:rsidRPr="00011511" w:rsidRDefault="00697DA5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обеспечивает рост прибыльности, конкурентоспособности и качества товаров и услуг, повышение эффективности труда</w:t>
      </w:r>
      <w:r w:rsidR="00DD378A" w:rsidRPr="00011511">
        <w:rPr>
          <w:sz w:val="30"/>
          <w:szCs w:val="30"/>
        </w:rPr>
        <w:t>;</w:t>
      </w:r>
    </w:p>
    <w:p w:rsidR="00871FCC" w:rsidRDefault="00697DA5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привлекает к решению задач консультантов и экспертов по различным вопросам</w:t>
      </w:r>
      <w:r w:rsidR="00DD378A" w:rsidRPr="00011511">
        <w:rPr>
          <w:sz w:val="30"/>
          <w:szCs w:val="30"/>
        </w:rPr>
        <w:t>;</w:t>
      </w:r>
    </w:p>
    <w:p w:rsidR="00DA514D" w:rsidRPr="00011511" w:rsidRDefault="00DA514D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проводит анализ спроса на производимую продукцию, осуществляет прогноз и мотивацию сбыта посредством изучения  и оценки потребностей покупателей.</w:t>
      </w:r>
    </w:p>
    <w:p w:rsidR="00871FCC" w:rsidRPr="00011511" w:rsidRDefault="00871FCC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издает приказы по предприятию в соответствии с трудовым законодательством, принимает и увольняет работников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применяет меры поощрения и налагает взыскания на работников предприятия</w:t>
      </w:r>
      <w:r w:rsidR="00DD378A" w:rsidRPr="00011511">
        <w:rPr>
          <w:sz w:val="30"/>
          <w:szCs w:val="30"/>
        </w:rPr>
        <w:t>;</w:t>
      </w:r>
    </w:p>
    <w:p w:rsidR="00026128" w:rsidRPr="00011511" w:rsidRDefault="00871FCC" w:rsidP="005F5FFA">
      <w:pPr>
        <w:pStyle w:val="aaa"/>
        <w:numPr>
          <w:ilvl w:val="0"/>
          <w:numId w:val="11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b/>
          <w:bCs/>
          <w:sz w:val="30"/>
          <w:szCs w:val="30"/>
          <w:u w:val="single"/>
        </w:rPr>
      </w:pPr>
      <w:r w:rsidRPr="00011511">
        <w:t>открывает в банках счета предприятия</w:t>
      </w:r>
      <w:r w:rsidR="00DD378A" w:rsidRPr="00011511">
        <w:t>.</w:t>
      </w:r>
    </w:p>
    <w:p w:rsidR="00871FCC" w:rsidRPr="00DA514D" w:rsidRDefault="00026128" w:rsidP="005F5FFA">
      <w:pPr>
        <w:pStyle w:val="a9"/>
        <w:tabs>
          <w:tab w:val="num" w:pos="513"/>
        </w:tabs>
        <w:spacing w:line="360" w:lineRule="auto"/>
        <w:ind w:left="399" w:firstLine="570"/>
        <w:jc w:val="both"/>
        <w:rPr>
          <w:b/>
          <w:bCs/>
          <w:sz w:val="30"/>
          <w:szCs w:val="30"/>
        </w:rPr>
      </w:pPr>
      <w:r w:rsidRPr="00DA514D">
        <w:rPr>
          <w:b/>
          <w:bCs/>
          <w:sz w:val="30"/>
          <w:szCs w:val="30"/>
        </w:rPr>
        <w:t>Главный экономист</w:t>
      </w:r>
      <w:r w:rsidR="00DD378A" w:rsidRPr="00DA514D">
        <w:rPr>
          <w:b/>
          <w:bCs/>
          <w:sz w:val="30"/>
          <w:szCs w:val="30"/>
        </w:rPr>
        <w:t>:</w:t>
      </w:r>
    </w:p>
    <w:p w:rsidR="00871FCC" w:rsidRDefault="00026128" w:rsidP="005F5FFA">
      <w:pPr>
        <w:pStyle w:val="aaa"/>
        <w:numPr>
          <w:ilvl w:val="0"/>
          <w:numId w:val="12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выполняет работу по осуществлению экономической деятельности организации</w:t>
      </w:r>
      <w:r w:rsidR="00DD378A" w:rsidRPr="00011511">
        <w:rPr>
          <w:sz w:val="30"/>
          <w:szCs w:val="30"/>
        </w:rPr>
        <w:t>;</w:t>
      </w:r>
    </w:p>
    <w:p w:rsidR="00026128" w:rsidRDefault="00026128" w:rsidP="005F5FFA">
      <w:pPr>
        <w:pStyle w:val="aaa"/>
        <w:numPr>
          <w:ilvl w:val="0"/>
          <w:numId w:val="12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подготавливает исходные данные для составления проектов хозяйственно-финансовой, производст</w:t>
      </w:r>
      <w:r w:rsidR="00FF02F3">
        <w:rPr>
          <w:sz w:val="30"/>
          <w:szCs w:val="30"/>
        </w:rPr>
        <w:t>венной и коммерческой деятельности организации в целях обеспечения роста объемов сбыта продукции и увеличения прибыли;</w:t>
      </w:r>
    </w:p>
    <w:p w:rsidR="00FF02F3" w:rsidRDefault="005F5FFA" w:rsidP="005F5FFA">
      <w:pPr>
        <w:pStyle w:val="aaa"/>
        <w:numPr>
          <w:ilvl w:val="0"/>
          <w:numId w:val="12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выполняет расчеты по материальным, трудовым и финансовым затратам, необходимые для производства и реализации выпускаемой продукции, освоения новых видов продукции, прогрессивной техники и технологии;</w:t>
      </w:r>
    </w:p>
    <w:p w:rsidR="005F5FFA" w:rsidRDefault="005F5FFA" w:rsidP="005F5FFA">
      <w:pPr>
        <w:pStyle w:val="aaa"/>
        <w:numPr>
          <w:ilvl w:val="0"/>
          <w:numId w:val="12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проводит экономический анализ хозяйственной деятельности организации;</w:t>
      </w:r>
    </w:p>
    <w:p w:rsidR="005F5FFA" w:rsidRDefault="005F5FFA" w:rsidP="005F5FFA">
      <w:pPr>
        <w:pStyle w:val="aaa"/>
        <w:numPr>
          <w:ilvl w:val="0"/>
          <w:numId w:val="12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определяет экономическую эффективность организации труда;</w:t>
      </w:r>
    </w:p>
    <w:p w:rsidR="005F5FFA" w:rsidRDefault="005F5FFA" w:rsidP="005F5FFA">
      <w:pPr>
        <w:pStyle w:val="aaa"/>
        <w:numPr>
          <w:ilvl w:val="0"/>
          <w:numId w:val="12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оформляет материалы для заключения договоров, следит за сроками выполнения договорных обязательств;</w:t>
      </w:r>
    </w:p>
    <w:p w:rsidR="005F5FFA" w:rsidRDefault="005F5FFA" w:rsidP="005F5FFA">
      <w:pPr>
        <w:pStyle w:val="aaa"/>
        <w:numPr>
          <w:ilvl w:val="0"/>
          <w:numId w:val="12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участвует в проведении маркетинговых исследований и прогнозирования развития предприятия;</w:t>
      </w:r>
    </w:p>
    <w:p w:rsidR="005F5FFA" w:rsidRDefault="005F5FFA" w:rsidP="005F5FFA">
      <w:pPr>
        <w:pStyle w:val="aaa"/>
        <w:numPr>
          <w:ilvl w:val="0"/>
          <w:numId w:val="12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выполняет работы по формированию, ведению и хранению базы данных экономической информации;</w:t>
      </w:r>
    </w:p>
    <w:p w:rsidR="005F5FFA" w:rsidRPr="00011511" w:rsidRDefault="005F5FFA" w:rsidP="005F5FFA">
      <w:pPr>
        <w:pStyle w:val="aaa"/>
        <w:numPr>
          <w:ilvl w:val="0"/>
          <w:numId w:val="12"/>
        </w:numPr>
        <w:tabs>
          <w:tab w:val="clear" w:pos="360"/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выполняет отдельные служебные поручения своего непосредственного руководителя.</w:t>
      </w:r>
    </w:p>
    <w:p w:rsidR="00871FCC" w:rsidRPr="00011511" w:rsidRDefault="00871FCC" w:rsidP="005F5FFA">
      <w:pPr>
        <w:pStyle w:val="a9"/>
        <w:tabs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Применение коллективной ответственности приводит к сущест</w:t>
      </w:r>
      <w:r w:rsidR="005F5FFA">
        <w:rPr>
          <w:sz w:val="30"/>
          <w:szCs w:val="30"/>
        </w:rPr>
        <w:t xml:space="preserve">венному </w:t>
      </w:r>
      <w:r w:rsidRPr="00011511">
        <w:rPr>
          <w:sz w:val="30"/>
          <w:szCs w:val="30"/>
        </w:rPr>
        <w:t>снижению потерь рабочего времени, текучести кадров.</w:t>
      </w:r>
    </w:p>
    <w:p w:rsidR="00871FCC" w:rsidRPr="00011511" w:rsidRDefault="00DA514D" w:rsidP="005F5FFA">
      <w:pPr>
        <w:tabs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Средняя з</w:t>
      </w:r>
      <w:r w:rsidR="00701864" w:rsidRPr="00011511">
        <w:rPr>
          <w:sz w:val="30"/>
          <w:szCs w:val="30"/>
        </w:rPr>
        <w:t>ар</w:t>
      </w:r>
      <w:r>
        <w:rPr>
          <w:sz w:val="30"/>
          <w:szCs w:val="30"/>
        </w:rPr>
        <w:t xml:space="preserve">аботная </w:t>
      </w:r>
      <w:r w:rsidR="00701864" w:rsidRPr="00011511">
        <w:rPr>
          <w:sz w:val="30"/>
          <w:szCs w:val="30"/>
        </w:rPr>
        <w:t xml:space="preserve">плата </w:t>
      </w:r>
      <w:r>
        <w:rPr>
          <w:sz w:val="30"/>
          <w:szCs w:val="30"/>
        </w:rPr>
        <w:t>1 работника составляет 804857</w:t>
      </w:r>
      <w:r w:rsidR="00701864" w:rsidRPr="00011511">
        <w:rPr>
          <w:sz w:val="30"/>
          <w:szCs w:val="30"/>
        </w:rPr>
        <w:t xml:space="preserve"> руб. в месяц.</w:t>
      </w:r>
    </w:p>
    <w:p w:rsidR="00871FCC" w:rsidRPr="00011511" w:rsidRDefault="00871FCC" w:rsidP="005F5FFA">
      <w:pPr>
        <w:tabs>
          <w:tab w:val="num" w:pos="513"/>
        </w:tabs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Наиболее ценными</w:t>
      </w:r>
      <w:r w:rsidR="00701864" w:rsidRPr="00011511">
        <w:rPr>
          <w:sz w:val="30"/>
          <w:szCs w:val="30"/>
        </w:rPr>
        <w:t xml:space="preserve"> нашими рабочими</w:t>
      </w:r>
      <w:r w:rsidRPr="00011511">
        <w:rPr>
          <w:sz w:val="30"/>
          <w:szCs w:val="30"/>
        </w:rPr>
        <w:t xml:space="preserve"> качествами являются:</w:t>
      </w:r>
    </w:p>
    <w:p w:rsidR="00871FCC" w:rsidRPr="00011511" w:rsidRDefault="00871FCC" w:rsidP="005F5FFA">
      <w:pPr>
        <w:numPr>
          <w:ilvl w:val="0"/>
          <w:numId w:val="14"/>
        </w:numPr>
        <w:tabs>
          <w:tab w:val="clear" w:pos="360"/>
          <w:tab w:val="num" w:pos="513"/>
          <w:tab w:val="num" w:pos="720"/>
        </w:tabs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честность</w:t>
      </w:r>
    </w:p>
    <w:p w:rsidR="00871FCC" w:rsidRPr="00011511" w:rsidRDefault="00871FCC" w:rsidP="005F5FFA">
      <w:pPr>
        <w:numPr>
          <w:ilvl w:val="0"/>
          <w:numId w:val="14"/>
        </w:numPr>
        <w:tabs>
          <w:tab w:val="clear" w:pos="360"/>
          <w:tab w:val="num" w:pos="513"/>
          <w:tab w:val="num" w:pos="720"/>
        </w:tabs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порядочность</w:t>
      </w:r>
    </w:p>
    <w:p w:rsidR="00871FCC" w:rsidRPr="00011511" w:rsidRDefault="00871FCC" w:rsidP="005F5FFA">
      <w:pPr>
        <w:numPr>
          <w:ilvl w:val="0"/>
          <w:numId w:val="14"/>
        </w:numPr>
        <w:tabs>
          <w:tab w:val="clear" w:pos="360"/>
          <w:tab w:val="num" w:pos="513"/>
          <w:tab w:val="num" w:pos="720"/>
        </w:tabs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добросовестность</w:t>
      </w:r>
    </w:p>
    <w:p w:rsidR="00871FCC" w:rsidRPr="00011511" w:rsidRDefault="00871FCC" w:rsidP="005F5FFA">
      <w:pPr>
        <w:numPr>
          <w:ilvl w:val="0"/>
          <w:numId w:val="14"/>
        </w:numPr>
        <w:tabs>
          <w:tab w:val="clear" w:pos="360"/>
          <w:tab w:val="num" w:pos="513"/>
          <w:tab w:val="num" w:pos="720"/>
        </w:tabs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ответственность.</w:t>
      </w:r>
    </w:p>
    <w:p w:rsidR="0050457B" w:rsidRPr="00011511" w:rsidRDefault="00483716" w:rsidP="005F5FFA">
      <w:pPr>
        <w:spacing w:line="360" w:lineRule="auto"/>
        <w:ind w:left="399" w:firstLine="57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7. </w:t>
      </w:r>
      <w:r w:rsidR="0050457B" w:rsidRPr="00011511">
        <w:rPr>
          <w:b/>
          <w:bCs/>
          <w:sz w:val="30"/>
          <w:szCs w:val="30"/>
        </w:rPr>
        <w:t>Инвестиционный план</w:t>
      </w:r>
    </w:p>
    <w:p w:rsidR="0050457B" w:rsidRPr="00011511" w:rsidRDefault="0050457B" w:rsidP="005F5FFA">
      <w:pPr>
        <w:spacing w:line="360" w:lineRule="auto"/>
        <w:ind w:left="399" w:firstLine="570"/>
        <w:jc w:val="center"/>
        <w:rPr>
          <w:b/>
          <w:bCs/>
          <w:sz w:val="30"/>
          <w:szCs w:val="30"/>
        </w:rPr>
      </w:pPr>
    </w:p>
    <w:p w:rsidR="00871FCC" w:rsidRDefault="0050457B" w:rsidP="005F5FFA">
      <w:p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Для осуществления </w:t>
      </w:r>
      <w:r w:rsidR="00756F57">
        <w:rPr>
          <w:sz w:val="30"/>
          <w:szCs w:val="30"/>
        </w:rPr>
        <w:t>прое</w:t>
      </w:r>
      <w:r w:rsidR="00D14592">
        <w:rPr>
          <w:sz w:val="30"/>
          <w:szCs w:val="30"/>
        </w:rPr>
        <w:t>кта на 2007</w:t>
      </w:r>
      <w:r w:rsidR="00756F57">
        <w:rPr>
          <w:sz w:val="30"/>
          <w:szCs w:val="30"/>
        </w:rPr>
        <w:t xml:space="preserve"> год</w:t>
      </w:r>
      <w:r w:rsidR="00D14592">
        <w:rPr>
          <w:sz w:val="30"/>
          <w:szCs w:val="30"/>
        </w:rPr>
        <w:t xml:space="preserve"> (июнь-декабрь)</w:t>
      </w:r>
      <w:r w:rsidR="00756F57">
        <w:rPr>
          <w:sz w:val="30"/>
          <w:szCs w:val="30"/>
        </w:rPr>
        <w:t xml:space="preserve"> необходимо </w:t>
      </w:r>
      <w:r w:rsidR="00D14592">
        <w:rPr>
          <w:sz w:val="30"/>
          <w:szCs w:val="30"/>
        </w:rPr>
        <w:t>913317474</w:t>
      </w:r>
      <w:r w:rsidR="00756F57">
        <w:rPr>
          <w:sz w:val="30"/>
          <w:szCs w:val="30"/>
        </w:rPr>
        <w:t xml:space="preserve"> руб. </w:t>
      </w:r>
      <w:r w:rsidR="00D14592">
        <w:rPr>
          <w:sz w:val="30"/>
          <w:szCs w:val="30"/>
        </w:rPr>
        <w:t>Основным источником финансирования являе</w:t>
      </w:r>
      <w:r w:rsidR="00756F57">
        <w:rPr>
          <w:sz w:val="30"/>
          <w:szCs w:val="30"/>
        </w:rPr>
        <w:t>тся</w:t>
      </w:r>
      <w:r w:rsidR="00D14592">
        <w:rPr>
          <w:sz w:val="30"/>
          <w:szCs w:val="30"/>
        </w:rPr>
        <w:t xml:space="preserve"> </w:t>
      </w:r>
      <w:r w:rsidR="00756F57">
        <w:rPr>
          <w:sz w:val="30"/>
          <w:szCs w:val="30"/>
        </w:rPr>
        <w:t xml:space="preserve"> кредит в ОАО «Белгазпромбанк»</w:t>
      </w:r>
      <w:r w:rsidR="00D14592">
        <w:rPr>
          <w:sz w:val="30"/>
          <w:szCs w:val="30"/>
        </w:rPr>
        <w:t>. Т.к. до момента  обращения в банк мы не вели хозяйственную деятельность, то минимум 30% всех расходов, необходимых для осуществления проекта, должно быть профинансировано за счет вклада учредителей, что составляет 273995242 бел. руб</w:t>
      </w:r>
      <w:r w:rsidRPr="00011511">
        <w:rPr>
          <w:sz w:val="30"/>
          <w:szCs w:val="30"/>
        </w:rPr>
        <w:t>.</w:t>
      </w:r>
      <w:r w:rsidR="00D14592">
        <w:rPr>
          <w:sz w:val="30"/>
          <w:szCs w:val="30"/>
        </w:rPr>
        <w:t xml:space="preserve"> Кредит выдается на сумму 639322232 бел. руб. на 36 месяцев под 12% годовых.</w:t>
      </w:r>
    </w:p>
    <w:p w:rsidR="005F5FFA" w:rsidRPr="00011511" w:rsidRDefault="005F5FFA" w:rsidP="005F5FFA">
      <w:pPr>
        <w:spacing w:line="360" w:lineRule="auto"/>
        <w:ind w:left="399" w:firstLine="570"/>
        <w:jc w:val="both"/>
        <w:rPr>
          <w:sz w:val="30"/>
          <w:szCs w:val="30"/>
        </w:rPr>
      </w:pPr>
    </w:p>
    <w:p w:rsidR="00871FCC" w:rsidRPr="00011511" w:rsidRDefault="00011511" w:rsidP="005F5FFA">
      <w:pPr>
        <w:spacing w:line="360" w:lineRule="auto"/>
        <w:ind w:left="399" w:firstLine="570"/>
        <w:jc w:val="center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 xml:space="preserve">8. </w:t>
      </w:r>
      <w:r w:rsidR="00871FCC" w:rsidRPr="00011511">
        <w:rPr>
          <w:b/>
          <w:bCs/>
          <w:sz w:val="30"/>
          <w:szCs w:val="30"/>
        </w:rPr>
        <w:t>Анализ рисков</w:t>
      </w:r>
    </w:p>
    <w:p w:rsidR="00871FCC" w:rsidRPr="00011511" w:rsidRDefault="00871FCC" w:rsidP="005F5FFA">
      <w:p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Возможные риски и источники их возникновения</w:t>
      </w:r>
    </w:p>
    <w:p w:rsidR="00871FCC" w:rsidRPr="00011511" w:rsidRDefault="00871FCC" w:rsidP="005F5FFA">
      <w:p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Коммерческие риски</w:t>
      </w:r>
    </w:p>
    <w:p w:rsidR="00871FCC" w:rsidRPr="00011511" w:rsidRDefault="00871FCC" w:rsidP="005F5FFA">
      <w:pPr>
        <w:numPr>
          <w:ilvl w:val="0"/>
          <w:numId w:val="15"/>
        </w:num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риск, связанный с</w:t>
      </w:r>
      <w:r w:rsidR="00701864" w:rsidRPr="00011511">
        <w:rPr>
          <w:sz w:val="30"/>
          <w:szCs w:val="30"/>
        </w:rPr>
        <w:t>о</w:t>
      </w:r>
      <w:r w:rsidRPr="00011511">
        <w:rPr>
          <w:sz w:val="30"/>
          <w:szCs w:val="30"/>
        </w:rPr>
        <w:t xml:space="preserve"> </w:t>
      </w:r>
      <w:r w:rsidR="00701864" w:rsidRPr="00011511">
        <w:rPr>
          <w:sz w:val="30"/>
          <w:szCs w:val="30"/>
        </w:rPr>
        <w:t>сбытом</w:t>
      </w:r>
      <w:r w:rsidRPr="00011511">
        <w:rPr>
          <w:sz w:val="30"/>
          <w:szCs w:val="30"/>
        </w:rPr>
        <w:t xml:space="preserve"> товара</w:t>
      </w:r>
      <w:r w:rsidR="00701864" w:rsidRPr="00011511">
        <w:rPr>
          <w:sz w:val="30"/>
          <w:szCs w:val="30"/>
        </w:rPr>
        <w:t>;</w:t>
      </w:r>
    </w:p>
    <w:p w:rsidR="00871FCC" w:rsidRPr="00011511" w:rsidRDefault="00871FCC" w:rsidP="005F5FFA">
      <w:pPr>
        <w:numPr>
          <w:ilvl w:val="0"/>
          <w:numId w:val="15"/>
        </w:num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риск, связанный с доставкой сырья</w:t>
      </w:r>
      <w:r w:rsidR="00701864" w:rsidRPr="00011511">
        <w:rPr>
          <w:sz w:val="30"/>
          <w:szCs w:val="30"/>
        </w:rPr>
        <w:t>;</w:t>
      </w:r>
    </w:p>
    <w:p w:rsidR="00871FCC" w:rsidRPr="00011511" w:rsidRDefault="00871FCC" w:rsidP="005F5FFA">
      <w:pPr>
        <w:spacing w:line="360" w:lineRule="auto"/>
        <w:ind w:left="399" w:firstLine="570"/>
        <w:jc w:val="both"/>
        <w:rPr>
          <w:sz w:val="30"/>
          <w:szCs w:val="30"/>
        </w:rPr>
      </w:pPr>
    </w:p>
    <w:p w:rsidR="00871FCC" w:rsidRPr="00011511" w:rsidRDefault="00871FCC" w:rsidP="005F5FFA">
      <w:p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Источники возникновения рисков</w:t>
      </w:r>
    </w:p>
    <w:p w:rsidR="00871FCC" w:rsidRPr="00011511" w:rsidRDefault="00871FCC" w:rsidP="005F5FFA">
      <w:pPr>
        <w:numPr>
          <w:ilvl w:val="0"/>
          <w:numId w:val="16"/>
        </w:num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недостаточное изучение рынка сбыта</w:t>
      </w:r>
    </w:p>
    <w:p w:rsidR="00871FCC" w:rsidRDefault="00871FCC" w:rsidP="005F5FFA">
      <w:pPr>
        <w:numPr>
          <w:ilvl w:val="0"/>
          <w:numId w:val="16"/>
        </w:num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падение спроса на товар</w:t>
      </w:r>
    </w:p>
    <w:p w:rsidR="003117F1" w:rsidRPr="00011511" w:rsidRDefault="003117F1" w:rsidP="005F5FFA">
      <w:pPr>
        <w:numPr>
          <w:ilvl w:val="0"/>
          <w:numId w:val="16"/>
        </w:numPr>
        <w:spacing w:line="360" w:lineRule="auto"/>
        <w:ind w:left="399" w:firstLine="570"/>
        <w:jc w:val="both"/>
        <w:rPr>
          <w:sz w:val="30"/>
          <w:szCs w:val="30"/>
        </w:rPr>
      </w:pPr>
      <w:r>
        <w:rPr>
          <w:sz w:val="30"/>
          <w:szCs w:val="30"/>
        </w:rPr>
        <w:t>большая конкуренция.</w:t>
      </w:r>
    </w:p>
    <w:p w:rsidR="00871FCC" w:rsidRPr="00011511" w:rsidRDefault="00871FCC" w:rsidP="005F5FFA">
      <w:p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Меры по сокращению риска</w:t>
      </w:r>
      <w:r w:rsidR="00701864" w:rsidRPr="00011511">
        <w:rPr>
          <w:sz w:val="30"/>
          <w:szCs w:val="30"/>
        </w:rPr>
        <w:t>:</w:t>
      </w:r>
    </w:p>
    <w:p w:rsidR="00871FCC" w:rsidRPr="00011511" w:rsidRDefault="00871FCC" w:rsidP="005F5FFA">
      <w:pPr>
        <w:numPr>
          <w:ilvl w:val="0"/>
          <w:numId w:val="27"/>
        </w:num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Детальное изучение рынка</w:t>
      </w:r>
      <w:r w:rsidR="00701864" w:rsidRPr="00011511">
        <w:rPr>
          <w:sz w:val="30"/>
          <w:szCs w:val="30"/>
        </w:rPr>
        <w:t>;</w:t>
      </w:r>
    </w:p>
    <w:p w:rsidR="00871FCC" w:rsidRPr="00011511" w:rsidRDefault="00871FCC" w:rsidP="005F5FFA">
      <w:pPr>
        <w:numPr>
          <w:ilvl w:val="0"/>
          <w:numId w:val="27"/>
        </w:num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Анализ финансово-хозяйственной деятельности</w:t>
      </w:r>
      <w:r w:rsidR="00701864" w:rsidRPr="00011511">
        <w:rPr>
          <w:sz w:val="30"/>
          <w:szCs w:val="30"/>
        </w:rPr>
        <w:t>;</w:t>
      </w:r>
    </w:p>
    <w:p w:rsidR="00871FCC" w:rsidRPr="00011511" w:rsidRDefault="00871FCC" w:rsidP="005F5FFA">
      <w:pPr>
        <w:numPr>
          <w:ilvl w:val="0"/>
          <w:numId w:val="27"/>
        </w:numPr>
        <w:spacing w:line="360" w:lineRule="auto"/>
        <w:ind w:left="399" w:firstLine="570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Страхование имущества</w:t>
      </w:r>
      <w:r w:rsidR="00701864" w:rsidRPr="00011511">
        <w:rPr>
          <w:sz w:val="30"/>
          <w:szCs w:val="30"/>
        </w:rPr>
        <w:t>;</w:t>
      </w:r>
    </w:p>
    <w:p w:rsidR="0050457B" w:rsidRDefault="00483716" w:rsidP="00011511">
      <w:pPr>
        <w:spacing w:line="360" w:lineRule="auto"/>
        <w:ind w:left="570" w:firstLine="456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9. </w:t>
      </w:r>
      <w:r w:rsidR="0050457B" w:rsidRPr="00011511">
        <w:rPr>
          <w:b/>
          <w:bCs/>
          <w:sz w:val="30"/>
          <w:szCs w:val="30"/>
        </w:rPr>
        <w:t>Прогнозирование финансово-хозяйственной деятельности</w:t>
      </w:r>
    </w:p>
    <w:p w:rsidR="0050457B" w:rsidRPr="0050457B" w:rsidRDefault="0050457B" w:rsidP="00011511">
      <w:pPr>
        <w:spacing w:line="360" w:lineRule="auto"/>
        <w:ind w:left="570" w:firstLine="456"/>
        <w:jc w:val="center"/>
        <w:rPr>
          <w:b/>
          <w:bCs/>
          <w:sz w:val="28"/>
          <w:szCs w:val="28"/>
        </w:rPr>
      </w:pPr>
    </w:p>
    <w:p w:rsidR="00871FCC" w:rsidRPr="00871FCC" w:rsidRDefault="003117F1" w:rsidP="00011511">
      <w:pPr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продаж за  июнь-декабрь 2007</w:t>
      </w:r>
      <w:r w:rsidR="00871FCC" w:rsidRPr="00871FCC">
        <w:rPr>
          <w:sz w:val="28"/>
          <w:szCs w:val="28"/>
        </w:rPr>
        <w:t xml:space="preserve"> </w:t>
      </w:r>
      <w:r w:rsidR="00B1265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B1265B">
        <w:rPr>
          <w:sz w:val="28"/>
          <w:szCs w:val="28"/>
        </w:rPr>
        <w:t>.</w:t>
      </w:r>
    </w:p>
    <w:p w:rsidR="00871FCC" w:rsidRPr="00871FCC" w:rsidRDefault="003117F1" w:rsidP="00011511">
      <w:pPr>
        <w:numPr>
          <w:ilvl w:val="0"/>
          <w:numId w:val="17"/>
        </w:numPr>
        <w:tabs>
          <w:tab w:val="left" w:pos="4962"/>
        </w:tabs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>Глазированные сырки     60000 кг</w:t>
      </w:r>
    </w:p>
    <w:p w:rsidR="00871FCC" w:rsidRPr="00871FCC" w:rsidRDefault="00871FCC" w:rsidP="00011511">
      <w:pP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 xml:space="preserve">Цена за </w:t>
      </w:r>
      <w:r w:rsidR="00B1265B">
        <w:rPr>
          <w:sz w:val="28"/>
          <w:szCs w:val="28"/>
        </w:rPr>
        <w:t>1 кг</w:t>
      </w:r>
      <w:r w:rsidRPr="00871FCC">
        <w:rPr>
          <w:sz w:val="28"/>
          <w:szCs w:val="28"/>
        </w:rPr>
        <w:t>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3117F1">
        <w:rPr>
          <w:sz w:val="28"/>
          <w:szCs w:val="28"/>
        </w:rPr>
        <w:t>9120</w:t>
      </w:r>
    </w:p>
    <w:p w:rsidR="00871FCC" w:rsidRPr="00871FCC" w:rsidRDefault="003117F1" w:rsidP="00011511">
      <w:pPr>
        <w:pBdr>
          <w:bottom w:val="single" w:sz="6" w:space="1" w:color="auto"/>
        </w:pBdr>
        <w:tabs>
          <w:tab w:val="left" w:pos="4962"/>
        </w:tabs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>Выручка, руб.</w:t>
      </w:r>
      <w:r>
        <w:rPr>
          <w:sz w:val="28"/>
          <w:szCs w:val="28"/>
        </w:rPr>
        <w:tab/>
        <w:t xml:space="preserve">          547200000 </w:t>
      </w:r>
    </w:p>
    <w:p w:rsidR="00871FCC" w:rsidRPr="00871FCC" w:rsidRDefault="003117F1" w:rsidP="00011511">
      <w:pPr>
        <w:numPr>
          <w:ilvl w:val="0"/>
          <w:numId w:val="17"/>
        </w:numPr>
        <w:tabs>
          <w:tab w:val="left" w:pos="4962"/>
        </w:tabs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>Зерненный творог             100000 кг</w:t>
      </w:r>
    </w:p>
    <w:p w:rsidR="00871FCC" w:rsidRPr="00871FCC" w:rsidRDefault="00871FCC" w:rsidP="00011511">
      <w:pP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 xml:space="preserve">Цена за </w:t>
      </w:r>
      <w:r w:rsidR="00B1265B">
        <w:rPr>
          <w:sz w:val="28"/>
          <w:szCs w:val="28"/>
        </w:rPr>
        <w:t>1 кг</w:t>
      </w:r>
      <w:r w:rsidRPr="00871FCC">
        <w:rPr>
          <w:sz w:val="28"/>
          <w:szCs w:val="28"/>
        </w:rPr>
        <w:t>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3117F1">
        <w:rPr>
          <w:sz w:val="28"/>
          <w:szCs w:val="28"/>
        </w:rPr>
        <w:t>5144</w:t>
      </w:r>
    </w:p>
    <w:p w:rsidR="00871FCC" w:rsidRPr="00871FCC" w:rsidRDefault="00871FCC" w:rsidP="00011511">
      <w:pPr>
        <w:pBdr>
          <w:bottom w:val="single" w:sz="6" w:space="1" w:color="auto"/>
        </w:pBd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>Выручка,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3117F1">
        <w:rPr>
          <w:sz w:val="28"/>
          <w:szCs w:val="28"/>
        </w:rPr>
        <w:t>514400000</w:t>
      </w:r>
    </w:p>
    <w:p w:rsidR="00871FCC" w:rsidRPr="00871FCC" w:rsidRDefault="003117F1" w:rsidP="00011511">
      <w:pPr>
        <w:tabs>
          <w:tab w:val="left" w:pos="4962"/>
        </w:tabs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>Выручка за период</w:t>
      </w:r>
      <w:r w:rsidR="00871FCC" w:rsidRPr="00871FCC">
        <w:rPr>
          <w:sz w:val="28"/>
          <w:szCs w:val="28"/>
        </w:rPr>
        <w:t>, руб.</w:t>
      </w:r>
      <w:r w:rsidR="00871FCC" w:rsidRPr="00871FCC">
        <w:rPr>
          <w:sz w:val="28"/>
          <w:szCs w:val="28"/>
        </w:rPr>
        <w:tab/>
      </w:r>
      <w:r w:rsidR="00871FCC" w:rsidRPr="00871FCC">
        <w:rPr>
          <w:sz w:val="28"/>
          <w:szCs w:val="28"/>
        </w:rPr>
        <w:tab/>
      </w:r>
      <w:r>
        <w:rPr>
          <w:sz w:val="28"/>
          <w:szCs w:val="28"/>
        </w:rPr>
        <w:t>1061600000</w:t>
      </w:r>
    </w:p>
    <w:p w:rsidR="00871FCC" w:rsidRDefault="00871FCC" w:rsidP="00011511">
      <w:pPr>
        <w:spacing w:line="360" w:lineRule="auto"/>
        <w:ind w:left="570" w:firstLine="456"/>
        <w:jc w:val="center"/>
        <w:rPr>
          <w:sz w:val="28"/>
          <w:szCs w:val="28"/>
        </w:rPr>
      </w:pPr>
    </w:p>
    <w:p w:rsidR="00B1265B" w:rsidRDefault="003117F1" w:rsidP="00011511">
      <w:pPr>
        <w:spacing w:line="360" w:lineRule="auto"/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>Затраты за период</w:t>
      </w:r>
      <w:r w:rsidR="004F1EE9">
        <w:rPr>
          <w:sz w:val="28"/>
          <w:szCs w:val="28"/>
        </w:rPr>
        <w:t xml:space="preserve"> составят: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6"/>
        <w:gridCol w:w="2585"/>
      </w:tblGrid>
      <w:tr w:rsidR="004F1EE9" w:rsidRPr="00871FCC">
        <w:trPr>
          <w:jc w:val="center"/>
        </w:trPr>
        <w:tc>
          <w:tcPr>
            <w:tcW w:w="6316" w:type="dxa"/>
          </w:tcPr>
          <w:p w:rsidR="004F1EE9" w:rsidRPr="00871FCC" w:rsidRDefault="004F1EE9" w:rsidP="00011511">
            <w:pPr>
              <w:ind w:left="98" w:hanging="16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85" w:type="dxa"/>
          </w:tcPr>
          <w:p w:rsidR="004F1EE9" w:rsidRPr="00871FCC" w:rsidRDefault="004F1EE9" w:rsidP="00011511">
            <w:pPr>
              <w:ind w:left="-7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4F1EE9" w:rsidRPr="00871FCC">
        <w:trPr>
          <w:jc w:val="center"/>
        </w:trPr>
        <w:tc>
          <w:tcPr>
            <w:tcW w:w="6316" w:type="dxa"/>
          </w:tcPr>
          <w:p w:rsidR="004F1EE9" w:rsidRPr="00871FCC" w:rsidRDefault="003117F1" w:rsidP="00011511">
            <w:pPr>
              <w:ind w:left="-108"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F1EE9">
              <w:rPr>
                <w:sz w:val="28"/>
                <w:szCs w:val="28"/>
              </w:rPr>
              <w:t>Стоимость холодильной установки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2996000</w:t>
            </w:r>
          </w:p>
        </w:tc>
      </w:tr>
      <w:tr w:rsidR="004F1EE9" w:rsidRPr="00871FCC">
        <w:trPr>
          <w:jc w:val="center"/>
        </w:trPr>
        <w:tc>
          <w:tcPr>
            <w:tcW w:w="6316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1 </w:t>
            </w:r>
            <w:r w:rsidR="003117F1">
              <w:rPr>
                <w:sz w:val="28"/>
                <w:szCs w:val="28"/>
              </w:rPr>
              <w:t>пастеризационной установки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1498000</w:t>
            </w:r>
          </w:p>
        </w:tc>
      </w:tr>
      <w:tr w:rsidR="004F1EE9" w:rsidRPr="00871FCC">
        <w:trPr>
          <w:jc w:val="center"/>
        </w:trPr>
        <w:tc>
          <w:tcPr>
            <w:tcW w:w="6316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  <w:r w:rsidR="003117F1">
              <w:rPr>
                <w:sz w:val="28"/>
                <w:szCs w:val="28"/>
              </w:rPr>
              <w:t>2 пастеризационной установки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2247000</w:t>
            </w:r>
          </w:p>
        </w:tc>
      </w:tr>
      <w:tr w:rsidR="004F1EE9" w:rsidRPr="00871FCC">
        <w:trPr>
          <w:trHeight w:val="360"/>
          <w:jc w:val="center"/>
        </w:trPr>
        <w:tc>
          <w:tcPr>
            <w:tcW w:w="6316" w:type="dxa"/>
          </w:tcPr>
          <w:p w:rsidR="004F1EE9" w:rsidRPr="00871FCC" w:rsidRDefault="003117F1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гомогенизатора</w:t>
            </w:r>
          </w:p>
        </w:tc>
        <w:tc>
          <w:tcPr>
            <w:tcW w:w="2585" w:type="dxa"/>
            <w:vAlign w:val="center"/>
          </w:tcPr>
          <w:p w:rsidR="004F1EE9" w:rsidRPr="00871FCC" w:rsidRDefault="003117F1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3225000</w:t>
            </w:r>
          </w:p>
        </w:tc>
      </w:tr>
      <w:tr w:rsidR="003117F1" w:rsidRPr="00871FCC">
        <w:trPr>
          <w:trHeight w:val="285"/>
          <w:jc w:val="center"/>
        </w:trPr>
        <w:tc>
          <w:tcPr>
            <w:tcW w:w="6316" w:type="dxa"/>
          </w:tcPr>
          <w:p w:rsidR="003117F1" w:rsidRDefault="003117F1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помещения</w:t>
            </w:r>
          </w:p>
        </w:tc>
        <w:tc>
          <w:tcPr>
            <w:tcW w:w="2585" w:type="dxa"/>
            <w:vAlign w:val="center"/>
          </w:tcPr>
          <w:p w:rsidR="003117F1" w:rsidRDefault="003117F1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5267500</w:t>
            </w:r>
          </w:p>
        </w:tc>
      </w:tr>
      <w:tr w:rsidR="004F1EE9" w:rsidRPr="00871FCC">
        <w:trPr>
          <w:jc w:val="center"/>
        </w:trPr>
        <w:tc>
          <w:tcPr>
            <w:tcW w:w="6316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Заработная плата </w:t>
            </w:r>
            <w:r w:rsidR="003117F1">
              <w:rPr>
                <w:sz w:val="28"/>
                <w:szCs w:val="28"/>
              </w:rPr>
              <w:t>работников</w:t>
            </w:r>
          </w:p>
        </w:tc>
        <w:tc>
          <w:tcPr>
            <w:tcW w:w="2585" w:type="dxa"/>
            <w:vAlign w:val="center"/>
          </w:tcPr>
          <w:p w:rsidR="004F1EE9" w:rsidRPr="00871FCC" w:rsidRDefault="002B6E50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146483974</w:t>
            </w:r>
          </w:p>
        </w:tc>
      </w:tr>
      <w:tr w:rsidR="004F1EE9" w:rsidRPr="00871FCC">
        <w:trPr>
          <w:jc w:val="center"/>
        </w:trPr>
        <w:tc>
          <w:tcPr>
            <w:tcW w:w="6316" w:type="dxa"/>
          </w:tcPr>
          <w:p w:rsidR="004F1EE9" w:rsidRPr="00871FCC" w:rsidRDefault="002B6E50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производство глазированных сырков</w:t>
            </w:r>
          </w:p>
        </w:tc>
        <w:tc>
          <w:tcPr>
            <w:tcW w:w="2585" w:type="dxa"/>
            <w:vAlign w:val="center"/>
          </w:tcPr>
          <w:p w:rsidR="004F1EE9" w:rsidRPr="00871FCC" w:rsidRDefault="002B6E50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387600000</w:t>
            </w:r>
          </w:p>
        </w:tc>
      </w:tr>
      <w:tr w:rsidR="004F1EE9" w:rsidRPr="00871FCC">
        <w:trPr>
          <w:jc w:val="center"/>
        </w:trPr>
        <w:tc>
          <w:tcPr>
            <w:tcW w:w="6316" w:type="dxa"/>
          </w:tcPr>
          <w:p w:rsidR="004F1EE9" w:rsidRPr="00871FCC" w:rsidRDefault="002B6E50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производство зерненного творога</w:t>
            </w:r>
          </w:p>
        </w:tc>
        <w:tc>
          <w:tcPr>
            <w:tcW w:w="2585" w:type="dxa"/>
            <w:vAlign w:val="center"/>
          </w:tcPr>
          <w:p w:rsidR="004F1EE9" w:rsidRPr="00871FCC" w:rsidRDefault="002B6E50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364000000</w:t>
            </w:r>
          </w:p>
        </w:tc>
      </w:tr>
      <w:tr w:rsidR="004F1EE9" w:rsidRPr="00871FCC">
        <w:trPr>
          <w:trHeight w:val="285"/>
          <w:jc w:val="center"/>
        </w:trPr>
        <w:tc>
          <w:tcPr>
            <w:tcW w:w="6316" w:type="dxa"/>
          </w:tcPr>
          <w:p w:rsidR="004F1EE9" w:rsidRPr="00871FCC" w:rsidRDefault="002B6E50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по кредиту</w:t>
            </w:r>
          </w:p>
        </w:tc>
        <w:tc>
          <w:tcPr>
            <w:tcW w:w="2585" w:type="dxa"/>
            <w:vAlign w:val="center"/>
          </w:tcPr>
          <w:p w:rsidR="004F1EE9" w:rsidRPr="00871FCC" w:rsidRDefault="002B6E50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44752556</w:t>
            </w:r>
          </w:p>
        </w:tc>
      </w:tr>
      <w:tr w:rsidR="002B6E50" w:rsidRPr="00871FCC">
        <w:trPr>
          <w:trHeight w:val="360"/>
          <w:jc w:val="center"/>
        </w:trPr>
        <w:tc>
          <w:tcPr>
            <w:tcW w:w="6316" w:type="dxa"/>
          </w:tcPr>
          <w:p w:rsidR="002B6E50" w:rsidRDefault="002B6E50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затрат:</w:t>
            </w:r>
          </w:p>
        </w:tc>
        <w:tc>
          <w:tcPr>
            <w:tcW w:w="2585" w:type="dxa"/>
            <w:vAlign w:val="center"/>
          </w:tcPr>
          <w:p w:rsidR="002B6E50" w:rsidRDefault="002B6E50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869242686</w:t>
            </w:r>
          </w:p>
        </w:tc>
      </w:tr>
    </w:tbl>
    <w:p w:rsidR="004F1EE9" w:rsidRDefault="002B6E50" w:rsidP="00011511">
      <w:pPr>
        <w:spacing w:line="360" w:lineRule="auto"/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таблица</w:t>
      </w:r>
      <w:r w:rsidR="00C02CD4">
        <w:rPr>
          <w:sz w:val="28"/>
          <w:szCs w:val="28"/>
        </w:rPr>
        <w:t xml:space="preserve"> 9</w:t>
      </w:r>
    </w:p>
    <w:p w:rsidR="00B1265B" w:rsidRPr="00011511" w:rsidRDefault="009E2888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Прибыл</w:t>
      </w:r>
      <w:r w:rsidR="002B6E50">
        <w:rPr>
          <w:sz w:val="30"/>
          <w:szCs w:val="30"/>
        </w:rPr>
        <w:t>ь от реализации продукции за период</w:t>
      </w:r>
      <w:r w:rsidRPr="00011511">
        <w:rPr>
          <w:sz w:val="30"/>
          <w:szCs w:val="30"/>
        </w:rPr>
        <w:t xml:space="preserve"> составит:</w:t>
      </w:r>
    </w:p>
    <w:p w:rsidR="009E2888" w:rsidRDefault="009E2888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П = </w:t>
      </w:r>
      <w:r w:rsidR="002B6E50">
        <w:rPr>
          <w:sz w:val="30"/>
          <w:szCs w:val="30"/>
        </w:rPr>
        <w:t>1061600000-869242686=192357314</w:t>
      </w:r>
      <w:r w:rsidRPr="00011511">
        <w:rPr>
          <w:sz w:val="30"/>
          <w:szCs w:val="30"/>
        </w:rPr>
        <w:t xml:space="preserve"> руб.</w:t>
      </w:r>
    </w:p>
    <w:p w:rsidR="002B6E50" w:rsidRDefault="002B6E50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Выплаты по кредиту составит:</w:t>
      </w:r>
    </w:p>
    <w:p w:rsidR="002B6E50" w:rsidRDefault="002B6E50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1 год: 76718668 руб.</w:t>
      </w:r>
    </w:p>
    <w:p w:rsidR="002B6E50" w:rsidRDefault="002B6E50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2 год: 67512428 руб.</w:t>
      </w:r>
    </w:p>
    <w:p w:rsidR="002B6E50" w:rsidRDefault="002B6E50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3 год: 59410936 руб.</w:t>
      </w:r>
    </w:p>
    <w:p w:rsidR="00CF165E" w:rsidRPr="00011511" w:rsidRDefault="00CF165E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Итого=203642032 руб.</w:t>
      </w:r>
    </w:p>
    <w:p w:rsidR="009E2888" w:rsidRPr="00011511" w:rsidRDefault="009E2888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Срок окупаемости нашего проекта составит:</w:t>
      </w:r>
    </w:p>
    <w:p w:rsidR="00CF165E" w:rsidRDefault="00CF165E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 = 869242686/192357314=4,5 периода (7 месяцев), </w:t>
      </w:r>
    </w:p>
    <w:p w:rsidR="009E2888" w:rsidRPr="00011511" w:rsidRDefault="00CF165E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>
        <w:rPr>
          <w:sz w:val="30"/>
          <w:szCs w:val="30"/>
        </w:rPr>
        <w:t>т.е. 2 года и 7   месяцев.</w:t>
      </w:r>
      <w:bookmarkStart w:id="0" w:name="_GoBack"/>
      <w:bookmarkEnd w:id="0"/>
    </w:p>
    <w:sectPr w:rsidR="009E2888" w:rsidRPr="00011511" w:rsidSect="00C46126">
      <w:footerReference w:type="default" r:id="rId9"/>
      <w:pgSz w:w="11906" w:h="16838"/>
      <w:pgMar w:top="540" w:right="850" w:bottom="1134" w:left="720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31" w:rsidRDefault="00F52931">
      <w:r>
        <w:separator/>
      </w:r>
    </w:p>
  </w:endnote>
  <w:endnote w:type="continuationSeparator" w:id="0">
    <w:p w:rsidR="00F52931" w:rsidRDefault="00F5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3" w:rsidRDefault="00C16F73" w:rsidP="002F1AA4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3716">
      <w:rPr>
        <w:rStyle w:val="ac"/>
        <w:noProof/>
      </w:rPr>
      <w:t>24</w:t>
    </w:r>
    <w:r>
      <w:rPr>
        <w:rStyle w:val="ac"/>
      </w:rPr>
      <w:fldChar w:fldCharType="end"/>
    </w:r>
  </w:p>
  <w:p w:rsidR="00C16F73" w:rsidRDefault="00C16F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31" w:rsidRDefault="00F52931">
      <w:r>
        <w:separator/>
      </w:r>
    </w:p>
  </w:footnote>
  <w:footnote w:type="continuationSeparator" w:id="0">
    <w:p w:rsidR="00F52931" w:rsidRDefault="00F5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5267D"/>
    <w:multiLevelType w:val="multilevel"/>
    <w:tmpl w:val="C3646BC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>
    <w:nsid w:val="0AF038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C803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1A64452"/>
    <w:multiLevelType w:val="hybridMultilevel"/>
    <w:tmpl w:val="7B2CA7FA"/>
    <w:lvl w:ilvl="0" w:tplc="E49A6C2C">
      <w:start w:val="1"/>
      <w:numFmt w:val="decimal"/>
      <w:lvlText w:val="%1.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</w:lvl>
  </w:abstractNum>
  <w:abstractNum w:abstractNumId="5">
    <w:nsid w:val="19963B73"/>
    <w:multiLevelType w:val="multilevel"/>
    <w:tmpl w:val="C2409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B8210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C7F7144"/>
    <w:multiLevelType w:val="multilevel"/>
    <w:tmpl w:val="3B9E8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855"/>
        </w:tabs>
        <w:ind w:left="3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2AA06F7"/>
    <w:multiLevelType w:val="hybridMultilevel"/>
    <w:tmpl w:val="5A0E3010"/>
    <w:lvl w:ilvl="0" w:tplc="E49A6C2C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9">
    <w:nsid w:val="24657562"/>
    <w:multiLevelType w:val="hybridMultilevel"/>
    <w:tmpl w:val="E16EB904"/>
    <w:lvl w:ilvl="0" w:tplc="0419000F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</w:lvl>
  </w:abstractNum>
  <w:abstractNum w:abstractNumId="10">
    <w:nsid w:val="25D637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E48322B"/>
    <w:multiLevelType w:val="hybridMultilevel"/>
    <w:tmpl w:val="7A5A2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13797"/>
    <w:multiLevelType w:val="hybridMultilevel"/>
    <w:tmpl w:val="90AA5F48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cs="Wingdings" w:hint="default"/>
      </w:rPr>
    </w:lvl>
  </w:abstractNum>
  <w:abstractNum w:abstractNumId="13">
    <w:nsid w:val="33F73AE6"/>
    <w:multiLevelType w:val="singleLevel"/>
    <w:tmpl w:val="AE2C62E6"/>
    <w:lvl w:ilvl="0">
      <w:start w:val="1"/>
      <w:numFmt w:val="decimal"/>
      <w:lvlText w:val="%1."/>
      <w:legacy w:legacy="1" w:legacySpace="0" w:legacyIndent="927"/>
      <w:lvlJc w:val="left"/>
      <w:pPr>
        <w:ind w:left="1353" w:hanging="927"/>
      </w:pPr>
    </w:lvl>
  </w:abstractNum>
  <w:abstractNum w:abstractNumId="14">
    <w:nsid w:val="37585C51"/>
    <w:multiLevelType w:val="singleLevel"/>
    <w:tmpl w:val="A5F2B2B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5">
    <w:nsid w:val="3C1A0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1B02EFF"/>
    <w:multiLevelType w:val="hybridMultilevel"/>
    <w:tmpl w:val="4D623D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3AE275C"/>
    <w:multiLevelType w:val="hybridMultilevel"/>
    <w:tmpl w:val="75A6018A"/>
    <w:lvl w:ilvl="0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cs="Wingdings" w:hint="default"/>
      </w:rPr>
    </w:lvl>
  </w:abstractNum>
  <w:abstractNum w:abstractNumId="18">
    <w:nsid w:val="446214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4AB019A2"/>
    <w:multiLevelType w:val="singleLevel"/>
    <w:tmpl w:val="098A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D8400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AC203A1"/>
    <w:multiLevelType w:val="hybridMultilevel"/>
    <w:tmpl w:val="C3646BCA"/>
    <w:lvl w:ilvl="0" w:tplc="E49A6C2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2">
    <w:nsid w:val="5C847DF2"/>
    <w:multiLevelType w:val="hybridMultilevel"/>
    <w:tmpl w:val="DDB28808"/>
    <w:lvl w:ilvl="0" w:tplc="0419000F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</w:lvl>
  </w:abstractNum>
  <w:abstractNum w:abstractNumId="23">
    <w:nsid w:val="5F592D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716F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EBD27DA"/>
    <w:multiLevelType w:val="hybridMultilevel"/>
    <w:tmpl w:val="25DCF248"/>
    <w:lvl w:ilvl="0" w:tplc="0419000F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</w:lvl>
  </w:abstractNum>
  <w:abstractNum w:abstractNumId="26">
    <w:nsid w:val="74540BCF"/>
    <w:multiLevelType w:val="hybridMultilevel"/>
    <w:tmpl w:val="7A8CD6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7C3F45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DD36956"/>
    <w:multiLevelType w:val="singleLevel"/>
    <w:tmpl w:val="8600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7FAA72A5"/>
    <w:multiLevelType w:val="hybridMultilevel"/>
    <w:tmpl w:val="95C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927"/>
        <w:lvlJc w:val="left"/>
        <w:pPr>
          <w:ind w:left="1353" w:hanging="927"/>
        </w:p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23"/>
    <w:lvlOverride w:ilvl="0">
      <w:startOverride w:val="1"/>
    </w:lvlOverride>
  </w:num>
  <w:num w:numId="11">
    <w:abstractNumId w:val="18"/>
  </w:num>
  <w:num w:numId="12">
    <w:abstractNumId w:val="24"/>
  </w:num>
  <w:num w:numId="13">
    <w:abstractNumId w:val="6"/>
  </w:num>
  <w:num w:numId="14">
    <w:abstractNumId w:val="20"/>
  </w:num>
  <w:num w:numId="15">
    <w:abstractNumId w:val="10"/>
  </w:num>
  <w:num w:numId="16">
    <w:abstractNumId w:val="2"/>
  </w:num>
  <w:num w:numId="17">
    <w:abstractNumId w:val="15"/>
    <w:lvlOverride w:ilvl="0">
      <w:startOverride w:val="1"/>
    </w:lvlOverride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</w:num>
  <w:num w:numId="20">
    <w:abstractNumId w:val="26"/>
  </w:num>
  <w:num w:numId="21">
    <w:abstractNumId w:val="12"/>
  </w:num>
  <w:num w:numId="22">
    <w:abstractNumId w:val="25"/>
  </w:num>
  <w:num w:numId="23">
    <w:abstractNumId w:val="9"/>
  </w:num>
  <w:num w:numId="24">
    <w:abstractNumId w:val="8"/>
  </w:num>
  <w:num w:numId="25">
    <w:abstractNumId w:val="4"/>
  </w:num>
  <w:num w:numId="26">
    <w:abstractNumId w:val="21"/>
  </w:num>
  <w:num w:numId="27">
    <w:abstractNumId w:val="22"/>
  </w:num>
  <w:num w:numId="28">
    <w:abstractNumId w:val="16"/>
  </w:num>
  <w:num w:numId="29">
    <w:abstractNumId w:val="11"/>
  </w:num>
  <w:num w:numId="30">
    <w:abstractNumId w:val="29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FCC"/>
    <w:rsid w:val="00011511"/>
    <w:rsid w:val="00026128"/>
    <w:rsid w:val="00027E0E"/>
    <w:rsid w:val="00057641"/>
    <w:rsid w:val="0007370F"/>
    <w:rsid w:val="0009291A"/>
    <w:rsid w:val="000A0639"/>
    <w:rsid w:val="000C3AF1"/>
    <w:rsid w:val="000F2275"/>
    <w:rsid w:val="000F649F"/>
    <w:rsid w:val="00105212"/>
    <w:rsid w:val="001121B3"/>
    <w:rsid w:val="0013357E"/>
    <w:rsid w:val="001401C7"/>
    <w:rsid w:val="00153D8D"/>
    <w:rsid w:val="00164E0A"/>
    <w:rsid w:val="00174C3E"/>
    <w:rsid w:val="001932A5"/>
    <w:rsid w:val="001C17D1"/>
    <w:rsid w:val="00253ACA"/>
    <w:rsid w:val="00262A78"/>
    <w:rsid w:val="00287DA1"/>
    <w:rsid w:val="002B6E50"/>
    <w:rsid w:val="002D6BF3"/>
    <w:rsid w:val="002F1AA4"/>
    <w:rsid w:val="002F550D"/>
    <w:rsid w:val="00301013"/>
    <w:rsid w:val="003117F1"/>
    <w:rsid w:val="00313F32"/>
    <w:rsid w:val="003236AE"/>
    <w:rsid w:val="00345392"/>
    <w:rsid w:val="00357323"/>
    <w:rsid w:val="003828DB"/>
    <w:rsid w:val="003A4D54"/>
    <w:rsid w:val="0041291E"/>
    <w:rsid w:val="00431FF0"/>
    <w:rsid w:val="004449E7"/>
    <w:rsid w:val="00452939"/>
    <w:rsid w:val="00462E55"/>
    <w:rsid w:val="00472852"/>
    <w:rsid w:val="00476045"/>
    <w:rsid w:val="00483716"/>
    <w:rsid w:val="004A77F5"/>
    <w:rsid w:val="004F1EE9"/>
    <w:rsid w:val="0050457B"/>
    <w:rsid w:val="00524D9B"/>
    <w:rsid w:val="00562148"/>
    <w:rsid w:val="00577A86"/>
    <w:rsid w:val="00591376"/>
    <w:rsid w:val="005F5FFA"/>
    <w:rsid w:val="00624DE6"/>
    <w:rsid w:val="00647259"/>
    <w:rsid w:val="0065773C"/>
    <w:rsid w:val="00697DA5"/>
    <w:rsid w:val="006B13D0"/>
    <w:rsid w:val="006C0104"/>
    <w:rsid w:val="00701864"/>
    <w:rsid w:val="00714D69"/>
    <w:rsid w:val="00756F57"/>
    <w:rsid w:val="00794542"/>
    <w:rsid w:val="007A4EE5"/>
    <w:rsid w:val="007B71EB"/>
    <w:rsid w:val="007D6296"/>
    <w:rsid w:val="007F15A8"/>
    <w:rsid w:val="00805602"/>
    <w:rsid w:val="008068AA"/>
    <w:rsid w:val="00834859"/>
    <w:rsid w:val="00871FCC"/>
    <w:rsid w:val="00894C5F"/>
    <w:rsid w:val="008A70BA"/>
    <w:rsid w:val="008C1C48"/>
    <w:rsid w:val="008D1E3D"/>
    <w:rsid w:val="00962DA8"/>
    <w:rsid w:val="00997C2C"/>
    <w:rsid w:val="009D6E1E"/>
    <w:rsid w:val="009E2888"/>
    <w:rsid w:val="009F1280"/>
    <w:rsid w:val="00A07D2F"/>
    <w:rsid w:val="00A13BD8"/>
    <w:rsid w:val="00AB5BCF"/>
    <w:rsid w:val="00B1265B"/>
    <w:rsid w:val="00B27990"/>
    <w:rsid w:val="00B36F15"/>
    <w:rsid w:val="00B43FE3"/>
    <w:rsid w:val="00B769DD"/>
    <w:rsid w:val="00B81BEC"/>
    <w:rsid w:val="00BE13EF"/>
    <w:rsid w:val="00BE2301"/>
    <w:rsid w:val="00C01BA8"/>
    <w:rsid w:val="00C02CD4"/>
    <w:rsid w:val="00C16F73"/>
    <w:rsid w:val="00C21A25"/>
    <w:rsid w:val="00C40EB1"/>
    <w:rsid w:val="00C46126"/>
    <w:rsid w:val="00C556E2"/>
    <w:rsid w:val="00CD16C9"/>
    <w:rsid w:val="00CD4ECA"/>
    <w:rsid w:val="00CE0F72"/>
    <w:rsid w:val="00CF165E"/>
    <w:rsid w:val="00D14592"/>
    <w:rsid w:val="00D73F96"/>
    <w:rsid w:val="00D9007E"/>
    <w:rsid w:val="00DA514D"/>
    <w:rsid w:val="00DD378A"/>
    <w:rsid w:val="00DE3ECB"/>
    <w:rsid w:val="00E10002"/>
    <w:rsid w:val="00E12B98"/>
    <w:rsid w:val="00E36065"/>
    <w:rsid w:val="00E9528B"/>
    <w:rsid w:val="00EA58C3"/>
    <w:rsid w:val="00EB7E20"/>
    <w:rsid w:val="00EE266E"/>
    <w:rsid w:val="00F07BD8"/>
    <w:rsid w:val="00F36F65"/>
    <w:rsid w:val="00F52931"/>
    <w:rsid w:val="00F6361E"/>
    <w:rsid w:val="00F72C98"/>
    <w:rsid w:val="00F93B84"/>
    <w:rsid w:val="00FB472E"/>
    <w:rsid w:val="00FC28B0"/>
    <w:rsid w:val="00FD19DC"/>
    <w:rsid w:val="00FD5A9B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FDEDE393-64AD-4C8D-87DB-1A6DC175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CC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F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871FCC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07BD8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71FCC"/>
    <w:pPr>
      <w:widowControl w:val="0"/>
      <w:ind w:firstLine="283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Plain Text"/>
    <w:basedOn w:val="a"/>
    <w:link w:val="a8"/>
    <w:uiPriority w:val="99"/>
    <w:rsid w:val="00871FC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9">
    <w:name w:val="???????"/>
    <w:uiPriority w:val="99"/>
    <w:rsid w:val="00871FCC"/>
    <w:pPr>
      <w:autoSpaceDE w:val="0"/>
      <w:autoSpaceDN w:val="0"/>
    </w:pPr>
  </w:style>
  <w:style w:type="paragraph" w:customStyle="1" w:styleId="23">
    <w:name w:val="Çàãîëîâîê2"/>
    <w:basedOn w:val="a"/>
    <w:uiPriority w:val="99"/>
    <w:rsid w:val="00871FCC"/>
    <w:pPr>
      <w:jc w:val="both"/>
    </w:pPr>
    <w:rPr>
      <w:b/>
      <w:bCs/>
      <w:sz w:val="32"/>
      <w:szCs w:val="32"/>
      <w:u w:val="single"/>
    </w:rPr>
  </w:style>
  <w:style w:type="paragraph" w:customStyle="1" w:styleId="aaa">
    <w:name w:val="aaa"/>
    <w:basedOn w:val="a9"/>
    <w:uiPriority w:val="99"/>
    <w:rsid w:val="00871FCC"/>
    <w:pPr>
      <w:tabs>
        <w:tab w:val="left" w:pos="360"/>
      </w:tabs>
      <w:ind w:left="360" w:hanging="360"/>
    </w:pPr>
    <w:rPr>
      <w:sz w:val="28"/>
      <w:szCs w:val="28"/>
    </w:rPr>
  </w:style>
  <w:style w:type="paragraph" w:customStyle="1" w:styleId="newncpi">
    <w:name w:val="newncpi"/>
    <w:basedOn w:val="a"/>
    <w:uiPriority w:val="99"/>
    <w:rsid w:val="0050457B"/>
    <w:pPr>
      <w:autoSpaceDE/>
      <w:autoSpaceDN/>
      <w:ind w:firstLine="567"/>
      <w:jc w:val="both"/>
    </w:pPr>
  </w:style>
  <w:style w:type="paragraph" w:customStyle="1" w:styleId="point">
    <w:name w:val="point"/>
    <w:basedOn w:val="a"/>
    <w:uiPriority w:val="99"/>
    <w:rsid w:val="0050457B"/>
    <w:pPr>
      <w:autoSpaceDE/>
      <w:autoSpaceDN/>
      <w:ind w:firstLine="567"/>
      <w:jc w:val="both"/>
    </w:pPr>
  </w:style>
  <w:style w:type="paragraph" w:styleId="aa">
    <w:name w:val="footer"/>
    <w:basedOn w:val="a"/>
    <w:link w:val="ab"/>
    <w:uiPriority w:val="99"/>
    <w:rsid w:val="00C461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C46126"/>
  </w:style>
  <w:style w:type="table" w:styleId="ad">
    <w:name w:val="Table Grid"/>
    <w:basedOn w:val="a1"/>
    <w:uiPriority w:val="99"/>
    <w:rsid w:val="00C0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ХХХХХХ</Company>
  <LinksUpToDate>false</LinksUpToDate>
  <CharactersWithSpaces>28827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/>
  <dc:creator>ПЕТР</dc:creator>
  <cp:keywords/>
  <dc:description/>
  <cp:lastModifiedBy>admin</cp:lastModifiedBy>
  <cp:revision>2</cp:revision>
  <cp:lastPrinted>2006-05-27T19:03:00Z</cp:lastPrinted>
  <dcterms:created xsi:type="dcterms:W3CDTF">2014-03-30T23:11:00Z</dcterms:created>
  <dcterms:modified xsi:type="dcterms:W3CDTF">2014-03-30T23:11:00Z</dcterms:modified>
</cp:coreProperties>
</file>