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36"/>
        </w:rPr>
      </w:pPr>
      <w:r w:rsidRPr="00372C9E">
        <w:rPr>
          <w:bCs/>
          <w:sz w:val="28"/>
          <w:szCs w:val="36"/>
        </w:rPr>
        <w:t>Министерство аграрной политики Украины</w:t>
      </w: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36"/>
        </w:rPr>
      </w:pPr>
      <w:r w:rsidRPr="00372C9E">
        <w:rPr>
          <w:bCs/>
          <w:sz w:val="28"/>
          <w:szCs w:val="36"/>
        </w:rPr>
        <w:t>Харьковская государственная зооветеринарная академия</w:t>
      </w: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36"/>
        </w:rPr>
      </w:pPr>
      <w:r w:rsidRPr="00372C9E">
        <w:rPr>
          <w:bCs/>
          <w:sz w:val="28"/>
          <w:szCs w:val="36"/>
        </w:rPr>
        <w:t>Кафедра эпизоотологии и ветеринарного менеджмента</w:t>
      </w: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372C9E" w:rsidRDefault="00372C9E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372C9E" w:rsidRDefault="00372C9E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372C9E" w:rsidRDefault="00372C9E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372C9E" w:rsidRDefault="00372C9E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372C9E" w:rsidRDefault="00372C9E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372C9E" w:rsidRDefault="00372C9E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8"/>
        </w:rPr>
      </w:pPr>
      <w:r w:rsidRPr="00372C9E">
        <w:rPr>
          <w:bCs/>
          <w:sz w:val="28"/>
          <w:szCs w:val="48"/>
        </w:rPr>
        <w:t>Реферат на тему:</w:t>
      </w:r>
    </w:p>
    <w:p w:rsidR="005038A8" w:rsidRPr="00372C9E" w:rsidRDefault="00A2020B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56"/>
        </w:rPr>
      </w:pPr>
      <w:r>
        <w:rPr>
          <w:bCs/>
          <w:sz w:val="28"/>
          <w:szCs w:val="56"/>
        </w:rPr>
        <w:t>Описание симптомов заболевания м</w:t>
      </w:r>
      <w:r w:rsidR="008B7BBF" w:rsidRPr="00372C9E">
        <w:rPr>
          <w:bCs/>
          <w:sz w:val="28"/>
          <w:szCs w:val="56"/>
        </w:rPr>
        <w:t>ыт</w:t>
      </w: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372C9E" w:rsidRDefault="00372C9E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372C9E" w:rsidRPr="00372C9E" w:rsidRDefault="00372C9E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372C9E" w:rsidRDefault="00372C9E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center"/>
        <w:rPr>
          <w:bCs/>
          <w:sz w:val="28"/>
        </w:rPr>
      </w:pPr>
      <w:r w:rsidRPr="00372C9E">
        <w:rPr>
          <w:bCs/>
          <w:sz w:val="28"/>
        </w:rPr>
        <w:t>Харьков 2007</w:t>
      </w:r>
    </w:p>
    <w:p w:rsidR="005038A8" w:rsidRPr="00372C9E" w:rsidRDefault="00372C9E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44"/>
        </w:rPr>
      </w:pPr>
      <w:r>
        <w:rPr>
          <w:bCs/>
          <w:sz w:val="28"/>
          <w:szCs w:val="44"/>
        </w:rPr>
        <w:br w:type="page"/>
      </w:r>
      <w:r w:rsidR="005038A8" w:rsidRPr="00372C9E">
        <w:rPr>
          <w:bCs/>
          <w:sz w:val="28"/>
          <w:szCs w:val="44"/>
        </w:rPr>
        <w:t>План</w:t>
      </w:r>
    </w:p>
    <w:p w:rsidR="005038A8" w:rsidRPr="00372C9E" w:rsidRDefault="005038A8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72C9E" w:rsidRDefault="00372C9E" w:rsidP="00372C9E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Определение болезни</w:t>
      </w:r>
    </w:p>
    <w:p w:rsidR="005038A8" w:rsidRPr="00372C9E" w:rsidRDefault="005038A8" w:rsidP="00372C9E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 w:rsidRPr="00372C9E">
        <w:rPr>
          <w:bCs/>
          <w:sz w:val="28"/>
          <w:szCs w:val="32"/>
        </w:rPr>
        <w:t>Историческая справка, р</w:t>
      </w:r>
      <w:r w:rsidRPr="00372C9E">
        <w:rPr>
          <w:sz w:val="28"/>
          <w:szCs w:val="32"/>
        </w:rPr>
        <w:t>а</w:t>
      </w:r>
      <w:r w:rsidRPr="00372C9E">
        <w:rPr>
          <w:bCs/>
          <w:sz w:val="28"/>
          <w:szCs w:val="32"/>
        </w:rPr>
        <w:t>спространение, степень оп</w:t>
      </w:r>
      <w:r w:rsidRPr="00372C9E">
        <w:rPr>
          <w:sz w:val="28"/>
          <w:szCs w:val="32"/>
        </w:rPr>
        <w:t>а</w:t>
      </w:r>
      <w:r w:rsidR="00372C9E">
        <w:rPr>
          <w:bCs/>
          <w:sz w:val="28"/>
          <w:szCs w:val="32"/>
        </w:rPr>
        <w:t>сности и ущерб</w:t>
      </w:r>
    </w:p>
    <w:p w:rsidR="005038A8" w:rsidRPr="00372C9E" w:rsidRDefault="005038A8" w:rsidP="00372C9E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 w:rsidRPr="00372C9E">
        <w:rPr>
          <w:bCs/>
          <w:sz w:val="28"/>
          <w:szCs w:val="32"/>
        </w:rPr>
        <w:t>Возбудитель болез</w:t>
      </w:r>
      <w:r w:rsidR="00372C9E">
        <w:rPr>
          <w:bCs/>
          <w:sz w:val="28"/>
          <w:szCs w:val="32"/>
        </w:rPr>
        <w:t>ни</w:t>
      </w:r>
    </w:p>
    <w:p w:rsidR="005038A8" w:rsidRPr="00372C9E" w:rsidRDefault="00372C9E" w:rsidP="00372C9E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Эпизоотология</w:t>
      </w:r>
    </w:p>
    <w:p w:rsidR="005038A8" w:rsidRPr="00372C9E" w:rsidRDefault="00372C9E" w:rsidP="00372C9E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Патогенез</w:t>
      </w:r>
    </w:p>
    <w:p w:rsidR="005038A8" w:rsidRPr="00372C9E" w:rsidRDefault="005038A8" w:rsidP="00372C9E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 w:rsidRPr="00372C9E">
        <w:rPr>
          <w:bCs/>
          <w:sz w:val="28"/>
          <w:szCs w:val="32"/>
        </w:rPr>
        <w:t>Т</w:t>
      </w:r>
      <w:r w:rsidR="00372C9E">
        <w:rPr>
          <w:bCs/>
          <w:sz w:val="28"/>
          <w:szCs w:val="32"/>
        </w:rPr>
        <w:t>ечение и клиническое проявление</w:t>
      </w:r>
    </w:p>
    <w:p w:rsidR="005038A8" w:rsidRPr="00372C9E" w:rsidRDefault="00372C9E" w:rsidP="00372C9E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Патологоанатомические признаки</w:t>
      </w:r>
    </w:p>
    <w:p w:rsidR="005038A8" w:rsidRPr="00372C9E" w:rsidRDefault="005038A8" w:rsidP="00372C9E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 w:rsidRPr="00372C9E">
        <w:rPr>
          <w:bCs/>
          <w:sz w:val="28"/>
          <w:szCs w:val="32"/>
        </w:rPr>
        <w:t>Диагностика</w:t>
      </w:r>
      <w:r w:rsidR="00372C9E">
        <w:rPr>
          <w:bCs/>
          <w:sz w:val="28"/>
          <w:szCs w:val="32"/>
        </w:rPr>
        <w:t xml:space="preserve"> и дифференциальная диагностика</w:t>
      </w:r>
    </w:p>
    <w:p w:rsidR="005038A8" w:rsidRPr="00372C9E" w:rsidRDefault="005038A8" w:rsidP="00372C9E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 w:rsidRPr="00372C9E">
        <w:rPr>
          <w:bCs/>
          <w:sz w:val="28"/>
          <w:szCs w:val="32"/>
        </w:rPr>
        <w:t>Иммуни</w:t>
      </w:r>
      <w:r w:rsidR="00372C9E">
        <w:rPr>
          <w:bCs/>
          <w:sz w:val="28"/>
          <w:szCs w:val="32"/>
        </w:rPr>
        <w:t>тет, специфическая профилактика</w:t>
      </w:r>
    </w:p>
    <w:p w:rsidR="005038A8" w:rsidRPr="00372C9E" w:rsidRDefault="00372C9E" w:rsidP="00372C9E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Профилактика</w:t>
      </w:r>
    </w:p>
    <w:p w:rsidR="005038A8" w:rsidRPr="00372C9E" w:rsidRDefault="00372C9E" w:rsidP="00372C9E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Лечение</w:t>
      </w:r>
    </w:p>
    <w:p w:rsidR="005038A8" w:rsidRPr="00372C9E" w:rsidRDefault="00372C9E" w:rsidP="00372C9E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Меры борьбы</w:t>
      </w:r>
    </w:p>
    <w:p w:rsidR="001C25AA" w:rsidRPr="00372C9E" w:rsidRDefault="001C25AA" w:rsidP="001C25AA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32"/>
        </w:rPr>
      </w:pPr>
      <w:r>
        <w:rPr>
          <w:bCs/>
          <w:iCs/>
          <w:sz w:val="28"/>
          <w:szCs w:val="36"/>
        </w:rPr>
        <w:br w:type="page"/>
      </w:r>
      <w:r>
        <w:rPr>
          <w:bCs/>
          <w:sz w:val="28"/>
          <w:szCs w:val="32"/>
        </w:rPr>
        <w:t>Определение болезни</w:t>
      </w:r>
    </w:p>
    <w:p w:rsidR="001C25AA" w:rsidRDefault="001C25AA" w:rsidP="00372C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36"/>
        </w:rPr>
      </w:pP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bCs/>
          <w:iCs/>
          <w:sz w:val="28"/>
          <w:szCs w:val="36"/>
        </w:rPr>
        <w:t>Мыт</w:t>
      </w:r>
      <w:r w:rsidRPr="00372C9E">
        <w:rPr>
          <w:bCs/>
          <w:iCs/>
          <w:sz w:val="28"/>
        </w:rPr>
        <w:t xml:space="preserve"> </w:t>
      </w:r>
      <w:r w:rsidRPr="00372C9E">
        <w:rPr>
          <w:sz w:val="28"/>
        </w:rPr>
        <w:t xml:space="preserve">(лат. — </w:t>
      </w:r>
      <w:r w:rsidRPr="00372C9E">
        <w:rPr>
          <w:sz w:val="28"/>
          <w:lang w:val="en-US"/>
        </w:rPr>
        <w:t>Adenitis</w:t>
      </w:r>
      <w:r w:rsidRPr="00372C9E">
        <w:rPr>
          <w:sz w:val="28"/>
        </w:rPr>
        <w:t xml:space="preserve"> </w:t>
      </w:r>
      <w:r w:rsidRPr="00372C9E">
        <w:rPr>
          <w:sz w:val="28"/>
          <w:lang w:val="en-US"/>
        </w:rPr>
        <w:t>equorum</w:t>
      </w:r>
      <w:r w:rsidRPr="00372C9E">
        <w:rPr>
          <w:sz w:val="28"/>
        </w:rPr>
        <w:t xml:space="preserve">; англ. — </w:t>
      </w:r>
      <w:r w:rsidRPr="00372C9E">
        <w:rPr>
          <w:sz w:val="28"/>
          <w:lang w:val="en-US"/>
        </w:rPr>
        <w:t>Strangles</w:t>
      </w:r>
      <w:r w:rsidRPr="00372C9E">
        <w:rPr>
          <w:sz w:val="28"/>
        </w:rPr>
        <w:t>) — остро протекающая контагиозная болезнь лошадей, характеризующаяся лихорадкой, гнойным воспалением слизистых оболочек, носоглотки и регионарных лимфатических узлов.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</w:p>
    <w:p w:rsidR="008B7BBF" w:rsidRPr="00372C9E" w:rsidRDefault="001C25AA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18"/>
        </w:rPr>
      </w:pPr>
      <w:r>
        <w:rPr>
          <w:bCs/>
          <w:sz w:val="28"/>
          <w:szCs w:val="36"/>
        </w:rPr>
        <w:t xml:space="preserve">2. </w:t>
      </w:r>
      <w:r w:rsidR="008B7BBF" w:rsidRPr="00372C9E">
        <w:rPr>
          <w:bCs/>
          <w:sz w:val="28"/>
          <w:szCs w:val="36"/>
        </w:rPr>
        <w:t>Ис</w:t>
      </w:r>
      <w:r w:rsidR="008B7BBF" w:rsidRPr="00372C9E">
        <w:rPr>
          <w:sz w:val="28"/>
          <w:szCs w:val="36"/>
        </w:rPr>
        <w:t>т</w:t>
      </w:r>
      <w:r w:rsidR="008B7BBF" w:rsidRPr="00372C9E">
        <w:rPr>
          <w:bCs/>
          <w:sz w:val="28"/>
          <w:szCs w:val="36"/>
        </w:rPr>
        <w:t>орическая справка, распрос</w:t>
      </w:r>
      <w:r w:rsidR="008B7BBF" w:rsidRPr="00372C9E">
        <w:rPr>
          <w:sz w:val="28"/>
          <w:szCs w:val="36"/>
        </w:rPr>
        <w:t>т</w:t>
      </w:r>
      <w:r w:rsidR="008B7BBF" w:rsidRPr="00372C9E">
        <w:rPr>
          <w:bCs/>
          <w:sz w:val="28"/>
          <w:szCs w:val="36"/>
        </w:rPr>
        <w:t>ранение, с</w:t>
      </w:r>
      <w:r w:rsidR="008B7BBF" w:rsidRPr="00372C9E">
        <w:rPr>
          <w:sz w:val="28"/>
          <w:szCs w:val="36"/>
        </w:rPr>
        <w:t>т</w:t>
      </w:r>
      <w:r w:rsidR="008B7BBF" w:rsidRPr="00372C9E">
        <w:rPr>
          <w:bCs/>
          <w:sz w:val="28"/>
          <w:szCs w:val="36"/>
        </w:rPr>
        <w:t>епень оп</w:t>
      </w:r>
      <w:r w:rsidR="008B7BBF" w:rsidRPr="00372C9E">
        <w:rPr>
          <w:sz w:val="28"/>
          <w:szCs w:val="36"/>
        </w:rPr>
        <w:t>а</w:t>
      </w:r>
      <w:r w:rsidR="008B7BBF" w:rsidRPr="00372C9E">
        <w:rPr>
          <w:bCs/>
          <w:sz w:val="28"/>
          <w:szCs w:val="36"/>
        </w:rPr>
        <w:t>снос</w:t>
      </w:r>
      <w:r w:rsidR="008B7BBF" w:rsidRPr="00372C9E">
        <w:rPr>
          <w:sz w:val="28"/>
          <w:szCs w:val="36"/>
        </w:rPr>
        <w:t>т</w:t>
      </w:r>
      <w:r w:rsidR="008B7BBF" w:rsidRPr="00372C9E">
        <w:rPr>
          <w:bCs/>
          <w:sz w:val="28"/>
          <w:szCs w:val="36"/>
        </w:rPr>
        <w:t xml:space="preserve">и и </w:t>
      </w:r>
      <w:r w:rsidR="008B7BBF" w:rsidRPr="00372C9E">
        <w:rPr>
          <w:sz w:val="28"/>
          <w:szCs w:val="36"/>
        </w:rPr>
        <w:t>у</w:t>
      </w:r>
      <w:r>
        <w:rPr>
          <w:bCs/>
          <w:sz w:val="28"/>
          <w:szCs w:val="36"/>
        </w:rPr>
        <w:t>щерб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18"/>
        </w:rPr>
      </w:pP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  <w:szCs w:val="18"/>
        </w:rPr>
        <w:t xml:space="preserve">Болезнь известна давно. Первое описание мыта упоминается в трудах Золлейзеля в 1664 г. (Франция). В начале </w:t>
      </w:r>
      <w:r w:rsidRPr="00372C9E">
        <w:rPr>
          <w:sz w:val="28"/>
          <w:szCs w:val="18"/>
          <w:lang w:val="en-US"/>
        </w:rPr>
        <w:t>XIX</w:t>
      </w:r>
      <w:r w:rsidRPr="00372C9E">
        <w:rPr>
          <w:sz w:val="28"/>
          <w:szCs w:val="18"/>
        </w:rPr>
        <w:t xml:space="preserve"> в. Виборг и Эрдели доказали заразительность носового истечения больных лошадей. А. Шютц и др. (1888) установили, что возбудитель мыта — стрептококк. Мыт встречается почти во всех странах мира, но особенно часто — в зонах с умеренным климатом. В России о мыте лошадей имеются сообщения с конца </w:t>
      </w:r>
      <w:r w:rsidRPr="00372C9E">
        <w:rPr>
          <w:sz w:val="28"/>
          <w:szCs w:val="18"/>
          <w:lang w:val="en-US"/>
        </w:rPr>
        <w:t>XVIII</w:t>
      </w:r>
      <w:r w:rsidRPr="00372C9E">
        <w:rPr>
          <w:sz w:val="28"/>
          <w:szCs w:val="18"/>
        </w:rPr>
        <w:t xml:space="preserve"> в. В отдельные годы болезнь приобретала эпизоотическое распространение, доля ее составляла более 80 % по отношению ко всем инфекционным болезням лошадей. В настоящее время встречается редко.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  <w:r w:rsidRPr="00372C9E">
        <w:rPr>
          <w:sz w:val="28"/>
          <w:szCs w:val="18"/>
        </w:rPr>
        <w:t>Экономический ущерб при мыте значителен: заболеваемость составляет до 6 %, летальность — 2...25 %. Кроме того, ущерб обусловлен длительной потерей работоспособности лошадьми, задержкой в развитии жеребят, расходами на лечение больных и осуществление мероприятий по ликвидации болезни.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B7BBF" w:rsidRPr="00372C9E" w:rsidRDefault="001C25AA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3. Возбудитель болезни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 xml:space="preserve">Возбудитель мыта — </w:t>
      </w:r>
      <w:r w:rsidRPr="00372C9E">
        <w:rPr>
          <w:sz w:val="28"/>
          <w:lang w:val="en-US"/>
        </w:rPr>
        <w:t>Streptococcus</w:t>
      </w:r>
      <w:r w:rsidRPr="00372C9E">
        <w:rPr>
          <w:sz w:val="28"/>
        </w:rPr>
        <w:t xml:space="preserve"> </w:t>
      </w:r>
      <w:r w:rsidRPr="00372C9E">
        <w:rPr>
          <w:sz w:val="28"/>
          <w:lang w:val="en-US"/>
        </w:rPr>
        <w:t>equi</w:t>
      </w:r>
      <w:r w:rsidRPr="00372C9E">
        <w:rPr>
          <w:sz w:val="28"/>
        </w:rPr>
        <w:t xml:space="preserve"> (мытный стрептококк), микроорганизм шаровидной формы, грамположительный, неподвижный, спор не образует. Свежевыделенные штаммы имеют капсулу.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 xml:space="preserve">В мазках из патматериала имеет вид длинных извитых цепочек, состоящих из нескольких десятков кокков. В культурах, полученных на искусственных питательных средах, цепочки чаще короткие. В организме больных мытом лошадей </w:t>
      </w:r>
      <w:r w:rsidRPr="00372C9E">
        <w:rPr>
          <w:sz w:val="28"/>
          <w:lang w:val="en-US"/>
        </w:rPr>
        <w:t>S</w:t>
      </w:r>
      <w:r w:rsidRPr="00372C9E">
        <w:rPr>
          <w:sz w:val="28"/>
        </w:rPr>
        <w:t xml:space="preserve">. </w:t>
      </w:r>
      <w:r w:rsidRPr="00372C9E">
        <w:rPr>
          <w:sz w:val="28"/>
          <w:lang w:val="en-US"/>
        </w:rPr>
        <w:t>equi</w:t>
      </w:r>
      <w:r w:rsidRPr="00372C9E">
        <w:rPr>
          <w:sz w:val="28"/>
        </w:rPr>
        <w:t xml:space="preserve"> обнаруживается в чистом виде только в абсцессах. В носовом истечении мытный стрептококк находится в ассоциации с другими бактериями, в частности с гнойным стрептококком.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Возбудитель мыта хорошо растет в обычных питательных средах, лучше — на средах с добавлением лошадиной сыворотки. На кровяном агаре образует зону гемолиза. Мытный стрептококк выделяет ферменты: гиалу-ронидазу, стрептокиназу, дезоксирибонуклеазу; токсины — гемолизин, лейкоцидин — агрессивы. Имеет выраженные патогенные свойства для котят, мышей и морских свинок.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Устойчивость мытного стрептококка во внешней среде довольно высокая. В конюшнях с глинобитным полом на глубине 10... 15 см сохраняется до 9 мес, в высохшем гное — не менее 1 года, в навозе — до 1 мес, на соломе, сене и волосах лошади —до 20 дней. Дезинфицирующие средства (формалин, фенол, гидроксид натрия, креолин) в обычных концентрациях убивают возбудитель во внешней среде через 15...20 мин.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B7BBF" w:rsidRPr="00372C9E" w:rsidRDefault="001C25AA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4. </w:t>
      </w:r>
      <w:r w:rsidR="008B7BBF" w:rsidRPr="00372C9E">
        <w:rPr>
          <w:bCs/>
          <w:sz w:val="28"/>
        </w:rPr>
        <w:t>Эпизоотолог</w:t>
      </w:r>
      <w:r>
        <w:rPr>
          <w:bCs/>
          <w:sz w:val="28"/>
        </w:rPr>
        <w:t>ия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bCs/>
          <w:sz w:val="28"/>
        </w:rPr>
        <w:t xml:space="preserve">К </w:t>
      </w:r>
      <w:r w:rsidRPr="00372C9E">
        <w:rPr>
          <w:sz w:val="28"/>
        </w:rPr>
        <w:t>мыту восприимчивы лошади, ослы, мулы в возрасте от 2 мес до 5 лет. Жеребята заболевают обычно в период отъема. Основным источником возбудителя болезни служат клинически больные лошади. Мытный стрептококк, выделяясь из вскрывшихся абсцессов, носовой слизи загрязняет корма, подстилку. Заражение здоровых животных происходит воздушно-капельным и алиментарным путем, при контакте с контаминированными объектами внешней среды. Воротами инфекции служат слизистые оболочки носовой полости и глотки. Мыт часто характеризуется высокой контагиозностью, и в течение нескольких дней заболевают до 50 % животных. При табунном содержании вспышка (эпизоотия) мыта длится до тех пор, пока не переболеет все восприимчивое поголовье, поэтому эпизоотический процесс четко периодичен — 2...3 года. Отличается сезонностью, различной в отдельных климатических зонах. При конюшенном содержании он чаще регистрируется в осенне-зимний, а при табунном — в летне-осенний период. Скученное размещение животных, повышенная влажность в помещениях, переохлаждение, неполноценное кормление, перегоны приводят к снижению естественной резистентности лошадей, способствуют более тяжелому клиническому и эпи-зоотологическому проявлению мыта в хозяйстве. Заболеваемость мытом колеблется от 3...5 до 70 %. Летальность составляет 1...7 %.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B7BBF" w:rsidRPr="00372C9E" w:rsidRDefault="001C25AA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18"/>
        </w:rPr>
      </w:pPr>
      <w:r>
        <w:rPr>
          <w:bCs/>
          <w:sz w:val="28"/>
          <w:szCs w:val="18"/>
        </w:rPr>
        <w:t>5. Патогенез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18"/>
        </w:rPr>
      </w:pP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  <w:r w:rsidRPr="00372C9E">
        <w:rPr>
          <w:sz w:val="28"/>
          <w:szCs w:val="18"/>
        </w:rPr>
        <w:t xml:space="preserve">Стрептококки, попавшие на слизистую оболочку носа, проникают в слизистые железы и с током лимфы достигают нижнечелюстных лимфатических узлов. Под влиянием бактерий и их токсинов возникает воспаление слизистой оболочки, вначале серозное, а затем слизисто-гнойное. В пораженных лимфатических узлах образуются гнойные фокусы, сливающиеся через некоторое время в один абсцесс, вокруг которого выражена зона инфильтрации. В результате действия токсинов стрептококка и продуктов распада тканей общее состояние животного ухудшается, возникает лихорадка, нарушается функция сердечно-сосудистой системы. Абсцессы, как правило, вскрываются наружу, и лошадь выздоравливает. Однако при пониженной резистентности организма стрептококки проникают в заглоточные, околоушные, поверхностные и глубокие шейные лимфатические узлы, вызывая их гнойное воспаление. С током крови возбудитель может проникнуть в различные органы. В таких случаях развитие инфекционного процесса продолжается по </w:t>
      </w:r>
      <w:r w:rsidR="00A2020B">
        <w:rPr>
          <w:sz w:val="28"/>
          <w:szCs w:val="18"/>
        </w:rPr>
        <w:t>септико</w:t>
      </w:r>
      <w:r w:rsidR="00A2020B" w:rsidRPr="00372C9E">
        <w:rPr>
          <w:sz w:val="28"/>
          <w:szCs w:val="18"/>
        </w:rPr>
        <w:t>-пиемическому</w:t>
      </w:r>
      <w:r w:rsidRPr="00372C9E">
        <w:rPr>
          <w:sz w:val="28"/>
          <w:szCs w:val="18"/>
        </w:rPr>
        <w:t xml:space="preserve"> пути с осложнениями (метастатическая форма мыта) и обычно заканчивается гибелью животного.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B7BBF" w:rsidRPr="00372C9E" w:rsidRDefault="001C25AA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6. </w:t>
      </w:r>
      <w:r w:rsidR="008B7BBF" w:rsidRPr="00372C9E">
        <w:rPr>
          <w:bCs/>
          <w:sz w:val="28"/>
        </w:rPr>
        <w:t>Те</w:t>
      </w:r>
      <w:r>
        <w:rPr>
          <w:bCs/>
          <w:sz w:val="28"/>
        </w:rPr>
        <w:t>чение и клиническое проявление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Инкубационный период продолжается до 4... 15 дней, а в случае резкого ослабления резистентности организма он сокращается до 1...2 дней. При спонтанном возникновении мыта первые случаи болезни бывают нетипичными и в течение 2...3 нед диагностируются как риниты, фарингиты, ларингиты и т. п. Однако в дальнейшем в результате пассажей возбудителя через организмы восприимчивых лошадей вирулентность его усиливается, и клинические признаки мыта проявляются через 4...6 дней.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Течение болезни преимущественно острое, реже подострое. По особенностям развития патологических процессов различают типичную и атипичную формы мыта. Последнюю, в свою очередь, делят на абортивную (легкую) и осложненную — метастатическую (тяжелую) формы.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iCs/>
          <w:sz w:val="28"/>
        </w:rPr>
        <w:t xml:space="preserve">Типичная форма </w:t>
      </w:r>
      <w:r w:rsidRPr="00372C9E">
        <w:rPr>
          <w:sz w:val="28"/>
        </w:rPr>
        <w:t>мыта характеризуется быстрым подъемом температуры тела до 40...41 "С, снижением аппетита, угнетением, гиперемией конъюнктивы. Развивается острое воспаление слизистой оболочки носовой полости с выделением сначала катарального, затем серозно-гнойного секрета. Пульс и дыхание учащаются. Нижнечелюстные лимфатические узлы увеличены, болезненны, горячие на ощупь. Через 2...3 дня на их месте образуется равномерная плотная припухлость, которая резко увеличивается и охватывает все подчелюстное пространство. Больные животные держат голову вытянутой, прием корма затруднен. К 4...5-му дню болезни воспалительный отек становится менее напряженным, местами появляется флюктуация, а еще через 3...4 дня абсцессы вскрываются и из них обильно выделяется сливкообразный гной. Температура тела у больного животного нормализуется, общее состояние и аппетит постепенно улучшаются. Через 15...25 дней с начала заболевания лошадь выздоравливает.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У кобыл, заразившихся при случке, отмечают гнойное истечение из влагалища и абсцессы в перианальных и надвыменных лимфатических узлах. У жеребцов болезнь может сопровождаться острым гнойным воспалением полового члена, орхитами и воспалением паховых лимфатических узлов.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При типичной форме мыта у больных лошадей наблюдается нейтро-фильный лейкоцитоз со сдвигом ядра влево, СОЭ резко повышена (до 73...75 мм/ч). В моче содержится белок, количество индикана повышено.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iCs/>
          <w:sz w:val="28"/>
        </w:rPr>
        <w:t xml:space="preserve">Абортивная форма </w:t>
      </w:r>
      <w:r w:rsidRPr="00372C9E">
        <w:rPr>
          <w:sz w:val="28"/>
        </w:rPr>
        <w:t>мыта характеризуется воспалением слизистой оболочки носа, незначительным увеличением нижнечелюстных лимфатических узлов без нагноения. Отмечаются слизисто-гнойное истечение из носа, затруднение глотания, болезненность при пальпации в области гортани. Даже без оказания лечебной помощи лошади в течение 5...7 дней выздоравливают.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iCs/>
          <w:sz w:val="28"/>
        </w:rPr>
        <w:t xml:space="preserve">Атипичная форма </w:t>
      </w:r>
      <w:r w:rsidRPr="00372C9E">
        <w:rPr>
          <w:sz w:val="28"/>
        </w:rPr>
        <w:t>мыта протекает без абсцедирования нижнечелюстных лимфатических узлов. Иногда наблюдается у жеребят-сосунов до 3-месячного возраста.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iCs/>
          <w:sz w:val="28"/>
        </w:rPr>
        <w:t xml:space="preserve">Метастатическая форма </w:t>
      </w:r>
      <w:r w:rsidRPr="00372C9E">
        <w:rPr>
          <w:sz w:val="28"/>
        </w:rPr>
        <w:t>мыта характеризуется поражением практически всех поверхностных лимфатических узлов — нижнечелюстных, околоушных, плечевых, коленной складки и др. Абсцессы, находящиеся в подчелюстных лимфатических узлах, созревают медленно, вокруг них часто образуется уплотнение. В большинстве случаев такие абсцессы вскрываются внутрь, и гной может попасть в полость глотки, в легкие, что приводит к образованию множественных абсцессов в различных лимфатических узлах, по ходу лимфатических сосудов, во внутренних органах. В таких случаях повышенная температура тела удерживается длительное время, появляется одышка, возможна внезапная смерть животного.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При образовании абсцессов в мезентериальных лимфатических узлах у лошадей наблюдаются кишечные колики. Абсцессы могут образоваться в суставах, головном и спинном мозге, печени, почках и т. д. В зависимости от локализации процесса у взрослых лошадей развиваются менингит, оглум, свистящее удушье, артриты, а у жеребят — бронхопневмония. Характерным признаком метастатического мыта является упорная высокая температура тела.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 xml:space="preserve">Исследование крови при метастатическом мыте показывает существенные изменения. Число лейкоцитов увеличивается до </w:t>
      </w:r>
      <w:r w:rsidR="001C25AA">
        <w:rPr>
          <w:sz w:val="28"/>
        </w:rPr>
        <w:t>20...25 тыс. в 1 мкл (20...25 10</w:t>
      </w:r>
      <w:r w:rsidRPr="00372C9E">
        <w:rPr>
          <w:sz w:val="28"/>
          <w:vertAlign w:val="superscript"/>
        </w:rPr>
        <w:t>9</w:t>
      </w:r>
      <w:r w:rsidRPr="00372C9E">
        <w:rPr>
          <w:sz w:val="28"/>
        </w:rPr>
        <w:t>/л), а доля палочкоядерных нейтрофилов вырастает до 25%. Резко уменьшается число эритроцитов — до 2 млн в 1 мкл (2,0 • 10</w:t>
      </w:r>
      <w:r w:rsidRPr="00372C9E">
        <w:rPr>
          <w:sz w:val="28"/>
          <w:vertAlign w:val="superscript"/>
        </w:rPr>
        <w:t>12</w:t>
      </w:r>
      <w:r w:rsidRPr="00372C9E">
        <w:rPr>
          <w:sz w:val="28"/>
        </w:rPr>
        <w:t>/л) и гемоглобина — до 20...30 г/л.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 xml:space="preserve">У 1...2 % заболевших мытом лошадей наблюдается петехиальная горячка — </w:t>
      </w:r>
      <w:r w:rsidRPr="00372C9E">
        <w:rPr>
          <w:sz w:val="28"/>
          <w:lang w:val="en-US"/>
        </w:rPr>
        <w:t>morbus</w:t>
      </w:r>
      <w:r w:rsidRPr="00372C9E">
        <w:rPr>
          <w:sz w:val="28"/>
        </w:rPr>
        <w:t xml:space="preserve"> </w:t>
      </w:r>
      <w:r w:rsidRPr="00372C9E">
        <w:rPr>
          <w:sz w:val="28"/>
          <w:lang w:val="en-US"/>
        </w:rPr>
        <w:t>maculesus</w:t>
      </w:r>
      <w:r w:rsidRPr="00372C9E">
        <w:rPr>
          <w:sz w:val="28"/>
        </w:rPr>
        <w:t>, которая у большинства животных, особенно у кобыл, заканчивается летально.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B7BBF" w:rsidRPr="00372C9E" w:rsidRDefault="001C25AA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7. </w:t>
      </w:r>
      <w:r w:rsidR="008B7BBF" w:rsidRPr="00372C9E">
        <w:rPr>
          <w:bCs/>
          <w:sz w:val="28"/>
        </w:rPr>
        <w:t>Патологоанатомичес</w:t>
      </w:r>
      <w:r>
        <w:rPr>
          <w:bCs/>
          <w:sz w:val="28"/>
        </w:rPr>
        <w:t>кие изменения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При вскрытии павших от мыта лошадей наиболее характерные изменения находят в лимфатических узлах — очаги скопления сливкообразного гноя (гнойный лимфаденит). Эти изменения почти всегда локализуются в нижнечелюстных и заглоточных лимфатических узлах. Гнойные очаги могут быть обнаружены в других лимфатических узлах, а также в органах грудной и брюшной полостей (печени, почках, легких, селезенке, поджелудочной железе), в головном и спинном мозге, в вымени, суставах, мускулатуре и под плеврой. На слизистой оболочке носовой полости и глотки, придаточных полостей отмечается катарально-гнойное воспаление. Во внутренних органах обнаруживаются дегенеративные изменения, а при септикопиемии — кровоизлияния на серозных оболочках и в сердечной мышце. Для мытной бронхопневмонии характерно очаговое или разлитое воспаление легких.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На разрезе легкого наряду с катарально-серозными фокусами можно видеть плотные красно-серые очаги, из бронхов вытекает беловато-желтая гнойная жидкость.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B7BBF" w:rsidRPr="00372C9E" w:rsidRDefault="001C25AA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8. </w:t>
      </w:r>
      <w:r w:rsidR="008B7BBF" w:rsidRPr="00372C9E">
        <w:rPr>
          <w:bCs/>
          <w:sz w:val="28"/>
        </w:rPr>
        <w:t>Диагностика и дифференциал</w:t>
      </w:r>
      <w:r>
        <w:rPr>
          <w:bCs/>
          <w:sz w:val="28"/>
        </w:rPr>
        <w:t>ьная диагностика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Диагноз на мыт ставят на основании эпизоотологических данных (одновременное заболевание молодых лошадей), клинического проявления болезни (резкий подъем температуры тела, воспаление слизистой оболочки носовой полости, увеличение и болезненность нижнечелюстных лимфатических узлов), патолого</w:t>
      </w:r>
      <w:r w:rsidR="00C721CC">
        <w:rPr>
          <w:sz w:val="28"/>
        </w:rPr>
        <w:t>-</w:t>
      </w:r>
      <w:r w:rsidRPr="00372C9E">
        <w:rPr>
          <w:sz w:val="28"/>
        </w:rPr>
        <w:t>морфологических изменений (гнойные очаги в лимфатических узлах и во внутренних органах) и результатов лабораторного исследования (обнаружение мытного стрептококка в гное из невскрывшихся абсцессов).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Мыт необходимо дифференцировать от сапа, грип</w:t>
      </w:r>
      <w:r w:rsidR="0030765E">
        <w:rPr>
          <w:sz w:val="28"/>
        </w:rPr>
        <w:t>па и ри</w:t>
      </w:r>
      <w:r w:rsidRPr="00372C9E">
        <w:rPr>
          <w:sz w:val="28"/>
        </w:rPr>
        <w:t>нопневмонии лошадей.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B7BBF" w:rsidRPr="00372C9E" w:rsidRDefault="001C25AA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9. </w:t>
      </w:r>
      <w:r w:rsidR="008B7BBF" w:rsidRPr="00372C9E">
        <w:rPr>
          <w:bCs/>
          <w:sz w:val="28"/>
        </w:rPr>
        <w:t>Иммуните</w:t>
      </w:r>
      <w:r>
        <w:rPr>
          <w:bCs/>
          <w:sz w:val="28"/>
        </w:rPr>
        <w:t>т и специфическая профилактика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У переболевших лошадей создается длительный и прочный иммунитет. Не болевшие мытом лошади к 5-летнему возрасту также становятся невосприимчивыми к нему благодаря постоянной скрытой иммунизации стрептококками, находящимися на слизистой оболочке носоглотки (иммунизирующая субинфекция). Надежных средств активной и пассивной специфической профилактики мыта не разработано. Проводятся испытания ряда перспективных вакцин.</w:t>
      </w:r>
    </w:p>
    <w:p w:rsidR="008B7BBF" w:rsidRPr="00372C9E" w:rsidRDefault="001C25AA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  <w:t>10. Профилактика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Общие профилактические мероприятия против мыта должны быть направлены на повышение резистентности организма, что достигается полноценным кормлением, соблюдением санитарно-гигиенического режима содержания и рациональной эксплуатацией. Лошадей, особенно жеребят в после</w:t>
      </w:r>
      <w:r w:rsidR="008705C3">
        <w:rPr>
          <w:sz w:val="28"/>
        </w:rPr>
        <w:t xml:space="preserve"> </w:t>
      </w:r>
      <w:r w:rsidRPr="00372C9E">
        <w:rPr>
          <w:sz w:val="28"/>
        </w:rPr>
        <w:t>от</w:t>
      </w:r>
      <w:r w:rsidR="008705C3">
        <w:rPr>
          <w:sz w:val="28"/>
        </w:rPr>
        <w:t>ъ</w:t>
      </w:r>
      <w:r w:rsidRPr="00372C9E">
        <w:rPr>
          <w:sz w:val="28"/>
        </w:rPr>
        <w:t xml:space="preserve">емный период, оберегают от простуды, сквозняков, не позволяют им пить воду из холодных источников, находиться под холодным дождем. Завоз лошадей и приобретение фуража производят только из благополучных по мыту хозяйств. Вновь поступивших лошадей 30 дней содержат в карантине и ежедневно осматривают и </w:t>
      </w:r>
      <w:r w:rsidR="008705C3">
        <w:rPr>
          <w:sz w:val="28"/>
        </w:rPr>
        <w:t>измеряют температуру</w:t>
      </w:r>
      <w:r w:rsidRPr="00372C9E">
        <w:rPr>
          <w:sz w:val="28"/>
        </w:rPr>
        <w:t>. Конюшни с профилактической целью дезинфицируют весной и осенью.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B7BBF" w:rsidRPr="00372C9E" w:rsidRDefault="001C25AA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11. Лечение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Больных и подозрительных по заболеванию лошадей освобождают от работы и изолируют в сухое теплое помещение. В рацион вводят качественное сено или свежую траву, болтушку из отрубей, концентраты; поят теплой водой. Местное лечение сочетают с общим. Носовую полость ежедневно орошают теплыми растворами перманганата калия, фурацилина, натрия гидрокарбоната, лизола и других антимикробных средств. На область нижнечелюстных лимфатических узлов накладывают со</w:t>
      </w:r>
      <w:r w:rsidR="008705C3">
        <w:rPr>
          <w:sz w:val="28"/>
        </w:rPr>
        <w:t>гр</w:t>
      </w:r>
      <w:r w:rsidRPr="00372C9E">
        <w:rPr>
          <w:sz w:val="28"/>
        </w:rPr>
        <w:t>евающую повязку, созревшие абсцессы вскрывают и их полости промывают антисептическими растворами и орошают йодоформенным эфиром или 20 %-ным раствором АСД-2. Из средств общей терапии рекомендуют антибиотики пенициллинового ряда, сульфаниламидные препараты и аутогемотерапию.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При метастатическом мыте больным животным вводят ежедневно внутривенно по 150...250 мл камфорной сыворотки по Кадыкову, а также другие средства симптоматической терапии.</w:t>
      </w:r>
    </w:p>
    <w:p w:rsidR="008B7BBF" w:rsidRPr="00372C9E" w:rsidRDefault="005F2ECC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br w:type="page"/>
      </w:r>
      <w:r w:rsidR="001C25AA">
        <w:rPr>
          <w:bCs/>
          <w:sz w:val="28"/>
        </w:rPr>
        <w:t>12. Меры борьбы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При обнаружении в хозяйстве заболевания мытом его объявляют неблагополучным и накладывают ограничения. Всех лошадей клинически исследуют и термометрируют. Больных и подозрительных по заболеванию животных изолируют и лечат. Остальных лошадей (подозреваемых в заражении) переводят на индивидуальное размещение в помещениях, где организуют изолированное кормление и уход. Систематически проводят влажную уборку, очистку и текущую дезинфекцию взвесью хлорной извести, эмульсией креолина, раствором формальдегида, горячим раствором гидроксида натрия. Навоз обезвреживают биотермическим способом.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До полной ликвидации болезни запрещаются перегруппировки животных. Выздоровевших лошадей включают в работу постепенно.</w:t>
      </w:r>
    </w:p>
    <w:p w:rsidR="008B7BBF" w:rsidRPr="00372C9E" w:rsidRDefault="008B7BBF" w:rsidP="00372C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2C9E">
        <w:rPr>
          <w:sz w:val="28"/>
        </w:rPr>
        <w:t>Ограничения с неблагополучного хозяйства снимают через 15 дней после выздоровления последней больной лошади и проведения заключительной дезинфекции.</w:t>
      </w:r>
    </w:p>
    <w:p w:rsidR="005038A8" w:rsidRPr="00372C9E" w:rsidRDefault="001C25AA" w:rsidP="00372C9E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br w:type="page"/>
      </w:r>
      <w:r w:rsidR="005038A8" w:rsidRPr="00372C9E">
        <w:rPr>
          <w:sz w:val="28"/>
          <w:szCs w:val="32"/>
          <w:lang w:val="uk-UA"/>
        </w:rPr>
        <w:t>Список используемой литературы</w:t>
      </w:r>
    </w:p>
    <w:p w:rsidR="001C25AA" w:rsidRDefault="001C25AA" w:rsidP="001C25AA">
      <w:pPr>
        <w:spacing w:line="360" w:lineRule="auto"/>
        <w:jc w:val="both"/>
        <w:rPr>
          <w:sz w:val="28"/>
          <w:szCs w:val="32"/>
          <w:lang w:val="uk-UA"/>
        </w:rPr>
      </w:pPr>
    </w:p>
    <w:p w:rsidR="005038A8" w:rsidRPr="00372C9E" w:rsidRDefault="005038A8" w:rsidP="001C25AA">
      <w:pPr>
        <w:spacing w:line="360" w:lineRule="auto"/>
        <w:jc w:val="both"/>
        <w:rPr>
          <w:sz w:val="28"/>
          <w:szCs w:val="28"/>
        </w:rPr>
      </w:pPr>
      <w:r w:rsidRPr="00372C9E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372C9E" w:rsidRDefault="005038A8" w:rsidP="001C25A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72C9E">
        <w:rPr>
          <w:sz w:val="28"/>
          <w:szCs w:val="28"/>
        </w:rPr>
        <w:t>2. Инф</w:t>
      </w:r>
      <w:r w:rsidR="008705C3">
        <w:rPr>
          <w:sz w:val="28"/>
          <w:szCs w:val="28"/>
        </w:rPr>
        <w:t>екционные болезни животных / Б.Ф. Бессарабов, А.</w:t>
      </w:r>
      <w:r w:rsidRPr="00372C9E">
        <w:rPr>
          <w:sz w:val="28"/>
          <w:szCs w:val="28"/>
        </w:rPr>
        <w:t>А., Е</w:t>
      </w:r>
      <w:r w:rsidR="008705C3">
        <w:rPr>
          <w:sz w:val="28"/>
          <w:szCs w:val="28"/>
        </w:rPr>
        <w:t>.С. Воронин и др.; Под ред. А.</w:t>
      </w:r>
      <w:r w:rsidRPr="00372C9E">
        <w:rPr>
          <w:sz w:val="28"/>
          <w:szCs w:val="28"/>
        </w:rPr>
        <w:t>А. Сидорчука. — М.: КолосС, 2007. — 671 с</w:t>
      </w:r>
    </w:p>
    <w:p w:rsidR="005038A8" w:rsidRPr="00372C9E" w:rsidRDefault="008705C3" w:rsidP="001C25A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Алтухов Н.Н. </w:t>
      </w:r>
      <w:r w:rsidR="005038A8" w:rsidRPr="00372C9E">
        <w:rPr>
          <w:sz w:val="28"/>
          <w:szCs w:val="28"/>
        </w:rPr>
        <w:t>Краткий справочник ветеринарного врача</w:t>
      </w:r>
      <w:r w:rsidR="005038A8" w:rsidRPr="00372C9E">
        <w:rPr>
          <w:sz w:val="28"/>
          <w:szCs w:val="28"/>
          <w:lang w:val="uk-UA"/>
        </w:rPr>
        <w:t xml:space="preserve"> </w:t>
      </w:r>
      <w:r w:rsidR="005038A8" w:rsidRPr="00372C9E">
        <w:rPr>
          <w:sz w:val="28"/>
          <w:szCs w:val="28"/>
        </w:rPr>
        <w:t>Москва: "Агропромиздат", 1990. - 574с</w:t>
      </w:r>
    </w:p>
    <w:p w:rsidR="005038A8" w:rsidRPr="00372C9E" w:rsidRDefault="005038A8" w:rsidP="001C25AA">
      <w:pPr>
        <w:spacing w:line="360" w:lineRule="auto"/>
        <w:jc w:val="both"/>
        <w:rPr>
          <w:sz w:val="28"/>
          <w:szCs w:val="28"/>
          <w:lang w:val="uk-UA"/>
        </w:rPr>
      </w:pPr>
      <w:r w:rsidRPr="00372C9E">
        <w:rPr>
          <w:sz w:val="28"/>
          <w:szCs w:val="28"/>
          <w:lang w:val="uk-UA"/>
        </w:rPr>
        <w:t xml:space="preserve">4. Довідник лікаря ветеринарної </w:t>
      </w:r>
      <w:r w:rsidR="001C25AA">
        <w:rPr>
          <w:sz w:val="28"/>
          <w:szCs w:val="28"/>
          <w:lang w:val="uk-UA"/>
        </w:rPr>
        <w:t xml:space="preserve">медицини/ П.І. Вербицький,П.П. </w:t>
      </w:r>
      <w:r w:rsidRPr="00372C9E">
        <w:rPr>
          <w:sz w:val="28"/>
          <w:szCs w:val="28"/>
          <w:lang w:val="uk-UA"/>
        </w:rPr>
        <w:t>Достоєвський.  – К.: «Урожай», 2004. – 1280с.</w:t>
      </w:r>
    </w:p>
    <w:p w:rsidR="005038A8" w:rsidRPr="00372C9E" w:rsidRDefault="005038A8" w:rsidP="001C25AA">
      <w:pPr>
        <w:spacing w:line="360" w:lineRule="auto"/>
        <w:jc w:val="both"/>
        <w:rPr>
          <w:sz w:val="28"/>
          <w:szCs w:val="28"/>
          <w:lang w:val="uk-UA"/>
        </w:rPr>
      </w:pPr>
      <w:r w:rsidRPr="00372C9E">
        <w:rPr>
          <w:sz w:val="28"/>
          <w:szCs w:val="28"/>
          <w:lang w:val="uk-UA"/>
        </w:rPr>
        <w:t>5. Справочник ветеринарного врача/ А.Ф</w:t>
      </w:r>
      <w:r w:rsidRPr="00372C9E">
        <w:rPr>
          <w:sz w:val="28"/>
          <w:szCs w:val="28"/>
        </w:rPr>
        <w:t xml:space="preserve"> Кузнецов. – Москва: «Лань», 2002. – 896с.</w:t>
      </w:r>
    </w:p>
    <w:p w:rsidR="005038A8" w:rsidRPr="00372C9E" w:rsidRDefault="005038A8" w:rsidP="001C25AA">
      <w:pPr>
        <w:spacing w:line="360" w:lineRule="auto"/>
        <w:jc w:val="both"/>
        <w:rPr>
          <w:sz w:val="28"/>
          <w:szCs w:val="28"/>
          <w:lang w:val="uk-UA"/>
        </w:rPr>
      </w:pPr>
      <w:r w:rsidRPr="00372C9E">
        <w:rPr>
          <w:sz w:val="28"/>
          <w:szCs w:val="28"/>
          <w:lang w:val="uk-UA"/>
        </w:rPr>
        <w:t>6. Справочник ветеринарного врача/ П.П. Достоевский, Н.А. Судаков, В.А. Атамась и др. – К.: Урожай, 1990. – 784с.</w:t>
      </w:r>
    </w:p>
    <w:p w:rsidR="005038A8" w:rsidRPr="00372C9E" w:rsidRDefault="005038A8" w:rsidP="001C25AA">
      <w:pPr>
        <w:spacing w:line="360" w:lineRule="auto"/>
        <w:jc w:val="both"/>
        <w:rPr>
          <w:sz w:val="28"/>
          <w:szCs w:val="28"/>
        </w:rPr>
      </w:pPr>
      <w:r w:rsidRPr="00372C9E">
        <w:rPr>
          <w:sz w:val="28"/>
          <w:szCs w:val="28"/>
          <w:lang w:val="uk-UA"/>
        </w:rPr>
        <w:t xml:space="preserve">7. </w:t>
      </w:r>
      <w:r w:rsidRPr="00372C9E">
        <w:rPr>
          <w:sz w:val="28"/>
          <w:szCs w:val="28"/>
        </w:rPr>
        <w:t>Гавриш В.Г.</w:t>
      </w:r>
      <w:r w:rsidRPr="00372C9E">
        <w:rPr>
          <w:sz w:val="28"/>
          <w:szCs w:val="28"/>
          <w:lang w:val="uk-UA"/>
        </w:rPr>
        <w:t xml:space="preserve"> </w:t>
      </w:r>
      <w:r w:rsidRPr="00372C9E">
        <w:rPr>
          <w:sz w:val="28"/>
          <w:szCs w:val="28"/>
        </w:rPr>
        <w:t xml:space="preserve">Справочник ветеринарного врача, </w:t>
      </w:r>
      <w:r w:rsidRPr="00372C9E">
        <w:rPr>
          <w:sz w:val="28"/>
          <w:szCs w:val="28"/>
          <w:lang w:val="uk-UA"/>
        </w:rPr>
        <w:t xml:space="preserve">4 </w:t>
      </w:r>
      <w:r w:rsidRPr="00372C9E">
        <w:rPr>
          <w:sz w:val="28"/>
          <w:szCs w:val="28"/>
        </w:rPr>
        <w:t>изд.</w:t>
      </w:r>
      <w:r w:rsidRPr="00372C9E">
        <w:rPr>
          <w:sz w:val="28"/>
          <w:szCs w:val="28"/>
          <w:lang w:val="uk-UA"/>
        </w:rPr>
        <w:t xml:space="preserve"> </w:t>
      </w:r>
      <w:r w:rsidRPr="00372C9E">
        <w:rPr>
          <w:sz w:val="28"/>
          <w:szCs w:val="28"/>
        </w:rPr>
        <w:t>Ростов-на-Дону: "Феникс", 200</w:t>
      </w:r>
      <w:r w:rsidRPr="00372C9E">
        <w:rPr>
          <w:sz w:val="28"/>
          <w:szCs w:val="28"/>
          <w:lang w:val="uk-UA"/>
        </w:rPr>
        <w:t>3</w:t>
      </w:r>
      <w:r w:rsidRPr="00372C9E">
        <w:rPr>
          <w:sz w:val="28"/>
          <w:szCs w:val="28"/>
        </w:rPr>
        <w:t>. - 576с.</w:t>
      </w:r>
      <w:bookmarkStart w:id="0" w:name="_GoBack"/>
      <w:bookmarkEnd w:id="0"/>
    </w:p>
    <w:sectPr w:rsidR="005038A8" w:rsidRPr="00372C9E" w:rsidSect="007B2FC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0D" w:rsidRDefault="0023660D">
      <w:r>
        <w:separator/>
      </w:r>
    </w:p>
  </w:endnote>
  <w:endnote w:type="continuationSeparator" w:id="0">
    <w:p w:rsidR="0023660D" w:rsidRDefault="0023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E60" w:rsidRDefault="005C0E60" w:rsidP="004F03B4">
    <w:pPr>
      <w:pStyle w:val="a3"/>
      <w:framePr w:wrap="around" w:vAnchor="text" w:hAnchor="margin" w:xAlign="right" w:y="1"/>
      <w:rPr>
        <w:rStyle w:val="a5"/>
      </w:rPr>
    </w:pPr>
  </w:p>
  <w:p w:rsidR="005C0E60" w:rsidRDefault="005C0E60" w:rsidP="007B2F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E60" w:rsidRDefault="009401E1" w:rsidP="004F03B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C0E60" w:rsidRDefault="005C0E60" w:rsidP="007B2F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0D" w:rsidRDefault="0023660D">
      <w:r>
        <w:separator/>
      </w:r>
    </w:p>
  </w:footnote>
  <w:footnote w:type="continuationSeparator" w:id="0">
    <w:p w:rsidR="0023660D" w:rsidRDefault="0023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F53"/>
    <w:multiLevelType w:val="multilevel"/>
    <w:tmpl w:val="8974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3E3C2B"/>
    <w:multiLevelType w:val="hybridMultilevel"/>
    <w:tmpl w:val="806EA1A0"/>
    <w:lvl w:ilvl="0" w:tplc="2AD0B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867B4"/>
    <w:rsid w:val="001C25AA"/>
    <w:rsid w:val="0023660D"/>
    <w:rsid w:val="0030765E"/>
    <w:rsid w:val="00372C9E"/>
    <w:rsid w:val="004F03B4"/>
    <w:rsid w:val="005038A8"/>
    <w:rsid w:val="005C0E60"/>
    <w:rsid w:val="005F2ECC"/>
    <w:rsid w:val="00685BC1"/>
    <w:rsid w:val="007B2FC2"/>
    <w:rsid w:val="00864638"/>
    <w:rsid w:val="008705C3"/>
    <w:rsid w:val="008B7BBF"/>
    <w:rsid w:val="009401E1"/>
    <w:rsid w:val="00A2020B"/>
    <w:rsid w:val="00C721CC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A4FD7F-714F-498C-9166-69F00B4B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2F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B2F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2014-03-07T20:23:00Z</dcterms:created>
  <dcterms:modified xsi:type="dcterms:W3CDTF">2014-03-07T20:23:00Z</dcterms:modified>
</cp:coreProperties>
</file>