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39" w:rsidRPr="00DB17DF" w:rsidRDefault="00FF5739" w:rsidP="00FF5739">
      <w:pPr>
        <w:spacing w:before="120"/>
        <w:jc w:val="center"/>
        <w:rPr>
          <w:b/>
          <w:sz w:val="32"/>
        </w:rPr>
      </w:pPr>
      <w:r w:rsidRPr="00DB17DF">
        <w:rPr>
          <w:b/>
          <w:sz w:val="32"/>
        </w:rPr>
        <w:t>Оползень</w:t>
      </w:r>
    </w:p>
    <w:p w:rsidR="00FF5739" w:rsidRDefault="00FF5739" w:rsidP="00FF5739">
      <w:pPr>
        <w:spacing w:before="120"/>
        <w:ind w:firstLine="567"/>
        <w:jc w:val="both"/>
      </w:pPr>
      <w:r w:rsidRPr="00DB17DF">
        <w:t>Причиной</w:t>
      </w:r>
      <w:r>
        <w:t xml:space="preserve"> </w:t>
      </w:r>
      <w:r w:rsidRPr="00DB17DF">
        <w:t>оползня</w:t>
      </w:r>
      <w:r>
        <w:t xml:space="preserve"> </w:t>
      </w:r>
      <w:r w:rsidRPr="00DB17DF">
        <w:t>может</w:t>
      </w:r>
      <w:r>
        <w:t xml:space="preserve"> </w:t>
      </w:r>
      <w:r w:rsidRPr="00DB17DF">
        <w:t>быть: переувлажнение</w:t>
      </w:r>
      <w:r>
        <w:t xml:space="preserve"> </w:t>
      </w:r>
      <w:r w:rsidRPr="00DB17DF">
        <w:t>грунта</w:t>
      </w:r>
      <w:r>
        <w:t xml:space="preserve"> </w:t>
      </w:r>
      <w:r w:rsidRPr="00DB17DF">
        <w:t>вследствие</w:t>
      </w:r>
      <w:r>
        <w:t xml:space="preserve"> </w:t>
      </w:r>
      <w:r w:rsidRPr="00DB17DF">
        <w:t>дождей</w:t>
      </w:r>
      <w:r>
        <w:t xml:space="preserve">, </w:t>
      </w:r>
      <w:r w:rsidRPr="00DB17DF">
        <w:t>таяния снегов</w:t>
      </w:r>
      <w:r>
        <w:t xml:space="preserve">, </w:t>
      </w:r>
      <w:r w:rsidRPr="00DB17DF">
        <w:t>землетрясения</w:t>
      </w:r>
      <w:r>
        <w:t xml:space="preserve">,  </w:t>
      </w:r>
      <w:r w:rsidRPr="00DB17DF">
        <w:t>подмыва</w:t>
      </w:r>
      <w:r>
        <w:t xml:space="preserve"> </w:t>
      </w:r>
      <w:r w:rsidRPr="00DB17DF">
        <w:t>склонов</w:t>
      </w:r>
      <w:r>
        <w:t xml:space="preserve"> </w:t>
      </w:r>
      <w:r w:rsidRPr="00DB17DF">
        <w:t>и</w:t>
      </w:r>
      <w:r>
        <w:t xml:space="preserve"> </w:t>
      </w:r>
      <w:r w:rsidRPr="00DB17DF">
        <w:t>непродуманной деятельности</w:t>
      </w:r>
      <w:r>
        <w:t xml:space="preserve"> </w:t>
      </w:r>
      <w:r w:rsidRPr="00DB17DF">
        <w:t>человека</w:t>
      </w:r>
      <w:r>
        <w:t xml:space="preserve"> </w:t>
      </w:r>
      <w:r w:rsidRPr="00DB17DF">
        <w:t>(взрывные</w:t>
      </w:r>
      <w:r>
        <w:t xml:space="preserve"> </w:t>
      </w:r>
      <w:r w:rsidRPr="00DB17DF">
        <w:t>и земляные</w:t>
      </w:r>
      <w:r>
        <w:t xml:space="preserve"> </w:t>
      </w:r>
      <w:r w:rsidRPr="00DB17DF">
        <w:t>работы</w:t>
      </w:r>
      <w:r>
        <w:t xml:space="preserve">, </w:t>
      </w:r>
      <w:r w:rsidRPr="00DB17DF">
        <w:t>вырубка</w:t>
      </w:r>
      <w:r>
        <w:t xml:space="preserve"> </w:t>
      </w:r>
      <w:r w:rsidRPr="00DB17DF">
        <w:t>леса</w:t>
      </w:r>
      <w:r>
        <w:t xml:space="preserve"> </w:t>
      </w:r>
      <w:r w:rsidRPr="00DB17DF">
        <w:t>на</w:t>
      </w:r>
      <w:r>
        <w:t xml:space="preserve"> </w:t>
      </w:r>
      <w:r w:rsidRPr="00DB17DF">
        <w:t>склонах холмов</w:t>
      </w:r>
      <w:r>
        <w:t xml:space="preserve">, </w:t>
      </w:r>
      <w:r w:rsidRPr="00DB17DF">
        <w:t>и т.д.). Активизация оползней</w:t>
      </w:r>
      <w:r>
        <w:t xml:space="preserve"> </w:t>
      </w:r>
      <w:r w:rsidRPr="00DB17DF">
        <w:t>зависит</w:t>
      </w:r>
      <w:r>
        <w:t xml:space="preserve"> </w:t>
      </w:r>
      <w:r w:rsidRPr="00DB17DF">
        <w:t>от</w:t>
      </w:r>
      <w:r>
        <w:t xml:space="preserve"> </w:t>
      </w:r>
      <w:r w:rsidRPr="00DB17DF">
        <w:t>интенсивности</w:t>
      </w:r>
      <w:r>
        <w:t xml:space="preserve"> </w:t>
      </w:r>
      <w:r w:rsidRPr="00DB17DF">
        <w:t>подмывания</w:t>
      </w:r>
      <w:r>
        <w:t xml:space="preserve"> </w:t>
      </w:r>
      <w:r w:rsidRPr="00DB17DF">
        <w:t>грунта</w:t>
      </w:r>
      <w:r>
        <w:t xml:space="preserve"> </w:t>
      </w:r>
      <w:r w:rsidRPr="00DB17DF">
        <w:t>подземными</w:t>
      </w:r>
      <w:r>
        <w:t xml:space="preserve"> </w:t>
      </w:r>
      <w:r w:rsidRPr="00DB17DF">
        <w:t>и поверхностными водами.</w:t>
      </w:r>
      <w:r>
        <w:t xml:space="preserve"> </w:t>
      </w:r>
      <w:r w:rsidRPr="00DB17DF">
        <w:t>Объем грунта</w:t>
      </w:r>
      <w:r>
        <w:t xml:space="preserve">, </w:t>
      </w:r>
      <w:r w:rsidRPr="00DB17DF">
        <w:t>который</w:t>
      </w:r>
      <w:r>
        <w:t xml:space="preserve"> </w:t>
      </w:r>
      <w:r w:rsidRPr="00DB17DF">
        <w:t>смещается во</w:t>
      </w:r>
      <w:r>
        <w:t xml:space="preserve"> </w:t>
      </w:r>
      <w:r w:rsidRPr="00DB17DF">
        <w:t>время оползня</w:t>
      </w:r>
      <w:r>
        <w:t xml:space="preserve">, </w:t>
      </w:r>
      <w:r w:rsidRPr="00DB17DF">
        <w:t>может</w:t>
      </w:r>
      <w:r>
        <w:t xml:space="preserve"> </w:t>
      </w:r>
      <w:r w:rsidRPr="00DB17DF">
        <w:t>быть</w:t>
      </w:r>
      <w:r>
        <w:t xml:space="preserve"> </w:t>
      </w:r>
      <w:r w:rsidRPr="00DB17DF">
        <w:t>от</w:t>
      </w:r>
      <w:r>
        <w:t xml:space="preserve"> </w:t>
      </w:r>
      <w:r w:rsidRPr="00DB17DF">
        <w:t>нескольких сотен</w:t>
      </w:r>
      <w:r>
        <w:t xml:space="preserve"> </w:t>
      </w:r>
      <w:r w:rsidRPr="00DB17DF">
        <w:t>до</w:t>
      </w:r>
      <w:r>
        <w:t xml:space="preserve"> </w:t>
      </w:r>
      <w:r w:rsidRPr="00DB17DF">
        <w:t>тысяч</w:t>
      </w:r>
      <w:r>
        <w:t xml:space="preserve"> </w:t>
      </w:r>
      <w:r w:rsidRPr="00DB17DF">
        <w:t>и</w:t>
      </w:r>
      <w:r>
        <w:t xml:space="preserve"> </w:t>
      </w:r>
      <w:r w:rsidRPr="00DB17DF">
        <w:t>миллионов</w:t>
      </w:r>
      <w:r>
        <w:t xml:space="preserve"> </w:t>
      </w:r>
      <w:r w:rsidRPr="00DB17DF">
        <w:t>кубометров</w:t>
      </w:r>
      <w:r>
        <w:t xml:space="preserve">, </w:t>
      </w:r>
      <w:r w:rsidRPr="00DB17DF">
        <w:t>а скорость</w:t>
      </w:r>
      <w:r>
        <w:t xml:space="preserve"> </w:t>
      </w:r>
      <w:r w:rsidRPr="00DB17DF">
        <w:t>колеблется</w:t>
      </w:r>
      <w:r>
        <w:t xml:space="preserve"> </w:t>
      </w:r>
      <w:r w:rsidRPr="00DB17DF">
        <w:t>от</w:t>
      </w:r>
      <w:r>
        <w:t xml:space="preserve"> </w:t>
      </w:r>
      <w:r w:rsidRPr="00DB17DF">
        <w:t>нескольких</w:t>
      </w:r>
      <w:r>
        <w:t xml:space="preserve"> </w:t>
      </w:r>
      <w:r w:rsidRPr="00DB17DF">
        <w:t>метров в</w:t>
      </w:r>
      <w:r>
        <w:t xml:space="preserve"> </w:t>
      </w:r>
      <w:r w:rsidRPr="00DB17DF">
        <w:t>год до нескольких</w:t>
      </w:r>
      <w:r>
        <w:t xml:space="preserve"> </w:t>
      </w:r>
      <w:r w:rsidRPr="00DB17DF">
        <w:t>метров в секунду. Каких</w:t>
      </w:r>
      <w:r>
        <w:t xml:space="preserve"> </w:t>
      </w:r>
      <w:r w:rsidRPr="00DB17DF">
        <w:t>опасностей следует</w:t>
      </w:r>
      <w:r>
        <w:t xml:space="preserve"> </w:t>
      </w:r>
      <w:r w:rsidRPr="00DB17DF">
        <w:t>ожидать от</w:t>
      </w:r>
      <w:r>
        <w:t xml:space="preserve"> </w:t>
      </w:r>
      <w:r w:rsidRPr="00DB17DF">
        <w:t>оползней: разрушение и</w:t>
      </w:r>
      <w:r>
        <w:t xml:space="preserve"> </w:t>
      </w:r>
      <w:r w:rsidRPr="00DB17DF">
        <w:t>завал жилых и производственных зданий</w:t>
      </w:r>
      <w:r>
        <w:t xml:space="preserve">, </w:t>
      </w:r>
      <w:r w:rsidRPr="00DB17DF">
        <w:t>потенциально</w:t>
      </w:r>
      <w:r>
        <w:t xml:space="preserve"> </w:t>
      </w:r>
      <w:r w:rsidRPr="00DB17DF">
        <w:t>опасных</w:t>
      </w:r>
      <w:r>
        <w:t xml:space="preserve"> </w:t>
      </w:r>
      <w:r w:rsidRPr="00DB17DF">
        <w:t>объектов</w:t>
      </w:r>
      <w:r>
        <w:t xml:space="preserve">, </w:t>
      </w:r>
      <w:r w:rsidRPr="00DB17DF">
        <w:t>инженерных</w:t>
      </w:r>
      <w:r>
        <w:t xml:space="preserve"> </w:t>
      </w:r>
      <w:r w:rsidRPr="00DB17DF">
        <w:t>и дорожных</w:t>
      </w:r>
      <w:r>
        <w:t xml:space="preserve"> </w:t>
      </w:r>
      <w:r w:rsidRPr="00DB17DF">
        <w:t>сооружений</w:t>
      </w:r>
      <w:r>
        <w:t xml:space="preserve">, </w:t>
      </w:r>
      <w:r w:rsidRPr="00DB17DF">
        <w:t>магистральных трубопроводов и линий электропередач</w:t>
      </w:r>
      <w:r>
        <w:t xml:space="preserve">, </w:t>
      </w:r>
      <w:r w:rsidRPr="00DB17DF">
        <w:t>систем</w:t>
      </w:r>
      <w:r>
        <w:t xml:space="preserve"> </w:t>
      </w:r>
      <w:r w:rsidRPr="00DB17DF">
        <w:t>жизнеобеспечения</w:t>
      </w:r>
      <w:r>
        <w:t xml:space="preserve">, </w:t>
      </w:r>
      <w:r w:rsidRPr="00DB17DF">
        <w:t>а</w:t>
      </w:r>
      <w:r>
        <w:t xml:space="preserve"> </w:t>
      </w:r>
      <w:r w:rsidRPr="00DB17DF">
        <w:t>также травмирование</w:t>
      </w:r>
      <w:r>
        <w:t xml:space="preserve"> </w:t>
      </w:r>
      <w:r w:rsidRPr="00DB17DF">
        <w:t>и</w:t>
      </w:r>
      <w:r>
        <w:t xml:space="preserve"> </w:t>
      </w:r>
      <w:r w:rsidRPr="00DB17DF">
        <w:t>гибель</w:t>
      </w:r>
      <w:r>
        <w:t xml:space="preserve"> </w:t>
      </w:r>
      <w:r w:rsidRPr="00DB17DF">
        <w:t>людей. Кроме того</w:t>
      </w:r>
      <w:r>
        <w:t xml:space="preserve">, </w:t>
      </w:r>
      <w:r w:rsidRPr="00DB17DF">
        <w:t>оползни</w:t>
      </w:r>
      <w:r>
        <w:t xml:space="preserve"> </w:t>
      </w:r>
      <w:r w:rsidRPr="00DB17DF">
        <w:t>создают</w:t>
      </w:r>
      <w:r>
        <w:t xml:space="preserve"> </w:t>
      </w:r>
      <w:r w:rsidRPr="00DB17DF">
        <w:t>условия</w:t>
      </w:r>
      <w:r>
        <w:t xml:space="preserve"> </w:t>
      </w:r>
      <w:r w:rsidRPr="00DB17DF">
        <w:t>для перекрытия рек</w:t>
      </w:r>
      <w:r>
        <w:t xml:space="preserve">, </w:t>
      </w:r>
      <w:r w:rsidRPr="00DB17DF">
        <w:t>вследствие чего могут возникать</w:t>
      </w:r>
      <w:r>
        <w:t xml:space="preserve"> </w:t>
      </w:r>
      <w:r w:rsidRPr="00DB17DF">
        <w:t>катастрофические наводнения.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Готовьтесь к возникновению оползня: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* Внимательно слушайте и изучайте информацию про обстановку</w:t>
      </w:r>
      <w:r>
        <w:t xml:space="preserve">, </w:t>
      </w:r>
      <w:r w:rsidRPr="00DB17DF">
        <w:t>возможные места и приблизительные границы оползней</w:t>
      </w:r>
      <w:r>
        <w:t xml:space="preserve">, </w:t>
      </w:r>
      <w:r w:rsidRPr="00DB17DF">
        <w:t>а также инструкции о порядке действий в случае угрозы возникновения оползня. Это особенно</w:t>
      </w:r>
      <w:r>
        <w:t xml:space="preserve"> </w:t>
      </w:r>
      <w:r w:rsidRPr="00DB17DF">
        <w:t>необходимо знать тем</w:t>
      </w:r>
      <w:r>
        <w:t xml:space="preserve">, </w:t>
      </w:r>
      <w:r w:rsidRPr="00DB17DF">
        <w:t>у кого дома расположены: на вершине</w:t>
      </w:r>
      <w:r>
        <w:t xml:space="preserve">, </w:t>
      </w:r>
      <w:r w:rsidRPr="00DB17DF">
        <w:t>на склонах или возле подножья гор и холмов; около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 xml:space="preserve">глубоких яров. 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* Сообщите про появления признаков оползня органы местного самоуправления и органы гражданской обороны. Признаком оползня является заклинивание дверей и окон зданий</w:t>
      </w:r>
      <w:r>
        <w:t xml:space="preserve">, </w:t>
      </w:r>
      <w:r w:rsidRPr="00DB17DF">
        <w:t>просачивание воды на оползнеопасных склонах и</w:t>
      </w:r>
      <w:r>
        <w:t xml:space="preserve"> </w:t>
      </w:r>
      <w:r w:rsidRPr="00DB17DF">
        <w:t>смещение грунта.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* Сохраняйте спокойствие</w:t>
      </w:r>
      <w:r>
        <w:t xml:space="preserve">, </w:t>
      </w:r>
      <w:r w:rsidRPr="00DB17DF">
        <w:t>избегайте паники.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Действия во время оползня: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* При получении информации про данное стихийное бедствие</w:t>
      </w:r>
      <w:r>
        <w:t xml:space="preserve">, </w:t>
      </w:r>
      <w:r w:rsidRPr="00DB17DF">
        <w:t>действуйте в зависимости от степени угрозы и скорости смещения оползня.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* Сохраняйте спокойствие</w:t>
      </w:r>
      <w:r>
        <w:t xml:space="preserve">, </w:t>
      </w:r>
      <w:r w:rsidRPr="00DB17DF">
        <w:t>избегайте паники.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* Подготовьтесь к эвакуации</w:t>
      </w:r>
      <w:r>
        <w:t xml:space="preserve">, </w:t>
      </w:r>
      <w:r w:rsidRPr="00DB17DF">
        <w:t>выясните у местных органов власти и местного самоуправления место сбора жителей для эвакуации.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* При наличии времени и незначительной скорости движения оползня (несколько метров в месяц): по возможности вывозите свое имущество в заранее намеченное место; отключите всю сеть электропитания; плотно</w:t>
      </w:r>
      <w:r>
        <w:t xml:space="preserve"> </w:t>
      </w:r>
      <w:r w:rsidRPr="00DB17DF">
        <w:t>закройте окна</w:t>
      </w:r>
      <w:r>
        <w:t xml:space="preserve">, </w:t>
      </w:r>
      <w:r w:rsidRPr="00DB17DF">
        <w:t>двери</w:t>
      </w:r>
      <w:r>
        <w:t xml:space="preserve">, </w:t>
      </w:r>
      <w:r w:rsidRPr="00DB17DF">
        <w:t>чердачные люки и вентиляционные отверстия; окна</w:t>
      </w:r>
      <w:r>
        <w:t xml:space="preserve">, </w:t>
      </w:r>
      <w:r w:rsidRPr="00DB17DF">
        <w:t>по возможности</w:t>
      </w:r>
      <w:r>
        <w:t xml:space="preserve">, </w:t>
      </w:r>
      <w:r w:rsidRPr="00DB17DF">
        <w:t>защитите щитами.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* Действуйте немедленно! Срочно эвакуируйте в безопасное место при скорости движения оползня около 0</w:t>
      </w:r>
      <w:r>
        <w:t xml:space="preserve">, </w:t>
      </w:r>
      <w:r w:rsidRPr="00DB17DF">
        <w:t>5-1</w:t>
      </w:r>
      <w:r>
        <w:t xml:space="preserve">, </w:t>
      </w:r>
      <w:smartTag w:uri="urn:schemas-microsoft-com:office:smarttags" w:element="metricconverter">
        <w:smartTagPr>
          <w:attr w:name="ProductID" w:val="0 метра"/>
        </w:smartTagPr>
        <w:r w:rsidRPr="00DB17DF">
          <w:t>0 метра</w:t>
        </w:r>
      </w:smartTag>
      <w:r w:rsidRPr="00DB17DF">
        <w:t xml:space="preserve"> в сутки.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* Предупредите соседей</w:t>
      </w:r>
      <w:r>
        <w:t xml:space="preserve">, </w:t>
      </w:r>
      <w:r w:rsidRPr="00DB17DF">
        <w:t>помогите детям</w:t>
      </w:r>
      <w:r>
        <w:t xml:space="preserve">, </w:t>
      </w:r>
      <w:r w:rsidRPr="00DB17DF">
        <w:t>инвалидам и людям пожилого возраста. Они подлежат эвакуации в первую очередь.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* Быстро оденьтесь</w:t>
      </w:r>
      <w:r>
        <w:t xml:space="preserve">, </w:t>
      </w:r>
      <w:r w:rsidRPr="00DB17DF">
        <w:t>возьмите документы и соберите наиболее ценные и необходимые вещи</w:t>
      </w:r>
      <w:r>
        <w:t xml:space="preserve">, </w:t>
      </w:r>
      <w:r w:rsidRPr="00DB17DF">
        <w:t>небольшой запас продуктов питания на несколько дней</w:t>
      </w:r>
      <w:r>
        <w:t xml:space="preserve">, </w:t>
      </w:r>
      <w:r w:rsidRPr="00DB17DF">
        <w:t>лекарства</w:t>
      </w:r>
      <w:r>
        <w:t xml:space="preserve">, </w:t>
      </w:r>
      <w:r w:rsidRPr="00DB17DF">
        <w:t xml:space="preserve">карманный фонарик и радиоприемник на батарейках. 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* Отключите из сети электроприборы</w:t>
      </w:r>
      <w:r>
        <w:t xml:space="preserve">, </w:t>
      </w:r>
      <w:r w:rsidRPr="00DB17DF">
        <w:t>выключите газ и систему нагревания</w:t>
      </w:r>
      <w:r>
        <w:t xml:space="preserve">, </w:t>
      </w:r>
      <w:r w:rsidRPr="00DB17DF">
        <w:t>потушите огонь в печах.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* Не пользуйтесь лифтом. Его может заклинить от перекоса здания.</w:t>
      </w:r>
    </w:p>
    <w:p w:rsidR="00FF5739" w:rsidRDefault="00FF5739" w:rsidP="00FF5739">
      <w:pPr>
        <w:spacing w:before="120"/>
        <w:ind w:firstLine="567"/>
        <w:jc w:val="both"/>
      </w:pPr>
      <w:r w:rsidRPr="00DB17DF">
        <w:t>* Выведите скот в более безопасное место</w:t>
      </w:r>
      <w:r>
        <w:t xml:space="preserve">, </w:t>
      </w:r>
      <w:r w:rsidRPr="00DB17DF">
        <w:t>а если нет времени</w:t>
      </w:r>
      <w:r>
        <w:t xml:space="preserve">, </w:t>
      </w:r>
      <w:r w:rsidRPr="00DB17DF">
        <w:t>откройте хлев</w:t>
      </w:r>
      <w:r>
        <w:t xml:space="preserve"> - </w:t>
      </w:r>
      <w:r w:rsidRPr="00DB17DF">
        <w:t>дайте возможность животным спастись.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Действия после оползня: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* Сохраняйте спокойствие</w:t>
      </w:r>
      <w:r>
        <w:t xml:space="preserve">, </w:t>
      </w:r>
      <w:r w:rsidRPr="00DB17DF">
        <w:t>оцените ситуацию.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* Помогите</w:t>
      </w:r>
      <w:r>
        <w:t xml:space="preserve">, </w:t>
      </w:r>
      <w:r w:rsidRPr="00DB17DF">
        <w:t>по возможности</w:t>
      </w:r>
      <w:r>
        <w:t xml:space="preserve">, </w:t>
      </w:r>
      <w:r w:rsidRPr="00DB17DF">
        <w:t>пострадавшим</w:t>
      </w:r>
      <w:r>
        <w:t xml:space="preserve">, </w:t>
      </w:r>
      <w:r w:rsidRPr="00DB17DF">
        <w:t>вызовите медицинскую помощь тем</w:t>
      </w:r>
      <w:r>
        <w:t xml:space="preserve">, </w:t>
      </w:r>
      <w:r w:rsidRPr="00DB17DF">
        <w:t>кому это необходимо. Помогите при необходимости спасателям в извлечении пострадавших из завалов.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* Убедитесь</w:t>
      </w:r>
      <w:r>
        <w:t xml:space="preserve">, </w:t>
      </w:r>
      <w:r w:rsidRPr="00DB17DF">
        <w:t>что ваш дом не получил повреждений. Будьте очень острожными</w:t>
      </w:r>
      <w:r>
        <w:t xml:space="preserve">, </w:t>
      </w:r>
      <w:r w:rsidRPr="00DB17DF">
        <w:t>может случиться внезапный обвал.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* Внешним осмотром проверьте состояние сетей электро-</w:t>
      </w:r>
      <w:r>
        <w:t xml:space="preserve">, </w:t>
      </w:r>
      <w:r w:rsidRPr="00DB17DF">
        <w:t>газо- и водоснабжения.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* Проверьте</w:t>
      </w:r>
      <w:r>
        <w:t xml:space="preserve">, </w:t>
      </w:r>
      <w:r w:rsidRPr="00DB17DF">
        <w:t>нет ли угрозы пожара. Не пользуйтесь открытым огнем</w:t>
      </w:r>
      <w:r>
        <w:t xml:space="preserve">, </w:t>
      </w:r>
      <w:r w:rsidRPr="00DB17DF">
        <w:t>освещением</w:t>
      </w:r>
      <w:r>
        <w:t xml:space="preserve">, </w:t>
      </w:r>
      <w:r w:rsidRPr="00DB17DF">
        <w:t>нагревательными приборами</w:t>
      </w:r>
      <w:r>
        <w:t xml:space="preserve">, </w:t>
      </w:r>
      <w:r w:rsidRPr="00DB17DF">
        <w:t>газовыми плитами и не включайте их пока не будете уверенными</w:t>
      </w:r>
      <w:r>
        <w:t xml:space="preserve">, </w:t>
      </w:r>
      <w:r w:rsidRPr="00DB17DF">
        <w:t xml:space="preserve">что нет утечки газа. </w:t>
      </w:r>
    </w:p>
    <w:p w:rsidR="00FF5739" w:rsidRPr="00DB17DF" w:rsidRDefault="00FF5739" w:rsidP="00FF5739">
      <w:pPr>
        <w:spacing w:before="120"/>
        <w:ind w:firstLine="567"/>
        <w:jc w:val="both"/>
      </w:pPr>
      <w:r w:rsidRPr="00DB17DF">
        <w:t>* Не пользуйтесь без надобности телефоном</w:t>
      </w:r>
      <w:r>
        <w:t xml:space="preserve">, </w:t>
      </w:r>
      <w:r w:rsidRPr="00DB17DF">
        <w:t xml:space="preserve">чтобы линия была свободной для связи с вами. </w:t>
      </w:r>
    </w:p>
    <w:p w:rsidR="00FF5739" w:rsidRDefault="00FF5739" w:rsidP="00FF5739">
      <w:pPr>
        <w:spacing w:before="120"/>
        <w:ind w:firstLine="567"/>
        <w:jc w:val="both"/>
      </w:pPr>
      <w:r w:rsidRPr="00DB17DF">
        <w:t>* Выясните у местных органов власти и местного самоуправления адреса организаций</w:t>
      </w:r>
      <w:r>
        <w:t xml:space="preserve">, </w:t>
      </w:r>
      <w:r w:rsidRPr="00DB17DF">
        <w:t>которые ответственны за предоставление помощи пострадавшему населению.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739"/>
    <w:rsid w:val="001A35F6"/>
    <w:rsid w:val="0036262F"/>
    <w:rsid w:val="00381A2E"/>
    <w:rsid w:val="00811DD4"/>
    <w:rsid w:val="00DB17DF"/>
    <w:rsid w:val="00F43B75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2CE348-316A-44C9-9810-9035FC0D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57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Оползень</vt:lpstr>
    </vt:vector>
  </TitlesOfParts>
  <Company>Home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Оползень</dc:title>
  <dc:subject/>
  <dc:creator>User</dc:creator>
  <cp:keywords/>
  <dc:description/>
  <cp:lastModifiedBy>admin</cp:lastModifiedBy>
  <cp:revision>2</cp:revision>
  <dcterms:created xsi:type="dcterms:W3CDTF">2014-03-27T11:19:00Z</dcterms:created>
  <dcterms:modified xsi:type="dcterms:W3CDTF">2014-03-27T11:19:00Z</dcterms:modified>
</cp:coreProperties>
</file>