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8A9" w:rsidRDefault="002B78A9">
      <w:pPr>
        <w:pStyle w:val="a5"/>
        <w:pBdr>
          <w:bottom w:val="single" w:sz="6" w:space="1" w:color="auto"/>
        </w:pBdr>
        <w:ind w:left="-426"/>
        <w:jc w:val="center"/>
        <w:rPr>
          <w:b/>
          <w:sz w:val="24"/>
        </w:rPr>
      </w:pPr>
      <w:r>
        <w:rPr>
          <w:b/>
          <w:sz w:val="24"/>
        </w:rPr>
        <w:t>МИНИСТЕРСТВО ОБЩЕГО И ПРОФЕССИОНАЛЬНОГО ОБРАЗОВАНИЯ              РОССИЙСКОЙ ФЕДЕРАЦИИ</w:t>
      </w:r>
    </w:p>
    <w:p w:rsidR="002B78A9" w:rsidRDefault="002B78A9">
      <w:pPr>
        <w:pStyle w:val="a5"/>
        <w:pBdr>
          <w:bottom w:val="single" w:sz="6" w:space="1" w:color="auto"/>
        </w:pBdr>
        <w:ind w:left="-426" w:firstLine="426"/>
        <w:jc w:val="center"/>
        <w:rPr>
          <w:b/>
          <w:sz w:val="24"/>
        </w:rPr>
      </w:pPr>
      <w:r>
        <w:rPr>
          <w:b/>
          <w:sz w:val="24"/>
        </w:rPr>
        <w:t xml:space="preserve"> ТАГАНРОГСКИЙ       ГОСУДАРСТВЕННЫЙ            РАДИОТЕХНИЧЕСКИЙ               УНИВЕРСИТЕТ</w:t>
      </w:r>
    </w:p>
    <w:p w:rsidR="002B78A9" w:rsidRDefault="002B78A9">
      <w:pPr>
        <w:ind w:right="-1"/>
        <w:jc w:val="center"/>
        <w:rPr>
          <w:b/>
          <w:sz w:val="24"/>
        </w:rPr>
      </w:pPr>
    </w:p>
    <w:p w:rsidR="002B78A9" w:rsidRDefault="002B78A9">
      <w:pPr>
        <w:ind w:right="-1"/>
        <w:jc w:val="center"/>
        <w:rPr>
          <w:b/>
          <w:sz w:val="32"/>
        </w:rPr>
      </w:pPr>
    </w:p>
    <w:p w:rsidR="002B78A9" w:rsidRDefault="002B78A9">
      <w:pPr>
        <w:ind w:right="-1"/>
        <w:jc w:val="center"/>
        <w:rPr>
          <w:b/>
          <w:sz w:val="32"/>
        </w:rPr>
      </w:pPr>
    </w:p>
    <w:p w:rsidR="002B78A9" w:rsidRDefault="002B78A9">
      <w:pPr>
        <w:ind w:right="-1"/>
        <w:jc w:val="center"/>
        <w:rPr>
          <w:b/>
          <w:sz w:val="32"/>
        </w:rPr>
      </w:pPr>
    </w:p>
    <w:p w:rsidR="002B78A9" w:rsidRDefault="002B78A9">
      <w:pPr>
        <w:pStyle w:val="1"/>
        <w:ind w:firstLine="0"/>
        <w:jc w:val="center"/>
        <w:rPr>
          <w:b/>
          <w:sz w:val="36"/>
        </w:rPr>
      </w:pPr>
      <w:r>
        <w:rPr>
          <w:b/>
          <w:sz w:val="36"/>
        </w:rPr>
        <w:t>КАФЕДРА ЭГА и МТ</w:t>
      </w:r>
    </w:p>
    <w:p w:rsidR="002B78A9" w:rsidRDefault="002B78A9">
      <w:pPr>
        <w:ind w:right="-1"/>
        <w:jc w:val="center"/>
        <w:rPr>
          <w:b/>
          <w:sz w:val="32"/>
        </w:rPr>
      </w:pPr>
    </w:p>
    <w:p w:rsidR="002B78A9" w:rsidRDefault="002B78A9">
      <w:pPr>
        <w:ind w:right="-1"/>
        <w:jc w:val="center"/>
        <w:rPr>
          <w:b/>
          <w:sz w:val="32"/>
        </w:rPr>
      </w:pPr>
    </w:p>
    <w:p w:rsidR="002B78A9" w:rsidRDefault="002B78A9">
      <w:pPr>
        <w:ind w:right="-1"/>
        <w:jc w:val="center"/>
        <w:rPr>
          <w:b/>
          <w:sz w:val="32"/>
        </w:rPr>
      </w:pPr>
    </w:p>
    <w:p w:rsidR="002B78A9" w:rsidRDefault="002B78A9">
      <w:pPr>
        <w:ind w:right="-1"/>
        <w:jc w:val="center"/>
        <w:rPr>
          <w:b/>
          <w:sz w:val="32"/>
        </w:rPr>
      </w:pPr>
    </w:p>
    <w:p w:rsidR="002B78A9" w:rsidRDefault="002B78A9">
      <w:pPr>
        <w:ind w:right="-1"/>
        <w:jc w:val="center"/>
        <w:rPr>
          <w:b/>
          <w:sz w:val="32"/>
        </w:rPr>
      </w:pPr>
    </w:p>
    <w:p w:rsidR="002B78A9" w:rsidRDefault="002B78A9">
      <w:pPr>
        <w:pStyle w:val="4"/>
        <w:ind w:firstLine="0"/>
      </w:pPr>
      <w:r>
        <w:t>КУРСОВАЯ РАБОТА</w:t>
      </w:r>
    </w:p>
    <w:p w:rsidR="002B78A9" w:rsidRDefault="002B78A9">
      <w:pPr>
        <w:ind w:right="-1"/>
        <w:jc w:val="center"/>
        <w:rPr>
          <w:sz w:val="32"/>
        </w:rPr>
      </w:pPr>
      <w:r>
        <w:rPr>
          <w:sz w:val="32"/>
        </w:rPr>
        <w:t>По курсу:</w:t>
      </w:r>
    </w:p>
    <w:p w:rsidR="002B78A9" w:rsidRDefault="002B78A9">
      <w:pPr>
        <w:ind w:right="-1"/>
        <w:jc w:val="center"/>
        <w:rPr>
          <w:sz w:val="36"/>
          <w:lang w:val="en-US"/>
        </w:rPr>
      </w:pPr>
      <w:r>
        <w:rPr>
          <w:sz w:val="36"/>
          <w:lang w:val="en-US"/>
        </w:rPr>
        <w:t>“</w:t>
      </w:r>
      <w:r>
        <w:rPr>
          <w:sz w:val="36"/>
        </w:rPr>
        <w:t>Методы и системы обработки сигналов</w:t>
      </w:r>
      <w:r>
        <w:rPr>
          <w:sz w:val="36"/>
          <w:lang w:val="en-US"/>
        </w:rPr>
        <w:t>”</w:t>
      </w:r>
    </w:p>
    <w:p w:rsidR="002B78A9" w:rsidRDefault="002B78A9">
      <w:pPr>
        <w:ind w:right="-1"/>
        <w:jc w:val="center"/>
        <w:rPr>
          <w:sz w:val="32"/>
        </w:rPr>
      </w:pPr>
    </w:p>
    <w:p w:rsidR="002B78A9" w:rsidRDefault="002B78A9">
      <w:pPr>
        <w:ind w:right="-1"/>
        <w:jc w:val="center"/>
        <w:rPr>
          <w:sz w:val="32"/>
        </w:rPr>
      </w:pPr>
      <w:r>
        <w:rPr>
          <w:sz w:val="32"/>
        </w:rPr>
        <w:t>На тему:</w:t>
      </w:r>
    </w:p>
    <w:p w:rsidR="002B78A9" w:rsidRDefault="002B78A9">
      <w:pPr>
        <w:ind w:right="-1"/>
        <w:jc w:val="center"/>
        <w:rPr>
          <w:sz w:val="32"/>
        </w:rPr>
      </w:pPr>
      <w:r>
        <w:rPr>
          <w:sz w:val="32"/>
        </w:rPr>
        <w:t>«Определение характеристик оптимального обнаружения»</w:t>
      </w:r>
    </w:p>
    <w:p w:rsidR="002B78A9" w:rsidRDefault="002B78A9">
      <w:pPr>
        <w:ind w:right="-1"/>
        <w:jc w:val="center"/>
        <w:rPr>
          <w:sz w:val="32"/>
        </w:rPr>
      </w:pPr>
    </w:p>
    <w:p w:rsidR="002B78A9" w:rsidRDefault="002B78A9">
      <w:pPr>
        <w:ind w:right="-1"/>
        <w:jc w:val="both"/>
        <w:rPr>
          <w:sz w:val="32"/>
        </w:rPr>
      </w:pPr>
    </w:p>
    <w:p w:rsidR="002B78A9" w:rsidRDefault="002B78A9">
      <w:pPr>
        <w:ind w:right="-1"/>
        <w:jc w:val="both"/>
        <w:rPr>
          <w:sz w:val="32"/>
        </w:rPr>
      </w:pPr>
      <w:r>
        <w:rPr>
          <w:sz w:val="32"/>
        </w:rPr>
        <w:t xml:space="preserve">                   </w:t>
      </w:r>
    </w:p>
    <w:p w:rsidR="002B78A9" w:rsidRDefault="002B78A9">
      <w:pPr>
        <w:ind w:right="-1"/>
        <w:jc w:val="both"/>
        <w:rPr>
          <w:sz w:val="32"/>
        </w:rPr>
      </w:pPr>
    </w:p>
    <w:p w:rsidR="002B78A9" w:rsidRDefault="002B78A9">
      <w:pPr>
        <w:ind w:right="-1"/>
        <w:jc w:val="both"/>
        <w:rPr>
          <w:sz w:val="32"/>
        </w:rPr>
      </w:pPr>
      <w:r>
        <w:rPr>
          <w:sz w:val="32"/>
        </w:rPr>
        <w:t xml:space="preserve">Выполнил: Озерин М.В.                        </w:t>
      </w:r>
      <w:r>
        <w:rPr>
          <w:sz w:val="32"/>
        </w:rPr>
        <w:softHyphen/>
        <w:t>_______</w:t>
      </w:r>
      <w:r>
        <w:rPr>
          <w:sz w:val="32"/>
        </w:rPr>
        <w:softHyphen/>
        <w:t>______________</w:t>
      </w:r>
    </w:p>
    <w:p w:rsidR="002B78A9" w:rsidRDefault="002B78A9">
      <w:pPr>
        <w:ind w:right="-1"/>
        <w:jc w:val="both"/>
        <w:rPr>
          <w:sz w:val="32"/>
        </w:rPr>
      </w:pPr>
      <w:r>
        <w:rPr>
          <w:sz w:val="32"/>
        </w:rPr>
        <w:t xml:space="preserve">студент 4-го курса гр. Э-15                      (дата)          (подпись) </w:t>
      </w:r>
    </w:p>
    <w:p w:rsidR="002B78A9" w:rsidRDefault="002B78A9">
      <w:pPr>
        <w:ind w:right="-1"/>
        <w:jc w:val="both"/>
        <w:rPr>
          <w:sz w:val="32"/>
        </w:rPr>
      </w:pPr>
      <w:r>
        <w:rPr>
          <w:sz w:val="32"/>
        </w:rPr>
        <w:t xml:space="preserve">                                                  </w:t>
      </w:r>
    </w:p>
    <w:p w:rsidR="002B78A9" w:rsidRDefault="002B78A9">
      <w:pPr>
        <w:ind w:right="-1"/>
        <w:jc w:val="both"/>
        <w:rPr>
          <w:sz w:val="32"/>
        </w:rPr>
      </w:pPr>
      <w:r>
        <w:rPr>
          <w:sz w:val="32"/>
        </w:rPr>
        <w:t xml:space="preserve">                                                     </w:t>
      </w:r>
    </w:p>
    <w:p w:rsidR="002B78A9" w:rsidRDefault="002B78A9">
      <w:pPr>
        <w:ind w:right="-1"/>
        <w:jc w:val="both"/>
        <w:rPr>
          <w:sz w:val="32"/>
        </w:rPr>
      </w:pPr>
      <w:r>
        <w:rPr>
          <w:sz w:val="32"/>
        </w:rPr>
        <w:t>Руководитель: Черницер В.М.              _____________________</w:t>
      </w:r>
    </w:p>
    <w:p w:rsidR="002B78A9" w:rsidRDefault="002B78A9">
      <w:pPr>
        <w:ind w:right="-1"/>
        <w:jc w:val="both"/>
        <w:rPr>
          <w:sz w:val="32"/>
        </w:rPr>
      </w:pPr>
      <w:r>
        <w:rPr>
          <w:sz w:val="32"/>
        </w:rPr>
        <w:t xml:space="preserve">                                                                     (дата)          (подпись)</w:t>
      </w: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ind w:right="-1"/>
        <w:jc w:val="both"/>
        <w:rPr>
          <w:sz w:val="32"/>
        </w:rPr>
      </w:pPr>
    </w:p>
    <w:p w:rsidR="002B78A9" w:rsidRDefault="002B78A9">
      <w:pPr>
        <w:pStyle w:val="3"/>
        <w:jc w:val="center"/>
        <w:rPr>
          <w:b/>
        </w:rPr>
      </w:pPr>
      <w:r>
        <w:rPr>
          <w:b/>
        </w:rPr>
        <w:t>Таганрог 1999</w:t>
      </w:r>
    </w:p>
    <w:p w:rsidR="002B78A9" w:rsidRDefault="002B78A9"/>
    <w:p w:rsidR="002B78A9" w:rsidRDefault="002B78A9">
      <w:pPr>
        <w:pStyle w:val="1"/>
        <w:rPr>
          <w:b/>
          <w:lang w:val="ru-RU"/>
        </w:rPr>
      </w:pPr>
      <w:r>
        <w:rPr>
          <w:b/>
        </w:rPr>
        <w:br w:type="page"/>
      </w:r>
      <w:r>
        <w:rPr>
          <w:b/>
          <w:lang w:val="ru-RU"/>
        </w:rPr>
        <w:t>ВВЕДЕНИЕ</w:t>
      </w:r>
    </w:p>
    <w:p w:rsidR="002B78A9" w:rsidRDefault="002B78A9">
      <w:pPr>
        <w:pStyle w:val="1"/>
        <w:rPr>
          <w:b/>
          <w:lang w:val="ru-RU"/>
        </w:rPr>
      </w:pPr>
    </w:p>
    <w:p w:rsidR="002B78A9" w:rsidRDefault="002B78A9">
      <w:pPr>
        <w:pStyle w:val="1"/>
        <w:rPr>
          <w:b/>
        </w:rPr>
      </w:pPr>
      <w:r>
        <w:rPr>
          <w:lang w:val="ru-RU"/>
        </w:rPr>
        <w:t xml:space="preserve">При проектировании гидроакустических систем (ГАС) различного функционального назначения на этапе проектирования решаются задачи оптимизации технических характеристик ГАС и выбора структуры приемного тракта, оптимизирующего  отношение сигнал-помеха. Для таких систем основными параметрами является: дальность действия, пространственная разрешающая способность. В данном случае ищут компромиссное решение между этими параметрами, отдавая предпочтение одному или другому в зависимости от стоящей перед разработчиками задачи. Расчет ведется при фиксированной дальности и поэтому выбор оптимальной частоты определяется минимальной излучающей мощности. </w:t>
      </w:r>
      <w:r>
        <w:rPr>
          <w:b/>
        </w:rPr>
        <w:br w:type="page"/>
        <w:t xml:space="preserve">1. ТЕХНИЧЕСКОЕ </w:t>
      </w:r>
      <w:r>
        <w:rPr>
          <w:b/>
          <w:lang w:val="ru-RU"/>
        </w:rPr>
        <w:t xml:space="preserve"> </w:t>
      </w:r>
      <w:r>
        <w:rPr>
          <w:b/>
        </w:rPr>
        <w:t xml:space="preserve">ЗАДАНИЕ </w:t>
      </w:r>
    </w:p>
    <w:p w:rsidR="002B78A9" w:rsidRDefault="002B78A9">
      <w:pPr>
        <w:spacing w:line="360" w:lineRule="auto"/>
        <w:ind w:firstLine="567"/>
        <w:jc w:val="both"/>
        <w:rPr>
          <w:sz w:val="28"/>
          <w:lang w:val="en-US"/>
        </w:rPr>
      </w:pPr>
      <w:r>
        <w:rPr>
          <w:sz w:val="28"/>
        </w:rPr>
        <w:t>Рассчитать  и построить семейство характеристик обнаружения и определить значение порогового сигнала для исходных данных. Расчет проводится для когерентной последовательности и некогерентной последовательности импульсов при полностью известном сигнале, со случайной начальной фазой и амплитудой.</w:t>
      </w:r>
    </w:p>
    <w:p w:rsidR="002B78A9" w:rsidRDefault="002B78A9">
      <w:pPr>
        <w:pStyle w:val="3"/>
      </w:pPr>
      <w:r>
        <w:t>Таблица 1.1</w:t>
      </w:r>
    </w:p>
    <w:p w:rsidR="002B78A9" w:rsidRDefault="002B78A9">
      <w:pPr>
        <w:pStyle w:val="4"/>
      </w:pPr>
      <w:r>
        <w:t>Данные для расчеты</w:t>
      </w: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2"/>
        <w:gridCol w:w="1134"/>
      </w:tblGrid>
      <w:tr w:rsidR="002B78A9">
        <w:trPr>
          <w:trHeight w:val="240"/>
        </w:trPr>
        <w:tc>
          <w:tcPr>
            <w:tcW w:w="7802" w:type="dxa"/>
          </w:tcPr>
          <w:p w:rsidR="002B78A9" w:rsidRDefault="002B78A9">
            <w:pPr>
              <w:spacing w:line="360" w:lineRule="auto"/>
              <w:jc w:val="both"/>
              <w:rPr>
                <w:sz w:val="28"/>
              </w:rPr>
            </w:pPr>
            <w:r>
              <w:rPr>
                <w:sz w:val="28"/>
              </w:rPr>
              <w:t xml:space="preserve">1. Максимально допустимое значение вероятности ложной тревоги </w:t>
            </w:r>
            <w:r>
              <w:rPr>
                <w:sz w:val="28"/>
                <w:lang w:val="en-US"/>
              </w:rPr>
              <w:t>P</w:t>
            </w:r>
            <w:r>
              <w:rPr>
                <w:sz w:val="28"/>
                <w:vertAlign w:val="subscript"/>
              </w:rPr>
              <w:t>лт.доп</w:t>
            </w:r>
          </w:p>
        </w:tc>
        <w:tc>
          <w:tcPr>
            <w:tcW w:w="1134" w:type="dxa"/>
          </w:tcPr>
          <w:p w:rsidR="002B78A9" w:rsidRDefault="002B78A9">
            <w:pPr>
              <w:spacing w:line="360" w:lineRule="auto"/>
              <w:jc w:val="center"/>
              <w:rPr>
                <w:sz w:val="28"/>
              </w:rPr>
            </w:pPr>
            <w:r>
              <w:rPr>
                <w:sz w:val="28"/>
              </w:rPr>
              <w:t>10</w:t>
            </w:r>
            <w:r>
              <w:rPr>
                <w:sz w:val="28"/>
                <w:vertAlign w:val="superscript"/>
              </w:rPr>
              <w:t>-3</w:t>
            </w:r>
            <w:r>
              <w:rPr>
                <w:sz w:val="28"/>
              </w:rPr>
              <w:t>,</w:t>
            </w:r>
          </w:p>
          <w:p w:rsidR="002B78A9" w:rsidRDefault="002B78A9">
            <w:pPr>
              <w:spacing w:line="360" w:lineRule="auto"/>
              <w:jc w:val="center"/>
              <w:rPr>
                <w:sz w:val="28"/>
                <w:vertAlign w:val="superscript"/>
              </w:rPr>
            </w:pPr>
            <w:r>
              <w:rPr>
                <w:sz w:val="28"/>
              </w:rPr>
              <w:t>10</w:t>
            </w:r>
            <w:r>
              <w:rPr>
                <w:sz w:val="28"/>
                <w:vertAlign w:val="superscript"/>
              </w:rPr>
              <w:t>-5</w:t>
            </w:r>
          </w:p>
        </w:tc>
      </w:tr>
      <w:tr w:rsidR="002B78A9">
        <w:trPr>
          <w:trHeight w:val="240"/>
        </w:trPr>
        <w:tc>
          <w:tcPr>
            <w:tcW w:w="7802" w:type="dxa"/>
          </w:tcPr>
          <w:p w:rsidR="002B78A9" w:rsidRDefault="002B78A9">
            <w:pPr>
              <w:spacing w:line="360" w:lineRule="auto"/>
              <w:jc w:val="both"/>
              <w:rPr>
                <w:sz w:val="28"/>
              </w:rPr>
            </w:pPr>
            <w:r>
              <w:rPr>
                <w:sz w:val="28"/>
              </w:rPr>
              <w:t xml:space="preserve">2. Число импульсов последовательности, </w:t>
            </w:r>
            <w:r>
              <w:rPr>
                <w:sz w:val="28"/>
                <w:lang w:val="en-US"/>
              </w:rPr>
              <w:t>n</w:t>
            </w:r>
          </w:p>
        </w:tc>
        <w:tc>
          <w:tcPr>
            <w:tcW w:w="1134" w:type="dxa"/>
          </w:tcPr>
          <w:p w:rsidR="002B78A9" w:rsidRDefault="002B78A9">
            <w:pPr>
              <w:spacing w:line="360" w:lineRule="auto"/>
              <w:jc w:val="center"/>
              <w:rPr>
                <w:sz w:val="28"/>
              </w:rPr>
            </w:pPr>
            <w:r>
              <w:rPr>
                <w:sz w:val="28"/>
              </w:rPr>
              <w:t>1, 20</w:t>
            </w:r>
          </w:p>
        </w:tc>
      </w:tr>
      <w:tr w:rsidR="002B78A9">
        <w:trPr>
          <w:trHeight w:val="240"/>
        </w:trPr>
        <w:tc>
          <w:tcPr>
            <w:tcW w:w="7802" w:type="dxa"/>
          </w:tcPr>
          <w:p w:rsidR="002B78A9" w:rsidRDefault="002B78A9">
            <w:pPr>
              <w:spacing w:line="360" w:lineRule="auto"/>
              <w:jc w:val="both"/>
              <w:rPr>
                <w:sz w:val="28"/>
                <w:lang w:val="en-US"/>
              </w:rPr>
            </w:pPr>
            <w:r>
              <w:rPr>
                <w:sz w:val="28"/>
              </w:rPr>
              <w:t xml:space="preserve">3. Вероятность правильного обнаружения </w:t>
            </w:r>
            <w:r>
              <w:rPr>
                <w:sz w:val="28"/>
                <w:lang w:val="en-US"/>
              </w:rPr>
              <w:t>P</w:t>
            </w:r>
            <w:r>
              <w:rPr>
                <w:sz w:val="28"/>
                <w:vertAlign w:val="subscript"/>
                <w:lang w:val="en-US"/>
              </w:rPr>
              <w:t>o</w:t>
            </w:r>
          </w:p>
        </w:tc>
        <w:tc>
          <w:tcPr>
            <w:tcW w:w="1134" w:type="dxa"/>
          </w:tcPr>
          <w:p w:rsidR="002B78A9" w:rsidRDefault="002B78A9">
            <w:pPr>
              <w:spacing w:line="360" w:lineRule="auto"/>
              <w:jc w:val="center"/>
              <w:rPr>
                <w:sz w:val="28"/>
              </w:rPr>
            </w:pPr>
            <w:r>
              <w:rPr>
                <w:sz w:val="28"/>
              </w:rPr>
              <w:t>0,92</w:t>
            </w:r>
          </w:p>
        </w:tc>
      </w:tr>
      <w:tr w:rsidR="002B78A9">
        <w:trPr>
          <w:trHeight w:val="240"/>
        </w:trPr>
        <w:tc>
          <w:tcPr>
            <w:tcW w:w="7802" w:type="dxa"/>
          </w:tcPr>
          <w:p w:rsidR="002B78A9" w:rsidRDefault="002B78A9">
            <w:pPr>
              <w:spacing w:line="360" w:lineRule="auto"/>
              <w:jc w:val="both"/>
              <w:rPr>
                <w:sz w:val="28"/>
                <w:lang w:val="en-US"/>
              </w:rPr>
            </w:pPr>
            <w:r>
              <w:rPr>
                <w:sz w:val="28"/>
              </w:rPr>
              <w:t xml:space="preserve">4. Дальность действия  </w:t>
            </w:r>
            <w:r>
              <w:rPr>
                <w:sz w:val="28"/>
                <w:lang w:val="en-US"/>
              </w:rPr>
              <w:t>r</w:t>
            </w:r>
            <w:r>
              <w:rPr>
                <w:sz w:val="28"/>
              </w:rPr>
              <w:t xml:space="preserve">, </w:t>
            </w:r>
            <w:r>
              <w:rPr>
                <w:sz w:val="28"/>
                <w:lang w:val="en-US"/>
              </w:rPr>
              <w:t>м</w:t>
            </w:r>
          </w:p>
        </w:tc>
        <w:tc>
          <w:tcPr>
            <w:tcW w:w="1134" w:type="dxa"/>
          </w:tcPr>
          <w:p w:rsidR="002B78A9" w:rsidRDefault="002B78A9">
            <w:pPr>
              <w:spacing w:line="360" w:lineRule="auto"/>
              <w:jc w:val="center"/>
              <w:rPr>
                <w:sz w:val="28"/>
                <w:lang w:val="en-US"/>
              </w:rPr>
            </w:pPr>
            <w:r>
              <w:rPr>
                <w:sz w:val="28"/>
                <w:lang w:val="en-US"/>
              </w:rPr>
              <w:t>1000</w:t>
            </w:r>
          </w:p>
        </w:tc>
      </w:tr>
      <w:tr w:rsidR="002B78A9">
        <w:trPr>
          <w:trHeight w:val="240"/>
        </w:trPr>
        <w:tc>
          <w:tcPr>
            <w:tcW w:w="7802" w:type="dxa"/>
          </w:tcPr>
          <w:p w:rsidR="002B78A9" w:rsidRDefault="002B78A9">
            <w:pPr>
              <w:spacing w:line="360" w:lineRule="auto"/>
              <w:jc w:val="both"/>
              <w:rPr>
                <w:sz w:val="28"/>
              </w:rPr>
            </w:pPr>
            <w:r>
              <w:rPr>
                <w:sz w:val="28"/>
                <w:lang w:val="en-US"/>
              </w:rPr>
              <w:t>5</w:t>
            </w:r>
            <w:r>
              <w:rPr>
                <w:sz w:val="28"/>
              </w:rPr>
              <w:t>. Разрешающая способность по угловым координатам, град</w:t>
            </w:r>
          </w:p>
        </w:tc>
        <w:tc>
          <w:tcPr>
            <w:tcW w:w="1134" w:type="dxa"/>
          </w:tcPr>
          <w:p w:rsidR="002B78A9" w:rsidRDefault="002B78A9">
            <w:pPr>
              <w:spacing w:line="360" w:lineRule="auto"/>
              <w:rPr>
                <w:sz w:val="28"/>
              </w:rPr>
            </w:pPr>
            <w:r>
              <w:rPr>
                <w:sz w:val="28"/>
              </w:rPr>
              <w:sym w:font="Symbol" w:char="F051"/>
            </w:r>
            <w:r>
              <w:rPr>
                <w:sz w:val="28"/>
                <w:vertAlign w:val="subscript"/>
              </w:rPr>
              <w:sym w:font="Symbol" w:char="F061"/>
            </w:r>
            <w:r>
              <w:rPr>
                <w:sz w:val="28"/>
              </w:rPr>
              <w:t>=10</w:t>
            </w:r>
            <w:r>
              <w:rPr>
                <w:sz w:val="28"/>
              </w:rPr>
              <w:sym w:font="Symbol" w:char="F051"/>
            </w:r>
            <w:r>
              <w:rPr>
                <w:sz w:val="28"/>
                <w:vertAlign w:val="subscript"/>
              </w:rPr>
              <w:sym w:font="Symbol" w:char="F062"/>
            </w:r>
            <w:r>
              <w:rPr>
                <w:sz w:val="28"/>
              </w:rPr>
              <w:t>=10</w:t>
            </w:r>
          </w:p>
        </w:tc>
      </w:tr>
      <w:tr w:rsidR="002B78A9">
        <w:trPr>
          <w:trHeight w:val="240"/>
        </w:trPr>
        <w:tc>
          <w:tcPr>
            <w:tcW w:w="7802" w:type="dxa"/>
          </w:tcPr>
          <w:p w:rsidR="002B78A9" w:rsidRDefault="002B78A9">
            <w:pPr>
              <w:spacing w:line="360" w:lineRule="auto"/>
              <w:jc w:val="both"/>
              <w:rPr>
                <w:sz w:val="28"/>
              </w:rPr>
            </w:pPr>
            <w:r>
              <w:rPr>
                <w:sz w:val="28"/>
              </w:rPr>
              <w:t xml:space="preserve">6. Разрешающая способность по дальности </w:t>
            </w:r>
            <w:r>
              <w:rPr>
                <w:sz w:val="28"/>
              </w:rPr>
              <w:sym w:font="Symbol" w:char="F044"/>
            </w:r>
            <w:r>
              <w:rPr>
                <w:sz w:val="28"/>
                <w:lang w:val="en-US"/>
              </w:rPr>
              <w:t>r</w:t>
            </w:r>
            <w:r>
              <w:rPr>
                <w:sz w:val="28"/>
              </w:rPr>
              <w:t>, м</w:t>
            </w:r>
          </w:p>
        </w:tc>
        <w:tc>
          <w:tcPr>
            <w:tcW w:w="1134" w:type="dxa"/>
          </w:tcPr>
          <w:p w:rsidR="002B78A9" w:rsidRDefault="002B78A9">
            <w:pPr>
              <w:spacing w:line="360" w:lineRule="auto"/>
              <w:jc w:val="center"/>
              <w:rPr>
                <w:sz w:val="28"/>
              </w:rPr>
            </w:pPr>
            <w:r>
              <w:rPr>
                <w:sz w:val="28"/>
              </w:rPr>
              <w:t>0,5</w:t>
            </w:r>
          </w:p>
        </w:tc>
      </w:tr>
      <w:tr w:rsidR="002B78A9">
        <w:trPr>
          <w:trHeight w:val="240"/>
        </w:trPr>
        <w:tc>
          <w:tcPr>
            <w:tcW w:w="7802" w:type="dxa"/>
          </w:tcPr>
          <w:p w:rsidR="002B78A9" w:rsidRDefault="002B78A9">
            <w:pPr>
              <w:spacing w:line="360" w:lineRule="auto"/>
              <w:jc w:val="both"/>
              <w:rPr>
                <w:sz w:val="28"/>
              </w:rPr>
            </w:pPr>
            <w:r>
              <w:rPr>
                <w:sz w:val="28"/>
              </w:rPr>
              <w:t>7. Спектрально-энергетическая характеристика шумов, №</w:t>
            </w:r>
          </w:p>
        </w:tc>
        <w:tc>
          <w:tcPr>
            <w:tcW w:w="1134" w:type="dxa"/>
          </w:tcPr>
          <w:p w:rsidR="002B78A9" w:rsidRDefault="002B78A9">
            <w:pPr>
              <w:spacing w:line="360" w:lineRule="auto"/>
              <w:jc w:val="center"/>
              <w:rPr>
                <w:sz w:val="28"/>
              </w:rPr>
            </w:pPr>
            <w:r>
              <w:rPr>
                <w:sz w:val="28"/>
              </w:rPr>
              <w:t>3.1</w:t>
            </w:r>
          </w:p>
        </w:tc>
      </w:tr>
      <w:tr w:rsidR="002B78A9">
        <w:trPr>
          <w:trHeight w:val="240"/>
        </w:trPr>
        <w:tc>
          <w:tcPr>
            <w:tcW w:w="7802" w:type="dxa"/>
          </w:tcPr>
          <w:p w:rsidR="002B78A9" w:rsidRDefault="002B78A9">
            <w:pPr>
              <w:spacing w:line="360" w:lineRule="auto"/>
              <w:jc w:val="both"/>
              <w:rPr>
                <w:sz w:val="28"/>
              </w:rPr>
            </w:pPr>
            <w:r>
              <w:rPr>
                <w:sz w:val="28"/>
              </w:rPr>
              <w:t xml:space="preserve">8. Скорость носителя </w:t>
            </w:r>
            <w:r>
              <w:rPr>
                <w:sz w:val="28"/>
                <w:lang w:val="en-US"/>
              </w:rPr>
              <w:t>V</w:t>
            </w:r>
            <w:r>
              <w:rPr>
                <w:sz w:val="28"/>
                <w:vertAlign w:val="subscript"/>
                <w:lang w:val="en-US"/>
              </w:rPr>
              <w:t>Н</w:t>
            </w:r>
            <w:r>
              <w:rPr>
                <w:sz w:val="28"/>
              </w:rPr>
              <w:t>, м/с</w:t>
            </w:r>
          </w:p>
        </w:tc>
        <w:tc>
          <w:tcPr>
            <w:tcW w:w="1134" w:type="dxa"/>
          </w:tcPr>
          <w:p w:rsidR="002B78A9" w:rsidRDefault="002B78A9">
            <w:pPr>
              <w:spacing w:line="360" w:lineRule="auto"/>
              <w:jc w:val="center"/>
              <w:rPr>
                <w:sz w:val="28"/>
              </w:rPr>
            </w:pPr>
            <w:r>
              <w:rPr>
                <w:sz w:val="28"/>
              </w:rPr>
              <w:t>15</w:t>
            </w:r>
          </w:p>
        </w:tc>
      </w:tr>
      <w:tr w:rsidR="002B78A9">
        <w:trPr>
          <w:trHeight w:val="240"/>
        </w:trPr>
        <w:tc>
          <w:tcPr>
            <w:tcW w:w="7802" w:type="dxa"/>
          </w:tcPr>
          <w:p w:rsidR="002B78A9" w:rsidRDefault="002B78A9">
            <w:pPr>
              <w:spacing w:line="360" w:lineRule="auto"/>
              <w:jc w:val="both"/>
              <w:rPr>
                <w:sz w:val="28"/>
              </w:rPr>
            </w:pPr>
            <w:r>
              <w:rPr>
                <w:sz w:val="28"/>
              </w:rPr>
              <w:t xml:space="preserve">9. Скорость цели </w:t>
            </w:r>
            <w:r>
              <w:rPr>
                <w:sz w:val="28"/>
                <w:lang w:val="en-US"/>
              </w:rPr>
              <w:t>V</w:t>
            </w:r>
            <w:r>
              <w:rPr>
                <w:sz w:val="28"/>
                <w:vertAlign w:val="subscript"/>
              </w:rPr>
              <w:t>Ц</w:t>
            </w:r>
            <w:r>
              <w:rPr>
                <w:sz w:val="28"/>
              </w:rPr>
              <w:t>, м/с</w:t>
            </w:r>
          </w:p>
        </w:tc>
        <w:tc>
          <w:tcPr>
            <w:tcW w:w="1134" w:type="dxa"/>
          </w:tcPr>
          <w:p w:rsidR="002B78A9" w:rsidRDefault="002B78A9">
            <w:pPr>
              <w:spacing w:line="360" w:lineRule="auto"/>
              <w:jc w:val="center"/>
              <w:rPr>
                <w:sz w:val="28"/>
              </w:rPr>
            </w:pPr>
            <w:r>
              <w:rPr>
                <w:sz w:val="28"/>
              </w:rPr>
              <w:t>5</w:t>
            </w:r>
          </w:p>
        </w:tc>
      </w:tr>
      <w:tr w:rsidR="002B78A9">
        <w:trPr>
          <w:trHeight w:val="240"/>
        </w:trPr>
        <w:tc>
          <w:tcPr>
            <w:tcW w:w="7802" w:type="dxa"/>
          </w:tcPr>
          <w:p w:rsidR="002B78A9" w:rsidRDefault="002B78A9">
            <w:pPr>
              <w:spacing w:line="360" w:lineRule="auto"/>
              <w:jc w:val="both"/>
              <w:rPr>
                <w:sz w:val="28"/>
              </w:rPr>
            </w:pPr>
            <w:r>
              <w:rPr>
                <w:sz w:val="28"/>
              </w:rPr>
              <w:t xml:space="preserve">10. Чувствительность антенны </w:t>
            </w:r>
            <w:r>
              <w:rPr>
                <w:sz w:val="28"/>
              </w:rPr>
              <w:sym w:font="Symbol" w:char="F067"/>
            </w:r>
            <w:r>
              <w:rPr>
                <w:sz w:val="28"/>
              </w:rPr>
              <w:t>, мкВ/Па</w:t>
            </w:r>
          </w:p>
        </w:tc>
        <w:tc>
          <w:tcPr>
            <w:tcW w:w="1134" w:type="dxa"/>
          </w:tcPr>
          <w:p w:rsidR="002B78A9" w:rsidRDefault="002B78A9">
            <w:pPr>
              <w:spacing w:line="360" w:lineRule="auto"/>
              <w:jc w:val="center"/>
              <w:rPr>
                <w:sz w:val="28"/>
              </w:rPr>
            </w:pPr>
            <w:r>
              <w:rPr>
                <w:sz w:val="28"/>
              </w:rPr>
              <w:t>300</w:t>
            </w:r>
          </w:p>
        </w:tc>
      </w:tr>
      <w:tr w:rsidR="002B78A9">
        <w:trPr>
          <w:trHeight w:val="240"/>
        </w:trPr>
        <w:tc>
          <w:tcPr>
            <w:tcW w:w="7802" w:type="dxa"/>
          </w:tcPr>
          <w:p w:rsidR="002B78A9" w:rsidRDefault="002B78A9">
            <w:pPr>
              <w:spacing w:line="360" w:lineRule="auto"/>
              <w:jc w:val="both"/>
              <w:rPr>
                <w:sz w:val="28"/>
              </w:rPr>
            </w:pPr>
            <w:r>
              <w:rPr>
                <w:sz w:val="28"/>
              </w:rPr>
              <w:t xml:space="preserve">11. Уровень шумов электронного тракта </w:t>
            </w:r>
            <w:r>
              <w:rPr>
                <w:sz w:val="28"/>
                <w:lang w:val="en-US"/>
              </w:rPr>
              <w:t>U</w:t>
            </w:r>
            <w:r>
              <w:rPr>
                <w:sz w:val="28"/>
                <w:vertAlign w:val="subscript"/>
              </w:rPr>
              <w:t>м эл.</w:t>
            </w:r>
            <w:r>
              <w:rPr>
                <w:sz w:val="28"/>
              </w:rPr>
              <w:t xml:space="preserve">, мкВ </w:t>
            </w:r>
          </w:p>
        </w:tc>
        <w:tc>
          <w:tcPr>
            <w:tcW w:w="1134" w:type="dxa"/>
          </w:tcPr>
          <w:p w:rsidR="002B78A9" w:rsidRDefault="002B78A9">
            <w:pPr>
              <w:spacing w:line="360" w:lineRule="auto"/>
              <w:jc w:val="center"/>
              <w:rPr>
                <w:sz w:val="28"/>
              </w:rPr>
            </w:pPr>
            <w:r>
              <w:rPr>
                <w:sz w:val="28"/>
              </w:rPr>
              <w:t>5</w:t>
            </w:r>
          </w:p>
        </w:tc>
      </w:tr>
    </w:tbl>
    <w:p w:rsidR="002B78A9" w:rsidRDefault="002B78A9">
      <w:pPr>
        <w:spacing w:line="360" w:lineRule="auto"/>
        <w:ind w:firstLine="567"/>
        <w:jc w:val="both"/>
        <w:rPr>
          <w:sz w:val="28"/>
        </w:rPr>
      </w:pPr>
    </w:p>
    <w:p w:rsidR="002B78A9" w:rsidRDefault="002B78A9">
      <w:pPr>
        <w:spacing w:line="360" w:lineRule="auto"/>
        <w:ind w:firstLine="567"/>
        <w:jc w:val="both"/>
        <w:rPr>
          <w:sz w:val="28"/>
        </w:rPr>
      </w:pPr>
    </w:p>
    <w:p w:rsidR="002B78A9" w:rsidRDefault="002B78A9">
      <w:pPr>
        <w:spacing w:line="360" w:lineRule="auto"/>
        <w:ind w:firstLine="567"/>
        <w:jc w:val="both"/>
        <w:rPr>
          <w:sz w:val="28"/>
        </w:rPr>
        <w:sectPr w:rsidR="002B78A9">
          <w:pgSz w:w="11906" w:h="16838"/>
          <w:pgMar w:top="851" w:right="567" w:bottom="851" w:left="1701" w:header="720" w:footer="720" w:gutter="0"/>
          <w:cols w:space="720"/>
        </w:sectPr>
      </w:pPr>
    </w:p>
    <w:p w:rsidR="002B78A9" w:rsidRDefault="002B78A9">
      <w:pPr>
        <w:spacing w:line="360" w:lineRule="auto"/>
        <w:ind w:firstLine="567"/>
        <w:jc w:val="center"/>
        <w:rPr>
          <w:b/>
          <w:sz w:val="28"/>
        </w:rPr>
      </w:pPr>
      <w:r>
        <w:rPr>
          <w:b/>
          <w:sz w:val="28"/>
          <w:lang w:val="en-US"/>
        </w:rPr>
        <w:t xml:space="preserve">2. </w:t>
      </w:r>
      <w:r>
        <w:rPr>
          <w:b/>
          <w:sz w:val="28"/>
        </w:rPr>
        <w:t>ТЕОРЕТИЧЕСКИЕ СВЕДЕНИЯ</w:t>
      </w:r>
    </w:p>
    <w:p w:rsidR="002B78A9" w:rsidRDefault="002B78A9">
      <w:pPr>
        <w:spacing w:line="360" w:lineRule="auto"/>
        <w:ind w:firstLine="567"/>
        <w:jc w:val="both"/>
        <w:rPr>
          <w:sz w:val="28"/>
        </w:rPr>
      </w:pPr>
      <w:r>
        <w:rPr>
          <w:sz w:val="28"/>
        </w:rPr>
        <w:t>2.1. Характеристика обнаружения</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r>
        <w:rPr>
          <w:sz w:val="28"/>
        </w:rPr>
        <w:t>Характеристиками обнаружения называются кривые, определяющие зависимость между вероятностью правильного обнаружения Р</w:t>
      </w:r>
      <w:r>
        <w:rPr>
          <w:sz w:val="28"/>
          <w:vertAlign w:val="subscript"/>
        </w:rPr>
        <w:t>о</w:t>
      </w:r>
      <w:r>
        <w:rPr>
          <w:sz w:val="28"/>
        </w:rPr>
        <w:t xml:space="preserve">, вероятностью ложной тревоги </w:t>
      </w:r>
      <w:r>
        <w:rPr>
          <w:sz w:val="28"/>
          <w:lang w:val="en-US"/>
        </w:rPr>
        <w:t>P</w:t>
      </w:r>
      <w:r>
        <w:rPr>
          <w:sz w:val="28"/>
          <w:vertAlign w:val="subscript"/>
        </w:rPr>
        <w:t>лт</w:t>
      </w:r>
      <w:r>
        <w:rPr>
          <w:sz w:val="28"/>
        </w:rPr>
        <w:t xml:space="preserve"> и величиной сигнала выраженного  в относительных еденицах:</w:t>
      </w:r>
    </w:p>
    <w:p w:rsidR="002B78A9" w:rsidRDefault="00EF0220">
      <w:pPr>
        <w:spacing w:line="360" w:lineRule="auto"/>
        <w:ind w:firstLine="567"/>
        <w:jc w:val="right"/>
        <w:rPr>
          <w:sz w:val="28"/>
        </w:rPr>
      </w:pPr>
      <w:r>
        <w:rPr>
          <w:position w:val="-3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8.25pt" fillcolor="window">
            <v:imagedata r:id="rId7" o:title=""/>
          </v:shape>
        </w:pict>
      </w:r>
      <w:r w:rsidR="002B78A9">
        <w:rPr>
          <w:sz w:val="28"/>
        </w:rPr>
        <w:t xml:space="preserve">                                                       (2.1)</w:t>
      </w:r>
    </w:p>
    <w:p w:rsidR="002B78A9" w:rsidRDefault="002B78A9">
      <w:pPr>
        <w:spacing w:line="360" w:lineRule="auto"/>
        <w:ind w:firstLine="567"/>
        <w:jc w:val="both"/>
        <w:rPr>
          <w:sz w:val="28"/>
        </w:rPr>
      </w:pPr>
      <w:r>
        <w:rPr>
          <w:sz w:val="28"/>
        </w:rPr>
        <w:t xml:space="preserve">Параметр </w:t>
      </w:r>
      <w:r>
        <w:rPr>
          <w:sz w:val="28"/>
          <w:lang w:val="en-US"/>
        </w:rPr>
        <w:t xml:space="preserve">q </w:t>
      </w:r>
      <w:r>
        <w:rPr>
          <w:sz w:val="28"/>
        </w:rPr>
        <w:t xml:space="preserve">численно равен отношению сигнал-помеха (С/П) по напряжению на выходе согласованного фильтра (СФ). Если задано допустимое значение </w:t>
      </w:r>
      <w:r>
        <w:rPr>
          <w:sz w:val="28"/>
          <w:lang w:val="en-US"/>
        </w:rPr>
        <w:t>P</w:t>
      </w:r>
      <w:r>
        <w:rPr>
          <w:sz w:val="28"/>
          <w:vertAlign w:val="subscript"/>
          <w:lang w:val="en-US"/>
        </w:rPr>
        <w:t>лт</w:t>
      </w:r>
      <w:r>
        <w:rPr>
          <w:sz w:val="28"/>
        </w:rPr>
        <w:t xml:space="preserve">, то расписывается соответствующее значение </w:t>
      </w:r>
      <w:r>
        <w:rPr>
          <w:sz w:val="28"/>
          <w:lang w:val="en-US"/>
        </w:rPr>
        <w:t>P</w:t>
      </w:r>
      <w:r>
        <w:rPr>
          <w:sz w:val="28"/>
          <w:vertAlign w:val="subscript"/>
          <w:lang w:val="en-US"/>
        </w:rPr>
        <w:t>o</w:t>
      </w:r>
      <w:r>
        <w:rPr>
          <w:sz w:val="28"/>
        </w:rPr>
        <w:t>.</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r>
        <w:rPr>
          <w:sz w:val="28"/>
        </w:rPr>
        <w:t>2.1.1 Случай полностью известного сигнала</w:t>
      </w:r>
    </w:p>
    <w:p w:rsidR="002B78A9" w:rsidRDefault="002B78A9">
      <w:pPr>
        <w:spacing w:line="360" w:lineRule="auto"/>
        <w:ind w:firstLine="567"/>
        <w:jc w:val="both"/>
        <w:rPr>
          <w:sz w:val="28"/>
          <w:lang w:val="en-US"/>
        </w:rPr>
      </w:pPr>
      <w:r>
        <w:rPr>
          <w:sz w:val="28"/>
        </w:rPr>
        <w:t xml:space="preserve">Условные плотности вероятности корреляционного интеграла при отсутствии сигнала </w:t>
      </w:r>
      <w:r>
        <w:rPr>
          <w:sz w:val="28"/>
          <w:lang w:val="en-US"/>
        </w:rPr>
        <w:t xml:space="preserve">W(K/0) </w:t>
      </w:r>
      <w:r>
        <w:rPr>
          <w:sz w:val="28"/>
        </w:rPr>
        <w:t xml:space="preserve">и при наличии сигнала </w:t>
      </w:r>
      <w:r>
        <w:rPr>
          <w:sz w:val="28"/>
          <w:lang w:val="en-US"/>
        </w:rPr>
        <w:t>W(K/1) определяются из выражения:</w:t>
      </w:r>
    </w:p>
    <w:p w:rsidR="002B78A9" w:rsidRDefault="002B78A9">
      <w:pPr>
        <w:spacing w:line="360" w:lineRule="auto"/>
        <w:ind w:firstLine="567"/>
        <w:jc w:val="both"/>
        <w:rPr>
          <w:sz w:val="28"/>
          <w:lang w:val="en-US"/>
        </w:rPr>
      </w:pPr>
    </w:p>
    <w:p w:rsidR="002B78A9" w:rsidRDefault="00EF0220">
      <w:pPr>
        <w:spacing w:line="360" w:lineRule="auto"/>
        <w:ind w:firstLine="567"/>
        <w:jc w:val="right"/>
        <w:rPr>
          <w:sz w:val="28"/>
        </w:rPr>
      </w:pPr>
      <w:r>
        <w:rPr>
          <w:position w:val="-76"/>
          <w:sz w:val="28"/>
        </w:rPr>
        <w:pict>
          <v:shape id="_x0000_i1026" type="#_x0000_t75" style="width:183.75pt;height:81.75pt" fillcolor="window">
            <v:imagedata r:id="rId8" o:title=""/>
          </v:shape>
        </w:pict>
      </w:r>
      <w:r w:rsidR="002B78A9">
        <w:rPr>
          <w:sz w:val="28"/>
        </w:rPr>
        <w:t xml:space="preserve">                              (2.2)</w:t>
      </w:r>
    </w:p>
    <w:p w:rsidR="002B78A9" w:rsidRDefault="002B78A9">
      <w:pPr>
        <w:spacing w:line="360" w:lineRule="auto"/>
        <w:ind w:firstLine="567"/>
        <w:jc w:val="center"/>
        <w:rPr>
          <w:sz w:val="28"/>
        </w:rPr>
      </w:pPr>
    </w:p>
    <w:p w:rsidR="002B78A9" w:rsidRDefault="002B78A9">
      <w:pPr>
        <w:spacing w:line="360" w:lineRule="auto"/>
        <w:ind w:firstLine="567"/>
        <w:rPr>
          <w:sz w:val="28"/>
        </w:rPr>
      </w:pPr>
      <w:r>
        <w:rPr>
          <w:sz w:val="28"/>
        </w:rPr>
        <w:t xml:space="preserve">где величины </w:t>
      </w:r>
      <w:r>
        <w:rPr>
          <w:sz w:val="28"/>
          <w:lang w:val="en-US"/>
        </w:rPr>
        <w:t xml:space="preserve">K </w:t>
      </w:r>
      <w:r>
        <w:rPr>
          <w:sz w:val="28"/>
        </w:rPr>
        <w:t xml:space="preserve">и </w:t>
      </w:r>
      <w:r>
        <w:rPr>
          <w:sz w:val="28"/>
          <w:lang w:val="en-US"/>
        </w:rPr>
        <w:t>E</w:t>
      </w:r>
      <w:r>
        <w:rPr>
          <w:sz w:val="28"/>
          <w:vertAlign w:val="subscript"/>
          <w:lang w:val="en-US"/>
        </w:rPr>
        <w:t>s</w:t>
      </w:r>
      <w:r>
        <w:rPr>
          <w:sz w:val="28"/>
        </w:rPr>
        <w:t xml:space="preserve"> корреляционный интеграл и энергия сигнала. При сравнении значений К с порогом К</w:t>
      </w:r>
      <w:r>
        <w:rPr>
          <w:sz w:val="28"/>
          <w:vertAlign w:val="subscript"/>
        </w:rPr>
        <w:t>о</w:t>
      </w:r>
      <w:r>
        <w:rPr>
          <w:sz w:val="28"/>
        </w:rPr>
        <w:t xml:space="preserve"> вероятность ложной тревоги определяется отношением порогового уровня к среднеквадратичному значению </w:t>
      </w:r>
      <w:r>
        <w:rPr>
          <w:sz w:val="28"/>
        </w:rPr>
        <w:sym w:font="Symbol" w:char="F073"/>
      </w:r>
      <w:r>
        <w:rPr>
          <w:sz w:val="28"/>
          <w:vertAlign w:val="subscript"/>
        </w:rPr>
        <w:t>к</w:t>
      </w:r>
      <w:r>
        <w:rPr>
          <w:sz w:val="28"/>
        </w:rPr>
        <w:t xml:space="preserve">. </w:t>
      </w:r>
    </w:p>
    <w:p w:rsidR="002B78A9" w:rsidRDefault="002B78A9">
      <w:pPr>
        <w:spacing w:line="360" w:lineRule="auto"/>
        <w:ind w:firstLine="567"/>
        <w:rPr>
          <w:sz w:val="28"/>
        </w:rPr>
      </w:pPr>
    </w:p>
    <w:p w:rsidR="002B78A9" w:rsidRDefault="00EF0220">
      <w:pPr>
        <w:spacing w:line="360" w:lineRule="auto"/>
        <w:ind w:firstLine="567"/>
        <w:jc w:val="right"/>
        <w:rPr>
          <w:sz w:val="28"/>
        </w:rPr>
      </w:pPr>
      <w:r>
        <w:rPr>
          <w:position w:val="-72"/>
          <w:sz w:val="28"/>
        </w:rPr>
        <w:pict>
          <v:shape id="_x0000_i1027" type="#_x0000_t75" style="width:105pt;height:78pt" fillcolor="window">
            <v:imagedata r:id="rId9" o:title=""/>
          </v:shape>
        </w:pict>
      </w:r>
      <w:r w:rsidR="002B78A9">
        <w:rPr>
          <w:sz w:val="28"/>
        </w:rPr>
        <w:t xml:space="preserve">                                                 (2.3)</w:t>
      </w:r>
    </w:p>
    <w:p w:rsidR="002B78A9" w:rsidRDefault="002B78A9">
      <w:pPr>
        <w:spacing w:line="360" w:lineRule="auto"/>
        <w:ind w:firstLine="567"/>
        <w:jc w:val="center"/>
        <w:rPr>
          <w:sz w:val="28"/>
        </w:rPr>
      </w:pPr>
    </w:p>
    <w:p w:rsidR="002B78A9" w:rsidRDefault="002B78A9">
      <w:pPr>
        <w:spacing w:line="360" w:lineRule="auto"/>
        <w:ind w:firstLine="567"/>
        <w:jc w:val="both"/>
        <w:rPr>
          <w:sz w:val="28"/>
        </w:rPr>
      </w:pPr>
      <w:r>
        <w:rPr>
          <w:sz w:val="28"/>
        </w:rPr>
        <w:t>Вероятность правильного обнаружения зависит не только от отношения порога К</w:t>
      </w:r>
      <w:r>
        <w:rPr>
          <w:sz w:val="28"/>
          <w:vertAlign w:val="subscript"/>
        </w:rPr>
        <w:t>о</w:t>
      </w:r>
      <w:r>
        <w:rPr>
          <w:sz w:val="28"/>
        </w:rPr>
        <w:t xml:space="preserve"> среднеквадратичному значению </w:t>
      </w:r>
      <w:r>
        <w:rPr>
          <w:sz w:val="28"/>
        </w:rPr>
        <w:sym w:font="Symbol" w:char="F073"/>
      </w:r>
      <w:r>
        <w:rPr>
          <w:sz w:val="28"/>
          <w:vertAlign w:val="subscript"/>
        </w:rPr>
        <w:t>к</w:t>
      </w:r>
      <w:r>
        <w:rPr>
          <w:sz w:val="28"/>
        </w:rPr>
        <w:t>, но и от отношения</w:t>
      </w:r>
    </w:p>
    <w:p w:rsidR="002B78A9" w:rsidRDefault="00EF0220">
      <w:pPr>
        <w:spacing w:line="360" w:lineRule="auto"/>
        <w:ind w:firstLine="567"/>
        <w:jc w:val="right"/>
        <w:rPr>
          <w:sz w:val="28"/>
        </w:rPr>
      </w:pPr>
      <w:r>
        <w:rPr>
          <w:position w:val="-32"/>
          <w:sz w:val="28"/>
        </w:rPr>
        <w:pict>
          <v:shape id="_x0000_i1028" type="#_x0000_t75" style="width:83.25pt;height:38.25pt" fillcolor="window">
            <v:imagedata r:id="rId10" o:title=""/>
          </v:shape>
        </w:pict>
      </w:r>
      <w:r w:rsidR="002B78A9">
        <w:rPr>
          <w:sz w:val="28"/>
        </w:rPr>
        <w:t xml:space="preserve">                                             (2.4)</w:t>
      </w:r>
    </w:p>
    <w:p w:rsidR="002B78A9" w:rsidRDefault="002B78A9">
      <w:pPr>
        <w:spacing w:line="360" w:lineRule="auto"/>
        <w:ind w:firstLine="567"/>
        <w:rPr>
          <w:sz w:val="28"/>
        </w:rPr>
      </w:pPr>
      <w:r>
        <w:rPr>
          <w:sz w:val="28"/>
        </w:rPr>
        <w:t xml:space="preserve">где </w:t>
      </w:r>
      <w:r>
        <w:rPr>
          <w:sz w:val="28"/>
          <w:lang w:val="en-US"/>
        </w:rPr>
        <w:t xml:space="preserve">q </w:t>
      </w:r>
      <w:r>
        <w:rPr>
          <w:sz w:val="28"/>
        </w:rPr>
        <w:t>– параметр обнаружения.</w:t>
      </w:r>
    </w:p>
    <w:p w:rsidR="002B78A9" w:rsidRDefault="002B78A9">
      <w:pPr>
        <w:spacing w:line="360" w:lineRule="auto"/>
        <w:ind w:firstLine="567"/>
        <w:rPr>
          <w:sz w:val="28"/>
        </w:rPr>
      </w:pPr>
    </w:p>
    <w:p w:rsidR="002B78A9" w:rsidRDefault="00EF0220">
      <w:pPr>
        <w:spacing w:line="360" w:lineRule="auto"/>
        <w:ind w:firstLine="567"/>
        <w:jc w:val="right"/>
        <w:rPr>
          <w:sz w:val="28"/>
        </w:rPr>
      </w:pPr>
      <w:r>
        <w:rPr>
          <w:position w:val="-34"/>
          <w:sz w:val="28"/>
        </w:rPr>
        <w:pict>
          <v:shape id="_x0000_i1029" type="#_x0000_t75" style="width:117pt;height:39.75pt" fillcolor="window">
            <v:imagedata r:id="rId11" o:title=""/>
          </v:shape>
        </w:pict>
      </w:r>
      <w:r w:rsidR="002B78A9">
        <w:rPr>
          <w:sz w:val="28"/>
        </w:rPr>
        <w:t xml:space="preserve">                                           (2.5)</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r>
        <w:rPr>
          <w:sz w:val="28"/>
        </w:rPr>
        <w:t xml:space="preserve">В выражениях 2.3 и 2.5 в </w:t>
      </w:r>
      <w:r>
        <w:rPr>
          <w:sz w:val="28"/>
          <w:lang w:val="en-US"/>
        </w:rPr>
        <w:t>F(U)</w:t>
      </w:r>
      <w:r>
        <w:rPr>
          <w:sz w:val="28"/>
        </w:rPr>
        <w:t xml:space="preserve"> – интеграл вероятности:</w:t>
      </w:r>
    </w:p>
    <w:p w:rsidR="002B78A9" w:rsidRDefault="00EF0220">
      <w:pPr>
        <w:spacing w:line="360" w:lineRule="auto"/>
        <w:ind w:firstLine="567"/>
        <w:jc w:val="right"/>
        <w:rPr>
          <w:sz w:val="28"/>
        </w:rPr>
      </w:pPr>
      <w:r>
        <w:rPr>
          <w:position w:val="-32"/>
          <w:sz w:val="28"/>
        </w:rPr>
        <w:pict>
          <v:shape id="_x0000_i1030" type="#_x0000_t75" style="width:99pt;height:39pt" fillcolor="window">
            <v:imagedata r:id="rId12" o:title=""/>
          </v:shape>
        </w:pict>
      </w:r>
      <w:r w:rsidR="002B78A9">
        <w:rPr>
          <w:sz w:val="28"/>
        </w:rPr>
        <w:t xml:space="preserve">                                             (2.6)</w:t>
      </w:r>
    </w:p>
    <w:p w:rsidR="002B78A9" w:rsidRDefault="002B78A9">
      <w:pPr>
        <w:spacing w:line="360" w:lineRule="auto"/>
        <w:ind w:firstLine="567"/>
        <w:jc w:val="center"/>
        <w:rPr>
          <w:sz w:val="28"/>
        </w:rPr>
      </w:pPr>
    </w:p>
    <w:p w:rsidR="002B78A9" w:rsidRDefault="002B78A9">
      <w:pPr>
        <w:pStyle w:val="1"/>
        <w:rPr>
          <w:lang w:val="ru-RU"/>
        </w:rPr>
      </w:pPr>
      <w:r>
        <w:rPr>
          <w:lang w:val="ru-RU"/>
        </w:rPr>
        <w:t xml:space="preserve">Выражение 2.5 преобразуется к виду </w:t>
      </w:r>
    </w:p>
    <w:p w:rsidR="002B78A9" w:rsidRDefault="00EF0220">
      <w:pPr>
        <w:spacing w:line="360" w:lineRule="auto"/>
        <w:ind w:firstLine="567"/>
        <w:jc w:val="right"/>
        <w:rPr>
          <w:sz w:val="28"/>
        </w:rPr>
      </w:pPr>
      <w:r>
        <w:rPr>
          <w:position w:val="-24"/>
          <w:sz w:val="28"/>
        </w:rPr>
        <w:pict>
          <v:shape id="_x0000_i1031" type="#_x0000_t75" style="width:102pt;height:30.75pt" fillcolor="window">
            <v:imagedata r:id="rId13" o:title=""/>
          </v:shape>
        </w:pict>
      </w:r>
      <w:r w:rsidR="002B78A9">
        <w:rPr>
          <w:sz w:val="28"/>
        </w:rPr>
        <w:t xml:space="preserve">                                           (2.7)</w:t>
      </w:r>
    </w:p>
    <w:p w:rsidR="002B78A9" w:rsidRDefault="002B78A9">
      <w:pPr>
        <w:spacing w:line="360" w:lineRule="auto"/>
        <w:ind w:firstLine="567"/>
        <w:jc w:val="both"/>
        <w:rPr>
          <w:sz w:val="28"/>
        </w:rPr>
      </w:pPr>
    </w:p>
    <w:p w:rsidR="002B78A9" w:rsidRDefault="002B78A9">
      <w:pPr>
        <w:spacing w:line="360" w:lineRule="auto"/>
        <w:ind w:firstLine="567"/>
        <w:jc w:val="both"/>
        <w:rPr>
          <w:sz w:val="28"/>
          <w:lang w:val="en-US"/>
        </w:rPr>
      </w:pPr>
      <w:r>
        <w:rPr>
          <w:sz w:val="28"/>
        </w:rPr>
        <w:t xml:space="preserve">где </w:t>
      </w:r>
      <w:r>
        <w:rPr>
          <w:sz w:val="28"/>
          <w:lang w:val="en-US"/>
        </w:rPr>
        <w:t>q</w:t>
      </w:r>
      <w:r>
        <w:rPr>
          <w:sz w:val="28"/>
          <w:vertAlign w:val="subscript"/>
          <w:lang w:val="en-US"/>
        </w:rPr>
        <w:t>o</w:t>
      </w:r>
      <w:r>
        <w:rPr>
          <w:sz w:val="28"/>
          <w:lang w:val="en-US"/>
        </w:rPr>
        <w:t>=K</w:t>
      </w:r>
      <w:r>
        <w:rPr>
          <w:sz w:val="28"/>
          <w:vertAlign w:val="subscript"/>
          <w:lang w:val="en-US"/>
        </w:rPr>
        <w:t>o</w:t>
      </w:r>
      <w:r>
        <w:rPr>
          <w:sz w:val="28"/>
          <w:lang w:val="en-US"/>
        </w:rPr>
        <w:t>/</w:t>
      </w:r>
      <w:r>
        <w:rPr>
          <w:sz w:val="28"/>
          <w:lang w:val="en-US"/>
        </w:rPr>
        <w:sym w:font="Symbol" w:char="F073"/>
      </w:r>
      <w:r>
        <w:rPr>
          <w:sz w:val="28"/>
          <w:vertAlign w:val="subscript"/>
          <w:lang w:val="en-US"/>
        </w:rPr>
        <w:t>k</w:t>
      </w:r>
      <w:r>
        <w:rPr>
          <w:sz w:val="28"/>
          <w:lang w:val="en-US"/>
        </w:rPr>
        <w:t>.</w:t>
      </w:r>
    </w:p>
    <w:p w:rsidR="002B78A9" w:rsidRDefault="00EF0220">
      <w:pPr>
        <w:spacing w:line="360" w:lineRule="auto"/>
        <w:ind w:firstLine="567"/>
        <w:jc w:val="both"/>
        <w:rPr>
          <w:sz w:val="28"/>
        </w:rPr>
      </w:pPr>
      <w:r>
        <w:pict>
          <v:shape id="_x0000_s1043" type="#_x0000_t75" style="position:absolute;left:0;text-align:left;margin-left:138.15pt;margin-top:22.2pt;width:99pt;height:39pt;z-index:-251660800;mso-wrap-edited:f" wrapcoords="17345 1246 10964 1662 2782 5400 2782 7892 327 7892 491 13708 9327 14538 9327 17862 10636 19523 13255 19523 13909 19523 14073 14538 20945 13708 21436 9969 20127 7892 18164 1246 17345 1246" o:allowincell="f">
            <v:imagedata r:id="rId14" o:title=""/>
            <w10:wrap type="through" side="right"/>
          </v:shape>
        </w:pict>
      </w:r>
      <w:r w:rsidR="002B78A9">
        <w:rPr>
          <w:sz w:val="28"/>
        </w:rPr>
        <w:t xml:space="preserve">Если интеграл вероятности определяется в виде </w:t>
      </w:r>
    </w:p>
    <w:p w:rsidR="002B78A9" w:rsidRDefault="002B78A9">
      <w:pPr>
        <w:spacing w:line="360" w:lineRule="auto"/>
        <w:ind w:firstLine="567"/>
        <w:jc w:val="right"/>
        <w:rPr>
          <w:sz w:val="28"/>
          <w:lang w:val="en-US"/>
        </w:rPr>
      </w:pPr>
      <w:r>
        <w:rPr>
          <w:sz w:val="28"/>
        </w:rPr>
        <w:t>(2.6)</w:t>
      </w:r>
    </w:p>
    <w:p w:rsidR="002B78A9" w:rsidRDefault="002B78A9">
      <w:pPr>
        <w:spacing w:line="360" w:lineRule="auto"/>
        <w:ind w:firstLine="567"/>
        <w:jc w:val="both"/>
        <w:rPr>
          <w:sz w:val="28"/>
          <w:lang w:val="en-US"/>
        </w:rPr>
      </w:pPr>
    </w:p>
    <w:p w:rsidR="002B78A9" w:rsidRDefault="002B78A9">
      <w:pPr>
        <w:spacing w:line="360" w:lineRule="auto"/>
        <w:ind w:firstLine="567"/>
        <w:jc w:val="both"/>
        <w:rPr>
          <w:sz w:val="28"/>
        </w:rPr>
      </w:pPr>
      <w:r>
        <w:rPr>
          <w:sz w:val="28"/>
          <w:lang w:val="en-US"/>
        </w:rPr>
        <w:t xml:space="preserve">то выражение (2.3), (2.5), (2.6) приобретают </w:t>
      </w:r>
      <w:r>
        <w:rPr>
          <w:sz w:val="28"/>
        </w:rPr>
        <w:t xml:space="preserve"> вид </w:t>
      </w:r>
    </w:p>
    <w:p w:rsidR="002B78A9" w:rsidRDefault="002B78A9">
      <w:pPr>
        <w:spacing w:line="360" w:lineRule="auto"/>
        <w:ind w:firstLine="567"/>
        <w:jc w:val="right"/>
        <w:rPr>
          <w:sz w:val="28"/>
        </w:rPr>
      </w:pPr>
      <w:r>
        <w:rPr>
          <w:sz w:val="28"/>
          <w:lang w:val="en-US"/>
        </w:rPr>
        <w:t>P</w:t>
      </w:r>
      <w:r>
        <w:rPr>
          <w:sz w:val="28"/>
          <w:vertAlign w:val="subscript"/>
        </w:rPr>
        <w:t>лт</w:t>
      </w:r>
      <w:r>
        <w:rPr>
          <w:sz w:val="28"/>
        </w:rPr>
        <w:t>=1-Ф(</w:t>
      </w:r>
      <w:r>
        <w:rPr>
          <w:sz w:val="28"/>
          <w:lang w:val="en-US"/>
        </w:rPr>
        <w:t>q</w:t>
      </w:r>
      <w:r>
        <w:rPr>
          <w:sz w:val="28"/>
          <w:vertAlign w:val="subscript"/>
          <w:lang w:val="en-US"/>
        </w:rPr>
        <w:t>o</w:t>
      </w:r>
      <w:r>
        <w:rPr>
          <w:sz w:val="28"/>
        </w:rPr>
        <w:t>),                                                        (2.7)</w:t>
      </w:r>
    </w:p>
    <w:p w:rsidR="002B78A9" w:rsidRDefault="002B78A9">
      <w:pPr>
        <w:spacing w:line="360" w:lineRule="auto"/>
        <w:ind w:firstLine="567"/>
        <w:jc w:val="right"/>
        <w:rPr>
          <w:sz w:val="28"/>
          <w:lang w:val="en-US"/>
        </w:rPr>
      </w:pPr>
      <w:r>
        <w:rPr>
          <w:sz w:val="28"/>
          <w:lang w:val="en-US"/>
        </w:rPr>
        <w:t>P</w:t>
      </w:r>
      <w:r>
        <w:rPr>
          <w:sz w:val="28"/>
          <w:vertAlign w:val="subscript"/>
        </w:rPr>
        <w:t>лт</w:t>
      </w:r>
      <w:r>
        <w:rPr>
          <w:sz w:val="28"/>
        </w:rPr>
        <w:t>=1-Ф(</w:t>
      </w:r>
      <w:r>
        <w:rPr>
          <w:sz w:val="28"/>
          <w:lang w:val="en-US"/>
        </w:rPr>
        <w:t>q-q</w:t>
      </w:r>
      <w:r>
        <w:rPr>
          <w:sz w:val="28"/>
          <w:vertAlign w:val="subscript"/>
          <w:lang w:val="en-US"/>
        </w:rPr>
        <w:t>o</w:t>
      </w:r>
      <w:r>
        <w:rPr>
          <w:sz w:val="28"/>
        </w:rPr>
        <w:t>),                                                      (2.8)</w:t>
      </w:r>
    </w:p>
    <w:p w:rsidR="002B78A9" w:rsidRDefault="002B78A9">
      <w:pPr>
        <w:spacing w:line="360" w:lineRule="auto"/>
        <w:ind w:firstLine="567"/>
        <w:jc w:val="both"/>
        <w:rPr>
          <w:sz w:val="28"/>
        </w:rPr>
      </w:pPr>
      <w:r>
        <w:rPr>
          <w:sz w:val="28"/>
        </w:rPr>
        <w:t xml:space="preserve">где </w:t>
      </w:r>
      <w:r>
        <w:rPr>
          <w:sz w:val="28"/>
          <w:lang w:val="en-US"/>
        </w:rPr>
        <w:t>q</w:t>
      </w:r>
      <w:r>
        <w:rPr>
          <w:sz w:val="28"/>
        </w:rPr>
        <w:t xml:space="preserve"> – параметр обнаружения.</w:t>
      </w:r>
    </w:p>
    <w:p w:rsidR="002B78A9" w:rsidRDefault="002B78A9">
      <w:pPr>
        <w:spacing w:line="360" w:lineRule="auto"/>
        <w:ind w:firstLine="567"/>
        <w:jc w:val="both"/>
        <w:rPr>
          <w:sz w:val="28"/>
        </w:rPr>
      </w:pPr>
      <w:r>
        <w:rPr>
          <w:sz w:val="28"/>
        </w:rPr>
        <w:t>Вероятность правильного обнаружения при заданной вероятности ложной тревоги тем больше, чем больше параметр обнаружения (рис 2.1). Пользуясь кривыми обнаружения, можно найти пороговый сигнал, т.е. сигнал, который при заданной вероятности ложной тревоги, может быть обнаружен с требуемой вероятностью правильного обнаружения Р</w:t>
      </w:r>
      <w:r>
        <w:rPr>
          <w:sz w:val="28"/>
          <w:vertAlign w:val="subscript"/>
        </w:rPr>
        <w:t>п</w:t>
      </w:r>
      <w:r>
        <w:rPr>
          <w:sz w:val="28"/>
        </w:rPr>
        <w:t xml:space="preserve">. </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p>
    <w:p w:rsidR="002B78A9" w:rsidRDefault="00EF0220">
      <w:pPr>
        <w:spacing w:line="360" w:lineRule="auto"/>
        <w:ind w:firstLine="567"/>
        <w:jc w:val="both"/>
        <w:rPr>
          <w:sz w:val="28"/>
        </w:rPr>
      </w:pPr>
      <w:r>
        <w:pict>
          <v:shape id="_x0000_s1047" type="#_x0000_t75" style="position:absolute;left:0;text-align:left;margin-left:123.75pt;margin-top:22.25pt;width:236.85pt;height:181.05pt;z-index:251659776" o:allowincell="f">
            <v:imagedata r:id="rId15" o:title=""/>
            <w10:wrap type="topAndBottom"/>
          </v:shape>
        </w:pict>
      </w:r>
    </w:p>
    <w:p w:rsidR="002B78A9" w:rsidRDefault="002B78A9">
      <w:pPr>
        <w:pStyle w:val="4"/>
      </w:pPr>
      <w:r>
        <w:t xml:space="preserve">Рис. 2.1 Кривые обнаружения </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r>
        <w:rPr>
          <w:sz w:val="28"/>
        </w:rPr>
        <w:t>Случай полностью известного сигнала на практике встречается редко, но его удобно использовать для сравнения различных типов устройств обнаружения.</w:t>
      </w:r>
    </w:p>
    <w:p w:rsidR="002B78A9" w:rsidRDefault="002B78A9">
      <w:pPr>
        <w:spacing w:line="360" w:lineRule="auto"/>
        <w:ind w:firstLine="567"/>
        <w:jc w:val="both"/>
        <w:rPr>
          <w:sz w:val="28"/>
        </w:rPr>
      </w:pPr>
    </w:p>
    <w:p w:rsidR="002B78A9" w:rsidRDefault="002B78A9">
      <w:pPr>
        <w:spacing w:line="360" w:lineRule="auto"/>
        <w:ind w:firstLine="567"/>
        <w:jc w:val="both"/>
        <w:rPr>
          <w:b/>
          <w:sz w:val="28"/>
        </w:rPr>
      </w:pPr>
      <w:r>
        <w:rPr>
          <w:b/>
          <w:sz w:val="28"/>
        </w:rPr>
        <w:t>2.2. Случай сигнала со случайной начальной фазой</w:t>
      </w:r>
    </w:p>
    <w:p w:rsidR="002B78A9" w:rsidRDefault="002B78A9">
      <w:pPr>
        <w:pStyle w:val="1"/>
        <w:rPr>
          <w:lang w:val="ru-RU"/>
        </w:rPr>
      </w:pPr>
      <w:r>
        <w:rPr>
          <w:lang w:val="ru-RU"/>
        </w:rPr>
        <w:t>Условные плотности вероятности для корреляционного интеграла при наличии сигнала:</w:t>
      </w:r>
    </w:p>
    <w:p w:rsidR="002B78A9" w:rsidRDefault="00EF0220">
      <w:pPr>
        <w:ind w:firstLine="567"/>
        <w:jc w:val="right"/>
        <w:rPr>
          <w:sz w:val="28"/>
        </w:rPr>
      </w:pPr>
      <w:r>
        <w:rPr>
          <w:position w:val="-32"/>
        </w:rPr>
        <w:pict>
          <v:shape id="_x0000_i1032" type="#_x0000_t75" style="width:243pt;height:38.25pt" fillcolor="window">
            <v:imagedata r:id="rId16" o:title=""/>
          </v:shape>
        </w:pict>
      </w:r>
      <w:r w:rsidR="002B78A9">
        <w:t xml:space="preserve">                                  (</w:t>
      </w:r>
      <w:r w:rsidR="002B78A9">
        <w:rPr>
          <w:sz w:val="28"/>
        </w:rPr>
        <w:t>2.9)</w:t>
      </w:r>
    </w:p>
    <w:p w:rsidR="002B78A9" w:rsidRDefault="002B78A9">
      <w:pPr>
        <w:ind w:firstLine="567"/>
        <w:jc w:val="both"/>
        <w:rPr>
          <w:sz w:val="28"/>
        </w:rPr>
      </w:pPr>
      <w:r>
        <w:rPr>
          <w:sz w:val="28"/>
        </w:rPr>
        <w:t xml:space="preserve">при отсутствии сигнала: </w:t>
      </w:r>
    </w:p>
    <w:p w:rsidR="002B78A9" w:rsidRDefault="002B78A9">
      <w:pPr>
        <w:ind w:firstLine="567"/>
        <w:jc w:val="both"/>
        <w:rPr>
          <w:sz w:val="28"/>
        </w:rPr>
      </w:pPr>
    </w:p>
    <w:p w:rsidR="002B78A9" w:rsidRDefault="00EF0220">
      <w:pPr>
        <w:spacing w:line="360" w:lineRule="auto"/>
        <w:ind w:firstLine="567"/>
        <w:jc w:val="both"/>
        <w:rPr>
          <w:sz w:val="28"/>
          <w:lang w:val="en-US"/>
        </w:rPr>
      </w:pPr>
      <w:r>
        <w:pict>
          <v:shape id="_x0000_s1044" type="#_x0000_t75" style="position:absolute;left:0;text-align:left;margin-left:166.95pt;margin-top:10.85pt;width:154pt;height:38pt;z-index:-251659776;mso-wrap-edited:f" wrapcoords="14646 1271 2950 3812 0 5082 105 12282 1686 14824 4215 14824 4215 16518 10747 19482 14646 19482 21073 19482 21284 10165 21073 1271 14646 1271" o:allowincell="f">
            <v:imagedata r:id="rId17" o:title=""/>
            <w10:wrap type="tight" side="right"/>
          </v:shape>
        </w:pict>
      </w:r>
    </w:p>
    <w:p w:rsidR="002B78A9" w:rsidRDefault="002B78A9">
      <w:pPr>
        <w:spacing w:line="360" w:lineRule="auto"/>
        <w:ind w:firstLine="567"/>
        <w:jc w:val="right"/>
        <w:rPr>
          <w:sz w:val="28"/>
          <w:lang w:val="en-US"/>
        </w:rPr>
      </w:pPr>
      <w:r>
        <w:rPr>
          <w:sz w:val="28"/>
          <w:lang w:val="en-US"/>
        </w:rPr>
        <w:t>(2.10)</w:t>
      </w:r>
    </w:p>
    <w:p w:rsidR="002B78A9" w:rsidRDefault="002B78A9">
      <w:pPr>
        <w:spacing w:line="360" w:lineRule="auto"/>
        <w:ind w:firstLine="567"/>
        <w:jc w:val="both"/>
        <w:rPr>
          <w:sz w:val="28"/>
          <w:lang w:val="en-US"/>
        </w:rPr>
      </w:pPr>
    </w:p>
    <w:p w:rsidR="002B78A9" w:rsidRDefault="002B78A9">
      <w:pPr>
        <w:spacing w:line="360" w:lineRule="auto"/>
        <w:ind w:firstLine="567"/>
        <w:jc w:val="both"/>
        <w:rPr>
          <w:sz w:val="28"/>
        </w:rPr>
      </w:pPr>
      <w:r>
        <w:rPr>
          <w:sz w:val="28"/>
          <w:lang w:val="en-US"/>
        </w:rPr>
        <w:t xml:space="preserve">Модель корреляционного интеграла при отсутствии сигнала </w:t>
      </w:r>
      <w:r>
        <w:rPr>
          <w:sz w:val="28"/>
        </w:rPr>
        <w:t xml:space="preserve"> подчиняется релеевскому закону распределения, а при наличии сигнала, обобщенному релеевскому закону.</w:t>
      </w:r>
    </w:p>
    <w:p w:rsidR="002B78A9" w:rsidRDefault="002B78A9">
      <w:pPr>
        <w:spacing w:line="360" w:lineRule="auto"/>
        <w:ind w:firstLine="567"/>
        <w:jc w:val="both"/>
        <w:rPr>
          <w:sz w:val="28"/>
        </w:rPr>
      </w:pPr>
      <w:r>
        <w:rPr>
          <w:sz w:val="28"/>
          <w:lang w:val="en-US"/>
        </w:rPr>
        <w:t xml:space="preserve">Максимально </w:t>
      </w:r>
      <w:r>
        <w:rPr>
          <w:sz w:val="28"/>
        </w:rPr>
        <w:t xml:space="preserve"> допустимая вероятность ложной тревоги </w:t>
      </w:r>
    </w:p>
    <w:p w:rsidR="002B78A9" w:rsidRDefault="00EF0220">
      <w:pPr>
        <w:spacing w:line="360" w:lineRule="auto"/>
        <w:ind w:firstLine="567"/>
        <w:jc w:val="right"/>
        <w:rPr>
          <w:sz w:val="28"/>
        </w:rPr>
      </w:pPr>
      <w:r>
        <w:rPr>
          <w:position w:val="-10"/>
          <w:sz w:val="28"/>
        </w:rPr>
        <w:pict>
          <v:shape id="_x0000_i1033" type="#_x0000_t75" style="width:9pt;height:17.25pt" fillcolor="window">
            <v:imagedata r:id="rId18" o:title=""/>
          </v:shape>
        </w:pict>
      </w:r>
      <w:r>
        <w:rPr>
          <w:position w:val="-32"/>
          <w:sz w:val="28"/>
        </w:rPr>
        <w:pict>
          <v:shape id="_x0000_i1034" type="#_x0000_t75" style="width:114pt;height:38.25pt" fillcolor="window">
            <v:imagedata r:id="rId19" o:title=""/>
          </v:shape>
        </w:pict>
      </w:r>
      <w:r w:rsidR="002B78A9">
        <w:rPr>
          <w:sz w:val="28"/>
        </w:rPr>
        <w:t xml:space="preserve">                                               (2.11)</w:t>
      </w:r>
    </w:p>
    <w:p w:rsidR="002B78A9" w:rsidRDefault="002B78A9">
      <w:pPr>
        <w:spacing w:line="360" w:lineRule="auto"/>
        <w:ind w:firstLine="567"/>
        <w:jc w:val="both"/>
        <w:rPr>
          <w:sz w:val="28"/>
        </w:rPr>
      </w:pPr>
      <w:r>
        <w:rPr>
          <w:sz w:val="28"/>
        </w:rPr>
        <w:t xml:space="preserve">а пороговое значение отношение сигнал-помеха </w:t>
      </w:r>
    </w:p>
    <w:p w:rsidR="002B78A9" w:rsidRDefault="00EF0220">
      <w:pPr>
        <w:spacing w:line="360" w:lineRule="auto"/>
        <w:ind w:firstLine="567"/>
        <w:jc w:val="right"/>
        <w:rPr>
          <w:sz w:val="28"/>
        </w:rPr>
      </w:pPr>
      <w:r>
        <w:rPr>
          <w:position w:val="-10"/>
          <w:sz w:val="28"/>
        </w:rPr>
        <w:pict>
          <v:shape id="_x0000_i1035" type="#_x0000_t75" style="width:9pt;height:17.25pt" fillcolor="window">
            <v:imagedata r:id="rId18" o:title=""/>
          </v:shape>
        </w:pict>
      </w:r>
      <w:r>
        <w:rPr>
          <w:position w:val="-30"/>
          <w:sz w:val="28"/>
        </w:rPr>
        <w:pict>
          <v:shape id="_x0000_i1036" type="#_x0000_t75" style="width:141.75pt;height:35.25pt" fillcolor="window">
            <v:imagedata r:id="rId20" o:title=""/>
          </v:shape>
        </w:pict>
      </w:r>
      <w:r w:rsidR="002B78A9">
        <w:rPr>
          <w:sz w:val="28"/>
        </w:rPr>
        <w:t xml:space="preserve">                                       (2.12)</w:t>
      </w:r>
    </w:p>
    <w:p w:rsidR="002B78A9" w:rsidRDefault="002B78A9">
      <w:pPr>
        <w:pStyle w:val="a4"/>
        <w:ind w:firstLine="567"/>
      </w:pPr>
      <w:r>
        <w:t>Вероятность правильного обнаружения определяется, как</w:t>
      </w:r>
    </w:p>
    <w:p w:rsidR="002B78A9" w:rsidRDefault="00EF0220">
      <w:pPr>
        <w:spacing w:line="360" w:lineRule="auto"/>
        <w:ind w:firstLine="567"/>
        <w:jc w:val="right"/>
        <w:rPr>
          <w:sz w:val="28"/>
        </w:rPr>
      </w:pPr>
      <w:r>
        <w:rPr>
          <w:position w:val="-32"/>
          <w:sz w:val="28"/>
        </w:rPr>
        <w:pict>
          <v:shape id="_x0000_i1037" type="#_x0000_t75" style="width:176.25pt;height:38.25pt" fillcolor="window">
            <v:imagedata r:id="rId21" o:title=""/>
          </v:shape>
        </w:pict>
      </w:r>
      <w:r w:rsidR="002B78A9">
        <w:rPr>
          <w:sz w:val="28"/>
        </w:rPr>
        <w:t xml:space="preserve">                                   (2.13)</w:t>
      </w:r>
    </w:p>
    <w:p w:rsidR="002B78A9" w:rsidRDefault="002B78A9">
      <w:pPr>
        <w:spacing w:line="360" w:lineRule="auto"/>
        <w:ind w:firstLine="567"/>
        <w:jc w:val="both"/>
        <w:rPr>
          <w:sz w:val="28"/>
        </w:rPr>
      </w:pPr>
      <w:r>
        <w:rPr>
          <w:sz w:val="28"/>
        </w:rPr>
        <w:t xml:space="preserve">где </w:t>
      </w:r>
      <w:r>
        <w:rPr>
          <w:sz w:val="28"/>
          <w:lang w:val="en-US"/>
        </w:rPr>
        <w:t xml:space="preserve">S – </w:t>
      </w:r>
      <w:r>
        <w:rPr>
          <w:sz w:val="28"/>
        </w:rPr>
        <w:t>переменная интегрирования.</w:t>
      </w:r>
    </w:p>
    <w:p w:rsidR="002B78A9" w:rsidRDefault="002B78A9">
      <w:pPr>
        <w:pStyle w:val="6"/>
        <w:ind w:firstLine="567"/>
        <w:jc w:val="both"/>
      </w:pPr>
      <w:r>
        <w:t>Когда отношение сигнал-шум равен</w:t>
      </w:r>
    </w:p>
    <w:p w:rsidR="002B78A9" w:rsidRDefault="00EF0220">
      <w:pPr>
        <w:spacing w:line="360" w:lineRule="auto"/>
        <w:ind w:firstLine="567"/>
        <w:jc w:val="center"/>
        <w:rPr>
          <w:sz w:val="28"/>
        </w:rPr>
      </w:pPr>
      <w:r>
        <w:rPr>
          <w:position w:val="-32"/>
          <w:sz w:val="28"/>
        </w:rPr>
        <w:pict>
          <v:shape id="_x0000_i1038" type="#_x0000_t75" style="width:75.75pt;height:38.25pt" fillcolor="window">
            <v:imagedata r:id="rId22" o:title=""/>
          </v:shape>
        </w:pict>
      </w:r>
    </w:p>
    <w:p w:rsidR="002B78A9" w:rsidRDefault="002B78A9">
      <w:pPr>
        <w:spacing w:line="360" w:lineRule="auto"/>
        <w:ind w:firstLine="567"/>
        <w:jc w:val="both"/>
        <w:rPr>
          <w:sz w:val="28"/>
        </w:rPr>
      </w:pPr>
      <w:r>
        <w:rPr>
          <w:sz w:val="28"/>
        </w:rPr>
        <w:t xml:space="preserve">формулы (2.9) и (2.13) упрощается, и расчет вероятности </w:t>
      </w:r>
      <w:r>
        <w:rPr>
          <w:sz w:val="28"/>
          <w:lang w:val="en-US"/>
        </w:rPr>
        <w:t>P</w:t>
      </w:r>
      <w:r>
        <w:rPr>
          <w:sz w:val="28"/>
          <w:vertAlign w:val="subscript"/>
          <w:lang w:val="en-US"/>
        </w:rPr>
        <w:t>o</w:t>
      </w:r>
      <w:r>
        <w:rPr>
          <w:sz w:val="28"/>
          <w:lang w:val="en-US"/>
        </w:rPr>
        <w:t xml:space="preserve"> </w:t>
      </w:r>
      <w:r>
        <w:rPr>
          <w:sz w:val="28"/>
        </w:rPr>
        <w:t xml:space="preserve"> можно вести по формуле </w:t>
      </w:r>
    </w:p>
    <w:p w:rsidR="002B78A9" w:rsidRDefault="00EF0220">
      <w:pPr>
        <w:spacing w:line="360" w:lineRule="auto"/>
        <w:ind w:firstLine="567"/>
        <w:jc w:val="right"/>
        <w:rPr>
          <w:sz w:val="28"/>
        </w:rPr>
      </w:pPr>
      <w:r>
        <w:rPr>
          <w:position w:val="-32"/>
          <w:sz w:val="28"/>
        </w:rPr>
        <w:pict>
          <v:shape id="_x0000_i1039" type="#_x0000_t75" style="width:90pt;height:38.25pt" fillcolor="window">
            <v:imagedata r:id="rId23" o:title=""/>
          </v:shape>
        </w:pict>
      </w:r>
      <w:r w:rsidR="002B78A9">
        <w:rPr>
          <w:sz w:val="28"/>
        </w:rPr>
        <w:t xml:space="preserve">                                              (2.14)</w:t>
      </w:r>
    </w:p>
    <w:p w:rsidR="002B78A9" w:rsidRDefault="002B78A9">
      <w:pPr>
        <w:spacing w:line="360" w:lineRule="auto"/>
        <w:ind w:firstLine="567"/>
        <w:jc w:val="both"/>
        <w:rPr>
          <w:sz w:val="28"/>
        </w:rPr>
      </w:pPr>
      <w:r>
        <w:rPr>
          <w:sz w:val="28"/>
        </w:rPr>
        <w:t xml:space="preserve"> где Ф(</w:t>
      </w:r>
      <w:r>
        <w:rPr>
          <w:sz w:val="28"/>
          <w:lang w:val="en-US"/>
        </w:rPr>
        <w:t>U</w:t>
      </w:r>
      <w:r>
        <w:rPr>
          <w:sz w:val="28"/>
        </w:rPr>
        <w:t>) – интеграл вероятности.</w:t>
      </w:r>
    </w:p>
    <w:p w:rsidR="002B78A9" w:rsidRDefault="002B78A9">
      <w:pPr>
        <w:spacing w:line="360" w:lineRule="auto"/>
        <w:ind w:firstLine="567"/>
        <w:jc w:val="both"/>
        <w:rPr>
          <w:sz w:val="28"/>
        </w:rPr>
      </w:pPr>
    </w:p>
    <w:p w:rsidR="002B78A9" w:rsidRDefault="002B78A9">
      <w:pPr>
        <w:spacing w:line="360" w:lineRule="auto"/>
        <w:ind w:firstLine="567"/>
        <w:jc w:val="both"/>
        <w:rPr>
          <w:b/>
          <w:sz w:val="28"/>
        </w:rPr>
      </w:pPr>
      <w:r>
        <w:rPr>
          <w:b/>
          <w:sz w:val="28"/>
        </w:rPr>
        <w:t>2.3. Случай со случайной амплитудой и начальной фазой</w:t>
      </w:r>
    </w:p>
    <w:p w:rsidR="002B78A9" w:rsidRDefault="00EF0220">
      <w:pPr>
        <w:spacing w:line="360" w:lineRule="auto"/>
        <w:ind w:firstLine="567"/>
        <w:jc w:val="right"/>
        <w:rPr>
          <w:sz w:val="28"/>
        </w:rPr>
      </w:pPr>
      <w:r>
        <w:rPr>
          <w:position w:val="-32"/>
        </w:rPr>
        <w:pict>
          <v:shape id="_x0000_i1040" type="#_x0000_t75" style="width:210pt;height:38.25pt" fillcolor="window">
            <v:imagedata r:id="rId24" o:title=""/>
          </v:shape>
        </w:pict>
      </w:r>
      <w:r w:rsidR="002B78A9">
        <w:t xml:space="preserve">                                         </w:t>
      </w:r>
      <w:r w:rsidR="002B78A9">
        <w:rPr>
          <w:sz w:val="28"/>
        </w:rPr>
        <w:t>(2.15)</w:t>
      </w:r>
    </w:p>
    <w:p w:rsidR="002B78A9" w:rsidRDefault="00EF0220">
      <w:pPr>
        <w:spacing w:line="360" w:lineRule="auto"/>
        <w:ind w:firstLine="567"/>
        <w:jc w:val="right"/>
        <w:rPr>
          <w:sz w:val="28"/>
        </w:rPr>
      </w:pPr>
      <w:r>
        <w:rPr>
          <w:position w:val="-32"/>
        </w:rPr>
        <w:pict>
          <v:shape id="_x0000_i1041" type="#_x0000_t75" style="width:153.75pt;height:38.25pt" fillcolor="window">
            <v:imagedata r:id="rId25" o:title=""/>
          </v:shape>
        </w:pict>
      </w:r>
      <w:r w:rsidR="002B78A9">
        <w:t xml:space="preserve">                                                   </w:t>
      </w:r>
      <w:r w:rsidR="002B78A9">
        <w:rPr>
          <w:sz w:val="28"/>
        </w:rPr>
        <w:t>(2.16)</w:t>
      </w:r>
    </w:p>
    <w:p w:rsidR="002B78A9" w:rsidRDefault="002B78A9">
      <w:pPr>
        <w:spacing w:line="360" w:lineRule="auto"/>
        <w:ind w:firstLine="567"/>
        <w:jc w:val="both"/>
        <w:rPr>
          <w:sz w:val="28"/>
        </w:rPr>
      </w:pPr>
      <w:r>
        <w:rPr>
          <w:sz w:val="28"/>
        </w:rPr>
        <w:t>Вероятность ложной тревоги</w:t>
      </w:r>
    </w:p>
    <w:p w:rsidR="002B78A9" w:rsidRDefault="00EF0220">
      <w:pPr>
        <w:spacing w:line="360" w:lineRule="auto"/>
        <w:ind w:firstLine="567"/>
        <w:jc w:val="right"/>
        <w:rPr>
          <w:sz w:val="28"/>
        </w:rPr>
      </w:pPr>
      <w:r>
        <w:rPr>
          <w:position w:val="-32"/>
        </w:rPr>
        <w:pict>
          <v:shape id="_x0000_i1042" type="#_x0000_t75" style="width:84.75pt;height:38.25pt" fillcolor="window">
            <v:imagedata r:id="rId26" o:title=""/>
          </v:shape>
        </w:pict>
      </w:r>
      <w:r w:rsidR="002B78A9">
        <w:t xml:space="preserve">                                                                  </w:t>
      </w:r>
      <w:r w:rsidR="002B78A9">
        <w:rPr>
          <w:sz w:val="28"/>
        </w:rPr>
        <w:t>(2.17)</w:t>
      </w:r>
    </w:p>
    <w:p w:rsidR="002B78A9" w:rsidRDefault="002B78A9">
      <w:pPr>
        <w:pStyle w:val="a4"/>
        <w:ind w:firstLine="567"/>
      </w:pPr>
      <w:r>
        <w:t xml:space="preserve">Вероятность правильного обнаружения </w:t>
      </w:r>
    </w:p>
    <w:p w:rsidR="002B78A9" w:rsidRDefault="00EF0220">
      <w:pPr>
        <w:spacing w:line="360" w:lineRule="auto"/>
        <w:ind w:firstLine="567"/>
        <w:jc w:val="right"/>
        <w:rPr>
          <w:sz w:val="28"/>
        </w:rPr>
      </w:pPr>
      <w:r>
        <w:rPr>
          <w:position w:val="-62"/>
        </w:rPr>
        <w:pict>
          <v:shape id="_x0000_i1043" type="#_x0000_t75" style="width:101.25pt;height:68.25pt" fillcolor="window">
            <v:imagedata r:id="rId27" o:title=""/>
          </v:shape>
        </w:pict>
      </w:r>
      <w:r w:rsidR="002B78A9">
        <w:t xml:space="preserve">                                                                  (</w:t>
      </w:r>
      <w:r w:rsidR="002B78A9">
        <w:rPr>
          <w:sz w:val="28"/>
        </w:rPr>
        <w:t>2.18)</w:t>
      </w:r>
    </w:p>
    <w:p w:rsidR="002B78A9" w:rsidRDefault="002B78A9">
      <w:pPr>
        <w:spacing w:line="360" w:lineRule="auto"/>
        <w:ind w:firstLine="567"/>
        <w:jc w:val="both"/>
        <w:rPr>
          <w:sz w:val="28"/>
        </w:rPr>
      </w:pPr>
      <w:r>
        <w:rPr>
          <w:sz w:val="28"/>
        </w:rPr>
        <w:t xml:space="preserve">Исключая </w:t>
      </w:r>
      <w:r>
        <w:rPr>
          <w:sz w:val="28"/>
          <w:lang w:val="en-US"/>
        </w:rPr>
        <w:t>q</w:t>
      </w:r>
      <w:r>
        <w:rPr>
          <w:sz w:val="28"/>
          <w:vertAlign w:val="subscript"/>
          <w:lang w:val="en-US"/>
        </w:rPr>
        <w:t>o</w:t>
      </w:r>
      <w:r>
        <w:rPr>
          <w:sz w:val="28"/>
          <w:lang w:val="en-US"/>
        </w:rPr>
        <w:t xml:space="preserve"> </w:t>
      </w:r>
      <w:r>
        <w:rPr>
          <w:sz w:val="28"/>
        </w:rPr>
        <w:t xml:space="preserve"> из (2.18), получим </w:t>
      </w:r>
    </w:p>
    <w:p w:rsidR="002B78A9" w:rsidRDefault="00EF0220">
      <w:pPr>
        <w:spacing w:line="360" w:lineRule="auto"/>
        <w:ind w:firstLine="567"/>
        <w:jc w:val="right"/>
        <w:rPr>
          <w:sz w:val="28"/>
        </w:rPr>
      </w:pPr>
      <w:r>
        <w:rPr>
          <w:position w:val="-12"/>
          <w:sz w:val="28"/>
        </w:rPr>
        <w:pict>
          <v:shape id="_x0000_i1044" type="#_x0000_t75" style="width:87.75pt;height:24.75pt" fillcolor="window">
            <v:imagedata r:id="rId28" o:title=""/>
          </v:shape>
        </w:pict>
      </w:r>
      <w:r w:rsidR="002B78A9">
        <w:rPr>
          <w:sz w:val="28"/>
        </w:rPr>
        <w:t xml:space="preserve">                                               (2.19)</w:t>
      </w:r>
    </w:p>
    <w:p w:rsidR="002B78A9" w:rsidRDefault="002B78A9">
      <w:pPr>
        <w:spacing w:line="360" w:lineRule="auto"/>
        <w:ind w:firstLine="567"/>
        <w:jc w:val="both"/>
        <w:rPr>
          <w:sz w:val="28"/>
        </w:rPr>
      </w:pPr>
      <w:r>
        <w:rPr>
          <w:sz w:val="28"/>
        </w:rPr>
        <w:t xml:space="preserve">В случае приема последовательности из </w:t>
      </w:r>
      <w:r>
        <w:rPr>
          <w:sz w:val="28"/>
          <w:lang w:val="en-US"/>
        </w:rPr>
        <w:t>n</w:t>
      </w:r>
      <w:r>
        <w:rPr>
          <w:sz w:val="28"/>
        </w:rPr>
        <w:t xml:space="preserve"> одинаковых когерентных импульсов энергетическое отношение сигнал/шум </w:t>
      </w:r>
    </w:p>
    <w:p w:rsidR="002B78A9" w:rsidRDefault="00EF0220">
      <w:pPr>
        <w:spacing w:line="360" w:lineRule="auto"/>
        <w:ind w:firstLine="567"/>
        <w:jc w:val="right"/>
        <w:rPr>
          <w:sz w:val="28"/>
        </w:rPr>
      </w:pPr>
      <w:r>
        <w:rPr>
          <w:position w:val="-30"/>
          <w:sz w:val="28"/>
        </w:rPr>
        <w:pict>
          <v:shape id="_x0000_i1045" type="#_x0000_t75" style="width:60pt;height:35.25pt" fillcolor="window">
            <v:imagedata r:id="rId29" o:title=""/>
          </v:shape>
        </w:pict>
      </w:r>
      <w:r w:rsidR="002B78A9">
        <w:rPr>
          <w:sz w:val="28"/>
        </w:rPr>
        <w:t xml:space="preserve">                                                 (2.20)</w:t>
      </w:r>
    </w:p>
    <w:p w:rsidR="002B78A9" w:rsidRDefault="002B78A9">
      <w:pPr>
        <w:spacing w:line="360" w:lineRule="auto"/>
        <w:ind w:firstLine="567"/>
        <w:jc w:val="both"/>
        <w:rPr>
          <w:sz w:val="28"/>
        </w:rPr>
      </w:pPr>
      <w:r>
        <w:rPr>
          <w:sz w:val="28"/>
        </w:rPr>
        <w:t xml:space="preserve">где </w:t>
      </w:r>
      <w:r>
        <w:rPr>
          <w:sz w:val="28"/>
          <w:lang w:val="en-US"/>
        </w:rPr>
        <w:t>E</w:t>
      </w:r>
      <w:r>
        <w:rPr>
          <w:sz w:val="28"/>
          <w:vertAlign w:val="subscript"/>
          <w:lang w:val="en-US"/>
        </w:rPr>
        <w:t>u</w:t>
      </w:r>
      <w:r>
        <w:rPr>
          <w:sz w:val="28"/>
          <w:lang w:val="en-US"/>
        </w:rPr>
        <w:t>/N</w:t>
      </w:r>
      <w:r>
        <w:rPr>
          <w:sz w:val="28"/>
          <w:vertAlign w:val="subscript"/>
          <w:lang w:val="en-US"/>
        </w:rPr>
        <w:t>o</w:t>
      </w:r>
      <w:r>
        <w:rPr>
          <w:sz w:val="28"/>
        </w:rPr>
        <w:t xml:space="preserve"> – энергетическое отношение сигнал/шум, соответствующее одному импульсу последовательности.</w:t>
      </w:r>
    </w:p>
    <w:p w:rsidR="002B78A9" w:rsidRDefault="002B78A9">
      <w:pPr>
        <w:spacing w:line="360" w:lineRule="auto"/>
        <w:ind w:firstLine="567"/>
        <w:jc w:val="both"/>
        <w:rPr>
          <w:sz w:val="28"/>
        </w:rPr>
      </w:pPr>
      <w:r>
        <w:rPr>
          <w:sz w:val="28"/>
        </w:rPr>
        <w:t xml:space="preserve">По характеристикам обнаружения определяются значения </w:t>
      </w:r>
      <w:r>
        <w:rPr>
          <w:sz w:val="28"/>
          <w:lang w:val="en-US"/>
        </w:rPr>
        <w:t>q</w:t>
      </w:r>
      <w:r>
        <w:rPr>
          <w:sz w:val="28"/>
          <w:vertAlign w:val="subscript"/>
          <w:lang w:val="en-US"/>
        </w:rPr>
        <w:t>n</w:t>
      </w:r>
      <w:r>
        <w:rPr>
          <w:sz w:val="28"/>
        </w:rPr>
        <w:t xml:space="preserve"> и пороговый сигнал, соответствующий полной энергии сигнала в пачке (</w:t>
      </w:r>
      <w:r>
        <w:rPr>
          <w:sz w:val="28"/>
          <w:lang w:val="en-US"/>
        </w:rPr>
        <w:t>E</w:t>
      </w:r>
      <w:r>
        <w:rPr>
          <w:sz w:val="28"/>
          <w:vertAlign w:val="subscript"/>
          <w:lang w:val="en-US"/>
        </w:rPr>
        <w:t>S</w:t>
      </w:r>
      <w:r>
        <w:rPr>
          <w:sz w:val="28"/>
        </w:rPr>
        <w:t xml:space="preserve">). Поэтому в случае когерентного обнаружения, энергия минимального порогового сигнала одного импульса должна быть – </w:t>
      </w:r>
      <w:r>
        <w:rPr>
          <w:sz w:val="28"/>
          <w:lang w:val="en-US"/>
        </w:rPr>
        <w:t>E</w:t>
      </w:r>
      <w:r>
        <w:rPr>
          <w:sz w:val="28"/>
          <w:vertAlign w:val="subscript"/>
          <w:lang w:val="en-US"/>
        </w:rPr>
        <w:t>S</w:t>
      </w:r>
      <w:r>
        <w:rPr>
          <w:sz w:val="28"/>
          <w:lang w:val="en-US"/>
        </w:rPr>
        <w:t>/n</w:t>
      </w:r>
      <w:r>
        <w:rPr>
          <w:sz w:val="28"/>
        </w:rPr>
        <w:t xml:space="preserve">. А в случае некогерентного обнаружения </w:t>
      </w:r>
      <w:r>
        <w:rPr>
          <w:sz w:val="28"/>
          <w:lang w:val="en-US"/>
        </w:rPr>
        <w:t>E</w:t>
      </w:r>
      <w:r>
        <w:rPr>
          <w:sz w:val="28"/>
          <w:vertAlign w:val="subscript"/>
          <w:lang w:val="en-US"/>
        </w:rPr>
        <w:t>S</w:t>
      </w:r>
      <w:r>
        <w:rPr>
          <w:sz w:val="28"/>
          <w:lang w:val="en-US"/>
        </w:rPr>
        <w:t>/</w:t>
      </w:r>
      <w:r>
        <w:rPr>
          <w:sz w:val="28"/>
          <w:lang w:val="en-US"/>
        </w:rPr>
        <w:sym w:font="Symbol" w:char="F0D6"/>
      </w:r>
      <w:r>
        <w:rPr>
          <w:sz w:val="28"/>
          <w:lang w:val="en-US"/>
        </w:rPr>
        <w:t>n. Выигрыш при когерентном приеме</w:t>
      </w:r>
      <w:r>
        <w:rPr>
          <w:sz w:val="28"/>
        </w:rPr>
        <w:t xml:space="preserve"> составляет </w:t>
      </w:r>
      <w:r>
        <w:rPr>
          <w:sz w:val="28"/>
          <w:lang w:val="en-US"/>
        </w:rPr>
        <w:sym w:font="Symbol" w:char="F0D6"/>
      </w:r>
      <w:r>
        <w:rPr>
          <w:sz w:val="28"/>
          <w:lang w:val="en-US"/>
        </w:rPr>
        <w:t xml:space="preserve">n раз. </w:t>
      </w:r>
      <w:r>
        <w:rPr>
          <w:sz w:val="28"/>
        </w:rPr>
        <w:t xml:space="preserve">Параметр обнаружения </w:t>
      </w:r>
      <w:r>
        <w:rPr>
          <w:sz w:val="28"/>
          <w:lang w:val="en-US"/>
        </w:rPr>
        <w:t>q</w:t>
      </w:r>
      <w:r>
        <w:rPr>
          <w:sz w:val="28"/>
        </w:rPr>
        <w:t xml:space="preserve"> может быть представлен как отношение максимального напряжения сигнала</w:t>
      </w:r>
      <w:r>
        <w:rPr>
          <w:sz w:val="28"/>
          <w:lang w:val="en-US"/>
        </w:rPr>
        <w:t>A</w:t>
      </w:r>
      <w:r>
        <w:rPr>
          <w:sz w:val="28"/>
          <w:vertAlign w:val="subscript"/>
          <w:lang w:val="en-US"/>
        </w:rPr>
        <w:t>s</w:t>
      </w:r>
      <w:r>
        <w:rPr>
          <w:sz w:val="28"/>
        </w:rPr>
        <w:t xml:space="preserve"> к среднеквадратичного значения шума</w:t>
      </w:r>
    </w:p>
    <w:p w:rsidR="002B78A9" w:rsidRDefault="00EF0220">
      <w:pPr>
        <w:spacing w:line="360" w:lineRule="auto"/>
        <w:ind w:firstLine="567"/>
        <w:jc w:val="right"/>
        <w:rPr>
          <w:sz w:val="28"/>
        </w:rPr>
      </w:pPr>
      <w:r>
        <w:rPr>
          <w:position w:val="-32"/>
          <w:sz w:val="28"/>
        </w:rPr>
        <w:pict>
          <v:shape id="_x0000_i1046" type="#_x0000_t75" style="width:123.75pt;height:38.25pt" fillcolor="window">
            <v:imagedata r:id="rId30" o:title=""/>
          </v:shape>
        </w:pict>
      </w:r>
      <w:r w:rsidR="002B78A9">
        <w:rPr>
          <w:sz w:val="28"/>
        </w:rPr>
        <w:t xml:space="preserve">                                                  (2.21)</w:t>
      </w:r>
    </w:p>
    <w:p w:rsidR="002B78A9" w:rsidRDefault="002B78A9">
      <w:pPr>
        <w:spacing w:line="360" w:lineRule="auto"/>
        <w:ind w:firstLine="567"/>
        <w:jc w:val="both"/>
        <w:rPr>
          <w:sz w:val="28"/>
        </w:rPr>
      </w:pPr>
      <w:r>
        <w:rPr>
          <w:sz w:val="28"/>
        </w:rPr>
        <w:t xml:space="preserve">При этом пороговом сигналом определяется коэффициент распознавания (различимости) </w:t>
      </w:r>
      <w:r>
        <w:rPr>
          <w:sz w:val="28"/>
        </w:rPr>
        <w:sym w:font="Symbol" w:char="F064"/>
      </w:r>
      <w:r>
        <w:rPr>
          <w:sz w:val="28"/>
        </w:rPr>
        <w:t>, который вычисляется как минимальное отношение сигнал/шум, обеспечивающее обнаружение с требуемой вероятностью:</w:t>
      </w:r>
    </w:p>
    <w:p w:rsidR="002B78A9" w:rsidRDefault="002B78A9">
      <w:pPr>
        <w:spacing w:line="360" w:lineRule="auto"/>
        <w:ind w:firstLine="567"/>
        <w:jc w:val="both"/>
        <w:rPr>
          <w:sz w:val="28"/>
        </w:rPr>
      </w:pPr>
      <w:r>
        <w:rPr>
          <w:sz w:val="28"/>
        </w:rPr>
        <w:t>для случая когерентного обнаружения</w:t>
      </w:r>
    </w:p>
    <w:p w:rsidR="002B78A9" w:rsidRDefault="00EF0220">
      <w:pPr>
        <w:spacing w:line="360" w:lineRule="auto"/>
        <w:ind w:firstLine="567"/>
        <w:jc w:val="center"/>
        <w:rPr>
          <w:sz w:val="28"/>
        </w:rPr>
      </w:pPr>
      <w:r>
        <w:rPr>
          <w:position w:val="-32"/>
          <w:sz w:val="28"/>
        </w:rPr>
        <w:pict>
          <v:shape id="_x0000_i1047" type="#_x0000_t75" style="width:117.75pt;height:38.25pt" fillcolor="window">
            <v:imagedata r:id="rId31" o:title=""/>
          </v:shape>
        </w:pict>
      </w:r>
    </w:p>
    <w:p w:rsidR="002B78A9" w:rsidRDefault="002B78A9">
      <w:pPr>
        <w:spacing w:line="360" w:lineRule="auto"/>
        <w:ind w:firstLine="567"/>
        <w:jc w:val="both"/>
        <w:rPr>
          <w:sz w:val="28"/>
        </w:rPr>
      </w:pPr>
      <w:r>
        <w:rPr>
          <w:sz w:val="28"/>
        </w:rPr>
        <w:t>для случая некогерентного обнаружения</w:t>
      </w:r>
    </w:p>
    <w:p w:rsidR="002B78A9" w:rsidRDefault="00EF0220">
      <w:pPr>
        <w:spacing w:line="360" w:lineRule="auto"/>
        <w:ind w:firstLine="567"/>
        <w:jc w:val="center"/>
        <w:rPr>
          <w:sz w:val="28"/>
        </w:rPr>
      </w:pPr>
      <w:r>
        <w:rPr>
          <w:position w:val="-12"/>
          <w:sz w:val="28"/>
        </w:rPr>
        <w:pict>
          <v:shape id="_x0000_i1048" type="#_x0000_t75" style="width:57.75pt;height:20.25pt" fillcolor="window">
            <v:imagedata r:id="rId32" o:title=""/>
          </v:shape>
        </w:pict>
      </w:r>
    </w:p>
    <w:p w:rsidR="002B78A9" w:rsidRDefault="002B78A9">
      <w:pPr>
        <w:spacing w:line="360" w:lineRule="auto"/>
        <w:ind w:firstLine="567"/>
        <w:jc w:val="both"/>
        <w:rPr>
          <w:sz w:val="28"/>
        </w:rPr>
      </w:pPr>
      <w:r>
        <w:rPr>
          <w:sz w:val="28"/>
        </w:rPr>
        <w:t xml:space="preserve">где </w:t>
      </w:r>
      <w:r>
        <w:rPr>
          <w:sz w:val="28"/>
          <w:lang w:val="en-US"/>
        </w:rPr>
        <w:t>W</w:t>
      </w:r>
      <w:r>
        <w:rPr>
          <w:sz w:val="28"/>
          <w:vertAlign w:val="subscript"/>
        </w:rPr>
        <w:t>и</w:t>
      </w:r>
      <w:r>
        <w:rPr>
          <w:sz w:val="28"/>
        </w:rPr>
        <w:t>=</w:t>
      </w:r>
      <w:r>
        <w:rPr>
          <w:sz w:val="28"/>
          <w:lang w:val="en-US"/>
        </w:rPr>
        <w:t>A</w:t>
      </w:r>
      <w:r>
        <w:rPr>
          <w:sz w:val="28"/>
          <w:vertAlign w:val="subscript"/>
          <w:lang w:val="en-US"/>
        </w:rPr>
        <w:t>s</w:t>
      </w:r>
      <w:r>
        <w:rPr>
          <w:sz w:val="28"/>
          <w:vertAlign w:val="superscript"/>
          <w:lang w:val="en-US"/>
        </w:rPr>
        <w:t>2</w:t>
      </w:r>
      <w:r>
        <w:rPr>
          <w:sz w:val="28"/>
          <w:lang w:val="en-US"/>
        </w:rPr>
        <w:t xml:space="preserve">/2 – </w:t>
      </w:r>
      <w:r>
        <w:rPr>
          <w:sz w:val="28"/>
        </w:rPr>
        <w:t>импульсная мощность.</w:t>
      </w:r>
    </w:p>
    <w:p w:rsidR="002B78A9" w:rsidRDefault="002B78A9">
      <w:pPr>
        <w:spacing w:line="360" w:lineRule="auto"/>
        <w:ind w:firstLine="567"/>
        <w:jc w:val="both"/>
        <w:rPr>
          <w:sz w:val="28"/>
        </w:rPr>
      </w:pPr>
      <w:r>
        <w:rPr>
          <w:sz w:val="28"/>
        </w:rPr>
        <w:t xml:space="preserve">При </w:t>
      </w:r>
      <w:r>
        <w:rPr>
          <w:sz w:val="28"/>
          <w:lang w:val="en-US"/>
        </w:rPr>
        <w:t>n=1</w:t>
      </w:r>
      <w:r>
        <w:rPr>
          <w:sz w:val="28"/>
        </w:rPr>
        <w:t xml:space="preserve"> различие между когерентным и некогерентным приемами отсутствует.</w:t>
      </w:r>
    </w:p>
    <w:p w:rsidR="002B78A9" w:rsidRDefault="002B78A9">
      <w:pPr>
        <w:spacing w:line="360" w:lineRule="auto"/>
        <w:ind w:firstLine="567"/>
        <w:jc w:val="both"/>
        <w:rPr>
          <w:sz w:val="28"/>
        </w:rPr>
      </w:pPr>
    </w:p>
    <w:p w:rsidR="002B78A9" w:rsidRDefault="002B78A9">
      <w:pPr>
        <w:spacing w:line="360" w:lineRule="auto"/>
        <w:ind w:firstLine="567"/>
        <w:jc w:val="both"/>
        <w:rPr>
          <w:sz w:val="28"/>
        </w:rPr>
      </w:pPr>
    </w:p>
    <w:p w:rsidR="002B78A9" w:rsidRDefault="002B78A9">
      <w:pPr>
        <w:spacing w:line="360" w:lineRule="auto"/>
        <w:jc w:val="center"/>
        <w:rPr>
          <w:b/>
          <w:sz w:val="28"/>
        </w:rPr>
        <w:sectPr w:rsidR="002B78A9">
          <w:pgSz w:w="11906" w:h="16838"/>
          <w:pgMar w:top="851" w:right="567" w:bottom="851" w:left="1701" w:header="720" w:footer="720" w:gutter="0"/>
          <w:cols w:space="720"/>
        </w:sectPr>
      </w:pPr>
    </w:p>
    <w:p w:rsidR="002B78A9" w:rsidRDefault="002B78A9">
      <w:pPr>
        <w:spacing w:line="360" w:lineRule="auto"/>
        <w:jc w:val="center"/>
        <w:rPr>
          <w:b/>
          <w:sz w:val="28"/>
        </w:rPr>
      </w:pPr>
      <w:r>
        <w:rPr>
          <w:b/>
          <w:sz w:val="28"/>
        </w:rPr>
        <w:t>3. РАСЧЕТ ТЕХНИЧЕСКИХ ХАРАКТЕРИСТИК ГАС</w:t>
      </w:r>
    </w:p>
    <w:p w:rsidR="002B78A9" w:rsidRDefault="002B78A9">
      <w:pPr>
        <w:pStyle w:val="2"/>
        <w:ind w:left="0" w:firstLine="567"/>
        <w:rPr>
          <w:b/>
        </w:rPr>
      </w:pPr>
      <w:r>
        <w:rPr>
          <w:b/>
        </w:rPr>
        <w:t xml:space="preserve">Оптимальная частота работы ГАС </w:t>
      </w:r>
    </w:p>
    <w:p w:rsidR="002B78A9" w:rsidRDefault="002B78A9">
      <w:pPr>
        <w:pStyle w:val="a5"/>
      </w:pPr>
    </w:p>
    <w:p w:rsidR="002B78A9" w:rsidRDefault="002B78A9">
      <w:pPr>
        <w:pStyle w:val="a5"/>
        <w:ind w:firstLine="567"/>
      </w:pPr>
      <w:r>
        <w:t>Оптимальную частоту выбираем из расчета, что сигнал будет иметь приемлемый шум и малое поглощение.</w:t>
      </w:r>
    </w:p>
    <w:p w:rsidR="002B78A9" w:rsidRDefault="002B78A9">
      <w:pPr>
        <w:ind w:firstLine="567"/>
      </w:pPr>
    </w:p>
    <w:p w:rsidR="002B78A9" w:rsidRDefault="00EF0220">
      <w:pPr>
        <w:spacing w:line="360" w:lineRule="auto"/>
        <w:ind w:firstLine="567"/>
        <w:jc w:val="center"/>
        <w:rPr>
          <w:sz w:val="28"/>
        </w:rPr>
      </w:pPr>
      <w:r>
        <w:rPr>
          <w:position w:val="-38"/>
          <w:sz w:val="28"/>
        </w:rPr>
        <w:pict>
          <v:shape id="_x0000_i1049" type="#_x0000_t75" style="width:210.75pt;height:38.25pt" fillcolor="window">
            <v:imagedata r:id="rId33" o:title=""/>
          </v:shape>
        </w:pict>
      </w:r>
    </w:p>
    <w:p w:rsidR="002B78A9" w:rsidRDefault="002B78A9">
      <w:pPr>
        <w:spacing w:line="360" w:lineRule="auto"/>
        <w:ind w:firstLine="567"/>
        <w:jc w:val="both"/>
        <w:rPr>
          <w:sz w:val="28"/>
        </w:rPr>
      </w:pPr>
      <w:r>
        <w:rPr>
          <w:sz w:val="28"/>
        </w:rPr>
        <w:t xml:space="preserve"> где </w:t>
      </w:r>
      <w:r>
        <w:rPr>
          <w:sz w:val="28"/>
          <w:lang w:val="en-US"/>
        </w:rPr>
        <w:t>r</w:t>
      </w:r>
      <w:r>
        <w:rPr>
          <w:sz w:val="28"/>
          <w:vertAlign w:val="subscript"/>
          <w:lang w:val="en-US"/>
        </w:rPr>
        <w:t xml:space="preserve">max </w:t>
      </w:r>
      <w:r>
        <w:rPr>
          <w:sz w:val="28"/>
          <w:lang w:val="en-US"/>
        </w:rPr>
        <w:t xml:space="preserve">– </w:t>
      </w:r>
      <w:r>
        <w:rPr>
          <w:sz w:val="28"/>
        </w:rPr>
        <w:t>дистанция до цели обнаружения (км).</w:t>
      </w:r>
    </w:p>
    <w:p w:rsidR="002B78A9" w:rsidRDefault="002B78A9">
      <w:pPr>
        <w:spacing w:line="360" w:lineRule="auto"/>
        <w:ind w:firstLine="567"/>
        <w:jc w:val="both"/>
        <w:rPr>
          <w:sz w:val="28"/>
        </w:rPr>
      </w:pPr>
      <w:r>
        <w:rPr>
          <w:sz w:val="28"/>
        </w:rPr>
        <w:t xml:space="preserve">Но так как можно перебирать частоту в некотором диапазоне, то выбираем частоту </w:t>
      </w:r>
      <w:r>
        <w:rPr>
          <w:sz w:val="28"/>
          <w:lang w:val="en-US"/>
        </w:rPr>
        <w:t>f</w:t>
      </w:r>
      <w:r>
        <w:rPr>
          <w:sz w:val="28"/>
          <w:vertAlign w:val="subscript"/>
        </w:rPr>
        <w:t>опт</w:t>
      </w:r>
      <w:r>
        <w:rPr>
          <w:sz w:val="28"/>
        </w:rPr>
        <w:t>=39000, при  этом  получаем выигрыш в минимальном шуме, но имеем более сильное поглощение сигнала.</w:t>
      </w:r>
    </w:p>
    <w:p w:rsidR="002B78A9" w:rsidRDefault="002B78A9">
      <w:pPr>
        <w:spacing w:line="360" w:lineRule="auto"/>
        <w:ind w:left="567" w:firstLine="567"/>
        <w:jc w:val="both"/>
        <w:rPr>
          <w:sz w:val="28"/>
        </w:rPr>
      </w:pPr>
    </w:p>
    <w:p w:rsidR="002B78A9" w:rsidRDefault="002B78A9">
      <w:pPr>
        <w:pStyle w:val="5"/>
      </w:pPr>
      <w:r>
        <w:t>Полоса пропускания приемного тракта</w:t>
      </w:r>
    </w:p>
    <w:p w:rsidR="002B78A9" w:rsidRDefault="002B78A9">
      <w:pPr>
        <w:pStyle w:val="a3"/>
      </w:pPr>
      <w:r>
        <w:t>Она складывается из доплеровского смещения частот и ширины спектра эхо-сигнала</w:t>
      </w:r>
    </w:p>
    <w:p w:rsidR="002B78A9" w:rsidRDefault="002B78A9">
      <w:pPr>
        <w:spacing w:line="360" w:lineRule="auto"/>
        <w:ind w:firstLine="567"/>
        <w:jc w:val="center"/>
        <w:rPr>
          <w:sz w:val="28"/>
        </w:rPr>
      </w:pPr>
      <w:r>
        <w:rPr>
          <w:sz w:val="28"/>
        </w:rPr>
        <w:sym w:font="Symbol" w:char="F044"/>
      </w:r>
      <w:r>
        <w:rPr>
          <w:sz w:val="28"/>
          <w:lang w:val="en-US"/>
        </w:rPr>
        <w:t>f=</w:t>
      </w:r>
      <w:r>
        <w:rPr>
          <w:sz w:val="28"/>
          <w:lang w:val="en-US"/>
        </w:rPr>
        <w:sym w:font="Symbol" w:char="F044"/>
      </w:r>
      <w:r>
        <w:rPr>
          <w:sz w:val="28"/>
          <w:lang w:val="en-US"/>
        </w:rPr>
        <w:t>f</w:t>
      </w:r>
      <w:r>
        <w:rPr>
          <w:sz w:val="28"/>
          <w:vertAlign w:val="subscript"/>
        </w:rPr>
        <w:t>д</w:t>
      </w:r>
      <w:r>
        <w:rPr>
          <w:sz w:val="28"/>
        </w:rPr>
        <w:t>+</w:t>
      </w:r>
      <w:r>
        <w:rPr>
          <w:sz w:val="28"/>
          <w:lang w:val="en-US"/>
        </w:rPr>
        <w:sym w:font="Symbol" w:char="F044"/>
      </w:r>
      <w:r>
        <w:rPr>
          <w:sz w:val="28"/>
          <w:lang w:val="en-US"/>
        </w:rPr>
        <w:t>f</w:t>
      </w:r>
      <w:r>
        <w:rPr>
          <w:sz w:val="28"/>
          <w:vertAlign w:val="subscript"/>
        </w:rPr>
        <w:t>сп</w:t>
      </w:r>
      <w:r>
        <w:rPr>
          <w:sz w:val="28"/>
        </w:rPr>
        <w:t>.</w:t>
      </w:r>
    </w:p>
    <w:p w:rsidR="002B78A9" w:rsidRDefault="002B78A9">
      <w:pPr>
        <w:pStyle w:val="1"/>
        <w:rPr>
          <w:lang w:val="ru-RU"/>
        </w:rPr>
      </w:pPr>
      <w:r>
        <w:rPr>
          <w:lang w:val="ru-RU"/>
        </w:rPr>
        <w:t xml:space="preserve">Найдем </w:t>
      </w:r>
      <w:r>
        <w:sym w:font="Symbol" w:char="F044"/>
      </w:r>
      <w:r>
        <w:t>f</w:t>
      </w:r>
      <w:r>
        <w:rPr>
          <w:vertAlign w:val="subscript"/>
          <w:lang w:val="ru-RU"/>
        </w:rPr>
        <w:t>д</w:t>
      </w:r>
      <w:r>
        <w:rPr>
          <w:lang w:val="ru-RU"/>
        </w:rPr>
        <w:t xml:space="preserve"> – доплеровское смещение частоты</w:t>
      </w:r>
    </w:p>
    <w:p w:rsidR="002B78A9" w:rsidRDefault="00EF0220">
      <w:pPr>
        <w:spacing w:line="360" w:lineRule="auto"/>
        <w:ind w:firstLine="567"/>
        <w:jc w:val="center"/>
      </w:pPr>
      <w:r>
        <w:rPr>
          <w:position w:val="-24"/>
        </w:rPr>
        <w:pict>
          <v:shape id="_x0000_i1050" type="#_x0000_t75" style="width:266.25pt;height:33pt" fillcolor="window">
            <v:imagedata r:id="rId34" o:title=""/>
          </v:shape>
        </w:pict>
      </w:r>
    </w:p>
    <w:p w:rsidR="002B78A9" w:rsidRDefault="002B78A9">
      <w:pPr>
        <w:spacing w:line="360" w:lineRule="auto"/>
        <w:ind w:firstLine="567"/>
        <w:jc w:val="both"/>
        <w:rPr>
          <w:sz w:val="28"/>
        </w:rPr>
      </w:pPr>
      <w:r>
        <w:rPr>
          <w:sz w:val="28"/>
        </w:rPr>
        <w:t xml:space="preserve">где </w:t>
      </w:r>
      <w:r>
        <w:rPr>
          <w:sz w:val="28"/>
          <w:lang w:val="en-US"/>
        </w:rPr>
        <w:t>V</w:t>
      </w:r>
      <w:r>
        <w:rPr>
          <w:sz w:val="28"/>
          <w:vertAlign w:val="subscript"/>
        </w:rPr>
        <w:t>н</w:t>
      </w:r>
      <w:r>
        <w:rPr>
          <w:sz w:val="28"/>
        </w:rPr>
        <w:t xml:space="preserve"> – скорость носителя,</w:t>
      </w:r>
    </w:p>
    <w:p w:rsidR="002B78A9" w:rsidRDefault="002B78A9">
      <w:pPr>
        <w:spacing w:line="360" w:lineRule="auto"/>
        <w:ind w:firstLine="567"/>
        <w:jc w:val="both"/>
        <w:rPr>
          <w:sz w:val="28"/>
        </w:rPr>
      </w:pPr>
      <w:r>
        <w:rPr>
          <w:sz w:val="28"/>
          <w:lang w:val="en-US"/>
        </w:rPr>
        <w:t xml:space="preserve">      V</w:t>
      </w:r>
      <w:r>
        <w:rPr>
          <w:sz w:val="28"/>
          <w:vertAlign w:val="subscript"/>
        </w:rPr>
        <w:t>ц</w:t>
      </w:r>
      <w:r>
        <w:rPr>
          <w:sz w:val="28"/>
        </w:rPr>
        <w:t xml:space="preserve"> – скорость цели обнаружения,</w:t>
      </w:r>
    </w:p>
    <w:p w:rsidR="002B78A9" w:rsidRDefault="002B78A9">
      <w:pPr>
        <w:pStyle w:val="a3"/>
      </w:pPr>
      <w:r>
        <w:t xml:space="preserve">       с – скорость звука в среде.</w:t>
      </w:r>
    </w:p>
    <w:p w:rsidR="002B78A9" w:rsidRDefault="002B78A9">
      <w:pPr>
        <w:pStyle w:val="a3"/>
      </w:pPr>
    </w:p>
    <w:p w:rsidR="002B78A9" w:rsidRDefault="002B78A9">
      <w:pPr>
        <w:pStyle w:val="a3"/>
        <w:rPr>
          <w:b/>
        </w:rPr>
      </w:pPr>
      <w:r>
        <w:rPr>
          <w:b/>
        </w:rPr>
        <w:t xml:space="preserve">Найдем </w:t>
      </w:r>
      <w:r>
        <w:rPr>
          <w:b/>
        </w:rPr>
        <w:sym w:font="Symbol" w:char="F044"/>
      </w:r>
      <w:r>
        <w:rPr>
          <w:b/>
        </w:rPr>
        <w:t>f</w:t>
      </w:r>
      <w:r>
        <w:rPr>
          <w:b/>
          <w:vertAlign w:val="subscript"/>
        </w:rPr>
        <w:t>с</w:t>
      </w:r>
      <w:r>
        <w:rPr>
          <w:b/>
        </w:rPr>
        <w:t xml:space="preserve"> – ширина спектра эхо-сигнала</w:t>
      </w:r>
    </w:p>
    <w:p w:rsidR="002B78A9" w:rsidRDefault="002B78A9">
      <w:pPr>
        <w:pStyle w:val="a3"/>
      </w:pPr>
      <w:r>
        <w:t>Коэффициент 1,37 выбирается из того условия что отношение сигнал-шум является опртимальным для нашего случая.</w:t>
      </w:r>
    </w:p>
    <w:p w:rsidR="002B78A9" w:rsidRDefault="00EF0220">
      <w:pPr>
        <w:pStyle w:val="a3"/>
        <w:jc w:val="center"/>
      </w:pPr>
      <w:r>
        <w:rPr>
          <w:position w:val="-30"/>
        </w:rPr>
        <w:pict>
          <v:shape id="_x0000_i1051" type="#_x0000_t75" style="width:57.75pt;height:33.75pt" fillcolor="window">
            <v:imagedata r:id="rId35" o:title=""/>
          </v:shape>
        </w:pict>
      </w:r>
    </w:p>
    <w:p w:rsidR="002B78A9" w:rsidRDefault="002B78A9">
      <w:pPr>
        <w:pStyle w:val="a3"/>
      </w:pPr>
      <w:r>
        <w:t xml:space="preserve">где </w:t>
      </w:r>
      <w:r>
        <w:sym w:font="Symbol" w:char="F074"/>
      </w:r>
      <w:r>
        <w:rPr>
          <w:vertAlign w:val="subscript"/>
        </w:rPr>
        <w:t>и</w:t>
      </w:r>
      <w:r>
        <w:t>=2</w:t>
      </w:r>
      <w:r>
        <w:sym w:font="Symbol" w:char="F0D7"/>
      </w:r>
      <w:r>
        <w:sym w:font="Symbol" w:char="F044"/>
      </w:r>
      <w:r>
        <w:rPr>
          <w:lang w:val="en-US"/>
        </w:rPr>
        <w:t>r/c=2</w:t>
      </w:r>
      <w:r>
        <w:rPr>
          <w:lang w:val="en-US"/>
        </w:rPr>
        <w:sym w:font="Symbol" w:char="F0D7"/>
      </w:r>
      <w:r>
        <w:rPr>
          <w:lang w:val="en-US"/>
        </w:rPr>
        <w:t>0</w:t>
      </w:r>
      <w:r>
        <w:t xml:space="preserve">,3/1483=0,67 (мс), где </w:t>
      </w:r>
      <w:r>
        <w:sym w:font="Symbol" w:char="F0D7"/>
      </w:r>
      <w:r>
        <w:sym w:font="Symbol" w:char="F044"/>
      </w:r>
      <w:r>
        <w:rPr>
          <w:lang w:val="en-US"/>
        </w:rPr>
        <w:t>r – разрешающая способность по дальности.</w:t>
      </w:r>
      <w:r>
        <w:t xml:space="preserve"> Тогда </w:t>
      </w:r>
      <w:r>
        <w:sym w:font="Symbol" w:char="F044"/>
      </w:r>
      <w:r>
        <w:rPr>
          <w:lang w:val="en-US"/>
        </w:rPr>
        <w:t>f</w:t>
      </w:r>
      <w:r>
        <w:rPr>
          <w:vertAlign w:val="subscript"/>
        </w:rPr>
        <w:t>сп</w:t>
      </w:r>
      <w:r>
        <w:t>=2032 (Гц).</w:t>
      </w:r>
    </w:p>
    <w:p w:rsidR="002B78A9" w:rsidRDefault="002B78A9">
      <w:pPr>
        <w:pStyle w:val="a3"/>
      </w:pPr>
      <w:r>
        <w:sym w:font="Symbol" w:char="F044"/>
      </w:r>
      <w:r>
        <w:rPr>
          <w:lang w:val="en-US"/>
        </w:rPr>
        <w:t>f</w:t>
      </w:r>
      <w:r>
        <w:t>=2032+</w:t>
      </w:r>
      <w:r>
        <w:rPr>
          <w:lang w:val="en-US"/>
        </w:rPr>
        <w:t>2104</w:t>
      </w:r>
      <w:r>
        <w:t>=</w:t>
      </w:r>
      <w:r>
        <w:rPr>
          <w:lang w:val="en-US"/>
        </w:rPr>
        <w:t>4136</w:t>
      </w:r>
      <w:r>
        <w:t xml:space="preserve"> (Гц).</w:t>
      </w:r>
    </w:p>
    <w:p w:rsidR="002B78A9" w:rsidRDefault="002B78A9">
      <w:pPr>
        <w:pStyle w:val="a3"/>
      </w:pPr>
    </w:p>
    <w:p w:rsidR="002B78A9" w:rsidRDefault="002B78A9">
      <w:pPr>
        <w:pStyle w:val="a3"/>
        <w:rPr>
          <w:b/>
        </w:rPr>
      </w:pPr>
    </w:p>
    <w:p w:rsidR="002B78A9" w:rsidRDefault="002B78A9">
      <w:pPr>
        <w:pStyle w:val="a3"/>
        <w:rPr>
          <w:b/>
        </w:rPr>
      </w:pPr>
    </w:p>
    <w:p w:rsidR="002B78A9" w:rsidRDefault="002B78A9">
      <w:pPr>
        <w:pStyle w:val="a3"/>
        <w:rPr>
          <w:b/>
        </w:rPr>
      </w:pPr>
    </w:p>
    <w:p w:rsidR="002B78A9" w:rsidRDefault="002B78A9">
      <w:pPr>
        <w:pStyle w:val="a3"/>
        <w:rPr>
          <w:b/>
        </w:rPr>
      </w:pPr>
      <w:r>
        <w:rPr>
          <w:b/>
        </w:rPr>
        <w:t>Уровень шума,  воздействующий на вход приемного тракта</w:t>
      </w:r>
    </w:p>
    <w:p w:rsidR="002B78A9" w:rsidRDefault="002B78A9">
      <w:pPr>
        <w:pStyle w:val="a3"/>
      </w:pPr>
      <w:r>
        <w:t xml:space="preserve">Для расчета шума воспользуемся спектрально-энергетическими характеристиками шумов, в данном случай характеристикой для моря. Частота излученного сигнала равна </w:t>
      </w:r>
      <w:r>
        <w:rPr>
          <w:lang w:val="en-US"/>
        </w:rPr>
        <w:t>39000</w:t>
      </w:r>
      <w:r>
        <w:t xml:space="preserve"> Гц, тогда </w:t>
      </w:r>
      <w:r>
        <w:rPr>
          <w:lang w:val="en-US"/>
        </w:rPr>
        <w:t>P</w:t>
      </w:r>
      <w:r>
        <w:rPr>
          <w:vertAlign w:val="subscript"/>
        </w:rPr>
        <w:t>пр</w:t>
      </w:r>
      <w:r>
        <w:t>=2</w:t>
      </w:r>
      <w:r>
        <w:sym w:font="Symbol" w:char="F0D7"/>
      </w:r>
      <w:r>
        <w:t>10</w:t>
      </w:r>
      <w:r>
        <w:rPr>
          <w:vertAlign w:val="superscript"/>
        </w:rPr>
        <w:t>-5</w:t>
      </w:r>
      <w:r>
        <w:t xml:space="preserve"> Па/Гц</w:t>
      </w:r>
      <w:r>
        <w:rPr>
          <w:vertAlign w:val="superscript"/>
        </w:rPr>
        <w:t>2</w:t>
      </w:r>
      <w:r>
        <w:t>.</w:t>
      </w:r>
    </w:p>
    <w:p w:rsidR="002B78A9" w:rsidRDefault="002B78A9">
      <w:pPr>
        <w:pStyle w:val="a3"/>
      </w:pPr>
    </w:p>
    <w:p w:rsidR="002B78A9" w:rsidRDefault="002B78A9">
      <w:pPr>
        <w:pStyle w:val="a3"/>
        <w:rPr>
          <w:b/>
        </w:rPr>
      </w:pPr>
      <w:r>
        <w:rPr>
          <w:b/>
        </w:rPr>
        <w:t>Уровень шумового давления на входе приемной антенны</w:t>
      </w:r>
    </w:p>
    <w:p w:rsidR="002B78A9" w:rsidRDefault="002B78A9">
      <w:pPr>
        <w:pStyle w:val="a3"/>
        <w:jc w:val="center"/>
      </w:pPr>
      <w:r>
        <w:rPr>
          <w:lang w:val="en-US"/>
        </w:rPr>
        <w:t>P’</w:t>
      </w:r>
      <w:r>
        <w:rPr>
          <w:vertAlign w:val="subscript"/>
        </w:rPr>
        <w:t>ш</w:t>
      </w:r>
      <w:r>
        <w:t>=</w:t>
      </w:r>
      <w:r>
        <w:rPr>
          <w:lang w:val="en-US"/>
        </w:rPr>
        <w:t>U</w:t>
      </w:r>
      <w:r>
        <w:rPr>
          <w:vertAlign w:val="subscript"/>
        </w:rPr>
        <w:t>ш</w:t>
      </w:r>
      <w:r>
        <w:t>/</w:t>
      </w:r>
      <w:r>
        <w:sym w:font="Symbol" w:char="F067"/>
      </w:r>
      <w:r>
        <w:t>,</w:t>
      </w:r>
    </w:p>
    <w:p w:rsidR="002B78A9" w:rsidRDefault="002B78A9">
      <w:pPr>
        <w:pStyle w:val="a3"/>
        <w:rPr>
          <w:lang w:val="en-US"/>
        </w:rPr>
      </w:pPr>
      <w:r>
        <w:t xml:space="preserve">где </w:t>
      </w:r>
      <w:r>
        <w:rPr>
          <w:lang w:val="en-US"/>
        </w:rPr>
        <w:t>U</w:t>
      </w:r>
      <w:r>
        <w:rPr>
          <w:vertAlign w:val="subscript"/>
        </w:rPr>
        <w:t>ш</w:t>
      </w:r>
      <w:r>
        <w:t xml:space="preserve"> – уровень шумов на входе в приемный тракт и шум приемного тракта;</w:t>
      </w:r>
    </w:p>
    <w:p w:rsidR="002B78A9" w:rsidRDefault="002B78A9">
      <w:pPr>
        <w:pStyle w:val="a3"/>
      </w:pPr>
      <w:r>
        <w:sym w:font="Symbol" w:char="F067"/>
      </w:r>
      <w:r>
        <w:t xml:space="preserve"> - чувствительность антенны в режиме приема (мкВ/Па),</w:t>
      </w:r>
    </w:p>
    <w:p w:rsidR="002B78A9" w:rsidRDefault="002B78A9">
      <w:pPr>
        <w:pStyle w:val="a3"/>
      </w:pPr>
      <w:r>
        <w:rPr>
          <w:lang w:val="en-US"/>
        </w:rPr>
        <w:t>U</w:t>
      </w:r>
      <w:r>
        <w:rPr>
          <w:vertAlign w:val="subscript"/>
        </w:rPr>
        <w:t>ш.эл</w:t>
      </w:r>
      <w:r>
        <w:t xml:space="preserve"> – уровень шумов электронного тракта (мкВ).</w:t>
      </w:r>
    </w:p>
    <w:p w:rsidR="002B78A9" w:rsidRDefault="00EF0220">
      <w:pPr>
        <w:pStyle w:val="a3"/>
        <w:jc w:val="center"/>
      </w:pPr>
      <w:r>
        <w:rPr>
          <w:position w:val="-16"/>
          <w:lang w:val="en-US"/>
        </w:rPr>
        <w:pict>
          <v:shape id="_x0000_i1052" type="#_x0000_t75" style="width:365.25pt;height:26.25pt" fillcolor="window">
            <v:imagedata r:id="rId36" o:title=""/>
          </v:shape>
        </w:pict>
      </w:r>
    </w:p>
    <w:p w:rsidR="002B78A9" w:rsidRDefault="002B78A9">
      <w:pPr>
        <w:pStyle w:val="a3"/>
      </w:pPr>
      <w:r>
        <w:t xml:space="preserve">тогда </w:t>
      </w:r>
      <w:r>
        <w:rPr>
          <w:lang w:val="en-US"/>
        </w:rPr>
        <w:t>P’</w:t>
      </w:r>
      <w:r>
        <w:rPr>
          <w:vertAlign w:val="subscript"/>
        </w:rPr>
        <w:t>ш</w:t>
      </w:r>
      <w:r>
        <w:t>=0,017 (Па).</w:t>
      </w:r>
    </w:p>
    <w:p w:rsidR="002B78A9" w:rsidRDefault="002B78A9">
      <w:pPr>
        <w:pStyle w:val="a3"/>
      </w:pPr>
    </w:p>
    <w:p w:rsidR="002B78A9" w:rsidRDefault="002B78A9">
      <w:pPr>
        <w:pStyle w:val="a3"/>
        <w:rPr>
          <w:b/>
        </w:rPr>
      </w:pPr>
      <w:r>
        <w:rPr>
          <w:b/>
        </w:rPr>
        <w:t>Площадь антенны</w:t>
      </w:r>
    </w:p>
    <w:p w:rsidR="002B78A9" w:rsidRDefault="002B78A9">
      <w:pPr>
        <w:pStyle w:val="a3"/>
        <w:jc w:val="center"/>
        <w:rPr>
          <w:lang w:val="en-US"/>
        </w:rPr>
      </w:pPr>
      <w:r>
        <w:rPr>
          <w:lang w:val="en-US"/>
        </w:rPr>
        <w:t>S=a</w:t>
      </w:r>
      <w:r>
        <w:rPr>
          <w:lang w:val="en-US"/>
        </w:rPr>
        <w:sym w:font="Symbol" w:char="F0D7"/>
      </w:r>
      <w:r>
        <w:rPr>
          <w:lang w:val="en-US"/>
        </w:rPr>
        <w:t>b.</w:t>
      </w:r>
    </w:p>
    <w:p w:rsidR="002B78A9" w:rsidRDefault="002B78A9">
      <w:pPr>
        <w:pStyle w:val="a3"/>
        <w:rPr>
          <w:lang w:val="en-US"/>
        </w:rPr>
      </w:pPr>
      <w:r>
        <w:rPr>
          <w:lang w:val="en-US"/>
        </w:rPr>
        <w:t>a=(50</w:t>
      </w:r>
      <w:r>
        <w:t>,5</w:t>
      </w:r>
      <w:r>
        <w:rPr>
          <w:lang w:val="en-US"/>
        </w:rPr>
        <w:sym w:font="Symbol" w:char="F0D7"/>
      </w:r>
      <w:r>
        <w:rPr>
          <w:lang w:val="en-US"/>
        </w:rPr>
        <w:t>с)/f</w:t>
      </w:r>
      <w:r>
        <w:rPr>
          <w:vertAlign w:val="subscript"/>
        </w:rPr>
        <w:t>опт</w:t>
      </w:r>
      <w:r>
        <w:rPr>
          <w:lang w:val="en-US"/>
        </w:rPr>
        <w:sym w:font="Symbol" w:char="F0D7"/>
      </w:r>
      <w:r>
        <w:rPr>
          <w:lang w:val="en-US"/>
        </w:rPr>
        <w:sym w:font="Symbol" w:char="F051"/>
      </w:r>
      <w:r>
        <w:rPr>
          <w:vertAlign w:val="subscript"/>
          <w:lang w:val="en-US"/>
        </w:rPr>
        <w:sym w:font="Symbol" w:char="F061"/>
      </w:r>
      <w:r>
        <w:rPr>
          <w:lang w:val="en-US"/>
        </w:rPr>
        <w:t>=(50,5</w:t>
      </w:r>
      <w:r>
        <w:rPr>
          <w:lang w:val="en-US"/>
        </w:rPr>
        <w:sym w:font="Symbol" w:char="F0D7"/>
      </w:r>
      <w:r>
        <w:rPr>
          <w:lang w:val="en-US"/>
        </w:rPr>
        <w:t>1483)/39000</w:t>
      </w:r>
      <w:r>
        <w:rPr>
          <w:lang w:val="en-US"/>
        </w:rPr>
        <w:sym w:font="Symbol" w:char="F0D7"/>
      </w:r>
      <w:r>
        <w:rPr>
          <w:lang w:val="en-US"/>
        </w:rPr>
        <w:t>10=0,192 (м),</w:t>
      </w:r>
    </w:p>
    <w:p w:rsidR="002B78A9" w:rsidRDefault="002B78A9">
      <w:pPr>
        <w:pStyle w:val="a3"/>
        <w:rPr>
          <w:lang w:val="en-US"/>
        </w:rPr>
      </w:pPr>
      <w:r>
        <w:rPr>
          <w:lang w:val="en-US"/>
        </w:rPr>
        <w:t>b=(50</w:t>
      </w:r>
      <w:r>
        <w:t>,5</w:t>
      </w:r>
      <w:r>
        <w:rPr>
          <w:lang w:val="en-US"/>
        </w:rPr>
        <w:sym w:font="Symbol" w:char="F0D7"/>
      </w:r>
      <w:r>
        <w:rPr>
          <w:lang w:val="en-US"/>
        </w:rPr>
        <w:t>с)/f</w:t>
      </w:r>
      <w:r>
        <w:rPr>
          <w:vertAlign w:val="subscript"/>
        </w:rPr>
        <w:t>опт</w:t>
      </w:r>
      <w:r>
        <w:rPr>
          <w:lang w:val="en-US"/>
        </w:rPr>
        <w:sym w:font="Symbol" w:char="F0D7"/>
      </w:r>
      <w:r>
        <w:rPr>
          <w:lang w:val="en-US"/>
        </w:rPr>
        <w:sym w:font="Symbol" w:char="F051"/>
      </w:r>
      <w:r>
        <w:rPr>
          <w:vertAlign w:val="subscript"/>
          <w:lang w:val="en-US"/>
        </w:rPr>
        <w:sym w:font="Symbol" w:char="F062"/>
      </w:r>
      <w:r>
        <w:rPr>
          <w:lang w:val="en-US"/>
        </w:rPr>
        <w:t>=(50,5</w:t>
      </w:r>
      <w:r>
        <w:rPr>
          <w:lang w:val="en-US"/>
        </w:rPr>
        <w:sym w:font="Symbol" w:char="F0D7"/>
      </w:r>
      <w:r>
        <w:rPr>
          <w:lang w:val="en-US"/>
        </w:rPr>
        <w:t>1483)/39000</w:t>
      </w:r>
      <w:r>
        <w:rPr>
          <w:lang w:val="en-US"/>
        </w:rPr>
        <w:sym w:font="Symbol" w:char="F0D7"/>
      </w:r>
      <w:r>
        <w:rPr>
          <w:lang w:val="en-US"/>
        </w:rPr>
        <w:t>10=0,192 (м).</w:t>
      </w:r>
    </w:p>
    <w:p w:rsidR="002B78A9" w:rsidRDefault="002B78A9">
      <w:pPr>
        <w:pStyle w:val="a3"/>
      </w:pPr>
      <w:r>
        <w:rPr>
          <w:lang w:val="en-US"/>
        </w:rPr>
        <w:t xml:space="preserve">S=0,192 </w:t>
      </w:r>
      <w:r>
        <w:rPr>
          <w:lang w:val="en-US"/>
        </w:rPr>
        <w:sym w:font="Symbol" w:char="F0D7"/>
      </w:r>
      <w:r>
        <w:rPr>
          <w:lang w:val="en-US"/>
        </w:rPr>
        <w:t>0,192 =0,037</w:t>
      </w:r>
      <w:r>
        <w:t xml:space="preserve"> (м</w:t>
      </w:r>
      <w:r>
        <w:rPr>
          <w:vertAlign w:val="superscript"/>
        </w:rPr>
        <w:t>2</w:t>
      </w:r>
      <w:r>
        <w:t>).</w:t>
      </w:r>
    </w:p>
    <w:p w:rsidR="002B78A9" w:rsidRDefault="002B78A9">
      <w:pPr>
        <w:pStyle w:val="a3"/>
      </w:pPr>
      <w:r>
        <w:t xml:space="preserve">Где </w:t>
      </w:r>
      <w:r>
        <w:rPr>
          <w:lang w:val="en-US"/>
        </w:rPr>
        <w:sym w:font="Symbol" w:char="F051"/>
      </w:r>
      <w:r>
        <w:rPr>
          <w:vertAlign w:val="subscript"/>
          <w:lang w:val="en-US"/>
        </w:rPr>
        <w:sym w:font="Symbol" w:char="F061"/>
      </w:r>
      <w:r>
        <w:rPr>
          <w:lang w:val="en-US"/>
        </w:rPr>
        <w:t>,</w:t>
      </w:r>
      <w:r>
        <w:rPr>
          <w:lang w:val="en-US"/>
        </w:rPr>
        <w:sym w:font="Symbol" w:char="F051"/>
      </w:r>
      <w:r>
        <w:rPr>
          <w:vertAlign w:val="subscript"/>
          <w:lang w:val="en-US"/>
        </w:rPr>
        <w:sym w:font="Symbol" w:char="F061"/>
      </w:r>
      <w:r>
        <w:rPr>
          <w:lang w:val="en-US"/>
        </w:rPr>
        <w:t xml:space="preserve"> - разрешающая способность </w:t>
      </w:r>
      <w:r>
        <w:t>по угловым координатам.</w:t>
      </w:r>
    </w:p>
    <w:p w:rsidR="002B78A9" w:rsidRDefault="002B78A9">
      <w:pPr>
        <w:pStyle w:val="a3"/>
        <w:rPr>
          <w:b/>
        </w:rPr>
      </w:pPr>
    </w:p>
    <w:p w:rsidR="002B78A9" w:rsidRDefault="002B78A9">
      <w:pPr>
        <w:pStyle w:val="a3"/>
        <w:rPr>
          <w:b/>
        </w:rPr>
      </w:pPr>
      <w:r>
        <w:rPr>
          <w:b/>
        </w:rPr>
        <w:t>Интенсивность</w:t>
      </w:r>
    </w:p>
    <w:p w:rsidR="002B78A9" w:rsidRDefault="002B78A9">
      <w:pPr>
        <w:pStyle w:val="a3"/>
        <w:rPr>
          <w:lang w:val="en-US"/>
        </w:rPr>
      </w:pPr>
      <w:r>
        <w:rPr>
          <w:lang w:val="en-US"/>
        </w:rPr>
        <w:t>I=| P’</w:t>
      </w:r>
      <w:r>
        <w:rPr>
          <w:vertAlign w:val="subscript"/>
        </w:rPr>
        <w:t>ш</w:t>
      </w:r>
      <w:r>
        <w:rPr>
          <w:lang w:val="en-US"/>
        </w:rPr>
        <w:t xml:space="preserve"> /</w:t>
      </w:r>
      <w:r>
        <w:rPr>
          <w:lang w:val="en-US"/>
        </w:rPr>
        <w:sym w:font="Symbol" w:char="F072"/>
      </w:r>
      <w:r>
        <w:rPr>
          <w:lang w:val="en-US"/>
        </w:rPr>
        <w:sym w:font="Symbol" w:char="F0D7"/>
      </w:r>
      <w:r>
        <w:rPr>
          <w:lang w:val="en-US"/>
        </w:rPr>
        <w:t>c |=0</w:t>
      </w:r>
      <w:r>
        <w:t>,017/10</w:t>
      </w:r>
      <w:r>
        <w:rPr>
          <w:vertAlign w:val="superscript"/>
        </w:rPr>
        <w:t>3</w:t>
      </w:r>
      <w:r>
        <w:rPr>
          <w:lang w:val="en-US"/>
        </w:rPr>
        <w:sym w:font="Symbol" w:char="F0D7"/>
      </w:r>
      <w:r>
        <w:rPr>
          <w:lang w:val="en-US"/>
        </w:rPr>
        <w:t>1483=1,127</w:t>
      </w:r>
      <w:r>
        <w:rPr>
          <w:lang w:val="en-US"/>
        </w:rPr>
        <w:sym w:font="Symbol" w:char="F0D7"/>
      </w:r>
      <w:r>
        <w:rPr>
          <w:lang w:val="en-US"/>
        </w:rPr>
        <w:t>10</w:t>
      </w:r>
      <w:r>
        <w:rPr>
          <w:vertAlign w:val="superscript"/>
          <w:lang w:val="en-US"/>
        </w:rPr>
        <w:t>-8</w:t>
      </w:r>
      <w:r>
        <w:rPr>
          <w:lang w:val="en-US"/>
        </w:rPr>
        <w:t>,</w:t>
      </w:r>
    </w:p>
    <w:p w:rsidR="002B78A9" w:rsidRDefault="002B78A9">
      <w:pPr>
        <w:pStyle w:val="a3"/>
      </w:pPr>
      <w:r>
        <w:rPr>
          <w:lang w:val="en-US"/>
        </w:rPr>
        <w:t xml:space="preserve">где </w:t>
      </w:r>
      <w:r>
        <w:rPr>
          <w:lang w:val="en-US"/>
        </w:rPr>
        <w:sym w:font="Symbol" w:char="F072"/>
      </w:r>
      <w:r>
        <w:rPr>
          <w:lang w:val="en-US"/>
        </w:rPr>
        <w:t xml:space="preserve"> - плотность </w:t>
      </w:r>
      <w:r>
        <w:t>среды распространения звука (вода),</w:t>
      </w:r>
    </w:p>
    <w:p w:rsidR="002B78A9" w:rsidRDefault="002B78A9">
      <w:pPr>
        <w:pStyle w:val="a3"/>
      </w:pPr>
      <w:r>
        <w:t xml:space="preserve">       с – скорость звука в среде.</w:t>
      </w:r>
    </w:p>
    <w:p w:rsidR="002B78A9" w:rsidRDefault="002B78A9">
      <w:pPr>
        <w:pStyle w:val="a3"/>
        <w:rPr>
          <w:b/>
        </w:rPr>
      </w:pPr>
      <w:r>
        <w:rPr>
          <w:b/>
        </w:rPr>
        <w:t>Среднеквадратичное напряжение шума</w:t>
      </w:r>
    </w:p>
    <w:p w:rsidR="002B78A9" w:rsidRDefault="002B78A9">
      <w:pPr>
        <w:pStyle w:val="a3"/>
        <w:rPr>
          <w:lang w:val="en-US"/>
        </w:rPr>
      </w:pPr>
      <w:r>
        <w:rPr>
          <w:lang w:val="en-US"/>
        </w:rPr>
        <w:t>W</w:t>
      </w:r>
      <w:r>
        <w:rPr>
          <w:vertAlign w:val="subscript"/>
        </w:rPr>
        <w:t>ш</w:t>
      </w:r>
      <w:r>
        <w:t>=</w:t>
      </w:r>
      <w:r>
        <w:rPr>
          <w:lang w:val="en-US"/>
        </w:rPr>
        <w:t>I</w:t>
      </w:r>
      <w:r>
        <w:rPr>
          <w:lang w:val="en-US"/>
        </w:rPr>
        <w:sym w:font="Symbol" w:char="F0D7"/>
      </w:r>
      <w:r>
        <w:rPr>
          <w:lang w:val="en-US"/>
        </w:rPr>
        <w:t>S=1,127</w:t>
      </w:r>
      <w:r>
        <w:rPr>
          <w:lang w:val="en-US"/>
        </w:rPr>
        <w:sym w:font="Symbol" w:char="F0D7"/>
      </w:r>
      <w:r>
        <w:rPr>
          <w:lang w:val="en-US"/>
        </w:rPr>
        <w:t>10</w:t>
      </w:r>
      <w:r>
        <w:rPr>
          <w:vertAlign w:val="superscript"/>
          <w:lang w:val="en-US"/>
        </w:rPr>
        <w:t>-8</w:t>
      </w:r>
      <w:r>
        <w:rPr>
          <w:lang w:val="en-US"/>
        </w:rPr>
        <w:sym w:font="Symbol" w:char="F0D7"/>
      </w:r>
      <w:r>
        <w:rPr>
          <w:lang w:val="en-US"/>
        </w:rPr>
        <w:t>0,037</w:t>
      </w:r>
      <w:r>
        <w:t xml:space="preserve"> </w:t>
      </w:r>
      <w:r>
        <w:rPr>
          <w:lang w:val="en-US"/>
        </w:rPr>
        <w:t>=4,157</w:t>
      </w:r>
      <w:r>
        <w:rPr>
          <w:lang w:val="en-US"/>
        </w:rPr>
        <w:sym w:font="Symbol" w:char="F0D7"/>
      </w:r>
      <w:r>
        <w:rPr>
          <w:lang w:val="en-US"/>
        </w:rPr>
        <w:t>10</w:t>
      </w:r>
      <w:r>
        <w:rPr>
          <w:vertAlign w:val="superscript"/>
          <w:lang w:val="en-US"/>
        </w:rPr>
        <w:t>-10</w:t>
      </w:r>
      <w:r>
        <w:rPr>
          <w:lang w:val="en-US"/>
        </w:rPr>
        <w:t>.</w:t>
      </w:r>
    </w:p>
    <w:p w:rsidR="002B78A9" w:rsidRDefault="002B78A9">
      <w:pPr>
        <w:pStyle w:val="a3"/>
        <w:rPr>
          <w:b/>
        </w:rPr>
      </w:pPr>
      <w:r>
        <w:rPr>
          <w:b/>
          <w:lang w:val="en-US"/>
        </w:rPr>
        <w:t xml:space="preserve">Спектральная плотность мощности </w:t>
      </w:r>
      <w:r>
        <w:rPr>
          <w:b/>
        </w:rPr>
        <w:t xml:space="preserve">шумовой помехи </w:t>
      </w:r>
    </w:p>
    <w:p w:rsidR="002B78A9" w:rsidRDefault="002B78A9">
      <w:pPr>
        <w:pStyle w:val="a3"/>
        <w:jc w:val="center"/>
        <w:rPr>
          <w:lang w:val="en-US"/>
        </w:rPr>
        <w:sectPr w:rsidR="002B78A9">
          <w:pgSz w:w="11906" w:h="16838"/>
          <w:pgMar w:top="851" w:right="567" w:bottom="851" w:left="1701" w:header="720" w:footer="720" w:gutter="0"/>
          <w:cols w:space="720"/>
        </w:sectPr>
      </w:pPr>
      <w:r>
        <w:rPr>
          <w:lang w:val="en-US"/>
        </w:rPr>
        <w:t>N</w:t>
      </w:r>
      <w:r>
        <w:rPr>
          <w:vertAlign w:val="subscript"/>
          <w:lang w:val="en-US"/>
        </w:rPr>
        <w:t>o</w:t>
      </w:r>
      <w:r>
        <w:rPr>
          <w:lang w:val="en-US"/>
        </w:rPr>
        <w:t>= W</w:t>
      </w:r>
      <w:r>
        <w:rPr>
          <w:vertAlign w:val="subscript"/>
        </w:rPr>
        <w:t>ш</w:t>
      </w:r>
      <w:r>
        <w:rPr>
          <w:lang w:val="en-US"/>
        </w:rPr>
        <w:t>/</w:t>
      </w:r>
      <w:r>
        <w:sym w:font="Symbol" w:char="F044"/>
      </w:r>
      <w:r>
        <w:rPr>
          <w:lang w:val="en-US"/>
        </w:rPr>
        <w:t>f=4,157</w:t>
      </w:r>
      <w:r>
        <w:rPr>
          <w:lang w:val="en-US"/>
        </w:rPr>
        <w:sym w:font="Symbol" w:char="F0D7"/>
      </w:r>
      <w:r>
        <w:rPr>
          <w:lang w:val="en-US"/>
        </w:rPr>
        <w:t>10</w:t>
      </w:r>
      <w:r>
        <w:rPr>
          <w:vertAlign w:val="superscript"/>
          <w:lang w:val="en-US"/>
        </w:rPr>
        <w:t>-10</w:t>
      </w:r>
      <w:r>
        <w:rPr>
          <w:lang w:val="en-US"/>
        </w:rPr>
        <w:t>/4136=1,005</w:t>
      </w:r>
      <w:r>
        <w:rPr>
          <w:lang w:val="en-US"/>
        </w:rPr>
        <w:sym w:font="Symbol" w:char="F0D7"/>
      </w:r>
      <w:r>
        <w:rPr>
          <w:lang w:val="en-US"/>
        </w:rPr>
        <w:t>10</w:t>
      </w:r>
      <w:r>
        <w:rPr>
          <w:vertAlign w:val="superscript"/>
          <w:lang w:val="en-US"/>
        </w:rPr>
        <w:t>-13</w:t>
      </w:r>
      <w:r>
        <w:rPr>
          <w:lang w:val="en-US"/>
        </w:rPr>
        <w:t>(Вт/Гц).</w:t>
      </w:r>
    </w:p>
    <w:p w:rsidR="002B78A9" w:rsidRDefault="002B78A9">
      <w:pPr>
        <w:pStyle w:val="a3"/>
        <w:jc w:val="center"/>
        <w:rPr>
          <w:b/>
          <w:lang w:val="en-US"/>
        </w:rPr>
      </w:pPr>
      <w:r>
        <w:rPr>
          <w:b/>
          <w:lang w:val="en-US"/>
        </w:rPr>
        <w:t>4. РАСЧЕТ ХАРАКТЕРИСТИК ОБНАРУЖЕНИЯ</w:t>
      </w:r>
    </w:p>
    <w:p w:rsidR="002B78A9" w:rsidRDefault="002B78A9">
      <w:pPr>
        <w:pStyle w:val="a3"/>
        <w:rPr>
          <w:b/>
        </w:rPr>
      </w:pPr>
      <w:r>
        <w:rPr>
          <w:b/>
          <w:lang w:val="en-US"/>
        </w:rPr>
        <w:t xml:space="preserve">4.1. Определение порога </w:t>
      </w:r>
      <w:r>
        <w:rPr>
          <w:b/>
        </w:rPr>
        <w:t>и построение семейства характеристик           обнаружения</w:t>
      </w:r>
    </w:p>
    <w:p w:rsidR="002B78A9" w:rsidRDefault="002B78A9">
      <w:pPr>
        <w:pStyle w:val="a3"/>
      </w:pPr>
      <w:r>
        <w:rPr>
          <w:lang w:val="en-US"/>
        </w:rPr>
        <w:t xml:space="preserve"> Определим порог при двух </w:t>
      </w:r>
      <w:r>
        <w:t xml:space="preserve">заданных значениях вероятности ложной тревоги  </w:t>
      </w:r>
      <w:r>
        <w:rPr>
          <w:lang w:val="en-US"/>
        </w:rPr>
        <w:t>P</w:t>
      </w:r>
      <w:r>
        <w:rPr>
          <w:vertAlign w:val="subscript"/>
        </w:rPr>
        <w:t>лт1</w:t>
      </w:r>
      <w:r>
        <w:t>=10</w:t>
      </w:r>
      <w:r>
        <w:rPr>
          <w:vertAlign w:val="superscript"/>
        </w:rPr>
        <w:t>-3</w:t>
      </w:r>
      <w:r>
        <w:t xml:space="preserve">, </w:t>
      </w:r>
      <w:r>
        <w:rPr>
          <w:lang w:val="en-US"/>
        </w:rPr>
        <w:t>P</w:t>
      </w:r>
      <w:r>
        <w:rPr>
          <w:vertAlign w:val="subscript"/>
        </w:rPr>
        <w:t>лт2</w:t>
      </w:r>
      <w:r>
        <w:t>=10</w:t>
      </w:r>
      <w:r>
        <w:rPr>
          <w:vertAlign w:val="superscript"/>
        </w:rPr>
        <w:t>-5</w:t>
      </w:r>
      <w:r>
        <w:t xml:space="preserve"> для трех случаев:</w:t>
      </w:r>
    </w:p>
    <w:p w:rsidR="002B78A9" w:rsidRDefault="002B78A9">
      <w:pPr>
        <w:pStyle w:val="a3"/>
      </w:pPr>
    </w:p>
    <w:p w:rsidR="002B78A9" w:rsidRDefault="002B78A9">
      <w:pPr>
        <w:pStyle w:val="a3"/>
        <w:rPr>
          <w:b/>
        </w:rPr>
      </w:pPr>
      <w:r>
        <w:rPr>
          <w:b/>
        </w:rPr>
        <w:t>а) сигнал известен точно</w:t>
      </w:r>
    </w:p>
    <w:p w:rsidR="002B78A9" w:rsidRDefault="002B78A9">
      <w:pPr>
        <w:pStyle w:val="a3"/>
      </w:pPr>
      <w:r>
        <w:t xml:space="preserve">Распределение помехи нормальное. При определении  порога пользуемся таблицей интеграла вероятности </w:t>
      </w:r>
    </w:p>
    <w:p w:rsidR="002B78A9" w:rsidRDefault="00EF0220">
      <w:pPr>
        <w:pStyle w:val="a3"/>
        <w:jc w:val="center"/>
      </w:pPr>
      <w:r>
        <w:rPr>
          <w:position w:val="-30"/>
        </w:rPr>
        <w:pict>
          <v:shape id="_x0000_i1053" type="#_x0000_t75" style="width:99.75pt;height:38.25pt" fillcolor="window">
            <v:imagedata r:id="rId37" o:title=""/>
          </v:shape>
        </w:pict>
      </w:r>
    </w:p>
    <w:p w:rsidR="002B78A9" w:rsidRDefault="002B78A9">
      <w:pPr>
        <w:pStyle w:val="a3"/>
        <w:rPr>
          <w:lang w:val="en-US"/>
        </w:rPr>
      </w:pPr>
      <w:r>
        <w:rPr>
          <w:lang w:val="en-US"/>
        </w:rPr>
        <w:t>P</w:t>
      </w:r>
      <w:r>
        <w:rPr>
          <w:vertAlign w:val="subscript"/>
        </w:rPr>
        <w:t>лт</w:t>
      </w:r>
      <w:r>
        <w:t>=1-Ф(</w:t>
      </w:r>
      <w:r>
        <w:rPr>
          <w:lang w:val="en-US"/>
        </w:rPr>
        <w:t>q</w:t>
      </w:r>
      <w:r>
        <w:rPr>
          <w:vertAlign w:val="subscript"/>
          <w:lang w:val="en-US"/>
        </w:rPr>
        <w:t>o</w:t>
      </w:r>
      <w:r>
        <w:t xml:space="preserve">), тогда </w:t>
      </w:r>
      <w:r>
        <w:rPr>
          <w:lang w:val="en-US"/>
        </w:rPr>
        <w:t>q</w:t>
      </w:r>
      <w:r>
        <w:rPr>
          <w:vertAlign w:val="subscript"/>
          <w:lang w:val="en-US"/>
        </w:rPr>
        <w:t>o</w:t>
      </w:r>
      <w:r>
        <w:rPr>
          <w:lang w:val="en-US"/>
        </w:rPr>
        <w:t>=arg[</w:t>
      </w:r>
      <w:r>
        <w:t>Ф(1-</w:t>
      </w:r>
      <w:r>
        <w:rPr>
          <w:lang w:val="en-US"/>
        </w:rPr>
        <w:t xml:space="preserve"> P</w:t>
      </w:r>
      <w:r>
        <w:rPr>
          <w:vertAlign w:val="subscript"/>
        </w:rPr>
        <w:t>лт</w:t>
      </w:r>
      <w:r>
        <w:t>)</w:t>
      </w:r>
      <w:r>
        <w:rPr>
          <w:lang w:val="en-US"/>
        </w:rPr>
        <w:t>].</w:t>
      </w:r>
    </w:p>
    <w:p w:rsidR="002B78A9" w:rsidRDefault="002B78A9">
      <w:pPr>
        <w:pStyle w:val="a3"/>
      </w:pPr>
      <w:r>
        <w:rPr>
          <w:lang w:val="en-US"/>
        </w:rPr>
        <w:t>Из таблицы интеграла вероятности</w:t>
      </w:r>
      <w:r>
        <w:t xml:space="preserve"> для:</w:t>
      </w:r>
    </w:p>
    <w:p w:rsidR="002B78A9" w:rsidRDefault="002B78A9">
      <w:pPr>
        <w:pStyle w:val="a3"/>
        <w:rPr>
          <w:lang w:val="en-US"/>
        </w:rPr>
      </w:pPr>
      <w:r>
        <w:rPr>
          <w:lang w:val="en-US"/>
        </w:rPr>
        <w:t>P</w:t>
      </w:r>
      <w:r>
        <w:rPr>
          <w:vertAlign w:val="subscript"/>
        </w:rPr>
        <w:t>лт1</w:t>
      </w:r>
      <w:r>
        <w:t>=10</w:t>
      </w:r>
      <w:r>
        <w:rPr>
          <w:vertAlign w:val="superscript"/>
        </w:rPr>
        <w:t>-3</w:t>
      </w:r>
      <w:r>
        <w:t xml:space="preserve">, </w:t>
      </w:r>
      <w:r>
        <w:rPr>
          <w:lang w:val="en-US"/>
        </w:rPr>
        <w:t>q</w:t>
      </w:r>
      <w:r>
        <w:rPr>
          <w:vertAlign w:val="subscript"/>
          <w:lang w:val="en-US"/>
        </w:rPr>
        <w:t>o</w:t>
      </w:r>
      <w:r>
        <w:rPr>
          <w:lang w:val="en-US"/>
        </w:rPr>
        <w:t>=3,1</w:t>
      </w:r>
      <w:r>
        <w:t>;</w:t>
      </w:r>
    </w:p>
    <w:p w:rsidR="002B78A9" w:rsidRDefault="002B78A9">
      <w:pPr>
        <w:pStyle w:val="a3"/>
        <w:rPr>
          <w:lang w:val="en-US"/>
        </w:rPr>
      </w:pPr>
      <w:r>
        <w:rPr>
          <w:lang w:val="en-US"/>
        </w:rPr>
        <w:t>P</w:t>
      </w:r>
      <w:r>
        <w:rPr>
          <w:vertAlign w:val="subscript"/>
        </w:rPr>
        <w:t>лт2</w:t>
      </w:r>
      <w:r>
        <w:t>=10</w:t>
      </w:r>
      <w:r>
        <w:rPr>
          <w:vertAlign w:val="superscript"/>
        </w:rPr>
        <w:t>-5</w:t>
      </w:r>
      <w:r>
        <w:t>,</w:t>
      </w:r>
      <w:r>
        <w:rPr>
          <w:lang w:val="en-US"/>
        </w:rPr>
        <w:t xml:space="preserve"> q</w:t>
      </w:r>
      <w:r>
        <w:rPr>
          <w:vertAlign w:val="subscript"/>
          <w:lang w:val="en-US"/>
        </w:rPr>
        <w:t>o</w:t>
      </w:r>
      <w:r>
        <w:rPr>
          <w:lang w:val="en-US"/>
        </w:rPr>
        <w:t>=4,27.</w:t>
      </w:r>
    </w:p>
    <w:p w:rsidR="002B78A9" w:rsidRDefault="002B78A9">
      <w:pPr>
        <w:pStyle w:val="a3"/>
      </w:pPr>
      <w:r>
        <w:rPr>
          <w:lang w:val="en-US"/>
        </w:rPr>
        <w:t xml:space="preserve">Находим точки для построения кривой обнаружения </w:t>
      </w:r>
    </w:p>
    <w:p w:rsidR="002B78A9" w:rsidRDefault="002B78A9">
      <w:pPr>
        <w:pStyle w:val="a3"/>
        <w:jc w:val="center"/>
      </w:pPr>
      <w:r>
        <w:rPr>
          <w:lang w:val="en-US"/>
        </w:rPr>
        <w:t>P</w:t>
      </w:r>
      <w:r>
        <w:rPr>
          <w:vertAlign w:val="subscript"/>
        </w:rPr>
        <w:t>лт</w:t>
      </w:r>
      <w:r>
        <w:t>=1-Ф(</w:t>
      </w:r>
      <w:r>
        <w:rPr>
          <w:lang w:val="en-US"/>
        </w:rPr>
        <w:t>q</w:t>
      </w:r>
      <w:r>
        <w:rPr>
          <w:vertAlign w:val="subscript"/>
          <w:lang w:val="en-US"/>
        </w:rPr>
        <w:t>o</w:t>
      </w:r>
      <w:r>
        <w:rPr>
          <w:lang w:val="en-US"/>
        </w:rPr>
        <w:t>-q</w:t>
      </w:r>
      <w:r>
        <w:t>).</w:t>
      </w:r>
    </w:p>
    <w:p w:rsidR="002B78A9" w:rsidRDefault="002B78A9">
      <w:pPr>
        <w:pStyle w:val="a3"/>
        <w:jc w:val="right"/>
      </w:pPr>
      <w:r>
        <w:t>Таблица 4.1</w:t>
      </w:r>
    </w:p>
    <w:p w:rsidR="002B78A9" w:rsidRDefault="002B78A9">
      <w:pPr>
        <w:pStyle w:val="a3"/>
        <w:ind w:firstLine="0"/>
        <w:jc w:val="center"/>
      </w:pPr>
      <w:r>
        <w:rPr>
          <w:lang w:val="en-US"/>
        </w:rPr>
        <w:t xml:space="preserve">Точки построения кривой обнаружения для  известного </w:t>
      </w:r>
      <w:r>
        <w:t>сигнала</w:t>
      </w:r>
      <w:r>
        <w:rPr>
          <w:rStyle w:val="a7"/>
        </w:rPr>
        <w:footnoteReference w:customMarkFollows="1" w:id="1"/>
        <w:t>*</w:t>
      </w:r>
      <w:r>
        <w:t xml:space="preserve"> </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707"/>
        <w:gridCol w:w="3828"/>
      </w:tblGrid>
      <w:tr w:rsidR="002B78A9">
        <w:trPr>
          <w:trHeight w:val="360"/>
        </w:trPr>
        <w:tc>
          <w:tcPr>
            <w:tcW w:w="1363" w:type="dxa"/>
          </w:tcPr>
          <w:p w:rsidR="002B78A9" w:rsidRDefault="002B78A9">
            <w:pPr>
              <w:pStyle w:val="a3"/>
              <w:ind w:firstLine="0"/>
              <w:jc w:val="center"/>
              <w:rPr>
                <w:b/>
                <w:lang w:val="en-US"/>
              </w:rPr>
            </w:pPr>
            <w:r>
              <w:rPr>
                <w:b/>
                <w:lang w:val="en-US"/>
              </w:rPr>
              <w:t>q</w:t>
            </w:r>
          </w:p>
        </w:tc>
        <w:tc>
          <w:tcPr>
            <w:tcW w:w="3707" w:type="dxa"/>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3828" w:type="dxa"/>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385"/>
        </w:trPr>
        <w:tc>
          <w:tcPr>
            <w:tcW w:w="1363" w:type="dxa"/>
          </w:tcPr>
          <w:p w:rsidR="002B78A9" w:rsidRDefault="002B78A9">
            <w:pPr>
              <w:pStyle w:val="a3"/>
              <w:ind w:firstLine="0"/>
              <w:jc w:val="center"/>
              <w:rPr>
                <w:lang w:val="en-US"/>
              </w:rPr>
            </w:pPr>
            <w:r>
              <w:rPr>
                <w:lang w:val="en-US"/>
              </w:rPr>
              <w:t>1</w:t>
            </w:r>
          </w:p>
        </w:tc>
        <w:tc>
          <w:tcPr>
            <w:tcW w:w="3707" w:type="dxa"/>
          </w:tcPr>
          <w:p w:rsidR="002B78A9" w:rsidRDefault="002B78A9">
            <w:pPr>
              <w:pStyle w:val="a3"/>
              <w:ind w:firstLine="0"/>
              <w:jc w:val="center"/>
              <w:rPr>
                <w:lang w:val="en-US"/>
              </w:rPr>
            </w:pPr>
            <w:r>
              <w:rPr>
                <w:lang w:val="en-US"/>
              </w:rPr>
              <w:t>0,01786</w:t>
            </w:r>
          </w:p>
        </w:tc>
        <w:tc>
          <w:tcPr>
            <w:tcW w:w="3828" w:type="dxa"/>
          </w:tcPr>
          <w:p w:rsidR="002B78A9" w:rsidRDefault="002B78A9">
            <w:pPr>
              <w:pStyle w:val="a3"/>
              <w:ind w:firstLine="0"/>
              <w:jc w:val="center"/>
              <w:rPr>
                <w:lang w:val="en-US"/>
              </w:rPr>
            </w:pPr>
            <w:r>
              <w:rPr>
                <w:lang w:val="en-US"/>
              </w:rPr>
              <w:t>0,0005</w:t>
            </w:r>
          </w:p>
        </w:tc>
      </w:tr>
      <w:tr w:rsidR="002B78A9">
        <w:trPr>
          <w:trHeight w:val="411"/>
        </w:trPr>
        <w:tc>
          <w:tcPr>
            <w:tcW w:w="1363" w:type="dxa"/>
          </w:tcPr>
          <w:p w:rsidR="002B78A9" w:rsidRDefault="002B78A9">
            <w:pPr>
              <w:pStyle w:val="a3"/>
              <w:ind w:firstLine="0"/>
              <w:jc w:val="center"/>
              <w:rPr>
                <w:lang w:val="en-US"/>
              </w:rPr>
            </w:pPr>
            <w:r>
              <w:rPr>
                <w:lang w:val="en-US"/>
              </w:rPr>
              <w:t>2</w:t>
            </w:r>
          </w:p>
        </w:tc>
        <w:tc>
          <w:tcPr>
            <w:tcW w:w="3707" w:type="dxa"/>
          </w:tcPr>
          <w:p w:rsidR="002B78A9" w:rsidRDefault="002B78A9">
            <w:pPr>
              <w:pStyle w:val="a3"/>
              <w:ind w:firstLine="0"/>
              <w:jc w:val="center"/>
              <w:rPr>
                <w:lang w:val="en-US"/>
              </w:rPr>
            </w:pPr>
            <w:r>
              <w:rPr>
                <w:lang w:val="en-US"/>
              </w:rPr>
              <w:t>0,1357</w:t>
            </w:r>
          </w:p>
        </w:tc>
        <w:tc>
          <w:tcPr>
            <w:tcW w:w="3828" w:type="dxa"/>
          </w:tcPr>
          <w:p w:rsidR="002B78A9" w:rsidRDefault="002B78A9">
            <w:pPr>
              <w:pStyle w:val="a3"/>
              <w:ind w:firstLine="0"/>
              <w:jc w:val="center"/>
              <w:rPr>
                <w:lang w:val="en-US"/>
              </w:rPr>
            </w:pPr>
            <w:r>
              <w:rPr>
                <w:lang w:val="en-US"/>
              </w:rPr>
              <w:t>0,011</w:t>
            </w:r>
          </w:p>
        </w:tc>
      </w:tr>
      <w:tr w:rsidR="002B78A9">
        <w:trPr>
          <w:trHeight w:val="257"/>
        </w:trPr>
        <w:tc>
          <w:tcPr>
            <w:tcW w:w="1363" w:type="dxa"/>
          </w:tcPr>
          <w:p w:rsidR="002B78A9" w:rsidRDefault="002B78A9">
            <w:pPr>
              <w:pStyle w:val="a3"/>
              <w:ind w:firstLine="0"/>
              <w:jc w:val="center"/>
              <w:rPr>
                <w:lang w:val="en-US"/>
              </w:rPr>
            </w:pPr>
            <w:r>
              <w:rPr>
                <w:lang w:val="en-US"/>
              </w:rPr>
              <w:t>3</w:t>
            </w:r>
          </w:p>
        </w:tc>
        <w:tc>
          <w:tcPr>
            <w:tcW w:w="3707" w:type="dxa"/>
          </w:tcPr>
          <w:p w:rsidR="002B78A9" w:rsidRDefault="002B78A9">
            <w:pPr>
              <w:pStyle w:val="a3"/>
              <w:ind w:firstLine="0"/>
              <w:jc w:val="center"/>
              <w:rPr>
                <w:lang w:val="en-US"/>
              </w:rPr>
            </w:pPr>
            <w:r>
              <w:rPr>
                <w:lang w:val="en-US"/>
              </w:rPr>
              <w:t>0,4602</w:t>
            </w:r>
          </w:p>
        </w:tc>
        <w:tc>
          <w:tcPr>
            <w:tcW w:w="3828" w:type="dxa"/>
          </w:tcPr>
          <w:p w:rsidR="002B78A9" w:rsidRDefault="002B78A9">
            <w:pPr>
              <w:pStyle w:val="a3"/>
              <w:ind w:firstLine="0"/>
              <w:jc w:val="center"/>
              <w:rPr>
                <w:lang w:val="en-US"/>
              </w:rPr>
            </w:pPr>
            <w:r>
              <w:rPr>
                <w:lang w:val="en-US"/>
              </w:rPr>
              <w:t>0,102</w:t>
            </w:r>
          </w:p>
        </w:tc>
      </w:tr>
      <w:tr w:rsidR="002B78A9">
        <w:trPr>
          <w:trHeight w:val="296"/>
        </w:trPr>
        <w:tc>
          <w:tcPr>
            <w:tcW w:w="1363" w:type="dxa"/>
          </w:tcPr>
          <w:p w:rsidR="002B78A9" w:rsidRDefault="002B78A9">
            <w:pPr>
              <w:pStyle w:val="a3"/>
              <w:ind w:firstLine="0"/>
              <w:jc w:val="center"/>
              <w:rPr>
                <w:lang w:val="en-US"/>
              </w:rPr>
            </w:pPr>
            <w:r>
              <w:rPr>
                <w:lang w:val="en-US"/>
              </w:rPr>
              <w:t>4</w:t>
            </w:r>
          </w:p>
        </w:tc>
        <w:tc>
          <w:tcPr>
            <w:tcW w:w="3707" w:type="dxa"/>
          </w:tcPr>
          <w:p w:rsidR="002B78A9" w:rsidRDefault="002B78A9">
            <w:pPr>
              <w:pStyle w:val="a3"/>
              <w:ind w:firstLine="0"/>
              <w:jc w:val="center"/>
              <w:rPr>
                <w:lang w:val="en-US"/>
              </w:rPr>
            </w:pPr>
            <w:r>
              <w:rPr>
                <w:lang w:val="en-US"/>
              </w:rPr>
              <w:t>0,8159</w:t>
            </w:r>
          </w:p>
        </w:tc>
        <w:tc>
          <w:tcPr>
            <w:tcW w:w="3828" w:type="dxa"/>
          </w:tcPr>
          <w:p w:rsidR="002B78A9" w:rsidRDefault="002B78A9">
            <w:pPr>
              <w:pStyle w:val="a3"/>
              <w:ind w:firstLine="0"/>
              <w:jc w:val="center"/>
              <w:rPr>
                <w:lang w:val="en-US"/>
              </w:rPr>
            </w:pPr>
            <w:r>
              <w:rPr>
                <w:lang w:val="en-US"/>
              </w:rPr>
              <w:t>0,39</w:t>
            </w:r>
          </w:p>
        </w:tc>
      </w:tr>
      <w:tr w:rsidR="002B78A9">
        <w:trPr>
          <w:trHeight w:val="347"/>
        </w:trPr>
        <w:tc>
          <w:tcPr>
            <w:tcW w:w="1363" w:type="dxa"/>
          </w:tcPr>
          <w:p w:rsidR="002B78A9" w:rsidRDefault="002B78A9">
            <w:pPr>
              <w:pStyle w:val="a3"/>
              <w:ind w:firstLine="0"/>
              <w:jc w:val="center"/>
              <w:rPr>
                <w:lang w:val="en-US"/>
              </w:rPr>
            </w:pPr>
            <w:r>
              <w:rPr>
                <w:lang w:val="en-US"/>
              </w:rPr>
              <w:t>5</w:t>
            </w:r>
          </w:p>
        </w:tc>
        <w:tc>
          <w:tcPr>
            <w:tcW w:w="3707" w:type="dxa"/>
          </w:tcPr>
          <w:p w:rsidR="002B78A9" w:rsidRDefault="002B78A9">
            <w:pPr>
              <w:pStyle w:val="a3"/>
              <w:ind w:firstLine="0"/>
              <w:jc w:val="center"/>
              <w:rPr>
                <w:lang w:val="en-US"/>
              </w:rPr>
            </w:pPr>
            <w:r>
              <w:rPr>
                <w:lang w:val="en-US"/>
              </w:rPr>
              <w:t>0,97128</w:t>
            </w:r>
          </w:p>
        </w:tc>
        <w:tc>
          <w:tcPr>
            <w:tcW w:w="3828" w:type="dxa"/>
          </w:tcPr>
          <w:p w:rsidR="002B78A9" w:rsidRDefault="002B78A9">
            <w:pPr>
              <w:pStyle w:val="a3"/>
              <w:ind w:firstLine="0"/>
              <w:jc w:val="center"/>
              <w:rPr>
                <w:lang w:val="en-US"/>
              </w:rPr>
            </w:pPr>
            <w:r>
              <w:rPr>
                <w:lang w:val="en-US"/>
              </w:rPr>
              <w:t>0,76</w:t>
            </w:r>
          </w:p>
        </w:tc>
      </w:tr>
      <w:tr w:rsidR="002B78A9">
        <w:trPr>
          <w:trHeight w:val="308"/>
        </w:trPr>
        <w:tc>
          <w:tcPr>
            <w:tcW w:w="1363" w:type="dxa"/>
          </w:tcPr>
          <w:p w:rsidR="002B78A9" w:rsidRDefault="002B78A9">
            <w:pPr>
              <w:pStyle w:val="a3"/>
              <w:ind w:firstLine="0"/>
              <w:jc w:val="center"/>
              <w:rPr>
                <w:lang w:val="en-US"/>
              </w:rPr>
            </w:pPr>
            <w:r>
              <w:rPr>
                <w:lang w:val="en-US"/>
              </w:rPr>
              <w:t>6</w:t>
            </w:r>
          </w:p>
        </w:tc>
        <w:tc>
          <w:tcPr>
            <w:tcW w:w="3707" w:type="dxa"/>
          </w:tcPr>
          <w:p w:rsidR="002B78A9" w:rsidRDefault="002B78A9">
            <w:pPr>
              <w:pStyle w:val="a3"/>
              <w:ind w:firstLine="0"/>
              <w:jc w:val="center"/>
              <w:rPr>
                <w:lang w:val="en-US"/>
              </w:rPr>
            </w:pPr>
            <w:r>
              <w:rPr>
                <w:lang w:val="en-US"/>
              </w:rPr>
              <w:t>0,998134</w:t>
            </w:r>
          </w:p>
        </w:tc>
        <w:tc>
          <w:tcPr>
            <w:tcW w:w="3828" w:type="dxa"/>
          </w:tcPr>
          <w:p w:rsidR="002B78A9" w:rsidRDefault="002B78A9">
            <w:pPr>
              <w:pStyle w:val="a3"/>
              <w:ind w:firstLine="0"/>
              <w:jc w:val="center"/>
              <w:rPr>
                <w:lang w:val="en-US"/>
              </w:rPr>
            </w:pPr>
            <w:r>
              <w:rPr>
                <w:lang w:val="en-US"/>
              </w:rPr>
              <w:t>0,95</w:t>
            </w:r>
          </w:p>
        </w:tc>
      </w:tr>
      <w:tr w:rsidR="002B78A9">
        <w:trPr>
          <w:trHeight w:val="373"/>
        </w:trPr>
        <w:tc>
          <w:tcPr>
            <w:tcW w:w="1363" w:type="dxa"/>
          </w:tcPr>
          <w:p w:rsidR="002B78A9" w:rsidRDefault="002B78A9">
            <w:pPr>
              <w:pStyle w:val="a3"/>
              <w:ind w:firstLine="0"/>
              <w:jc w:val="center"/>
              <w:rPr>
                <w:lang w:val="en-US"/>
              </w:rPr>
            </w:pPr>
            <w:r>
              <w:rPr>
                <w:lang w:val="en-US"/>
              </w:rPr>
              <w:t>7</w:t>
            </w:r>
          </w:p>
        </w:tc>
        <w:tc>
          <w:tcPr>
            <w:tcW w:w="3707" w:type="dxa"/>
          </w:tcPr>
          <w:p w:rsidR="002B78A9" w:rsidRDefault="002B78A9">
            <w:pPr>
              <w:pStyle w:val="a3"/>
              <w:ind w:firstLine="0"/>
              <w:jc w:val="center"/>
              <w:rPr>
                <w:lang w:val="en-US"/>
              </w:rPr>
            </w:pPr>
            <w:r>
              <w:rPr>
                <w:lang w:val="en-US"/>
              </w:rPr>
              <w:t>0,9999519</w:t>
            </w:r>
          </w:p>
        </w:tc>
        <w:tc>
          <w:tcPr>
            <w:tcW w:w="3828" w:type="dxa"/>
          </w:tcPr>
          <w:p w:rsidR="002B78A9" w:rsidRDefault="002B78A9">
            <w:pPr>
              <w:pStyle w:val="a3"/>
              <w:ind w:firstLine="0"/>
              <w:jc w:val="center"/>
              <w:rPr>
                <w:lang w:val="en-US"/>
              </w:rPr>
            </w:pPr>
            <w:r>
              <w:rPr>
                <w:lang w:val="en-US"/>
              </w:rPr>
              <w:t>0,997</w:t>
            </w:r>
          </w:p>
        </w:tc>
      </w:tr>
      <w:tr w:rsidR="002B78A9">
        <w:trPr>
          <w:trHeight w:val="232"/>
        </w:trPr>
        <w:tc>
          <w:tcPr>
            <w:tcW w:w="1363" w:type="dxa"/>
          </w:tcPr>
          <w:p w:rsidR="002B78A9" w:rsidRDefault="002B78A9">
            <w:pPr>
              <w:pStyle w:val="a3"/>
              <w:ind w:firstLine="0"/>
              <w:jc w:val="center"/>
              <w:rPr>
                <w:lang w:val="en-US"/>
              </w:rPr>
            </w:pPr>
            <w:r>
              <w:rPr>
                <w:lang w:val="en-US"/>
              </w:rPr>
              <w:t>8</w:t>
            </w:r>
          </w:p>
        </w:tc>
        <w:tc>
          <w:tcPr>
            <w:tcW w:w="3707" w:type="dxa"/>
          </w:tcPr>
          <w:p w:rsidR="002B78A9" w:rsidRDefault="002B78A9">
            <w:pPr>
              <w:pStyle w:val="a3"/>
              <w:ind w:firstLine="0"/>
              <w:jc w:val="center"/>
              <w:rPr>
                <w:lang w:val="en-US"/>
              </w:rPr>
            </w:pPr>
            <w:r>
              <w:rPr>
                <w:lang w:val="en-US"/>
              </w:rPr>
              <w:t>0,99999</w:t>
            </w:r>
          </w:p>
        </w:tc>
        <w:tc>
          <w:tcPr>
            <w:tcW w:w="3828" w:type="dxa"/>
          </w:tcPr>
          <w:p w:rsidR="002B78A9" w:rsidRDefault="002B78A9">
            <w:pPr>
              <w:pStyle w:val="a3"/>
              <w:ind w:firstLine="0"/>
              <w:jc w:val="center"/>
              <w:rPr>
                <w:lang w:val="en-US"/>
              </w:rPr>
            </w:pPr>
            <w:r>
              <w:rPr>
                <w:lang w:val="en-US"/>
              </w:rPr>
              <w:t>0,9999</w:t>
            </w:r>
          </w:p>
        </w:tc>
      </w:tr>
      <w:tr w:rsidR="002B78A9">
        <w:trPr>
          <w:trHeight w:val="244"/>
        </w:trPr>
        <w:tc>
          <w:tcPr>
            <w:tcW w:w="1363" w:type="dxa"/>
          </w:tcPr>
          <w:p w:rsidR="002B78A9" w:rsidRDefault="002B78A9">
            <w:pPr>
              <w:pStyle w:val="a3"/>
              <w:ind w:firstLine="0"/>
              <w:jc w:val="center"/>
              <w:rPr>
                <w:lang w:val="en-US"/>
              </w:rPr>
            </w:pPr>
            <w:r>
              <w:rPr>
                <w:lang w:val="en-US"/>
              </w:rPr>
              <w:t>9</w:t>
            </w:r>
          </w:p>
        </w:tc>
        <w:tc>
          <w:tcPr>
            <w:tcW w:w="3707" w:type="dxa"/>
          </w:tcPr>
          <w:p w:rsidR="002B78A9" w:rsidRDefault="002B78A9">
            <w:pPr>
              <w:pStyle w:val="a3"/>
              <w:ind w:firstLine="0"/>
              <w:jc w:val="center"/>
            </w:pPr>
          </w:p>
        </w:tc>
        <w:tc>
          <w:tcPr>
            <w:tcW w:w="3828" w:type="dxa"/>
          </w:tcPr>
          <w:p w:rsidR="002B78A9" w:rsidRDefault="002B78A9">
            <w:pPr>
              <w:pStyle w:val="a3"/>
              <w:ind w:firstLine="0"/>
              <w:jc w:val="center"/>
              <w:rPr>
                <w:lang w:val="en-US"/>
              </w:rPr>
            </w:pPr>
            <w:r>
              <w:rPr>
                <w:lang w:val="en-US"/>
              </w:rPr>
              <w:t>0,99999</w:t>
            </w:r>
          </w:p>
        </w:tc>
      </w:tr>
    </w:tbl>
    <w:p w:rsidR="002B78A9" w:rsidRDefault="002B78A9">
      <w:pPr>
        <w:pStyle w:val="a3"/>
        <w:rPr>
          <w:lang w:val="en-US"/>
        </w:rPr>
      </w:pPr>
    </w:p>
    <w:p w:rsidR="002B78A9" w:rsidRDefault="002B78A9">
      <w:pPr>
        <w:pStyle w:val="a3"/>
        <w:rPr>
          <w:lang w:val="en-US"/>
        </w:rPr>
      </w:pPr>
    </w:p>
    <w:p w:rsidR="002B78A9" w:rsidRDefault="002B78A9">
      <w:pPr>
        <w:pStyle w:val="a3"/>
        <w:rPr>
          <w:lang w:val="en-US"/>
        </w:rPr>
      </w:pPr>
    </w:p>
    <w:p w:rsidR="002B78A9" w:rsidRDefault="002B78A9">
      <w:pPr>
        <w:pStyle w:val="a3"/>
        <w:rPr>
          <w:b/>
        </w:rPr>
      </w:pPr>
      <w:r>
        <w:rPr>
          <w:b/>
        </w:rPr>
        <w:t>б) Сигнал со случайной начальной фазой</w:t>
      </w:r>
    </w:p>
    <w:p w:rsidR="002B78A9" w:rsidRDefault="002B78A9">
      <w:pPr>
        <w:pStyle w:val="a3"/>
      </w:pPr>
      <w:r>
        <w:t>Распределение помехи релеевское, но при больших отношениях «сигнал-шум» распределение сводится к нормальному</w:t>
      </w:r>
    </w:p>
    <w:p w:rsidR="002B78A9" w:rsidRDefault="002B78A9">
      <w:pPr>
        <w:pStyle w:val="a3"/>
        <w:jc w:val="center"/>
        <w:rPr>
          <w:lang w:val="en-US"/>
        </w:rPr>
      </w:pPr>
      <w:r>
        <w:rPr>
          <w:lang w:val="en-US"/>
        </w:rPr>
        <w:t>q</w:t>
      </w:r>
      <w:r>
        <w:rPr>
          <w:vertAlign w:val="subscript"/>
          <w:lang w:val="en-US"/>
        </w:rPr>
        <w:t>o</w:t>
      </w:r>
      <w:r>
        <w:rPr>
          <w:lang w:val="en-US"/>
        </w:rPr>
        <w:t>=</w:t>
      </w:r>
      <w:r>
        <w:rPr>
          <w:lang w:val="en-US"/>
        </w:rPr>
        <w:sym w:font="Symbol" w:char="F0D6"/>
      </w:r>
      <w:r>
        <w:rPr>
          <w:lang w:val="en-US"/>
        </w:rPr>
        <w:t>-2</w:t>
      </w:r>
      <w:r>
        <w:rPr>
          <w:lang w:val="en-US"/>
        </w:rPr>
        <w:sym w:font="Symbol" w:char="F0D7"/>
      </w:r>
      <w:r>
        <w:rPr>
          <w:lang w:val="en-US"/>
        </w:rPr>
        <w:t>ln(P</w:t>
      </w:r>
      <w:r>
        <w:rPr>
          <w:vertAlign w:val="subscript"/>
        </w:rPr>
        <w:t>лт</w:t>
      </w:r>
      <w:r>
        <w:rPr>
          <w:lang w:val="en-US"/>
        </w:rPr>
        <w:t>).</w:t>
      </w:r>
    </w:p>
    <w:p w:rsidR="002B78A9" w:rsidRDefault="002B78A9">
      <w:pPr>
        <w:pStyle w:val="a3"/>
      </w:pPr>
      <w:r>
        <w:rPr>
          <w:lang w:val="en-US"/>
        </w:rPr>
        <w:t xml:space="preserve">Тогда </w:t>
      </w:r>
      <w:r>
        <w:t xml:space="preserve">для </w:t>
      </w:r>
      <w:r>
        <w:rPr>
          <w:lang w:val="en-US"/>
        </w:rPr>
        <w:t>P</w:t>
      </w:r>
      <w:r>
        <w:rPr>
          <w:vertAlign w:val="subscript"/>
        </w:rPr>
        <w:t>лт1</w:t>
      </w:r>
      <w:r>
        <w:t>=10</w:t>
      </w:r>
      <w:r>
        <w:rPr>
          <w:vertAlign w:val="superscript"/>
        </w:rPr>
        <w:t>-3</w:t>
      </w:r>
      <w:r>
        <w:t xml:space="preserve">, </w:t>
      </w:r>
      <w:r>
        <w:rPr>
          <w:lang w:val="en-US"/>
        </w:rPr>
        <w:t>q</w:t>
      </w:r>
      <w:r>
        <w:rPr>
          <w:vertAlign w:val="subscript"/>
          <w:lang w:val="en-US"/>
        </w:rPr>
        <w:t>o</w:t>
      </w:r>
      <w:r>
        <w:rPr>
          <w:lang w:val="en-US"/>
        </w:rPr>
        <w:t>=3,72</w:t>
      </w:r>
      <w:r>
        <w:t>;</w:t>
      </w:r>
    </w:p>
    <w:p w:rsidR="002B78A9" w:rsidRDefault="002B78A9">
      <w:pPr>
        <w:pStyle w:val="a3"/>
        <w:rPr>
          <w:lang w:val="en-US"/>
        </w:rPr>
      </w:pPr>
      <w:r>
        <w:rPr>
          <w:lang w:val="en-US"/>
        </w:rPr>
        <w:t xml:space="preserve">                  P</w:t>
      </w:r>
      <w:r>
        <w:rPr>
          <w:vertAlign w:val="subscript"/>
        </w:rPr>
        <w:t>лт2</w:t>
      </w:r>
      <w:r>
        <w:t>=10</w:t>
      </w:r>
      <w:r>
        <w:rPr>
          <w:vertAlign w:val="superscript"/>
        </w:rPr>
        <w:t>-5</w:t>
      </w:r>
      <w:r>
        <w:t>,</w:t>
      </w:r>
      <w:r>
        <w:rPr>
          <w:lang w:val="en-US"/>
        </w:rPr>
        <w:t xml:space="preserve"> q</w:t>
      </w:r>
      <w:r>
        <w:rPr>
          <w:vertAlign w:val="subscript"/>
          <w:lang w:val="en-US"/>
        </w:rPr>
        <w:t>o</w:t>
      </w:r>
      <w:r>
        <w:rPr>
          <w:lang w:val="en-US"/>
        </w:rPr>
        <w:t>=4,8.</w:t>
      </w:r>
    </w:p>
    <w:p w:rsidR="002B78A9" w:rsidRDefault="002B78A9">
      <w:pPr>
        <w:pStyle w:val="a3"/>
        <w:jc w:val="right"/>
      </w:pPr>
      <w:r>
        <w:t>Таблица 4.2</w:t>
      </w:r>
    </w:p>
    <w:p w:rsidR="002B78A9" w:rsidRDefault="002B78A9">
      <w:pPr>
        <w:pStyle w:val="a3"/>
        <w:jc w:val="center"/>
      </w:pPr>
      <w:r>
        <w:rPr>
          <w:lang w:val="en-US"/>
        </w:rPr>
        <w:t xml:space="preserve">Точки построения кривой обнаружения для </w:t>
      </w:r>
      <w:r>
        <w:t>сигнала с неизвестной начальной фазой</w:t>
      </w:r>
      <w:r>
        <w:rPr>
          <w:rStyle w:val="a7"/>
        </w:rPr>
        <w:footnoteReference w:customMarkFollows="1" w:id="2"/>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111"/>
        <w:gridCol w:w="3331"/>
      </w:tblGrid>
      <w:tr w:rsidR="002B78A9">
        <w:trPr>
          <w:trHeight w:val="360"/>
        </w:trPr>
        <w:tc>
          <w:tcPr>
            <w:tcW w:w="1363" w:type="dxa"/>
          </w:tcPr>
          <w:p w:rsidR="002B78A9" w:rsidRDefault="002B78A9">
            <w:pPr>
              <w:pStyle w:val="a3"/>
              <w:ind w:firstLine="0"/>
              <w:jc w:val="center"/>
              <w:rPr>
                <w:b/>
                <w:lang w:val="en-US"/>
              </w:rPr>
            </w:pPr>
            <w:r>
              <w:rPr>
                <w:b/>
                <w:lang w:val="en-US"/>
              </w:rPr>
              <w:t>q</w:t>
            </w:r>
          </w:p>
        </w:tc>
        <w:tc>
          <w:tcPr>
            <w:tcW w:w="3111" w:type="dxa"/>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3331" w:type="dxa"/>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385"/>
        </w:trPr>
        <w:tc>
          <w:tcPr>
            <w:tcW w:w="1363" w:type="dxa"/>
          </w:tcPr>
          <w:p w:rsidR="002B78A9" w:rsidRDefault="002B78A9">
            <w:pPr>
              <w:pStyle w:val="a3"/>
              <w:ind w:firstLine="0"/>
              <w:jc w:val="center"/>
              <w:rPr>
                <w:lang w:val="en-US"/>
              </w:rPr>
            </w:pPr>
            <w:r>
              <w:rPr>
                <w:lang w:val="en-US"/>
              </w:rPr>
              <w:t>1</w:t>
            </w:r>
          </w:p>
        </w:tc>
        <w:tc>
          <w:tcPr>
            <w:tcW w:w="3111" w:type="dxa"/>
          </w:tcPr>
          <w:p w:rsidR="002B78A9" w:rsidRDefault="002B78A9">
            <w:pPr>
              <w:pStyle w:val="a3"/>
              <w:ind w:firstLine="0"/>
              <w:jc w:val="center"/>
              <w:rPr>
                <w:lang w:val="en-US"/>
              </w:rPr>
            </w:pPr>
            <w:r>
              <w:rPr>
                <w:lang w:val="en-US"/>
              </w:rPr>
              <w:t>0,00326</w:t>
            </w:r>
          </w:p>
        </w:tc>
        <w:tc>
          <w:tcPr>
            <w:tcW w:w="3331" w:type="dxa"/>
          </w:tcPr>
          <w:p w:rsidR="002B78A9" w:rsidRDefault="002B78A9">
            <w:pPr>
              <w:pStyle w:val="a3"/>
              <w:ind w:firstLine="0"/>
              <w:jc w:val="center"/>
              <w:rPr>
                <w:lang w:val="en-US"/>
              </w:rPr>
            </w:pPr>
            <w:r>
              <w:rPr>
                <w:lang w:val="en-US"/>
              </w:rPr>
              <w:t>0,00007</w:t>
            </w:r>
          </w:p>
        </w:tc>
      </w:tr>
      <w:tr w:rsidR="002B78A9">
        <w:trPr>
          <w:trHeight w:val="411"/>
        </w:trPr>
        <w:tc>
          <w:tcPr>
            <w:tcW w:w="1363" w:type="dxa"/>
          </w:tcPr>
          <w:p w:rsidR="002B78A9" w:rsidRDefault="002B78A9">
            <w:pPr>
              <w:pStyle w:val="a3"/>
              <w:ind w:firstLine="0"/>
              <w:jc w:val="center"/>
              <w:rPr>
                <w:lang w:val="en-US"/>
              </w:rPr>
            </w:pPr>
            <w:r>
              <w:rPr>
                <w:lang w:val="en-US"/>
              </w:rPr>
              <w:t>2</w:t>
            </w:r>
          </w:p>
        </w:tc>
        <w:tc>
          <w:tcPr>
            <w:tcW w:w="3111" w:type="dxa"/>
          </w:tcPr>
          <w:p w:rsidR="002B78A9" w:rsidRDefault="002B78A9">
            <w:pPr>
              <w:pStyle w:val="a3"/>
              <w:ind w:firstLine="0"/>
              <w:jc w:val="center"/>
              <w:rPr>
                <w:lang w:val="en-US"/>
              </w:rPr>
            </w:pPr>
            <w:r>
              <w:rPr>
                <w:lang w:val="en-US"/>
              </w:rPr>
              <w:t>0,4272</w:t>
            </w:r>
          </w:p>
        </w:tc>
        <w:tc>
          <w:tcPr>
            <w:tcW w:w="3331" w:type="dxa"/>
          </w:tcPr>
          <w:p w:rsidR="002B78A9" w:rsidRDefault="002B78A9">
            <w:pPr>
              <w:pStyle w:val="a3"/>
              <w:ind w:firstLine="0"/>
              <w:jc w:val="center"/>
              <w:rPr>
                <w:lang w:val="en-US"/>
              </w:rPr>
            </w:pPr>
            <w:r>
              <w:rPr>
                <w:lang w:val="en-US"/>
              </w:rPr>
              <w:t>0,0025</w:t>
            </w:r>
          </w:p>
        </w:tc>
      </w:tr>
      <w:tr w:rsidR="002B78A9">
        <w:trPr>
          <w:trHeight w:val="257"/>
        </w:trPr>
        <w:tc>
          <w:tcPr>
            <w:tcW w:w="1363" w:type="dxa"/>
          </w:tcPr>
          <w:p w:rsidR="002B78A9" w:rsidRDefault="002B78A9">
            <w:pPr>
              <w:pStyle w:val="a3"/>
              <w:ind w:firstLine="0"/>
              <w:jc w:val="center"/>
              <w:rPr>
                <w:lang w:val="en-US"/>
              </w:rPr>
            </w:pPr>
            <w:r>
              <w:rPr>
                <w:lang w:val="en-US"/>
              </w:rPr>
              <w:t>3</w:t>
            </w:r>
          </w:p>
        </w:tc>
        <w:tc>
          <w:tcPr>
            <w:tcW w:w="3111" w:type="dxa"/>
          </w:tcPr>
          <w:p w:rsidR="002B78A9" w:rsidRDefault="002B78A9">
            <w:pPr>
              <w:pStyle w:val="a3"/>
              <w:ind w:firstLine="0"/>
              <w:jc w:val="center"/>
              <w:rPr>
                <w:lang w:val="en-US"/>
              </w:rPr>
            </w:pPr>
            <w:r>
              <w:rPr>
                <w:lang w:val="en-US"/>
              </w:rPr>
              <w:t>0,2358</w:t>
            </w:r>
          </w:p>
        </w:tc>
        <w:tc>
          <w:tcPr>
            <w:tcW w:w="3331" w:type="dxa"/>
          </w:tcPr>
          <w:p w:rsidR="002B78A9" w:rsidRDefault="002B78A9">
            <w:pPr>
              <w:pStyle w:val="a3"/>
              <w:ind w:firstLine="0"/>
              <w:jc w:val="center"/>
              <w:rPr>
                <w:lang w:val="en-US"/>
              </w:rPr>
            </w:pPr>
            <w:r>
              <w:rPr>
                <w:lang w:val="en-US"/>
              </w:rPr>
              <w:t>0,035</w:t>
            </w:r>
          </w:p>
        </w:tc>
      </w:tr>
      <w:tr w:rsidR="002B78A9">
        <w:trPr>
          <w:trHeight w:val="296"/>
        </w:trPr>
        <w:tc>
          <w:tcPr>
            <w:tcW w:w="1363" w:type="dxa"/>
          </w:tcPr>
          <w:p w:rsidR="002B78A9" w:rsidRDefault="002B78A9">
            <w:pPr>
              <w:pStyle w:val="a3"/>
              <w:ind w:firstLine="0"/>
              <w:jc w:val="center"/>
              <w:rPr>
                <w:lang w:val="en-US"/>
              </w:rPr>
            </w:pPr>
            <w:r>
              <w:rPr>
                <w:lang w:val="en-US"/>
              </w:rPr>
              <w:t>4</w:t>
            </w:r>
          </w:p>
        </w:tc>
        <w:tc>
          <w:tcPr>
            <w:tcW w:w="3111" w:type="dxa"/>
          </w:tcPr>
          <w:p w:rsidR="002B78A9" w:rsidRDefault="002B78A9">
            <w:pPr>
              <w:pStyle w:val="a3"/>
              <w:ind w:firstLine="0"/>
              <w:jc w:val="center"/>
              <w:rPr>
                <w:lang w:val="en-US"/>
              </w:rPr>
            </w:pPr>
            <w:r>
              <w:rPr>
                <w:lang w:val="en-US"/>
              </w:rPr>
              <w:t>0,6103</w:t>
            </w:r>
          </w:p>
        </w:tc>
        <w:tc>
          <w:tcPr>
            <w:tcW w:w="3331" w:type="dxa"/>
          </w:tcPr>
          <w:p w:rsidR="002B78A9" w:rsidRDefault="002B78A9">
            <w:pPr>
              <w:pStyle w:val="a3"/>
              <w:ind w:firstLine="0"/>
              <w:jc w:val="center"/>
              <w:rPr>
                <w:lang w:val="en-US"/>
              </w:rPr>
            </w:pPr>
            <w:r>
              <w:rPr>
                <w:lang w:val="en-US"/>
              </w:rPr>
              <w:t>0,21</w:t>
            </w:r>
          </w:p>
        </w:tc>
      </w:tr>
      <w:tr w:rsidR="002B78A9">
        <w:trPr>
          <w:trHeight w:val="347"/>
        </w:trPr>
        <w:tc>
          <w:tcPr>
            <w:tcW w:w="1363" w:type="dxa"/>
          </w:tcPr>
          <w:p w:rsidR="002B78A9" w:rsidRDefault="002B78A9">
            <w:pPr>
              <w:pStyle w:val="a3"/>
              <w:ind w:firstLine="0"/>
              <w:jc w:val="center"/>
              <w:rPr>
                <w:lang w:val="en-US"/>
              </w:rPr>
            </w:pPr>
            <w:r>
              <w:rPr>
                <w:lang w:val="en-US"/>
              </w:rPr>
              <w:t>5</w:t>
            </w:r>
          </w:p>
        </w:tc>
        <w:tc>
          <w:tcPr>
            <w:tcW w:w="3111" w:type="dxa"/>
          </w:tcPr>
          <w:p w:rsidR="002B78A9" w:rsidRDefault="002B78A9">
            <w:pPr>
              <w:pStyle w:val="a3"/>
              <w:ind w:firstLine="0"/>
              <w:jc w:val="center"/>
              <w:rPr>
                <w:lang w:val="en-US"/>
              </w:rPr>
            </w:pPr>
            <w:r>
              <w:rPr>
                <w:lang w:val="en-US"/>
              </w:rPr>
              <w:t>0,8997</w:t>
            </w:r>
          </w:p>
        </w:tc>
        <w:tc>
          <w:tcPr>
            <w:tcW w:w="3331" w:type="dxa"/>
          </w:tcPr>
          <w:p w:rsidR="002B78A9" w:rsidRDefault="002B78A9">
            <w:pPr>
              <w:pStyle w:val="a3"/>
              <w:ind w:firstLine="0"/>
              <w:jc w:val="center"/>
              <w:rPr>
                <w:lang w:val="en-US"/>
              </w:rPr>
            </w:pPr>
            <w:r>
              <w:rPr>
                <w:lang w:val="en-US"/>
              </w:rPr>
              <w:t>0,57</w:t>
            </w:r>
          </w:p>
        </w:tc>
      </w:tr>
      <w:tr w:rsidR="002B78A9">
        <w:trPr>
          <w:trHeight w:val="308"/>
        </w:trPr>
        <w:tc>
          <w:tcPr>
            <w:tcW w:w="1363" w:type="dxa"/>
          </w:tcPr>
          <w:p w:rsidR="002B78A9" w:rsidRDefault="002B78A9">
            <w:pPr>
              <w:pStyle w:val="a3"/>
              <w:ind w:firstLine="0"/>
              <w:jc w:val="center"/>
              <w:rPr>
                <w:lang w:val="en-US"/>
              </w:rPr>
            </w:pPr>
            <w:r>
              <w:rPr>
                <w:lang w:val="en-US"/>
              </w:rPr>
              <w:t>6</w:t>
            </w:r>
          </w:p>
        </w:tc>
        <w:tc>
          <w:tcPr>
            <w:tcW w:w="3111" w:type="dxa"/>
          </w:tcPr>
          <w:p w:rsidR="002B78A9" w:rsidRDefault="002B78A9">
            <w:pPr>
              <w:pStyle w:val="a3"/>
              <w:ind w:firstLine="0"/>
              <w:jc w:val="center"/>
              <w:rPr>
                <w:lang w:val="en-US"/>
              </w:rPr>
            </w:pPr>
            <w:r>
              <w:rPr>
                <w:lang w:val="en-US"/>
              </w:rPr>
              <w:t>0,9887</w:t>
            </w:r>
          </w:p>
        </w:tc>
        <w:tc>
          <w:tcPr>
            <w:tcW w:w="3331" w:type="dxa"/>
          </w:tcPr>
          <w:p w:rsidR="002B78A9" w:rsidRDefault="002B78A9">
            <w:pPr>
              <w:pStyle w:val="a3"/>
              <w:ind w:firstLine="0"/>
              <w:jc w:val="center"/>
              <w:rPr>
                <w:lang w:val="en-US"/>
              </w:rPr>
            </w:pPr>
            <w:r>
              <w:rPr>
                <w:lang w:val="en-US"/>
              </w:rPr>
              <w:t>0,88</w:t>
            </w:r>
          </w:p>
        </w:tc>
      </w:tr>
      <w:tr w:rsidR="002B78A9">
        <w:trPr>
          <w:trHeight w:val="373"/>
        </w:trPr>
        <w:tc>
          <w:tcPr>
            <w:tcW w:w="1363" w:type="dxa"/>
          </w:tcPr>
          <w:p w:rsidR="002B78A9" w:rsidRDefault="002B78A9">
            <w:pPr>
              <w:pStyle w:val="a3"/>
              <w:ind w:firstLine="0"/>
              <w:jc w:val="center"/>
              <w:rPr>
                <w:lang w:val="en-US"/>
              </w:rPr>
            </w:pPr>
            <w:r>
              <w:rPr>
                <w:lang w:val="en-US"/>
              </w:rPr>
              <w:t>7</w:t>
            </w:r>
          </w:p>
        </w:tc>
        <w:tc>
          <w:tcPr>
            <w:tcW w:w="3111" w:type="dxa"/>
          </w:tcPr>
          <w:p w:rsidR="002B78A9" w:rsidRDefault="002B78A9">
            <w:pPr>
              <w:pStyle w:val="a3"/>
              <w:ind w:firstLine="0"/>
              <w:jc w:val="center"/>
              <w:rPr>
                <w:lang w:val="en-US"/>
              </w:rPr>
            </w:pPr>
            <w:r>
              <w:rPr>
                <w:lang w:val="en-US"/>
              </w:rPr>
              <w:t>0,99841</w:t>
            </w:r>
          </w:p>
        </w:tc>
        <w:tc>
          <w:tcPr>
            <w:tcW w:w="3331" w:type="dxa"/>
          </w:tcPr>
          <w:p w:rsidR="002B78A9" w:rsidRDefault="002B78A9">
            <w:pPr>
              <w:pStyle w:val="a3"/>
              <w:ind w:firstLine="0"/>
              <w:jc w:val="center"/>
              <w:rPr>
                <w:lang w:val="en-US"/>
              </w:rPr>
            </w:pPr>
            <w:r>
              <w:rPr>
                <w:lang w:val="en-US"/>
              </w:rPr>
              <w:t>0,98</w:t>
            </w:r>
          </w:p>
        </w:tc>
      </w:tr>
      <w:tr w:rsidR="002B78A9">
        <w:trPr>
          <w:trHeight w:val="232"/>
        </w:trPr>
        <w:tc>
          <w:tcPr>
            <w:tcW w:w="1363" w:type="dxa"/>
          </w:tcPr>
          <w:p w:rsidR="002B78A9" w:rsidRDefault="002B78A9">
            <w:pPr>
              <w:pStyle w:val="a3"/>
              <w:ind w:firstLine="0"/>
              <w:jc w:val="center"/>
              <w:rPr>
                <w:lang w:val="en-US"/>
              </w:rPr>
            </w:pPr>
            <w:r>
              <w:rPr>
                <w:lang w:val="en-US"/>
              </w:rPr>
              <w:t>8</w:t>
            </w:r>
          </w:p>
        </w:tc>
        <w:tc>
          <w:tcPr>
            <w:tcW w:w="3111" w:type="dxa"/>
          </w:tcPr>
          <w:p w:rsidR="002B78A9" w:rsidRDefault="002B78A9">
            <w:pPr>
              <w:pStyle w:val="a3"/>
              <w:ind w:firstLine="0"/>
              <w:jc w:val="center"/>
              <w:rPr>
                <w:lang w:val="en-US"/>
              </w:rPr>
            </w:pPr>
            <w:r>
              <w:rPr>
                <w:lang w:val="en-US"/>
              </w:rPr>
              <w:t>0,99999</w:t>
            </w:r>
          </w:p>
        </w:tc>
        <w:tc>
          <w:tcPr>
            <w:tcW w:w="3331" w:type="dxa"/>
          </w:tcPr>
          <w:p w:rsidR="002B78A9" w:rsidRDefault="002B78A9">
            <w:pPr>
              <w:pStyle w:val="a3"/>
              <w:ind w:firstLine="0"/>
              <w:jc w:val="center"/>
              <w:rPr>
                <w:lang w:val="en-US"/>
              </w:rPr>
            </w:pPr>
            <w:r>
              <w:rPr>
                <w:lang w:val="en-US"/>
              </w:rPr>
              <w:t>0,9993</w:t>
            </w:r>
          </w:p>
        </w:tc>
      </w:tr>
      <w:tr w:rsidR="002B78A9">
        <w:trPr>
          <w:trHeight w:val="244"/>
        </w:trPr>
        <w:tc>
          <w:tcPr>
            <w:tcW w:w="1363" w:type="dxa"/>
          </w:tcPr>
          <w:p w:rsidR="002B78A9" w:rsidRDefault="002B78A9">
            <w:pPr>
              <w:pStyle w:val="a3"/>
              <w:ind w:firstLine="0"/>
              <w:jc w:val="center"/>
              <w:rPr>
                <w:lang w:val="en-US"/>
              </w:rPr>
            </w:pPr>
            <w:r>
              <w:rPr>
                <w:lang w:val="en-US"/>
              </w:rPr>
              <w:t>9</w:t>
            </w:r>
          </w:p>
        </w:tc>
        <w:tc>
          <w:tcPr>
            <w:tcW w:w="3111" w:type="dxa"/>
          </w:tcPr>
          <w:p w:rsidR="002B78A9" w:rsidRDefault="002B78A9">
            <w:pPr>
              <w:pStyle w:val="a3"/>
              <w:ind w:firstLine="0"/>
              <w:jc w:val="center"/>
            </w:pPr>
          </w:p>
        </w:tc>
        <w:tc>
          <w:tcPr>
            <w:tcW w:w="3331" w:type="dxa"/>
          </w:tcPr>
          <w:p w:rsidR="002B78A9" w:rsidRDefault="002B78A9">
            <w:pPr>
              <w:pStyle w:val="a3"/>
              <w:ind w:firstLine="0"/>
              <w:jc w:val="center"/>
              <w:rPr>
                <w:lang w:val="en-US"/>
              </w:rPr>
            </w:pPr>
            <w:r>
              <w:rPr>
                <w:lang w:val="en-US"/>
              </w:rPr>
              <w:t>0,99999</w:t>
            </w:r>
          </w:p>
        </w:tc>
      </w:tr>
    </w:tbl>
    <w:p w:rsidR="002B78A9" w:rsidRDefault="002B78A9">
      <w:pPr>
        <w:pStyle w:val="a3"/>
        <w:rPr>
          <w:b/>
          <w:lang w:val="en-US"/>
        </w:rPr>
      </w:pPr>
    </w:p>
    <w:p w:rsidR="002B78A9" w:rsidRDefault="002B78A9">
      <w:pPr>
        <w:pStyle w:val="a3"/>
        <w:rPr>
          <w:b/>
        </w:rPr>
      </w:pPr>
      <w:r>
        <w:rPr>
          <w:b/>
        </w:rPr>
        <w:t>в) сигнал со случайной фазой и амплитудой</w:t>
      </w:r>
    </w:p>
    <w:p w:rsidR="002B78A9" w:rsidRDefault="002B78A9">
      <w:pPr>
        <w:pStyle w:val="a3"/>
        <w:jc w:val="center"/>
        <w:rPr>
          <w:lang w:val="en-US"/>
        </w:rPr>
      </w:pPr>
      <w:r>
        <w:rPr>
          <w:lang w:val="en-US"/>
        </w:rPr>
        <w:t>q</w:t>
      </w:r>
      <w:r>
        <w:rPr>
          <w:vertAlign w:val="subscript"/>
          <w:lang w:val="en-US"/>
        </w:rPr>
        <w:t>o</w:t>
      </w:r>
      <w:r>
        <w:rPr>
          <w:lang w:val="en-US"/>
        </w:rPr>
        <w:t>=</w:t>
      </w:r>
      <w:r>
        <w:rPr>
          <w:lang w:val="en-US"/>
        </w:rPr>
        <w:sym w:font="Symbol" w:char="F0D6"/>
      </w:r>
      <w:r>
        <w:rPr>
          <w:lang w:val="en-US"/>
        </w:rPr>
        <w:t>-2</w:t>
      </w:r>
      <w:r>
        <w:rPr>
          <w:lang w:val="en-US"/>
        </w:rPr>
        <w:sym w:font="Symbol" w:char="F0D7"/>
      </w:r>
      <w:r>
        <w:rPr>
          <w:lang w:val="en-US"/>
        </w:rPr>
        <w:t>ln(P</w:t>
      </w:r>
      <w:r>
        <w:rPr>
          <w:vertAlign w:val="subscript"/>
        </w:rPr>
        <w:t>лт</w:t>
      </w:r>
      <w:r>
        <w:rPr>
          <w:lang w:val="en-US"/>
        </w:rPr>
        <w:t>).</w:t>
      </w:r>
    </w:p>
    <w:p w:rsidR="002B78A9" w:rsidRDefault="002B78A9">
      <w:pPr>
        <w:pStyle w:val="a3"/>
        <w:rPr>
          <w:lang w:val="en-US"/>
        </w:rPr>
      </w:pPr>
      <w:r>
        <w:rPr>
          <w:lang w:val="en-US"/>
        </w:rPr>
        <w:t xml:space="preserve">Тогда </w:t>
      </w:r>
      <w:r>
        <w:t xml:space="preserve">для </w:t>
      </w:r>
      <w:r>
        <w:rPr>
          <w:lang w:val="en-US"/>
        </w:rPr>
        <w:t>P</w:t>
      </w:r>
      <w:r>
        <w:rPr>
          <w:vertAlign w:val="subscript"/>
        </w:rPr>
        <w:t>лт1</w:t>
      </w:r>
      <w:r>
        <w:t>=10</w:t>
      </w:r>
      <w:r>
        <w:rPr>
          <w:vertAlign w:val="superscript"/>
        </w:rPr>
        <w:t>-3</w:t>
      </w:r>
      <w:r>
        <w:t xml:space="preserve">, </w:t>
      </w:r>
      <w:r>
        <w:rPr>
          <w:lang w:val="en-US"/>
        </w:rPr>
        <w:t>q</w:t>
      </w:r>
      <w:r>
        <w:rPr>
          <w:vertAlign w:val="subscript"/>
          <w:lang w:val="en-US"/>
        </w:rPr>
        <w:t>o</w:t>
      </w:r>
      <w:r>
        <w:rPr>
          <w:lang w:val="en-US"/>
        </w:rPr>
        <w:t>=3,72</w:t>
      </w:r>
      <w:r>
        <w:t>;</w:t>
      </w:r>
    </w:p>
    <w:p w:rsidR="002B78A9" w:rsidRDefault="002B78A9">
      <w:pPr>
        <w:pStyle w:val="a3"/>
        <w:rPr>
          <w:lang w:val="en-US"/>
        </w:rPr>
      </w:pPr>
      <w:r>
        <w:rPr>
          <w:lang w:val="en-US"/>
        </w:rPr>
        <w:t xml:space="preserve">                  P</w:t>
      </w:r>
      <w:r>
        <w:rPr>
          <w:vertAlign w:val="subscript"/>
        </w:rPr>
        <w:t>лт2</w:t>
      </w:r>
      <w:r>
        <w:t>=10</w:t>
      </w:r>
      <w:r>
        <w:rPr>
          <w:vertAlign w:val="superscript"/>
        </w:rPr>
        <w:t>-5</w:t>
      </w:r>
      <w:r>
        <w:t>,</w:t>
      </w:r>
      <w:r>
        <w:rPr>
          <w:lang w:val="en-US"/>
        </w:rPr>
        <w:t xml:space="preserve"> q</w:t>
      </w:r>
      <w:r>
        <w:rPr>
          <w:vertAlign w:val="subscript"/>
          <w:lang w:val="en-US"/>
        </w:rPr>
        <w:t>o</w:t>
      </w:r>
      <w:r>
        <w:rPr>
          <w:lang w:val="en-US"/>
        </w:rPr>
        <w:t>=4,8.</w:t>
      </w:r>
    </w:p>
    <w:p w:rsidR="002B78A9" w:rsidRDefault="002B78A9">
      <w:pPr>
        <w:pStyle w:val="a3"/>
      </w:pPr>
      <w:r>
        <w:rPr>
          <w:lang w:val="en-US"/>
        </w:rPr>
        <w:t xml:space="preserve">Расчет </w:t>
      </w:r>
      <w:r>
        <w:t>точек для кривой обнаружения.</w:t>
      </w:r>
    </w:p>
    <w:p w:rsidR="002B78A9" w:rsidRDefault="00EF0220">
      <w:pPr>
        <w:pStyle w:val="a3"/>
        <w:ind w:firstLine="0"/>
        <w:jc w:val="center"/>
      </w:pPr>
      <w:r>
        <w:rPr>
          <w:position w:val="-12"/>
        </w:rPr>
        <w:pict>
          <v:shape id="_x0000_i1054" type="#_x0000_t75" style="width:80.25pt;height:30pt" fillcolor="window">
            <v:imagedata r:id="rId38" o:title=""/>
          </v:shape>
        </w:pict>
      </w:r>
    </w:p>
    <w:p w:rsidR="002B78A9" w:rsidRDefault="002B78A9">
      <w:pPr>
        <w:pStyle w:val="a3"/>
        <w:jc w:val="right"/>
      </w:pPr>
      <w:r>
        <w:t>Таблица 4.3</w:t>
      </w:r>
    </w:p>
    <w:p w:rsidR="002B78A9" w:rsidRDefault="002B78A9">
      <w:pPr>
        <w:pStyle w:val="a3"/>
        <w:jc w:val="center"/>
      </w:pPr>
      <w:r>
        <w:rPr>
          <w:lang w:val="en-US"/>
        </w:rPr>
        <w:t xml:space="preserve">Точки построения кривой обнаружения для </w:t>
      </w:r>
      <w:r>
        <w:t>сигнала с неизвестной начальной фазой и амплитудой</w:t>
      </w:r>
      <w:r>
        <w:rPr>
          <w:rStyle w:val="a7"/>
        </w:rPr>
        <w:footnoteReference w:customMarkFollows="1" w:id="3"/>
        <w:t>*</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3111"/>
        <w:gridCol w:w="3331"/>
      </w:tblGrid>
      <w:tr w:rsidR="002B78A9">
        <w:trPr>
          <w:trHeight w:val="360"/>
        </w:trPr>
        <w:tc>
          <w:tcPr>
            <w:tcW w:w="1363" w:type="dxa"/>
          </w:tcPr>
          <w:p w:rsidR="002B78A9" w:rsidRDefault="002B78A9">
            <w:pPr>
              <w:pStyle w:val="a3"/>
              <w:ind w:firstLine="0"/>
              <w:jc w:val="center"/>
              <w:rPr>
                <w:b/>
                <w:lang w:val="en-US"/>
              </w:rPr>
            </w:pPr>
            <w:r>
              <w:rPr>
                <w:b/>
                <w:lang w:val="en-US"/>
              </w:rPr>
              <w:t>q</w:t>
            </w:r>
          </w:p>
        </w:tc>
        <w:tc>
          <w:tcPr>
            <w:tcW w:w="3111" w:type="dxa"/>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3331" w:type="dxa"/>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385"/>
        </w:trPr>
        <w:tc>
          <w:tcPr>
            <w:tcW w:w="1363" w:type="dxa"/>
          </w:tcPr>
          <w:p w:rsidR="002B78A9" w:rsidRDefault="002B78A9">
            <w:pPr>
              <w:pStyle w:val="a3"/>
              <w:ind w:firstLine="0"/>
              <w:jc w:val="center"/>
              <w:rPr>
                <w:lang w:val="en-US"/>
              </w:rPr>
            </w:pPr>
            <w:r>
              <w:rPr>
                <w:lang w:val="en-US"/>
              </w:rPr>
              <w:t>1</w:t>
            </w:r>
          </w:p>
        </w:tc>
        <w:tc>
          <w:tcPr>
            <w:tcW w:w="3111" w:type="dxa"/>
          </w:tcPr>
          <w:p w:rsidR="002B78A9" w:rsidRDefault="002B78A9">
            <w:pPr>
              <w:pStyle w:val="a3"/>
              <w:ind w:firstLine="0"/>
              <w:jc w:val="center"/>
              <w:rPr>
                <w:lang w:val="en-US"/>
              </w:rPr>
            </w:pPr>
            <w:r>
              <w:rPr>
                <w:lang w:val="en-US"/>
              </w:rPr>
              <w:t>0,01</w:t>
            </w:r>
          </w:p>
        </w:tc>
        <w:tc>
          <w:tcPr>
            <w:tcW w:w="3331" w:type="dxa"/>
          </w:tcPr>
          <w:p w:rsidR="002B78A9" w:rsidRDefault="002B78A9">
            <w:pPr>
              <w:pStyle w:val="a3"/>
              <w:ind w:firstLine="0"/>
              <w:jc w:val="center"/>
              <w:rPr>
                <w:lang w:val="en-US"/>
              </w:rPr>
            </w:pPr>
            <w:r>
              <w:rPr>
                <w:lang w:val="en-US"/>
              </w:rPr>
              <w:t>0,0005</w:t>
            </w:r>
          </w:p>
        </w:tc>
      </w:tr>
      <w:tr w:rsidR="002B78A9">
        <w:trPr>
          <w:trHeight w:val="411"/>
        </w:trPr>
        <w:tc>
          <w:tcPr>
            <w:tcW w:w="1363" w:type="dxa"/>
          </w:tcPr>
          <w:p w:rsidR="002B78A9" w:rsidRDefault="002B78A9">
            <w:pPr>
              <w:pStyle w:val="a3"/>
              <w:ind w:firstLine="0"/>
              <w:jc w:val="center"/>
              <w:rPr>
                <w:lang w:val="en-US"/>
              </w:rPr>
            </w:pPr>
            <w:r>
              <w:rPr>
                <w:lang w:val="en-US"/>
              </w:rPr>
              <w:t>2</w:t>
            </w:r>
          </w:p>
        </w:tc>
        <w:tc>
          <w:tcPr>
            <w:tcW w:w="3111" w:type="dxa"/>
          </w:tcPr>
          <w:p w:rsidR="002B78A9" w:rsidRDefault="002B78A9">
            <w:pPr>
              <w:pStyle w:val="a3"/>
              <w:ind w:firstLine="0"/>
              <w:jc w:val="center"/>
              <w:rPr>
                <w:lang w:val="en-US"/>
              </w:rPr>
            </w:pPr>
            <w:r>
              <w:rPr>
                <w:lang w:val="en-US"/>
              </w:rPr>
              <w:t>0,1</w:t>
            </w:r>
          </w:p>
        </w:tc>
        <w:tc>
          <w:tcPr>
            <w:tcW w:w="3331" w:type="dxa"/>
          </w:tcPr>
          <w:p w:rsidR="002B78A9" w:rsidRDefault="002B78A9">
            <w:pPr>
              <w:pStyle w:val="a3"/>
              <w:ind w:firstLine="0"/>
              <w:jc w:val="center"/>
              <w:rPr>
                <w:lang w:val="en-US"/>
              </w:rPr>
            </w:pPr>
            <w:r>
              <w:rPr>
                <w:lang w:val="en-US"/>
              </w:rPr>
              <w:t>0,02</w:t>
            </w:r>
          </w:p>
        </w:tc>
      </w:tr>
      <w:tr w:rsidR="002B78A9">
        <w:trPr>
          <w:trHeight w:val="257"/>
        </w:trPr>
        <w:tc>
          <w:tcPr>
            <w:tcW w:w="1363" w:type="dxa"/>
          </w:tcPr>
          <w:p w:rsidR="002B78A9" w:rsidRDefault="002B78A9">
            <w:pPr>
              <w:pStyle w:val="a3"/>
              <w:ind w:firstLine="0"/>
              <w:jc w:val="center"/>
              <w:rPr>
                <w:lang w:val="en-US"/>
              </w:rPr>
            </w:pPr>
            <w:r>
              <w:rPr>
                <w:lang w:val="en-US"/>
              </w:rPr>
              <w:t>3</w:t>
            </w:r>
          </w:p>
        </w:tc>
        <w:tc>
          <w:tcPr>
            <w:tcW w:w="3111" w:type="dxa"/>
          </w:tcPr>
          <w:p w:rsidR="002B78A9" w:rsidRDefault="002B78A9">
            <w:pPr>
              <w:pStyle w:val="a3"/>
              <w:ind w:firstLine="0"/>
              <w:jc w:val="center"/>
              <w:rPr>
                <w:lang w:val="en-US"/>
              </w:rPr>
            </w:pPr>
            <w:r>
              <w:rPr>
                <w:lang w:val="en-US"/>
              </w:rPr>
              <w:t>0,2848</w:t>
            </w:r>
          </w:p>
        </w:tc>
        <w:tc>
          <w:tcPr>
            <w:tcW w:w="3331" w:type="dxa"/>
          </w:tcPr>
          <w:p w:rsidR="002B78A9" w:rsidRDefault="002B78A9">
            <w:pPr>
              <w:pStyle w:val="a3"/>
              <w:ind w:firstLine="0"/>
              <w:jc w:val="center"/>
              <w:rPr>
                <w:lang w:val="en-US"/>
              </w:rPr>
            </w:pPr>
            <w:r>
              <w:rPr>
                <w:lang w:val="en-US"/>
              </w:rPr>
              <w:t>0,11</w:t>
            </w:r>
          </w:p>
        </w:tc>
      </w:tr>
      <w:tr w:rsidR="002B78A9">
        <w:trPr>
          <w:trHeight w:val="296"/>
        </w:trPr>
        <w:tc>
          <w:tcPr>
            <w:tcW w:w="1363" w:type="dxa"/>
          </w:tcPr>
          <w:p w:rsidR="002B78A9" w:rsidRDefault="002B78A9">
            <w:pPr>
              <w:pStyle w:val="a3"/>
              <w:ind w:firstLine="0"/>
              <w:jc w:val="center"/>
              <w:rPr>
                <w:lang w:val="en-US"/>
              </w:rPr>
            </w:pPr>
            <w:r>
              <w:rPr>
                <w:lang w:val="en-US"/>
              </w:rPr>
              <w:t>4</w:t>
            </w:r>
          </w:p>
        </w:tc>
        <w:tc>
          <w:tcPr>
            <w:tcW w:w="3111" w:type="dxa"/>
          </w:tcPr>
          <w:p w:rsidR="002B78A9" w:rsidRDefault="002B78A9">
            <w:pPr>
              <w:pStyle w:val="a3"/>
              <w:ind w:firstLine="0"/>
              <w:jc w:val="center"/>
              <w:rPr>
                <w:lang w:val="en-US"/>
              </w:rPr>
            </w:pPr>
            <w:r>
              <w:rPr>
                <w:lang w:val="en-US"/>
              </w:rPr>
              <w:t>0,4642</w:t>
            </w:r>
          </w:p>
        </w:tc>
        <w:tc>
          <w:tcPr>
            <w:tcW w:w="3331" w:type="dxa"/>
          </w:tcPr>
          <w:p w:rsidR="002B78A9" w:rsidRDefault="002B78A9">
            <w:pPr>
              <w:pStyle w:val="a3"/>
              <w:ind w:firstLine="0"/>
              <w:jc w:val="center"/>
              <w:rPr>
                <w:lang w:val="en-US"/>
              </w:rPr>
            </w:pPr>
            <w:r>
              <w:rPr>
                <w:lang w:val="en-US"/>
              </w:rPr>
              <w:t>0,28</w:t>
            </w:r>
          </w:p>
        </w:tc>
      </w:tr>
      <w:tr w:rsidR="002B78A9">
        <w:trPr>
          <w:trHeight w:val="347"/>
        </w:trPr>
        <w:tc>
          <w:tcPr>
            <w:tcW w:w="1363" w:type="dxa"/>
          </w:tcPr>
          <w:p w:rsidR="002B78A9" w:rsidRDefault="002B78A9">
            <w:pPr>
              <w:pStyle w:val="a3"/>
              <w:ind w:firstLine="0"/>
              <w:jc w:val="center"/>
              <w:rPr>
                <w:lang w:val="en-US"/>
              </w:rPr>
            </w:pPr>
            <w:r>
              <w:rPr>
                <w:lang w:val="en-US"/>
              </w:rPr>
              <w:t>5</w:t>
            </w:r>
          </w:p>
        </w:tc>
        <w:tc>
          <w:tcPr>
            <w:tcW w:w="3111" w:type="dxa"/>
          </w:tcPr>
          <w:p w:rsidR="002B78A9" w:rsidRDefault="002B78A9">
            <w:pPr>
              <w:pStyle w:val="a3"/>
              <w:ind w:firstLine="0"/>
              <w:jc w:val="center"/>
              <w:rPr>
                <w:lang w:val="en-US"/>
              </w:rPr>
            </w:pPr>
            <w:r>
              <w:rPr>
                <w:lang w:val="en-US"/>
              </w:rPr>
              <w:t>0,5995</w:t>
            </w:r>
          </w:p>
        </w:tc>
        <w:tc>
          <w:tcPr>
            <w:tcW w:w="3331" w:type="dxa"/>
          </w:tcPr>
          <w:p w:rsidR="002B78A9" w:rsidRDefault="002B78A9">
            <w:pPr>
              <w:pStyle w:val="a3"/>
              <w:ind w:firstLine="0"/>
              <w:jc w:val="center"/>
              <w:rPr>
                <w:lang w:val="en-US"/>
              </w:rPr>
            </w:pPr>
            <w:r>
              <w:rPr>
                <w:lang w:val="en-US"/>
              </w:rPr>
              <w:t>0,42</w:t>
            </w:r>
          </w:p>
        </w:tc>
      </w:tr>
      <w:tr w:rsidR="002B78A9">
        <w:trPr>
          <w:trHeight w:val="308"/>
        </w:trPr>
        <w:tc>
          <w:tcPr>
            <w:tcW w:w="1363" w:type="dxa"/>
          </w:tcPr>
          <w:p w:rsidR="002B78A9" w:rsidRDefault="002B78A9">
            <w:pPr>
              <w:pStyle w:val="a3"/>
              <w:ind w:firstLine="0"/>
              <w:jc w:val="center"/>
              <w:rPr>
                <w:lang w:val="en-US"/>
              </w:rPr>
            </w:pPr>
            <w:r>
              <w:rPr>
                <w:lang w:val="en-US"/>
              </w:rPr>
              <w:t>6</w:t>
            </w:r>
          </w:p>
        </w:tc>
        <w:tc>
          <w:tcPr>
            <w:tcW w:w="3111" w:type="dxa"/>
          </w:tcPr>
          <w:p w:rsidR="002B78A9" w:rsidRDefault="002B78A9">
            <w:pPr>
              <w:pStyle w:val="a3"/>
              <w:ind w:firstLine="0"/>
              <w:jc w:val="center"/>
            </w:pPr>
            <w:r>
              <w:rPr>
                <w:lang w:val="en-US"/>
              </w:rPr>
              <w:t>0,6852</w:t>
            </w:r>
          </w:p>
        </w:tc>
        <w:tc>
          <w:tcPr>
            <w:tcW w:w="3331" w:type="dxa"/>
          </w:tcPr>
          <w:p w:rsidR="002B78A9" w:rsidRDefault="002B78A9">
            <w:pPr>
              <w:pStyle w:val="a3"/>
              <w:ind w:firstLine="0"/>
              <w:jc w:val="center"/>
              <w:rPr>
                <w:lang w:val="en-US"/>
              </w:rPr>
            </w:pPr>
            <w:r>
              <w:rPr>
                <w:lang w:val="en-US"/>
              </w:rPr>
              <w:t>0,55</w:t>
            </w:r>
          </w:p>
        </w:tc>
      </w:tr>
      <w:tr w:rsidR="002B78A9">
        <w:trPr>
          <w:trHeight w:val="373"/>
        </w:trPr>
        <w:tc>
          <w:tcPr>
            <w:tcW w:w="1363" w:type="dxa"/>
          </w:tcPr>
          <w:p w:rsidR="002B78A9" w:rsidRDefault="002B78A9">
            <w:pPr>
              <w:pStyle w:val="a3"/>
              <w:ind w:firstLine="0"/>
              <w:jc w:val="center"/>
              <w:rPr>
                <w:lang w:val="en-US"/>
              </w:rPr>
            </w:pPr>
            <w:r>
              <w:rPr>
                <w:lang w:val="en-US"/>
              </w:rPr>
              <w:t>7</w:t>
            </w:r>
          </w:p>
        </w:tc>
        <w:tc>
          <w:tcPr>
            <w:tcW w:w="3111" w:type="dxa"/>
          </w:tcPr>
          <w:p w:rsidR="002B78A9" w:rsidRDefault="002B78A9">
            <w:pPr>
              <w:pStyle w:val="a3"/>
              <w:ind w:firstLine="0"/>
              <w:jc w:val="center"/>
            </w:pPr>
            <w:r>
              <w:rPr>
                <w:lang w:val="en-US"/>
              </w:rPr>
              <w:t>0,7627</w:t>
            </w:r>
          </w:p>
        </w:tc>
        <w:tc>
          <w:tcPr>
            <w:tcW w:w="3331" w:type="dxa"/>
          </w:tcPr>
          <w:p w:rsidR="002B78A9" w:rsidRDefault="002B78A9">
            <w:pPr>
              <w:pStyle w:val="a3"/>
              <w:ind w:firstLine="0"/>
              <w:jc w:val="center"/>
              <w:rPr>
                <w:lang w:val="en-US"/>
              </w:rPr>
            </w:pPr>
            <w:r>
              <w:rPr>
                <w:lang w:val="en-US"/>
              </w:rPr>
              <w:t>0,64</w:t>
            </w:r>
          </w:p>
        </w:tc>
      </w:tr>
      <w:tr w:rsidR="002B78A9">
        <w:trPr>
          <w:trHeight w:val="232"/>
        </w:trPr>
        <w:tc>
          <w:tcPr>
            <w:tcW w:w="1363" w:type="dxa"/>
          </w:tcPr>
          <w:p w:rsidR="002B78A9" w:rsidRDefault="002B78A9">
            <w:pPr>
              <w:pStyle w:val="a3"/>
              <w:ind w:firstLine="0"/>
              <w:jc w:val="center"/>
              <w:rPr>
                <w:lang w:val="en-US"/>
              </w:rPr>
            </w:pPr>
            <w:r>
              <w:rPr>
                <w:lang w:val="en-US"/>
              </w:rPr>
              <w:t>8</w:t>
            </w:r>
          </w:p>
        </w:tc>
        <w:tc>
          <w:tcPr>
            <w:tcW w:w="3111" w:type="dxa"/>
          </w:tcPr>
          <w:p w:rsidR="002B78A9" w:rsidRDefault="002B78A9">
            <w:pPr>
              <w:pStyle w:val="a3"/>
              <w:ind w:firstLine="0"/>
              <w:jc w:val="center"/>
            </w:pPr>
            <w:r>
              <w:rPr>
                <w:lang w:val="en-US"/>
              </w:rPr>
              <w:t>0,8111</w:t>
            </w:r>
          </w:p>
        </w:tc>
        <w:tc>
          <w:tcPr>
            <w:tcW w:w="3331" w:type="dxa"/>
          </w:tcPr>
          <w:p w:rsidR="002B78A9" w:rsidRDefault="002B78A9">
            <w:pPr>
              <w:pStyle w:val="a3"/>
              <w:ind w:firstLine="0"/>
              <w:jc w:val="center"/>
              <w:rPr>
                <w:lang w:val="en-US"/>
              </w:rPr>
            </w:pPr>
            <w:r>
              <w:rPr>
                <w:lang w:val="en-US"/>
              </w:rPr>
              <w:t>0,7</w:t>
            </w:r>
          </w:p>
        </w:tc>
      </w:tr>
      <w:tr w:rsidR="002B78A9">
        <w:trPr>
          <w:trHeight w:val="270"/>
        </w:trPr>
        <w:tc>
          <w:tcPr>
            <w:tcW w:w="1363" w:type="dxa"/>
          </w:tcPr>
          <w:p w:rsidR="002B78A9" w:rsidRDefault="002B78A9">
            <w:pPr>
              <w:pStyle w:val="a3"/>
              <w:ind w:firstLine="0"/>
              <w:jc w:val="center"/>
              <w:rPr>
                <w:lang w:val="en-US"/>
              </w:rPr>
            </w:pPr>
            <w:r>
              <w:rPr>
                <w:lang w:val="en-US"/>
              </w:rPr>
              <w:t>9</w:t>
            </w:r>
          </w:p>
        </w:tc>
        <w:tc>
          <w:tcPr>
            <w:tcW w:w="3111" w:type="dxa"/>
          </w:tcPr>
          <w:p w:rsidR="002B78A9" w:rsidRDefault="002B78A9">
            <w:pPr>
              <w:pStyle w:val="a3"/>
              <w:ind w:firstLine="0"/>
              <w:jc w:val="center"/>
            </w:pPr>
            <w:r>
              <w:rPr>
                <w:lang w:val="en-US"/>
              </w:rPr>
              <w:t>0,8467</w:t>
            </w:r>
          </w:p>
        </w:tc>
        <w:tc>
          <w:tcPr>
            <w:tcW w:w="3331" w:type="dxa"/>
          </w:tcPr>
          <w:p w:rsidR="002B78A9" w:rsidRDefault="002B78A9">
            <w:pPr>
              <w:pStyle w:val="a3"/>
              <w:ind w:firstLine="0"/>
              <w:jc w:val="center"/>
              <w:rPr>
                <w:lang w:val="en-US"/>
              </w:rPr>
            </w:pPr>
            <w:r>
              <w:rPr>
                <w:lang w:val="en-US"/>
              </w:rPr>
              <w:t>0,76</w:t>
            </w:r>
          </w:p>
        </w:tc>
      </w:tr>
      <w:tr w:rsidR="002B78A9">
        <w:trPr>
          <w:trHeight w:val="244"/>
        </w:trPr>
        <w:tc>
          <w:tcPr>
            <w:tcW w:w="1363" w:type="dxa"/>
          </w:tcPr>
          <w:p w:rsidR="002B78A9" w:rsidRDefault="002B78A9">
            <w:pPr>
              <w:pStyle w:val="a3"/>
              <w:ind w:firstLine="0"/>
              <w:jc w:val="center"/>
              <w:rPr>
                <w:lang w:val="en-US"/>
              </w:rPr>
            </w:pPr>
            <w:r>
              <w:rPr>
                <w:lang w:val="en-US"/>
              </w:rPr>
              <w:t>10</w:t>
            </w:r>
          </w:p>
        </w:tc>
        <w:tc>
          <w:tcPr>
            <w:tcW w:w="3111" w:type="dxa"/>
          </w:tcPr>
          <w:p w:rsidR="002B78A9" w:rsidRDefault="002B78A9">
            <w:pPr>
              <w:pStyle w:val="a3"/>
              <w:ind w:firstLine="0"/>
              <w:jc w:val="center"/>
              <w:rPr>
                <w:lang w:val="en-US"/>
              </w:rPr>
            </w:pPr>
            <w:r>
              <w:rPr>
                <w:lang w:val="en-US"/>
              </w:rPr>
              <w:t>0,8753</w:t>
            </w:r>
          </w:p>
        </w:tc>
        <w:tc>
          <w:tcPr>
            <w:tcW w:w="3331" w:type="dxa"/>
          </w:tcPr>
          <w:p w:rsidR="002B78A9" w:rsidRDefault="002B78A9">
            <w:pPr>
              <w:pStyle w:val="a3"/>
              <w:ind w:firstLine="0"/>
              <w:jc w:val="center"/>
              <w:rPr>
                <w:lang w:val="en-US"/>
              </w:rPr>
            </w:pPr>
            <w:r>
              <w:rPr>
                <w:lang w:val="en-US"/>
              </w:rPr>
              <w:t>0,8</w:t>
            </w:r>
          </w:p>
        </w:tc>
      </w:tr>
      <w:tr w:rsidR="002B78A9">
        <w:trPr>
          <w:trHeight w:val="232"/>
        </w:trPr>
        <w:tc>
          <w:tcPr>
            <w:tcW w:w="1363" w:type="dxa"/>
          </w:tcPr>
          <w:p w:rsidR="002B78A9" w:rsidRDefault="002B78A9">
            <w:pPr>
              <w:pStyle w:val="a3"/>
              <w:ind w:firstLine="0"/>
              <w:jc w:val="center"/>
              <w:rPr>
                <w:lang w:val="en-US"/>
              </w:rPr>
            </w:pPr>
            <w:r>
              <w:rPr>
                <w:lang w:val="en-US"/>
              </w:rPr>
              <w:t>11</w:t>
            </w:r>
          </w:p>
        </w:tc>
        <w:tc>
          <w:tcPr>
            <w:tcW w:w="3111" w:type="dxa"/>
          </w:tcPr>
          <w:p w:rsidR="002B78A9" w:rsidRDefault="002B78A9">
            <w:pPr>
              <w:pStyle w:val="a3"/>
              <w:ind w:firstLine="0"/>
              <w:jc w:val="center"/>
            </w:pPr>
            <w:r>
              <w:rPr>
                <w:lang w:val="en-US"/>
              </w:rPr>
              <w:t>0,8938</w:t>
            </w:r>
          </w:p>
        </w:tc>
        <w:tc>
          <w:tcPr>
            <w:tcW w:w="3331" w:type="dxa"/>
          </w:tcPr>
          <w:p w:rsidR="002B78A9" w:rsidRDefault="002B78A9">
            <w:pPr>
              <w:pStyle w:val="a3"/>
              <w:ind w:firstLine="0"/>
              <w:jc w:val="center"/>
              <w:rPr>
                <w:lang w:val="en-US"/>
              </w:rPr>
            </w:pPr>
            <w:r>
              <w:rPr>
                <w:lang w:val="en-US"/>
              </w:rPr>
              <w:t>0,83</w:t>
            </w:r>
          </w:p>
        </w:tc>
      </w:tr>
      <w:tr w:rsidR="002B78A9">
        <w:trPr>
          <w:trHeight w:val="244"/>
        </w:trPr>
        <w:tc>
          <w:tcPr>
            <w:tcW w:w="1363" w:type="dxa"/>
          </w:tcPr>
          <w:p w:rsidR="002B78A9" w:rsidRDefault="002B78A9">
            <w:pPr>
              <w:pStyle w:val="a3"/>
              <w:ind w:firstLine="0"/>
              <w:jc w:val="center"/>
              <w:rPr>
                <w:lang w:val="en-US"/>
              </w:rPr>
            </w:pPr>
            <w:r>
              <w:rPr>
                <w:lang w:val="en-US"/>
              </w:rPr>
              <w:t>12</w:t>
            </w:r>
          </w:p>
        </w:tc>
        <w:tc>
          <w:tcPr>
            <w:tcW w:w="3111" w:type="dxa"/>
          </w:tcPr>
          <w:p w:rsidR="002B78A9" w:rsidRDefault="002B78A9">
            <w:pPr>
              <w:pStyle w:val="a3"/>
              <w:ind w:firstLine="0"/>
              <w:jc w:val="center"/>
            </w:pPr>
            <w:r>
              <w:rPr>
                <w:lang w:val="en-US"/>
              </w:rPr>
              <w:t>0,9097</w:t>
            </w:r>
          </w:p>
        </w:tc>
        <w:tc>
          <w:tcPr>
            <w:tcW w:w="3331" w:type="dxa"/>
          </w:tcPr>
          <w:p w:rsidR="002B78A9" w:rsidRDefault="002B78A9">
            <w:pPr>
              <w:pStyle w:val="a3"/>
              <w:ind w:firstLine="0"/>
              <w:jc w:val="center"/>
              <w:rPr>
                <w:lang w:val="en-US"/>
              </w:rPr>
            </w:pPr>
            <w:r>
              <w:rPr>
                <w:lang w:val="en-US"/>
              </w:rPr>
              <w:t>0,85</w:t>
            </w:r>
          </w:p>
        </w:tc>
      </w:tr>
      <w:tr w:rsidR="002B78A9">
        <w:trPr>
          <w:trHeight w:val="232"/>
        </w:trPr>
        <w:tc>
          <w:tcPr>
            <w:tcW w:w="1363" w:type="dxa"/>
          </w:tcPr>
          <w:p w:rsidR="002B78A9" w:rsidRDefault="002B78A9">
            <w:pPr>
              <w:pStyle w:val="a3"/>
              <w:ind w:firstLine="0"/>
              <w:jc w:val="center"/>
              <w:rPr>
                <w:lang w:val="en-US"/>
              </w:rPr>
            </w:pPr>
            <w:r>
              <w:rPr>
                <w:lang w:val="en-US"/>
              </w:rPr>
              <w:t>13</w:t>
            </w:r>
          </w:p>
        </w:tc>
        <w:tc>
          <w:tcPr>
            <w:tcW w:w="3111" w:type="dxa"/>
          </w:tcPr>
          <w:p w:rsidR="002B78A9" w:rsidRDefault="002B78A9">
            <w:pPr>
              <w:pStyle w:val="a3"/>
              <w:ind w:firstLine="0"/>
              <w:jc w:val="center"/>
            </w:pPr>
            <w:r>
              <w:rPr>
                <w:lang w:val="en-US"/>
              </w:rPr>
              <w:t>0,9224</w:t>
            </w:r>
          </w:p>
        </w:tc>
        <w:tc>
          <w:tcPr>
            <w:tcW w:w="3331" w:type="dxa"/>
          </w:tcPr>
          <w:p w:rsidR="002B78A9" w:rsidRDefault="002B78A9">
            <w:pPr>
              <w:pStyle w:val="a3"/>
              <w:ind w:firstLine="0"/>
              <w:jc w:val="center"/>
              <w:rPr>
                <w:lang w:val="en-US"/>
              </w:rPr>
            </w:pPr>
            <w:r>
              <w:rPr>
                <w:lang w:val="en-US"/>
              </w:rPr>
              <w:t>0,87</w:t>
            </w:r>
          </w:p>
        </w:tc>
      </w:tr>
      <w:tr w:rsidR="002B78A9">
        <w:trPr>
          <w:trHeight w:val="232"/>
        </w:trPr>
        <w:tc>
          <w:tcPr>
            <w:tcW w:w="1363" w:type="dxa"/>
          </w:tcPr>
          <w:p w:rsidR="002B78A9" w:rsidRDefault="002B78A9">
            <w:pPr>
              <w:pStyle w:val="a3"/>
              <w:ind w:firstLine="0"/>
              <w:jc w:val="center"/>
              <w:rPr>
                <w:lang w:val="en-US"/>
              </w:rPr>
            </w:pPr>
            <w:r>
              <w:rPr>
                <w:lang w:val="en-US"/>
              </w:rPr>
              <w:t>14</w:t>
            </w:r>
          </w:p>
        </w:tc>
        <w:tc>
          <w:tcPr>
            <w:tcW w:w="3111" w:type="dxa"/>
          </w:tcPr>
          <w:p w:rsidR="002B78A9" w:rsidRDefault="002B78A9">
            <w:pPr>
              <w:pStyle w:val="a3"/>
              <w:ind w:firstLine="0"/>
              <w:jc w:val="center"/>
            </w:pPr>
            <w:r>
              <w:rPr>
                <w:lang w:val="en-US"/>
              </w:rPr>
              <w:t>0,9326</w:t>
            </w:r>
          </w:p>
        </w:tc>
        <w:tc>
          <w:tcPr>
            <w:tcW w:w="3331" w:type="dxa"/>
          </w:tcPr>
          <w:p w:rsidR="002B78A9" w:rsidRDefault="002B78A9">
            <w:pPr>
              <w:pStyle w:val="a3"/>
              <w:ind w:firstLine="0"/>
              <w:jc w:val="center"/>
              <w:rPr>
                <w:lang w:val="en-US"/>
              </w:rPr>
            </w:pPr>
            <w:r>
              <w:rPr>
                <w:lang w:val="en-US"/>
              </w:rPr>
              <w:t>0,89</w:t>
            </w:r>
          </w:p>
        </w:tc>
      </w:tr>
      <w:tr w:rsidR="002B78A9">
        <w:trPr>
          <w:trHeight w:val="257"/>
        </w:trPr>
        <w:tc>
          <w:tcPr>
            <w:tcW w:w="1363" w:type="dxa"/>
          </w:tcPr>
          <w:p w:rsidR="002B78A9" w:rsidRDefault="002B78A9">
            <w:pPr>
              <w:pStyle w:val="a3"/>
              <w:ind w:firstLine="0"/>
              <w:jc w:val="center"/>
              <w:rPr>
                <w:lang w:val="en-US"/>
              </w:rPr>
            </w:pPr>
            <w:r>
              <w:rPr>
                <w:lang w:val="en-US"/>
              </w:rPr>
              <w:t>15</w:t>
            </w:r>
          </w:p>
        </w:tc>
        <w:tc>
          <w:tcPr>
            <w:tcW w:w="3111" w:type="dxa"/>
          </w:tcPr>
          <w:p w:rsidR="002B78A9" w:rsidRDefault="002B78A9">
            <w:pPr>
              <w:pStyle w:val="a3"/>
              <w:ind w:firstLine="0"/>
              <w:jc w:val="center"/>
            </w:pPr>
            <w:r>
              <w:rPr>
                <w:lang w:val="en-US"/>
              </w:rPr>
              <w:t>0,941</w:t>
            </w:r>
          </w:p>
        </w:tc>
        <w:tc>
          <w:tcPr>
            <w:tcW w:w="3331" w:type="dxa"/>
          </w:tcPr>
          <w:p w:rsidR="002B78A9" w:rsidRDefault="002B78A9">
            <w:pPr>
              <w:pStyle w:val="a3"/>
              <w:ind w:firstLine="0"/>
              <w:jc w:val="center"/>
              <w:rPr>
                <w:lang w:val="en-US"/>
              </w:rPr>
            </w:pPr>
            <w:r>
              <w:rPr>
                <w:lang w:val="en-US"/>
              </w:rPr>
              <w:t>0,91</w:t>
            </w:r>
          </w:p>
        </w:tc>
      </w:tr>
      <w:tr w:rsidR="002B78A9">
        <w:trPr>
          <w:trHeight w:val="244"/>
        </w:trPr>
        <w:tc>
          <w:tcPr>
            <w:tcW w:w="1363" w:type="dxa"/>
          </w:tcPr>
          <w:p w:rsidR="002B78A9" w:rsidRDefault="002B78A9">
            <w:pPr>
              <w:pStyle w:val="a3"/>
              <w:ind w:firstLine="0"/>
              <w:jc w:val="center"/>
              <w:rPr>
                <w:lang w:val="en-US"/>
              </w:rPr>
            </w:pPr>
            <w:r>
              <w:rPr>
                <w:lang w:val="en-US"/>
              </w:rPr>
              <w:t>16</w:t>
            </w:r>
          </w:p>
        </w:tc>
        <w:tc>
          <w:tcPr>
            <w:tcW w:w="3111" w:type="dxa"/>
          </w:tcPr>
          <w:p w:rsidR="002B78A9" w:rsidRDefault="002B78A9">
            <w:pPr>
              <w:pStyle w:val="a3"/>
              <w:ind w:firstLine="0"/>
              <w:jc w:val="center"/>
            </w:pPr>
            <w:r>
              <w:rPr>
                <w:lang w:val="en-US"/>
              </w:rPr>
              <w:t>0,9479</w:t>
            </w:r>
          </w:p>
        </w:tc>
        <w:tc>
          <w:tcPr>
            <w:tcW w:w="3331" w:type="dxa"/>
          </w:tcPr>
          <w:p w:rsidR="002B78A9" w:rsidRDefault="002B78A9">
            <w:pPr>
              <w:pStyle w:val="a3"/>
              <w:ind w:firstLine="0"/>
              <w:jc w:val="center"/>
              <w:rPr>
                <w:lang w:val="en-US"/>
              </w:rPr>
            </w:pPr>
            <w:r>
              <w:rPr>
                <w:lang w:val="en-US"/>
              </w:rPr>
              <w:t>0,92</w:t>
            </w:r>
          </w:p>
        </w:tc>
      </w:tr>
      <w:tr w:rsidR="002B78A9">
        <w:trPr>
          <w:trHeight w:val="206"/>
        </w:trPr>
        <w:tc>
          <w:tcPr>
            <w:tcW w:w="1363" w:type="dxa"/>
          </w:tcPr>
          <w:p w:rsidR="002B78A9" w:rsidRDefault="002B78A9">
            <w:pPr>
              <w:pStyle w:val="a3"/>
              <w:ind w:firstLine="0"/>
              <w:jc w:val="center"/>
              <w:rPr>
                <w:lang w:val="en-US"/>
              </w:rPr>
            </w:pPr>
            <w:r>
              <w:rPr>
                <w:lang w:val="en-US"/>
              </w:rPr>
              <w:t>17</w:t>
            </w:r>
          </w:p>
        </w:tc>
        <w:tc>
          <w:tcPr>
            <w:tcW w:w="3111" w:type="dxa"/>
          </w:tcPr>
          <w:p w:rsidR="002B78A9" w:rsidRDefault="002B78A9">
            <w:pPr>
              <w:pStyle w:val="a3"/>
              <w:ind w:firstLine="0"/>
              <w:jc w:val="center"/>
            </w:pPr>
            <w:r>
              <w:rPr>
                <w:lang w:val="en-US"/>
              </w:rPr>
              <w:t>0,9536</w:t>
            </w:r>
          </w:p>
        </w:tc>
        <w:tc>
          <w:tcPr>
            <w:tcW w:w="3331" w:type="dxa"/>
          </w:tcPr>
          <w:p w:rsidR="002B78A9" w:rsidRDefault="002B78A9">
            <w:pPr>
              <w:pStyle w:val="a3"/>
              <w:ind w:firstLine="0"/>
              <w:jc w:val="center"/>
              <w:rPr>
                <w:lang w:val="en-US"/>
              </w:rPr>
            </w:pPr>
            <w:r>
              <w:rPr>
                <w:lang w:val="en-US"/>
              </w:rPr>
              <w:t>0,924</w:t>
            </w:r>
          </w:p>
        </w:tc>
      </w:tr>
      <w:tr w:rsidR="002B78A9">
        <w:trPr>
          <w:trHeight w:val="219"/>
        </w:trPr>
        <w:tc>
          <w:tcPr>
            <w:tcW w:w="1363" w:type="dxa"/>
          </w:tcPr>
          <w:p w:rsidR="002B78A9" w:rsidRDefault="002B78A9">
            <w:pPr>
              <w:pStyle w:val="a3"/>
              <w:ind w:firstLine="0"/>
              <w:jc w:val="center"/>
              <w:rPr>
                <w:lang w:val="en-US"/>
              </w:rPr>
            </w:pPr>
            <w:r>
              <w:rPr>
                <w:lang w:val="en-US"/>
              </w:rPr>
              <w:t>18</w:t>
            </w:r>
          </w:p>
        </w:tc>
        <w:tc>
          <w:tcPr>
            <w:tcW w:w="3111" w:type="dxa"/>
          </w:tcPr>
          <w:p w:rsidR="002B78A9" w:rsidRDefault="002B78A9">
            <w:pPr>
              <w:pStyle w:val="a3"/>
              <w:ind w:firstLine="0"/>
              <w:jc w:val="center"/>
            </w:pPr>
            <w:r>
              <w:rPr>
                <w:lang w:val="en-US"/>
              </w:rPr>
              <w:t>0,9585</w:t>
            </w:r>
          </w:p>
        </w:tc>
        <w:tc>
          <w:tcPr>
            <w:tcW w:w="3331" w:type="dxa"/>
          </w:tcPr>
          <w:p w:rsidR="002B78A9" w:rsidRDefault="002B78A9">
            <w:pPr>
              <w:pStyle w:val="a3"/>
              <w:ind w:firstLine="0"/>
              <w:jc w:val="center"/>
              <w:rPr>
                <w:lang w:val="en-US"/>
              </w:rPr>
            </w:pPr>
            <w:r>
              <w:rPr>
                <w:lang w:val="en-US"/>
              </w:rPr>
              <w:t>0,93</w:t>
            </w:r>
          </w:p>
        </w:tc>
      </w:tr>
      <w:tr w:rsidR="002B78A9">
        <w:trPr>
          <w:trHeight w:val="142"/>
        </w:trPr>
        <w:tc>
          <w:tcPr>
            <w:tcW w:w="1363" w:type="dxa"/>
          </w:tcPr>
          <w:p w:rsidR="002B78A9" w:rsidRDefault="002B78A9">
            <w:pPr>
              <w:pStyle w:val="a3"/>
              <w:ind w:firstLine="0"/>
              <w:jc w:val="center"/>
              <w:rPr>
                <w:lang w:val="en-US"/>
              </w:rPr>
            </w:pPr>
            <w:r>
              <w:rPr>
                <w:lang w:val="en-US"/>
              </w:rPr>
              <w:t>19</w:t>
            </w:r>
          </w:p>
        </w:tc>
        <w:tc>
          <w:tcPr>
            <w:tcW w:w="3111" w:type="dxa"/>
          </w:tcPr>
          <w:p w:rsidR="002B78A9" w:rsidRDefault="002B78A9">
            <w:pPr>
              <w:pStyle w:val="a3"/>
              <w:ind w:firstLine="0"/>
              <w:jc w:val="center"/>
            </w:pPr>
            <w:r>
              <w:rPr>
                <w:lang w:val="en-US"/>
              </w:rPr>
              <w:t>0,9627</w:t>
            </w:r>
          </w:p>
        </w:tc>
        <w:tc>
          <w:tcPr>
            <w:tcW w:w="3331" w:type="dxa"/>
          </w:tcPr>
          <w:p w:rsidR="002B78A9" w:rsidRDefault="002B78A9">
            <w:pPr>
              <w:pStyle w:val="a3"/>
              <w:ind w:firstLine="0"/>
              <w:jc w:val="center"/>
              <w:rPr>
                <w:lang w:val="en-US"/>
              </w:rPr>
            </w:pPr>
            <w:r>
              <w:rPr>
                <w:lang w:val="en-US"/>
              </w:rPr>
              <w:t>0,944</w:t>
            </w:r>
          </w:p>
        </w:tc>
      </w:tr>
      <w:tr w:rsidR="002B78A9">
        <w:trPr>
          <w:trHeight w:val="334"/>
        </w:trPr>
        <w:tc>
          <w:tcPr>
            <w:tcW w:w="1363" w:type="dxa"/>
          </w:tcPr>
          <w:p w:rsidR="002B78A9" w:rsidRDefault="002B78A9">
            <w:pPr>
              <w:pStyle w:val="a3"/>
              <w:ind w:firstLine="0"/>
              <w:jc w:val="center"/>
              <w:rPr>
                <w:lang w:val="en-US"/>
              </w:rPr>
            </w:pPr>
            <w:r>
              <w:rPr>
                <w:lang w:val="en-US"/>
              </w:rPr>
              <w:t>20</w:t>
            </w:r>
          </w:p>
        </w:tc>
        <w:tc>
          <w:tcPr>
            <w:tcW w:w="3111" w:type="dxa"/>
          </w:tcPr>
          <w:p w:rsidR="002B78A9" w:rsidRDefault="002B78A9">
            <w:pPr>
              <w:pStyle w:val="a3"/>
              <w:ind w:firstLine="0"/>
              <w:jc w:val="center"/>
            </w:pPr>
            <w:r>
              <w:rPr>
                <w:lang w:val="en-US"/>
              </w:rPr>
              <w:t>0,9662</w:t>
            </w:r>
          </w:p>
        </w:tc>
        <w:tc>
          <w:tcPr>
            <w:tcW w:w="3331" w:type="dxa"/>
          </w:tcPr>
          <w:p w:rsidR="002B78A9" w:rsidRDefault="002B78A9">
            <w:pPr>
              <w:pStyle w:val="a3"/>
              <w:ind w:firstLine="0"/>
              <w:jc w:val="center"/>
              <w:rPr>
                <w:lang w:val="en-US"/>
              </w:rPr>
            </w:pPr>
            <w:r>
              <w:rPr>
                <w:lang w:val="en-US"/>
              </w:rPr>
              <w:t>0,95</w:t>
            </w:r>
          </w:p>
        </w:tc>
      </w:tr>
    </w:tbl>
    <w:p w:rsidR="002B78A9" w:rsidRDefault="002B78A9">
      <w:pPr>
        <w:pStyle w:val="a3"/>
      </w:pPr>
    </w:p>
    <w:p w:rsidR="002B78A9" w:rsidRDefault="002B78A9">
      <w:pPr>
        <w:pStyle w:val="a3"/>
        <w:rPr>
          <w:lang w:val="en-US"/>
        </w:rPr>
        <w:sectPr w:rsidR="002B78A9">
          <w:pgSz w:w="11906" w:h="16838"/>
          <w:pgMar w:top="851" w:right="567" w:bottom="851" w:left="1701" w:header="720" w:footer="720" w:gutter="0"/>
          <w:cols w:space="720"/>
        </w:sectPr>
      </w:pPr>
    </w:p>
    <w:p w:rsidR="002B78A9" w:rsidRDefault="002B78A9">
      <w:pPr>
        <w:pStyle w:val="a3"/>
        <w:rPr>
          <w:b/>
        </w:rPr>
      </w:pPr>
      <w:r>
        <w:rPr>
          <w:b/>
          <w:lang w:val="en-US"/>
        </w:rPr>
        <w:t>4</w:t>
      </w:r>
      <w:r>
        <w:rPr>
          <w:b/>
        </w:rPr>
        <w:t xml:space="preserve">.2. Расчет характеристик обнаружения </w:t>
      </w:r>
    </w:p>
    <w:p w:rsidR="002B78A9" w:rsidRDefault="002B78A9">
      <w:pPr>
        <w:pStyle w:val="a3"/>
        <w:rPr>
          <w:lang w:val="en-US"/>
        </w:rPr>
      </w:pPr>
      <w:r>
        <w:t xml:space="preserve">а) </w:t>
      </w:r>
      <w:r>
        <w:rPr>
          <w:lang w:val="en-US"/>
        </w:rPr>
        <w:t xml:space="preserve">Находим </w:t>
      </w:r>
      <w:r>
        <w:t xml:space="preserve">энергию сигнала при </w:t>
      </w:r>
      <w:r>
        <w:rPr>
          <w:lang w:val="en-US"/>
        </w:rPr>
        <w:t>P</w:t>
      </w:r>
      <w:r>
        <w:rPr>
          <w:vertAlign w:val="subscript"/>
          <w:lang w:val="en-US"/>
        </w:rPr>
        <w:t>omin</w:t>
      </w:r>
      <w:r>
        <w:rPr>
          <w:lang w:val="en-US"/>
        </w:rPr>
        <w:t>=0,92</w:t>
      </w:r>
    </w:p>
    <w:p w:rsidR="002B78A9" w:rsidRDefault="00EF0220">
      <w:pPr>
        <w:pStyle w:val="a3"/>
      </w:pPr>
      <w:r>
        <w:rPr>
          <w:position w:val="-32"/>
        </w:rPr>
        <w:pict>
          <v:shape id="_x0000_i1055" type="#_x0000_t75" style="width:69pt;height:38.25pt" fillcolor="window">
            <v:imagedata r:id="rId39" o:title=""/>
          </v:shape>
        </w:pict>
      </w:r>
      <w:r w:rsidR="002B78A9">
        <w:t xml:space="preserve"> тогда </w:t>
      </w:r>
      <w:r>
        <w:rPr>
          <w:position w:val="-24"/>
        </w:rPr>
        <w:pict>
          <v:shape id="_x0000_i1056" type="#_x0000_t75" style="width:69.75pt;height:33pt" fillcolor="window">
            <v:imagedata r:id="rId40" o:title=""/>
          </v:shape>
        </w:pict>
      </w:r>
    </w:p>
    <w:p w:rsidR="002B78A9" w:rsidRDefault="002B78A9">
      <w:pPr>
        <w:pStyle w:val="a3"/>
      </w:pPr>
      <w:r>
        <w:t>Данные наших расчетов приведены в приложении (рис.1) и (рис.2).</w:t>
      </w:r>
    </w:p>
    <w:p w:rsidR="002B78A9" w:rsidRDefault="002B78A9">
      <w:pPr>
        <w:pStyle w:val="a3"/>
        <w:jc w:val="right"/>
      </w:pPr>
      <w:r>
        <w:t>Таблица 3.4</w:t>
      </w:r>
    </w:p>
    <w:p w:rsidR="002B78A9" w:rsidRDefault="002B78A9">
      <w:pPr>
        <w:pStyle w:val="a3"/>
        <w:jc w:val="center"/>
      </w:pPr>
      <w:r>
        <w:t>Энергия сигнала при заданной минимальной вероятности правильного     обнаружения</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40"/>
        <w:gridCol w:w="850"/>
        <w:gridCol w:w="1701"/>
        <w:gridCol w:w="709"/>
        <w:gridCol w:w="1843"/>
      </w:tblGrid>
      <w:tr w:rsidR="002B78A9">
        <w:trPr>
          <w:cantSplit/>
          <w:trHeight w:val="296"/>
        </w:trPr>
        <w:tc>
          <w:tcPr>
            <w:tcW w:w="3640" w:type="dxa"/>
            <w:vMerge w:val="restart"/>
          </w:tcPr>
          <w:p w:rsidR="002B78A9" w:rsidRDefault="002B78A9">
            <w:pPr>
              <w:pStyle w:val="a3"/>
              <w:ind w:firstLine="0"/>
              <w:jc w:val="center"/>
              <w:rPr>
                <w:b/>
              </w:rPr>
            </w:pPr>
            <w:r>
              <w:rPr>
                <w:b/>
              </w:rPr>
              <w:t>Сигнал</w:t>
            </w:r>
          </w:p>
        </w:tc>
        <w:tc>
          <w:tcPr>
            <w:tcW w:w="2551" w:type="dxa"/>
            <w:gridSpan w:val="2"/>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2552" w:type="dxa"/>
            <w:gridSpan w:val="2"/>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cantSplit/>
          <w:trHeight w:val="797"/>
        </w:trPr>
        <w:tc>
          <w:tcPr>
            <w:tcW w:w="3640" w:type="dxa"/>
            <w:vMerge/>
          </w:tcPr>
          <w:p w:rsidR="002B78A9" w:rsidRDefault="002B78A9">
            <w:pPr>
              <w:pStyle w:val="a3"/>
              <w:ind w:firstLine="0"/>
            </w:pPr>
          </w:p>
        </w:tc>
        <w:tc>
          <w:tcPr>
            <w:tcW w:w="850" w:type="dxa"/>
          </w:tcPr>
          <w:p w:rsidR="002B78A9" w:rsidRDefault="002B78A9">
            <w:pPr>
              <w:pStyle w:val="a3"/>
              <w:ind w:firstLine="0"/>
              <w:jc w:val="center"/>
              <w:rPr>
                <w:vertAlign w:val="subscript"/>
                <w:lang w:val="en-US"/>
              </w:rPr>
            </w:pPr>
            <w:r>
              <w:rPr>
                <w:lang w:val="en-US"/>
              </w:rPr>
              <w:t>q</w:t>
            </w:r>
            <w:r>
              <w:rPr>
                <w:vertAlign w:val="subscript"/>
                <w:lang w:val="en-US"/>
              </w:rPr>
              <w:t>n</w:t>
            </w:r>
          </w:p>
        </w:tc>
        <w:tc>
          <w:tcPr>
            <w:tcW w:w="1701" w:type="dxa"/>
          </w:tcPr>
          <w:p w:rsidR="002B78A9" w:rsidRDefault="002B78A9">
            <w:pPr>
              <w:pStyle w:val="a3"/>
              <w:ind w:firstLine="0"/>
              <w:jc w:val="center"/>
              <w:rPr>
                <w:vertAlign w:val="subscript"/>
                <w:lang w:val="en-US"/>
              </w:rPr>
            </w:pPr>
            <w:r>
              <w:rPr>
                <w:lang w:val="en-US"/>
              </w:rPr>
              <w:t>E</w:t>
            </w:r>
            <w:r>
              <w:rPr>
                <w:vertAlign w:val="subscript"/>
                <w:lang w:val="en-US"/>
              </w:rPr>
              <w:t>s</w:t>
            </w:r>
          </w:p>
        </w:tc>
        <w:tc>
          <w:tcPr>
            <w:tcW w:w="709" w:type="dxa"/>
          </w:tcPr>
          <w:p w:rsidR="002B78A9" w:rsidRDefault="002B78A9">
            <w:pPr>
              <w:pStyle w:val="a3"/>
              <w:ind w:firstLine="0"/>
              <w:jc w:val="center"/>
              <w:rPr>
                <w:vertAlign w:val="subscript"/>
                <w:lang w:val="en-US"/>
              </w:rPr>
            </w:pPr>
            <w:r>
              <w:rPr>
                <w:lang w:val="en-US"/>
              </w:rPr>
              <w:t>q</w:t>
            </w:r>
            <w:r>
              <w:rPr>
                <w:vertAlign w:val="subscript"/>
                <w:lang w:val="en-US"/>
              </w:rPr>
              <w:t>n</w:t>
            </w:r>
          </w:p>
        </w:tc>
        <w:tc>
          <w:tcPr>
            <w:tcW w:w="1843" w:type="dxa"/>
          </w:tcPr>
          <w:p w:rsidR="002B78A9" w:rsidRDefault="002B78A9">
            <w:pPr>
              <w:pStyle w:val="a3"/>
              <w:ind w:firstLine="0"/>
              <w:jc w:val="center"/>
              <w:rPr>
                <w:vertAlign w:val="subscript"/>
                <w:lang w:val="en-US"/>
              </w:rPr>
            </w:pPr>
            <w:r>
              <w:rPr>
                <w:lang w:val="en-US"/>
              </w:rPr>
              <w:t>E</w:t>
            </w:r>
            <w:r>
              <w:rPr>
                <w:vertAlign w:val="subscript"/>
                <w:lang w:val="en-US"/>
              </w:rPr>
              <w:t>s</w:t>
            </w:r>
          </w:p>
        </w:tc>
      </w:tr>
      <w:tr w:rsidR="002B78A9">
        <w:trPr>
          <w:cantSplit/>
          <w:trHeight w:val="258"/>
        </w:trPr>
        <w:tc>
          <w:tcPr>
            <w:tcW w:w="3640" w:type="dxa"/>
          </w:tcPr>
          <w:p w:rsidR="002B78A9" w:rsidRDefault="002B78A9">
            <w:pPr>
              <w:pStyle w:val="a3"/>
              <w:ind w:firstLine="0"/>
            </w:pPr>
            <w:r>
              <w:t xml:space="preserve">полностью известный </w:t>
            </w:r>
          </w:p>
        </w:tc>
        <w:tc>
          <w:tcPr>
            <w:tcW w:w="850" w:type="dxa"/>
          </w:tcPr>
          <w:p w:rsidR="002B78A9" w:rsidRDefault="002B78A9">
            <w:pPr>
              <w:pStyle w:val="a3"/>
              <w:ind w:firstLine="0"/>
              <w:jc w:val="center"/>
              <w:rPr>
                <w:lang w:val="en-US"/>
              </w:rPr>
            </w:pPr>
            <w:r>
              <w:t>4</w:t>
            </w:r>
            <w:r>
              <w:rPr>
                <w:lang w:val="en-US"/>
              </w:rPr>
              <w:t>,5</w:t>
            </w:r>
          </w:p>
        </w:tc>
        <w:tc>
          <w:tcPr>
            <w:tcW w:w="1701" w:type="dxa"/>
          </w:tcPr>
          <w:p w:rsidR="002B78A9" w:rsidRDefault="002B78A9">
            <w:pPr>
              <w:pStyle w:val="a3"/>
              <w:ind w:firstLine="0"/>
              <w:jc w:val="center"/>
              <w:rPr>
                <w:vertAlign w:val="superscript"/>
                <w:lang w:val="en-US"/>
              </w:rPr>
            </w:pPr>
            <w:r>
              <w:t>2</w:t>
            </w:r>
            <w:r>
              <w:rPr>
                <w:lang w:val="en-US"/>
              </w:rPr>
              <w:t>,261</w:t>
            </w:r>
            <w:r>
              <w:rPr>
                <w:lang w:val="en-US"/>
              </w:rPr>
              <w:sym w:font="Symbol" w:char="F0D7"/>
            </w:r>
            <w:r>
              <w:rPr>
                <w:lang w:val="en-US"/>
              </w:rPr>
              <w:t>10</w:t>
            </w:r>
            <w:r>
              <w:rPr>
                <w:vertAlign w:val="superscript"/>
                <w:lang w:val="en-US"/>
              </w:rPr>
              <w:t>-13</w:t>
            </w:r>
          </w:p>
        </w:tc>
        <w:tc>
          <w:tcPr>
            <w:tcW w:w="709" w:type="dxa"/>
          </w:tcPr>
          <w:p w:rsidR="002B78A9" w:rsidRDefault="002B78A9">
            <w:pPr>
              <w:pStyle w:val="a3"/>
              <w:ind w:firstLine="0"/>
              <w:jc w:val="center"/>
            </w:pPr>
            <w:r>
              <w:t>6</w:t>
            </w:r>
          </w:p>
        </w:tc>
        <w:tc>
          <w:tcPr>
            <w:tcW w:w="1843" w:type="dxa"/>
          </w:tcPr>
          <w:p w:rsidR="002B78A9" w:rsidRDefault="002B78A9">
            <w:pPr>
              <w:pStyle w:val="a3"/>
              <w:ind w:firstLine="0"/>
              <w:jc w:val="center"/>
              <w:rPr>
                <w:vertAlign w:val="superscript"/>
              </w:rPr>
            </w:pPr>
            <w:r>
              <w:rPr>
                <w:lang w:val="en-US"/>
              </w:rPr>
              <w:t>3,015</w:t>
            </w:r>
            <w:r>
              <w:rPr>
                <w:lang w:val="en-US"/>
              </w:rPr>
              <w:sym w:font="Symbol" w:char="F0D7"/>
            </w:r>
            <w:r>
              <w:rPr>
                <w:lang w:val="en-US"/>
              </w:rPr>
              <w:t>10</w:t>
            </w:r>
            <w:r>
              <w:rPr>
                <w:vertAlign w:val="superscript"/>
                <w:lang w:val="en-US"/>
              </w:rPr>
              <w:t>-13</w:t>
            </w:r>
          </w:p>
        </w:tc>
      </w:tr>
      <w:tr w:rsidR="002B78A9">
        <w:trPr>
          <w:cantSplit/>
          <w:trHeight w:val="746"/>
        </w:trPr>
        <w:tc>
          <w:tcPr>
            <w:tcW w:w="3640" w:type="dxa"/>
          </w:tcPr>
          <w:p w:rsidR="002B78A9" w:rsidRDefault="002B78A9">
            <w:pPr>
              <w:pStyle w:val="a3"/>
              <w:ind w:firstLine="0"/>
            </w:pPr>
            <w:r>
              <w:t>со случайной начальной фазой</w:t>
            </w:r>
          </w:p>
        </w:tc>
        <w:tc>
          <w:tcPr>
            <w:tcW w:w="850" w:type="dxa"/>
          </w:tcPr>
          <w:p w:rsidR="002B78A9" w:rsidRDefault="002B78A9">
            <w:pPr>
              <w:pStyle w:val="a3"/>
              <w:ind w:firstLine="0"/>
              <w:jc w:val="center"/>
              <w:rPr>
                <w:lang w:val="en-US"/>
              </w:rPr>
            </w:pPr>
            <w:r>
              <w:rPr>
                <w:lang w:val="en-US"/>
              </w:rPr>
              <w:t>5,1</w:t>
            </w:r>
          </w:p>
        </w:tc>
        <w:tc>
          <w:tcPr>
            <w:tcW w:w="1701" w:type="dxa"/>
          </w:tcPr>
          <w:p w:rsidR="002B78A9" w:rsidRDefault="002B78A9">
            <w:pPr>
              <w:pStyle w:val="a3"/>
              <w:ind w:firstLine="0"/>
              <w:jc w:val="center"/>
            </w:pPr>
            <w:r>
              <w:rPr>
                <w:lang w:val="en-US"/>
              </w:rPr>
              <w:t>2,563</w:t>
            </w:r>
            <w:r>
              <w:rPr>
                <w:lang w:val="en-US"/>
              </w:rPr>
              <w:sym w:font="Symbol" w:char="F0D7"/>
            </w:r>
            <w:r>
              <w:rPr>
                <w:lang w:val="en-US"/>
              </w:rPr>
              <w:t>10</w:t>
            </w:r>
            <w:r>
              <w:rPr>
                <w:vertAlign w:val="superscript"/>
                <w:lang w:val="en-US"/>
              </w:rPr>
              <w:t>-13</w:t>
            </w:r>
          </w:p>
        </w:tc>
        <w:tc>
          <w:tcPr>
            <w:tcW w:w="709" w:type="dxa"/>
          </w:tcPr>
          <w:p w:rsidR="002B78A9" w:rsidRDefault="002B78A9">
            <w:pPr>
              <w:pStyle w:val="a3"/>
              <w:ind w:firstLine="0"/>
              <w:jc w:val="center"/>
            </w:pPr>
            <w:r>
              <w:t>6,7</w:t>
            </w:r>
          </w:p>
        </w:tc>
        <w:tc>
          <w:tcPr>
            <w:tcW w:w="1843" w:type="dxa"/>
          </w:tcPr>
          <w:p w:rsidR="002B78A9" w:rsidRDefault="002B78A9">
            <w:pPr>
              <w:pStyle w:val="a3"/>
              <w:ind w:firstLine="0"/>
              <w:jc w:val="center"/>
            </w:pPr>
            <w:r>
              <w:rPr>
                <w:lang w:val="en-US"/>
              </w:rPr>
              <w:t>3,367</w:t>
            </w:r>
            <w:r>
              <w:rPr>
                <w:lang w:val="en-US"/>
              </w:rPr>
              <w:sym w:font="Symbol" w:char="F0D7"/>
            </w:r>
            <w:r>
              <w:rPr>
                <w:lang w:val="en-US"/>
              </w:rPr>
              <w:t>10</w:t>
            </w:r>
            <w:r>
              <w:rPr>
                <w:vertAlign w:val="superscript"/>
                <w:lang w:val="en-US"/>
              </w:rPr>
              <w:t>-12</w:t>
            </w:r>
          </w:p>
        </w:tc>
      </w:tr>
      <w:tr w:rsidR="002B78A9">
        <w:trPr>
          <w:cantSplit/>
          <w:trHeight w:val="861"/>
        </w:trPr>
        <w:tc>
          <w:tcPr>
            <w:tcW w:w="3640" w:type="dxa"/>
          </w:tcPr>
          <w:p w:rsidR="002B78A9" w:rsidRDefault="002B78A9">
            <w:pPr>
              <w:pStyle w:val="a3"/>
              <w:ind w:firstLine="0"/>
            </w:pPr>
            <w:r>
              <w:t>со случайной фазой и амплитудой</w:t>
            </w:r>
          </w:p>
        </w:tc>
        <w:tc>
          <w:tcPr>
            <w:tcW w:w="850" w:type="dxa"/>
          </w:tcPr>
          <w:p w:rsidR="002B78A9" w:rsidRDefault="002B78A9">
            <w:pPr>
              <w:pStyle w:val="a3"/>
              <w:ind w:firstLine="0"/>
              <w:jc w:val="center"/>
              <w:rPr>
                <w:lang w:val="en-US"/>
              </w:rPr>
            </w:pPr>
            <w:r>
              <w:rPr>
                <w:lang w:val="en-US"/>
              </w:rPr>
              <w:t>13</w:t>
            </w:r>
          </w:p>
        </w:tc>
        <w:tc>
          <w:tcPr>
            <w:tcW w:w="1701" w:type="dxa"/>
          </w:tcPr>
          <w:p w:rsidR="002B78A9" w:rsidRDefault="002B78A9">
            <w:pPr>
              <w:pStyle w:val="a3"/>
              <w:ind w:firstLine="0"/>
              <w:jc w:val="center"/>
            </w:pPr>
            <w:r>
              <w:rPr>
                <w:lang w:val="en-US"/>
              </w:rPr>
              <w:t>6,533</w:t>
            </w:r>
            <w:r>
              <w:rPr>
                <w:lang w:val="en-US"/>
              </w:rPr>
              <w:sym w:font="Symbol" w:char="F0D7"/>
            </w:r>
            <w:r>
              <w:rPr>
                <w:lang w:val="en-US"/>
              </w:rPr>
              <w:t>10</w:t>
            </w:r>
            <w:r>
              <w:rPr>
                <w:vertAlign w:val="superscript"/>
                <w:lang w:val="en-US"/>
              </w:rPr>
              <w:t>-12</w:t>
            </w:r>
          </w:p>
        </w:tc>
        <w:tc>
          <w:tcPr>
            <w:tcW w:w="709" w:type="dxa"/>
          </w:tcPr>
          <w:p w:rsidR="002B78A9" w:rsidRDefault="002B78A9">
            <w:pPr>
              <w:pStyle w:val="a3"/>
              <w:ind w:firstLine="0"/>
              <w:jc w:val="center"/>
              <w:rPr>
                <w:lang w:val="en-US"/>
              </w:rPr>
            </w:pPr>
            <w:r>
              <w:t>17</w:t>
            </w:r>
          </w:p>
        </w:tc>
        <w:tc>
          <w:tcPr>
            <w:tcW w:w="1843" w:type="dxa"/>
          </w:tcPr>
          <w:p w:rsidR="002B78A9" w:rsidRDefault="002B78A9">
            <w:pPr>
              <w:pStyle w:val="a3"/>
              <w:ind w:firstLine="0"/>
              <w:jc w:val="center"/>
            </w:pPr>
            <w:r>
              <w:rPr>
                <w:lang w:val="en-US"/>
              </w:rPr>
              <w:t>1,005</w:t>
            </w:r>
            <w:r>
              <w:rPr>
                <w:lang w:val="en-US"/>
              </w:rPr>
              <w:sym w:font="Symbol" w:char="F0D7"/>
            </w:r>
            <w:r>
              <w:rPr>
                <w:lang w:val="en-US"/>
              </w:rPr>
              <w:t>10</w:t>
            </w:r>
            <w:r>
              <w:rPr>
                <w:vertAlign w:val="superscript"/>
                <w:lang w:val="en-US"/>
              </w:rPr>
              <w:t>-12</w:t>
            </w:r>
          </w:p>
        </w:tc>
      </w:tr>
    </w:tbl>
    <w:p w:rsidR="002B78A9" w:rsidRDefault="002B78A9">
      <w:pPr>
        <w:pStyle w:val="a3"/>
      </w:pPr>
    </w:p>
    <w:p w:rsidR="002B78A9" w:rsidRDefault="002B78A9">
      <w:pPr>
        <w:pStyle w:val="a3"/>
      </w:pPr>
      <w:r>
        <w:t>б) энергия минимального сигнала при когерентном и некогерентном приеме.</w:t>
      </w:r>
    </w:p>
    <w:p w:rsidR="002B78A9" w:rsidRDefault="002B78A9">
      <w:pPr>
        <w:pStyle w:val="a3"/>
      </w:pPr>
      <w:r>
        <w:t>Е</w:t>
      </w:r>
      <w:r>
        <w:rPr>
          <w:vertAlign w:val="subscript"/>
        </w:rPr>
        <w:t>и</w:t>
      </w:r>
      <w:r>
        <w:t>=</w:t>
      </w:r>
      <w:r>
        <w:rPr>
          <w:lang w:val="en-US"/>
        </w:rPr>
        <w:t>E</w:t>
      </w:r>
      <w:r>
        <w:rPr>
          <w:vertAlign w:val="subscript"/>
          <w:lang w:val="en-US"/>
        </w:rPr>
        <w:t>s</w:t>
      </w:r>
      <w:r>
        <w:rPr>
          <w:lang w:val="en-US"/>
        </w:rPr>
        <w:t>/n –</w:t>
      </w:r>
      <w:r>
        <w:t>для когерентного приема.</w:t>
      </w:r>
    </w:p>
    <w:p w:rsidR="002B78A9" w:rsidRDefault="002B78A9">
      <w:pPr>
        <w:pStyle w:val="a3"/>
        <w:rPr>
          <w:lang w:val="en-US"/>
        </w:rPr>
      </w:pPr>
      <w:r>
        <w:t>Е</w:t>
      </w:r>
      <w:r>
        <w:rPr>
          <w:vertAlign w:val="subscript"/>
        </w:rPr>
        <w:t>и</w:t>
      </w:r>
      <w:r>
        <w:t>=</w:t>
      </w:r>
      <w:r>
        <w:rPr>
          <w:lang w:val="en-US"/>
        </w:rPr>
        <w:t>E</w:t>
      </w:r>
      <w:r>
        <w:rPr>
          <w:vertAlign w:val="subscript"/>
          <w:lang w:val="en-US"/>
        </w:rPr>
        <w:t>s</w:t>
      </w:r>
      <w:r>
        <w:rPr>
          <w:lang w:val="en-US"/>
        </w:rPr>
        <w:t>/</w:t>
      </w:r>
      <w:r>
        <w:rPr>
          <w:lang w:val="en-US"/>
        </w:rPr>
        <w:sym w:font="Symbol" w:char="F0D6"/>
      </w:r>
      <w:r>
        <w:rPr>
          <w:lang w:val="en-US"/>
        </w:rPr>
        <w:t>n – для некогерентного приема.</w:t>
      </w:r>
    </w:p>
    <w:p w:rsidR="002B78A9" w:rsidRDefault="002B78A9">
      <w:pPr>
        <w:pStyle w:val="a3"/>
      </w:pPr>
      <w:r>
        <w:rPr>
          <w:lang w:val="en-US"/>
        </w:rPr>
        <w:t xml:space="preserve">n=1 </w:t>
      </w:r>
      <w:r>
        <w:t xml:space="preserve">и </w:t>
      </w:r>
      <w:r>
        <w:rPr>
          <w:lang w:val="en-US"/>
        </w:rPr>
        <w:t xml:space="preserve">n=20 – </w:t>
      </w:r>
      <w:r>
        <w:t>число сигналов принимаемой последовательности .</w:t>
      </w:r>
    </w:p>
    <w:p w:rsidR="002B78A9" w:rsidRDefault="002B78A9">
      <w:pPr>
        <w:pStyle w:val="a3"/>
      </w:pPr>
      <w:r>
        <w:t xml:space="preserve">Для </w:t>
      </w:r>
      <w:r>
        <w:rPr>
          <w:lang w:val="en-US"/>
        </w:rPr>
        <w:t>n=1</w:t>
      </w:r>
      <w:r>
        <w:t xml:space="preserve"> различие между когерентным и некогерентным приемами отсутствуют.</w:t>
      </w:r>
    </w:p>
    <w:p w:rsidR="002B78A9" w:rsidRDefault="002B78A9">
      <w:pPr>
        <w:pStyle w:val="a3"/>
        <w:jc w:val="right"/>
        <w:sectPr w:rsidR="002B78A9">
          <w:pgSz w:w="11906" w:h="16838"/>
          <w:pgMar w:top="851" w:right="567" w:bottom="851" w:left="1701" w:header="720" w:footer="720" w:gutter="0"/>
          <w:cols w:space="720"/>
        </w:sectPr>
      </w:pPr>
    </w:p>
    <w:p w:rsidR="002B78A9" w:rsidRDefault="002B78A9">
      <w:pPr>
        <w:pStyle w:val="a3"/>
        <w:jc w:val="right"/>
      </w:pPr>
      <w:r>
        <w:t>Таблица 4.5</w:t>
      </w:r>
    </w:p>
    <w:p w:rsidR="002B78A9" w:rsidRDefault="002B78A9">
      <w:pPr>
        <w:pStyle w:val="a3"/>
        <w:jc w:val="center"/>
      </w:pPr>
      <w:r>
        <w:t>Энергия  минимального порогового сигнала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1559"/>
        <w:gridCol w:w="1515"/>
        <w:gridCol w:w="1462"/>
        <w:gridCol w:w="1443"/>
      </w:tblGrid>
      <w:tr w:rsidR="002B78A9">
        <w:trPr>
          <w:trHeight w:val="321"/>
        </w:trPr>
        <w:tc>
          <w:tcPr>
            <w:tcW w:w="1843" w:type="dxa"/>
          </w:tcPr>
          <w:p w:rsidR="002B78A9" w:rsidRDefault="002B78A9">
            <w:pPr>
              <w:pStyle w:val="a3"/>
              <w:ind w:firstLine="0"/>
              <w:rPr>
                <w:b/>
              </w:rPr>
            </w:pPr>
          </w:p>
        </w:tc>
        <w:tc>
          <w:tcPr>
            <w:tcW w:w="1701" w:type="dxa"/>
          </w:tcPr>
          <w:p w:rsidR="002B78A9" w:rsidRDefault="002B78A9">
            <w:pPr>
              <w:pStyle w:val="a3"/>
              <w:ind w:firstLine="0"/>
              <w:rPr>
                <w:b/>
              </w:rPr>
            </w:pPr>
          </w:p>
        </w:tc>
        <w:tc>
          <w:tcPr>
            <w:tcW w:w="3074" w:type="dxa"/>
            <w:gridSpan w:val="2"/>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2905" w:type="dxa"/>
            <w:gridSpan w:val="2"/>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450"/>
        </w:trPr>
        <w:tc>
          <w:tcPr>
            <w:tcW w:w="1843" w:type="dxa"/>
          </w:tcPr>
          <w:p w:rsidR="002B78A9" w:rsidRDefault="002B78A9">
            <w:pPr>
              <w:pStyle w:val="a3"/>
              <w:ind w:firstLine="0"/>
              <w:jc w:val="center"/>
              <w:rPr>
                <w:b/>
              </w:rPr>
            </w:pPr>
            <w:r>
              <w:rPr>
                <w:b/>
              </w:rPr>
              <w:t>сигнал</w:t>
            </w:r>
          </w:p>
        </w:tc>
        <w:tc>
          <w:tcPr>
            <w:tcW w:w="1701" w:type="dxa"/>
          </w:tcPr>
          <w:p w:rsidR="002B78A9" w:rsidRDefault="002B78A9">
            <w:pPr>
              <w:pStyle w:val="a3"/>
              <w:ind w:firstLine="0"/>
            </w:pPr>
            <w:r>
              <w:t>вид приема</w:t>
            </w:r>
          </w:p>
        </w:tc>
        <w:tc>
          <w:tcPr>
            <w:tcW w:w="1559" w:type="dxa"/>
          </w:tcPr>
          <w:p w:rsidR="002B78A9" w:rsidRDefault="002B78A9">
            <w:pPr>
              <w:pStyle w:val="a3"/>
              <w:ind w:firstLine="0"/>
              <w:rPr>
                <w:lang w:val="en-US"/>
              </w:rPr>
            </w:pPr>
            <w:r>
              <w:rPr>
                <w:lang w:val="en-US"/>
              </w:rPr>
              <w:t>n=1</w:t>
            </w:r>
          </w:p>
        </w:tc>
        <w:tc>
          <w:tcPr>
            <w:tcW w:w="1515" w:type="dxa"/>
          </w:tcPr>
          <w:p w:rsidR="002B78A9" w:rsidRDefault="002B78A9">
            <w:pPr>
              <w:pStyle w:val="a3"/>
              <w:ind w:firstLine="0"/>
              <w:rPr>
                <w:lang w:val="en-US"/>
              </w:rPr>
            </w:pPr>
            <w:r>
              <w:rPr>
                <w:lang w:val="en-US"/>
              </w:rPr>
              <w:t>n=20</w:t>
            </w:r>
          </w:p>
        </w:tc>
        <w:tc>
          <w:tcPr>
            <w:tcW w:w="1462" w:type="dxa"/>
          </w:tcPr>
          <w:p w:rsidR="002B78A9" w:rsidRDefault="002B78A9">
            <w:pPr>
              <w:pStyle w:val="a3"/>
              <w:ind w:firstLine="0"/>
              <w:rPr>
                <w:lang w:val="en-US"/>
              </w:rPr>
            </w:pPr>
            <w:r>
              <w:rPr>
                <w:lang w:val="en-US"/>
              </w:rPr>
              <w:t>n=1</w:t>
            </w:r>
          </w:p>
        </w:tc>
        <w:tc>
          <w:tcPr>
            <w:tcW w:w="1443" w:type="dxa"/>
          </w:tcPr>
          <w:p w:rsidR="002B78A9" w:rsidRDefault="002B78A9">
            <w:pPr>
              <w:pStyle w:val="a3"/>
              <w:ind w:firstLine="0"/>
              <w:rPr>
                <w:lang w:val="en-US"/>
              </w:rPr>
            </w:pPr>
            <w:r>
              <w:rPr>
                <w:lang w:val="en-US"/>
              </w:rPr>
              <w:t>n=20</w:t>
            </w:r>
          </w:p>
        </w:tc>
      </w:tr>
      <w:tr w:rsidR="002B78A9">
        <w:trPr>
          <w:cantSplit/>
          <w:trHeight w:val="360"/>
        </w:trPr>
        <w:tc>
          <w:tcPr>
            <w:tcW w:w="1843" w:type="dxa"/>
            <w:vMerge w:val="restart"/>
          </w:tcPr>
          <w:p w:rsidR="002B78A9" w:rsidRDefault="002B78A9">
            <w:pPr>
              <w:pStyle w:val="a3"/>
              <w:ind w:firstLine="0"/>
            </w:pPr>
            <w:r>
              <w:t xml:space="preserve">точно известный </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pPr>
            <w:r>
              <w:rPr>
                <w:lang w:val="en-US"/>
              </w:rPr>
              <w:t>2,261</w:t>
            </w:r>
            <w:r>
              <w:rPr>
                <w:lang w:val="en-US"/>
              </w:rPr>
              <w:sym w:font="Symbol" w:char="F0D7"/>
            </w:r>
            <w:r>
              <w:rPr>
                <w:lang w:val="en-US"/>
              </w:rPr>
              <w:t>10</w:t>
            </w:r>
            <w:r>
              <w:rPr>
                <w:vertAlign w:val="superscript"/>
                <w:lang w:val="en-US"/>
              </w:rPr>
              <w:t>-12</w:t>
            </w:r>
          </w:p>
        </w:tc>
        <w:tc>
          <w:tcPr>
            <w:tcW w:w="1515" w:type="dxa"/>
          </w:tcPr>
          <w:p w:rsidR="002B78A9" w:rsidRDefault="002B78A9">
            <w:pPr>
              <w:pStyle w:val="a3"/>
              <w:ind w:firstLine="0"/>
            </w:pPr>
            <w:r>
              <w:rPr>
                <w:lang w:val="en-US"/>
              </w:rPr>
              <w:t>1,508</w:t>
            </w:r>
            <w:r>
              <w:rPr>
                <w:lang w:val="en-US"/>
              </w:rPr>
              <w:sym w:font="Symbol" w:char="F0D7"/>
            </w:r>
            <w:r>
              <w:rPr>
                <w:lang w:val="en-US"/>
              </w:rPr>
              <w:t>10</w:t>
            </w:r>
            <w:r>
              <w:rPr>
                <w:vertAlign w:val="superscript"/>
                <w:lang w:val="en-US"/>
              </w:rPr>
              <w:t>-14</w:t>
            </w:r>
          </w:p>
        </w:tc>
        <w:tc>
          <w:tcPr>
            <w:tcW w:w="1462" w:type="dxa"/>
            <w:vMerge w:val="restart"/>
          </w:tcPr>
          <w:p w:rsidR="002B78A9" w:rsidRDefault="002B78A9">
            <w:pPr>
              <w:pStyle w:val="a3"/>
              <w:ind w:firstLine="0"/>
              <w:jc w:val="center"/>
              <w:rPr>
                <w:vertAlign w:val="superscript"/>
                <w:lang w:val="en-US"/>
              </w:rPr>
            </w:pPr>
            <w:r>
              <w:rPr>
                <w:lang w:val="en-US"/>
              </w:rPr>
              <w:t>3,015</w:t>
            </w:r>
            <w:r>
              <w:rPr>
                <w:lang w:val="en-US"/>
              </w:rPr>
              <w:sym w:font="Symbol" w:char="F0D7"/>
            </w:r>
            <w:r>
              <w:rPr>
                <w:lang w:val="en-US"/>
              </w:rPr>
              <w:t>10</w:t>
            </w:r>
            <w:r>
              <w:rPr>
                <w:vertAlign w:val="superscript"/>
                <w:lang w:val="en-US"/>
              </w:rPr>
              <w:t>-13</w:t>
            </w:r>
          </w:p>
        </w:tc>
        <w:tc>
          <w:tcPr>
            <w:tcW w:w="1443" w:type="dxa"/>
          </w:tcPr>
          <w:p w:rsidR="002B78A9" w:rsidRDefault="002B78A9">
            <w:pPr>
              <w:pStyle w:val="a3"/>
              <w:ind w:firstLine="0"/>
              <w:jc w:val="center"/>
              <w:rPr>
                <w:vertAlign w:val="superscript"/>
                <w:lang w:val="en-US"/>
              </w:rPr>
            </w:pPr>
            <w:r>
              <w:rPr>
                <w:lang w:val="en-US"/>
              </w:rPr>
              <w:t>2,01</w:t>
            </w:r>
            <w:r>
              <w:rPr>
                <w:lang w:val="en-US"/>
              </w:rPr>
              <w:sym w:font="Symbol" w:char="F0D7"/>
            </w:r>
            <w:r>
              <w:rPr>
                <w:lang w:val="en-US"/>
              </w:rPr>
              <w:t>10</w:t>
            </w:r>
            <w:r>
              <w:rPr>
                <w:vertAlign w:val="superscript"/>
                <w:lang w:val="en-US"/>
              </w:rPr>
              <w:t>-14</w:t>
            </w:r>
          </w:p>
        </w:tc>
      </w:tr>
      <w:tr w:rsidR="002B78A9">
        <w:trPr>
          <w:cantSplit/>
          <w:trHeight w:val="347"/>
        </w:trPr>
        <w:tc>
          <w:tcPr>
            <w:tcW w:w="1843"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pPr>
          </w:p>
        </w:tc>
        <w:tc>
          <w:tcPr>
            <w:tcW w:w="1515" w:type="dxa"/>
          </w:tcPr>
          <w:p w:rsidR="002B78A9" w:rsidRDefault="002B78A9">
            <w:pPr>
              <w:pStyle w:val="a3"/>
              <w:ind w:firstLine="0"/>
            </w:pPr>
            <w:r>
              <w:rPr>
                <w:lang w:val="en-US"/>
              </w:rPr>
              <w:t>5,839</w:t>
            </w:r>
            <w:r>
              <w:rPr>
                <w:lang w:val="en-US"/>
              </w:rPr>
              <w:sym w:font="Symbol" w:char="F0D7"/>
            </w:r>
            <w:r>
              <w:rPr>
                <w:lang w:val="en-US"/>
              </w:rPr>
              <w:t>10</w:t>
            </w:r>
            <w:r>
              <w:rPr>
                <w:vertAlign w:val="superscript"/>
                <w:lang w:val="en-US"/>
              </w:rPr>
              <w:t>-13</w:t>
            </w:r>
          </w:p>
        </w:tc>
        <w:tc>
          <w:tcPr>
            <w:tcW w:w="1462" w:type="dxa"/>
            <w:vMerge/>
          </w:tcPr>
          <w:p w:rsidR="002B78A9" w:rsidRDefault="002B78A9">
            <w:pPr>
              <w:pStyle w:val="a3"/>
              <w:ind w:firstLine="0"/>
            </w:pPr>
          </w:p>
        </w:tc>
        <w:tc>
          <w:tcPr>
            <w:tcW w:w="1443" w:type="dxa"/>
          </w:tcPr>
          <w:p w:rsidR="002B78A9" w:rsidRDefault="002B78A9">
            <w:pPr>
              <w:pStyle w:val="a3"/>
              <w:ind w:firstLine="0"/>
              <w:jc w:val="center"/>
              <w:rPr>
                <w:vertAlign w:val="superscript"/>
                <w:lang w:val="en-US"/>
              </w:rPr>
            </w:pPr>
            <w:r>
              <w:rPr>
                <w:lang w:val="en-US"/>
              </w:rPr>
              <w:t>7,785</w:t>
            </w:r>
            <w:r>
              <w:rPr>
                <w:lang w:val="en-US"/>
              </w:rPr>
              <w:sym w:font="Symbol" w:char="F0D7"/>
            </w:r>
            <w:r>
              <w:rPr>
                <w:lang w:val="en-US"/>
              </w:rPr>
              <w:t>10</w:t>
            </w:r>
            <w:r>
              <w:rPr>
                <w:vertAlign w:val="superscript"/>
                <w:lang w:val="en-US"/>
              </w:rPr>
              <w:t>-13</w:t>
            </w:r>
          </w:p>
        </w:tc>
      </w:tr>
      <w:tr w:rsidR="002B78A9">
        <w:trPr>
          <w:cantSplit/>
          <w:trHeight w:val="720"/>
        </w:trPr>
        <w:tc>
          <w:tcPr>
            <w:tcW w:w="1843" w:type="dxa"/>
            <w:vMerge w:val="restart"/>
          </w:tcPr>
          <w:p w:rsidR="002B78A9" w:rsidRDefault="002B78A9">
            <w:pPr>
              <w:pStyle w:val="a3"/>
              <w:ind w:firstLine="0"/>
            </w:pPr>
            <w:r>
              <w:t>со случ. нач. фазой</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jc w:val="center"/>
            </w:pPr>
            <w:r>
              <w:rPr>
                <w:lang w:val="en-US"/>
              </w:rPr>
              <w:t>2,563</w:t>
            </w:r>
            <w:r>
              <w:rPr>
                <w:lang w:val="en-US"/>
              </w:rPr>
              <w:sym w:font="Symbol" w:char="F0D7"/>
            </w:r>
            <w:r>
              <w:rPr>
                <w:lang w:val="en-US"/>
              </w:rPr>
              <w:t>10</w:t>
            </w:r>
            <w:r>
              <w:rPr>
                <w:vertAlign w:val="superscript"/>
                <w:lang w:val="en-US"/>
              </w:rPr>
              <w:t>-13</w:t>
            </w:r>
          </w:p>
        </w:tc>
        <w:tc>
          <w:tcPr>
            <w:tcW w:w="1515" w:type="dxa"/>
          </w:tcPr>
          <w:p w:rsidR="002B78A9" w:rsidRDefault="002B78A9">
            <w:pPr>
              <w:pStyle w:val="a3"/>
              <w:ind w:firstLine="0"/>
            </w:pPr>
            <w:r>
              <w:rPr>
                <w:lang w:val="en-US"/>
              </w:rPr>
              <w:t>1,709</w:t>
            </w:r>
            <w:r>
              <w:rPr>
                <w:lang w:val="en-US"/>
              </w:rPr>
              <w:sym w:font="Symbol" w:char="F0D7"/>
            </w:r>
            <w:r>
              <w:rPr>
                <w:lang w:val="en-US"/>
              </w:rPr>
              <w:t>10</w:t>
            </w:r>
            <w:r>
              <w:rPr>
                <w:vertAlign w:val="superscript"/>
                <w:lang w:val="en-US"/>
              </w:rPr>
              <w:t>-14</w:t>
            </w:r>
          </w:p>
        </w:tc>
        <w:tc>
          <w:tcPr>
            <w:tcW w:w="1462" w:type="dxa"/>
            <w:vMerge w:val="restart"/>
            <w:tcBorders>
              <w:bottom w:val="single" w:sz="4" w:space="0" w:color="auto"/>
            </w:tcBorders>
          </w:tcPr>
          <w:p w:rsidR="002B78A9" w:rsidRDefault="002B78A9">
            <w:pPr>
              <w:pStyle w:val="a3"/>
              <w:ind w:firstLine="0"/>
              <w:jc w:val="center"/>
            </w:pPr>
            <w:r>
              <w:rPr>
                <w:lang w:val="en-US"/>
              </w:rPr>
              <w:t>3,367</w:t>
            </w:r>
            <w:r>
              <w:rPr>
                <w:lang w:val="en-US"/>
              </w:rPr>
              <w:sym w:font="Symbol" w:char="F0D7"/>
            </w:r>
            <w:r>
              <w:rPr>
                <w:lang w:val="en-US"/>
              </w:rPr>
              <w:t>10</w:t>
            </w:r>
            <w:r>
              <w:rPr>
                <w:vertAlign w:val="superscript"/>
                <w:lang w:val="en-US"/>
              </w:rPr>
              <w:t>-12</w:t>
            </w:r>
          </w:p>
        </w:tc>
        <w:tc>
          <w:tcPr>
            <w:tcW w:w="1443" w:type="dxa"/>
          </w:tcPr>
          <w:p w:rsidR="002B78A9" w:rsidRDefault="002B78A9">
            <w:pPr>
              <w:pStyle w:val="a3"/>
              <w:ind w:firstLine="0"/>
              <w:jc w:val="center"/>
              <w:rPr>
                <w:vertAlign w:val="superscript"/>
                <w:lang w:val="en-US"/>
              </w:rPr>
            </w:pPr>
            <w:r>
              <w:rPr>
                <w:lang w:val="en-US"/>
              </w:rPr>
              <w:t>2,245</w:t>
            </w:r>
            <w:r>
              <w:rPr>
                <w:lang w:val="en-US"/>
              </w:rPr>
              <w:sym w:font="Symbol" w:char="F0D7"/>
            </w:r>
            <w:r>
              <w:rPr>
                <w:lang w:val="en-US"/>
              </w:rPr>
              <w:t>10</w:t>
            </w:r>
            <w:r>
              <w:rPr>
                <w:vertAlign w:val="superscript"/>
                <w:lang w:val="en-US"/>
              </w:rPr>
              <w:t>-14</w:t>
            </w:r>
          </w:p>
        </w:tc>
      </w:tr>
      <w:tr w:rsidR="002B78A9">
        <w:trPr>
          <w:cantSplit/>
          <w:trHeight w:val="316"/>
        </w:trPr>
        <w:tc>
          <w:tcPr>
            <w:tcW w:w="1843"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pPr>
          </w:p>
        </w:tc>
        <w:tc>
          <w:tcPr>
            <w:tcW w:w="1515" w:type="dxa"/>
          </w:tcPr>
          <w:p w:rsidR="002B78A9" w:rsidRDefault="002B78A9">
            <w:pPr>
              <w:pStyle w:val="a3"/>
              <w:ind w:firstLine="0"/>
            </w:pPr>
            <w:r>
              <w:rPr>
                <w:lang w:val="en-US"/>
              </w:rPr>
              <w:t>6,617</w:t>
            </w:r>
            <w:r>
              <w:rPr>
                <w:lang w:val="en-US"/>
              </w:rPr>
              <w:sym w:font="Symbol" w:char="F0D7"/>
            </w:r>
            <w:r>
              <w:rPr>
                <w:lang w:val="en-US"/>
              </w:rPr>
              <w:t>10</w:t>
            </w:r>
            <w:r>
              <w:rPr>
                <w:vertAlign w:val="superscript"/>
                <w:lang w:val="en-US"/>
              </w:rPr>
              <w:t>-13</w:t>
            </w:r>
          </w:p>
        </w:tc>
        <w:tc>
          <w:tcPr>
            <w:tcW w:w="1462" w:type="dxa"/>
            <w:vMerge/>
            <w:tcBorders>
              <w:bottom w:val="single" w:sz="4" w:space="0" w:color="auto"/>
            </w:tcBorders>
          </w:tcPr>
          <w:p w:rsidR="002B78A9" w:rsidRDefault="002B78A9">
            <w:pPr>
              <w:pStyle w:val="a3"/>
              <w:ind w:firstLine="0"/>
            </w:pPr>
          </w:p>
        </w:tc>
        <w:tc>
          <w:tcPr>
            <w:tcW w:w="1443" w:type="dxa"/>
          </w:tcPr>
          <w:p w:rsidR="002B78A9" w:rsidRDefault="002B78A9">
            <w:pPr>
              <w:pStyle w:val="a3"/>
              <w:ind w:firstLine="0"/>
              <w:jc w:val="center"/>
              <w:rPr>
                <w:vertAlign w:val="superscript"/>
                <w:lang w:val="en-US"/>
              </w:rPr>
            </w:pPr>
            <w:r>
              <w:rPr>
                <w:lang w:val="en-US"/>
              </w:rPr>
              <w:t>8,694</w:t>
            </w:r>
            <w:r>
              <w:rPr>
                <w:lang w:val="en-US"/>
              </w:rPr>
              <w:sym w:font="Symbol" w:char="F0D7"/>
            </w:r>
            <w:r>
              <w:rPr>
                <w:lang w:val="en-US"/>
              </w:rPr>
              <w:t>10</w:t>
            </w:r>
            <w:r>
              <w:rPr>
                <w:vertAlign w:val="superscript"/>
                <w:lang w:val="en-US"/>
              </w:rPr>
              <w:t>-13</w:t>
            </w:r>
          </w:p>
        </w:tc>
      </w:tr>
      <w:tr w:rsidR="002B78A9">
        <w:trPr>
          <w:cantSplit/>
          <w:trHeight w:val="412"/>
        </w:trPr>
        <w:tc>
          <w:tcPr>
            <w:tcW w:w="1843" w:type="dxa"/>
            <w:vMerge w:val="restart"/>
          </w:tcPr>
          <w:p w:rsidR="002B78A9" w:rsidRDefault="002B78A9">
            <w:pPr>
              <w:pStyle w:val="a3"/>
              <w:ind w:firstLine="0"/>
            </w:pPr>
            <w:r>
              <w:t>со случ. нач. фазой и амп.</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pPr>
            <w:r>
              <w:rPr>
                <w:lang w:val="en-US"/>
              </w:rPr>
              <w:t>6,533</w:t>
            </w:r>
            <w:r>
              <w:rPr>
                <w:lang w:val="en-US"/>
              </w:rPr>
              <w:sym w:font="Symbol" w:char="F0D7"/>
            </w:r>
            <w:r>
              <w:rPr>
                <w:lang w:val="en-US"/>
              </w:rPr>
              <w:t>10</w:t>
            </w:r>
            <w:r>
              <w:rPr>
                <w:vertAlign w:val="superscript"/>
                <w:lang w:val="en-US"/>
              </w:rPr>
              <w:t>-12</w:t>
            </w:r>
          </w:p>
        </w:tc>
        <w:tc>
          <w:tcPr>
            <w:tcW w:w="1515" w:type="dxa"/>
          </w:tcPr>
          <w:p w:rsidR="002B78A9" w:rsidRDefault="002B78A9">
            <w:pPr>
              <w:pStyle w:val="a3"/>
              <w:ind w:firstLine="0"/>
            </w:pPr>
            <w:r>
              <w:rPr>
                <w:lang w:val="en-US"/>
              </w:rPr>
              <w:t>4,355</w:t>
            </w:r>
            <w:r>
              <w:rPr>
                <w:lang w:val="en-US"/>
              </w:rPr>
              <w:sym w:font="Symbol" w:char="F0D7"/>
            </w:r>
            <w:r>
              <w:rPr>
                <w:lang w:val="en-US"/>
              </w:rPr>
              <w:t>10</w:t>
            </w:r>
            <w:r>
              <w:rPr>
                <w:vertAlign w:val="superscript"/>
                <w:lang w:val="en-US"/>
              </w:rPr>
              <w:t>-14</w:t>
            </w:r>
          </w:p>
        </w:tc>
        <w:tc>
          <w:tcPr>
            <w:tcW w:w="1462" w:type="dxa"/>
            <w:vMerge w:val="restart"/>
          </w:tcPr>
          <w:p w:rsidR="002B78A9" w:rsidRDefault="002B78A9">
            <w:pPr>
              <w:pStyle w:val="a3"/>
              <w:ind w:firstLine="0"/>
              <w:jc w:val="center"/>
            </w:pPr>
            <w:r>
              <w:rPr>
                <w:lang w:val="en-US"/>
              </w:rPr>
              <w:t>1,005</w:t>
            </w:r>
            <w:r>
              <w:rPr>
                <w:lang w:val="en-US"/>
              </w:rPr>
              <w:sym w:font="Symbol" w:char="F0D7"/>
            </w:r>
            <w:r>
              <w:rPr>
                <w:lang w:val="en-US"/>
              </w:rPr>
              <w:t>10</w:t>
            </w:r>
            <w:r>
              <w:rPr>
                <w:vertAlign w:val="superscript"/>
                <w:lang w:val="en-US"/>
              </w:rPr>
              <w:t>-12</w:t>
            </w:r>
          </w:p>
        </w:tc>
        <w:tc>
          <w:tcPr>
            <w:tcW w:w="1443" w:type="dxa"/>
          </w:tcPr>
          <w:p w:rsidR="002B78A9" w:rsidRDefault="002B78A9">
            <w:pPr>
              <w:pStyle w:val="a3"/>
              <w:ind w:firstLine="0"/>
              <w:jc w:val="center"/>
              <w:rPr>
                <w:vertAlign w:val="superscript"/>
                <w:lang w:val="en-US"/>
              </w:rPr>
            </w:pPr>
            <w:r>
              <w:rPr>
                <w:lang w:val="en-US"/>
              </w:rPr>
              <w:t>6,701</w:t>
            </w:r>
            <w:r>
              <w:rPr>
                <w:lang w:val="en-US"/>
              </w:rPr>
              <w:sym w:font="Symbol" w:char="F0D7"/>
            </w:r>
            <w:r>
              <w:rPr>
                <w:lang w:val="en-US"/>
              </w:rPr>
              <w:t>10</w:t>
            </w:r>
            <w:r>
              <w:rPr>
                <w:vertAlign w:val="superscript"/>
                <w:lang w:val="en-US"/>
              </w:rPr>
              <w:t>-14</w:t>
            </w:r>
          </w:p>
        </w:tc>
      </w:tr>
      <w:tr w:rsidR="002B78A9">
        <w:trPr>
          <w:cantSplit/>
          <w:trHeight w:val="514"/>
        </w:trPr>
        <w:tc>
          <w:tcPr>
            <w:tcW w:w="1843"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pPr>
          </w:p>
        </w:tc>
        <w:tc>
          <w:tcPr>
            <w:tcW w:w="1515" w:type="dxa"/>
          </w:tcPr>
          <w:p w:rsidR="002B78A9" w:rsidRDefault="002B78A9">
            <w:pPr>
              <w:pStyle w:val="a3"/>
              <w:ind w:firstLine="0"/>
            </w:pPr>
            <w:r>
              <w:rPr>
                <w:lang w:val="en-US"/>
              </w:rPr>
              <w:t>1,687</w:t>
            </w:r>
            <w:r>
              <w:rPr>
                <w:lang w:val="en-US"/>
              </w:rPr>
              <w:sym w:font="Symbol" w:char="F0D7"/>
            </w:r>
            <w:r>
              <w:rPr>
                <w:lang w:val="en-US"/>
              </w:rPr>
              <w:t>10</w:t>
            </w:r>
            <w:r>
              <w:rPr>
                <w:vertAlign w:val="superscript"/>
                <w:lang w:val="en-US"/>
              </w:rPr>
              <w:t>-13</w:t>
            </w:r>
          </w:p>
        </w:tc>
        <w:tc>
          <w:tcPr>
            <w:tcW w:w="1462" w:type="dxa"/>
            <w:vMerge/>
          </w:tcPr>
          <w:p w:rsidR="002B78A9" w:rsidRDefault="002B78A9">
            <w:pPr>
              <w:pStyle w:val="a3"/>
              <w:ind w:firstLine="0"/>
            </w:pPr>
          </w:p>
        </w:tc>
        <w:tc>
          <w:tcPr>
            <w:tcW w:w="1443" w:type="dxa"/>
          </w:tcPr>
          <w:p w:rsidR="002B78A9" w:rsidRDefault="002B78A9">
            <w:pPr>
              <w:pStyle w:val="a3"/>
              <w:ind w:firstLine="0"/>
              <w:jc w:val="center"/>
              <w:rPr>
                <w:vertAlign w:val="superscript"/>
                <w:lang w:val="en-US"/>
              </w:rPr>
            </w:pPr>
            <w:r>
              <w:rPr>
                <w:lang w:val="en-US"/>
              </w:rPr>
              <w:t>2,595</w:t>
            </w:r>
            <w:r>
              <w:rPr>
                <w:lang w:val="en-US"/>
              </w:rPr>
              <w:sym w:font="Symbol" w:char="F0D7"/>
            </w:r>
            <w:r>
              <w:rPr>
                <w:lang w:val="en-US"/>
              </w:rPr>
              <w:t>10</w:t>
            </w:r>
            <w:r>
              <w:rPr>
                <w:vertAlign w:val="superscript"/>
                <w:lang w:val="en-US"/>
              </w:rPr>
              <w:t>-13</w:t>
            </w:r>
          </w:p>
        </w:tc>
      </w:tr>
    </w:tbl>
    <w:p w:rsidR="002B78A9" w:rsidRDefault="002B78A9">
      <w:pPr>
        <w:pStyle w:val="a3"/>
      </w:pPr>
    </w:p>
    <w:p w:rsidR="002B78A9" w:rsidRDefault="002B78A9">
      <w:pPr>
        <w:pStyle w:val="a3"/>
      </w:pPr>
      <w:r>
        <w:t>в) коэффициент распознавания</w:t>
      </w:r>
    </w:p>
    <w:p w:rsidR="002B78A9" w:rsidRDefault="002B78A9">
      <w:pPr>
        <w:pStyle w:val="a3"/>
      </w:pPr>
      <w:r>
        <w:sym w:font="Symbol" w:char="F064"/>
      </w:r>
      <w:r>
        <w:t>=</w:t>
      </w:r>
      <w:r>
        <w:rPr>
          <w:lang w:val="en-US"/>
        </w:rPr>
        <w:t>q</w:t>
      </w:r>
      <w:r>
        <w:rPr>
          <w:vertAlign w:val="subscript"/>
        </w:rPr>
        <w:t>оп</w:t>
      </w:r>
      <w:r>
        <w:t>/</w:t>
      </w:r>
      <w:r>
        <w:sym w:font="Symbol" w:char="F0D6"/>
      </w:r>
      <w:r>
        <w:rPr>
          <w:lang w:val="en-US"/>
        </w:rPr>
        <w:t xml:space="preserve">n – </w:t>
      </w:r>
      <w:r>
        <w:t>для когерентного приема.</w:t>
      </w:r>
    </w:p>
    <w:p w:rsidR="002B78A9" w:rsidRDefault="002B78A9">
      <w:pPr>
        <w:pStyle w:val="a3"/>
      </w:pPr>
      <w:r>
        <w:sym w:font="Symbol" w:char="F064"/>
      </w:r>
      <w:r>
        <w:t>=</w:t>
      </w:r>
      <w:r>
        <w:rPr>
          <w:lang w:val="en-US"/>
        </w:rPr>
        <w:t>q</w:t>
      </w:r>
      <w:r>
        <w:rPr>
          <w:vertAlign w:val="subscript"/>
        </w:rPr>
        <w:t>оп</w:t>
      </w:r>
      <w:r>
        <w:t>/</w:t>
      </w:r>
      <w:r>
        <w:rPr>
          <w:vertAlign w:val="superscript"/>
        </w:rPr>
        <w:t>4</w:t>
      </w:r>
      <w:r>
        <w:sym w:font="Symbol" w:char="F0D6"/>
      </w:r>
      <w:r>
        <w:rPr>
          <w:lang w:val="en-US"/>
        </w:rPr>
        <w:t xml:space="preserve">n – </w:t>
      </w:r>
      <w:r>
        <w:t>для когерентного приема.</w:t>
      </w:r>
    </w:p>
    <w:p w:rsidR="002B78A9" w:rsidRDefault="002B78A9">
      <w:pPr>
        <w:pStyle w:val="a3"/>
        <w:jc w:val="right"/>
      </w:pPr>
      <w:r>
        <w:t>Таблица 4.6</w:t>
      </w:r>
    </w:p>
    <w:p w:rsidR="002B78A9" w:rsidRDefault="002B78A9">
      <w:pPr>
        <w:pStyle w:val="a3"/>
        <w:ind w:firstLine="0"/>
        <w:jc w:val="center"/>
      </w:pPr>
      <w:r>
        <w:t xml:space="preserve">Коэффициент распознавания, </w:t>
      </w:r>
      <w:r>
        <w:sym w:font="Symbol" w:char="F064"/>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701"/>
        <w:gridCol w:w="1196"/>
        <w:gridCol w:w="1311"/>
        <w:gridCol w:w="1462"/>
        <w:gridCol w:w="1443"/>
      </w:tblGrid>
      <w:tr w:rsidR="002B78A9">
        <w:trPr>
          <w:trHeight w:val="321"/>
        </w:trPr>
        <w:tc>
          <w:tcPr>
            <w:tcW w:w="2410" w:type="dxa"/>
          </w:tcPr>
          <w:p w:rsidR="002B78A9" w:rsidRDefault="002B78A9">
            <w:pPr>
              <w:pStyle w:val="a3"/>
              <w:ind w:firstLine="0"/>
            </w:pPr>
          </w:p>
        </w:tc>
        <w:tc>
          <w:tcPr>
            <w:tcW w:w="1701" w:type="dxa"/>
          </w:tcPr>
          <w:p w:rsidR="002B78A9" w:rsidRDefault="002B78A9">
            <w:pPr>
              <w:pStyle w:val="a3"/>
              <w:ind w:firstLine="0"/>
            </w:pPr>
          </w:p>
        </w:tc>
        <w:tc>
          <w:tcPr>
            <w:tcW w:w="2507" w:type="dxa"/>
            <w:gridSpan w:val="2"/>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2905" w:type="dxa"/>
            <w:gridSpan w:val="2"/>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450"/>
        </w:trPr>
        <w:tc>
          <w:tcPr>
            <w:tcW w:w="2410" w:type="dxa"/>
          </w:tcPr>
          <w:p w:rsidR="002B78A9" w:rsidRDefault="002B78A9">
            <w:pPr>
              <w:pStyle w:val="a3"/>
              <w:ind w:firstLine="0"/>
              <w:jc w:val="center"/>
              <w:rPr>
                <w:b/>
              </w:rPr>
            </w:pPr>
            <w:r>
              <w:rPr>
                <w:b/>
              </w:rPr>
              <w:t>сигнал</w:t>
            </w:r>
          </w:p>
        </w:tc>
        <w:tc>
          <w:tcPr>
            <w:tcW w:w="1701" w:type="dxa"/>
          </w:tcPr>
          <w:p w:rsidR="002B78A9" w:rsidRDefault="002B78A9">
            <w:pPr>
              <w:pStyle w:val="a3"/>
              <w:ind w:firstLine="0"/>
              <w:rPr>
                <w:b/>
              </w:rPr>
            </w:pPr>
            <w:r>
              <w:rPr>
                <w:b/>
              </w:rPr>
              <w:t>вид приема</w:t>
            </w:r>
          </w:p>
        </w:tc>
        <w:tc>
          <w:tcPr>
            <w:tcW w:w="1196" w:type="dxa"/>
          </w:tcPr>
          <w:p w:rsidR="002B78A9" w:rsidRDefault="002B78A9">
            <w:pPr>
              <w:pStyle w:val="a3"/>
              <w:ind w:firstLine="0"/>
              <w:rPr>
                <w:lang w:val="en-US"/>
              </w:rPr>
            </w:pPr>
            <w:r>
              <w:rPr>
                <w:lang w:val="en-US"/>
              </w:rPr>
              <w:t>n=1</w:t>
            </w:r>
          </w:p>
        </w:tc>
        <w:tc>
          <w:tcPr>
            <w:tcW w:w="1311" w:type="dxa"/>
          </w:tcPr>
          <w:p w:rsidR="002B78A9" w:rsidRDefault="002B78A9">
            <w:pPr>
              <w:pStyle w:val="a3"/>
              <w:ind w:firstLine="0"/>
              <w:rPr>
                <w:lang w:val="en-US"/>
              </w:rPr>
            </w:pPr>
            <w:r>
              <w:rPr>
                <w:lang w:val="en-US"/>
              </w:rPr>
              <w:t>n=20</w:t>
            </w:r>
          </w:p>
        </w:tc>
        <w:tc>
          <w:tcPr>
            <w:tcW w:w="1462" w:type="dxa"/>
          </w:tcPr>
          <w:p w:rsidR="002B78A9" w:rsidRDefault="002B78A9">
            <w:pPr>
              <w:pStyle w:val="a3"/>
              <w:ind w:firstLine="0"/>
              <w:rPr>
                <w:lang w:val="en-US"/>
              </w:rPr>
            </w:pPr>
            <w:r>
              <w:rPr>
                <w:lang w:val="en-US"/>
              </w:rPr>
              <w:t>n=1</w:t>
            </w:r>
          </w:p>
        </w:tc>
        <w:tc>
          <w:tcPr>
            <w:tcW w:w="1443" w:type="dxa"/>
          </w:tcPr>
          <w:p w:rsidR="002B78A9" w:rsidRDefault="002B78A9">
            <w:pPr>
              <w:pStyle w:val="a3"/>
              <w:ind w:firstLine="0"/>
              <w:rPr>
                <w:lang w:val="en-US"/>
              </w:rPr>
            </w:pPr>
            <w:r>
              <w:rPr>
                <w:lang w:val="en-US"/>
              </w:rPr>
              <w:t>n=20</w:t>
            </w:r>
          </w:p>
        </w:tc>
      </w:tr>
      <w:tr w:rsidR="002B78A9">
        <w:trPr>
          <w:cantSplit/>
          <w:trHeight w:val="360"/>
        </w:trPr>
        <w:tc>
          <w:tcPr>
            <w:tcW w:w="2410" w:type="dxa"/>
            <w:vMerge w:val="restart"/>
          </w:tcPr>
          <w:p w:rsidR="002B78A9" w:rsidRDefault="002B78A9">
            <w:pPr>
              <w:pStyle w:val="a3"/>
              <w:ind w:firstLine="0"/>
            </w:pPr>
            <w:r>
              <w:t>точно известный сигнал</w:t>
            </w:r>
          </w:p>
        </w:tc>
        <w:tc>
          <w:tcPr>
            <w:tcW w:w="1701" w:type="dxa"/>
          </w:tcPr>
          <w:p w:rsidR="002B78A9" w:rsidRDefault="002B78A9">
            <w:pPr>
              <w:pStyle w:val="a3"/>
              <w:ind w:firstLine="0"/>
            </w:pPr>
            <w:r>
              <w:t>когерент.</w:t>
            </w:r>
          </w:p>
        </w:tc>
        <w:tc>
          <w:tcPr>
            <w:tcW w:w="1196" w:type="dxa"/>
            <w:vMerge w:val="restart"/>
          </w:tcPr>
          <w:p w:rsidR="002B78A9" w:rsidRDefault="002B78A9">
            <w:pPr>
              <w:pStyle w:val="a3"/>
              <w:ind w:firstLine="0"/>
              <w:jc w:val="center"/>
              <w:rPr>
                <w:lang w:val="en-US"/>
              </w:rPr>
            </w:pPr>
            <w:r>
              <w:rPr>
                <w:lang w:val="en-US"/>
              </w:rPr>
              <w:t>4,5</w:t>
            </w:r>
          </w:p>
        </w:tc>
        <w:tc>
          <w:tcPr>
            <w:tcW w:w="1311" w:type="dxa"/>
          </w:tcPr>
          <w:p w:rsidR="002B78A9" w:rsidRDefault="002B78A9">
            <w:pPr>
              <w:pStyle w:val="a3"/>
              <w:ind w:firstLine="0"/>
              <w:jc w:val="center"/>
              <w:rPr>
                <w:lang w:val="en-US"/>
              </w:rPr>
            </w:pPr>
            <w:r>
              <w:rPr>
                <w:lang w:val="en-US"/>
              </w:rPr>
              <w:t>1,162</w:t>
            </w:r>
          </w:p>
        </w:tc>
        <w:tc>
          <w:tcPr>
            <w:tcW w:w="1462" w:type="dxa"/>
            <w:vMerge w:val="restart"/>
          </w:tcPr>
          <w:p w:rsidR="002B78A9" w:rsidRDefault="002B78A9">
            <w:pPr>
              <w:pStyle w:val="a3"/>
              <w:ind w:firstLine="0"/>
              <w:jc w:val="center"/>
              <w:rPr>
                <w:vertAlign w:val="superscript"/>
                <w:lang w:val="en-US"/>
              </w:rPr>
            </w:pPr>
            <w:r>
              <w:rPr>
                <w:lang w:val="en-US"/>
              </w:rPr>
              <w:t>6</w:t>
            </w:r>
          </w:p>
        </w:tc>
        <w:tc>
          <w:tcPr>
            <w:tcW w:w="1443" w:type="dxa"/>
          </w:tcPr>
          <w:p w:rsidR="002B78A9" w:rsidRDefault="002B78A9">
            <w:pPr>
              <w:pStyle w:val="a3"/>
              <w:ind w:firstLine="0"/>
              <w:jc w:val="center"/>
              <w:rPr>
                <w:lang w:val="en-US"/>
              </w:rPr>
            </w:pPr>
            <w:r>
              <w:rPr>
                <w:lang w:val="en-US"/>
              </w:rPr>
              <w:t>1,549</w:t>
            </w:r>
          </w:p>
        </w:tc>
      </w:tr>
      <w:tr w:rsidR="002B78A9">
        <w:trPr>
          <w:cantSplit/>
          <w:trHeight w:val="347"/>
        </w:trPr>
        <w:tc>
          <w:tcPr>
            <w:tcW w:w="241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196" w:type="dxa"/>
            <w:vMerge/>
          </w:tcPr>
          <w:p w:rsidR="002B78A9" w:rsidRDefault="002B78A9">
            <w:pPr>
              <w:pStyle w:val="a3"/>
              <w:ind w:firstLine="0"/>
              <w:jc w:val="center"/>
            </w:pPr>
          </w:p>
        </w:tc>
        <w:tc>
          <w:tcPr>
            <w:tcW w:w="1311" w:type="dxa"/>
          </w:tcPr>
          <w:p w:rsidR="002B78A9" w:rsidRDefault="002B78A9">
            <w:pPr>
              <w:pStyle w:val="a3"/>
              <w:ind w:firstLine="0"/>
              <w:jc w:val="center"/>
              <w:rPr>
                <w:lang w:val="en-US"/>
              </w:rPr>
            </w:pPr>
            <w:r>
              <w:rPr>
                <w:lang w:val="en-US"/>
              </w:rPr>
              <w:t>2,287</w:t>
            </w:r>
          </w:p>
        </w:tc>
        <w:tc>
          <w:tcPr>
            <w:tcW w:w="1462" w:type="dxa"/>
            <w:vMerge/>
          </w:tcPr>
          <w:p w:rsidR="002B78A9" w:rsidRDefault="002B78A9">
            <w:pPr>
              <w:pStyle w:val="a3"/>
              <w:ind w:firstLine="0"/>
              <w:jc w:val="center"/>
            </w:pPr>
          </w:p>
        </w:tc>
        <w:tc>
          <w:tcPr>
            <w:tcW w:w="1443" w:type="dxa"/>
          </w:tcPr>
          <w:p w:rsidR="002B78A9" w:rsidRDefault="002B78A9">
            <w:pPr>
              <w:pStyle w:val="a3"/>
              <w:ind w:firstLine="0"/>
              <w:jc w:val="center"/>
              <w:rPr>
                <w:lang w:val="en-US"/>
              </w:rPr>
            </w:pPr>
            <w:r>
              <w:rPr>
                <w:lang w:val="en-US"/>
              </w:rPr>
              <w:t>3,049</w:t>
            </w:r>
          </w:p>
        </w:tc>
      </w:tr>
      <w:tr w:rsidR="002B78A9">
        <w:trPr>
          <w:cantSplit/>
          <w:trHeight w:val="564"/>
        </w:trPr>
        <w:tc>
          <w:tcPr>
            <w:tcW w:w="2410" w:type="dxa"/>
            <w:vMerge w:val="restart"/>
          </w:tcPr>
          <w:p w:rsidR="002B78A9" w:rsidRDefault="002B78A9">
            <w:pPr>
              <w:pStyle w:val="a3"/>
              <w:ind w:firstLine="0"/>
            </w:pPr>
            <w:r>
              <w:t>сигнал со случ. нач. фазой</w:t>
            </w:r>
          </w:p>
        </w:tc>
        <w:tc>
          <w:tcPr>
            <w:tcW w:w="1701" w:type="dxa"/>
          </w:tcPr>
          <w:p w:rsidR="002B78A9" w:rsidRDefault="002B78A9">
            <w:pPr>
              <w:pStyle w:val="a3"/>
              <w:ind w:firstLine="0"/>
            </w:pPr>
            <w:r>
              <w:t>когерент.</w:t>
            </w:r>
          </w:p>
        </w:tc>
        <w:tc>
          <w:tcPr>
            <w:tcW w:w="1196" w:type="dxa"/>
            <w:vMerge w:val="restart"/>
          </w:tcPr>
          <w:p w:rsidR="002B78A9" w:rsidRDefault="002B78A9">
            <w:pPr>
              <w:pStyle w:val="a3"/>
              <w:ind w:firstLine="0"/>
              <w:jc w:val="center"/>
              <w:rPr>
                <w:lang w:val="en-US"/>
              </w:rPr>
            </w:pPr>
            <w:r>
              <w:rPr>
                <w:lang w:val="en-US"/>
              </w:rPr>
              <w:t>5,1</w:t>
            </w:r>
          </w:p>
        </w:tc>
        <w:tc>
          <w:tcPr>
            <w:tcW w:w="1311" w:type="dxa"/>
          </w:tcPr>
          <w:p w:rsidR="002B78A9" w:rsidRDefault="002B78A9">
            <w:pPr>
              <w:pStyle w:val="a3"/>
              <w:ind w:firstLine="0"/>
              <w:jc w:val="center"/>
              <w:rPr>
                <w:lang w:val="en-US"/>
              </w:rPr>
            </w:pPr>
            <w:r>
              <w:rPr>
                <w:lang w:val="en-US"/>
              </w:rPr>
              <w:t>1,317</w:t>
            </w:r>
          </w:p>
        </w:tc>
        <w:tc>
          <w:tcPr>
            <w:tcW w:w="1462" w:type="dxa"/>
            <w:vMerge w:val="restart"/>
            <w:tcBorders>
              <w:bottom w:val="nil"/>
            </w:tcBorders>
          </w:tcPr>
          <w:p w:rsidR="002B78A9" w:rsidRDefault="002B78A9">
            <w:pPr>
              <w:pStyle w:val="a3"/>
              <w:ind w:firstLine="0"/>
              <w:jc w:val="center"/>
            </w:pPr>
            <w:r>
              <w:t>6,7</w:t>
            </w:r>
          </w:p>
        </w:tc>
        <w:tc>
          <w:tcPr>
            <w:tcW w:w="1443" w:type="dxa"/>
          </w:tcPr>
          <w:p w:rsidR="002B78A9" w:rsidRDefault="002B78A9">
            <w:pPr>
              <w:pStyle w:val="a3"/>
              <w:ind w:firstLine="0"/>
              <w:jc w:val="center"/>
              <w:rPr>
                <w:lang w:val="en-US"/>
              </w:rPr>
            </w:pPr>
            <w:r>
              <w:rPr>
                <w:lang w:val="en-US"/>
              </w:rPr>
              <w:t>1,73</w:t>
            </w:r>
          </w:p>
        </w:tc>
      </w:tr>
      <w:tr w:rsidR="002B78A9">
        <w:trPr>
          <w:cantSplit/>
          <w:trHeight w:val="316"/>
        </w:trPr>
        <w:tc>
          <w:tcPr>
            <w:tcW w:w="241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196" w:type="dxa"/>
            <w:vMerge/>
          </w:tcPr>
          <w:p w:rsidR="002B78A9" w:rsidRDefault="002B78A9">
            <w:pPr>
              <w:pStyle w:val="a3"/>
              <w:ind w:firstLine="0"/>
              <w:jc w:val="center"/>
            </w:pPr>
          </w:p>
        </w:tc>
        <w:tc>
          <w:tcPr>
            <w:tcW w:w="1311" w:type="dxa"/>
          </w:tcPr>
          <w:p w:rsidR="002B78A9" w:rsidRDefault="002B78A9">
            <w:pPr>
              <w:pStyle w:val="a3"/>
              <w:ind w:firstLine="0"/>
              <w:jc w:val="center"/>
              <w:rPr>
                <w:lang w:val="en-US"/>
              </w:rPr>
            </w:pPr>
            <w:r>
              <w:rPr>
                <w:lang w:val="en-US"/>
              </w:rPr>
              <w:t>2,591</w:t>
            </w:r>
          </w:p>
        </w:tc>
        <w:tc>
          <w:tcPr>
            <w:tcW w:w="1462" w:type="dxa"/>
            <w:vMerge/>
            <w:tcBorders>
              <w:bottom w:val="single" w:sz="4" w:space="0" w:color="auto"/>
            </w:tcBorders>
          </w:tcPr>
          <w:p w:rsidR="002B78A9" w:rsidRDefault="002B78A9">
            <w:pPr>
              <w:pStyle w:val="a3"/>
              <w:ind w:firstLine="0"/>
              <w:jc w:val="center"/>
            </w:pPr>
          </w:p>
        </w:tc>
        <w:tc>
          <w:tcPr>
            <w:tcW w:w="1443" w:type="dxa"/>
          </w:tcPr>
          <w:p w:rsidR="002B78A9" w:rsidRDefault="002B78A9">
            <w:pPr>
              <w:pStyle w:val="a3"/>
              <w:ind w:firstLine="0"/>
              <w:jc w:val="center"/>
              <w:rPr>
                <w:lang w:val="en-US"/>
              </w:rPr>
            </w:pPr>
            <w:r>
              <w:rPr>
                <w:lang w:val="en-US"/>
              </w:rPr>
              <w:t>3,404</w:t>
            </w:r>
          </w:p>
        </w:tc>
      </w:tr>
      <w:tr w:rsidR="002B78A9">
        <w:trPr>
          <w:cantSplit/>
          <w:trHeight w:val="412"/>
        </w:trPr>
        <w:tc>
          <w:tcPr>
            <w:tcW w:w="2410" w:type="dxa"/>
            <w:vMerge w:val="restart"/>
          </w:tcPr>
          <w:p w:rsidR="002B78A9" w:rsidRDefault="002B78A9">
            <w:pPr>
              <w:pStyle w:val="a3"/>
              <w:ind w:firstLine="0"/>
            </w:pPr>
            <w:r>
              <w:t>сигнал со случ. нач. фазой и амп.</w:t>
            </w:r>
          </w:p>
        </w:tc>
        <w:tc>
          <w:tcPr>
            <w:tcW w:w="1701" w:type="dxa"/>
          </w:tcPr>
          <w:p w:rsidR="002B78A9" w:rsidRDefault="002B78A9">
            <w:pPr>
              <w:pStyle w:val="a3"/>
              <w:ind w:firstLine="0"/>
            </w:pPr>
            <w:r>
              <w:t>когерент.</w:t>
            </w:r>
          </w:p>
        </w:tc>
        <w:tc>
          <w:tcPr>
            <w:tcW w:w="1196" w:type="dxa"/>
            <w:vMerge w:val="restart"/>
          </w:tcPr>
          <w:p w:rsidR="002B78A9" w:rsidRDefault="002B78A9">
            <w:pPr>
              <w:pStyle w:val="a3"/>
              <w:ind w:firstLine="0"/>
              <w:jc w:val="center"/>
              <w:rPr>
                <w:lang w:val="en-US"/>
              </w:rPr>
            </w:pPr>
            <w:r>
              <w:rPr>
                <w:lang w:val="en-US"/>
              </w:rPr>
              <w:t>13</w:t>
            </w:r>
          </w:p>
        </w:tc>
        <w:tc>
          <w:tcPr>
            <w:tcW w:w="1311" w:type="dxa"/>
          </w:tcPr>
          <w:p w:rsidR="002B78A9" w:rsidRDefault="002B78A9">
            <w:pPr>
              <w:pStyle w:val="a3"/>
              <w:ind w:firstLine="0"/>
              <w:jc w:val="center"/>
              <w:rPr>
                <w:lang w:val="en-US"/>
              </w:rPr>
            </w:pPr>
            <w:r>
              <w:rPr>
                <w:lang w:val="en-US"/>
              </w:rPr>
              <w:t>3,357</w:t>
            </w:r>
          </w:p>
        </w:tc>
        <w:tc>
          <w:tcPr>
            <w:tcW w:w="1462" w:type="dxa"/>
            <w:vMerge w:val="restart"/>
          </w:tcPr>
          <w:p w:rsidR="002B78A9" w:rsidRDefault="002B78A9">
            <w:pPr>
              <w:pStyle w:val="a3"/>
              <w:ind w:firstLine="0"/>
              <w:jc w:val="center"/>
            </w:pPr>
            <w:r>
              <w:t>17</w:t>
            </w:r>
          </w:p>
        </w:tc>
        <w:tc>
          <w:tcPr>
            <w:tcW w:w="1443" w:type="dxa"/>
          </w:tcPr>
          <w:p w:rsidR="002B78A9" w:rsidRDefault="002B78A9">
            <w:pPr>
              <w:pStyle w:val="a3"/>
              <w:ind w:firstLine="0"/>
              <w:jc w:val="center"/>
              <w:rPr>
                <w:lang w:val="en-US"/>
              </w:rPr>
            </w:pPr>
            <w:r>
              <w:rPr>
                <w:lang w:val="en-US"/>
              </w:rPr>
              <w:t>5,164</w:t>
            </w:r>
          </w:p>
        </w:tc>
      </w:tr>
      <w:tr w:rsidR="002B78A9">
        <w:trPr>
          <w:cantSplit/>
          <w:trHeight w:val="514"/>
        </w:trPr>
        <w:tc>
          <w:tcPr>
            <w:tcW w:w="241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196" w:type="dxa"/>
            <w:vMerge/>
          </w:tcPr>
          <w:p w:rsidR="002B78A9" w:rsidRDefault="002B78A9">
            <w:pPr>
              <w:pStyle w:val="a3"/>
              <w:ind w:firstLine="0"/>
              <w:jc w:val="center"/>
            </w:pPr>
          </w:p>
        </w:tc>
        <w:tc>
          <w:tcPr>
            <w:tcW w:w="1311" w:type="dxa"/>
          </w:tcPr>
          <w:p w:rsidR="002B78A9" w:rsidRDefault="002B78A9">
            <w:pPr>
              <w:pStyle w:val="a3"/>
              <w:ind w:firstLine="0"/>
              <w:jc w:val="center"/>
              <w:rPr>
                <w:lang w:val="en-US"/>
              </w:rPr>
            </w:pPr>
            <w:r>
              <w:rPr>
                <w:lang w:val="en-US"/>
              </w:rPr>
              <w:t>6,606</w:t>
            </w:r>
          </w:p>
        </w:tc>
        <w:tc>
          <w:tcPr>
            <w:tcW w:w="1462" w:type="dxa"/>
            <w:vMerge/>
          </w:tcPr>
          <w:p w:rsidR="002B78A9" w:rsidRDefault="002B78A9">
            <w:pPr>
              <w:pStyle w:val="a3"/>
              <w:ind w:firstLine="0"/>
              <w:jc w:val="center"/>
            </w:pPr>
          </w:p>
        </w:tc>
        <w:tc>
          <w:tcPr>
            <w:tcW w:w="1443" w:type="dxa"/>
          </w:tcPr>
          <w:p w:rsidR="002B78A9" w:rsidRDefault="002B78A9">
            <w:pPr>
              <w:pStyle w:val="a3"/>
              <w:ind w:firstLine="0"/>
              <w:jc w:val="center"/>
              <w:rPr>
                <w:lang w:val="en-US"/>
              </w:rPr>
            </w:pPr>
            <w:r>
              <w:rPr>
                <w:lang w:val="en-US"/>
              </w:rPr>
              <w:t>10,163</w:t>
            </w:r>
          </w:p>
        </w:tc>
      </w:tr>
    </w:tbl>
    <w:p w:rsidR="002B78A9" w:rsidRDefault="002B78A9">
      <w:pPr>
        <w:pStyle w:val="a3"/>
      </w:pPr>
      <w:r>
        <w:t>г) импульсная мощность</w:t>
      </w:r>
    </w:p>
    <w:p w:rsidR="002B78A9" w:rsidRDefault="002B78A9">
      <w:pPr>
        <w:pStyle w:val="a3"/>
        <w:rPr>
          <w:lang w:val="en-US"/>
        </w:rPr>
      </w:pPr>
      <w:r>
        <w:rPr>
          <w:lang w:val="en-US"/>
        </w:rPr>
        <w:t>W</w:t>
      </w:r>
      <w:r>
        <w:rPr>
          <w:vertAlign w:val="subscript"/>
        </w:rPr>
        <w:t>и</w:t>
      </w:r>
      <w:r>
        <w:t>=</w:t>
      </w:r>
      <w:r>
        <w:rPr>
          <w:lang w:val="en-US"/>
        </w:rPr>
        <w:t>E</w:t>
      </w:r>
      <w:r>
        <w:rPr>
          <w:vertAlign w:val="subscript"/>
          <w:lang w:val="en-US"/>
        </w:rPr>
        <w:t>s</w:t>
      </w:r>
      <w:r>
        <w:rPr>
          <w:lang w:val="en-US"/>
        </w:rPr>
        <w:t>/</w:t>
      </w:r>
      <w:r>
        <w:rPr>
          <w:lang w:val="en-US"/>
        </w:rPr>
        <w:sym w:font="Symbol" w:char="F074"/>
      </w:r>
      <w:r>
        <w:rPr>
          <w:vertAlign w:val="subscript"/>
        </w:rPr>
        <w:t>и</w:t>
      </w:r>
      <w:r>
        <w:t xml:space="preserve">, для </w:t>
      </w:r>
      <w:r>
        <w:rPr>
          <w:lang w:val="en-US"/>
        </w:rPr>
        <w:t>n=1;</w:t>
      </w:r>
    </w:p>
    <w:p w:rsidR="002B78A9" w:rsidRDefault="002B78A9">
      <w:pPr>
        <w:pStyle w:val="a3"/>
      </w:pPr>
      <w:r>
        <w:rPr>
          <w:lang w:val="en-US"/>
        </w:rPr>
        <w:t>W</w:t>
      </w:r>
      <w:r>
        <w:rPr>
          <w:vertAlign w:val="subscript"/>
        </w:rPr>
        <w:t>и</w:t>
      </w:r>
      <w:r>
        <w:t>=</w:t>
      </w:r>
      <w:r>
        <w:rPr>
          <w:lang w:val="en-US"/>
        </w:rPr>
        <w:t>E</w:t>
      </w:r>
      <w:r>
        <w:rPr>
          <w:vertAlign w:val="subscript"/>
        </w:rPr>
        <w:t>и</w:t>
      </w:r>
      <w:r>
        <w:rPr>
          <w:lang w:val="en-US"/>
        </w:rPr>
        <w:t>/</w:t>
      </w:r>
      <w:r>
        <w:rPr>
          <w:lang w:val="en-US"/>
        </w:rPr>
        <w:sym w:font="Symbol" w:char="F074"/>
      </w:r>
      <w:r>
        <w:rPr>
          <w:vertAlign w:val="subscript"/>
        </w:rPr>
        <w:t>и</w:t>
      </w:r>
      <w:r>
        <w:t xml:space="preserve">, для </w:t>
      </w:r>
      <w:r>
        <w:rPr>
          <w:lang w:val="en-US"/>
        </w:rPr>
        <w:t>n=20</w:t>
      </w:r>
      <w:r>
        <w:t>.</w:t>
      </w:r>
    </w:p>
    <w:p w:rsidR="002B78A9" w:rsidRDefault="002B78A9">
      <w:pPr>
        <w:pStyle w:val="a3"/>
        <w:jc w:val="right"/>
        <w:sectPr w:rsidR="002B78A9">
          <w:pgSz w:w="11906" w:h="16838"/>
          <w:pgMar w:top="851" w:right="567" w:bottom="851" w:left="1701" w:header="720" w:footer="720" w:gutter="0"/>
          <w:cols w:space="720"/>
        </w:sectPr>
      </w:pPr>
    </w:p>
    <w:p w:rsidR="002B78A9" w:rsidRDefault="002B78A9">
      <w:pPr>
        <w:pStyle w:val="a3"/>
        <w:jc w:val="right"/>
      </w:pPr>
      <w:r>
        <w:t>Таблица 4.7</w:t>
      </w:r>
    </w:p>
    <w:p w:rsidR="002B78A9" w:rsidRDefault="002B78A9">
      <w:pPr>
        <w:pStyle w:val="a3"/>
        <w:ind w:firstLine="0"/>
        <w:jc w:val="center"/>
      </w:pPr>
      <w:r>
        <w:t xml:space="preserve">Импульсная мощность </w:t>
      </w:r>
      <w:r>
        <w:rPr>
          <w:lang w:val="en-US"/>
        </w:rPr>
        <w:t>W</w:t>
      </w:r>
      <w:r>
        <w:rPr>
          <w:vertAlign w:val="subscript"/>
          <w:lang w:val="en-US"/>
        </w:rPr>
        <w:t>и</w:t>
      </w:r>
      <w:r>
        <w:t>, Вт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701"/>
        <w:gridCol w:w="1559"/>
        <w:gridCol w:w="1559"/>
        <w:gridCol w:w="1559"/>
        <w:gridCol w:w="1560"/>
      </w:tblGrid>
      <w:tr w:rsidR="002B78A9">
        <w:trPr>
          <w:trHeight w:val="321"/>
        </w:trPr>
        <w:tc>
          <w:tcPr>
            <w:tcW w:w="1560" w:type="dxa"/>
          </w:tcPr>
          <w:p w:rsidR="002B78A9" w:rsidRDefault="002B78A9">
            <w:pPr>
              <w:pStyle w:val="a3"/>
              <w:ind w:firstLine="0"/>
            </w:pPr>
          </w:p>
        </w:tc>
        <w:tc>
          <w:tcPr>
            <w:tcW w:w="1701" w:type="dxa"/>
          </w:tcPr>
          <w:p w:rsidR="002B78A9" w:rsidRDefault="002B78A9">
            <w:pPr>
              <w:pStyle w:val="a3"/>
              <w:ind w:firstLine="0"/>
            </w:pPr>
          </w:p>
        </w:tc>
        <w:tc>
          <w:tcPr>
            <w:tcW w:w="3118" w:type="dxa"/>
            <w:gridSpan w:val="2"/>
          </w:tcPr>
          <w:p w:rsidR="002B78A9" w:rsidRDefault="002B78A9">
            <w:pPr>
              <w:pStyle w:val="a3"/>
              <w:ind w:firstLine="0"/>
              <w:jc w:val="center"/>
              <w:rPr>
                <w:b/>
              </w:rPr>
            </w:pPr>
            <w:r>
              <w:rPr>
                <w:b/>
                <w:lang w:val="en-US"/>
              </w:rPr>
              <w:t>P</w:t>
            </w:r>
            <w:r>
              <w:rPr>
                <w:b/>
                <w:vertAlign w:val="subscript"/>
              </w:rPr>
              <w:t>лт1</w:t>
            </w:r>
            <w:r>
              <w:rPr>
                <w:b/>
              </w:rPr>
              <w:t>=10</w:t>
            </w:r>
            <w:r>
              <w:rPr>
                <w:b/>
                <w:vertAlign w:val="superscript"/>
              </w:rPr>
              <w:t>-3</w:t>
            </w:r>
          </w:p>
        </w:tc>
        <w:tc>
          <w:tcPr>
            <w:tcW w:w="3119" w:type="dxa"/>
            <w:gridSpan w:val="2"/>
          </w:tcPr>
          <w:p w:rsidR="002B78A9" w:rsidRDefault="002B78A9">
            <w:pPr>
              <w:pStyle w:val="a3"/>
              <w:ind w:firstLine="0"/>
              <w:jc w:val="center"/>
              <w:rPr>
                <w:b/>
              </w:rPr>
            </w:pPr>
            <w:r>
              <w:rPr>
                <w:b/>
                <w:lang w:val="en-US"/>
              </w:rPr>
              <w:t>P</w:t>
            </w:r>
            <w:r>
              <w:rPr>
                <w:b/>
                <w:vertAlign w:val="subscript"/>
              </w:rPr>
              <w:t>лт2</w:t>
            </w:r>
            <w:r>
              <w:rPr>
                <w:b/>
              </w:rPr>
              <w:t>=10</w:t>
            </w:r>
            <w:r>
              <w:rPr>
                <w:b/>
                <w:vertAlign w:val="superscript"/>
              </w:rPr>
              <w:t>-5</w:t>
            </w:r>
          </w:p>
        </w:tc>
      </w:tr>
      <w:tr w:rsidR="002B78A9">
        <w:trPr>
          <w:trHeight w:val="450"/>
        </w:trPr>
        <w:tc>
          <w:tcPr>
            <w:tcW w:w="1560" w:type="dxa"/>
          </w:tcPr>
          <w:p w:rsidR="002B78A9" w:rsidRDefault="002B78A9">
            <w:pPr>
              <w:pStyle w:val="a3"/>
              <w:ind w:firstLine="0"/>
              <w:rPr>
                <w:b/>
              </w:rPr>
            </w:pPr>
            <w:r>
              <w:rPr>
                <w:b/>
              </w:rPr>
              <w:t>сигнал</w:t>
            </w:r>
          </w:p>
        </w:tc>
        <w:tc>
          <w:tcPr>
            <w:tcW w:w="1701" w:type="dxa"/>
          </w:tcPr>
          <w:p w:rsidR="002B78A9" w:rsidRDefault="002B78A9">
            <w:pPr>
              <w:pStyle w:val="a3"/>
              <w:ind w:firstLine="0"/>
              <w:rPr>
                <w:b/>
              </w:rPr>
            </w:pPr>
            <w:r>
              <w:rPr>
                <w:b/>
              </w:rPr>
              <w:t>вид приема</w:t>
            </w:r>
          </w:p>
        </w:tc>
        <w:tc>
          <w:tcPr>
            <w:tcW w:w="1559" w:type="dxa"/>
          </w:tcPr>
          <w:p w:rsidR="002B78A9" w:rsidRDefault="002B78A9">
            <w:pPr>
              <w:pStyle w:val="a3"/>
              <w:ind w:firstLine="0"/>
              <w:rPr>
                <w:lang w:val="en-US"/>
              </w:rPr>
            </w:pPr>
            <w:r>
              <w:rPr>
                <w:lang w:val="en-US"/>
              </w:rPr>
              <w:t>n=1</w:t>
            </w:r>
          </w:p>
        </w:tc>
        <w:tc>
          <w:tcPr>
            <w:tcW w:w="1559" w:type="dxa"/>
          </w:tcPr>
          <w:p w:rsidR="002B78A9" w:rsidRDefault="002B78A9">
            <w:pPr>
              <w:pStyle w:val="a3"/>
              <w:ind w:firstLine="0"/>
              <w:rPr>
                <w:lang w:val="en-US"/>
              </w:rPr>
            </w:pPr>
            <w:r>
              <w:rPr>
                <w:lang w:val="en-US"/>
              </w:rPr>
              <w:t>n=20</w:t>
            </w:r>
          </w:p>
        </w:tc>
        <w:tc>
          <w:tcPr>
            <w:tcW w:w="1559" w:type="dxa"/>
          </w:tcPr>
          <w:p w:rsidR="002B78A9" w:rsidRDefault="002B78A9">
            <w:pPr>
              <w:pStyle w:val="a3"/>
              <w:ind w:firstLine="0"/>
              <w:rPr>
                <w:lang w:val="en-US"/>
              </w:rPr>
            </w:pPr>
            <w:r>
              <w:rPr>
                <w:lang w:val="en-US"/>
              </w:rPr>
              <w:t>n=1</w:t>
            </w:r>
          </w:p>
        </w:tc>
        <w:tc>
          <w:tcPr>
            <w:tcW w:w="1560" w:type="dxa"/>
          </w:tcPr>
          <w:p w:rsidR="002B78A9" w:rsidRDefault="002B78A9">
            <w:pPr>
              <w:pStyle w:val="a3"/>
              <w:ind w:firstLine="0"/>
              <w:rPr>
                <w:lang w:val="en-US"/>
              </w:rPr>
            </w:pPr>
            <w:r>
              <w:rPr>
                <w:lang w:val="en-US"/>
              </w:rPr>
              <w:t>n=20</w:t>
            </w:r>
          </w:p>
        </w:tc>
      </w:tr>
      <w:tr w:rsidR="002B78A9">
        <w:trPr>
          <w:cantSplit/>
          <w:trHeight w:val="360"/>
        </w:trPr>
        <w:tc>
          <w:tcPr>
            <w:tcW w:w="1560" w:type="dxa"/>
            <w:vMerge w:val="restart"/>
          </w:tcPr>
          <w:p w:rsidR="002B78A9" w:rsidRDefault="002B78A9">
            <w:pPr>
              <w:pStyle w:val="a3"/>
              <w:ind w:firstLine="0"/>
            </w:pPr>
            <w:r>
              <w:t xml:space="preserve">точно известный </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pPr>
            <w:r>
              <w:rPr>
                <w:lang w:val="en-US"/>
              </w:rPr>
              <w:t>3,354</w:t>
            </w:r>
            <w:r>
              <w:rPr>
                <w:lang w:val="en-US"/>
              </w:rPr>
              <w:sym w:font="Symbol" w:char="F0D7"/>
            </w:r>
            <w:r>
              <w:rPr>
                <w:lang w:val="en-US"/>
              </w:rPr>
              <w:t>10</w:t>
            </w:r>
            <w:r>
              <w:rPr>
                <w:vertAlign w:val="superscript"/>
                <w:lang w:val="en-US"/>
              </w:rPr>
              <w:t>-10</w:t>
            </w:r>
          </w:p>
        </w:tc>
        <w:tc>
          <w:tcPr>
            <w:tcW w:w="1559" w:type="dxa"/>
          </w:tcPr>
          <w:p w:rsidR="002B78A9" w:rsidRDefault="002B78A9">
            <w:pPr>
              <w:pStyle w:val="a3"/>
              <w:ind w:firstLine="0"/>
              <w:jc w:val="center"/>
            </w:pPr>
            <w:r>
              <w:rPr>
                <w:lang w:val="en-US"/>
              </w:rPr>
              <w:t>2,236</w:t>
            </w:r>
            <w:r>
              <w:rPr>
                <w:lang w:val="en-US"/>
              </w:rPr>
              <w:sym w:font="Symbol" w:char="F0D7"/>
            </w:r>
            <w:r>
              <w:rPr>
                <w:lang w:val="en-US"/>
              </w:rPr>
              <w:t>10</w:t>
            </w:r>
            <w:r>
              <w:rPr>
                <w:vertAlign w:val="superscript"/>
                <w:lang w:val="en-US"/>
              </w:rPr>
              <w:t>-11</w:t>
            </w:r>
          </w:p>
        </w:tc>
        <w:tc>
          <w:tcPr>
            <w:tcW w:w="1559" w:type="dxa"/>
            <w:vMerge w:val="restart"/>
          </w:tcPr>
          <w:p w:rsidR="002B78A9" w:rsidRDefault="002B78A9">
            <w:pPr>
              <w:pStyle w:val="a3"/>
              <w:ind w:firstLine="0"/>
              <w:jc w:val="center"/>
              <w:rPr>
                <w:vertAlign w:val="superscript"/>
                <w:lang w:val="en-US"/>
              </w:rPr>
            </w:pPr>
            <w:r>
              <w:rPr>
                <w:lang w:val="en-US"/>
              </w:rPr>
              <w:t>4,472</w:t>
            </w:r>
            <w:r>
              <w:rPr>
                <w:lang w:val="en-US"/>
              </w:rPr>
              <w:sym w:font="Symbol" w:char="F0D7"/>
            </w:r>
            <w:r>
              <w:rPr>
                <w:lang w:val="en-US"/>
              </w:rPr>
              <w:t>10</w:t>
            </w:r>
            <w:r>
              <w:rPr>
                <w:vertAlign w:val="superscript"/>
                <w:lang w:val="en-US"/>
              </w:rPr>
              <w:t>-10</w:t>
            </w:r>
          </w:p>
        </w:tc>
        <w:tc>
          <w:tcPr>
            <w:tcW w:w="1560" w:type="dxa"/>
          </w:tcPr>
          <w:p w:rsidR="002B78A9" w:rsidRDefault="002B78A9">
            <w:pPr>
              <w:pStyle w:val="a3"/>
              <w:ind w:firstLine="0"/>
              <w:jc w:val="center"/>
              <w:rPr>
                <w:vertAlign w:val="superscript"/>
                <w:lang w:val="en-US"/>
              </w:rPr>
            </w:pPr>
            <w:r>
              <w:rPr>
                <w:lang w:val="en-US"/>
              </w:rPr>
              <w:t>2,981</w:t>
            </w:r>
            <w:r>
              <w:rPr>
                <w:lang w:val="en-US"/>
              </w:rPr>
              <w:sym w:font="Symbol" w:char="F0D7"/>
            </w:r>
            <w:r>
              <w:rPr>
                <w:lang w:val="en-US"/>
              </w:rPr>
              <w:t>10</w:t>
            </w:r>
            <w:r>
              <w:rPr>
                <w:vertAlign w:val="superscript"/>
                <w:lang w:val="en-US"/>
              </w:rPr>
              <w:t>-11</w:t>
            </w:r>
          </w:p>
        </w:tc>
      </w:tr>
      <w:tr w:rsidR="002B78A9">
        <w:trPr>
          <w:cantSplit/>
          <w:trHeight w:val="347"/>
        </w:trPr>
        <w:tc>
          <w:tcPr>
            <w:tcW w:w="156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jc w:val="center"/>
            </w:pPr>
          </w:p>
        </w:tc>
        <w:tc>
          <w:tcPr>
            <w:tcW w:w="1559" w:type="dxa"/>
          </w:tcPr>
          <w:p w:rsidR="002B78A9" w:rsidRDefault="002B78A9">
            <w:pPr>
              <w:pStyle w:val="a3"/>
              <w:ind w:firstLine="0"/>
              <w:jc w:val="center"/>
            </w:pPr>
            <w:r>
              <w:rPr>
                <w:lang w:val="en-US"/>
              </w:rPr>
              <w:t>8,659</w:t>
            </w:r>
            <w:r>
              <w:rPr>
                <w:lang w:val="en-US"/>
              </w:rPr>
              <w:sym w:font="Symbol" w:char="F0D7"/>
            </w:r>
            <w:r>
              <w:rPr>
                <w:lang w:val="en-US"/>
              </w:rPr>
              <w:t>10</w:t>
            </w:r>
            <w:r>
              <w:rPr>
                <w:vertAlign w:val="superscript"/>
                <w:lang w:val="en-US"/>
              </w:rPr>
              <w:t>-11</w:t>
            </w:r>
          </w:p>
        </w:tc>
        <w:tc>
          <w:tcPr>
            <w:tcW w:w="1559" w:type="dxa"/>
            <w:vMerge/>
          </w:tcPr>
          <w:p w:rsidR="002B78A9" w:rsidRDefault="002B78A9">
            <w:pPr>
              <w:pStyle w:val="a3"/>
              <w:ind w:firstLine="0"/>
              <w:jc w:val="center"/>
            </w:pPr>
          </w:p>
        </w:tc>
        <w:tc>
          <w:tcPr>
            <w:tcW w:w="1560" w:type="dxa"/>
          </w:tcPr>
          <w:p w:rsidR="002B78A9" w:rsidRDefault="002B78A9">
            <w:pPr>
              <w:pStyle w:val="a3"/>
              <w:ind w:firstLine="0"/>
              <w:jc w:val="center"/>
              <w:rPr>
                <w:vertAlign w:val="superscript"/>
                <w:lang w:val="en-US"/>
              </w:rPr>
            </w:pPr>
            <w:r>
              <w:rPr>
                <w:lang w:val="en-US"/>
              </w:rPr>
              <w:t>1,155</w:t>
            </w:r>
            <w:r>
              <w:rPr>
                <w:lang w:val="en-US"/>
              </w:rPr>
              <w:sym w:font="Symbol" w:char="F0D7"/>
            </w:r>
            <w:r>
              <w:rPr>
                <w:lang w:val="en-US"/>
              </w:rPr>
              <w:t>10</w:t>
            </w:r>
            <w:r>
              <w:rPr>
                <w:vertAlign w:val="superscript"/>
                <w:lang w:val="en-US"/>
              </w:rPr>
              <w:t>-11</w:t>
            </w:r>
          </w:p>
        </w:tc>
      </w:tr>
      <w:tr w:rsidR="002B78A9">
        <w:trPr>
          <w:cantSplit/>
          <w:trHeight w:val="474"/>
        </w:trPr>
        <w:tc>
          <w:tcPr>
            <w:tcW w:w="1560" w:type="dxa"/>
            <w:vMerge w:val="restart"/>
          </w:tcPr>
          <w:p w:rsidR="002B78A9" w:rsidRDefault="002B78A9">
            <w:pPr>
              <w:pStyle w:val="a3"/>
              <w:ind w:firstLine="0"/>
            </w:pPr>
            <w:r>
              <w:t>со случ. нач. фазой</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jc w:val="center"/>
            </w:pPr>
            <w:r>
              <w:rPr>
                <w:lang w:val="en-US"/>
              </w:rPr>
              <w:t>3,801</w:t>
            </w:r>
            <w:r>
              <w:rPr>
                <w:lang w:val="en-US"/>
              </w:rPr>
              <w:sym w:font="Symbol" w:char="F0D7"/>
            </w:r>
            <w:r>
              <w:rPr>
                <w:lang w:val="en-US"/>
              </w:rPr>
              <w:t>10</w:t>
            </w:r>
            <w:r>
              <w:rPr>
                <w:vertAlign w:val="superscript"/>
                <w:lang w:val="en-US"/>
              </w:rPr>
              <w:t>-10</w:t>
            </w:r>
          </w:p>
        </w:tc>
        <w:tc>
          <w:tcPr>
            <w:tcW w:w="1559" w:type="dxa"/>
          </w:tcPr>
          <w:p w:rsidR="002B78A9" w:rsidRDefault="002B78A9">
            <w:pPr>
              <w:pStyle w:val="a3"/>
              <w:ind w:firstLine="0"/>
              <w:jc w:val="center"/>
            </w:pPr>
            <w:r>
              <w:rPr>
                <w:lang w:val="en-US"/>
              </w:rPr>
              <w:t>2,534</w:t>
            </w:r>
            <w:r>
              <w:rPr>
                <w:lang w:val="en-US"/>
              </w:rPr>
              <w:sym w:font="Symbol" w:char="F0D7"/>
            </w:r>
            <w:r>
              <w:rPr>
                <w:lang w:val="en-US"/>
              </w:rPr>
              <w:t>10</w:t>
            </w:r>
            <w:r>
              <w:rPr>
                <w:vertAlign w:val="superscript"/>
                <w:lang w:val="en-US"/>
              </w:rPr>
              <w:t>-11</w:t>
            </w:r>
          </w:p>
        </w:tc>
        <w:tc>
          <w:tcPr>
            <w:tcW w:w="1559" w:type="dxa"/>
            <w:vMerge w:val="restart"/>
            <w:tcBorders>
              <w:bottom w:val="nil"/>
            </w:tcBorders>
          </w:tcPr>
          <w:p w:rsidR="002B78A9" w:rsidRDefault="002B78A9">
            <w:pPr>
              <w:pStyle w:val="a3"/>
              <w:ind w:firstLine="0"/>
              <w:jc w:val="center"/>
            </w:pPr>
            <w:r>
              <w:rPr>
                <w:lang w:val="en-US"/>
              </w:rPr>
              <w:t>4,993</w:t>
            </w:r>
            <w:r>
              <w:rPr>
                <w:lang w:val="en-US"/>
              </w:rPr>
              <w:sym w:font="Symbol" w:char="F0D7"/>
            </w:r>
            <w:r>
              <w:rPr>
                <w:lang w:val="en-US"/>
              </w:rPr>
              <w:t>10</w:t>
            </w:r>
            <w:r>
              <w:rPr>
                <w:vertAlign w:val="superscript"/>
                <w:lang w:val="en-US"/>
              </w:rPr>
              <w:t>-10</w:t>
            </w:r>
          </w:p>
        </w:tc>
        <w:tc>
          <w:tcPr>
            <w:tcW w:w="1560" w:type="dxa"/>
          </w:tcPr>
          <w:p w:rsidR="002B78A9" w:rsidRDefault="002B78A9">
            <w:pPr>
              <w:pStyle w:val="a3"/>
              <w:ind w:firstLine="0"/>
              <w:jc w:val="center"/>
              <w:rPr>
                <w:vertAlign w:val="superscript"/>
                <w:lang w:val="en-US"/>
              </w:rPr>
            </w:pPr>
            <w:r>
              <w:rPr>
                <w:lang w:val="en-US"/>
              </w:rPr>
              <w:t>3,329</w:t>
            </w:r>
            <w:r>
              <w:rPr>
                <w:lang w:val="en-US"/>
              </w:rPr>
              <w:sym w:font="Symbol" w:char="F0D7"/>
            </w:r>
            <w:r>
              <w:rPr>
                <w:lang w:val="en-US"/>
              </w:rPr>
              <w:t>10</w:t>
            </w:r>
            <w:r>
              <w:rPr>
                <w:vertAlign w:val="superscript"/>
                <w:lang w:val="en-US"/>
              </w:rPr>
              <w:t>-11</w:t>
            </w:r>
          </w:p>
        </w:tc>
      </w:tr>
      <w:tr w:rsidR="002B78A9">
        <w:trPr>
          <w:cantSplit/>
          <w:trHeight w:val="316"/>
        </w:trPr>
        <w:tc>
          <w:tcPr>
            <w:tcW w:w="156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jc w:val="center"/>
            </w:pPr>
          </w:p>
        </w:tc>
        <w:tc>
          <w:tcPr>
            <w:tcW w:w="1559" w:type="dxa"/>
          </w:tcPr>
          <w:p w:rsidR="002B78A9" w:rsidRDefault="002B78A9">
            <w:pPr>
              <w:pStyle w:val="a3"/>
              <w:ind w:firstLine="0"/>
              <w:jc w:val="center"/>
            </w:pPr>
            <w:r>
              <w:rPr>
                <w:lang w:val="en-US"/>
              </w:rPr>
              <w:t>9,814</w:t>
            </w:r>
            <w:r>
              <w:rPr>
                <w:lang w:val="en-US"/>
              </w:rPr>
              <w:sym w:font="Symbol" w:char="F0D7"/>
            </w:r>
            <w:r>
              <w:rPr>
                <w:lang w:val="en-US"/>
              </w:rPr>
              <w:t>10</w:t>
            </w:r>
            <w:r>
              <w:rPr>
                <w:vertAlign w:val="superscript"/>
                <w:lang w:val="en-US"/>
              </w:rPr>
              <w:t>-11</w:t>
            </w:r>
          </w:p>
        </w:tc>
        <w:tc>
          <w:tcPr>
            <w:tcW w:w="1559" w:type="dxa"/>
            <w:vMerge/>
            <w:tcBorders>
              <w:bottom w:val="single" w:sz="4" w:space="0" w:color="auto"/>
            </w:tcBorders>
          </w:tcPr>
          <w:p w:rsidR="002B78A9" w:rsidRDefault="002B78A9">
            <w:pPr>
              <w:pStyle w:val="a3"/>
              <w:ind w:firstLine="0"/>
              <w:jc w:val="center"/>
            </w:pPr>
          </w:p>
        </w:tc>
        <w:tc>
          <w:tcPr>
            <w:tcW w:w="1560" w:type="dxa"/>
          </w:tcPr>
          <w:p w:rsidR="002B78A9" w:rsidRDefault="002B78A9">
            <w:pPr>
              <w:pStyle w:val="a3"/>
              <w:ind w:firstLine="0"/>
              <w:jc w:val="center"/>
              <w:rPr>
                <w:vertAlign w:val="superscript"/>
                <w:lang w:val="en-US"/>
              </w:rPr>
            </w:pPr>
            <w:r>
              <w:rPr>
                <w:lang w:val="en-US"/>
              </w:rPr>
              <w:t>1,289</w:t>
            </w:r>
            <w:r>
              <w:rPr>
                <w:lang w:val="en-US"/>
              </w:rPr>
              <w:sym w:font="Symbol" w:char="F0D7"/>
            </w:r>
            <w:r>
              <w:rPr>
                <w:lang w:val="en-US"/>
              </w:rPr>
              <w:t>10</w:t>
            </w:r>
            <w:r>
              <w:rPr>
                <w:vertAlign w:val="superscript"/>
                <w:lang w:val="en-US"/>
              </w:rPr>
              <w:t>-10</w:t>
            </w:r>
          </w:p>
        </w:tc>
      </w:tr>
      <w:tr w:rsidR="002B78A9">
        <w:trPr>
          <w:cantSplit/>
          <w:trHeight w:val="910"/>
        </w:trPr>
        <w:tc>
          <w:tcPr>
            <w:tcW w:w="1560" w:type="dxa"/>
            <w:vMerge w:val="restart"/>
          </w:tcPr>
          <w:p w:rsidR="002B78A9" w:rsidRDefault="002B78A9">
            <w:pPr>
              <w:pStyle w:val="a3"/>
              <w:ind w:firstLine="0"/>
            </w:pPr>
            <w:r>
              <w:t>со случ. нач. фазой и амп.</w:t>
            </w:r>
          </w:p>
        </w:tc>
        <w:tc>
          <w:tcPr>
            <w:tcW w:w="1701" w:type="dxa"/>
          </w:tcPr>
          <w:p w:rsidR="002B78A9" w:rsidRDefault="002B78A9">
            <w:pPr>
              <w:pStyle w:val="a3"/>
              <w:ind w:firstLine="0"/>
            </w:pPr>
            <w:r>
              <w:t>когерент.</w:t>
            </w:r>
          </w:p>
        </w:tc>
        <w:tc>
          <w:tcPr>
            <w:tcW w:w="1559" w:type="dxa"/>
            <w:vMerge w:val="restart"/>
          </w:tcPr>
          <w:p w:rsidR="002B78A9" w:rsidRDefault="002B78A9">
            <w:pPr>
              <w:pStyle w:val="a3"/>
              <w:ind w:firstLine="0"/>
              <w:jc w:val="center"/>
            </w:pPr>
            <w:r>
              <w:rPr>
                <w:lang w:val="en-US"/>
              </w:rPr>
              <w:t>9,688</w:t>
            </w:r>
            <w:r>
              <w:rPr>
                <w:lang w:val="en-US"/>
              </w:rPr>
              <w:sym w:font="Symbol" w:char="F0D7"/>
            </w:r>
            <w:r>
              <w:rPr>
                <w:lang w:val="en-US"/>
              </w:rPr>
              <w:t>10</w:t>
            </w:r>
            <w:r>
              <w:rPr>
                <w:vertAlign w:val="superscript"/>
                <w:lang w:val="en-US"/>
              </w:rPr>
              <w:t>-10</w:t>
            </w:r>
          </w:p>
        </w:tc>
        <w:tc>
          <w:tcPr>
            <w:tcW w:w="1559" w:type="dxa"/>
          </w:tcPr>
          <w:p w:rsidR="002B78A9" w:rsidRDefault="002B78A9">
            <w:pPr>
              <w:pStyle w:val="a3"/>
              <w:ind w:firstLine="0"/>
              <w:jc w:val="center"/>
            </w:pPr>
            <w:r>
              <w:rPr>
                <w:lang w:val="en-US"/>
              </w:rPr>
              <w:t>6,459</w:t>
            </w:r>
            <w:r>
              <w:rPr>
                <w:lang w:val="en-US"/>
              </w:rPr>
              <w:sym w:font="Symbol" w:char="F0D7"/>
            </w:r>
            <w:r>
              <w:rPr>
                <w:lang w:val="en-US"/>
              </w:rPr>
              <w:t>10</w:t>
            </w:r>
            <w:r>
              <w:rPr>
                <w:vertAlign w:val="superscript"/>
                <w:lang w:val="en-US"/>
              </w:rPr>
              <w:t>-11</w:t>
            </w:r>
          </w:p>
        </w:tc>
        <w:tc>
          <w:tcPr>
            <w:tcW w:w="1559" w:type="dxa"/>
            <w:vMerge w:val="restart"/>
          </w:tcPr>
          <w:p w:rsidR="002B78A9" w:rsidRDefault="002B78A9">
            <w:pPr>
              <w:spacing w:line="360" w:lineRule="auto"/>
              <w:jc w:val="center"/>
              <w:rPr>
                <w:sz w:val="28"/>
                <w:vertAlign w:val="superscript"/>
                <w:lang w:val="en-US"/>
              </w:rPr>
            </w:pPr>
            <w:r>
              <w:rPr>
                <w:sz w:val="28"/>
                <w:lang w:val="en-US"/>
              </w:rPr>
              <w:t>1,491</w:t>
            </w:r>
            <w:r>
              <w:rPr>
                <w:sz w:val="28"/>
                <w:lang w:val="en-US"/>
              </w:rPr>
              <w:sym w:font="Symbol" w:char="F0D7"/>
            </w:r>
            <w:r>
              <w:rPr>
                <w:sz w:val="28"/>
                <w:lang w:val="en-US"/>
              </w:rPr>
              <w:t>10</w:t>
            </w:r>
            <w:r>
              <w:rPr>
                <w:sz w:val="28"/>
                <w:vertAlign w:val="superscript"/>
                <w:lang w:val="en-US"/>
              </w:rPr>
              <w:t>-9</w:t>
            </w:r>
          </w:p>
        </w:tc>
        <w:tc>
          <w:tcPr>
            <w:tcW w:w="1560" w:type="dxa"/>
          </w:tcPr>
          <w:p w:rsidR="002B78A9" w:rsidRDefault="002B78A9">
            <w:pPr>
              <w:spacing w:line="360" w:lineRule="auto"/>
              <w:jc w:val="center"/>
              <w:rPr>
                <w:sz w:val="28"/>
                <w:vertAlign w:val="superscript"/>
              </w:rPr>
            </w:pPr>
            <w:r>
              <w:rPr>
                <w:sz w:val="28"/>
                <w:lang w:val="en-US"/>
              </w:rPr>
              <w:t>9,937</w:t>
            </w:r>
            <w:r>
              <w:rPr>
                <w:sz w:val="28"/>
                <w:lang w:val="en-US"/>
              </w:rPr>
              <w:sym w:font="Symbol" w:char="F0D7"/>
            </w:r>
            <w:r>
              <w:rPr>
                <w:sz w:val="28"/>
                <w:lang w:val="en-US"/>
              </w:rPr>
              <w:t>10</w:t>
            </w:r>
            <w:r>
              <w:rPr>
                <w:sz w:val="28"/>
                <w:vertAlign w:val="superscript"/>
                <w:lang w:val="en-US"/>
              </w:rPr>
              <w:t>-10</w:t>
            </w:r>
          </w:p>
        </w:tc>
      </w:tr>
      <w:tr w:rsidR="002B78A9">
        <w:trPr>
          <w:cantSplit/>
          <w:trHeight w:val="416"/>
        </w:trPr>
        <w:tc>
          <w:tcPr>
            <w:tcW w:w="1560" w:type="dxa"/>
            <w:vMerge/>
          </w:tcPr>
          <w:p w:rsidR="002B78A9" w:rsidRDefault="002B78A9">
            <w:pPr>
              <w:pStyle w:val="a3"/>
              <w:ind w:firstLine="0"/>
            </w:pPr>
          </w:p>
        </w:tc>
        <w:tc>
          <w:tcPr>
            <w:tcW w:w="1701" w:type="dxa"/>
          </w:tcPr>
          <w:p w:rsidR="002B78A9" w:rsidRDefault="002B78A9">
            <w:pPr>
              <w:pStyle w:val="a3"/>
              <w:ind w:firstLine="0"/>
            </w:pPr>
            <w:r>
              <w:t>некогерент.</w:t>
            </w:r>
          </w:p>
        </w:tc>
        <w:tc>
          <w:tcPr>
            <w:tcW w:w="1559" w:type="dxa"/>
            <w:vMerge/>
          </w:tcPr>
          <w:p w:rsidR="002B78A9" w:rsidRDefault="002B78A9">
            <w:pPr>
              <w:pStyle w:val="a3"/>
              <w:ind w:firstLine="0"/>
              <w:jc w:val="center"/>
            </w:pPr>
          </w:p>
        </w:tc>
        <w:tc>
          <w:tcPr>
            <w:tcW w:w="1559" w:type="dxa"/>
          </w:tcPr>
          <w:p w:rsidR="002B78A9" w:rsidRDefault="002B78A9">
            <w:pPr>
              <w:pStyle w:val="a3"/>
              <w:ind w:firstLine="0"/>
              <w:jc w:val="center"/>
            </w:pPr>
            <w:r>
              <w:rPr>
                <w:lang w:val="en-US"/>
              </w:rPr>
              <w:t>2,502</w:t>
            </w:r>
            <w:r>
              <w:rPr>
                <w:lang w:val="en-US"/>
              </w:rPr>
              <w:sym w:font="Symbol" w:char="F0D7"/>
            </w:r>
            <w:r>
              <w:rPr>
                <w:lang w:val="en-US"/>
              </w:rPr>
              <w:t>10</w:t>
            </w:r>
            <w:r>
              <w:rPr>
                <w:vertAlign w:val="superscript"/>
                <w:lang w:val="en-US"/>
              </w:rPr>
              <w:t>-10</w:t>
            </w:r>
          </w:p>
        </w:tc>
        <w:tc>
          <w:tcPr>
            <w:tcW w:w="1559" w:type="dxa"/>
            <w:vMerge/>
          </w:tcPr>
          <w:p w:rsidR="002B78A9" w:rsidRDefault="002B78A9">
            <w:pPr>
              <w:pStyle w:val="a3"/>
              <w:ind w:firstLine="0"/>
              <w:jc w:val="center"/>
            </w:pPr>
          </w:p>
        </w:tc>
        <w:tc>
          <w:tcPr>
            <w:tcW w:w="1560" w:type="dxa"/>
          </w:tcPr>
          <w:p w:rsidR="002B78A9" w:rsidRDefault="002B78A9">
            <w:pPr>
              <w:pStyle w:val="a3"/>
              <w:ind w:firstLine="0"/>
              <w:jc w:val="center"/>
              <w:rPr>
                <w:vertAlign w:val="superscript"/>
                <w:lang w:val="en-US"/>
              </w:rPr>
            </w:pPr>
            <w:r>
              <w:rPr>
                <w:lang w:val="en-US"/>
              </w:rPr>
              <w:t>3,849</w:t>
            </w:r>
            <w:r>
              <w:rPr>
                <w:lang w:val="en-US"/>
              </w:rPr>
              <w:sym w:font="Symbol" w:char="F0D7"/>
            </w:r>
            <w:r>
              <w:rPr>
                <w:lang w:val="en-US"/>
              </w:rPr>
              <w:t>10</w:t>
            </w:r>
            <w:r>
              <w:rPr>
                <w:vertAlign w:val="superscript"/>
                <w:lang w:val="en-US"/>
              </w:rPr>
              <w:t>-10</w:t>
            </w:r>
          </w:p>
        </w:tc>
      </w:tr>
    </w:tbl>
    <w:p w:rsidR="002B78A9" w:rsidRDefault="002B78A9">
      <w:pPr>
        <w:pStyle w:val="a3"/>
        <w:ind w:firstLine="0"/>
      </w:pPr>
    </w:p>
    <w:p w:rsidR="002B78A9" w:rsidRDefault="002B78A9">
      <w:pPr>
        <w:pStyle w:val="a3"/>
        <w:ind w:firstLine="0"/>
      </w:pPr>
    </w:p>
    <w:p w:rsidR="002B78A9" w:rsidRDefault="002B78A9">
      <w:pPr>
        <w:pStyle w:val="a3"/>
        <w:ind w:firstLine="0"/>
      </w:pPr>
    </w:p>
    <w:p w:rsidR="002B78A9" w:rsidRDefault="002B78A9">
      <w:pPr>
        <w:pStyle w:val="a3"/>
        <w:ind w:firstLine="0"/>
        <w:sectPr w:rsidR="002B78A9">
          <w:pgSz w:w="11906" w:h="16838"/>
          <w:pgMar w:top="851" w:right="567" w:bottom="851" w:left="1701" w:header="720" w:footer="720" w:gutter="0"/>
          <w:cols w:space="720"/>
        </w:sectPr>
      </w:pPr>
    </w:p>
    <w:p w:rsidR="002B78A9" w:rsidRDefault="002B78A9">
      <w:pPr>
        <w:pStyle w:val="a3"/>
        <w:ind w:firstLine="0"/>
        <w:jc w:val="center"/>
        <w:rPr>
          <w:b/>
        </w:rPr>
      </w:pPr>
      <w:r>
        <w:rPr>
          <w:b/>
        </w:rPr>
        <w:t>ВЫВОД</w:t>
      </w:r>
    </w:p>
    <w:p w:rsidR="002B78A9" w:rsidRDefault="002B78A9">
      <w:pPr>
        <w:pStyle w:val="a3"/>
        <w:ind w:firstLine="0"/>
      </w:pPr>
    </w:p>
    <w:p w:rsidR="002B78A9" w:rsidRDefault="002B78A9">
      <w:pPr>
        <w:pStyle w:val="a3"/>
      </w:pPr>
      <w:r>
        <w:t xml:space="preserve"> В данной курсовой работе были рассчитаны   и построены  кривые  семейства характеристик обнаружения и определены значения порогового сигнала для исходных данных. Расчет проводился для когерентной последовательности и некогерентной последовательности импульсов при полностью известном сигнале, со случайной начальной фазой и амплитудой. По результатам расчетов видно что при некогерентном сигнале коэффициент  распознавания выше, чем при когерентном, также при этом выше и импульсная мощность. Также можно сделать вывод, что  у различных сигналов, таких, например, как полностью известный сигнал и сигнал со случайной начальной фазой, будут разные энергий при заданной минимальной вероятности правильного обнаружения, в первом случае она меньше.</w:t>
      </w:r>
    </w:p>
    <w:p w:rsidR="002B78A9" w:rsidRDefault="002B78A9">
      <w:pPr>
        <w:spacing w:line="360" w:lineRule="auto"/>
        <w:ind w:firstLine="567"/>
        <w:jc w:val="both"/>
        <w:rPr>
          <w:sz w:val="28"/>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pPr>
    </w:p>
    <w:p w:rsidR="002B78A9" w:rsidRDefault="002B78A9">
      <w:pPr>
        <w:pStyle w:val="a3"/>
        <w:ind w:firstLine="0"/>
        <w:jc w:val="center"/>
        <w:rPr>
          <w:lang w:val="en-US"/>
        </w:rPr>
        <w:sectPr w:rsidR="002B78A9">
          <w:pgSz w:w="11906" w:h="16838"/>
          <w:pgMar w:top="851" w:right="567" w:bottom="851" w:left="1701" w:header="720" w:footer="720" w:gutter="0"/>
          <w:cols w:space="720"/>
        </w:sectPr>
      </w:pPr>
    </w:p>
    <w:p w:rsidR="002B78A9" w:rsidRDefault="002B78A9">
      <w:pPr>
        <w:pStyle w:val="a3"/>
        <w:ind w:firstLine="0"/>
        <w:jc w:val="center"/>
        <w:rPr>
          <w:b/>
          <w:lang w:val="en-US"/>
        </w:rPr>
      </w:pPr>
      <w:r>
        <w:rPr>
          <w:b/>
          <w:lang w:val="en-US"/>
        </w:rPr>
        <w:t>ПРИЛОЖЕНИЕ</w:t>
      </w:r>
    </w:p>
    <w:p w:rsidR="002B78A9" w:rsidRDefault="00EF0220">
      <w:pPr>
        <w:pStyle w:val="a3"/>
        <w:ind w:firstLine="0"/>
        <w:rPr>
          <w:lang w:val="en-US"/>
        </w:rPr>
      </w:pPr>
      <w:r>
        <w:pict>
          <v:shape id="_x0000_s1045" type="#_x0000_t75" style="position:absolute;left:0;text-align:left;margin-left:37.35pt;margin-top:26.9pt;width:432.45pt;height:621.25pt;z-index:251657728" o:allowincell="f">
            <v:imagedata r:id="rId41" o:title=""/>
            <w10:wrap type="topAndBottom"/>
          </v:shape>
        </w:pict>
      </w:r>
    </w:p>
    <w:p w:rsidR="002B78A9" w:rsidRDefault="002B78A9">
      <w:pPr>
        <w:pStyle w:val="a3"/>
        <w:ind w:firstLine="0"/>
        <w:rPr>
          <w:lang w:val="en-US"/>
        </w:rPr>
      </w:pPr>
    </w:p>
    <w:p w:rsidR="002B78A9" w:rsidRDefault="002B78A9">
      <w:pPr>
        <w:pStyle w:val="a3"/>
        <w:ind w:firstLine="0"/>
        <w:rPr>
          <w:lang w:val="en-US"/>
        </w:rPr>
      </w:pPr>
    </w:p>
    <w:p w:rsidR="002B78A9" w:rsidRDefault="002B78A9">
      <w:pPr>
        <w:pStyle w:val="a3"/>
        <w:ind w:firstLine="0"/>
        <w:rPr>
          <w:lang w:val="en-US"/>
        </w:rPr>
      </w:pPr>
    </w:p>
    <w:p w:rsidR="002B78A9" w:rsidRDefault="00EF0220">
      <w:pPr>
        <w:pStyle w:val="a3"/>
        <w:ind w:firstLine="0"/>
        <w:rPr>
          <w:lang w:val="en-US"/>
        </w:rPr>
      </w:pPr>
      <w:r>
        <w:pict>
          <v:shape id="_x0000_s1046" type="#_x0000_t75" style="position:absolute;left:0;text-align:left;margin-left:22.95pt;margin-top:87.05pt;width:434.25pt;height:586.65pt;z-index:251658752" o:allowincell="f">
            <v:imagedata r:id="rId42" o:title=""/>
            <w10:wrap type="topAndBottom"/>
          </v:shape>
        </w:pict>
      </w:r>
    </w:p>
    <w:p w:rsidR="002B78A9" w:rsidRDefault="002B78A9">
      <w:pPr>
        <w:pStyle w:val="a3"/>
        <w:ind w:firstLine="0"/>
        <w:rPr>
          <w:lang w:val="en-US"/>
        </w:rPr>
      </w:pPr>
      <w:bookmarkStart w:id="0" w:name="_GoBack"/>
      <w:bookmarkEnd w:id="0"/>
    </w:p>
    <w:sectPr w:rsidR="002B78A9">
      <w:pgSz w:w="11906" w:h="16838"/>
      <w:pgMar w:top="851" w:right="567"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8A9" w:rsidRDefault="002B78A9">
      <w:r>
        <w:separator/>
      </w:r>
    </w:p>
  </w:endnote>
  <w:endnote w:type="continuationSeparator" w:id="0">
    <w:p w:rsidR="002B78A9" w:rsidRDefault="002B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8A9" w:rsidRDefault="002B78A9">
      <w:r>
        <w:separator/>
      </w:r>
    </w:p>
  </w:footnote>
  <w:footnote w:type="continuationSeparator" w:id="0">
    <w:p w:rsidR="002B78A9" w:rsidRDefault="002B78A9">
      <w:r>
        <w:continuationSeparator/>
      </w:r>
    </w:p>
  </w:footnote>
  <w:footnote w:id="1">
    <w:p w:rsidR="002B78A9" w:rsidRDefault="002B78A9">
      <w:pPr>
        <w:pStyle w:val="a6"/>
      </w:pPr>
      <w:r>
        <w:rPr>
          <w:rStyle w:val="a7"/>
        </w:rPr>
        <w:t>*</w:t>
      </w:r>
      <w:r>
        <w:t xml:space="preserve"> см. приложение (рис.1 и рис.2)</w:t>
      </w:r>
    </w:p>
  </w:footnote>
  <w:footnote w:id="2">
    <w:p w:rsidR="002B78A9" w:rsidRDefault="002B78A9">
      <w:pPr>
        <w:pStyle w:val="a6"/>
      </w:pPr>
      <w:r>
        <w:rPr>
          <w:rStyle w:val="a7"/>
        </w:rPr>
        <w:t>*</w:t>
      </w:r>
      <w:r>
        <w:t xml:space="preserve"> см. приложение (рис.1 и рис.2)</w:t>
      </w:r>
    </w:p>
  </w:footnote>
  <w:footnote w:id="3">
    <w:p w:rsidR="002B78A9" w:rsidRDefault="002B78A9">
      <w:pPr>
        <w:pStyle w:val="a6"/>
      </w:pPr>
      <w:r>
        <w:rPr>
          <w:rStyle w:val="a7"/>
        </w:rPr>
        <w:t>*</w:t>
      </w:r>
      <w:r>
        <w:t xml:space="preserve"> см. приложение (рис.1 и рис.2)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A12818"/>
    <w:multiLevelType w:val="singleLevel"/>
    <w:tmpl w:val="D60AC4A2"/>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E80"/>
    <w:rsid w:val="002B78A9"/>
    <w:rsid w:val="002D3E80"/>
    <w:rsid w:val="00342C86"/>
    <w:rsid w:val="00EF0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C0EC92D7-F0B3-4F20-BEE9-BCF6CF442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jc w:val="both"/>
      <w:outlineLvl w:val="0"/>
    </w:pPr>
    <w:rPr>
      <w:sz w:val="28"/>
      <w:lang w:val="en-US"/>
    </w:rPr>
  </w:style>
  <w:style w:type="paragraph" w:styleId="2">
    <w:name w:val="heading 2"/>
    <w:basedOn w:val="a"/>
    <w:next w:val="a"/>
    <w:qFormat/>
    <w:pPr>
      <w:keepNext/>
      <w:spacing w:line="360" w:lineRule="auto"/>
      <w:ind w:left="567"/>
      <w:jc w:val="both"/>
      <w:outlineLvl w:val="1"/>
    </w:pPr>
    <w:rPr>
      <w:sz w:val="28"/>
    </w:rPr>
  </w:style>
  <w:style w:type="paragraph" w:styleId="3">
    <w:name w:val="heading 3"/>
    <w:basedOn w:val="a"/>
    <w:next w:val="a"/>
    <w:qFormat/>
    <w:pPr>
      <w:keepNext/>
      <w:spacing w:line="360" w:lineRule="auto"/>
      <w:ind w:firstLine="567"/>
      <w:jc w:val="right"/>
      <w:outlineLvl w:val="2"/>
    </w:pPr>
    <w:rPr>
      <w:sz w:val="28"/>
    </w:rPr>
  </w:style>
  <w:style w:type="paragraph" w:styleId="4">
    <w:name w:val="heading 4"/>
    <w:basedOn w:val="a"/>
    <w:next w:val="a"/>
    <w:qFormat/>
    <w:pPr>
      <w:keepNext/>
      <w:spacing w:line="360" w:lineRule="auto"/>
      <w:ind w:firstLine="567"/>
      <w:jc w:val="center"/>
      <w:outlineLvl w:val="3"/>
    </w:pPr>
    <w:rPr>
      <w:sz w:val="28"/>
    </w:rPr>
  </w:style>
  <w:style w:type="paragraph" w:styleId="5">
    <w:name w:val="heading 5"/>
    <w:basedOn w:val="a"/>
    <w:next w:val="a"/>
    <w:qFormat/>
    <w:pPr>
      <w:keepNext/>
      <w:spacing w:line="360" w:lineRule="auto"/>
      <w:ind w:firstLine="567"/>
      <w:jc w:val="both"/>
      <w:outlineLvl w:val="4"/>
    </w:pPr>
    <w:rPr>
      <w:b/>
      <w:sz w:val="28"/>
    </w:rPr>
  </w:style>
  <w:style w:type="paragraph" w:styleId="6">
    <w:name w:val="heading 6"/>
    <w:basedOn w:val="a"/>
    <w:next w:val="a"/>
    <w:qFormat/>
    <w:pPr>
      <w:keepNext/>
      <w:spacing w:line="360" w:lineRule="auto"/>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567"/>
      <w:jc w:val="both"/>
    </w:pPr>
    <w:rPr>
      <w:sz w:val="28"/>
    </w:rPr>
  </w:style>
  <w:style w:type="paragraph" w:styleId="a4">
    <w:name w:val="caption"/>
    <w:basedOn w:val="a"/>
    <w:next w:val="a"/>
    <w:qFormat/>
    <w:pPr>
      <w:spacing w:line="360" w:lineRule="auto"/>
      <w:jc w:val="both"/>
    </w:pPr>
    <w:rPr>
      <w:sz w:val="28"/>
    </w:rPr>
  </w:style>
  <w:style w:type="paragraph" w:styleId="a5">
    <w:name w:val="Body Text"/>
    <w:basedOn w:val="a"/>
    <w:semiHidden/>
    <w:rPr>
      <w:sz w:val="28"/>
    </w:rPr>
  </w:style>
  <w:style w:type="paragraph" w:styleId="a6">
    <w:name w:val="footnote text"/>
    <w:basedOn w:val="a"/>
    <w:semiHidden/>
  </w:style>
  <w:style w:type="character" w:styleId="a7">
    <w:name w:val="footnote reference"/>
    <w:semiHidden/>
    <w:rPr>
      <w:vertAlign w:val="superscript"/>
    </w:rPr>
  </w:style>
  <w:style w:type="paragraph" w:styleId="20">
    <w:name w:val="Body Text 2"/>
    <w:basedOn w:val="a"/>
    <w:semiHidden/>
    <w:pPr>
      <w:ind w:right="-1"/>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1</vt:lpstr>
    </vt:vector>
  </TitlesOfParts>
  <Company>Also</Company>
  <LinksUpToDate>false</LinksUpToDate>
  <CharactersWithSpaces>14024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Max</dc:creator>
  <cp:keywords/>
  <cp:lastModifiedBy>admin</cp:lastModifiedBy>
  <cp:revision>2</cp:revision>
  <cp:lastPrinted>1999-05-20T08:25:00Z</cp:lastPrinted>
  <dcterms:created xsi:type="dcterms:W3CDTF">2014-02-09T14:52:00Z</dcterms:created>
  <dcterms:modified xsi:type="dcterms:W3CDTF">2014-02-09T14:52:00Z</dcterms:modified>
</cp:coreProperties>
</file>