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64E4" w:rsidRDefault="00B528FD">
      <w:pPr>
        <w:ind w:firstLine="540"/>
        <w:jc w:val="center"/>
        <w:rPr>
          <w:b/>
          <w:sz w:val="28"/>
        </w:rPr>
      </w:pPr>
      <w:r>
        <w:rPr>
          <w:b/>
          <w:sz w:val="28"/>
        </w:rPr>
        <w:t>2 Определение уровней шума и вибрации в производственных помещениях.  Выбор средств защиты от шума и вибрации.</w:t>
      </w:r>
    </w:p>
    <w:p w:rsidR="002F64E4" w:rsidRDefault="002F64E4">
      <w:pPr>
        <w:ind w:firstLine="540"/>
        <w:rPr>
          <w:b/>
          <w:sz w:val="28"/>
        </w:rPr>
      </w:pPr>
    </w:p>
    <w:p w:rsidR="002F64E4" w:rsidRDefault="00B528FD">
      <w:pPr>
        <w:ind w:firstLine="540"/>
        <w:rPr>
          <w:b/>
          <w:sz w:val="28"/>
        </w:rPr>
      </w:pPr>
      <w:r>
        <w:rPr>
          <w:b/>
          <w:sz w:val="28"/>
        </w:rPr>
        <w:t>2.1 Выбор средств защиты от шума</w:t>
      </w:r>
    </w:p>
    <w:p w:rsidR="002F64E4" w:rsidRDefault="00B528FD">
      <w:pPr>
        <w:pStyle w:val="a4"/>
        <w:ind w:firstLine="540"/>
      </w:pPr>
      <w:r>
        <w:t>Источниками шума и вибрации на машиностроительных предприятиях являются станочное, кузнечно-прессовое оборудование, энергетические установки, компрессорные и насосные станции, вентиляционные установки, стендовые испытания двигателей внутреннего сгорания и др. Уровень шума на рабочих местах в производственных помещениях, возникающих от этих источников, обычно значительно превышает допустимые значения. Поэтому при проектировании производственных процессов необходимым условием является определение ожидаемых уровней шума на рабочих местах с помощью акустического расчёта и разработки на его основе средств и методов защиты от шума.</w:t>
      </w:r>
    </w:p>
    <w:p w:rsidR="002F64E4" w:rsidRDefault="00B528FD">
      <w:pPr>
        <w:tabs>
          <w:tab w:val="left" w:pos="900"/>
        </w:tabs>
        <w:ind w:firstLine="540"/>
        <w:jc w:val="both"/>
        <w:rPr>
          <w:sz w:val="28"/>
        </w:rPr>
      </w:pPr>
      <w:r>
        <w:rPr>
          <w:sz w:val="28"/>
        </w:rPr>
        <w:t>Акустический расчёт для проекта шумоглушения должен производится на стадии технического проекта по комплексу сооружений или отдельному объекту. Акустический расчёт включает:</w:t>
      </w:r>
    </w:p>
    <w:p w:rsidR="002F64E4" w:rsidRDefault="00B528FD">
      <w:pPr>
        <w:numPr>
          <w:ilvl w:val="0"/>
          <w:numId w:val="5"/>
        </w:numPr>
        <w:tabs>
          <w:tab w:val="left" w:pos="900"/>
          <w:tab w:val="left" w:pos="1069"/>
        </w:tabs>
        <w:ind w:left="900"/>
        <w:jc w:val="both"/>
        <w:rPr>
          <w:sz w:val="28"/>
        </w:rPr>
      </w:pPr>
      <w:r>
        <w:rPr>
          <w:sz w:val="28"/>
        </w:rPr>
        <w:t>выявление источников шума и определение их шумовых характеристик;</w:t>
      </w:r>
    </w:p>
    <w:p w:rsidR="002F64E4" w:rsidRDefault="00B528FD">
      <w:pPr>
        <w:numPr>
          <w:ilvl w:val="0"/>
          <w:numId w:val="5"/>
        </w:numPr>
        <w:tabs>
          <w:tab w:val="left" w:pos="900"/>
          <w:tab w:val="left" w:pos="1069"/>
        </w:tabs>
        <w:ind w:left="900"/>
        <w:jc w:val="both"/>
        <w:rPr>
          <w:sz w:val="28"/>
        </w:rPr>
      </w:pPr>
      <w:r>
        <w:rPr>
          <w:sz w:val="28"/>
        </w:rPr>
        <w:t>выбор точек в помещениях или на территориях на которых производится акустический расчёт;</w:t>
      </w:r>
    </w:p>
    <w:p w:rsidR="002F64E4" w:rsidRDefault="00B528FD">
      <w:pPr>
        <w:numPr>
          <w:ilvl w:val="0"/>
          <w:numId w:val="5"/>
        </w:numPr>
        <w:tabs>
          <w:tab w:val="left" w:pos="900"/>
          <w:tab w:val="left" w:pos="1069"/>
        </w:tabs>
        <w:ind w:left="900"/>
        <w:jc w:val="both"/>
        <w:rPr>
          <w:sz w:val="28"/>
        </w:rPr>
      </w:pPr>
      <w:r>
        <w:rPr>
          <w:sz w:val="28"/>
        </w:rPr>
        <w:t xml:space="preserve">определение допустимых уровней звукового давления </w:t>
      </w:r>
      <w:r>
        <w:rPr>
          <w:i/>
          <w:iCs/>
          <w:sz w:val="28"/>
          <w:lang w:val="en-US"/>
        </w:rPr>
        <w:t>L</w:t>
      </w:r>
      <w:r>
        <w:rPr>
          <w:i/>
          <w:iCs/>
          <w:sz w:val="28"/>
          <w:vertAlign w:val="subscript"/>
        </w:rPr>
        <w:t>доп</w:t>
      </w:r>
      <w:r>
        <w:rPr>
          <w:sz w:val="28"/>
        </w:rPr>
        <w:t xml:space="preserve"> для расчётных точек;</w:t>
      </w:r>
    </w:p>
    <w:p w:rsidR="002F64E4" w:rsidRDefault="00B528FD">
      <w:pPr>
        <w:numPr>
          <w:ilvl w:val="0"/>
          <w:numId w:val="5"/>
        </w:numPr>
        <w:tabs>
          <w:tab w:val="left" w:pos="900"/>
          <w:tab w:val="left" w:pos="1069"/>
        </w:tabs>
        <w:ind w:left="900"/>
        <w:jc w:val="both"/>
        <w:rPr>
          <w:sz w:val="28"/>
        </w:rPr>
      </w:pPr>
      <w:r>
        <w:rPr>
          <w:sz w:val="28"/>
        </w:rPr>
        <w:t>выявление путей распространения шума от источников до расчётных точек;</w:t>
      </w:r>
    </w:p>
    <w:p w:rsidR="002F64E4" w:rsidRDefault="00B528FD">
      <w:pPr>
        <w:numPr>
          <w:ilvl w:val="0"/>
          <w:numId w:val="5"/>
        </w:numPr>
        <w:tabs>
          <w:tab w:val="left" w:pos="900"/>
          <w:tab w:val="left" w:pos="1069"/>
        </w:tabs>
        <w:ind w:left="900"/>
        <w:jc w:val="both"/>
        <w:rPr>
          <w:sz w:val="28"/>
        </w:rPr>
      </w:pPr>
      <w:r>
        <w:rPr>
          <w:sz w:val="28"/>
        </w:rPr>
        <w:t xml:space="preserve">определение ожидаемых уровней звукового давления </w:t>
      </w:r>
      <w:r>
        <w:rPr>
          <w:position w:val="-1"/>
        </w:rPr>
        <w:object w:dxaOrig="297" w:dyaOrig="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3.5pt" o:ole="" filled="t">
            <v:fill color2="black"/>
            <v:imagedata r:id="rId5" o:title=""/>
          </v:shape>
          <o:OLEObject Type="Embed" ProgID="Equation.3" ShapeID="_x0000_i1025" DrawAspect="Content" ObjectID="_1458341204" r:id="rId6"/>
        </w:object>
      </w:r>
      <w:r>
        <w:rPr>
          <w:sz w:val="28"/>
        </w:rPr>
        <w:t xml:space="preserve"> в расчётных точках до осуществления мероприятий по снижению шума с учётом снижения уровня звуковой мощности </w:t>
      </w:r>
      <w:r>
        <w:rPr>
          <w:position w:val="-3"/>
        </w:rPr>
        <w:object w:dxaOrig="560" w:dyaOrig="319">
          <v:shape id="_x0000_i1026" type="#_x0000_t75" style="width:27.75pt;height:15.75pt" o:ole="" filled="t">
            <v:fill color2="black"/>
            <v:imagedata r:id="rId7" o:title=""/>
          </v:shape>
          <o:OLEObject Type="Embed" ProgID="Equation.3" ShapeID="_x0000_i1026" DrawAspect="Content" ObjectID="_1458341205" r:id="rId8"/>
        </w:object>
      </w:r>
      <w:r>
        <w:rPr>
          <w:sz w:val="28"/>
        </w:rPr>
        <w:t xml:space="preserve"> на пути распространения звука;</w:t>
      </w:r>
    </w:p>
    <w:p w:rsidR="002F64E4" w:rsidRDefault="00B528FD">
      <w:pPr>
        <w:numPr>
          <w:ilvl w:val="0"/>
          <w:numId w:val="5"/>
        </w:numPr>
        <w:tabs>
          <w:tab w:val="left" w:pos="900"/>
          <w:tab w:val="left" w:pos="1069"/>
        </w:tabs>
        <w:ind w:left="900"/>
        <w:jc w:val="both"/>
        <w:rPr>
          <w:sz w:val="28"/>
        </w:rPr>
      </w:pPr>
      <w:r>
        <w:rPr>
          <w:sz w:val="28"/>
        </w:rPr>
        <w:t xml:space="preserve">определение требуемого снижения уровней звукового давления </w:t>
      </w:r>
      <w:r>
        <w:rPr>
          <w:position w:val="-3"/>
        </w:rPr>
        <w:object w:dxaOrig="637" w:dyaOrig="319">
          <v:shape id="_x0000_i1027" type="#_x0000_t75" style="width:31.5pt;height:15.75pt" o:ole="" filled="t">
            <v:fill color2="black"/>
            <v:imagedata r:id="rId9" o:title=""/>
          </v:shape>
          <o:OLEObject Type="Embed" ProgID="Equation.3" ShapeID="_x0000_i1027" DrawAspect="Content" ObjectID="_1458341206" r:id="rId10"/>
        </w:object>
      </w:r>
      <w:r>
        <w:rPr>
          <w:sz w:val="28"/>
        </w:rPr>
        <w:t xml:space="preserve"> в расчётных точках;</w:t>
      </w:r>
    </w:p>
    <w:p w:rsidR="002F64E4" w:rsidRDefault="00F03F55">
      <w:pPr>
        <w:numPr>
          <w:ilvl w:val="0"/>
          <w:numId w:val="5"/>
        </w:numPr>
        <w:tabs>
          <w:tab w:val="left" w:pos="900"/>
          <w:tab w:val="left" w:pos="1069"/>
        </w:tabs>
        <w:ind w:left="900"/>
        <w:jc w:val="both"/>
        <w:rPr>
          <w:sz w:val="28"/>
        </w:rPr>
      </w:pPr>
      <w:r>
        <w:pict>
          <v:shape id="_x0000_s1366" style="position:absolute;left:0;text-align:left;margin-left:96.9pt;margin-top:18.65pt;width:.05pt;height:21.45pt;z-index:251730944;mso-position-horizontal:absolute;mso-position-horizontal-relative:text;mso-position-vertical:absolute;mso-position-vertical-relative:text;v-text-anchor:middle" coordsize="1,429" path="m,c,179,,358,,429e" filled="f" strokeweight=".26mm"/>
        </w:pict>
      </w:r>
      <w:r>
        <w:pict>
          <v:shape id="_x0000_s1367" style="position:absolute;left:0;text-align:left;margin-left:88.85pt;margin-top:11.2pt;width:92.1pt;height:54.55pt;z-index:251731968;mso-position-horizontal:absolute;mso-position-horizontal-relative:text;mso-position-vertical:absolute;mso-position-vertical-relative:text;v-text-anchor:middle" coordsize="1842,1091" path="m104,188c52,373,,558,275,539,550,520,1672,142,1757,71,1842,,940,32,788,110v-152,78,-66,267,57,429c968,701,1605,1091,1529,1085,1453,1079,921,789,389,500e" filled="f" strokeweight=".26mm"/>
        </w:pict>
      </w:r>
      <w:r w:rsidR="00B528FD">
        <w:rPr>
          <w:sz w:val="28"/>
        </w:rPr>
        <w:t>выбор мероприятий, обеспечивающих требуемое снижение уровней звукового давления в расчётных точках</w:t>
      </w:r>
    </w:p>
    <w:p w:rsidR="002F64E4" w:rsidRDefault="00B528FD">
      <w:pPr>
        <w:numPr>
          <w:ilvl w:val="0"/>
          <w:numId w:val="5"/>
        </w:numPr>
        <w:tabs>
          <w:tab w:val="left" w:pos="900"/>
          <w:tab w:val="left" w:pos="1069"/>
        </w:tabs>
        <w:ind w:left="900"/>
        <w:jc w:val="both"/>
        <w:rPr>
          <w:sz w:val="28"/>
        </w:rPr>
      </w:pPr>
      <w:r>
        <w:rPr>
          <w:sz w:val="28"/>
        </w:rPr>
        <w:t>расчет и проектирование, выбор типа и размеров шумоглушащих, звукопоглощающих и звукоизолирующих конструкций (глушителей, экранов, звукопоглощающих облицовок, звукоизолирующих кожухов и т.д.).</w:t>
      </w:r>
    </w:p>
    <w:p w:rsidR="002F64E4" w:rsidRDefault="002F64E4">
      <w:pPr>
        <w:tabs>
          <w:tab w:val="left" w:pos="900"/>
        </w:tabs>
        <w:ind w:firstLine="540"/>
        <w:jc w:val="both"/>
        <w:rPr>
          <w:sz w:val="28"/>
        </w:rPr>
      </w:pPr>
    </w:p>
    <w:p w:rsidR="002F64E4" w:rsidRDefault="00B528FD">
      <w:pPr>
        <w:tabs>
          <w:tab w:val="left" w:pos="540"/>
        </w:tabs>
        <w:ind w:firstLine="540"/>
        <w:jc w:val="both"/>
        <w:rPr>
          <w:bCs/>
          <w:sz w:val="28"/>
        </w:rPr>
      </w:pPr>
      <w:r>
        <w:rPr>
          <w:bCs/>
          <w:sz w:val="28"/>
        </w:rPr>
        <w:t>2.1.1 Выявление источников шума.</w:t>
      </w:r>
    </w:p>
    <w:p w:rsidR="002F64E4" w:rsidRDefault="00B528FD">
      <w:pPr>
        <w:tabs>
          <w:tab w:val="left" w:pos="540"/>
        </w:tabs>
        <w:ind w:firstLine="540"/>
        <w:jc w:val="both"/>
        <w:rPr>
          <w:bCs/>
          <w:sz w:val="28"/>
        </w:rPr>
      </w:pPr>
      <w:r>
        <w:rPr>
          <w:bCs/>
          <w:sz w:val="28"/>
        </w:rPr>
        <w:t>В начале расчета необходимо выявить все источники шума. Если поток звуковой энергии от машины может распространяться по нескольким направлениям, необходимо иметь шумовые характеристики для всех этих направлений.    Шумовые характеристики некоторых источников шума представлены в Приложении 1.</w:t>
      </w:r>
    </w:p>
    <w:p w:rsidR="002F64E4" w:rsidRDefault="002F64E4">
      <w:pPr>
        <w:tabs>
          <w:tab w:val="left" w:pos="900"/>
        </w:tabs>
        <w:ind w:left="360" w:firstLine="540"/>
        <w:jc w:val="both"/>
        <w:rPr>
          <w:b/>
          <w:sz w:val="28"/>
        </w:rPr>
      </w:pPr>
    </w:p>
    <w:p w:rsidR="002F64E4" w:rsidRDefault="00B528FD">
      <w:pPr>
        <w:ind w:firstLine="540"/>
        <w:jc w:val="both"/>
        <w:rPr>
          <w:sz w:val="28"/>
        </w:rPr>
      </w:pPr>
      <w:r>
        <w:rPr>
          <w:sz w:val="28"/>
        </w:rPr>
        <w:t xml:space="preserve">Шумовыми характеристиками источников шума являются уровни звуковой мощности </w:t>
      </w:r>
      <w:r>
        <w:rPr>
          <w:position w:val="-3"/>
        </w:rPr>
        <w:object w:dxaOrig="417" w:dyaOrig="319">
          <v:shape id="_x0000_i1028" type="#_x0000_t75" style="width:21pt;height:15.75pt" o:ole="" filled="t">
            <v:fill color2="black"/>
            <v:imagedata r:id="rId11" o:title=""/>
          </v:shape>
          <o:OLEObject Type="Embed" ProgID="Equation.3" ShapeID="_x0000_i1028" DrawAspect="Content" ObjectID="_1458341207" r:id="rId12"/>
        </w:object>
      </w:r>
      <w:r>
        <w:rPr>
          <w:sz w:val="28"/>
        </w:rPr>
        <w:t xml:space="preserve">, дБ в октавных полосах частот и показатели направленности </w:t>
      </w:r>
      <w:r>
        <w:rPr>
          <w:sz w:val="28"/>
        </w:rPr>
        <w:lastRenderedPageBreak/>
        <w:t xml:space="preserve">излучения шума </w:t>
      </w:r>
      <w:r>
        <w:rPr>
          <w:position w:val="-1"/>
        </w:rPr>
        <w:object w:dxaOrig="325" w:dyaOrig="265">
          <v:shape id="_x0000_i1029" type="#_x0000_t75" style="width:16.5pt;height:13.5pt" o:ole="" filled="t">
            <v:fill color2="black"/>
            <v:imagedata r:id="rId13" o:title=""/>
          </v:shape>
          <o:OLEObject Type="Embed" ProgID="Equation.3" ShapeID="_x0000_i1029" DrawAspect="Content" ObjectID="_1458341208" r:id="rId14"/>
        </w:object>
      </w:r>
      <w:r>
        <w:rPr>
          <w:sz w:val="28"/>
        </w:rPr>
        <w:t xml:space="preserve">, дБ, которые должны быть указаны в технических условиях, инструкции эксплуатации или паспорте соответствующего оборудования. При отсутствии таких сведений необходимо пользоваться справочными данными по шумовым характеристикам применяемой машины или её аналога. </w:t>
      </w:r>
    </w:p>
    <w:p w:rsidR="002F64E4" w:rsidRDefault="002F64E4">
      <w:pPr>
        <w:ind w:firstLine="540"/>
        <w:jc w:val="both"/>
        <w:rPr>
          <w:sz w:val="28"/>
        </w:rPr>
      </w:pPr>
    </w:p>
    <w:p w:rsidR="002F64E4" w:rsidRDefault="002F64E4">
      <w:pPr>
        <w:ind w:left="720" w:firstLine="720"/>
        <w:jc w:val="right"/>
        <w:rPr>
          <w:bCs/>
          <w:sz w:val="28"/>
        </w:rPr>
      </w:pPr>
    </w:p>
    <w:p w:rsidR="002F64E4" w:rsidRDefault="002F64E4">
      <w:pPr>
        <w:ind w:hanging="11"/>
        <w:jc w:val="both"/>
        <w:rPr>
          <w:sz w:val="28"/>
        </w:rPr>
      </w:pPr>
    </w:p>
    <w:p w:rsidR="002F64E4" w:rsidRDefault="002F64E4">
      <w:pPr>
        <w:ind w:firstLine="360"/>
        <w:jc w:val="both"/>
        <w:rPr>
          <w:sz w:val="28"/>
        </w:rPr>
      </w:pPr>
    </w:p>
    <w:p w:rsidR="002F64E4" w:rsidRDefault="00B528FD">
      <w:pPr>
        <w:pStyle w:val="a6"/>
        <w:ind w:firstLine="540"/>
        <w:rPr>
          <w:bCs/>
        </w:rPr>
      </w:pPr>
      <w:r>
        <w:rPr>
          <w:bCs/>
        </w:rPr>
        <w:t>2.1.2  Определение допустимых уровней в расчётных точках.</w:t>
      </w:r>
    </w:p>
    <w:p w:rsidR="002F64E4" w:rsidRDefault="002F64E4">
      <w:pPr>
        <w:pStyle w:val="a6"/>
        <w:ind w:left="-11"/>
        <w:rPr>
          <w:b/>
        </w:rPr>
      </w:pPr>
    </w:p>
    <w:p w:rsidR="002F64E4" w:rsidRDefault="00B528FD">
      <w:pPr>
        <w:pStyle w:val="a6"/>
        <w:ind w:firstLine="360"/>
      </w:pPr>
      <w:r>
        <w:t>Допустимые уровни звукового давления, дБ в октавных полосах частот и эквивалентные уровни звука, дБА определяются в соответствии с ГОСТ 12.1.003 – 83 или СН 2.2.4/2.1.8.562 – 96 с помощью таблицы 2.</w:t>
      </w:r>
    </w:p>
    <w:p w:rsidR="002F64E4" w:rsidRDefault="002F64E4">
      <w:pPr>
        <w:pStyle w:val="a6"/>
      </w:pPr>
    </w:p>
    <w:p w:rsidR="002F64E4" w:rsidRDefault="00B528FD">
      <w:pPr>
        <w:pStyle w:val="a6"/>
        <w:ind w:firstLine="57"/>
      </w:pPr>
      <w:r>
        <w:rPr>
          <w:bCs/>
        </w:rPr>
        <w:t xml:space="preserve">Таблица 2 - </w:t>
      </w:r>
      <w:r>
        <w:t xml:space="preserve">Допустимые уровни звукового давления </w:t>
      </w:r>
      <w:r w:rsidR="00F03F55">
        <w:pict>
          <v:shape id="_x0000_i1030" type="#_x0000_t75" style="width:11.25pt;height:12.75pt" filled="t">
            <v:fill color2="black"/>
            <v:imagedata r:id="rId15" o:title=""/>
          </v:shape>
        </w:pict>
      </w:r>
      <w:r>
        <w:t>, дБ (эквивалентные уровни звукового давления, дБ), допустимые эквивалентные и максимальные уровни звука на рабочих местах в производственных и вспомогательных зданиях, на площадках промышленных предприятий, в помещениях жилых и общественных зданий и на территориях жилой застройки(</w:t>
      </w:r>
      <w:r>
        <w:rPr>
          <w:color w:val="000000"/>
        </w:rPr>
        <w:t>СНиП 23-03-2003)</w:t>
      </w:r>
      <w:r>
        <w:t>.</w:t>
      </w:r>
    </w:p>
    <w:tbl>
      <w:tblPr>
        <w:tblW w:w="0" w:type="auto"/>
        <w:tblInd w:w="18" w:type="dxa"/>
        <w:tblLayout w:type="fixed"/>
        <w:tblCellMar>
          <w:left w:w="45" w:type="dxa"/>
          <w:right w:w="45" w:type="dxa"/>
        </w:tblCellMar>
        <w:tblLook w:val="0000" w:firstRow="0" w:lastRow="0" w:firstColumn="0" w:lastColumn="0" w:noHBand="0" w:noVBand="0"/>
      </w:tblPr>
      <w:tblGrid>
        <w:gridCol w:w="2655"/>
        <w:gridCol w:w="564"/>
        <w:gridCol w:w="399"/>
        <w:gridCol w:w="456"/>
        <w:gridCol w:w="513"/>
        <w:gridCol w:w="513"/>
        <w:gridCol w:w="627"/>
        <w:gridCol w:w="570"/>
        <w:gridCol w:w="627"/>
        <w:gridCol w:w="627"/>
        <w:gridCol w:w="912"/>
        <w:gridCol w:w="870"/>
      </w:tblGrid>
      <w:tr w:rsidR="002F64E4">
        <w:tc>
          <w:tcPr>
            <w:tcW w:w="2655" w:type="dxa"/>
            <w:tcBorders>
              <w:top w:val="single" w:sz="4" w:space="0" w:color="000000"/>
              <w:left w:val="single" w:sz="4" w:space="0" w:color="000000"/>
            </w:tcBorders>
          </w:tcPr>
          <w:p w:rsidR="002F64E4" w:rsidRDefault="00B528FD">
            <w:pPr>
              <w:snapToGrid w:val="0"/>
              <w:jc w:val="center"/>
              <w:rPr>
                <w:color w:val="000000"/>
              </w:rPr>
            </w:pPr>
            <w:r>
              <w:rPr>
                <w:color w:val="000000"/>
              </w:rPr>
              <w:t xml:space="preserve">Назначение помещений или территорий </w:t>
            </w:r>
          </w:p>
        </w:tc>
        <w:tc>
          <w:tcPr>
            <w:tcW w:w="4896" w:type="dxa"/>
            <w:gridSpan w:val="9"/>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Уровень звукового давления (эквивалентный уровень звукового давления) </w:t>
            </w:r>
            <w:r w:rsidR="00F03F55">
              <w:rPr>
                <w:color w:val="000000"/>
                <w:sz w:val="20"/>
              </w:rPr>
              <w:pict>
                <v:shape id="_x0000_i1031" type="#_x0000_t75" style="width:11.25pt;height:12.75pt" filled="t">
                  <v:fill color2="black"/>
                  <v:imagedata r:id="rId15" o:title=""/>
                </v:shape>
              </w:pict>
            </w:r>
            <w:r>
              <w:rPr>
                <w:color w:val="000000"/>
              </w:rPr>
              <w:t xml:space="preserve">, дБ, в октавных полосах частот со среднегеометрическими частотами, Гц </w:t>
            </w:r>
          </w:p>
        </w:tc>
        <w:tc>
          <w:tcPr>
            <w:tcW w:w="912" w:type="dxa"/>
            <w:tcBorders>
              <w:top w:val="single" w:sz="4" w:space="0" w:color="000000"/>
              <w:left w:val="single" w:sz="4" w:space="0" w:color="000000"/>
            </w:tcBorders>
          </w:tcPr>
          <w:p w:rsidR="002F64E4" w:rsidRDefault="00B528FD">
            <w:pPr>
              <w:snapToGrid w:val="0"/>
              <w:jc w:val="center"/>
              <w:rPr>
                <w:color w:val="000000"/>
              </w:rPr>
            </w:pPr>
            <w:r>
              <w:rPr>
                <w:color w:val="000000"/>
              </w:rPr>
              <w:t xml:space="preserve">Уровень звука </w:t>
            </w:r>
            <w:r w:rsidR="00F03F55">
              <w:rPr>
                <w:color w:val="000000"/>
                <w:position w:val="-5"/>
                <w:sz w:val="20"/>
              </w:rPr>
              <w:pict>
                <v:shape id="_x0000_i1032" type="#_x0000_t75" style="width:18pt;height:17.25pt" filled="t">
                  <v:fill color2="black"/>
                  <v:imagedata r:id="rId16" o:title=""/>
                </v:shape>
              </w:pict>
            </w:r>
            <w:r>
              <w:rPr>
                <w:color w:val="000000"/>
              </w:rPr>
              <w:t>, (эквива-</w:t>
            </w:r>
          </w:p>
          <w:p w:rsidR="002F64E4" w:rsidRDefault="00B528FD">
            <w:pPr>
              <w:jc w:val="center"/>
              <w:rPr>
                <w:color w:val="000000"/>
              </w:rPr>
            </w:pPr>
            <w:r>
              <w:rPr>
                <w:color w:val="000000"/>
              </w:rPr>
              <w:t>лентный уровень звука</w:t>
            </w:r>
          </w:p>
          <w:p w:rsidR="002F64E4" w:rsidRDefault="00F03F55">
            <w:pPr>
              <w:jc w:val="center"/>
              <w:rPr>
                <w:color w:val="000000"/>
              </w:rPr>
            </w:pPr>
            <w:r>
              <w:rPr>
                <w:color w:val="000000"/>
                <w:position w:val="-5"/>
                <w:sz w:val="20"/>
              </w:rPr>
              <w:pict>
                <v:shape id="_x0000_i1033" type="#_x0000_t75" style="width:30pt;height:18pt" filled="t">
                  <v:fill color2="black"/>
                  <v:imagedata r:id="rId17" o:title=""/>
                </v:shape>
              </w:pict>
            </w:r>
            <w:r w:rsidR="00B528FD">
              <w:rPr>
                <w:color w:val="000000"/>
              </w:rPr>
              <w:t xml:space="preserve">),  дБА </w:t>
            </w:r>
          </w:p>
        </w:tc>
        <w:tc>
          <w:tcPr>
            <w:tcW w:w="870" w:type="dxa"/>
            <w:tcBorders>
              <w:top w:val="single" w:sz="4" w:space="0" w:color="000000"/>
              <w:left w:val="single" w:sz="4" w:space="0" w:color="000000"/>
              <w:right w:val="single" w:sz="4" w:space="0" w:color="000000"/>
            </w:tcBorders>
          </w:tcPr>
          <w:p w:rsidR="002F64E4" w:rsidRDefault="00B528FD">
            <w:pPr>
              <w:snapToGrid w:val="0"/>
              <w:jc w:val="center"/>
              <w:rPr>
                <w:color w:val="000000"/>
              </w:rPr>
            </w:pPr>
            <w:r>
              <w:rPr>
                <w:color w:val="000000"/>
              </w:rPr>
              <w:t>Макси-</w:t>
            </w:r>
          </w:p>
          <w:p w:rsidR="002F64E4" w:rsidRDefault="00B528FD">
            <w:pPr>
              <w:jc w:val="center"/>
              <w:rPr>
                <w:color w:val="000000"/>
              </w:rPr>
            </w:pPr>
            <w:r>
              <w:rPr>
                <w:color w:val="000000"/>
              </w:rPr>
              <w:t xml:space="preserve">маль- ный уровень звука </w:t>
            </w:r>
            <w:r w:rsidR="00F03F55">
              <w:rPr>
                <w:color w:val="000000"/>
                <w:position w:val="-5"/>
                <w:sz w:val="20"/>
              </w:rPr>
              <w:pict>
                <v:shape id="_x0000_i1034" type="#_x0000_t75" style="width:35.25pt;height:18pt" filled="t">
                  <v:fill color2="black"/>
                  <v:imagedata r:id="rId18" o:title=""/>
                </v:shape>
              </w:pict>
            </w:r>
            <w:r>
              <w:rPr>
                <w:color w:val="000000"/>
              </w:rPr>
              <w:t xml:space="preserve">, дБА </w:t>
            </w:r>
          </w:p>
        </w:tc>
      </w:tr>
      <w:tr w:rsidR="002F64E4">
        <w:tc>
          <w:tcPr>
            <w:tcW w:w="2655" w:type="dxa"/>
            <w:tcBorders>
              <w:left w:val="single" w:sz="4" w:space="0" w:color="000000"/>
              <w:bottom w:val="single" w:sz="4" w:space="0" w:color="000000"/>
            </w:tcBorders>
          </w:tcPr>
          <w:p w:rsidR="002F64E4" w:rsidRDefault="002F64E4">
            <w:pPr>
              <w:snapToGrid w:val="0"/>
              <w:jc w:val="center"/>
              <w:rPr>
                <w:color w:val="000000"/>
                <w:sz w:val="20"/>
                <w:szCs w:val="20"/>
              </w:rPr>
            </w:pPr>
          </w:p>
          <w:p w:rsidR="002F64E4" w:rsidRDefault="002F64E4">
            <w:pPr>
              <w:jc w:val="center"/>
              <w:rPr>
                <w:color w:val="000000"/>
              </w:rPr>
            </w:pPr>
          </w:p>
        </w:tc>
        <w:tc>
          <w:tcPr>
            <w:tcW w:w="564"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31,5 </w:t>
            </w:r>
          </w:p>
        </w:tc>
        <w:tc>
          <w:tcPr>
            <w:tcW w:w="399"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63 </w:t>
            </w:r>
          </w:p>
        </w:tc>
        <w:tc>
          <w:tcPr>
            <w:tcW w:w="456"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125 </w:t>
            </w:r>
          </w:p>
        </w:tc>
        <w:tc>
          <w:tcPr>
            <w:tcW w:w="513"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250 </w:t>
            </w:r>
          </w:p>
        </w:tc>
        <w:tc>
          <w:tcPr>
            <w:tcW w:w="513"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500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1000 </w:t>
            </w:r>
          </w:p>
        </w:tc>
        <w:tc>
          <w:tcPr>
            <w:tcW w:w="570"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2000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4000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8000 </w:t>
            </w:r>
          </w:p>
        </w:tc>
        <w:tc>
          <w:tcPr>
            <w:tcW w:w="912" w:type="dxa"/>
            <w:tcBorders>
              <w:left w:val="single" w:sz="4" w:space="0" w:color="000000"/>
              <w:bottom w:val="single" w:sz="4" w:space="0" w:color="000000"/>
            </w:tcBorders>
          </w:tcPr>
          <w:p w:rsidR="002F64E4" w:rsidRDefault="002F64E4">
            <w:pPr>
              <w:snapToGrid w:val="0"/>
              <w:jc w:val="center"/>
              <w:rPr>
                <w:color w:val="000000"/>
              </w:rPr>
            </w:pPr>
          </w:p>
        </w:tc>
        <w:tc>
          <w:tcPr>
            <w:tcW w:w="870" w:type="dxa"/>
            <w:tcBorders>
              <w:left w:val="single" w:sz="4" w:space="0" w:color="000000"/>
              <w:bottom w:val="single" w:sz="4" w:space="0" w:color="000000"/>
              <w:right w:val="single" w:sz="4" w:space="0" w:color="000000"/>
            </w:tcBorders>
          </w:tcPr>
          <w:p w:rsidR="002F64E4" w:rsidRDefault="002F64E4">
            <w:pPr>
              <w:snapToGrid w:val="0"/>
              <w:rPr>
                <w:color w:val="000000"/>
              </w:rPr>
            </w:pPr>
          </w:p>
        </w:tc>
      </w:tr>
      <w:tr w:rsidR="002F64E4">
        <w:tc>
          <w:tcPr>
            <w:tcW w:w="2655" w:type="dxa"/>
            <w:tcBorders>
              <w:top w:val="single" w:sz="4" w:space="0" w:color="000000"/>
              <w:left w:val="single" w:sz="4" w:space="0" w:color="000000"/>
              <w:bottom w:val="single" w:sz="4" w:space="0" w:color="000000"/>
            </w:tcBorders>
          </w:tcPr>
          <w:p w:rsidR="002F64E4" w:rsidRDefault="00B528FD">
            <w:pPr>
              <w:snapToGrid w:val="0"/>
              <w:jc w:val="both"/>
              <w:rPr>
                <w:color w:val="000000"/>
              </w:rPr>
            </w:pPr>
            <w:r>
              <w:rPr>
                <w:color w:val="000000"/>
              </w:rPr>
              <w:t>1 Рабочие помещения административно-управленческого пер</w:t>
            </w:r>
            <w:r>
              <w:rPr>
                <w:color w:val="000000"/>
              </w:rPr>
              <w:softHyphen/>
              <w:t>сонала производствен</w:t>
            </w:r>
            <w:r>
              <w:rPr>
                <w:color w:val="000000"/>
              </w:rPr>
              <w:softHyphen/>
              <w:t>ных предприятий, лабо</w:t>
            </w:r>
            <w:r>
              <w:rPr>
                <w:color w:val="000000"/>
              </w:rPr>
              <w:softHyphen/>
              <w:t>раторий, помещения для измерительных и анали</w:t>
            </w:r>
            <w:r>
              <w:rPr>
                <w:color w:val="000000"/>
              </w:rPr>
              <w:softHyphen/>
              <w:t>тических работ</w:t>
            </w:r>
          </w:p>
          <w:p w:rsidR="002F64E4" w:rsidRDefault="002F64E4">
            <w:pPr>
              <w:jc w:val="both"/>
              <w:rPr>
                <w:color w:val="000000"/>
              </w:rPr>
            </w:pPr>
          </w:p>
        </w:tc>
        <w:tc>
          <w:tcPr>
            <w:tcW w:w="564"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93 </w:t>
            </w:r>
          </w:p>
        </w:tc>
        <w:tc>
          <w:tcPr>
            <w:tcW w:w="399"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79 </w:t>
            </w:r>
          </w:p>
        </w:tc>
        <w:tc>
          <w:tcPr>
            <w:tcW w:w="456"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70 </w:t>
            </w:r>
          </w:p>
        </w:tc>
        <w:tc>
          <w:tcPr>
            <w:tcW w:w="513"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63 </w:t>
            </w:r>
          </w:p>
        </w:tc>
        <w:tc>
          <w:tcPr>
            <w:tcW w:w="513"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58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55 </w:t>
            </w:r>
          </w:p>
        </w:tc>
        <w:tc>
          <w:tcPr>
            <w:tcW w:w="570"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52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50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49 </w:t>
            </w:r>
          </w:p>
        </w:tc>
        <w:tc>
          <w:tcPr>
            <w:tcW w:w="912"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60 </w:t>
            </w:r>
          </w:p>
        </w:tc>
        <w:tc>
          <w:tcPr>
            <w:tcW w:w="870"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color w:val="000000"/>
              </w:rPr>
            </w:pPr>
            <w:r>
              <w:rPr>
                <w:color w:val="000000"/>
              </w:rPr>
              <w:t xml:space="preserve">70 </w:t>
            </w:r>
          </w:p>
        </w:tc>
      </w:tr>
      <w:tr w:rsidR="002F64E4">
        <w:tc>
          <w:tcPr>
            <w:tcW w:w="2655" w:type="dxa"/>
            <w:tcBorders>
              <w:top w:val="single" w:sz="4" w:space="0" w:color="000000"/>
              <w:left w:val="single" w:sz="4" w:space="0" w:color="000000"/>
              <w:bottom w:val="single" w:sz="4" w:space="0" w:color="000000"/>
            </w:tcBorders>
          </w:tcPr>
          <w:p w:rsidR="002F64E4" w:rsidRDefault="00B528FD">
            <w:pPr>
              <w:snapToGrid w:val="0"/>
              <w:jc w:val="both"/>
              <w:rPr>
                <w:color w:val="000000"/>
              </w:rPr>
            </w:pPr>
            <w:r>
              <w:rPr>
                <w:color w:val="000000"/>
              </w:rPr>
              <w:t>2 Рабочие помещения диспетчерских служб, кабины наблюдения и дистанционного управ</w:t>
            </w:r>
            <w:r>
              <w:rPr>
                <w:color w:val="000000"/>
              </w:rPr>
              <w:softHyphen/>
              <w:t>ления с речевой связью по телефону, участки точной сборки, теле</w:t>
            </w:r>
            <w:r>
              <w:rPr>
                <w:color w:val="000000"/>
              </w:rPr>
              <w:softHyphen/>
              <w:t xml:space="preserve">фонные и телеграфные </w:t>
            </w:r>
            <w:r>
              <w:rPr>
                <w:color w:val="000000"/>
              </w:rPr>
              <w:lastRenderedPageBreak/>
              <w:t>станции, залы обработки информации на ЭВМ</w:t>
            </w:r>
          </w:p>
          <w:p w:rsidR="002F64E4" w:rsidRDefault="002F64E4">
            <w:pPr>
              <w:jc w:val="both"/>
              <w:rPr>
                <w:color w:val="000000"/>
              </w:rPr>
            </w:pPr>
          </w:p>
        </w:tc>
        <w:tc>
          <w:tcPr>
            <w:tcW w:w="564"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lastRenderedPageBreak/>
              <w:t xml:space="preserve">96 </w:t>
            </w:r>
          </w:p>
        </w:tc>
        <w:tc>
          <w:tcPr>
            <w:tcW w:w="399"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83 </w:t>
            </w:r>
          </w:p>
        </w:tc>
        <w:tc>
          <w:tcPr>
            <w:tcW w:w="456"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74 </w:t>
            </w:r>
          </w:p>
        </w:tc>
        <w:tc>
          <w:tcPr>
            <w:tcW w:w="513"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68 </w:t>
            </w:r>
          </w:p>
        </w:tc>
        <w:tc>
          <w:tcPr>
            <w:tcW w:w="513"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63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60 </w:t>
            </w:r>
          </w:p>
        </w:tc>
        <w:tc>
          <w:tcPr>
            <w:tcW w:w="570"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57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55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54 </w:t>
            </w:r>
          </w:p>
        </w:tc>
        <w:tc>
          <w:tcPr>
            <w:tcW w:w="912"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65 </w:t>
            </w:r>
          </w:p>
        </w:tc>
        <w:tc>
          <w:tcPr>
            <w:tcW w:w="870"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color w:val="000000"/>
              </w:rPr>
            </w:pPr>
            <w:r>
              <w:rPr>
                <w:color w:val="000000"/>
              </w:rPr>
              <w:t xml:space="preserve">75 </w:t>
            </w:r>
          </w:p>
        </w:tc>
      </w:tr>
      <w:tr w:rsidR="002F64E4">
        <w:tc>
          <w:tcPr>
            <w:tcW w:w="2655" w:type="dxa"/>
            <w:tcBorders>
              <w:top w:val="single" w:sz="4" w:space="0" w:color="000000"/>
              <w:left w:val="single" w:sz="4" w:space="0" w:color="000000"/>
              <w:bottom w:val="single" w:sz="4" w:space="0" w:color="000000"/>
            </w:tcBorders>
          </w:tcPr>
          <w:p w:rsidR="002F64E4" w:rsidRDefault="00B528FD">
            <w:pPr>
              <w:snapToGrid w:val="0"/>
              <w:jc w:val="both"/>
              <w:rPr>
                <w:color w:val="000000"/>
              </w:rPr>
            </w:pPr>
            <w:r>
              <w:rPr>
                <w:color w:val="000000"/>
              </w:rPr>
              <w:lastRenderedPageBreak/>
              <w:t>3 Помещения лаборато</w:t>
            </w:r>
            <w:r>
              <w:rPr>
                <w:color w:val="000000"/>
              </w:rPr>
              <w:softHyphen/>
              <w:t>рий для проведения экс</w:t>
            </w:r>
            <w:r>
              <w:rPr>
                <w:color w:val="000000"/>
              </w:rPr>
              <w:softHyphen/>
              <w:t>периментальных работ, кабины наблюдения и дистанционного управления без речевой связи по телефону</w:t>
            </w:r>
          </w:p>
          <w:p w:rsidR="002F64E4" w:rsidRDefault="002F64E4">
            <w:pPr>
              <w:jc w:val="both"/>
              <w:rPr>
                <w:color w:val="000000"/>
              </w:rPr>
            </w:pPr>
          </w:p>
        </w:tc>
        <w:tc>
          <w:tcPr>
            <w:tcW w:w="564"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103 </w:t>
            </w:r>
          </w:p>
        </w:tc>
        <w:tc>
          <w:tcPr>
            <w:tcW w:w="399"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91 </w:t>
            </w:r>
          </w:p>
        </w:tc>
        <w:tc>
          <w:tcPr>
            <w:tcW w:w="456"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83 </w:t>
            </w:r>
          </w:p>
        </w:tc>
        <w:tc>
          <w:tcPr>
            <w:tcW w:w="513"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77 </w:t>
            </w:r>
          </w:p>
        </w:tc>
        <w:tc>
          <w:tcPr>
            <w:tcW w:w="513"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73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70 </w:t>
            </w:r>
          </w:p>
        </w:tc>
        <w:tc>
          <w:tcPr>
            <w:tcW w:w="570"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68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66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64 </w:t>
            </w:r>
          </w:p>
        </w:tc>
        <w:tc>
          <w:tcPr>
            <w:tcW w:w="912"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75 </w:t>
            </w:r>
          </w:p>
        </w:tc>
        <w:tc>
          <w:tcPr>
            <w:tcW w:w="870"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color w:val="000000"/>
              </w:rPr>
            </w:pPr>
            <w:r>
              <w:rPr>
                <w:color w:val="000000"/>
              </w:rPr>
              <w:t xml:space="preserve">90 </w:t>
            </w:r>
          </w:p>
        </w:tc>
      </w:tr>
      <w:tr w:rsidR="002F64E4">
        <w:tc>
          <w:tcPr>
            <w:tcW w:w="2655" w:type="dxa"/>
            <w:tcBorders>
              <w:top w:val="single" w:sz="4" w:space="0" w:color="000000"/>
              <w:left w:val="single" w:sz="4" w:space="0" w:color="000000"/>
              <w:bottom w:val="single" w:sz="4" w:space="0" w:color="000000"/>
            </w:tcBorders>
          </w:tcPr>
          <w:p w:rsidR="002F64E4" w:rsidRDefault="00B528FD">
            <w:pPr>
              <w:snapToGrid w:val="0"/>
              <w:jc w:val="both"/>
              <w:rPr>
                <w:color w:val="000000"/>
              </w:rPr>
            </w:pPr>
            <w:r>
              <w:rPr>
                <w:color w:val="000000"/>
              </w:rPr>
              <w:t>4 Помещения с постоян- ными рабочими местами производственных предприятий, террито</w:t>
            </w:r>
            <w:r>
              <w:rPr>
                <w:color w:val="000000"/>
              </w:rPr>
              <w:softHyphen/>
              <w:t>рии предприятий с по</w:t>
            </w:r>
            <w:r>
              <w:rPr>
                <w:color w:val="000000"/>
              </w:rPr>
              <w:softHyphen/>
              <w:t>стоянными рабочими местами (за исключе</w:t>
            </w:r>
            <w:r>
              <w:rPr>
                <w:color w:val="000000"/>
              </w:rPr>
              <w:softHyphen/>
              <w:t>нием работ, перечис</w:t>
            </w:r>
            <w:r>
              <w:rPr>
                <w:color w:val="000000"/>
              </w:rPr>
              <w:softHyphen/>
              <w:t>ленных в поз.1-3)</w:t>
            </w:r>
          </w:p>
          <w:p w:rsidR="002F64E4" w:rsidRDefault="002F64E4">
            <w:pPr>
              <w:jc w:val="both"/>
              <w:rPr>
                <w:color w:val="000000"/>
              </w:rPr>
            </w:pPr>
          </w:p>
        </w:tc>
        <w:tc>
          <w:tcPr>
            <w:tcW w:w="564"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107 </w:t>
            </w:r>
          </w:p>
        </w:tc>
        <w:tc>
          <w:tcPr>
            <w:tcW w:w="399"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95 </w:t>
            </w:r>
          </w:p>
        </w:tc>
        <w:tc>
          <w:tcPr>
            <w:tcW w:w="456"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87 </w:t>
            </w:r>
          </w:p>
        </w:tc>
        <w:tc>
          <w:tcPr>
            <w:tcW w:w="513"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82 </w:t>
            </w:r>
          </w:p>
        </w:tc>
        <w:tc>
          <w:tcPr>
            <w:tcW w:w="513"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78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75 </w:t>
            </w:r>
          </w:p>
        </w:tc>
        <w:tc>
          <w:tcPr>
            <w:tcW w:w="570"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73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71 </w:t>
            </w:r>
          </w:p>
        </w:tc>
        <w:tc>
          <w:tcPr>
            <w:tcW w:w="627"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69 </w:t>
            </w:r>
          </w:p>
        </w:tc>
        <w:tc>
          <w:tcPr>
            <w:tcW w:w="912" w:type="dxa"/>
            <w:tcBorders>
              <w:top w:val="single" w:sz="4" w:space="0" w:color="000000"/>
              <w:left w:val="single" w:sz="4" w:space="0" w:color="000000"/>
              <w:bottom w:val="single" w:sz="4" w:space="0" w:color="000000"/>
            </w:tcBorders>
          </w:tcPr>
          <w:p w:rsidR="002F64E4" w:rsidRDefault="00B528FD">
            <w:pPr>
              <w:snapToGrid w:val="0"/>
              <w:jc w:val="center"/>
              <w:rPr>
                <w:color w:val="000000"/>
              </w:rPr>
            </w:pPr>
            <w:r>
              <w:rPr>
                <w:color w:val="000000"/>
              </w:rPr>
              <w:t xml:space="preserve">80 </w:t>
            </w:r>
          </w:p>
        </w:tc>
        <w:tc>
          <w:tcPr>
            <w:tcW w:w="870"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color w:val="000000"/>
              </w:rPr>
            </w:pPr>
            <w:r>
              <w:rPr>
                <w:color w:val="000000"/>
              </w:rPr>
              <w:t xml:space="preserve">95 </w:t>
            </w:r>
          </w:p>
        </w:tc>
      </w:tr>
      <w:tr w:rsidR="002F64E4">
        <w:tc>
          <w:tcPr>
            <w:tcW w:w="2655" w:type="dxa"/>
            <w:tcBorders>
              <w:top w:val="single" w:sz="4" w:space="0" w:color="000000"/>
              <w:left w:val="single" w:sz="4" w:space="0" w:color="000000"/>
            </w:tcBorders>
          </w:tcPr>
          <w:p w:rsidR="002F64E4" w:rsidRDefault="00B528FD">
            <w:pPr>
              <w:snapToGrid w:val="0"/>
              <w:jc w:val="both"/>
              <w:rPr>
                <w:color w:val="000000"/>
              </w:rPr>
            </w:pPr>
            <w:r>
              <w:rPr>
                <w:color w:val="000000"/>
              </w:rPr>
              <w:t>5 Помещения офисов, рабочие помещения и кабинеты администра</w:t>
            </w:r>
            <w:r>
              <w:rPr>
                <w:color w:val="000000"/>
              </w:rPr>
              <w:softHyphen/>
              <w:t>тивных зданий, конст</w:t>
            </w:r>
            <w:r>
              <w:rPr>
                <w:color w:val="000000"/>
              </w:rPr>
              <w:softHyphen/>
              <w:t>рукторских, проектных и научно-исследова</w:t>
            </w:r>
            <w:r>
              <w:rPr>
                <w:color w:val="000000"/>
              </w:rPr>
              <w:softHyphen/>
              <w:t>тельских организаций:</w:t>
            </w:r>
          </w:p>
          <w:p w:rsidR="002F64E4" w:rsidRDefault="002F64E4">
            <w:pPr>
              <w:jc w:val="both"/>
              <w:rPr>
                <w:color w:val="000000"/>
              </w:rPr>
            </w:pPr>
          </w:p>
        </w:tc>
        <w:tc>
          <w:tcPr>
            <w:tcW w:w="564" w:type="dxa"/>
            <w:tcBorders>
              <w:top w:val="single" w:sz="4" w:space="0" w:color="000000"/>
              <w:left w:val="single" w:sz="4" w:space="0" w:color="000000"/>
            </w:tcBorders>
          </w:tcPr>
          <w:p w:rsidR="002F64E4" w:rsidRDefault="002F64E4">
            <w:pPr>
              <w:snapToGrid w:val="0"/>
              <w:rPr>
                <w:color w:val="000000"/>
              </w:rPr>
            </w:pPr>
          </w:p>
        </w:tc>
        <w:tc>
          <w:tcPr>
            <w:tcW w:w="399" w:type="dxa"/>
            <w:tcBorders>
              <w:top w:val="single" w:sz="4" w:space="0" w:color="000000"/>
              <w:left w:val="single" w:sz="4" w:space="0" w:color="000000"/>
            </w:tcBorders>
          </w:tcPr>
          <w:p w:rsidR="002F64E4" w:rsidRDefault="002F64E4">
            <w:pPr>
              <w:snapToGrid w:val="0"/>
              <w:rPr>
                <w:color w:val="000000"/>
              </w:rPr>
            </w:pPr>
          </w:p>
        </w:tc>
        <w:tc>
          <w:tcPr>
            <w:tcW w:w="456" w:type="dxa"/>
            <w:tcBorders>
              <w:top w:val="single" w:sz="4" w:space="0" w:color="000000"/>
              <w:left w:val="single" w:sz="4" w:space="0" w:color="000000"/>
            </w:tcBorders>
          </w:tcPr>
          <w:p w:rsidR="002F64E4" w:rsidRDefault="002F64E4">
            <w:pPr>
              <w:snapToGrid w:val="0"/>
              <w:rPr>
                <w:color w:val="000000"/>
              </w:rPr>
            </w:pPr>
          </w:p>
        </w:tc>
        <w:tc>
          <w:tcPr>
            <w:tcW w:w="513" w:type="dxa"/>
            <w:tcBorders>
              <w:top w:val="single" w:sz="4" w:space="0" w:color="000000"/>
              <w:left w:val="single" w:sz="4" w:space="0" w:color="000000"/>
            </w:tcBorders>
          </w:tcPr>
          <w:p w:rsidR="002F64E4" w:rsidRDefault="002F64E4">
            <w:pPr>
              <w:snapToGrid w:val="0"/>
              <w:rPr>
                <w:color w:val="000000"/>
              </w:rPr>
            </w:pPr>
          </w:p>
        </w:tc>
        <w:tc>
          <w:tcPr>
            <w:tcW w:w="513" w:type="dxa"/>
            <w:tcBorders>
              <w:top w:val="single" w:sz="4" w:space="0" w:color="000000"/>
              <w:left w:val="single" w:sz="4" w:space="0" w:color="000000"/>
            </w:tcBorders>
          </w:tcPr>
          <w:p w:rsidR="002F64E4" w:rsidRDefault="002F64E4">
            <w:pPr>
              <w:snapToGrid w:val="0"/>
              <w:rPr>
                <w:color w:val="000000"/>
              </w:rPr>
            </w:pPr>
          </w:p>
        </w:tc>
        <w:tc>
          <w:tcPr>
            <w:tcW w:w="627" w:type="dxa"/>
            <w:tcBorders>
              <w:top w:val="single" w:sz="4" w:space="0" w:color="000000"/>
              <w:left w:val="single" w:sz="4" w:space="0" w:color="000000"/>
            </w:tcBorders>
          </w:tcPr>
          <w:p w:rsidR="002F64E4" w:rsidRDefault="002F64E4">
            <w:pPr>
              <w:snapToGrid w:val="0"/>
              <w:rPr>
                <w:color w:val="000000"/>
              </w:rPr>
            </w:pPr>
          </w:p>
        </w:tc>
        <w:tc>
          <w:tcPr>
            <w:tcW w:w="570" w:type="dxa"/>
            <w:tcBorders>
              <w:top w:val="single" w:sz="4" w:space="0" w:color="000000"/>
              <w:left w:val="single" w:sz="4" w:space="0" w:color="000000"/>
            </w:tcBorders>
          </w:tcPr>
          <w:p w:rsidR="002F64E4" w:rsidRDefault="002F64E4">
            <w:pPr>
              <w:snapToGrid w:val="0"/>
              <w:rPr>
                <w:color w:val="000000"/>
              </w:rPr>
            </w:pPr>
          </w:p>
        </w:tc>
        <w:tc>
          <w:tcPr>
            <w:tcW w:w="627" w:type="dxa"/>
            <w:tcBorders>
              <w:top w:val="single" w:sz="4" w:space="0" w:color="000000"/>
              <w:left w:val="single" w:sz="4" w:space="0" w:color="000000"/>
            </w:tcBorders>
          </w:tcPr>
          <w:p w:rsidR="002F64E4" w:rsidRDefault="002F64E4">
            <w:pPr>
              <w:snapToGrid w:val="0"/>
              <w:rPr>
                <w:color w:val="000000"/>
              </w:rPr>
            </w:pPr>
          </w:p>
        </w:tc>
        <w:tc>
          <w:tcPr>
            <w:tcW w:w="627" w:type="dxa"/>
            <w:tcBorders>
              <w:top w:val="single" w:sz="4" w:space="0" w:color="000000"/>
              <w:left w:val="single" w:sz="4" w:space="0" w:color="000000"/>
            </w:tcBorders>
          </w:tcPr>
          <w:p w:rsidR="002F64E4" w:rsidRDefault="002F64E4">
            <w:pPr>
              <w:snapToGrid w:val="0"/>
              <w:rPr>
                <w:color w:val="000000"/>
              </w:rPr>
            </w:pPr>
          </w:p>
        </w:tc>
        <w:tc>
          <w:tcPr>
            <w:tcW w:w="912" w:type="dxa"/>
            <w:tcBorders>
              <w:top w:val="single" w:sz="4" w:space="0" w:color="000000"/>
              <w:left w:val="single" w:sz="4" w:space="0" w:color="000000"/>
            </w:tcBorders>
          </w:tcPr>
          <w:p w:rsidR="002F64E4" w:rsidRDefault="002F64E4">
            <w:pPr>
              <w:snapToGrid w:val="0"/>
              <w:rPr>
                <w:color w:val="000000"/>
              </w:rPr>
            </w:pPr>
          </w:p>
        </w:tc>
        <w:tc>
          <w:tcPr>
            <w:tcW w:w="870" w:type="dxa"/>
            <w:tcBorders>
              <w:top w:val="single" w:sz="4" w:space="0" w:color="000000"/>
              <w:left w:val="single" w:sz="4" w:space="0" w:color="000000"/>
              <w:right w:val="single" w:sz="4" w:space="0" w:color="000000"/>
            </w:tcBorders>
          </w:tcPr>
          <w:p w:rsidR="002F64E4" w:rsidRDefault="002F64E4">
            <w:pPr>
              <w:snapToGrid w:val="0"/>
              <w:rPr>
                <w:color w:val="000000"/>
              </w:rPr>
            </w:pPr>
          </w:p>
        </w:tc>
      </w:tr>
      <w:tr w:rsidR="002F64E4">
        <w:tc>
          <w:tcPr>
            <w:tcW w:w="2655" w:type="dxa"/>
            <w:tcBorders>
              <w:left w:val="single" w:sz="4" w:space="0" w:color="000000"/>
            </w:tcBorders>
          </w:tcPr>
          <w:p w:rsidR="002F64E4" w:rsidRDefault="00B528FD">
            <w:pPr>
              <w:snapToGrid w:val="0"/>
              <w:jc w:val="both"/>
              <w:rPr>
                <w:color w:val="000000"/>
              </w:rPr>
            </w:pPr>
            <w:r>
              <w:rPr>
                <w:color w:val="000000"/>
              </w:rPr>
              <w:t>категории А</w:t>
            </w:r>
          </w:p>
          <w:p w:rsidR="002F64E4" w:rsidRDefault="002F64E4">
            <w:pPr>
              <w:jc w:val="both"/>
              <w:rPr>
                <w:color w:val="000000"/>
              </w:rPr>
            </w:pPr>
          </w:p>
        </w:tc>
        <w:tc>
          <w:tcPr>
            <w:tcW w:w="564" w:type="dxa"/>
            <w:tcBorders>
              <w:left w:val="single" w:sz="4" w:space="0" w:color="000000"/>
            </w:tcBorders>
          </w:tcPr>
          <w:p w:rsidR="002F64E4" w:rsidRDefault="00B528FD">
            <w:pPr>
              <w:snapToGrid w:val="0"/>
              <w:jc w:val="center"/>
              <w:rPr>
                <w:color w:val="000000"/>
              </w:rPr>
            </w:pPr>
            <w:r>
              <w:rPr>
                <w:color w:val="000000"/>
              </w:rPr>
              <w:t xml:space="preserve">83 </w:t>
            </w:r>
          </w:p>
        </w:tc>
        <w:tc>
          <w:tcPr>
            <w:tcW w:w="399" w:type="dxa"/>
            <w:tcBorders>
              <w:left w:val="single" w:sz="4" w:space="0" w:color="000000"/>
            </w:tcBorders>
          </w:tcPr>
          <w:p w:rsidR="002F64E4" w:rsidRDefault="00B528FD">
            <w:pPr>
              <w:snapToGrid w:val="0"/>
              <w:jc w:val="center"/>
              <w:rPr>
                <w:color w:val="000000"/>
              </w:rPr>
            </w:pPr>
            <w:r>
              <w:rPr>
                <w:color w:val="000000"/>
              </w:rPr>
              <w:t xml:space="preserve">67 </w:t>
            </w:r>
          </w:p>
        </w:tc>
        <w:tc>
          <w:tcPr>
            <w:tcW w:w="456" w:type="dxa"/>
            <w:tcBorders>
              <w:left w:val="single" w:sz="4" w:space="0" w:color="000000"/>
            </w:tcBorders>
          </w:tcPr>
          <w:p w:rsidR="002F64E4" w:rsidRDefault="00B528FD">
            <w:pPr>
              <w:snapToGrid w:val="0"/>
              <w:jc w:val="center"/>
              <w:rPr>
                <w:color w:val="000000"/>
              </w:rPr>
            </w:pPr>
            <w:r>
              <w:rPr>
                <w:color w:val="000000"/>
              </w:rPr>
              <w:t xml:space="preserve">57 </w:t>
            </w:r>
          </w:p>
        </w:tc>
        <w:tc>
          <w:tcPr>
            <w:tcW w:w="513" w:type="dxa"/>
            <w:tcBorders>
              <w:left w:val="single" w:sz="4" w:space="0" w:color="000000"/>
            </w:tcBorders>
          </w:tcPr>
          <w:p w:rsidR="002F64E4" w:rsidRDefault="00B528FD">
            <w:pPr>
              <w:snapToGrid w:val="0"/>
              <w:jc w:val="center"/>
              <w:rPr>
                <w:color w:val="000000"/>
              </w:rPr>
            </w:pPr>
            <w:r>
              <w:rPr>
                <w:color w:val="000000"/>
              </w:rPr>
              <w:t xml:space="preserve">49 </w:t>
            </w:r>
          </w:p>
        </w:tc>
        <w:tc>
          <w:tcPr>
            <w:tcW w:w="513" w:type="dxa"/>
            <w:tcBorders>
              <w:left w:val="single" w:sz="4" w:space="0" w:color="000000"/>
            </w:tcBorders>
          </w:tcPr>
          <w:p w:rsidR="002F64E4" w:rsidRDefault="00B528FD">
            <w:pPr>
              <w:snapToGrid w:val="0"/>
              <w:jc w:val="center"/>
              <w:rPr>
                <w:color w:val="000000"/>
              </w:rPr>
            </w:pPr>
            <w:r>
              <w:rPr>
                <w:color w:val="000000"/>
              </w:rPr>
              <w:t xml:space="preserve">44 </w:t>
            </w:r>
          </w:p>
        </w:tc>
        <w:tc>
          <w:tcPr>
            <w:tcW w:w="627" w:type="dxa"/>
            <w:tcBorders>
              <w:left w:val="single" w:sz="4" w:space="0" w:color="000000"/>
            </w:tcBorders>
          </w:tcPr>
          <w:p w:rsidR="002F64E4" w:rsidRDefault="00B528FD">
            <w:pPr>
              <w:snapToGrid w:val="0"/>
              <w:jc w:val="center"/>
              <w:rPr>
                <w:color w:val="000000"/>
              </w:rPr>
            </w:pPr>
            <w:r>
              <w:rPr>
                <w:color w:val="000000"/>
              </w:rPr>
              <w:t xml:space="preserve">40 </w:t>
            </w:r>
          </w:p>
        </w:tc>
        <w:tc>
          <w:tcPr>
            <w:tcW w:w="570" w:type="dxa"/>
            <w:tcBorders>
              <w:left w:val="single" w:sz="4" w:space="0" w:color="000000"/>
            </w:tcBorders>
          </w:tcPr>
          <w:p w:rsidR="002F64E4" w:rsidRDefault="00B528FD">
            <w:pPr>
              <w:snapToGrid w:val="0"/>
              <w:jc w:val="center"/>
              <w:rPr>
                <w:color w:val="000000"/>
              </w:rPr>
            </w:pPr>
            <w:r>
              <w:rPr>
                <w:color w:val="000000"/>
              </w:rPr>
              <w:t xml:space="preserve">37 </w:t>
            </w:r>
          </w:p>
        </w:tc>
        <w:tc>
          <w:tcPr>
            <w:tcW w:w="627" w:type="dxa"/>
            <w:tcBorders>
              <w:left w:val="single" w:sz="4" w:space="0" w:color="000000"/>
            </w:tcBorders>
          </w:tcPr>
          <w:p w:rsidR="002F64E4" w:rsidRDefault="00B528FD">
            <w:pPr>
              <w:snapToGrid w:val="0"/>
              <w:jc w:val="center"/>
              <w:rPr>
                <w:color w:val="000000"/>
              </w:rPr>
            </w:pPr>
            <w:r>
              <w:rPr>
                <w:color w:val="000000"/>
              </w:rPr>
              <w:t xml:space="preserve">35 </w:t>
            </w:r>
          </w:p>
        </w:tc>
        <w:tc>
          <w:tcPr>
            <w:tcW w:w="627" w:type="dxa"/>
            <w:tcBorders>
              <w:left w:val="single" w:sz="4" w:space="0" w:color="000000"/>
            </w:tcBorders>
          </w:tcPr>
          <w:p w:rsidR="002F64E4" w:rsidRDefault="00B528FD">
            <w:pPr>
              <w:snapToGrid w:val="0"/>
              <w:jc w:val="center"/>
              <w:rPr>
                <w:color w:val="000000"/>
              </w:rPr>
            </w:pPr>
            <w:r>
              <w:rPr>
                <w:color w:val="000000"/>
              </w:rPr>
              <w:t xml:space="preserve">33 </w:t>
            </w:r>
          </w:p>
        </w:tc>
        <w:tc>
          <w:tcPr>
            <w:tcW w:w="912" w:type="dxa"/>
            <w:tcBorders>
              <w:left w:val="single" w:sz="4" w:space="0" w:color="000000"/>
            </w:tcBorders>
          </w:tcPr>
          <w:p w:rsidR="002F64E4" w:rsidRDefault="00B528FD">
            <w:pPr>
              <w:snapToGrid w:val="0"/>
              <w:jc w:val="center"/>
              <w:rPr>
                <w:color w:val="000000"/>
              </w:rPr>
            </w:pPr>
            <w:r>
              <w:rPr>
                <w:color w:val="000000"/>
              </w:rPr>
              <w:t xml:space="preserve">45 </w:t>
            </w:r>
          </w:p>
        </w:tc>
        <w:tc>
          <w:tcPr>
            <w:tcW w:w="870" w:type="dxa"/>
            <w:tcBorders>
              <w:left w:val="single" w:sz="4" w:space="0" w:color="000000"/>
              <w:right w:val="single" w:sz="4" w:space="0" w:color="000000"/>
            </w:tcBorders>
          </w:tcPr>
          <w:p w:rsidR="002F64E4" w:rsidRDefault="00B528FD">
            <w:pPr>
              <w:snapToGrid w:val="0"/>
              <w:jc w:val="center"/>
              <w:rPr>
                <w:color w:val="000000"/>
              </w:rPr>
            </w:pPr>
            <w:r>
              <w:rPr>
                <w:color w:val="000000"/>
              </w:rPr>
              <w:t xml:space="preserve">60 </w:t>
            </w:r>
          </w:p>
        </w:tc>
      </w:tr>
      <w:tr w:rsidR="002F64E4">
        <w:tc>
          <w:tcPr>
            <w:tcW w:w="2655" w:type="dxa"/>
            <w:tcBorders>
              <w:left w:val="single" w:sz="4" w:space="0" w:color="000000"/>
              <w:bottom w:val="single" w:sz="4" w:space="0" w:color="000000"/>
            </w:tcBorders>
          </w:tcPr>
          <w:p w:rsidR="002F64E4" w:rsidRDefault="00B528FD">
            <w:pPr>
              <w:snapToGrid w:val="0"/>
              <w:jc w:val="both"/>
              <w:rPr>
                <w:color w:val="000000"/>
              </w:rPr>
            </w:pPr>
            <w:r>
              <w:rPr>
                <w:color w:val="000000"/>
              </w:rPr>
              <w:t>категорий Б и В</w:t>
            </w:r>
          </w:p>
          <w:p w:rsidR="002F64E4" w:rsidRDefault="002F64E4">
            <w:pPr>
              <w:jc w:val="both"/>
              <w:rPr>
                <w:color w:val="000000"/>
              </w:rPr>
            </w:pPr>
          </w:p>
        </w:tc>
        <w:tc>
          <w:tcPr>
            <w:tcW w:w="564" w:type="dxa"/>
            <w:tcBorders>
              <w:left w:val="single" w:sz="4" w:space="0" w:color="000000"/>
              <w:bottom w:val="single" w:sz="4" w:space="0" w:color="000000"/>
            </w:tcBorders>
          </w:tcPr>
          <w:p w:rsidR="002F64E4" w:rsidRDefault="00B528FD">
            <w:pPr>
              <w:snapToGrid w:val="0"/>
              <w:jc w:val="center"/>
              <w:rPr>
                <w:color w:val="000000"/>
              </w:rPr>
            </w:pPr>
            <w:r>
              <w:rPr>
                <w:color w:val="000000"/>
              </w:rPr>
              <w:t xml:space="preserve">86 </w:t>
            </w:r>
          </w:p>
        </w:tc>
        <w:tc>
          <w:tcPr>
            <w:tcW w:w="399" w:type="dxa"/>
            <w:tcBorders>
              <w:left w:val="single" w:sz="4" w:space="0" w:color="000000"/>
              <w:bottom w:val="single" w:sz="4" w:space="0" w:color="000000"/>
            </w:tcBorders>
          </w:tcPr>
          <w:p w:rsidR="002F64E4" w:rsidRDefault="00B528FD">
            <w:pPr>
              <w:snapToGrid w:val="0"/>
              <w:jc w:val="center"/>
              <w:rPr>
                <w:color w:val="000000"/>
              </w:rPr>
            </w:pPr>
            <w:r>
              <w:rPr>
                <w:color w:val="000000"/>
              </w:rPr>
              <w:t xml:space="preserve">71 </w:t>
            </w:r>
          </w:p>
        </w:tc>
        <w:tc>
          <w:tcPr>
            <w:tcW w:w="456" w:type="dxa"/>
            <w:tcBorders>
              <w:left w:val="single" w:sz="4" w:space="0" w:color="000000"/>
              <w:bottom w:val="single" w:sz="4" w:space="0" w:color="000000"/>
            </w:tcBorders>
          </w:tcPr>
          <w:p w:rsidR="002F64E4" w:rsidRDefault="00B528FD">
            <w:pPr>
              <w:snapToGrid w:val="0"/>
              <w:jc w:val="center"/>
              <w:rPr>
                <w:color w:val="000000"/>
              </w:rPr>
            </w:pPr>
            <w:r>
              <w:rPr>
                <w:color w:val="000000"/>
              </w:rPr>
              <w:t xml:space="preserve">61 </w:t>
            </w:r>
          </w:p>
        </w:tc>
        <w:tc>
          <w:tcPr>
            <w:tcW w:w="513" w:type="dxa"/>
            <w:tcBorders>
              <w:left w:val="single" w:sz="4" w:space="0" w:color="000000"/>
              <w:bottom w:val="single" w:sz="4" w:space="0" w:color="000000"/>
            </w:tcBorders>
          </w:tcPr>
          <w:p w:rsidR="002F64E4" w:rsidRDefault="00B528FD">
            <w:pPr>
              <w:snapToGrid w:val="0"/>
              <w:jc w:val="center"/>
              <w:rPr>
                <w:color w:val="000000"/>
              </w:rPr>
            </w:pPr>
            <w:r>
              <w:rPr>
                <w:color w:val="000000"/>
              </w:rPr>
              <w:t xml:space="preserve">54 </w:t>
            </w:r>
          </w:p>
        </w:tc>
        <w:tc>
          <w:tcPr>
            <w:tcW w:w="513" w:type="dxa"/>
            <w:tcBorders>
              <w:left w:val="single" w:sz="4" w:space="0" w:color="000000"/>
              <w:bottom w:val="single" w:sz="4" w:space="0" w:color="000000"/>
            </w:tcBorders>
          </w:tcPr>
          <w:p w:rsidR="002F64E4" w:rsidRDefault="00B528FD">
            <w:pPr>
              <w:snapToGrid w:val="0"/>
              <w:jc w:val="center"/>
              <w:rPr>
                <w:color w:val="000000"/>
              </w:rPr>
            </w:pPr>
            <w:r>
              <w:rPr>
                <w:color w:val="000000"/>
              </w:rPr>
              <w:t xml:space="preserve">49 </w:t>
            </w:r>
          </w:p>
        </w:tc>
        <w:tc>
          <w:tcPr>
            <w:tcW w:w="627" w:type="dxa"/>
            <w:tcBorders>
              <w:left w:val="single" w:sz="4" w:space="0" w:color="000000"/>
              <w:bottom w:val="single" w:sz="4" w:space="0" w:color="000000"/>
            </w:tcBorders>
          </w:tcPr>
          <w:p w:rsidR="002F64E4" w:rsidRDefault="00B528FD">
            <w:pPr>
              <w:snapToGrid w:val="0"/>
              <w:jc w:val="center"/>
              <w:rPr>
                <w:color w:val="000000"/>
              </w:rPr>
            </w:pPr>
            <w:r>
              <w:rPr>
                <w:color w:val="000000"/>
              </w:rPr>
              <w:t xml:space="preserve">45 </w:t>
            </w:r>
          </w:p>
        </w:tc>
        <w:tc>
          <w:tcPr>
            <w:tcW w:w="570" w:type="dxa"/>
            <w:tcBorders>
              <w:left w:val="single" w:sz="4" w:space="0" w:color="000000"/>
              <w:bottom w:val="single" w:sz="4" w:space="0" w:color="000000"/>
            </w:tcBorders>
          </w:tcPr>
          <w:p w:rsidR="002F64E4" w:rsidRDefault="00B528FD">
            <w:pPr>
              <w:snapToGrid w:val="0"/>
              <w:jc w:val="center"/>
              <w:rPr>
                <w:color w:val="000000"/>
              </w:rPr>
            </w:pPr>
            <w:r>
              <w:rPr>
                <w:color w:val="000000"/>
              </w:rPr>
              <w:t xml:space="preserve">42 </w:t>
            </w:r>
          </w:p>
        </w:tc>
        <w:tc>
          <w:tcPr>
            <w:tcW w:w="627" w:type="dxa"/>
            <w:tcBorders>
              <w:left w:val="single" w:sz="4" w:space="0" w:color="000000"/>
              <w:bottom w:val="single" w:sz="4" w:space="0" w:color="000000"/>
            </w:tcBorders>
          </w:tcPr>
          <w:p w:rsidR="002F64E4" w:rsidRDefault="00B528FD">
            <w:pPr>
              <w:snapToGrid w:val="0"/>
              <w:jc w:val="center"/>
              <w:rPr>
                <w:color w:val="000000"/>
              </w:rPr>
            </w:pPr>
            <w:r>
              <w:rPr>
                <w:color w:val="000000"/>
              </w:rPr>
              <w:t xml:space="preserve">40 </w:t>
            </w:r>
          </w:p>
        </w:tc>
        <w:tc>
          <w:tcPr>
            <w:tcW w:w="627" w:type="dxa"/>
            <w:tcBorders>
              <w:left w:val="single" w:sz="4" w:space="0" w:color="000000"/>
              <w:bottom w:val="single" w:sz="4" w:space="0" w:color="000000"/>
            </w:tcBorders>
          </w:tcPr>
          <w:p w:rsidR="002F64E4" w:rsidRDefault="00B528FD">
            <w:pPr>
              <w:snapToGrid w:val="0"/>
              <w:jc w:val="center"/>
              <w:rPr>
                <w:color w:val="000000"/>
              </w:rPr>
            </w:pPr>
            <w:r>
              <w:rPr>
                <w:color w:val="000000"/>
              </w:rPr>
              <w:t xml:space="preserve">38 </w:t>
            </w:r>
          </w:p>
        </w:tc>
        <w:tc>
          <w:tcPr>
            <w:tcW w:w="912" w:type="dxa"/>
            <w:tcBorders>
              <w:left w:val="single" w:sz="4" w:space="0" w:color="000000"/>
              <w:bottom w:val="single" w:sz="4" w:space="0" w:color="000000"/>
            </w:tcBorders>
          </w:tcPr>
          <w:p w:rsidR="002F64E4" w:rsidRDefault="00B528FD">
            <w:pPr>
              <w:snapToGrid w:val="0"/>
              <w:jc w:val="center"/>
              <w:rPr>
                <w:color w:val="000000"/>
              </w:rPr>
            </w:pPr>
            <w:r>
              <w:rPr>
                <w:color w:val="000000"/>
              </w:rPr>
              <w:t xml:space="preserve">50 </w:t>
            </w:r>
          </w:p>
        </w:tc>
        <w:tc>
          <w:tcPr>
            <w:tcW w:w="870" w:type="dxa"/>
            <w:tcBorders>
              <w:left w:val="single" w:sz="4" w:space="0" w:color="000000"/>
              <w:bottom w:val="single" w:sz="4" w:space="0" w:color="000000"/>
              <w:right w:val="single" w:sz="4" w:space="0" w:color="000000"/>
            </w:tcBorders>
          </w:tcPr>
          <w:p w:rsidR="002F64E4" w:rsidRDefault="00B528FD">
            <w:pPr>
              <w:snapToGrid w:val="0"/>
              <w:jc w:val="center"/>
              <w:rPr>
                <w:color w:val="000000"/>
              </w:rPr>
            </w:pPr>
            <w:r>
              <w:rPr>
                <w:color w:val="000000"/>
              </w:rPr>
              <w:t xml:space="preserve">65 </w:t>
            </w:r>
          </w:p>
        </w:tc>
      </w:tr>
    </w:tbl>
    <w:p w:rsidR="002F64E4" w:rsidRDefault="00B528FD">
      <w:pPr>
        <w:ind w:firstLine="225"/>
        <w:jc w:val="both"/>
        <w:rPr>
          <w:color w:val="000000"/>
          <w:sz w:val="28"/>
        </w:rPr>
      </w:pPr>
      <w:r>
        <w:rPr>
          <w:color w:val="000000"/>
          <w:sz w:val="28"/>
        </w:rPr>
        <w:t>Нормативные требования по уровням шума в жилых и общественных зданиях установлены для различных категорий:</w:t>
      </w:r>
    </w:p>
    <w:p w:rsidR="002F64E4" w:rsidRDefault="00B528FD">
      <w:pPr>
        <w:ind w:firstLine="225"/>
        <w:jc w:val="both"/>
        <w:rPr>
          <w:color w:val="000000"/>
          <w:sz w:val="28"/>
        </w:rPr>
      </w:pPr>
      <w:r>
        <w:rPr>
          <w:color w:val="000000"/>
          <w:sz w:val="28"/>
        </w:rPr>
        <w:t>категория А - обеспечение высококомфортных условий;</w:t>
      </w:r>
    </w:p>
    <w:p w:rsidR="002F64E4" w:rsidRDefault="00B528FD">
      <w:pPr>
        <w:ind w:firstLine="225"/>
        <w:jc w:val="both"/>
        <w:rPr>
          <w:color w:val="000000"/>
          <w:sz w:val="28"/>
        </w:rPr>
      </w:pPr>
      <w:r>
        <w:rPr>
          <w:color w:val="000000"/>
          <w:sz w:val="28"/>
        </w:rPr>
        <w:t>категория Б - обеспечение комфортных условий;</w:t>
      </w:r>
    </w:p>
    <w:p w:rsidR="002F64E4" w:rsidRDefault="00B528FD">
      <w:pPr>
        <w:ind w:firstLine="225"/>
        <w:jc w:val="both"/>
        <w:rPr>
          <w:color w:val="000000"/>
          <w:sz w:val="28"/>
        </w:rPr>
      </w:pPr>
      <w:r>
        <w:rPr>
          <w:color w:val="000000"/>
          <w:sz w:val="28"/>
        </w:rPr>
        <w:t xml:space="preserve">категория В - обеспечение предельно допустимых условий. </w:t>
      </w:r>
    </w:p>
    <w:p w:rsidR="002F64E4" w:rsidRDefault="00B528FD">
      <w:pPr>
        <w:ind w:firstLine="225"/>
        <w:jc w:val="both"/>
        <w:rPr>
          <w:color w:val="000000"/>
          <w:sz w:val="28"/>
        </w:rPr>
      </w:pPr>
      <w:r>
        <w:rPr>
          <w:color w:val="000000"/>
          <w:sz w:val="28"/>
        </w:rPr>
        <w:t>Категорию здания устанавливают техническим заданием на проектирование.</w:t>
      </w:r>
    </w:p>
    <w:p w:rsidR="002F64E4" w:rsidRDefault="002F64E4">
      <w:pPr>
        <w:pStyle w:val="a6"/>
        <w:jc w:val="center"/>
      </w:pPr>
    </w:p>
    <w:p w:rsidR="002F64E4" w:rsidRDefault="002F64E4">
      <w:pPr>
        <w:pStyle w:val="a6"/>
        <w:jc w:val="center"/>
      </w:pPr>
    </w:p>
    <w:p w:rsidR="002F64E4" w:rsidRDefault="00B528FD">
      <w:pPr>
        <w:pStyle w:val="a6"/>
        <w:ind w:firstLine="540"/>
        <w:rPr>
          <w:bCs/>
        </w:rPr>
      </w:pPr>
      <w:r>
        <w:rPr>
          <w:bCs/>
        </w:rPr>
        <w:t>2.1.3  Определение ожидаемых уровней звукового давления в расчётных       точках.</w:t>
      </w:r>
    </w:p>
    <w:p w:rsidR="002F64E4" w:rsidRDefault="00B528FD">
      <w:pPr>
        <w:pStyle w:val="a6"/>
        <w:ind w:firstLine="540"/>
      </w:pPr>
      <w:r>
        <w:t xml:space="preserve">Октавные уровни звукового давления </w:t>
      </w:r>
      <w:r>
        <w:rPr>
          <w:i/>
          <w:lang w:val="en-US"/>
        </w:rPr>
        <w:t>L</w:t>
      </w:r>
      <w:r>
        <w:t xml:space="preserve"> (дБ) определяются в зависимости от взаимного расположения расчётных точек и источников шума для каждой из восьми октавных полос со средне метрическими значениями 63, 125, 250, 500, 1000, 2000, 4000 и 8000 Гц. Ниже рассматриваются типичные случаи для машиностроительных предприятий [1]. </w:t>
      </w:r>
    </w:p>
    <w:p w:rsidR="002F64E4" w:rsidRDefault="00B528FD">
      <w:pPr>
        <w:pStyle w:val="a6"/>
        <w:ind w:firstLine="540"/>
      </w:pPr>
      <w:r>
        <w:lastRenderedPageBreak/>
        <w:t xml:space="preserve">При акустических расчетах для источников шума, излучающих шум в окружающую атмосферу, расчетные точки выбирают на расстоянии 2 м от плоскости окон ближайших зданий, ориентированных в сторону источников шума, на высоте 1,2 м от поверхности земли. На территории промышленной площадки обычно выбираются две или три расчетные точки. Например, одна – около ближайшего лабораторно-конструкторского или административного здания, другая – около ближайшего жилого здания, третья – около окна тихого помещения того же здания. </w:t>
      </w:r>
    </w:p>
    <w:p w:rsidR="002F64E4" w:rsidRDefault="00B528FD">
      <w:pPr>
        <w:pStyle w:val="a6"/>
        <w:ind w:firstLine="540"/>
      </w:pPr>
      <w:r>
        <w:t>Если шум излучается в помещение, расчетные точки выбираются внутри помещения. Внутри помещений выбирают две точки: на рабочем месте, расположенном в зоне действия отраженного звука, и в зоне действия как отраженного так и прямого звука. В обоих случаях расчетные точки должны быть расположены на уровне уха работающего ( на высоте 1,2 – 1,5 м).</w:t>
      </w:r>
    </w:p>
    <w:p w:rsidR="002F64E4" w:rsidRDefault="00B528FD">
      <w:pPr>
        <w:pStyle w:val="a6"/>
        <w:ind w:firstLine="540"/>
      </w:pPr>
      <w:r>
        <w:t>Если расчетные точки и источники шума расположены на территории (рис. 1), то ожидаемые уровни звукового давления рассчитываются по формуле</w:t>
      </w:r>
    </w:p>
    <w:p w:rsidR="002F64E4" w:rsidRDefault="00B528FD">
      <w:pPr>
        <w:pStyle w:val="a6"/>
        <w:ind w:firstLine="540"/>
        <w:jc w:val="center"/>
      </w:pPr>
      <w:r>
        <w:t xml:space="preserve">                               </w:t>
      </w:r>
      <w:r>
        <w:rPr>
          <w:position w:val="-30"/>
        </w:rPr>
        <w:object w:dxaOrig="3895" w:dyaOrig="896">
          <v:shape id="_x0000_i1035" type="#_x0000_t75" style="width:195pt;height:45pt" o:ole="" filled="t">
            <v:fill color2="black"/>
            <v:imagedata r:id="rId19" o:title=""/>
          </v:shape>
          <o:OLEObject Type="Embed" ProgID="Equation.3" ShapeID="_x0000_i1035" DrawAspect="Content" ObjectID="_1458341209" r:id="rId20"/>
        </w:object>
      </w:r>
      <w:r>
        <w:t xml:space="preserve">                                       (1)</w:t>
      </w:r>
    </w:p>
    <w:p w:rsidR="002F64E4" w:rsidRDefault="00B528FD">
      <w:pPr>
        <w:pStyle w:val="a6"/>
        <w:ind w:firstLine="540"/>
      </w:pPr>
      <w:r>
        <w:t xml:space="preserve">где </w:t>
      </w:r>
      <w:r>
        <w:rPr>
          <w:lang w:val="en-US"/>
        </w:rPr>
        <w:t>L</w:t>
      </w:r>
      <w:r>
        <w:rPr>
          <w:vertAlign w:val="subscript"/>
          <w:lang w:val="en-US"/>
        </w:rPr>
        <w:t>Pi</w:t>
      </w:r>
      <w:r>
        <w:t>- уровень звуковой мощности рассматриваемого источника шума, дБ; Ф</w:t>
      </w:r>
      <w:r>
        <w:rPr>
          <w:vertAlign w:val="subscript"/>
          <w:lang w:val="en-US"/>
        </w:rPr>
        <w:t>i</w:t>
      </w:r>
      <w:r>
        <w:t xml:space="preserve"> – фактор направленности источника шума, </w:t>
      </w:r>
      <w:r>
        <w:rPr>
          <w:lang w:val="en-US"/>
        </w:rPr>
        <w:t>r</w:t>
      </w:r>
      <w:r>
        <w:rPr>
          <w:vertAlign w:val="subscript"/>
          <w:lang w:val="en-US"/>
        </w:rPr>
        <w:t>i</w:t>
      </w:r>
      <w:r>
        <w:t xml:space="preserve">- расстояние от источника шума до расчетной точки, м; </w:t>
      </w:r>
      <w:r>
        <w:rPr>
          <w:lang w:val="en-US"/>
        </w:rPr>
        <w:t>i</w:t>
      </w:r>
      <w:r>
        <w:t>- номер источника; β</w:t>
      </w:r>
      <w:r>
        <w:rPr>
          <w:vertAlign w:val="subscript"/>
        </w:rPr>
        <w:t>а</w:t>
      </w:r>
      <w:r>
        <w:t xml:space="preserve"> – затухание звука в атмосфере, дБ/км, принимается по таблице 3.</w:t>
      </w:r>
    </w:p>
    <w:p w:rsidR="002F64E4" w:rsidRDefault="00F03F55">
      <w:pPr>
        <w:pStyle w:val="a6"/>
        <w:ind w:firstLine="540"/>
      </w:pPr>
      <w:r>
        <w:rPr>
          <w:sz w:val="20"/>
        </w:rPr>
        <w:pict>
          <v:shape id="_x0000_i1036" type="#_x0000_t75" style="width:329.25pt;height:215.25pt" filled="t">
            <v:fill color2="black"/>
            <v:imagedata r:id="rId21" o:title=""/>
          </v:shape>
        </w:pict>
      </w:r>
    </w:p>
    <w:p w:rsidR="002F64E4" w:rsidRDefault="00B528FD">
      <w:pPr>
        <w:pStyle w:val="a6"/>
        <w:ind w:firstLine="540"/>
      </w:pPr>
      <w:r>
        <w:t xml:space="preserve">1-5  номера источников шума, </w:t>
      </w:r>
      <w:r>
        <w:rPr>
          <w:lang w:val="en-US"/>
        </w:rPr>
        <w:t>r</w:t>
      </w:r>
      <w:r>
        <w:t xml:space="preserve"> - расстояние от источника шума до расчетной точки.</w:t>
      </w:r>
    </w:p>
    <w:p w:rsidR="002F64E4" w:rsidRDefault="00B528FD">
      <w:pPr>
        <w:pStyle w:val="a6"/>
        <w:ind w:firstLine="540"/>
      </w:pPr>
      <w:r>
        <w:t>Рисунок 1- Схема расположения расчетной точки РТ и источников шума ИШ.</w:t>
      </w:r>
    </w:p>
    <w:p w:rsidR="002F64E4" w:rsidRDefault="002F64E4">
      <w:pPr>
        <w:pStyle w:val="a6"/>
        <w:ind w:firstLine="540"/>
      </w:pPr>
    </w:p>
    <w:p w:rsidR="002F64E4" w:rsidRDefault="00B528FD">
      <w:pPr>
        <w:pStyle w:val="a6"/>
        <w:ind w:firstLine="540"/>
      </w:pPr>
      <w:r>
        <w:t>Таблица 3 – Затухание звука в атмосфере.</w:t>
      </w:r>
    </w:p>
    <w:tbl>
      <w:tblPr>
        <w:tblW w:w="0" w:type="auto"/>
        <w:tblInd w:w="-118" w:type="dxa"/>
        <w:tblLayout w:type="fixed"/>
        <w:tblLook w:val="0000" w:firstRow="0" w:lastRow="0" w:firstColumn="0" w:lastColumn="0" w:noHBand="0" w:noVBand="0"/>
      </w:tblPr>
      <w:tblGrid>
        <w:gridCol w:w="2955"/>
        <w:gridCol w:w="813"/>
        <w:gridCol w:w="874"/>
        <w:gridCol w:w="874"/>
        <w:gridCol w:w="874"/>
        <w:gridCol w:w="937"/>
        <w:gridCol w:w="937"/>
        <w:gridCol w:w="937"/>
        <w:gridCol w:w="947"/>
      </w:tblGrid>
      <w:tr w:rsidR="002F64E4">
        <w:tc>
          <w:tcPr>
            <w:tcW w:w="2955" w:type="dxa"/>
            <w:tcBorders>
              <w:top w:val="single" w:sz="4" w:space="0" w:color="000000"/>
              <w:left w:val="single" w:sz="4" w:space="0" w:color="000000"/>
              <w:bottom w:val="single" w:sz="4" w:space="0" w:color="000000"/>
            </w:tcBorders>
          </w:tcPr>
          <w:p w:rsidR="002F64E4" w:rsidRDefault="00B528FD">
            <w:pPr>
              <w:pStyle w:val="a6"/>
              <w:snapToGrid w:val="0"/>
              <w:ind w:firstLine="0"/>
            </w:pPr>
            <w:r>
              <w:t>Среднегеометрическая частота, Гц</w:t>
            </w:r>
          </w:p>
        </w:tc>
        <w:tc>
          <w:tcPr>
            <w:tcW w:w="813" w:type="dxa"/>
            <w:tcBorders>
              <w:top w:val="single" w:sz="4" w:space="0" w:color="000000"/>
              <w:left w:val="single" w:sz="4" w:space="0" w:color="000000"/>
              <w:bottom w:val="single" w:sz="4" w:space="0" w:color="000000"/>
            </w:tcBorders>
          </w:tcPr>
          <w:p w:rsidR="002F64E4" w:rsidRDefault="00B528FD">
            <w:pPr>
              <w:pStyle w:val="a6"/>
              <w:snapToGrid w:val="0"/>
              <w:ind w:firstLine="0"/>
            </w:pPr>
            <w:r>
              <w:t>63</w:t>
            </w:r>
          </w:p>
        </w:tc>
        <w:tc>
          <w:tcPr>
            <w:tcW w:w="874" w:type="dxa"/>
            <w:tcBorders>
              <w:top w:val="single" w:sz="4" w:space="0" w:color="000000"/>
              <w:left w:val="single" w:sz="4" w:space="0" w:color="000000"/>
              <w:bottom w:val="single" w:sz="4" w:space="0" w:color="000000"/>
            </w:tcBorders>
          </w:tcPr>
          <w:p w:rsidR="002F64E4" w:rsidRDefault="00B528FD">
            <w:pPr>
              <w:pStyle w:val="a6"/>
              <w:snapToGrid w:val="0"/>
              <w:ind w:firstLine="0"/>
            </w:pPr>
            <w:r>
              <w:t>125</w:t>
            </w:r>
          </w:p>
        </w:tc>
        <w:tc>
          <w:tcPr>
            <w:tcW w:w="874" w:type="dxa"/>
            <w:tcBorders>
              <w:top w:val="single" w:sz="4" w:space="0" w:color="000000"/>
              <w:left w:val="single" w:sz="4" w:space="0" w:color="000000"/>
              <w:bottom w:val="single" w:sz="4" w:space="0" w:color="000000"/>
            </w:tcBorders>
          </w:tcPr>
          <w:p w:rsidR="002F64E4" w:rsidRDefault="00B528FD">
            <w:pPr>
              <w:pStyle w:val="a6"/>
              <w:snapToGrid w:val="0"/>
              <w:ind w:firstLine="0"/>
            </w:pPr>
            <w:r>
              <w:t>250</w:t>
            </w:r>
          </w:p>
        </w:tc>
        <w:tc>
          <w:tcPr>
            <w:tcW w:w="874" w:type="dxa"/>
            <w:tcBorders>
              <w:top w:val="single" w:sz="4" w:space="0" w:color="000000"/>
              <w:left w:val="single" w:sz="4" w:space="0" w:color="000000"/>
              <w:bottom w:val="single" w:sz="4" w:space="0" w:color="000000"/>
            </w:tcBorders>
          </w:tcPr>
          <w:p w:rsidR="002F64E4" w:rsidRDefault="00B528FD">
            <w:pPr>
              <w:pStyle w:val="a6"/>
              <w:snapToGrid w:val="0"/>
              <w:ind w:firstLine="0"/>
            </w:pPr>
            <w:r>
              <w:t>500</w:t>
            </w:r>
          </w:p>
        </w:tc>
        <w:tc>
          <w:tcPr>
            <w:tcW w:w="937" w:type="dxa"/>
            <w:tcBorders>
              <w:top w:val="single" w:sz="4" w:space="0" w:color="000000"/>
              <w:left w:val="single" w:sz="4" w:space="0" w:color="000000"/>
              <w:bottom w:val="single" w:sz="4" w:space="0" w:color="000000"/>
            </w:tcBorders>
          </w:tcPr>
          <w:p w:rsidR="002F64E4" w:rsidRDefault="00B528FD">
            <w:pPr>
              <w:pStyle w:val="a6"/>
              <w:snapToGrid w:val="0"/>
              <w:ind w:firstLine="0"/>
            </w:pPr>
            <w:r>
              <w:t>1000</w:t>
            </w:r>
          </w:p>
        </w:tc>
        <w:tc>
          <w:tcPr>
            <w:tcW w:w="937" w:type="dxa"/>
            <w:tcBorders>
              <w:top w:val="single" w:sz="4" w:space="0" w:color="000000"/>
              <w:left w:val="single" w:sz="4" w:space="0" w:color="000000"/>
              <w:bottom w:val="single" w:sz="4" w:space="0" w:color="000000"/>
            </w:tcBorders>
          </w:tcPr>
          <w:p w:rsidR="002F64E4" w:rsidRDefault="00B528FD">
            <w:pPr>
              <w:pStyle w:val="a6"/>
              <w:snapToGrid w:val="0"/>
              <w:ind w:firstLine="0"/>
            </w:pPr>
            <w:r>
              <w:t>2000</w:t>
            </w:r>
          </w:p>
        </w:tc>
        <w:tc>
          <w:tcPr>
            <w:tcW w:w="937" w:type="dxa"/>
            <w:tcBorders>
              <w:top w:val="single" w:sz="4" w:space="0" w:color="000000"/>
              <w:left w:val="single" w:sz="4" w:space="0" w:color="000000"/>
              <w:bottom w:val="single" w:sz="4" w:space="0" w:color="000000"/>
            </w:tcBorders>
          </w:tcPr>
          <w:p w:rsidR="002F64E4" w:rsidRDefault="00B528FD">
            <w:pPr>
              <w:pStyle w:val="a6"/>
              <w:snapToGrid w:val="0"/>
              <w:ind w:firstLine="0"/>
            </w:pPr>
            <w:r>
              <w:t>4000</w:t>
            </w:r>
          </w:p>
        </w:tc>
        <w:tc>
          <w:tcPr>
            <w:tcW w:w="947" w:type="dxa"/>
            <w:tcBorders>
              <w:top w:val="single" w:sz="4" w:space="0" w:color="000000"/>
              <w:left w:val="single" w:sz="4" w:space="0" w:color="000000"/>
              <w:bottom w:val="single" w:sz="4" w:space="0" w:color="000000"/>
              <w:right w:val="single" w:sz="4" w:space="0" w:color="000000"/>
            </w:tcBorders>
          </w:tcPr>
          <w:p w:rsidR="002F64E4" w:rsidRDefault="00B528FD">
            <w:pPr>
              <w:pStyle w:val="a6"/>
              <w:snapToGrid w:val="0"/>
              <w:ind w:firstLine="0"/>
            </w:pPr>
            <w:r>
              <w:t>8000</w:t>
            </w:r>
          </w:p>
        </w:tc>
      </w:tr>
      <w:tr w:rsidR="002F64E4">
        <w:tc>
          <w:tcPr>
            <w:tcW w:w="2955" w:type="dxa"/>
            <w:tcBorders>
              <w:top w:val="single" w:sz="4" w:space="0" w:color="000000"/>
              <w:left w:val="single" w:sz="4" w:space="0" w:color="000000"/>
              <w:bottom w:val="single" w:sz="4" w:space="0" w:color="000000"/>
            </w:tcBorders>
          </w:tcPr>
          <w:p w:rsidR="002F64E4" w:rsidRDefault="00B528FD">
            <w:pPr>
              <w:pStyle w:val="a6"/>
              <w:snapToGrid w:val="0"/>
              <w:ind w:firstLine="0"/>
            </w:pPr>
            <w:r>
              <w:t>β</w:t>
            </w:r>
            <w:r>
              <w:rPr>
                <w:vertAlign w:val="subscript"/>
              </w:rPr>
              <w:t>а</w:t>
            </w:r>
            <w:r>
              <w:t>, дБ/км</w:t>
            </w:r>
          </w:p>
        </w:tc>
        <w:tc>
          <w:tcPr>
            <w:tcW w:w="813" w:type="dxa"/>
            <w:tcBorders>
              <w:top w:val="single" w:sz="4" w:space="0" w:color="000000"/>
              <w:left w:val="single" w:sz="4" w:space="0" w:color="000000"/>
              <w:bottom w:val="single" w:sz="4" w:space="0" w:color="000000"/>
            </w:tcBorders>
          </w:tcPr>
          <w:p w:rsidR="002F64E4" w:rsidRDefault="00B528FD">
            <w:pPr>
              <w:pStyle w:val="a6"/>
              <w:snapToGrid w:val="0"/>
              <w:ind w:firstLine="0"/>
            </w:pPr>
            <w:r>
              <w:t>0</w:t>
            </w:r>
          </w:p>
        </w:tc>
        <w:tc>
          <w:tcPr>
            <w:tcW w:w="874" w:type="dxa"/>
            <w:tcBorders>
              <w:top w:val="single" w:sz="4" w:space="0" w:color="000000"/>
              <w:left w:val="single" w:sz="4" w:space="0" w:color="000000"/>
              <w:bottom w:val="single" w:sz="4" w:space="0" w:color="000000"/>
            </w:tcBorders>
          </w:tcPr>
          <w:p w:rsidR="002F64E4" w:rsidRDefault="00B528FD">
            <w:pPr>
              <w:pStyle w:val="a6"/>
              <w:snapToGrid w:val="0"/>
              <w:ind w:firstLine="0"/>
            </w:pPr>
            <w:r>
              <w:t>0,7</w:t>
            </w:r>
          </w:p>
        </w:tc>
        <w:tc>
          <w:tcPr>
            <w:tcW w:w="874" w:type="dxa"/>
            <w:tcBorders>
              <w:top w:val="single" w:sz="4" w:space="0" w:color="000000"/>
              <w:left w:val="single" w:sz="4" w:space="0" w:color="000000"/>
              <w:bottom w:val="single" w:sz="4" w:space="0" w:color="000000"/>
            </w:tcBorders>
          </w:tcPr>
          <w:p w:rsidR="002F64E4" w:rsidRDefault="00B528FD">
            <w:pPr>
              <w:pStyle w:val="a6"/>
              <w:snapToGrid w:val="0"/>
              <w:ind w:firstLine="0"/>
            </w:pPr>
            <w:r>
              <w:t>1,5</w:t>
            </w:r>
          </w:p>
        </w:tc>
        <w:tc>
          <w:tcPr>
            <w:tcW w:w="874" w:type="dxa"/>
            <w:tcBorders>
              <w:top w:val="single" w:sz="4" w:space="0" w:color="000000"/>
              <w:left w:val="single" w:sz="4" w:space="0" w:color="000000"/>
              <w:bottom w:val="single" w:sz="4" w:space="0" w:color="000000"/>
            </w:tcBorders>
          </w:tcPr>
          <w:p w:rsidR="002F64E4" w:rsidRDefault="00B528FD">
            <w:pPr>
              <w:pStyle w:val="a6"/>
              <w:snapToGrid w:val="0"/>
              <w:ind w:firstLine="0"/>
            </w:pPr>
            <w:r>
              <w:t>3,0</w:t>
            </w:r>
          </w:p>
        </w:tc>
        <w:tc>
          <w:tcPr>
            <w:tcW w:w="937" w:type="dxa"/>
            <w:tcBorders>
              <w:top w:val="single" w:sz="4" w:space="0" w:color="000000"/>
              <w:left w:val="single" w:sz="4" w:space="0" w:color="000000"/>
              <w:bottom w:val="single" w:sz="4" w:space="0" w:color="000000"/>
            </w:tcBorders>
          </w:tcPr>
          <w:p w:rsidR="002F64E4" w:rsidRDefault="00B528FD">
            <w:pPr>
              <w:pStyle w:val="a6"/>
              <w:snapToGrid w:val="0"/>
              <w:ind w:firstLine="0"/>
            </w:pPr>
            <w:r>
              <w:t>6,0</w:t>
            </w:r>
          </w:p>
        </w:tc>
        <w:tc>
          <w:tcPr>
            <w:tcW w:w="937" w:type="dxa"/>
            <w:tcBorders>
              <w:top w:val="single" w:sz="4" w:space="0" w:color="000000"/>
              <w:left w:val="single" w:sz="4" w:space="0" w:color="000000"/>
              <w:bottom w:val="single" w:sz="4" w:space="0" w:color="000000"/>
            </w:tcBorders>
          </w:tcPr>
          <w:p w:rsidR="002F64E4" w:rsidRDefault="00B528FD">
            <w:pPr>
              <w:pStyle w:val="a6"/>
              <w:snapToGrid w:val="0"/>
              <w:ind w:firstLine="0"/>
            </w:pPr>
            <w:r>
              <w:t>12</w:t>
            </w:r>
          </w:p>
        </w:tc>
        <w:tc>
          <w:tcPr>
            <w:tcW w:w="937" w:type="dxa"/>
            <w:tcBorders>
              <w:top w:val="single" w:sz="4" w:space="0" w:color="000000"/>
              <w:left w:val="single" w:sz="4" w:space="0" w:color="000000"/>
              <w:bottom w:val="single" w:sz="4" w:space="0" w:color="000000"/>
            </w:tcBorders>
          </w:tcPr>
          <w:p w:rsidR="002F64E4" w:rsidRDefault="00B528FD">
            <w:pPr>
              <w:pStyle w:val="a6"/>
              <w:snapToGrid w:val="0"/>
              <w:ind w:firstLine="0"/>
            </w:pPr>
            <w:r>
              <w:t>24</w:t>
            </w:r>
          </w:p>
        </w:tc>
        <w:tc>
          <w:tcPr>
            <w:tcW w:w="947" w:type="dxa"/>
            <w:tcBorders>
              <w:top w:val="single" w:sz="4" w:space="0" w:color="000000"/>
              <w:left w:val="single" w:sz="4" w:space="0" w:color="000000"/>
              <w:bottom w:val="single" w:sz="4" w:space="0" w:color="000000"/>
              <w:right w:val="single" w:sz="4" w:space="0" w:color="000000"/>
            </w:tcBorders>
          </w:tcPr>
          <w:p w:rsidR="002F64E4" w:rsidRDefault="00B528FD">
            <w:pPr>
              <w:pStyle w:val="a6"/>
              <w:snapToGrid w:val="0"/>
              <w:ind w:firstLine="0"/>
            </w:pPr>
            <w:r>
              <w:t>48</w:t>
            </w:r>
          </w:p>
        </w:tc>
      </w:tr>
    </w:tbl>
    <w:p w:rsidR="002F64E4" w:rsidRDefault="002F64E4">
      <w:pPr>
        <w:pStyle w:val="a6"/>
        <w:ind w:firstLine="57"/>
      </w:pPr>
    </w:p>
    <w:p w:rsidR="002F64E4" w:rsidRDefault="00B528FD">
      <w:pPr>
        <w:pStyle w:val="a6"/>
        <w:ind w:firstLine="540"/>
      </w:pPr>
      <w:r>
        <w:t xml:space="preserve">При расстоянии </w:t>
      </w:r>
      <w:r>
        <w:rPr>
          <w:lang w:val="en-US"/>
        </w:rPr>
        <w:t>r</w:t>
      </w:r>
      <w:r>
        <w:rPr>
          <w:vertAlign w:val="subscript"/>
          <w:lang w:val="en-US"/>
        </w:rPr>
        <w:t>i</w:t>
      </w:r>
      <w:r>
        <w:t>≤50 м затухание в атмосфере не учитывается.</w:t>
      </w:r>
    </w:p>
    <w:p w:rsidR="002F64E4" w:rsidRDefault="00B528FD">
      <w:pPr>
        <w:pStyle w:val="a6"/>
        <w:ind w:firstLine="540"/>
      </w:pPr>
      <w:r>
        <w:lastRenderedPageBreak/>
        <w:t>Если нет специальных данных, для источников, расположенных на земле или на крыше здания, и для выходных отверстий газодинамических установок принимают Ф</w:t>
      </w:r>
      <w:r>
        <w:rPr>
          <w:vertAlign w:val="subscript"/>
          <w:lang w:val="en-US"/>
        </w:rPr>
        <w:t>i</w:t>
      </w:r>
      <w:r>
        <w:t>=2.Если источники шума расположены в здании, а расчетные точки – на территории и шум в атмосферу проникает через ограждающие конструкции (рис.2), ожидаемые уровни звукового давления в расчетной точке определяются отдельно для каждого элемента ограждения (стены, окна, двери и т.д) через которое проникает шум, по формулам:</w:t>
      </w:r>
    </w:p>
    <w:p w:rsidR="002F64E4" w:rsidRDefault="00B528FD">
      <w:pPr>
        <w:pStyle w:val="a6"/>
        <w:ind w:firstLine="540"/>
      </w:pPr>
      <w:r>
        <w:rPr>
          <w:position w:val="-33"/>
        </w:rPr>
        <w:object w:dxaOrig="3806" w:dyaOrig="949">
          <v:shape id="_x0000_i1037" type="#_x0000_t75" style="width:190.5pt;height:47.25pt" o:ole="" filled="t">
            <v:fill color2="black"/>
            <v:imagedata r:id="rId22" o:title=""/>
          </v:shape>
          <o:OLEObject Type="Embed" ProgID="Equation.3" ShapeID="_x0000_i1037" DrawAspect="Content" ObjectID="_1458341210" r:id="rId23"/>
        </w:object>
      </w:r>
      <w:r>
        <w:t xml:space="preserve">                                                                  (2)</w:t>
      </w:r>
    </w:p>
    <w:p w:rsidR="002F64E4" w:rsidRDefault="00B528FD">
      <w:pPr>
        <w:pStyle w:val="a6"/>
        <w:ind w:firstLine="540"/>
      </w:pPr>
      <w:r>
        <w:t xml:space="preserve">где </w:t>
      </w:r>
      <w:r>
        <w:rPr>
          <w:position w:val="-18"/>
        </w:rPr>
        <w:object w:dxaOrig="2182" w:dyaOrig="646">
          <v:shape id="_x0000_i1038" type="#_x0000_t75" style="width:108.75pt;height:32.25pt" o:ole="" filled="t">
            <v:fill color2="black"/>
            <v:imagedata r:id="rId24" o:title=""/>
          </v:shape>
          <o:OLEObject Type="Embed" ProgID="Equation.3" ShapeID="_x0000_i1038" DrawAspect="Content" ObjectID="_1458341211" r:id="rId25"/>
        </w:object>
      </w:r>
      <w:r>
        <w:t xml:space="preserve">-суммарный октавный уровень звуковой мощности всех источников шума, находящихся в рассматриваемом помещении, дБ; определяется по таблице 4; </w:t>
      </w:r>
      <w:r>
        <w:rPr>
          <w:lang w:val="en-US"/>
        </w:rPr>
        <w:t>L</w:t>
      </w:r>
      <w:r>
        <w:rPr>
          <w:vertAlign w:val="subscript"/>
          <w:lang w:val="en-US"/>
        </w:rPr>
        <w:t>Pk</w:t>
      </w:r>
      <w:r>
        <w:t xml:space="preserve"> –октавный уровень звуковой мощности, излучаемый каждым источником шума, дБ;   </w:t>
      </w:r>
      <w:r>
        <w:rPr>
          <w:lang w:val="en-US"/>
        </w:rPr>
        <w:t>m</w:t>
      </w:r>
      <w:r>
        <w:t xml:space="preserve"> – общее количество источников шума в помещении; </w:t>
      </w:r>
      <w:r>
        <w:rPr>
          <w:lang w:val="en-US"/>
        </w:rPr>
        <w:t>ΔL</w:t>
      </w:r>
      <w:r>
        <w:rPr>
          <w:vertAlign w:val="subscript"/>
          <w:lang w:val="en-US"/>
        </w:rPr>
        <w:t>Pi</w:t>
      </w:r>
      <w:r>
        <w:t xml:space="preserve">  - снижение уровня звуковой мощности по пути распространения звука, дБ; В</w:t>
      </w:r>
      <w:r>
        <w:rPr>
          <w:vertAlign w:val="subscript"/>
        </w:rPr>
        <w:t>ш</w:t>
      </w:r>
      <w:r>
        <w:t xml:space="preserve"> -  постоянная рассматриваемого помещения с источниками шума (рис. 3) м</w:t>
      </w:r>
      <w:r>
        <w:rPr>
          <w:vertAlign w:val="superscript"/>
        </w:rPr>
        <w:t>2</w:t>
      </w:r>
      <w:r>
        <w:t xml:space="preserve">;  </w:t>
      </w:r>
      <w:r>
        <w:rPr>
          <w:lang w:val="en-US"/>
        </w:rPr>
        <w:t>S</w:t>
      </w:r>
      <w:r>
        <w:rPr>
          <w:vertAlign w:val="subscript"/>
          <w:lang w:val="en-US"/>
        </w:rPr>
        <w:t>i</w:t>
      </w:r>
      <w:r>
        <w:t xml:space="preserve"> – площадь рассматриваемого ограждения или отдельного элемента ограждения, через которое шум проникает в атмосферу, м</w:t>
      </w:r>
      <w:r>
        <w:rPr>
          <w:vertAlign w:val="superscript"/>
        </w:rPr>
        <w:t>2</w:t>
      </w:r>
      <w:r>
        <w:t xml:space="preserve"> ; </w:t>
      </w:r>
      <w:r>
        <w:rPr>
          <w:lang w:val="en-US"/>
        </w:rPr>
        <w:t>R</w:t>
      </w:r>
      <w:r>
        <w:rPr>
          <w:vertAlign w:val="subscript"/>
          <w:lang w:val="en-US"/>
        </w:rPr>
        <w:t>i</w:t>
      </w:r>
      <w:r>
        <w:t xml:space="preserve"> – звукоизолирующая способность рассматриваемого ограждения или элемента ограждения, через которое шум проникает из помещения в атмосферу (для проемов, решеток, фильтров =0); </w:t>
      </w:r>
      <w:r>
        <w:rPr>
          <w:lang w:val="en-US"/>
        </w:rPr>
        <w:t>r</w:t>
      </w:r>
      <w:r>
        <w:rPr>
          <w:vertAlign w:val="subscript"/>
          <w:lang w:val="en-US"/>
        </w:rPr>
        <w:t>i</w:t>
      </w:r>
      <w:r>
        <w:rPr>
          <w:vertAlign w:val="subscript"/>
        </w:rPr>
        <w:t xml:space="preserve"> </w:t>
      </w:r>
      <w:r>
        <w:t xml:space="preserve">– расстояние от центра каждого из обращенных к расчетной точке элементов ограждения (включая наружное перекрытие), через которое проникает шум, м; </w:t>
      </w:r>
      <w:r>
        <w:rPr>
          <w:lang w:val="en-US"/>
        </w:rPr>
        <w:t>β</w:t>
      </w:r>
      <w:r>
        <w:rPr>
          <w:vertAlign w:val="subscript"/>
          <w:lang w:val="en-US"/>
        </w:rPr>
        <w:t>a</w:t>
      </w:r>
      <w:r>
        <w:t xml:space="preserve"> – затухание звука в атмосфере, дБ/км (таб.3).</w:t>
      </w:r>
    </w:p>
    <w:p w:rsidR="002F64E4" w:rsidRDefault="002F64E4">
      <w:pPr>
        <w:pStyle w:val="a6"/>
        <w:ind w:firstLine="540"/>
      </w:pPr>
    </w:p>
    <w:p w:rsidR="002F64E4" w:rsidRDefault="002F64E4">
      <w:pPr>
        <w:pStyle w:val="a6"/>
        <w:ind w:firstLine="540"/>
        <w:rPr>
          <w:sz w:val="20"/>
        </w:rPr>
      </w:pPr>
    </w:p>
    <w:p w:rsidR="002F64E4" w:rsidRDefault="00F03F55">
      <w:pPr>
        <w:pStyle w:val="a6"/>
        <w:ind w:firstLine="540"/>
      </w:pPr>
      <w:r>
        <w:rPr>
          <w:sz w:val="20"/>
        </w:rPr>
        <w:pict>
          <v:shape id="_x0000_i1039" type="#_x0000_t75" style="width:320.25pt;height:180.75pt" filled="t">
            <v:fill color2="black"/>
            <v:imagedata r:id="rId26" o:title=""/>
          </v:shape>
        </w:pict>
      </w:r>
    </w:p>
    <w:p w:rsidR="002F64E4" w:rsidRDefault="002F64E4">
      <w:pPr>
        <w:pStyle w:val="a6"/>
        <w:ind w:firstLine="540"/>
      </w:pPr>
    </w:p>
    <w:p w:rsidR="002F64E4" w:rsidRDefault="00B528FD">
      <w:pPr>
        <w:pStyle w:val="a6"/>
        <w:ind w:firstLine="540"/>
      </w:pPr>
      <w:r>
        <w:t xml:space="preserve">1, 2  номера помещений с источниками шума, </w:t>
      </w:r>
      <w:r>
        <w:rPr>
          <w:lang w:val="en-US"/>
        </w:rPr>
        <w:t>r</w:t>
      </w:r>
      <w:r>
        <w:t xml:space="preserve"> - расстояние от центра излучающего шум ограждения  до расчетной точки.</w:t>
      </w:r>
    </w:p>
    <w:p w:rsidR="002F64E4" w:rsidRDefault="00B528FD">
      <w:pPr>
        <w:pStyle w:val="a6"/>
        <w:ind w:firstLine="540"/>
      </w:pPr>
      <w:r>
        <w:t>Рисунок 2- Схема расположения расчетных точек РТ и источников шума ИШ.</w:t>
      </w:r>
    </w:p>
    <w:p w:rsidR="002F64E4" w:rsidRDefault="002F64E4">
      <w:pPr>
        <w:pStyle w:val="a6"/>
        <w:ind w:firstLine="540"/>
      </w:pPr>
    </w:p>
    <w:p w:rsidR="002F64E4" w:rsidRDefault="00B528FD">
      <w:pPr>
        <w:pStyle w:val="a6"/>
        <w:ind w:firstLine="540"/>
      </w:pPr>
      <w:r>
        <w:t>Таблица 4 – Таблица сложения уровней звуковой мощности или звукового давления</w:t>
      </w:r>
    </w:p>
    <w:tbl>
      <w:tblPr>
        <w:tblW w:w="0" w:type="auto"/>
        <w:tblInd w:w="-118" w:type="dxa"/>
        <w:tblLayout w:type="fixed"/>
        <w:tblLook w:val="0000" w:firstRow="0" w:lastRow="0" w:firstColumn="0" w:lastColumn="0" w:noHBand="0" w:noVBand="0"/>
      </w:tblPr>
      <w:tblGrid>
        <w:gridCol w:w="1957"/>
        <w:gridCol w:w="536"/>
        <w:gridCol w:w="566"/>
        <w:gridCol w:w="536"/>
        <w:gridCol w:w="566"/>
        <w:gridCol w:w="566"/>
        <w:gridCol w:w="566"/>
        <w:gridCol w:w="536"/>
        <w:gridCol w:w="566"/>
        <w:gridCol w:w="566"/>
        <w:gridCol w:w="566"/>
        <w:gridCol w:w="587"/>
        <w:gridCol w:w="587"/>
        <w:gridCol w:w="597"/>
      </w:tblGrid>
      <w:tr w:rsidR="002F64E4">
        <w:tc>
          <w:tcPr>
            <w:tcW w:w="1957" w:type="dxa"/>
            <w:tcBorders>
              <w:top w:val="single" w:sz="4" w:space="0" w:color="000000"/>
              <w:left w:val="single" w:sz="4" w:space="0" w:color="000000"/>
              <w:bottom w:val="single" w:sz="4" w:space="0" w:color="000000"/>
            </w:tcBorders>
          </w:tcPr>
          <w:p w:rsidR="002F64E4" w:rsidRDefault="00B528FD">
            <w:pPr>
              <w:pStyle w:val="a6"/>
              <w:snapToGrid w:val="0"/>
              <w:ind w:firstLine="0"/>
            </w:pPr>
            <w:r>
              <w:t xml:space="preserve">Разность  </w:t>
            </w:r>
            <w:r>
              <w:lastRenderedPageBreak/>
              <w:t>двух складываемых уровней, дБ</w:t>
            </w:r>
          </w:p>
        </w:tc>
        <w:tc>
          <w:tcPr>
            <w:tcW w:w="53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lastRenderedPageBreak/>
              <w:t>0</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1</w:t>
            </w:r>
          </w:p>
        </w:tc>
        <w:tc>
          <w:tcPr>
            <w:tcW w:w="53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2</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3</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4</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5</w:t>
            </w:r>
          </w:p>
        </w:tc>
        <w:tc>
          <w:tcPr>
            <w:tcW w:w="53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6</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7</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8</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9</w:t>
            </w:r>
          </w:p>
        </w:tc>
        <w:tc>
          <w:tcPr>
            <w:tcW w:w="587"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10</w:t>
            </w:r>
          </w:p>
        </w:tc>
        <w:tc>
          <w:tcPr>
            <w:tcW w:w="587"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15</w:t>
            </w:r>
          </w:p>
        </w:tc>
        <w:tc>
          <w:tcPr>
            <w:tcW w:w="597" w:type="dxa"/>
            <w:tcBorders>
              <w:top w:val="single" w:sz="4" w:space="0" w:color="000000"/>
              <w:left w:val="single" w:sz="4" w:space="0" w:color="000000"/>
              <w:bottom w:val="single" w:sz="4" w:space="0" w:color="000000"/>
              <w:right w:val="single" w:sz="4" w:space="0" w:color="000000"/>
            </w:tcBorders>
            <w:vAlign w:val="center"/>
          </w:tcPr>
          <w:p w:rsidR="002F64E4" w:rsidRDefault="00B528FD">
            <w:pPr>
              <w:pStyle w:val="a6"/>
              <w:snapToGrid w:val="0"/>
              <w:ind w:firstLine="0"/>
            </w:pPr>
            <w:r>
              <w:t>20</w:t>
            </w:r>
          </w:p>
        </w:tc>
      </w:tr>
      <w:tr w:rsidR="002F64E4">
        <w:tc>
          <w:tcPr>
            <w:tcW w:w="1957" w:type="dxa"/>
            <w:tcBorders>
              <w:top w:val="single" w:sz="4" w:space="0" w:color="000000"/>
              <w:left w:val="single" w:sz="4" w:space="0" w:color="000000"/>
              <w:bottom w:val="single" w:sz="4" w:space="0" w:color="000000"/>
            </w:tcBorders>
          </w:tcPr>
          <w:p w:rsidR="002F64E4" w:rsidRDefault="00B528FD">
            <w:pPr>
              <w:pStyle w:val="a6"/>
              <w:snapToGrid w:val="0"/>
              <w:ind w:firstLine="0"/>
            </w:pPr>
            <w:r>
              <w:lastRenderedPageBreak/>
              <w:t>Добавка к более высокому уровню, дБ</w:t>
            </w:r>
          </w:p>
        </w:tc>
        <w:tc>
          <w:tcPr>
            <w:tcW w:w="53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3</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2,5</w:t>
            </w:r>
          </w:p>
        </w:tc>
        <w:tc>
          <w:tcPr>
            <w:tcW w:w="53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2</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1,8</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1,5</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1,2</w:t>
            </w:r>
          </w:p>
        </w:tc>
        <w:tc>
          <w:tcPr>
            <w:tcW w:w="53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1</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0,8</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0,6</w:t>
            </w:r>
          </w:p>
        </w:tc>
        <w:tc>
          <w:tcPr>
            <w:tcW w:w="566"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0,5</w:t>
            </w:r>
          </w:p>
        </w:tc>
        <w:tc>
          <w:tcPr>
            <w:tcW w:w="587"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0,4</w:t>
            </w:r>
          </w:p>
        </w:tc>
        <w:tc>
          <w:tcPr>
            <w:tcW w:w="587" w:type="dxa"/>
            <w:tcBorders>
              <w:top w:val="single" w:sz="4" w:space="0" w:color="000000"/>
              <w:left w:val="single" w:sz="4" w:space="0" w:color="000000"/>
              <w:bottom w:val="single" w:sz="4" w:space="0" w:color="000000"/>
            </w:tcBorders>
            <w:vAlign w:val="center"/>
          </w:tcPr>
          <w:p w:rsidR="002F64E4" w:rsidRDefault="00B528FD">
            <w:pPr>
              <w:pStyle w:val="a6"/>
              <w:snapToGrid w:val="0"/>
              <w:ind w:firstLine="0"/>
            </w:pPr>
            <w:r>
              <w:t>0,2</w:t>
            </w:r>
          </w:p>
        </w:tc>
        <w:tc>
          <w:tcPr>
            <w:tcW w:w="597" w:type="dxa"/>
            <w:tcBorders>
              <w:top w:val="single" w:sz="4" w:space="0" w:color="000000"/>
              <w:left w:val="single" w:sz="4" w:space="0" w:color="000000"/>
              <w:bottom w:val="single" w:sz="4" w:space="0" w:color="000000"/>
              <w:right w:val="single" w:sz="4" w:space="0" w:color="000000"/>
            </w:tcBorders>
            <w:vAlign w:val="center"/>
          </w:tcPr>
          <w:p w:rsidR="002F64E4" w:rsidRDefault="00B528FD">
            <w:pPr>
              <w:pStyle w:val="a6"/>
              <w:snapToGrid w:val="0"/>
              <w:ind w:firstLine="0"/>
            </w:pPr>
            <w:r>
              <w:t>0</w:t>
            </w:r>
          </w:p>
        </w:tc>
      </w:tr>
    </w:tbl>
    <w:p w:rsidR="002F64E4" w:rsidRDefault="00B528FD">
      <w:pPr>
        <w:pStyle w:val="a6"/>
        <w:ind w:firstLine="540"/>
      </w:pPr>
      <w:r>
        <w:t>Постоянную помещения В определяют умножением постоянной помещения на среднегеометрической частоте 1000 Гц (В</w:t>
      </w:r>
      <w:r>
        <w:rPr>
          <w:vertAlign w:val="subscript"/>
        </w:rPr>
        <w:t>1000</w:t>
      </w:r>
      <w:r>
        <w:t>) на частотный множитель μ. Постоянная помещения В</w:t>
      </w:r>
      <w:r>
        <w:rPr>
          <w:vertAlign w:val="subscript"/>
        </w:rPr>
        <w:t>1000</w:t>
      </w:r>
      <w:r>
        <w:t xml:space="preserve"> определяется по графику, приведенному на рис.3. выбор индекса прямой (а-г) при пользовании графиком выполняется по таблице 5. Значения частотного множителя μ приведены в таблице 6.</w:t>
      </w:r>
    </w:p>
    <w:p w:rsidR="002F64E4" w:rsidRDefault="00F03F55">
      <w:pPr>
        <w:pStyle w:val="a6"/>
        <w:ind w:firstLine="540"/>
      </w:pPr>
      <w:r>
        <w:rPr>
          <w:sz w:val="20"/>
        </w:rPr>
        <w:pict>
          <v:shape id="_x0000_i1040" type="#_x0000_t75" style="width:303.75pt;height:221.25pt" filled="t">
            <v:fill color2="black"/>
            <v:imagedata r:id="rId27" o:title=""/>
          </v:shape>
        </w:pict>
      </w:r>
    </w:p>
    <w:p w:rsidR="002F64E4" w:rsidRDefault="00B528FD">
      <w:pPr>
        <w:pStyle w:val="a6"/>
        <w:ind w:firstLine="540"/>
      </w:pPr>
      <w:r>
        <w:t>Рисунок 3 – График для определения постоянной помещения.</w:t>
      </w:r>
    </w:p>
    <w:p w:rsidR="002F64E4" w:rsidRDefault="00B528FD">
      <w:pPr>
        <w:pStyle w:val="a6"/>
        <w:ind w:firstLine="540"/>
      </w:pPr>
      <w:r>
        <w:t>Таблица 5 – Выбор индекса прямой на рисунке 3.</w:t>
      </w:r>
    </w:p>
    <w:tbl>
      <w:tblPr>
        <w:tblW w:w="0" w:type="auto"/>
        <w:tblInd w:w="-118" w:type="dxa"/>
        <w:tblLayout w:type="fixed"/>
        <w:tblLook w:val="0000" w:firstRow="0" w:lastRow="0" w:firstColumn="0" w:lastColumn="0" w:noHBand="0" w:noVBand="0"/>
      </w:tblPr>
      <w:tblGrid>
        <w:gridCol w:w="4785"/>
        <w:gridCol w:w="4796"/>
      </w:tblGrid>
      <w:tr w:rsidR="002F64E4">
        <w:tc>
          <w:tcPr>
            <w:tcW w:w="4785" w:type="dxa"/>
            <w:tcBorders>
              <w:top w:val="single" w:sz="4" w:space="0" w:color="000000"/>
              <w:left w:val="single" w:sz="4" w:space="0" w:color="000000"/>
              <w:bottom w:val="single" w:sz="4" w:space="0" w:color="000000"/>
            </w:tcBorders>
          </w:tcPr>
          <w:p w:rsidR="002F64E4" w:rsidRDefault="00B528FD">
            <w:pPr>
              <w:pStyle w:val="a6"/>
              <w:snapToGrid w:val="0"/>
              <w:ind w:firstLine="0"/>
            </w:pPr>
            <w:r>
              <w:t>Описание помещения</w:t>
            </w:r>
          </w:p>
        </w:tc>
        <w:tc>
          <w:tcPr>
            <w:tcW w:w="4796" w:type="dxa"/>
            <w:tcBorders>
              <w:top w:val="single" w:sz="4" w:space="0" w:color="000000"/>
              <w:left w:val="single" w:sz="4" w:space="0" w:color="000000"/>
              <w:bottom w:val="single" w:sz="4" w:space="0" w:color="000000"/>
              <w:right w:val="single" w:sz="4" w:space="0" w:color="000000"/>
            </w:tcBorders>
          </w:tcPr>
          <w:p w:rsidR="002F64E4" w:rsidRDefault="00B528FD">
            <w:pPr>
              <w:pStyle w:val="a6"/>
              <w:snapToGrid w:val="0"/>
              <w:ind w:firstLine="0"/>
            </w:pPr>
            <w:r>
              <w:t>Индекс прямой на рис.3</w:t>
            </w:r>
          </w:p>
        </w:tc>
      </w:tr>
      <w:tr w:rsidR="002F64E4">
        <w:tc>
          <w:tcPr>
            <w:tcW w:w="4785" w:type="dxa"/>
            <w:tcBorders>
              <w:top w:val="single" w:sz="4" w:space="0" w:color="000000"/>
              <w:left w:val="single" w:sz="4" w:space="0" w:color="000000"/>
              <w:bottom w:val="single" w:sz="4" w:space="0" w:color="000000"/>
            </w:tcBorders>
          </w:tcPr>
          <w:p w:rsidR="002F64E4" w:rsidRDefault="00B528FD">
            <w:pPr>
              <w:pStyle w:val="a6"/>
              <w:snapToGrid w:val="0"/>
              <w:ind w:firstLine="0"/>
            </w:pPr>
            <w:r>
              <w:t>Без мебели, с небольшим количест</w:t>
            </w:r>
            <w:r>
              <w:softHyphen/>
              <w:t>вом людей (металлообрабатывающие цехи, вентиляционные камеры, гене</w:t>
            </w:r>
            <w:r>
              <w:softHyphen/>
              <w:t>раторные, машинные залы, испыта</w:t>
            </w:r>
            <w:r>
              <w:softHyphen/>
              <w:t>тельные стенды и т.п.)</w:t>
            </w:r>
          </w:p>
          <w:p w:rsidR="002F64E4" w:rsidRDefault="00B528FD">
            <w:pPr>
              <w:pStyle w:val="a6"/>
              <w:ind w:firstLine="0"/>
            </w:pPr>
            <w:r>
              <w:t>С жесткой мебелью или с небольшим количеством людей и мягкой мебелью (лаборатории, ткацкие и деревообрабатывающие цехи, кабинеты и т.д.)</w:t>
            </w:r>
          </w:p>
          <w:p w:rsidR="002F64E4" w:rsidRDefault="00B528FD">
            <w:pPr>
              <w:pStyle w:val="a6"/>
              <w:ind w:firstLine="0"/>
            </w:pPr>
            <w:r>
              <w:t xml:space="preserve">С большим количеством людей и мягкой мебелью (например, рабочие помещения административных зданий, конструкторские залы, аудитории, рестораны, универмаги, библиотеки, школьные классы, </w:t>
            </w:r>
            <w:r>
              <w:lastRenderedPageBreak/>
              <w:t>жилые помещения)</w:t>
            </w:r>
          </w:p>
          <w:p w:rsidR="002F64E4" w:rsidRDefault="00B528FD">
            <w:pPr>
              <w:pStyle w:val="a6"/>
              <w:ind w:firstLine="0"/>
            </w:pPr>
            <w:r>
              <w:t>Помещения со звукопоглощающей облицовкой потолка и части стен</w:t>
            </w:r>
          </w:p>
        </w:tc>
        <w:tc>
          <w:tcPr>
            <w:tcW w:w="4796" w:type="dxa"/>
            <w:tcBorders>
              <w:top w:val="single" w:sz="4" w:space="0" w:color="000000"/>
              <w:left w:val="single" w:sz="4" w:space="0" w:color="000000"/>
              <w:bottom w:val="single" w:sz="4" w:space="0" w:color="000000"/>
              <w:right w:val="single" w:sz="4" w:space="0" w:color="000000"/>
            </w:tcBorders>
          </w:tcPr>
          <w:p w:rsidR="002F64E4" w:rsidRDefault="002F64E4">
            <w:pPr>
              <w:pStyle w:val="a6"/>
              <w:snapToGrid w:val="0"/>
              <w:ind w:firstLine="0"/>
              <w:jc w:val="center"/>
            </w:pPr>
          </w:p>
          <w:p w:rsidR="002F64E4" w:rsidRDefault="002F64E4">
            <w:pPr>
              <w:pStyle w:val="a6"/>
              <w:ind w:firstLine="0"/>
              <w:jc w:val="center"/>
            </w:pPr>
          </w:p>
          <w:p w:rsidR="002F64E4" w:rsidRDefault="00B528FD">
            <w:pPr>
              <w:pStyle w:val="a6"/>
              <w:ind w:firstLine="0"/>
              <w:jc w:val="center"/>
            </w:pPr>
            <w:r>
              <w:t>а</w:t>
            </w:r>
          </w:p>
          <w:p w:rsidR="002F64E4" w:rsidRDefault="002F64E4">
            <w:pPr>
              <w:pStyle w:val="a6"/>
              <w:ind w:firstLine="0"/>
              <w:jc w:val="center"/>
            </w:pPr>
          </w:p>
          <w:p w:rsidR="002F64E4" w:rsidRDefault="002F64E4">
            <w:pPr>
              <w:pStyle w:val="a6"/>
              <w:ind w:firstLine="0"/>
              <w:jc w:val="center"/>
            </w:pPr>
          </w:p>
          <w:p w:rsidR="002F64E4" w:rsidRDefault="002F64E4">
            <w:pPr>
              <w:pStyle w:val="a6"/>
              <w:ind w:firstLine="0"/>
              <w:jc w:val="center"/>
            </w:pPr>
          </w:p>
          <w:p w:rsidR="002F64E4" w:rsidRDefault="00B528FD">
            <w:pPr>
              <w:pStyle w:val="a6"/>
              <w:ind w:firstLine="0"/>
              <w:jc w:val="center"/>
            </w:pPr>
            <w:r>
              <w:t>б</w:t>
            </w:r>
          </w:p>
          <w:p w:rsidR="002F64E4" w:rsidRDefault="002F64E4">
            <w:pPr>
              <w:pStyle w:val="a6"/>
              <w:ind w:firstLine="0"/>
              <w:jc w:val="center"/>
            </w:pPr>
          </w:p>
          <w:p w:rsidR="002F64E4" w:rsidRDefault="002F64E4">
            <w:pPr>
              <w:pStyle w:val="a6"/>
              <w:ind w:firstLine="0"/>
              <w:jc w:val="center"/>
            </w:pPr>
          </w:p>
          <w:p w:rsidR="002F64E4" w:rsidRDefault="002F64E4">
            <w:pPr>
              <w:pStyle w:val="a6"/>
              <w:ind w:firstLine="0"/>
              <w:jc w:val="center"/>
            </w:pPr>
          </w:p>
          <w:p w:rsidR="002F64E4" w:rsidRDefault="002F64E4">
            <w:pPr>
              <w:pStyle w:val="a6"/>
              <w:ind w:firstLine="0"/>
              <w:jc w:val="center"/>
            </w:pPr>
          </w:p>
          <w:p w:rsidR="002F64E4" w:rsidRDefault="002F64E4">
            <w:pPr>
              <w:pStyle w:val="a6"/>
              <w:ind w:firstLine="0"/>
              <w:jc w:val="center"/>
            </w:pPr>
          </w:p>
          <w:p w:rsidR="002F64E4" w:rsidRDefault="002F64E4">
            <w:pPr>
              <w:pStyle w:val="a6"/>
              <w:ind w:firstLine="0"/>
              <w:jc w:val="center"/>
            </w:pPr>
          </w:p>
          <w:p w:rsidR="002F64E4" w:rsidRDefault="00B528FD">
            <w:pPr>
              <w:pStyle w:val="a6"/>
              <w:ind w:firstLine="0"/>
              <w:jc w:val="center"/>
            </w:pPr>
            <w:r>
              <w:t>в</w:t>
            </w:r>
          </w:p>
          <w:p w:rsidR="002F64E4" w:rsidRDefault="002F64E4">
            <w:pPr>
              <w:pStyle w:val="a6"/>
              <w:ind w:firstLine="0"/>
              <w:jc w:val="center"/>
            </w:pPr>
          </w:p>
          <w:p w:rsidR="002F64E4" w:rsidRDefault="002F64E4">
            <w:pPr>
              <w:pStyle w:val="a6"/>
              <w:ind w:firstLine="0"/>
              <w:jc w:val="center"/>
            </w:pPr>
          </w:p>
          <w:p w:rsidR="002F64E4" w:rsidRDefault="002F64E4">
            <w:pPr>
              <w:pStyle w:val="a6"/>
              <w:ind w:firstLine="0"/>
              <w:jc w:val="center"/>
            </w:pPr>
          </w:p>
          <w:p w:rsidR="002F64E4" w:rsidRDefault="002F64E4">
            <w:pPr>
              <w:pStyle w:val="a6"/>
              <w:ind w:firstLine="0"/>
              <w:jc w:val="center"/>
            </w:pPr>
          </w:p>
          <w:p w:rsidR="002F64E4" w:rsidRDefault="00B528FD">
            <w:pPr>
              <w:pStyle w:val="a6"/>
              <w:ind w:firstLine="0"/>
              <w:jc w:val="center"/>
            </w:pPr>
            <w:r>
              <w:t>г</w:t>
            </w:r>
          </w:p>
        </w:tc>
      </w:tr>
    </w:tbl>
    <w:p w:rsidR="002F64E4" w:rsidRDefault="00B528FD">
      <w:pPr>
        <w:pStyle w:val="a6"/>
        <w:ind w:firstLine="540"/>
      </w:pPr>
      <w:r>
        <w:lastRenderedPageBreak/>
        <w:t>Таблица 6 – Частотный множитель μ.</w:t>
      </w:r>
    </w:p>
    <w:tbl>
      <w:tblPr>
        <w:tblW w:w="0" w:type="auto"/>
        <w:tblInd w:w="-118" w:type="dxa"/>
        <w:tblLayout w:type="fixed"/>
        <w:tblLook w:val="0000" w:firstRow="0" w:lastRow="0" w:firstColumn="0" w:lastColumn="0" w:noHBand="0" w:noVBand="0"/>
      </w:tblPr>
      <w:tblGrid>
        <w:gridCol w:w="1647"/>
        <w:gridCol w:w="990"/>
        <w:gridCol w:w="990"/>
        <w:gridCol w:w="990"/>
        <w:gridCol w:w="990"/>
        <w:gridCol w:w="991"/>
        <w:gridCol w:w="991"/>
        <w:gridCol w:w="991"/>
        <w:gridCol w:w="1001"/>
      </w:tblGrid>
      <w:tr w:rsidR="002F64E4">
        <w:trPr>
          <w:cantSplit/>
          <w:trHeight w:hRule="exact" w:val="332"/>
        </w:trPr>
        <w:tc>
          <w:tcPr>
            <w:tcW w:w="1647" w:type="dxa"/>
            <w:vMerge w:val="restart"/>
            <w:tcBorders>
              <w:top w:val="single" w:sz="4" w:space="0" w:color="000000"/>
              <w:left w:val="single" w:sz="4" w:space="0" w:color="000000"/>
              <w:bottom w:val="single" w:sz="4" w:space="0" w:color="000000"/>
            </w:tcBorders>
          </w:tcPr>
          <w:p w:rsidR="002F64E4" w:rsidRDefault="00B528FD">
            <w:pPr>
              <w:pStyle w:val="a6"/>
              <w:snapToGrid w:val="0"/>
              <w:ind w:firstLine="0"/>
              <w:rPr>
                <w:vertAlign w:val="superscript"/>
              </w:rPr>
            </w:pPr>
            <w:r>
              <w:t>Объем помещения, м</w:t>
            </w:r>
            <w:r>
              <w:rPr>
                <w:vertAlign w:val="superscript"/>
              </w:rPr>
              <w:t>3</w:t>
            </w:r>
          </w:p>
        </w:tc>
        <w:tc>
          <w:tcPr>
            <w:tcW w:w="7934" w:type="dxa"/>
            <w:gridSpan w:val="8"/>
            <w:tcBorders>
              <w:top w:val="single" w:sz="4" w:space="0" w:color="000000"/>
              <w:left w:val="single" w:sz="4" w:space="0" w:color="000000"/>
              <w:bottom w:val="single" w:sz="4" w:space="0" w:color="000000"/>
              <w:right w:val="single" w:sz="4" w:space="0" w:color="000000"/>
            </w:tcBorders>
          </w:tcPr>
          <w:p w:rsidR="002F64E4" w:rsidRDefault="00B528FD">
            <w:pPr>
              <w:pStyle w:val="a6"/>
              <w:snapToGrid w:val="0"/>
              <w:ind w:firstLine="0"/>
              <w:jc w:val="center"/>
            </w:pPr>
            <w:r>
              <w:t>Среднегеометрическая частота, Гц</w:t>
            </w:r>
          </w:p>
        </w:tc>
      </w:tr>
      <w:tr w:rsidR="002F64E4">
        <w:trPr>
          <w:cantSplit/>
        </w:trPr>
        <w:tc>
          <w:tcPr>
            <w:tcW w:w="1647" w:type="dxa"/>
            <w:vMerge/>
            <w:tcBorders>
              <w:top w:val="single" w:sz="4" w:space="0" w:color="000000"/>
              <w:left w:val="single" w:sz="4" w:space="0" w:color="000000"/>
              <w:bottom w:val="single" w:sz="4" w:space="0" w:color="000000"/>
            </w:tcBorders>
          </w:tcPr>
          <w:p w:rsidR="002F64E4" w:rsidRDefault="002F64E4"/>
        </w:tc>
        <w:tc>
          <w:tcPr>
            <w:tcW w:w="990" w:type="dxa"/>
            <w:tcBorders>
              <w:top w:val="single" w:sz="4" w:space="0" w:color="000000"/>
              <w:left w:val="single" w:sz="4" w:space="0" w:color="000000"/>
              <w:bottom w:val="single" w:sz="4" w:space="0" w:color="000000"/>
            </w:tcBorders>
          </w:tcPr>
          <w:p w:rsidR="002F64E4" w:rsidRDefault="00B528FD">
            <w:pPr>
              <w:pStyle w:val="a6"/>
              <w:snapToGrid w:val="0"/>
              <w:ind w:firstLine="0"/>
              <w:rPr>
                <w:lang w:val="en-US"/>
              </w:rPr>
            </w:pPr>
            <w:r>
              <w:rPr>
                <w:lang w:val="en-US"/>
              </w:rPr>
              <w:t>63</w:t>
            </w:r>
          </w:p>
        </w:tc>
        <w:tc>
          <w:tcPr>
            <w:tcW w:w="990" w:type="dxa"/>
            <w:tcBorders>
              <w:top w:val="single" w:sz="4" w:space="0" w:color="000000"/>
              <w:left w:val="single" w:sz="4" w:space="0" w:color="000000"/>
              <w:bottom w:val="single" w:sz="4" w:space="0" w:color="000000"/>
            </w:tcBorders>
          </w:tcPr>
          <w:p w:rsidR="002F64E4" w:rsidRDefault="00B528FD">
            <w:pPr>
              <w:pStyle w:val="a6"/>
              <w:snapToGrid w:val="0"/>
              <w:ind w:firstLine="0"/>
              <w:rPr>
                <w:lang w:val="en-US"/>
              </w:rPr>
            </w:pPr>
            <w:r>
              <w:rPr>
                <w:lang w:val="en-US"/>
              </w:rPr>
              <w:t>125</w:t>
            </w:r>
          </w:p>
        </w:tc>
        <w:tc>
          <w:tcPr>
            <w:tcW w:w="990" w:type="dxa"/>
            <w:tcBorders>
              <w:top w:val="single" w:sz="4" w:space="0" w:color="000000"/>
              <w:left w:val="single" w:sz="4" w:space="0" w:color="000000"/>
              <w:bottom w:val="single" w:sz="4" w:space="0" w:color="000000"/>
            </w:tcBorders>
          </w:tcPr>
          <w:p w:rsidR="002F64E4" w:rsidRDefault="00B528FD">
            <w:pPr>
              <w:pStyle w:val="a6"/>
              <w:snapToGrid w:val="0"/>
              <w:ind w:firstLine="0"/>
              <w:rPr>
                <w:lang w:val="en-US"/>
              </w:rPr>
            </w:pPr>
            <w:r>
              <w:rPr>
                <w:lang w:val="en-US"/>
              </w:rPr>
              <w:t>250</w:t>
            </w:r>
          </w:p>
        </w:tc>
        <w:tc>
          <w:tcPr>
            <w:tcW w:w="990" w:type="dxa"/>
            <w:tcBorders>
              <w:top w:val="single" w:sz="4" w:space="0" w:color="000000"/>
              <w:left w:val="single" w:sz="4" w:space="0" w:color="000000"/>
              <w:bottom w:val="single" w:sz="4" w:space="0" w:color="000000"/>
            </w:tcBorders>
          </w:tcPr>
          <w:p w:rsidR="002F64E4" w:rsidRDefault="00B528FD">
            <w:pPr>
              <w:pStyle w:val="a6"/>
              <w:snapToGrid w:val="0"/>
              <w:ind w:firstLine="0"/>
              <w:rPr>
                <w:lang w:val="en-US"/>
              </w:rPr>
            </w:pPr>
            <w:r>
              <w:rPr>
                <w:lang w:val="en-US"/>
              </w:rPr>
              <w:t>500</w:t>
            </w:r>
          </w:p>
        </w:tc>
        <w:tc>
          <w:tcPr>
            <w:tcW w:w="991" w:type="dxa"/>
            <w:tcBorders>
              <w:top w:val="single" w:sz="4" w:space="0" w:color="000000"/>
              <w:left w:val="single" w:sz="4" w:space="0" w:color="000000"/>
              <w:bottom w:val="single" w:sz="4" w:space="0" w:color="000000"/>
            </w:tcBorders>
          </w:tcPr>
          <w:p w:rsidR="002F64E4" w:rsidRDefault="00B528FD">
            <w:pPr>
              <w:pStyle w:val="a6"/>
              <w:snapToGrid w:val="0"/>
              <w:ind w:firstLine="0"/>
              <w:rPr>
                <w:lang w:val="en-US"/>
              </w:rPr>
            </w:pPr>
            <w:r>
              <w:rPr>
                <w:lang w:val="en-US"/>
              </w:rPr>
              <w:t>1000</w:t>
            </w:r>
          </w:p>
        </w:tc>
        <w:tc>
          <w:tcPr>
            <w:tcW w:w="991" w:type="dxa"/>
            <w:tcBorders>
              <w:top w:val="single" w:sz="4" w:space="0" w:color="000000"/>
              <w:left w:val="single" w:sz="4" w:space="0" w:color="000000"/>
              <w:bottom w:val="single" w:sz="4" w:space="0" w:color="000000"/>
            </w:tcBorders>
          </w:tcPr>
          <w:p w:rsidR="002F64E4" w:rsidRDefault="00B528FD">
            <w:pPr>
              <w:pStyle w:val="a6"/>
              <w:snapToGrid w:val="0"/>
              <w:ind w:firstLine="0"/>
              <w:rPr>
                <w:lang w:val="en-US"/>
              </w:rPr>
            </w:pPr>
            <w:r>
              <w:rPr>
                <w:lang w:val="en-US"/>
              </w:rPr>
              <w:t>2000</w:t>
            </w:r>
          </w:p>
        </w:tc>
        <w:tc>
          <w:tcPr>
            <w:tcW w:w="991" w:type="dxa"/>
            <w:tcBorders>
              <w:top w:val="single" w:sz="4" w:space="0" w:color="000000"/>
              <w:left w:val="single" w:sz="4" w:space="0" w:color="000000"/>
              <w:bottom w:val="single" w:sz="4" w:space="0" w:color="000000"/>
            </w:tcBorders>
          </w:tcPr>
          <w:p w:rsidR="002F64E4" w:rsidRDefault="00B528FD">
            <w:pPr>
              <w:pStyle w:val="a6"/>
              <w:snapToGrid w:val="0"/>
              <w:ind w:firstLine="0"/>
              <w:rPr>
                <w:lang w:val="en-US"/>
              </w:rPr>
            </w:pPr>
            <w:r>
              <w:rPr>
                <w:lang w:val="en-US"/>
              </w:rPr>
              <w:t>4000</w:t>
            </w:r>
          </w:p>
        </w:tc>
        <w:tc>
          <w:tcPr>
            <w:tcW w:w="1001" w:type="dxa"/>
            <w:tcBorders>
              <w:top w:val="single" w:sz="4" w:space="0" w:color="000000"/>
              <w:left w:val="single" w:sz="4" w:space="0" w:color="000000"/>
              <w:bottom w:val="single" w:sz="4" w:space="0" w:color="000000"/>
              <w:right w:val="single" w:sz="4" w:space="0" w:color="000000"/>
            </w:tcBorders>
          </w:tcPr>
          <w:p w:rsidR="002F64E4" w:rsidRDefault="00B528FD">
            <w:pPr>
              <w:pStyle w:val="a6"/>
              <w:snapToGrid w:val="0"/>
              <w:ind w:firstLine="0"/>
              <w:rPr>
                <w:lang w:val="en-US"/>
              </w:rPr>
            </w:pPr>
            <w:r>
              <w:rPr>
                <w:lang w:val="en-US"/>
              </w:rPr>
              <w:t>8000</w:t>
            </w:r>
          </w:p>
        </w:tc>
      </w:tr>
      <w:tr w:rsidR="002F64E4">
        <w:tc>
          <w:tcPr>
            <w:tcW w:w="1647" w:type="dxa"/>
            <w:tcBorders>
              <w:top w:val="single" w:sz="4" w:space="0" w:color="000000"/>
              <w:left w:val="single" w:sz="4" w:space="0" w:color="000000"/>
              <w:bottom w:val="single" w:sz="4" w:space="0" w:color="000000"/>
            </w:tcBorders>
          </w:tcPr>
          <w:p w:rsidR="002F64E4" w:rsidRDefault="00B528FD">
            <w:pPr>
              <w:pStyle w:val="a6"/>
              <w:snapToGrid w:val="0"/>
              <w:ind w:firstLine="0"/>
              <w:rPr>
                <w:lang w:val="en-US"/>
              </w:rPr>
            </w:pPr>
            <w:r>
              <w:rPr>
                <w:lang w:val="en-US"/>
              </w:rPr>
              <w:t>V≤200</w:t>
            </w:r>
          </w:p>
          <w:p w:rsidR="002F64E4" w:rsidRDefault="00B528FD">
            <w:pPr>
              <w:pStyle w:val="a6"/>
              <w:ind w:firstLine="0"/>
              <w:rPr>
                <w:lang w:val="en-US"/>
              </w:rPr>
            </w:pPr>
            <w:r>
              <w:rPr>
                <w:lang w:val="en-US"/>
              </w:rPr>
              <w:t>V=200-500</w:t>
            </w:r>
          </w:p>
          <w:p w:rsidR="002F64E4" w:rsidRDefault="00B528FD">
            <w:pPr>
              <w:pStyle w:val="a6"/>
              <w:ind w:firstLine="0"/>
              <w:rPr>
                <w:lang w:val="en-US"/>
              </w:rPr>
            </w:pPr>
            <w:r>
              <w:rPr>
                <w:lang w:val="en-US"/>
              </w:rPr>
              <w:t>V&gt;500</w:t>
            </w:r>
          </w:p>
        </w:tc>
        <w:tc>
          <w:tcPr>
            <w:tcW w:w="990" w:type="dxa"/>
            <w:tcBorders>
              <w:top w:val="single" w:sz="4" w:space="0" w:color="000000"/>
              <w:left w:val="single" w:sz="4" w:space="0" w:color="000000"/>
              <w:bottom w:val="single" w:sz="4" w:space="0" w:color="000000"/>
            </w:tcBorders>
          </w:tcPr>
          <w:p w:rsidR="002F64E4" w:rsidRDefault="00B528FD">
            <w:pPr>
              <w:pStyle w:val="a6"/>
              <w:snapToGrid w:val="0"/>
              <w:ind w:firstLine="0"/>
            </w:pPr>
            <w:r>
              <w:t>0,8</w:t>
            </w:r>
          </w:p>
          <w:p w:rsidR="002F64E4" w:rsidRDefault="00B528FD">
            <w:pPr>
              <w:pStyle w:val="a6"/>
              <w:ind w:firstLine="0"/>
            </w:pPr>
            <w:r>
              <w:t>0,65</w:t>
            </w:r>
          </w:p>
          <w:p w:rsidR="002F64E4" w:rsidRDefault="00B528FD">
            <w:pPr>
              <w:pStyle w:val="a6"/>
              <w:ind w:firstLine="0"/>
            </w:pPr>
            <w:r>
              <w:t>0,5</w:t>
            </w:r>
          </w:p>
        </w:tc>
        <w:tc>
          <w:tcPr>
            <w:tcW w:w="990" w:type="dxa"/>
            <w:tcBorders>
              <w:top w:val="single" w:sz="4" w:space="0" w:color="000000"/>
              <w:left w:val="single" w:sz="4" w:space="0" w:color="000000"/>
              <w:bottom w:val="single" w:sz="4" w:space="0" w:color="000000"/>
            </w:tcBorders>
          </w:tcPr>
          <w:p w:rsidR="002F64E4" w:rsidRDefault="00B528FD">
            <w:pPr>
              <w:pStyle w:val="a6"/>
              <w:snapToGrid w:val="0"/>
              <w:ind w:firstLine="0"/>
            </w:pPr>
            <w:r>
              <w:t>0,75</w:t>
            </w:r>
          </w:p>
          <w:p w:rsidR="002F64E4" w:rsidRDefault="00B528FD">
            <w:pPr>
              <w:pStyle w:val="a6"/>
              <w:ind w:firstLine="0"/>
            </w:pPr>
            <w:r>
              <w:t>0,62</w:t>
            </w:r>
          </w:p>
          <w:p w:rsidR="002F64E4" w:rsidRDefault="00B528FD">
            <w:pPr>
              <w:pStyle w:val="a6"/>
              <w:ind w:firstLine="0"/>
            </w:pPr>
            <w:r>
              <w:t>0,5</w:t>
            </w:r>
          </w:p>
        </w:tc>
        <w:tc>
          <w:tcPr>
            <w:tcW w:w="990" w:type="dxa"/>
            <w:tcBorders>
              <w:top w:val="single" w:sz="4" w:space="0" w:color="000000"/>
              <w:left w:val="single" w:sz="4" w:space="0" w:color="000000"/>
              <w:bottom w:val="single" w:sz="4" w:space="0" w:color="000000"/>
            </w:tcBorders>
          </w:tcPr>
          <w:p w:rsidR="002F64E4" w:rsidRDefault="00B528FD">
            <w:pPr>
              <w:pStyle w:val="a6"/>
              <w:snapToGrid w:val="0"/>
              <w:ind w:firstLine="0"/>
            </w:pPr>
            <w:r>
              <w:t>0,7</w:t>
            </w:r>
          </w:p>
          <w:p w:rsidR="002F64E4" w:rsidRDefault="00B528FD">
            <w:pPr>
              <w:pStyle w:val="a6"/>
              <w:ind w:firstLine="0"/>
            </w:pPr>
            <w:r>
              <w:t>0,64</w:t>
            </w:r>
          </w:p>
          <w:p w:rsidR="002F64E4" w:rsidRDefault="00B528FD">
            <w:pPr>
              <w:pStyle w:val="a6"/>
              <w:ind w:firstLine="0"/>
            </w:pPr>
            <w:r>
              <w:t>0,55</w:t>
            </w:r>
          </w:p>
        </w:tc>
        <w:tc>
          <w:tcPr>
            <w:tcW w:w="990" w:type="dxa"/>
            <w:tcBorders>
              <w:top w:val="single" w:sz="4" w:space="0" w:color="000000"/>
              <w:left w:val="single" w:sz="4" w:space="0" w:color="000000"/>
              <w:bottom w:val="single" w:sz="4" w:space="0" w:color="000000"/>
            </w:tcBorders>
          </w:tcPr>
          <w:p w:rsidR="002F64E4" w:rsidRDefault="00B528FD">
            <w:pPr>
              <w:pStyle w:val="a6"/>
              <w:snapToGrid w:val="0"/>
              <w:ind w:firstLine="0"/>
            </w:pPr>
            <w:r>
              <w:t>0,8</w:t>
            </w:r>
          </w:p>
          <w:p w:rsidR="002F64E4" w:rsidRDefault="00B528FD">
            <w:pPr>
              <w:pStyle w:val="a6"/>
              <w:ind w:firstLine="0"/>
            </w:pPr>
            <w:r>
              <w:t>0,75</w:t>
            </w:r>
          </w:p>
          <w:p w:rsidR="002F64E4" w:rsidRDefault="00B528FD">
            <w:pPr>
              <w:pStyle w:val="a6"/>
              <w:ind w:firstLine="0"/>
            </w:pPr>
            <w:r>
              <w:t>0,7</w:t>
            </w:r>
          </w:p>
        </w:tc>
        <w:tc>
          <w:tcPr>
            <w:tcW w:w="991" w:type="dxa"/>
            <w:tcBorders>
              <w:top w:val="single" w:sz="4" w:space="0" w:color="000000"/>
              <w:left w:val="single" w:sz="4" w:space="0" w:color="000000"/>
              <w:bottom w:val="single" w:sz="4" w:space="0" w:color="000000"/>
            </w:tcBorders>
          </w:tcPr>
          <w:p w:rsidR="002F64E4" w:rsidRDefault="00B528FD">
            <w:pPr>
              <w:pStyle w:val="a6"/>
              <w:snapToGrid w:val="0"/>
              <w:ind w:firstLine="0"/>
            </w:pPr>
            <w:r>
              <w:t>1</w:t>
            </w:r>
          </w:p>
          <w:p w:rsidR="002F64E4" w:rsidRDefault="00B528FD">
            <w:pPr>
              <w:pStyle w:val="a6"/>
              <w:ind w:firstLine="0"/>
            </w:pPr>
            <w:r>
              <w:t>1</w:t>
            </w:r>
          </w:p>
          <w:p w:rsidR="002F64E4" w:rsidRDefault="00B528FD">
            <w:pPr>
              <w:pStyle w:val="a6"/>
              <w:ind w:firstLine="0"/>
            </w:pPr>
            <w:r>
              <w:t>1</w:t>
            </w:r>
          </w:p>
        </w:tc>
        <w:tc>
          <w:tcPr>
            <w:tcW w:w="991" w:type="dxa"/>
            <w:tcBorders>
              <w:top w:val="single" w:sz="4" w:space="0" w:color="000000"/>
              <w:left w:val="single" w:sz="4" w:space="0" w:color="000000"/>
              <w:bottom w:val="single" w:sz="4" w:space="0" w:color="000000"/>
            </w:tcBorders>
          </w:tcPr>
          <w:p w:rsidR="002F64E4" w:rsidRDefault="00B528FD">
            <w:pPr>
              <w:pStyle w:val="a6"/>
              <w:snapToGrid w:val="0"/>
              <w:ind w:firstLine="0"/>
            </w:pPr>
            <w:r>
              <w:t>1,4</w:t>
            </w:r>
          </w:p>
          <w:p w:rsidR="002F64E4" w:rsidRDefault="00B528FD">
            <w:pPr>
              <w:pStyle w:val="a6"/>
              <w:ind w:firstLine="0"/>
            </w:pPr>
            <w:r>
              <w:t>1,5</w:t>
            </w:r>
          </w:p>
          <w:p w:rsidR="002F64E4" w:rsidRDefault="00B528FD">
            <w:pPr>
              <w:pStyle w:val="a6"/>
              <w:ind w:firstLine="0"/>
            </w:pPr>
            <w:r>
              <w:t>1,6</w:t>
            </w:r>
          </w:p>
        </w:tc>
        <w:tc>
          <w:tcPr>
            <w:tcW w:w="991" w:type="dxa"/>
            <w:tcBorders>
              <w:top w:val="single" w:sz="4" w:space="0" w:color="000000"/>
              <w:left w:val="single" w:sz="4" w:space="0" w:color="000000"/>
              <w:bottom w:val="single" w:sz="4" w:space="0" w:color="000000"/>
            </w:tcBorders>
          </w:tcPr>
          <w:p w:rsidR="002F64E4" w:rsidRDefault="00B528FD">
            <w:pPr>
              <w:pStyle w:val="a6"/>
              <w:snapToGrid w:val="0"/>
              <w:ind w:firstLine="0"/>
            </w:pPr>
            <w:r>
              <w:t>1,8</w:t>
            </w:r>
          </w:p>
          <w:p w:rsidR="002F64E4" w:rsidRDefault="00B528FD">
            <w:pPr>
              <w:pStyle w:val="a6"/>
              <w:ind w:firstLine="0"/>
            </w:pPr>
            <w:r>
              <w:t>2,4</w:t>
            </w:r>
          </w:p>
          <w:p w:rsidR="002F64E4" w:rsidRDefault="00B528FD">
            <w:pPr>
              <w:pStyle w:val="a6"/>
              <w:ind w:firstLine="0"/>
            </w:pPr>
            <w:r>
              <w:t>3</w:t>
            </w:r>
          </w:p>
        </w:tc>
        <w:tc>
          <w:tcPr>
            <w:tcW w:w="1001" w:type="dxa"/>
            <w:tcBorders>
              <w:top w:val="single" w:sz="4" w:space="0" w:color="000000"/>
              <w:left w:val="single" w:sz="4" w:space="0" w:color="000000"/>
              <w:bottom w:val="single" w:sz="4" w:space="0" w:color="000000"/>
              <w:right w:val="single" w:sz="4" w:space="0" w:color="000000"/>
            </w:tcBorders>
          </w:tcPr>
          <w:p w:rsidR="002F64E4" w:rsidRDefault="00B528FD">
            <w:pPr>
              <w:pStyle w:val="a6"/>
              <w:snapToGrid w:val="0"/>
              <w:ind w:firstLine="0"/>
            </w:pPr>
            <w:r>
              <w:t>2,5</w:t>
            </w:r>
          </w:p>
          <w:p w:rsidR="002F64E4" w:rsidRDefault="00B528FD">
            <w:pPr>
              <w:pStyle w:val="a6"/>
              <w:ind w:firstLine="0"/>
            </w:pPr>
            <w:r>
              <w:t>4,2</w:t>
            </w:r>
          </w:p>
          <w:p w:rsidR="002F64E4" w:rsidRDefault="00B528FD">
            <w:pPr>
              <w:pStyle w:val="a6"/>
              <w:ind w:firstLine="0"/>
            </w:pPr>
            <w:r>
              <w:t>6</w:t>
            </w:r>
          </w:p>
        </w:tc>
      </w:tr>
    </w:tbl>
    <w:p w:rsidR="002F64E4" w:rsidRDefault="00B528FD">
      <w:pPr>
        <w:pStyle w:val="a6"/>
        <w:ind w:firstLine="540"/>
      </w:pPr>
      <w:r>
        <w:t xml:space="preserve">Если источники шума расположены в смежном с изолируемым помещением, а шум проникает в изолируемое помещение через ограждающие конструкции (рис. 4), то ожидаемые уровни звукового давления </w:t>
      </w:r>
      <w:r>
        <w:rPr>
          <w:lang w:val="en-US"/>
        </w:rPr>
        <w:t>L</w:t>
      </w:r>
      <w:r>
        <w:rPr>
          <w:vertAlign w:val="subscript"/>
          <w:lang w:val="en-US"/>
        </w:rPr>
        <w:t>i</w:t>
      </w:r>
      <w:r>
        <w:rPr>
          <w:vertAlign w:val="subscript"/>
        </w:rPr>
        <w:t xml:space="preserve"> </w:t>
      </w:r>
      <w:r>
        <w:t>в расчетной точке определяют по формулам:</w:t>
      </w:r>
    </w:p>
    <w:p w:rsidR="002F64E4" w:rsidRDefault="00B528FD">
      <w:pPr>
        <w:pStyle w:val="a6"/>
        <w:ind w:firstLine="540"/>
      </w:pPr>
      <w:r>
        <w:rPr>
          <w:position w:val="-18"/>
        </w:rPr>
        <w:object w:dxaOrig="2935" w:dyaOrig="649">
          <v:shape id="_x0000_i1041" type="#_x0000_t75" style="width:146.25pt;height:32.25pt" o:ole="" filled="t">
            <v:fill color2="black"/>
            <v:imagedata r:id="rId28" o:title=""/>
          </v:shape>
          <o:OLEObject Type="Embed" ProgID="Equation.3" ShapeID="_x0000_i1041" DrawAspect="Content" ObjectID="_1458341212" r:id="rId29"/>
        </w:object>
      </w:r>
      <w:r>
        <w:t xml:space="preserve">                                                                                (3)</w:t>
      </w:r>
    </w:p>
    <w:p w:rsidR="002F64E4" w:rsidRDefault="00B528FD">
      <w:pPr>
        <w:pStyle w:val="a6"/>
        <w:ind w:firstLine="540"/>
      </w:pPr>
      <w:r>
        <w:t>где</w:t>
      </w:r>
      <w:r>
        <w:rPr>
          <w:position w:val="-18"/>
        </w:rPr>
        <w:object w:dxaOrig="2225" w:dyaOrig="646">
          <v:shape id="_x0000_i1042" type="#_x0000_t75" style="width:111pt;height:32.25pt" o:ole="" filled="t">
            <v:fill color2="black"/>
            <v:imagedata r:id="rId30" o:title=""/>
          </v:shape>
          <o:OLEObject Type="Embed" ProgID="Equation.3" ShapeID="_x0000_i1042" DrawAspect="Content" ObjectID="_1458341213" r:id="rId31"/>
        </w:object>
      </w:r>
      <w:r>
        <w:t xml:space="preserve">- суммарный октавный уровень звуковой мощности, излучаемый всеми источниками, находящимися в рассматриваемом шумном помещении, дБ, определяется по табл.4, </w:t>
      </w:r>
      <w:r>
        <w:rPr>
          <w:lang w:val="en-US"/>
        </w:rPr>
        <w:t>m</w:t>
      </w:r>
      <w:r>
        <w:t>- общее количество источников в рассматриваемом шумном помещении, граничащем с изолируемым; В</w:t>
      </w:r>
      <w:r>
        <w:rPr>
          <w:vertAlign w:val="subscript"/>
        </w:rPr>
        <w:t>и</w:t>
      </w:r>
      <w:r>
        <w:t xml:space="preserve"> и В</w:t>
      </w:r>
      <w:r>
        <w:rPr>
          <w:vertAlign w:val="subscript"/>
        </w:rPr>
        <w:t>ш</w:t>
      </w:r>
      <w:r>
        <w:t xml:space="preserve"> – соответственно постоянные изолируемого и рассматриваемого помещений в данной октавной полосе частот, м</w:t>
      </w:r>
      <w:r>
        <w:rPr>
          <w:vertAlign w:val="superscript"/>
        </w:rPr>
        <w:t>2</w:t>
      </w:r>
      <w:r>
        <w:t xml:space="preserve">; </w:t>
      </w:r>
      <w:r>
        <w:rPr>
          <w:lang w:val="en-US"/>
        </w:rPr>
        <w:t>S</w:t>
      </w:r>
      <w:r>
        <w:rPr>
          <w:vertAlign w:val="subscript"/>
          <w:lang w:val="en-US"/>
        </w:rPr>
        <w:t>i</w:t>
      </w:r>
      <w:r>
        <w:t xml:space="preserve"> – площадь рассматриваемого ограждения или элемента ограждения, через которое шум проникает в изолируемое помещение, м</w:t>
      </w:r>
      <w:r>
        <w:rPr>
          <w:vertAlign w:val="superscript"/>
        </w:rPr>
        <w:t>2</w:t>
      </w:r>
      <w:r>
        <w:t xml:space="preserve">; </w:t>
      </w:r>
      <w:r>
        <w:rPr>
          <w:lang w:val="en-US"/>
        </w:rPr>
        <w:t>R</w:t>
      </w:r>
      <w:r>
        <w:rPr>
          <w:vertAlign w:val="subscript"/>
          <w:lang w:val="en-US"/>
        </w:rPr>
        <w:t>i</w:t>
      </w:r>
      <w:r>
        <w:t xml:space="preserve"> – звукоизолирующая способность рассматриваемого ограждения или элемента ограждения, через которое шум проникает в изолируемое помещение, дБ.</w:t>
      </w:r>
    </w:p>
    <w:p w:rsidR="002F64E4" w:rsidRDefault="00F03F55">
      <w:pPr>
        <w:pStyle w:val="a6"/>
        <w:ind w:firstLine="540"/>
      </w:pPr>
      <w:r>
        <w:pict>
          <v:shapetype id="_x0000_t202" coordsize="21600,21600" o:spt="202" path="m,l,21600r21600,l21600,xe">
            <v:stroke joinstyle="miter"/>
            <v:path gradientshapeok="t" o:connecttype="rect"/>
          </v:shapetype>
          <v:shape id="_x0000_s1313" type="#_x0000_t202" style="position:absolute;left:0;text-align:left;margin-left:19.95pt;margin-top:164.15pt;width:418.9pt;height:52.6pt;z-index:251676672;mso-wrap-distance-left:9.05pt;mso-wrap-distance-right:9.05pt;mso-position-horizontal:absolute;mso-position-horizontal-relative:text;mso-position-vertical:absolute;mso-position-vertical-relative:text" stroked="f">
            <v:fill color2="black"/>
            <v:textbox inset="0,0,0,0">
              <w:txbxContent>
                <w:p w:rsidR="002F64E4" w:rsidRDefault="00B528FD">
                  <w:pPr>
                    <w:rPr>
                      <w:sz w:val="28"/>
                    </w:rPr>
                  </w:pPr>
                  <w:r>
                    <w:rPr>
                      <w:sz w:val="28"/>
                    </w:rPr>
                    <w:t>1 – изолируемое помещение, 2-4 помещения с источниками шума</w:t>
                  </w:r>
                </w:p>
                <w:p w:rsidR="002F64E4" w:rsidRDefault="00B528FD">
                  <w:pPr>
                    <w:pStyle w:val="a6"/>
                    <w:ind w:firstLine="540"/>
                  </w:pPr>
                  <w:r>
                    <w:t>Рисунок 4 - Схема расположения расчетной точки РТ и источников шума ИШ.</w:t>
                  </w:r>
                </w:p>
                <w:p w:rsidR="002F64E4" w:rsidRDefault="002F64E4"/>
              </w:txbxContent>
            </v:textbox>
          </v:shape>
        </w:pict>
      </w:r>
      <w:r>
        <w:rPr>
          <w:sz w:val="20"/>
        </w:rPr>
        <w:pict>
          <v:shape id="_x0000_i1043" type="#_x0000_t75" style="width:266.25pt;height:180.75pt" filled="t">
            <v:fill color2="black"/>
            <v:imagedata r:id="rId32" o:title=""/>
          </v:shape>
        </w:pict>
      </w:r>
    </w:p>
    <w:p w:rsidR="002F64E4" w:rsidRDefault="002F64E4">
      <w:pPr>
        <w:pStyle w:val="a6"/>
        <w:ind w:firstLine="540"/>
      </w:pPr>
    </w:p>
    <w:p w:rsidR="002F64E4" w:rsidRDefault="002F64E4">
      <w:pPr>
        <w:pStyle w:val="a6"/>
        <w:ind w:firstLine="540"/>
      </w:pPr>
    </w:p>
    <w:p w:rsidR="002F64E4" w:rsidRDefault="002F64E4">
      <w:pPr>
        <w:pStyle w:val="a6"/>
        <w:ind w:firstLine="540"/>
      </w:pPr>
    </w:p>
    <w:p w:rsidR="002F64E4" w:rsidRDefault="00B528FD">
      <w:pPr>
        <w:pStyle w:val="a6"/>
        <w:ind w:firstLine="540"/>
      </w:pPr>
      <w:r>
        <w:t xml:space="preserve">Если источники шума расположены на прилегающей к изолируемому территории, а шум проникает через ограждающие конструкции в изолируемое </w:t>
      </w:r>
      <w:r>
        <w:lastRenderedPageBreak/>
        <w:t xml:space="preserve">помещение (рис 5), то ожидаемые уровни звукового давления </w:t>
      </w:r>
      <w:r>
        <w:rPr>
          <w:lang w:val="en-US"/>
        </w:rPr>
        <w:t>L</w:t>
      </w:r>
      <w:r>
        <w:rPr>
          <w:vertAlign w:val="subscript"/>
          <w:lang w:val="en-US"/>
        </w:rPr>
        <w:t>i</w:t>
      </w:r>
      <w:r>
        <w:t xml:space="preserve">  в расчетной точке определяют по формулам:</w:t>
      </w:r>
    </w:p>
    <w:p w:rsidR="002F64E4" w:rsidRDefault="00B528FD">
      <w:pPr>
        <w:pStyle w:val="a6"/>
        <w:ind w:firstLine="540"/>
        <w:jc w:val="right"/>
      </w:pPr>
      <w:r>
        <w:t xml:space="preserve"> </w:t>
      </w:r>
      <w:r>
        <w:rPr>
          <w:position w:val="-65"/>
        </w:rPr>
        <w:object w:dxaOrig="3610" w:dyaOrig="1589">
          <v:shape id="_x0000_i1044" type="#_x0000_t75" style="width:180.75pt;height:79.5pt" o:ole="" filled="t">
            <v:fill color2="black"/>
            <v:imagedata r:id="rId33" o:title=""/>
          </v:shape>
          <o:OLEObject Type="Embed" ProgID="Equation.3" ShapeID="_x0000_i1044" DrawAspect="Content" ObjectID="_1458341214" r:id="rId34"/>
        </w:object>
      </w:r>
      <w:r>
        <w:t xml:space="preserve">                                                     (4)</w:t>
      </w:r>
    </w:p>
    <w:p w:rsidR="002F64E4" w:rsidRDefault="00B528FD">
      <w:pPr>
        <w:pStyle w:val="a6"/>
        <w:ind w:firstLine="540"/>
      </w:pPr>
      <w:r>
        <w:t xml:space="preserve">где </w:t>
      </w:r>
      <w:r>
        <w:rPr>
          <w:lang w:val="en-US"/>
        </w:rPr>
        <w:t>L</w:t>
      </w:r>
      <w:r>
        <w:rPr>
          <w:vertAlign w:val="subscript"/>
        </w:rPr>
        <w:t>с</w:t>
      </w:r>
      <w:r>
        <w:t xml:space="preserve">- суммарный октавный уровень звукового давления, создаваемый всеми рассматриваемыми источниками шума в промежуточной расчетной точке А, расположенной на  расстоянии 2 м от ограждающей конструкции изолируемого помещения, дБ (определяется по табл. 4); </w:t>
      </w:r>
      <w:r>
        <w:rPr>
          <w:lang w:val="en-US"/>
        </w:rPr>
        <w:t>L</w:t>
      </w:r>
      <w:r>
        <w:rPr>
          <w:vertAlign w:val="subscript"/>
        </w:rPr>
        <w:t>к</w:t>
      </w:r>
      <w:r>
        <w:t xml:space="preserve">- октавный уровень звукового давления, создаваемый рассматриваемым источником шума в промежуточной расчетной точке А, дБ; </w:t>
      </w:r>
      <w:r>
        <w:rPr>
          <w:lang w:val="en-US"/>
        </w:rPr>
        <w:t>L</w:t>
      </w:r>
      <w:r>
        <w:rPr>
          <w:vertAlign w:val="subscript"/>
        </w:rPr>
        <w:t>Рк</w:t>
      </w:r>
      <w:r>
        <w:t xml:space="preserve">- октавный уровень звуковой мощности, излучаемой рассматриваемым источником шума, дБ; </w:t>
      </w:r>
      <w:r>
        <w:rPr>
          <w:lang w:val="en-US"/>
        </w:rPr>
        <w:t>r</w:t>
      </w:r>
      <w:r>
        <w:rPr>
          <w:vertAlign w:val="subscript"/>
          <w:lang w:val="en-US"/>
        </w:rPr>
        <w:t>k</w:t>
      </w:r>
      <w:r>
        <w:t>- расстояние от рассматриваемого источника до промежуточной расчетной точки А, м; Ф</w:t>
      </w:r>
      <w:r>
        <w:rPr>
          <w:vertAlign w:val="subscript"/>
        </w:rPr>
        <w:t>к</w:t>
      </w:r>
      <w:r>
        <w:t xml:space="preserve">- фактор направленности, принимается согласно шумовой характеристики источника, при отсутствии данных Ф=2; </w:t>
      </w:r>
      <w:r>
        <w:rPr>
          <w:lang w:val="en-US"/>
        </w:rPr>
        <w:t>β</w:t>
      </w:r>
      <w:r>
        <w:rPr>
          <w:vertAlign w:val="subscript"/>
          <w:lang w:val="en-US"/>
        </w:rPr>
        <w:t>a</w:t>
      </w:r>
      <w:r>
        <w:t xml:space="preserve"> – затухание звука в атмосфере, дБ/км (таб.3); В</w:t>
      </w:r>
      <w:r>
        <w:rPr>
          <w:vertAlign w:val="subscript"/>
        </w:rPr>
        <w:t>и</w:t>
      </w:r>
      <w:r>
        <w:t xml:space="preserve"> постоянная изолируемого помещения в данной октавной полосе частот, м</w:t>
      </w:r>
      <w:r>
        <w:rPr>
          <w:vertAlign w:val="superscript"/>
        </w:rPr>
        <w:t>2</w:t>
      </w:r>
      <w:r>
        <w:t xml:space="preserve">; </w:t>
      </w:r>
      <w:r>
        <w:rPr>
          <w:lang w:val="en-US"/>
        </w:rPr>
        <w:t>S</w:t>
      </w:r>
      <w:r>
        <w:rPr>
          <w:vertAlign w:val="subscript"/>
          <w:lang w:val="en-US"/>
        </w:rPr>
        <w:t>i</w:t>
      </w:r>
      <w:r>
        <w:t xml:space="preserve"> – площадь рассматриваемого ограждения или элемента ограждения, через которое шум проникает в изолируемое помещение, м</w:t>
      </w:r>
      <w:r>
        <w:rPr>
          <w:vertAlign w:val="superscript"/>
        </w:rPr>
        <w:t>2</w:t>
      </w:r>
      <w:r>
        <w:t xml:space="preserve">; </w:t>
      </w:r>
      <w:r>
        <w:rPr>
          <w:lang w:val="en-US"/>
        </w:rPr>
        <w:t>R</w:t>
      </w:r>
      <w:r>
        <w:rPr>
          <w:vertAlign w:val="subscript"/>
          <w:lang w:val="en-US"/>
        </w:rPr>
        <w:t>i</w:t>
      </w:r>
      <w:r>
        <w:t xml:space="preserve"> – звукоизолирующая способность рассматриваемого ограждения или элемента ограждения, через которое шум проникает в изолируемое помещение, дБ; </w:t>
      </w:r>
      <w:r>
        <w:rPr>
          <w:lang w:val="en-US"/>
        </w:rPr>
        <w:t>n</w:t>
      </w:r>
      <w:r>
        <w:t xml:space="preserve"> –общее число принимаемых в расчет источников шума.</w:t>
      </w:r>
    </w:p>
    <w:p w:rsidR="002F64E4" w:rsidRDefault="00F03F55">
      <w:pPr>
        <w:pStyle w:val="a6"/>
        <w:ind w:firstLine="540"/>
      </w:pPr>
      <w:r>
        <w:rPr>
          <w:sz w:val="20"/>
        </w:rPr>
        <w:pict>
          <v:shape id="_x0000_i1045" type="#_x0000_t75" style="width:300.75pt;height:194.25pt" filled="t">
            <v:fill color2="black"/>
            <v:imagedata r:id="rId35" o:title=""/>
          </v:shape>
        </w:pict>
      </w:r>
    </w:p>
    <w:p w:rsidR="002F64E4" w:rsidRDefault="00B528FD">
      <w:pPr>
        <w:pStyle w:val="a6"/>
        <w:ind w:firstLine="540"/>
      </w:pPr>
      <w:r>
        <w:t xml:space="preserve"> </w:t>
      </w:r>
      <w:r>
        <w:rPr>
          <w:lang w:val="en-US"/>
        </w:rPr>
        <w:t>r</w:t>
      </w:r>
      <w:r>
        <w:t xml:space="preserve"> - расстояние от центра излучения до промежуточной расчетной точки</w:t>
      </w:r>
    </w:p>
    <w:p w:rsidR="002F64E4" w:rsidRDefault="002F64E4">
      <w:pPr>
        <w:pStyle w:val="a6"/>
        <w:ind w:firstLine="540"/>
      </w:pPr>
    </w:p>
    <w:p w:rsidR="002F64E4" w:rsidRDefault="00B528FD">
      <w:pPr>
        <w:pStyle w:val="a6"/>
        <w:ind w:firstLine="540"/>
      </w:pPr>
      <w:r>
        <w:t>Рисунок 5 - Схема расположения расчетной точки РТ и источников шума ИШ.</w:t>
      </w:r>
    </w:p>
    <w:p w:rsidR="002F64E4" w:rsidRDefault="002F64E4">
      <w:pPr>
        <w:pStyle w:val="a6"/>
        <w:ind w:firstLine="540"/>
        <w:rPr>
          <w:iCs/>
        </w:rPr>
      </w:pPr>
    </w:p>
    <w:p w:rsidR="002F64E4" w:rsidRDefault="00B528FD">
      <w:pPr>
        <w:pStyle w:val="a6"/>
        <w:ind w:firstLine="540"/>
      </w:pPr>
      <w:r>
        <w:rPr>
          <w:iCs/>
        </w:rPr>
        <w:t xml:space="preserve"> Если расчётная точка находится в помещении с одним источником шума, расположенный на полу или на стене (рис 6),  то ожидаемые </w:t>
      </w:r>
      <w:r>
        <w:t>уровни звукового давления определяются по формуле</w:t>
      </w:r>
    </w:p>
    <w:p w:rsidR="002F64E4" w:rsidRDefault="00B528FD">
      <w:pPr>
        <w:pStyle w:val="a6"/>
        <w:ind w:firstLine="540"/>
        <w:jc w:val="right"/>
      </w:pPr>
      <w:r>
        <w:rPr>
          <w:position w:val="-2"/>
        </w:rPr>
        <w:object w:dxaOrig="2835" w:dyaOrig="332">
          <v:shape id="_x0000_i1046" type="#_x0000_t75" style="width:141.75pt;height:16.5pt" o:ole="" filled="t">
            <v:fill color2="black"/>
            <v:imagedata r:id="rId36" o:title=""/>
          </v:shape>
          <o:OLEObject Type="Embed" ProgID="Equation.3" ShapeID="_x0000_i1046" DrawAspect="Content" ObjectID="_1458341215" r:id="rId37"/>
        </w:object>
      </w:r>
      <w:r>
        <w:t>,                                                        (5)</w:t>
      </w:r>
    </w:p>
    <w:p w:rsidR="002F64E4" w:rsidRDefault="00B528FD">
      <w:pPr>
        <w:pStyle w:val="a6"/>
        <w:ind w:firstLine="540"/>
      </w:pPr>
      <w:r>
        <w:lastRenderedPageBreak/>
        <w:t xml:space="preserve">где </w:t>
      </w:r>
      <w:r>
        <w:rPr>
          <w:position w:val="-1"/>
        </w:rPr>
        <w:object w:dxaOrig="417" w:dyaOrig="319">
          <v:shape id="_x0000_i1047" type="#_x0000_t75" style="width:21pt;height:15.75pt" o:ole="" filled="t">
            <v:fill color2="black"/>
            <v:imagedata r:id="rId11" o:title=""/>
          </v:shape>
          <o:OLEObject Type="Embed" ProgID="Equation.3" ShapeID="_x0000_i1047" DrawAspect="Content" ObjectID="_1458341216" r:id="rId38"/>
        </w:object>
      </w:r>
      <w:r>
        <w:t xml:space="preserve">- октавный уровень звуковой мощности источника шума, дБ, определяемый из паспортных характеристик оборудования или принимаемый по табл. 1; </w:t>
      </w:r>
      <w:r>
        <w:rPr>
          <w:position w:val="1"/>
        </w:rPr>
        <w:object w:dxaOrig="298" w:dyaOrig="265">
          <v:shape id="_x0000_i1048" type="#_x0000_t75" style="width:15pt;height:13.5pt" o:ole="" filled="t">
            <v:fill color2="black"/>
            <v:imagedata r:id="rId39" o:title=""/>
          </v:shape>
          <o:OLEObject Type="Embed" ProgID="Equation.3" ShapeID="_x0000_i1048" DrawAspect="Content" ObjectID="_1458341217" r:id="rId40"/>
        </w:object>
      </w:r>
      <w:r>
        <w:t xml:space="preserve"> - коэффициент, учитывающий влияние ближнего поля и принимаемый по графику на рис.7 в зависимости от отношения расстояния  </w:t>
      </w:r>
      <w:r>
        <w:rPr>
          <w:i/>
          <w:lang w:val="en-US"/>
        </w:rPr>
        <w:t>r</w:t>
      </w:r>
      <w:r>
        <w:t xml:space="preserve">, м </w:t>
      </w:r>
    </w:p>
    <w:p w:rsidR="002F64E4" w:rsidRDefault="00F03F55">
      <w:pPr>
        <w:pStyle w:val="a6"/>
        <w:ind w:firstLine="709"/>
      </w:pPr>
      <w:r>
        <w:pict>
          <v:line id="_x0000_s1120" style="position:absolute;left:0;text-align:left;flip:x;z-index:251643904;mso-position-horizontal:absolute;mso-position-horizontal-relative:text;mso-position-vertical:absolute;mso-position-vertical-relative:text" from="25.2pt,122.65pt" to="32.4pt,129.85pt" strokeweight=".26mm">
            <v:stroke joinstyle="miter"/>
          </v:line>
        </w:pict>
      </w:r>
      <w:r>
        <w:pict>
          <v:line id="_x0000_s1119" style="position:absolute;left:0;text-align:left;flip:x;z-index:251642880;mso-position-horizontal:absolute;mso-position-horizontal-relative:text;mso-position-vertical:absolute;mso-position-vertical-relative:text" from="133.2pt,.25pt" to="140.4pt,7.45pt" strokeweight=".26mm">
            <v:stroke joinstyle="miter"/>
          </v:line>
        </w:pict>
      </w:r>
      <w:r>
        <w:pict>
          <v:line id="_x0000_s1118" style="position:absolute;left:0;text-align:left;flip:x;z-index:251641856;mso-position-horizontal:absolute;mso-position-horizontal-relative:text;mso-position-vertical:absolute;mso-position-vertical-relative:text" from="147.6pt,.25pt" to="154.8pt,7.45pt" strokeweight=".26mm">
            <v:stroke joinstyle="miter"/>
          </v:line>
        </w:pict>
      </w:r>
      <w:r>
        <w:pict>
          <v:line id="_x0000_s1117" style="position:absolute;left:0;text-align:left;flip:x;z-index:251640832;mso-position-horizontal:absolute;mso-position-horizontal-relative:text;mso-position-vertical:absolute;mso-position-vertical-relative:text" from="162pt,.25pt" to="169.2pt,7.45pt" strokeweight=".26mm">
            <v:stroke joinstyle="miter"/>
          </v:line>
        </w:pict>
      </w:r>
      <w:r>
        <w:pict>
          <v:line id="_x0000_s1116" style="position:absolute;left:0;text-align:left;flip:x;z-index:251639808;mso-position-horizontal:absolute;mso-position-horizontal-relative:text;mso-position-vertical:absolute;mso-position-vertical-relative:text" from="176.4pt,.25pt" to="183.6pt,7.45pt" strokeweight=".26mm">
            <v:stroke joinstyle="miter"/>
          </v:line>
        </w:pict>
      </w:r>
      <w:r>
        <w:pict>
          <v:line id="_x0000_s1115" style="position:absolute;left:0;text-align:left;flip:x;z-index:251638784;mso-position-horizontal:absolute;mso-position-horizontal-relative:text;mso-position-vertical:absolute;mso-position-vertical-relative:text" from="75.6pt,.25pt" to="82.8pt,7.45pt" strokeweight=".26mm">
            <v:stroke joinstyle="miter"/>
          </v:line>
        </w:pict>
      </w:r>
      <w:r>
        <w:pict>
          <v:line id="_x0000_s1114" style="position:absolute;left:0;text-align:left;flip:x;z-index:251637760;mso-position-horizontal:absolute;mso-position-horizontal-relative:text;mso-position-vertical:absolute;mso-position-vertical-relative:text" from="90pt,.25pt" to="97.2pt,7.45pt" strokeweight=".26mm">
            <v:stroke joinstyle="miter"/>
          </v:line>
        </w:pict>
      </w:r>
      <w:r>
        <w:pict>
          <v:line id="_x0000_s1113" style="position:absolute;left:0;text-align:left;flip:x;z-index:251636736;mso-position-horizontal:absolute;mso-position-horizontal-relative:text;mso-position-vertical:absolute;mso-position-vertical-relative:text" from="104.4pt,.25pt" to="111.6pt,7.45pt" strokeweight=".26mm">
            <v:stroke joinstyle="miter"/>
          </v:line>
        </w:pict>
      </w:r>
      <w:r>
        <w:pict>
          <v:line id="_x0000_s1112" style="position:absolute;left:0;text-align:left;flip:x;z-index:251635712;mso-position-horizontal:absolute;mso-position-horizontal-relative:text;mso-position-vertical:absolute;mso-position-vertical-relative:text" from="118.8pt,.25pt" to="126pt,7.45pt" strokeweight=".26mm">
            <v:stroke joinstyle="miter"/>
          </v:line>
        </w:pict>
      </w:r>
      <w:r>
        <w:pict>
          <v:line id="_x0000_s1111" style="position:absolute;left:0;text-align:left;flip:x;z-index:251634688;mso-position-horizontal:absolute;mso-position-horizontal-relative:text;mso-position-vertical:absolute;mso-position-vertical-relative:text" from="46.8pt,.25pt" to="54pt,7.45pt" strokeweight=".26mm">
            <v:stroke joinstyle="miter"/>
          </v:line>
        </w:pict>
      </w:r>
      <w:r>
        <w:pict>
          <v:line id="_x0000_s1110" style="position:absolute;left:0;text-align:left;flip:x;z-index:251633664;mso-position-horizontal:absolute;mso-position-horizontal-relative:text;mso-position-vertical:absolute;mso-position-vertical-relative:text" from="61.2pt,.25pt" to="68.4pt,7.45pt" strokeweight=".26mm">
            <v:stroke joinstyle="miter"/>
          </v:line>
        </w:pict>
      </w:r>
      <w:r>
        <w:pict>
          <v:line id="_x0000_s1109" style="position:absolute;left:0;text-align:left;flip:x;z-index:251632640;mso-position-horizontal:absolute;mso-position-horizontal-relative:text;mso-position-vertical:absolute;mso-position-vertical-relative:text" from="28.5pt,13.4pt" to="35.7pt,20.6pt" strokeweight=".26mm">
            <v:stroke joinstyle="miter"/>
          </v:line>
        </w:pict>
      </w:r>
      <w:r>
        <w:pict>
          <v:line id="_x0000_s1108" style="position:absolute;left:0;text-align:left;flip:x;z-index:251631616;mso-position-horizontal:absolute;mso-position-horizontal-relative:text;mso-position-vertical:absolute;mso-position-vertical-relative:text" from="25.2pt,65.05pt" to="32.4pt,72.25pt" strokeweight=".26mm">
            <v:stroke joinstyle="miter"/>
          </v:line>
        </w:pict>
      </w:r>
      <w:r>
        <w:pict>
          <v:line id="_x0000_s1107" style="position:absolute;left:0;text-align:left;flip:x;z-index:251630592;mso-position-horizontal:absolute;mso-position-horizontal-relative:text;mso-position-vertical:absolute;mso-position-vertical-relative:text" from="25.2pt,79.45pt" to="32.4pt,86.65pt" strokeweight=".26mm">
            <v:stroke joinstyle="miter"/>
          </v:line>
        </w:pict>
      </w:r>
      <w:r>
        <w:pict>
          <v:line id="_x0000_s1106" style="position:absolute;left:0;text-align:left;flip:x;z-index:251629568;mso-position-horizontal:absolute;mso-position-horizontal-relative:text;mso-position-vertical:absolute;mso-position-vertical-relative:text" from="25.2pt,93.85pt" to="32.4pt,101.05pt" strokeweight=".26mm">
            <v:stroke joinstyle="miter"/>
          </v:line>
        </w:pict>
      </w:r>
      <w:r>
        <w:pict>
          <v:line id="_x0000_s1105" style="position:absolute;left:0;text-align:left;flip:x;z-index:251628544;mso-position-horizontal:absolute;mso-position-horizontal-relative:text;mso-position-vertical:absolute;mso-position-vertical-relative:text" from="25.2pt,108.25pt" to="32.4pt,115.45pt" strokeweight=".26mm">
            <v:stroke joinstyle="miter"/>
          </v:line>
        </w:pict>
      </w:r>
      <w:r>
        <w:pict>
          <v:line id="_x0000_s1104" style="position:absolute;left:0;text-align:left;flip:x;z-index:251627520;mso-position-horizontal:absolute;mso-position-horizontal-relative:text;mso-position-vertical:absolute;mso-position-vertical-relative:text" from="25.2pt,7.45pt" to="32.4pt,14.65pt" strokeweight=".26mm">
            <v:stroke joinstyle="miter"/>
          </v:line>
        </w:pict>
      </w:r>
      <w:r>
        <w:pict>
          <v:line id="_x0000_s1103" style="position:absolute;left:0;text-align:left;flip:x;z-index:251626496;mso-position-horizontal:absolute;mso-position-horizontal-relative:text;mso-position-vertical:absolute;mso-position-vertical-relative:text" from="25.2pt,21.85pt" to="32.4pt,29.05pt" strokeweight=".26mm">
            <v:stroke joinstyle="miter"/>
          </v:line>
        </w:pict>
      </w:r>
      <w:r>
        <w:pict>
          <v:line id="_x0000_s1102" style="position:absolute;left:0;text-align:left;flip:x;z-index:251625472;mso-position-horizontal:absolute;mso-position-horizontal-relative:text;mso-position-vertical:absolute;mso-position-vertical-relative:text" from="25.2pt,36.25pt" to="32.4pt,43.45pt" strokeweight=".26mm">
            <v:stroke joinstyle="miter"/>
          </v:line>
        </w:pict>
      </w:r>
      <w:r>
        <w:pict>
          <v:line id="_x0000_s1101" style="position:absolute;left:0;text-align:left;flip:x;z-index:251624448;mso-position-horizontal:absolute;mso-position-horizontal-relative:text;mso-position-vertical:absolute;mso-position-vertical-relative:text" from="25.2pt,50.65pt" to="32.4pt,57.85pt" strokeweight=".26mm">
            <v:stroke joinstyle="miter"/>
          </v:line>
        </w:pict>
      </w:r>
      <w:r>
        <w:pict>
          <v:line id="_x0000_s1144" style="position:absolute;left:0;text-align:left;flip:y;z-index:251665408;mso-position-horizontal:absolute;mso-position-horizontal-relative:text;mso-position-vertical:absolute;mso-position-vertical-relative:text" from="277.2pt,57.85pt" to="277.2pt,93.85pt" strokeweight=".18mm">
            <v:stroke startarrow="block" endarrow="block" joinstyle="miter"/>
          </v:line>
        </w:pict>
      </w:r>
      <w:r>
        <w:pict>
          <v:line id="_x0000_s1143" style="position:absolute;left:0;text-align:left;z-index:251664384;mso-position-horizontal:absolute;mso-position-horizontal-relative:text;mso-position-vertical:absolute;mso-position-vertical-relative:text" from="270pt,93.85pt" to="284.4pt,93.85pt" strokeweight=".18mm">
            <v:stroke joinstyle="miter"/>
          </v:line>
        </w:pict>
      </w:r>
      <w:r>
        <w:pict>
          <v:line id="_x0000_s1142" style="position:absolute;left:0;text-align:left;z-index:251663360;mso-position-horizontal:absolute;mso-position-horizontal-relative:text;mso-position-vertical:absolute;mso-position-vertical-relative:text" from="270pt,57.85pt" to="284.4pt,57.85pt" strokeweight=".18mm">
            <v:stroke joinstyle="miter"/>
          </v:line>
        </w:pict>
      </w:r>
      <w:r>
        <w:pict>
          <v:line id="_x0000_s1141" style="position:absolute;left:0;text-align:left;flip:y;z-index:251662336;mso-position-horizontal:absolute;mso-position-horizontal-relative:text;mso-position-vertical:absolute;mso-position-vertical-relative:text" from="298.8pt,21.85pt" to="298.8pt,57.85pt" strokeweight=".18mm">
            <v:stroke startarrow="block" endarrow="block" joinstyle="miter"/>
          </v:line>
        </w:pict>
      </w:r>
      <w:r>
        <w:pict>
          <v:line id="_x0000_s1140" style="position:absolute;left:0;text-align:left;flip:y;z-index:251661312;mso-position-horizontal:absolute;mso-position-horizontal-relative:text;mso-position-vertical:absolute;mso-position-vertical-relative:text" from="298.8pt,93.85pt" to="298.8pt,129.85pt" strokeweight=".18mm">
            <v:stroke startarrow="block" endarrow="block" joinstyle="miter"/>
          </v:line>
        </w:pict>
      </w:r>
      <w:r>
        <w:pict>
          <v:group id="_x0000_s1136" style="position:absolute;left:0;text-align:left;margin-left:284.4pt;margin-top:57.85pt;width:50.4pt;height:36pt;z-index:251660288;mso-wrap-distance-left:0;mso-wrap-distance-right:0" coordorigin="5688,1157" coordsize="1007,719">
            <o:lock v:ext="edit" text="t"/>
            <v:rect id="_x0000_s1137" style="position:absolute;left:5688;top:1157;width:1007;height:719;v-text-anchor:middle" strokeweight=".53mm">
              <v:fill color2="black"/>
            </v:rect>
            <v:line id="_x0000_s1138" style="position:absolute" from="5688,1157" to="6695,1876" strokeweight=".26mm">
              <v:stroke joinstyle="miter"/>
            </v:line>
            <v:line id="_x0000_s1139" style="position:absolute;flip:y" from="5688,1157" to="6695,1876" strokeweight=".26mm">
              <v:stroke joinstyle="miter"/>
            </v:line>
          </v:group>
        </w:pict>
      </w:r>
      <w:r>
        <w:pict>
          <v:line id="_x0000_s1134" style="position:absolute;left:0;text-align:left;flip:y;z-index:251658240;mso-position-horizontal:absolute;mso-position-horizontal-relative:text;mso-position-vertical:absolute;mso-position-vertical-relative:text" from="54pt,65.05pt" to="54pt,129.85pt" strokeweight=".18mm">
            <v:stroke startarrow="block" endarrow="block" joinstyle="miter"/>
          </v:line>
        </w:pict>
      </w:r>
      <w:r>
        <w:pict>
          <v:line id="_x0000_s1133" style="position:absolute;left:0;text-align:left;z-index:251657216;mso-position-horizontal:absolute;mso-position-horizontal-relative:text;mso-position-vertical:absolute;mso-position-vertical-relative:text" from="46.8pt,65.05pt" to="61.2pt,65.05pt" strokeweight=".18mm">
            <v:stroke joinstyle="miter"/>
          </v:line>
        </w:pict>
      </w:r>
      <w:r>
        <w:pict>
          <v:line id="_x0000_s1132" style="position:absolute;left:0;text-align:left;flip:y;z-index:251656192;mso-position-horizontal:absolute;mso-position-horizontal-relative:text;mso-position-vertical:absolute;mso-position-vertical-relative:text" from="82.8pt,65.05pt" to="82.8pt,93.85pt" strokeweight=".18mm">
            <v:stroke startarrow="block" endarrow="block" joinstyle="miter"/>
          </v:line>
        </w:pict>
      </w:r>
      <w:r>
        <w:pict>
          <v:line id="_x0000_s1131" style="position:absolute;left:0;text-align:left;z-index:251655168;mso-position-horizontal:absolute;mso-position-horizontal-relative:text;mso-position-vertical:absolute;mso-position-vertical-relative:text" from="75.6pt,93.85pt" to="90pt,93.85pt" strokeweight=".18mm">
            <v:stroke joinstyle="miter"/>
          </v:line>
        </w:pict>
      </w:r>
      <w:r>
        <w:pict>
          <v:line id="_x0000_s1130" style="position:absolute;left:0;text-align:left;flip:x;z-index:251654144;mso-position-horizontal:absolute;mso-position-horizontal-relative:text;mso-position-vertical:absolute;mso-position-vertical-relative:text" from="61.2pt,115.45pt" to="90pt,115.45pt" strokeweight=".18mm">
            <v:stroke startarrow="block" endarrow="block" joinstyle="miter"/>
          </v:line>
        </w:pict>
      </w:r>
      <w:r>
        <w:pict>
          <v:line id="_x0000_s1129" style="position:absolute;left:0;text-align:left;z-index:251653120;mso-position-horizontal:absolute;mso-position-horizontal-relative:text;mso-position-vertical:absolute;mso-position-vertical-relative:text" from="89.85pt,79.45pt" to="140.25pt,79.45pt" strokeweight=".26mm">
            <v:stroke startarrow="block" endarrow="block" joinstyle="miter"/>
          </v:line>
        </w:pict>
      </w:r>
      <w:r>
        <w:pict>
          <v:line id="_x0000_s1128" style="position:absolute;left:0;text-align:left;z-index:251652096;mso-position-horizontal:absolute;mso-position-horizontal-relative:text;mso-position-vertical:absolute;mso-position-vertical-relative:text" from="140.4pt,72.25pt" to="140.4pt,93.85pt" strokeweight=".18mm">
            <v:stroke joinstyle="miter"/>
          </v:line>
        </w:pict>
      </w:r>
      <w:r>
        <w:pict>
          <v:line id="_x0000_s1127" style="position:absolute;left:0;text-align:left;flip:x;z-index:251651072;mso-position-horizontal:absolute;mso-position-horizontal-relative:text;mso-position-vertical:absolute;mso-position-vertical-relative:text" from="89.85pt,72.25pt" to="90pt,93.85pt" strokeweight=".18mm">
            <v:stroke joinstyle="miter"/>
          </v:line>
        </w:pict>
      </w:r>
      <w:r>
        <w:pict>
          <v:line id="_x0000_s1126" style="position:absolute;left:0;text-align:left;z-index:251650048;mso-position-horizontal:absolute;mso-position-horizontal-relative:text;mso-position-vertical:absolute;mso-position-vertical-relative:text" from="90pt,93.85pt" to="140.4pt,129.85pt" strokeweight=".26mm">
            <v:stroke joinstyle="miter"/>
          </v:line>
        </w:pict>
      </w:r>
      <w:r>
        <w:pict>
          <v:line id="_x0000_s1125" style="position:absolute;left:0;text-align:left;flip:y;z-index:251649024;mso-position-horizontal:absolute;mso-position-horizontal-relative:text;mso-position-vertical:absolute;mso-position-vertical-relative:text" from="90pt,93.85pt" to="140.4pt,129.85pt" strokeweight=".26mm">
            <v:stroke joinstyle="miter"/>
          </v:line>
        </w:pict>
      </w:r>
      <w:r>
        <w:pict>
          <v:rect id="_x0000_s1124" style="position:absolute;left:0;text-align:left;margin-left:89.85pt;margin-top:93.85pt;width:50.4pt;height:36pt;z-index:251648000;mso-position-horizontal:absolute;mso-position-horizontal-relative:text;mso-position-vertical:absolute;mso-position-vertical-relative:text;v-text-anchor:middle" strokeweight=".53mm">
            <v:fill color2="black"/>
          </v:rect>
        </w:pict>
      </w:r>
      <w:r>
        <w:pict>
          <v:rect id="_x0000_s1123" style="position:absolute;left:0;text-align:left;margin-left:61.2pt;margin-top:64.9pt;width:108pt;height:64.8pt;z-index:251646976;mso-position-horizontal:absolute;mso-position-horizontal-relative:text;mso-position-vertical:absolute;mso-position-vertical-relative:text;v-text-anchor:middle" filled="f" strokeweight=".26mm">
            <v:stroke dashstyle="longDash"/>
          </v:rect>
        </w:pict>
      </w:r>
      <w:r>
        <w:pict>
          <v:line id="_x0000_s1122" style="position:absolute;left:0;text-align:left;flip:x;z-index:251645952;mso-position-horizontal:absolute;mso-position-horizontal-relative:text;mso-position-vertical:absolute;mso-position-vertical-relative:text" from="198pt,122.65pt" to="205.2pt,129.85pt" strokeweight=".26mm">
            <v:stroke joinstyle="miter"/>
          </v:line>
        </w:pict>
      </w:r>
      <w:r>
        <w:pict>
          <v:line id="_x0000_s1121" style="position:absolute;left:0;text-align:left;flip:x;z-index:251644928;mso-position-horizontal:absolute;mso-position-horizontal-relative:text;mso-position-vertical:absolute;mso-position-vertical-relative:text" from="190.8pt,.25pt" to="198pt,7.45pt" strokeweight=".26mm">
            <v:stroke joinstyle="miter"/>
          </v:line>
        </w:pict>
      </w:r>
      <w:r>
        <w:pict>
          <v:line id="_x0000_s1080" style="position:absolute;left:0;text-align:left;flip:x;z-index:251602944;mso-position-horizontal:absolute;mso-position-horizontal-relative:text;mso-position-vertical:absolute;mso-position-vertical-relative:text" from="169.2pt,.25pt" to="176.4pt,7.45pt" strokeweight=".26mm">
            <v:stroke joinstyle="miter"/>
          </v:line>
        </w:pict>
      </w:r>
      <w:r>
        <w:pict>
          <v:line id="_x0000_s1079" style="position:absolute;left:0;text-align:left;flip:x;z-index:251601920;mso-position-horizontal:absolute;mso-position-horizontal-relative:text;mso-position-vertical:absolute;mso-position-vertical-relative:text" from="183.6pt,.25pt" to="190.8pt,7.45pt" strokeweight=".26mm">
            <v:stroke joinstyle="miter"/>
          </v:line>
        </w:pict>
      </w:r>
      <w:r>
        <w:pict>
          <v:line id="_x0000_s1078" style="position:absolute;left:0;text-align:left;flip:x;z-index:251600896;mso-position-horizontal:absolute;mso-position-horizontal-relative:text;mso-position-vertical:absolute;mso-position-vertical-relative:text" from="82.8pt,.25pt" to="90pt,7.45pt" strokeweight=".26mm">
            <v:stroke joinstyle="miter"/>
          </v:line>
        </w:pict>
      </w:r>
      <w:r>
        <w:pict>
          <v:line id="_x0000_s1077" style="position:absolute;left:0;text-align:left;flip:x;z-index:251599872;mso-position-horizontal:absolute;mso-position-horizontal-relative:text;mso-position-vertical:absolute;mso-position-vertical-relative:text" from="97.2pt,.25pt" to="104.4pt,7.45pt" strokeweight=".26mm">
            <v:stroke joinstyle="miter"/>
          </v:line>
        </w:pict>
      </w:r>
      <w:r>
        <w:pict>
          <v:line id="_x0000_s1076" style="position:absolute;left:0;text-align:left;flip:x;z-index:251598848;mso-position-horizontal:absolute;mso-position-horizontal-relative:text;mso-position-vertical:absolute;mso-position-vertical-relative:text" from="111.6pt,.25pt" to="118.8pt,7.45pt" strokeweight=".26mm">
            <v:stroke joinstyle="miter"/>
          </v:line>
        </w:pict>
      </w:r>
      <w:r>
        <w:pict>
          <v:line id="_x0000_s1075" style="position:absolute;left:0;text-align:left;flip:x;z-index:251597824;mso-position-horizontal:absolute;mso-position-horizontal-relative:text;mso-position-vertical:absolute;mso-position-vertical-relative:text" from="126pt,.25pt" to="133.2pt,7.45pt" strokeweight=".26mm">
            <v:stroke joinstyle="miter"/>
          </v:line>
        </w:pict>
      </w:r>
      <w:r>
        <w:pict>
          <v:line id="_x0000_s1074" style="position:absolute;left:0;text-align:left;flip:x;z-index:251596800;mso-position-horizontal:absolute;mso-position-horizontal-relative:text;mso-position-vertical:absolute;mso-position-vertical-relative:text" from="54pt,.25pt" to="61.2pt,7.45pt" strokeweight=".26mm">
            <v:stroke joinstyle="miter"/>
          </v:line>
        </w:pict>
      </w:r>
      <w:r>
        <w:pict>
          <v:line id="_x0000_s1073" style="position:absolute;left:0;text-align:left;flip:x;z-index:251595776;mso-position-horizontal:absolute;mso-position-horizontal-relative:text;mso-position-vertical:absolute;mso-position-vertical-relative:text" from="68.4pt,.25pt" to="75.6pt,7.45pt" strokeweight=".26mm">
            <v:stroke joinstyle="miter"/>
          </v:line>
        </w:pict>
      </w:r>
      <w:r>
        <w:pict>
          <v:line id="_x0000_s1072" style="position:absolute;left:0;text-align:left;flip:x;z-index:251594752;mso-position-horizontal:absolute;mso-position-horizontal-relative:text;mso-position-vertical:absolute;mso-position-vertical-relative:text" from="25.2pt,72.25pt" to="32.4pt,79.45pt" strokeweight=".26mm">
            <v:stroke joinstyle="miter"/>
          </v:line>
        </w:pict>
      </w:r>
      <w:r>
        <w:pict>
          <v:line id="_x0000_s1071" style="position:absolute;left:0;text-align:left;flip:x;z-index:251593728;mso-position-horizontal:absolute;mso-position-horizontal-relative:text;mso-position-vertical:absolute;mso-position-vertical-relative:text" from="25.2pt,86.65pt" to="32.4pt,93.85pt" strokeweight=".26mm">
            <v:stroke joinstyle="miter"/>
          </v:line>
        </w:pict>
      </w:r>
      <w:r>
        <w:pict>
          <v:line id="_x0000_s1070" style="position:absolute;left:0;text-align:left;flip:x;z-index:251592704;mso-position-horizontal:absolute;mso-position-horizontal-relative:text;mso-position-vertical:absolute;mso-position-vertical-relative:text" from="25.2pt,101.05pt" to="32.4pt,108.25pt" strokeweight=".26mm">
            <v:stroke joinstyle="miter"/>
          </v:line>
        </w:pict>
      </w:r>
      <w:r>
        <w:pict>
          <v:line id="_x0000_s1069" style="position:absolute;left:0;text-align:left;flip:x;z-index:251591680;mso-position-horizontal:absolute;mso-position-horizontal-relative:text;mso-position-vertical:absolute;mso-position-vertical-relative:text" from="25.2pt,115.45pt" to="32.4pt,122.65pt" strokeweight=".26mm">
            <v:stroke joinstyle="miter"/>
          </v:line>
        </w:pict>
      </w:r>
      <w:r>
        <w:pict>
          <v:line id="_x0000_s1068" style="position:absolute;left:0;text-align:left;flip:x;z-index:251590656;mso-position-horizontal:absolute;mso-position-horizontal-relative:text;mso-position-vertical:absolute;mso-position-vertical-relative:text" from="39.6pt,.25pt" to="46.8pt,7.45pt" strokeweight=".26mm">
            <v:stroke joinstyle="miter"/>
          </v:line>
        </w:pict>
      </w:r>
      <w:r>
        <w:pict>
          <v:line id="_x0000_s1067" style="position:absolute;left:0;text-align:left;flip:x;z-index:251589632;mso-position-horizontal:absolute;mso-position-horizontal-relative:text;mso-position-vertical:absolute;mso-position-vertical-relative:text" from="25.2pt,14.65pt" to="32.4pt,21.85pt" strokeweight=".26mm">
            <v:stroke joinstyle="miter"/>
          </v:line>
        </w:pict>
      </w:r>
      <w:r>
        <w:pict>
          <v:line id="_x0000_s1066" style="position:absolute;left:0;text-align:left;flip:x;z-index:251588608;mso-position-horizontal:absolute;mso-position-horizontal-relative:text;mso-position-vertical:absolute;mso-position-vertical-relative:text" from="25.2pt,29.05pt" to="32.4pt,36.25pt" strokeweight=".26mm">
            <v:stroke joinstyle="miter"/>
          </v:line>
        </w:pict>
      </w:r>
      <w:r>
        <w:pict>
          <v:line id="_x0000_s1065" style="position:absolute;left:0;text-align:left;flip:x;z-index:251587584;mso-position-horizontal:absolute;mso-position-horizontal-relative:text;mso-position-vertical:absolute;mso-position-vertical-relative:text" from="25.2pt,43.45pt" to="32.4pt,50.65pt" strokeweight=".26mm">
            <v:stroke joinstyle="miter"/>
          </v:line>
        </w:pict>
      </w:r>
      <w:r>
        <w:pict>
          <v:line id="_x0000_s1064" style="position:absolute;left:0;text-align:left;flip:x;z-index:251586560;mso-position-horizontal:absolute;mso-position-horizontal-relative:text;mso-position-vertical:absolute;mso-position-vertical-relative:text" from="25.2pt,57.85pt" to="32.4pt,65.05pt" strokeweight=".26mm">
            <v:stroke joinstyle="miter"/>
          </v:line>
        </w:pict>
      </w:r>
      <w:r>
        <w:pict>
          <v:rect id="_x0000_s1063" style="position:absolute;left:0;text-align:left;margin-left:34.2pt;margin-top:7.55pt;width:165.6pt;height:122.4pt;z-index:251585536;mso-position-horizontal:absolute;mso-position-horizontal-relative:text;mso-position-vertical:absolute;mso-position-vertical-relative:text;v-text-anchor:middle" filled="f" strokeweight=".26mm"/>
        </w:pict>
      </w:r>
      <w:r>
        <w:pict>
          <v:line id="_x0000_s1062" style="position:absolute;left:0;text-align:left;flip:x;z-index:251584512;mso-position-horizontal:absolute;mso-position-horizontal-relative:text;mso-position-vertical:absolute;mso-position-vertical-relative:text" from="25.2pt,.25pt" to="32.4pt,7.45pt" strokeweight=".26mm">
            <v:stroke joinstyle="miter"/>
          </v:line>
        </w:pict>
      </w:r>
      <w:r>
        <w:pict>
          <v:rect id="_x0000_s1061" style="position:absolute;left:0;text-align:left;margin-left:25.65pt;margin-top:-.25pt;width:180pt;height:129.6pt;z-index:251583488;mso-position-horizontal:absolute;mso-position-horizontal-relative:text;mso-position-vertical:absolute;mso-position-vertical-relative:text;v-text-anchor:middle" filled="f" strokeweight=".26mm"/>
        </w:pict>
      </w:r>
      <w:r>
        <w:pict>
          <v:line id="_x0000_s1100" style="position:absolute;left:0;text-align:left;flip:x;z-index:251623424;mso-position-horizontal:absolute;mso-position-horizontal-relative:text;mso-position-vertical:absolute;mso-position-vertical-relative:text" from="198pt,65.05pt" to="205.2pt,72.25pt" strokeweight=".26mm">
            <v:stroke joinstyle="miter"/>
          </v:line>
        </w:pict>
      </w:r>
      <w:r>
        <w:pict>
          <v:line id="_x0000_s1099" style="position:absolute;left:0;text-align:left;flip:x;z-index:251622400;mso-position-horizontal:absolute;mso-position-horizontal-relative:text;mso-position-vertical:absolute;mso-position-vertical-relative:text" from="198pt,79.45pt" to="205.2pt,86.65pt" strokeweight=".26mm">
            <v:stroke joinstyle="miter"/>
          </v:line>
        </w:pict>
      </w:r>
      <w:r>
        <w:pict>
          <v:line id="_x0000_s1098" style="position:absolute;left:0;text-align:left;flip:x;z-index:251621376;mso-position-horizontal:absolute;mso-position-horizontal-relative:text;mso-position-vertical:absolute;mso-position-vertical-relative:text" from="198pt,93.85pt" to="205.2pt,101.05pt" strokeweight=".26mm">
            <v:stroke joinstyle="miter"/>
          </v:line>
        </w:pict>
      </w:r>
      <w:r>
        <w:pict>
          <v:line id="_x0000_s1097" style="position:absolute;left:0;text-align:left;flip:x;z-index:251620352;mso-position-horizontal:absolute;mso-position-horizontal-relative:text;mso-position-vertical:absolute;mso-position-vertical-relative:text" from="198pt,108.25pt" to="205.2pt,115.45pt" strokeweight=".26mm">
            <v:stroke joinstyle="miter"/>
          </v:line>
        </w:pict>
      </w:r>
      <w:r>
        <w:pict>
          <v:line id="_x0000_s1096" style="position:absolute;left:0;text-align:left;flip:x;z-index:251619328;mso-position-horizontal:absolute;mso-position-horizontal-relative:text;mso-position-vertical:absolute;mso-position-vertical-relative:text" from="198pt,7.45pt" to="205.2pt,14.65pt" strokeweight=".26mm">
            <v:stroke joinstyle="miter"/>
          </v:line>
        </w:pict>
      </w:r>
      <w:r>
        <w:pict>
          <v:line id="_x0000_s1095" style="position:absolute;left:0;text-align:left;flip:x;z-index:251618304;mso-position-horizontal:absolute;mso-position-horizontal-relative:text;mso-position-vertical:absolute;mso-position-vertical-relative:text" from="198pt,21.85pt" to="205.2pt,29.05pt" strokeweight=".26mm">
            <v:stroke joinstyle="miter"/>
          </v:line>
        </w:pict>
      </w:r>
      <w:r>
        <w:pict>
          <v:line id="_x0000_s1094" style="position:absolute;left:0;text-align:left;flip:x;z-index:251617280;mso-position-horizontal:absolute;mso-position-horizontal-relative:text;mso-position-vertical:absolute;mso-position-vertical-relative:text" from="198pt,36.25pt" to="205.2pt,43.45pt" strokeweight=".26mm">
            <v:stroke joinstyle="miter"/>
          </v:line>
        </w:pict>
      </w:r>
      <w:r>
        <w:pict>
          <v:line id="_x0000_s1093" style="position:absolute;left:0;text-align:left;flip:x;z-index:251616256;mso-position-horizontal:absolute;mso-position-horizontal-relative:text;mso-position-vertical:absolute;mso-position-vertical-relative:text" from="198pt,50.65pt" to="205.2pt,57.85pt" strokeweight=".26mm">
            <v:stroke joinstyle="miter"/>
          </v:line>
        </w:pict>
      </w:r>
      <w:r>
        <w:pict>
          <v:line id="_x0000_s1092" style="position:absolute;left:0;text-align:left;flip:x;z-index:251615232;mso-position-horizontal:absolute;mso-position-horizontal-relative:text;mso-position-vertical:absolute;mso-position-vertical-relative:text" from="198pt,86.65pt" to="205.2pt,93.85pt" strokeweight=".26mm">
            <v:stroke joinstyle="miter"/>
          </v:line>
        </w:pict>
      </w:r>
      <w:r>
        <w:pict>
          <v:line id="_x0000_s1091" style="position:absolute;left:0;text-align:left;flip:x;z-index:251614208;mso-position-horizontal:absolute;mso-position-horizontal-relative:text;mso-position-vertical:absolute;mso-position-vertical-relative:text" from="198pt,72.25pt" to="205.2pt,79.45pt" strokeweight=".26mm">
            <v:stroke joinstyle="miter"/>
          </v:line>
        </w:pict>
      </w:r>
      <w:r>
        <w:pict>
          <v:line id="_x0000_s1090" style="position:absolute;left:0;text-align:left;flip:x;z-index:251613184;mso-position-horizontal:absolute;mso-position-horizontal-relative:text;mso-position-vertical:absolute;mso-position-vertical-relative:text" from="198pt,101.05pt" to="205.2pt,108.25pt" strokeweight=".26mm">
            <v:stroke joinstyle="miter"/>
          </v:line>
        </w:pict>
      </w:r>
      <w:r>
        <w:pict>
          <v:line id="_x0000_s1089" style="position:absolute;left:0;text-align:left;flip:x;z-index:251612160;mso-position-horizontal:absolute;mso-position-horizontal-relative:text;mso-position-vertical:absolute;mso-position-vertical-relative:text" from="198pt,115.45pt" to="205.2pt,122.65pt" strokeweight=".26mm">
            <v:stroke joinstyle="miter"/>
          </v:line>
        </w:pict>
      </w:r>
      <w:r>
        <w:pict>
          <v:line id="_x0000_s1088" style="position:absolute;left:0;text-align:left;flip:x;z-index:251611136;mso-position-horizontal:absolute;mso-position-horizontal-relative:text;mso-position-vertical:absolute;mso-position-vertical-relative:text" from="198pt,14.65pt" to="205.2pt,21.85pt" strokeweight=".26mm">
            <v:stroke joinstyle="miter"/>
          </v:line>
        </w:pict>
      </w:r>
      <w:r>
        <w:pict>
          <v:line id="_x0000_s1087" style="position:absolute;left:0;text-align:left;flip:x;z-index:251610112;mso-position-horizontal:absolute;mso-position-horizontal-relative:text;mso-position-vertical:absolute;mso-position-vertical-relative:text" from="198pt,29.05pt" to="205.2pt,36.25pt" strokeweight=".26mm">
            <v:stroke joinstyle="miter"/>
          </v:line>
        </w:pict>
      </w:r>
      <w:r>
        <w:pict>
          <v:line id="_x0000_s1086" style="position:absolute;left:0;text-align:left;flip:x;z-index:251609088;mso-position-horizontal:absolute;mso-position-horizontal-relative:text;mso-position-vertical:absolute;mso-position-vertical-relative:text" from="198pt,43.45pt" to="205.2pt,50.65pt" strokeweight=".26mm">
            <v:stroke joinstyle="miter"/>
          </v:line>
        </w:pict>
      </w:r>
      <w:r>
        <w:pict>
          <v:line id="_x0000_s1085" style="position:absolute;left:0;text-align:left;flip:x;z-index:251608064;mso-position-horizontal:absolute;mso-position-horizontal-relative:text;mso-position-vertical:absolute;mso-position-vertical-relative:text" from="198pt,57.85pt" to="205.2pt,65.05pt" strokeweight=".26mm">
            <v:stroke joinstyle="miter"/>
          </v:line>
        </w:pict>
      </w:r>
      <w:r>
        <w:pict>
          <v:line id="_x0000_s1084" style="position:absolute;left:0;text-align:left;flip:x;z-index:251607040;mso-position-horizontal:absolute;mso-position-horizontal-relative:text;mso-position-vertical:absolute;mso-position-vertical-relative:text" from="198pt,.25pt" to="205.2pt,7.45pt" strokeweight=".26mm">
            <v:stroke joinstyle="miter"/>
          </v:line>
        </w:pict>
      </w:r>
      <w:r>
        <w:pict>
          <v:line id="_x0000_s1083" style="position:absolute;left:0;text-align:left;flip:x;z-index:251606016;mso-position-horizontal:absolute;mso-position-horizontal-relative:text;mso-position-vertical:absolute;mso-position-vertical-relative:text" from="198pt,14.65pt" to="205.2pt,21.85pt" strokeweight=".26mm">
            <v:stroke joinstyle="miter"/>
          </v:line>
        </w:pict>
      </w:r>
      <w:r>
        <w:pict>
          <v:line id="_x0000_s1082" style="position:absolute;left:0;text-align:left;flip:x;z-index:251604992;mso-position-horizontal:absolute;mso-position-horizontal-relative:text;mso-position-vertical:absolute;mso-position-vertical-relative:text" from="140.4pt,.25pt" to="147.6pt,7.45pt" strokeweight=".26mm">
            <v:stroke joinstyle="miter"/>
          </v:line>
        </w:pict>
      </w:r>
      <w:r>
        <w:pict>
          <v:line id="_x0000_s1081" style="position:absolute;left:0;text-align:left;flip:x;z-index:251603968;mso-position-horizontal:absolute;mso-position-horizontal-relative:text;mso-position-vertical:absolute;mso-position-vertical-relative:text" from="154.8pt,.25pt" to="162pt,7.45pt" strokeweight=".26mm">
            <v:stroke joinstyle="miter"/>
          </v:line>
        </w:pict>
      </w:r>
    </w:p>
    <w:p w:rsidR="002F64E4" w:rsidRDefault="00F03F55">
      <w:pPr>
        <w:pStyle w:val="a6"/>
        <w:ind w:firstLine="709"/>
      </w:pPr>
      <w:r>
        <w:pict>
          <v:rect id="_x0000_s1135" style="position:absolute;left:0;text-align:left;margin-left:256.5pt;margin-top:7.05pt;width:122.4pt;height:108pt;z-index:251659264;mso-position-horizontal:absolute;mso-position-horizontal-relative:text;mso-position-vertical:absolute;mso-position-vertical-relative:text;v-text-anchor:middle" filled="f" strokeweight=".26mm">
            <v:stroke dashstyle="longDash"/>
          </v:rect>
        </w:pict>
      </w:r>
    </w:p>
    <w:p w:rsidR="002F64E4" w:rsidRDefault="00F03F55">
      <w:pPr>
        <w:pStyle w:val="a6"/>
        <w:ind w:firstLine="709"/>
        <w:rPr>
          <w:i/>
          <w:iCs/>
          <w:lang w:val="en-US"/>
        </w:rPr>
      </w:pPr>
      <w:r>
        <w:pict>
          <v:shape id="_x0000_s1146" type="#_x0000_t202" style="position:absolute;left:0;text-align:left;margin-left:169.1pt;margin-top:11.15pt;width:21.75pt;height:21.75pt;z-index:251667456;mso-wrap-distance-left:9.05pt;mso-wrap-distance-right:9.05pt;mso-position-horizontal:absolute;mso-position-horizontal-relative:text;mso-position-vertical:absolute;mso-position-vertical-relative:text" strokecolor="white" strokeweight=".5pt">
            <v:fill color2="black"/>
            <v:stroke color2="black"/>
            <v:textbox inset="7.45pt,3.85pt,7.45pt,3.85pt">
              <w:txbxContent>
                <w:p w:rsidR="002F64E4" w:rsidRDefault="00B528FD">
                  <w:pPr>
                    <w:pStyle w:val="2"/>
                    <w:tabs>
                      <w:tab w:val="left" w:pos="0"/>
                    </w:tabs>
                    <w:rPr>
                      <w:i/>
                      <w:iCs/>
                    </w:rPr>
                  </w:pPr>
                  <w:r>
                    <w:rPr>
                      <w:i/>
                      <w:iCs/>
                    </w:rPr>
                    <w:t>S</w:t>
                  </w:r>
                </w:p>
              </w:txbxContent>
            </v:textbox>
          </v:shape>
        </w:pict>
      </w:r>
      <w:r w:rsidR="00B528FD">
        <w:rPr>
          <w:lang w:val="en-US"/>
        </w:rPr>
        <w:t xml:space="preserve">                                                                        </w:t>
      </w:r>
      <w:r w:rsidR="00B528FD">
        <w:rPr>
          <w:i/>
          <w:iCs/>
          <w:lang w:val="en-US"/>
        </w:rPr>
        <w:t xml:space="preserve">a     </w:t>
      </w:r>
    </w:p>
    <w:p w:rsidR="002F64E4" w:rsidRDefault="00F03F55">
      <w:pPr>
        <w:pStyle w:val="a6"/>
        <w:ind w:firstLine="709"/>
        <w:rPr>
          <w:lang w:val="en-US"/>
        </w:rPr>
      </w:pPr>
      <w:r>
        <w:pict>
          <v:shape id="_x0000_s1056" type="#_x0000_t202" style="position:absolute;left:0;text-align:left;margin-left:341.9pt;margin-top:11.75pt;width:21.75pt;height:24.15pt;z-index:251578368;mso-wrap-distance-left:9.05pt;mso-wrap-distance-right:9.05pt;mso-position-horizontal:absolute;mso-position-horizontal-relative:text;mso-position-vertical:absolute;mso-position-vertical-relative:text" strokecolor="white" strokeweight=".5pt">
            <v:fill color2="black"/>
            <v:stroke color2="black"/>
            <v:textbox inset="7.45pt,3.85pt,7.45pt,3.85pt">
              <w:txbxContent>
                <w:p w:rsidR="002F64E4" w:rsidRDefault="00B528FD">
                  <w:pPr>
                    <w:pStyle w:val="2"/>
                    <w:tabs>
                      <w:tab w:val="left" w:pos="0"/>
                    </w:tabs>
                  </w:pPr>
                  <w:r>
                    <w:t>r</w:t>
                  </w:r>
                </w:p>
              </w:txbxContent>
            </v:textbox>
          </v:shape>
        </w:pict>
      </w:r>
      <w:r>
        <w:pict>
          <v:line id="_x0000_s1147" style="position:absolute;left:0;text-align:left;flip:y;z-index:251668480;mso-position-horizontal:absolute;mso-position-horizontal-relative:text;mso-position-vertical:absolute;mso-position-vertical-relative:text" from="162pt,11.85pt" to="176.4pt,23.65pt" strokeweight=".26mm">
            <v:stroke joinstyle="miter"/>
          </v:line>
        </w:pict>
      </w:r>
    </w:p>
    <w:p w:rsidR="002F64E4" w:rsidRDefault="00F03F55">
      <w:pPr>
        <w:pStyle w:val="a6"/>
        <w:ind w:firstLine="709"/>
        <w:rPr>
          <w:i/>
          <w:iCs/>
          <w:lang w:val="en-US"/>
        </w:rPr>
      </w:pPr>
      <w:r>
        <w:pict>
          <v:shape id="_x0000_s1055" type="#_x0000_t202" style="position:absolute;left:0;text-align:left;margin-left:377.9pt;margin-top:5.15pt;width:36.15pt;height:21.75pt;z-index:251577344;mso-wrap-distance-left:9.05pt;mso-wrap-distance-right:9.05pt;mso-position-horizontal:absolute;mso-position-horizontal-relative:text;mso-position-vertical:absolute;mso-position-vertical-relative:text" strokecolor="white" strokeweight=".5pt">
            <v:fill color2="black"/>
            <v:stroke color2="black"/>
            <v:textbox inset="7.45pt,3.85pt,7.45pt,3.85pt">
              <w:txbxContent>
                <w:p w:rsidR="002F64E4" w:rsidRDefault="00B528FD">
                  <w:pPr>
                    <w:pStyle w:val="2"/>
                    <w:tabs>
                      <w:tab w:val="left" w:pos="0"/>
                    </w:tabs>
                    <w:rPr>
                      <w:sz w:val="20"/>
                    </w:rPr>
                  </w:pPr>
                  <w:r>
                    <w:rPr>
                      <w:sz w:val="20"/>
                    </w:rPr>
                    <w:t>РТ</w:t>
                  </w:r>
                </w:p>
              </w:txbxContent>
            </v:textbox>
          </v:shape>
        </w:pict>
      </w:r>
      <w:r>
        <w:pict>
          <v:shape id="_x0000_s1059" type="#_x0000_t202" style="position:absolute;left:0;text-align:left;margin-left:97.1pt;margin-top:5.15pt;width:35.3pt;height:26.1pt;z-index:251581440;mso-wrap-distance-left:9.05pt;mso-wrap-distance-right:9.05pt;mso-position-horizontal:absolute;mso-position-horizontal-relative:text;mso-position-vertical:absolute;mso-position-vertical-relative:text" strokecolor="white" strokeweight=".5pt">
            <v:fill color2="black"/>
            <v:stroke color2="black"/>
            <v:textbox inset="7.45pt,3.85pt,7.45pt,3.85pt">
              <w:txbxContent>
                <w:p w:rsidR="002F64E4" w:rsidRDefault="00B528FD">
                  <w:r>
                    <w:rPr>
                      <w:position w:val="-3"/>
                    </w:rPr>
                    <w:object w:dxaOrig="516" w:dyaOrig="319">
                      <v:shape id="_x0000_i1050" type="#_x0000_t75" style="width:25.5pt;height:15.75pt" o:ole="" filled="t">
                        <v:fill color2="black"/>
                        <v:imagedata r:id="rId41" o:title=""/>
                      </v:shape>
                      <o:OLEObject Type="Embed" ProgID="Equation.3" ShapeID="_x0000_i1050" DrawAspect="Content" ObjectID="_1458341323" r:id="rId42"/>
                    </w:object>
                  </w:r>
                </w:p>
              </w:txbxContent>
            </v:textbox>
          </v:shape>
        </w:pict>
      </w:r>
      <w:r>
        <w:pict>
          <v:line id="_x0000_s1310" style="position:absolute;left:0;text-align:left;z-index:251673600;mso-position-horizontal:absolute;mso-position-horizontal-relative:text;mso-position-vertical:absolute;mso-position-vertical-relative:text" from="306pt,12.2pt" to="306pt,12.2pt" strokeweight=".26mm">
            <v:stroke joinstyle="miter"/>
          </v:line>
        </w:pict>
      </w:r>
      <w:r>
        <w:pict>
          <v:line id="_x0000_s1311" style="position:absolute;left:0;text-align:left;z-index:251674624;mso-position-horizontal:absolute;mso-position-horizontal-relative:text;mso-position-vertical:absolute;mso-position-vertical-relative:text" from="306pt,12.2pt" to="378pt,12.2pt" strokeweight=".26mm">
            <v:stroke endarrow="block" joinstyle="miter"/>
          </v:line>
        </w:pict>
      </w:r>
      <w:r w:rsidR="00B528FD">
        <w:rPr>
          <w:lang w:val="en-US"/>
        </w:rPr>
        <w:t xml:space="preserve">           </w:t>
      </w:r>
      <w:r w:rsidR="00B528FD">
        <w:rPr>
          <w:i/>
          <w:iCs/>
          <w:lang w:val="en-US"/>
        </w:rPr>
        <w:t>a                                                     l</w:t>
      </w:r>
    </w:p>
    <w:p w:rsidR="002F64E4" w:rsidRDefault="00F03F55">
      <w:pPr>
        <w:pStyle w:val="a6"/>
        <w:ind w:firstLine="709"/>
        <w:rPr>
          <w:i/>
          <w:iCs/>
          <w:lang w:val="en-US"/>
        </w:rPr>
      </w:pPr>
      <w:r>
        <w:pict>
          <v:shape id="_x0000_s1060" type="#_x0000_t202" style="position:absolute;left:0;text-align:left;margin-left:169.1pt;margin-top:12.95pt;width:36.15pt;height:21.75pt;z-index:251582464;mso-wrap-distance-left:9.05pt;mso-wrap-distance-right:9.05pt;mso-position-horizontal:absolute;mso-position-horizontal-relative:text;mso-position-vertical:absolute;mso-position-vertical-relative:text" strokecolor="white" strokeweight=".5pt">
            <v:fill color2="black"/>
            <v:stroke color2="black"/>
            <v:textbox inset="7.45pt,3.85pt,7.45pt,3.85pt">
              <w:txbxContent>
                <w:p w:rsidR="002F64E4" w:rsidRDefault="00B528FD">
                  <w:pPr>
                    <w:pStyle w:val="2"/>
                    <w:tabs>
                      <w:tab w:val="left" w:pos="0"/>
                    </w:tabs>
                    <w:rPr>
                      <w:iCs/>
                      <w:sz w:val="20"/>
                    </w:rPr>
                  </w:pPr>
                  <w:r>
                    <w:rPr>
                      <w:iCs/>
                      <w:sz w:val="20"/>
                    </w:rPr>
                    <w:t>РТ</w:t>
                  </w:r>
                </w:p>
              </w:txbxContent>
            </v:textbox>
          </v:shape>
        </w:pict>
      </w:r>
      <w:r>
        <w:pict>
          <v:shape id="_x0000_s1148" style="position:absolute;left:0;text-align:left;margin-left:378pt;margin-top:5.85pt;width:1.2pt;height:1.8pt;z-index:251669504;mso-position-horizontal:absolute;mso-position-horizontal-relative:text;mso-position-vertical:absolute;mso-position-vertical-relative:text;v-text-anchor:middle" coordsize="24,36" path="m23,6hdc20,16,24,36,13,36,2,36,,16,3,6,5,,16,6,23,6xe" strokeweight=".53mm">
            <v:fill color2="black"/>
          </v:shape>
        </w:pict>
      </w:r>
      <w:r w:rsidR="00B528FD">
        <w:rPr>
          <w:lang w:val="en-US"/>
        </w:rPr>
        <w:t xml:space="preserve">   </w:t>
      </w:r>
      <w:r w:rsidR="00B528FD">
        <w:rPr>
          <w:i/>
          <w:iCs/>
          <w:lang w:val="en-US"/>
        </w:rPr>
        <w:t>h</w:t>
      </w:r>
    </w:p>
    <w:p w:rsidR="002F64E4" w:rsidRDefault="00F03F55">
      <w:pPr>
        <w:pStyle w:val="a6"/>
        <w:ind w:firstLine="709"/>
        <w:rPr>
          <w:i/>
          <w:iCs/>
          <w:lang w:val="en-US"/>
        </w:rPr>
      </w:pPr>
      <w:r>
        <w:pict>
          <v:shape id="_x0000_s1145" style="position:absolute;left:0;text-align:left;margin-left:169.2pt;margin-top:13.65pt;width:1.2pt;height:1.8pt;z-index:251666432;mso-position-horizontal:absolute;mso-position-horizontal-relative:text;mso-position-vertical:absolute;mso-position-vertical-relative:text;v-text-anchor:middle" coordsize="24,36" path="m23,6hdc20,16,24,36,13,36,2,36,,16,3,6,5,,16,6,23,6xe" strokeweight=".53mm">
            <v:fill color2="black"/>
          </v:shape>
        </w:pict>
      </w:r>
      <w:r w:rsidR="00B528FD">
        <w:rPr>
          <w:i/>
          <w:iCs/>
        </w:rPr>
        <w:t xml:space="preserve">                                  </w:t>
      </w:r>
      <w:r w:rsidR="00B528FD">
        <w:rPr>
          <w:i/>
          <w:iCs/>
          <w:lang w:val="en-US"/>
        </w:rPr>
        <w:t>r</w:t>
      </w:r>
    </w:p>
    <w:p w:rsidR="002F64E4" w:rsidRDefault="00F03F55">
      <w:pPr>
        <w:pStyle w:val="a6"/>
        <w:ind w:firstLine="709"/>
        <w:rPr>
          <w:i/>
          <w:iCs/>
          <w:lang w:val="en-US"/>
        </w:rPr>
      </w:pPr>
      <w:r>
        <w:pict>
          <v:shape id="_x0000_s1057" type="#_x0000_t202" style="position:absolute;left:0;text-align:left;margin-left:68.3pt;margin-top:-.25pt;width:21.75pt;height:21.75pt;z-index:251579392;mso-wrap-distance-left:9.05pt;mso-wrap-distance-right:9.05pt;mso-position-horizontal:absolute;mso-position-horizontal-relative:text;mso-position-vertical:absolute;mso-position-vertical-relative:text" strokecolor="white" strokeweight=".5pt">
            <v:fill color2="black"/>
            <v:stroke color2="black"/>
            <v:textbox inset="7.45pt,3.85pt,7.45pt,3.85pt">
              <w:txbxContent>
                <w:p w:rsidR="002F64E4" w:rsidRDefault="00B528FD">
                  <w:pPr>
                    <w:pStyle w:val="2"/>
                    <w:tabs>
                      <w:tab w:val="left" w:pos="0"/>
                    </w:tabs>
                    <w:rPr>
                      <w:i/>
                      <w:iCs/>
                    </w:rPr>
                  </w:pPr>
                  <w:r>
                    <w:rPr>
                      <w:i/>
                      <w:iCs/>
                    </w:rPr>
                    <w:t>a</w:t>
                  </w:r>
                </w:p>
              </w:txbxContent>
            </v:textbox>
          </v:shape>
        </w:pict>
      </w:r>
      <w:r>
        <w:pict>
          <v:line id="_x0000_s1308" style="position:absolute;left:0;text-align:left;z-index:251671552;mso-position-horizontal:absolute;mso-position-horizontal-relative:text;mso-position-vertical:absolute;mso-position-vertical-relative:text" from="117pt,-.1pt" to="171pt,-.1pt" strokeweight=".26mm">
            <v:stroke joinstyle="miter"/>
          </v:line>
        </w:pict>
      </w:r>
      <w:r>
        <w:pict>
          <v:line id="_x0000_s1309" style="position:absolute;left:0;text-align:left;z-index:251672576;mso-position-horizontal:absolute;mso-position-horizontal-relative:text;mso-position-vertical:absolute;mso-position-vertical-relative:text" from="117pt,-.1pt" to="117pt,17.9pt" strokeweight=".26mm">
            <v:stroke joinstyle="miter"/>
          </v:line>
        </w:pict>
      </w:r>
      <w:r w:rsidR="00B528FD">
        <w:t xml:space="preserve">                               </w:t>
      </w:r>
      <w:r w:rsidR="00B528FD">
        <w:rPr>
          <w:sz w:val="20"/>
        </w:rPr>
        <w:t xml:space="preserve">ИШ                                                 </w:t>
      </w:r>
      <w:r w:rsidR="00B528FD">
        <w:rPr>
          <w:i/>
          <w:iCs/>
          <w:lang w:val="en-US"/>
        </w:rPr>
        <w:t>a</w:t>
      </w:r>
    </w:p>
    <w:p w:rsidR="002F64E4" w:rsidRDefault="00F03F55">
      <w:pPr>
        <w:pStyle w:val="a6"/>
        <w:ind w:firstLine="709"/>
      </w:pPr>
      <w:r>
        <w:pict>
          <v:shape id="_x0000_s1058" type="#_x0000_t202" style="position:absolute;left:0;text-align:left;margin-left:97.1pt;margin-top:.95pt;width:36.15pt;height:21.75pt;z-index:251580416;mso-wrap-distance-left:9.05pt;mso-wrap-distance-right:9.05pt;mso-position-horizontal:absolute;mso-position-horizontal-relative:text;mso-position-vertical:absolute;mso-position-vertical-relative:text" strokecolor="white" strokeweight=".5pt">
            <v:fill color2="black"/>
            <v:stroke color2="black"/>
            <v:textbox inset="7.45pt,3.85pt,7.45pt,3.85pt">
              <w:txbxContent>
                <w:p w:rsidR="002F64E4" w:rsidRDefault="00B528FD">
                  <w:pPr>
                    <w:pStyle w:val="2"/>
                    <w:tabs>
                      <w:tab w:val="left" w:pos="0"/>
                    </w:tabs>
                    <w:rPr>
                      <w:sz w:val="20"/>
                    </w:rPr>
                  </w:pPr>
                  <w:r>
                    <w:rPr>
                      <w:sz w:val="20"/>
                    </w:rPr>
                    <w:t>АЦ</w:t>
                  </w:r>
                </w:p>
                <w:p w:rsidR="002F64E4" w:rsidRDefault="002F64E4">
                  <w:pPr>
                    <w:rPr>
                      <w:lang w:val="en-US"/>
                    </w:rPr>
                  </w:pPr>
                </w:p>
              </w:txbxContent>
            </v:textbox>
          </v:shape>
        </w:pict>
      </w:r>
    </w:p>
    <w:p w:rsidR="002F64E4" w:rsidRDefault="002F64E4">
      <w:pPr>
        <w:pStyle w:val="a6"/>
        <w:jc w:val="center"/>
        <w:rPr>
          <w:bCs/>
        </w:rPr>
      </w:pPr>
    </w:p>
    <w:p w:rsidR="002F64E4" w:rsidRDefault="00B528FD">
      <w:pPr>
        <w:pStyle w:val="a6"/>
        <w:jc w:val="center"/>
        <w:rPr>
          <w:bCs/>
        </w:rPr>
      </w:pPr>
      <w:r>
        <w:rPr>
          <w:bCs/>
        </w:rPr>
        <w:t>Рис. 6  План помещения и схема  расположения источника шума и расчётной точки.</w:t>
      </w:r>
    </w:p>
    <w:p w:rsidR="002F64E4" w:rsidRDefault="002F64E4">
      <w:pPr>
        <w:pStyle w:val="a6"/>
        <w:rPr>
          <w:bCs/>
        </w:rPr>
      </w:pPr>
    </w:p>
    <w:p w:rsidR="002F64E4" w:rsidRDefault="002F64E4">
      <w:pPr>
        <w:pStyle w:val="a6"/>
      </w:pPr>
    </w:p>
    <w:p w:rsidR="002F64E4" w:rsidRDefault="00B528FD">
      <w:pPr>
        <w:pStyle w:val="a6"/>
      </w:pPr>
      <w:r>
        <w:t xml:space="preserve">между акустическим центром (АЦ) источника шума и расчётной точкой к максимальному габаритному размеру </w:t>
      </w:r>
      <w:r>
        <w:rPr>
          <w:position w:val="-1"/>
        </w:rPr>
        <w:object w:dxaOrig="516" w:dyaOrig="319">
          <v:shape id="_x0000_i1051" type="#_x0000_t75" style="width:25.5pt;height:15.75pt" o:ole="" filled="t">
            <v:fill color2="black"/>
            <v:imagedata r:id="rId41" o:title=""/>
          </v:shape>
          <o:OLEObject Type="Embed" ProgID="Equation.3" ShapeID="_x0000_i1051" DrawAspect="Content" ObjectID="_1458341218" r:id="rId43"/>
        </w:object>
      </w:r>
      <w:r>
        <w:t xml:space="preserve">, м, источника (при  </w:t>
      </w:r>
      <w:r>
        <w:rPr>
          <w:i/>
          <w:lang w:val="en-US"/>
        </w:rPr>
        <w:t>r</w:t>
      </w:r>
      <w:r>
        <w:rPr>
          <w:i/>
        </w:rPr>
        <w:t xml:space="preserve"> </w:t>
      </w:r>
      <w:r>
        <w:t xml:space="preserve"> &gt; 2</w:t>
      </w:r>
      <w:r>
        <w:rPr>
          <w:position w:val="-1"/>
        </w:rPr>
        <w:object w:dxaOrig="516" w:dyaOrig="319">
          <v:shape id="_x0000_i1052" type="#_x0000_t75" style="width:25.5pt;height:15.75pt" o:ole="" filled="t">
            <v:fill color2="black"/>
            <v:imagedata r:id="rId41" o:title=""/>
          </v:shape>
          <o:OLEObject Type="Embed" ProgID="Equation.3" ShapeID="_x0000_i1052" DrawAspect="Content" ObjectID="_1458341219" r:id="rId44"/>
        </w:object>
      </w:r>
      <w:r>
        <w:t xml:space="preserve">    </w:t>
      </w:r>
      <w:r>
        <w:rPr>
          <w:position w:val="1"/>
        </w:rPr>
        <w:object w:dxaOrig="617" w:dyaOrig="265">
          <v:shape id="_x0000_i1053" type="#_x0000_t75" style="width:30.75pt;height:13.5pt" o:ole="" filled="t">
            <v:fill color2="black"/>
            <v:imagedata r:id="rId45" o:title=""/>
          </v:shape>
          <o:OLEObject Type="Embed" ProgID="Equation.3" ShapeID="_x0000_i1053" DrawAspect="Content" ObjectID="_1458341220" r:id="rId46"/>
        </w:object>
      </w:r>
      <w:r>
        <w:t xml:space="preserve">);   Ф – фактор направленности источника шума, определяемый по опытным данным; при равномерном излучении звука Ф = 1; </w:t>
      </w:r>
      <w:r>
        <w:rPr>
          <w:i/>
          <w:lang w:val="en-US"/>
        </w:rPr>
        <w:t>S</w:t>
      </w:r>
      <w:r>
        <w:t xml:space="preserve"> – площадь воображаемой поверхности правильной геометрической формы, окружающей источник шума при равном удалении от его поверхности и проходящей через расчётную точку, м</w:t>
      </w:r>
      <w:r>
        <w:rPr>
          <w:position w:val="-1"/>
        </w:rPr>
        <w:object w:dxaOrig="227" w:dyaOrig="301">
          <v:shape id="_x0000_i1054" type="#_x0000_t75" style="width:11.25pt;height:15pt" o:ole="" filled="t">
            <v:fill color2="black"/>
            <v:imagedata r:id="rId47" o:title=""/>
          </v:shape>
          <o:OLEObject Type="Embed" ProgID="Equation.3" ShapeID="_x0000_i1054" DrawAspect="Content" ObjectID="_1458341221" r:id="rId48"/>
        </w:object>
      </w:r>
      <w:r>
        <w:t xml:space="preserve">;если </w:t>
      </w:r>
      <w:r>
        <w:rPr>
          <w:i/>
          <w:lang w:val="en-US"/>
        </w:rPr>
        <w:t>r</w:t>
      </w:r>
      <w:r>
        <w:t xml:space="preserve"> &lt; 2</w:t>
      </w:r>
      <w:r>
        <w:rPr>
          <w:position w:val="-1"/>
        </w:rPr>
        <w:object w:dxaOrig="516" w:dyaOrig="319">
          <v:shape id="_x0000_i1055" type="#_x0000_t75" style="width:25.5pt;height:15.75pt" o:ole="" filled="t">
            <v:fill color2="black"/>
            <v:imagedata r:id="rId41" o:title=""/>
          </v:shape>
          <o:OLEObject Type="Embed" ProgID="Equation.3" ShapeID="_x0000_i1055" DrawAspect="Content" ObjectID="_1458341222" r:id="rId49"/>
        </w:object>
      </w:r>
      <w:r>
        <w:t xml:space="preserve">, то для прямоугольного параллелепипеда </w:t>
      </w:r>
    </w:p>
    <w:p w:rsidR="002F64E4" w:rsidRDefault="00B528FD">
      <w:pPr>
        <w:pStyle w:val="a6"/>
      </w:pPr>
      <w:r>
        <w:rPr>
          <w:position w:val="-3"/>
        </w:rPr>
        <w:object w:dxaOrig="1765" w:dyaOrig="351">
          <v:shape id="_x0000_i1056" type="#_x0000_t75" style="width:88.5pt;height:17.25pt" o:ole="" filled="t">
            <v:fill color2="black"/>
            <v:imagedata r:id="rId50" o:title=""/>
          </v:shape>
          <o:OLEObject Type="Embed" ProgID="Equation.3" ShapeID="_x0000_i1056" DrawAspect="Content" ObjectID="_1458341223" r:id="rId51"/>
        </w:object>
      </w:r>
      <w:r>
        <w:rPr>
          <w:position w:val="-3"/>
        </w:rPr>
        <w:object w:dxaOrig="3158" w:dyaOrig="351">
          <v:shape id="_x0000_i1057" type="#_x0000_t75" style="width:158.25pt;height:17.25pt" o:ole="" filled="t">
            <v:fill color2="black"/>
            <v:imagedata r:id="rId52" o:title=""/>
          </v:shape>
          <o:OLEObject Type="Embed" ProgID="Equation.3" ShapeID="_x0000_i1057" DrawAspect="Content" ObjectID="_1458341224" r:id="rId53"/>
        </w:object>
      </w:r>
      <w:r>
        <w:t xml:space="preserve">; если </w:t>
      </w:r>
      <w:r>
        <w:rPr>
          <w:i/>
          <w:lang w:val="en-US"/>
        </w:rPr>
        <w:t>r</w:t>
      </w:r>
      <w:r>
        <w:rPr>
          <w:i/>
        </w:rPr>
        <w:t xml:space="preserve"> </w:t>
      </w:r>
      <w:r>
        <w:t>&gt; 2</w:t>
      </w:r>
      <w:r>
        <w:rPr>
          <w:position w:val="-1"/>
        </w:rPr>
        <w:object w:dxaOrig="516" w:dyaOrig="319">
          <v:shape id="_x0000_i1058" type="#_x0000_t75" style="width:25.5pt;height:15.75pt" o:ole="" filled="t">
            <v:fill color2="black"/>
            <v:imagedata r:id="rId41" o:title=""/>
          </v:shape>
          <o:OLEObject Type="Embed" ProgID="Equation.3" ShapeID="_x0000_i1058" DrawAspect="Content" ObjectID="_1458341225" r:id="rId54"/>
        </w:object>
      </w:r>
      <w:r>
        <w:t xml:space="preserve">, то </w:t>
      </w:r>
      <w:r>
        <w:rPr>
          <w:position w:val="-1"/>
        </w:rPr>
        <w:object w:dxaOrig="999" w:dyaOrig="301">
          <v:shape id="_x0000_i1059" type="#_x0000_t75" style="width:50.25pt;height:15pt" o:ole="" filled="t">
            <v:fill color2="black"/>
            <v:imagedata r:id="rId55" o:title=""/>
          </v:shape>
          <o:OLEObject Type="Embed" ProgID="Equation.3" ShapeID="_x0000_i1059" DrawAspect="Content" ObjectID="_1458341226" r:id="rId56"/>
        </w:object>
      </w:r>
      <w:r>
        <w:t xml:space="preserve">, где </w:t>
      </w:r>
      <w:r>
        <w:rPr>
          <w:position w:val="1"/>
        </w:rPr>
        <w:object w:dxaOrig="346" w:dyaOrig="265">
          <v:shape id="_x0000_i1060" type="#_x0000_t75" style="width:17.25pt;height:13.5pt" o:ole="" filled="t">
            <v:fill color2="black"/>
            <v:imagedata r:id="rId57" o:title=""/>
          </v:shape>
          <o:OLEObject Type="Embed" ProgID="Equation.3" ShapeID="_x0000_i1060" DrawAspect="Content" ObjectID="_1458341227" r:id="rId58"/>
        </w:object>
      </w:r>
      <w:r>
        <w:t xml:space="preserve"> - пространственный угол излучения, величина которого зависит от местоположения источника шума; </w:t>
      </w:r>
      <w:r>
        <w:rPr>
          <w:position w:val="1"/>
        </w:rPr>
        <w:object w:dxaOrig="802" w:dyaOrig="265">
          <v:shape id="_x0000_i1061" type="#_x0000_t75" style="width:39.75pt;height:13.5pt" o:ole="" filled="t">
            <v:fill color2="black"/>
            <v:imagedata r:id="rId59" o:title=""/>
          </v:shape>
          <o:OLEObject Type="Embed" ProgID="Equation.3" ShapeID="_x0000_i1061" DrawAspect="Content" ObjectID="_1458341228" r:id="rId60"/>
        </w:object>
      </w:r>
      <w:r>
        <w:t xml:space="preserve"> - в пространстве (на колонне в цехе); </w:t>
      </w:r>
      <w:r>
        <w:rPr>
          <w:position w:val="1"/>
        </w:rPr>
        <w:object w:dxaOrig="801" w:dyaOrig="265">
          <v:shape id="_x0000_i1062" type="#_x0000_t75" style="width:39.75pt;height:13.5pt" o:ole="" filled="t">
            <v:fill color2="black"/>
            <v:imagedata r:id="rId61" o:title=""/>
          </v:shape>
          <o:OLEObject Type="Embed" ProgID="Equation.3" ShapeID="_x0000_i1062" DrawAspect="Content" ObjectID="_1458341229" r:id="rId62"/>
        </w:object>
      </w:r>
      <w:r>
        <w:t xml:space="preserve"> - на поверхности пола, перекрытия, стены; </w:t>
      </w:r>
      <w:r>
        <w:rPr>
          <w:position w:val="1"/>
        </w:rPr>
        <w:object w:dxaOrig="691" w:dyaOrig="265">
          <v:shape id="_x0000_i1063" type="#_x0000_t75" style="width:34.5pt;height:13.5pt" o:ole="" filled="t">
            <v:fill color2="black"/>
            <v:imagedata r:id="rId63" o:title=""/>
          </v:shape>
          <o:OLEObject Type="Embed" ProgID="Equation.3" ShapeID="_x0000_i1063" DrawAspect="Content" ObjectID="_1458341230" r:id="rId64"/>
        </w:object>
      </w:r>
      <w:r>
        <w:t xml:space="preserve"> - в двухгранном угле, образованном  ограждающими конструкциями; </w:t>
      </w:r>
      <w:r>
        <w:rPr>
          <w:position w:val="1"/>
        </w:rPr>
        <w:object w:dxaOrig="923" w:dyaOrig="265">
          <v:shape id="_x0000_i1064" type="#_x0000_t75" style="width:46.5pt;height:13.5pt" o:ole="" filled="t">
            <v:fill color2="black"/>
            <v:imagedata r:id="rId65" o:title=""/>
          </v:shape>
          <o:OLEObject Type="Embed" ProgID="Equation.3" ShapeID="_x0000_i1064" DrawAspect="Content" ObjectID="_1458341231" r:id="rId66"/>
        </w:object>
      </w:r>
      <w:r>
        <w:t xml:space="preserve"> - в трёхгранном угле; </w:t>
      </w:r>
      <w:r>
        <w:rPr>
          <w:i/>
          <w:lang w:val="en-US"/>
        </w:rPr>
        <w:t>B</w:t>
      </w:r>
      <w:r>
        <w:rPr>
          <w:i/>
        </w:rPr>
        <w:t xml:space="preserve"> – </w:t>
      </w:r>
      <w:r>
        <w:t>постоянная помещения, м</w:t>
      </w:r>
      <w:r>
        <w:rPr>
          <w:position w:val="-1"/>
        </w:rPr>
        <w:object w:dxaOrig="227" w:dyaOrig="301">
          <v:shape id="_x0000_i1065" type="#_x0000_t75" style="width:11.25pt;height:15pt" o:ole="" filled="t">
            <v:fill color2="black"/>
            <v:imagedata r:id="rId47" o:title=""/>
          </v:shape>
          <o:OLEObject Type="Embed" ProgID="Equation.3" ShapeID="_x0000_i1065" DrawAspect="Content" ObjectID="_1458341232" r:id="rId67"/>
        </w:object>
      </w:r>
      <w:r>
        <w:t>. Постоянную помещения можно также определять по формуле:</w:t>
      </w:r>
    </w:p>
    <w:p w:rsidR="002F64E4" w:rsidRDefault="00B528FD">
      <w:pPr>
        <w:pStyle w:val="a6"/>
        <w:jc w:val="right"/>
      </w:pPr>
      <w:r>
        <w:rPr>
          <w:position w:val="-2"/>
        </w:rPr>
        <w:object w:dxaOrig="1801" w:dyaOrig="332">
          <v:shape id="_x0000_i1066" type="#_x0000_t75" style="width:90pt;height:16.5pt" o:ole="" filled="t">
            <v:fill color2="black"/>
            <v:imagedata r:id="rId68" o:title=""/>
          </v:shape>
          <o:OLEObject Type="Embed" ProgID="Equation.3" ShapeID="_x0000_i1066" DrawAspect="Content" ObjectID="_1458341233" r:id="rId69"/>
        </w:object>
      </w:r>
      <w:r>
        <w:t>,                                                  (6)</w:t>
      </w:r>
    </w:p>
    <w:p w:rsidR="002F64E4" w:rsidRDefault="00B528FD">
      <w:pPr>
        <w:pStyle w:val="a6"/>
      </w:pPr>
      <w:r>
        <w:t xml:space="preserve">где </w:t>
      </w:r>
      <w:r>
        <w:rPr>
          <w:position w:val="-1"/>
        </w:rPr>
        <w:object w:dxaOrig="522" w:dyaOrig="319">
          <v:shape id="_x0000_i1067" type="#_x0000_t75" style="width:26.25pt;height:15.75pt" o:ole="" filled="t">
            <v:fill color2="black"/>
            <v:imagedata r:id="rId70" o:title=""/>
          </v:shape>
          <o:OLEObject Type="Embed" ProgID="Equation.3" ShapeID="_x0000_i1067" DrawAspect="Content" ObjectID="_1458341234" r:id="rId71"/>
        </w:object>
      </w:r>
      <w:r>
        <w:t xml:space="preserve"> - общая площадь ограждающих поверхностей, м</w:t>
      </w:r>
      <w:r>
        <w:rPr>
          <w:position w:val="-1"/>
        </w:rPr>
        <w:object w:dxaOrig="227" w:dyaOrig="301">
          <v:shape id="_x0000_i1068" type="#_x0000_t75" style="width:11.25pt;height:15pt" o:ole="" filled="t">
            <v:fill color2="black"/>
            <v:imagedata r:id="rId47" o:title=""/>
          </v:shape>
          <o:OLEObject Type="Embed" ProgID="Equation.3" ShapeID="_x0000_i1068" DrawAspect="Content" ObjectID="_1458341235" r:id="rId72"/>
        </w:object>
      </w:r>
      <w:r>
        <w:t xml:space="preserve">; </w:t>
      </w:r>
      <w:r>
        <w:rPr>
          <w:position w:val="1"/>
        </w:rPr>
        <w:object w:dxaOrig="277" w:dyaOrig="265">
          <v:shape id="_x0000_i1069" type="#_x0000_t75" style="width:13.5pt;height:13.5pt" o:ole="" filled="t">
            <v:fill color2="black"/>
            <v:imagedata r:id="rId73" o:title=""/>
          </v:shape>
          <o:OLEObject Type="Embed" ProgID="Equation.3" ShapeID="_x0000_i1069" DrawAspect="Content" ObjectID="_1458341236" r:id="rId74"/>
        </w:object>
      </w:r>
      <w:r>
        <w:t xml:space="preserve"> - средний коэффициент звукопоглощения в помещении (для механических и металлообрабатывающих цехов </w:t>
      </w:r>
      <w:r>
        <w:rPr>
          <w:position w:val="1"/>
        </w:rPr>
        <w:object w:dxaOrig="779" w:dyaOrig="265">
          <v:shape id="_x0000_i1070" type="#_x0000_t75" style="width:39pt;height:13.5pt" o:ole="" filled="t">
            <v:fill color2="black"/>
            <v:imagedata r:id="rId75" o:title=""/>
          </v:shape>
          <o:OLEObject Type="Embed" ProgID="Equation.3" ShapeID="_x0000_i1070" DrawAspect="Content" ObjectID="_1458341237" r:id="rId76"/>
        </w:object>
      </w:r>
      <w:r>
        <w:t>).</w:t>
      </w:r>
    </w:p>
    <w:p w:rsidR="002F64E4" w:rsidRDefault="002F64E4">
      <w:pPr>
        <w:pStyle w:val="a6"/>
        <w:jc w:val="center"/>
        <w:rPr>
          <w:b/>
        </w:rPr>
      </w:pPr>
    </w:p>
    <w:p w:rsidR="002F64E4" w:rsidRDefault="00F03F55">
      <w:pPr>
        <w:pStyle w:val="a6"/>
        <w:jc w:val="center"/>
        <w:rPr>
          <w:b/>
          <w:sz w:val="20"/>
        </w:rPr>
      </w:pPr>
      <w:r>
        <w:pict>
          <v:shape id="_x0000_s1312" type="#_x0000_t75" style="position:absolute;left:0;text-align:left;margin-left:88.1pt;margin-top:1.2pt;width:262.95pt;height:130.95pt;z-index:-251640832;mso-wrap-distance-left:9.05pt;mso-wrap-distance-right:9.05pt;mso-position-horizontal:absolute;mso-position-horizontal-relative:text;mso-position-vertical:absolute;mso-position-vertical-relative:text" filled="t" stroked="t" strokeweight=".5pt">
            <v:fill color2="black"/>
            <v:imagedata r:id="rId77" o:title="" cropbottom="15521f" cropleft="5754f" cropright="7400f"/>
          </v:shape>
        </w:pict>
      </w:r>
      <w:r>
        <w:pict>
          <v:shape id="_x0000_s1346" type="#_x0000_t202" style="position:absolute;left:0;text-align:left;margin-left:71.25pt;margin-top:3.65pt;width:31.3pt;height:23.35pt;z-index:251710464;mso-wrap-distance-left:9.05pt;mso-wrap-distance-right:9.05pt;mso-position-horizontal:absolute;mso-position-horizontal-relative:text;mso-position-vertical:absolute;mso-position-vertical-relative:text" stroked="f">
            <v:fill color2="black"/>
            <v:textbox inset="0,0,0,0">
              <w:txbxContent>
                <w:p w:rsidR="002F64E4" w:rsidRDefault="00B528FD">
                  <w:r>
                    <w:t>χ</w:t>
                  </w:r>
                </w:p>
              </w:txbxContent>
            </v:textbox>
          </v:shape>
        </w:pict>
      </w:r>
    </w:p>
    <w:p w:rsidR="002F64E4" w:rsidRDefault="002F64E4">
      <w:pPr>
        <w:pStyle w:val="a6"/>
        <w:jc w:val="center"/>
        <w:rPr>
          <w:b/>
        </w:rPr>
      </w:pPr>
    </w:p>
    <w:p w:rsidR="002F64E4" w:rsidRDefault="002F64E4">
      <w:pPr>
        <w:pStyle w:val="a6"/>
        <w:jc w:val="center"/>
        <w:rPr>
          <w:b/>
        </w:rPr>
      </w:pPr>
    </w:p>
    <w:p w:rsidR="002F64E4" w:rsidRDefault="002F64E4">
      <w:pPr>
        <w:pStyle w:val="a6"/>
        <w:jc w:val="center"/>
        <w:rPr>
          <w:b/>
        </w:rPr>
      </w:pPr>
    </w:p>
    <w:p w:rsidR="002F64E4" w:rsidRDefault="002F64E4">
      <w:pPr>
        <w:pStyle w:val="a6"/>
        <w:jc w:val="center"/>
        <w:rPr>
          <w:b/>
        </w:rPr>
      </w:pPr>
    </w:p>
    <w:p w:rsidR="002F64E4" w:rsidRDefault="002F64E4">
      <w:pPr>
        <w:pStyle w:val="a6"/>
        <w:jc w:val="center"/>
        <w:rPr>
          <w:b/>
        </w:rPr>
      </w:pPr>
    </w:p>
    <w:p w:rsidR="002F64E4" w:rsidRDefault="002F64E4">
      <w:pPr>
        <w:pStyle w:val="a6"/>
        <w:jc w:val="center"/>
        <w:rPr>
          <w:b/>
        </w:rPr>
      </w:pPr>
    </w:p>
    <w:p w:rsidR="002F64E4" w:rsidRDefault="002F64E4">
      <w:pPr>
        <w:pStyle w:val="a6"/>
        <w:jc w:val="center"/>
        <w:rPr>
          <w:b/>
        </w:rPr>
      </w:pPr>
    </w:p>
    <w:p w:rsidR="002F64E4" w:rsidRDefault="002F64E4">
      <w:pPr>
        <w:pStyle w:val="a6"/>
        <w:jc w:val="center"/>
        <w:rPr>
          <w:b/>
        </w:rPr>
      </w:pPr>
    </w:p>
    <w:p w:rsidR="002F64E4" w:rsidRDefault="002F64E4">
      <w:pPr>
        <w:pStyle w:val="a6"/>
        <w:jc w:val="center"/>
        <w:rPr>
          <w:b/>
        </w:rPr>
      </w:pPr>
    </w:p>
    <w:p w:rsidR="002F64E4" w:rsidRDefault="00B528FD">
      <w:pPr>
        <w:pStyle w:val="a6"/>
        <w:jc w:val="center"/>
        <w:rPr>
          <w:bCs/>
        </w:rPr>
      </w:pPr>
      <w:r>
        <w:rPr>
          <w:bCs/>
        </w:rPr>
        <w:t xml:space="preserve">Рисунок 7 -   График для определения коэффициента </w:t>
      </w:r>
      <w:r>
        <w:rPr>
          <w:position w:val="1"/>
        </w:rPr>
        <w:object w:dxaOrig="298" w:dyaOrig="265">
          <v:shape id="_x0000_i1071" type="#_x0000_t75" style="width:15pt;height:13.5pt" o:ole="" filled="t">
            <v:fill color2="black"/>
            <v:imagedata r:id="rId39" o:title=""/>
          </v:shape>
          <o:OLEObject Type="Embed" ProgID="Equation.3" ShapeID="_x0000_i1071" DrawAspect="Content" ObjectID="_1458341238" r:id="rId78"/>
        </w:object>
      </w:r>
      <w:r>
        <w:rPr>
          <w:bCs/>
        </w:rPr>
        <w:t>.</w:t>
      </w:r>
    </w:p>
    <w:p w:rsidR="002F64E4" w:rsidRDefault="002F64E4">
      <w:pPr>
        <w:pStyle w:val="a6"/>
        <w:jc w:val="center"/>
        <w:rPr>
          <w:bCs/>
        </w:rPr>
      </w:pPr>
    </w:p>
    <w:p w:rsidR="002F64E4" w:rsidRDefault="00B528FD">
      <w:pPr>
        <w:pStyle w:val="a6"/>
        <w:ind w:firstLine="540"/>
        <w:rPr>
          <w:i/>
        </w:rPr>
      </w:pPr>
      <w:r>
        <w:t>Если р</w:t>
      </w:r>
      <w:r>
        <w:rPr>
          <w:iCs/>
        </w:rPr>
        <w:t>асчётная точка находится в помещении с несколькими источниками шума (рис. 8)</w:t>
      </w:r>
      <w:r>
        <w:rPr>
          <w:i/>
        </w:rPr>
        <w:t>.</w:t>
      </w:r>
    </w:p>
    <w:p w:rsidR="002F64E4" w:rsidRDefault="002F64E4">
      <w:pPr>
        <w:pStyle w:val="a6"/>
        <w:ind w:firstLine="709"/>
      </w:pPr>
    </w:p>
    <w:p w:rsidR="002F64E4" w:rsidRDefault="00F03F55">
      <w:pPr>
        <w:pStyle w:val="a6"/>
        <w:ind w:firstLine="709"/>
      </w:pPr>
      <w:r>
        <w:pict>
          <v:group id="_x0000_s1149" style="position:absolute;left:0;text-align:left;margin-left:51.3pt;margin-top:2.5pt;width:367.2pt;height:151.2pt;z-index:251670528;mso-wrap-distance-left:0;mso-wrap-distance-right:0" coordorigin="1026,50" coordsize="7343,3023">
            <o:lock v:ext="edit" text="t"/>
            <v:group id="_x0000_s1150" style="position:absolute;left:1026;top:50;width:3599;height:3023;mso-wrap-distance-left:0;mso-wrap-distance-right:0" coordorigin="1026,50" coordsize="3599,3023">
              <o:lock v:ext="edit" text="t"/>
              <v:shape id="_x0000_s1151" type="#_x0000_t202" style="position:absolute;left:3042;top:2642;width:719;height:431;v-text-anchor:middle" strokecolor="white" strokeweight=".26mm">
                <v:fill color2="black"/>
                <v:stroke color2="black"/>
                <v:textbox style="mso-rotate-with-shape:t">
                  <w:txbxContent>
                    <w:p w:rsidR="002F64E4" w:rsidRDefault="00B528FD">
                      <w:r>
                        <w:t>АЦ</w:t>
                      </w:r>
                    </w:p>
                  </w:txbxContent>
                </v:textbox>
              </v:shape>
              <v:group id="_x0000_s1152" style="position:absolute;left:1026;top:50;width:3599;height:2591;mso-wrap-distance-left:0;mso-wrap-distance-right:0" coordorigin="1026,50" coordsize="3599,2591">
                <o:lock v:ext="edit" text="t"/>
                <v:rect id="_x0000_s1153" style="position:absolute;left:1026;top:50;width:3599;height:2591;v-text-anchor:middle" strokeweight=".26mm">
                  <v:fill color2="black"/>
                </v:rect>
                <v:rect id="_x0000_s1154" style="position:absolute;left:1170;top:194;width:3311;height:2447;v-text-anchor:middle" strokeweight=".26mm">
                  <v:fill color2="black"/>
                </v:rect>
                <v:line id="_x0000_s1155" style="position:absolute;flip:x" from="1026,50" to="1169,193" strokeweight=".26mm">
                  <v:stroke joinstyle="miter"/>
                </v:line>
                <v:line id="_x0000_s1156" style="position:absolute;flip:x" from="1026,1202" to="1169,1345" strokeweight=".26mm">
                  <v:stroke joinstyle="miter"/>
                </v:line>
                <v:line id="_x0000_s1157" style="position:absolute;flip:x" from="1026,914" to="1169,1057" strokeweight=".26mm">
                  <v:stroke joinstyle="miter"/>
                </v:line>
                <v:line id="_x0000_s1158" style="position:absolute;flip:x" from="1026,626" to="1169,769" strokeweight=".26mm">
                  <v:stroke joinstyle="miter"/>
                </v:line>
                <v:line id="_x0000_s1159" style="position:absolute;flip:x" from="1026,338" to="1169,481" strokeweight=".26mm">
                  <v:stroke joinstyle="miter"/>
                </v:line>
                <v:line id="_x0000_s1160" style="position:absolute;flip:x" from="1314,50" to="1457,193" strokeweight=".26mm">
                  <v:stroke joinstyle="miter"/>
                </v:line>
                <v:line id="_x0000_s1161" style="position:absolute;flip:x" from="1026,2354" to="1169,2497" strokeweight=".26mm">
                  <v:stroke joinstyle="miter"/>
                </v:line>
                <v:line id="_x0000_s1162" style="position:absolute;flip:x" from="1026,2066" to="1169,2209" strokeweight=".26mm">
                  <v:stroke joinstyle="miter"/>
                </v:line>
                <v:line id="_x0000_s1163" style="position:absolute;flip:x" from="1026,1778" to="1169,1921" strokeweight=".26mm">
                  <v:stroke joinstyle="miter"/>
                </v:line>
                <v:line id="_x0000_s1164" style="position:absolute;flip:x" from="1026,1490" to="1169,1633" strokeweight=".26mm">
                  <v:stroke joinstyle="miter"/>
                </v:line>
                <v:line id="_x0000_s1165" style="position:absolute;flip:x" from="1890,50" to="2033,193" strokeweight=".26mm">
                  <v:stroke joinstyle="miter"/>
                </v:line>
                <v:line id="_x0000_s1166" style="position:absolute;flip:x" from="1602,50" to="1745,193" strokeweight=".26mm">
                  <v:stroke joinstyle="miter"/>
                </v:line>
                <v:line id="_x0000_s1167" style="position:absolute;flip:x" from="3042,50" to="3185,193" strokeweight=".26mm">
                  <v:stroke joinstyle="miter"/>
                </v:line>
                <v:line id="_x0000_s1168" style="position:absolute;flip:x" from="2754,50" to="2897,193" strokeweight=".26mm">
                  <v:stroke joinstyle="miter"/>
                </v:line>
                <v:line id="_x0000_s1169" style="position:absolute;flip:x" from="2466,50" to="2609,193" strokeweight=".26mm">
                  <v:stroke joinstyle="miter"/>
                </v:line>
                <v:line id="_x0000_s1170" style="position:absolute;flip:x" from="2178,50" to="2321,193" strokeweight=".26mm">
                  <v:stroke joinstyle="miter"/>
                </v:line>
                <v:line id="_x0000_s1171" style="position:absolute;flip:x" from="4194,50" to="4337,193" strokeweight=".26mm">
                  <v:stroke joinstyle="miter"/>
                </v:line>
                <v:line id="_x0000_s1172" style="position:absolute;flip:x" from="3906,50" to="4049,193" strokeweight=".26mm">
                  <v:stroke joinstyle="miter"/>
                </v:line>
                <v:line id="_x0000_s1173" style="position:absolute;flip:x" from="3618,50" to="3761,193" strokeweight=".26mm">
                  <v:stroke joinstyle="miter"/>
                </v:line>
                <v:line id="_x0000_s1174" style="position:absolute;flip:x" from="3330,50" to="3473,193" strokeweight=".26mm">
                  <v:stroke joinstyle="miter"/>
                </v:line>
                <v:line id="_x0000_s1175" style="position:absolute;flip:x" from="4482,338" to="4625,481" strokeweight=".26mm">
                  <v:stroke joinstyle="miter"/>
                </v:line>
                <v:line id="_x0000_s1176" style="position:absolute;flip:x" from="4482,50" to="4625,193" strokeweight=".26mm">
                  <v:stroke joinstyle="miter"/>
                </v:line>
                <v:line id="_x0000_s1177" style="position:absolute;flip:x" from="4482,1202" to="4625,1345" strokeweight=".26mm">
                  <v:stroke joinstyle="miter"/>
                </v:line>
                <v:line id="_x0000_s1178" style="position:absolute;flip:x" from="4482,914" to="4625,1057" strokeweight=".26mm">
                  <v:stroke joinstyle="miter"/>
                </v:line>
                <v:line id="_x0000_s1179" style="position:absolute;flip:x" from="4482,626" to="4625,769" strokeweight=".26mm">
                  <v:stroke joinstyle="miter"/>
                </v:line>
                <v:line id="_x0000_s1180" style="position:absolute;flip:x" from="4482,338" to="4625,481" strokeweight=".26mm">
                  <v:stroke joinstyle="miter"/>
                </v:line>
                <v:line id="_x0000_s1181" style="position:absolute;flip:x" from="4482,2354" to="4625,2497" strokeweight=".26mm">
                  <v:stroke joinstyle="miter"/>
                </v:line>
                <v:line id="_x0000_s1182" style="position:absolute;flip:x" from="4482,2066" to="4625,2209" strokeweight=".26mm">
                  <v:stroke joinstyle="miter"/>
                </v:line>
                <v:line id="_x0000_s1183" style="position:absolute;flip:x" from="4482,1778" to="4625,1921" strokeweight=".26mm">
                  <v:stroke joinstyle="miter"/>
                </v:line>
                <v:line id="_x0000_s1184" style="position:absolute;flip:x" from="4482,1490" to="4625,1633" strokeweight=".26mm">
                  <v:stroke joinstyle="miter"/>
                </v:line>
                <v:line id="_x0000_s1185" style="position:absolute;flip:x" from="4482,1058" to="4625,1201" strokeweight=".26mm">
                  <v:stroke joinstyle="miter"/>
                </v:line>
                <v:line id="_x0000_s1186" style="position:absolute;flip:x" from="4482,770" to="4625,913" strokeweight=".26mm">
                  <v:stroke joinstyle="miter"/>
                </v:line>
                <v:line id="_x0000_s1187" style="position:absolute;flip:x" from="4482,482" to="4625,625" strokeweight=".26mm">
                  <v:stroke joinstyle="miter"/>
                </v:line>
                <v:line id="_x0000_s1188" style="position:absolute;flip:x" from="4482,194" to="4625,337" strokeweight=".26mm">
                  <v:stroke joinstyle="miter"/>
                </v:line>
                <v:line id="_x0000_s1189" style="position:absolute;flip:x" from="4482,2210" to="4625,2353" strokeweight=".26mm">
                  <v:stroke joinstyle="miter"/>
                </v:line>
                <v:line id="_x0000_s1190" style="position:absolute;flip:x" from="4482,1922" to="4625,2065" strokeweight=".26mm">
                  <v:stroke joinstyle="miter"/>
                </v:line>
                <v:line id="_x0000_s1191" style="position:absolute;flip:x" from="4482,1634" to="4625,1777" strokeweight=".26mm">
                  <v:stroke joinstyle="miter"/>
                </v:line>
                <v:line id="_x0000_s1192" style="position:absolute;flip:x" from="4482,1346" to="4625,1489" strokeweight=".26mm">
                  <v:stroke joinstyle="miter"/>
                </v:line>
                <v:line id="_x0000_s1193" style="position:absolute;flip:x" from="1026,1058" to="1169,1201" strokeweight=".26mm">
                  <v:stroke joinstyle="miter"/>
                </v:line>
                <v:line id="_x0000_s1194" style="position:absolute;flip:x" from="1026,770" to="1169,913" strokeweight=".26mm">
                  <v:stroke joinstyle="miter"/>
                </v:line>
                <v:line id="_x0000_s1195" style="position:absolute;flip:x" from="1026,482" to="1169,625" strokeweight=".26mm">
                  <v:stroke joinstyle="miter"/>
                </v:line>
                <v:line id="_x0000_s1196" style="position:absolute;flip:x" from="1026,194" to="1169,337" strokeweight=".26mm">
                  <v:stroke joinstyle="miter"/>
                </v:line>
                <v:line id="_x0000_s1197" style="position:absolute;flip:x" from="1026,2210" to="1169,2353" strokeweight=".26mm">
                  <v:stroke joinstyle="miter"/>
                </v:line>
                <v:line id="_x0000_s1198" style="position:absolute;flip:x" from="1026,1922" to="1169,2065" strokeweight=".26mm">
                  <v:stroke joinstyle="miter"/>
                </v:line>
                <v:line id="_x0000_s1199" style="position:absolute;flip:x" from="1026,1634" to="1169,1777" strokeweight=".26mm">
                  <v:stroke joinstyle="miter"/>
                </v:line>
                <v:line id="_x0000_s1200" style="position:absolute;flip:x" from="1026,1346" to="1169,1489" strokeweight=".26mm">
                  <v:stroke joinstyle="miter"/>
                </v:line>
                <v:line id="_x0000_s1201" style="position:absolute;flip:x" from="1170,50" to="1313,193" strokeweight=".26mm">
                  <v:stroke joinstyle="miter"/>
                </v:line>
                <v:line id="_x0000_s1202" style="position:absolute;flip:x" from="1746,50" to="1889,193" strokeweight=".26mm">
                  <v:stroke joinstyle="miter"/>
                </v:line>
                <v:line id="_x0000_s1203" style="position:absolute;flip:x" from="1458,50" to="1601,193" strokeweight=".26mm">
                  <v:stroke joinstyle="miter"/>
                </v:line>
                <v:line id="_x0000_s1204" style="position:absolute;flip:x" from="2898,50" to="3041,193" strokeweight=".26mm">
                  <v:stroke joinstyle="miter"/>
                </v:line>
                <v:line id="_x0000_s1205" style="position:absolute;flip:x" from="2610,50" to="2753,193" strokeweight=".26mm">
                  <v:stroke joinstyle="miter"/>
                </v:line>
                <v:line id="_x0000_s1206" style="position:absolute;flip:x" from="2322,50" to="2465,193" strokeweight=".26mm">
                  <v:stroke joinstyle="miter"/>
                </v:line>
                <v:line id="_x0000_s1207" style="position:absolute;flip:x" from="2034,50" to="2177,193" strokeweight=".26mm">
                  <v:stroke joinstyle="miter"/>
                </v:line>
                <v:line id="_x0000_s1208" style="position:absolute;flip:x" from="4050,50" to="4193,193" strokeweight=".26mm">
                  <v:stroke joinstyle="miter"/>
                </v:line>
                <v:line id="_x0000_s1209" style="position:absolute;flip:x" from="3762,50" to="3905,193" strokeweight=".26mm">
                  <v:stroke joinstyle="miter"/>
                </v:line>
                <v:line id="_x0000_s1210" style="position:absolute;flip:x" from="3474,50" to="3617,193" strokeweight=".26mm">
                  <v:stroke joinstyle="miter"/>
                </v:line>
                <v:line id="_x0000_s1211" style="position:absolute;flip:x" from="3186,50" to="3329,193" strokeweight=".26mm">
                  <v:stroke joinstyle="miter"/>
                </v:line>
                <v:line id="_x0000_s1212" style="position:absolute;flip:x" from="1026,2498" to="1169,2641" strokeweight=".26mm">
                  <v:stroke joinstyle="miter"/>
                </v:line>
                <v:line id="_x0000_s1213" style="position:absolute;flip:x" from="4338,50" to="4481,193" strokeweight=".26mm">
                  <v:stroke joinstyle="miter"/>
                </v:line>
                <v:line id="_x0000_s1214" style="position:absolute;flip:x" from="4482,2498" to="4625,2641" strokeweight=".26mm">
                  <v:stroke joinstyle="miter"/>
                </v:line>
              </v:group>
              <v:group id="_x0000_s1215" style="position:absolute;left:3042;top:2198;width:575;height:431;mso-wrap-distance-left:0;mso-wrap-distance-right:0" coordorigin="3042,2198" coordsize="575,431">
                <o:lock v:ext="edit" text="t"/>
                <v:rect id="_x0000_s1216" style="position:absolute;left:3042;top:2198;width:575;height:431;v-text-anchor:middle" strokeweight=".53mm">
                  <v:fill color2="black"/>
                </v:rect>
                <v:line id="_x0000_s1217" style="position:absolute" from="3042,2198" to="3617,2629" strokeweight=".35mm">
                  <v:stroke joinstyle="miter"/>
                </v:line>
                <v:line id="_x0000_s1218" style="position:absolute;flip:y" from="3042,2198" to="3617,2629" strokeweight=".35mm">
                  <v:stroke joinstyle="miter"/>
                </v:line>
              </v:group>
              <v:group id="_x0000_s1219" style="position:absolute;left:2034;top:2198;width:575;height:431;mso-wrap-distance-left:0;mso-wrap-distance-right:0" coordorigin="2034,2198" coordsize="575,431">
                <o:lock v:ext="edit" text="t"/>
                <v:rect id="_x0000_s1220" style="position:absolute;left:2034;top:2198;width:575;height:431;v-text-anchor:middle" strokeweight=".53mm">
                  <v:fill color2="black"/>
                </v:rect>
                <v:line id="_x0000_s1221" style="position:absolute" from="2034,2198" to="2609,2629" strokeweight=".35mm">
                  <v:stroke joinstyle="miter"/>
                </v:line>
                <v:line id="_x0000_s1222" style="position:absolute;flip:y" from="2034,2198" to="2609,2629" strokeweight=".35mm">
                  <v:stroke joinstyle="miter"/>
                </v:line>
              </v:group>
              <v:group id="_x0000_s1223" style="position:absolute;left:3762;top:2198;width:575;height:431;mso-wrap-distance-left:0;mso-wrap-distance-right:0" coordorigin="3762,2198" coordsize="575,431">
                <o:lock v:ext="edit" text="t"/>
                <v:rect id="_x0000_s1224" style="position:absolute;left:3762;top:2198;width:575;height:431;v-text-anchor:middle" strokeweight=".53mm">
                  <v:fill color2="black"/>
                </v:rect>
                <v:line id="_x0000_s1225" style="position:absolute" from="3762,2198" to="4337,2629" strokeweight=".35mm">
                  <v:stroke joinstyle="miter"/>
                </v:line>
                <v:line id="_x0000_s1226" style="position:absolute;flip:y" from="3762,2198" to="4337,2629" strokeweight=".35mm">
                  <v:stroke joinstyle="miter"/>
                </v:line>
              </v:group>
              <v:group id="_x0000_s1227" style="position:absolute;left:1314;top:2198;width:575;height:431;mso-wrap-distance-left:0;mso-wrap-distance-right:0" coordorigin="1314,2198" coordsize="575,431">
                <o:lock v:ext="edit" text="t"/>
                <v:rect id="_x0000_s1228" style="position:absolute;left:1314;top:2198;width:575;height:431;v-text-anchor:middle" strokeweight=".53mm">
                  <v:fill color2="black"/>
                </v:rect>
                <v:line id="_x0000_s1229" style="position:absolute" from="1314,2198" to="1889,2629" strokeweight=".35mm">
                  <v:stroke joinstyle="miter"/>
                </v:line>
                <v:line id="_x0000_s1230" style="position:absolute;flip:y" from="1314,2198" to="1889,2629" strokeweight=".35mm">
                  <v:stroke joinstyle="miter"/>
                </v:line>
              </v:group>
              <v:shape id="_x0000_s1231" style="position:absolute;left:2610;top:1910;width:23;height:35;v-text-anchor:middle" coordsize="24,36" path="m23,6hdc20,16,24,36,13,36,2,36,,16,3,6,5,,16,6,23,6xe" strokeweight=".53mm">
                <v:fill color2="black"/>
              </v:shape>
              <v:shape id="_x0000_s1232" type="#_x0000_t75" style="position:absolute;left:3033;top:1337;width:698;height:514;v-text-anchor:middle">
                <v:fill type="frame"/>
                <v:stroke joinstyle="round"/>
                <v:imagedata r:id="rId79" o:title=""/>
              </v:shape>
              <v:line id="_x0000_s1233" style="position:absolute;flip:y" from="2754,1766" to="3185,2053" strokeweight=".26mm">
                <v:stroke joinstyle="miter"/>
              </v:line>
              <v:shape id="_x0000_s1234" type="#_x0000_t202" style="position:absolute;left:2322;top:1490;width:575;height:431;v-text-anchor:middle" strokecolor="white" strokeweight=".26mm">
                <v:fill color2="black"/>
                <v:stroke color2="black"/>
                <v:textbox style="mso-rotate-with-shape:t">
                  <w:txbxContent>
                    <w:p w:rsidR="002F64E4" w:rsidRDefault="00B528FD">
                      <w:r>
                        <w:t>РТ</w:t>
                      </w:r>
                    </w:p>
                  </w:txbxContent>
                </v:textbox>
              </v:shape>
              <v:line id="_x0000_s1235" style="position:absolute;flip:x y" from="2610,1910" to="3329,2629" strokeweight=".26mm">
                <v:stroke endarrow="block" joinstyle="miter"/>
              </v:line>
            </v:group>
            <v:group id="_x0000_s1236" style="position:absolute;left:5921;top:50;width:2448;height:2591;mso-wrap-distance-left:0;mso-wrap-distance-right:0" coordorigin="5921,50" coordsize="2448,2591">
              <o:lock v:ext="edit" text="t"/>
              <v:group id="_x0000_s1237" style="position:absolute;left:5921;top:50;width:2448;height:2591;mso-wrap-distance-left:0;mso-wrap-distance-right:0" coordorigin="5921,50" coordsize="2448,2591">
                <o:lock v:ext="edit" text="t"/>
                <v:rect id="_x0000_s1238" style="position:absolute;left:5922;top:50;width:2447;height:2591;v-text-anchor:middle" strokeweight=".26mm">
                  <v:fill color2="black"/>
                </v:rect>
                <v:rect id="_x0000_s1239" style="position:absolute;left:6019;top:194;width:2251;height:2447;v-text-anchor:middle" strokeweight=".26mm">
                  <v:fill color2="black"/>
                </v:rect>
                <v:line id="_x0000_s1240" style="position:absolute;flip:x" from="5921,50" to="6017,193" strokeweight=".26mm">
                  <v:stroke joinstyle="miter"/>
                </v:line>
                <v:line id="_x0000_s1241" style="position:absolute;flip:x" from="5921,1202" to="6017,1345" strokeweight=".26mm">
                  <v:stroke joinstyle="miter"/>
                </v:line>
                <v:line id="_x0000_s1242" style="position:absolute;flip:x" from="5921,914" to="6017,1057" strokeweight=".26mm">
                  <v:stroke joinstyle="miter"/>
                </v:line>
                <v:line id="_x0000_s1243" style="position:absolute;flip:x" from="5921,626" to="6017,769" strokeweight=".26mm">
                  <v:stroke joinstyle="miter"/>
                </v:line>
                <v:line id="_x0000_s1244" style="position:absolute;flip:x" from="5921,338" to="6017,481" strokeweight=".26mm">
                  <v:stroke joinstyle="miter"/>
                </v:line>
                <v:line id="_x0000_s1245" style="position:absolute;flip:x" from="6116,50" to="6212,193" strokeweight=".26mm">
                  <v:stroke joinstyle="miter"/>
                </v:line>
                <v:line id="_x0000_s1246" style="position:absolute;flip:x" from="5921,2354" to="6017,2497" strokeweight=".26mm">
                  <v:stroke joinstyle="miter"/>
                </v:line>
                <v:line id="_x0000_s1247" style="position:absolute;flip:x" from="5921,2066" to="6017,2209" strokeweight=".26mm">
                  <v:stroke joinstyle="miter"/>
                </v:line>
                <v:line id="_x0000_s1248" style="position:absolute;flip:x" from="5921,1778" to="6017,1921" strokeweight=".26mm">
                  <v:stroke joinstyle="miter"/>
                </v:line>
                <v:line id="_x0000_s1249" style="position:absolute;flip:x" from="5921,1490" to="6017,1633" strokeweight=".26mm">
                  <v:stroke joinstyle="miter"/>
                </v:line>
                <v:line id="_x0000_s1250" style="position:absolute;flip:x" from="6508,50" to="6604,193" strokeweight=".26mm">
                  <v:stroke joinstyle="miter"/>
                </v:line>
                <v:line id="_x0000_s1251" style="position:absolute;flip:x" from="6312,50" to="6408,193" strokeweight=".26mm">
                  <v:stroke joinstyle="miter"/>
                </v:line>
                <v:line id="_x0000_s1252" style="position:absolute;flip:x" from="7292,50" to="7388,193" strokeweight=".26mm">
                  <v:stroke joinstyle="miter"/>
                </v:line>
                <v:line id="_x0000_s1253" style="position:absolute;flip:x" from="7096,50" to="7192,193" strokeweight=".26mm">
                  <v:stroke joinstyle="miter"/>
                </v:line>
                <v:line id="_x0000_s1254" style="position:absolute;flip:x" from="6900,50" to="6996,193" strokeweight=".26mm">
                  <v:stroke joinstyle="miter"/>
                </v:line>
                <v:line id="_x0000_s1255" style="position:absolute;flip:x" from="6704,50" to="6800,193" strokeweight=".26mm">
                  <v:stroke joinstyle="miter"/>
                </v:line>
                <v:line id="_x0000_s1256" style="position:absolute;flip:x" from="8075,50" to="8171,193" strokeweight=".26mm">
                  <v:stroke joinstyle="miter"/>
                </v:line>
                <v:line id="_x0000_s1257" style="position:absolute;flip:x" from="7879,50" to="7975,193" strokeweight=".26mm">
                  <v:stroke joinstyle="miter"/>
                </v:line>
                <v:line id="_x0000_s1258" style="position:absolute;flip:x" from="7683,50" to="7779,193" strokeweight=".26mm">
                  <v:stroke joinstyle="miter"/>
                </v:line>
                <v:line id="_x0000_s1259" style="position:absolute;flip:x" from="7487,50" to="7583,193" strokeweight=".26mm">
                  <v:stroke joinstyle="miter"/>
                </v:line>
                <v:line id="_x0000_s1260" style="position:absolute;flip:x" from="8271,338" to="8367,481" strokeweight=".26mm">
                  <v:stroke joinstyle="miter"/>
                </v:line>
                <v:line id="_x0000_s1261" style="position:absolute;flip:x" from="8271,50" to="8367,193" strokeweight=".26mm">
                  <v:stroke joinstyle="miter"/>
                </v:line>
                <v:line id="_x0000_s1262" style="position:absolute;flip:x" from="8271,1202" to="8367,1345" strokeweight=".26mm">
                  <v:stroke joinstyle="miter"/>
                </v:line>
                <v:line id="_x0000_s1263" style="position:absolute;flip:x" from="8271,914" to="8367,1057" strokeweight=".26mm">
                  <v:stroke joinstyle="miter"/>
                </v:line>
                <v:line id="_x0000_s1264" style="position:absolute;flip:x" from="8271,626" to="8367,769" strokeweight=".26mm">
                  <v:stroke joinstyle="miter"/>
                </v:line>
                <v:line id="_x0000_s1265" style="position:absolute;flip:x" from="8271,338" to="8367,481" strokeweight=".26mm">
                  <v:stroke joinstyle="miter"/>
                </v:line>
                <v:line id="_x0000_s1266" style="position:absolute;flip:x" from="8271,2354" to="8367,2497" strokeweight=".26mm">
                  <v:stroke joinstyle="miter"/>
                </v:line>
                <v:line id="_x0000_s1267" style="position:absolute;flip:x" from="8271,2066" to="8367,2209" strokeweight=".26mm">
                  <v:stroke joinstyle="miter"/>
                </v:line>
                <v:line id="_x0000_s1268" style="position:absolute;flip:x" from="8271,1778" to="8367,1921" strokeweight=".26mm">
                  <v:stroke joinstyle="miter"/>
                </v:line>
                <v:line id="_x0000_s1269" style="position:absolute;flip:x" from="8271,1490" to="8367,1633" strokeweight=".26mm">
                  <v:stroke joinstyle="miter"/>
                </v:line>
                <v:line id="_x0000_s1270" style="position:absolute;flip:x" from="8271,1058" to="8367,1201" strokeweight=".26mm">
                  <v:stroke joinstyle="miter"/>
                </v:line>
                <v:line id="_x0000_s1271" style="position:absolute;flip:x" from="8271,770" to="8367,913" strokeweight=".26mm">
                  <v:stroke joinstyle="miter"/>
                </v:line>
                <v:line id="_x0000_s1272" style="position:absolute;flip:x" from="8271,482" to="8367,625" strokeweight=".26mm">
                  <v:stroke joinstyle="miter"/>
                </v:line>
                <v:line id="_x0000_s1273" style="position:absolute;flip:x" from="8271,194" to="8367,337" strokeweight=".26mm">
                  <v:stroke joinstyle="miter"/>
                </v:line>
                <v:line id="_x0000_s1274" style="position:absolute;flip:x" from="8271,2210" to="8367,2353" strokeweight=".26mm">
                  <v:stroke joinstyle="miter"/>
                </v:line>
                <v:line id="_x0000_s1275" style="position:absolute;flip:x" from="8271,1922" to="8367,2065" strokeweight=".26mm">
                  <v:stroke joinstyle="miter"/>
                </v:line>
                <v:line id="_x0000_s1276" style="position:absolute;flip:x" from="8271,1634" to="8367,1777" strokeweight=".26mm">
                  <v:stroke joinstyle="miter"/>
                </v:line>
                <v:line id="_x0000_s1277" style="position:absolute;flip:x" from="8271,1346" to="8367,1489" strokeweight=".26mm">
                  <v:stroke joinstyle="miter"/>
                </v:line>
                <v:line id="_x0000_s1278" style="position:absolute;flip:x" from="5921,1058" to="6017,1201" strokeweight=".26mm">
                  <v:stroke joinstyle="miter"/>
                </v:line>
                <v:line id="_x0000_s1279" style="position:absolute;flip:x" from="5921,770" to="6017,913" strokeweight=".26mm">
                  <v:stroke joinstyle="miter"/>
                </v:line>
                <v:line id="_x0000_s1280" style="position:absolute;flip:x" from="5921,482" to="6017,625" strokeweight=".26mm">
                  <v:stroke joinstyle="miter"/>
                </v:line>
                <v:line id="_x0000_s1281" style="position:absolute;flip:x" from="5921,194" to="6017,337" strokeweight=".26mm">
                  <v:stroke joinstyle="miter"/>
                </v:line>
                <v:line id="_x0000_s1282" style="position:absolute;flip:x" from="5921,2210" to="6017,2353" strokeweight=".26mm">
                  <v:stroke joinstyle="miter"/>
                </v:line>
                <v:line id="_x0000_s1283" style="position:absolute;flip:x" from="5921,1922" to="6017,2065" strokeweight=".26mm">
                  <v:stroke joinstyle="miter"/>
                </v:line>
                <v:line id="_x0000_s1284" style="position:absolute;flip:x" from="5921,1634" to="6017,1777" strokeweight=".26mm">
                  <v:stroke joinstyle="miter"/>
                </v:line>
                <v:line id="_x0000_s1285" style="position:absolute;flip:x" from="5921,1346" to="6017,1489" strokeweight=".26mm">
                  <v:stroke joinstyle="miter"/>
                </v:line>
                <v:line id="_x0000_s1286" style="position:absolute;flip:x" from="6018,50" to="6114,193" strokeweight=".26mm">
                  <v:stroke joinstyle="miter"/>
                </v:line>
                <v:line id="_x0000_s1287" style="position:absolute;flip:x" from="6410,50" to="6506,193" strokeweight=".26mm">
                  <v:stroke joinstyle="miter"/>
                </v:line>
                <v:line id="_x0000_s1288" style="position:absolute;flip:x" from="6214,50" to="6310,193" strokeweight=".26mm">
                  <v:stroke joinstyle="miter"/>
                </v:line>
                <v:line id="_x0000_s1289" style="position:absolute;flip:x" from="7194,50" to="7290,193" strokeweight=".26mm">
                  <v:stroke joinstyle="miter"/>
                </v:line>
                <v:line id="_x0000_s1290" style="position:absolute;flip:x" from="6998,50" to="7094,193" strokeweight=".26mm">
                  <v:stroke joinstyle="miter"/>
                </v:line>
                <v:line id="_x0000_s1291" style="position:absolute;flip:x" from="6802,50" to="6898,193" strokeweight=".26mm">
                  <v:stroke joinstyle="miter"/>
                </v:line>
                <v:line id="_x0000_s1292" style="position:absolute;flip:x" from="6606,50" to="6702,193" strokeweight=".26mm">
                  <v:stroke joinstyle="miter"/>
                </v:line>
                <v:line id="_x0000_s1293" style="position:absolute;flip:x" from="7977,50" to="8073,193" strokeweight=".26mm">
                  <v:stroke joinstyle="miter"/>
                </v:line>
                <v:line id="_x0000_s1294" style="position:absolute;flip:x" from="7781,50" to="7877,193" strokeweight=".26mm">
                  <v:stroke joinstyle="miter"/>
                </v:line>
                <v:line id="_x0000_s1295" style="position:absolute;flip:x" from="7585,50" to="7681,193" strokeweight=".26mm">
                  <v:stroke joinstyle="miter"/>
                </v:line>
                <v:line id="_x0000_s1296" style="position:absolute;flip:x" from="7389,50" to="7485,193" strokeweight=".26mm">
                  <v:stroke joinstyle="miter"/>
                </v:line>
                <v:line id="_x0000_s1297" style="position:absolute;flip:x" from="5921,2498" to="6017,2641" strokeweight=".26mm">
                  <v:stroke joinstyle="miter"/>
                </v:line>
                <v:line id="_x0000_s1298" style="position:absolute;flip:x" from="8173,50" to="8269,193" strokeweight=".26mm">
                  <v:stroke joinstyle="miter"/>
                </v:line>
                <v:line id="_x0000_s1299" style="position:absolute;flip:x" from="8271,2498" to="8367,2641" strokeweight=".26mm">
                  <v:stroke joinstyle="miter"/>
                </v:line>
              </v:group>
              <v:group id="_x0000_s1300" style="position:absolute;left:7362;top:2210;width:575;height:431;mso-wrap-distance-left:0;mso-wrap-distance-right:0" coordorigin="7362,2210" coordsize="575,431">
                <o:lock v:ext="edit" text="t"/>
                <v:rect id="_x0000_s1301" style="position:absolute;left:7362;top:2210;width:575;height:431;v-text-anchor:middle" strokeweight=".53mm">
                  <v:fill color2="black"/>
                </v:rect>
                <v:line id="_x0000_s1302" style="position:absolute" from="7362,2210" to="7937,2641" strokeweight=".35mm">
                  <v:stroke joinstyle="miter"/>
                </v:line>
                <v:line id="_x0000_s1303" style="position:absolute;flip:y" from="7362,2210" to="7937,2641" strokeweight=".35mm">
                  <v:stroke joinstyle="miter"/>
                </v:line>
              </v:group>
              <v:group id="_x0000_s1304" style="position:absolute;left:6354;top:2210;width:575;height:431;mso-wrap-distance-left:0;mso-wrap-distance-right:0" coordorigin="6354,2210" coordsize="575,431">
                <o:lock v:ext="edit" text="t"/>
                <v:rect id="_x0000_s1305" style="position:absolute;left:6354;top:2210;width:575;height:431;v-text-anchor:middle" strokeweight=".53mm">
                  <v:fill color2="black"/>
                </v:rect>
                <v:line id="_x0000_s1306" style="position:absolute" from="6354,2210" to="6929,2641" strokeweight=".35mm">
                  <v:stroke joinstyle="miter"/>
                </v:line>
                <v:line id="_x0000_s1307" style="position:absolute;flip:y" from="6354,2210" to="6929,2641" strokeweight=".35mm">
                  <v:stroke joinstyle="miter"/>
                </v:line>
              </v:group>
            </v:group>
          </v:group>
        </w:pict>
      </w:r>
    </w:p>
    <w:p w:rsidR="002F64E4" w:rsidRDefault="002F64E4">
      <w:pPr>
        <w:pStyle w:val="a6"/>
        <w:ind w:firstLine="709"/>
      </w:pPr>
    </w:p>
    <w:p w:rsidR="002F64E4" w:rsidRDefault="002F64E4">
      <w:pPr>
        <w:pStyle w:val="a6"/>
        <w:ind w:firstLine="709"/>
      </w:pPr>
    </w:p>
    <w:p w:rsidR="002F64E4" w:rsidRDefault="002F64E4">
      <w:pPr>
        <w:pStyle w:val="a6"/>
        <w:ind w:firstLine="709"/>
      </w:pPr>
    </w:p>
    <w:p w:rsidR="002F64E4" w:rsidRDefault="002F64E4">
      <w:pPr>
        <w:jc w:val="center"/>
        <w:rPr>
          <w:b/>
          <w:sz w:val="28"/>
        </w:rPr>
      </w:pPr>
    </w:p>
    <w:p w:rsidR="002F64E4" w:rsidRDefault="002F64E4">
      <w:pPr>
        <w:jc w:val="center"/>
        <w:rPr>
          <w:b/>
          <w:sz w:val="28"/>
        </w:rPr>
      </w:pPr>
    </w:p>
    <w:p w:rsidR="002F64E4" w:rsidRDefault="002F64E4">
      <w:pPr>
        <w:jc w:val="center"/>
        <w:rPr>
          <w:b/>
          <w:sz w:val="28"/>
        </w:rPr>
      </w:pPr>
    </w:p>
    <w:p w:rsidR="002F64E4" w:rsidRDefault="002F64E4">
      <w:pPr>
        <w:jc w:val="center"/>
        <w:rPr>
          <w:b/>
          <w:sz w:val="28"/>
        </w:rPr>
      </w:pPr>
    </w:p>
    <w:p w:rsidR="002F64E4" w:rsidRDefault="002F64E4">
      <w:pPr>
        <w:jc w:val="center"/>
        <w:rPr>
          <w:b/>
          <w:sz w:val="28"/>
        </w:rPr>
      </w:pPr>
    </w:p>
    <w:p w:rsidR="002F64E4" w:rsidRDefault="002F64E4">
      <w:pPr>
        <w:pStyle w:val="a6"/>
        <w:jc w:val="center"/>
        <w:rPr>
          <w:bCs/>
        </w:rPr>
      </w:pPr>
    </w:p>
    <w:p w:rsidR="002F64E4" w:rsidRDefault="00B528FD">
      <w:pPr>
        <w:pStyle w:val="a6"/>
        <w:jc w:val="center"/>
        <w:rPr>
          <w:bCs/>
        </w:rPr>
      </w:pPr>
      <w:r>
        <w:rPr>
          <w:bCs/>
        </w:rPr>
        <w:t>Рисунок 8 -  Схема расположения источников шума и расчётной точки.</w:t>
      </w:r>
    </w:p>
    <w:p w:rsidR="002F64E4" w:rsidRDefault="00B528FD">
      <w:pPr>
        <w:pStyle w:val="a6"/>
        <w:ind w:firstLine="540"/>
        <w:rPr>
          <w:bCs/>
        </w:rPr>
      </w:pPr>
      <w:r>
        <w:rPr>
          <w:bCs/>
        </w:rPr>
        <w:t>Звуковое поле, создаваемое источником шума, в замкнутом объеме определяется как прямым звуком, излучаемым непосредственно самим источником, так и отраженным от ограждающих объем поверхностей.</w:t>
      </w:r>
    </w:p>
    <w:p w:rsidR="002F64E4" w:rsidRDefault="00B528FD">
      <w:pPr>
        <w:pStyle w:val="a6"/>
      </w:pPr>
      <w:r>
        <w:t>Зона отраженного звука определяется величиной предельного радиуса r</w:t>
      </w:r>
      <w:r>
        <w:rPr>
          <w:vertAlign w:val="subscript"/>
        </w:rPr>
        <w:t>пр</w:t>
      </w:r>
      <w:r>
        <w:t>. Предельным радиусом условно называют расстояние от источника шума, на котором уровень звукового давления отраженного звука равен уровню звукового давления прямого звука, излучаемого данным источником.</w:t>
      </w:r>
    </w:p>
    <w:p w:rsidR="002F64E4" w:rsidRDefault="00B528FD">
      <w:pPr>
        <w:pStyle w:val="a6"/>
      </w:pPr>
      <w:r>
        <w:t>Величину предельного радиуса для источников шума, расположенных на полу, определяют по формулам:</w:t>
      </w:r>
    </w:p>
    <w:p w:rsidR="002F64E4" w:rsidRDefault="00B528FD">
      <w:pPr>
        <w:pStyle w:val="a6"/>
        <w:numPr>
          <w:ilvl w:val="0"/>
          <w:numId w:val="4"/>
        </w:numPr>
        <w:tabs>
          <w:tab w:val="left" w:pos="1440"/>
        </w:tabs>
      </w:pPr>
      <w:r>
        <w:t xml:space="preserve">когда в помещении находится один источник шума </w:t>
      </w:r>
    </w:p>
    <w:p w:rsidR="002F64E4" w:rsidRDefault="00B528FD">
      <w:pPr>
        <w:pStyle w:val="a6"/>
        <w:ind w:left="1080" w:firstLine="0"/>
        <w:jc w:val="right"/>
      </w:pPr>
      <w:r>
        <w:rPr>
          <w:position w:val="-3"/>
        </w:rPr>
        <w:object w:dxaOrig="1799" w:dyaOrig="340">
          <v:shape id="_x0000_i1072" type="#_x0000_t75" style="width:90pt;height:17.25pt" o:ole="" filled="t">
            <v:fill color2="black"/>
            <v:imagedata r:id="rId80" o:title=""/>
          </v:shape>
          <o:OLEObject Type="Embed" ProgID="Equation.3" ShapeID="_x0000_i1072" DrawAspect="Content" ObjectID="_1458341239" r:id="rId81"/>
        </w:object>
      </w:r>
      <w:r>
        <w:t xml:space="preserve">                                                       (6)</w:t>
      </w:r>
    </w:p>
    <w:p w:rsidR="002F64E4" w:rsidRDefault="00B528FD">
      <w:pPr>
        <w:pStyle w:val="a6"/>
        <w:numPr>
          <w:ilvl w:val="0"/>
          <w:numId w:val="4"/>
        </w:numPr>
        <w:tabs>
          <w:tab w:val="left" w:pos="1440"/>
        </w:tabs>
        <w:rPr>
          <w:iCs/>
        </w:rPr>
      </w:pPr>
      <w:r>
        <w:t xml:space="preserve">когда в помещении находится </w:t>
      </w:r>
      <w:r>
        <w:rPr>
          <w:i/>
          <w:lang w:val="en-US"/>
        </w:rPr>
        <w:t>n</w:t>
      </w:r>
      <w:r>
        <w:rPr>
          <w:iCs/>
        </w:rPr>
        <w:t>одинаковых источников шума</w:t>
      </w:r>
    </w:p>
    <w:p w:rsidR="002F64E4" w:rsidRDefault="00B528FD">
      <w:pPr>
        <w:pStyle w:val="a6"/>
        <w:ind w:left="1080" w:firstLine="0"/>
        <w:jc w:val="right"/>
      </w:pPr>
      <w:r>
        <w:rPr>
          <w:position w:val="-19"/>
        </w:rPr>
        <w:object w:dxaOrig="1848" w:dyaOrig="672">
          <v:shape id="_x0000_i1073" type="#_x0000_t75" style="width:92.25pt;height:33.75pt" o:ole="" filled="t">
            <v:fill color2="black"/>
            <v:imagedata r:id="rId82" o:title=""/>
          </v:shape>
          <o:OLEObject Type="Embed" ProgID="Equation.3" ShapeID="_x0000_i1073" DrawAspect="Content" ObjectID="_1458341240" r:id="rId83"/>
        </w:object>
      </w:r>
      <w:r>
        <w:t xml:space="preserve">                                                 (7)</w:t>
      </w:r>
    </w:p>
    <w:p w:rsidR="002F64E4" w:rsidRDefault="00B528FD">
      <w:pPr>
        <w:pStyle w:val="a6"/>
        <w:numPr>
          <w:ilvl w:val="0"/>
          <w:numId w:val="4"/>
        </w:numPr>
        <w:tabs>
          <w:tab w:val="left" w:pos="1440"/>
        </w:tabs>
        <w:rPr>
          <w:iCs/>
        </w:rPr>
      </w:pPr>
      <w:r>
        <w:t xml:space="preserve">когда в помещении находится </w:t>
      </w:r>
      <w:r>
        <w:rPr>
          <w:i/>
          <w:lang w:val="en-US"/>
        </w:rPr>
        <w:t>n</w:t>
      </w:r>
      <w:r>
        <w:rPr>
          <w:iCs/>
        </w:rPr>
        <w:t xml:space="preserve"> разных источников шума</w:t>
      </w:r>
    </w:p>
    <w:p w:rsidR="002F64E4" w:rsidRDefault="002F64E4">
      <w:pPr>
        <w:pStyle w:val="a6"/>
        <w:rPr>
          <w:iCs/>
        </w:rPr>
      </w:pPr>
    </w:p>
    <w:p w:rsidR="002F64E4" w:rsidRDefault="00B528FD">
      <w:pPr>
        <w:pStyle w:val="a6"/>
        <w:jc w:val="right"/>
      </w:pPr>
      <w:r>
        <w:rPr>
          <w:position w:val="-44"/>
        </w:rPr>
        <w:object w:dxaOrig="2560" w:dyaOrig="1176">
          <v:shape id="_x0000_i1074" type="#_x0000_t75" style="width:128.25pt;height:58.5pt" o:ole="" filled="t">
            <v:fill color2="black"/>
            <v:imagedata r:id="rId84" o:title=""/>
          </v:shape>
          <o:OLEObject Type="Embed" ProgID="Equation.3" ShapeID="_x0000_i1074" DrawAspect="Content" ObjectID="_1458341241" r:id="rId85"/>
        </w:object>
      </w:r>
      <w:r>
        <w:t xml:space="preserve">                                                  (8)</w:t>
      </w:r>
    </w:p>
    <w:p w:rsidR="002F64E4" w:rsidRDefault="002F64E4">
      <w:pPr>
        <w:pStyle w:val="a6"/>
      </w:pPr>
    </w:p>
    <w:p w:rsidR="002F64E4" w:rsidRDefault="00B528FD">
      <w:pPr>
        <w:pStyle w:val="a6"/>
      </w:pPr>
      <w:r>
        <w:t>где В</w:t>
      </w:r>
      <w:r>
        <w:rPr>
          <w:vertAlign w:val="subscript"/>
        </w:rPr>
        <w:t>8000</w:t>
      </w:r>
      <w:r>
        <w:t xml:space="preserve"> – постоянная помещения на частоте 8000 Гц, м</w:t>
      </w:r>
      <w:r>
        <w:rPr>
          <w:vertAlign w:val="superscript"/>
        </w:rPr>
        <w:t>2</w:t>
      </w:r>
      <w:r>
        <w:t xml:space="preserve">, </w:t>
      </w:r>
      <w:r>
        <w:rPr>
          <w:lang w:val="en-US"/>
        </w:rPr>
        <w:t>L</w:t>
      </w:r>
      <w:r>
        <w:rPr>
          <w:vertAlign w:val="subscript"/>
          <w:lang w:val="en-US"/>
        </w:rPr>
        <w:t>Pi</w:t>
      </w:r>
      <w:r>
        <w:t xml:space="preserve"> – уровень звуковой</w:t>
      </w:r>
      <w:r>
        <w:tab/>
        <w:t xml:space="preserve"> мощности рассматриваемого источника шума на частоте 8000 Гц, дБ.</w:t>
      </w:r>
    </w:p>
    <w:p w:rsidR="002F64E4" w:rsidRDefault="00B528FD">
      <w:pPr>
        <w:pStyle w:val="a6"/>
      </w:pPr>
      <w:r>
        <w:t>Частота 8000 Гц берется потому, что ей обычно соответствует максимальное значение предельного радиуса по сравнению с другими частотами.</w:t>
      </w:r>
    </w:p>
    <w:p w:rsidR="002F64E4" w:rsidRDefault="002F64E4">
      <w:pPr>
        <w:pStyle w:val="a6"/>
      </w:pPr>
    </w:p>
    <w:p w:rsidR="002F64E4" w:rsidRDefault="00B528FD">
      <w:pPr>
        <w:pStyle w:val="a6"/>
        <w:ind w:firstLine="540"/>
      </w:pPr>
      <w:r>
        <w:lastRenderedPageBreak/>
        <w:t xml:space="preserve">Октавные уровни в зоне </w:t>
      </w:r>
      <w:r>
        <w:rPr>
          <w:i/>
          <w:iCs/>
        </w:rPr>
        <w:t>прямого и отраженного звука</w:t>
      </w:r>
      <w:r>
        <w:t xml:space="preserve"> определяются по формуле</w:t>
      </w:r>
    </w:p>
    <w:p w:rsidR="002F64E4" w:rsidRDefault="002F64E4">
      <w:pPr>
        <w:pStyle w:val="a6"/>
        <w:ind w:firstLine="540"/>
        <w:jc w:val="center"/>
      </w:pPr>
    </w:p>
    <w:p w:rsidR="002F64E4" w:rsidRDefault="00B528FD">
      <w:pPr>
        <w:pStyle w:val="a6"/>
        <w:ind w:firstLine="540"/>
        <w:jc w:val="right"/>
      </w:pPr>
      <w:r>
        <w:rPr>
          <w:position w:val="-23"/>
        </w:rPr>
        <w:object w:dxaOrig="3245" w:dyaOrig="757">
          <v:shape id="_x0000_i1075" type="#_x0000_t75" style="width:162pt;height:37.5pt" o:ole="" filled="t">
            <v:fill color2="black"/>
            <v:imagedata r:id="rId86" o:title=""/>
          </v:shape>
          <o:OLEObject Type="Embed" ProgID="Equation.3" ShapeID="_x0000_i1075" DrawAspect="Content" ObjectID="_1458341242" r:id="rId87"/>
        </w:object>
      </w:r>
      <w:r>
        <w:t>,                                           (7)</w:t>
      </w:r>
    </w:p>
    <w:p w:rsidR="002F64E4" w:rsidRDefault="002F64E4">
      <w:pPr>
        <w:pStyle w:val="a6"/>
        <w:ind w:firstLine="540"/>
      </w:pPr>
    </w:p>
    <w:p w:rsidR="002F64E4" w:rsidRDefault="00B528FD">
      <w:pPr>
        <w:pStyle w:val="a6"/>
        <w:ind w:firstLine="540"/>
      </w:pPr>
      <w:r>
        <w:t xml:space="preserve">где </w:t>
      </w:r>
      <w:r>
        <w:rPr>
          <w:position w:val="-4"/>
        </w:rPr>
        <w:object w:dxaOrig="1217" w:dyaOrig="376">
          <v:shape id="_x0000_i1076" type="#_x0000_t75" style="width:60.75pt;height:18.75pt" o:ole="" filled="t">
            <v:fill color2="black"/>
            <v:imagedata r:id="rId88" o:title=""/>
          </v:shape>
          <o:OLEObject Type="Embed" ProgID="Equation.3" ShapeID="_x0000_i1076" DrawAspect="Content" ObjectID="_1458341243" r:id="rId89"/>
        </w:object>
      </w:r>
      <w:r>
        <w:t xml:space="preserve">; </w:t>
      </w:r>
      <w:r>
        <w:rPr>
          <w:i/>
          <w:lang w:val="en-US"/>
        </w:rPr>
        <w:t>m</w:t>
      </w:r>
      <w:r>
        <w:t xml:space="preserve"> – количество источников шума, ближайших к расчётной точке, т. е. источников, находящихся на расстоянии </w:t>
      </w:r>
      <w:r>
        <w:rPr>
          <w:position w:val="-1"/>
        </w:rPr>
        <w:object w:dxaOrig="1053" w:dyaOrig="319">
          <v:shape id="_x0000_i1077" type="#_x0000_t75" style="width:52.5pt;height:15.75pt" o:ole="" filled="t">
            <v:fill color2="black"/>
            <v:imagedata r:id="rId90" o:title=""/>
          </v:shape>
          <o:OLEObject Type="Embed" ProgID="Equation.3" ShapeID="_x0000_i1077" DrawAspect="Content" ObjectID="_1458341244" r:id="rId91"/>
        </w:object>
      </w:r>
      <w:r>
        <w:t xml:space="preserve">, где </w:t>
      </w:r>
      <w:r>
        <w:rPr>
          <w:position w:val="-1"/>
        </w:rPr>
        <w:object w:dxaOrig="519" w:dyaOrig="319">
          <v:shape id="_x0000_i1078" type="#_x0000_t75" style="width:26.25pt;height:15.75pt" o:ole="" filled="t">
            <v:fill color2="black"/>
            <v:imagedata r:id="rId79" o:title=""/>
          </v:shape>
          <o:OLEObject Type="Embed" ProgID="Equation.3" ShapeID="_x0000_i1078" DrawAspect="Content" ObjectID="_1458341245" r:id="rId92"/>
        </w:object>
      </w:r>
      <w:r>
        <w:t xml:space="preserve"> - расстояние от РТ до АЦ ближайшего к ней ИШ, м; </w:t>
      </w:r>
      <w:r>
        <w:rPr>
          <w:i/>
          <w:lang w:val="en-US"/>
        </w:rPr>
        <w:t>n</w:t>
      </w:r>
      <w:r>
        <w:t xml:space="preserve"> – общее число источников шума; </w:t>
      </w:r>
      <w:r>
        <w:rPr>
          <w:position w:val="-1"/>
        </w:rPr>
        <w:object w:dxaOrig="459" w:dyaOrig="319">
          <v:shape id="_x0000_i1079" type="#_x0000_t75" style="width:23.25pt;height:15.75pt" o:ole="" filled="t">
            <v:fill color2="black"/>
            <v:imagedata r:id="rId93" o:title=""/>
          </v:shape>
          <o:OLEObject Type="Embed" ProgID="Equation.3" ShapeID="_x0000_i1079" DrawAspect="Content" ObjectID="_1458341246" r:id="rId94"/>
        </w:object>
      </w:r>
      <w:r>
        <w:t xml:space="preserve"> - уровень звуковой мощности, создаваемой </w:t>
      </w:r>
      <w:r>
        <w:rPr>
          <w:i/>
          <w:lang w:val="en-US"/>
        </w:rPr>
        <w:t>i</w:t>
      </w:r>
      <w:r>
        <w:t>-ым источником шума.</w:t>
      </w:r>
    </w:p>
    <w:p w:rsidR="002F64E4" w:rsidRDefault="00B528FD">
      <w:pPr>
        <w:pStyle w:val="a6"/>
        <w:ind w:firstLine="540"/>
      </w:pPr>
      <w:r>
        <w:t>Если в помещении находится несколько одинаковых источников шума, то ожидаемые уровни звукового давления от всех источников шума определяются по формуле</w:t>
      </w:r>
    </w:p>
    <w:p w:rsidR="002F64E4" w:rsidRDefault="002F64E4">
      <w:pPr>
        <w:pStyle w:val="a6"/>
        <w:ind w:firstLine="540"/>
      </w:pPr>
    </w:p>
    <w:p w:rsidR="002F64E4" w:rsidRDefault="00B528FD">
      <w:pPr>
        <w:pStyle w:val="a6"/>
        <w:ind w:firstLine="360"/>
        <w:jc w:val="right"/>
      </w:pPr>
      <w:r>
        <w:rPr>
          <w:position w:val="-21"/>
        </w:rPr>
        <w:object w:dxaOrig="3081" w:dyaOrig="718">
          <v:shape id="_x0000_i1080" type="#_x0000_t75" style="width:153.75pt;height:36pt" o:ole="" filled="t">
            <v:fill color2="black"/>
            <v:imagedata r:id="rId95" o:title=""/>
          </v:shape>
          <o:OLEObject Type="Embed" ProgID="Equation.3" ShapeID="_x0000_i1080" DrawAspect="Content" ObjectID="_1458341247" r:id="rId96"/>
        </w:object>
      </w:r>
      <w:r>
        <w:t>,                                     (8)</w:t>
      </w:r>
    </w:p>
    <w:p w:rsidR="002F64E4" w:rsidRDefault="002F64E4">
      <w:pPr>
        <w:pStyle w:val="a6"/>
        <w:ind w:firstLine="360"/>
        <w:jc w:val="center"/>
      </w:pPr>
    </w:p>
    <w:p w:rsidR="002F64E4" w:rsidRDefault="00B528FD">
      <w:pPr>
        <w:pStyle w:val="a6"/>
        <w:ind w:firstLine="540"/>
      </w:pPr>
      <w:r>
        <w:t xml:space="preserve">где </w:t>
      </w:r>
      <w:r>
        <w:rPr>
          <w:position w:val="-1"/>
        </w:rPr>
        <w:object w:dxaOrig="496" w:dyaOrig="319">
          <v:shape id="_x0000_i1081" type="#_x0000_t75" style="width:24.75pt;height:15.75pt" o:ole="" filled="t">
            <v:fill color2="black"/>
            <v:imagedata r:id="rId97" o:title=""/>
          </v:shape>
          <o:OLEObject Type="Embed" ProgID="Equation.3" ShapeID="_x0000_i1081" DrawAspect="Content" ObjectID="_1458341248" r:id="rId98"/>
        </w:object>
      </w:r>
      <w:r>
        <w:t xml:space="preserve"> - октавный уровень звуковой мощности, излучаемой одним источником шума, дБ; </w:t>
      </w:r>
      <w:r>
        <w:rPr>
          <w:i/>
          <w:lang w:val="en-US"/>
        </w:rPr>
        <w:t>n</w:t>
      </w:r>
      <w:r>
        <w:t xml:space="preserve"> – общее число источников шума.</w:t>
      </w:r>
    </w:p>
    <w:p w:rsidR="002F64E4" w:rsidRDefault="00B528FD">
      <w:pPr>
        <w:pStyle w:val="a6"/>
        <w:ind w:firstLine="540"/>
      </w:pPr>
      <w:r>
        <w:t xml:space="preserve">В </w:t>
      </w:r>
      <w:r>
        <w:rPr>
          <w:i/>
          <w:iCs/>
        </w:rPr>
        <w:t xml:space="preserve">зоне отраженного звука </w:t>
      </w:r>
      <w:r>
        <w:t>по формуле:</w:t>
      </w:r>
    </w:p>
    <w:p w:rsidR="002F64E4" w:rsidRDefault="00B528FD">
      <w:pPr>
        <w:pStyle w:val="a6"/>
        <w:ind w:firstLine="540"/>
        <w:jc w:val="right"/>
      </w:pPr>
      <w:r>
        <w:rPr>
          <w:position w:val="-18"/>
        </w:rPr>
        <w:object w:dxaOrig="4147" w:dyaOrig="646">
          <v:shape id="_x0000_i1082" type="#_x0000_t75" style="width:207pt;height:32.25pt" o:ole="" filled="t">
            <v:fill color2="black"/>
            <v:imagedata r:id="rId99" o:title=""/>
          </v:shape>
          <o:OLEObject Type="Embed" ProgID="Equation.3" ShapeID="_x0000_i1082" DrawAspect="Content" ObjectID="_1458341249" r:id="rId100"/>
        </w:object>
      </w:r>
      <w:r>
        <w:t xml:space="preserve">                               (9)</w:t>
      </w:r>
    </w:p>
    <w:p w:rsidR="002F64E4" w:rsidRDefault="00B528FD">
      <w:pPr>
        <w:pStyle w:val="a6"/>
        <w:ind w:firstLine="540"/>
        <w:rPr>
          <w:bCs/>
        </w:rPr>
      </w:pPr>
      <w:r>
        <w:rPr>
          <w:bCs/>
        </w:rPr>
        <w:t>2.1.4 Расчет требуемого снижения уровня звукового давления в расчётных точках.</w:t>
      </w:r>
    </w:p>
    <w:p w:rsidR="002F64E4" w:rsidRDefault="00B528FD">
      <w:pPr>
        <w:pStyle w:val="a6"/>
        <w:ind w:firstLine="0"/>
      </w:pPr>
      <w:r>
        <w:t xml:space="preserve">Требуемое снижение уровня звукового давления в расчётной точке от одного источника шума определяется как разность между ожидаемым уровнем звукового давления в расчётной точке и допускаемым уровнем </w:t>
      </w:r>
      <w:r>
        <w:rPr>
          <w:position w:val="-1"/>
        </w:rPr>
        <w:object w:dxaOrig="671" w:dyaOrig="319">
          <v:shape id="_x0000_i1083" type="#_x0000_t75" style="width:33.75pt;height:15.75pt" o:ole="" filled="t">
            <v:fill color2="black"/>
            <v:imagedata r:id="rId101" o:title=""/>
          </v:shape>
          <o:OLEObject Type="Embed" ProgID="Equation.3" ShapeID="_x0000_i1083" DrawAspect="Content" ObjectID="_1458341250" r:id="rId102"/>
        </w:object>
      </w:r>
      <w:r>
        <w:t xml:space="preserve">: </w:t>
      </w:r>
    </w:p>
    <w:p w:rsidR="002F64E4" w:rsidRDefault="00B528FD">
      <w:pPr>
        <w:pStyle w:val="a6"/>
        <w:ind w:firstLine="0"/>
        <w:jc w:val="right"/>
      </w:pPr>
      <w:r>
        <w:rPr>
          <w:position w:val="-1"/>
        </w:rPr>
        <w:object w:dxaOrig="1725" w:dyaOrig="319">
          <v:shape id="_x0000_i1084" type="#_x0000_t75" style="width:86.25pt;height:15.75pt" o:ole="" filled="t">
            <v:fill color2="black"/>
            <v:imagedata r:id="rId103" o:title=""/>
          </v:shape>
          <o:OLEObject Type="Embed" ProgID="Equation.3" ShapeID="_x0000_i1084" DrawAspect="Content" ObjectID="_1458341251" r:id="rId104"/>
        </w:object>
      </w:r>
      <w:r>
        <w:t>.                                                   (9)</w:t>
      </w:r>
    </w:p>
    <w:p w:rsidR="002F64E4" w:rsidRDefault="00B528FD">
      <w:pPr>
        <w:pStyle w:val="a6"/>
        <w:ind w:firstLine="540"/>
      </w:pPr>
      <w:r>
        <w:t>Если в расчётную точку попадает шум от нескольких источников, то рассчитываются уровни звукового давления каждого источника.</w:t>
      </w:r>
    </w:p>
    <w:p w:rsidR="002F64E4" w:rsidRDefault="00B528FD">
      <w:pPr>
        <w:pStyle w:val="a6"/>
        <w:ind w:firstLine="540"/>
      </w:pPr>
      <w:r>
        <w:t xml:space="preserve">Для одинаковых источников, отличающихся по уровням менее чем на 10дБ, требуемое снижение уровней звукового давления </w:t>
      </w:r>
      <w:r>
        <w:rPr>
          <w:position w:val="-1"/>
        </w:rPr>
        <w:object w:dxaOrig="704" w:dyaOrig="319">
          <v:shape id="_x0000_i1085" type="#_x0000_t75" style="width:35.25pt;height:15.75pt" o:ole="" filled="t">
            <v:fill color2="black"/>
            <v:imagedata r:id="rId105" o:title=""/>
          </v:shape>
          <o:OLEObject Type="Embed" ProgID="Equation.3" ShapeID="_x0000_i1085" DrawAspect="Content" ObjectID="_1458341252" r:id="rId106"/>
        </w:object>
      </w:r>
      <w:r>
        <w:t xml:space="preserve"> в расчётной точке для каждого источника определяется по формуле</w:t>
      </w:r>
    </w:p>
    <w:p w:rsidR="002F64E4" w:rsidRDefault="00B528FD">
      <w:pPr>
        <w:pStyle w:val="a6"/>
        <w:ind w:firstLine="540"/>
        <w:jc w:val="right"/>
      </w:pPr>
      <w:r>
        <w:rPr>
          <w:position w:val="-1"/>
        </w:rPr>
        <w:object w:dxaOrig="2666" w:dyaOrig="319">
          <v:shape id="_x0000_i1086" type="#_x0000_t75" style="width:133.5pt;height:15.75pt" o:ole="" filled="t">
            <v:fill color2="black"/>
            <v:imagedata r:id="rId107" o:title=""/>
          </v:shape>
          <o:OLEObject Type="Embed" ProgID="Equation.3" ShapeID="_x0000_i1086" DrawAspect="Content" ObjectID="_1458341253" r:id="rId108"/>
        </w:object>
      </w:r>
      <w:r>
        <w:t>,                                        (10)</w:t>
      </w:r>
    </w:p>
    <w:p w:rsidR="002F64E4" w:rsidRDefault="002F64E4">
      <w:pPr>
        <w:pStyle w:val="a6"/>
        <w:ind w:firstLine="540"/>
        <w:jc w:val="center"/>
      </w:pPr>
    </w:p>
    <w:p w:rsidR="002F64E4" w:rsidRDefault="00B528FD">
      <w:pPr>
        <w:pStyle w:val="a6"/>
        <w:ind w:firstLine="540"/>
      </w:pPr>
      <w:r>
        <w:t xml:space="preserve">где </w:t>
      </w:r>
      <w:r>
        <w:rPr>
          <w:position w:val="-1"/>
        </w:rPr>
        <w:object w:dxaOrig="349" w:dyaOrig="319">
          <v:shape id="_x0000_i1087" type="#_x0000_t75" style="width:17.25pt;height:15.75pt" o:ole="" filled="t">
            <v:fill color2="black"/>
            <v:imagedata r:id="rId109" o:title=""/>
          </v:shape>
          <o:OLEObject Type="Embed" ProgID="Equation.3" ShapeID="_x0000_i1087" DrawAspect="Content" ObjectID="_1458341254" r:id="rId110"/>
        </w:object>
      </w:r>
      <w:r>
        <w:t xml:space="preserve"> - ожидаемый октавный уровень звукового давления, создаваемый рассматриваемым источником шума в расчётной точке, дБ; </w:t>
      </w:r>
      <w:r>
        <w:rPr>
          <w:i/>
          <w:lang w:val="en-US"/>
        </w:rPr>
        <w:t>n</w:t>
      </w:r>
      <w:r>
        <w:t xml:space="preserve"> – общее число источников шума.</w:t>
      </w:r>
    </w:p>
    <w:p w:rsidR="002F64E4" w:rsidRDefault="00B528FD">
      <w:pPr>
        <w:pStyle w:val="a6"/>
        <w:ind w:firstLine="540"/>
      </w:pPr>
      <w:r>
        <w:t>Если источники шума отличаются друг от друга по октавным уровням более чем на 10дБ, требуемое снижение уровней звукового давления в расчётной точке определяется по формулам:</w:t>
      </w:r>
    </w:p>
    <w:p w:rsidR="002F64E4" w:rsidRDefault="00B528FD">
      <w:pPr>
        <w:pStyle w:val="a6"/>
        <w:ind w:firstLine="540"/>
      </w:pPr>
      <w:r>
        <w:t>а)  для каждого из источников с более высокими уровнями</w:t>
      </w:r>
    </w:p>
    <w:p w:rsidR="002F64E4" w:rsidRDefault="002F64E4">
      <w:pPr>
        <w:pStyle w:val="a6"/>
        <w:ind w:firstLine="540"/>
      </w:pPr>
    </w:p>
    <w:p w:rsidR="002F64E4" w:rsidRDefault="00B528FD">
      <w:pPr>
        <w:pStyle w:val="a6"/>
        <w:ind w:firstLine="540"/>
        <w:jc w:val="right"/>
      </w:pPr>
      <w:r>
        <w:rPr>
          <w:position w:val="-1"/>
        </w:rPr>
        <w:object w:dxaOrig="2747" w:dyaOrig="319">
          <v:shape id="_x0000_i1088" type="#_x0000_t75" style="width:137.25pt;height:15.75pt" o:ole="" filled="t">
            <v:fill color2="black"/>
            <v:imagedata r:id="rId111" o:title=""/>
          </v:shape>
          <o:OLEObject Type="Embed" ProgID="Equation.3" ShapeID="_x0000_i1088" DrawAspect="Content" ObjectID="_1458341255" r:id="rId112"/>
        </w:object>
      </w:r>
      <w:r>
        <w:t>,                                     (11)</w:t>
      </w:r>
    </w:p>
    <w:p w:rsidR="002F64E4" w:rsidRDefault="002F64E4">
      <w:pPr>
        <w:pStyle w:val="a6"/>
        <w:ind w:firstLine="540"/>
      </w:pPr>
    </w:p>
    <w:p w:rsidR="002F64E4" w:rsidRDefault="00B528FD">
      <w:pPr>
        <w:pStyle w:val="a6"/>
        <w:ind w:firstLine="540"/>
      </w:pPr>
      <w:r>
        <w:t xml:space="preserve">где </w:t>
      </w:r>
      <w:r>
        <w:rPr>
          <w:position w:val="-1"/>
        </w:rPr>
        <w:object w:dxaOrig="351" w:dyaOrig="319">
          <v:shape id="_x0000_i1089" type="#_x0000_t75" style="width:17.25pt;height:15.75pt" o:ole="" filled="t">
            <v:fill color2="black"/>
            <v:imagedata r:id="rId113" o:title=""/>
          </v:shape>
          <o:OLEObject Type="Embed" ProgID="Equation.3" ShapeID="_x0000_i1089" DrawAspect="Content" ObjectID="_1458341256" r:id="rId114"/>
        </w:object>
      </w:r>
      <w:r>
        <w:t xml:space="preserve"> - общее число таких источников.</w:t>
      </w:r>
    </w:p>
    <w:p w:rsidR="002F64E4" w:rsidRDefault="00B528FD">
      <w:pPr>
        <w:pStyle w:val="a6"/>
        <w:ind w:firstLine="540"/>
      </w:pPr>
      <w:r>
        <w:t>б)  для каждого из остальных источников</w:t>
      </w:r>
    </w:p>
    <w:p w:rsidR="002F64E4" w:rsidRDefault="002F64E4">
      <w:pPr>
        <w:pStyle w:val="a6"/>
        <w:ind w:firstLine="540"/>
      </w:pPr>
    </w:p>
    <w:p w:rsidR="002F64E4" w:rsidRDefault="00B528FD">
      <w:pPr>
        <w:pStyle w:val="a6"/>
        <w:ind w:firstLine="540"/>
        <w:jc w:val="right"/>
      </w:pPr>
      <w:r>
        <w:rPr>
          <w:position w:val="-3"/>
        </w:rPr>
        <w:object w:dxaOrig="3544" w:dyaOrig="351">
          <v:shape id="_x0000_i1090" type="#_x0000_t75" style="width:177pt;height:17.25pt" o:ole="" filled="t">
            <v:fill color2="black"/>
            <v:imagedata r:id="rId115" o:title=""/>
          </v:shape>
          <o:OLEObject Type="Embed" ProgID="Equation.3" ShapeID="_x0000_i1090" DrawAspect="Content" ObjectID="_1458341257" r:id="rId116"/>
        </w:object>
      </w:r>
      <w:r>
        <w:t>,                                (12)</w:t>
      </w:r>
    </w:p>
    <w:p w:rsidR="002F64E4" w:rsidRDefault="002F64E4">
      <w:pPr>
        <w:pStyle w:val="a6"/>
        <w:ind w:firstLine="540"/>
      </w:pPr>
    </w:p>
    <w:p w:rsidR="002F64E4" w:rsidRDefault="00B528FD">
      <w:pPr>
        <w:pStyle w:val="a6"/>
        <w:ind w:firstLine="540"/>
      </w:pPr>
      <w:r>
        <w:t xml:space="preserve">где </w:t>
      </w:r>
      <w:r>
        <w:rPr>
          <w:i/>
          <w:lang w:val="en-US"/>
        </w:rPr>
        <w:t>n</w:t>
      </w:r>
      <w:r>
        <w:t xml:space="preserve"> – общее число источников шума.</w:t>
      </w:r>
    </w:p>
    <w:p w:rsidR="002F64E4" w:rsidRDefault="002F64E4">
      <w:pPr>
        <w:pStyle w:val="a6"/>
        <w:ind w:firstLine="360"/>
      </w:pPr>
    </w:p>
    <w:p w:rsidR="002F64E4" w:rsidRDefault="00B528FD">
      <w:pPr>
        <w:pStyle w:val="a6"/>
        <w:ind w:firstLine="540"/>
        <w:rPr>
          <w:bCs/>
        </w:rPr>
      </w:pPr>
      <w:r>
        <w:rPr>
          <w:bCs/>
        </w:rPr>
        <w:t>2.1.5   Выбор мероприятий по снижению шума.</w:t>
      </w:r>
    </w:p>
    <w:p w:rsidR="002F64E4" w:rsidRDefault="00B528FD">
      <w:pPr>
        <w:pStyle w:val="a6"/>
        <w:ind w:firstLine="540"/>
      </w:pPr>
      <w:r>
        <w:t>Выбор мероприятий для обеспечения требуемого снижения шума определяется особенностями производства и оборудования, величиной превышения допустимых уровней звукового давления, характером шума и другими факторами [2]. Наибольший эффект по снижению шума на пути распространения звуковой волны с помощью звукоизоляции, экранирования, звукопоглощения, расстояния наблюдается для высокочастотных звуков. Звукоизоляция обеспечивает снижение шума на 25 – 30дБ, звукопоглощение – на 6 – 10дБ, а удвоение расстояния от источника шума до рабочего места уменьшает уровень шума примерно на 6дБ.</w:t>
      </w:r>
    </w:p>
    <w:p w:rsidR="002F64E4" w:rsidRDefault="00B528FD">
      <w:pPr>
        <w:pStyle w:val="a6"/>
        <w:ind w:firstLine="540"/>
      </w:pPr>
      <w:r>
        <w:t>Чтобы уменьшить шум, излучаемый промышленным оборудованием в окружающую атмосферу, рекомендуются следующие мероприятия:</w:t>
      </w:r>
    </w:p>
    <w:p w:rsidR="002F64E4" w:rsidRDefault="00B528FD">
      <w:pPr>
        <w:pStyle w:val="a6"/>
        <w:numPr>
          <w:ilvl w:val="0"/>
          <w:numId w:val="8"/>
        </w:numPr>
        <w:tabs>
          <w:tab w:val="left" w:pos="303"/>
        </w:tabs>
        <w:ind w:left="303"/>
      </w:pPr>
      <w:r>
        <w:t>применение таких материалов и конструкций при проектировании кровли, наружных стен, фонарей остекления, ворот и дверей, которые могут обеспечивать требуемую звукоизоляцию; использование специальных ворот и дверей с требуемой звукоизоляцией, уплотнение по периметру притворов ворот, дверей и окон, звукоизоляция технологических коммуникаций;</w:t>
      </w:r>
    </w:p>
    <w:p w:rsidR="002F64E4" w:rsidRDefault="00B528FD">
      <w:pPr>
        <w:pStyle w:val="a6"/>
        <w:numPr>
          <w:ilvl w:val="0"/>
          <w:numId w:val="8"/>
        </w:numPr>
        <w:tabs>
          <w:tab w:val="left" w:pos="360"/>
        </w:tabs>
        <w:ind w:left="360"/>
      </w:pPr>
      <w:r>
        <w:t>устройство специальных звукоизолированных боксов и звукоизолирующих кожухов при размещении шумящего оборудования на территории промышленной площадки;</w:t>
      </w:r>
    </w:p>
    <w:p w:rsidR="002F64E4" w:rsidRDefault="00B528FD">
      <w:pPr>
        <w:pStyle w:val="a6"/>
        <w:numPr>
          <w:ilvl w:val="0"/>
          <w:numId w:val="8"/>
        </w:numPr>
        <w:tabs>
          <w:tab w:val="left" w:pos="360"/>
        </w:tabs>
        <w:ind w:left="360"/>
      </w:pPr>
      <w:r>
        <w:t>применение экранов, препятствующих распространению звука в атмосфере от оборудования, размещенного на территории промышленной площадки;</w:t>
      </w:r>
    </w:p>
    <w:p w:rsidR="002F64E4" w:rsidRDefault="00B528FD">
      <w:pPr>
        <w:pStyle w:val="a6"/>
        <w:numPr>
          <w:ilvl w:val="0"/>
          <w:numId w:val="8"/>
        </w:numPr>
        <w:tabs>
          <w:tab w:val="left" w:pos="360"/>
        </w:tabs>
        <w:ind w:left="360"/>
      </w:pPr>
      <w:r>
        <w:t>устройство глушителей шума в газодинамических трактах установок, излучающих звук в атмосферу (испытательных боксов авиационных двигателей, компрессоров и т.д.), звукоизоляционная облицовка каналов, излучающих шум в атмосферу.</w:t>
      </w:r>
    </w:p>
    <w:p w:rsidR="002F64E4" w:rsidRDefault="00B528FD">
      <w:pPr>
        <w:pStyle w:val="a6"/>
        <w:ind w:firstLine="0"/>
      </w:pPr>
      <w:r>
        <w:t>Чтобы уменьшить излучение шума в изолируемое помещение, рекомендуются следующие мероприятия:</w:t>
      </w:r>
    </w:p>
    <w:p w:rsidR="002F64E4" w:rsidRDefault="00B528FD">
      <w:pPr>
        <w:pStyle w:val="a6"/>
        <w:numPr>
          <w:ilvl w:val="0"/>
          <w:numId w:val="8"/>
        </w:numPr>
        <w:tabs>
          <w:tab w:val="left" w:pos="399"/>
        </w:tabs>
        <w:ind w:left="399"/>
      </w:pPr>
      <w:r>
        <w:t>применение необходимых материалов и конструкций при проектировании  перекрытий, стен, перегородок, сплошных и остекленных дверей и окон, кабин наблюдения, обеспечивающих требуемую звукоизолирующую способность;</w:t>
      </w:r>
    </w:p>
    <w:p w:rsidR="002F64E4" w:rsidRDefault="00B528FD">
      <w:pPr>
        <w:pStyle w:val="a6"/>
        <w:numPr>
          <w:ilvl w:val="0"/>
          <w:numId w:val="8"/>
        </w:numPr>
        <w:tabs>
          <w:tab w:val="left" w:pos="399"/>
        </w:tabs>
        <w:ind w:left="399"/>
      </w:pPr>
      <w:r>
        <w:t>применение звукопоглощающей облицовки потолка и стен или штучных звукопоглотителей в изолируемом помещении;</w:t>
      </w:r>
    </w:p>
    <w:p w:rsidR="002F64E4" w:rsidRDefault="00B528FD">
      <w:pPr>
        <w:pStyle w:val="a6"/>
        <w:numPr>
          <w:ilvl w:val="0"/>
          <w:numId w:val="8"/>
        </w:numPr>
        <w:tabs>
          <w:tab w:val="left" w:pos="399"/>
        </w:tabs>
        <w:ind w:left="399"/>
      </w:pPr>
      <w:r>
        <w:t>применение подвесных потолков, виброизоляция агрегатов, расположенных в том же здании;</w:t>
      </w:r>
    </w:p>
    <w:p w:rsidR="002F64E4" w:rsidRDefault="00B528FD">
      <w:pPr>
        <w:pStyle w:val="a6"/>
        <w:numPr>
          <w:ilvl w:val="0"/>
          <w:numId w:val="8"/>
        </w:numPr>
        <w:tabs>
          <w:tab w:val="left" w:pos="399"/>
        </w:tabs>
        <w:ind w:left="399"/>
      </w:pPr>
      <w:r>
        <w:t>применение виброизолирующего и  вибродемпфирующего покрытий на поверхности трубопроводов, проходящих по помещению, звукоизоляция мест прохода технологических коммуникаций, связывающих шумное и изолируемое помещение;</w:t>
      </w:r>
    </w:p>
    <w:p w:rsidR="002F64E4" w:rsidRDefault="00B528FD">
      <w:pPr>
        <w:pStyle w:val="a6"/>
        <w:numPr>
          <w:ilvl w:val="0"/>
          <w:numId w:val="8"/>
        </w:numPr>
        <w:tabs>
          <w:tab w:val="left" w:pos="399"/>
        </w:tabs>
        <w:ind w:left="399"/>
      </w:pPr>
      <w:r>
        <w:t>использование глушителей шума в системах механической вентиляции и кондиционирования воздуха.</w:t>
      </w:r>
    </w:p>
    <w:p w:rsidR="002F64E4" w:rsidRDefault="00B528FD">
      <w:pPr>
        <w:pStyle w:val="a6"/>
        <w:ind w:left="39" w:firstLine="0"/>
      </w:pPr>
      <w:r>
        <w:t>Чтобы уменьшить шум в помещении с источниками его излучения, используются следующие строительно-акустические мероприятия:</w:t>
      </w:r>
    </w:p>
    <w:p w:rsidR="002F64E4" w:rsidRDefault="00B528FD">
      <w:pPr>
        <w:pStyle w:val="a6"/>
        <w:numPr>
          <w:ilvl w:val="0"/>
          <w:numId w:val="7"/>
        </w:numPr>
        <w:tabs>
          <w:tab w:val="left" w:pos="720"/>
        </w:tabs>
      </w:pPr>
      <w:r>
        <w:t>кабины наблюдения, дистанционного управления и специальные боксы для наиболее шумного оборудования;</w:t>
      </w:r>
    </w:p>
    <w:p w:rsidR="002F64E4" w:rsidRDefault="00B528FD">
      <w:pPr>
        <w:pStyle w:val="a6"/>
        <w:numPr>
          <w:ilvl w:val="0"/>
          <w:numId w:val="7"/>
        </w:numPr>
        <w:tabs>
          <w:tab w:val="left" w:pos="720"/>
        </w:tabs>
      </w:pPr>
      <w:r>
        <w:t>звукоизолирующие кожухи, акустические экраны и выгородки;</w:t>
      </w:r>
    </w:p>
    <w:p w:rsidR="002F64E4" w:rsidRDefault="00B528FD">
      <w:pPr>
        <w:pStyle w:val="a6"/>
        <w:numPr>
          <w:ilvl w:val="0"/>
          <w:numId w:val="7"/>
        </w:numPr>
        <w:tabs>
          <w:tab w:val="left" w:pos="720"/>
        </w:tabs>
      </w:pPr>
      <w:r>
        <w:t>вибродемпфирующие покрытия на вибрирующие поверхности;</w:t>
      </w:r>
    </w:p>
    <w:p w:rsidR="002F64E4" w:rsidRDefault="00B528FD">
      <w:pPr>
        <w:pStyle w:val="a6"/>
        <w:numPr>
          <w:ilvl w:val="0"/>
          <w:numId w:val="7"/>
        </w:numPr>
        <w:tabs>
          <w:tab w:val="left" w:pos="720"/>
        </w:tabs>
      </w:pPr>
      <w:r>
        <w:t>звукопоглощающие облицовки потолка и стен или штучные звукопоглотители;</w:t>
      </w:r>
    </w:p>
    <w:p w:rsidR="002F64E4" w:rsidRDefault="00B528FD">
      <w:pPr>
        <w:pStyle w:val="a6"/>
        <w:numPr>
          <w:ilvl w:val="0"/>
          <w:numId w:val="7"/>
        </w:numPr>
        <w:tabs>
          <w:tab w:val="left" w:pos="720"/>
        </w:tabs>
      </w:pPr>
      <w:r>
        <w:t>звукоизолированные кабины и зоны отдыха для обслуживающего персонала.</w:t>
      </w:r>
    </w:p>
    <w:p w:rsidR="002F64E4" w:rsidRDefault="002F64E4">
      <w:pPr>
        <w:jc w:val="both"/>
        <w:rPr>
          <w:b/>
          <w:sz w:val="28"/>
        </w:rPr>
      </w:pPr>
    </w:p>
    <w:p w:rsidR="002F64E4" w:rsidRDefault="00B528FD">
      <w:pPr>
        <w:jc w:val="both"/>
        <w:rPr>
          <w:bCs/>
          <w:sz w:val="28"/>
        </w:rPr>
      </w:pPr>
      <w:r>
        <w:rPr>
          <w:bCs/>
          <w:sz w:val="28"/>
        </w:rPr>
        <w:t>2.1.6 Звукоизоляция</w:t>
      </w:r>
    </w:p>
    <w:p w:rsidR="002F64E4" w:rsidRDefault="002F64E4">
      <w:pPr>
        <w:jc w:val="center"/>
        <w:rPr>
          <w:b/>
          <w:sz w:val="28"/>
        </w:rPr>
      </w:pPr>
    </w:p>
    <w:p w:rsidR="002F64E4" w:rsidRDefault="00B528FD">
      <w:pPr>
        <w:ind w:firstLine="627"/>
        <w:jc w:val="both"/>
        <w:rPr>
          <w:bCs/>
          <w:sz w:val="28"/>
        </w:rPr>
      </w:pPr>
      <w:r>
        <w:rPr>
          <w:bCs/>
          <w:sz w:val="28"/>
        </w:rPr>
        <w:t>Требуемую звукоизолирующую способность от воздушного шума рассчитывают в октавных полосах  со среднегеометрическими частотами 63, 125, 250, 500, 1000, 2000, 4000, 8000 Гц. Перед расчетом определяют общее количество ограждений или элементов ограждений (стены, перекрытия, окна, двери и т.п.), через которые шум может проникнуть в изолируемое помещение или в атмосферу.</w:t>
      </w:r>
    </w:p>
    <w:p w:rsidR="002F64E4" w:rsidRDefault="00B528FD">
      <w:pPr>
        <w:ind w:firstLine="627"/>
        <w:jc w:val="both"/>
        <w:rPr>
          <w:bCs/>
          <w:sz w:val="28"/>
        </w:rPr>
      </w:pPr>
      <w:r>
        <w:rPr>
          <w:bCs/>
          <w:sz w:val="28"/>
        </w:rPr>
        <w:t>Требуемую звукоизолирующую  способность рассчитывают отдельно для каждого элемента ограждения по следующим формулам:</w:t>
      </w:r>
    </w:p>
    <w:p w:rsidR="002F64E4" w:rsidRDefault="00B528FD">
      <w:pPr>
        <w:ind w:firstLine="627"/>
        <w:jc w:val="both"/>
        <w:rPr>
          <w:bCs/>
          <w:sz w:val="28"/>
        </w:rPr>
      </w:pPr>
      <w:r>
        <w:rPr>
          <w:bCs/>
          <w:sz w:val="28"/>
        </w:rPr>
        <w:t>а) в случае проникания шума из помещения с источниками шума в смежное изолируемое помещение (рис. 9):</w:t>
      </w:r>
    </w:p>
    <w:p w:rsidR="002F64E4" w:rsidRDefault="00B528FD">
      <w:pPr>
        <w:ind w:firstLine="627"/>
        <w:jc w:val="right"/>
        <w:rPr>
          <w:bCs/>
          <w:sz w:val="28"/>
        </w:rPr>
      </w:pPr>
      <w:r>
        <w:rPr>
          <w:position w:val="-3"/>
        </w:rPr>
        <w:object w:dxaOrig="5859" w:dyaOrig="319">
          <v:shape id="_x0000_i1091" type="#_x0000_t75" style="width:293.25pt;height:15.75pt" o:ole="" filled="t">
            <v:fill color2="black"/>
            <v:imagedata r:id="rId117" o:title=""/>
          </v:shape>
          <o:OLEObject Type="Embed" ProgID="Equation.3" ShapeID="_x0000_i1091" DrawAspect="Content" ObjectID="_1458341258" r:id="rId118"/>
        </w:object>
      </w:r>
      <w:r>
        <w:rPr>
          <w:bCs/>
          <w:sz w:val="28"/>
        </w:rPr>
        <w:t xml:space="preserve">      или                  (13)</w:t>
      </w:r>
    </w:p>
    <w:p w:rsidR="002F64E4" w:rsidRDefault="00B528FD">
      <w:pPr>
        <w:ind w:firstLine="627"/>
        <w:jc w:val="right"/>
        <w:rPr>
          <w:bCs/>
          <w:sz w:val="28"/>
        </w:rPr>
      </w:pPr>
      <w:r>
        <w:rPr>
          <w:position w:val="-3"/>
        </w:rPr>
        <w:object w:dxaOrig="4671" w:dyaOrig="319">
          <v:shape id="_x0000_i1092" type="#_x0000_t75" style="width:233.25pt;height:15.75pt" o:ole="" filled="t">
            <v:fill color2="black"/>
            <v:imagedata r:id="rId119" o:title=""/>
          </v:shape>
          <o:OLEObject Type="Embed" ProgID="Equation.3" ShapeID="_x0000_i1092" DrawAspect="Content" ObjectID="_1458341259" r:id="rId120"/>
        </w:object>
      </w:r>
      <w:r>
        <w:rPr>
          <w:bCs/>
          <w:sz w:val="28"/>
        </w:rPr>
        <w:t xml:space="preserve">                                 (14)</w:t>
      </w:r>
    </w:p>
    <w:p w:rsidR="002F64E4" w:rsidRDefault="00B528FD">
      <w:pPr>
        <w:ind w:firstLine="627"/>
        <w:jc w:val="both"/>
        <w:rPr>
          <w:bCs/>
          <w:sz w:val="28"/>
        </w:rPr>
      </w:pPr>
      <w:r>
        <w:rPr>
          <w:bCs/>
          <w:sz w:val="28"/>
        </w:rPr>
        <w:t xml:space="preserve">где </w:t>
      </w:r>
      <w:r>
        <w:rPr>
          <w:bCs/>
          <w:sz w:val="28"/>
          <w:lang w:val="en-US"/>
        </w:rPr>
        <w:t>L</w:t>
      </w:r>
      <w:r>
        <w:rPr>
          <w:bCs/>
          <w:sz w:val="28"/>
          <w:vertAlign w:val="subscript"/>
        </w:rPr>
        <w:t>Рсум</w:t>
      </w:r>
      <w:r>
        <w:rPr>
          <w:bCs/>
          <w:sz w:val="28"/>
        </w:rPr>
        <w:t xml:space="preserve">=10 </w:t>
      </w:r>
      <w:r>
        <w:rPr>
          <w:bCs/>
          <w:sz w:val="28"/>
          <w:lang w:val="en-US"/>
        </w:rPr>
        <w:t>lg</w:t>
      </w:r>
      <w:r>
        <w:rPr>
          <w:position w:val="-20"/>
        </w:rPr>
        <w:object w:dxaOrig="1192" w:dyaOrig="646">
          <v:shape id="_x0000_i1093" type="#_x0000_t75" style="width:59.25pt;height:32.25pt" o:ole="" filled="t">
            <v:fill color2="black"/>
            <v:imagedata r:id="rId121" o:title=""/>
          </v:shape>
          <o:OLEObject Type="Embed" ProgID="Equation.3" ShapeID="_x0000_i1093" DrawAspect="Content" ObjectID="_1458341260" r:id="rId122"/>
        </w:object>
      </w:r>
      <w:r>
        <w:rPr>
          <w:bCs/>
          <w:sz w:val="28"/>
        </w:rPr>
        <w:t xml:space="preserve">-суммарный октавный уровень звуковой мощности всех источников шума в помещении, определяется по табл. 4, </w:t>
      </w:r>
      <w:r>
        <w:rPr>
          <w:bCs/>
          <w:sz w:val="28"/>
          <w:lang w:val="en-US"/>
        </w:rPr>
        <w:t>L</w:t>
      </w:r>
      <w:r>
        <w:rPr>
          <w:bCs/>
          <w:sz w:val="28"/>
          <w:vertAlign w:val="subscript"/>
        </w:rPr>
        <w:t>Рк</w:t>
      </w:r>
      <w:r>
        <w:rPr>
          <w:bCs/>
          <w:sz w:val="28"/>
        </w:rPr>
        <w:t xml:space="preserve"> – октавный уровень звуковой мощности, излучаемой рассматриваемым источником шума, дБ; </w:t>
      </w:r>
      <w:r>
        <w:rPr>
          <w:bCs/>
          <w:i/>
          <w:iCs/>
          <w:sz w:val="28"/>
        </w:rPr>
        <w:t>т</w:t>
      </w:r>
      <w:r>
        <w:rPr>
          <w:bCs/>
          <w:sz w:val="28"/>
        </w:rPr>
        <w:t>- общее количество источников шума в шумном помещении: В</w:t>
      </w:r>
      <w:r>
        <w:rPr>
          <w:bCs/>
          <w:sz w:val="28"/>
          <w:vertAlign w:val="subscript"/>
        </w:rPr>
        <w:t>ш</w:t>
      </w:r>
      <w:r>
        <w:rPr>
          <w:bCs/>
          <w:sz w:val="28"/>
        </w:rPr>
        <w:t xml:space="preserve"> и В</w:t>
      </w:r>
      <w:r>
        <w:rPr>
          <w:bCs/>
          <w:sz w:val="28"/>
          <w:vertAlign w:val="subscript"/>
        </w:rPr>
        <w:t>и</w:t>
      </w:r>
      <w:r>
        <w:rPr>
          <w:bCs/>
          <w:sz w:val="28"/>
        </w:rPr>
        <w:t>- соответственно постоянные шумного и изолируемого помещений в данной октавной полосе  частот, м</w:t>
      </w:r>
      <w:r>
        <w:rPr>
          <w:bCs/>
          <w:sz w:val="28"/>
          <w:vertAlign w:val="superscript"/>
        </w:rPr>
        <w:t>2</w:t>
      </w:r>
      <w:r>
        <w:rPr>
          <w:bCs/>
          <w:sz w:val="28"/>
        </w:rPr>
        <w:t xml:space="preserve">; </w:t>
      </w:r>
      <w:r>
        <w:rPr>
          <w:bCs/>
          <w:sz w:val="28"/>
          <w:lang w:val="en-US"/>
        </w:rPr>
        <w:t>S</w:t>
      </w:r>
      <w:r>
        <w:rPr>
          <w:bCs/>
          <w:sz w:val="28"/>
          <w:vertAlign w:val="subscript"/>
          <w:lang w:val="en-US"/>
        </w:rPr>
        <w:t>i</w:t>
      </w:r>
      <w:r>
        <w:rPr>
          <w:bCs/>
          <w:sz w:val="28"/>
          <w:vertAlign w:val="subscript"/>
        </w:rPr>
        <w:t xml:space="preserve"> </w:t>
      </w:r>
      <w:r>
        <w:rPr>
          <w:bCs/>
          <w:sz w:val="28"/>
        </w:rPr>
        <w:t>площадь рассматриваемого ограждения или его элемента, через которые шум проникает в изолируемое помещение, м</w:t>
      </w:r>
      <w:r>
        <w:rPr>
          <w:bCs/>
          <w:sz w:val="28"/>
          <w:vertAlign w:val="superscript"/>
        </w:rPr>
        <w:t>2</w:t>
      </w:r>
      <w:r>
        <w:rPr>
          <w:bCs/>
          <w:sz w:val="28"/>
        </w:rPr>
        <w:t xml:space="preserve">; </w:t>
      </w:r>
      <w:r>
        <w:rPr>
          <w:bCs/>
          <w:sz w:val="28"/>
          <w:lang w:val="en-US"/>
        </w:rPr>
        <w:t>L</w:t>
      </w:r>
      <w:r>
        <w:rPr>
          <w:bCs/>
          <w:sz w:val="28"/>
          <w:vertAlign w:val="subscript"/>
        </w:rPr>
        <w:t>доп</w:t>
      </w:r>
      <w:r>
        <w:rPr>
          <w:bCs/>
          <w:sz w:val="28"/>
        </w:rPr>
        <w:t xml:space="preserve"> – допустимый по нормам октавный уровень звукового давления в расчетной точке изолируемого помещения, дБ; </w:t>
      </w:r>
      <w:r>
        <w:rPr>
          <w:bCs/>
          <w:sz w:val="28"/>
          <w:lang w:val="en-US"/>
        </w:rPr>
        <w:t>n</w:t>
      </w:r>
      <w:r>
        <w:rPr>
          <w:bCs/>
          <w:sz w:val="28"/>
        </w:rPr>
        <w:t xml:space="preserve">- общее количество принимаемых в расчет отдельных элементов ограждений; </w:t>
      </w:r>
      <w:r>
        <w:rPr>
          <w:bCs/>
          <w:sz w:val="28"/>
          <w:lang w:val="en-US"/>
        </w:rPr>
        <w:t>L</w:t>
      </w:r>
      <w:r>
        <w:rPr>
          <w:bCs/>
          <w:sz w:val="28"/>
          <w:vertAlign w:val="subscript"/>
        </w:rPr>
        <w:t>ср</w:t>
      </w:r>
      <w:r>
        <w:rPr>
          <w:bCs/>
          <w:sz w:val="28"/>
        </w:rPr>
        <w:t xml:space="preserve"> – средний октавный уровень звукового давления в шумном помещении;</w:t>
      </w:r>
    </w:p>
    <w:p w:rsidR="002F64E4" w:rsidRDefault="00B528FD">
      <w:pPr>
        <w:ind w:firstLine="627"/>
        <w:jc w:val="both"/>
        <w:rPr>
          <w:bCs/>
          <w:sz w:val="28"/>
        </w:rPr>
      </w:pPr>
      <w:r>
        <w:rPr>
          <w:bCs/>
          <w:sz w:val="28"/>
        </w:rPr>
        <w:t>б) в случае проникания шума из помещения с источником шума в окружающую атмосферу (рис. 10):</w:t>
      </w:r>
    </w:p>
    <w:p w:rsidR="002F64E4" w:rsidRDefault="00B528FD">
      <w:pPr>
        <w:ind w:firstLine="627"/>
        <w:jc w:val="both"/>
        <w:rPr>
          <w:bCs/>
          <w:sz w:val="28"/>
        </w:rPr>
      </w:pPr>
      <w:r>
        <w:rPr>
          <w:position w:val="-3"/>
        </w:rPr>
        <w:object w:dxaOrig="5768" w:dyaOrig="319">
          <v:shape id="_x0000_i1094" type="#_x0000_t75" style="width:288.75pt;height:15.75pt" o:ole="" filled="t">
            <v:fill color2="black"/>
            <v:imagedata r:id="rId123" o:title=""/>
          </v:shape>
          <o:OLEObject Type="Embed" ProgID="Equation.3" ShapeID="_x0000_i1094" DrawAspect="Content" ObjectID="_1458341261" r:id="rId124"/>
        </w:object>
      </w:r>
      <w:r>
        <w:rPr>
          <w:bCs/>
          <w:sz w:val="28"/>
        </w:rPr>
        <w:t xml:space="preserve">      или                          (15)</w:t>
      </w:r>
    </w:p>
    <w:p w:rsidR="002F64E4" w:rsidRDefault="00B528FD">
      <w:pPr>
        <w:ind w:firstLine="627"/>
        <w:jc w:val="both"/>
        <w:rPr>
          <w:bCs/>
          <w:sz w:val="28"/>
        </w:rPr>
      </w:pPr>
      <w:r>
        <w:rPr>
          <w:position w:val="-3"/>
        </w:rPr>
        <w:object w:dxaOrig="4736" w:dyaOrig="319">
          <v:shape id="_x0000_i1095" type="#_x0000_t75" style="width:237pt;height:15.75pt" o:ole="" filled="t">
            <v:fill color2="black"/>
            <v:imagedata r:id="rId125" o:title=""/>
          </v:shape>
          <o:OLEObject Type="Embed" ProgID="Equation.3" ShapeID="_x0000_i1095" DrawAspect="Content" ObjectID="_1458341262" r:id="rId126"/>
        </w:object>
      </w:r>
      <w:r>
        <w:rPr>
          <w:bCs/>
          <w:sz w:val="28"/>
        </w:rPr>
        <w:t>,                                                   (16)</w:t>
      </w:r>
    </w:p>
    <w:p w:rsidR="002F64E4" w:rsidRDefault="00B528FD">
      <w:pPr>
        <w:ind w:firstLine="627"/>
        <w:jc w:val="both"/>
        <w:rPr>
          <w:bCs/>
          <w:sz w:val="28"/>
        </w:rPr>
      </w:pPr>
      <w:r>
        <w:rPr>
          <w:bCs/>
          <w:sz w:val="28"/>
        </w:rPr>
        <w:t xml:space="preserve">где </w:t>
      </w:r>
      <w:r>
        <w:rPr>
          <w:bCs/>
          <w:sz w:val="28"/>
          <w:lang w:val="en-US"/>
        </w:rPr>
        <w:t>L</w:t>
      </w:r>
      <w:r>
        <w:rPr>
          <w:bCs/>
          <w:sz w:val="28"/>
          <w:vertAlign w:val="subscript"/>
        </w:rPr>
        <w:t>Рсум</w:t>
      </w:r>
      <w:r>
        <w:rPr>
          <w:bCs/>
          <w:sz w:val="28"/>
        </w:rPr>
        <w:t xml:space="preserve">=10 </w:t>
      </w:r>
      <w:r>
        <w:rPr>
          <w:bCs/>
          <w:sz w:val="28"/>
          <w:lang w:val="en-US"/>
        </w:rPr>
        <w:t>lg</w:t>
      </w:r>
      <w:r>
        <w:rPr>
          <w:position w:val="-20"/>
        </w:rPr>
        <w:object w:dxaOrig="1192" w:dyaOrig="646">
          <v:shape id="_x0000_i1096" type="#_x0000_t75" style="width:59.25pt;height:32.25pt" o:ole="" filled="t">
            <v:fill color2="black"/>
            <v:imagedata r:id="rId121" o:title=""/>
          </v:shape>
          <o:OLEObject Type="Embed" ProgID="Equation.3" ShapeID="_x0000_i1096" DrawAspect="Content" ObjectID="_1458341263" r:id="rId127"/>
        </w:object>
      </w:r>
      <w:r>
        <w:rPr>
          <w:bCs/>
          <w:sz w:val="28"/>
        </w:rPr>
        <w:t xml:space="preserve">-суммарный октавный уровень звуковой мощности всех источников шума в помещении, определяется по табл. 4, </w:t>
      </w:r>
      <w:r>
        <w:rPr>
          <w:bCs/>
          <w:sz w:val="28"/>
          <w:lang w:val="en-US"/>
        </w:rPr>
        <w:t>L</w:t>
      </w:r>
      <w:r>
        <w:rPr>
          <w:bCs/>
          <w:sz w:val="28"/>
          <w:vertAlign w:val="subscript"/>
        </w:rPr>
        <w:t>Рк</w:t>
      </w:r>
      <w:r>
        <w:rPr>
          <w:bCs/>
          <w:sz w:val="28"/>
        </w:rPr>
        <w:t xml:space="preserve"> – октавный уровень звуковой мощности, излучаемой рассматриваемым источником шума, дБ; </w:t>
      </w:r>
      <w:r>
        <w:rPr>
          <w:bCs/>
          <w:i/>
          <w:iCs/>
          <w:sz w:val="28"/>
        </w:rPr>
        <w:t>т</w:t>
      </w:r>
      <w:r>
        <w:rPr>
          <w:bCs/>
          <w:sz w:val="28"/>
        </w:rPr>
        <w:t>- общее количество источников шума в шумном помещении: В</w:t>
      </w:r>
      <w:r>
        <w:rPr>
          <w:bCs/>
          <w:sz w:val="28"/>
          <w:vertAlign w:val="subscript"/>
        </w:rPr>
        <w:t>ш</w:t>
      </w:r>
      <w:r>
        <w:rPr>
          <w:bCs/>
          <w:sz w:val="28"/>
        </w:rPr>
        <w:t xml:space="preserve"> -  постоянные шумного помещения в данной октавной полосе  частот, м</w:t>
      </w:r>
      <w:r>
        <w:rPr>
          <w:bCs/>
          <w:sz w:val="28"/>
          <w:vertAlign w:val="superscript"/>
        </w:rPr>
        <w:t>2</w:t>
      </w:r>
      <w:r>
        <w:rPr>
          <w:bCs/>
          <w:sz w:val="28"/>
        </w:rPr>
        <w:t xml:space="preserve">; </w:t>
      </w:r>
      <w:r>
        <w:rPr>
          <w:bCs/>
          <w:sz w:val="28"/>
          <w:lang w:val="en-US"/>
        </w:rPr>
        <w:t>S</w:t>
      </w:r>
      <w:r>
        <w:rPr>
          <w:bCs/>
          <w:sz w:val="28"/>
          <w:vertAlign w:val="subscript"/>
          <w:lang w:val="en-US"/>
        </w:rPr>
        <w:t>i</w:t>
      </w:r>
      <w:r>
        <w:rPr>
          <w:bCs/>
          <w:sz w:val="28"/>
          <w:vertAlign w:val="subscript"/>
        </w:rPr>
        <w:t xml:space="preserve"> </w:t>
      </w:r>
      <w:r>
        <w:rPr>
          <w:bCs/>
          <w:sz w:val="28"/>
        </w:rPr>
        <w:t>-площадь рассматриваемого ограждения или его элемента, через которые шум проникает в атмосферу, м</w:t>
      </w:r>
      <w:r>
        <w:rPr>
          <w:bCs/>
          <w:sz w:val="28"/>
          <w:vertAlign w:val="superscript"/>
        </w:rPr>
        <w:t>2</w:t>
      </w:r>
      <w:r>
        <w:rPr>
          <w:bCs/>
          <w:sz w:val="28"/>
        </w:rPr>
        <w:t xml:space="preserve">; </w:t>
      </w:r>
      <w:r>
        <w:rPr>
          <w:bCs/>
          <w:sz w:val="28"/>
          <w:lang w:val="en-US"/>
        </w:rPr>
        <w:t>L</w:t>
      </w:r>
      <w:r>
        <w:rPr>
          <w:bCs/>
          <w:sz w:val="28"/>
          <w:vertAlign w:val="subscript"/>
        </w:rPr>
        <w:t>доп</w:t>
      </w:r>
      <w:r>
        <w:rPr>
          <w:bCs/>
          <w:sz w:val="28"/>
        </w:rPr>
        <w:t xml:space="preserve"> – допустимый по нормам октавный уровень звукового давления в расчетной точке изолируемого помещения, дБ; </w:t>
      </w:r>
      <w:r>
        <w:rPr>
          <w:bCs/>
          <w:sz w:val="28"/>
          <w:lang w:val="en-US"/>
        </w:rPr>
        <w:t>n</w:t>
      </w:r>
      <w:r>
        <w:rPr>
          <w:bCs/>
          <w:sz w:val="28"/>
        </w:rPr>
        <w:t xml:space="preserve">- общее количество принимаемых в расчет отдельных элементов ограждений; </w:t>
      </w:r>
      <w:r>
        <w:rPr>
          <w:bCs/>
          <w:sz w:val="28"/>
          <w:lang w:val="en-US"/>
        </w:rPr>
        <w:t>L</w:t>
      </w:r>
      <w:r>
        <w:rPr>
          <w:bCs/>
          <w:sz w:val="28"/>
          <w:vertAlign w:val="subscript"/>
        </w:rPr>
        <w:t>ср</w:t>
      </w:r>
      <w:r>
        <w:rPr>
          <w:bCs/>
          <w:sz w:val="28"/>
        </w:rPr>
        <w:t xml:space="preserve"> – средний октавный уровень звукового давления в шумном помещении; </w:t>
      </w:r>
      <w:r>
        <w:rPr>
          <w:bCs/>
          <w:sz w:val="28"/>
          <w:lang w:val="en-US"/>
        </w:rPr>
        <w:t>r</w:t>
      </w:r>
      <w:r>
        <w:rPr>
          <w:bCs/>
          <w:sz w:val="28"/>
          <w:vertAlign w:val="subscript"/>
          <w:lang w:val="en-US"/>
        </w:rPr>
        <w:t>i</w:t>
      </w:r>
      <w:r>
        <w:rPr>
          <w:bCs/>
          <w:sz w:val="28"/>
        </w:rPr>
        <w:t xml:space="preserve"> – расстояние от элемента ограждения, через которое проникает шум, до расчетной точки, м.</w:t>
      </w:r>
    </w:p>
    <w:p w:rsidR="002F64E4" w:rsidRDefault="002F64E4">
      <w:pPr>
        <w:ind w:firstLine="627"/>
        <w:jc w:val="both"/>
        <w:rPr>
          <w:bCs/>
          <w:sz w:val="28"/>
        </w:rPr>
      </w:pPr>
    </w:p>
    <w:p w:rsidR="002F64E4" w:rsidRDefault="002F64E4">
      <w:pPr>
        <w:ind w:firstLine="627"/>
        <w:jc w:val="both"/>
        <w:rPr>
          <w:sz w:val="28"/>
        </w:rPr>
      </w:pPr>
    </w:p>
    <w:p w:rsidR="002F64E4" w:rsidRDefault="00F03F55">
      <w:pPr>
        <w:ind w:firstLine="627"/>
        <w:jc w:val="both"/>
        <w:rPr>
          <w:sz w:val="20"/>
        </w:rPr>
      </w:pPr>
      <w:r>
        <w:rPr>
          <w:sz w:val="20"/>
        </w:rPr>
        <w:pict>
          <v:shape id="_x0000_i1097" type="#_x0000_t75" style="width:336.75pt;height:177.75pt" filled="t">
            <v:fill color2="black"/>
            <v:imagedata r:id="rId128" o:title=""/>
          </v:shape>
        </w:pict>
      </w:r>
    </w:p>
    <w:p w:rsidR="002F64E4" w:rsidRDefault="002F64E4">
      <w:pPr>
        <w:ind w:firstLine="627"/>
        <w:jc w:val="both"/>
        <w:rPr>
          <w:sz w:val="20"/>
        </w:rPr>
      </w:pPr>
    </w:p>
    <w:p w:rsidR="002F64E4" w:rsidRDefault="00B528FD">
      <w:pPr>
        <w:ind w:firstLine="627"/>
        <w:jc w:val="both"/>
        <w:rPr>
          <w:sz w:val="28"/>
        </w:rPr>
      </w:pPr>
      <w:r>
        <w:rPr>
          <w:sz w:val="28"/>
        </w:rPr>
        <w:t>Рисунок 9 -  Схема проникания шума в расчетную точку РТ из смежных шумных помещений.</w:t>
      </w:r>
    </w:p>
    <w:p w:rsidR="002F64E4" w:rsidRDefault="002F64E4">
      <w:pPr>
        <w:ind w:firstLine="627"/>
        <w:jc w:val="both"/>
        <w:rPr>
          <w:sz w:val="20"/>
        </w:rPr>
      </w:pPr>
    </w:p>
    <w:p w:rsidR="002F64E4" w:rsidRDefault="002F64E4">
      <w:pPr>
        <w:ind w:firstLine="627"/>
        <w:jc w:val="both"/>
        <w:rPr>
          <w:bCs/>
          <w:sz w:val="28"/>
        </w:rPr>
      </w:pPr>
    </w:p>
    <w:p w:rsidR="002F64E4" w:rsidRDefault="00F03F55">
      <w:pPr>
        <w:ind w:firstLine="627"/>
        <w:jc w:val="both"/>
        <w:rPr>
          <w:sz w:val="20"/>
        </w:rPr>
      </w:pPr>
      <w:r>
        <w:rPr>
          <w:sz w:val="20"/>
        </w:rPr>
        <w:pict>
          <v:shape id="_x0000_i1098" type="#_x0000_t75" style="width:264.75pt;height:183.75pt" filled="t">
            <v:fill color2="black"/>
            <v:imagedata r:id="rId129" o:title=""/>
          </v:shape>
        </w:pict>
      </w:r>
    </w:p>
    <w:p w:rsidR="002F64E4" w:rsidRDefault="002F64E4">
      <w:pPr>
        <w:ind w:firstLine="627"/>
        <w:jc w:val="both"/>
        <w:rPr>
          <w:sz w:val="20"/>
        </w:rPr>
      </w:pPr>
    </w:p>
    <w:p w:rsidR="002F64E4" w:rsidRDefault="00B528FD">
      <w:pPr>
        <w:ind w:firstLine="627"/>
        <w:jc w:val="both"/>
        <w:rPr>
          <w:sz w:val="28"/>
        </w:rPr>
      </w:pPr>
      <w:r>
        <w:rPr>
          <w:sz w:val="28"/>
        </w:rPr>
        <w:t>Рисунок 10 – Схема проникания шума из помещения на территорию застройки</w:t>
      </w:r>
    </w:p>
    <w:p w:rsidR="002F64E4" w:rsidRDefault="002F64E4">
      <w:pPr>
        <w:ind w:firstLine="627"/>
        <w:jc w:val="both"/>
        <w:rPr>
          <w:sz w:val="20"/>
        </w:rPr>
      </w:pPr>
    </w:p>
    <w:p w:rsidR="002F64E4" w:rsidRDefault="00B528FD">
      <w:pPr>
        <w:ind w:firstLine="627"/>
        <w:jc w:val="both"/>
        <w:rPr>
          <w:bCs/>
          <w:sz w:val="28"/>
        </w:rPr>
      </w:pPr>
      <w:r>
        <w:rPr>
          <w:bCs/>
          <w:sz w:val="28"/>
        </w:rPr>
        <w:t>в) в случае проникания шума из окружающей атмосферы в изолируемое помещение:</w:t>
      </w:r>
    </w:p>
    <w:p w:rsidR="002F64E4" w:rsidRDefault="00B528FD">
      <w:pPr>
        <w:ind w:firstLine="627"/>
        <w:jc w:val="both"/>
        <w:rPr>
          <w:bCs/>
          <w:sz w:val="28"/>
        </w:rPr>
      </w:pPr>
      <w:r>
        <w:rPr>
          <w:position w:val="-3"/>
        </w:rPr>
        <w:object w:dxaOrig="4763" w:dyaOrig="319">
          <v:shape id="_x0000_i1099" type="#_x0000_t75" style="width:238.5pt;height:15.75pt" o:ole="" filled="t">
            <v:fill color2="black"/>
            <v:imagedata r:id="rId130" o:title=""/>
          </v:shape>
          <o:OLEObject Type="Embed" ProgID="Equation.3" ShapeID="_x0000_i1099" DrawAspect="Content" ObjectID="_1458341264" r:id="rId131"/>
        </w:object>
      </w:r>
      <w:r>
        <w:rPr>
          <w:bCs/>
          <w:sz w:val="28"/>
        </w:rPr>
        <w:t xml:space="preserve">                                                    (17)</w:t>
      </w:r>
    </w:p>
    <w:p w:rsidR="002F64E4" w:rsidRDefault="002F64E4">
      <w:pPr>
        <w:ind w:firstLine="627"/>
        <w:jc w:val="both"/>
        <w:rPr>
          <w:bCs/>
          <w:sz w:val="28"/>
        </w:rPr>
      </w:pPr>
    </w:p>
    <w:p w:rsidR="002F64E4" w:rsidRDefault="00B528FD">
      <w:pPr>
        <w:ind w:firstLine="627"/>
        <w:jc w:val="both"/>
        <w:rPr>
          <w:bCs/>
          <w:sz w:val="28"/>
        </w:rPr>
      </w:pPr>
      <w:r>
        <w:rPr>
          <w:bCs/>
          <w:sz w:val="28"/>
        </w:rPr>
        <w:t xml:space="preserve">где </w:t>
      </w:r>
      <w:r>
        <w:rPr>
          <w:bCs/>
          <w:sz w:val="28"/>
          <w:lang w:val="en-US"/>
        </w:rPr>
        <w:t>L</w:t>
      </w:r>
      <w:r>
        <w:rPr>
          <w:bCs/>
          <w:sz w:val="28"/>
          <w:vertAlign w:val="subscript"/>
        </w:rPr>
        <w:t>сум</w:t>
      </w:r>
      <w:r>
        <w:rPr>
          <w:bCs/>
          <w:sz w:val="28"/>
        </w:rPr>
        <w:t xml:space="preserve">=10 </w:t>
      </w:r>
      <w:r>
        <w:rPr>
          <w:bCs/>
          <w:sz w:val="28"/>
          <w:lang w:val="en-US"/>
        </w:rPr>
        <w:t>lg</w:t>
      </w:r>
      <w:r>
        <w:rPr>
          <w:position w:val="-20"/>
        </w:rPr>
        <w:object w:dxaOrig="1115" w:dyaOrig="646">
          <v:shape id="_x0000_i1100" type="#_x0000_t75" style="width:55.5pt;height:32.25pt" o:ole="" filled="t">
            <v:fill color2="black"/>
            <v:imagedata r:id="rId132" o:title=""/>
          </v:shape>
          <o:OLEObject Type="Embed" ProgID="Equation.3" ShapeID="_x0000_i1100" DrawAspect="Content" ObjectID="_1458341265" r:id="rId133"/>
        </w:object>
      </w:r>
      <w:r>
        <w:rPr>
          <w:bCs/>
          <w:sz w:val="28"/>
        </w:rPr>
        <w:t xml:space="preserve">-суммарный октавный уровень звукового давления, создаваемого всеми рассматриваемыми источниками шума, в промежуточной расчетной точке (А), расположенной на расстоянии 2 м от ограждающей конструкции снаружи изолируемого помещения, дБ, определяется по табл. 4, </w:t>
      </w:r>
      <w:r>
        <w:rPr>
          <w:bCs/>
          <w:sz w:val="28"/>
          <w:lang w:val="en-US"/>
        </w:rPr>
        <w:t>L</w:t>
      </w:r>
      <w:r>
        <w:rPr>
          <w:bCs/>
          <w:sz w:val="28"/>
          <w:vertAlign w:val="subscript"/>
        </w:rPr>
        <w:t>к</w:t>
      </w:r>
      <w:r>
        <w:rPr>
          <w:bCs/>
          <w:sz w:val="28"/>
        </w:rPr>
        <w:t xml:space="preserve"> = </w:t>
      </w:r>
      <w:r>
        <w:rPr>
          <w:bCs/>
          <w:sz w:val="28"/>
          <w:lang w:val="en-US"/>
        </w:rPr>
        <w:t>L</w:t>
      </w:r>
      <w:r>
        <w:rPr>
          <w:bCs/>
          <w:sz w:val="28"/>
        </w:rPr>
        <w:t xml:space="preserve"> </w:t>
      </w:r>
      <w:r>
        <w:rPr>
          <w:bCs/>
          <w:sz w:val="28"/>
          <w:vertAlign w:val="subscript"/>
        </w:rPr>
        <w:t>Рк</w:t>
      </w:r>
      <w:r>
        <w:rPr>
          <w:bCs/>
          <w:sz w:val="28"/>
        </w:rPr>
        <w:t xml:space="preserve"> –20 </w:t>
      </w:r>
      <w:r>
        <w:rPr>
          <w:bCs/>
          <w:sz w:val="28"/>
          <w:lang w:val="en-US"/>
        </w:rPr>
        <w:t>lgr</w:t>
      </w:r>
      <w:r>
        <w:rPr>
          <w:bCs/>
          <w:sz w:val="28"/>
          <w:vertAlign w:val="subscript"/>
          <w:lang w:val="en-US"/>
        </w:rPr>
        <w:t>k</w:t>
      </w:r>
      <w:r>
        <w:rPr>
          <w:bCs/>
          <w:sz w:val="28"/>
        </w:rPr>
        <w:t xml:space="preserve"> – 8, дБ - октавный уровень звукового давления, создаваемого источником шума в промежуточной расчетной точке А, дБ; </w:t>
      </w:r>
      <w:r>
        <w:rPr>
          <w:bCs/>
          <w:sz w:val="28"/>
          <w:lang w:val="en-US"/>
        </w:rPr>
        <w:t>L</w:t>
      </w:r>
      <w:r>
        <w:rPr>
          <w:bCs/>
          <w:sz w:val="28"/>
          <w:vertAlign w:val="subscript"/>
        </w:rPr>
        <w:t>Рк</w:t>
      </w:r>
      <w:r>
        <w:rPr>
          <w:bCs/>
          <w:sz w:val="28"/>
        </w:rPr>
        <w:t xml:space="preserve"> – октавный уровень звуковой мощности, излучаемой каждым из рассматриваемых источников шума, дБ; </w:t>
      </w:r>
      <w:r>
        <w:rPr>
          <w:bCs/>
          <w:i/>
          <w:iCs/>
          <w:sz w:val="28"/>
        </w:rPr>
        <w:t>т</w:t>
      </w:r>
      <w:r>
        <w:rPr>
          <w:bCs/>
          <w:sz w:val="28"/>
        </w:rPr>
        <w:t>- общее количество источников шума на прилегающей территории;  В</w:t>
      </w:r>
      <w:r>
        <w:rPr>
          <w:bCs/>
          <w:sz w:val="28"/>
          <w:vertAlign w:val="subscript"/>
        </w:rPr>
        <w:t>и</w:t>
      </w:r>
      <w:r>
        <w:rPr>
          <w:bCs/>
          <w:sz w:val="28"/>
        </w:rPr>
        <w:t>-  постоянная  изолируемого помещения в данной октавной полосе  частот, м</w:t>
      </w:r>
      <w:r>
        <w:rPr>
          <w:bCs/>
          <w:sz w:val="28"/>
          <w:vertAlign w:val="superscript"/>
        </w:rPr>
        <w:t>2</w:t>
      </w:r>
      <w:r>
        <w:rPr>
          <w:bCs/>
          <w:sz w:val="28"/>
        </w:rPr>
        <w:t xml:space="preserve">; </w:t>
      </w:r>
      <w:r>
        <w:rPr>
          <w:bCs/>
          <w:sz w:val="28"/>
          <w:lang w:val="en-US"/>
        </w:rPr>
        <w:t>S</w:t>
      </w:r>
      <w:r>
        <w:rPr>
          <w:bCs/>
          <w:sz w:val="28"/>
          <w:vertAlign w:val="subscript"/>
          <w:lang w:val="en-US"/>
        </w:rPr>
        <w:t>i</w:t>
      </w:r>
      <w:r>
        <w:rPr>
          <w:bCs/>
          <w:sz w:val="28"/>
          <w:vertAlign w:val="subscript"/>
        </w:rPr>
        <w:t xml:space="preserve"> </w:t>
      </w:r>
      <w:r>
        <w:rPr>
          <w:bCs/>
          <w:sz w:val="28"/>
        </w:rPr>
        <w:t>площадь рассматриваемого ограждения или его элемента, через которые шум проникает в изолируемое помещение, м</w:t>
      </w:r>
      <w:r>
        <w:rPr>
          <w:bCs/>
          <w:sz w:val="28"/>
          <w:vertAlign w:val="superscript"/>
        </w:rPr>
        <w:t>2</w:t>
      </w:r>
      <w:r>
        <w:rPr>
          <w:bCs/>
          <w:sz w:val="28"/>
        </w:rPr>
        <w:t xml:space="preserve">; </w:t>
      </w:r>
      <w:r>
        <w:rPr>
          <w:bCs/>
          <w:sz w:val="28"/>
          <w:lang w:val="en-US"/>
        </w:rPr>
        <w:t>L</w:t>
      </w:r>
      <w:r>
        <w:rPr>
          <w:bCs/>
          <w:sz w:val="28"/>
          <w:vertAlign w:val="subscript"/>
        </w:rPr>
        <w:t>доп</w:t>
      </w:r>
      <w:r>
        <w:rPr>
          <w:bCs/>
          <w:sz w:val="28"/>
        </w:rPr>
        <w:t xml:space="preserve"> – допустимый по нормам октавный уровень звукового давления в расчетной точке изолируемого помещения, дБ; </w:t>
      </w:r>
      <w:r>
        <w:rPr>
          <w:bCs/>
          <w:sz w:val="28"/>
          <w:lang w:val="en-US"/>
        </w:rPr>
        <w:t>n</w:t>
      </w:r>
      <w:r>
        <w:rPr>
          <w:bCs/>
          <w:sz w:val="28"/>
        </w:rPr>
        <w:t xml:space="preserve">- общее количество принимаемых в расчет отдельных элементов ограждений; </w:t>
      </w:r>
      <w:r>
        <w:rPr>
          <w:bCs/>
          <w:sz w:val="28"/>
          <w:lang w:val="en-US"/>
        </w:rPr>
        <w:t>r</w:t>
      </w:r>
      <w:r>
        <w:rPr>
          <w:bCs/>
          <w:sz w:val="28"/>
          <w:vertAlign w:val="subscript"/>
          <w:lang w:val="en-US"/>
        </w:rPr>
        <w:t>k</w:t>
      </w:r>
      <w:r>
        <w:rPr>
          <w:bCs/>
          <w:sz w:val="28"/>
        </w:rPr>
        <w:t xml:space="preserve"> – расстояние от источника шума до промежуточной расчетной точки А, м.</w:t>
      </w:r>
    </w:p>
    <w:p w:rsidR="002F64E4" w:rsidRDefault="002F64E4">
      <w:pPr>
        <w:ind w:firstLine="627"/>
        <w:jc w:val="both"/>
        <w:rPr>
          <w:bCs/>
          <w:sz w:val="28"/>
        </w:rPr>
      </w:pPr>
    </w:p>
    <w:p w:rsidR="002F64E4" w:rsidRDefault="00B528FD">
      <w:pPr>
        <w:ind w:firstLine="627"/>
        <w:jc w:val="both"/>
        <w:rPr>
          <w:bCs/>
          <w:i/>
          <w:iCs/>
          <w:sz w:val="28"/>
          <w:u w:val="single"/>
        </w:rPr>
      </w:pPr>
      <w:r>
        <w:rPr>
          <w:bCs/>
          <w:i/>
          <w:iCs/>
          <w:sz w:val="28"/>
          <w:u w:val="single"/>
        </w:rPr>
        <w:t>Приближенный расчет изоляции однослойных ограждений от воздушного шума</w:t>
      </w:r>
    </w:p>
    <w:p w:rsidR="002F64E4" w:rsidRDefault="00B528FD">
      <w:pPr>
        <w:ind w:firstLine="627"/>
        <w:jc w:val="both"/>
        <w:rPr>
          <w:bCs/>
          <w:sz w:val="28"/>
        </w:rPr>
      </w:pPr>
      <w:r>
        <w:rPr>
          <w:bCs/>
          <w:sz w:val="28"/>
        </w:rPr>
        <w:t>При ориентировочных расчетах индекс изоляции воздушного шума сплошными однослойными ограждениями может быть рассчитан по формуле:</w:t>
      </w:r>
    </w:p>
    <w:p w:rsidR="002F64E4" w:rsidRDefault="00B528FD">
      <w:pPr>
        <w:ind w:firstLine="627"/>
        <w:jc w:val="right"/>
        <w:rPr>
          <w:bCs/>
          <w:sz w:val="28"/>
        </w:rPr>
      </w:pPr>
      <w:r>
        <w:rPr>
          <w:position w:val="-3"/>
        </w:rPr>
        <w:object w:dxaOrig="1591" w:dyaOrig="319">
          <v:shape id="_x0000_i1101" type="#_x0000_t75" style="width:79.5pt;height:15.75pt" o:ole="" filled="t">
            <v:fill color2="black"/>
            <v:imagedata r:id="rId134" o:title=""/>
          </v:shape>
          <o:OLEObject Type="Embed" ProgID="Equation.3" ShapeID="_x0000_i1101" DrawAspect="Content" ObjectID="_1458341266" r:id="rId135"/>
        </w:object>
      </w:r>
      <w:r>
        <w:rPr>
          <w:bCs/>
          <w:sz w:val="28"/>
        </w:rPr>
        <w:t xml:space="preserve">      при 200 кг/м</w:t>
      </w:r>
      <w:r>
        <w:rPr>
          <w:bCs/>
          <w:sz w:val="28"/>
          <w:vertAlign w:val="superscript"/>
        </w:rPr>
        <w:t>2</w:t>
      </w:r>
      <w:r>
        <w:rPr>
          <w:bCs/>
          <w:sz w:val="28"/>
        </w:rPr>
        <w:t>≤</w:t>
      </w:r>
      <w:r>
        <w:rPr>
          <w:bCs/>
          <w:i/>
          <w:iCs/>
          <w:sz w:val="28"/>
        </w:rPr>
        <w:t>т</w:t>
      </w:r>
      <w:r>
        <w:rPr>
          <w:bCs/>
          <w:sz w:val="28"/>
          <w:vertAlign w:val="subscript"/>
        </w:rPr>
        <w:t>п</w:t>
      </w:r>
      <w:r>
        <w:rPr>
          <w:bCs/>
          <w:sz w:val="28"/>
        </w:rPr>
        <w:t xml:space="preserve"> ≤1000 кг/м</w:t>
      </w:r>
      <w:r>
        <w:rPr>
          <w:bCs/>
          <w:sz w:val="28"/>
          <w:vertAlign w:val="superscript"/>
        </w:rPr>
        <w:t>2</w:t>
      </w:r>
      <w:r>
        <w:rPr>
          <w:bCs/>
          <w:sz w:val="28"/>
        </w:rPr>
        <w:t xml:space="preserve">                    (18)</w:t>
      </w:r>
    </w:p>
    <w:p w:rsidR="002F64E4" w:rsidRDefault="00B528FD">
      <w:pPr>
        <w:ind w:firstLine="627"/>
        <w:jc w:val="right"/>
        <w:rPr>
          <w:bCs/>
          <w:sz w:val="28"/>
        </w:rPr>
      </w:pPr>
      <w:r>
        <w:rPr>
          <w:position w:val="-3"/>
        </w:rPr>
        <w:object w:dxaOrig="1705" w:dyaOrig="319">
          <v:shape id="_x0000_i1102" type="#_x0000_t75" style="width:85.5pt;height:15.75pt" o:ole="" filled="t">
            <v:fill color2="black"/>
            <v:imagedata r:id="rId136" o:title=""/>
          </v:shape>
          <o:OLEObject Type="Embed" ProgID="Equation.3" ShapeID="_x0000_i1102" DrawAspect="Content" ObjectID="_1458341267" r:id="rId137"/>
        </w:object>
      </w:r>
      <w:r>
        <w:rPr>
          <w:bCs/>
          <w:sz w:val="28"/>
        </w:rPr>
        <w:t xml:space="preserve">     при 100 кг/м</w:t>
      </w:r>
      <w:r>
        <w:rPr>
          <w:bCs/>
          <w:sz w:val="28"/>
          <w:vertAlign w:val="superscript"/>
        </w:rPr>
        <w:t>2</w:t>
      </w:r>
      <w:r>
        <w:rPr>
          <w:bCs/>
          <w:sz w:val="28"/>
        </w:rPr>
        <w:t xml:space="preserve"> ≤</w:t>
      </w:r>
      <w:r>
        <w:rPr>
          <w:bCs/>
          <w:i/>
          <w:iCs/>
          <w:sz w:val="28"/>
        </w:rPr>
        <w:t xml:space="preserve"> т</w:t>
      </w:r>
      <w:r>
        <w:rPr>
          <w:bCs/>
          <w:sz w:val="28"/>
          <w:vertAlign w:val="subscript"/>
        </w:rPr>
        <w:t>п</w:t>
      </w:r>
      <w:r>
        <w:rPr>
          <w:bCs/>
          <w:sz w:val="28"/>
        </w:rPr>
        <w:t xml:space="preserve"> ≤200кг/м</w:t>
      </w:r>
      <w:r>
        <w:rPr>
          <w:bCs/>
          <w:sz w:val="28"/>
          <w:vertAlign w:val="superscript"/>
        </w:rPr>
        <w:t>2</w:t>
      </w:r>
      <w:r>
        <w:rPr>
          <w:bCs/>
          <w:sz w:val="28"/>
        </w:rPr>
        <w:t xml:space="preserve">                    (19)</w:t>
      </w:r>
    </w:p>
    <w:p w:rsidR="002F64E4" w:rsidRDefault="00B528FD">
      <w:pPr>
        <w:ind w:firstLine="627"/>
        <w:jc w:val="both"/>
        <w:rPr>
          <w:bCs/>
          <w:sz w:val="28"/>
        </w:rPr>
      </w:pPr>
      <w:r>
        <w:rPr>
          <w:bCs/>
          <w:sz w:val="28"/>
        </w:rPr>
        <w:t xml:space="preserve">где </w:t>
      </w:r>
      <w:r>
        <w:rPr>
          <w:bCs/>
          <w:i/>
          <w:iCs/>
          <w:sz w:val="28"/>
        </w:rPr>
        <w:t>т</w:t>
      </w:r>
      <w:r>
        <w:rPr>
          <w:bCs/>
          <w:sz w:val="28"/>
          <w:vertAlign w:val="subscript"/>
        </w:rPr>
        <w:t>п</w:t>
      </w:r>
      <w:r>
        <w:rPr>
          <w:bCs/>
          <w:sz w:val="28"/>
        </w:rPr>
        <w:t xml:space="preserve"> – поверхностная плотность стены.</w:t>
      </w:r>
    </w:p>
    <w:p w:rsidR="002F64E4" w:rsidRDefault="00B528FD">
      <w:pPr>
        <w:ind w:firstLine="627"/>
        <w:jc w:val="both"/>
        <w:rPr>
          <w:bCs/>
          <w:sz w:val="28"/>
        </w:rPr>
      </w:pPr>
      <w:r>
        <w:rPr>
          <w:bCs/>
          <w:sz w:val="28"/>
        </w:rPr>
        <w:t>Для конструкций из бетонов на гипсовом вяжущем плотностью 1200…1300 кг/м</w:t>
      </w:r>
      <w:r>
        <w:rPr>
          <w:bCs/>
          <w:sz w:val="28"/>
          <w:vertAlign w:val="superscript"/>
        </w:rPr>
        <w:t>3</w:t>
      </w:r>
      <w:r>
        <w:rPr>
          <w:bCs/>
          <w:sz w:val="28"/>
        </w:rPr>
        <w:t xml:space="preserve"> значения индексов изоляции воздушного шума в формулах 18 и 19  следует увеличивать соответственно на 2,3 и 1,3 дБ.</w:t>
      </w:r>
    </w:p>
    <w:p w:rsidR="002F64E4" w:rsidRDefault="00B528FD">
      <w:pPr>
        <w:ind w:firstLine="627"/>
        <w:jc w:val="both"/>
        <w:rPr>
          <w:bCs/>
          <w:sz w:val="28"/>
        </w:rPr>
      </w:pPr>
      <w:r>
        <w:rPr>
          <w:bCs/>
          <w:sz w:val="28"/>
        </w:rPr>
        <w:t>Звукоизоляция двойного ограждения с воздушной прослойкой толщиной 8 –10 см определяется по формуле</w:t>
      </w:r>
    </w:p>
    <w:p w:rsidR="002F64E4" w:rsidRDefault="00B528FD">
      <w:pPr>
        <w:ind w:firstLine="627"/>
        <w:jc w:val="both"/>
        <w:rPr>
          <w:bCs/>
          <w:sz w:val="28"/>
        </w:rPr>
      </w:pPr>
      <w:r>
        <w:rPr>
          <w:bCs/>
          <w:sz w:val="28"/>
        </w:rPr>
        <w:t>Δ</w:t>
      </w:r>
      <w:r>
        <w:rPr>
          <w:bCs/>
          <w:sz w:val="28"/>
          <w:lang w:val="en-US"/>
        </w:rPr>
        <w:t>L=20lg(P</w:t>
      </w:r>
      <w:r>
        <w:rPr>
          <w:bCs/>
          <w:sz w:val="28"/>
          <w:vertAlign w:val="subscript"/>
          <w:lang w:val="en-US"/>
        </w:rPr>
        <w:t>1</w:t>
      </w:r>
      <w:r>
        <w:rPr>
          <w:bCs/>
          <w:sz w:val="28"/>
          <w:lang w:val="en-US"/>
        </w:rPr>
        <w:t>+P</w:t>
      </w:r>
      <w:r>
        <w:rPr>
          <w:bCs/>
          <w:sz w:val="28"/>
          <w:vertAlign w:val="subscript"/>
          <w:lang w:val="en-US"/>
        </w:rPr>
        <w:t>2</w:t>
      </w:r>
      <w:r>
        <w:rPr>
          <w:bCs/>
          <w:sz w:val="28"/>
          <w:lang w:val="en-US"/>
        </w:rPr>
        <w:t xml:space="preserve">) – 6, </w:t>
      </w:r>
      <w:r>
        <w:rPr>
          <w:bCs/>
          <w:sz w:val="28"/>
        </w:rPr>
        <w:t>дБ</w:t>
      </w:r>
    </w:p>
    <w:p w:rsidR="002F64E4" w:rsidRDefault="00B528FD">
      <w:pPr>
        <w:ind w:firstLine="627"/>
        <w:jc w:val="both"/>
        <w:rPr>
          <w:bCs/>
          <w:sz w:val="28"/>
          <w:vertAlign w:val="superscript"/>
        </w:rPr>
      </w:pPr>
      <w:r>
        <w:rPr>
          <w:bCs/>
          <w:sz w:val="28"/>
        </w:rPr>
        <w:t>где Р</w:t>
      </w:r>
      <w:r>
        <w:rPr>
          <w:bCs/>
          <w:sz w:val="28"/>
          <w:vertAlign w:val="subscript"/>
        </w:rPr>
        <w:t>1</w:t>
      </w:r>
      <w:r>
        <w:rPr>
          <w:bCs/>
          <w:sz w:val="28"/>
        </w:rPr>
        <w:t xml:space="preserve"> и Р</w:t>
      </w:r>
      <w:r>
        <w:rPr>
          <w:bCs/>
          <w:sz w:val="28"/>
          <w:vertAlign w:val="subscript"/>
        </w:rPr>
        <w:t>2</w:t>
      </w:r>
      <w:r>
        <w:rPr>
          <w:bCs/>
          <w:sz w:val="28"/>
        </w:rPr>
        <w:t xml:space="preserve"> –соответственно вес стенок двойного ограждения в кг/м</w:t>
      </w:r>
      <w:r>
        <w:rPr>
          <w:bCs/>
          <w:sz w:val="28"/>
          <w:vertAlign w:val="superscript"/>
        </w:rPr>
        <w:t>2</w:t>
      </w:r>
    </w:p>
    <w:p w:rsidR="002F64E4" w:rsidRDefault="00B528FD">
      <w:pPr>
        <w:ind w:firstLine="627"/>
        <w:jc w:val="both"/>
        <w:rPr>
          <w:bCs/>
          <w:sz w:val="28"/>
        </w:rPr>
      </w:pPr>
      <w:r>
        <w:rPr>
          <w:bCs/>
          <w:sz w:val="28"/>
        </w:rPr>
        <w:t>Расчет и построение частотной характеристики звукоизолирующей способности производится в следующем порядке:</w:t>
      </w:r>
    </w:p>
    <w:p w:rsidR="002F64E4" w:rsidRDefault="00B528FD">
      <w:pPr>
        <w:numPr>
          <w:ilvl w:val="0"/>
          <w:numId w:val="8"/>
        </w:numPr>
        <w:tabs>
          <w:tab w:val="left" w:pos="360"/>
          <w:tab w:val="left" w:pos="456"/>
        </w:tabs>
        <w:ind w:left="360"/>
        <w:jc w:val="both"/>
        <w:rPr>
          <w:bCs/>
          <w:sz w:val="28"/>
        </w:rPr>
      </w:pPr>
      <w:r>
        <w:rPr>
          <w:bCs/>
          <w:sz w:val="28"/>
        </w:rPr>
        <w:t>определяется средняя поверхностная плотность ограждения, кг/м</w:t>
      </w:r>
      <w:r>
        <w:rPr>
          <w:bCs/>
          <w:sz w:val="28"/>
          <w:vertAlign w:val="superscript"/>
        </w:rPr>
        <w:t>2</w:t>
      </w:r>
      <w:r>
        <w:rPr>
          <w:bCs/>
          <w:sz w:val="28"/>
        </w:rPr>
        <w:t>;</w:t>
      </w:r>
    </w:p>
    <w:p w:rsidR="002F64E4" w:rsidRDefault="00B528FD">
      <w:pPr>
        <w:numPr>
          <w:ilvl w:val="0"/>
          <w:numId w:val="8"/>
        </w:numPr>
        <w:tabs>
          <w:tab w:val="left" w:pos="360"/>
          <w:tab w:val="left" w:pos="456"/>
        </w:tabs>
        <w:ind w:left="360"/>
        <w:jc w:val="both"/>
        <w:rPr>
          <w:bCs/>
          <w:sz w:val="28"/>
        </w:rPr>
      </w:pPr>
      <w:r>
        <w:rPr>
          <w:bCs/>
          <w:sz w:val="28"/>
        </w:rPr>
        <w:t xml:space="preserve"> на бланке графика по оси абсцисс которого в логарифмическом масштабе отложены частоты </w:t>
      </w:r>
      <w:r>
        <w:rPr>
          <w:bCs/>
          <w:sz w:val="28"/>
          <w:lang w:val="en-US"/>
        </w:rPr>
        <w:t>f</w:t>
      </w:r>
      <w:r>
        <w:rPr>
          <w:bCs/>
          <w:sz w:val="28"/>
        </w:rPr>
        <w:t xml:space="preserve">, а по оси ординат – величины звукоизолирующей способности </w:t>
      </w:r>
      <w:r>
        <w:rPr>
          <w:bCs/>
          <w:sz w:val="28"/>
          <w:lang w:val="en-US"/>
        </w:rPr>
        <w:t>R</w:t>
      </w:r>
      <w:r>
        <w:rPr>
          <w:bCs/>
          <w:sz w:val="28"/>
        </w:rPr>
        <w:t xml:space="preserve"> ограждения, дБ – строится частотная характеристика звукоизолирующей способности ограждения, состоящая из 4 прямолинейных участков АВ, ВС, СД и ДЕ. для этого по данным таблицы 8 в зависимости от средней поверхностной плотности ограждения находят значения частот </w:t>
      </w:r>
      <w:r>
        <w:rPr>
          <w:bCs/>
          <w:sz w:val="28"/>
          <w:lang w:val="en-US"/>
        </w:rPr>
        <w:t>f</w:t>
      </w:r>
      <w:r>
        <w:rPr>
          <w:bCs/>
          <w:sz w:val="28"/>
          <w:vertAlign w:val="subscript"/>
          <w:lang w:val="en-US"/>
        </w:rPr>
        <w:t>B</w:t>
      </w:r>
      <w:r>
        <w:rPr>
          <w:bCs/>
          <w:sz w:val="28"/>
          <w:vertAlign w:val="subscript"/>
        </w:rPr>
        <w:t xml:space="preserve"> </w:t>
      </w:r>
      <w:r>
        <w:rPr>
          <w:bCs/>
          <w:sz w:val="28"/>
        </w:rPr>
        <w:t xml:space="preserve"> , </w:t>
      </w:r>
      <w:r>
        <w:rPr>
          <w:bCs/>
          <w:sz w:val="28"/>
          <w:lang w:val="en-US"/>
        </w:rPr>
        <w:t>f</w:t>
      </w:r>
      <w:r>
        <w:rPr>
          <w:bCs/>
          <w:sz w:val="28"/>
        </w:rPr>
        <w:t xml:space="preserve"> </w:t>
      </w:r>
      <w:r>
        <w:rPr>
          <w:bCs/>
          <w:sz w:val="28"/>
          <w:vertAlign w:val="subscript"/>
          <w:lang w:val="en-US"/>
        </w:rPr>
        <w:t>C</w:t>
      </w:r>
      <w:r>
        <w:rPr>
          <w:bCs/>
          <w:sz w:val="28"/>
        </w:rPr>
        <w:t xml:space="preserve"> , </w:t>
      </w:r>
      <w:r>
        <w:rPr>
          <w:bCs/>
          <w:sz w:val="28"/>
          <w:lang w:val="en-US"/>
        </w:rPr>
        <w:t>f</w:t>
      </w:r>
      <w:r>
        <w:rPr>
          <w:bCs/>
          <w:sz w:val="28"/>
          <w:vertAlign w:val="subscript"/>
          <w:lang w:val="en-US"/>
        </w:rPr>
        <w:t>D</w:t>
      </w:r>
      <w:r>
        <w:rPr>
          <w:bCs/>
          <w:sz w:val="28"/>
        </w:rPr>
        <w:t xml:space="preserve"> по которым определяют положения точек </w:t>
      </w:r>
      <w:r>
        <w:rPr>
          <w:bCs/>
          <w:sz w:val="28"/>
          <w:lang w:val="en-US"/>
        </w:rPr>
        <w:t>B</w:t>
      </w:r>
      <w:r>
        <w:rPr>
          <w:bCs/>
          <w:sz w:val="28"/>
        </w:rPr>
        <w:t>,</w:t>
      </w:r>
      <w:r>
        <w:rPr>
          <w:bCs/>
          <w:sz w:val="28"/>
          <w:lang w:val="en-US"/>
        </w:rPr>
        <w:t>C</w:t>
      </w:r>
      <w:r>
        <w:rPr>
          <w:bCs/>
          <w:sz w:val="28"/>
        </w:rPr>
        <w:t xml:space="preserve"> и </w:t>
      </w:r>
      <w:r>
        <w:rPr>
          <w:bCs/>
          <w:sz w:val="28"/>
          <w:lang w:val="en-US"/>
        </w:rPr>
        <w:t>D</w:t>
      </w:r>
      <w:r>
        <w:rPr>
          <w:bCs/>
          <w:sz w:val="28"/>
        </w:rPr>
        <w:t xml:space="preserve"> и соответствующие этим частотам значения </w:t>
      </w:r>
      <w:r>
        <w:rPr>
          <w:bCs/>
          <w:sz w:val="28"/>
          <w:lang w:val="en-US"/>
        </w:rPr>
        <w:t>R</w:t>
      </w:r>
      <w:r>
        <w:rPr>
          <w:bCs/>
          <w:sz w:val="28"/>
        </w:rPr>
        <w:t xml:space="preserve"> </w:t>
      </w:r>
      <w:r>
        <w:rPr>
          <w:bCs/>
          <w:sz w:val="28"/>
          <w:vertAlign w:val="subscript"/>
          <w:lang w:val="en-US"/>
        </w:rPr>
        <w:t>B</w:t>
      </w:r>
      <w:r>
        <w:rPr>
          <w:bCs/>
          <w:sz w:val="28"/>
        </w:rPr>
        <w:t xml:space="preserve"> ,</w:t>
      </w:r>
      <w:r>
        <w:rPr>
          <w:bCs/>
          <w:sz w:val="28"/>
          <w:lang w:val="en-US"/>
        </w:rPr>
        <w:t>R</w:t>
      </w:r>
      <w:r>
        <w:rPr>
          <w:bCs/>
          <w:sz w:val="28"/>
          <w:vertAlign w:val="subscript"/>
          <w:lang w:val="en-US"/>
        </w:rPr>
        <w:t>C</w:t>
      </w:r>
      <w:r>
        <w:rPr>
          <w:bCs/>
          <w:sz w:val="28"/>
        </w:rPr>
        <w:t xml:space="preserve"> и </w:t>
      </w:r>
      <w:r>
        <w:rPr>
          <w:bCs/>
          <w:sz w:val="28"/>
          <w:lang w:val="en-US"/>
        </w:rPr>
        <w:t>R</w:t>
      </w:r>
      <w:r>
        <w:rPr>
          <w:bCs/>
          <w:sz w:val="28"/>
          <w:vertAlign w:val="subscript"/>
          <w:lang w:val="en-US"/>
        </w:rPr>
        <w:t>D</w:t>
      </w:r>
      <w:r>
        <w:rPr>
          <w:bCs/>
          <w:sz w:val="28"/>
        </w:rPr>
        <w:t>. Через точки В и С  проводят горизонтальный отрезок ВС. Из точки В вниз проводят прямую АВ с наклоном 6 дБ на октаву. Точки С и Д соединяют прямой линией, имеющей подъем 7,5 дБ на октаву. От точки Д вправо проводят горизонтальную прямую до точки Е, соответствующей частоте 8000Гц.</w:t>
      </w:r>
    </w:p>
    <w:p w:rsidR="002F64E4" w:rsidRDefault="00B528FD">
      <w:pPr>
        <w:numPr>
          <w:ilvl w:val="0"/>
          <w:numId w:val="8"/>
        </w:numPr>
        <w:tabs>
          <w:tab w:val="left" w:pos="360"/>
          <w:tab w:val="left" w:pos="456"/>
        </w:tabs>
        <w:ind w:left="360"/>
        <w:jc w:val="both"/>
        <w:rPr>
          <w:bCs/>
          <w:sz w:val="28"/>
        </w:rPr>
      </w:pPr>
      <w:r>
        <w:rPr>
          <w:bCs/>
          <w:sz w:val="28"/>
        </w:rPr>
        <w:t xml:space="preserve">по полученной кривой определяют значения звукоизолирующей способности </w:t>
      </w:r>
      <w:r>
        <w:rPr>
          <w:bCs/>
          <w:sz w:val="28"/>
          <w:lang w:val="en-US"/>
        </w:rPr>
        <w:t>R</w:t>
      </w:r>
      <w:r>
        <w:rPr>
          <w:bCs/>
          <w:sz w:val="28"/>
        </w:rPr>
        <w:t xml:space="preserve"> для частот, совпадающих со средними частотами октавных полос.</w:t>
      </w:r>
    </w:p>
    <w:p w:rsidR="002F64E4" w:rsidRDefault="00B528FD">
      <w:pPr>
        <w:ind w:firstLine="456"/>
        <w:jc w:val="both"/>
        <w:rPr>
          <w:bCs/>
          <w:sz w:val="28"/>
        </w:rPr>
      </w:pPr>
      <w:r>
        <w:rPr>
          <w:bCs/>
          <w:sz w:val="28"/>
        </w:rPr>
        <w:t>Таблица 8 – Координаты точек В, С и Д для построения частотной характеристики звукоизолирующей способности однослойного ограждения.</w:t>
      </w:r>
    </w:p>
    <w:tbl>
      <w:tblPr>
        <w:tblW w:w="0" w:type="auto"/>
        <w:tblInd w:w="-118" w:type="dxa"/>
        <w:tblLayout w:type="fixed"/>
        <w:tblLook w:val="0000" w:firstRow="0" w:lastRow="0" w:firstColumn="0" w:lastColumn="0" w:noHBand="0" w:noVBand="0"/>
      </w:tblPr>
      <w:tblGrid>
        <w:gridCol w:w="1982"/>
        <w:gridCol w:w="1134"/>
        <w:gridCol w:w="1274"/>
        <w:gridCol w:w="1414"/>
        <w:gridCol w:w="1084"/>
        <w:gridCol w:w="1085"/>
        <w:gridCol w:w="1095"/>
      </w:tblGrid>
      <w:tr w:rsidR="002F64E4">
        <w:trPr>
          <w:cantSplit/>
          <w:trHeight w:hRule="exact" w:val="654"/>
        </w:trPr>
        <w:tc>
          <w:tcPr>
            <w:tcW w:w="1982" w:type="dxa"/>
            <w:vMerge w:val="restart"/>
            <w:tcBorders>
              <w:top w:val="single" w:sz="4" w:space="0" w:color="000000"/>
              <w:left w:val="single" w:sz="4" w:space="0" w:color="000000"/>
              <w:bottom w:val="single" w:sz="4" w:space="0" w:color="000000"/>
            </w:tcBorders>
          </w:tcPr>
          <w:p w:rsidR="002F64E4" w:rsidRDefault="00B528FD">
            <w:pPr>
              <w:snapToGrid w:val="0"/>
              <w:jc w:val="both"/>
              <w:rPr>
                <w:bCs/>
                <w:sz w:val="28"/>
                <w:vertAlign w:val="superscript"/>
              </w:rPr>
            </w:pPr>
            <w:r>
              <w:rPr>
                <w:bCs/>
                <w:sz w:val="28"/>
              </w:rPr>
              <w:t>Средняя поверхностная плотность, кг/м</w:t>
            </w:r>
            <w:r>
              <w:rPr>
                <w:bCs/>
                <w:sz w:val="28"/>
                <w:vertAlign w:val="superscript"/>
              </w:rPr>
              <w:t>2</w:t>
            </w:r>
          </w:p>
        </w:tc>
        <w:tc>
          <w:tcPr>
            <w:tcW w:w="3822" w:type="dxa"/>
            <w:gridSpan w:val="3"/>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Частота, Гц</w:t>
            </w:r>
          </w:p>
        </w:tc>
        <w:tc>
          <w:tcPr>
            <w:tcW w:w="3264" w:type="dxa"/>
            <w:gridSpan w:val="3"/>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rPr>
            </w:pPr>
            <w:r>
              <w:rPr>
                <w:bCs/>
                <w:sz w:val="28"/>
              </w:rPr>
              <w:t>Звукоизолирующая способность, дБ</w:t>
            </w:r>
          </w:p>
        </w:tc>
      </w:tr>
      <w:tr w:rsidR="002F64E4">
        <w:trPr>
          <w:cantSplit/>
        </w:trPr>
        <w:tc>
          <w:tcPr>
            <w:tcW w:w="1982" w:type="dxa"/>
            <w:vMerge/>
            <w:tcBorders>
              <w:top w:val="single" w:sz="4" w:space="0" w:color="000000"/>
              <w:left w:val="single" w:sz="4" w:space="0" w:color="000000"/>
              <w:bottom w:val="single" w:sz="4" w:space="0" w:color="000000"/>
            </w:tcBorders>
          </w:tcPr>
          <w:p w:rsidR="002F64E4" w:rsidRDefault="002F64E4"/>
        </w:tc>
        <w:tc>
          <w:tcPr>
            <w:tcW w:w="1134" w:type="dxa"/>
            <w:tcBorders>
              <w:top w:val="single" w:sz="4" w:space="0" w:color="000000"/>
              <w:left w:val="single" w:sz="4" w:space="0" w:color="000000"/>
              <w:bottom w:val="single" w:sz="4" w:space="0" w:color="000000"/>
            </w:tcBorders>
          </w:tcPr>
          <w:p w:rsidR="002F64E4" w:rsidRDefault="00B528FD">
            <w:pPr>
              <w:snapToGrid w:val="0"/>
              <w:jc w:val="both"/>
              <w:rPr>
                <w:bCs/>
                <w:sz w:val="28"/>
                <w:vertAlign w:val="subscript"/>
                <w:lang w:val="en-US"/>
              </w:rPr>
            </w:pPr>
            <w:r>
              <w:rPr>
                <w:bCs/>
                <w:sz w:val="28"/>
                <w:lang w:val="en-US"/>
              </w:rPr>
              <w:t>f</w:t>
            </w:r>
            <w:r>
              <w:rPr>
                <w:bCs/>
                <w:sz w:val="28"/>
                <w:vertAlign w:val="subscript"/>
                <w:lang w:val="en-US"/>
              </w:rPr>
              <w:t>B</w:t>
            </w:r>
          </w:p>
        </w:tc>
        <w:tc>
          <w:tcPr>
            <w:tcW w:w="1274" w:type="dxa"/>
            <w:tcBorders>
              <w:top w:val="single" w:sz="4" w:space="0" w:color="000000"/>
              <w:left w:val="single" w:sz="4" w:space="0" w:color="000000"/>
              <w:bottom w:val="single" w:sz="4" w:space="0" w:color="000000"/>
            </w:tcBorders>
          </w:tcPr>
          <w:p w:rsidR="002F64E4" w:rsidRDefault="00B528FD">
            <w:pPr>
              <w:snapToGrid w:val="0"/>
              <w:jc w:val="both"/>
              <w:rPr>
                <w:bCs/>
                <w:sz w:val="28"/>
                <w:vertAlign w:val="subscript"/>
                <w:lang w:val="en-US"/>
              </w:rPr>
            </w:pPr>
            <w:r>
              <w:rPr>
                <w:bCs/>
                <w:sz w:val="28"/>
                <w:lang w:val="en-US"/>
              </w:rPr>
              <w:t>f</w:t>
            </w:r>
            <w:r>
              <w:rPr>
                <w:bCs/>
                <w:sz w:val="28"/>
                <w:vertAlign w:val="subscript"/>
                <w:lang w:val="en-US"/>
              </w:rPr>
              <w:t>C</w:t>
            </w:r>
          </w:p>
        </w:tc>
        <w:tc>
          <w:tcPr>
            <w:tcW w:w="1414" w:type="dxa"/>
            <w:tcBorders>
              <w:top w:val="single" w:sz="4" w:space="0" w:color="000000"/>
              <w:left w:val="single" w:sz="4" w:space="0" w:color="000000"/>
              <w:bottom w:val="single" w:sz="4" w:space="0" w:color="000000"/>
            </w:tcBorders>
          </w:tcPr>
          <w:p w:rsidR="002F64E4" w:rsidRDefault="00B528FD">
            <w:pPr>
              <w:snapToGrid w:val="0"/>
              <w:jc w:val="both"/>
              <w:rPr>
                <w:bCs/>
                <w:sz w:val="28"/>
                <w:vertAlign w:val="subscript"/>
                <w:lang w:val="en-US"/>
              </w:rPr>
            </w:pPr>
            <w:r>
              <w:rPr>
                <w:bCs/>
                <w:sz w:val="28"/>
                <w:lang w:val="en-US"/>
              </w:rPr>
              <w:t>f</w:t>
            </w:r>
            <w:r>
              <w:rPr>
                <w:bCs/>
                <w:sz w:val="28"/>
                <w:vertAlign w:val="subscript"/>
                <w:lang w:val="en-US"/>
              </w:rPr>
              <w:t>D</w:t>
            </w:r>
          </w:p>
        </w:tc>
        <w:tc>
          <w:tcPr>
            <w:tcW w:w="1084" w:type="dxa"/>
            <w:tcBorders>
              <w:top w:val="single" w:sz="4" w:space="0" w:color="000000"/>
              <w:left w:val="single" w:sz="4" w:space="0" w:color="000000"/>
              <w:bottom w:val="single" w:sz="4" w:space="0" w:color="000000"/>
            </w:tcBorders>
          </w:tcPr>
          <w:p w:rsidR="002F64E4" w:rsidRDefault="00B528FD">
            <w:pPr>
              <w:snapToGrid w:val="0"/>
              <w:jc w:val="both"/>
              <w:rPr>
                <w:bCs/>
                <w:sz w:val="28"/>
                <w:vertAlign w:val="subscript"/>
                <w:lang w:val="en-US"/>
              </w:rPr>
            </w:pPr>
            <w:r>
              <w:rPr>
                <w:bCs/>
                <w:sz w:val="28"/>
                <w:lang w:val="en-US"/>
              </w:rPr>
              <w:t>R</w:t>
            </w:r>
            <w:r>
              <w:rPr>
                <w:bCs/>
                <w:sz w:val="28"/>
                <w:vertAlign w:val="subscript"/>
                <w:lang w:val="en-US"/>
              </w:rPr>
              <w:t>B</w:t>
            </w:r>
          </w:p>
        </w:tc>
        <w:tc>
          <w:tcPr>
            <w:tcW w:w="1085" w:type="dxa"/>
            <w:tcBorders>
              <w:top w:val="single" w:sz="4" w:space="0" w:color="000000"/>
              <w:left w:val="single" w:sz="4" w:space="0" w:color="000000"/>
              <w:bottom w:val="single" w:sz="4" w:space="0" w:color="000000"/>
            </w:tcBorders>
          </w:tcPr>
          <w:p w:rsidR="002F64E4" w:rsidRDefault="00B528FD">
            <w:pPr>
              <w:snapToGrid w:val="0"/>
              <w:jc w:val="both"/>
              <w:rPr>
                <w:bCs/>
                <w:sz w:val="28"/>
                <w:vertAlign w:val="subscript"/>
                <w:lang w:val="en-US"/>
              </w:rPr>
            </w:pPr>
            <w:r>
              <w:rPr>
                <w:bCs/>
                <w:sz w:val="28"/>
                <w:lang w:val="en-US"/>
              </w:rPr>
              <w:t>R</w:t>
            </w:r>
            <w:r>
              <w:rPr>
                <w:bCs/>
                <w:sz w:val="28"/>
                <w:vertAlign w:val="subscript"/>
                <w:lang w:val="en-US"/>
              </w:rPr>
              <w:t>C</w:t>
            </w:r>
          </w:p>
        </w:tc>
        <w:tc>
          <w:tcPr>
            <w:tcW w:w="1095"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vertAlign w:val="subscript"/>
                <w:lang w:val="en-US"/>
              </w:rPr>
            </w:pPr>
            <w:r>
              <w:rPr>
                <w:bCs/>
                <w:sz w:val="28"/>
                <w:lang w:val="en-US"/>
              </w:rPr>
              <w:t>R</w:t>
            </w:r>
            <w:r>
              <w:rPr>
                <w:bCs/>
                <w:sz w:val="28"/>
                <w:vertAlign w:val="subscript"/>
                <w:lang w:val="en-US"/>
              </w:rPr>
              <w:t>D</w:t>
            </w:r>
          </w:p>
        </w:tc>
      </w:tr>
      <w:tr w:rsidR="002F64E4">
        <w:tc>
          <w:tcPr>
            <w:tcW w:w="1982"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От 90 до 150</w:t>
            </w:r>
          </w:p>
        </w:tc>
        <w:tc>
          <w:tcPr>
            <w:tcW w:w="113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17000/q</w:t>
            </w:r>
          </w:p>
        </w:tc>
        <w:tc>
          <w:tcPr>
            <w:tcW w:w="127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70000/q</w:t>
            </w:r>
          </w:p>
        </w:tc>
        <w:tc>
          <w:tcPr>
            <w:tcW w:w="141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500000/q</w:t>
            </w:r>
          </w:p>
        </w:tc>
        <w:tc>
          <w:tcPr>
            <w:tcW w:w="108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35</w:t>
            </w:r>
          </w:p>
        </w:tc>
        <w:tc>
          <w:tcPr>
            <w:tcW w:w="1085"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35</w:t>
            </w:r>
          </w:p>
        </w:tc>
        <w:tc>
          <w:tcPr>
            <w:tcW w:w="1095"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lang w:val="en-US"/>
              </w:rPr>
            </w:pPr>
            <w:r>
              <w:rPr>
                <w:bCs/>
                <w:sz w:val="28"/>
                <w:lang w:val="en-US"/>
              </w:rPr>
              <w:t>55</w:t>
            </w:r>
          </w:p>
        </w:tc>
      </w:tr>
      <w:tr w:rsidR="002F64E4">
        <w:tc>
          <w:tcPr>
            <w:tcW w:w="1982"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160-200</w:t>
            </w:r>
          </w:p>
        </w:tc>
        <w:tc>
          <w:tcPr>
            <w:tcW w:w="113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24000/q</w:t>
            </w:r>
          </w:p>
        </w:tc>
        <w:tc>
          <w:tcPr>
            <w:tcW w:w="127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75000/q</w:t>
            </w:r>
          </w:p>
        </w:tc>
        <w:tc>
          <w:tcPr>
            <w:tcW w:w="141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600000/q</w:t>
            </w:r>
          </w:p>
        </w:tc>
        <w:tc>
          <w:tcPr>
            <w:tcW w:w="108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38</w:t>
            </w:r>
          </w:p>
        </w:tc>
        <w:tc>
          <w:tcPr>
            <w:tcW w:w="1085"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38</w:t>
            </w:r>
          </w:p>
        </w:tc>
        <w:tc>
          <w:tcPr>
            <w:tcW w:w="1095"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lang w:val="en-US"/>
              </w:rPr>
            </w:pPr>
            <w:r>
              <w:rPr>
                <w:bCs/>
                <w:sz w:val="28"/>
                <w:lang w:val="en-US"/>
              </w:rPr>
              <w:t>60</w:t>
            </w:r>
          </w:p>
        </w:tc>
      </w:tr>
      <w:tr w:rsidR="002F64E4">
        <w:tc>
          <w:tcPr>
            <w:tcW w:w="1982"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220-400</w:t>
            </w:r>
          </w:p>
        </w:tc>
        <w:tc>
          <w:tcPr>
            <w:tcW w:w="113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30000/q</w:t>
            </w:r>
          </w:p>
        </w:tc>
        <w:tc>
          <w:tcPr>
            <w:tcW w:w="127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80000/q</w:t>
            </w:r>
          </w:p>
        </w:tc>
        <w:tc>
          <w:tcPr>
            <w:tcW w:w="141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900000/q</w:t>
            </w:r>
          </w:p>
        </w:tc>
        <w:tc>
          <w:tcPr>
            <w:tcW w:w="108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40</w:t>
            </w:r>
          </w:p>
        </w:tc>
        <w:tc>
          <w:tcPr>
            <w:tcW w:w="1085"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40</w:t>
            </w:r>
          </w:p>
        </w:tc>
        <w:tc>
          <w:tcPr>
            <w:tcW w:w="1095"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lang w:val="en-US"/>
              </w:rPr>
            </w:pPr>
            <w:r>
              <w:rPr>
                <w:bCs/>
                <w:sz w:val="28"/>
                <w:lang w:val="en-US"/>
              </w:rPr>
              <w:t>60</w:t>
            </w:r>
          </w:p>
        </w:tc>
      </w:tr>
      <w:tr w:rsidR="002F64E4">
        <w:tc>
          <w:tcPr>
            <w:tcW w:w="1982"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500-600</w:t>
            </w:r>
          </w:p>
        </w:tc>
        <w:tc>
          <w:tcPr>
            <w:tcW w:w="113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40000/q</w:t>
            </w:r>
          </w:p>
        </w:tc>
        <w:tc>
          <w:tcPr>
            <w:tcW w:w="127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rPr>
              <w:t>100000/</w:t>
            </w:r>
            <w:r>
              <w:rPr>
                <w:bCs/>
                <w:sz w:val="28"/>
                <w:lang w:val="en-US"/>
              </w:rPr>
              <w:t>q</w:t>
            </w:r>
          </w:p>
        </w:tc>
        <w:tc>
          <w:tcPr>
            <w:tcW w:w="141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rPr>
              <w:t>900000/</w:t>
            </w:r>
            <w:r>
              <w:rPr>
                <w:bCs/>
                <w:sz w:val="28"/>
                <w:lang w:val="en-US"/>
              </w:rPr>
              <w:t>q</w:t>
            </w:r>
          </w:p>
        </w:tc>
        <w:tc>
          <w:tcPr>
            <w:tcW w:w="108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42</w:t>
            </w:r>
          </w:p>
        </w:tc>
        <w:tc>
          <w:tcPr>
            <w:tcW w:w="1085"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42</w:t>
            </w:r>
          </w:p>
        </w:tc>
        <w:tc>
          <w:tcPr>
            <w:tcW w:w="1095"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rPr>
            </w:pPr>
            <w:r>
              <w:rPr>
                <w:bCs/>
                <w:sz w:val="28"/>
              </w:rPr>
              <w:t>65</w:t>
            </w:r>
          </w:p>
        </w:tc>
      </w:tr>
      <w:tr w:rsidR="002F64E4">
        <w:tc>
          <w:tcPr>
            <w:tcW w:w="1982"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800 и выше</w:t>
            </w:r>
          </w:p>
        </w:tc>
        <w:tc>
          <w:tcPr>
            <w:tcW w:w="113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52000/q</w:t>
            </w:r>
          </w:p>
        </w:tc>
        <w:tc>
          <w:tcPr>
            <w:tcW w:w="127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100000/q</w:t>
            </w:r>
          </w:p>
        </w:tc>
        <w:tc>
          <w:tcPr>
            <w:tcW w:w="1414"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sz w:val="28"/>
                <w:lang w:val="en-US"/>
              </w:rPr>
              <w:t>1200000/q</w:t>
            </w:r>
          </w:p>
        </w:tc>
        <w:tc>
          <w:tcPr>
            <w:tcW w:w="108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45</w:t>
            </w:r>
          </w:p>
        </w:tc>
        <w:tc>
          <w:tcPr>
            <w:tcW w:w="1085"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45</w:t>
            </w:r>
          </w:p>
        </w:tc>
        <w:tc>
          <w:tcPr>
            <w:tcW w:w="1095"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rPr>
            </w:pPr>
            <w:r>
              <w:rPr>
                <w:bCs/>
                <w:sz w:val="28"/>
              </w:rPr>
              <w:t>70</w:t>
            </w:r>
          </w:p>
        </w:tc>
      </w:tr>
    </w:tbl>
    <w:p w:rsidR="002F64E4" w:rsidRDefault="002F64E4">
      <w:pPr>
        <w:ind w:firstLine="456"/>
        <w:jc w:val="both"/>
        <w:rPr>
          <w:bCs/>
          <w:sz w:val="28"/>
        </w:rPr>
      </w:pPr>
    </w:p>
    <w:p w:rsidR="002F64E4" w:rsidRDefault="00B528FD">
      <w:pPr>
        <w:ind w:firstLine="456"/>
        <w:jc w:val="both"/>
        <w:rPr>
          <w:bCs/>
          <w:sz w:val="28"/>
        </w:rPr>
      </w:pPr>
      <w:r>
        <w:rPr>
          <w:bCs/>
          <w:sz w:val="28"/>
        </w:rPr>
        <w:t>Звукоизолирующую способность  тонкостенных ограждений из металла, фанеры и других материалов, применяемых для перегородок в шумных цехах, для изготовления звукоизолированных кабин и кожухов экранов, рассчитывают в следующем порядке:</w:t>
      </w:r>
    </w:p>
    <w:p w:rsidR="002F64E4" w:rsidRDefault="00B528FD">
      <w:pPr>
        <w:ind w:firstLine="456"/>
        <w:jc w:val="both"/>
        <w:rPr>
          <w:bCs/>
          <w:sz w:val="28"/>
        </w:rPr>
      </w:pPr>
      <w:r>
        <w:rPr>
          <w:bCs/>
          <w:sz w:val="28"/>
        </w:rPr>
        <w:t>- для заданных материала и толщины пластины рассчитывают критическую частоту</w:t>
      </w:r>
    </w:p>
    <w:p w:rsidR="002F64E4" w:rsidRDefault="00B528FD">
      <w:pPr>
        <w:ind w:firstLine="456"/>
        <w:jc w:val="right"/>
        <w:rPr>
          <w:bCs/>
          <w:sz w:val="28"/>
        </w:rPr>
      </w:pPr>
      <w:r>
        <w:rPr>
          <w:position w:val="-20"/>
        </w:rPr>
        <w:object w:dxaOrig="1445" w:dyaOrig="655">
          <v:shape id="_x0000_i1103" type="#_x0000_t75" style="width:1in;height:33pt" o:ole="" filled="t">
            <v:fill color2="black"/>
            <v:imagedata r:id="rId138" o:title=""/>
          </v:shape>
          <o:OLEObject Type="Embed" ProgID="Equation.3" ShapeID="_x0000_i1103" DrawAspect="Content" ObjectID="_1458341268" r:id="rId139"/>
        </w:object>
      </w:r>
      <w:r>
        <w:rPr>
          <w:bCs/>
          <w:sz w:val="28"/>
        </w:rPr>
        <w:t xml:space="preserve"> Гц                                                (18)</w:t>
      </w:r>
    </w:p>
    <w:p w:rsidR="002F64E4" w:rsidRDefault="002F64E4">
      <w:pPr>
        <w:ind w:firstLine="627"/>
        <w:jc w:val="both"/>
        <w:rPr>
          <w:bCs/>
          <w:sz w:val="28"/>
        </w:rPr>
      </w:pPr>
    </w:p>
    <w:p w:rsidR="002F64E4" w:rsidRDefault="00B528FD">
      <w:pPr>
        <w:ind w:firstLine="627"/>
        <w:jc w:val="both"/>
        <w:rPr>
          <w:bCs/>
          <w:sz w:val="28"/>
        </w:rPr>
      </w:pPr>
      <w:r>
        <w:rPr>
          <w:bCs/>
          <w:sz w:val="28"/>
        </w:rPr>
        <w:t xml:space="preserve">где – </w:t>
      </w:r>
      <w:r>
        <w:rPr>
          <w:bCs/>
          <w:sz w:val="28"/>
          <w:lang w:val="en-US"/>
        </w:rPr>
        <w:t>h</w:t>
      </w:r>
      <w:r>
        <w:rPr>
          <w:bCs/>
          <w:sz w:val="28"/>
        </w:rPr>
        <w:t xml:space="preserve"> толщина ограждения (в расчет берется толщина основного листа без ребер жесткости), м; с</w:t>
      </w:r>
      <w:r>
        <w:rPr>
          <w:bCs/>
          <w:sz w:val="28"/>
          <w:vertAlign w:val="subscript"/>
        </w:rPr>
        <w:t>пр</w:t>
      </w:r>
      <w:r>
        <w:rPr>
          <w:bCs/>
          <w:sz w:val="28"/>
        </w:rPr>
        <w:t xml:space="preserve"> – скорость продольной звуковой волны в пластине, принимается по таблице 9;</w:t>
      </w:r>
    </w:p>
    <w:p w:rsidR="002F64E4" w:rsidRDefault="00B528FD">
      <w:pPr>
        <w:ind w:firstLine="627"/>
        <w:jc w:val="both"/>
        <w:rPr>
          <w:bCs/>
          <w:sz w:val="28"/>
        </w:rPr>
      </w:pPr>
      <w:r>
        <w:rPr>
          <w:bCs/>
          <w:sz w:val="28"/>
        </w:rPr>
        <w:t xml:space="preserve">- на графике, по оси абсцисс которого нанесены частоты в логарифмическом масштабе, а по оси ординат – звукоизолирующая способность в дБ, в пределах расчетного диапазона частот 0,25 </w:t>
      </w:r>
      <w:r>
        <w:rPr>
          <w:bCs/>
          <w:sz w:val="28"/>
          <w:lang w:val="en-US"/>
        </w:rPr>
        <w:t>f</w:t>
      </w:r>
      <w:r>
        <w:rPr>
          <w:bCs/>
          <w:sz w:val="28"/>
          <w:vertAlign w:val="subscript"/>
        </w:rPr>
        <w:t>кр</w:t>
      </w:r>
      <w:r>
        <w:rPr>
          <w:bCs/>
          <w:sz w:val="28"/>
        </w:rPr>
        <w:t xml:space="preserve">, 0,5 </w:t>
      </w:r>
      <w:r>
        <w:rPr>
          <w:bCs/>
          <w:sz w:val="28"/>
          <w:lang w:val="en-US"/>
        </w:rPr>
        <w:t>f</w:t>
      </w:r>
      <w:r>
        <w:rPr>
          <w:bCs/>
          <w:sz w:val="28"/>
          <w:vertAlign w:val="subscript"/>
        </w:rPr>
        <w:t>кр</w:t>
      </w:r>
      <w:r>
        <w:rPr>
          <w:bCs/>
          <w:sz w:val="28"/>
        </w:rPr>
        <w:t xml:space="preserve">, 0,63 </w:t>
      </w:r>
      <w:r>
        <w:rPr>
          <w:bCs/>
          <w:sz w:val="28"/>
          <w:lang w:val="en-US"/>
        </w:rPr>
        <w:t>f</w:t>
      </w:r>
      <w:r>
        <w:rPr>
          <w:bCs/>
          <w:sz w:val="28"/>
          <w:vertAlign w:val="subscript"/>
        </w:rPr>
        <w:t>кр</w:t>
      </w:r>
      <w:r>
        <w:rPr>
          <w:bCs/>
          <w:sz w:val="28"/>
        </w:rPr>
        <w:t xml:space="preserve">, </w:t>
      </w:r>
      <w:r>
        <w:rPr>
          <w:bCs/>
          <w:sz w:val="28"/>
          <w:lang w:val="en-US"/>
        </w:rPr>
        <w:t>f</w:t>
      </w:r>
      <w:r>
        <w:rPr>
          <w:bCs/>
          <w:sz w:val="28"/>
          <w:vertAlign w:val="subscript"/>
        </w:rPr>
        <w:t>кр</w:t>
      </w:r>
      <w:r>
        <w:rPr>
          <w:bCs/>
          <w:sz w:val="28"/>
        </w:rPr>
        <w:t xml:space="preserve">, и 2 </w:t>
      </w:r>
      <w:r>
        <w:rPr>
          <w:bCs/>
          <w:sz w:val="28"/>
          <w:lang w:val="en-US"/>
        </w:rPr>
        <w:t>f</w:t>
      </w:r>
      <w:r>
        <w:rPr>
          <w:bCs/>
          <w:sz w:val="28"/>
          <w:vertAlign w:val="subscript"/>
        </w:rPr>
        <w:t>кр</w:t>
      </w:r>
      <w:r>
        <w:rPr>
          <w:bCs/>
          <w:sz w:val="28"/>
        </w:rPr>
        <w:t xml:space="preserve">. Для полученных частот по данным таблицы 9 определяются соответствующие им значения звукоизолирующей способности </w:t>
      </w:r>
      <w:r>
        <w:rPr>
          <w:bCs/>
          <w:sz w:val="28"/>
          <w:lang w:val="en-US"/>
        </w:rPr>
        <w:t>R</w:t>
      </w:r>
      <w:r>
        <w:rPr>
          <w:bCs/>
          <w:sz w:val="28"/>
        </w:rPr>
        <w:t>, дБ, которые переносятся на график.</w:t>
      </w:r>
    </w:p>
    <w:p w:rsidR="002F64E4" w:rsidRDefault="00B528FD">
      <w:pPr>
        <w:ind w:firstLine="627"/>
        <w:jc w:val="both"/>
        <w:rPr>
          <w:bCs/>
          <w:sz w:val="28"/>
        </w:rPr>
      </w:pPr>
      <w:r>
        <w:rPr>
          <w:bCs/>
          <w:sz w:val="28"/>
        </w:rPr>
        <w:t xml:space="preserve">- полученные значения ординат соединяют прямыми линиями. На частотах ниже 0,25 </w:t>
      </w:r>
      <w:r>
        <w:rPr>
          <w:bCs/>
          <w:sz w:val="28"/>
          <w:lang w:val="en-US"/>
        </w:rPr>
        <w:t>f</w:t>
      </w:r>
      <w:r>
        <w:rPr>
          <w:bCs/>
          <w:sz w:val="28"/>
          <w:vertAlign w:val="subscript"/>
        </w:rPr>
        <w:t>кр</w:t>
      </w:r>
      <w:r>
        <w:rPr>
          <w:bCs/>
          <w:sz w:val="28"/>
        </w:rPr>
        <w:t xml:space="preserve"> проводят прямую со спадом 4 дБ на октаву, на частотах выше 2 </w:t>
      </w:r>
      <w:r>
        <w:rPr>
          <w:bCs/>
          <w:sz w:val="28"/>
          <w:lang w:val="en-US"/>
        </w:rPr>
        <w:t>f</w:t>
      </w:r>
      <w:r>
        <w:rPr>
          <w:bCs/>
          <w:sz w:val="28"/>
          <w:vertAlign w:val="subscript"/>
        </w:rPr>
        <w:t>кр</w:t>
      </w:r>
      <w:r>
        <w:rPr>
          <w:bCs/>
          <w:sz w:val="28"/>
        </w:rPr>
        <w:t xml:space="preserve"> с подъемом 8 дБ на октаву. По этой кривой определяют значения </w:t>
      </w:r>
      <w:r>
        <w:rPr>
          <w:bCs/>
          <w:sz w:val="28"/>
          <w:lang w:val="en-US"/>
        </w:rPr>
        <w:t>R</w:t>
      </w:r>
      <w:r>
        <w:rPr>
          <w:bCs/>
          <w:sz w:val="28"/>
        </w:rPr>
        <w:t xml:space="preserve"> для среднегеометрических частот октавных полос и строят частотную характеристику </w:t>
      </w:r>
      <w:r>
        <w:rPr>
          <w:bCs/>
          <w:sz w:val="28"/>
          <w:lang w:val="en-US"/>
        </w:rPr>
        <w:t>R</w:t>
      </w:r>
      <w:r>
        <w:rPr>
          <w:bCs/>
          <w:sz w:val="28"/>
        </w:rPr>
        <w:t xml:space="preserve"> в октавных полосах.</w:t>
      </w:r>
    </w:p>
    <w:p w:rsidR="002F64E4" w:rsidRDefault="00B528FD">
      <w:pPr>
        <w:ind w:firstLine="627"/>
        <w:jc w:val="both"/>
        <w:rPr>
          <w:bCs/>
          <w:sz w:val="28"/>
        </w:rPr>
      </w:pPr>
      <w:r>
        <w:rPr>
          <w:bCs/>
          <w:sz w:val="28"/>
        </w:rPr>
        <w:t>Таблица 9 – Таблица для построения расчетной кривой звукоизолирующей способности</w:t>
      </w:r>
    </w:p>
    <w:tbl>
      <w:tblPr>
        <w:tblW w:w="0" w:type="auto"/>
        <w:tblInd w:w="-118" w:type="dxa"/>
        <w:tblLayout w:type="fixed"/>
        <w:tblLook w:val="0000" w:firstRow="0" w:lastRow="0" w:firstColumn="0" w:lastColumn="0" w:noHBand="0" w:noVBand="0"/>
      </w:tblPr>
      <w:tblGrid>
        <w:gridCol w:w="2012"/>
        <w:gridCol w:w="1555"/>
        <w:gridCol w:w="1636"/>
        <w:gridCol w:w="925"/>
        <w:gridCol w:w="925"/>
        <w:gridCol w:w="925"/>
        <w:gridCol w:w="925"/>
        <w:gridCol w:w="935"/>
      </w:tblGrid>
      <w:tr w:rsidR="002F64E4">
        <w:trPr>
          <w:cantSplit/>
          <w:trHeight w:hRule="exact" w:val="654"/>
        </w:trPr>
        <w:tc>
          <w:tcPr>
            <w:tcW w:w="2012" w:type="dxa"/>
            <w:vMerge w:val="restart"/>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Материал конструкции</w:t>
            </w:r>
          </w:p>
        </w:tc>
        <w:tc>
          <w:tcPr>
            <w:tcW w:w="1555" w:type="dxa"/>
            <w:vMerge w:val="restart"/>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Плотность,</w:t>
            </w:r>
          </w:p>
          <w:p w:rsidR="002F64E4" w:rsidRDefault="00B528FD">
            <w:pPr>
              <w:jc w:val="both"/>
              <w:rPr>
                <w:bCs/>
                <w:sz w:val="28"/>
                <w:vertAlign w:val="superscript"/>
              </w:rPr>
            </w:pPr>
            <w:r>
              <w:rPr>
                <w:bCs/>
                <w:sz w:val="28"/>
              </w:rPr>
              <w:t>ρ кг/м</w:t>
            </w:r>
            <w:r>
              <w:rPr>
                <w:bCs/>
                <w:sz w:val="28"/>
                <w:vertAlign w:val="superscript"/>
              </w:rPr>
              <w:t>3</w:t>
            </w:r>
          </w:p>
        </w:tc>
        <w:tc>
          <w:tcPr>
            <w:tcW w:w="1636" w:type="dxa"/>
            <w:vMerge w:val="restart"/>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Скорость продольной волны с</w:t>
            </w:r>
            <w:r>
              <w:rPr>
                <w:bCs/>
                <w:sz w:val="28"/>
                <w:vertAlign w:val="subscript"/>
              </w:rPr>
              <w:t>пр</w:t>
            </w:r>
            <w:r>
              <w:rPr>
                <w:bCs/>
                <w:sz w:val="28"/>
              </w:rPr>
              <w:t>, м/с</w:t>
            </w:r>
          </w:p>
        </w:tc>
        <w:tc>
          <w:tcPr>
            <w:tcW w:w="4635" w:type="dxa"/>
            <w:gridSpan w:val="5"/>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rPr>
            </w:pPr>
            <w:r>
              <w:rPr>
                <w:bCs/>
                <w:sz w:val="28"/>
              </w:rPr>
              <w:t xml:space="preserve">Звукоизолирующая способность </w:t>
            </w:r>
            <w:r>
              <w:rPr>
                <w:bCs/>
                <w:sz w:val="28"/>
                <w:lang w:val="en-US"/>
              </w:rPr>
              <w:t>R</w:t>
            </w:r>
            <w:r>
              <w:rPr>
                <w:bCs/>
                <w:sz w:val="28"/>
              </w:rPr>
              <w:t>, дБ</w:t>
            </w:r>
          </w:p>
        </w:tc>
      </w:tr>
      <w:tr w:rsidR="002F64E4">
        <w:trPr>
          <w:cantSplit/>
        </w:trPr>
        <w:tc>
          <w:tcPr>
            <w:tcW w:w="2012" w:type="dxa"/>
            <w:vMerge/>
            <w:tcBorders>
              <w:top w:val="single" w:sz="4" w:space="0" w:color="000000"/>
              <w:left w:val="single" w:sz="4" w:space="0" w:color="000000"/>
              <w:bottom w:val="single" w:sz="4" w:space="0" w:color="000000"/>
            </w:tcBorders>
          </w:tcPr>
          <w:p w:rsidR="002F64E4" w:rsidRDefault="002F64E4"/>
        </w:tc>
        <w:tc>
          <w:tcPr>
            <w:tcW w:w="1555" w:type="dxa"/>
            <w:vMerge/>
            <w:tcBorders>
              <w:top w:val="single" w:sz="4" w:space="0" w:color="000000"/>
              <w:left w:val="single" w:sz="4" w:space="0" w:color="000000"/>
              <w:bottom w:val="single" w:sz="4" w:space="0" w:color="000000"/>
            </w:tcBorders>
          </w:tcPr>
          <w:p w:rsidR="002F64E4" w:rsidRDefault="002F64E4"/>
        </w:tc>
        <w:tc>
          <w:tcPr>
            <w:tcW w:w="1636" w:type="dxa"/>
            <w:vMerge/>
            <w:tcBorders>
              <w:top w:val="single" w:sz="4" w:space="0" w:color="000000"/>
              <w:left w:val="single" w:sz="4" w:space="0" w:color="000000"/>
              <w:bottom w:val="single" w:sz="4" w:space="0" w:color="000000"/>
            </w:tcBorders>
          </w:tcPr>
          <w:p w:rsidR="002F64E4" w:rsidRDefault="002F64E4"/>
        </w:tc>
        <w:tc>
          <w:tcPr>
            <w:tcW w:w="925" w:type="dxa"/>
            <w:tcBorders>
              <w:top w:val="single" w:sz="4" w:space="0" w:color="000000"/>
              <w:left w:val="single" w:sz="4" w:space="0" w:color="000000"/>
              <w:bottom w:val="single" w:sz="4" w:space="0" w:color="000000"/>
            </w:tcBorders>
          </w:tcPr>
          <w:p w:rsidR="002F64E4" w:rsidRDefault="00B528FD">
            <w:pPr>
              <w:snapToGrid w:val="0"/>
              <w:jc w:val="both"/>
              <w:rPr>
                <w:bCs/>
                <w:sz w:val="28"/>
                <w:vertAlign w:val="subscript"/>
              </w:rPr>
            </w:pPr>
            <w:r>
              <w:rPr>
                <w:bCs/>
                <w:sz w:val="28"/>
              </w:rPr>
              <w:t xml:space="preserve">0,25 </w:t>
            </w:r>
            <w:r>
              <w:rPr>
                <w:bCs/>
                <w:sz w:val="28"/>
                <w:lang w:val="en-US"/>
              </w:rPr>
              <w:t>f</w:t>
            </w:r>
            <w:r>
              <w:rPr>
                <w:bCs/>
                <w:sz w:val="28"/>
                <w:vertAlign w:val="subscript"/>
              </w:rPr>
              <w:t>кр</w:t>
            </w:r>
          </w:p>
        </w:tc>
        <w:tc>
          <w:tcPr>
            <w:tcW w:w="925" w:type="dxa"/>
            <w:tcBorders>
              <w:top w:val="single" w:sz="4" w:space="0" w:color="000000"/>
              <w:left w:val="single" w:sz="4" w:space="0" w:color="000000"/>
              <w:bottom w:val="single" w:sz="4" w:space="0" w:color="000000"/>
            </w:tcBorders>
          </w:tcPr>
          <w:p w:rsidR="002F64E4" w:rsidRDefault="00B528FD">
            <w:pPr>
              <w:snapToGrid w:val="0"/>
              <w:jc w:val="both"/>
              <w:rPr>
                <w:bCs/>
                <w:sz w:val="28"/>
                <w:vertAlign w:val="subscript"/>
              </w:rPr>
            </w:pPr>
            <w:r>
              <w:rPr>
                <w:bCs/>
                <w:sz w:val="28"/>
              </w:rPr>
              <w:t xml:space="preserve">0,5 </w:t>
            </w:r>
            <w:r>
              <w:rPr>
                <w:bCs/>
                <w:sz w:val="28"/>
                <w:lang w:val="en-US"/>
              </w:rPr>
              <w:t>f</w:t>
            </w:r>
            <w:r>
              <w:rPr>
                <w:bCs/>
                <w:sz w:val="28"/>
                <w:vertAlign w:val="subscript"/>
              </w:rPr>
              <w:t>кр</w:t>
            </w:r>
          </w:p>
        </w:tc>
        <w:tc>
          <w:tcPr>
            <w:tcW w:w="925" w:type="dxa"/>
            <w:tcBorders>
              <w:top w:val="single" w:sz="4" w:space="0" w:color="000000"/>
              <w:left w:val="single" w:sz="4" w:space="0" w:color="000000"/>
              <w:bottom w:val="single" w:sz="4" w:space="0" w:color="000000"/>
            </w:tcBorders>
          </w:tcPr>
          <w:p w:rsidR="002F64E4" w:rsidRDefault="00B528FD">
            <w:pPr>
              <w:snapToGrid w:val="0"/>
              <w:jc w:val="both"/>
              <w:rPr>
                <w:bCs/>
                <w:sz w:val="28"/>
                <w:vertAlign w:val="subscript"/>
              </w:rPr>
            </w:pPr>
            <w:r>
              <w:rPr>
                <w:bCs/>
                <w:sz w:val="28"/>
              </w:rPr>
              <w:t xml:space="preserve">0,63 </w:t>
            </w:r>
            <w:r>
              <w:rPr>
                <w:bCs/>
                <w:sz w:val="28"/>
                <w:lang w:val="en-US"/>
              </w:rPr>
              <w:t>f</w:t>
            </w:r>
            <w:r>
              <w:rPr>
                <w:bCs/>
                <w:sz w:val="28"/>
                <w:vertAlign w:val="subscript"/>
              </w:rPr>
              <w:t>кр</w:t>
            </w:r>
          </w:p>
        </w:tc>
        <w:tc>
          <w:tcPr>
            <w:tcW w:w="925" w:type="dxa"/>
            <w:tcBorders>
              <w:top w:val="single" w:sz="4" w:space="0" w:color="000000"/>
              <w:left w:val="single" w:sz="4" w:space="0" w:color="000000"/>
              <w:bottom w:val="single" w:sz="4" w:space="0" w:color="000000"/>
            </w:tcBorders>
          </w:tcPr>
          <w:p w:rsidR="002F64E4" w:rsidRDefault="00B528FD">
            <w:pPr>
              <w:snapToGrid w:val="0"/>
              <w:jc w:val="both"/>
              <w:rPr>
                <w:bCs/>
                <w:sz w:val="28"/>
                <w:vertAlign w:val="subscript"/>
              </w:rPr>
            </w:pPr>
            <w:r>
              <w:rPr>
                <w:bCs/>
                <w:sz w:val="28"/>
              </w:rPr>
              <w:t xml:space="preserve"> </w:t>
            </w:r>
            <w:r>
              <w:rPr>
                <w:bCs/>
                <w:sz w:val="28"/>
                <w:lang w:val="en-US"/>
              </w:rPr>
              <w:t>f</w:t>
            </w:r>
            <w:r>
              <w:rPr>
                <w:bCs/>
                <w:sz w:val="28"/>
                <w:vertAlign w:val="subscript"/>
              </w:rPr>
              <w:t>кр</w:t>
            </w:r>
          </w:p>
        </w:tc>
        <w:tc>
          <w:tcPr>
            <w:tcW w:w="935"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vertAlign w:val="subscript"/>
              </w:rPr>
            </w:pPr>
            <w:r>
              <w:rPr>
                <w:bCs/>
                <w:sz w:val="28"/>
              </w:rPr>
              <w:t xml:space="preserve">2 </w:t>
            </w:r>
            <w:r>
              <w:rPr>
                <w:bCs/>
                <w:sz w:val="28"/>
                <w:lang w:val="en-US"/>
              </w:rPr>
              <w:t>f</w:t>
            </w:r>
            <w:r>
              <w:rPr>
                <w:bCs/>
                <w:sz w:val="28"/>
                <w:vertAlign w:val="subscript"/>
              </w:rPr>
              <w:t>кр</w:t>
            </w:r>
          </w:p>
        </w:tc>
      </w:tr>
      <w:tr w:rsidR="002F64E4">
        <w:tc>
          <w:tcPr>
            <w:tcW w:w="2012"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Сталь</w:t>
            </w:r>
          </w:p>
          <w:p w:rsidR="002F64E4" w:rsidRDefault="00B528FD">
            <w:pPr>
              <w:jc w:val="both"/>
              <w:rPr>
                <w:bCs/>
                <w:sz w:val="28"/>
              </w:rPr>
            </w:pPr>
            <w:r>
              <w:rPr>
                <w:bCs/>
                <w:sz w:val="28"/>
              </w:rPr>
              <w:t>Алюминиево-магниевые сплавы</w:t>
            </w:r>
          </w:p>
          <w:p w:rsidR="002F64E4" w:rsidRDefault="00B528FD">
            <w:pPr>
              <w:jc w:val="both"/>
              <w:rPr>
                <w:bCs/>
                <w:sz w:val="28"/>
              </w:rPr>
            </w:pPr>
            <w:r>
              <w:rPr>
                <w:bCs/>
                <w:sz w:val="28"/>
              </w:rPr>
              <w:t>Стеклопластик</w:t>
            </w:r>
          </w:p>
          <w:p w:rsidR="002F64E4" w:rsidRDefault="00B528FD">
            <w:pPr>
              <w:jc w:val="both"/>
              <w:rPr>
                <w:bCs/>
                <w:sz w:val="28"/>
              </w:rPr>
            </w:pPr>
            <w:r>
              <w:rPr>
                <w:bCs/>
                <w:sz w:val="28"/>
              </w:rPr>
              <w:t>Фанера</w:t>
            </w:r>
          </w:p>
          <w:p w:rsidR="002F64E4" w:rsidRDefault="00B528FD">
            <w:pPr>
              <w:jc w:val="both"/>
              <w:rPr>
                <w:bCs/>
                <w:sz w:val="28"/>
              </w:rPr>
            </w:pPr>
            <w:r>
              <w:rPr>
                <w:bCs/>
                <w:sz w:val="28"/>
              </w:rPr>
              <w:t>Органическое стекло</w:t>
            </w:r>
          </w:p>
          <w:p w:rsidR="002F64E4" w:rsidRDefault="00B528FD">
            <w:pPr>
              <w:jc w:val="both"/>
              <w:rPr>
                <w:bCs/>
                <w:sz w:val="28"/>
              </w:rPr>
            </w:pPr>
            <w:r>
              <w:rPr>
                <w:bCs/>
                <w:sz w:val="28"/>
              </w:rPr>
              <w:t>Силикатное стекло</w:t>
            </w:r>
          </w:p>
        </w:tc>
        <w:tc>
          <w:tcPr>
            <w:tcW w:w="1555"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7800</w:t>
            </w:r>
          </w:p>
          <w:p w:rsidR="002F64E4" w:rsidRDefault="00B528FD">
            <w:pPr>
              <w:jc w:val="both"/>
              <w:rPr>
                <w:bCs/>
                <w:sz w:val="28"/>
              </w:rPr>
            </w:pPr>
            <w:r>
              <w:rPr>
                <w:bCs/>
                <w:sz w:val="28"/>
              </w:rPr>
              <w:t>2800</w:t>
            </w:r>
          </w:p>
          <w:p w:rsidR="002F64E4" w:rsidRDefault="002F64E4">
            <w:pPr>
              <w:jc w:val="both"/>
              <w:rPr>
                <w:bCs/>
                <w:sz w:val="28"/>
              </w:rPr>
            </w:pPr>
          </w:p>
          <w:p w:rsidR="002F64E4" w:rsidRDefault="002F64E4">
            <w:pPr>
              <w:jc w:val="both"/>
              <w:rPr>
                <w:bCs/>
                <w:sz w:val="28"/>
              </w:rPr>
            </w:pPr>
          </w:p>
          <w:p w:rsidR="002F64E4" w:rsidRDefault="00B528FD">
            <w:pPr>
              <w:jc w:val="both"/>
              <w:rPr>
                <w:bCs/>
                <w:sz w:val="28"/>
              </w:rPr>
            </w:pPr>
            <w:r>
              <w:rPr>
                <w:bCs/>
                <w:sz w:val="28"/>
              </w:rPr>
              <w:t>1700</w:t>
            </w:r>
          </w:p>
          <w:p w:rsidR="002F64E4" w:rsidRDefault="00B528FD">
            <w:pPr>
              <w:jc w:val="both"/>
              <w:rPr>
                <w:bCs/>
                <w:sz w:val="28"/>
              </w:rPr>
            </w:pPr>
            <w:r>
              <w:rPr>
                <w:bCs/>
                <w:sz w:val="28"/>
              </w:rPr>
              <w:t>800</w:t>
            </w:r>
          </w:p>
          <w:p w:rsidR="002F64E4" w:rsidRDefault="00B528FD">
            <w:pPr>
              <w:jc w:val="both"/>
              <w:rPr>
                <w:bCs/>
                <w:sz w:val="28"/>
              </w:rPr>
            </w:pPr>
            <w:r>
              <w:rPr>
                <w:bCs/>
                <w:sz w:val="28"/>
              </w:rPr>
              <w:t>1190</w:t>
            </w:r>
          </w:p>
          <w:p w:rsidR="002F64E4" w:rsidRDefault="002F64E4">
            <w:pPr>
              <w:jc w:val="both"/>
              <w:rPr>
                <w:bCs/>
                <w:sz w:val="28"/>
              </w:rPr>
            </w:pPr>
          </w:p>
          <w:p w:rsidR="002F64E4" w:rsidRDefault="00B528FD">
            <w:pPr>
              <w:jc w:val="both"/>
              <w:rPr>
                <w:bCs/>
                <w:sz w:val="28"/>
              </w:rPr>
            </w:pPr>
            <w:r>
              <w:rPr>
                <w:bCs/>
                <w:sz w:val="28"/>
              </w:rPr>
              <w:t>2500</w:t>
            </w:r>
          </w:p>
        </w:tc>
        <w:tc>
          <w:tcPr>
            <w:tcW w:w="1636" w:type="dxa"/>
            <w:tcBorders>
              <w:top w:val="single" w:sz="4" w:space="0" w:color="000000"/>
              <w:left w:val="single" w:sz="4" w:space="0" w:color="000000"/>
              <w:bottom w:val="single" w:sz="4" w:space="0" w:color="000000"/>
            </w:tcBorders>
          </w:tcPr>
          <w:p w:rsidR="002F64E4" w:rsidRDefault="00B528FD">
            <w:pPr>
              <w:snapToGrid w:val="0"/>
              <w:jc w:val="both"/>
              <w:rPr>
                <w:bCs/>
                <w:sz w:val="28"/>
                <w:vertAlign w:val="superscript"/>
              </w:rPr>
            </w:pPr>
            <w:r>
              <w:rPr>
                <w:bCs/>
                <w:sz w:val="28"/>
              </w:rPr>
              <w:t>5,2·10</w:t>
            </w:r>
            <w:r>
              <w:rPr>
                <w:bCs/>
                <w:sz w:val="28"/>
                <w:vertAlign w:val="superscript"/>
              </w:rPr>
              <w:t>3</w:t>
            </w:r>
          </w:p>
          <w:p w:rsidR="002F64E4" w:rsidRDefault="00B528FD">
            <w:pPr>
              <w:jc w:val="both"/>
              <w:rPr>
                <w:bCs/>
                <w:sz w:val="28"/>
                <w:vertAlign w:val="superscript"/>
              </w:rPr>
            </w:pPr>
            <w:r>
              <w:rPr>
                <w:bCs/>
                <w:sz w:val="28"/>
              </w:rPr>
              <w:t>5,1·10</w:t>
            </w:r>
            <w:r>
              <w:rPr>
                <w:bCs/>
                <w:sz w:val="28"/>
                <w:vertAlign w:val="superscript"/>
              </w:rPr>
              <w:t>3</w:t>
            </w:r>
          </w:p>
          <w:p w:rsidR="002F64E4" w:rsidRDefault="002F64E4">
            <w:pPr>
              <w:jc w:val="both"/>
              <w:rPr>
                <w:bCs/>
                <w:sz w:val="28"/>
              </w:rPr>
            </w:pPr>
          </w:p>
          <w:p w:rsidR="002F64E4" w:rsidRDefault="002F64E4">
            <w:pPr>
              <w:jc w:val="both"/>
              <w:rPr>
                <w:bCs/>
                <w:sz w:val="28"/>
              </w:rPr>
            </w:pPr>
          </w:p>
          <w:p w:rsidR="002F64E4" w:rsidRDefault="00B528FD">
            <w:pPr>
              <w:jc w:val="both"/>
              <w:rPr>
                <w:bCs/>
                <w:sz w:val="28"/>
                <w:vertAlign w:val="superscript"/>
              </w:rPr>
            </w:pPr>
            <w:r>
              <w:rPr>
                <w:bCs/>
                <w:sz w:val="28"/>
              </w:rPr>
              <w:t>3,5·10</w:t>
            </w:r>
            <w:r>
              <w:rPr>
                <w:bCs/>
                <w:sz w:val="28"/>
                <w:vertAlign w:val="superscript"/>
              </w:rPr>
              <w:t>3</w:t>
            </w:r>
          </w:p>
          <w:p w:rsidR="002F64E4" w:rsidRDefault="00B528FD">
            <w:pPr>
              <w:jc w:val="both"/>
              <w:rPr>
                <w:bCs/>
                <w:sz w:val="28"/>
                <w:vertAlign w:val="superscript"/>
              </w:rPr>
            </w:pPr>
            <w:r>
              <w:rPr>
                <w:bCs/>
                <w:sz w:val="28"/>
              </w:rPr>
              <w:t>2,1·10</w:t>
            </w:r>
            <w:r>
              <w:rPr>
                <w:bCs/>
                <w:sz w:val="28"/>
                <w:vertAlign w:val="superscript"/>
              </w:rPr>
              <w:t>3</w:t>
            </w:r>
          </w:p>
          <w:p w:rsidR="002F64E4" w:rsidRDefault="00B528FD">
            <w:pPr>
              <w:jc w:val="both"/>
              <w:rPr>
                <w:bCs/>
                <w:sz w:val="28"/>
                <w:vertAlign w:val="superscript"/>
              </w:rPr>
            </w:pPr>
            <w:r>
              <w:rPr>
                <w:bCs/>
                <w:sz w:val="28"/>
              </w:rPr>
              <w:t>1,9·10</w:t>
            </w:r>
            <w:r>
              <w:rPr>
                <w:bCs/>
                <w:sz w:val="28"/>
                <w:vertAlign w:val="superscript"/>
              </w:rPr>
              <w:t>3</w:t>
            </w:r>
          </w:p>
          <w:p w:rsidR="002F64E4" w:rsidRDefault="002F64E4">
            <w:pPr>
              <w:jc w:val="both"/>
              <w:rPr>
                <w:bCs/>
                <w:sz w:val="28"/>
              </w:rPr>
            </w:pPr>
          </w:p>
          <w:p w:rsidR="002F64E4" w:rsidRDefault="00B528FD">
            <w:pPr>
              <w:jc w:val="both"/>
              <w:rPr>
                <w:bCs/>
                <w:sz w:val="28"/>
                <w:vertAlign w:val="superscript"/>
              </w:rPr>
            </w:pPr>
            <w:r>
              <w:rPr>
                <w:bCs/>
                <w:sz w:val="28"/>
              </w:rPr>
              <w:t>4·10</w:t>
            </w:r>
            <w:r>
              <w:rPr>
                <w:bCs/>
                <w:sz w:val="28"/>
                <w:vertAlign w:val="superscript"/>
              </w:rPr>
              <w:t>3</w:t>
            </w:r>
          </w:p>
        </w:tc>
        <w:tc>
          <w:tcPr>
            <w:tcW w:w="925"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30</w:t>
            </w:r>
          </w:p>
          <w:p w:rsidR="002F64E4" w:rsidRDefault="00B528FD">
            <w:pPr>
              <w:jc w:val="both"/>
              <w:rPr>
                <w:bCs/>
                <w:sz w:val="28"/>
              </w:rPr>
            </w:pPr>
            <w:r>
              <w:rPr>
                <w:bCs/>
                <w:sz w:val="28"/>
              </w:rPr>
              <w:t>28</w:t>
            </w:r>
          </w:p>
          <w:p w:rsidR="002F64E4" w:rsidRDefault="002F64E4">
            <w:pPr>
              <w:jc w:val="both"/>
              <w:rPr>
                <w:bCs/>
                <w:sz w:val="28"/>
              </w:rPr>
            </w:pPr>
          </w:p>
          <w:p w:rsidR="002F64E4" w:rsidRDefault="002F64E4">
            <w:pPr>
              <w:jc w:val="both"/>
              <w:rPr>
                <w:bCs/>
                <w:sz w:val="28"/>
              </w:rPr>
            </w:pPr>
          </w:p>
          <w:p w:rsidR="002F64E4" w:rsidRDefault="00B528FD">
            <w:pPr>
              <w:jc w:val="both"/>
              <w:rPr>
                <w:bCs/>
                <w:sz w:val="28"/>
              </w:rPr>
            </w:pPr>
            <w:r>
              <w:rPr>
                <w:bCs/>
                <w:sz w:val="28"/>
              </w:rPr>
              <w:t>28</w:t>
            </w:r>
          </w:p>
          <w:p w:rsidR="002F64E4" w:rsidRDefault="00B528FD">
            <w:pPr>
              <w:jc w:val="both"/>
              <w:rPr>
                <w:bCs/>
                <w:sz w:val="28"/>
              </w:rPr>
            </w:pPr>
            <w:r>
              <w:rPr>
                <w:bCs/>
                <w:sz w:val="28"/>
              </w:rPr>
              <w:t>26</w:t>
            </w:r>
          </w:p>
          <w:p w:rsidR="002F64E4" w:rsidRDefault="00B528FD">
            <w:pPr>
              <w:jc w:val="both"/>
              <w:rPr>
                <w:bCs/>
                <w:sz w:val="28"/>
              </w:rPr>
            </w:pPr>
            <w:r>
              <w:rPr>
                <w:bCs/>
                <w:sz w:val="28"/>
              </w:rPr>
              <w:t>33</w:t>
            </w:r>
          </w:p>
          <w:p w:rsidR="002F64E4" w:rsidRDefault="002F64E4">
            <w:pPr>
              <w:jc w:val="both"/>
              <w:rPr>
                <w:bCs/>
                <w:sz w:val="28"/>
              </w:rPr>
            </w:pPr>
          </w:p>
          <w:p w:rsidR="002F64E4" w:rsidRDefault="00B528FD">
            <w:pPr>
              <w:jc w:val="both"/>
              <w:rPr>
                <w:bCs/>
                <w:sz w:val="28"/>
              </w:rPr>
            </w:pPr>
            <w:r>
              <w:rPr>
                <w:bCs/>
                <w:sz w:val="28"/>
              </w:rPr>
              <w:t>-</w:t>
            </w:r>
          </w:p>
          <w:p w:rsidR="002F64E4" w:rsidRDefault="002F64E4">
            <w:pPr>
              <w:jc w:val="both"/>
              <w:rPr>
                <w:bCs/>
                <w:sz w:val="28"/>
              </w:rPr>
            </w:pPr>
          </w:p>
        </w:tc>
        <w:tc>
          <w:tcPr>
            <w:tcW w:w="925"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37</w:t>
            </w:r>
          </w:p>
          <w:p w:rsidR="002F64E4" w:rsidRDefault="00B528FD">
            <w:pPr>
              <w:jc w:val="both"/>
              <w:rPr>
                <w:bCs/>
                <w:sz w:val="28"/>
              </w:rPr>
            </w:pPr>
            <w:r>
              <w:rPr>
                <w:bCs/>
                <w:sz w:val="28"/>
              </w:rPr>
              <w:t>31</w:t>
            </w:r>
          </w:p>
          <w:p w:rsidR="002F64E4" w:rsidRDefault="002F64E4">
            <w:pPr>
              <w:jc w:val="both"/>
              <w:rPr>
                <w:bCs/>
                <w:sz w:val="28"/>
              </w:rPr>
            </w:pPr>
          </w:p>
          <w:p w:rsidR="002F64E4" w:rsidRDefault="002F64E4">
            <w:pPr>
              <w:jc w:val="both"/>
              <w:rPr>
                <w:bCs/>
                <w:sz w:val="28"/>
              </w:rPr>
            </w:pPr>
          </w:p>
          <w:p w:rsidR="002F64E4" w:rsidRDefault="00B528FD">
            <w:pPr>
              <w:jc w:val="both"/>
              <w:rPr>
                <w:bCs/>
                <w:sz w:val="28"/>
              </w:rPr>
            </w:pPr>
            <w:r>
              <w:rPr>
                <w:bCs/>
                <w:sz w:val="28"/>
              </w:rPr>
              <w:t>31</w:t>
            </w:r>
          </w:p>
          <w:p w:rsidR="002F64E4" w:rsidRDefault="00B528FD">
            <w:pPr>
              <w:jc w:val="both"/>
              <w:rPr>
                <w:bCs/>
                <w:sz w:val="28"/>
              </w:rPr>
            </w:pPr>
            <w:r>
              <w:rPr>
                <w:bCs/>
                <w:sz w:val="28"/>
              </w:rPr>
              <w:t>28</w:t>
            </w:r>
          </w:p>
          <w:p w:rsidR="002F64E4" w:rsidRDefault="00B528FD">
            <w:pPr>
              <w:jc w:val="both"/>
              <w:rPr>
                <w:bCs/>
                <w:sz w:val="28"/>
              </w:rPr>
            </w:pPr>
            <w:r>
              <w:rPr>
                <w:bCs/>
                <w:sz w:val="28"/>
              </w:rPr>
              <w:t>36</w:t>
            </w:r>
          </w:p>
          <w:p w:rsidR="002F64E4" w:rsidRDefault="002F64E4">
            <w:pPr>
              <w:jc w:val="both"/>
              <w:rPr>
                <w:bCs/>
                <w:sz w:val="28"/>
              </w:rPr>
            </w:pPr>
          </w:p>
          <w:p w:rsidR="002F64E4" w:rsidRDefault="00B528FD">
            <w:pPr>
              <w:jc w:val="both"/>
              <w:rPr>
                <w:bCs/>
                <w:sz w:val="28"/>
              </w:rPr>
            </w:pPr>
            <w:r>
              <w:rPr>
                <w:bCs/>
                <w:sz w:val="28"/>
              </w:rPr>
              <w:t>35</w:t>
            </w:r>
          </w:p>
          <w:p w:rsidR="002F64E4" w:rsidRDefault="002F64E4">
            <w:pPr>
              <w:jc w:val="both"/>
              <w:rPr>
                <w:bCs/>
                <w:sz w:val="28"/>
              </w:rPr>
            </w:pPr>
          </w:p>
        </w:tc>
        <w:tc>
          <w:tcPr>
            <w:tcW w:w="925"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w:t>
            </w:r>
          </w:p>
          <w:p w:rsidR="002F64E4" w:rsidRDefault="00B528FD">
            <w:pPr>
              <w:jc w:val="both"/>
              <w:rPr>
                <w:bCs/>
                <w:sz w:val="28"/>
              </w:rPr>
            </w:pPr>
            <w:r>
              <w:rPr>
                <w:bCs/>
                <w:sz w:val="28"/>
              </w:rPr>
              <w:t>-</w:t>
            </w:r>
          </w:p>
          <w:p w:rsidR="002F64E4" w:rsidRDefault="002F64E4">
            <w:pPr>
              <w:jc w:val="both"/>
              <w:rPr>
                <w:bCs/>
                <w:sz w:val="28"/>
              </w:rPr>
            </w:pPr>
          </w:p>
          <w:p w:rsidR="002F64E4" w:rsidRDefault="002F64E4">
            <w:pPr>
              <w:jc w:val="both"/>
              <w:rPr>
                <w:bCs/>
                <w:sz w:val="28"/>
              </w:rPr>
            </w:pPr>
          </w:p>
          <w:p w:rsidR="002F64E4" w:rsidRDefault="00B528FD">
            <w:pPr>
              <w:jc w:val="both"/>
              <w:rPr>
                <w:bCs/>
                <w:sz w:val="28"/>
              </w:rPr>
            </w:pPr>
            <w:r>
              <w:rPr>
                <w:bCs/>
                <w:sz w:val="28"/>
              </w:rPr>
              <w:t>-</w:t>
            </w:r>
          </w:p>
          <w:p w:rsidR="002F64E4" w:rsidRDefault="00B528FD">
            <w:pPr>
              <w:jc w:val="both"/>
              <w:rPr>
                <w:bCs/>
                <w:sz w:val="28"/>
              </w:rPr>
            </w:pPr>
            <w:r>
              <w:rPr>
                <w:bCs/>
                <w:sz w:val="28"/>
              </w:rPr>
              <w:t>-</w:t>
            </w:r>
          </w:p>
          <w:p w:rsidR="002F64E4" w:rsidRDefault="00B528FD">
            <w:pPr>
              <w:jc w:val="both"/>
              <w:rPr>
                <w:bCs/>
                <w:sz w:val="28"/>
              </w:rPr>
            </w:pPr>
            <w:r>
              <w:rPr>
                <w:bCs/>
                <w:sz w:val="28"/>
              </w:rPr>
              <w:t>36</w:t>
            </w:r>
          </w:p>
          <w:p w:rsidR="002F64E4" w:rsidRDefault="002F64E4">
            <w:pPr>
              <w:jc w:val="both"/>
              <w:rPr>
                <w:bCs/>
                <w:sz w:val="28"/>
              </w:rPr>
            </w:pPr>
          </w:p>
          <w:p w:rsidR="002F64E4" w:rsidRDefault="00B528FD">
            <w:pPr>
              <w:jc w:val="both"/>
              <w:rPr>
                <w:bCs/>
                <w:sz w:val="28"/>
              </w:rPr>
            </w:pPr>
            <w:r>
              <w:rPr>
                <w:bCs/>
                <w:sz w:val="28"/>
              </w:rPr>
              <w:t>-</w:t>
            </w:r>
          </w:p>
          <w:p w:rsidR="002F64E4" w:rsidRDefault="002F64E4">
            <w:pPr>
              <w:jc w:val="both"/>
              <w:rPr>
                <w:bCs/>
                <w:sz w:val="28"/>
              </w:rPr>
            </w:pPr>
          </w:p>
        </w:tc>
        <w:tc>
          <w:tcPr>
            <w:tcW w:w="925"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30</w:t>
            </w:r>
          </w:p>
          <w:p w:rsidR="002F64E4" w:rsidRDefault="00B528FD">
            <w:pPr>
              <w:jc w:val="both"/>
              <w:rPr>
                <w:bCs/>
                <w:sz w:val="28"/>
              </w:rPr>
            </w:pPr>
            <w:r>
              <w:rPr>
                <w:bCs/>
                <w:sz w:val="28"/>
              </w:rPr>
              <w:t>22</w:t>
            </w:r>
          </w:p>
          <w:p w:rsidR="002F64E4" w:rsidRDefault="002F64E4">
            <w:pPr>
              <w:jc w:val="both"/>
              <w:rPr>
                <w:bCs/>
                <w:sz w:val="28"/>
              </w:rPr>
            </w:pPr>
          </w:p>
          <w:p w:rsidR="002F64E4" w:rsidRDefault="002F64E4">
            <w:pPr>
              <w:jc w:val="both"/>
              <w:rPr>
                <w:bCs/>
                <w:sz w:val="28"/>
              </w:rPr>
            </w:pPr>
          </w:p>
          <w:p w:rsidR="002F64E4" w:rsidRDefault="00B528FD">
            <w:pPr>
              <w:jc w:val="both"/>
              <w:rPr>
                <w:bCs/>
                <w:sz w:val="28"/>
              </w:rPr>
            </w:pPr>
            <w:r>
              <w:rPr>
                <w:bCs/>
                <w:sz w:val="28"/>
              </w:rPr>
              <w:t>28</w:t>
            </w:r>
          </w:p>
          <w:p w:rsidR="002F64E4" w:rsidRDefault="00B528FD">
            <w:pPr>
              <w:jc w:val="both"/>
              <w:rPr>
                <w:bCs/>
                <w:sz w:val="28"/>
              </w:rPr>
            </w:pPr>
            <w:r>
              <w:rPr>
                <w:bCs/>
                <w:sz w:val="28"/>
              </w:rPr>
              <w:t>25</w:t>
            </w:r>
          </w:p>
          <w:p w:rsidR="002F64E4" w:rsidRDefault="00B528FD">
            <w:pPr>
              <w:jc w:val="both"/>
              <w:rPr>
                <w:bCs/>
                <w:sz w:val="28"/>
              </w:rPr>
            </w:pPr>
            <w:r>
              <w:rPr>
                <w:bCs/>
                <w:sz w:val="28"/>
              </w:rPr>
              <w:t>30</w:t>
            </w:r>
          </w:p>
          <w:p w:rsidR="002F64E4" w:rsidRDefault="002F64E4">
            <w:pPr>
              <w:jc w:val="both"/>
              <w:rPr>
                <w:bCs/>
                <w:sz w:val="28"/>
              </w:rPr>
            </w:pPr>
          </w:p>
          <w:p w:rsidR="002F64E4" w:rsidRDefault="00B528FD">
            <w:pPr>
              <w:jc w:val="both"/>
              <w:rPr>
                <w:bCs/>
                <w:sz w:val="28"/>
              </w:rPr>
            </w:pPr>
            <w:r>
              <w:rPr>
                <w:bCs/>
                <w:sz w:val="28"/>
              </w:rPr>
              <w:t>29</w:t>
            </w:r>
          </w:p>
        </w:tc>
        <w:tc>
          <w:tcPr>
            <w:tcW w:w="935"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rPr>
            </w:pPr>
            <w:r>
              <w:rPr>
                <w:bCs/>
                <w:sz w:val="28"/>
              </w:rPr>
              <w:t>39</w:t>
            </w:r>
          </w:p>
          <w:p w:rsidR="002F64E4" w:rsidRDefault="00B528FD">
            <w:pPr>
              <w:jc w:val="both"/>
              <w:rPr>
                <w:bCs/>
                <w:sz w:val="28"/>
              </w:rPr>
            </w:pPr>
            <w:r>
              <w:rPr>
                <w:bCs/>
                <w:sz w:val="28"/>
              </w:rPr>
              <w:t>30</w:t>
            </w:r>
          </w:p>
          <w:p w:rsidR="002F64E4" w:rsidRDefault="002F64E4">
            <w:pPr>
              <w:jc w:val="both"/>
              <w:rPr>
                <w:bCs/>
                <w:sz w:val="28"/>
              </w:rPr>
            </w:pPr>
          </w:p>
          <w:p w:rsidR="002F64E4" w:rsidRDefault="002F64E4">
            <w:pPr>
              <w:jc w:val="both"/>
              <w:rPr>
                <w:bCs/>
                <w:sz w:val="28"/>
              </w:rPr>
            </w:pPr>
          </w:p>
          <w:p w:rsidR="002F64E4" w:rsidRDefault="00B528FD">
            <w:pPr>
              <w:jc w:val="both"/>
              <w:rPr>
                <w:bCs/>
                <w:sz w:val="28"/>
              </w:rPr>
            </w:pPr>
            <w:r>
              <w:rPr>
                <w:bCs/>
                <w:sz w:val="28"/>
              </w:rPr>
              <w:t>33</w:t>
            </w:r>
          </w:p>
          <w:p w:rsidR="002F64E4" w:rsidRDefault="00B528FD">
            <w:pPr>
              <w:jc w:val="both"/>
              <w:rPr>
                <w:bCs/>
                <w:sz w:val="28"/>
              </w:rPr>
            </w:pPr>
            <w:r>
              <w:rPr>
                <w:bCs/>
                <w:sz w:val="28"/>
              </w:rPr>
              <w:t>30</w:t>
            </w:r>
          </w:p>
          <w:p w:rsidR="002F64E4" w:rsidRDefault="00B528FD">
            <w:pPr>
              <w:jc w:val="both"/>
              <w:rPr>
                <w:bCs/>
                <w:sz w:val="28"/>
              </w:rPr>
            </w:pPr>
            <w:r>
              <w:rPr>
                <w:bCs/>
                <w:sz w:val="28"/>
              </w:rPr>
              <w:t>38</w:t>
            </w:r>
          </w:p>
          <w:p w:rsidR="002F64E4" w:rsidRDefault="002F64E4">
            <w:pPr>
              <w:jc w:val="both"/>
              <w:rPr>
                <w:bCs/>
                <w:sz w:val="28"/>
              </w:rPr>
            </w:pPr>
          </w:p>
          <w:p w:rsidR="002F64E4" w:rsidRDefault="00B528FD">
            <w:pPr>
              <w:jc w:val="both"/>
              <w:rPr>
                <w:bCs/>
                <w:sz w:val="28"/>
              </w:rPr>
            </w:pPr>
            <w:r>
              <w:rPr>
                <w:bCs/>
                <w:sz w:val="28"/>
              </w:rPr>
              <w:t>37</w:t>
            </w:r>
          </w:p>
          <w:p w:rsidR="002F64E4" w:rsidRDefault="002F64E4">
            <w:pPr>
              <w:jc w:val="both"/>
              <w:rPr>
                <w:bCs/>
                <w:sz w:val="28"/>
              </w:rPr>
            </w:pPr>
          </w:p>
        </w:tc>
      </w:tr>
    </w:tbl>
    <w:p w:rsidR="002F64E4" w:rsidRDefault="002F64E4">
      <w:pPr>
        <w:ind w:firstLine="627"/>
        <w:jc w:val="both"/>
        <w:rPr>
          <w:bCs/>
          <w:sz w:val="28"/>
        </w:rPr>
      </w:pPr>
    </w:p>
    <w:p w:rsidR="002F64E4" w:rsidRDefault="00B528FD">
      <w:pPr>
        <w:ind w:firstLine="627"/>
        <w:jc w:val="both"/>
        <w:rPr>
          <w:bCs/>
          <w:sz w:val="28"/>
        </w:rPr>
      </w:pPr>
      <w:r>
        <w:rPr>
          <w:bCs/>
          <w:sz w:val="28"/>
        </w:rPr>
        <w:t>Область применения этой методики расчета звукоизолирующей способности ограждений ограничивается следующими условиями.</w:t>
      </w:r>
    </w:p>
    <w:p w:rsidR="002F64E4" w:rsidRDefault="00B528FD">
      <w:pPr>
        <w:numPr>
          <w:ilvl w:val="0"/>
          <w:numId w:val="2"/>
        </w:numPr>
        <w:tabs>
          <w:tab w:val="left" w:pos="1647"/>
        </w:tabs>
        <w:jc w:val="both"/>
        <w:rPr>
          <w:bCs/>
          <w:sz w:val="28"/>
        </w:rPr>
      </w:pPr>
      <w:r>
        <w:rPr>
          <w:bCs/>
          <w:sz w:val="28"/>
        </w:rPr>
        <w:t>минимальный размер однослойной перегородки должен быть во много раз больше длины волны на критической частоте λ</w:t>
      </w:r>
      <w:r>
        <w:rPr>
          <w:bCs/>
          <w:sz w:val="28"/>
          <w:vertAlign w:val="subscript"/>
        </w:rPr>
        <w:t>кр</w:t>
      </w:r>
      <w:r>
        <w:rPr>
          <w:bCs/>
          <w:sz w:val="28"/>
        </w:rPr>
        <w:t xml:space="preserve"> или практически:</w:t>
      </w:r>
    </w:p>
    <w:p w:rsidR="002F64E4" w:rsidRDefault="00B528FD">
      <w:pPr>
        <w:ind w:left="627"/>
        <w:jc w:val="right"/>
        <w:rPr>
          <w:bCs/>
          <w:sz w:val="28"/>
        </w:rPr>
      </w:pPr>
      <w:r>
        <w:rPr>
          <w:bCs/>
          <w:sz w:val="28"/>
        </w:rPr>
        <w:t>l</w:t>
      </w:r>
      <w:r>
        <w:rPr>
          <w:bCs/>
          <w:sz w:val="28"/>
          <w:vertAlign w:val="subscript"/>
        </w:rPr>
        <w:t>мин</w:t>
      </w:r>
      <w:r>
        <w:rPr>
          <w:bCs/>
          <w:sz w:val="28"/>
        </w:rPr>
        <w:t>≥8λ</w:t>
      </w:r>
      <w:r>
        <w:rPr>
          <w:bCs/>
          <w:sz w:val="28"/>
          <w:vertAlign w:val="subscript"/>
        </w:rPr>
        <w:t>кр</w:t>
      </w:r>
      <w:r>
        <w:rPr>
          <w:bCs/>
          <w:sz w:val="28"/>
        </w:rPr>
        <w:t xml:space="preserve">                                              (19)</w:t>
      </w:r>
    </w:p>
    <w:p w:rsidR="002F64E4" w:rsidRDefault="00B528FD">
      <w:pPr>
        <w:ind w:left="627"/>
        <w:jc w:val="right"/>
        <w:rPr>
          <w:bCs/>
          <w:sz w:val="28"/>
        </w:rPr>
      </w:pPr>
      <w:r>
        <w:rPr>
          <w:position w:val="-24"/>
        </w:rPr>
        <w:object w:dxaOrig="1596" w:dyaOrig="729">
          <v:shape id="_x0000_i1104" type="#_x0000_t75" style="width:79.5pt;height:36.75pt" o:ole="" filled="t">
            <v:fill color2="black"/>
            <v:imagedata r:id="rId140" o:title=""/>
          </v:shape>
          <o:OLEObject Type="Embed" ProgID="Equation.3" ShapeID="_x0000_i1104" DrawAspect="Content" ObjectID="_1458341269" r:id="rId141"/>
        </w:object>
      </w:r>
      <w:r>
        <w:rPr>
          <w:bCs/>
          <w:sz w:val="28"/>
        </w:rPr>
        <w:t>, м                                            (20)</w:t>
      </w:r>
    </w:p>
    <w:p w:rsidR="002F64E4" w:rsidRDefault="00B528FD">
      <w:pPr>
        <w:ind w:firstLine="627"/>
        <w:jc w:val="both"/>
        <w:rPr>
          <w:bCs/>
          <w:sz w:val="28"/>
        </w:rPr>
      </w:pPr>
      <w:r>
        <w:rPr>
          <w:bCs/>
          <w:sz w:val="28"/>
        </w:rPr>
        <w:t>где с</w:t>
      </w:r>
      <w:r>
        <w:rPr>
          <w:bCs/>
          <w:sz w:val="28"/>
          <w:vertAlign w:val="subscript"/>
        </w:rPr>
        <w:t xml:space="preserve">пр </w:t>
      </w:r>
      <w:r>
        <w:rPr>
          <w:bCs/>
          <w:sz w:val="28"/>
        </w:rPr>
        <w:t xml:space="preserve">- скорость продольной звуковой волны в пластине (определяется по таблице 9), </w:t>
      </w:r>
      <w:r>
        <w:rPr>
          <w:bCs/>
          <w:sz w:val="28"/>
          <w:lang w:val="en-US"/>
        </w:rPr>
        <w:t>h</w:t>
      </w:r>
      <w:r>
        <w:rPr>
          <w:bCs/>
          <w:sz w:val="28"/>
        </w:rPr>
        <w:t xml:space="preserve">- толщина преграды, м, </w:t>
      </w:r>
      <w:r>
        <w:rPr>
          <w:bCs/>
          <w:sz w:val="28"/>
          <w:lang w:val="en-US"/>
        </w:rPr>
        <w:t>f</w:t>
      </w:r>
      <w:r>
        <w:rPr>
          <w:bCs/>
          <w:sz w:val="28"/>
          <w:vertAlign w:val="subscript"/>
        </w:rPr>
        <w:t xml:space="preserve">кр  </w:t>
      </w:r>
      <w:r>
        <w:rPr>
          <w:bCs/>
          <w:sz w:val="28"/>
        </w:rPr>
        <w:t>- критическая частота.</w:t>
      </w:r>
    </w:p>
    <w:p w:rsidR="002F64E4" w:rsidRDefault="00B528FD">
      <w:pPr>
        <w:ind w:firstLine="627"/>
        <w:jc w:val="both"/>
        <w:rPr>
          <w:bCs/>
          <w:sz w:val="28"/>
        </w:rPr>
      </w:pPr>
      <w:r>
        <w:rPr>
          <w:bCs/>
          <w:sz w:val="28"/>
        </w:rPr>
        <w:t>Нижняя граница расчетного диапазона частот определяется из условий:</w:t>
      </w:r>
    </w:p>
    <w:p w:rsidR="002F64E4" w:rsidRDefault="00B528FD">
      <w:pPr>
        <w:ind w:firstLine="627"/>
        <w:jc w:val="right"/>
        <w:rPr>
          <w:bCs/>
          <w:sz w:val="28"/>
        </w:rPr>
      </w:pPr>
      <w:r>
        <w:object w:dxaOrig="1021" w:dyaOrig="619">
          <v:shape id="_x0000_i1105" type="#_x0000_t75" style="width:51pt;height:30.75pt" o:ole="" filled="t">
            <v:fill color2="black"/>
            <v:imagedata r:id="rId142" o:title=""/>
          </v:shape>
          <o:OLEObject Type="Embed" ProgID="Equation.3" ShapeID="_x0000_i1105" DrawAspect="Content" ObjectID="_1458341270" r:id="rId143"/>
        </w:object>
      </w:r>
      <w:r>
        <w:rPr>
          <w:bCs/>
          <w:sz w:val="28"/>
          <w:vertAlign w:val="subscript"/>
        </w:rPr>
        <w:t xml:space="preserve">                                                                             </w:t>
      </w:r>
      <w:r>
        <w:rPr>
          <w:bCs/>
          <w:sz w:val="28"/>
        </w:rPr>
        <w:t>(21)</w:t>
      </w:r>
    </w:p>
    <w:p w:rsidR="002F64E4" w:rsidRDefault="00B528FD">
      <w:pPr>
        <w:ind w:firstLine="627"/>
        <w:jc w:val="right"/>
        <w:rPr>
          <w:bCs/>
          <w:sz w:val="28"/>
        </w:rPr>
      </w:pPr>
      <w:r>
        <w:rPr>
          <w:position w:val="-21"/>
        </w:rPr>
        <w:object w:dxaOrig="1216" w:dyaOrig="672">
          <v:shape id="_x0000_i1106" type="#_x0000_t75" style="width:60.75pt;height:33.75pt" o:ole="" filled="t">
            <v:fill color2="black"/>
            <v:imagedata r:id="rId144" o:title=""/>
          </v:shape>
          <o:OLEObject Type="Embed" ProgID="Equation.3" ShapeID="_x0000_i1106" DrawAspect="Content" ObjectID="_1458341271" r:id="rId145"/>
        </w:object>
      </w:r>
      <w:r>
        <w:rPr>
          <w:bCs/>
          <w:sz w:val="28"/>
        </w:rPr>
        <w:t xml:space="preserve">                                                (22)</w:t>
      </w:r>
    </w:p>
    <w:p w:rsidR="002F64E4" w:rsidRDefault="00B528FD">
      <w:pPr>
        <w:ind w:firstLine="627"/>
        <w:jc w:val="both"/>
        <w:rPr>
          <w:bCs/>
          <w:sz w:val="28"/>
        </w:rPr>
      </w:pPr>
      <w:r>
        <w:rPr>
          <w:bCs/>
          <w:sz w:val="28"/>
        </w:rPr>
        <w:t>из двух значений частоты, рассчитанных по формулам, принимается наибольшее.</w:t>
      </w:r>
    </w:p>
    <w:p w:rsidR="002F64E4" w:rsidRDefault="00B528FD">
      <w:pPr>
        <w:ind w:firstLine="627"/>
        <w:jc w:val="both"/>
        <w:rPr>
          <w:bCs/>
          <w:sz w:val="28"/>
        </w:rPr>
      </w:pPr>
      <w:r>
        <w:rPr>
          <w:bCs/>
          <w:sz w:val="28"/>
        </w:rPr>
        <w:t>Наивысшая частота, для которой справедлива предлагаемая методика расчета, зависит от толщины преграды и определяется из условия:</w:t>
      </w:r>
    </w:p>
    <w:p w:rsidR="002F64E4" w:rsidRDefault="00B528FD">
      <w:pPr>
        <w:ind w:firstLine="627"/>
        <w:jc w:val="both"/>
        <w:rPr>
          <w:bCs/>
          <w:sz w:val="28"/>
        </w:rPr>
      </w:pPr>
      <w:r>
        <w:rPr>
          <w:bCs/>
          <w:sz w:val="28"/>
          <w:lang w:val="en-US"/>
        </w:rPr>
        <w:t>f</w:t>
      </w:r>
      <w:r>
        <w:rPr>
          <w:bCs/>
          <w:sz w:val="28"/>
          <w:vertAlign w:val="subscript"/>
        </w:rPr>
        <w:t>в</w:t>
      </w:r>
      <w:r>
        <w:rPr>
          <w:bCs/>
          <w:sz w:val="28"/>
        </w:rPr>
        <w:t>≈0,05с</w:t>
      </w:r>
      <w:r>
        <w:rPr>
          <w:bCs/>
          <w:sz w:val="28"/>
          <w:vertAlign w:val="subscript"/>
        </w:rPr>
        <w:t>пр</w:t>
      </w:r>
      <w:r>
        <w:rPr>
          <w:bCs/>
          <w:sz w:val="28"/>
        </w:rPr>
        <w:t>/h.</w:t>
      </w:r>
    </w:p>
    <w:p w:rsidR="002F64E4" w:rsidRDefault="00B528FD">
      <w:pPr>
        <w:ind w:firstLine="627"/>
        <w:jc w:val="both"/>
        <w:rPr>
          <w:bCs/>
          <w:i/>
          <w:iCs/>
          <w:sz w:val="28"/>
        </w:rPr>
      </w:pPr>
      <w:r>
        <w:rPr>
          <w:bCs/>
          <w:i/>
          <w:iCs/>
          <w:sz w:val="28"/>
          <w:u w:val="single"/>
        </w:rPr>
        <w:t>Кабины наблюдения и дистанционного управления, звукоизолированные укрытия</w:t>
      </w:r>
      <w:r>
        <w:rPr>
          <w:bCs/>
          <w:i/>
          <w:iCs/>
          <w:sz w:val="28"/>
        </w:rPr>
        <w:t>.</w:t>
      </w:r>
    </w:p>
    <w:p w:rsidR="002F64E4" w:rsidRDefault="00B528FD">
      <w:pPr>
        <w:ind w:firstLine="627"/>
        <w:jc w:val="both"/>
        <w:rPr>
          <w:bCs/>
          <w:sz w:val="28"/>
        </w:rPr>
      </w:pPr>
      <w:r>
        <w:rPr>
          <w:bCs/>
          <w:sz w:val="28"/>
        </w:rPr>
        <w:t>Чтобы защитить от шума обслуживающий персонал, на производственных участках с шумными технологическими процессами или особо шумным оборудованием должны устраиваться кабины наблюдения и дистанционного управления. Такие кабины представляют собой изолированные помещения из обычных строительных материалов. Расчет производят по формулам 13-14.</w:t>
      </w:r>
    </w:p>
    <w:p w:rsidR="002F64E4" w:rsidRDefault="00B528FD">
      <w:pPr>
        <w:ind w:firstLine="627"/>
        <w:jc w:val="both"/>
        <w:rPr>
          <w:bCs/>
          <w:sz w:val="28"/>
        </w:rPr>
      </w:pPr>
      <w:r>
        <w:rPr>
          <w:bCs/>
          <w:sz w:val="28"/>
        </w:rPr>
        <w:t>Изоляция шума стеной с дверью или окном:</w:t>
      </w:r>
    </w:p>
    <w:p w:rsidR="002F64E4" w:rsidRDefault="00B528FD">
      <w:pPr>
        <w:ind w:firstLine="627"/>
        <w:jc w:val="both"/>
        <w:rPr>
          <w:bCs/>
          <w:sz w:val="28"/>
          <w:lang w:val="en-US"/>
        </w:rPr>
      </w:pPr>
      <w:r>
        <w:rPr>
          <w:bCs/>
          <w:sz w:val="28"/>
          <w:lang w:val="en-US"/>
        </w:rPr>
        <w:t xml:space="preserve">                                           </w:t>
      </w:r>
      <w:r>
        <w:rPr>
          <w:position w:val="-28"/>
        </w:rPr>
        <w:object w:dxaOrig="4333" w:dyaOrig="814">
          <v:shape id="_x0000_i1107" type="#_x0000_t75" style="width:216.75pt;height:40.5pt" o:ole="" filled="t">
            <v:fill color2="black"/>
            <v:imagedata r:id="rId146" o:title=""/>
          </v:shape>
          <o:OLEObject Type="Embed" ProgID="Equation.3" ShapeID="_x0000_i1107" DrawAspect="Content" ObjectID="_1458341272" r:id="rId147"/>
        </w:object>
      </w:r>
      <w:r>
        <w:rPr>
          <w:bCs/>
          <w:sz w:val="28"/>
          <w:lang w:val="en-US"/>
        </w:rPr>
        <w:t xml:space="preserve">                   (23)</w:t>
      </w:r>
    </w:p>
    <w:p w:rsidR="002F64E4" w:rsidRDefault="00B528FD">
      <w:pPr>
        <w:ind w:firstLine="627"/>
        <w:jc w:val="both"/>
        <w:rPr>
          <w:bCs/>
          <w:sz w:val="28"/>
        </w:rPr>
      </w:pPr>
      <w:r>
        <w:rPr>
          <w:bCs/>
          <w:sz w:val="28"/>
        </w:rPr>
        <w:t xml:space="preserve">где </w:t>
      </w:r>
      <w:r>
        <w:rPr>
          <w:bCs/>
          <w:sz w:val="28"/>
          <w:lang w:val="en-US"/>
        </w:rPr>
        <w:t>R</w:t>
      </w:r>
      <w:r>
        <w:rPr>
          <w:bCs/>
          <w:sz w:val="28"/>
          <w:vertAlign w:val="subscript"/>
        </w:rPr>
        <w:t>с</w:t>
      </w:r>
      <w:r>
        <w:rPr>
          <w:bCs/>
          <w:sz w:val="28"/>
        </w:rPr>
        <w:t xml:space="preserve"> – изоляция воздушного шума глухой частью стены;  </w:t>
      </w:r>
      <w:r>
        <w:rPr>
          <w:bCs/>
          <w:sz w:val="28"/>
          <w:lang w:val="en-US"/>
        </w:rPr>
        <w:t>R</w:t>
      </w:r>
      <w:r>
        <w:rPr>
          <w:bCs/>
          <w:sz w:val="28"/>
          <w:vertAlign w:val="subscript"/>
        </w:rPr>
        <w:t>о</w:t>
      </w:r>
      <w:r>
        <w:rPr>
          <w:bCs/>
          <w:sz w:val="28"/>
        </w:rPr>
        <w:t xml:space="preserve"> - изоляция воздушного шума окном или дверью; </w:t>
      </w:r>
      <w:r>
        <w:rPr>
          <w:bCs/>
          <w:sz w:val="28"/>
          <w:lang w:val="en-US"/>
        </w:rPr>
        <w:t>S</w:t>
      </w:r>
      <w:r>
        <w:rPr>
          <w:bCs/>
          <w:sz w:val="28"/>
          <w:vertAlign w:val="subscript"/>
        </w:rPr>
        <w:t>с</w:t>
      </w:r>
      <w:r>
        <w:rPr>
          <w:bCs/>
          <w:sz w:val="28"/>
        </w:rPr>
        <w:t xml:space="preserve"> и </w:t>
      </w:r>
      <w:r>
        <w:rPr>
          <w:bCs/>
          <w:sz w:val="28"/>
          <w:lang w:val="en-US"/>
        </w:rPr>
        <w:t>S</w:t>
      </w:r>
      <w:r>
        <w:rPr>
          <w:bCs/>
          <w:sz w:val="28"/>
          <w:vertAlign w:val="subscript"/>
        </w:rPr>
        <w:t>о</w:t>
      </w:r>
      <w:r>
        <w:rPr>
          <w:bCs/>
          <w:sz w:val="28"/>
        </w:rPr>
        <w:t xml:space="preserve"> – площадь соответственно глухой части стены и окна или двери, м</w:t>
      </w:r>
      <w:r>
        <w:rPr>
          <w:bCs/>
          <w:sz w:val="28"/>
          <w:vertAlign w:val="superscript"/>
        </w:rPr>
        <w:t>2</w:t>
      </w:r>
      <w:r>
        <w:rPr>
          <w:bCs/>
          <w:sz w:val="28"/>
        </w:rPr>
        <w:t>.</w:t>
      </w:r>
    </w:p>
    <w:p w:rsidR="002F64E4" w:rsidRDefault="00B528FD">
      <w:pPr>
        <w:ind w:firstLine="627"/>
        <w:jc w:val="both"/>
        <w:rPr>
          <w:bCs/>
          <w:sz w:val="28"/>
        </w:rPr>
      </w:pPr>
      <w:r>
        <w:rPr>
          <w:bCs/>
          <w:sz w:val="28"/>
        </w:rPr>
        <w:t xml:space="preserve">Для повышения изоляции шума стеной с дверью или окном следует  увеличить изоляцию шума дверью или окном. Требуемая изоляция шума </w:t>
      </w:r>
      <w:r>
        <w:rPr>
          <w:bCs/>
          <w:sz w:val="28"/>
          <w:lang w:val="en-US"/>
        </w:rPr>
        <w:t>R</w:t>
      </w:r>
      <w:r>
        <w:rPr>
          <w:bCs/>
          <w:sz w:val="28"/>
          <w:vertAlign w:val="subscript"/>
        </w:rPr>
        <w:t>т</w:t>
      </w:r>
      <w:r>
        <w:rPr>
          <w:bCs/>
          <w:sz w:val="28"/>
        </w:rPr>
        <w:t xml:space="preserve"> стеной с дверью или окном будет обеспечена, если выбрать </w:t>
      </w:r>
    </w:p>
    <w:p w:rsidR="002F64E4" w:rsidRDefault="00B528FD">
      <w:pPr>
        <w:ind w:firstLine="627"/>
        <w:jc w:val="both"/>
        <w:rPr>
          <w:bCs/>
          <w:sz w:val="28"/>
          <w:lang w:val="en-US"/>
        </w:rPr>
      </w:pPr>
      <w:r>
        <w:rPr>
          <w:bCs/>
          <w:sz w:val="28"/>
          <w:lang w:val="en-US"/>
        </w:rPr>
        <w:t xml:space="preserve">                                                          </w:t>
      </w:r>
      <w:r>
        <w:rPr>
          <w:position w:val="-21"/>
        </w:rPr>
        <w:object w:dxaOrig="2611" w:dyaOrig="672">
          <v:shape id="_x0000_i1108" type="#_x0000_t75" style="width:130.5pt;height:33.75pt" o:ole="" filled="t">
            <v:fill color2="black"/>
            <v:imagedata r:id="rId148" o:title=""/>
          </v:shape>
          <o:OLEObject Type="Embed" ProgID="Equation.3" ShapeID="_x0000_i1108" DrawAspect="Content" ObjectID="_1458341273" r:id="rId149"/>
        </w:object>
      </w:r>
      <w:r>
        <w:rPr>
          <w:bCs/>
          <w:sz w:val="28"/>
          <w:lang w:val="en-US"/>
        </w:rPr>
        <w:t xml:space="preserve">                         (24)</w:t>
      </w:r>
    </w:p>
    <w:p w:rsidR="002F64E4" w:rsidRDefault="00B528FD">
      <w:pPr>
        <w:ind w:firstLine="627"/>
        <w:jc w:val="both"/>
        <w:rPr>
          <w:bCs/>
          <w:sz w:val="28"/>
        </w:rPr>
      </w:pPr>
      <w:r>
        <w:rPr>
          <w:bCs/>
          <w:sz w:val="28"/>
        </w:rPr>
        <w:t>Требуемая звукоизолирующая способность ограждений кабины наблюдения может быть понижена, если применить облицовку свободных внутренних поверхностей кабины звукопоглощающим материалом. При этом увеличивается постоянная помещения В кабины и уменьшается требуемая звукоизолирующая способность ограждений.</w:t>
      </w:r>
    </w:p>
    <w:p w:rsidR="002F64E4" w:rsidRDefault="00B528FD">
      <w:pPr>
        <w:ind w:firstLine="627"/>
        <w:jc w:val="both"/>
        <w:rPr>
          <w:bCs/>
          <w:sz w:val="28"/>
        </w:rPr>
      </w:pPr>
      <w:r>
        <w:rPr>
          <w:bCs/>
          <w:sz w:val="28"/>
        </w:rPr>
        <w:t>На аэродромах, в шумных цехах и на производственных участка, где невозможно устроить кабины наблюдения с дистанционным управлением, можно устраивать звукоизолированные укрытия для персонала, не связанного  постоянно или временно с работой около шумных стендов или агрегатов. Укрытия могут иметь облегченную конструкцию и изготовляться из сборных металлических панелей. Такие конструкции должны быть обязательно герметизированы резиновыми прокладками и с внутренней стороны иметь звукопоглощающую облицовку толщиной не менее 50 мм.</w:t>
      </w:r>
    </w:p>
    <w:p w:rsidR="002F64E4" w:rsidRDefault="00B528FD">
      <w:pPr>
        <w:ind w:firstLine="627"/>
        <w:jc w:val="both"/>
        <w:rPr>
          <w:bCs/>
          <w:i/>
          <w:iCs/>
          <w:sz w:val="28"/>
          <w:u w:val="single"/>
        </w:rPr>
      </w:pPr>
      <w:r>
        <w:rPr>
          <w:bCs/>
          <w:i/>
          <w:iCs/>
          <w:sz w:val="28"/>
          <w:u w:val="single"/>
        </w:rPr>
        <w:t>Звукоизолирующие кожухи.</w:t>
      </w:r>
    </w:p>
    <w:p w:rsidR="002F64E4" w:rsidRDefault="002F64E4">
      <w:pPr>
        <w:pStyle w:val="2"/>
        <w:tabs>
          <w:tab w:val="left" w:pos="0"/>
        </w:tabs>
      </w:pPr>
    </w:p>
    <w:p w:rsidR="002F64E4" w:rsidRDefault="00B528FD">
      <w:pPr>
        <w:pStyle w:val="a6"/>
        <w:rPr>
          <w:szCs w:val="21"/>
        </w:rPr>
      </w:pPr>
      <w:r>
        <w:rPr>
          <w:szCs w:val="21"/>
        </w:rPr>
        <w:t>Одним из распространенных и эффективных способов сни</w:t>
      </w:r>
      <w:r>
        <w:rPr>
          <w:szCs w:val="21"/>
        </w:rPr>
        <w:softHyphen/>
        <w:t>жения шума машин и оборудования, установленных в помещени</w:t>
      </w:r>
      <w:r>
        <w:rPr>
          <w:szCs w:val="21"/>
        </w:rPr>
        <w:softHyphen/>
        <w:t>ях или на территории жилой застройки, является устройство на них звукоизолирующих кожухов, полностью закрывающих источ</w:t>
      </w:r>
      <w:r>
        <w:rPr>
          <w:szCs w:val="21"/>
        </w:rPr>
        <w:softHyphen/>
        <w:t>ники шума, что дает возможность значительно уменьшить шум машин, поскольку устраняет свободное (прямое) распростране</w:t>
      </w:r>
      <w:r>
        <w:rPr>
          <w:szCs w:val="21"/>
        </w:rPr>
        <w:softHyphen/>
        <w:t>ние звуковых волн. Конструкции применяемых кожухов весьма  разнообразны. В зависимости от вида машины, условий ее экс</w:t>
      </w:r>
      <w:r>
        <w:rPr>
          <w:szCs w:val="21"/>
        </w:rPr>
        <w:softHyphen/>
        <w:t>плуатации они бывают стационарными, объемными или разборны</w:t>
      </w:r>
      <w:r>
        <w:rPr>
          <w:szCs w:val="21"/>
        </w:rPr>
        <w:softHyphen/>
        <w:t>ми, имеют смотровые окна, открывающиеся дверцы для обслужи</w:t>
      </w:r>
      <w:r>
        <w:rPr>
          <w:szCs w:val="21"/>
        </w:rPr>
        <w:softHyphen/>
        <w:t>вания, проемы для ввода различных коммуникаций. Звукоизоли</w:t>
      </w:r>
      <w:r>
        <w:rPr>
          <w:szCs w:val="21"/>
        </w:rPr>
        <w:softHyphen/>
        <w:t>рующий кожух - это составное ограждение, эффективность кото</w:t>
      </w:r>
      <w:r>
        <w:rPr>
          <w:szCs w:val="21"/>
        </w:rPr>
        <w:softHyphen/>
        <w:t>рого зависит не только от собственной звукоизоляции его от</w:t>
      </w:r>
      <w:r>
        <w:rPr>
          <w:szCs w:val="21"/>
        </w:rPr>
        <w:softHyphen/>
        <w:t>дельных элементов, но и от их герметичности. Особенно это важно при установке кожуха на машину, работа которой должна проходить при определенных температурах, что вынуждает созда</w:t>
      </w:r>
      <w:r>
        <w:rPr>
          <w:szCs w:val="21"/>
        </w:rPr>
        <w:softHyphen/>
        <w:t>вать систему обдува. С этой целью в кожухе делаются отвер</w:t>
      </w:r>
      <w:r>
        <w:rPr>
          <w:szCs w:val="21"/>
        </w:rPr>
        <w:softHyphen/>
        <w:t>стия для прохода воздуха, оборудованные глушителями шума, которые должны обеспечить снижение шума не ниже требуемой звукоизоляции стенок кожуха, но не должны обладать излишним аэродинамическим сопротивлением. Наиболее подходящими для этой цели являются щелевидные глушители из звукопоглощающе</w:t>
      </w:r>
      <w:r>
        <w:rPr>
          <w:szCs w:val="21"/>
        </w:rPr>
        <w:softHyphen/>
        <w:t>го материала толщиной 50 мм, расположенного о одной или двух сторон щели, ширина которой должна быть соответственно в пре</w:t>
      </w:r>
      <w:r>
        <w:rPr>
          <w:szCs w:val="21"/>
        </w:rPr>
        <w:softHyphen/>
        <w:t>делах 10-20 и 20-40 мм. Длина глушителя определяется расче</w:t>
      </w:r>
      <w:r>
        <w:rPr>
          <w:szCs w:val="21"/>
        </w:rPr>
        <w:softHyphen/>
        <w:t>том, обычно она составляет 500-700 мм.</w:t>
      </w:r>
    </w:p>
    <w:p w:rsidR="002F64E4" w:rsidRDefault="00B528FD">
      <w:pPr>
        <w:pStyle w:val="a6"/>
        <w:rPr>
          <w:szCs w:val="21"/>
        </w:rPr>
      </w:pPr>
      <w:r>
        <w:rPr>
          <w:szCs w:val="21"/>
        </w:rPr>
        <w:t>Стенки кожуха выполняются из листовых несгораемых или трудносгораемых материалов (стали, дюралюминия, пластмасс и др.). Внутренняя поверхность кожуха обязательно должна обли</w:t>
      </w:r>
      <w:r>
        <w:rPr>
          <w:szCs w:val="21"/>
        </w:rPr>
        <w:softHyphen/>
        <w:t>цовываться звукопоглощающим материалом толщиной 30-100 мм с целью уменьшения плотности звуковой анергии внутри кожуха и, в итоге, дли повышения  его эффективности. Стенки кожуха не должны соприкасаться с изолируемой машиной.</w:t>
      </w:r>
    </w:p>
    <w:p w:rsidR="002F64E4" w:rsidRDefault="00B528FD">
      <w:pPr>
        <w:pStyle w:val="a6"/>
        <w:rPr>
          <w:szCs w:val="21"/>
        </w:rPr>
      </w:pPr>
      <w:r>
        <w:rPr>
          <w:szCs w:val="21"/>
        </w:rPr>
        <w:t>Требуемая эффективность звукоизолирующего кожуха опре</w:t>
      </w:r>
      <w:r>
        <w:rPr>
          <w:szCs w:val="21"/>
        </w:rPr>
        <w:softHyphen/>
        <w:t>деляется по формуле</w:t>
      </w:r>
    </w:p>
    <w:p w:rsidR="002F64E4" w:rsidRDefault="00B528FD">
      <w:pPr>
        <w:shd w:val="clear" w:color="auto" w:fill="FFFFFF"/>
        <w:autoSpaceDE w:val="0"/>
        <w:ind w:firstLine="720"/>
        <w:jc w:val="right"/>
        <w:rPr>
          <w:sz w:val="28"/>
        </w:rPr>
      </w:pPr>
      <w:r>
        <w:rPr>
          <w:position w:val="-3"/>
        </w:rPr>
        <w:object w:dxaOrig="2367" w:dyaOrig="319">
          <v:shape id="_x0000_i1109" type="#_x0000_t75" style="width:118.5pt;height:15.75pt" o:ole="" filled="t">
            <v:fill color2="black"/>
            <v:imagedata r:id="rId150" o:title=""/>
          </v:shape>
          <o:OLEObject Type="Embed" ProgID="Equation.3" ShapeID="_x0000_i1109" DrawAspect="Content" ObjectID="_1458341274" r:id="rId151"/>
        </w:object>
      </w:r>
      <w:r>
        <w:rPr>
          <w:sz w:val="28"/>
        </w:rPr>
        <w:t xml:space="preserve">                                      (23)</w:t>
      </w:r>
    </w:p>
    <w:p w:rsidR="002F64E4" w:rsidRDefault="00B528FD">
      <w:pPr>
        <w:shd w:val="clear" w:color="auto" w:fill="FFFFFF"/>
        <w:autoSpaceDE w:val="0"/>
        <w:jc w:val="both"/>
        <w:rPr>
          <w:color w:val="000000"/>
          <w:sz w:val="28"/>
          <w:szCs w:val="21"/>
        </w:rPr>
      </w:pPr>
      <w:r>
        <w:rPr>
          <w:color w:val="000000"/>
          <w:sz w:val="28"/>
          <w:szCs w:val="21"/>
        </w:rPr>
        <w:t xml:space="preserve">где </w:t>
      </w:r>
      <w:r>
        <w:rPr>
          <w:i/>
          <w:iCs/>
          <w:color w:val="000000"/>
          <w:sz w:val="28"/>
          <w:szCs w:val="21"/>
          <w:lang w:val="en-US"/>
        </w:rPr>
        <w:t>L</w:t>
      </w:r>
      <w:r>
        <w:rPr>
          <w:color w:val="000000"/>
          <w:sz w:val="28"/>
          <w:szCs w:val="21"/>
        </w:rPr>
        <w:t xml:space="preserve"> - рассчитанный уровень звукового давления в расчетной точке или измеренный уровень, дБ;  </w:t>
      </w:r>
      <w:r>
        <w:rPr>
          <w:i/>
          <w:iCs/>
          <w:color w:val="000000"/>
          <w:sz w:val="28"/>
          <w:szCs w:val="21"/>
          <w:lang w:val="en-US"/>
        </w:rPr>
        <w:t>L</w:t>
      </w:r>
      <w:r>
        <w:rPr>
          <w:i/>
          <w:iCs/>
          <w:color w:val="000000"/>
          <w:sz w:val="28"/>
          <w:szCs w:val="21"/>
          <w:vertAlign w:val="subscript"/>
        </w:rPr>
        <w:t xml:space="preserve">доп </w:t>
      </w:r>
      <w:r>
        <w:rPr>
          <w:i/>
          <w:iCs/>
          <w:color w:val="000000"/>
          <w:sz w:val="28"/>
          <w:szCs w:val="21"/>
        </w:rPr>
        <w:t xml:space="preserve">- </w:t>
      </w:r>
      <w:r>
        <w:rPr>
          <w:color w:val="000000"/>
          <w:sz w:val="28"/>
          <w:szCs w:val="21"/>
        </w:rPr>
        <w:t>допустимый уровень по нормам, дБ.</w:t>
      </w:r>
    </w:p>
    <w:p w:rsidR="002F64E4" w:rsidRDefault="00B528FD">
      <w:pPr>
        <w:pStyle w:val="a6"/>
        <w:rPr>
          <w:vertAlign w:val="subscript"/>
        </w:rPr>
      </w:pPr>
      <w:r>
        <w:t xml:space="preserve">При проектировании необходимо обеспечить такое снижение  шума кожухом  </w:t>
      </w:r>
      <w:r>
        <w:rPr>
          <w:i/>
          <w:iCs/>
        </w:rPr>
        <w:t>ΔL</w:t>
      </w:r>
      <w:r>
        <w:rPr>
          <w:vertAlign w:val="subscript"/>
        </w:rPr>
        <w:t>кож</w:t>
      </w:r>
      <w:r>
        <w:t xml:space="preserve">, которое было бы не меньше требуемой эффективности </w:t>
      </w:r>
      <w:r>
        <w:rPr>
          <w:i/>
          <w:iCs/>
        </w:rPr>
        <w:t>ΔL</w:t>
      </w:r>
      <w:r>
        <w:rPr>
          <w:vertAlign w:val="subscript"/>
        </w:rPr>
        <w:t>кож.тр.</w:t>
      </w:r>
    </w:p>
    <w:p w:rsidR="002F64E4" w:rsidRDefault="00B528FD">
      <w:pPr>
        <w:shd w:val="clear" w:color="auto" w:fill="FFFFFF"/>
        <w:autoSpaceDE w:val="0"/>
        <w:ind w:firstLine="720"/>
        <w:jc w:val="both"/>
        <w:rPr>
          <w:color w:val="000000"/>
          <w:sz w:val="28"/>
          <w:szCs w:val="21"/>
        </w:rPr>
      </w:pPr>
      <w:r>
        <w:rPr>
          <w:color w:val="000000"/>
          <w:sz w:val="28"/>
          <w:szCs w:val="21"/>
        </w:rPr>
        <w:t xml:space="preserve">Величина </w:t>
      </w:r>
      <w:r>
        <w:rPr>
          <w:i/>
          <w:iCs/>
        </w:rPr>
        <w:t>ΔL</w:t>
      </w:r>
      <w:r>
        <w:rPr>
          <w:vertAlign w:val="subscript"/>
        </w:rPr>
        <w:t>кож</w:t>
      </w:r>
      <w:r>
        <w:rPr>
          <w:color w:val="000000"/>
          <w:sz w:val="28"/>
          <w:szCs w:val="21"/>
        </w:rPr>
        <w:t xml:space="preserve"> общем виде зависит от звукоизоляции стенок кожуха, его размеров, наличия и качества звукопогло</w:t>
      </w:r>
      <w:r>
        <w:rPr>
          <w:color w:val="000000"/>
          <w:sz w:val="28"/>
          <w:szCs w:val="21"/>
        </w:rPr>
        <w:softHyphen/>
        <w:t>щающей облицовки, источника шума и других факторов и прибли</w:t>
      </w:r>
      <w:r>
        <w:rPr>
          <w:color w:val="000000"/>
          <w:sz w:val="28"/>
          <w:szCs w:val="21"/>
        </w:rPr>
        <w:softHyphen/>
        <w:t>женно может быть определена по формуле</w:t>
      </w:r>
    </w:p>
    <w:p w:rsidR="002F64E4" w:rsidRDefault="00B528FD">
      <w:pPr>
        <w:shd w:val="clear" w:color="auto" w:fill="FFFFFF"/>
        <w:autoSpaceDE w:val="0"/>
        <w:ind w:firstLine="720"/>
        <w:jc w:val="right"/>
        <w:rPr>
          <w:sz w:val="28"/>
        </w:rPr>
      </w:pPr>
      <w:r>
        <w:rPr>
          <w:i/>
          <w:iCs/>
          <w:sz w:val="28"/>
        </w:rPr>
        <w:t>ΔL</w:t>
      </w:r>
      <w:r>
        <w:rPr>
          <w:i/>
          <w:iCs/>
          <w:sz w:val="28"/>
          <w:vertAlign w:val="subscript"/>
        </w:rPr>
        <w:t>кож</w:t>
      </w:r>
      <w:r>
        <w:rPr>
          <w:i/>
          <w:iCs/>
          <w:sz w:val="28"/>
        </w:rPr>
        <w:t>=</w:t>
      </w:r>
      <w:r>
        <w:rPr>
          <w:i/>
          <w:iCs/>
          <w:sz w:val="28"/>
          <w:lang w:val="en-US"/>
        </w:rPr>
        <w:t>R</w:t>
      </w:r>
      <w:r>
        <w:rPr>
          <w:i/>
          <w:iCs/>
          <w:sz w:val="28"/>
        </w:rPr>
        <w:t>+10</w:t>
      </w:r>
      <w:r>
        <w:rPr>
          <w:i/>
          <w:iCs/>
          <w:sz w:val="28"/>
          <w:lang w:val="en-US"/>
        </w:rPr>
        <w:t>lgα</w:t>
      </w:r>
      <w:r>
        <w:rPr>
          <w:i/>
          <w:iCs/>
          <w:sz w:val="28"/>
        </w:rPr>
        <w:t xml:space="preserve">,   дБ                              </w:t>
      </w:r>
      <w:r>
        <w:rPr>
          <w:sz w:val="28"/>
        </w:rPr>
        <w:t>(24)</w:t>
      </w:r>
    </w:p>
    <w:p w:rsidR="002F64E4" w:rsidRDefault="00B528FD">
      <w:pPr>
        <w:shd w:val="clear" w:color="auto" w:fill="FFFFFF"/>
        <w:autoSpaceDE w:val="0"/>
        <w:ind w:firstLine="720"/>
        <w:jc w:val="both"/>
        <w:rPr>
          <w:color w:val="000000"/>
          <w:sz w:val="28"/>
          <w:szCs w:val="23"/>
        </w:rPr>
      </w:pPr>
      <w:r>
        <w:rPr>
          <w:color w:val="000000"/>
          <w:sz w:val="28"/>
          <w:szCs w:val="23"/>
        </w:rPr>
        <w:t xml:space="preserve">где </w:t>
      </w:r>
      <w:r>
        <w:rPr>
          <w:i/>
          <w:iCs/>
          <w:sz w:val="28"/>
          <w:lang w:val="en-US"/>
        </w:rPr>
        <w:t>α</w:t>
      </w:r>
      <w:r>
        <w:rPr>
          <w:color w:val="000000"/>
          <w:sz w:val="28"/>
          <w:szCs w:val="23"/>
        </w:rPr>
        <w:t xml:space="preserve"> - реверберационный коэффициент звукопоглощения выбран</w:t>
      </w:r>
      <w:r>
        <w:rPr>
          <w:color w:val="000000"/>
          <w:sz w:val="28"/>
          <w:szCs w:val="23"/>
        </w:rPr>
        <w:softHyphen/>
        <w:t xml:space="preserve">ной конструкции облицовки внутренней поверхности кожуха, определяемый по табл. 10 или справочным данным; </w:t>
      </w:r>
      <w:r>
        <w:rPr>
          <w:color w:val="000000"/>
          <w:sz w:val="28"/>
          <w:szCs w:val="23"/>
          <w:lang w:val="en-US"/>
        </w:rPr>
        <w:t>R</w:t>
      </w:r>
      <w:r>
        <w:rPr>
          <w:i/>
          <w:iCs/>
          <w:color w:val="000000"/>
          <w:sz w:val="28"/>
          <w:szCs w:val="23"/>
        </w:rPr>
        <w:t xml:space="preserve"> -  </w:t>
      </w:r>
      <w:r>
        <w:rPr>
          <w:color w:val="000000"/>
          <w:sz w:val="28"/>
          <w:szCs w:val="23"/>
        </w:rPr>
        <w:t xml:space="preserve">звукоизоляция в дБ </w:t>
      </w:r>
      <w:r>
        <w:rPr>
          <w:color w:val="000000"/>
          <w:sz w:val="28"/>
          <w:szCs w:val="23"/>
          <w:lang w:val="en-US"/>
        </w:rPr>
        <w:t>c</w:t>
      </w:r>
      <w:r>
        <w:rPr>
          <w:color w:val="000000"/>
          <w:sz w:val="28"/>
          <w:szCs w:val="23"/>
        </w:rPr>
        <w:t>тенок кожуха, определяемая графическим  способом путем изображения ее в виде ломаной линии.</w:t>
      </w:r>
    </w:p>
    <w:p w:rsidR="002F64E4" w:rsidRDefault="00B528FD">
      <w:pPr>
        <w:shd w:val="clear" w:color="auto" w:fill="FFFFFF"/>
        <w:autoSpaceDE w:val="0"/>
        <w:ind w:firstLine="720"/>
        <w:jc w:val="both"/>
        <w:rPr>
          <w:color w:val="000000"/>
          <w:sz w:val="28"/>
          <w:szCs w:val="23"/>
        </w:rPr>
      </w:pPr>
      <w:r>
        <w:rPr>
          <w:color w:val="000000"/>
          <w:sz w:val="28"/>
          <w:szCs w:val="23"/>
        </w:rPr>
        <w:t xml:space="preserve">Координаты точек В и С (частоты </w:t>
      </w:r>
      <w:r>
        <w:rPr>
          <w:i/>
          <w:iCs/>
          <w:color w:val="000000"/>
          <w:sz w:val="28"/>
          <w:szCs w:val="23"/>
          <w:lang w:val="en-US"/>
        </w:rPr>
        <w:t>f</w:t>
      </w:r>
      <w:r>
        <w:rPr>
          <w:i/>
          <w:iCs/>
          <w:color w:val="000000"/>
          <w:sz w:val="28"/>
          <w:szCs w:val="23"/>
          <w:vertAlign w:val="subscript"/>
          <w:lang w:val="en-US"/>
        </w:rPr>
        <w:t>B</w:t>
      </w:r>
      <w:r>
        <w:rPr>
          <w:i/>
          <w:iCs/>
          <w:color w:val="000000"/>
          <w:sz w:val="28"/>
          <w:szCs w:val="23"/>
        </w:rPr>
        <w:t xml:space="preserve"> </w:t>
      </w:r>
      <w:r>
        <w:rPr>
          <w:color w:val="000000"/>
          <w:sz w:val="28"/>
          <w:szCs w:val="23"/>
        </w:rPr>
        <w:t>и</w:t>
      </w:r>
      <w:r>
        <w:rPr>
          <w:i/>
          <w:iCs/>
          <w:color w:val="000000"/>
          <w:sz w:val="28"/>
          <w:szCs w:val="23"/>
        </w:rPr>
        <w:t xml:space="preserve"> </w:t>
      </w:r>
      <w:r>
        <w:rPr>
          <w:i/>
          <w:iCs/>
          <w:color w:val="000000"/>
          <w:sz w:val="28"/>
          <w:szCs w:val="23"/>
          <w:lang w:val="en-US"/>
        </w:rPr>
        <w:t>f</w:t>
      </w:r>
      <w:r>
        <w:rPr>
          <w:i/>
          <w:iCs/>
          <w:color w:val="000000"/>
          <w:sz w:val="28"/>
          <w:szCs w:val="23"/>
          <w:vertAlign w:val="subscript"/>
        </w:rPr>
        <w:t>С</w:t>
      </w:r>
      <w:r>
        <w:rPr>
          <w:i/>
          <w:iCs/>
          <w:color w:val="000000"/>
          <w:sz w:val="28"/>
          <w:szCs w:val="23"/>
        </w:rPr>
        <w:t xml:space="preserve"> </w:t>
      </w:r>
      <w:r>
        <w:rPr>
          <w:color w:val="000000"/>
          <w:sz w:val="28"/>
          <w:szCs w:val="23"/>
        </w:rPr>
        <w:t>и</w:t>
      </w:r>
      <w:r>
        <w:rPr>
          <w:i/>
          <w:iCs/>
          <w:color w:val="000000"/>
          <w:sz w:val="28"/>
          <w:szCs w:val="23"/>
        </w:rPr>
        <w:t xml:space="preserve"> </w:t>
      </w:r>
      <w:r>
        <w:rPr>
          <w:color w:val="000000"/>
          <w:sz w:val="28"/>
          <w:szCs w:val="23"/>
        </w:rPr>
        <w:t xml:space="preserve"> величина звукоизоляции </w:t>
      </w:r>
      <w:r>
        <w:rPr>
          <w:i/>
          <w:iCs/>
          <w:color w:val="000000"/>
          <w:sz w:val="28"/>
          <w:szCs w:val="23"/>
          <w:lang w:val="en-US"/>
        </w:rPr>
        <w:t>R</w:t>
      </w:r>
      <w:r>
        <w:rPr>
          <w:i/>
          <w:iCs/>
          <w:color w:val="000000"/>
          <w:sz w:val="28"/>
          <w:szCs w:val="23"/>
          <w:vertAlign w:val="subscript"/>
          <w:lang w:val="en-US"/>
        </w:rPr>
        <w:t>B</w:t>
      </w:r>
      <w:r>
        <w:rPr>
          <w:i/>
          <w:iCs/>
          <w:color w:val="000000"/>
          <w:sz w:val="28"/>
          <w:szCs w:val="23"/>
        </w:rPr>
        <w:t xml:space="preserve">  </w:t>
      </w:r>
      <w:r>
        <w:rPr>
          <w:i/>
          <w:iCs/>
          <w:color w:val="000000"/>
          <w:sz w:val="28"/>
          <w:szCs w:val="23"/>
          <w:lang w:val="en-US"/>
        </w:rPr>
        <w:t>R</w:t>
      </w:r>
      <w:r>
        <w:rPr>
          <w:i/>
          <w:iCs/>
          <w:color w:val="000000"/>
          <w:sz w:val="28"/>
          <w:szCs w:val="23"/>
          <w:vertAlign w:val="subscript"/>
          <w:lang w:val="en-US"/>
        </w:rPr>
        <w:t>C</w:t>
      </w:r>
      <w:r>
        <w:rPr>
          <w:color w:val="000000"/>
          <w:sz w:val="28"/>
          <w:szCs w:val="23"/>
        </w:rPr>
        <w:t>), берутся из табл. 11, наклон  отрезка АВ составляет 5 дБ/октава для глухих однослойных конструкций из органического и силикатного стекла и 4 дБ/октава для конструкций из других материалов, наклон отрезка  СД - 8 дБ/октава.</w:t>
      </w:r>
    </w:p>
    <w:p w:rsidR="002F64E4" w:rsidRDefault="00B528FD">
      <w:pPr>
        <w:shd w:val="clear" w:color="auto" w:fill="FFFFFF"/>
        <w:autoSpaceDE w:val="0"/>
        <w:ind w:firstLine="720"/>
        <w:jc w:val="both"/>
        <w:rPr>
          <w:color w:val="000000"/>
          <w:sz w:val="28"/>
          <w:szCs w:val="23"/>
        </w:rPr>
      </w:pPr>
      <w:r>
        <w:rPr>
          <w:color w:val="000000"/>
          <w:sz w:val="28"/>
          <w:szCs w:val="23"/>
        </w:rPr>
        <w:t>Таблица 11- Определение координат точек В и С.</w:t>
      </w:r>
    </w:p>
    <w:tbl>
      <w:tblPr>
        <w:tblW w:w="0" w:type="auto"/>
        <w:tblInd w:w="-118" w:type="dxa"/>
        <w:tblLayout w:type="fixed"/>
        <w:tblLook w:val="0000" w:firstRow="0" w:lastRow="0" w:firstColumn="0" w:lastColumn="0" w:noHBand="0" w:noVBand="0"/>
      </w:tblPr>
      <w:tblGrid>
        <w:gridCol w:w="2781"/>
        <w:gridCol w:w="1555"/>
        <w:gridCol w:w="1536"/>
        <w:gridCol w:w="1594"/>
        <w:gridCol w:w="1336"/>
        <w:gridCol w:w="1346"/>
      </w:tblGrid>
      <w:tr w:rsidR="002F64E4">
        <w:tc>
          <w:tcPr>
            <w:tcW w:w="2781" w:type="dxa"/>
            <w:tcBorders>
              <w:top w:val="single" w:sz="4" w:space="0" w:color="000000"/>
              <w:left w:val="single" w:sz="4" w:space="0" w:color="000000"/>
              <w:bottom w:val="single" w:sz="4" w:space="0" w:color="000000"/>
            </w:tcBorders>
          </w:tcPr>
          <w:p w:rsidR="002F64E4" w:rsidRDefault="00B528FD">
            <w:pPr>
              <w:autoSpaceDE w:val="0"/>
              <w:snapToGrid w:val="0"/>
              <w:jc w:val="both"/>
              <w:rPr>
                <w:sz w:val="28"/>
              </w:rPr>
            </w:pPr>
            <w:r>
              <w:rPr>
                <w:sz w:val="28"/>
              </w:rPr>
              <w:t>Материал стенки кожуха</w:t>
            </w:r>
          </w:p>
        </w:tc>
        <w:tc>
          <w:tcPr>
            <w:tcW w:w="1555" w:type="dxa"/>
            <w:tcBorders>
              <w:top w:val="single" w:sz="4" w:space="0" w:color="000000"/>
              <w:left w:val="single" w:sz="4" w:space="0" w:color="000000"/>
              <w:bottom w:val="single" w:sz="4" w:space="0" w:color="000000"/>
            </w:tcBorders>
          </w:tcPr>
          <w:p w:rsidR="002F64E4" w:rsidRDefault="00B528FD">
            <w:pPr>
              <w:autoSpaceDE w:val="0"/>
              <w:snapToGrid w:val="0"/>
              <w:jc w:val="center"/>
              <w:rPr>
                <w:color w:val="000000"/>
                <w:sz w:val="28"/>
                <w:szCs w:val="23"/>
              </w:rPr>
            </w:pPr>
            <w:r>
              <w:rPr>
                <w:color w:val="000000"/>
                <w:sz w:val="28"/>
                <w:szCs w:val="23"/>
              </w:rPr>
              <w:t>Плотность, кг/м3</w:t>
            </w:r>
          </w:p>
        </w:tc>
        <w:tc>
          <w:tcPr>
            <w:tcW w:w="1536" w:type="dxa"/>
            <w:tcBorders>
              <w:top w:val="single" w:sz="4" w:space="0" w:color="000000"/>
              <w:left w:val="single" w:sz="4" w:space="0" w:color="000000"/>
              <w:bottom w:val="single" w:sz="4" w:space="0" w:color="000000"/>
            </w:tcBorders>
          </w:tcPr>
          <w:p w:rsidR="002F64E4" w:rsidRDefault="002F64E4">
            <w:pPr>
              <w:autoSpaceDE w:val="0"/>
              <w:snapToGrid w:val="0"/>
              <w:jc w:val="center"/>
              <w:rPr>
                <w:i/>
                <w:iCs/>
                <w:color w:val="000000"/>
                <w:sz w:val="28"/>
                <w:szCs w:val="23"/>
              </w:rPr>
            </w:pPr>
          </w:p>
          <w:p w:rsidR="002F64E4" w:rsidRDefault="00B528FD">
            <w:pPr>
              <w:autoSpaceDE w:val="0"/>
              <w:jc w:val="center"/>
              <w:rPr>
                <w:i/>
                <w:iCs/>
                <w:color w:val="000000"/>
                <w:sz w:val="28"/>
                <w:szCs w:val="23"/>
                <w:vertAlign w:val="subscript"/>
                <w:lang w:val="en-US"/>
              </w:rPr>
            </w:pPr>
            <w:r>
              <w:rPr>
                <w:i/>
                <w:iCs/>
                <w:color w:val="000000"/>
                <w:sz w:val="28"/>
                <w:szCs w:val="23"/>
                <w:lang w:val="en-US"/>
              </w:rPr>
              <w:t>f</w:t>
            </w:r>
            <w:r>
              <w:rPr>
                <w:i/>
                <w:iCs/>
                <w:color w:val="000000"/>
                <w:sz w:val="28"/>
                <w:szCs w:val="23"/>
                <w:vertAlign w:val="subscript"/>
                <w:lang w:val="en-US"/>
              </w:rPr>
              <w:t>B</w:t>
            </w:r>
          </w:p>
        </w:tc>
        <w:tc>
          <w:tcPr>
            <w:tcW w:w="1594" w:type="dxa"/>
            <w:tcBorders>
              <w:top w:val="single" w:sz="4" w:space="0" w:color="000000"/>
              <w:left w:val="single" w:sz="4" w:space="0" w:color="000000"/>
              <w:bottom w:val="single" w:sz="4" w:space="0" w:color="000000"/>
            </w:tcBorders>
          </w:tcPr>
          <w:p w:rsidR="002F64E4" w:rsidRDefault="002F64E4">
            <w:pPr>
              <w:autoSpaceDE w:val="0"/>
              <w:snapToGrid w:val="0"/>
              <w:jc w:val="center"/>
              <w:rPr>
                <w:i/>
                <w:iCs/>
                <w:color w:val="000000"/>
                <w:sz w:val="28"/>
                <w:szCs w:val="23"/>
                <w:lang w:val="en-US"/>
              </w:rPr>
            </w:pPr>
          </w:p>
          <w:p w:rsidR="002F64E4" w:rsidRDefault="00B528FD">
            <w:pPr>
              <w:autoSpaceDE w:val="0"/>
              <w:jc w:val="center"/>
              <w:rPr>
                <w:i/>
                <w:iCs/>
                <w:color w:val="000000"/>
                <w:sz w:val="28"/>
                <w:szCs w:val="23"/>
                <w:vertAlign w:val="subscript"/>
              </w:rPr>
            </w:pPr>
            <w:r>
              <w:rPr>
                <w:i/>
                <w:iCs/>
                <w:color w:val="000000"/>
                <w:sz w:val="28"/>
                <w:szCs w:val="23"/>
                <w:lang w:val="en-US"/>
              </w:rPr>
              <w:t>f</w:t>
            </w:r>
            <w:r>
              <w:rPr>
                <w:i/>
                <w:iCs/>
                <w:color w:val="000000"/>
                <w:sz w:val="28"/>
                <w:szCs w:val="23"/>
                <w:vertAlign w:val="subscript"/>
              </w:rPr>
              <w:t>С</w:t>
            </w:r>
          </w:p>
        </w:tc>
        <w:tc>
          <w:tcPr>
            <w:tcW w:w="1336" w:type="dxa"/>
            <w:tcBorders>
              <w:top w:val="single" w:sz="4" w:space="0" w:color="000000"/>
              <w:left w:val="single" w:sz="4" w:space="0" w:color="000000"/>
              <w:bottom w:val="single" w:sz="4" w:space="0" w:color="000000"/>
            </w:tcBorders>
          </w:tcPr>
          <w:p w:rsidR="002F64E4" w:rsidRDefault="002F64E4">
            <w:pPr>
              <w:autoSpaceDE w:val="0"/>
              <w:snapToGrid w:val="0"/>
              <w:jc w:val="center"/>
              <w:rPr>
                <w:i/>
                <w:iCs/>
                <w:color w:val="000000"/>
                <w:sz w:val="28"/>
                <w:szCs w:val="23"/>
                <w:lang w:val="en-US"/>
              </w:rPr>
            </w:pPr>
          </w:p>
          <w:p w:rsidR="002F64E4" w:rsidRDefault="00B528FD">
            <w:pPr>
              <w:autoSpaceDE w:val="0"/>
              <w:jc w:val="center"/>
              <w:rPr>
                <w:i/>
                <w:iCs/>
                <w:color w:val="000000"/>
                <w:sz w:val="28"/>
                <w:szCs w:val="23"/>
                <w:vertAlign w:val="subscript"/>
                <w:lang w:val="en-US"/>
              </w:rPr>
            </w:pPr>
            <w:r>
              <w:rPr>
                <w:i/>
                <w:iCs/>
                <w:color w:val="000000"/>
                <w:sz w:val="28"/>
                <w:szCs w:val="23"/>
                <w:lang w:val="en-US"/>
              </w:rPr>
              <w:t>R</w:t>
            </w:r>
            <w:r>
              <w:rPr>
                <w:i/>
                <w:iCs/>
                <w:color w:val="000000"/>
                <w:sz w:val="28"/>
                <w:szCs w:val="23"/>
                <w:vertAlign w:val="subscript"/>
                <w:lang w:val="en-US"/>
              </w:rPr>
              <w:t>B</w:t>
            </w:r>
          </w:p>
        </w:tc>
        <w:tc>
          <w:tcPr>
            <w:tcW w:w="1346" w:type="dxa"/>
            <w:tcBorders>
              <w:top w:val="single" w:sz="4" w:space="0" w:color="000000"/>
              <w:left w:val="single" w:sz="4" w:space="0" w:color="000000"/>
              <w:bottom w:val="single" w:sz="4" w:space="0" w:color="000000"/>
              <w:right w:val="single" w:sz="4" w:space="0" w:color="000000"/>
            </w:tcBorders>
          </w:tcPr>
          <w:p w:rsidR="002F64E4" w:rsidRDefault="002F64E4">
            <w:pPr>
              <w:autoSpaceDE w:val="0"/>
              <w:snapToGrid w:val="0"/>
              <w:jc w:val="center"/>
              <w:rPr>
                <w:i/>
                <w:iCs/>
                <w:color w:val="000000"/>
                <w:sz w:val="28"/>
                <w:szCs w:val="23"/>
                <w:lang w:val="en-US"/>
              </w:rPr>
            </w:pPr>
          </w:p>
          <w:p w:rsidR="002F64E4" w:rsidRDefault="00B528FD">
            <w:pPr>
              <w:autoSpaceDE w:val="0"/>
              <w:jc w:val="center"/>
              <w:rPr>
                <w:i/>
                <w:iCs/>
                <w:color w:val="000000"/>
                <w:sz w:val="28"/>
                <w:szCs w:val="23"/>
                <w:vertAlign w:val="subscript"/>
                <w:lang w:val="en-US"/>
              </w:rPr>
            </w:pPr>
            <w:r>
              <w:rPr>
                <w:i/>
                <w:iCs/>
                <w:color w:val="000000"/>
                <w:sz w:val="28"/>
                <w:szCs w:val="23"/>
                <w:lang w:val="en-US"/>
              </w:rPr>
              <w:t>R</w:t>
            </w:r>
            <w:r>
              <w:rPr>
                <w:i/>
                <w:iCs/>
                <w:color w:val="000000"/>
                <w:sz w:val="28"/>
                <w:szCs w:val="23"/>
                <w:vertAlign w:val="subscript"/>
                <w:lang w:val="en-US"/>
              </w:rPr>
              <w:t>C</w:t>
            </w:r>
          </w:p>
        </w:tc>
      </w:tr>
      <w:tr w:rsidR="002F64E4">
        <w:tc>
          <w:tcPr>
            <w:tcW w:w="2781" w:type="dxa"/>
            <w:tcBorders>
              <w:top w:val="single" w:sz="4" w:space="0" w:color="000000"/>
              <w:left w:val="single" w:sz="4" w:space="0" w:color="000000"/>
              <w:bottom w:val="single" w:sz="4" w:space="0" w:color="000000"/>
            </w:tcBorders>
          </w:tcPr>
          <w:p w:rsidR="002F64E4" w:rsidRDefault="00B528FD">
            <w:pPr>
              <w:autoSpaceDE w:val="0"/>
              <w:snapToGrid w:val="0"/>
              <w:jc w:val="both"/>
              <w:rPr>
                <w:sz w:val="28"/>
              </w:rPr>
            </w:pPr>
            <w:r>
              <w:rPr>
                <w:sz w:val="28"/>
              </w:rPr>
              <w:t>Сталь</w:t>
            </w:r>
          </w:p>
          <w:p w:rsidR="002F64E4" w:rsidRDefault="00B528FD">
            <w:pPr>
              <w:autoSpaceDE w:val="0"/>
              <w:jc w:val="both"/>
              <w:rPr>
                <w:sz w:val="28"/>
              </w:rPr>
            </w:pPr>
            <w:r>
              <w:rPr>
                <w:sz w:val="28"/>
              </w:rPr>
              <w:t>Алюминиевые сплавы</w:t>
            </w:r>
          </w:p>
          <w:p w:rsidR="002F64E4" w:rsidRDefault="00B528FD">
            <w:pPr>
              <w:autoSpaceDE w:val="0"/>
              <w:jc w:val="both"/>
              <w:rPr>
                <w:sz w:val="28"/>
              </w:rPr>
            </w:pPr>
            <w:r>
              <w:rPr>
                <w:sz w:val="28"/>
              </w:rPr>
              <w:t>Органическое стекло</w:t>
            </w:r>
          </w:p>
        </w:tc>
        <w:tc>
          <w:tcPr>
            <w:tcW w:w="1555" w:type="dxa"/>
            <w:tcBorders>
              <w:top w:val="single" w:sz="4" w:space="0" w:color="000000"/>
              <w:left w:val="single" w:sz="4" w:space="0" w:color="000000"/>
              <w:bottom w:val="single" w:sz="4" w:space="0" w:color="000000"/>
            </w:tcBorders>
          </w:tcPr>
          <w:p w:rsidR="002F64E4" w:rsidRDefault="002F64E4">
            <w:pPr>
              <w:autoSpaceDE w:val="0"/>
              <w:snapToGrid w:val="0"/>
              <w:jc w:val="center"/>
              <w:rPr>
                <w:sz w:val="28"/>
                <w:lang w:val="en-US"/>
              </w:rPr>
            </w:pPr>
          </w:p>
        </w:tc>
        <w:tc>
          <w:tcPr>
            <w:tcW w:w="15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lang w:val="en-US"/>
              </w:rPr>
              <w:t>6000/h</w:t>
            </w:r>
          </w:p>
          <w:p w:rsidR="002F64E4" w:rsidRDefault="002F64E4">
            <w:pPr>
              <w:autoSpaceDE w:val="0"/>
              <w:jc w:val="center"/>
              <w:rPr>
                <w:sz w:val="28"/>
                <w:lang w:val="en-US"/>
              </w:rPr>
            </w:pPr>
          </w:p>
          <w:p w:rsidR="002F64E4" w:rsidRDefault="00B528FD">
            <w:pPr>
              <w:autoSpaceDE w:val="0"/>
              <w:jc w:val="center"/>
              <w:rPr>
                <w:sz w:val="28"/>
                <w:lang w:val="en-US"/>
              </w:rPr>
            </w:pPr>
            <w:r>
              <w:rPr>
                <w:sz w:val="28"/>
                <w:lang w:val="en-US"/>
              </w:rPr>
              <w:t>6000/h</w:t>
            </w:r>
          </w:p>
          <w:p w:rsidR="002F64E4" w:rsidRDefault="00B528FD">
            <w:pPr>
              <w:autoSpaceDE w:val="0"/>
              <w:jc w:val="center"/>
              <w:rPr>
                <w:sz w:val="28"/>
                <w:lang w:val="en-US"/>
              </w:rPr>
            </w:pPr>
            <w:r>
              <w:rPr>
                <w:sz w:val="28"/>
                <w:lang w:val="en-US"/>
              </w:rPr>
              <w:t>17000/ h</w:t>
            </w:r>
          </w:p>
        </w:tc>
        <w:tc>
          <w:tcPr>
            <w:tcW w:w="1594"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lang w:val="en-US"/>
              </w:rPr>
              <w:t>12000/h</w:t>
            </w:r>
          </w:p>
          <w:p w:rsidR="002F64E4" w:rsidRDefault="002F64E4">
            <w:pPr>
              <w:autoSpaceDE w:val="0"/>
              <w:jc w:val="center"/>
              <w:rPr>
                <w:sz w:val="28"/>
                <w:lang w:val="en-US"/>
              </w:rPr>
            </w:pPr>
          </w:p>
          <w:p w:rsidR="002F64E4" w:rsidRDefault="00B528FD">
            <w:pPr>
              <w:autoSpaceDE w:val="0"/>
              <w:jc w:val="center"/>
              <w:rPr>
                <w:sz w:val="28"/>
                <w:lang w:val="en-US"/>
              </w:rPr>
            </w:pPr>
            <w:r>
              <w:rPr>
                <w:sz w:val="28"/>
                <w:lang w:val="en-US"/>
              </w:rPr>
              <w:t>12000/h</w:t>
            </w:r>
          </w:p>
          <w:p w:rsidR="002F64E4" w:rsidRDefault="00B528FD">
            <w:pPr>
              <w:autoSpaceDE w:val="0"/>
              <w:jc w:val="center"/>
              <w:rPr>
                <w:sz w:val="28"/>
                <w:lang w:val="en-US"/>
              </w:rPr>
            </w:pPr>
            <w:r>
              <w:rPr>
                <w:sz w:val="28"/>
                <w:lang w:val="en-US"/>
              </w:rPr>
              <w:t>34000/ h</w:t>
            </w:r>
          </w:p>
        </w:tc>
        <w:tc>
          <w:tcPr>
            <w:tcW w:w="13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39</w:t>
            </w:r>
          </w:p>
          <w:p w:rsidR="002F64E4" w:rsidRDefault="002F64E4">
            <w:pPr>
              <w:autoSpaceDE w:val="0"/>
              <w:jc w:val="center"/>
              <w:rPr>
                <w:sz w:val="28"/>
              </w:rPr>
            </w:pPr>
          </w:p>
          <w:p w:rsidR="002F64E4" w:rsidRDefault="00B528FD">
            <w:pPr>
              <w:autoSpaceDE w:val="0"/>
              <w:jc w:val="center"/>
              <w:rPr>
                <w:sz w:val="28"/>
              </w:rPr>
            </w:pPr>
            <w:r>
              <w:rPr>
                <w:sz w:val="28"/>
              </w:rPr>
              <w:t>32</w:t>
            </w:r>
          </w:p>
          <w:p w:rsidR="002F64E4" w:rsidRDefault="00B528FD">
            <w:pPr>
              <w:autoSpaceDE w:val="0"/>
              <w:jc w:val="center"/>
              <w:rPr>
                <w:sz w:val="28"/>
              </w:rPr>
            </w:pPr>
            <w:r>
              <w:rPr>
                <w:sz w:val="28"/>
              </w:rPr>
              <w:t>37</w:t>
            </w:r>
          </w:p>
        </w:tc>
        <w:tc>
          <w:tcPr>
            <w:tcW w:w="1346"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center"/>
              <w:rPr>
                <w:sz w:val="28"/>
              </w:rPr>
            </w:pPr>
            <w:r>
              <w:rPr>
                <w:sz w:val="28"/>
              </w:rPr>
              <w:t>31</w:t>
            </w:r>
          </w:p>
          <w:p w:rsidR="002F64E4" w:rsidRDefault="002F64E4">
            <w:pPr>
              <w:autoSpaceDE w:val="0"/>
              <w:jc w:val="center"/>
              <w:rPr>
                <w:sz w:val="28"/>
              </w:rPr>
            </w:pPr>
          </w:p>
          <w:p w:rsidR="002F64E4" w:rsidRDefault="00B528FD">
            <w:pPr>
              <w:autoSpaceDE w:val="0"/>
              <w:jc w:val="center"/>
              <w:rPr>
                <w:sz w:val="28"/>
              </w:rPr>
            </w:pPr>
            <w:r>
              <w:rPr>
                <w:sz w:val="28"/>
              </w:rPr>
              <w:t>22</w:t>
            </w:r>
          </w:p>
          <w:p w:rsidR="002F64E4" w:rsidRDefault="00B528FD">
            <w:pPr>
              <w:autoSpaceDE w:val="0"/>
              <w:jc w:val="center"/>
              <w:rPr>
                <w:sz w:val="28"/>
              </w:rPr>
            </w:pPr>
            <w:r>
              <w:rPr>
                <w:sz w:val="28"/>
              </w:rPr>
              <w:t>30</w:t>
            </w:r>
          </w:p>
        </w:tc>
      </w:tr>
      <w:tr w:rsidR="002F64E4">
        <w:tc>
          <w:tcPr>
            <w:tcW w:w="2781" w:type="dxa"/>
            <w:tcBorders>
              <w:top w:val="single" w:sz="4" w:space="0" w:color="000000"/>
              <w:left w:val="single" w:sz="4" w:space="0" w:color="000000"/>
              <w:bottom w:val="single" w:sz="4" w:space="0" w:color="000000"/>
            </w:tcBorders>
          </w:tcPr>
          <w:p w:rsidR="002F64E4" w:rsidRDefault="00B528FD">
            <w:pPr>
              <w:autoSpaceDE w:val="0"/>
              <w:snapToGrid w:val="0"/>
              <w:jc w:val="both"/>
              <w:rPr>
                <w:sz w:val="28"/>
              </w:rPr>
            </w:pPr>
            <w:r>
              <w:rPr>
                <w:sz w:val="28"/>
              </w:rPr>
              <w:t>Стекло силикатное</w:t>
            </w:r>
          </w:p>
        </w:tc>
        <w:tc>
          <w:tcPr>
            <w:tcW w:w="1555" w:type="dxa"/>
            <w:tcBorders>
              <w:top w:val="single" w:sz="4" w:space="0" w:color="000000"/>
              <w:left w:val="single" w:sz="4" w:space="0" w:color="000000"/>
              <w:bottom w:val="single" w:sz="4" w:space="0" w:color="000000"/>
            </w:tcBorders>
          </w:tcPr>
          <w:p w:rsidR="002F64E4" w:rsidRDefault="002F64E4">
            <w:pPr>
              <w:autoSpaceDE w:val="0"/>
              <w:snapToGrid w:val="0"/>
              <w:jc w:val="center"/>
              <w:rPr>
                <w:sz w:val="28"/>
              </w:rPr>
            </w:pPr>
          </w:p>
        </w:tc>
        <w:tc>
          <w:tcPr>
            <w:tcW w:w="15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6000/ </w:t>
            </w:r>
            <w:r>
              <w:rPr>
                <w:sz w:val="28"/>
                <w:lang w:val="en-US"/>
              </w:rPr>
              <w:t>h</w:t>
            </w:r>
          </w:p>
        </w:tc>
        <w:tc>
          <w:tcPr>
            <w:tcW w:w="1594"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12000/</w:t>
            </w:r>
            <w:r>
              <w:rPr>
                <w:sz w:val="28"/>
                <w:lang w:val="en-US"/>
              </w:rPr>
              <w:t>h</w:t>
            </w:r>
          </w:p>
        </w:tc>
        <w:tc>
          <w:tcPr>
            <w:tcW w:w="13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35</w:t>
            </w:r>
          </w:p>
        </w:tc>
        <w:tc>
          <w:tcPr>
            <w:tcW w:w="1346"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center"/>
              <w:rPr>
                <w:sz w:val="28"/>
              </w:rPr>
            </w:pPr>
            <w:r>
              <w:rPr>
                <w:sz w:val="28"/>
              </w:rPr>
              <w:t>29</w:t>
            </w:r>
          </w:p>
        </w:tc>
      </w:tr>
      <w:tr w:rsidR="002F64E4">
        <w:tc>
          <w:tcPr>
            <w:tcW w:w="2781" w:type="dxa"/>
            <w:tcBorders>
              <w:top w:val="single" w:sz="4" w:space="0" w:color="000000"/>
              <w:left w:val="single" w:sz="4" w:space="0" w:color="000000"/>
              <w:bottom w:val="single" w:sz="4" w:space="0" w:color="000000"/>
            </w:tcBorders>
          </w:tcPr>
          <w:p w:rsidR="002F64E4" w:rsidRDefault="00B528FD">
            <w:pPr>
              <w:autoSpaceDE w:val="0"/>
              <w:snapToGrid w:val="0"/>
              <w:jc w:val="both"/>
              <w:rPr>
                <w:sz w:val="28"/>
              </w:rPr>
            </w:pPr>
            <w:r>
              <w:rPr>
                <w:sz w:val="28"/>
              </w:rPr>
              <w:t>Асбоцементный лист</w:t>
            </w:r>
          </w:p>
        </w:tc>
        <w:tc>
          <w:tcPr>
            <w:tcW w:w="1555"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2100</w:t>
            </w:r>
          </w:p>
        </w:tc>
        <w:tc>
          <w:tcPr>
            <w:tcW w:w="15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9000/ </w:t>
            </w:r>
            <w:r>
              <w:rPr>
                <w:sz w:val="28"/>
                <w:lang w:val="en-US"/>
              </w:rPr>
              <w:t>h</w:t>
            </w:r>
          </w:p>
        </w:tc>
        <w:tc>
          <w:tcPr>
            <w:tcW w:w="1594"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18000/ </w:t>
            </w:r>
            <w:r>
              <w:rPr>
                <w:sz w:val="28"/>
                <w:lang w:val="en-US"/>
              </w:rPr>
              <w:t>h</w:t>
            </w:r>
          </w:p>
        </w:tc>
        <w:tc>
          <w:tcPr>
            <w:tcW w:w="13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35</w:t>
            </w:r>
          </w:p>
        </w:tc>
        <w:tc>
          <w:tcPr>
            <w:tcW w:w="1346"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center"/>
              <w:rPr>
                <w:sz w:val="28"/>
              </w:rPr>
            </w:pPr>
            <w:r>
              <w:rPr>
                <w:sz w:val="28"/>
              </w:rPr>
              <w:t>29</w:t>
            </w:r>
          </w:p>
        </w:tc>
      </w:tr>
      <w:tr w:rsidR="002F64E4">
        <w:tc>
          <w:tcPr>
            <w:tcW w:w="2781" w:type="dxa"/>
            <w:tcBorders>
              <w:top w:val="single" w:sz="4" w:space="0" w:color="000000"/>
              <w:left w:val="single" w:sz="4" w:space="0" w:color="000000"/>
              <w:bottom w:val="single" w:sz="4" w:space="0" w:color="000000"/>
            </w:tcBorders>
          </w:tcPr>
          <w:p w:rsidR="002F64E4" w:rsidRDefault="00B528FD">
            <w:pPr>
              <w:autoSpaceDE w:val="0"/>
              <w:snapToGrid w:val="0"/>
              <w:jc w:val="both"/>
              <w:rPr>
                <w:sz w:val="28"/>
              </w:rPr>
            </w:pPr>
            <w:r>
              <w:rPr>
                <w:sz w:val="28"/>
              </w:rPr>
              <w:t>То же</w:t>
            </w:r>
          </w:p>
        </w:tc>
        <w:tc>
          <w:tcPr>
            <w:tcW w:w="1555"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1800</w:t>
            </w:r>
          </w:p>
        </w:tc>
        <w:tc>
          <w:tcPr>
            <w:tcW w:w="15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9000/ </w:t>
            </w:r>
            <w:r>
              <w:rPr>
                <w:sz w:val="28"/>
                <w:lang w:val="en-US"/>
              </w:rPr>
              <w:t>h</w:t>
            </w:r>
          </w:p>
        </w:tc>
        <w:tc>
          <w:tcPr>
            <w:tcW w:w="1594"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18000/ </w:t>
            </w:r>
            <w:r>
              <w:rPr>
                <w:sz w:val="28"/>
                <w:lang w:val="en-US"/>
              </w:rPr>
              <w:t>h</w:t>
            </w:r>
          </w:p>
        </w:tc>
        <w:tc>
          <w:tcPr>
            <w:tcW w:w="13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34</w:t>
            </w:r>
          </w:p>
        </w:tc>
        <w:tc>
          <w:tcPr>
            <w:tcW w:w="1346"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center"/>
              <w:rPr>
                <w:sz w:val="28"/>
              </w:rPr>
            </w:pPr>
            <w:r>
              <w:rPr>
                <w:sz w:val="28"/>
              </w:rPr>
              <w:t>28</w:t>
            </w:r>
          </w:p>
        </w:tc>
      </w:tr>
      <w:tr w:rsidR="002F64E4">
        <w:tc>
          <w:tcPr>
            <w:tcW w:w="2781" w:type="dxa"/>
            <w:tcBorders>
              <w:top w:val="single" w:sz="4" w:space="0" w:color="000000"/>
              <w:left w:val="single" w:sz="4" w:space="0" w:color="000000"/>
              <w:bottom w:val="single" w:sz="4" w:space="0" w:color="000000"/>
            </w:tcBorders>
          </w:tcPr>
          <w:p w:rsidR="002F64E4" w:rsidRDefault="00B528FD">
            <w:pPr>
              <w:autoSpaceDE w:val="0"/>
              <w:snapToGrid w:val="0"/>
              <w:jc w:val="both"/>
              <w:rPr>
                <w:sz w:val="28"/>
              </w:rPr>
            </w:pPr>
            <w:r>
              <w:rPr>
                <w:sz w:val="28"/>
              </w:rPr>
              <w:t>То же</w:t>
            </w:r>
          </w:p>
        </w:tc>
        <w:tc>
          <w:tcPr>
            <w:tcW w:w="1555"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1600</w:t>
            </w:r>
          </w:p>
        </w:tc>
        <w:tc>
          <w:tcPr>
            <w:tcW w:w="15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10000/ </w:t>
            </w:r>
            <w:r>
              <w:rPr>
                <w:sz w:val="28"/>
                <w:lang w:val="en-US"/>
              </w:rPr>
              <w:t>h</w:t>
            </w:r>
          </w:p>
        </w:tc>
        <w:tc>
          <w:tcPr>
            <w:tcW w:w="1594"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20000/ </w:t>
            </w:r>
            <w:r>
              <w:rPr>
                <w:sz w:val="28"/>
                <w:lang w:val="en-US"/>
              </w:rPr>
              <w:t>h</w:t>
            </w:r>
          </w:p>
        </w:tc>
        <w:tc>
          <w:tcPr>
            <w:tcW w:w="13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34</w:t>
            </w:r>
          </w:p>
        </w:tc>
        <w:tc>
          <w:tcPr>
            <w:tcW w:w="1346"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center"/>
              <w:rPr>
                <w:sz w:val="28"/>
              </w:rPr>
            </w:pPr>
            <w:r>
              <w:rPr>
                <w:sz w:val="28"/>
              </w:rPr>
              <w:t>28</w:t>
            </w:r>
          </w:p>
        </w:tc>
      </w:tr>
      <w:tr w:rsidR="002F64E4">
        <w:tc>
          <w:tcPr>
            <w:tcW w:w="2781" w:type="dxa"/>
            <w:tcBorders>
              <w:top w:val="single" w:sz="4" w:space="0" w:color="000000"/>
              <w:left w:val="single" w:sz="4" w:space="0" w:color="000000"/>
              <w:bottom w:val="single" w:sz="4" w:space="0" w:color="000000"/>
            </w:tcBorders>
          </w:tcPr>
          <w:p w:rsidR="002F64E4" w:rsidRDefault="00B528FD">
            <w:pPr>
              <w:autoSpaceDE w:val="0"/>
              <w:snapToGrid w:val="0"/>
              <w:jc w:val="both"/>
              <w:rPr>
                <w:sz w:val="28"/>
              </w:rPr>
            </w:pPr>
            <w:r>
              <w:rPr>
                <w:sz w:val="28"/>
              </w:rPr>
              <w:t>То же</w:t>
            </w:r>
          </w:p>
        </w:tc>
        <w:tc>
          <w:tcPr>
            <w:tcW w:w="1555"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1500</w:t>
            </w:r>
          </w:p>
        </w:tc>
        <w:tc>
          <w:tcPr>
            <w:tcW w:w="15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11000/ </w:t>
            </w:r>
            <w:r>
              <w:rPr>
                <w:sz w:val="28"/>
                <w:lang w:val="en-US"/>
              </w:rPr>
              <w:t>h</w:t>
            </w:r>
          </w:p>
        </w:tc>
        <w:tc>
          <w:tcPr>
            <w:tcW w:w="1594"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22000/ </w:t>
            </w:r>
            <w:r>
              <w:rPr>
                <w:sz w:val="28"/>
                <w:lang w:val="en-US"/>
              </w:rPr>
              <w:t>h</w:t>
            </w:r>
          </w:p>
        </w:tc>
        <w:tc>
          <w:tcPr>
            <w:tcW w:w="13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36</w:t>
            </w:r>
          </w:p>
        </w:tc>
        <w:tc>
          <w:tcPr>
            <w:tcW w:w="1346"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center"/>
              <w:rPr>
                <w:sz w:val="28"/>
              </w:rPr>
            </w:pPr>
            <w:r>
              <w:rPr>
                <w:sz w:val="28"/>
              </w:rPr>
              <w:t>30</w:t>
            </w:r>
          </w:p>
        </w:tc>
      </w:tr>
      <w:tr w:rsidR="002F64E4">
        <w:tc>
          <w:tcPr>
            <w:tcW w:w="2781" w:type="dxa"/>
            <w:tcBorders>
              <w:top w:val="single" w:sz="4" w:space="0" w:color="000000"/>
              <w:left w:val="single" w:sz="4" w:space="0" w:color="000000"/>
              <w:bottom w:val="single" w:sz="4" w:space="0" w:color="000000"/>
            </w:tcBorders>
          </w:tcPr>
          <w:p w:rsidR="002F64E4" w:rsidRDefault="00B528FD">
            <w:pPr>
              <w:autoSpaceDE w:val="0"/>
              <w:snapToGrid w:val="0"/>
              <w:jc w:val="both"/>
              <w:rPr>
                <w:sz w:val="28"/>
              </w:rPr>
            </w:pPr>
            <w:r>
              <w:rPr>
                <w:sz w:val="28"/>
              </w:rPr>
              <w:t>Сухая гипсовая штукатурка</w:t>
            </w:r>
          </w:p>
        </w:tc>
        <w:tc>
          <w:tcPr>
            <w:tcW w:w="1555"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1100</w:t>
            </w:r>
          </w:p>
        </w:tc>
        <w:tc>
          <w:tcPr>
            <w:tcW w:w="15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19000/ </w:t>
            </w:r>
            <w:r>
              <w:rPr>
                <w:sz w:val="28"/>
                <w:lang w:val="en-US"/>
              </w:rPr>
              <w:t>h</w:t>
            </w:r>
          </w:p>
        </w:tc>
        <w:tc>
          <w:tcPr>
            <w:tcW w:w="1594"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38000/ </w:t>
            </w:r>
            <w:r>
              <w:rPr>
                <w:sz w:val="28"/>
                <w:lang w:val="en-US"/>
              </w:rPr>
              <w:t>h</w:t>
            </w:r>
          </w:p>
        </w:tc>
        <w:tc>
          <w:tcPr>
            <w:tcW w:w="13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36</w:t>
            </w:r>
          </w:p>
        </w:tc>
        <w:tc>
          <w:tcPr>
            <w:tcW w:w="1346"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center"/>
              <w:rPr>
                <w:sz w:val="28"/>
              </w:rPr>
            </w:pPr>
            <w:r>
              <w:rPr>
                <w:sz w:val="28"/>
              </w:rPr>
              <w:t>30</w:t>
            </w:r>
          </w:p>
        </w:tc>
      </w:tr>
      <w:tr w:rsidR="002F64E4">
        <w:tc>
          <w:tcPr>
            <w:tcW w:w="2781" w:type="dxa"/>
            <w:tcBorders>
              <w:top w:val="single" w:sz="4" w:space="0" w:color="000000"/>
              <w:left w:val="single" w:sz="4" w:space="0" w:color="000000"/>
              <w:bottom w:val="single" w:sz="4" w:space="0" w:color="000000"/>
            </w:tcBorders>
          </w:tcPr>
          <w:p w:rsidR="002F64E4" w:rsidRDefault="00B528FD">
            <w:pPr>
              <w:autoSpaceDE w:val="0"/>
              <w:snapToGrid w:val="0"/>
              <w:jc w:val="both"/>
              <w:rPr>
                <w:sz w:val="28"/>
              </w:rPr>
            </w:pPr>
            <w:r>
              <w:rPr>
                <w:sz w:val="28"/>
              </w:rPr>
              <w:t>То же</w:t>
            </w:r>
          </w:p>
        </w:tc>
        <w:tc>
          <w:tcPr>
            <w:tcW w:w="1555"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830</w:t>
            </w:r>
          </w:p>
        </w:tc>
        <w:tc>
          <w:tcPr>
            <w:tcW w:w="15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19000/ </w:t>
            </w:r>
            <w:r>
              <w:rPr>
                <w:sz w:val="28"/>
                <w:lang w:val="en-US"/>
              </w:rPr>
              <w:t>h</w:t>
            </w:r>
          </w:p>
        </w:tc>
        <w:tc>
          <w:tcPr>
            <w:tcW w:w="1594"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38000/ </w:t>
            </w:r>
            <w:r>
              <w:rPr>
                <w:sz w:val="28"/>
                <w:lang w:val="en-US"/>
              </w:rPr>
              <w:t>h</w:t>
            </w:r>
          </w:p>
        </w:tc>
        <w:tc>
          <w:tcPr>
            <w:tcW w:w="13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34</w:t>
            </w:r>
          </w:p>
        </w:tc>
        <w:tc>
          <w:tcPr>
            <w:tcW w:w="1346"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center"/>
              <w:rPr>
                <w:sz w:val="28"/>
              </w:rPr>
            </w:pPr>
            <w:r>
              <w:rPr>
                <w:sz w:val="28"/>
              </w:rPr>
              <w:t>27</w:t>
            </w:r>
          </w:p>
        </w:tc>
      </w:tr>
      <w:tr w:rsidR="002F64E4">
        <w:tc>
          <w:tcPr>
            <w:tcW w:w="2781" w:type="dxa"/>
            <w:tcBorders>
              <w:top w:val="single" w:sz="4" w:space="0" w:color="000000"/>
              <w:left w:val="single" w:sz="4" w:space="0" w:color="000000"/>
              <w:bottom w:val="single" w:sz="4" w:space="0" w:color="000000"/>
            </w:tcBorders>
          </w:tcPr>
          <w:p w:rsidR="002F64E4" w:rsidRDefault="00B528FD">
            <w:pPr>
              <w:autoSpaceDE w:val="0"/>
              <w:snapToGrid w:val="0"/>
              <w:jc w:val="both"/>
              <w:rPr>
                <w:sz w:val="28"/>
              </w:rPr>
            </w:pPr>
            <w:r>
              <w:rPr>
                <w:sz w:val="28"/>
              </w:rPr>
              <w:t>Древесностружечная плита</w:t>
            </w:r>
          </w:p>
        </w:tc>
        <w:tc>
          <w:tcPr>
            <w:tcW w:w="1555"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850</w:t>
            </w:r>
          </w:p>
        </w:tc>
        <w:tc>
          <w:tcPr>
            <w:tcW w:w="15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13000/ </w:t>
            </w:r>
            <w:r>
              <w:rPr>
                <w:sz w:val="28"/>
                <w:lang w:val="en-US"/>
              </w:rPr>
              <w:t>h</w:t>
            </w:r>
          </w:p>
        </w:tc>
        <w:tc>
          <w:tcPr>
            <w:tcW w:w="1594"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26000/ </w:t>
            </w:r>
            <w:r>
              <w:rPr>
                <w:sz w:val="28"/>
                <w:lang w:val="en-US"/>
              </w:rPr>
              <w:t>h</w:t>
            </w:r>
          </w:p>
        </w:tc>
        <w:tc>
          <w:tcPr>
            <w:tcW w:w="13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32</w:t>
            </w:r>
          </w:p>
        </w:tc>
        <w:tc>
          <w:tcPr>
            <w:tcW w:w="1346"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center"/>
              <w:rPr>
                <w:sz w:val="28"/>
              </w:rPr>
            </w:pPr>
            <w:r>
              <w:rPr>
                <w:sz w:val="28"/>
              </w:rPr>
              <w:t>27</w:t>
            </w:r>
          </w:p>
        </w:tc>
      </w:tr>
      <w:tr w:rsidR="002F64E4">
        <w:tc>
          <w:tcPr>
            <w:tcW w:w="2781" w:type="dxa"/>
            <w:tcBorders>
              <w:top w:val="single" w:sz="4" w:space="0" w:color="000000"/>
              <w:left w:val="single" w:sz="4" w:space="0" w:color="000000"/>
              <w:bottom w:val="single" w:sz="4" w:space="0" w:color="000000"/>
            </w:tcBorders>
          </w:tcPr>
          <w:p w:rsidR="002F64E4" w:rsidRDefault="00B528FD">
            <w:pPr>
              <w:autoSpaceDE w:val="0"/>
              <w:snapToGrid w:val="0"/>
              <w:jc w:val="both"/>
              <w:rPr>
                <w:sz w:val="28"/>
              </w:rPr>
            </w:pPr>
            <w:r>
              <w:rPr>
                <w:sz w:val="28"/>
              </w:rPr>
              <w:t>То же</w:t>
            </w:r>
          </w:p>
        </w:tc>
        <w:tc>
          <w:tcPr>
            <w:tcW w:w="1555"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650</w:t>
            </w:r>
          </w:p>
        </w:tc>
        <w:tc>
          <w:tcPr>
            <w:tcW w:w="15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13500/ </w:t>
            </w:r>
            <w:r>
              <w:rPr>
                <w:sz w:val="28"/>
                <w:lang w:val="en-US"/>
              </w:rPr>
              <w:t>h</w:t>
            </w:r>
          </w:p>
        </w:tc>
        <w:tc>
          <w:tcPr>
            <w:tcW w:w="1594"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27000/ </w:t>
            </w:r>
            <w:r>
              <w:rPr>
                <w:sz w:val="28"/>
                <w:lang w:val="en-US"/>
              </w:rPr>
              <w:t>h</w:t>
            </w:r>
          </w:p>
        </w:tc>
        <w:tc>
          <w:tcPr>
            <w:tcW w:w="13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30,5</w:t>
            </w:r>
          </w:p>
        </w:tc>
        <w:tc>
          <w:tcPr>
            <w:tcW w:w="1346"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center"/>
              <w:rPr>
                <w:sz w:val="28"/>
              </w:rPr>
            </w:pPr>
            <w:r>
              <w:rPr>
                <w:sz w:val="28"/>
              </w:rPr>
              <w:t>26</w:t>
            </w:r>
          </w:p>
        </w:tc>
      </w:tr>
      <w:tr w:rsidR="002F64E4">
        <w:tc>
          <w:tcPr>
            <w:tcW w:w="2781" w:type="dxa"/>
            <w:tcBorders>
              <w:top w:val="single" w:sz="4" w:space="0" w:color="000000"/>
              <w:left w:val="single" w:sz="4" w:space="0" w:color="000000"/>
              <w:bottom w:val="single" w:sz="4" w:space="0" w:color="000000"/>
            </w:tcBorders>
          </w:tcPr>
          <w:p w:rsidR="002F64E4" w:rsidRDefault="00B528FD">
            <w:pPr>
              <w:autoSpaceDE w:val="0"/>
              <w:snapToGrid w:val="0"/>
              <w:jc w:val="both"/>
              <w:rPr>
                <w:sz w:val="28"/>
              </w:rPr>
            </w:pPr>
            <w:r>
              <w:rPr>
                <w:sz w:val="28"/>
              </w:rPr>
              <w:t>Твердая древесноволокнистая плита</w:t>
            </w:r>
          </w:p>
        </w:tc>
        <w:tc>
          <w:tcPr>
            <w:tcW w:w="1555"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1100</w:t>
            </w:r>
          </w:p>
        </w:tc>
        <w:tc>
          <w:tcPr>
            <w:tcW w:w="15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19000/ </w:t>
            </w:r>
            <w:r>
              <w:rPr>
                <w:sz w:val="28"/>
                <w:lang w:val="en-US"/>
              </w:rPr>
              <w:t>h</w:t>
            </w:r>
          </w:p>
        </w:tc>
        <w:tc>
          <w:tcPr>
            <w:tcW w:w="1594"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lang w:val="en-US"/>
              </w:rPr>
            </w:pPr>
            <w:r>
              <w:rPr>
                <w:sz w:val="28"/>
              </w:rPr>
              <w:t xml:space="preserve">38000/ </w:t>
            </w:r>
            <w:r>
              <w:rPr>
                <w:sz w:val="28"/>
                <w:lang w:val="en-US"/>
              </w:rPr>
              <w:t>h</w:t>
            </w:r>
          </w:p>
        </w:tc>
        <w:tc>
          <w:tcPr>
            <w:tcW w:w="1336" w:type="dxa"/>
            <w:tcBorders>
              <w:top w:val="single" w:sz="4" w:space="0" w:color="000000"/>
              <w:left w:val="single" w:sz="4" w:space="0" w:color="000000"/>
              <w:bottom w:val="single" w:sz="4" w:space="0" w:color="000000"/>
            </w:tcBorders>
          </w:tcPr>
          <w:p w:rsidR="002F64E4" w:rsidRDefault="00B528FD">
            <w:pPr>
              <w:autoSpaceDE w:val="0"/>
              <w:snapToGrid w:val="0"/>
              <w:jc w:val="center"/>
              <w:rPr>
                <w:sz w:val="28"/>
              </w:rPr>
            </w:pPr>
            <w:r>
              <w:rPr>
                <w:sz w:val="28"/>
              </w:rPr>
              <w:t>35</w:t>
            </w:r>
          </w:p>
        </w:tc>
        <w:tc>
          <w:tcPr>
            <w:tcW w:w="1346"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center"/>
              <w:rPr>
                <w:sz w:val="28"/>
              </w:rPr>
            </w:pPr>
            <w:r>
              <w:rPr>
                <w:sz w:val="28"/>
              </w:rPr>
              <w:t>29</w:t>
            </w:r>
          </w:p>
        </w:tc>
      </w:tr>
    </w:tbl>
    <w:p w:rsidR="002F64E4" w:rsidRDefault="002F64E4">
      <w:pPr>
        <w:shd w:val="clear" w:color="auto" w:fill="FFFFFF"/>
        <w:autoSpaceDE w:val="0"/>
        <w:ind w:firstLine="720"/>
        <w:jc w:val="both"/>
      </w:pPr>
    </w:p>
    <w:p w:rsidR="002F64E4" w:rsidRDefault="00B528FD">
      <w:pPr>
        <w:shd w:val="clear" w:color="auto" w:fill="FFFFFF"/>
        <w:autoSpaceDE w:val="0"/>
        <w:ind w:firstLine="720"/>
        <w:jc w:val="both"/>
        <w:rPr>
          <w:color w:val="000000"/>
          <w:sz w:val="28"/>
          <w:szCs w:val="23"/>
        </w:rPr>
      </w:pPr>
      <w:r>
        <w:rPr>
          <w:color w:val="000000"/>
          <w:sz w:val="28"/>
          <w:szCs w:val="23"/>
        </w:rPr>
        <w:t xml:space="preserve">Если расчет по  формуле (24) показал, что для принятой конструкции кожуха величина </w:t>
      </w:r>
      <w:r>
        <w:rPr>
          <w:i/>
          <w:iCs/>
        </w:rPr>
        <w:t>ΔL</w:t>
      </w:r>
      <w:r>
        <w:rPr>
          <w:vertAlign w:val="subscript"/>
        </w:rPr>
        <w:t>кож</w:t>
      </w:r>
      <w:r>
        <w:rPr>
          <w:color w:val="000000"/>
          <w:sz w:val="28"/>
          <w:szCs w:val="23"/>
        </w:rPr>
        <w:t xml:space="preserve"> оказалась меньше требуе</w:t>
      </w:r>
      <w:r>
        <w:rPr>
          <w:color w:val="000000"/>
          <w:sz w:val="28"/>
          <w:szCs w:val="23"/>
        </w:rPr>
        <w:softHyphen/>
        <w:t>мой</w:t>
      </w:r>
      <w:r>
        <w:rPr>
          <w:i/>
          <w:iCs/>
        </w:rPr>
        <w:t xml:space="preserve"> ΔL</w:t>
      </w:r>
      <w:r>
        <w:rPr>
          <w:vertAlign w:val="subscript"/>
        </w:rPr>
        <w:t>кож.тр.</w:t>
      </w:r>
      <w:r>
        <w:t xml:space="preserve">, </w:t>
      </w:r>
      <w:r>
        <w:rPr>
          <w:color w:val="000000"/>
          <w:sz w:val="28"/>
          <w:szCs w:val="23"/>
        </w:rPr>
        <w:t>то необходимо увеличить толщину стенок  ко</w:t>
      </w:r>
      <w:r>
        <w:rPr>
          <w:color w:val="000000"/>
          <w:sz w:val="28"/>
          <w:szCs w:val="23"/>
        </w:rPr>
        <w:softHyphen/>
        <w:t>жуха, применить другой материал для него или заменить звуко</w:t>
      </w:r>
      <w:r>
        <w:rPr>
          <w:color w:val="000000"/>
          <w:sz w:val="28"/>
          <w:szCs w:val="23"/>
        </w:rPr>
        <w:softHyphen/>
        <w:t xml:space="preserve">поглощающий материал более эффективным. </w:t>
      </w:r>
    </w:p>
    <w:p w:rsidR="002F64E4" w:rsidRDefault="00B528FD">
      <w:pPr>
        <w:ind w:firstLine="627"/>
        <w:jc w:val="both"/>
        <w:rPr>
          <w:bCs/>
          <w:sz w:val="28"/>
        </w:rPr>
      </w:pPr>
      <w:r>
        <w:rPr>
          <w:bCs/>
          <w:sz w:val="28"/>
        </w:rPr>
        <w:t>Звукоизолирующие кожухи следует устанавливать на полу на резиновых прокладках, не допуская соприкосновения элементов кожуха  с агрегатом. Если кожух закрывает только наиболее шумную часть агрегата и соединен со станиной или другими элементами источника шума, то даже при наличии виброизолирующих прокладок зависимость между акустической эффективностью кожуха и звукоизолирующей способностью его стенок будет значительно ниже и может быть определена только экспериментальным путем.</w:t>
      </w:r>
    </w:p>
    <w:p w:rsidR="002F64E4" w:rsidRDefault="00B528FD">
      <w:pPr>
        <w:ind w:firstLine="627"/>
        <w:jc w:val="both"/>
        <w:rPr>
          <w:bCs/>
          <w:sz w:val="28"/>
        </w:rPr>
      </w:pPr>
      <w:r>
        <w:rPr>
          <w:bCs/>
          <w:sz w:val="28"/>
        </w:rPr>
        <w:t>Во всех случаях, когда на кожух могут передаваться вибрации от изолируемого источника шума, стенки кожуха следует покрывать вибродемпфирующим материалом мастичного типа. Толщина покрытия должна быть в 2-3 раза больше толщины металлической стенки кожуха.</w:t>
      </w:r>
    </w:p>
    <w:p w:rsidR="002F64E4" w:rsidRDefault="002F64E4">
      <w:pPr>
        <w:ind w:firstLine="627"/>
        <w:jc w:val="both"/>
        <w:rPr>
          <w:bCs/>
          <w:sz w:val="28"/>
        </w:rPr>
      </w:pPr>
    </w:p>
    <w:p w:rsidR="002F64E4" w:rsidRDefault="00B528FD">
      <w:pPr>
        <w:ind w:firstLine="627"/>
        <w:jc w:val="both"/>
        <w:rPr>
          <w:bCs/>
          <w:i/>
          <w:iCs/>
          <w:sz w:val="28"/>
          <w:u w:val="single"/>
        </w:rPr>
      </w:pPr>
      <w:r>
        <w:rPr>
          <w:bCs/>
          <w:i/>
          <w:iCs/>
          <w:sz w:val="28"/>
          <w:u w:val="single"/>
        </w:rPr>
        <w:t>Звукопоглощающие облицовки  и акустические экраны.</w:t>
      </w:r>
    </w:p>
    <w:p w:rsidR="002F64E4" w:rsidRDefault="00B528FD">
      <w:pPr>
        <w:ind w:firstLine="627"/>
        <w:jc w:val="both"/>
        <w:rPr>
          <w:bCs/>
          <w:sz w:val="28"/>
        </w:rPr>
      </w:pPr>
      <w:r>
        <w:rPr>
          <w:bCs/>
          <w:sz w:val="28"/>
        </w:rPr>
        <w:t>Одним из способов снижения шума в помещениях является их акустическая обработка. Это – облицовка части внутренних поверхностей ограждений помещений звукопоглощающим материалом или специальной звукопоглощающей конструкцией, а также размещения в помещении штучных звукопоглотителей. Наибольший акустический эффект можно получить в точках, расположенных в зоне отраженного звука. Акустический эффект звукопоглощающей обработки помещения в точках, удаленных от источников, в основном зависит от акустических характеристик помещения до обработки и акустических характеристик звукопоглощающих конструкций.</w:t>
      </w:r>
    </w:p>
    <w:p w:rsidR="002F64E4" w:rsidRDefault="00B528FD">
      <w:pPr>
        <w:pStyle w:val="a6"/>
      </w:pPr>
      <w:r>
        <w:t>Звукопоглощающие облицовки, как правило, размешают на потолке  и стенах (иногда верхних частях стен). Для достижений максимально возможного поглощения рекомендуется облицовывать не менее 60% общей площади внутренних поверхностей помещения бокса. При выборе конструкции облицовки необходимо учитывать спектр шума с тем, чтобы обеспечить максимальное звукопоглощение в заданном диапазоне частот и данные условия 'рабо</w:t>
      </w:r>
      <w:r>
        <w:softHyphen/>
        <w:t>ты' облицовки (возможность механического повреждения обли</w:t>
      </w:r>
      <w:r>
        <w:softHyphen/>
        <w:t>цовки, необходимость ее периодической очистки, наличие вибра</w:t>
      </w:r>
      <w:r>
        <w:softHyphen/>
        <w:t>ций, паров масла и т.д.).</w:t>
      </w:r>
    </w:p>
    <w:p w:rsidR="002F64E4" w:rsidRDefault="00B528FD">
      <w:pPr>
        <w:pStyle w:val="a6"/>
      </w:pPr>
      <w:r>
        <w:t>В относительно низких (менее 6 м) и протяженных помещениях облицовки рекомендуется размещать на потолке. В узких и очень высоких помещениях целесообразно размещать акустическую облицовку на стенах, оставляя только их нижние части (2м высотой) необлицованными. В помещениях высотой более 6 м следует предусматривать устройство подвесного звукопоглощающего потолка.</w:t>
      </w:r>
    </w:p>
    <w:p w:rsidR="002F64E4" w:rsidRDefault="00B528FD">
      <w:pPr>
        <w:pStyle w:val="a6"/>
      </w:pPr>
      <w:r>
        <w:t>Снижение шума в акустически обработанном помещении (в зоне отраженного звука) обычно составляет 6-15 дБ в обла</w:t>
      </w:r>
      <w:r>
        <w:softHyphen/>
        <w:t>сти средних и высоких частот, где применение звукопоглощаю</w:t>
      </w:r>
      <w:r>
        <w:softHyphen/>
        <w:t>щей облицовка наиболее эффективно.</w:t>
      </w:r>
    </w:p>
    <w:p w:rsidR="002F64E4" w:rsidRDefault="00B528FD">
      <w:pPr>
        <w:shd w:val="clear" w:color="auto" w:fill="FFFFFF"/>
        <w:autoSpaceDE w:val="0"/>
        <w:jc w:val="both"/>
        <w:rPr>
          <w:color w:val="000000"/>
          <w:sz w:val="28"/>
          <w:szCs w:val="22"/>
        </w:rPr>
      </w:pPr>
      <w:r>
        <w:rPr>
          <w:color w:val="000000"/>
          <w:sz w:val="28"/>
          <w:szCs w:val="22"/>
        </w:rPr>
        <w:t>Снижение уровня звукового давления за счет установки звукопоглощающей облицовки определяется по формуле</w:t>
      </w:r>
    </w:p>
    <w:p w:rsidR="002F64E4" w:rsidRDefault="00B528FD">
      <w:pPr>
        <w:shd w:val="clear" w:color="auto" w:fill="FFFFFF"/>
        <w:autoSpaceDE w:val="0"/>
        <w:jc w:val="right"/>
        <w:rPr>
          <w:color w:val="000000"/>
          <w:sz w:val="28"/>
          <w:szCs w:val="32"/>
        </w:rPr>
      </w:pPr>
      <w:r>
        <w:rPr>
          <w:position w:val="-18"/>
        </w:rPr>
        <w:object w:dxaOrig="1430" w:dyaOrig="619">
          <v:shape id="_x0000_i1110" type="#_x0000_t75" style="width:71.25pt;height:30.75pt" o:ole="" filled="t">
            <v:fill color2="black"/>
            <v:imagedata r:id="rId152" o:title=""/>
          </v:shape>
          <o:OLEObject Type="Embed" ProgID="Equation.3" ShapeID="_x0000_i1110" DrawAspect="Content" ObjectID="_1458341275" r:id="rId153"/>
        </w:object>
      </w:r>
      <w:r>
        <w:rPr>
          <w:color w:val="000000"/>
          <w:sz w:val="28"/>
          <w:szCs w:val="32"/>
        </w:rPr>
        <w:t>дБ,                                                  (25)</w:t>
      </w:r>
    </w:p>
    <w:p w:rsidR="002F64E4" w:rsidRDefault="00B528FD">
      <w:pPr>
        <w:shd w:val="clear" w:color="auto" w:fill="FFFFFF"/>
        <w:autoSpaceDE w:val="0"/>
        <w:jc w:val="both"/>
        <w:rPr>
          <w:color w:val="000000"/>
          <w:sz w:val="28"/>
          <w:szCs w:val="23"/>
        </w:rPr>
      </w:pPr>
      <w:r>
        <w:rPr>
          <w:color w:val="000000"/>
          <w:sz w:val="28"/>
          <w:szCs w:val="23"/>
        </w:rPr>
        <w:t xml:space="preserve">где </w:t>
      </w:r>
      <w:r>
        <w:rPr>
          <w:i/>
          <w:iCs/>
          <w:color w:val="000000"/>
          <w:sz w:val="28"/>
          <w:szCs w:val="23"/>
        </w:rPr>
        <w:t xml:space="preserve">В </w:t>
      </w:r>
      <w:r>
        <w:rPr>
          <w:color w:val="000000"/>
          <w:sz w:val="28"/>
          <w:szCs w:val="23"/>
        </w:rPr>
        <w:t xml:space="preserve">и </w:t>
      </w:r>
      <w:r>
        <w:rPr>
          <w:i/>
          <w:iCs/>
          <w:color w:val="000000"/>
          <w:sz w:val="28"/>
          <w:szCs w:val="23"/>
        </w:rPr>
        <w:t>В</w:t>
      </w:r>
      <w:r>
        <w:rPr>
          <w:i/>
          <w:iCs/>
          <w:color w:val="000000"/>
          <w:sz w:val="28"/>
          <w:szCs w:val="23"/>
          <w:vertAlign w:val="subscript"/>
        </w:rPr>
        <w:t>1</w:t>
      </w:r>
      <w:r>
        <w:rPr>
          <w:i/>
          <w:iCs/>
          <w:smallCaps/>
          <w:color w:val="000000"/>
          <w:sz w:val="28"/>
          <w:szCs w:val="23"/>
        </w:rPr>
        <w:t xml:space="preserve"> </w:t>
      </w:r>
      <w:r>
        <w:rPr>
          <w:i/>
          <w:iCs/>
          <w:color w:val="000000"/>
          <w:sz w:val="28"/>
          <w:szCs w:val="23"/>
        </w:rPr>
        <w:t xml:space="preserve">— </w:t>
      </w:r>
      <w:r>
        <w:rPr>
          <w:color w:val="000000"/>
          <w:sz w:val="28"/>
          <w:szCs w:val="23"/>
        </w:rPr>
        <w:t>соответственно постоянная помещения до и после установки облицовки, м</w:t>
      </w:r>
      <w:r>
        <w:rPr>
          <w:color w:val="000000"/>
          <w:sz w:val="28"/>
          <w:szCs w:val="23"/>
          <w:vertAlign w:val="superscript"/>
        </w:rPr>
        <w:t>2</w:t>
      </w:r>
      <w:r>
        <w:rPr>
          <w:color w:val="000000"/>
          <w:sz w:val="28"/>
          <w:szCs w:val="23"/>
        </w:rPr>
        <w:t>.</w:t>
      </w:r>
    </w:p>
    <w:p w:rsidR="002F64E4" w:rsidRDefault="00B528FD">
      <w:pPr>
        <w:shd w:val="clear" w:color="auto" w:fill="FFFFFF"/>
        <w:autoSpaceDE w:val="0"/>
        <w:ind w:firstLine="720"/>
        <w:jc w:val="both"/>
        <w:rPr>
          <w:color w:val="000000"/>
          <w:sz w:val="28"/>
          <w:szCs w:val="22"/>
        </w:rPr>
      </w:pPr>
      <w:r>
        <w:rPr>
          <w:color w:val="000000"/>
          <w:sz w:val="28"/>
          <w:szCs w:val="22"/>
        </w:rPr>
        <w:t xml:space="preserve">Постоянная помещения </w:t>
      </w:r>
      <w:r>
        <w:rPr>
          <w:i/>
          <w:iCs/>
          <w:color w:val="000000"/>
          <w:sz w:val="28"/>
          <w:szCs w:val="22"/>
        </w:rPr>
        <w:t xml:space="preserve">В </w:t>
      </w:r>
      <w:r>
        <w:rPr>
          <w:color w:val="000000"/>
          <w:sz w:val="28"/>
          <w:szCs w:val="22"/>
        </w:rPr>
        <w:t>определяется умножением постоян</w:t>
      </w:r>
      <w:r>
        <w:rPr>
          <w:color w:val="000000"/>
          <w:sz w:val="28"/>
          <w:szCs w:val="22"/>
        </w:rPr>
        <w:softHyphen/>
        <w:t>ной помещения на среднегеометрической частоте 1000 Гц (В</w:t>
      </w:r>
      <w:r>
        <w:rPr>
          <w:color w:val="000000"/>
          <w:sz w:val="28"/>
          <w:szCs w:val="22"/>
          <w:vertAlign w:val="subscript"/>
        </w:rPr>
        <w:t>1000</w:t>
      </w:r>
      <w:r>
        <w:rPr>
          <w:color w:val="000000"/>
          <w:sz w:val="28"/>
          <w:szCs w:val="22"/>
        </w:rPr>
        <w:t xml:space="preserve">) на частотный множитель </w:t>
      </w:r>
      <w:r>
        <w:rPr>
          <w:i/>
          <w:iCs/>
          <w:color w:val="000000"/>
          <w:sz w:val="28"/>
          <w:szCs w:val="22"/>
        </w:rPr>
        <w:t>μ</w:t>
      </w:r>
      <w:r>
        <w:rPr>
          <w:color w:val="000000"/>
          <w:sz w:val="28"/>
          <w:szCs w:val="22"/>
        </w:rPr>
        <w:t xml:space="preserve"> , а постоянная помещения В</w:t>
      </w:r>
      <w:r>
        <w:rPr>
          <w:color w:val="000000"/>
          <w:sz w:val="28"/>
          <w:szCs w:val="22"/>
          <w:vertAlign w:val="subscript"/>
        </w:rPr>
        <w:t>1000</w:t>
      </w:r>
      <w:r>
        <w:rPr>
          <w:color w:val="000000"/>
          <w:sz w:val="28"/>
          <w:szCs w:val="22"/>
        </w:rPr>
        <w:t xml:space="preserve"> определяется по графику, приведенному на рис. 3. Значения частотного множителями даны в табл. 6.</w:t>
      </w:r>
    </w:p>
    <w:p w:rsidR="002F64E4" w:rsidRDefault="00B528FD">
      <w:pPr>
        <w:shd w:val="clear" w:color="auto" w:fill="FFFFFF"/>
        <w:autoSpaceDE w:val="0"/>
        <w:jc w:val="both"/>
        <w:rPr>
          <w:color w:val="000000"/>
          <w:sz w:val="28"/>
          <w:szCs w:val="22"/>
        </w:rPr>
      </w:pPr>
      <w:r>
        <w:rPr>
          <w:color w:val="000000"/>
          <w:sz w:val="28"/>
          <w:szCs w:val="22"/>
        </w:rPr>
        <w:t>Постоянную помещения В</w:t>
      </w:r>
      <w:r>
        <w:rPr>
          <w:color w:val="000000"/>
          <w:sz w:val="28"/>
          <w:szCs w:val="22"/>
          <w:vertAlign w:val="subscript"/>
        </w:rPr>
        <w:t>1</w:t>
      </w:r>
      <w:r>
        <w:rPr>
          <w:color w:val="000000"/>
          <w:sz w:val="28"/>
          <w:szCs w:val="22"/>
        </w:rPr>
        <w:t xml:space="preserve"> рассчитывают по формуле</w:t>
      </w:r>
    </w:p>
    <w:p w:rsidR="002F64E4" w:rsidRDefault="00B528FD">
      <w:pPr>
        <w:shd w:val="clear" w:color="auto" w:fill="FFFFFF"/>
        <w:autoSpaceDE w:val="0"/>
        <w:jc w:val="right"/>
        <w:rPr>
          <w:sz w:val="28"/>
        </w:rPr>
      </w:pPr>
      <w:r>
        <w:rPr>
          <w:position w:val="-21"/>
        </w:rPr>
        <w:object w:dxaOrig="1400" w:dyaOrig="672">
          <v:shape id="_x0000_i1111" type="#_x0000_t75" style="width:69.75pt;height:33.75pt" o:ole="" filled="t">
            <v:fill color2="black"/>
            <v:imagedata r:id="rId154" o:title=""/>
          </v:shape>
          <o:OLEObject Type="Embed" ProgID="Equation.3" ShapeID="_x0000_i1111" DrawAspect="Content" ObjectID="_1458341276" r:id="rId155"/>
        </w:object>
      </w:r>
      <w:r>
        <w:rPr>
          <w:sz w:val="28"/>
        </w:rPr>
        <w:t xml:space="preserve">       м</w:t>
      </w:r>
      <w:r>
        <w:rPr>
          <w:sz w:val="28"/>
          <w:vertAlign w:val="superscript"/>
        </w:rPr>
        <w:t>2</w:t>
      </w:r>
      <w:r>
        <w:rPr>
          <w:sz w:val="28"/>
        </w:rPr>
        <w:t xml:space="preserve">                                            (26)</w:t>
      </w:r>
    </w:p>
    <w:p w:rsidR="002F64E4" w:rsidRDefault="00B528FD">
      <w:pPr>
        <w:shd w:val="clear" w:color="auto" w:fill="FFFFFF"/>
        <w:autoSpaceDE w:val="0"/>
        <w:jc w:val="both"/>
        <w:rPr>
          <w:color w:val="000000"/>
          <w:sz w:val="28"/>
          <w:szCs w:val="22"/>
          <w:vertAlign w:val="superscript"/>
        </w:rPr>
      </w:pPr>
      <w:r>
        <w:rPr>
          <w:color w:val="000000"/>
          <w:sz w:val="28"/>
          <w:szCs w:val="22"/>
        </w:rPr>
        <w:t>где А</w:t>
      </w:r>
      <w:r>
        <w:rPr>
          <w:color w:val="000000"/>
          <w:sz w:val="28"/>
          <w:szCs w:val="22"/>
          <w:vertAlign w:val="subscript"/>
        </w:rPr>
        <w:t>1</w:t>
      </w:r>
      <w:r>
        <w:rPr>
          <w:color w:val="000000"/>
          <w:sz w:val="28"/>
          <w:szCs w:val="22"/>
        </w:rPr>
        <w:t>=</w:t>
      </w:r>
      <w:r>
        <w:rPr>
          <w:position w:val="-1"/>
        </w:rPr>
        <w:object w:dxaOrig="278" w:dyaOrig="265">
          <v:shape id="_x0000_i1112" type="#_x0000_t75" style="width:14.25pt;height:13.5pt" o:ole="" filled="t">
            <v:fill color2="black"/>
            <v:imagedata r:id="rId156" o:title=""/>
          </v:shape>
          <o:OLEObject Type="Embed" ProgID="Equation.3" ShapeID="_x0000_i1112" DrawAspect="Content" ObjectID="_1458341277" r:id="rId157"/>
        </w:object>
      </w:r>
      <w:r>
        <w:rPr>
          <w:color w:val="000000"/>
          <w:sz w:val="28"/>
          <w:szCs w:val="22"/>
        </w:rPr>
        <w:t>(</w:t>
      </w:r>
      <w:r>
        <w:rPr>
          <w:color w:val="000000"/>
          <w:sz w:val="28"/>
          <w:szCs w:val="22"/>
          <w:lang w:val="en-US"/>
        </w:rPr>
        <w:t>S</w:t>
      </w:r>
      <w:r>
        <w:rPr>
          <w:color w:val="000000"/>
          <w:sz w:val="28"/>
          <w:szCs w:val="22"/>
        </w:rPr>
        <w:t>-</w:t>
      </w:r>
      <w:r>
        <w:rPr>
          <w:color w:val="000000"/>
          <w:sz w:val="28"/>
          <w:szCs w:val="22"/>
          <w:lang w:val="en-US"/>
        </w:rPr>
        <w:t>S</w:t>
      </w:r>
      <w:r>
        <w:rPr>
          <w:color w:val="000000"/>
          <w:sz w:val="28"/>
          <w:szCs w:val="22"/>
          <w:vertAlign w:val="subscript"/>
        </w:rPr>
        <w:t>обл</w:t>
      </w:r>
      <w:r>
        <w:rPr>
          <w:color w:val="000000"/>
          <w:sz w:val="28"/>
          <w:szCs w:val="22"/>
        </w:rPr>
        <w:t>)</w:t>
      </w:r>
      <w:r>
        <w:rPr>
          <w:i/>
          <w:iCs/>
          <w:color w:val="000000"/>
          <w:sz w:val="28"/>
          <w:szCs w:val="22"/>
        </w:rPr>
        <w:t xml:space="preserve"> </w:t>
      </w:r>
      <w:r>
        <w:rPr>
          <w:color w:val="000000"/>
          <w:sz w:val="28"/>
          <w:szCs w:val="22"/>
        </w:rPr>
        <w:t xml:space="preserve">- эквивалентная площадь звукопоглощения поверхностями, не имеющими звукопоглощающей облицовки; </w:t>
      </w:r>
      <w:r>
        <w:rPr>
          <w:position w:val="-1"/>
        </w:rPr>
        <w:object w:dxaOrig="278" w:dyaOrig="265">
          <v:shape id="_x0000_i1113" type="#_x0000_t75" style="width:14.25pt;height:13.5pt" o:ole="" filled="t">
            <v:fill color2="black"/>
            <v:imagedata r:id="rId156" o:title=""/>
          </v:shape>
          <o:OLEObject Type="Embed" ProgID="Equation.3" ShapeID="_x0000_i1113" DrawAspect="Content" ObjectID="_1458341278" r:id="rId158"/>
        </w:object>
      </w:r>
      <w:r>
        <w:rPr>
          <w:color w:val="000000"/>
          <w:sz w:val="28"/>
          <w:szCs w:val="22"/>
        </w:rPr>
        <w:t xml:space="preserve"> -средний коэффициент звукопоглощения в помещении до установки облицовки, определяемый по формуле </w:t>
      </w:r>
      <w:r>
        <w:rPr>
          <w:position w:val="-16"/>
        </w:rPr>
        <w:object w:dxaOrig="1049" w:dyaOrig="565">
          <v:shape id="_x0000_i1114" type="#_x0000_t75" style="width:52.5pt;height:28.5pt" o:ole="" filled="t">
            <v:fill color2="black"/>
            <v:imagedata r:id="rId159" o:title=""/>
          </v:shape>
          <o:OLEObject Type="Embed" ProgID="Equation.3" ShapeID="_x0000_i1114" DrawAspect="Content" ObjectID="_1458341279" r:id="rId160"/>
        </w:object>
      </w:r>
      <w:r>
        <w:rPr>
          <w:color w:val="000000"/>
          <w:sz w:val="28"/>
          <w:szCs w:val="22"/>
        </w:rPr>
        <w:t xml:space="preserve"> где </w:t>
      </w:r>
      <w:r>
        <w:rPr>
          <w:color w:val="000000"/>
          <w:sz w:val="28"/>
          <w:szCs w:val="22"/>
          <w:lang w:val="en-US"/>
        </w:rPr>
        <w:t>S</w:t>
      </w:r>
      <w:r>
        <w:rPr>
          <w:color w:val="000000"/>
          <w:sz w:val="28"/>
          <w:szCs w:val="22"/>
        </w:rPr>
        <w:t>-</w:t>
      </w:r>
      <w:r>
        <w:rPr>
          <w:i/>
          <w:iCs/>
          <w:color w:val="000000"/>
          <w:sz w:val="28"/>
          <w:szCs w:val="22"/>
        </w:rPr>
        <w:t xml:space="preserve"> </w:t>
      </w:r>
      <w:r>
        <w:rPr>
          <w:color w:val="000000"/>
          <w:sz w:val="28"/>
          <w:szCs w:val="22"/>
        </w:rPr>
        <w:t>суммарная площадь внутренних ограничивающих помещение поверхностей, м</w:t>
      </w:r>
      <w:r>
        <w:rPr>
          <w:color w:val="000000"/>
          <w:sz w:val="28"/>
          <w:szCs w:val="22"/>
          <w:vertAlign w:val="superscript"/>
        </w:rPr>
        <w:t>2</w:t>
      </w:r>
    </w:p>
    <w:p w:rsidR="002F64E4" w:rsidRDefault="00B528FD">
      <w:pPr>
        <w:shd w:val="clear" w:color="auto" w:fill="FFFFFF"/>
        <w:tabs>
          <w:tab w:val="left" w:pos="1080"/>
        </w:tabs>
        <w:autoSpaceDE w:val="0"/>
        <w:ind w:firstLine="720"/>
        <w:jc w:val="both"/>
        <w:rPr>
          <w:color w:val="000000"/>
          <w:sz w:val="28"/>
          <w:szCs w:val="22"/>
        </w:rPr>
      </w:pPr>
      <w:r>
        <w:rPr>
          <w:position w:val="-1"/>
        </w:rPr>
        <w:object w:dxaOrig="278" w:dyaOrig="265">
          <v:shape id="_x0000_i1115" type="#_x0000_t75" style="width:14.25pt;height:13.5pt" o:ole="" filled="t">
            <v:fill color2="black"/>
            <v:imagedata r:id="rId156" o:title=""/>
          </v:shape>
          <o:OLEObject Type="Embed" ProgID="Equation.3" ShapeID="_x0000_i1115" DrawAspect="Content" ObjectID="_1458341280" r:id="rId161"/>
        </w:object>
      </w:r>
      <w:r>
        <w:rPr>
          <w:color w:val="000000"/>
          <w:sz w:val="28"/>
          <w:szCs w:val="22"/>
          <w:vertAlign w:val="subscript"/>
        </w:rPr>
        <w:t>1</w:t>
      </w:r>
      <w:r>
        <w:rPr>
          <w:color w:val="000000"/>
          <w:sz w:val="28"/>
          <w:szCs w:val="22"/>
        </w:rPr>
        <w:tab/>
      </w:r>
      <w:r>
        <w:rPr>
          <w:i/>
          <w:iCs/>
          <w:color w:val="000000"/>
          <w:sz w:val="28"/>
          <w:szCs w:val="22"/>
        </w:rPr>
        <w:t xml:space="preserve"> - </w:t>
      </w:r>
      <w:r>
        <w:rPr>
          <w:color w:val="000000"/>
          <w:sz w:val="28"/>
          <w:szCs w:val="22"/>
        </w:rPr>
        <w:t xml:space="preserve">средний коэффициент звукопоглощения помещения с установленной облицовкой </w:t>
      </w:r>
    </w:p>
    <w:p w:rsidR="002F64E4" w:rsidRDefault="00B528FD">
      <w:pPr>
        <w:shd w:val="clear" w:color="auto" w:fill="FFFFFF"/>
        <w:tabs>
          <w:tab w:val="left" w:pos="1080"/>
        </w:tabs>
        <w:autoSpaceDE w:val="0"/>
        <w:ind w:firstLine="720"/>
        <w:jc w:val="right"/>
        <w:rPr>
          <w:sz w:val="28"/>
        </w:rPr>
      </w:pPr>
      <w:r>
        <w:rPr>
          <w:position w:val="-18"/>
        </w:rPr>
        <w:object w:dxaOrig="1367" w:dyaOrig="619">
          <v:shape id="_x0000_i1116" type="#_x0000_t75" style="width:68.25pt;height:30.75pt" o:ole="" filled="t">
            <v:fill color2="black"/>
            <v:imagedata r:id="rId162" o:title=""/>
          </v:shape>
          <o:OLEObject Type="Embed" ProgID="Equation.3" ShapeID="_x0000_i1116" DrawAspect="Content" ObjectID="_1458341281" r:id="rId163"/>
        </w:object>
      </w:r>
      <w:r>
        <w:rPr>
          <w:sz w:val="28"/>
        </w:rPr>
        <w:t xml:space="preserve">                                          (27)</w:t>
      </w:r>
    </w:p>
    <w:p w:rsidR="002F64E4" w:rsidRDefault="00B528FD">
      <w:pPr>
        <w:shd w:val="clear" w:color="auto" w:fill="FFFFFF"/>
        <w:autoSpaceDE w:val="0"/>
        <w:jc w:val="both"/>
        <w:rPr>
          <w:color w:val="000000"/>
          <w:sz w:val="28"/>
          <w:szCs w:val="23"/>
        </w:rPr>
      </w:pPr>
      <w:r>
        <w:rPr>
          <w:color w:val="000000"/>
          <w:sz w:val="28"/>
          <w:szCs w:val="23"/>
        </w:rPr>
        <w:t>Здесь Δ</w:t>
      </w:r>
      <w:r>
        <w:rPr>
          <w:i/>
          <w:iCs/>
          <w:color w:val="000000"/>
          <w:sz w:val="28"/>
          <w:szCs w:val="23"/>
        </w:rPr>
        <w:t xml:space="preserve"> А  </w:t>
      </w:r>
      <w:r>
        <w:rPr>
          <w:color w:val="000000"/>
          <w:sz w:val="28"/>
          <w:szCs w:val="23"/>
        </w:rPr>
        <w:t>- добавочное звукопоглощение, вносимое звукопоглощающими конструкциями, определяемое по формуле</w:t>
      </w:r>
    </w:p>
    <w:p w:rsidR="002F64E4" w:rsidRDefault="00B528FD">
      <w:pPr>
        <w:shd w:val="clear" w:color="auto" w:fill="FFFFFF"/>
        <w:autoSpaceDE w:val="0"/>
        <w:jc w:val="right"/>
        <w:rPr>
          <w:color w:val="000000"/>
          <w:sz w:val="28"/>
          <w:szCs w:val="22"/>
        </w:rPr>
      </w:pPr>
      <w:r>
        <w:rPr>
          <w:position w:val="-3"/>
        </w:rPr>
        <w:object w:dxaOrig="2494" w:dyaOrig="319">
          <v:shape id="_x0000_i1117" type="#_x0000_t75" style="width:124.5pt;height:15.75pt" o:ole="" filled="t">
            <v:fill color2="black"/>
            <v:imagedata r:id="rId164" o:title=""/>
          </v:shape>
          <o:OLEObject Type="Embed" ProgID="Equation.3" ShapeID="_x0000_i1117" DrawAspect="Content" ObjectID="_1458341282" r:id="rId165"/>
        </w:object>
      </w:r>
      <w:r>
        <w:rPr>
          <w:color w:val="000000"/>
          <w:sz w:val="28"/>
          <w:szCs w:val="22"/>
        </w:rPr>
        <w:t xml:space="preserve">                                                  (28)</w:t>
      </w:r>
    </w:p>
    <w:p w:rsidR="002F64E4" w:rsidRDefault="00B528FD">
      <w:pPr>
        <w:shd w:val="clear" w:color="auto" w:fill="FFFFFF"/>
        <w:autoSpaceDE w:val="0"/>
        <w:jc w:val="both"/>
        <w:rPr>
          <w:color w:val="000000"/>
          <w:sz w:val="28"/>
          <w:szCs w:val="22"/>
        </w:rPr>
      </w:pPr>
      <w:r>
        <w:rPr>
          <w:color w:val="000000"/>
          <w:sz w:val="28"/>
          <w:szCs w:val="22"/>
        </w:rPr>
        <w:t>где α</w:t>
      </w:r>
      <w:r>
        <w:rPr>
          <w:color w:val="000000"/>
          <w:sz w:val="28"/>
          <w:szCs w:val="22"/>
          <w:vertAlign w:val="subscript"/>
        </w:rPr>
        <w:t>обл</w:t>
      </w:r>
      <w:r>
        <w:rPr>
          <w:color w:val="000000"/>
          <w:sz w:val="28"/>
          <w:szCs w:val="22"/>
        </w:rPr>
        <w:t xml:space="preserve">  - реверберационный коэффициент звукопоглощения конст</w:t>
      </w:r>
      <w:r>
        <w:rPr>
          <w:color w:val="000000"/>
          <w:sz w:val="28"/>
          <w:szCs w:val="22"/>
        </w:rPr>
        <w:softHyphen/>
        <w:t xml:space="preserve">рукции облицовки, определяемый по табл. 11 или по справочнику, </w:t>
      </w:r>
      <w:r>
        <w:rPr>
          <w:color w:val="000000"/>
          <w:sz w:val="28"/>
          <w:szCs w:val="22"/>
          <w:lang w:val="en-US"/>
        </w:rPr>
        <w:t>S</w:t>
      </w:r>
      <w:r>
        <w:rPr>
          <w:color w:val="000000"/>
          <w:sz w:val="28"/>
          <w:szCs w:val="22"/>
          <w:vertAlign w:val="subscript"/>
        </w:rPr>
        <w:t>обл</w:t>
      </w:r>
      <w:r>
        <w:rPr>
          <w:color w:val="000000"/>
          <w:sz w:val="28"/>
          <w:szCs w:val="22"/>
        </w:rPr>
        <w:t xml:space="preserve"> – площадь облицовки, м</w:t>
      </w:r>
      <w:r>
        <w:rPr>
          <w:color w:val="000000"/>
          <w:sz w:val="28"/>
          <w:szCs w:val="22"/>
          <w:vertAlign w:val="superscript"/>
        </w:rPr>
        <w:t>2</w:t>
      </w:r>
      <w:r>
        <w:rPr>
          <w:color w:val="000000"/>
          <w:sz w:val="28"/>
          <w:szCs w:val="22"/>
        </w:rPr>
        <w:t>, А</w:t>
      </w:r>
      <w:r>
        <w:rPr>
          <w:color w:val="000000"/>
          <w:sz w:val="28"/>
          <w:szCs w:val="22"/>
          <w:vertAlign w:val="subscript"/>
        </w:rPr>
        <w:t>шт</w:t>
      </w:r>
      <w:r>
        <w:rPr>
          <w:color w:val="000000"/>
          <w:sz w:val="28"/>
          <w:szCs w:val="22"/>
        </w:rPr>
        <w:t xml:space="preserve"> – площадь звукопоглощения штучного звукопоглотителя в м</w:t>
      </w:r>
      <w:r>
        <w:rPr>
          <w:color w:val="000000"/>
          <w:sz w:val="28"/>
          <w:szCs w:val="22"/>
          <w:vertAlign w:val="superscript"/>
        </w:rPr>
        <w:t>2</w:t>
      </w:r>
      <w:r>
        <w:rPr>
          <w:color w:val="000000"/>
          <w:sz w:val="28"/>
          <w:szCs w:val="22"/>
        </w:rPr>
        <w:t xml:space="preserve">, определяемая по приложению; </w:t>
      </w:r>
      <w:r>
        <w:rPr>
          <w:color w:val="000000"/>
          <w:sz w:val="28"/>
          <w:szCs w:val="22"/>
          <w:lang w:val="en-US"/>
        </w:rPr>
        <w:t>n</w:t>
      </w:r>
      <w:r>
        <w:rPr>
          <w:color w:val="000000"/>
          <w:sz w:val="28"/>
          <w:szCs w:val="22"/>
          <w:vertAlign w:val="subscript"/>
        </w:rPr>
        <w:t>шт</w:t>
      </w:r>
      <w:r>
        <w:rPr>
          <w:color w:val="000000"/>
          <w:sz w:val="28"/>
          <w:szCs w:val="22"/>
        </w:rPr>
        <w:t xml:space="preserve"> – количество штучных звукопоглотителей.</w:t>
      </w:r>
    </w:p>
    <w:p w:rsidR="002F64E4" w:rsidRDefault="00B528FD">
      <w:pPr>
        <w:shd w:val="clear" w:color="auto" w:fill="FFFFFF"/>
        <w:autoSpaceDE w:val="0"/>
        <w:jc w:val="both"/>
        <w:rPr>
          <w:color w:val="000000"/>
          <w:sz w:val="28"/>
          <w:szCs w:val="22"/>
        </w:rPr>
      </w:pPr>
      <w:r>
        <w:rPr>
          <w:color w:val="000000"/>
          <w:sz w:val="28"/>
          <w:szCs w:val="22"/>
        </w:rPr>
        <w:t>Приближенно  эквивалентную площадь звукопоглощения можно определить по формуле:</w:t>
      </w:r>
    </w:p>
    <w:p w:rsidR="002F64E4" w:rsidRDefault="00B528FD">
      <w:pPr>
        <w:shd w:val="clear" w:color="auto" w:fill="FFFFFF"/>
        <w:autoSpaceDE w:val="0"/>
        <w:jc w:val="both"/>
        <w:rPr>
          <w:color w:val="000000"/>
          <w:sz w:val="28"/>
          <w:szCs w:val="22"/>
        </w:rPr>
      </w:pPr>
      <w:r>
        <w:rPr>
          <w:position w:val="-5"/>
        </w:rPr>
        <w:object w:dxaOrig="1402" w:dyaOrig="345">
          <v:shape id="_x0000_i1118" type="#_x0000_t75" style="width:69.75pt;height:17.25pt" o:ole="" filled="t">
            <v:fill color2="black"/>
            <v:imagedata r:id="rId166" o:title=""/>
          </v:shape>
          <o:OLEObject Type="Embed" ProgID="Equation.3" ShapeID="_x0000_i1118" DrawAspect="Content" ObjectID="_1458341283" r:id="rId167"/>
        </w:object>
      </w:r>
      <w:r>
        <w:rPr>
          <w:color w:val="000000"/>
          <w:sz w:val="28"/>
          <w:szCs w:val="22"/>
        </w:rPr>
        <w:t>, м</w:t>
      </w:r>
      <w:r>
        <w:rPr>
          <w:color w:val="000000"/>
          <w:sz w:val="28"/>
          <w:szCs w:val="22"/>
          <w:vertAlign w:val="superscript"/>
        </w:rPr>
        <w:t>2</w:t>
      </w:r>
      <w:r>
        <w:rPr>
          <w:color w:val="000000"/>
          <w:sz w:val="28"/>
          <w:szCs w:val="22"/>
        </w:rPr>
        <w:t>,</w:t>
      </w:r>
    </w:p>
    <w:p w:rsidR="002F64E4" w:rsidRDefault="00B528FD">
      <w:pPr>
        <w:shd w:val="clear" w:color="auto" w:fill="FFFFFF"/>
        <w:autoSpaceDE w:val="0"/>
        <w:jc w:val="both"/>
        <w:rPr>
          <w:color w:val="000000"/>
          <w:sz w:val="28"/>
          <w:szCs w:val="22"/>
        </w:rPr>
      </w:pPr>
      <w:r>
        <w:rPr>
          <w:color w:val="000000"/>
          <w:sz w:val="28"/>
          <w:szCs w:val="22"/>
        </w:rPr>
        <w:t xml:space="preserve">где </w:t>
      </w:r>
      <w:r>
        <w:rPr>
          <w:color w:val="000000"/>
          <w:sz w:val="28"/>
          <w:szCs w:val="22"/>
          <w:lang w:val="en-US"/>
        </w:rPr>
        <w:t>V</w:t>
      </w:r>
      <w:r>
        <w:rPr>
          <w:color w:val="000000"/>
          <w:sz w:val="28"/>
          <w:szCs w:val="22"/>
        </w:rPr>
        <w:t xml:space="preserve"> – объем помещения, м</w:t>
      </w:r>
      <w:r>
        <w:rPr>
          <w:color w:val="000000"/>
          <w:sz w:val="28"/>
          <w:szCs w:val="22"/>
          <w:vertAlign w:val="superscript"/>
        </w:rPr>
        <w:t>3</w:t>
      </w:r>
      <w:r>
        <w:rPr>
          <w:color w:val="000000"/>
          <w:sz w:val="28"/>
          <w:szCs w:val="22"/>
        </w:rPr>
        <w:t>.</w:t>
      </w:r>
    </w:p>
    <w:p w:rsidR="002F64E4" w:rsidRDefault="00B528FD">
      <w:pPr>
        <w:shd w:val="clear" w:color="auto" w:fill="FFFFFF"/>
        <w:autoSpaceDE w:val="0"/>
        <w:ind w:firstLine="684"/>
        <w:jc w:val="both"/>
        <w:rPr>
          <w:color w:val="000000"/>
          <w:sz w:val="28"/>
          <w:szCs w:val="22"/>
        </w:rPr>
      </w:pPr>
      <w:r>
        <w:rPr>
          <w:color w:val="000000"/>
          <w:sz w:val="28"/>
          <w:szCs w:val="22"/>
        </w:rPr>
        <w:t>Величина снижения уровня звукового давления ΔL</w:t>
      </w:r>
      <w:r>
        <w:rPr>
          <w:color w:val="000000"/>
          <w:sz w:val="28"/>
          <w:szCs w:val="22"/>
          <w:vertAlign w:val="subscript"/>
        </w:rPr>
        <w:t>тр</w:t>
      </w:r>
      <w:r>
        <w:rPr>
          <w:color w:val="000000"/>
          <w:sz w:val="28"/>
          <w:szCs w:val="22"/>
        </w:rPr>
        <w:t xml:space="preserve"> на рабочих местах производственных помещений при акустической обработке этих помещений зависит от соотношения между прямым звуком, приходящим непосредственно от источника шума, и звуком отраженным; эта величина оказывается меньше, чем при расчетах по формуле 25. В данном случае для вычисления величины ΔL может служить формула</w:t>
      </w:r>
    </w:p>
    <w:p w:rsidR="002F64E4" w:rsidRDefault="00B528FD">
      <w:pPr>
        <w:shd w:val="clear" w:color="auto" w:fill="FFFFFF"/>
        <w:autoSpaceDE w:val="0"/>
        <w:jc w:val="right"/>
        <w:rPr>
          <w:color w:val="000000"/>
          <w:sz w:val="28"/>
          <w:szCs w:val="22"/>
        </w:rPr>
      </w:pPr>
      <w:r>
        <w:rPr>
          <w:position w:val="-58"/>
        </w:rPr>
        <w:object w:dxaOrig="4001" w:dyaOrig="1412">
          <v:shape id="_x0000_i1119" type="#_x0000_t75" style="width:200.25pt;height:70.5pt" o:ole="" filled="t">
            <v:fill color2="black"/>
            <v:imagedata r:id="rId168" o:title=""/>
          </v:shape>
          <o:OLEObject Type="Embed" ProgID="Equation.3" ShapeID="_x0000_i1119" DrawAspect="Content" ObjectID="_1458341284" r:id="rId169"/>
        </w:object>
      </w:r>
      <w:r>
        <w:rPr>
          <w:color w:val="000000"/>
          <w:sz w:val="28"/>
          <w:szCs w:val="22"/>
        </w:rPr>
        <w:t xml:space="preserve">                                           (29)</w:t>
      </w:r>
    </w:p>
    <w:p w:rsidR="002F64E4" w:rsidRDefault="00B528FD">
      <w:pPr>
        <w:shd w:val="clear" w:color="auto" w:fill="FFFFFF"/>
        <w:autoSpaceDE w:val="0"/>
        <w:jc w:val="both"/>
        <w:rPr>
          <w:color w:val="000000"/>
          <w:sz w:val="28"/>
          <w:szCs w:val="22"/>
        </w:rPr>
      </w:pPr>
      <w:r>
        <w:rPr>
          <w:color w:val="000000"/>
          <w:sz w:val="28"/>
          <w:szCs w:val="22"/>
        </w:rPr>
        <w:t xml:space="preserve">где </w:t>
      </w:r>
      <w:r>
        <w:rPr>
          <w:color w:val="000000"/>
          <w:sz w:val="28"/>
          <w:szCs w:val="22"/>
          <w:lang w:val="en-US"/>
        </w:rPr>
        <w:t>L</w:t>
      </w:r>
      <w:r>
        <w:rPr>
          <w:color w:val="000000"/>
          <w:sz w:val="28"/>
          <w:szCs w:val="22"/>
        </w:rPr>
        <w:t xml:space="preserve"> – уровень звукового давления в расчетной точке до акустической обработки, дБ; </w:t>
      </w:r>
      <w:r>
        <w:rPr>
          <w:color w:val="000000"/>
          <w:sz w:val="28"/>
          <w:szCs w:val="22"/>
          <w:lang w:val="en-US"/>
        </w:rPr>
        <w:t>L</w:t>
      </w:r>
      <w:r>
        <w:rPr>
          <w:color w:val="000000"/>
          <w:sz w:val="28"/>
          <w:szCs w:val="22"/>
          <w:vertAlign w:val="subscript"/>
        </w:rPr>
        <w:t>обл</w:t>
      </w:r>
      <w:r>
        <w:rPr>
          <w:color w:val="000000"/>
          <w:sz w:val="28"/>
          <w:szCs w:val="22"/>
        </w:rPr>
        <w:t xml:space="preserve"> – уровень звукового давления в той же точке после акустической обработки, дБ; χ</w:t>
      </w:r>
      <w:r>
        <w:rPr>
          <w:color w:val="000000"/>
          <w:sz w:val="28"/>
          <w:szCs w:val="22"/>
          <w:vertAlign w:val="subscript"/>
        </w:rPr>
        <w:t>i</w:t>
      </w:r>
      <w:r>
        <w:rPr>
          <w:color w:val="000000"/>
          <w:sz w:val="28"/>
          <w:szCs w:val="22"/>
        </w:rPr>
        <w:t xml:space="preserve"> – определяется по графику рис.  7; Δ</w:t>
      </w:r>
      <w:r>
        <w:rPr>
          <w:color w:val="000000"/>
          <w:sz w:val="28"/>
          <w:szCs w:val="22"/>
          <w:vertAlign w:val="subscript"/>
          <w:lang w:val="en-US"/>
        </w:rPr>
        <w:t>i</w:t>
      </w:r>
      <w:r>
        <w:rPr>
          <w:color w:val="000000"/>
          <w:sz w:val="28"/>
          <w:szCs w:val="22"/>
        </w:rPr>
        <w:t xml:space="preserve"> = 10</w:t>
      </w:r>
      <w:r>
        <w:rPr>
          <w:position w:val="-6"/>
        </w:rPr>
        <w:object w:dxaOrig="577" w:dyaOrig="367">
          <v:shape id="_x0000_i1120" type="#_x0000_t75" style="width:28.5pt;height:18pt" o:ole="" filled="t">
            <v:fill color2="black"/>
            <v:imagedata r:id="rId170" o:title=""/>
          </v:shape>
          <o:OLEObject Type="Embed" ProgID="Equation.3" ShapeID="_x0000_i1120" DrawAspect="Content" ObjectID="_1458341285" r:id="rId171"/>
        </w:object>
      </w:r>
      <w:r>
        <w:rPr>
          <w:color w:val="000000"/>
          <w:sz w:val="28"/>
          <w:szCs w:val="22"/>
        </w:rPr>
        <w:t xml:space="preserve"> - определяется по табл.  12, положив </w:t>
      </w:r>
      <w:r>
        <w:rPr>
          <w:color w:val="000000"/>
          <w:sz w:val="28"/>
          <w:szCs w:val="22"/>
          <w:lang w:val="en-US"/>
        </w:rPr>
        <w:t>L</w:t>
      </w:r>
      <w:r>
        <w:rPr>
          <w:color w:val="000000"/>
          <w:sz w:val="28"/>
          <w:szCs w:val="22"/>
          <w:vertAlign w:val="subscript"/>
        </w:rPr>
        <w:t>Р</w:t>
      </w:r>
      <w:r>
        <w:rPr>
          <w:color w:val="000000"/>
          <w:sz w:val="28"/>
          <w:szCs w:val="22"/>
          <w:vertAlign w:val="subscript"/>
          <w:lang w:val="en-US"/>
        </w:rPr>
        <w:t>i</w:t>
      </w:r>
      <w:r>
        <w:rPr>
          <w:color w:val="000000"/>
          <w:sz w:val="28"/>
          <w:szCs w:val="22"/>
        </w:rPr>
        <w:t xml:space="preserve"> =К; </w:t>
      </w:r>
      <w:r>
        <w:rPr>
          <w:color w:val="000000"/>
          <w:sz w:val="28"/>
          <w:szCs w:val="22"/>
          <w:lang w:val="en-US"/>
        </w:rPr>
        <w:t>L</w:t>
      </w:r>
      <w:r>
        <w:rPr>
          <w:color w:val="000000"/>
          <w:sz w:val="28"/>
          <w:szCs w:val="22"/>
          <w:vertAlign w:val="subscript"/>
        </w:rPr>
        <w:t>Р</w:t>
      </w:r>
      <w:r>
        <w:rPr>
          <w:color w:val="000000"/>
          <w:sz w:val="28"/>
          <w:szCs w:val="22"/>
          <w:vertAlign w:val="subscript"/>
          <w:lang w:val="en-US"/>
        </w:rPr>
        <w:t>i</w:t>
      </w:r>
      <w:r>
        <w:rPr>
          <w:color w:val="000000"/>
          <w:sz w:val="28"/>
          <w:szCs w:val="22"/>
        </w:rPr>
        <w:t xml:space="preserve"> – уровень звуковой мощности </w:t>
      </w:r>
      <w:r>
        <w:rPr>
          <w:color w:val="000000"/>
          <w:sz w:val="28"/>
          <w:szCs w:val="22"/>
          <w:lang w:val="en-US"/>
        </w:rPr>
        <w:t>i</w:t>
      </w:r>
      <w:r>
        <w:rPr>
          <w:color w:val="000000"/>
          <w:sz w:val="28"/>
          <w:szCs w:val="22"/>
        </w:rPr>
        <w:t xml:space="preserve">-ого источника шума, дБ; </w:t>
      </w:r>
      <w:r>
        <w:rPr>
          <w:color w:val="000000"/>
          <w:sz w:val="28"/>
          <w:szCs w:val="22"/>
          <w:lang w:val="en-US"/>
        </w:rPr>
        <w:t>S</w:t>
      </w:r>
      <w:r>
        <w:rPr>
          <w:color w:val="000000"/>
          <w:sz w:val="28"/>
          <w:szCs w:val="22"/>
          <w:vertAlign w:val="subscript"/>
          <w:lang w:val="en-US"/>
        </w:rPr>
        <w:t>i</w:t>
      </w:r>
      <w:r>
        <w:rPr>
          <w:color w:val="000000"/>
          <w:sz w:val="28"/>
          <w:szCs w:val="22"/>
        </w:rPr>
        <w:t xml:space="preserve"> – площадь воображаемой поверхности, м</w:t>
      </w:r>
      <w:r>
        <w:rPr>
          <w:color w:val="000000"/>
          <w:sz w:val="28"/>
          <w:szCs w:val="22"/>
          <w:vertAlign w:val="superscript"/>
        </w:rPr>
        <w:t>2</w:t>
      </w:r>
      <w:r>
        <w:rPr>
          <w:color w:val="000000"/>
          <w:sz w:val="28"/>
          <w:szCs w:val="22"/>
        </w:rPr>
        <w:t xml:space="preserve">, окружающей  </w:t>
      </w:r>
      <w:r>
        <w:rPr>
          <w:color w:val="000000"/>
          <w:sz w:val="28"/>
          <w:szCs w:val="22"/>
          <w:lang w:val="en-US"/>
        </w:rPr>
        <w:t>i</w:t>
      </w:r>
      <w:r>
        <w:rPr>
          <w:color w:val="000000"/>
          <w:sz w:val="28"/>
          <w:szCs w:val="22"/>
        </w:rPr>
        <w:t xml:space="preserve"> –ый источник шума и проходящей через расчетную точку (для небольших источников, у которых максимальный размер l</w:t>
      </w:r>
      <w:r>
        <w:rPr>
          <w:color w:val="000000"/>
          <w:sz w:val="28"/>
          <w:szCs w:val="22"/>
          <w:vertAlign w:val="subscript"/>
        </w:rPr>
        <w:t>макс</w:t>
      </w:r>
      <w:r>
        <w:rPr>
          <w:color w:val="000000"/>
          <w:sz w:val="28"/>
          <w:szCs w:val="22"/>
        </w:rPr>
        <w:t>&lt;r</w:t>
      </w:r>
      <w:r>
        <w:rPr>
          <w:color w:val="000000"/>
          <w:sz w:val="28"/>
          <w:szCs w:val="22"/>
          <w:vertAlign w:val="subscript"/>
        </w:rPr>
        <w:t>i</w:t>
      </w:r>
      <w:r>
        <w:rPr>
          <w:color w:val="000000"/>
          <w:sz w:val="28"/>
          <w:szCs w:val="22"/>
        </w:rPr>
        <w:t xml:space="preserve"> S</w:t>
      </w:r>
      <w:r>
        <w:rPr>
          <w:color w:val="000000"/>
          <w:sz w:val="28"/>
          <w:szCs w:val="22"/>
          <w:vertAlign w:val="subscript"/>
        </w:rPr>
        <w:t>i</w:t>
      </w:r>
      <w:r>
        <w:rPr>
          <w:color w:val="000000"/>
          <w:sz w:val="28"/>
          <w:szCs w:val="22"/>
        </w:rPr>
        <w:t>≈πr</w:t>
      </w:r>
      <w:r>
        <w:rPr>
          <w:color w:val="000000"/>
          <w:sz w:val="28"/>
          <w:szCs w:val="22"/>
          <w:vertAlign w:val="superscript"/>
        </w:rPr>
        <w:t>2</w:t>
      </w:r>
      <w:r>
        <w:rPr>
          <w:color w:val="000000"/>
          <w:sz w:val="28"/>
          <w:szCs w:val="22"/>
          <w:vertAlign w:val="subscript"/>
        </w:rPr>
        <w:t>i</w:t>
      </w:r>
      <w:r>
        <w:rPr>
          <w:color w:val="000000"/>
          <w:sz w:val="28"/>
          <w:szCs w:val="22"/>
        </w:rPr>
        <w:t xml:space="preserve"> где r</w:t>
      </w:r>
      <w:r>
        <w:rPr>
          <w:color w:val="000000"/>
          <w:sz w:val="28"/>
          <w:szCs w:val="22"/>
          <w:vertAlign w:val="subscript"/>
          <w:lang w:val="en-US"/>
        </w:rPr>
        <w:t>i</w:t>
      </w:r>
      <w:r>
        <w:rPr>
          <w:color w:val="000000"/>
          <w:sz w:val="28"/>
          <w:szCs w:val="22"/>
          <w:vertAlign w:val="subscript"/>
        </w:rPr>
        <w:t xml:space="preserve"> </w:t>
      </w:r>
      <w:r>
        <w:rPr>
          <w:color w:val="000000"/>
          <w:sz w:val="28"/>
          <w:szCs w:val="22"/>
        </w:rPr>
        <w:t xml:space="preserve">– расстояние от акустического центра i –ого источника до расчетной точки, м); </w:t>
      </w:r>
      <w:r>
        <w:rPr>
          <w:color w:val="000000"/>
          <w:sz w:val="28"/>
          <w:szCs w:val="22"/>
          <w:lang w:val="en-US"/>
        </w:rPr>
        <w:t>m</w:t>
      </w:r>
      <w:r>
        <w:rPr>
          <w:color w:val="000000"/>
          <w:sz w:val="28"/>
          <w:szCs w:val="22"/>
        </w:rPr>
        <w:t xml:space="preserve"> – количество источников шума, расположенных вблизи от расчетной точки (т.е. источников, для которых r</w:t>
      </w:r>
      <w:r>
        <w:rPr>
          <w:color w:val="000000"/>
          <w:sz w:val="28"/>
          <w:szCs w:val="22"/>
          <w:vertAlign w:val="subscript"/>
          <w:lang w:val="en-US"/>
        </w:rPr>
        <w:t>i</w:t>
      </w:r>
      <w:r>
        <w:rPr>
          <w:color w:val="000000"/>
          <w:sz w:val="28"/>
          <w:szCs w:val="22"/>
        </w:rPr>
        <w:t xml:space="preserve"> ≤4 r</w:t>
      </w:r>
      <w:r>
        <w:rPr>
          <w:color w:val="000000"/>
          <w:sz w:val="28"/>
          <w:szCs w:val="22"/>
          <w:vertAlign w:val="subscript"/>
        </w:rPr>
        <w:t>мин</w:t>
      </w:r>
      <w:r>
        <w:rPr>
          <w:color w:val="000000"/>
          <w:sz w:val="28"/>
          <w:szCs w:val="22"/>
        </w:rPr>
        <w:t xml:space="preserve"> , где r</w:t>
      </w:r>
      <w:r>
        <w:rPr>
          <w:color w:val="000000"/>
          <w:sz w:val="28"/>
          <w:szCs w:val="22"/>
          <w:vertAlign w:val="subscript"/>
        </w:rPr>
        <w:t>мин</w:t>
      </w:r>
      <w:r>
        <w:rPr>
          <w:color w:val="000000"/>
          <w:sz w:val="28"/>
          <w:szCs w:val="22"/>
        </w:rPr>
        <w:t xml:space="preserve"> – расстояние от расчетной точки до акустического центра ближайшего источника); </w:t>
      </w:r>
      <w:r>
        <w:rPr>
          <w:color w:val="000000"/>
          <w:sz w:val="28"/>
          <w:szCs w:val="22"/>
          <w:lang w:val="en-US"/>
        </w:rPr>
        <w:t>n</w:t>
      </w:r>
      <w:r>
        <w:rPr>
          <w:color w:val="000000"/>
          <w:sz w:val="28"/>
          <w:szCs w:val="22"/>
        </w:rPr>
        <w:t xml:space="preserve"> – общее количество источников шума в помещении; </w:t>
      </w:r>
      <w:r>
        <w:rPr>
          <w:color w:val="000000"/>
          <w:sz w:val="28"/>
          <w:szCs w:val="22"/>
          <w:lang w:val="en-US"/>
        </w:rPr>
        <w:t>B</w:t>
      </w:r>
      <w:r>
        <w:rPr>
          <w:color w:val="000000"/>
          <w:sz w:val="28"/>
          <w:szCs w:val="22"/>
        </w:rPr>
        <w:t xml:space="preserve"> и </w:t>
      </w:r>
      <w:r>
        <w:rPr>
          <w:color w:val="000000"/>
          <w:sz w:val="28"/>
          <w:szCs w:val="22"/>
          <w:lang w:val="en-US"/>
        </w:rPr>
        <w:t>B</w:t>
      </w:r>
      <w:r>
        <w:rPr>
          <w:color w:val="000000"/>
          <w:sz w:val="28"/>
          <w:szCs w:val="22"/>
          <w:vertAlign w:val="subscript"/>
        </w:rPr>
        <w:t>1</w:t>
      </w:r>
      <w:r>
        <w:rPr>
          <w:color w:val="000000"/>
          <w:sz w:val="28"/>
          <w:szCs w:val="22"/>
        </w:rPr>
        <w:t xml:space="preserve"> – постоянные помещения до и после его акустической обработки, </w:t>
      </w:r>
      <w:r>
        <w:rPr>
          <w:color w:val="000000"/>
          <w:sz w:val="28"/>
          <w:szCs w:val="22"/>
          <w:lang w:val="en-US"/>
        </w:rPr>
        <w:t>B</w:t>
      </w:r>
      <w:r>
        <w:rPr>
          <w:color w:val="000000"/>
          <w:sz w:val="28"/>
          <w:szCs w:val="22"/>
        </w:rPr>
        <w:t xml:space="preserve"> определяют по графику рис. 3, </w:t>
      </w:r>
      <w:r>
        <w:rPr>
          <w:color w:val="000000"/>
          <w:sz w:val="28"/>
          <w:szCs w:val="22"/>
          <w:lang w:val="en-US"/>
        </w:rPr>
        <w:t>B</w:t>
      </w:r>
      <w:r>
        <w:rPr>
          <w:color w:val="000000"/>
          <w:sz w:val="28"/>
          <w:szCs w:val="22"/>
          <w:vertAlign w:val="subscript"/>
        </w:rPr>
        <w:t>1</w:t>
      </w:r>
      <w:r>
        <w:rPr>
          <w:color w:val="000000"/>
          <w:sz w:val="28"/>
          <w:szCs w:val="22"/>
        </w:rPr>
        <w:t xml:space="preserve"> – по формуле 26.</w:t>
      </w:r>
    </w:p>
    <w:p w:rsidR="002F64E4" w:rsidRDefault="00B528FD">
      <w:pPr>
        <w:shd w:val="clear" w:color="auto" w:fill="FFFFFF"/>
        <w:autoSpaceDE w:val="0"/>
        <w:ind w:firstLine="684"/>
        <w:jc w:val="both"/>
        <w:rPr>
          <w:color w:val="000000"/>
          <w:sz w:val="28"/>
          <w:szCs w:val="22"/>
        </w:rPr>
      </w:pPr>
      <w:r>
        <w:rPr>
          <w:color w:val="000000"/>
          <w:sz w:val="28"/>
          <w:szCs w:val="22"/>
        </w:rPr>
        <w:t xml:space="preserve"> Если в помещении установлено оборудование, излучающее одинаковую звуковую мощность, снижение уровня шума благодаря акустической обработке определяют по формуле</w:t>
      </w:r>
    </w:p>
    <w:p w:rsidR="002F64E4" w:rsidRDefault="00B528FD">
      <w:pPr>
        <w:shd w:val="clear" w:color="auto" w:fill="FFFFFF"/>
        <w:autoSpaceDE w:val="0"/>
        <w:jc w:val="right"/>
        <w:rPr>
          <w:color w:val="000000"/>
          <w:sz w:val="28"/>
          <w:szCs w:val="22"/>
        </w:rPr>
      </w:pPr>
      <w:r>
        <w:rPr>
          <w:position w:val="-58"/>
        </w:rPr>
        <w:object w:dxaOrig="2263" w:dyaOrig="1412">
          <v:shape id="_x0000_i1121" type="#_x0000_t75" style="width:113.25pt;height:70.5pt" o:ole="" filled="t">
            <v:fill color2="black"/>
            <v:imagedata r:id="rId172" o:title=""/>
          </v:shape>
          <o:OLEObject Type="Embed" ProgID="Equation.3" ShapeID="_x0000_i1121" DrawAspect="Content" ObjectID="_1458341286" r:id="rId173"/>
        </w:object>
      </w:r>
      <w:r>
        <w:rPr>
          <w:color w:val="000000"/>
          <w:sz w:val="28"/>
          <w:szCs w:val="22"/>
        </w:rPr>
        <w:t xml:space="preserve">                                                     (30)</w:t>
      </w:r>
    </w:p>
    <w:p w:rsidR="002F64E4" w:rsidRDefault="00B528FD">
      <w:pPr>
        <w:shd w:val="clear" w:color="auto" w:fill="FFFFFF"/>
        <w:autoSpaceDE w:val="0"/>
        <w:jc w:val="both"/>
        <w:rPr>
          <w:color w:val="000000"/>
          <w:sz w:val="28"/>
          <w:szCs w:val="22"/>
        </w:rPr>
      </w:pPr>
      <w:r>
        <w:rPr>
          <w:color w:val="000000"/>
          <w:sz w:val="28"/>
          <w:szCs w:val="22"/>
        </w:rPr>
        <w:t>где обозначения те же, что в формуле 29.</w:t>
      </w:r>
    </w:p>
    <w:p w:rsidR="002F64E4" w:rsidRDefault="00B528FD">
      <w:pPr>
        <w:shd w:val="clear" w:color="auto" w:fill="FFFFFF"/>
        <w:autoSpaceDE w:val="0"/>
        <w:ind w:firstLine="684"/>
        <w:jc w:val="both"/>
        <w:rPr>
          <w:color w:val="000000"/>
          <w:sz w:val="28"/>
          <w:szCs w:val="22"/>
        </w:rPr>
      </w:pPr>
      <w:r>
        <w:rPr>
          <w:color w:val="000000"/>
          <w:sz w:val="28"/>
          <w:szCs w:val="22"/>
        </w:rPr>
        <w:t>Необходимое снижение шума в зоне отраженного звука может быть достигнуто акустической обработкой помещения при величинах ∆L</w:t>
      </w:r>
      <w:r>
        <w:rPr>
          <w:color w:val="000000"/>
          <w:sz w:val="28"/>
          <w:szCs w:val="22"/>
          <w:vertAlign w:val="subscript"/>
        </w:rPr>
        <w:t>тр</w:t>
      </w:r>
      <w:r>
        <w:rPr>
          <w:color w:val="000000"/>
          <w:sz w:val="28"/>
          <w:szCs w:val="22"/>
        </w:rPr>
        <w:t>, не превышающих 10-12 дБ в области средних частот, а на рабочих местах (в зоне прямого звука) при ∆L</w:t>
      </w:r>
      <w:r>
        <w:rPr>
          <w:color w:val="000000"/>
          <w:sz w:val="28"/>
          <w:szCs w:val="22"/>
          <w:vertAlign w:val="subscript"/>
        </w:rPr>
        <w:t>тр</w:t>
      </w:r>
      <w:r>
        <w:rPr>
          <w:color w:val="000000"/>
          <w:sz w:val="28"/>
          <w:szCs w:val="22"/>
        </w:rPr>
        <w:t xml:space="preserve"> не более 4-5 дБ. При ∆L</w:t>
      </w:r>
      <w:r>
        <w:rPr>
          <w:color w:val="000000"/>
          <w:sz w:val="28"/>
          <w:szCs w:val="22"/>
          <w:vertAlign w:val="subscript"/>
        </w:rPr>
        <w:t xml:space="preserve">тр, </w:t>
      </w:r>
      <w:r>
        <w:rPr>
          <w:color w:val="000000"/>
          <w:sz w:val="28"/>
          <w:szCs w:val="22"/>
        </w:rPr>
        <w:t>больших указанных величин, акустическую обработку поверхности следует производить только в сочетании с другими мероприятиями по защите от шума.</w:t>
      </w:r>
    </w:p>
    <w:p w:rsidR="002F64E4" w:rsidRDefault="00B528FD">
      <w:pPr>
        <w:shd w:val="clear" w:color="auto" w:fill="FFFFFF"/>
        <w:autoSpaceDE w:val="0"/>
        <w:jc w:val="both"/>
        <w:rPr>
          <w:color w:val="000000"/>
          <w:sz w:val="28"/>
          <w:szCs w:val="22"/>
        </w:rPr>
      </w:pPr>
      <w:r>
        <w:rPr>
          <w:color w:val="000000"/>
          <w:sz w:val="28"/>
          <w:szCs w:val="22"/>
        </w:rPr>
        <w:t>Таблица 12 – Нахождение величины  Δ = 10</w:t>
      </w:r>
      <w:r>
        <w:rPr>
          <w:position w:val="-6"/>
        </w:rPr>
        <w:object w:dxaOrig="700" w:dyaOrig="367">
          <v:shape id="_x0000_i1122" type="#_x0000_t75" style="width:35.25pt;height:18pt" o:ole="" filled="t">
            <v:fill color2="black"/>
            <v:imagedata r:id="rId174" o:title=""/>
          </v:shape>
          <o:OLEObject Type="Embed" ProgID="Equation.3" ShapeID="_x0000_i1122" DrawAspect="Content" ObjectID="_1458341287" r:id="rId175"/>
        </w:object>
      </w:r>
    </w:p>
    <w:p w:rsidR="002F64E4" w:rsidRDefault="002F64E4">
      <w:pPr>
        <w:shd w:val="clear" w:color="auto" w:fill="FFFFFF"/>
        <w:autoSpaceDE w:val="0"/>
        <w:jc w:val="both"/>
        <w:rPr>
          <w:color w:val="000000"/>
          <w:sz w:val="28"/>
          <w:szCs w:val="22"/>
        </w:rPr>
      </w:pPr>
    </w:p>
    <w:tbl>
      <w:tblPr>
        <w:tblW w:w="0" w:type="auto"/>
        <w:tblInd w:w="-118" w:type="dxa"/>
        <w:tblLayout w:type="fixed"/>
        <w:tblLook w:val="0000" w:firstRow="0" w:lastRow="0" w:firstColumn="0" w:lastColumn="0" w:noHBand="0" w:noVBand="0"/>
      </w:tblPr>
      <w:tblGrid>
        <w:gridCol w:w="870"/>
        <w:gridCol w:w="777"/>
        <w:gridCol w:w="93"/>
        <w:gridCol w:w="870"/>
        <w:gridCol w:w="870"/>
        <w:gridCol w:w="48"/>
        <w:gridCol w:w="741"/>
        <w:gridCol w:w="57"/>
        <w:gridCol w:w="24"/>
        <w:gridCol w:w="831"/>
        <w:gridCol w:w="39"/>
        <w:gridCol w:w="870"/>
        <w:gridCol w:w="870"/>
        <w:gridCol w:w="786"/>
        <w:gridCol w:w="84"/>
        <w:gridCol w:w="870"/>
        <w:gridCol w:w="881"/>
      </w:tblGrid>
      <w:tr w:rsidR="002F64E4">
        <w:trPr>
          <w:cantSplit/>
          <w:trHeight w:hRule="exact" w:val="516"/>
        </w:trPr>
        <w:tc>
          <w:tcPr>
            <w:tcW w:w="870"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единицы К</w:t>
            </w:r>
          </w:p>
        </w:tc>
        <w:tc>
          <w:tcPr>
            <w:tcW w:w="870" w:type="dxa"/>
            <w:gridSpan w:val="2"/>
            <w:vMerge w:val="restart"/>
            <w:tcBorders>
              <w:top w:val="single" w:sz="4" w:space="0" w:color="000000"/>
              <w:left w:val="single" w:sz="4" w:space="0" w:color="000000"/>
              <w:bottom w:val="single" w:sz="4" w:space="0" w:color="000000"/>
            </w:tcBorders>
            <w:vAlign w:val="center"/>
          </w:tcPr>
          <w:p w:rsidR="002F64E4" w:rsidRDefault="002F64E4">
            <w:pPr>
              <w:autoSpaceDE w:val="0"/>
              <w:snapToGrid w:val="0"/>
              <w:jc w:val="both"/>
              <w:rPr>
                <w:color w:val="000000"/>
                <w:sz w:val="22"/>
                <w:szCs w:val="22"/>
              </w:rPr>
            </w:pPr>
          </w:p>
          <w:p w:rsidR="002F64E4" w:rsidRDefault="00B528FD">
            <w:pPr>
              <w:autoSpaceDE w:val="0"/>
              <w:jc w:val="both"/>
              <w:rPr>
                <w:color w:val="000000"/>
                <w:sz w:val="22"/>
                <w:szCs w:val="22"/>
              </w:rPr>
            </w:pPr>
            <w:r>
              <w:rPr>
                <w:color w:val="000000"/>
                <w:sz w:val="22"/>
                <w:szCs w:val="22"/>
              </w:rPr>
              <w:t>0</w:t>
            </w:r>
          </w:p>
          <w:p w:rsidR="002F64E4" w:rsidRDefault="002F64E4">
            <w:pPr>
              <w:autoSpaceDE w:val="0"/>
              <w:jc w:val="both"/>
              <w:rPr>
                <w:color w:val="000000"/>
                <w:sz w:val="22"/>
                <w:szCs w:val="22"/>
              </w:rPr>
            </w:pPr>
          </w:p>
        </w:tc>
        <w:tc>
          <w:tcPr>
            <w:tcW w:w="870" w:type="dxa"/>
            <w:vMerge w:val="restart"/>
            <w:tcBorders>
              <w:top w:val="single" w:sz="4" w:space="0" w:color="000000"/>
              <w:left w:val="single" w:sz="4" w:space="0" w:color="000000"/>
              <w:bottom w:val="single" w:sz="4" w:space="0" w:color="000000"/>
            </w:tcBorders>
            <w:vAlign w:val="center"/>
          </w:tcPr>
          <w:p w:rsidR="002F64E4" w:rsidRDefault="00B528FD">
            <w:pPr>
              <w:autoSpaceDE w:val="0"/>
              <w:snapToGrid w:val="0"/>
              <w:jc w:val="both"/>
              <w:rPr>
                <w:color w:val="000000"/>
                <w:sz w:val="22"/>
                <w:szCs w:val="22"/>
              </w:rPr>
            </w:pPr>
            <w:r>
              <w:rPr>
                <w:color w:val="000000"/>
                <w:sz w:val="22"/>
                <w:szCs w:val="22"/>
              </w:rPr>
              <w:t>1</w:t>
            </w:r>
          </w:p>
        </w:tc>
        <w:tc>
          <w:tcPr>
            <w:tcW w:w="870" w:type="dxa"/>
            <w:vMerge w:val="restart"/>
            <w:tcBorders>
              <w:top w:val="single" w:sz="4" w:space="0" w:color="000000"/>
              <w:left w:val="single" w:sz="4" w:space="0" w:color="000000"/>
              <w:bottom w:val="single" w:sz="4" w:space="0" w:color="000000"/>
            </w:tcBorders>
            <w:vAlign w:val="center"/>
          </w:tcPr>
          <w:p w:rsidR="002F64E4" w:rsidRDefault="00B528FD">
            <w:pPr>
              <w:autoSpaceDE w:val="0"/>
              <w:snapToGrid w:val="0"/>
              <w:jc w:val="both"/>
              <w:rPr>
                <w:color w:val="000000"/>
                <w:sz w:val="22"/>
                <w:szCs w:val="22"/>
              </w:rPr>
            </w:pPr>
            <w:r>
              <w:rPr>
                <w:color w:val="000000"/>
                <w:sz w:val="22"/>
                <w:szCs w:val="22"/>
              </w:rPr>
              <w:t>2</w:t>
            </w:r>
          </w:p>
        </w:tc>
        <w:tc>
          <w:tcPr>
            <w:tcW w:w="870" w:type="dxa"/>
            <w:gridSpan w:val="4"/>
            <w:vMerge w:val="restart"/>
            <w:tcBorders>
              <w:top w:val="single" w:sz="4" w:space="0" w:color="000000"/>
              <w:left w:val="single" w:sz="4" w:space="0" w:color="000000"/>
              <w:bottom w:val="single" w:sz="4" w:space="0" w:color="000000"/>
            </w:tcBorders>
            <w:vAlign w:val="center"/>
          </w:tcPr>
          <w:p w:rsidR="002F64E4" w:rsidRDefault="00B528FD">
            <w:pPr>
              <w:autoSpaceDE w:val="0"/>
              <w:snapToGrid w:val="0"/>
              <w:jc w:val="both"/>
              <w:rPr>
                <w:color w:val="000000"/>
                <w:sz w:val="22"/>
                <w:szCs w:val="22"/>
              </w:rPr>
            </w:pPr>
            <w:r>
              <w:rPr>
                <w:color w:val="000000"/>
                <w:sz w:val="22"/>
                <w:szCs w:val="22"/>
              </w:rPr>
              <w:t>3</w:t>
            </w:r>
          </w:p>
        </w:tc>
        <w:tc>
          <w:tcPr>
            <w:tcW w:w="870" w:type="dxa"/>
            <w:gridSpan w:val="2"/>
            <w:vMerge w:val="restart"/>
            <w:tcBorders>
              <w:top w:val="single" w:sz="4" w:space="0" w:color="000000"/>
              <w:left w:val="single" w:sz="4" w:space="0" w:color="000000"/>
              <w:bottom w:val="single" w:sz="4" w:space="0" w:color="000000"/>
            </w:tcBorders>
            <w:vAlign w:val="center"/>
          </w:tcPr>
          <w:p w:rsidR="002F64E4" w:rsidRDefault="00B528FD">
            <w:pPr>
              <w:autoSpaceDE w:val="0"/>
              <w:snapToGrid w:val="0"/>
              <w:jc w:val="both"/>
              <w:rPr>
                <w:color w:val="000000"/>
                <w:sz w:val="22"/>
                <w:szCs w:val="22"/>
              </w:rPr>
            </w:pPr>
            <w:r>
              <w:rPr>
                <w:color w:val="000000"/>
                <w:sz w:val="22"/>
                <w:szCs w:val="22"/>
              </w:rPr>
              <w:t>4</w:t>
            </w:r>
          </w:p>
        </w:tc>
        <w:tc>
          <w:tcPr>
            <w:tcW w:w="870" w:type="dxa"/>
            <w:vMerge w:val="restart"/>
            <w:tcBorders>
              <w:top w:val="single" w:sz="4" w:space="0" w:color="000000"/>
              <w:left w:val="single" w:sz="4" w:space="0" w:color="000000"/>
              <w:bottom w:val="single" w:sz="4" w:space="0" w:color="000000"/>
            </w:tcBorders>
            <w:vAlign w:val="center"/>
          </w:tcPr>
          <w:p w:rsidR="002F64E4" w:rsidRDefault="00B528FD">
            <w:pPr>
              <w:autoSpaceDE w:val="0"/>
              <w:snapToGrid w:val="0"/>
              <w:jc w:val="both"/>
              <w:rPr>
                <w:color w:val="000000"/>
                <w:sz w:val="22"/>
                <w:szCs w:val="22"/>
              </w:rPr>
            </w:pPr>
            <w:r>
              <w:rPr>
                <w:color w:val="000000"/>
                <w:sz w:val="22"/>
                <w:szCs w:val="22"/>
              </w:rPr>
              <w:t>5</w:t>
            </w:r>
          </w:p>
        </w:tc>
        <w:tc>
          <w:tcPr>
            <w:tcW w:w="870" w:type="dxa"/>
            <w:vMerge w:val="restart"/>
            <w:tcBorders>
              <w:top w:val="single" w:sz="4" w:space="0" w:color="000000"/>
              <w:left w:val="single" w:sz="4" w:space="0" w:color="000000"/>
              <w:bottom w:val="single" w:sz="4" w:space="0" w:color="000000"/>
            </w:tcBorders>
            <w:vAlign w:val="center"/>
          </w:tcPr>
          <w:p w:rsidR="002F64E4" w:rsidRDefault="00B528FD">
            <w:pPr>
              <w:autoSpaceDE w:val="0"/>
              <w:snapToGrid w:val="0"/>
              <w:jc w:val="both"/>
              <w:rPr>
                <w:color w:val="000000"/>
                <w:sz w:val="22"/>
                <w:szCs w:val="22"/>
              </w:rPr>
            </w:pPr>
            <w:r>
              <w:rPr>
                <w:color w:val="000000"/>
                <w:sz w:val="22"/>
                <w:szCs w:val="22"/>
              </w:rPr>
              <w:t>6</w:t>
            </w:r>
          </w:p>
        </w:tc>
        <w:tc>
          <w:tcPr>
            <w:tcW w:w="870" w:type="dxa"/>
            <w:gridSpan w:val="2"/>
            <w:vMerge w:val="restart"/>
            <w:tcBorders>
              <w:top w:val="single" w:sz="4" w:space="0" w:color="000000"/>
              <w:left w:val="single" w:sz="4" w:space="0" w:color="000000"/>
              <w:bottom w:val="single" w:sz="4" w:space="0" w:color="000000"/>
            </w:tcBorders>
            <w:vAlign w:val="center"/>
          </w:tcPr>
          <w:p w:rsidR="002F64E4" w:rsidRDefault="00B528FD">
            <w:pPr>
              <w:autoSpaceDE w:val="0"/>
              <w:snapToGrid w:val="0"/>
              <w:jc w:val="both"/>
              <w:rPr>
                <w:color w:val="000000"/>
                <w:sz w:val="22"/>
                <w:szCs w:val="22"/>
              </w:rPr>
            </w:pPr>
            <w:r>
              <w:rPr>
                <w:color w:val="000000"/>
                <w:sz w:val="22"/>
                <w:szCs w:val="22"/>
              </w:rPr>
              <w:t>7</w:t>
            </w:r>
          </w:p>
        </w:tc>
        <w:tc>
          <w:tcPr>
            <w:tcW w:w="870" w:type="dxa"/>
            <w:vMerge w:val="restart"/>
            <w:tcBorders>
              <w:top w:val="single" w:sz="4" w:space="0" w:color="000000"/>
              <w:left w:val="single" w:sz="4" w:space="0" w:color="000000"/>
              <w:bottom w:val="single" w:sz="4" w:space="0" w:color="000000"/>
            </w:tcBorders>
            <w:vAlign w:val="center"/>
          </w:tcPr>
          <w:p w:rsidR="002F64E4" w:rsidRDefault="00B528FD">
            <w:pPr>
              <w:autoSpaceDE w:val="0"/>
              <w:snapToGrid w:val="0"/>
              <w:jc w:val="both"/>
              <w:rPr>
                <w:color w:val="000000"/>
                <w:sz w:val="22"/>
                <w:szCs w:val="22"/>
              </w:rPr>
            </w:pPr>
            <w:r>
              <w:rPr>
                <w:color w:val="000000"/>
                <w:sz w:val="22"/>
                <w:szCs w:val="22"/>
              </w:rPr>
              <w:t>8</w:t>
            </w:r>
          </w:p>
        </w:tc>
        <w:tc>
          <w:tcPr>
            <w:tcW w:w="881" w:type="dxa"/>
            <w:vMerge w:val="restart"/>
            <w:tcBorders>
              <w:top w:val="single" w:sz="4" w:space="0" w:color="000000"/>
              <w:left w:val="single" w:sz="4" w:space="0" w:color="000000"/>
              <w:bottom w:val="single" w:sz="4" w:space="0" w:color="000000"/>
              <w:right w:val="single" w:sz="4" w:space="0" w:color="000000"/>
            </w:tcBorders>
            <w:vAlign w:val="center"/>
          </w:tcPr>
          <w:p w:rsidR="002F64E4" w:rsidRDefault="00B528FD">
            <w:pPr>
              <w:tabs>
                <w:tab w:val="left" w:pos="633"/>
                <w:tab w:val="left" w:pos="690"/>
              </w:tabs>
              <w:autoSpaceDE w:val="0"/>
              <w:snapToGrid w:val="0"/>
              <w:ind w:left="-51"/>
              <w:jc w:val="both"/>
              <w:rPr>
                <w:color w:val="000000"/>
                <w:sz w:val="22"/>
                <w:szCs w:val="22"/>
              </w:rPr>
            </w:pPr>
            <w:r>
              <w:rPr>
                <w:color w:val="000000"/>
                <w:sz w:val="22"/>
                <w:szCs w:val="22"/>
              </w:rPr>
              <w:t>9</w:t>
            </w:r>
          </w:p>
        </w:tc>
      </w:tr>
      <w:tr w:rsidR="002F64E4">
        <w:trPr>
          <w:cantSplit/>
          <w:trHeight w:hRule="exact" w:val="516"/>
        </w:trPr>
        <w:tc>
          <w:tcPr>
            <w:tcW w:w="870"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десятки К</w:t>
            </w:r>
          </w:p>
        </w:tc>
        <w:tc>
          <w:tcPr>
            <w:tcW w:w="870" w:type="dxa"/>
            <w:gridSpan w:val="2"/>
            <w:vMerge/>
            <w:tcBorders>
              <w:top w:val="single" w:sz="4" w:space="0" w:color="000000"/>
              <w:left w:val="single" w:sz="4" w:space="0" w:color="000000"/>
              <w:bottom w:val="single" w:sz="4" w:space="0" w:color="000000"/>
            </w:tcBorders>
            <w:vAlign w:val="center"/>
          </w:tcPr>
          <w:p w:rsidR="002F64E4" w:rsidRDefault="002F64E4"/>
        </w:tc>
        <w:tc>
          <w:tcPr>
            <w:tcW w:w="870" w:type="dxa"/>
            <w:vMerge/>
            <w:tcBorders>
              <w:top w:val="single" w:sz="4" w:space="0" w:color="000000"/>
              <w:left w:val="single" w:sz="4" w:space="0" w:color="000000"/>
              <w:bottom w:val="single" w:sz="4" w:space="0" w:color="000000"/>
            </w:tcBorders>
            <w:vAlign w:val="center"/>
          </w:tcPr>
          <w:p w:rsidR="002F64E4" w:rsidRDefault="002F64E4"/>
        </w:tc>
        <w:tc>
          <w:tcPr>
            <w:tcW w:w="870" w:type="dxa"/>
            <w:vMerge/>
            <w:tcBorders>
              <w:top w:val="single" w:sz="4" w:space="0" w:color="000000"/>
              <w:left w:val="single" w:sz="4" w:space="0" w:color="000000"/>
              <w:bottom w:val="single" w:sz="4" w:space="0" w:color="000000"/>
            </w:tcBorders>
            <w:vAlign w:val="center"/>
          </w:tcPr>
          <w:p w:rsidR="002F64E4" w:rsidRDefault="002F64E4"/>
        </w:tc>
        <w:tc>
          <w:tcPr>
            <w:tcW w:w="870" w:type="dxa"/>
            <w:gridSpan w:val="4"/>
            <w:vMerge/>
            <w:tcBorders>
              <w:top w:val="single" w:sz="4" w:space="0" w:color="000000"/>
              <w:left w:val="single" w:sz="4" w:space="0" w:color="000000"/>
              <w:bottom w:val="single" w:sz="4" w:space="0" w:color="000000"/>
            </w:tcBorders>
            <w:vAlign w:val="center"/>
          </w:tcPr>
          <w:p w:rsidR="002F64E4" w:rsidRDefault="002F64E4"/>
        </w:tc>
        <w:tc>
          <w:tcPr>
            <w:tcW w:w="870" w:type="dxa"/>
            <w:gridSpan w:val="2"/>
            <w:vMerge/>
            <w:tcBorders>
              <w:top w:val="single" w:sz="4" w:space="0" w:color="000000"/>
              <w:left w:val="single" w:sz="4" w:space="0" w:color="000000"/>
              <w:bottom w:val="single" w:sz="4" w:space="0" w:color="000000"/>
            </w:tcBorders>
            <w:vAlign w:val="center"/>
          </w:tcPr>
          <w:p w:rsidR="002F64E4" w:rsidRDefault="002F64E4"/>
        </w:tc>
        <w:tc>
          <w:tcPr>
            <w:tcW w:w="870" w:type="dxa"/>
            <w:vMerge/>
            <w:tcBorders>
              <w:top w:val="single" w:sz="4" w:space="0" w:color="000000"/>
              <w:left w:val="single" w:sz="4" w:space="0" w:color="000000"/>
              <w:bottom w:val="single" w:sz="4" w:space="0" w:color="000000"/>
            </w:tcBorders>
            <w:vAlign w:val="center"/>
          </w:tcPr>
          <w:p w:rsidR="002F64E4" w:rsidRDefault="002F64E4"/>
        </w:tc>
        <w:tc>
          <w:tcPr>
            <w:tcW w:w="870" w:type="dxa"/>
            <w:vMerge/>
            <w:tcBorders>
              <w:top w:val="single" w:sz="4" w:space="0" w:color="000000"/>
              <w:left w:val="single" w:sz="4" w:space="0" w:color="000000"/>
              <w:bottom w:val="single" w:sz="4" w:space="0" w:color="000000"/>
            </w:tcBorders>
            <w:vAlign w:val="center"/>
          </w:tcPr>
          <w:p w:rsidR="002F64E4" w:rsidRDefault="002F64E4"/>
        </w:tc>
        <w:tc>
          <w:tcPr>
            <w:tcW w:w="870" w:type="dxa"/>
            <w:gridSpan w:val="2"/>
            <w:vMerge/>
            <w:tcBorders>
              <w:top w:val="single" w:sz="4" w:space="0" w:color="000000"/>
              <w:left w:val="single" w:sz="4" w:space="0" w:color="000000"/>
              <w:bottom w:val="single" w:sz="4" w:space="0" w:color="000000"/>
            </w:tcBorders>
            <w:vAlign w:val="center"/>
          </w:tcPr>
          <w:p w:rsidR="002F64E4" w:rsidRDefault="002F64E4"/>
        </w:tc>
        <w:tc>
          <w:tcPr>
            <w:tcW w:w="870" w:type="dxa"/>
            <w:vMerge/>
            <w:tcBorders>
              <w:top w:val="single" w:sz="4" w:space="0" w:color="000000"/>
              <w:left w:val="single" w:sz="4" w:space="0" w:color="000000"/>
              <w:bottom w:val="single" w:sz="4" w:space="0" w:color="000000"/>
            </w:tcBorders>
            <w:vAlign w:val="center"/>
          </w:tcPr>
          <w:p w:rsidR="002F64E4" w:rsidRDefault="002F64E4"/>
        </w:tc>
        <w:tc>
          <w:tcPr>
            <w:tcW w:w="881" w:type="dxa"/>
            <w:vMerge/>
            <w:tcBorders>
              <w:top w:val="single" w:sz="4" w:space="0" w:color="000000"/>
              <w:left w:val="single" w:sz="4" w:space="0" w:color="000000"/>
              <w:bottom w:val="single" w:sz="4" w:space="0" w:color="000000"/>
              <w:right w:val="single" w:sz="4" w:space="0" w:color="000000"/>
            </w:tcBorders>
            <w:vAlign w:val="center"/>
          </w:tcPr>
          <w:p w:rsidR="002F64E4" w:rsidRDefault="002F64E4"/>
        </w:tc>
      </w:tr>
      <w:tr w:rsidR="002F64E4">
        <w:trPr>
          <w:cantSplit/>
        </w:trPr>
        <w:tc>
          <w:tcPr>
            <w:tcW w:w="9581" w:type="dxa"/>
            <w:gridSpan w:val="17"/>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center"/>
              <w:rPr>
                <w:color w:val="000000"/>
                <w:sz w:val="22"/>
                <w:szCs w:val="22"/>
              </w:rPr>
            </w:pPr>
            <w:r>
              <w:rPr>
                <w:color w:val="000000"/>
                <w:sz w:val="22"/>
                <w:szCs w:val="22"/>
              </w:rPr>
              <w:t>Δ</w:t>
            </w:r>
            <w:r>
              <w:rPr>
                <w:color w:val="000000"/>
                <w:sz w:val="22"/>
                <w:szCs w:val="22"/>
                <w:vertAlign w:val="subscript"/>
                <w:lang w:val="en-US"/>
              </w:rPr>
              <w:t>i</w:t>
            </w:r>
            <w:r>
              <w:rPr>
                <w:color w:val="000000"/>
                <w:sz w:val="22"/>
                <w:szCs w:val="22"/>
              </w:rPr>
              <w:t xml:space="preserve"> = 10</w:t>
            </w:r>
            <w:r>
              <w:rPr>
                <w:position w:val="-6"/>
              </w:rPr>
              <w:object w:dxaOrig="577" w:dyaOrig="367">
                <v:shape id="_x0000_i1123" type="#_x0000_t75" style="width:28.5pt;height:18pt" o:ole="" filled="t">
                  <v:fill color2="black"/>
                  <v:imagedata r:id="rId170" o:title=""/>
                </v:shape>
                <o:OLEObject Type="Embed" ProgID="Equation.3" ShapeID="_x0000_i1123" DrawAspect="Content" ObjectID="_1458341288" r:id="rId176"/>
              </w:object>
            </w:r>
          </w:p>
        </w:tc>
      </w:tr>
      <w:tr w:rsidR="002F64E4">
        <w:tc>
          <w:tcPr>
            <w:tcW w:w="870"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0</w:t>
            </w:r>
          </w:p>
          <w:p w:rsidR="002F64E4" w:rsidRDefault="00B528FD">
            <w:pPr>
              <w:autoSpaceDE w:val="0"/>
              <w:jc w:val="both"/>
              <w:rPr>
                <w:color w:val="000000"/>
                <w:sz w:val="22"/>
                <w:szCs w:val="22"/>
              </w:rPr>
            </w:pPr>
            <w:r>
              <w:rPr>
                <w:color w:val="000000"/>
                <w:sz w:val="22"/>
                <w:szCs w:val="22"/>
              </w:rPr>
              <w:t>1</w:t>
            </w:r>
          </w:p>
          <w:p w:rsidR="002F64E4" w:rsidRDefault="00B528FD">
            <w:pPr>
              <w:autoSpaceDE w:val="0"/>
              <w:jc w:val="both"/>
              <w:rPr>
                <w:color w:val="000000"/>
                <w:sz w:val="22"/>
                <w:szCs w:val="22"/>
              </w:rPr>
            </w:pPr>
            <w:r>
              <w:rPr>
                <w:color w:val="000000"/>
                <w:sz w:val="22"/>
                <w:szCs w:val="22"/>
              </w:rPr>
              <w:t>2</w:t>
            </w:r>
          </w:p>
          <w:p w:rsidR="002F64E4" w:rsidRDefault="00B528FD">
            <w:pPr>
              <w:autoSpaceDE w:val="0"/>
              <w:jc w:val="both"/>
              <w:rPr>
                <w:color w:val="000000"/>
                <w:sz w:val="22"/>
                <w:szCs w:val="22"/>
              </w:rPr>
            </w:pPr>
            <w:r>
              <w:rPr>
                <w:color w:val="000000"/>
                <w:sz w:val="22"/>
                <w:szCs w:val="22"/>
              </w:rPr>
              <w:t>3</w:t>
            </w:r>
          </w:p>
          <w:p w:rsidR="002F64E4" w:rsidRDefault="00B528FD">
            <w:pPr>
              <w:autoSpaceDE w:val="0"/>
              <w:jc w:val="both"/>
              <w:rPr>
                <w:color w:val="000000"/>
                <w:sz w:val="22"/>
                <w:szCs w:val="22"/>
              </w:rPr>
            </w:pPr>
            <w:r>
              <w:rPr>
                <w:color w:val="000000"/>
                <w:sz w:val="22"/>
                <w:szCs w:val="22"/>
              </w:rPr>
              <w:t>4</w:t>
            </w:r>
          </w:p>
          <w:p w:rsidR="002F64E4" w:rsidRDefault="00B528FD">
            <w:pPr>
              <w:autoSpaceDE w:val="0"/>
              <w:jc w:val="both"/>
              <w:rPr>
                <w:color w:val="000000"/>
                <w:sz w:val="22"/>
                <w:szCs w:val="22"/>
              </w:rPr>
            </w:pPr>
            <w:r>
              <w:rPr>
                <w:color w:val="000000"/>
                <w:sz w:val="22"/>
                <w:szCs w:val="22"/>
              </w:rPr>
              <w:t>5</w:t>
            </w:r>
          </w:p>
          <w:p w:rsidR="002F64E4" w:rsidRDefault="00B528FD">
            <w:pPr>
              <w:autoSpaceDE w:val="0"/>
              <w:jc w:val="both"/>
              <w:rPr>
                <w:color w:val="000000"/>
                <w:sz w:val="22"/>
                <w:szCs w:val="22"/>
              </w:rPr>
            </w:pPr>
            <w:r>
              <w:rPr>
                <w:color w:val="000000"/>
                <w:sz w:val="22"/>
                <w:szCs w:val="22"/>
              </w:rPr>
              <w:t>6</w:t>
            </w:r>
          </w:p>
          <w:p w:rsidR="002F64E4" w:rsidRDefault="00B528FD">
            <w:pPr>
              <w:autoSpaceDE w:val="0"/>
              <w:jc w:val="both"/>
              <w:rPr>
                <w:color w:val="000000"/>
                <w:sz w:val="22"/>
                <w:szCs w:val="22"/>
              </w:rPr>
            </w:pPr>
            <w:r>
              <w:rPr>
                <w:color w:val="000000"/>
                <w:sz w:val="22"/>
                <w:szCs w:val="22"/>
              </w:rPr>
              <w:t>7</w:t>
            </w:r>
          </w:p>
          <w:p w:rsidR="002F64E4" w:rsidRDefault="00B528FD">
            <w:pPr>
              <w:autoSpaceDE w:val="0"/>
              <w:jc w:val="both"/>
              <w:rPr>
                <w:color w:val="000000"/>
                <w:sz w:val="22"/>
                <w:szCs w:val="22"/>
              </w:rPr>
            </w:pPr>
            <w:r>
              <w:rPr>
                <w:color w:val="000000"/>
                <w:sz w:val="22"/>
                <w:szCs w:val="22"/>
              </w:rPr>
              <w:t>8</w:t>
            </w:r>
          </w:p>
          <w:p w:rsidR="002F64E4" w:rsidRDefault="00B528FD">
            <w:pPr>
              <w:autoSpaceDE w:val="0"/>
              <w:jc w:val="both"/>
              <w:rPr>
                <w:color w:val="000000"/>
                <w:sz w:val="22"/>
                <w:szCs w:val="22"/>
              </w:rPr>
            </w:pPr>
            <w:r>
              <w:rPr>
                <w:color w:val="000000"/>
                <w:sz w:val="22"/>
                <w:szCs w:val="22"/>
              </w:rPr>
              <w:t>9</w:t>
            </w:r>
          </w:p>
          <w:p w:rsidR="002F64E4" w:rsidRDefault="00B528FD">
            <w:pPr>
              <w:autoSpaceDE w:val="0"/>
              <w:jc w:val="both"/>
              <w:rPr>
                <w:color w:val="000000"/>
                <w:sz w:val="22"/>
                <w:szCs w:val="22"/>
              </w:rPr>
            </w:pPr>
            <w:r>
              <w:rPr>
                <w:color w:val="000000"/>
                <w:sz w:val="22"/>
                <w:szCs w:val="22"/>
              </w:rPr>
              <w:t>10</w:t>
            </w:r>
          </w:p>
          <w:p w:rsidR="002F64E4" w:rsidRDefault="00B528FD">
            <w:pPr>
              <w:autoSpaceDE w:val="0"/>
              <w:jc w:val="both"/>
              <w:rPr>
                <w:color w:val="000000"/>
                <w:sz w:val="22"/>
                <w:szCs w:val="22"/>
              </w:rPr>
            </w:pPr>
            <w:r>
              <w:rPr>
                <w:color w:val="000000"/>
                <w:sz w:val="22"/>
                <w:szCs w:val="22"/>
              </w:rPr>
              <w:t>11</w:t>
            </w:r>
          </w:p>
          <w:p w:rsidR="002F64E4" w:rsidRDefault="00B528FD">
            <w:pPr>
              <w:autoSpaceDE w:val="0"/>
              <w:jc w:val="both"/>
              <w:rPr>
                <w:color w:val="000000"/>
                <w:sz w:val="22"/>
                <w:szCs w:val="22"/>
              </w:rPr>
            </w:pPr>
            <w:r>
              <w:rPr>
                <w:color w:val="000000"/>
                <w:sz w:val="22"/>
                <w:szCs w:val="22"/>
              </w:rPr>
              <w:t>12</w:t>
            </w:r>
          </w:p>
          <w:p w:rsidR="002F64E4" w:rsidRDefault="002F64E4">
            <w:pPr>
              <w:autoSpaceDE w:val="0"/>
              <w:jc w:val="both"/>
              <w:rPr>
                <w:color w:val="000000"/>
                <w:sz w:val="22"/>
                <w:szCs w:val="22"/>
              </w:rPr>
            </w:pPr>
          </w:p>
        </w:tc>
        <w:tc>
          <w:tcPr>
            <w:tcW w:w="77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1</w:t>
            </w:r>
          </w:p>
          <w:p w:rsidR="002F64E4" w:rsidRDefault="00B528FD">
            <w:pPr>
              <w:autoSpaceDE w:val="0"/>
              <w:jc w:val="both"/>
              <w:rPr>
                <w:color w:val="000000"/>
                <w:sz w:val="22"/>
                <w:szCs w:val="22"/>
                <w:vertAlign w:val="superscript"/>
              </w:rPr>
            </w:pPr>
            <w:r>
              <w:rPr>
                <w:color w:val="000000"/>
                <w:sz w:val="22"/>
                <w:szCs w:val="22"/>
              </w:rPr>
              <w:t>1·10</w:t>
            </w:r>
            <w:r>
              <w:rPr>
                <w:color w:val="000000"/>
                <w:sz w:val="22"/>
                <w:szCs w:val="22"/>
                <w:vertAlign w:val="superscript"/>
              </w:rPr>
              <w:t>1</w:t>
            </w:r>
          </w:p>
          <w:p w:rsidR="002F64E4" w:rsidRDefault="00B528FD">
            <w:pPr>
              <w:autoSpaceDE w:val="0"/>
              <w:jc w:val="both"/>
              <w:rPr>
                <w:color w:val="000000"/>
                <w:sz w:val="22"/>
                <w:szCs w:val="22"/>
                <w:vertAlign w:val="superscript"/>
              </w:rPr>
            </w:pPr>
            <w:r>
              <w:rPr>
                <w:color w:val="000000"/>
                <w:sz w:val="22"/>
                <w:szCs w:val="22"/>
              </w:rPr>
              <w:t>1·10</w:t>
            </w:r>
            <w:r>
              <w:rPr>
                <w:color w:val="000000"/>
                <w:sz w:val="22"/>
                <w:szCs w:val="22"/>
                <w:vertAlign w:val="superscript"/>
              </w:rPr>
              <w:t>2</w:t>
            </w:r>
          </w:p>
          <w:p w:rsidR="002F64E4" w:rsidRDefault="00B528FD">
            <w:pPr>
              <w:autoSpaceDE w:val="0"/>
              <w:jc w:val="both"/>
              <w:rPr>
                <w:color w:val="000000"/>
                <w:sz w:val="22"/>
                <w:szCs w:val="22"/>
                <w:vertAlign w:val="superscript"/>
              </w:rPr>
            </w:pPr>
            <w:r>
              <w:rPr>
                <w:color w:val="000000"/>
                <w:sz w:val="22"/>
                <w:szCs w:val="22"/>
              </w:rPr>
              <w:t>1·10</w:t>
            </w:r>
            <w:r>
              <w:rPr>
                <w:color w:val="000000"/>
                <w:sz w:val="22"/>
                <w:szCs w:val="22"/>
                <w:vertAlign w:val="superscript"/>
              </w:rPr>
              <w:t>3</w:t>
            </w:r>
          </w:p>
          <w:p w:rsidR="002F64E4" w:rsidRDefault="00B528FD">
            <w:pPr>
              <w:autoSpaceDE w:val="0"/>
              <w:jc w:val="both"/>
              <w:rPr>
                <w:color w:val="000000"/>
                <w:sz w:val="22"/>
                <w:szCs w:val="22"/>
                <w:vertAlign w:val="superscript"/>
              </w:rPr>
            </w:pPr>
            <w:r>
              <w:rPr>
                <w:color w:val="000000"/>
                <w:sz w:val="22"/>
                <w:szCs w:val="22"/>
              </w:rPr>
              <w:t>1·10</w:t>
            </w:r>
            <w:r>
              <w:rPr>
                <w:color w:val="000000"/>
                <w:sz w:val="22"/>
                <w:szCs w:val="22"/>
                <w:vertAlign w:val="superscript"/>
              </w:rPr>
              <w:t>4</w:t>
            </w:r>
          </w:p>
          <w:p w:rsidR="002F64E4" w:rsidRDefault="00B528FD">
            <w:pPr>
              <w:autoSpaceDE w:val="0"/>
              <w:jc w:val="both"/>
              <w:rPr>
                <w:color w:val="000000"/>
                <w:sz w:val="22"/>
                <w:szCs w:val="22"/>
                <w:vertAlign w:val="superscript"/>
              </w:rPr>
            </w:pPr>
            <w:r>
              <w:rPr>
                <w:color w:val="000000"/>
                <w:sz w:val="22"/>
                <w:szCs w:val="22"/>
              </w:rPr>
              <w:t>1·10</w:t>
            </w:r>
            <w:r>
              <w:rPr>
                <w:color w:val="000000"/>
                <w:sz w:val="22"/>
                <w:szCs w:val="22"/>
                <w:vertAlign w:val="superscript"/>
              </w:rPr>
              <w:t>5</w:t>
            </w:r>
          </w:p>
          <w:p w:rsidR="002F64E4" w:rsidRDefault="00B528FD">
            <w:pPr>
              <w:autoSpaceDE w:val="0"/>
              <w:jc w:val="both"/>
              <w:rPr>
                <w:color w:val="000000"/>
                <w:sz w:val="22"/>
                <w:szCs w:val="22"/>
                <w:vertAlign w:val="superscript"/>
              </w:rPr>
            </w:pPr>
            <w:r>
              <w:rPr>
                <w:color w:val="000000"/>
                <w:sz w:val="22"/>
                <w:szCs w:val="22"/>
              </w:rPr>
              <w:t>1·10</w:t>
            </w:r>
            <w:r>
              <w:rPr>
                <w:color w:val="000000"/>
                <w:sz w:val="22"/>
                <w:szCs w:val="22"/>
                <w:vertAlign w:val="superscript"/>
              </w:rPr>
              <w:t>6</w:t>
            </w:r>
          </w:p>
          <w:p w:rsidR="002F64E4" w:rsidRDefault="00B528FD">
            <w:pPr>
              <w:autoSpaceDE w:val="0"/>
              <w:jc w:val="both"/>
              <w:rPr>
                <w:color w:val="000000"/>
                <w:sz w:val="22"/>
                <w:szCs w:val="22"/>
                <w:vertAlign w:val="superscript"/>
              </w:rPr>
            </w:pPr>
            <w:r>
              <w:rPr>
                <w:color w:val="000000"/>
                <w:sz w:val="22"/>
                <w:szCs w:val="22"/>
              </w:rPr>
              <w:t>1·10</w:t>
            </w:r>
            <w:r>
              <w:rPr>
                <w:color w:val="000000"/>
                <w:sz w:val="22"/>
                <w:szCs w:val="22"/>
                <w:vertAlign w:val="superscript"/>
              </w:rPr>
              <w:t>7</w:t>
            </w:r>
          </w:p>
          <w:p w:rsidR="002F64E4" w:rsidRDefault="00B528FD">
            <w:pPr>
              <w:autoSpaceDE w:val="0"/>
              <w:jc w:val="both"/>
              <w:rPr>
                <w:color w:val="000000"/>
                <w:sz w:val="22"/>
                <w:szCs w:val="22"/>
                <w:vertAlign w:val="superscript"/>
              </w:rPr>
            </w:pPr>
            <w:r>
              <w:rPr>
                <w:color w:val="000000"/>
                <w:sz w:val="22"/>
                <w:szCs w:val="22"/>
              </w:rPr>
              <w:t>1·10</w:t>
            </w:r>
            <w:r>
              <w:rPr>
                <w:color w:val="000000"/>
                <w:sz w:val="22"/>
                <w:szCs w:val="22"/>
                <w:vertAlign w:val="superscript"/>
              </w:rPr>
              <w:t>8</w:t>
            </w:r>
          </w:p>
          <w:p w:rsidR="002F64E4" w:rsidRDefault="00B528FD">
            <w:pPr>
              <w:autoSpaceDE w:val="0"/>
              <w:jc w:val="both"/>
              <w:rPr>
                <w:color w:val="000000"/>
                <w:sz w:val="22"/>
                <w:szCs w:val="22"/>
                <w:vertAlign w:val="superscript"/>
              </w:rPr>
            </w:pPr>
            <w:r>
              <w:rPr>
                <w:color w:val="000000"/>
                <w:sz w:val="22"/>
                <w:szCs w:val="22"/>
              </w:rPr>
              <w:t>1·10</w:t>
            </w:r>
            <w:r>
              <w:rPr>
                <w:color w:val="000000"/>
                <w:sz w:val="22"/>
                <w:szCs w:val="22"/>
                <w:vertAlign w:val="superscript"/>
              </w:rPr>
              <w:t>9</w:t>
            </w:r>
          </w:p>
          <w:p w:rsidR="002F64E4" w:rsidRDefault="00B528FD">
            <w:pPr>
              <w:autoSpaceDE w:val="0"/>
              <w:jc w:val="both"/>
              <w:rPr>
                <w:color w:val="000000"/>
                <w:sz w:val="22"/>
                <w:szCs w:val="22"/>
                <w:vertAlign w:val="superscript"/>
              </w:rPr>
            </w:pPr>
            <w:r>
              <w:rPr>
                <w:color w:val="000000"/>
                <w:sz w:val="22"/>
                <w:szCs w:val="22"/>
              </w:rPr>
              <w:t>1·10</w:t>
            </w:r>
            <w:r>
              <w:rPr>
                <w:color w:val="000000"/>
                <w:sz w:val="22"/>
                <w:szCs w:val="22"/>
                <w:vertAlign w:val="superscript"/>
              </w:rPr>
              <w:t>10</w:t>
            </w:r>
          </w:p>
          <w:p w:rsidR="002F64E4" w:rsidRDefault="00B528FD">
            <w:pPr>
              <w:autoSpaceDE w:val="0"/>
              <w:jc w:val="both"/>
              <w:rPr>
                <w:color w:val="000000"/>
                <w:sz w:val="22"/>
                <w:szCs w:val="22"/>
                <w:vertAlign w:val="superscript"/>
              </w:rPr>
            </w:pPr>
            <w:r>
              <w:rPr>
                <w:color w:val="000000"/>
                <w:sz w:val="22"/>
                <w:szCs w:val="22"/>
              </w:rPr>
              <w:t>1·10</w:t>
            </w:r>
            <w:r>
              <w:rPr>
                <w:color w:val="000000"/>
                <w:sz w:val="22"/>
                <w:szCs w:val="22"/>
                <w:vertAlign w:val="superscript"/>
              </w:rPr>
              <w:t>11</w:t>
            </w:r>
          </w:p>
          <w:p w:rsidR="002F64E4" w:rsidRDefault="00B528FD">
            <w:pPr>
              <w:autoSpaceDE w:val="0"/>
              <w:jc w:val="both"/>
              <w:rPr>
                <w:color w:val="000000"/>
                <w:sz w:val="22"/>
                <w:szCs w:val="22"/>
                <w:vertAlign w:val="superscript"/>
              </w:rPr>
            </w:pPr>
            <w:r>
              <w:rPr>
                <w:color w:val="000000"/>
                <w:sz w:val="22"/>
                <w:szCs w:val="22"/>
              </w:rPr>
              <w:t>1·10</w:t>
            </w:r>
            <w:r>
              <w:rPr>
                <w:color w:val="000000"/>
                <w:sz w:val="22"/>
                <w:szCs w:val="22"/>
                <w:vertAlign w:val="superscript"/>
              </w:rPr>
              <w:t>12</w:t>
            </w:r>
          </w:p>
        </w:tc>
        <w:tc>
          <w:tcPr>
            <w:tcW w:w="963" w:type="dxa"/>
            <w:gridSpan w:val="2"/>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1,3</w:t>
            </w:r>
          </w:p>
          <w:p w:rsidR="002F64E4" w:rsidRDefault="00B528FD">
            <w:pPr>
              <w:autoSpaceDE w:val="0"/>
              <w:jc w:val="both"/>
              <w:rPr>
                <w:color w:val="000000"/>
                <w:sz w:val="22"/>
                <w:szCs w:val="22"/>
                <w:vertAlign w:val="superscript"/>
              </w:rPr>
            </w:pPr>
            <w:r>
              <w:rPr>
                <w:color w:val="000000"/>
                <w:sz w:val="22"/>
                <w:szCs w:val="22"/>
              </w:rPr>
              <w:t>1,3·10</w:t>
            </w:r>
            <w:r>
              <w:rPr>
                <w:color w:val="000000"/>
                <w:sz w:val="22"/>
                <w:szCs w:val="22"/>
                <w:vertAlign w:val="superscript"/>
              </w:rPr>
              <w:t>1</w:t>
            </w:r>
          </w:p>
          <w:p w:rsidR="002F64E4" w:rsidRDefault="00B528FD">
            <w:pPr>
              <w:autoSpaceDE w:val="0"/>
              <w:jc w:val="both"/>
              <w:rPr>
                <w:color w:val="000000"/>
                <w:sz w:val="22"/>
                <w:szCs w:val="22"/>
                <w:vertAlign w:val="superscript"/>
              </w:rPr>
            </w:pPr>
            <w:r>
              <w:rPr>
                <w:color w:val="000000"/>
                <w:sz w:val="22"/>
                <w:szCs w:val="22"/>
              </w:rPr>
              <w:t>1,3·10</w:t>
            </w:r>
            <w:r>
              <w:rPr>
                <w:color w:val="000000"/>
                <w:sz w:val="22"/>
                <w:szCs w:val="22"/>
                <w:vertAlign w:val="superscript"/>
              </w:rPr>
              <w:t>2</w:t>
            </w:r>
          </w:p>
          <w:p w:rsidR="002F64E4" w:rsidRDefault="00B528FD">
            <w:pPr>
              <w:autoSpaceDE w:val="0"/>
              <w:jc w:val="both"/>
              <w:rPr>
                <w:color w:val="000000"/>
                <w:sz w:val="22"/>
                <w:szCs w:val="22"/>
                <w:vertAlign w:val="superscript"/>
              </w:rPr>
            </w:pPr>
            <w:r>
              <w:rPr>
                <w:color w:val="000000"/>
                <w:sz w:val="22"/>
                <w:szCs w:val="22"/>
              </w:rPr>
              <w:t>1,3·10</w:t>
            </w:r>
            <w:r>
              <w:rPr>
                <w:color w:val="000000"/>
                <w:sz w:val="22"/>
                <w:szCs w:val="22"/>
                <w:vertAlign w:val="superscript"/>
              </w:rPr>
              <w:t>3</w:t>
            </w:r>
          </w:p>
          <w:p w:rsidR="002F64E4" w:rsidRDefault="00B528FD">
            <w:pPr>
              <w:autoSpaceDE w:val="0"/>
              <w:jc w:val="both"/>
              <w:rPr>
                <w:color w:val="000000"/>
                <w:sz w:val="22"/>
                <w:szCs w:val="22"/>
                <w:vertAlign w:val="superscript"/>
              </w:rPr>
            </w:pPr>
            <w:r>
              <w:rPr>
                <w:color w:val="000000"/>
                <w:sz w:val="22"/>
                <w:szCs w:val="22"/>
              </w:rPr>
              <w:t>1,3·10</w:t>
            </w:r>
            <w:r>
              <w:rPr>
                <w:color w:val="000000"/>
                <w:sz w:val="22"/>
                <w:szCs w:val="22"/>
                <w:vertAlign w:val="superscript"/>
              </w:rPr>
              <w:t>4</w:t>
            </w:r>
          </w:p>
          <w:p w:rsidR="002F64E4" w:rsidRDefault="00B528FD">
            <w:pPr>
              <w:autoSpaceDE w:val="0"/>
              <w:jc w:val="both"/>
              <w:rPr>
                <w:color w:val="000000"/>
                <w:sz w:val="22"/>
                <w:szCs w:val="22"/>
                <w:vertAlign w:val="superscript"/>
              </w:rPr>
            </w:pPr>
            <w:r>
              <w:rPr>
                <w:color w:val="000000"/>
                <w:sz w:val="22"/>
                <w:szCs w:val="22"/>
              </w:rPr>
              <w:t>1,3·10</w:t>
            </w:r>
            <w:r>
              <w:rPr>
                <w:color w:val="000000"/>
                <w:sz w:val="22"/>
                <w:szCs w:val="22"/>
                <w:vertAlign w:val="superscript"/>
              </w:rPr>
              <w:t>5</w:t>
            </w:r>
          </w:p>
          <w:p w:rsidR="002F64E4" w:rsidRDefault="00B528FD">
            <w:pPr>
              <w:autoSpaceDE w:val="0"/>
              <w:jc w:val="both"/>
              <w:rPr>
                <w:color w:val="000000"/>
                <w:sz w:val="22"/>
                <w:szCs w:val="22"/>
                <w:vertAlign w:val="superscript"/>
              </w:rPr>
            </w:pPr>
            <w:r>
              <w:rPr>
                <w:color w:val="000000"/>
                <w:sz w:val="22"/>
                <w:szCs w:val="22"/>
              </w:rPr>
              <w:t>1,3·10</w:t>
            </w:r>
            <w:r>
              <w:rPr>
                <w:color w:val="000000"/>
                <w:sz w:val="22"/>
                <w:szCs w:val="22"/>
                <w:vertAlign w:val="superscript"/>
              </w:rPr>
              <w:t>6</w:t>
            </w:r>
          </w:p>
          <w:p w:rsidR="002F64E4" w:rsidRDefault="00B528FD">
            <w:pPr>
              <w:autoSpaceDE w:val="0"/>
              <w:jc w:val="both"/>
              <w:rPr>
                <w:color w:val="000000"/>
                <w:sz w:val="22"/>
                <w:szCs w:val="22"/>
                <w:vertAlign w:val="superscript"/>
              </w:rPr>
            </w:pPr>
            <w:r>
              <w:rPr>
                <w:color w:val="000000"/>
                <w:sz w:val="22"/>
                <w:szCs w:val="22"/>
              </w:rPr>
              <w:t>1,3·10</w:t>
            </w:r>
            <w:r>
              <w:rPr>
                <w:color w:val="000000"/>
                <w:sz w:val="22"/>
                <w:szCs w:val="22"/>
                <w:vertAlign w:val="superscript"/>
              </w:rPr>
              <w:t>7</w:t>
            </w:r>
          </w:p>
          <w:p w:rsidR="002F64E4" w:rsidRDefault="00B528FD">
            <w:pPr>
              <w:autoSpaceDE w:val="0"/>
              <w:jc w:val="both"/>
              <w:rPr>
                <w:color w:val="000000"/>
                <w:sz w:val="22"/>
                <w:szCs w:val="22"/>
                <w:vertAlign w:val="superscript"/>
              </w:rPr>
            </w:pPr>
            <w:r>
              <w:rPr>
                <w:color w:val="000000"/>
                <w:sz w:val="22"/>
                <w:szCs w:val="22"/>
              </w:rPr>
              <w:t>1,3·10</w:t>
            </w:r>
            <w:r>
              <w:rPr>
                <w:color w:val="000000"/>
                <w:sz w:val="22"/>
                <w:szCs w:val="22"/>
                <w:vertAlign w:val="superscript"/>
              </w:rPr>
              <w:t>8</w:t>
            </w:r>
          </w:p>
          <w:p w:rsidR="002F64E4" w:rsidRDefault="00B528FD">
            <w:pPr>
              <w:autoSpaceDE w:val="0"/>
              <w:jc w:val="both"/>
              <w:rPr>
                <w:color w:val="000000"/>
                <w:sz w:val="22"/>
                <w:szCs w:val="22"/>
                <w:vertAlign w:val="superscript"/>
              </w:rPr>
            </w:pPr>
            <w:r>
              <w:rPr>
                <w:color w:val="000000"/>
                <w:sz w:val="22"/>
                <w:szCs w:val="22"/>
              </w:rPr>
              <w:t>1,3·10</w:t>
            </w:r>
            <w:r>
              <w:rPr>
                <w:color w:val="000000"/>
                <w:sz w:val="22"/>
                <w:szCs w:val="22"/>
                <w:vertAlign w:val="superscript"/>
              </w:rPr>
              <w:t>9</w:t>
            </w:r>
          </w:p>
          <w:p w:rsidR="002F64E4" w:rsidRDefault="00B528FD">
            <w:pPr>
              <w:autoSpaceDE w:val="0"/>
              <w:jc w:val="both"/>
              <w:rPr>
                <w:color w:val="000000"/>
                <w:sz w:val="22"/>
                <w:szCs w:val="22"/>
                <w:vertAlign w:val="superscript"/>
              </w:rPr>
            </w:pPr>
            <w:r>
              <w:rPr>
                <w:color w:val="000000"/>
                <w:sz w:val="22"/>
                <w:szCs w:val="22"/>
              </w:rPr>
              <w:t>1,3·10</w:t>
            </w:r>
            <w:r>
              <w:rPr>
                <w:color w:val="000000"/>
                <w:sz w:val="22"/>
                <w:szCs w:val="22"/>
                <w:vertAlign w:val="superscript"/>
              </w:rPr>
              <w:t>10</w:t>
            </w:r>
          </w:p>
          <w:p w:rsidR="002F64E4" w:rsidRDefault="00B528FD">
            <w:pPr>
              <w:autoSpaceDE w:val="0"/>
              <w:jc w:val="both"/>
              <w:rPr>
                <w:color w:val="000000"/>
                <w:sz w:val="22"/>
                <w:szCs w:val="22"/>
                <w:vertAlign w:val="superscript"/>
              </w:rPr>
            </w:pPr>
            <w:r>
              <w:rPr>
                <w:color w:val="000000"/>
                <w:sz w:val="22"/>
                <w:szCs w:val="22"/>
              </w:rPr>
              <w:t>1,3·10</w:t>
            </w:r>
            <w:r>
              <w:rPr>
                <w:color w:val="000000"/>
                <w:sz w:val="22"/>
                <w:szCs w:val="22"/>
                <w:vertAlign w:val="superscript"/>
              </w:rPr>
              <w:t>11</w:t>
            </w:r>
          </w:p>
          <w:p w:rsidR="002F64E4" w:rsidRDefault="00B528FD">
            <w:pPr>
              <w:autoSpaceDE w:val="0"/>
              <w:jc w:val="both"/>
              <w:rPr>
                <w:color w:val="000000"/>
                <w:sz w:val="22"/>
                <w:szCs w:val="22"/>
                <w:vertAlign w:val="superscript"/>
              </w:rPr>
            </w:pPr>
            <w:r>
              <w:rPr>
                <w:color w:val="000000"/>
                <w:sz w:val="22"/>
                <w:szCs w:val="22"/>
              </w:rPr>
              <w:t>1,3·10</w:t>
            </w:r>
            <w:r>
              <w:rPr>
                <w:color w:val="000000"/>
                <w:sz w:val="22"/>
                <w:szCs w:val="22"/>
                <w:vertAlign w:val="superscript"/>
              </w:rPr>
              <w:t>12</w:t>
            </w:r>
          </w:p>
        </w:tc>
        <w:tc>
          <w:tcPr>
            <w:tcW w:w="918" w:type="dxa"/>
            <w:gridSpan w:val="2"/>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1,6</w:t>
            </w:r>
          </w:p>
          <w:p w:rsidR="002F64E4" w:rsidRDefault="00B528FD">
            <w:pPr>
              <w:autoSpaceDE w:val="0"/>
              <w:jc w:val="both"/>
              <w:rPr>
                <w:color w:val="000000"/>
                <w:sz w:val="22"/>
                <w:szCs w:val="22"/>
                <w:vertAlign w:val="superscript"/>
              </w:rPr>
            </w:pPr>
            <w:r>
              <w:rPr>
                <w:color w:val="000000"/>
                <w:sz w:val="22"/>
                <w:szCs w:val="22"/>
              </w:rPr>
              <w:t>1,6·10</w:t>
            </w:r>
            <w:r>
              <w:rPr>
                <w:color w:val="000000"/>
                <w:sz w:val="22"/>
                <w:szCs w:val="22"/>
                <w:vertAlign w:val="superscript"/>
              </w:rPr>
              <w:t>1</w:t>
            </w:r>
          </w:p>
          <w:p w:rsidR="002F64E4" w:rsidRDefault="00B528FD">
            <w:pPr>
              <w:autoSpaceDE w:val="0"/>
              <w:jc w:val="both"/>
              <w:rPr>
                <w:color w:val="000000"/>
                <w:sz w:val="22"/>
                <w:szCs w:val="22"/>
                <w:vertAlign w:val="superscript"/>
              </w:rPr>
            </w:pPr>
            <w:r>
              <w:rPr>
                <w:color w:val="000000"/>
                <w:sz w:val="22"/>
                <w:szCs w:val="22"/>
              </w:rPr>
              <w:t>1,6·10</w:t>
            </w:r>
            <w:r>
              <w:rPr>
                <w:color w:val="000000"/>
                <w:sz w:val="22"/>
                <w:szCs w:val="22"/>
                <w:vertAlign w:val="superscript"/>
              </w:rPr>
              <w:t>2</w:t>
            </w:r>
          </w:p>
          <w:p w:rsidR="002F64E4" w:rsidRDefault="00B528FD">
            <w:pPr>
              <w:autoSpaceDE w:val="0"/>
              <w:jc w:val="both"/>
              <w:rPr>
                <w:color w:val="000000"/>
                <w:sz w:val="22"/>
                <w:szCs w:val="22"/>
                <w:vertAlign w:val="superscript"/>
              </w:rPr>
            </w:pPr>
            <w:r>
              <w:rPr>
                <w:color w:val="000000"/>
                <w:sz w:val="22"/>
                <w:szCs w:val="22"/>
              </w:rPr>
              <w:t>1,6·10</w:t>
            </w:r>
            <w:r>
              <w:rPr>
                <w:color w:val="000000"/>
                <w:sz w:val="22"/>
                <w:szCs w:val="22"/>
                <w:vertAlign w:val="superscript"/>
              </w:rPr>
              <w:t>3</w:t>
            </w:r>
          </w:p>
          <w:p w:rsidR="002F64E4" w:rsidRDefault="00B528FD">
            <w:pPr>
              <w:autoSpaceDE w:val="0"/>
              <w:jc w:val="both"/>
              <w:rPr>
                <w:color w:val="000000"/>
                <w:sz w:val="22"/>
                <w:szCs w:val="22"/>
                <w:vertAlign w:val="superscript"/>
              </w:rPr>
            </w:pPr>
            <w:r>
              <w:rPr>
                <w:color w:val="000000"/>
                <w:sz w:val="22"/>
                <w:szCs w:val="22"/>
              </w:rPr>
              <w:t>1,6·10</w:t>
            </w:r>
            <w:r>
              <w:rPr>
                <w:color w:val="000000"/>
                <w:sz w:val="22"/>
                <w:szCs w:val="22"/>
                <w:vertAlign w:val="superscript"/>
              </w:rPr>
              <w:t>4</w:t>
            </w:r>
          </w:p>
          <w:p w:rsidR="002F64E4" w:rsidRDefault="00B528FD">
            <w:pPr>
              <w:autoSpaceDE w:val="0"/>
              <w:jc w:val="both"/>
              <w:rPr>
                <w:color w:val="000000"/>
                <w:sz w:val="22"/>
                <w:szCs w:val="22"/>
                <w:vertAlign w:val="superscript"/>
              </w:rPr>
            </w:pPr>
            <w:r>
              <w:rPr>
                <w:color w:val="000000"/>
                <w:sz w:val="22"/>
                <w:szCs w:val="22"/>
              </w:rPr>
              <w:t>1,6·10</w:t>
            </w:r>
            <w:r>
              <w:rPr>
                <w:color w:val="000000"/>
                <w:sz w:val="22"/>
                <w:szCs w:val="22"/>
                <w:vertAlign w:val="superscript"/>
              </w:rPr>
              <w:t>5</w:t>
            </w:r>
          </w:p>
          <w:p w:rsidR="002F64E4" w:rsidRDefault="00B528FD">
            <w:pPr>
              <w:autoSpaceDE w:val="0"/>
              <w:jc w:val="both"/>
              <w:rPr>
                <w:color w:val="000000"/>
                <w:sz w:val="22"/>
                <w:szCs w:val="22"/>
                <w:vertAlign w:val="superscript"/>
              </w:rPr>
            </w:pPr>
            <w:r>
              <w:rPr>
                <w:color w:val="000000"/>
                <w:sz w:val="22"/>
                <w:szCs w:val="22"/>
              </w:rPr>
              <w:t>1,6·10</w:t>
            </w:r>
            <w:r>
              <w:rPr>
                <w:color w:val="000000"/>
                <w:sz w:val="22"/>
                <w:szCs w:val="22"/>
                <w:vertAlign w:val="superscript"/>
              </w:rPr>
              <w:t>6</w:t>
            </w:r>
          </w:p>
          <w:p w:rsidR="002F64E4" w:rsidRDefault="00B528FD">
            <w:pPr>
              <w:autoSpaceDE w:val="0"/>
              <w:jc w:val="both"/>
              <w:rPr>
                <w:color w:val="000000"/>
                <w:sz w:val="22"/>
                <w:szCs w:val="22"/>
                <w:vertAlign w:val="superscript"/>
              </w:rPr>
            </w:pPr>
            <w:r>
              <w:rPr>
                <w:color w:val="000000"/>
                <w:sz w:val="22"/>
                <w:szCs w:val="22"/>
              </w:rPr>
              <w:t>1,6·10</w:t>
            </w:r>
            <w:r>
              <w:rPr>
                <w:color w:val="000000"/>
                <w:sz w:val="22"/>
                <w:szCs w:val="22"/>
                <w:vertAlign w:val="superscript"/>
              </w:rPr>
              <w:t>7</w:t>
            </w:r>
          </w:p>
          <w:p w:rsidR="002F64E4" w:rsidRDefault="00B528FD">
            <w:pPr>
              <w:autoSpaceDE w:val="0"/>
              <w:jc w:val="both"/>
              <w:rPr>
                <w:color w:val="000000"/>
                <w:sz w:val="22"/>
                <w:szCs w:val="22"/>
                <w:vertAlign w:val="superscript"/>
              </w:rPr>
            </w:pPr>
            <w:r>
              <w:rPr>
                <w:color w:val="000000"/>
                <w:sz w:val="22"/>
                <w:szCs w:val="22"/>
              </w:rPr>
              <w:t>1,6·10</w:t>
            </w:r>
            <w:r>
              <w:rPr>
                <w:color w:val="000000"/>
                <w:sz w:val="22"/>
                <w:szCs w:val="22"/>
                <w:vertAlign w:val="superscript"/>
              </w:rPr>
              <w:t>8</w:t>
            </w:r>
          </w:p>
          <w:p w:rsidR="002F64E4" w:rsidRDefault="00B528FD">
            <w:pPr>
              <w:autoSpaceDE w:val="0"/>
              <w:jc w:val="both"/>
              <w:rPr>
                <w:color w:val="000000"/>
                <w:sz w:val="22"/>
                <w:szCs w:val="22"/>
                <w:vertAlign w:val="superscript"/>
              </w:rPr>
            </w:pPr>
            <w:r>
              <w:rPr>
                <w:color w:val="000000"/>
                <w:sz w:val="22"/>
                <w:szCs w:val="22"/>
              </w:rPr>
              <w:t>1,6·10</w:t>
            </w:r>
            <w:r>
              <w:rPr>
                <w:color w:val="000000"/>
                <w:sz w:val="22"/>
                <w:szCs w:val="22"/>
                <w:vertAlign w:val="superscript"/>
              </w:rPr>
              <w:t>9</w:t>
            </w:r>
          </w:p>
          <w:p w:rsidR="002F64E4" w:rsidRDefault="00B528FD">
            <w:pPr>
              <w:autoSpaceDE w:val="0"/>
              <w:jc w:val="both"/>
              <w:rPr>
                <w:color w:val="000000"/>
                <w:sz w:val="22"/>
                <w:szCs w:val="22"/>
                <w:vertAlign w:val="superscript"/>
              </w:rPr>
            </w:pPr>
            <w:r>
              <w:rPr>
                <w:color w:val="000000"/>
                <w:sz w:val="22"/>
                <w:szCs w:val="22"/>
              </w:rPr>
              <w:t>1,6·10</w:t>
            </w:r>
            <w:r>
              <w:rPr>
                <w:color w:val="000000"/>
                <w:sz w:val="22"/>
                <w:szCs w:val="22"/>
                <w:vertAlign w:val="superscript"/>
              </w:rPr>
              <w:t>10</w:t>
            </w:r>
          </w:p>
          <w:p w:rsidR="002F64E4" w:rsidRDefault="00B528FD">
            <w:pPr>
              <w:autoSpaceDE w:val="0"/>
              <w:jc w:val="both"/>
              <w:rPr>
                <w:color w:val="000000"/>
                <w:sz w:val="22"/>
                <w:szCs w:val="22"/>
                <w:vertAlign w:val="superscript"/>
              </w:rPr>
            </w:pPr>
            <w:r>
              <w:rPr>
                <w:color w:val="000000"/>
                <w:sz w:val="22"/>
                <w:szCs w:val="22"/>
              </w:rPr>
              <w:t>1,6·10</w:t>
            </w:r>
            <w:r>
              <w:rPr>
                <w:color w:val="000000"/>
                <w:sz w:val="22"/>
                <w:szCs w:val="22"/>
                <w:vertAlign w:val="superscript"/>
              </w:rPr>
              <w:t>11</w:t>
            </w:r>
          </w:p>
          <w:p w:rsidR="002F64E4" w:rsidRDefault="00B528FD">
            <w:pPr>
              <w:autoSpaceDE w:val="0"/>
              <w:jc w:val="both"/>
              <w:rPr>
                <w:color w:val="000000"/>
                <w:sz w:val="22"/>
                <w:szCs w:val="22"/>
                <w:vertAlign w:val="superscript"/>
              </w:rPr>
            </w:pPr>
            <w:r>
              <w:rPr>
                <w:color w:val="000000"/>
                <w:sz w:val="22"/>
                <w:szCs w:val="22"/>
              </w:rPr>
              <w:t>1,6·10</w:t>
            </w:r>
            <w:r>
              <w:rPr>
                <w:color w:val="000000"/>
                <w:sz w:val="22"/>
                <w:szCs w:val="22"/>
                <w:vertAlign w:val="superscript"/>
              </w:rPr>
              <w:t>12</w:t>
            </w:r>
          </w:p>
        </w:tc>
        <w:tc>
          <w:tcPr>
            <w:tcW w:w="741"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2</w:t>
            </w:r>
          </w:p>
          <w:p w:rsidR="002F64E4" w:rsidRDefault="00B528FD">
            <w:pPr>
              <w:autoSpaceDE w:val="0"/>
              <w:jc w:val="both"/>
              <w:rPr>
                <w:color w:val="000000"/>
                <w:sz w:val="22"/>
                <w:szCs w:val="22"/>
                <w:vertAlign w:val="superscript"/>
              </w:rPr>
            </w:pPr>
            <w:r>
              <w:rPr>
                <w:color w:val="000000"/>
                <w:sz w:val="22"/>
                <w:szCs w:val="22"/>
              </w:rPr>
              <w:t>2·10</w:t>
            </w:r>
            <w:r>
              <w:rPr>
                <w:color w:val="000000"/>
                <w:sz w:val="22"/>
                <w:szCs w:val="22"/>
                <w:vertAlign w:val="superscript"/>
              </w:rPr>
              <w:t>1</w:t>
            </w:r>
          </w:p>
          <w:p w:rsidR="002F64E4" w:rsidRDefault="00B528FD">
            <w:pPr>
              <w:autoSpaceDE w:val="0"/>
              <w:jc w:val="both"/>
              <w:rPr>
                <w:color w:val="000000"/>
                <w:sz w:val="22"/>
                <w:szCs w:val="22"/>
                <w:vertAlign w:val="superscript"/>
              </w:rPr>
            </w:pPr>
            <w:r>
              <w:rPr>
                <w:color w:val="000000"/>
                <w:sz w:val="22"/>
                <w:szCs w:val="22"/>
              </w:rPr>
              <w:t>2·10</w:t>
            </w:r>
            <w:r>
              <w:rPr>
                <w:color w:val="000000"/>
                <w:sz w:val="22"/>
                <w:szCs w:val="22"/>
                <w:vertAlign w:val="superscript"/>
              </w:rPr>
              <w:t>2</w:t>
            </w:r>
          </w:p>
          <w:p w:rsidR="002F64E4" w:rsidRDefault="00B528FD">
            <w:pPr>
              <w:autoSpaceDE w:val="0"/>
              <w:jc w:val="both"/>
              <w:rPr>
                <w:color w:val="000000"/>
                <w:sz w:val="22"/>
                <w:szCs w:val="22"/>
                <w:vertAlign w:val="superscript"/>
              </w:rPr>
            </w:pPr>
            <w:r>
              <w:rPr>
                <w:color w:val="000000"/>
                <w:sz w:val="22"/>
                <w:szCs w:val="22"/>
              </w:rPr>
              <w:t>2·10</w:t>
            </w:r>
            <w:r>
              <w:rPr>
                <w:color w:val="000000"/>
                <w:sz w:val="22"/>
                <w:szCs w:val="22"/>
                <w:vertAlign w:val="superscript"/>
              </w:rPr>
              <w:t>3</w:t>
            </w:r>
          </w:p>
          <w:p w:rsidR="002F64E4" w:rsidRDefault="00B528FD">
            <w:pPr>
              <w:autoSpaceDE w:val="0"/>
              <w:jc w:val="both"/>
              <w:rPr>
                <w:color w:val="000000"/>
                <w:sz w:val="22"/>
                <w:szCs w:val="22"/>
                <w:vertAlign w:val="superscript"/>
              </w:rPr>
            </w:pPr>
            <w:r>
              <w:rPr>
                <w:color w:val="000000"/>
                <w:sz w:val="22"/>
                <w:szCs w:val="22"/>
              </w:rPr>
              <w:t>2·10</w:t>
            </w:r>
            <w:r>
              <w:rPr>
                <w:color w:val="000000"/>
                <w:sz w:val="22"/>
                <w:szCs w:val="22"/>
                <w:vertAlign w:val="superscript"/>
              </w:rPr>
              <w:t>4</w:t>
            </w:r>
          </w:p>
          <w:p w:rsidR="002F64E4" w:rsidRDefault="00B528FD">
            <w:pPr>
              <w:autoSpaceDE w:val="0"/>
              <w:jc w:val="both"/>
              <w:rPr>
                <w:color w:val="000000"/>
                <w:sz w:val="22"/>
                <w:szCs w:val="22"/>
                <w:vertAlign w:val="superscript"/>
              </w:rPr>
            </w:pPr>
            <w:r>
              <w:rPr>
                <w:color w:val="000000"/>
                <w:sz w:val="22"/>
                <w:szCs w:val="22"/>
              </w:rPr>
              <w:t>2·10</w:t>
            </w:r>
            <w:r>
              <w:rPr>
                <w:color w:val="000000"/>
                <w:sz w:val="22"/>
                <w:szCs w:val="22"/>
                <w:vertAlign w:val="superscript"/>
              </w:rPr>
              <w:t>5</w:t>
            </w:r>
          </w:p>
          <w:p w:rsidR="002F64E4" w:rsidRDefault="00B528FD">
            <w:pPr>
              <w:autoSpaceDE w:val="0"/>
              <w:jc w:val="both"/>
              <w:rPr>
                <w:color w:val="000000"/>
                <w:sz w:val="22"/>
                <w:szCs w:val="22"/>
                <w:vertAlign w:val="superscript"/>
              </w:rPr>
            </w:pPr>
            <w:r>
              <w:rPr>
                <w:color w:val="000000"/>
                <w:sz w:val="22"/>
                <w:szCs w:val="22"/>
              </w:rPr>
              <w:t>2·10</w:t>
            </w:r>
            <w:r>
              <w:rPr>
                <w:color w:val="000000"/>
                <w:sz w:val="22"/>
                <w:szCs w:val="22"/>
                <w:vertAlign w:val="superscript"/>
              </w:rPr>
              <w:t>6</w:t>
            </w:r>
          </w:p>
          <w:p w:rsidR="002F64E4" w:rsidRDefault="00B528FD">
            <w:pPr>
              <w:autoSpaceDE w:val="0"/>
              <w:jc w:val="both"/>
              <w:rPr>
                <w:color w:val="000000"/>
                <w:sz w:val="22"/>
                <w:szCs w:val="22"/>
                <w:vertAlign w:val="superscript"/>
              </w:rPr>
            </w:pPr>
            <w:r>
              <w:rPr>
                <w:color w:val="000000"/>
                <w:sz w:val="22"/>
                <w:szCs w:val="22"/>
              </w:rPr>
              <w:t>2·10</w:t>
            </w:r>
            <w:r>
              <w:rPr>
                <w:color w:val="000000"/>
                <w:sz w:val="22"/>
                <w:szCs w:val="22"/>
                <w:vertAlign w:val="superscript"/>
              </w:rPr>
              <w:t>7</w:t>
            </w:r>
          </w:p>
          <w:p w:rsidR="002F64E4" w:rsidRDefault="00B528FD">
            <w:pPr>
              <w:autoSpaceDE w:val="0"/>
              <w:jc w:val="both"/>
              <w:rPr>
                <w:color w:val="000000"/>
                <w:sz w:val="22"/>
                <w:szCs w:val="22"/>
                <w:vertAlign w:val="superscript"/>
              </w:rPr>
            </w:pPr>
            <w:r>
              <w:rPr>
                <w:color w:val="000000"/>
                <w:sz w:val="22"/>
                <w:szCs w:val="22"/>
              </w:rPr>
              <w:t>2·10</w:t>
            </w:r>
            <w:r>
              <w:rPr>
                <w:color w:val="000000"/>
                <w:sz w:val="22"/>
                <w:szCs w:val="22"/>
                <w:vertAlign w:val="superscript"/>
              </w:rPr>
              <w:t>8</w:t>
            </w:r>
          </w:p>
          <w:p w:rsidR="002F64E4" w:rsidRDefault="00B528FD">
            <w:pPr>
              <w:autoSpaceDE w:val="0"/>
              <w:jc w:val="both"/>
              <w:rPr>
                <w:color w:val="000000"/>
                <w:sz w:val="22"/>
                <w:szCs w:val="22"/>
                <w:vertAlign w:val="superscript"/>
              </w:rPr>
            </w:pPr>
            <w:r>
              <w:rPr>
                <w:color w:val="000000"/>
                <w:sz w:val="22"/>
                <w:szCs w:val="22"/>
              </w:rPr>
              <w:t>2·10</w:t>
            </w:r>
            <w:r>
              <w:rPr>
                <w:color w:val="000000"/>
                <w:sz w:val="22"/>
                <w:szCs w:val="22"/>
                <w:vertAlign w:val="superscript"/>
              </w:rPr>
              <w:t>9</w:t>
            </w:r>
          </w:p>
          <w:p w:rsidR="002F64E4" w:rsidRDefault="00B528FD">
            <w:pPr>
              <w:autoSpaceDE w:val="0"/>
              <w:jc w:val="both"/>
              <w:rPr>
                <w:color w:val="000000"/>
                <w:sz w:val="22"/>
                <w:szCs w:val="22"/>
                <w:vertAlign w:val="superscript"/>
              </w:rPr>
            </w:pPr>
            <w:r>
              <w:rPr>
                <w:color w:val="000000"/>
                <w:sz w:val="22"/>
                <w:szCs w:val="22"/>
              </w:rPr>
              <w:t>2·10</w:t>
            </w:r>
            <w:r>
              <w:rPr>
                <w:color w:val="000000"/>
                <w:sz w:val="22"/>
                <w:szCs w:val="22"/>
                <w:vertAlign w:val="superscript"/>
              </w:rPr>
              <w:t>10</w:t>
            </w:r>
          </w:p>
          <w:p w:rsidR="002F64E4" w:rsidRDefault="00B528FD">
            <w:pPr>
              <w:autoSpaceDE w:val="0"/>
              <w:jc w:val="both"/>
              <w:rPr>
                <w:color w:val="000000"/>
                <w:sz w:val="22"/>
                <w:szCs w:val="22"/>
                <w:vertAlign w:val="superscript"/>
              </w:rPr>
            </w:pPr>
            <w:r>
              <w:rPr>
                <w:color w:val="000000"/>
                <w:sz w:val="22"/>
                <w:szCs w:val="22"/>
              </w:rPr>
              <w:t>2·10</w:t>
            </w:r>
            <w:r>
              <w:rPr>
                <w:color w:val="000000"/>
                <w:sz w:val="22"/>
                <w:szCs w:val="22"/>
                <w:vertAlign w:val="superscript"/>
              </w:rPr>
              <w:t>11</w:t>
            </w:r>
          </w:p>
          <w:p w:rsidR="002F64E4" w:rsidRDefault="00B528FD">
            <w:pPr>
              <w:autoSpaceDE w:val="0"/>
              <w:jc w:val="both"/>
              <w:rPr>
                <w:color w:val="000000"/>
                <w:sz w:val="22"/>
                <w:szCs w:val="22"/>
                <w:vertAlign w:val="superscript"/>
              </w:rPr>
            </w:pPr>
            <w:r>
              <w:rPr>
                <w:color w:val="000000"/>
                <w:sz w:val="22"/>
                <w:szCs w:val="22"/>
              </w:rPr>
              <w:t>2·10</w:t>
            </w:r>
            <w:r>
              <w:rPr>
                <w:color w:val="000000"/>
                <w:sz w:val="22"/>
                <w:szCs w:val="22"/>
                <w:vertAlign w:val="superscript"/>
              </w:rPr>
              <w:t>12</w:t>
            </w:r>
          </w:p>
        </w:tc>
        <w:tc>
          <w:tcPr>
            <w:tcW w:w="912" w:type="dxa"/>
            <w:gridSpan w:val="3"/>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2,5</w:t>
            </w:r>
          </w:p>
          <w:p w:rsidR="002F64E4" w:rsidRDefault="00B528FD">
            <w:pPr>
              <w:autoSpaceDE w:val="0"/>
              <w:jc w:val="both"/>
              <w:rPr>
                <w:color w:val="000000"/>
                <w:sz w:val="22"/>
                <w:szCs w:val="22"/>
                <w:vertAlign w:val="superscript"/>
              </w:rPr>
            </w:pPr>
            <w:r>
              <w:rPr>
                <w:color w:val="000000"/>
                <w:sz w:val="22"/>
                <w:szCs w:val="22"/>
              </w:rPr>
              <w:t>2,5·10</w:t>
            </w:r>
            <w:r>
              <w:rPr>
                <w:color w:val="000000"/>
                <w:sz w:val="22"/>
                <w:szCs w:val="22"/>
                <w:vertAlign w:val="superscript"/>
              </w:rPr>
              <w:t>1</w:t>
            </w:r>
          </w:p>
          <w:p w:rsidR="002F64E4" w:rsidRDefault="00B528FD">
            <w:pPr>
              <w:autoSpaceDE w:val="0"/>
              <w:jc w:val="both"/>
              <w:rPr>
                <w:color w:val="000000"/>
                <w:sz w:val="22"/>
                <w:szCs w:val="22"/>
                <w:vertAlign w:val="superscript"/>
              </w:rPr>
            </w:pPr>
            <w:r>
              <w:rPr>
                <w:color w:val="000000"/>
                <w:sz w:val="22"/>
                <w:szCs w:val="22"/>
              </w:rPr>
              <w:t>2,5·10</w:t>
            </w:r>
            <w:r>
              <w:rPr>
                <w:color w:val="000000"/>
                <w:sz w:val="22"/>
                <w:szCs w:val="22"/>
                <w:vertAlign w:val="superscript"/>
              </w:rPr>
              <w:t>2</w:t>
            </w:r>
          </w:p>
          <w:p w:rsidR="002F64E4" w:rsidRDefault="00B528FD">
            <w:pPr>
              <w:autoSpaceDE w:val="0"/>
              <w:jc w:val="both"/>
              <w:rPr>
                <w:color w:val="000000"/>
                <w:sz w:val="22"/>
                <w:szCs w:val="22"/>
                <w:vertAlign w:val="superscript"/>
              </w:rPr>
            </w:pPr>
            <w:r>
              <w:rPr>
                <w:color w:val="000000"/>
                <w:sz w:val="22"/>
                <w:szCs w:val="22"/>
              </w:rPr>
              <w:t>2,5·10</w:t>
            </w:r>
            <w:r>
              <w:rPr>
                <w:color w:val="000000"/>
                <w:sz w:val="22"/>
                <w:szCs w:val="22"/>
                <w:vertAlign w:val="superscript"/>
              </w:rPr>
              <w:t>3</w:t>
            </w:r>
          </w:p>
          <w:p w:rsidR="002F64E4" w:rsidRDefault="00B528FD">
            <w:pPr>
              <w:autoSpaceDE w:val="0"/>
              <w:jc w:val="both"/>
              <w:rPr>
                <w:color w:val="000000"/>
                <w:sz w:val="22"/>
                <w:szCs w:val="22"/>
                <w:vertAlign w:val="superscript"/>
              </w:rPr>
            </w:pPr>
            <w:r>
              <w:rPr>
                <w:color w:val="000000"/>
                <w:sz w:val="22"/>
                <w:szCs w:val="22"/>
              </w:rPr>
              <w:t>2,5·10</w:t>
            </w:r>
            <w:r>
              <w:rPr>
                <w:color w:val="000000"/>
                <w:sz w:val="22"/>
                <w:szCs w:val="22"/>
                <w:vertAlign w:val="superscript"/>
              </w:rPr>
              <w:t>4</w:t>
            </w:r>
          </w:p>
          <w:p w:rsidR="002F64E4" w:rsidRDefault="00B528FD">
            <w:pPr>
              <w:autoSpaceDE w:val="0"/>
              <w:jc w:val="both"/>
              <w:rPr>
                <w:color w:val="000000"/>
                <w:sz w:val="22"/>
                <w:szCs w:val="22"/>
                <w:vertAlign w:val="superscript"/>
              </w:rPr>
            </w:pPr>
            <w:r>
              <w:rPr>
                <w:color w:val="000000"/>
                <w:sz w:val="22"/>
                <w:szCs w:val="22"/>
              </w:rPr>
              <w:t>2,5·10</w:t>
            </w:r>
            <w:r>
              <w:rPr>
                <w:color w:val="000000"/>
                <w:sz w:val="22"/>
                <w:szCs w:val="22"/>
                <w:vertAlign w:val="superscript"/>
              </w:rPr>
              <w:t>5</w:t>
            </w:r>
          </w:p>
          <w:p w:rsidR="002F64E4" w:rsidRDefault="00B528FD">
            <w:pPr>
              <w:autoSpaceDE w:val="0"/>
              <w:jc w:val="both"/>
              <w:rPr>
                <w:color w:val="000000"/>
                <w:sz w:val="22"/>
                <w:szCs w:val="22"/>
                <w:vertAlign w:val="superscript"/>
              </w:rPr>
            </w:pPr>
            <w:r>
              <w:rPr>
                <w:color w:val="000000"/>
                <w:sz w:val="22"/>
                <w:szCs w:val="22"/>
              </w:rPr>
              <w:t>2,5·10</w:t>
            </w:r>
            <w:r>
              <w:rPr>
                <w:color w:val="000000"/>
                <w:sz w:val="22"/>
                <w:szCs w:val="22"/>
                <w:vertAlign w:val="superscript"/>
              </w:rPr>
              <w:t>6</w:t>
            </w:r>
          </w:p>
          <w:p w:rsidR="002F64E4" w:rsidRDefault="00B528FD">
            <w:pPr>
              <w:autoSpaceDE w:val="0"/>
              <w:jc w:val="both"/>
              <w:rPr>
                <w:color w:val="000000"/>
                <w:sz w:val="22"/>
                <w:szCs w:val="22"/>
                <w:vertAlign w:val="superscript"/>
              </w:rPr>
            </w:pPr>
            <w:r>
              <w:rPr>
                <w:color w:val="000000"/>
                <w:sz w:val="22"/>
                <w:szCs w:val="22"/>
              </w:rPr>
              <w:t>2,5·10</w:t>
            </w:r>
            <w:r>
              <w:rPr>
                <w:color w:val="000000"/>
                <w:sz w:val="22"/>
                <w:szCs w:val="22"/>
                <w:vertAlign w:val="superscript"/>
              </w:rPr>
              <w:t>7</w:t>
            </w:r>
          </w:p>
          <w:p w:rsidR="002F64E4" w:rsidRDefault="00B528FD">
            <w:pPr>
              <w:autoSpaceDE w:val="0"/>
              <w:jc w:val="both"/>
              <w:rPr>
                <w:color w:val="000000"/>
                <w:sz w:val="22"/>
                <w:szCs w:val="22"/>
                <w:vertAlign w:val="superscript"/>
              </w:rPr>
            </w:pPr>
            <w:r>
              <w:rPr>
                <w:color w:val="000000"/>
                <w:sz w:val="22"/>
                <w:szCs w:val="22"/>
              </w:rPr>
              <w:t>2,5·10</w:t>
            </w:r>
            <w:r>
              <w:rPr>
                <w:color w:val="000000"/>
                <w:sz w:val="22"/>
                <w:szCs w:val="22"/>
                <w:vertAlign w:val="superscript"/>
              </w:rPr>
              <w:t>8</w:t>
            </w:r>
          </w:p>
          <w:p w:rsidR="002F64E4" w:rsidRDefault="00B528FD">
            <w:pPr>
              <w:autoSpaceDE w:val="0"/>
              <w:jc w:val="both"/>
              <w:rPr>
                <w:color w:val="000000"/>
                <w:sz w:val="22"/>
                <w:szCs w:val="22"/>
                <w:vertAlign w:val="superscript"/>
              </w:rPr>
            </w:pPr>
            <w:r>
              <w:rPr>
                <w:color w:val="000000"/>
                <w:sz w:val="22"/>
                <w:szCs w:val="22"/>
              </w:rPr>
              <w:t>2,5·10</w:t>
            </w:r>
            <w:r>
              <w:rPr>
                <w:color w:val="000000"/>
                <w:sz w:val="22"/>
                <w:szCs w:val="22"/>
                <w:vertAlign w:val="superscript"/>
              </w:rPr>
              <w:t>9</w:t>
            </w:r>
          </w:p>
          <w:p w:rsidR="002F64E4" w:rsidRDefault="00B528FD">
            <w:pPr>
              <w:autoSpaceDE w:val="0"/>
              <w:jc w:val="both"/>
              <w:rPr>
                <w:color w:val="000000"/>
                <w:sz w:val="22"/>
                <w:szCs w:val="22"/>
                <w:vertAlign w:val="superscript"/>
              </w:rPr>
            </w:pPr>
            <w:r>
              <w:rPr>
                <w:color w:val="000000"/>
                <w:sz w:val="22"/>
                <w:szCs w:val="22"/>
              </w:rPr>
              <w:t>2,5·10</w:t>
            </w:r>
            <w:r>
              <w:rPr>
                <w:color w:val="000000"/>
                <w:sz w:val="22"/>
                <w:szCs w:val="22"/>
                <w:vertAlign w:val="superscript"/>
              </w:rPr>
              <w:t>10</w:t>
            </w:r>
          </w:p>
          <w:p w:rsidR="002F64E4" w:rsidRDefault="00B528FD">
            <w:pPr>
              <w:autoSpaceDE w:val="0"/>
              <w:jc w:val="both"/>
              <w:rPr>
                <w:color w:val="000000"/>
                <w:sz w:val="22"/>
                <w:szCs w:val="22"/>
                <w:vertAlign w:val="superscript"/>
              </w:rPr>
            </w:pPr>
            <w:r>
              <w:rPr>
                <w:color w:val="000000"/>
                <w:sz w:val="22"/>
                <w:szCs w:val="22"/>
              </w:rPr>
              <w:t>2,5·10</w:t>
            </w:r>
            <w:r>
              <w:rPr>
                <w:color w:val="000000"/>
                <w:sz w:val="22"/>
                <w:szCs w:val="22"/>
                <w:vertAlign w:val="superscript"/>
              </w:rPr>
              <w:t>11</w:t>
            </w:r>
          </w:p>
          <w:p w:rsidR="002F64E4" w:rsidRDefault="00B528FD">
            <w:pPr>
              <w:autoSpaceDE w:val="0"/>
              <w:jc w:val="both"/>
              <w:rPr>
                <w:color w:val="000000"/>
                <w:sz w:val="22"/>
                <w:szCs w:val="22"/>
                <w:vertAlign w:val="superscript"/>
              </w:rPr>
            </w:pPr>
            <w:r>
              <w:rPr>
                <w:color w:val="000000"/>
                <w:sz w:val="22"/>
                <w:szCs w:val="22"/>
              </w:rPr>
              <w:t>2,5·10</w:t>
            </w:r>
            <w:r>
              <w:rPr>
                <w:color w:val="000000"/>
                <w:sz w:val="22"/>
                <w:szCs w:val="22"/>
                <w:vertAlign w:val="superscript"/>
              </w:rPr>
              <w:t>12</w:t>
            </w:r>
          </w:p>
        </w:tc>
        <w:tc>
          <w:tcPr>
            <w:tcW w:w="909" w:type="dxa"/>
            <w:gridSpan w:val="2"/>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3,2</w:t>
            </w:r>
          </w:p>
          <w:p w:rsidR="002F64E4" w:rsidRDefault="00B528FD">
            <w:pPr>
              <w:autoSpaceDE w:val="0"/>
              <w:jc w:val="both"/>
              <w:rPr>
                <w:color w:val="000000"/>
                <w:sz w:val="22"/>
                <w:szCs w:val="22"/>
                <w:vertAlign w:val="superscript"/>
              </w:rPr>
            </w:pPr>
            <w:r>
              <w:rPr>
                <w:color w:val="000000"/>
                <w:sz w:val="22"/>
                <w:szCs w:val="22"/>
              </w:rPr>
              <w:t>3,2·10</w:t>
            </w:r>
            <w:r>
              <w:rPr>
                <w:color w:val="000000"/>
                <w:sz w:val="22"/>
                <w:szCs w:val="22"/>
                <w:vertAlign w:val="superscript"/>
              </w:rPr>
              <w:t>1</w:t>
            </w:r>
          </w:p>
          <w:p w:rsidR="002F64E4" w:rsidRDefault="00B528FD">
            <w:pPr>
              <w:autoSpaceDE w:val="0"/>
              <w:jc w:val="both"/>
              <w:rPr>
                <w:color w:val="000000"/>
                <w:sz w:val="22"/>
                <w:szCs w:val="22"/>
                <w:vertAlign w:val="superscript"/>
              </w:rPr>
            </w:pPr>
            <w:r>
              <w:rPr>
                <w:color w:val="000000"/>
                <w:sz w:val="22"/>
                <w:szCs w:val="22"/>
              </w:rPr>
              <w:t>3,2·10</w:t>
            </w:r>
            <w:r>
              <w:rPr>
                <w:color w:val="000000"/>
                <w:sz w:val="22"/>
                <w:szCs w:val="22"/>
                <w:vertAlign w:val="superscript"/>
              </w:rPr>
              <w:t>2</w:t>
            </w:r>
          </w:p>
          <w:p w:rsidR="002F64E4" w:rsidRDefault="00B528FD">
            <w:pPr>
              <w:autoSpaceDE w:val="0"/>
              <w:jc w:val="both"/>
              <w:rPr>
                <w:color w:val="000000"/>
                <w:sz w:val="22"/>
                <w:szCs w:val="22"/>
                <w:vertAlign w:val="superscript"/>
              </w:rPr>
            </w:pPr>
            <w:r>
              <w:rPr>
                <w:color w:val="000000"/>
                <w:sz w:val="22"/>
                <w:szCs w:val="22"/>
              </w:rPr>
              <w:t>3,2·10</w:t>
            </w:r>
            <w:r>
              <w:rPr>
                <w:color w:val="000000"/>
                <w:sz w:val="22"/>
                <w:szCs w:val="22"/>
                <w:vertAlign w:val="superscript"/>
              </w:rPr>
              <w:t>3</w:t>
            </w:r>
          </w:p>
          <w:p w:rsidR="002F64E4" w:rsidRDefault="00B528FD">
            <w:pPr>
              <w:autoSpaceDE w:val="0"/>
              <w:jc w:val="both"/>
              <w:rPr>
                <w:color w:val="000000"/>
                <w:sz w:val="22"/>
                <w:szCs w:val="22"/>
                <w:vertAlign w:val="superscript"/>
              </w:rPr>
            </w:pPr>
            <w:r>
              <w:rPr>
                <w:color w:val="000000"/>
                <w:sz w:val="22"/>
                <w:szCs w:val="22"/>
              </w:rPr>
              <w:t>3,2·10</w:t>
            </w:r>
            <w:r>
              <w:rPr>
                <w:color w:val="000000"/>
                <w:sz w:val="22"/>
                <w:szCs w:val="22"/>
                <w:vertAlign w:val="superscript"/>
              </w:rPr>
              <w:t>4</w:t>
            </w:r>
          </w:p>
          <w:p w:rsidR="002F64E4" w:rsidRDefault="00B528FD">
            <w:pPr>
              <w:autoSpaceDE w:val="0"/>
              <w:jc w:val="both"/>
              <w:rPr>
                <w:color w:val="000000"/>
                <w:sz w:val="22"/>
                <w:szCs w:val="22"/>
                <w:vertAlign w:val="superscript"/>
              </w:rPr>
            </w:pPr>
            <w:r>
              <w:rPr>
                <w:color w:val="000000"/>
                <w:sz w:val="22"/>
                <w:szCs w:val="22"/>
              </w:rPr>
              <w:t>3,2·10</w:t>
            </w:r>
            <w:r>
              <w:rPr>
                <w:color w:val="000000"/>
                <w:sz w:val="22"/>
                <w:szCs w:val="22"/>
                <w:vertAlign w:val="superscript"/>
              </w:rPr>
              <w:t>5</w:t>
            </w:r>
          </w:p>
          <w:p w:rsidR="002F64E4" w:rsidRDefault="00B528FD">
            <w:pPr>
              <w:autoSpaceDE w:val="0"/>
              <w:jc w:val="both"/>
              <w:rPr>
                <w:color w:val="000000"/>
                <w:sz w:val="22"/>
                <w:szCs w:val="22"/>
                <w:vertAlign w:val="superscript"/>
              </w:rPr>
            </w:pPr>
            <w:r>
              <w:rPr>
                <w:color w:val="000000"/>
                <w:sz w:val="22"/>
                <w:szCs w:val="22"/>
              </w:rPr>
              <w:t>3,2·10</w:t>
            </w:r>
            <w:r>
              <w:rPr>
                <w:color w:val="000000"/>
                <w:sz w:val="22"/>
                <w:szCs w:val="22"/>
                <w:vertAlign w:val="superscript"/>
              </w:rPr>
              <w:t>6</w:t>
            </w:r>
          </w:p>
          <w:p w:rsidR="002F64E4" w:rsidRDefault="00B528FD">
            <w:pPr>
              <w:autoSpaceDE w:val="0"/>
              <w:jc w:val="both"/>
              <w:rPr>
                <w:color w:val="000000"/>
                <w:sz w:val="22"/>
                <w:szCs w:val="22"/>
                <w:vertAlign w:val="superscript"/>
              </w:rPr>
            </w:pPr>
            <w:r>
              <w:rPr>
                <w:color w:val="000000"/>
                <w:sz w:val="22"/>
                <w:szCs w:val="22"/>
              </w:rPr>
              <w:t>3,2·10</w:t>
            </w:r>
            <w:r>
              <w:rPr>
                <w:color w:val="000000"/>
                <w:sz w:val="22"/>
                <w:szCs w:val="22"/>
                <w:vertAlign w:val="superscript"/>
              </w:rPr>
              <w:t>7</w:t>
            </w:r>
          </w:p>
          <w:p w:rsidR="002F64E4" w:rsidRDefault="00B528FD">
            <w:pPr>
              <w:autoSpaceDE w:val="0"/>
              <w:jc w:val="both"/>
              <w:rPr>
                <w:color w:val="000000"/>
                <w:sz w:val="22"/>
                <w:szCs w:val="22"/>
                <w:vertAlign w:val="superscript"/>
              </w:rPr>
            </w:pPr>
            <w:r>
              <w:rPr>
                <w:color w:val="000000"/>
                <w:sz w:val="22"/>
                <w:szCs w:val="22"/>
              </w:rPr>
              <w:t>3,2·10</w:t>
            </w:r>
            <w:r>
              <w:rPr>
                <w:color w:val="000000"/>
                <w:sz w:val="22"/>
                <w:szCs w:val="22"/>
                <w:vertAlign w:val="superscript"/>
              </w:rPr>
              <w:t>8</w:t>
            </w:r>
          </w:p>
          <w:p w:rsidR="002F64E4" w:rsidRDefault="00B528FD">
            <w:pPr>
              <w:autoSpaceDE w:val="0"/>
              <w:jc w:val="both"/>
              <w:rPr>
                <w:color w:val="000000"/>
                <w:sz w:val="22"/>
                <w:szCs w:val="22"/>
                <w:vertAlign w:val="superscript"/>
              </w:rPr>
            </w:pPr>
            <w:r>
              <w:rPr>
                <w:color w:val="000000"/>
                <w:sz w:val="22"/>
                <w:szCs w:val="22"/>
              </w:rPr>
              <w:t>3,2·10</w:t>
            </w:r>
            <w:r>
              <w:rPr>
                <w:color w:val="000000"/>
                <w:sz w:val="22"/>
                <w:szCs w:val="22"/>
                <w:vertAlign w:val="superscript"/>
              </w:rPr>
              <w:t>9</w:t>
            </w:r>
          </w:p>
          <w:p w:rsidR="002F64E4" w:rsidRDefault="00B528FD">
            <w:pPr>
              <w:autoSpaceDE w:val="0"/>
              <w:jc w:val="both"/>
              <w:rPr>
                <w:color w:val="000000"/>
                <w:sz w:val="22"/>
                <w:szCs w:val="22"/>
                <w:vertAlign w:val="superscript"/>
              </w:rPr>
            </w:pPr>
            <w:r>
              <w:rPr>
                <w:color w:val="000000"/>
                <w:sz w:val="22"/>
                <w:szCs w:val="22"/>
              </w:rPr>
              <w:t>3,2·10</w:t>
            </w:r>
            <w:r>
              <w:rPr>
                <w:color w:val="000000"/>
                <w:sz w:val="22"/>
                <w:szCs w:val="22"/>
                <w:vertAlign w:val="superscript"/>
              </w:rPr>
              <w:t>10</w:t>
            </w:r>
          </w:p>
          <w:p w:rsidR="002F64E4" w:rsidRDefault="00B528FD">
            <w:pPr>
              <w:autoSpaceDE w:val="0"/>
              <w:jc w:val="both"/>
              <w:rPr>
                <w:color w:val="000000"/>
                <w:sz w:val="22"/>
                <w:szCs w:val="22"/>
                <w:vertAlign w:val="superscript"/>
              </w:rPr>
            </w:pPr>
            <w:r>
              <w:rPr>
                <w:color w:val="000000"/>
                <w:sz w:val="22"/>
                <w:szCs w:val="22"/>
              </w:rPr>
              <w:t>3,2·10</w:t>
            </w:r>
            <w:r>
              <w:rPr>
                <w:color w:val="000000"/>
                <w:sz w:val="22"/>
                <w:szCs w:val="22"/>
                <w:vertAlign w:val="superscript"/>
              </w:rPr>
              <w:t>11</w:t>
            </w:r>
          </w:p>
          <w:p w:rsidR="002F64E4" w:rsidRDefault="00B528FD">
            <w:pPr>
              <w:autoSpaceDE w:val="0"/>
              <w:jc w:val="both"/>
              <w:rPr>
                <w:color w:val="000000"/>
                <w:sz w:val="22"/>
                <w:szCs w:val="22"/>
                <w:vertAlign w:val="superscript"/>
              </w:rPr>
            </w:pPr>
            <w:r>
              <w:rPr>
                <w:color w:val="000000"/>
                <w:sz w:val="22"/>
                <w:szCs w:val="22"/>
              </w:rPr>
              <w:t>3,2·10</w:t>
            </w:r>
            <w:r>
              <w:rPr>
                <w:color w:val="000000"/>
                <w:sz w:val="22"/>
                <w:szCs w:val="22"/>
                <w:vertAlign w:val="superscript"/>
              </w:rPr>
              <w:t>12</w:t>
            </w:r>
          </w:p>
        </w:tc>
        <w:tc>
          <w:tcPr>
            <w:tcW w:w="870"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4</w:t>
            </w:r>
          </w:p>
          <w:p w:rsidR="002F64E4" w:rsidRDefault="00B528FD">
            <w:pPr>
              <w:autoSpaceDE w:val="0"/>
              <w:jc w:val="both"/>
              <w:rPr>
                <w:color w:val="000000"/>
                <w:sz w:val="22"/>
                <w:szCs w:val="22"/>
                <w:vertAlign w:val="superscript"/>
              </w:rPr>
            </w:pPr>
            <w:r>
              <w:rPr>
                <w:color w:val="000000"/>
                <w:sz w:val="22"/>
                <w:szCs w:val="22"/>
              </w:rPr>
              <w:t>4·10</w:t>
            </w:r>
            <w:r>
              <w:rPr>
                <w:color w:val="000000"/>
                <w:sz w:val="22"/>
                <w:szCs w:val="22"/>
                <w:vertAlign w:val="superscript"/>
              </w:rPr>
              <w:t>1</w:t>
            </w:r>
          </w:p>
          <w:p w:rsidR="002F64E4" w:rsidRDefault="00B528FD">
            <w:pPr>
              <w:autoSpaceDE w:val="0"/>
              <w:jc w:val="both"/>
              <w:rPr>
                <w:color w:val="000000"/>
                <w:sz w:val="22"/>
                <w:szCs w:val="22"/>
                <w:vertAlign w:val="superscript"/>
              </w:rPr>
            </w:pPr>
            <w:r>
              <w:rPr>
                <w:color w:val="000000"/>
                <w:sz w:val="22"/>
                <w:szCs w:val="22"/>
              </w:rPr>
              <w:t>4·10</w:t>
            </w:r>
            <w:r>
              <w:rPr>
                <w:color w:val="000000"/>
                <w:sz w:val="22"/>
                <w:szCs w:val="22"/>
                <w:vertAlign w:val="superscript"/>
              </w:rPr>
              <w:t>2</w:t>
            </w:r>
          </w:p>
          <w:p w:rsidR="002F64E4" w:rsidRDefault="00B528FD">
            <w:pPr>
              <w:autoSpaceDE w:val="0"/>
              <w:jc w:val="both"/>
              <w:rPr>
                <w:color w:val="000000"/>
                <w:sz w:val="22"/>
                <w:szCs w:val="22"/>
                <w:vertAlign w:val="superscript"/>
              </w:rPr>
            </w:pPr>
            <w:r>
              <w:rPr>
                <w:color w:val="000000"/>
                <w:sz w:val="22"/>
                <w:szCs w:val="22"/>
              </w:rPr>
              <w:t>4·10</w:t>
            </w:r>
            <w:r>
              <w:rPr>
                <w:color w:val="000000"/>
                <w:sz w:val="22"/>
                <w:szCs w:val="22"/>
                <w:vertAlign w:val="superscript"/>
              </w:rPr>
              <w:t>3</w:t>
            </w:r>
          </w:p>
          <w:p w:rsidR="002F64E4" w:rsidRDefault="00B528FD">
            <w:pPr>
              <w:autoSpaceDE w:val="0"/>
              <w:jc w:val="both"/>
              <w:rPr>
                <w:color w:val="000000"/>
                <w:sz w:val="22"/>
                <w:szCs w:val="22"/>
                <w:vertAlign w:val="superscript"/>
              </w:rPr>
            </w:pPr>
            <w:r>
              <w:rPr>
                <w:color w:val="000000"/>
                <w:sz w:val="22"/>
                <w:szCs w:val="22"/>
              </w:rPr>
              <w:t>4·10</w:t>
            </w:r>
            <w:r>
              <w:rPr>
                <w:color w:val="000000"/>
                <w:sz w:val="22"/>
                <w:szCs w:val="22"/>
                <w:vertAlign w:val="superscript"/>
              </w:rPr>
              <w:t>4</w:t>
            </w:r>
          </w:p>
          <w:p w:rsidR="002F64E4" w:rsidRDefault="00B528FD">
            <w:pPr>
              <w:autoSpaceDE w:val="0"/>
              <w:jc w:val="both"/>
              <w:rPr>
                <w:color w:val="000000"/>
                <w:sz w:val="22"/>
                <w:szCs w:val="22"/>
                <w:vertAlign w:val="superscript"/>
              </w:rPr>
            </w:pPr>
            <w:r>
              <w:rPr>
                <w:color w:val="000000"/>
                <w:sz w:val="22"/>
                <w:szCs w:val="22"/>
              </w:rPr>
              <w:t>4·10</w:t>
            </w:r>
            <w:r>
              <w:rPr>
                <w:color w:val="000000"/>
                <w:sz w:val="22"/>
                <w:szCs w:val="22"/>
                <w:vertAlign w:val="superscript"/>
              </w:rPr>
              <w:t>5</w:t>
            </w:r>
          </w:p>
          <w:p w:rsidR="002F64E4" w:rsidRDefault="00B528FD">
            <w:pPr>
              <w:autoSpaceDE w:val="0"/>
              <w:jc w:val="both"/>
              <w:rPr>
                <w:color w:val="000000"/>
                <w:sz w:val="22"/>
                <w:szCs w:val="22"/>
                <w:vertAlign w:val="superscript"/>
              </w:rPr>
            </w:pPr>
            <w:r>
              <w:rPr>
                <w:color w:val="000000"/>
                <w:sz w:val="22"/>
                <w:szCs w:val="22"/>
              </w:rPr>
              <w:t>4·10</w:t>
            </w:r>
            <w:r>
              <w:rPr>
                <w:color w:val="000000"/>
                <w:sz w:val="22"/>
                <w:szCs w:val="22"/>
                <w:vertAlign w:val="superscript"/>
              </w:rPr>
              <w:t>6</w:t>
            </w:r>
          </w:p>
          <w:p w:rsidR="002F64E4" w:rsidRDefault="00B528FD">
            <w:pPr>
              <w:autoSpaceDE w:val="0"/>
              <w:jc w:val="both"/>
              <w:rPr>
                <w:color w:val="000000"/>
                <w:sz w:val="22"/>
                <w:szCs w:val="22"/>
                <w:vertAlign w:val="superscript"/>
              </w:rPr>
            </w:pPr>
            <w:r>
              <w:rPr>
                <w:color w:val="000000"/>
                <w:sz w:val="22"/>
                <w:szCs w:val="22"/>
              </w:rPr>
              <w:t>4·10</w:t>
            </w:r>
            <w:r>
              <w:rPr>
                <w:color w:val="000000"/>
                <w:sz w:val="22"/>
                <w:szCs w:val="22"/>
                <w:vertAlign w:val="superscript"/>
              </w:rPr>
              <w:t>7</w:t>
            </w:r>
          </w:p>
          <w:p w:rsidR="002F64E4" w:rsidRDefault="00B528FD">
            <w:pPr>
              <w:autoSpaceDE w:val="0"/>
              <w:jc w:val="both"/>
              <w:rPr>
                <w:color w:val="000000"/>
                <w:sz w:val="22"/>
                <w:szCs w:val="22"/>
                <w:vertAlign w:val="superscript"/>
              </w:rPr>
            </w:pPr>
            <w:r>
              <w:rPr>
                <w:color w:val="000000"/>
                <w:sz w:val="22"/>
                <w:szCs w:val="22"/>
              </w:rPr>
              <w:t>4·10</w:t>
            </w:r>
            <w:r>
              <w:rPr>
                <w:color w:val="000000"/>
                <w:sz w:val="22"/>
                <w:szCs w:val="22"/>
                <w:vertAlign w:val="superscript"/>
              </w:rPr>
              <w:t>8</w:t>
            </w:r>
          </w:p>
          <w:p w:rsidR="002F64E4" w:rsidRDefault="00B528FD">
            <w:pPr>
              <w:autoSpaceDE w:val="0"/>
              <w:jc w:val="both"/>
              <w:rPr>
                <w:color w:val="000000"/>
                <w:sz w:val="22"/>
                <w:szCs w:val="22"/>
                <w:vertAlign w:val="superscript"/>
              </w:rPr>
            </w:pPr>
            <w:r>
              <w:rPr>
                <w:color w:val="000000"/>
                <w:sz w:val="22"/>
                <w:szCs w:val="22"/>
              </w:rPr>
              <w:t>4·10</w:t>
            </w:r>
            <w:r>
              <w:rPr>
                <w:color w:val="000000"/>
                <w:sz w:val="22"/>
                <w:szCs w:val="22"/>
                <w:vertAlign w:val="superscript"/>
              </w:rPr>
              <w:t>9</w:t>
            </w:r>
          </w:p>
          <w:p w:rsidR="002F64E4" w:rsidRDefault="00B528FD">
            <w:pPr>
              <w:autoSpaceDE w:val="0"/>
              <w:jc w:val="both"/>
              <w:rPr>
                <w:color w:val="000000"/>
                <w:sz w:val="22"/>
                <w:szCs w:val="22"/>
                <w:vertAlign w:val="superscript"/>
              </w:rPr>
            </w:pPr>
            <w:r>
              <w:rPr>
                <w:color w:val="000000"/>
                <w:sz w:val="22"/>
                <w:szCs w:val="22"/>
              </w:rPr>
              <w:t>4·10</w:t>
            </w:r>
            <w:r>
              <w:rPr>
                <w:color w:val="000000"/>
                <w:sz w:val="22"/>
                <w:szCs w:val="22"/>
                <w:vertAlign w:val="superscript"/>
              </w:rPr>
              <w:t>10</w:t>
            </w:r>
          </w:p>
          <w:p w:rsidR="002F64E4" w:rsidRDefault="00B528FD">
            <w:pPr>
              <w:autoSpaceDE w:val="0"/>
              <w:jc w:val="both"/>
              <w:rPr>
                <w:color w:val="000000"/>
                <w:sz w:val="22"/>
                <w:szCs w:val="22"/>
                <w:vertAlign w:val="superscript"/>
              </w:rPr>
            </w:pPr>
            <w:r>
              <w:rPr>
                <w:color w:val="000000"/>
                <w:sz w:val="22"/>
                <w:szCs w:val="22"/>
              </w:rPr>
              <w:t>4·10</w:t>
            </w:r>
            <w:r>
              <w:rPr>
                <w:color w:val="000000"/>
                <w:sz w:val="22"/>
                <w:szCs w:val="22"/>
                <w:vertAlign w:val="superscript"/>
              </w:rPr>
              <w:t>11</w:t>
            </w:r>
          </w:p>
          <w:p w:rsidR="002F64E4" w:rsidRDefault="00B528FD">
            <w:pPr>
              <w:autoSpaceDE w:val="0"/>
              <w:jc w:val="both"/>
              <w:rPr>
                <w:color w:val="000000"/>
                <w:sz w:val="22"/>
                <w:szCs w:val="22"/>
                <w:vertAlign w:val="superscript"/>
              </w:rPr>
            </w:pPr>
            <w:r>
              <w:rPr>
                <w:color w:val="000000"/>
                <w:sz w:val="22"/>
                <w:szCs w:val="22"/>
              </w:rPr>
              <w:t>4·10</w:t>
            </w:r>
            <w:r>
              <w:rPr>
                <w:color w:val="000000"/>
                <w:sz w:val="22"/>
                <w:szCs w:val="22"/>
                <w:vertAlign w:val="superscript"/>
              </w:rPr>
              <w:t>12</w:t>
            </w:r>
          </w:p>
        </w:tc>
        <w:tc>
          <w:tcPr>
            <w:tcW w:w="786"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5</w:t>
            </w:r>
          </w:p>
          <w:p w:rsidR="002F64E4" w:rsidRDefault="00B528FD">
            <w:pPr>
              <w:autoSpaceDE w:val="0"/>
              <w:jc w:val="both"/>
              <w:rPr>
                <w:color w:val="000000"/>
                <w:sz w:val="22"/>
                <w:szCs w:val="22"/>
                <w:vertAlign w:val="superscript"/>
              </w:rPr>
            </w:pPr>
            <w:r>
              <w:rPr>
                <w:color w:val="000000"/>
                <w:sz w:val="22"/>
                <w:szCs w:val="22"/>
              </w:rPr>
              <w:t>5·10</w:t>
            </w:r>
            <w:r>
              <w:rPr>
                <w:color w:val="000000"/>
                <w:sz w:val="22"/>
                <w:szCs w:val="22"/>
                <w:vertAlign w:val="superscript"/>
              </w:rPr>
              <w:t>1</w:t>
            </w:r>
          </w:p>
          <w:p w:rsidR="002F64E4" w:rsidRDefault="00B528FD">
            <w:pPr>
              <w:autoSpaceDE w:val="0"/>
              <w:jc w:val="both"/>
              <w:rPr>
                <w:color w:val="000000"/>
                <w:sz w:val="22"/>
                <w:szCs w:val="22"/>
                <w:vertAlign w:val="superscript"/>
              </w:rPr>
            </w:pPr>
            <w:r>
              <w:rPr>
                <w:color w:val="000000"/>
                <w:sz w:val="22"/>
                <w:szCs w:val="22"/>
              </w:rPr>
              <w:t>5·10</w:t>
            </w:r>
            <w:r>
              <w:rPr>
                <w:color w:val="000000"/>
                <w:sz w:val="22"/>
                <w:szCs w:val="22"/>
                <w:vertAlign w:val="superscript"/>
              </w:rPr>
              <w:t>2</w:t>
            </w:r>
          </w:p>
          <w:p w:rsidR="002F64E4" w:rsidRDefault="00B528FD">
            <w:pPr>
              <w:autoSpaceDE w:val="0"/>
              <w:jc w:val="both"/>
              <w:rPr>
                <w:color w:val="000000"/>
                <w:sz w:val="22"/>
                <w:szCs w:val="22"/>
                <w:vertAlign w:val="superscript"/>
              </w:rPr>
            </w:pPr>
            <w:r>
              <w:rPr>
                <w:color w:val="000000"/>
                <w:sz w:val="22"/>
                <w:szCs w:val="22"/>
              </w:rPr>
              <w:t>5·10</w:t>
            </w:r>
            <w:r>
              <w:rPr>
                <w:color w:val="000000"/>
                <w:sz w:val="22"/>
                <w:szCs w:val="22"/>
                <w:vertAlign w:val="superscript"/>
              </w:rPr>
              <w:t>3</w:t>
            </w:r>
          </w:p>
          <w:p w:rsidR="002F64E4" w:rsidRDefault="00B528FD">
            <w:pPr>
              <w:autoSpaceDE w:val="0"/>
              <w:jc w:val="both"/>
              <w:rPr>
                <w:color w:val="000000"/>
                <w:sz w:val="22"/>
                <w:szCs w:val="22"/>
                <w:vertAlign w:val="superscript"/>
              </w:rPr>
            </w:pPr>
            <w:r>
              <w:rPr>
                <w:color w:val="000000"/>
                <w:sz w:val="22"/>
                <w:szCs w:val="22"/>
              </w:rPr>
              <w:t>5·10</w:t>
            </w:r>
            <w:r>
              <w:rPr>
                <w:color w:val="000000"/>
                <w:sz w:val="22"/>
                <w:szCs w:val="22"/>
                <w:vertAlign w:val="superscript"/>
              </w:rPr>
              <w:t>4</w:t>
            </w:r>
          </w:p>
          <w:p w:rsidR="002F64E4" w:rsidRDefault="00B528FD">
            <w:pPr>
              <w:autoSpaceDE w:val="0"/>
              <w:jc w:val="both"/>
              <w:rPr>
                <w:color w:val="000000"/>
                <w:sz w:val="22"/>
                <w:szCs w:val="22"/>
                <w:vertAlign w:val="superscript"/>
              </w:rPr>
            </w:pPr>
            <w:r>
              <w:rPr>
                <w:color w:val="000000"/>
                <w:sz w:val="22"/>
                <w:szCs w:val="22"/>
              </w:rPr>
              <w:t>5·10</w:t>
            </w:r>
            <w:r>
              <w:rPr>
                <w:color w:val="000000"/>
                <w:sz w:val="22"/>
                <w:szCs w:val="22"/>
                <w:vertAlign w:val="superscript"/>
              </w:rPr>
              <w:t>5</w:t>
            </w:r>
          </w:p>
          <w:p w:rsidR="002F64E4" w:rsidRDefault="00B528FD">
            <w:pPr>
              <w:autoSpaceDE w:val="0"/>
              <w:jc w:val="both"/>
              <w:rPr>
                <w:color w:val="000000"/>
                <w:sz w:val="22"/>
                <w:szCs w:val="22"/>
                <w:vertAlign w:val="superscript"/>
              </w:rPr>
            </w:pPr>
            <w:r>
              <w:rPr>
                <w:color w:val="000000"/>
                <w:sz w:val="22"/>
                <w:szCs w:val="22"/>
              </w:rPr>
              <w:t>5·10</w:t>
            </w:r>
            <w:r>
              <w:rPr>
                <w:color w:val="000000"/>
                <w:sz w:val="22"/>
                <w:szCs w:val="22"/>
                <w:vertAlign w:val="superscript"/>
              </w:rPr>
              <w:t>6</w:t>
            </w:r>
          </w:p>
          <w:p w:rsidR="002F64E4" w:rsidRDefault="00B528FD">
            <w:pPr>
              <w:autoSpaceDE w:val="0"/>
              <w:jc w:val="both"/>
              <w:rPr>
                <w:color w:val="000000"/>
                <w:sz w:val="22"/>
                <w:szCs w:val="22"/>
                <w:vertAlign w:val="superscript"/>
              </w:rPr>
            </w:pPr>
            <w:r>
              <w:rPr>
                <w:color w:val="000000"/>
                <w:sz w:val="22"/>
                <w:szCs w:val="22"/>
              </w:rPr>
              <w:t>5·10</w:t>
            </w:r>
            <w:r>
              <w:rPr>
                <w:color w:val="000000"/>
                <w:sz w:val="22"/>
                <w:szCs w:val="22"/>
                <w:vertAlign w:val="superscript"/>
              </w:rPr>
              <w:t>7</w:t>
            </w:r>
          </w:p>
          <w:p w:rsidR="002F64E4" w:rsidRDefault="00B528FD">
            <w:pPr>
              <w:autoSpaceDE w:val="0"/>
              <w:jc w:val="both"/>
              <w:rPr>
                <w:color w:val="000000"/>
                <w:sz w:val="22"/>
                <w:szCs w:val="22"/>
                <w:vertAlign w:val="superscript"/>
              </w:rPr>
            </w:pPr>
            <w:r>
              <w:rPr>
                <w:color w:val="000000"/>
                <w:sz w:val="22"/>
                <w:szCs w:val="22"/>
              </w:rPr>
              <w:t>5·10</w:t>
            </w:r>
            <w:r>
              <w:rPr>
                <w:color w:val="000000"/>
                <w:sz w:val="22"/>
                <w:szCs w:val="22"/>
                <w:vertAlign w:val="superscript"/>
              </w:rPr>
              <w:t>8</w:t>
            </w:r>
          </w:p>
          <w:p w:rsidR="002F64E4" w:rsidRDefault="00B528FD">
            <w:pPr>
              <w:autoSpaceDE w:val="0"/>
              <w:jc w:val="both"/>
              <w:rPr>
                <w:color w:val="000000"/>
                <w:sz w:val="22"/>
                <w:szCs w:val="22"/>
                <w:vertAlign w:val="superscript"/>
              </w:rPr>
            </w:pPr>
            <w:r>
              <w:rPr>
                <w:color w:val="000000"/>
                <w:sz w:val="22"/>
                <w:szCs w:val="22"/>
              </w:rPr>
              <w:t>5·10</w:t>
            </w:r>
            <w:r>
              <w:rPr>
                <w:color w:val="000000"/>
                <w:sz w:val="22"/>
                <w:szCs w:val="22"/>
                <w:vertAlign w:val="superscript"/>
              </w:rPr>
              <w:t>9</w:t>
            </w:r>
          </w:p>
          <w:p w:rsidR="002F64E4" w:rsidRDefault="00B528FD">
            <w:pPr>
              <w:autoSpaceDE w:val="0"/>
              <w:jc w:val="both"/>
              <w:rPr>
                <w:color w:val="000000"/>
                <w:sz w:val="22"/>
                <w:szCs w:val="22"/>
                <w:vertAlign w:val="superscript"/>
              </w:rPr>
            </w:pPr>
            <w:r>
              <w:rPr>
                <w:color w:val="000000"/>
                <w:sz w:val="22"/>
                <w:szCs w:val="22"/>
              </w:rPr>
              <w:t>5·10</w:t>
            </w:r>
            <w:r>
              <w:rPr>
                <w:color w:val="000000"/>
                <w:sz w:val="22"/>
                <w:szCs w:val="22"/>
                <w:vertAlign w:val="superscript"/>
              </w:rPr>
              <w:t>10</w:t>
            </w:r>
          </w:p>
          <w:p w:rsidR="002F64E4" w:rsidRDefault="00B528FD">
            <w:pPr>
              <w:autoSpaceDE w:val="0"/>
              <w:jc w:val="both"/>
              <w:rPr>
                <w:color w:val="000000"/>
                <w:sz w:val="22"/>
                <w:szCs w:val="22"/>
                <w:vertAlign w:val="superscript"/>
              </w:rPr>
            </w:pPr>
            <w:r>
              <w:rPr>
                <w:color w:val="000000"/>
                <w:sz w:val="22"/>
                <w:szCs w:val="22"/>
              </w:rPr>
              <w:t>5·10</w:t>
            </w:r>
            <w:r>
              <w:rPr>
                <w:color w:val="000000"/>
                <w:sz w:val="22"/>
                <w:szCs w:val="22"/>
                <w:vertAlign w:val="superscript"/>
              </w:rPr>
              <w:t>11</w:t>
            </w:r>
          </w:p>
          <w:p w:rsidR="002F64E4" w:rsidRDefault="00B528FD">
            <w:pPr>
              <w:autoSpaceDE w:val="0"/>
              <w:jc w:val="both"/>
              <w:rPr>
                <w:color w:val="000000"/>
                <w:sz w:val="22"/>
                <w:szCs w:val="22"/>
                <w:vertAlign w:val="superscript"/>
              </w:rPr>
            </w:pPr>
            <w:r>
              <w:rPr>
                <w:color w:val="000000"/>
                <w:sz w:val="22"/>
                <w:szCs w:val="22"/>
              </w:rPr>
              <w:t>5·10</w:t>
            </w:r>
            <w:r>
              <w:rPr>
                <w:color w:val="000000"/>
                <w:sz w:val="22"/>
                <w:szCs w:val="22"/>
                <w:vertAlign w:val="superscript"/>
              </w:rPr>
              <w:t>12</w:t>
            </w:r>
          </w:p>
        </w:tc>
        <w:tc>
          <w:tcPr>
            <w:tcW w:w="954" w:type="dxa"/>
            <w:gridSpan w:val="2"/>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6,3</w:t>
            </w:r>
          </w:p>
          <w:p w:rsidR="002F64E4" w:rsidRDefault="00B528FD">
            <w:pPr>
              <w:autoSpaceDE w:val="0"/>
              <w:jc w:val="both"/>
              <w:rPr>
                <w:color w:val="000000"/>
                <w:sz w:val="22"/>
                <w:szCs w:val="22"/>
                <w:vertAlign w:val="superscript"/>
              </w:rPr>
            </w:pPr>
            <w:r>
              <w:rPr>
                <w:color w:val="000000"/>
                <w:sz w:val="22"/>
                <w:szCs w:val="22"/>
              </w:rPr>
              <w:t>6,3·10</w:t>
            </w:r>
            <w:r>
              <w:rPr>
                <w:color w:val="000000"/>
                <w:sz w:val="22"/>
                <w:szCs w:val="22"/>
                <w:vertAlign w:val="superscript"/>
              </w:rPr>
              <w:t>1</w:t>
            </w:r>
          </w:p>
          <w:p w:rsidR="002F64E4" w:rsidRDefault="00B528FD">
            <w:pPr>
              <w:autoSpaceDE w:val="0"/>
              <w:jc w:val="both"/>
              <w:rPr>
                <w:color w:val="000000"/>
                <w:sz w:val="22"/>
                <w:szCs w:val="22"/>
                <w:vertAlign w:val="superscript"/>
              </w:rPr>
            </w:pPr>
            <w:r>
              <w:rPr>
                <w:color w:val="000000"/>
                <w:sz w:val="22"/>
                <w:szCs w:val="22"/>
              </w:rPr>
              <w:t>6,3·10</w:t>
            </w:r>
            <w:r>
              <w:rPr>
                <w:color w:val="000000"/>
                <w:sz w:val="22"/>
                <w:szCs w:val="22"/>
                <w:vertAlign w:val="superscript"/>
              </w:rPr>
              <w:t>2</w:t>
            </w:r>
          </w:p>
          <w:p w:rsidR="002F64E4" w:rsidRDefault="00B528FD">
            <w:pPr>
              <w:autoSpaceDE w:val="0"/>
              <w:jc w:val="both"/>
              <w:rPr>
                <w:color w:val="000000"/>
                <w:sz w:val="22"/>
                <w:szCs w:val="22"/>
                <w:vertAlign w:val="superscript"/>
              </w:rPr>
            </w:pPr>
            <w:r>
              <w:rPr>
                <w:color w:val="000000"/>
                <w:sz w:val="22"/>
                <w:szCs w:val="22"/>
              </w:rPr>
              <w:t>6,3·10</w:t>
            </w:r>
            <w:r>
              <w:rPr>
                <w:color w:val="000000"/>
                <w:sz w:val="22"/>
                <w:szCs w:val="22"/>
                <w:vertAlign w:val="superscript"/>
              </w:rPr>
              <w:t>3</w:t>
            </w:r>
          </w:p>
          <w:p w:rsidR="002F64E4" w:rsidRDefault="00B528FD">
            <w:pPr>
              <w:autoSpaceDE w:val="0"/>
              <w:jc w:val="both"/>
              <w:rPr>
                <w:color w:val="000000"/>
                <w:sz w:val="22"/>
                <w:szCs w:val="22"/>
                <w:vertAlign w:val="superscript"/>
              </w:rPr>
            </w:pPr>
            <w:r>
              <w:rPr>
                <w:color w:val="000000"/>
                <w:sz w:val="22"/>
                <w:szCs w:val="22"/>
              </w:rPr>
              <w:t>6,3·10</w:t>
            </w:r>
            <w:r>
              <w:rPr>
                <w:color w:val="000000"/>
                <w:sz w:val="22"/>
                <w:szCs w:val="22"/>
                <w:vertAlign w:val="superscript"/>
              </w:rPr>
              <w:t>4</w:t>
            </w:r>
          </w:p>
          <w:p w:rsidR="002F64E4" w:rsidRDefault="00B528FD">
            <w:pPr>
              <w:autoSpaceDE w:val="0"/>
              <w:jc w:val="both"/>
              <w:rPr>
                <w:color w:val="000000"/>
                <w:sz w:val="22"/>
                <w:szCs w:val="22"/>
                <w:vertAlign w:val="superscript"/>
              </w:rPr>
            </w:pPr>
            <w:r>
              <w:rPr>
                <w:color w:val="000000"/>
                <w:sz w:val="22"/>
                <w:szCs w:val="22"/>
              </w:rPr>
              <w:t>6,3·10</w:t>
            </w:r>
            <w:r>
              <w:rPr>
                <w:color w:val="000000"/>
                <w:sz w:val="22"/>
                <w:szCs w:val="22"/>
                <w:vertAlign w:val="superscript"/>
              </w:rPr>
              <w:t>5</w:t>
            </w:r>
          </w:p>
          <w:p w:rsidR="002F64E4" w:rsidRDefault="00B528FD">
            <w:pPr>
              <w:autoSpaceDE w:val="0"/>
              <w:jc w:val="both"/>
              <w:rPr>
                <w:color w:val="000000"/>
                <w:sz w:val="22"/>
                <w:szCs w:val="22"/>
                <w:vertAlign w:val="superscript"/>
              </w:rPr>
            </w:pPr>
            <w:r>
              <w:rPr>
                <w:color w:val="000000"/>
                <w:sz w:val="22"/>
                <w:szCs w:val="22"/>
              </w:rPr>
              <w:t>6,3·10</w:t>
            </w:r>
            <w:r>
              <w:rPr>
                <w:color w:val="000000"/>
                <w:sz w:val="22"/>
                <w:szCs w:val="22"/>
                <w:vertAlign w:val="superscript"/>
              </w:rPr>
              <w:t>6</w:t>
            </w:r>
          </w:p>
          <w:p w:rsidR="002F64E4" w:rsidRDefault="00B528FD">
            <w:pPr>
              <w:autoSpaceDE w:val="0"/>
              <w:jc w:val="both"/>
              <w:rPr>
                <w:color w:val="000000"/>
                <w:sz w:val="22"/>
                <w:szCs w:val="22"/>
                <w:vertAlign w:val="superscript"/>
              </w:rPr>
            </w:pPr>
            <w:r>
              <w:rPr>
                <w:color w:val="000000"/>
                <w:sz w:val="22"/>
                <w:szCs w:val="22"/>
              </w:rPr>
              <w:t>6,3·10</w:t>
            </w:r>
            <w:r>
              <w:rPr>
                <w:color w:val="000000"/>
                <w:sz w:val="22"/>
                <w:szCs w:val="22"/>
                <w:vertAlign w:val="superscript"/>
              </w:rPr>
              <w:t>7</w:t>
            </w:r>
          </w:p>
          <w:p w:rsidR="002F64E4" w:rsidRDefault="00B528FD">
            <w:pPr>
              <w:autoSpaceDE w:val="0"/>
              <w:jc w:val="both"/>
              <w:rPr>
                <w:color w:val="000000"/>
                <w:sz w:val="22"/>
                <w:szCs w:val="22"/>
                <w:vertAlign w:val="superscript"/>
              </w:rPr>
            </w:pPr>
            <w:r>
              <w:rPr>
                <w:color w:val="000000"/>
                <w:sz w:val="22"/>
                <w:szCs w:val="22"/>
              </w:rPr>
              <w:t>6,3·10</w:t>
            </w:r>
            <w:r>
              <w:rPr>
                <w:color w:val="000000"/>
                <w:sz w:val="22"/>
                <w:szCs w:val="22"/>
                <w:vertAlign w:val="superscript"/>
              </w:rPr>
              <w:t>8</w:t>
            </w:r>
          </w:p>
          <w:p w:rsidR="002F64E4" w:rsidRDefault="00B528FD">
            <w:pPr>
              <w:autoSpaceDE w:val="0"/>
              <w:jc w:val="both"/>
              <w:rPr>
                <w:color w:val="000000"/>
                <w:sz w:val="22"/>
                <w:szCs w:val="22"/>
                <w:vertAlign w:val="superscript"/>
              </w:rPr>
            </w:pPr>
            <w:r>
              <w:rPr>
                <w:color w:val="000000"/>
                <w:sz w:val="22"/>
                <w:szCs w:val="22"/>
              </w:rPr>
              <w:t>6,3·10</w:t>
            </w:r>
            <w:r>
              <w:rPr>
                <w:color w:val="000000"/>
                <w:sz w:val="22"/>
                <w:szCs w:val="22"/>
                <w:vertAlign w:val="superscript"/>
              </w:rPr>
              <w:t>9</w:t>
            </w:r>
          </w:p>
          <w:p w:rsidR="002F64E4" w:rsidRDefault="00B528FD">
            <w:pPr>
              <w:autoSpaceDE w:val="0"/>
              <w:jc w:val="both"/>
              <w:rPr>
                <w:color w:val="000000"/>
                <w:sz w:val="22"/>
                <w:szCs w:val="22"/>
                <w:vertAlign w:val="superscript"/>
              </w:rPr>
            </w:pPr>
            <w:r>
              <w:rPr>
                <w:color w:val="000000"/>
                <w:sz w:val="22"/>
                <w:szCs w:val="22"/>
              </w:rPr>
              <w:t>6,3·10</w:t>
            </w:r>
            <w:r>
              <w:rPr>
                <w:color w:val="000000"/>
                <w:sz w:val="22"/>
                <w:szCs w:val="22"/>
                <w:vertAlign w:val="superscript"/>
              </w:rPr>
              <w:t>10</w:t>
            </w:r>
          </w:p>
          <w:p w:rsidR="002F64E4" w:rsidRDefault="00B528FD">
            <w:pPr>
              <w:autoSpaceDE w:val="0"/>
              <w:jc w:val="both"/>
              <w:rPr>
                <w:color w:val="000000"/>
                <w:sz w:val="22"/>
                <w:szCs w:val="22"/>
                <w:vertAlign w:val="superscript"/>
              </w:rPr>
            </w:pPr>
            <w:r>
              <w:rPr>
                <w:color w:val="000000"/>
                <w:sz w:val="22"/>
                <w:szCs w:val="22"/>
              </w:rPr>
              <w:t>6,3·10</w:t>
            </w:r>
            <w:r>
              <w:rPr>
                <w:color w:val="000000"/>
                <w:sz w:val="22"/>
                <w:szCs w:val="22"/>
                <w:vertAlign w:val="superscript"/>
              </w:rPr>
              <w:t>11</w:t>
            </w:r>
          </w:p>
          <w:p w:rsidR="002F64E4" w:rsidRDefault="00B528FD">
            <w:pPr>
              <w:autoSpaceDE w:val="0"/>
              <w:jc w:val="both"/>
              <w:rPr>
                <w:color w:val="000000"/>
                <w:sz w:val="22"/>
                <w:szCs w:val="22"/>
                <w:vertAlign w:val="superscript"/>
              </w:rPr>
            </w:pPr>
            <w:r>
              <w:rPr>
                <w:color w:val="000000"/>
                <w:sz w:val="22"/>
                <w:szCs w:val="22"/>
              </w:rPr>
              <w:t>6,3·10</w:t>
            </w:r>
            <w:r>
              <w:rPr>
                <w:color w:val="000000"/>
                <w:sz w:val="22"/>
                <w:szCs w:val="22"/>
                <w:vertAlign w:val="superscript"/>
              </w:rPr>
              <w:t>12</w:t>
            </w:r>
          </w:p>
        </w:tc>
        <w:tc>
          <w:tcPr>
            <w:tcW w:w="881"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2"/>
                <w:szCs w:val="22"/>
              </w:rPr>
            </w:pPr>
            <w:r>
              <w:rPr>
                <w:color w:val="000000"/>
                <w:sz w:val="22"/>
                <w:szCs w:val="22"/>
              </w:rPr>
              <w:t>8</w:t>
            </w:r>
          </w:p>
          <w:p w:rsidR="002F64E4" w:rsidRDefault="00B528FD">
            <w:pPr>
              <w:autoSpaceDE w:val="0"/>
              <w:jc w:val="both"/>
              <w:rPr>
                <w:color w:val="000000"/>
                <w:sz w:val="22"/>
                <w:szCs w:val="22"/>
                <w:vertAlign w:val="superscript"/>
              </w:rPr>
            </w:pPr>
            <w:r>
              <w:rPr>
                <w:color w:val="000000"/>
                <w:sz w:val="22"/>
                <w:szCs w:val="22"/>
              </w:rPr>
              <w:t>8·10</w:t>
            </w:r>
            <w:r>
              <w:rPr>
                <w:color w:val="000000"/>
                <w:sz w:val="22"/>
                <w:szCs w:val="22"/>
                <w:vertAlign w:val="superscript"/>
              </w:rPr>
              <w:t>1</w:t>
            </w:r>
          </w:p>
          <w:p w:rsidR="002F64E4" w:rsidRDefault="00B528FD">
            <w:pPr>
              <w:autoSpaceDE w:val="0"/>
              <w:jc w:val="both"/>
              <w:rPr>
                <w:color w:val="000000"/>
                <w:sz w:val="22"/>
                <w:szCs w:val="22"/>
                <w:vertAlign w:val="superscript"/>
              </w:rPr>
            </w:pPr>
            <w:r>
              <w:rPr>
                <w:color w:val="000000"/>
                <w:sz w:val="22"/>
                <w:szCs w:val="22"/>
              </w:rPr>
              <w:t>8·10</w:t>
            </w:r>
            <w:r>
              <w:rPr>
                <w:color w:val="000000"/>
                <w:sz w:val="22"/>
                <w:szCs w:val="22"/>
                <w:vertAlign w:val="superscript"/>
              </w:rPr>
              <w:t>2</w:t>
            </w:r>
          </w:p>
          <w:p w:rsidR="002F64E4" w:rsidRDefault="00B528FD">
            <w:pPr>
              <w:autoSpaceDE w:val="0"/>
              <w:jc w:val="both"/>
              <w:rPr>
                <w:color w:val="000000"/>
                <w:sz w:val="22"/>
                <w:szCs w:val="22"/>
                <w:vertAlign w:val="superscript"/>
              </w:rPr>
            </w:pPr>
            <w:r>
              <w:rPr>
                <w:color w:val="000000"/>
                <w:sz w:val="22"/>
                <w:szCs w:val="22"/>
              </w:rPr>
              <w:t>8·10</w:t>
            </w:r>
            <w:r>
              <w:rPr>
                <w:color w:val="000000"/>
                <w:sz w:val="22"/>
                <w:szCs w:val="22"/>
                <w:vertAlign w:val="superscript"/>
              </w:rPr>
              <w:t>3</w:t>
            </w:r>
          </w:p>
          <w:p w:rsidR="002F64E4" w:rsidRDefault="00B528FD">
            <w:pPr>
              <w:autoSpaceDE w:val="0"/>
              <w:jc w:val="both"/>
              <w:rPr>
                <w:color w:val="000000"/>
                <w:sz w:val="22"/>
                <w:szCs w:val="22"/>
                <w:vertAlign w:val="superscript"/>
              </w:rPr>
            </w:pPr>
            <w:r>
              <w:rPr>
                <w:color w:val="000000"/>
                <w:sz w:val="22"/>
                <w:szCs w:val="22"/>
              </w:rPr>
              <w:t>8·10</w:t>
            </w:r>
            <w:r>
              <w:rPr>
                <w:color w:val="000000"/>
                <w:sz w:val="22"/>
                <w:szCs w:val="22"/>
                <w:vertAlign w:val="superscript"/>
              </w:rPr>
              <w:t>4</w:t>
            </w:r>
          </w:p>
          <w:p w:rsidR="002F64E4" w:rsidRDefault="00B528FD">
            <w:pPr>
              <w:autoSpaceDE w:val="0"/>
              <w:jc w:val="both"/>
              <w:rPr>
                <w:color w:val="000000"/>
                <w:sz w:val="22"/>
                <w:szCs w:val="22"/>
                <w:vertAlign w:val="superscript"/>
              </w:rPr>
            </w:pPr>
            <w:r>
              <w:rPr>
                <w:color w:val="000000"/>
                <w:sz w:val="22"/>
                <w:szCs w:val="22"/>
              </w:rPr>
              <w:t>8·10</w:t>
            </w:r>
            <w:r>
              <w:rPr>
                <w:color w:val="000000"/>
                <w:sz w:val="22"/>
                <w:szCs w:val="22"/>
                <w:vertAlign w:val="superscript"/>
              </w:rPr>
              <w:t>5</w:t>
            </w:r>
          </w:p>
          <w:p w:rsidR="002F64E4" w:rsidRDefault="00B528FD">
            <w:pPr>
              <w:autoSpaceDE w:val="0"/>
              <w:jc w:val="both"/>
              <w:rPr>
                <w:color w:val="000000"/>
                <w:sz w:val="22"/>
                <w:szCs w:val="22"/>
                <w:vertAlign w:val="superscript"/>
              </w:rPr>
            </w:pPr>
            <w:r>
              <w:rPr>
                <w:color w:val="000000"/>
                <w:sz w:val="22"/>
                <w:szCs w:val="22"/>
              </w:rPr>
              <w:t>8·10</w:t>
            </w:r>
            <w:r>
              <w:rPr>
                <w:color w:val="000000"/>
                <w:sz w:val="22"/>
                <w:szCs w:val="22"/>
                <w:vertAlign w:val="superscript"/>
              </w:rPr>
              <w:t>6</w:t>
            </w:r>
          </w:p>
          <w:p w:rsidR="002F64E4" w:rsidRDefault="00B528FD">
            <w:pPr>
              <w:autoSpaceDE w:val="0"/>
              <w:jc w:val="both"/>
              <w:rPr>
                <w:color w:val="000000"/>
                <w:sz w:val="22"/>
                <w:szCs w:val="22"/>
                <w:vertAlign w:val="superscript"/>
              </w:rPr>
            </w:pPr>
            <w:r>
              <w:rPr>
                <w:color w:val="000000"/>
                <w:sz w:val="22"/>
                <w:szCs w:val="22"/>
              </w:rPr>
              <w:t>8·10</w:t>
            </w:r>
            <w:r>
              <w:rPr>
                <w:color w:val="000000"/>
                <w:sz w:val="22"/>
                <w:szCs w:val="22"/>
                <w:vertAlign w:val="superscript"/>
              </w:rPr>
              <w:t>7</w:t>
            </w:r>
          </w:p>
          <w:p w:rsidR="002F64E4" w:rsidRDefault="00B528FD">
            <w:pPr>
              <w:autoSpaceDE w:val="0"/>
              <w:jc w:val="both"/>
              <w:rPr>
                <w:color w:val="000000"/>
                <w:sz w:val="22"/>
                <w:szCs w:val="22"/>
                <w:vertAlign w:val="superscript"/>
              </w:rPr>
            </w:pPr>
            <w:r>
              <w:rPr>
                <w:color w:val="000000"/>
                <w:sz w:val="22"/>
                <w:szCs w:val="22"/>
              </w:rPr>
              <w:t>8·10</w:t>
            </w:r>
            <w:r>
              <w:rPr>
                <w:color w:val="000000"/>
                <w:sz w:val="22"/>
                <w:szCs w:val="22"/>
                <w:vertAlign w:val="superscript"/>
              </w:rPr>
              <w:t>8</w:t>
            </w:r>
          </w:p>
          <w:p w:rsidR="002F64E4" w:rsidRDefault="00B528FD">
            <w:pPr>
              <w:autoSpaceDE w:val="0"/>
              <w:jc w:val="both"/>
              <w:rPr>
                <w:color w:val="000000"/>
                <w:sz w:val="22"/>
                <w:szCs w:val="22"/>
                <w:vertAlign w:val="superscript"/>
              </w:rPr>
            </w:pPr>
            <w:r>
              <w:rPr>
                <w:color w:val="000000"/>
                <w:sz w:val="22"/>
                <w:szCs w:val="22"/>
              </w:rPr>
              <w:t>8·10</w:t>
            </w:r>
            <w:r>
              <w:rPr>
                <w:color w:val="000000"/>
                <w:sz w:val="22"/>
                <w:szCs w:val="22"/>
                <w:vertAlign w:val="superscript"/>
              </w:rPr>
              <w:t>9</w:t>
            </w:r>
          </w:p>
          <w:p w:rsidR="002F64E4" w:rsidRDefault="00B528FD">
            <w:pPr>
              <w:autoSpaceDE w:val="0"/>
              <w:jc w:val="both"/>
              <w:rPr>
                <w:color w:val="000000"/>
                <w:sz w:val="22"/>
                <w:szCs w:val="22"/>
                <w:vertAlign w:val="superscript"/>
              </w:rPr>
            </w:pPr>
            <w:r>
              <w:rPr>
                <w:color w:val="000000"/>
                <w:sz w:val="22"/>
                <w:szCs w:val="22"/>
              </w:rPr>
              <w:t>8·10</w:t>
            </w:r>
            <w:r>
              <w:rPr>
                <w:color w:val="000000"/>
                <w:sz w:val="22"/>
                <w:szCs w:val="22"/>
                <w:vertAlign w:val="superscript"/>
              </w:rPr>
              <w:t>10</w:t>
            </w:r>
          </w:p>
          <w:p w:rsidR="002F64E4" w:rsidRDefault="00B528FD">
            <w:pPr>
              <w:autoSpaceDE w:val="0"/>
              <w:jc w:val="both"/>
              <w:rPr>
                <w:color w:val="000000"/>
                <w:sz w:val="22"/>
                <w:szCs w:val="22"/>
                <w:vertAlign w:val="superscript"/>
              </w:rPr>
            </w:pPr>
            <w:r>
              <w:rPr>
                <w:color w:val="000000"/>
                <w:sz w:val="22"/>
                <w:szCs w:val="22"/>
              </w:rPr>
              <w:t>8·10</w:t>
            </w:r>
            <w:r>
              <w:rPr>
                <w:color w:val="000000"/>
                <w:sz w:val="22"/>
                <w:szCs w:val="22"/>
                <w:vertAlign w:val="superscript"/>
              </w:rPr>
              <w:t>11</w:t>
            </w:r>
          </w:p>
          <w:p w:rsidR="002F64E4" w:rsidRDefault="00B528FD">
            <w:pPr>
              <w:autoSpaceDE w:val="0"/>
              <w:jc w:val="both"/>
              <w:rPr>
                <w:color w:val="000000"/>
                <w:sz w:val="22"/>
                <w:szCs w:val="22"/>
                <w:vertAlign w:val="superscript"/>
              </w:rPr>
            </w:pPr>
            <w:r>
              <w:rPr>
                <w:color w:val="000000"/>
                <w:sz w:val="22"/>
                <w:szCs w:val="22"/>
              </w:rPr>
              <w:t>8·10</w:t>
            </w:r>
            <w:r>
              <w:rPr>
                <w:color w:val="000000"/>
                <w:sz w:val="22"/>
                <w:szCs w:val="22"/>
                <w:vertAlign w:val="superscript"/>
              </w:rPr>
              <w:t>12</w:t>
            </w:r>
          </w:p>
        </w:tc>
      </w:tr>
      <w:tr w:rsidR="002F64E4">
        <w:trPr>
          <w:cantSplit/>
        </w:trPr>
        <w:tc>
          <w:tcPr>
            <w:tcW w:w="9581" w:type="dxa"/>
            <w:gridSpan w:val="17"/>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center"/>
              <w:rPr>
                <w:color w:val="000000"/>
                <w:sz w:val="22"/>
                <w:szCs w:val="22"/>
              </w:rPr>
            </w:pPr>
            <w:r>
              <w:rPr>
                <w:color w:val="000000"/>
                <w:sz w:val="22"/>
                <w:szCs w:val="22"/>
              </w:rPr>
              <w:t>Δ</w:t>
            </w:r>
            <w:r>
              <w:rPr>
                <w:color w:val="000000"/>
                <w:sz w:val="22"/>
                <w:szCs w:val="22"/>
                <w:vertAlign w:val="subscript"/>
                <w:lang w:val="en-US"/>
              </w:rPr>
              <w:t>i</w:t>
            </w:r>
            <w:r>
              <w:rPr>
                <w:color w:val="000000"/>
                <w:sz w:val="22"/>
                <w:szCs w:val="22"/>
              </w:rPr>
              <w:t xml:space="preserve"> = 10</w:t>
            </w:r>
            <w:r>
              <w:rPr>
                <w:position w:val="-6"/>
              </w:rPr>
              <w:object w:dxaOrig="700" w:dyaOrig="367">
                <v:shape id="_x0000_i1124" type="#_x0000_t75" style="width:35.25pt;height:18pt" o:ole="" filled="t">
                  <v:fill color2="black"/>
                  <v:imagedata r:id="rId177" o:title=""/>
                </v:shape>
                <o:OLEObject Type="Embed" ProgID="Equation.3" ShapeID="_x0000_i1124" DrawAspect="Content" ObjectID="_1458341289" r:id="rId178"/>
              </w:object>
            </w:r>
          </w:p>
        </w:tc>
      </w:tr>
      <w:tr w:rsidR="002F64E4">
        <w:tc>
          <w:tcPr>
            <w:tcW w:w="870"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0</w:t>
            </w:r>
          </w:p>
          <w:p w:rsidR="002F64E4" w:rsidRDefault="00B528FD">
            <w:pPr>
              <w:autoSpaceDE w:val="0"/>
              <w:jc w:val="both"/>
              <w:rPr>
                <w:color w:val="000000"/>
                <w:sz w:val="22"/>
                <w:szCs w:val="22"/>
              </w:rPr>
            </w:pPr>
            <w:r>
              <w:rPr>
                <w:color w:val="000000"/>
                <w:sz w:val="22"/>
                <w:szCs w:val="22"/>
              </w:rPr>
              <w:t>1</w:t>
            </w:r>
          </w:p>
          <w:p w:rsidR="002F64E4" w:rsidRDefault="00B528FD">
            <w:pPr>
              <w:autoSpaceDE w:val="0"/>
              <w:jc w:val="both"/>
              <w:rPr>
                <w:color w:val="000000"/>
                <w:sz w:val="22"/>
                <w:szCs w:val="22"/>
              </w:rPr>
            </w:pPr>
            <w:r>
              <w:rPr>
                <w:color w:val="000000"/>
                <w:sz w:val="22"/>
                <w:szCs w:val="22"/>
              </w:rPr>
              <w:t>2</w:t>
            </w:r>
          </w:p>
          <w:p w:rsidR="002F64E4" w:rsidRDefault="00B528FD">
            <w:pPr>
              <w:autoSpaceDE w:val="0"/>
              <w:jc w:val="both"/>
              <w:rPr>
                <w:color w:val="000000"/>
                <w:sz w:val="22"/>
                <w:szCs w:val="22"/>
              </w:rPr>
            </w:pPr>
            <w:r>
              <w:rPr>
                <w:color w:val="000000"/>
                <w:sz w:val="22"/>
                <w:szCs w:val="22"/>
              </w:rPr>
              <w:t>3</w:t>
            </w:r>
          </w:p>
          <w:p w:rsidR="002F64E4" w:rsidRDefault="00B528FD">
            <w:pPr>
              <w:autoSpaceDE w:val="0"/>
              <w:jc w:val="both"/>
              <w:rPr>
                <w:color w:val="000000"/>
                <w:sz w:val="22"/>
                <w:szCs w:val="22"/>
              </w:rPr>
            </w:pPr>
            <w:r>
              <w:rPr>
                <w:color w:val="000000"/>
                <w:sz w:val="22"/>
                <w:szCs w:val="22"/>
              </w:rPr>
              <w:t>4</w:t>
            </w:r>
          </w:p>
          <w:p w:rsidR="002F64E4" w:rsidRDefault="00B528FD">
            <w:pPr>
              <w:autoSpaceDE w:val="0"/>
              <w:jc w:val="both"/>
              <w:rPr>
                <w:color w:val="000000"/>
                <w:sz w:val="22"/>
                <w:szCs w:val="22"/>
              </w:rPr>
            </w:pPr>
            <w:r>
              <w:rPr>
                <w:color w:val="000000"/>
                <w:sz w:val="22"/>
                <w:szCs w:val="22"/>
              </w:rPr>
              <w:t>5</w:t>
            </w:r>
          </w:p>
          <w:p w:rsidR="002F64E4" w:rsidRDefault="00B528FD">
            <w:pPr>
              <w:autoSpaceDE w:val="0"/>
              <w:jc w:val="both"/>
              <w:rPr>
                <w:color w:val="000000"/>
                <w:sz w:val="22"/>
                <w:szCs w:val="22"/>
              </w:rPr>
            </w:pPr>
            <w:r>
              <w:rPr>
                <w:color w:val="000000"/>
                <w:sz w:val="22"/>
                <w:szCs w:val="22"/>
              </w:rPr>
              <w:t>6</w:t>
            </w:r>
          </w:p>
          <w:p w:rsidR="002F64E4" w:rsidRDefault="00B528FD">
            <w:pPr>
              <w:autoSpaceDE w:val="0"/>
              <w:jc w:val="both"/>
              <w:rPr>
                <w:color w:val="000000"/>
                <w:sz w:val="22"/>
                <w:szCs w:val="22"/>
              </w:rPr>
            </w:pPr>
            <w:r>
              <w:rPr>
                <w:color w:val="000000"/>
                <w:sz w:val="22"/>
                <w:szCs w:val="22"/>
              </w:rPr>
              <w:t>7</w:t>
            </w:r>
          </w:p>
          <w:p w:rsidR="002F64E4" w:rsidRDefault="00B528FD">
            <w:pPr>
              <w:autoSpaceDE w:val="0"/>
              <w:jc w:val="both"/>
              <w:rPr>
                <w:color w:val="000000"/>
                <w:sz w:val="22"/>
                <w:szCs w:val="22"/>
              </w:rPr>
            </w:pPr>
            <w:r>
              <w:rPr>
                <w:color w:val="000000"/>
                <w:sz w:val="22"/>
                <w:szCs w:val="22"/>
              </w:rPr>
              <w:t>8</w:t>
            </w:r>
          </w:p>
          <w:p w:rsidR="002F64E4" w:rsidRDefault="00B528FD">
            <w:pPr>
              <w:autoSpaceDE w:val="0"/>
              <w:jc w:val="both"/>
              <w:rPr>
                <w:color w:val="000000"/>
                <w:sz w:val="22"/>
                <w:szCs w:val="22"/>
              </w:rPr>
            </w:pPr>
            <w:r>
              <w:rPr>
                <w:color w:val="000000"/>
                <w:sz w:val="22"/>
                <w:szCs w:val="22"/>
              </w:rPr>
              <w:t>9</w:t>
            </w:r>
          </w:p>
          <w:p w:rsidR="002F64E4" w:rsidRDefault="00B528FD">
            <w:pPr>
              <w:autoSpaceDE w:val="0"/>
              <w:jc w:val="both"/>
              <w:rPr>
                <w:color w:val="000000"/>
                <w:sz w:val="22"/>
                <w:szCs w:val="22"/>
              </w:rPr>
            </w:pPr>
            <w:r>
              <w:rPr>
                <w:color w:val="000000"/>
                <w:sz w:val="22"/>
                <w:szCs w:val="22"/>
              </w:rPr>
              <w:t>10</w:t>
            </w:r>
          </w:p>
          <w:p w:rsidR="002F64E4" w:rsidRDefault="002F64E4">
            <w:pPr>
              <w:autoSpaceDE w:val="0"/>
              <w:jc w:val="both"/>
              <w:rPr>
                <w:color w:val="000000"/>
                <w:sz w:val="22"/>
                <w:szCs w:val="22"/>
              </w:rPr>
            </w:pPr>
          </w:p>
        </w:tc>
        <w:tc>
          <w:tcPr>
            <w:tcW w:w="777" w:type="dxa"/>
            <w:tcBorders>
              <w:top w:val="single" w:sz="4" w:space="0" w:color="000000"/>
              <w:left w:val="single" w:sz="4" w:space="0" w:color="000000"/>
              <w:bottom w:val="single" w:sz="4" w:space="0" w:color="000000"/>
            </w:tcBorders>
          </w:tcPr>
          <w:p w:rsidR="002F64E4" w:rsidRDefault="00B528FD">
            <w:pPr>
              <w:autoSpaceDE w:val="0"/>
              <w:snapToGrid w:val="0"/>
              <w:spacing w:line="260" w:lineRule="exact"/>
              <w:jc w:val="both"/>
              <w:rPr>
                <w:color w:val="000000"/>
                <w:sz w:val="20"/>
                <w:szCs w:val="22"/>
              </w:rPr>
            </w:pPr>
            <w:r>
              <w:rPr>
                <w:color w:val="000000"/>
                <w:sz w:val="20"/>
                <w:szCs w:val="22"/>
              </w:rPr>
              <w:t>1</w:t>
            </w:r>
          </w:p>
          <w:p w:rsidR="002F64E4" w:rsidRDefault="00B528FD">
            <w:pPr>
              <w:autoSpaceDE w:val="0"/>
              <w:spacing w:line="260" w:lineRule="exact"/>
              <w:jc w:val="both"/>
              <w:rPr>
                <w:color w:val="000000"/>
                <w:sz w:val="20"/>
                <w:szCs w:val="22"/>
                <w:vertAlign w:val="superscript"/>
              </w:rPr>
            </w:pPr>
            <w:r>
              <w:rPr>
                <w:color w:val="000000"/>
                <w:sz w:val="20"/>
                <w:szCs w:val="22"/>
              </w:rPr>
              <w:t>1·10</w:t>
            </w:r>
            <w:r>
              <w:rPr>
                <w:color w:val="000000"/>
                <w:sz w:val="20"/>
                <w:szCs w:val="22"/>
                <w:vertAlign w:val="superscript"/>
              </w:rPr>
              <w:t>-1</w:t>
            </w:r>
          </w:p>
          <w:p w:rsidR="002F64E4" w:rsidRDefault="00B528FD">
            <w:pPr>
              <w:autoSpaceDE w:val="0"/>
              <w:spacing w:line="260" w:lineRule="exact"/>
              <w:jc w:val="both"/>
              <w:rPr>
                <w:color w:val="000000"/>
                <w:sz w:val="20"/>
                <w:szCs w:val="22"/>
                <w:vertAlign w:val="superscript"/>
              </w:rPr>
            </w:pPr>
            <w:r>
              <w:rPr>
                <w:color w:val="000000"/>
                <w:sz w:val="20"/>
                <w:szCs w:val="22"/>
              </w:rPr>
              <w:t>1·10</w:t>
            </w:r>
            <w:r>
              <w:rPr>
                <w:color w:val="000000"/>
                <w:sz w:val="20"/>
                <w:szCs w:val="22"/>
                <w:vertAlign w:val="superscript"/>
              </w:rPr>
              <w:t>-2</w:t>
            </w:r>
          </w:p>
          <w:p w:rsidR="002F64E4" w:rsidRDefault="00B528FD">
            <w:pPr>
              <w:autoSpaceDE w:val="0"/>
              <w:spacing w:line="260" w:lineRule="exact"/>
              <w:jc w:val="both"/>
              <w:rPr>
                <w:color w:val="000000"/>
                <w:sz w:val="20"/>
                <w:szCs w:val="22"/>
                <w:vertAlign w:val="superscript"/>
              </w:rPr>
            </w:pPr>
            <w:r>
              <w:rPr>
                <w:color w:val="000000"/>
                <w:sz w:val="20"/>
                <w:szCs w:val="22"/>
              </w:rPr>
              <w:t>1·10</w:t>
            </w:r>
            <w:r>
              <w:rPr>
                <w:color w:val="000000"/>
                <w:sz w:val="20"/>
                <w:szCs w:val="22"/>
                <w:vertAlign w:val="superscript"/>
              </w:rPr>
              <w:t>-3</w:t>
            </w:r>
          </w:p>
          <w:p w:rsidR="002F64E4" w:rsidRDefault="00B528FD">
            <w:pPr>
              <w:autoSpaceDE w:val="0"/>
              <w:spacing w:line="260" w:lineRule="exact"/>
              <w:jc w:val="both"/>
              <w:rPr>
                <w:color w:val="000000"/>
                <w:sz w:val="20"/>
                <w:szCs w:val="22"/>
                <w:vertAlign w:val="superscript"/>
              </w:rPr>
            </w:pPr>
            <w:r>
              <w:rPr>
                <w:color w:val="000000"/>
                <w:sz w:val="20"/>
                <w:szCs w:val="22"/>
              </w:rPr>
              <w:t>1·10</w:t>
            </w:r>
            <w:r>
              <w:rPr>
                <w:color w:val="000000"/>
                <w:sz w:val="20"/>
                <w:szCs w:val="22"/>
                <w:vertAlign w:val="superscript"/>
              </w:rPr>
              <w:t>-4</w:t>
            </w:r>
          </w:p>
          <w:p w:rsidR="002F64E4" w:rsidRDefault="00B528FD">
            <w:pPr>
              <w:autoSpaceDE w:val="0"/>
              <w:spacing w:line="260" w:lineRule="exact"/>
              <w:jc w:val="both"/>
              <w:rPr>
                <w:color w:val="000000"/>
                <w:sz w:val="20"/>
                <w:szCs w:val="22"/>
                <w:vertAlign w:val="superscript"/>
              </w:rPr>
            </w:pPr>
            <w:r>
              <w:rPr>
                <w:color w:val="000000"/>
                <w:sz w:val="20"/>
                <w:szCs w:val="22"/>
              </w:rPr>
              <w:t>1·10</w:t>
            </w:r>
            <w:r>
              <w:rPr>
                <w:color w:val="000000"/>
                <w:sz w:val="20"/>
                <w:szCs w:val="22"/>
                <w:vertAlign w:val="superscript"/>
              </w:rPr>
              <w:t>-5</w:t>
            </w:r>
          </w:p>
          <w:p w:rsidR="002F64E4" w:rsidRDefault="00B528FD">
            <w:pPr>
              <w:autoSpaceDE w:val="0"/>
              <w:spacing w:line="260" w:lineRule="exact"/>
              <w:jc w:val="both"/>
              <w:rPr>
                <w:color w:val="000000"/>
                <w:sz w:val="20"/>
                <w:szCs w:val="22"/>
                <w:vertAlign w:val="superscript"/>
              </w:rPr>
            </w:pPr>
            <w:r>
              <w:rPr>
                <w:color w:val="000000"/>
                <w:sz w:val="20"/>
                <w:szCs w:val="22"/>
              </w:rPr>
              <w:t>1·10</w:t>
            </w:r>
            <w:r>
              <w:rPr>
                <w:color w:val="000000"/>
                <w:sz w:val="20"/>
                <w:szCs w:val="22"/>
                <w:vertAlign w:val="superscript"/>
              </w:rPr>
              <w:t>-6</w:t>
            </w:r>
          </w:p>
          <w:p w:rsidR="002F64E4" w:rsidRDefault="00B528FD">
            <w:pPr>
              <w:autoSpaceDE w:val="0"/>
              <w:spacing w:line="260" w:lineRule="exact"/>
              <w:jc w:val="both"/>
              <w:rPr>
                <w:color w:val="000000"/>
                <w:sz w:val="20"/>
                <w:szCs w:val="22"/>
                <w:vertAlign w:val="superscript"/>
              </w:rPr>
            </w:pPr>
            <w:r>
              <w:rPr>
                <w:color w:val="000000"/>
                <w:sz w:val="20"/>
                <w:szCs w:val="22"/>
              </w:rPr>
              <w:t>1·10</w:t>
            </w:r>
            <w:r>
              <w:rPr>
                <w:color w:val="000000"/>
                <w:sz w:val="20"/>
                <w:szCs w:val="22"/>
                <w:vertAlign w:val="superscript"/>
              </w:rPr>
              <w:t>-7</w:t>
            </w:r>
          </w:p>
          <w:p w:rsidR="002F64E4" w:rsidRDefault="00B528FD">
            <w:pPr>
              <w:autoSpaceDE w:val="0"/>
              <w:spacing w:line="260" w:lineRule="exact"/>
              <w:jc w:val="both"/>
              <w:rPr>
                <w:color w:val="000000"/>
                <w:sz w:val="20"/>
                <w:szCs w:val="22"/>
                <w:vertAlign w:val="superscript"/>
              </w:rPr>
            </w:pPr>
            <w:r>
              <w:rPr>
                <w:color w:val="000000"/>
                <w:sz w:val="20"/>
                <w:szCs w:val="22"/>
              </w:rPr>
              <w:t>1·10</w:t>
            </w:r>
            <w:r>
              <w:rPr>
                <w:color w:val="000000"/>
                <w:sz w:val="20"/>
                <w:szCs w:val="22"/>
                <w:vertAlign w:val="superscript"/>
              </w:rPr>
              <w:t>-8</w:t>
            </w:r>
          </w:p>
          <w:p w:rsidR="002F64E4" w:rsidRDefault="00B528FD">
            <w:pPr>
              <w:autoSpaceDE w:val="0"/>
              <w:spacing w:line="260" w:lineRule="exact"/>
              <w:jc w:val="both"/>
              <w:rPr>
                <w:color w:val="000000"/>
                <w:sz w:val="20"/>
                <w:szCs w:val="22"/>
                <w:vertAlign w:val="superscript"/>
              </w:rPr>
            </w:pPr>
            <w:r>
              <w:rPr>
                <w:color w:val="000000"/>
                <w:sz w:val="20"/>
                <w:szCs w:val="22"/>
              </w:rPr>
              <w:t>1·10</w:t>
            </w:r>
            <w:r>
              <w:rPr>
                <w:color w:val="000000"/>
                <w:sz w:val="20"/>
                <w:szCs w:val="22"/>
                <w:vertAlign w:val="superscript"/>
              </w:rPr>
              <w:t>-9</w:t>
            </w:r>
          </w:p>
          <w:p w:rsidR="002F64E4" w:rsidRDefault="00B528FD">
            <w:pPr>
              <w:autoSpaceDE w:val="0"/>
              <w:spacing w:line="260" w:lineRule="exact"/>
              <w:jc w:val="both"/>
              <w:rPr>
                <w:color w:val="000000"/>
                <w:sz w:val="20"/>
                <w:szCs w:val="22"/>
                <w:vertAlign w:val="superscript"/>
              </w:rPr>
            </w:pPr>
            <w:r>
              <w:rPr>
                <w:color w:val="000000"/>
                <w:sz w:val="20"/>
                <w:szCs w:val="22"/>
              </w:rPr>
              <w:t>1·10</w:t>
            </w:r>
            <w:r>
              <w:rPr>
                <w:color w:val="000000"/>
                <w:sz w:val="20"/>
                <w:szCs w:val="22"/>
                <w:vertAlign w:val="superscript"/>
              </w:rPr>
              <w:t>-10</w:t>
            </w:r>
          </w:p>
          <w:p w:rsidR="002F64E4" w:rsidRDefault="002F64E4">
            <w:pPr>
              <w:autoSpaceDE w:val="0"/>
              <w:spacing w:line="260" w:lineRule="exact"/>
              <w:jc w:val="both"/>
              <w:rPr>
                <w:color w:val="000000"/>
                <w:sz w:val="20"/>
                <w:szCs w:val="22"/>
              </w:rPr>
            </w:pPr>
          </w:p>
        </w:tc>
        <w:tc>
          <w:tcPr>
            <w:tcW w:w="963" w:type="dxa"/>
            <w:gridSpan w:val="2"/>
            <w:tcBorders>
              <w:top w:val="single" w:sz="4" w:space="0" w:color="000000"/>
              <w:left w:val="single" w:sz="4" w:space="0" w:color="000000"/>
              <w:bottom w:val="single" w:sz="4" w:space="0" w:color="000000"/>
            </w:tcBorders>
          </w:tcPr>
          <w:p w:rsidR="002F64E4" w:rsidRDefault="00B528FD">
            <w:pPr>
              <w:autoSpaceDE w:val="0"/>
              <w:snapToGrid w:val="0"/>
              <w:spacing w:line="260" w:lineRule="exact"/>
              <w:jc w:val="both"/>
              <w:rPr>
                <w:color w:val="000000"/>
                <w:sz w:val="20"/>
                <w:szCs w:val="22"/>
              </w:rPr>
            </w:pPr>
            <w:r>
              <w:rPr>
                <w:color w:val="000000"/>
                <w:sz w:val="20"/>
                <w:szCs w:val="22"/>
              </w:rPr>
              <w:t>0,8</w:t>
            </w:r>
          </w:p>
          <w:p w:rsidR="002F64E4" w:rsidRDefault="00B528FD">
            <w:pPr>
              <w:autoSpaceDE w:val="0"/>
              <w:spacing w:line="260" w:lineRule="exact"/>
              <w:jc w:val="both"/>
              <w:rPr>
                <w:color w:val="000000"/>
                <w:sz w:val="20"/>
                <w:szCs w:val="22"/>
                <w:vertAlign w:val="superscript"/>
              </w:rPr>
            </w:pPr>
            <w:r>
              <w:rPr>
                <w:color w:val="000000"/>
                <w:sz w:val="20"/>
                <w:szCs w:val="22"/>
              </w:rPr>
              <w:t>0,8·10</w:t>
            </w:r>
            <w:r>
              <w:rPr>
                <w:color w:val="000000"/>
                <w:sz w:val="20"/>
                <w:szCs w:val="22"/>
                <w:vertAlign w:val="superscript"/>
              </w:rPr>
              <w:t>-1</w:t>
            </w:r>
          </w:p>
          <w:p w:rsidR="002F64E4" w:rsidRDefault="00B528FD">
            <w:pPr>
              <w:autoSpaceDE w:val="0"/>
              <w:spacing w:line="260" w:lineRule="exact"/>
              <w:jc w:val="both"/>
              <w:rPr>
                <w:color w:val="000000"/>
                <w:sz w:val="20"/>
                <w:szCs w:val="22"/>
                <w:vertAlign w:val="superscript"/>
              </w:rPr>
            </w:pPr>
            <w:r>
              <w:rPr>
                <w:color w:val="000000"/>
                <w:sz w:val="20"/>
                <w:szCs w:val="22"/>
              </w:rPr>
              <w:t>0,8·10</w:t>
            </w:r>
            <w:r>
              <w:rPr>
                <w:color w:val="000000"/>
                <w:sz w:val="20"/>
                <w:szCs w:val="22"/>
                <w:vertAlign w:val="superscript"/>
              </w:rPr>
              <w:t>-2</w:t>
            </w:r>
          </w:p>
          <w:p w:rsidR="002F64E4" w:rsidRDefault="00B528FD">
            <w:pPr>
              <w:autoSpaceDE w:val="0"/>
              <w:spacing w:line="260" w:lineRule="exact"/>
              <w:jc w:val="both"/>
              <w:rPr>
                <w:color w:val="000000"/>
                <w:sz w:val="20"/>
                <w:szCs w:val="22"/>
                <w:vertAlign w:val="superscript"/>
              </w:rPr>
            </w:pPr>
            <w:r>
              <w:rPr>
                <w:color w:val="000000"/>
                <w:sz w:val="20"/>
                <w:szCs w:val="22"/>
              </w:rPr>
              <w:t>0,8·10</w:t>
            </w:r>
            <w:r>
              <w:rPr>
                <w:color w:val="000000"/>
                <w:sz w:val="20"/>
                <w:szCs w:val="22"/>
                <w:vertAlign w:val="superscript"/>
              </w:rPr>
              <w:t>-3</w:t>
            </w:r>
          </w:p>
          <w:p w:rsidR="002F64E4" w:rsidRDefault="00B528FD">
            <w:pPr>
              <w:autoSpaceDE w:val="0"/>
              <w:spacing w:line="260" w:lineRule="exact"/>
              <w:jc w:val="both"/>
              <w:rPr>
                <w:color w:val="000000"/>
                <w:sz w:val="20"/>
                <w:szCs w:val="22"/>
                <w:vertAlign w:val="superscript"/>
              </w:rPr>
            </w:pPr>
            <w:r>
              <w:rPr>
                <w:color w:val="000000"/>
                <w:sz w:val="20"/>
                <w:szCs w:val="22"/>
              </w:rPr>
              <w:t>0,8·10</w:t>
            </w:r>
            <w:r>
              <w:rPr>
                <w:color w:val="000000"/>
                <w:sz w:val="20"/>
                <w:szCs w:val="22"/>
                <w:vertAlign w:val="superscript"/>
              </w:rPr>
              <w:t>-4</w:t>
            </w:r>
          </w:p>
          <w:p w:rsidR="002F64E4" w:rsidRDefault="00B528FD">
            <w:pPr>
              <w:autoSpaceDE w:val="0"/>
              <w:spacing w:line="260" w:lineRule="exact"/>
              <w:jc w:val="both"/>
              <w:rPr>
                <w:color w:val="000000"/>
                <w:sz w:val="20"/>
                <w:szCs w:val="22"/>
                <w:vertAlign w:val="superscript"/>
              </w:rPr>
            </w:pPr>
            <w:r>
              <w:rPr>
                <w:color w:val="000000"/>
                <w:sz w:val="20"/>
                <w:szCs w:val="22"/>
              </w:rPr>
              <w:t>0,8·10</w:t>
            </w:r>
            <w:r>
              <w:rPr>
                <w:color w:val="000000"/>
                <w:sz w:val="20"/>
                <w:szCs w:val="22"/>
                <w:vertAlign w:val="superscript"/>
              </w:rPr>
              <w:t>-5</w:t>
            </w:r>
          </w:p>
          <w:p w:rsidR="002F64E4" w:rsidRDefault="00B528FD">
            <w:pPr>
              <w:autoSpaceDE w:val="0"/>
              <w:spacing w:line="260" w:lineRule="exact"/>
              <w:jc w:val="both"/>
              <w:rPr>
                <w:color w:val="000000"/>
                <w:sz w:val="20"/>
                <w:szCs w:val="22"/>
                <w:vertAlign w:val="superscript"/>
              </w:rPr>
            </w:pPr>
            <w:r>
              <w:rPr>
                <w:color w:val="000000"/>
                <w:sz w:val="20"/>
                <w:szCs w:val="22"/>
              </w:rPr>
              <w:t>0,8·10</w:t>
            </w:r>
            <w:r>
              <w:rPr>
                <w:color w:val="000000"/>
                <w:sz w:val="20"/>
                <w:szCs w:val="22"/>
                <w:vertAlign w:val="superscript"/>
              </w:rPr>
              <w:t>-6</w:t>
            </w:r>
          </w:p>
          <w:p w:rsidR="002F64E4" w:rsidRDefault="00B528FD">
            <w:pPr>
              <w:autoSpaceDE w:val="0"/>
              <w:spacing w:line="260" w:lineRule="exact"/>
              <w:jc w:val="both"/>
              <w:rPr>
                <w:color w:val="000000"/>
                <w:sz w:val="20"/>
                <w:szCs w:val="22"/>
                <w:vertAlign w:val="superscript"/>
              </w:rPr>
            </w:pPr>
            <w:r>
              <w:rPr>
                <w:color w:val="000000"/>
                <w:sz w:val="20"/>
                <w:szCs w:val="22"/>
              </w:rPr>
              <w:t>0,8·10</w:t>
            </w:r>
            <w:r>
              <w:rPr>
                <w:color w:val="000000"/>
                <w:sz w:val="20"/>
                <w:szCs w:val="22"/>
                <w:vertAlign w:val="superscript"/>
              </w:rPr>
              <w:t>-7</w:t>
            </w:r>
          </w:p>
          <w:p w:rsidR="002F64E4" w:rsidRDefault="00B528FD">
            <w:pPr>
              <w:autoSpaceDE w:val="0"/>
              <w:spacing w:line="260" w:lineRule="exact"/>
              <w:jc w:val="both"/>
              <w:rPr>
                <w:color w:val="000000"/>
                <w:sz w:val="20"/>
                <w:szCs w:val="22"/>
                <w:vertAlign w:val="superscript"/>
              </w:rPr>
            </w:pPr>
            <w:r>
              <w:rPr>
                <w:color w:val="000000"/>
                <w:sz w:val="20"/>
                <w:szCs w:val="22"/>
              </w:rPr>
              <w:t>0,8·10</w:t>
            </w:r>
            <w:r>
              <w:rPr>
                <w:color w:val="000000"/>
                <w:sz w:val="20"/>
                <w:szCs w:val="22"/>
                <w:vertAlign w:val="superscript"/>
              </w:rPr>
              <w:t>-8</w:t>
            </w:r>
          </w:p>
          <w:p w:rsidR="002F64E4" w:rsidRDefault="00B528FD">
            <w:pPr>
              <w:autoSpaceDE w:val="0"/>
              <w:spacing w:line="260" w:lineRule="exact"/>
              <w:jc w:val="both"/>
              <w:rPr>
                <w:color w:val="000000"/>
                <w:sz w:val="20"/>
                <w:szCs w:val="22"/>
                <w:vertAlign w:val="superscript"/>
              </w:rPr>
            </w:pPr>
            <w:r>
              <w:rPr>
                <w:color w:val="000000"/>
                <w:sz w:val="20"/>
                <w:szCs w:val="22"/>
              </w:rPr>
              <w:t>0,8·10</w:t>
            </w:r>
            <w:r>
              <w:rPr>
                <w:color w:val="000000"/>
                <w:sz w:val="20"/>
                <w:szCs w:val="22"/>
                <w:vertAlign w:val="superscript"/>
              </w:rPr>
              <w:t>-9</w:t>
            </w:r>
          </w:p>
          <w:p w:rsidR="002F64E4" w:rsidRDefault="00B528FD">
            <w:pPr>
              <w:autoSpaceDE w:val="0"/>
              <w:spacing w:line="260" w:lineRule="exact"/>
              <w:jc w:val="both"/>
              <w:rPr>
                <w:color w:val="000000"/>
                <w:sz w:val="20"/>
                <w:szCs w:val="22"/>
                <w:vertAlign w:val="superscript"/>
              </w:rPr>
            </w:pPr>
            <w:r>
              <w:rPr>
                <w:color w:val="000000"/>
                <w:sz w:val="20"/>
                <w:szCs w:val="22"/>
              </w:rPr>
              <w:t>0,8·10</w:t>
            </w:r>
            <w:r>
              <w:rPr>
                <w:color w:val="000000"/>
                <w:sz w:val="20"/>
                <w:szCs w:val="22"/>
                <w:vertAlign w:val="superscript"/>
              </w:rPr>
              <w:t>-10</w:t>
            </w:r>
          </w:p>
          <w:p w:rsidR="002F64E4" w:rsidRDefault="002F64E4">
            <w:pPr>
              <w:autoSpaceDE w:val="0"/>
              <w:spacing w:line="260" w:lineRule="exact"/>
              <w:jc w:val="both"/>
              <w:rPr>
                <w:color w:val="000000"/>
                <w:sz w:val="20"/>
                <w:szCs w:val="22"/>
              </w:rPr>
            </w:pPr>
          </w:p>
        </w:tc>
        <w:tc>
          <w:tcPr>
            <w:tcW w:w="918" w:type="dxa"/>
            <w:gridSpan w:val="2"/>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0,63</w:t>
            </w:r>
          </w:p>
          <w:p w:rsidR="002F64E4" w:rsidRDefault="00B528FD">
            <w:pPr>
              <w:autoSpaceDE w:val="0"/>
              <w:spacing w:line="260" w:lineRule="exact"/>
              <w:jc w:val="both"/>
              <w:rPr>
                <w:color w:val="000000"/>
                <w:sz w:val="18"/>
                <w:szCs w:val="22"/>
                <w:vertAlign w:val="superscript"/>
              </w:rPr>
            </w:pPr>
            <w:r>
              <w:rPr>
                <w:color w:val="000000"/>
                <w:sz w:val="18"/>
                <w:szCs w:val="22"/>
              </w:rPr>
              <w:t>0,63·10</w:t>
            </w:r>
            <w:r>
              <w:rPr>
                <w:color w:val="000000"/>
                <w:sz w:val="18"/>
                <w:szCs w:val="22"/>
                <w:vertAlign w:val="superscript"/>
              </w:rPr>
              <w:t>-1</w:t>
            </w:r>
          </w:p>
          <w:p w:rsidR="002F64E4" w:rsidRDefault="00B528FD">
            <w:pPr>
              <w:autoSpaceDE w:val="0"/>
              <w:spacing w:line="260" w:lineRule="exact"/>
              <w:jc w:val="both"/>
              <w:rPr>
                <w:color w:val="000000"/>
                <w:sz w:val="18"/>
                <w:szCs w:val="22"/>
                <w:vertAlign w:val="superscript"/>
              </w:rPr>
            </w:pPr>
            <w:r>
              <w:rPr>
                <w:color w:val="000000"/>
                <w:sz w:val="18"/>
                <w:szCs w:val="22"/>
              </w:rPr>
              <w:t>0,63·10</w:t>
            </w:r>
            <w:r>
              <w:rPr>
                <w:color w:val="000000"/>
                <w:sz w:val="18"/>
                <w:szCs w:val="22"/>
                <w:vertAlign w:val="superscript"/>
              </w:rPr>
              <w:t>-2</w:t>
            </w:r>
          </w:p>
          <w:p w:rsidR="002F64E4" w:rsidRDefault="00B528FD">
            <w:pPr>
              <w:autoSpaceDE w:val="0"/>
              <w:spacing w:line="260" w:lineRule="exact"/>
              <w:jc w:val="both"/>
              <w:rPr>
                <w:color w:val="000000"/>
                <w:sz w:val="18"/>
                <w:szCs w:val="22"/>
                <w:vertAlign w:val="superscript"/>
              </w:rPr>
            </w:pPr>
            <w:r>
              <w:rPr>
                <w:color w:val="000000"/>
                <w:sz w:val="18"/>
                <w:szCs w:val="22"/>
              </w:rPr>
              <w:t>0,63·10</w:t>
            </w:r>
            <w:r>
              <w:rPr>
                <w:color w:val="000000"/>
                <w:sz w:val="18"/>
                <w:szCs w:val="22"/>
                <w:vertAlign w:val="superscript"/>
              </w:rPr>
              <w:t>-3</w:t>
            </w:r>
          </w:p>
          <w:p w:rsidR="002F64E4" w:rsidRDefault="00B528FD">
            <w:pPr>
              <w:autoSpaceDE w:val="0"/>
              <w:spacing w:line="260" w:lineRule="exact"/>
              <w:jc w:val="both"/>
              <w:rPr>
                <w:color w:val="000000"/>
                <w:sz w:val="18"/>
                <w:szCs w:val="22"/>
                <w:vertAlign w:val="superscript"/>
              </w:rPr>
            </w:pPr>
            <w:r>
              <w:rPr>
                <w:color w:val="000000"/>
                <w:sz w:val="18"/>
                <w:szCs w:val="22"/>
              </w:rPr>
              <w:t>0,63·10</w:t>
            </w:r>
            <w:r>
              <w:rPr>
                <w:color w:val="000000"/>
                <w:sz w:val="18"/>
                <w:szCs w:val="22"/>
                <w:vertAlign w:val="superscript"/>
              </w:rPr>
              <w:t>-4</w:t>
            </w:r>
          </w:p>
          <w:p w:rsidR="002F64E4" w:rsidRDefault="00B528FD">
            <w:pPr>
              <w:autoSpaceDE w:val="0"/>
              <w:spacing w:line="260" w:lineRule="exact"/>
              <w:jc w:val="both"/>
              <w:rPr>
                <w:color w:val="000000"/>
                <w:sz w:val="18"/>
                <w:szCs w:val="22"/>
                <w:vertAlign w:val="superscript"/>
              </w:rPr>
            </w:pPr>
            <w:r>
              <w:rPr>
                <w:color w:val="000000"/>
                <w:sz w:val="18"/>
                <w:szCs w:val="22"/>
              </w:rPr>
              <w:t>0,63·10</w:t>
            </w:r>
            <w:r>
              <w:rPr>
                <w:color w:val="000000"/>
                <w:sz w:val="18"/>
                <w:szCs w:val="22"/>
                <w:vertAlign w:val="superscript"/>
              </w:rPr>
              <w:t>-5</w:t>
            </w:r>
          </w:p>
          <w:p w:rsidR="002F64E4" w:rsidRDefault="00B528FD">
            <w:pPr>
              <w:autoSpaceDE w:val="0"/>
              <w:spacing w:line="260" w:lineRule="exact"/>
              <w:jc w:val="both"/>
              <w:rPr>
                <w:color w:val="000000"/>
                <w:sz w:val="18"/>
                <w:szCs w:val="22"/>
                <w:vertAlign w:val="superscript"/>
              </w:rPr>
            </w:pPr>
            <w:r>
              <w:rPr>
                <w:color w:val="000000"/>
                <w:sz w:val="18"/>
                <w:szCs w:val="22"/>
              </w:rPr>
              <w:t>0,63·10</w:t>
            </w:r>
            <w:r>
              <w:rPr>
                <w:color w:val="000000"/>
                <w:sz w:val="18"/>
                <w:szCs w:val="22"/>
                <w:vertAlign w:val="superscript"/>
              </w:rPr>
              <w:t>-6</w:t>
            </w:r>
          </w:p>
          <w:p w:rsidR="002F64E4" w:rsidRDefault="00B528FD">
            <w:pPr>
              <w:autoSpaceDE w:val="0"/>
              <w:spacing w:line="260" w:lineRule="exact"/>
              <w:jc w:val="both"/>
              <w:rPr>
                <w:color w:val="000000"/>
                <w:sz w:val="18"/>
                <w:szCs w:val="22"/>
                <w:vertAlign w:val="superscript"/>
              </w:rPr>
            </w:pPr>
            <w:r>
              <w:rPr>
                <w:color w:val="000000"/>
                <w:sz w:val="18"/>
                <w:szCs w:val="22"/>
              </w:rPr>
              <w:t>0,63·10</w:t>
            </w:r>
            <w:r>
              <w:rPr>
                <w:color w:val="000000"/>
                <w:sz w:val="18"/>
                <w:szCs w:val="22"/>
                <w:vertAlign w:val="superscript"/>
              </w:rPr>
              <w:t>-7</w:t>
            </w:r>
          </w:p>
          <w:p w:rsidR="002F64E4" w:rsidRDefault="00B528FD">
            <w:pPr>
              <w:autoSpaceDE w:val="0"/>
              <w:spacing w:line="260" w:lineRule="exact"/>
              <w:jc w:val="both"/>
              <w:rPr>
                <w:color w:val="000000"/>
                <w:sz w:val="22"/>
                <w:szCs w:val="22"/>
                <w:vertAlign w:val="superscript"/>
              </w:rPr>
            </w:pPr>
            <w:r>
              <w:rPr>
                <w:color w:val="000000"/>
                <w:sz w:val="18"/>
                <w:szCs w:val="22"/>
              </w:rPr>
              <w:t>0,63·10</w:t>
            </w:r>
            <w:r>
              <w:rPr>
                <w:color w:val="000000"/>
                <w:sz w:val="22"/>
                <w:szCs w:val="22"/>
                <w:vertAlign w:val="superscript"/>
              </w:rPr>
              <w:t>-8</w:t>
            </w:r>
          </w:p>
          <w:p w:rsidR="002F64E4" w:rsidRDefault="00B528FD">
            <w:pPr>
              <w:autoSpaceDE w:val="0"/>
              <w:spacing w:line="260" w:lineRule="exact"/>
              <w:jc w:val="both"/>
              <w:rPr>
                <w:color w:val="000000"/>
                <w:sz w:val="18"/>
                <w:szCs w:val="22"/>
                <w:vertAlign w:val="superscript"/>
              </w:rPr>
            </w:pPr>
            <w:r>
              <w:rPr>
                <w:color w:val="000000"/>
                <w:sz w:val="18"/>
                <w:szCs w:val="22"/>
              </w:rPr>
              <w:t>0,63·10</w:t>
            </w:r>
            <w:r>
              <w:rPr>
                <w:color w:val="000000"/>
                <w:sz w:val="18"/>
                <w:szCs w:val="22"/>
                <w:vertAlign w:val="superscript"/>
              </w:rPr>
              <w:t>-9</w:t>
            </w:r>
          </w:p>
          <w:p w:rsidR="002F64E4" w:rsidRDefault="00B528FD">
            <w:pPr>
              <w:autoSpaceDE w:val="0"/>
              <w:spacing w:line="260" w:lineRule="exact"/>
              <w:jc w:val="both"/>
              <w:rPr>
                <w:color w:val="000000"/>
                <w:sz w:val="18"/>
                <w:szCs w:val="22"/>
                <w:vertAlign w:val="superscript"/>
              </w:rPr>
            </w:pPr>
            <w:r>
              <w:rPr>
                <w:color w:val="000000"/>
                <w:sz w:val="18"/>
                <w:szCs w:val="22"/>
              </w:rPr>
              <w:t>0,63·10</w:t>
            </w:r>
            <w:r>
              <w:rPr>
                <w:color w:val="000000"/>
                <w:sz w:val="18"/>
                <w:szCs w:val="22"/>
                <w:vertAlign w:val="superscript"/>
              </w:rPr>
              <w:t>-10</w:t>
            </w:r>
          </w:p>
          <w:p w:rsidR="002F64E4" w:rsidRDefault="002F64E4">
            <w:pPr>
              <w:autoSpaceDE w:val="0"/>
              <w:jc w:val="both"/>
              <w:rPr>
                <w:color w:val="000000"/>
                <w:sz w:val="22"/>
                <w:szCs w:val="22"/>
              </w:rPr>
            </w:pPr>
          </w:p>
        </w:tc>
        <w:tc>
          <w:tcPr>
            <w:tcW w:w="798" w:type="dxa"/>
            <w:gridSpan w:val="2"/>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0,5</w:t>
            </w:r>
          </w:p>
          <w:p w:rsidR="002F64E4" w:rsidRDefault="00B528FD">
            <w:pPr>
              <w:autoSpaceDE w:val="0"/>
              <w:spacing w:line="260" w:lineRule="exact"/>
              <w:jc w:val="both"/>
              <w:rPr>
                <w:color w:val="000000"/>
                <w:sz w:val="18"/>
                <w:szCs w:val="22"/>
                <w:vertAlign w:val="superscript"/>
              </w:rPr>
            </w:pPr>
            <w:r>
              <w:rPr>
                <w:color w:val="000000"/>
                <w:sz w:val="18"/>
                <w:szCs w:val="22"/>
              </w:rPr>
              <w:t>0,5·10</w:t>
            </w:r>
            <w:r>
              <w:rPr>
                <w:color w:val="000000"/>
                <w:sz w:val="18"/>
                <w:szCs w:val="22"/>
                <w:vertAlign w:val="superscript"/>
              </w:rPr>
              <w:t>-1</w:t>
            </w:r>
          </w:p>
          <w:p w:rsidR="002F64E4" w:rsidRDefault="00B528FD">
            <w:pPr>
              <w:autoSpaceDE w:val="0"/>
              <w:spacing w:line="260" w:lineRule="exact"/>
              <w:jc w:val="both"/>
              <w:rPr>
                <w:color w:val="000000"/>
                <w:sz w:val="18"/>
                <w:szCs w:val="22"/>
                <w:vertAlign w:val="superscript"/>
              </w:rPr>
            </w:pPr>
            <w:r>
              <w:rPr>
                <w:color w:val="000000"/>
                <w:sz w:val="18"/>
                <w:szCs w:val="22"/>
              </w:rPr>
              <w:t>0,5·10</w:t>
            </w:r>
            <w:r>
              <w:rPr>
                <w:color w:val="000000"/>
                <w:sz w:val="18"/>
                <w:szCs w:val="22"/>
                <w:vertAlign w:val="superscript"/>
              </w:rPr>
              <w:t>-2</w:t>
            </w:r>
          </w:p>
          <w:p w:rsidR="002F64E4" w:rsidRDefault="00B528FD">
            <w:pPr>
              <w:autoSpaceDE w:val="0"/>
              <w:spacing w:line="260" w:lineRule="exact"/>
              <w:jc w:val="both"/>
              <w:rPr>
                <w:color w:val="000000"/>
                <w:sz w:val="18"/>
                <w:szCs w:val="22"/>
                <w:vertAlign w:val="superscript"/>
              </w:rPr>
            </w:pPr>
            <w:r>
              <w:rPr>
                <w:color w:val="000000"/>
                <w:sz w:val="18"/>
                <w:szCs w:val="22"/>
              </w:rPr>
              <w:t>0,5·10</w:t>
            </w:r>
            <w:r>
              <w:rPr>
                <w:color w:val="000000"/>
                <w:sz w:val="18"/>
                <w:szCs w:val="22"/>
                <w:vertAlign w:val="superscript"/>
              </w:rPr>
              <w:t>-3</w:t>
            </w:r>
          </w:p>
          <w:p w:rsidR="002F64E4" w:rsidRDefault="00B528FD">
            <w:pPr>
              <w:autoSpaceDE w:val="0"/>
              <w:spacing w:line="260" w:lineRule="exact"/>
              <w:jc w:val="both"/>
              <w:rPr>
                <w:color w:val="000000"/>
                <w:sz w:val="18"/>
                <w:szCs w:val="22"/>
                <w:vertAlign w:val="superscript"/>
              </w:rPr>
            </w:pPr>
            <w:r>
              <w:rPr>
                <w:color w:val="000000"/>
                <w:sz w:val="18"/>
                <w:szCs w:val="22"/>
              </w:rPr>
              <w:t>0,5·10</w:t>
            </w:r>
            <w:r>
              <w:rPr>
                <w:color w:val="000000"/>
                <w:sz w:val="18"/>
                <w:szCs w:val="22"/>
                <w:vertAlign w:val="superscript"/>
              </w:rPr>
              <w:t>-4</w:t>
            </w:r>
          </w:p>
          <w:p w:rsidR="002F64E4" w:rsidRDefault="00B528FD">
            <w:pPr>
              <w:autoSpaceDE w:val="0"/>
              <w:spacing w:line="260" w:lineRule="exact"/>
              <w:jc w:val="both"/>
              <w:rPr>
                <w:color w:val="000000"/>
                <w:sz w:val="18"/>
                <w:szCs w:val="22"/>
                <w:vertAlign w:val="superscript"/>
              </w:rPr>
            </w:pPr>
            <w:r>
              <w:rPr>
                <w:color w:val="000000"/>
                <w:sz w:val="18"/>
                <w:szCs w:val="22"/>
              </w:rPr>
              <w:t>0,5·10</w:t>
            </w:r>
            <w:r>
              <w:rPr>
                <w:color w:val="000000"/>
                <w:sz w:val="18"/>
                <w:szCs w:val="22"/>
                <w:vertAlign w:val="superscript"/>
              </w:rPr>
              <w:t>-5</w:t>
            </w:r>
          </w:p>
          <w:p w:rsidR="002F64E4" w:rsidRDefault="00B528FD">
            <w:pPr>
              <w:autoSpaceDE w:val="0"/>
              <w:spacing w:line="260" w:lineRule="exact"/>
              <w:jc w:val="both"/>
              <w:rPr>
                <w:color w:val="000000"/>
                <w:sz w:val="18"/>
                <w:szCs w:val="22"/>
                <w:vertAlign w:val="superscript"/>
              </w:rPr>
            </w:pPr>
            <w:r>
              <w:rPr>
                <w:color w:val="000000"/>
                <w:sz w:val="18"/>
                <w:szCs w:val="22"/>
              </w:rPr>
              <w:t>0,5·10</w:t>
            </w:r>
            <w:r>
              <w:rPr>
                <w:color w:val="000000"/>
                <w:sz w:val="18"/>
                <w:szCs w:val="22"/>
                <w:vertAlign w:val="superscript"/>
              </w:rPr>
              <w:t>-6</w:t>
            </w:r>
          </w:p>
          <w:p w:rsidR="002F64E4" w:rsidRDefault="00B528FD">
            <w:pPr>
              <w:autoSpaceDE w:val="0"/>
              <w:spacing w:line="260" w:lineRule="exact"/>
              <w:jc w:val="both"/>
              <w:rPr>
                <w:color w:val="000000"/>
                <w:sz w:val="18"/>
                <w:szCs w:val="22"/>
                <w:vertAlign w:val="superscript"/>
              </w:rPr>
            </w:pPr>
            <w:r>
              <w:rPr>
                <w:color w:val="000000"/>
                <w:sz w:val="18"/>
                <w:szCs w:val="22"/>
              </w:rPr>
              <w:t>0,5·10</w:t>
            </w:r>
            <w:r>
              <w:rPr>
                <w:color w:val="000000"/>
                <w:sz w:val="18"/>
                <w:szCs w:val="22"/>
                <w:vertAlign w:val="superscript"/>
              </w:rPr>
              <w:t>-7</w:t>
            </w:r>
          </w:p>
          <w:p w:rsidR="002F64E4" w:rsidRDefault="00B528FD">
            <w:pPr>
              <w:autoSpaceDE w:val="0"/>
              <w:spacing w:line="260" w:lineRule="exact"/>
              <w:jc w:val="both"/>
              <w:rPr>
                <w:color w:val="000000"/>
                <w:sz w:val="18"/>
                <w:szCs w:val="22"/>
                <w:vertAlign w:val="superscript"/>
              </w:rPr>
            </w:pPr>
            <w:r>
              <w:rPr>
                <w:color w:val="000000"/>
                <w:sz w:val="18"/>
                <w:szCs w:val="22"/>
              </w:rPr>
              <w:t>0,5·10</w:t>
            </w:r>
            <w:r>
              <w:rPr>
                <w:color w:val="000000"/>
                <w:sz w:val="18"/>
                <w:szCs w:val="22"/>
                <w:vertAlign w:val="superscript"/>
              </w:rPr>
              <w:t>-8</w:t>
            </w:r>
          </w:p>
          <w:p w:rsidR="002F64E4" w:rsidRDefault="00B528FD">
            <w:pPr>
              <w:autoSpaceDE w:val="0"/>
              <w:spacing w:line="260" w:lineRule="exact"/>
              <w:jc w:val="both"/>
              <w:rPr>
                <w:color w:val="000000"/>
                <w:sz w:val="18"/>
                <w:szCs w:val="22"/>
                <w:vertAlign w:val="superscript"/>
              </w:rPr>
            </w:pPr>
            <w:r>
              <w:rPr>
                <w:color w:val="000000"/>
                <w:sz w:val="18"/>
                <w:szCs w:val="22"/>
              </w:rPr>
              <w:t>0,5·10</w:t>
            </w:r>
            <w:r>
              <w:rPr>
                <w:color w:val="000000"/>
                <w:sz w:val="18"/>
                <w:szCs w:val="22"/>
                <w:vertAlign w:val="superscript"/>
              </w:rPr>
              <w:t>-9</w:t>
            </w:r>
          </w:p>
          <w:p w:rsidR="002F64E4" w:rsidRDefault="00B528FD">
            <w:pPr>
              <w:autoSpaceDE w:val="0"/>
              <w:spacing w:line="260" w:lineRule="exact"/>
              <w:jc w:val="both"/>
              <w:rPr>
                <w:color w:val="000000"/>
                <w:sz w:val="14"/>
                <w:szCs w:val="22"/>
                <w:vertAlign w:val="superscript"/>
              </w:rPr>
            </w:pPr>
            <w:r>
              <w:rPr>
                <w:color w:val="000000"/>
                <w:sz w:val="18"/>
                <w:szCs w:val="22"/>
              </w:rPr>
              <w:t>0,5·10</w:t>
            </w:r>
            <w:r>
              <w:rPr>
                <w:color w:val="000000"/>
                <w:sz w:val="18"/>
                <w:szCs w:val="22"/>
                <w:vertAlign w:val="superscript"/>
              </w:rPr>
              <w:t>-</w:t>
            </w:r>
            <w:r>
              <w:rPr>
                <w:color w:val="000000"/>
                <w:sz w:val="14"/>
                <w:szCs w:val="22"/>
                <w:vertAlign w:val="superscript"/>
              </w:rPr>
              <w:t>10</w:t>
            </w:r>
          </w:p>
          <w:p w:rsidR="002F64E4" w:rsidRDefault="002F64E4">
            <w:pPr>
              <w:autoSpaceDE w:val="0"/>
              <w:jc w:val="both"/>
              <w:rPr>
                <w:color w:val="000000"/>
                <w:sz w:val="22"/>
                <w:szCs w:val="22"/>
              </w:rPr>
            </w:pPr>
          </w:p>
        </w:tc>
        <w:tc>
          <w:tcPr>
            <w:tcW w:w="855" w:type="dxa"/>
            <w:gridSpan w:val="2"/>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0,4</w:t>
            </w:r>
          </w:p>
          <w:p w:rsidR="002F64E4" w:rsidRDefault="00B528FD">
            <w:pPr>
              <w:autoSpaceDE w:val="0"/>
              <w:spacing w:line="260" w:lineRule="exact"/>
              <w:jc w:val="both"/>
              <w:rPr>
                <w:color w:val="000000"/>
                <w:sz w:val="20"/>
                <w:szCs w:val="22"/>
                <w:vertAlign w:val="superscript"/>
              </w:rPr>
            </w:pPr>
            <w:r>
              <w:rPr>
                <w:color w:val="000000"/>
                <w:sz w:val="20"/>
                <w:szCs w:val="22"/>
              </w:rPr>
              <w:t>0,4·10</w:t>
            </w:r>
            <w:r>
              <w:rPr>
                <w:color w:val="000000"/>
                <w:sz w:val="20"/>
                <w:szCs w:val="22"/>
                <w:vertAlign w:val="superscript"/>
              </w:rPr>
              <w:t>-1</w:t>
            </w:r>
          </w:p>
          <w:p w:rsidR="002F64E4" w:rsidRDefault="00B528FD">
            <w:pPr>
              <w:autoSpaceDE w:val="0"/>
              <w:spacing w:line="260" w:lineRule="exact"/>
              <w:jc w:val="both"/>
              <w:rPr>
                <w:color w:val="000000"/>
                <w:sz w:val="20"/>
                <w:szCs w:val="22"/>
                <w:vertAlign w:val="superscript"/>
              </w:rPr>
            </w:pPr>
            <w:r>
              <w:rPr>
                <w:color w:val="000000"/>
                <w:sz w:val="20"/>
                <w:szCs w:val="22"/>
              </w:rPr>
              <w:t>0,4·10</w:t>
            </w:r>
            <w:r>
              <w:rPr>
                <w:color w:val="000000"/>
                <w:sz w:val="20"/>
                <w:szCs w:val="22"/>
                <w:vertAlign w:val="superscript"/>
              </w:rPr>
              <w:t>-2</w:t>
            </w:r>
          </w:p>
          <w:p w:rsidR="002F64E4" w:rsidRDefault="00B528FD">
            <w:pPr>
              <w:autoSpaceDE w:val="0"/>
              <w:spacing w:line="260" w:lineRule="exact"/>
              <w:jc w:val="both"/>
              <w:rPr>
                <w:color w:val="000000"/>
                <w:sz w:val="20"/>
                <w:szCs w:val="22"/>
                <w:vertAlign w:val="superscript"/>
              </w:rPr>
            </w:pPr>
            <w:r>
              <w:rPr>
                <w:color w:val="000000"/>
                <w:sz w:val="20"/>
                <w:szCs w:val="22"/>
              </w:rPr>
              <w:t>0,4·10</w:t>
            </w:r>
            <w:r>
              <w:rPr>
                <w:color w:val="000000"/>
                <w:sz w:val="20"/>
                <w:szCs w:val="22"/>
                <w:vertAlign w:val="superscript"/>
              </w:rPr>
              <w:t>-3</w:t>
            </w:r>
          </w:p>
          <w:p w:rsidR="002F64E4" w:rsidRDefault="00B528FD">
            <w:pPr>
              <w:autoSpaceDE w:val="0"/>
              <w:spacing w:line="260" w:lineRule="exact"/>
              <w:jc w:val="both"/>
              <w:rPr>
                <w:color w:val="000000"/>
                <w:sz w:val="20"/>
                <w:szCs w:val="22"/>
                <w:vertAlign w:val="superscript"/>
              </w:rPr>
            </w:pPr>
            <w:r>
              <w:rPr>
                <w:color w:val="000000"/>
                <w:sz w:val="20"/>
                <w:szCs w:val="22"/>
              </w:rPr>
              <w:t>0,4·10</w:t>
            </w:r>
            <w:r>
              <w:rPr>
                <w:color w:val="000000"/>
                <w:sz w:val="20"/>
                <w:szCs w:val="22"/>
                <w:vertAlign w:val="superscript"/>
              </w:rPr>
              <w:t>-4</w:t>
            </w:r>
          </w:p>
          <w:p w:rsidR="002F64E4" w:rsidRDefault="00B528FD">
            <w:pPr>
              <w:autoSpaceDE w:val="0"/>
              <w:spacing w:line="260" w:lineRule="exact"/>
              <w:jc w:val="both"/>
              <w:rPr>
                <w:color w:val="000000"/>
                <w:sz w:val="20"/>
                <w:szCs w:val="22"/>
                <w:vertAlign w:val="superscript"/>
              </w:rPr>
            </w:pPr>
            <w:r>
              <w:rPr>
                <w:color w:val="000000"/>
                <w:sz w:val="20"/>
                <w:szCs w:val="22"/>
              </w:rPr>
              <w:t>0,4·10</w:t>
            </w:r>
            <w:r>
              <w:rPr>
                <w:color w:val="000000"/>
                <w:sz w:val="20"/>
                <w:szCs w:val="22"/>
                <w:vertAlign w:val="superscript"/>
              </w:rPr>
              <w:t>-5</w:t>
            </w:r>
          </w:p>
          <w:p w:rsidR="002F64E4" w:rsidRDefault="00B528FD">
            <w:pPr>
              <w:autoSpaceDE w:val="0"/>
              <w:spacing w:line="260" w:lineRule="exact"/>
              <w:jc w:val="both"/>
              <w:rPr>
                <w:color w:val="000000"/>
                <w:sz w:val="20"/>
                <w:szCs w:val="22"/>
                <w:vertAlign w:val="superscript"/>
              </w:rPr>
            </w:pPr>
            <w:r>
              <w:rPr>
                <w:color w:val="000000"/>
                <w:sz w:val="20"/>
                <w:szCs w:val="22"/>
              </w:rPr>
              <w:t>0,4·10</w:t>
            </w:r>
            <w:r>
              <w:rPr>
                <w:color w:val="000000"/>
                <w:sz w:val="20"/>
                <w:szCs w:val="22"/>
                <w:vertAlign w:val="superscript"/>
              </w:rPr>
              <w:t>-6</w:t>
            </w:r>
          </w:p>
          <w:p w:rsidR="002F64E4" w:rsidRDefault="00B528FD">
            <w:pPr>
              <w:autoSpaceDE w:val="0"/>
              <w:spacing w:line="260" w:lineRule="exact"/>
              <w:jc w:val="both"/>
              <w:rPr>
                <w:color w:val="000000"/>
                <w:sz w:val="20"/>
                <w:szCs w:val="22"/>
                <w:vertAlign w:val="superscript"/>
              </w:rPr>
            </w:pPr>
            <w:r>
              <w:rPr>
                <w:color w:val="000000"/>
                <w:sz w:val="20"/>
                <w:szCs w:val="22"/>
              </w:rPr>
              <w:t>0,4·10</w:t>
            </w:r>
            <w:r>
              <w:rPr>
                <w:color w:val="000000"/>
                <w:sz w:val="20"/>
                <w:szCs w:val="22"/>
                <w:vertAlign w:val="superscript"/>
              </w:rPr>
              <w:t>-7</w:t>
            </w:r>
          </w:p>
          <w:p w:rsidR="002F64E4" w:rsidRDefault="00B528FD">
            <w:pPr>
              <w:autoSpaceDE w:val="0"/>
              <w:spacing w:line="260" w:lineRule="exact"/>
              <w:jc w:val="both"/>
              <w:rPr>
                <w:color w:val="000000"/>
                <w:sz w:val="20"/>
                <w:szCs w:val="22"/>
                <w:vertAlign w:val="superscript"/>
              </w:rPr>
            </w:pPr>
            <w:r>
              <w:rPr>
                <w:color w:val="000000"/>
                <w:sz w:val="20"/>
                <w:szCs w:val="22"/>
              </w:rPr>
              <w:t>0,4·10</w:t>
            </w:r>
            <w:r>
              <w:rPr>
                <w:color w:val="000000"/>
                <w:sz w:val="20"/>
                <w:szCs w:val="22"/>
                <w:vertAlign w:val="superscript"/>
              </w:rPr>
              <w:t>-8</w:t>
            </w:r>
          </w:p>
          <w:p w:rsidR="002F64E4" w:rsidRDefault="00B528FD">
            <w:pPr>
              <w:autoSpaceDE w:val="0"/>
              <w:spacing w:line="260" w:lineRule="exact"/>
              <w:jc w:val="both"/>
              <w:rPr>
                <w:color w:val="000000"/>
                <w:sz w:val="20"/>
                <w:szCs w:val="22"/>
                <w:vertAlign w:val="superscript"/>
              </w:rPr>
            </w:pPr>
            <w:r>
              <w:rPr>
                <w:color w:val="000000"/>
                <w:sz w:val="20"/>
                <w:szCs w:val="22"/>
              </w:rPr>
              <w:t>0,4·10</w:t>
            </w:r>
            <w:r>
              <w:rPr>
                <w:color w:val="000000"/>
                <w:sz w:val="20"/>
                <w:szCs w:val="22"/>
                <w:vertAlign w:val="superscript"/>
              </w:rPr>
              <w:t>-9</w:t>
            </w:r>
          </w:p>
          <w:p w:rsidR="002F64E4" w:rsidRDefault="00B528FD">
            <w:pPr>
              <w:autoSpaceDE w:val="0"/>
              <w:spacing w:line="260" w:lineRule="exact"/>
              <w:jc w:val="both"/>
              <w:rPr>
                <w:color w:val="000000"/>
                <w:sz w:val="14"/>
                <w:szCs w:val="22"/>
                <w:vertAlign w:val="superscript"/>
              </w:rPr>
            </w:pPr>
            <w:r>
              <w:rPr>
                <w:color w:val="000000"/>
                <w:sz w:val="20"/>
                <w:szCs w:val="22"/>
              </w:rPr>
              <w:t>0,4·10</w:t>
            </w:r>
            <w:r>
              <w:rPr>
                <w:color w:val="000000"/>
                <w:sz w:val="20"/>
                <w:szCs w:val="22"/>
                <w:vertAlign w:val="superscript"/>
              </w:rPr>
              <w:t>-</w:t>
            </w:r>
            <w:r>
              <w:rPr>
                <w:color w:val="000000"/>
                <w:sz w:val="14"/>
                <w:szCs w:val="22"/>
                <w:vertAlign w:val="superscript"/>
              </w:rPr>
              <w:t>10</w:t>
            </w:r>
          </w:p>
          <w:p w:rsidR="002F64E4" w:rsidRDefault="002F64E4">
            <w:pPr>
              <w:autoSpaceDE w:val="0"/>
              <w:jc w:val="both"/>
              <w:rPr>
                <w:color w:val="000000"/>
                <w:sz w:val="22"/>
                <w:szCs w:val="22"/>
              </w:rPr>
            </w:pPr>
          </w:p>
        </w:tc>
        <w:tc>
          <w:tcPr>
            <w:tcW w:w="909" w:type="dxa"/>
            <w:gridSpan w:val="2"/>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2"/>
                <w:szCs w:val="22"/>
              </w:rPr>
            </w:pPr>
            <w:r>
              <w:rPr>
                <w:color w:val="000000"/>
                <w:sz w:val="22"/>
                <w:szCs w:val="22"/>
              </w:rPr>
              <w:t>0,32</w:t>
            </w:r>
          </w:p>
          <w:p w:rsidR="002F64E4" w:rsidRDefault="00B528FD">
            <w:pPr>
              <w:autoSpaceDE w:val="0"/>
              <w:spacing w:line="260" w:lineRule="exact"/>
              <w:jc w:val="both"/>
              <w:rPr>
                <w:color w:val="000000"/>
                <w:sz w:val="16"/>
                <w:szCs w:val="22"/>
                <w:vertAlign w:val="superscript"/>
              </w:rPr>
            </w:pPr>
            <w:r>
              <w:rPr>
                <w:color w:val="000000"/>
                <w:sz w:val="20"/>
                <w:szCs w:val="22"/>
              </w:rPr>
              <w:t>0,32·10</w:t>
            </w:r>
            <w:r>
              <w:rPr>
                <w:color w:val="000000"/>
                <w:sz w:val="16"/>
                <w:szCs w:val="22"/>
                <w:vertAlign w:val="superscript"/>
              </w:rPr>
              <w:t>-1</w:t>
            </w:r>
          </w:p>
          <w:p w:rsidR="002F64E4" w:rsidRDefault="00B528FD">
            <w:pPr>
              <w:autoSpaceDE w:val="0"/>
              <w:spacing w:line="260" w:lineRule="exact"/>
              <w:jc w:val="both"/>
              <w:rPr>
                <w:color w:val="000000"/>
                <w:sz w:val="16"/>
                <w:szCs w:val="22"/>
                <w:vertAlign w:val="superscript"/>
              </w:rPr>
            </w:pPr>
            <w:r>
              <w:rPr>
                <w:color w:val="000000"/>
                <w:sz w:val="20"/>
                <w:szCs w:val="22"/>
              </w:rPr>
              <w:t>0,32·10</w:t>
            </w:r>
            <w:r>
              <w:rPr>
                <w:color w:val="000000"/>
                <w:sz w:val="16"/>
                <w:szCs w:val="22"/>
                <w:vertAlign w:val="superscript"/>
              </w:rPr>
              <w:t>-2</w:t>
            </w:r>
          </w:p>
          <w:p w:rsidR="002F64E4" w:rsidRDefault="00B528FD">
            <w:pPr>
              <w:autoSpaceDE w:val="0"/>
              <w:spacing w:line="260" w:lineRule="exact"/>
              <w:jc w:val="both"/>
              <w:rPr>
                <w:color w:val="000000"/>
                <w:sz w:val="16"/>
                <w:szCs w:val="22"/>
                <w:vertAlign w:val="superscript"/>
              </w:rPr>
            </w:pPr>
            <w:r>
              <w:rPr>
                <w:color w:val="000000"/>
                <w:sz w:val="20"/>
                <w:szCs w:val="22"/>
              </w:rPr>
              <w:t>0,32·10</w:t>
            </w:r>
            <w:r>
              <w:rPr>
                <w:color w:val="000000"/>
                <w:sz w:val="16"/>
                <w:szCs w:val="22"/>
                <w:vertAlign w:val="superscript"/>
              </w:rPr>
              <w:t>-3</w:t>
            </w:r>
          </w:p>
          <w:p w:rsidR="002F64E4" w:rsidRDefault="00B528FD">
            <w:pPr>
              <w:autoSpaceDE w:val="0"/>
              <w:spacing w:line="260" w:lineRule="exact"/>
              <w:jc w:val="both"/>
              <w:rPr>
                <w:color w:val="000000"/>
                <w:sz w:val="16"/>
                <w:szCs w:val="22"/>
                <w:vertAlign w:val="superscript"/>
              </w:rPr>
            </w:pPr>
            <w:r>
              <w:rPr>
                <w:color w:val="000000"/>
                <w:sz w:val="20"/>
                <w:szCs w:val="22"/>
              </w:rPr>
              <w:t>0,32·10</w:t>
            </w:r>
            <w:r>
              <w:rPr>
                <w:color w:val="000000"/>
                <w:sz w:val="16"/>
                <w:szCs w:val="22"/>
                <w:vertAlign w:val="superscript"/>
              </w:rPr>
              <w:t>-4</w:t>
            </w:r>
          </w:p>
          <w:p w:rsidR="002F64E4" w:rsidRDefault="00B528FD">
            <w:pPr>
              <w:autoSpaceDE w:val="0"/>
              <w:spacing w:line="260" w:lineRule="exact"/>
              <w:jc w:val="both"/>
              <w:rPr>
                <w:color w:val="000000"/>
                <w:sz w:val="16"/>
                <w:szCs w:val="22"/>
                <w:vertAlign w:val="superscript"/>
              </w:rPr>
            </w:pPr>
            <w:r>
              <w:rPr>
                <w:color w:val="000000"/>
                <w:sz w:val="20"/>
                <w:szCs w:val="22"/>
              </w:rPr>
              <w:t>0,32·10</w:t>
            </w:r>
            <w:r>
              <w:rPr>
                <w:color w:val="000000"/>
                <w:sz w:val="16"/>
                <w:szCs w:val="22"/>
                <w:vertAlign w:val="superscript"/>
              </w:rPr>
              <w:t>-5</w:t>
            </w:r>
          </w:p>
          <w:p w:rsidR="002F64E4" w:rsidRDefault="00B528FD">
            <w:pPr>
              <w:autoSpaceDE w:val="0"/>
              <w:spacing w:line="260" w:lineRule="exact"/>
              <w:jc w:val="both"/>
              <w:rPr>
                <w:color w:val="000000"/>
                <w:sz w:val="16"/>
                <w:szCs w:val="22"/>
                <w:vertAlign w:val="superscript"/>
              </w:rPr>
            </w:pPr>
            <w:r>
              <w:rPr>
                <w:color w:val="000000"/>
                <w:sz w:val="20"/>
                <w:szCs w:val="22"/>
              </w:rPr>
              <w:t>0,32·10</w:t>
            </w:r>
            <w:r>
              <w:rPr>
                <w:color w:val="000000"/>
                <w:sz w:val="16"/>
                <w:szCs w:val="22"/>
                <w:vertAlign w:val="superscript"/>
              </w:rPr>
              <w:t>-6</w:t>
            </w:r>
          </w:p>
          <w:p w:rsidR="002F64E4" w:rsidRDefault="00B528FD">
            <w:pPr>
              <w:autoSpaceDE w:val="0"/>
              <w:spacing w:line="260" w:lineRule="exact"/>
              <w:jc w:val="both"/>
              <w:rPr>
                <w:color w:val="000000"/>
                <w:sz w:val="16"/>
                <w:szCs w:val="22"/>
                <w:vertAlign w:val="superscript"/>
              </w:rPr>
            </w:pPr>
            <w:r>
              <w:rPr>
                <w:color w:val="000000"/>
                <w:sz w:val="20"/>
                <w:szCs w:val="22"/>
              </w:rPr>
              <w:t>0,32·10</w:t>
            </w:r>
            <w:r>
              <w:rPr>
                <w:color w:val="000000"/>
                <w:sz w:val="16"/>
                <w:szCs w:val="22"/>
                <w:vertAlign w:val="superscript"/>
              </w:rPr>
              <w:t>-7</w:t>
            </w:r>
          </w:p>
          <w:p w:rsidR="002F64E4" w:rsidRDefault="00B528FD">
            <w:pPr>
              <w:autoSpaceDE w:val="0"/>
              <w:spacing w:line="260" w:lineRule="exact"/>
              <w:jc w:val="both"/>
              <w:rPr>
                <w:color w:val="000000"/>
                <w:sz w:val="16"/>
                <w:szCs w:val="22"/>
                <w:vertAlign w:val="superscript"/>
              </w:rPr>
            </w:pPr>
            <w:r>
              <w:rPr>
                <w:color w:val="000000"/>
                <w:sz w:val="20"/>
                <w:szCs w:val="22"/>
              </w:rPr>
              <w:t>0,32·10</w:t>
            </w:r>
            <w:r>
              <w:rPr>
                <w:color w:val="000000"/>
                <w:sz w:val="16"/>
                <w:szCs w:val="22"/>
                <w:vertAlign w:val="superscript"/>
              </w:rPr>
              <w:t>-8</w:t>
            </w:r>
          </w:p>
          <w:p w:rsidR="002F64E4" w:rsidRDefault="00B528FD">
            <w:pPr>
              <w:autoSpaceDE w:val="0"/>
              <w:spacing w:line="260" w:lineRule="exact"/>
              <w:jc w:val="both"/>
              <w:rPr>
                <w:color w:val="000000"/>
                <w:sz w:val="16"/>
                <w:szCs w:val="22"/>
                <w:vertAlign w:val="superscript"/>
              </w:rPr>
            </w:pPr>
            <w:r>
              <w:rPr>
                <w:color w:val="000000"/>
                <w:sz w:val="20"/>
                <w:szCs w:val="22"/>
              </w:rPr>
              <w:t>0,32·10</w:t>
            </w:r>
            <w:r>
              <w:rPr>
                <w:color w:val="000000"/>
                <w:sz w:val="16"/>
                <w:szCs w:val="22"/>
                <w:vertAlign w:val="superscript"/>
              </w:rPr>
              <w:t>-9</w:t>
            </w:r>
          </w:p>
          <w:p w:rsidR="002F64E4" w:rsidRDefault="00B528FD">
            <w:pPr>
              <w:autoSpaceDE w:val="0"/>
              <w:spacing w:line="260" w:lineRule="exact"/>
              <w:jc w:val="both"/>
              <w:rPr>
                <w:color w:val="000000"/>
                <w:sz w:val="14"/>
                <w:szCs w:val="22"/>
                <w:vertAlign w:val="superscript"/>
              </w:rPr>
            </w:pPr>
            <w:r>
              <w:rPr>
                <w:color w:val="000000"/>
                <w:sz w:val="18"/>
                <w:szCs w:val="22"/>
              </w:rPr>
              <w:t>0,32·10</w:t>
            </w:r>
            <w:r>
              <w:rPr>
                <w:color w:val="000000"/>
                <w:sz w:val="14"/>
                <w:szCs w:val="22"/>
                <w:vertAlign w:val="superscript"/>
              </w:rPr>
              <w:t>-10</w:t>
            </w:r>
          </w:p>
          <w:p w:rsidR="002F64E4" w:rsidRDefault="002F64E4">
            <w:pPr>
              <w:autoSpaceDE w:val="0"/>
              <w:jc w:val="both"/>
              <w:rPr>
                <w:color w:val="000000"/>
                <w:sz w:val="22"/>
                <w:szCs w:val="22"/>
              </w:rPr>
            </w:pPr>
          </w:p>
        </w:tc>
        <w:tc>
          <w:tcPr>
            <w:tcW w:w="870"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0"/>
                <w:szCs w:val="22"/>
              </w:rPr>
            </w:pPr>
            <w:r>
              <w:rPr>
                <w:color w:val="000000"/>
                <w:sz w:val="20"/>
                <w:szCs w:val="22"/>
              </w:rPr>
              <w:t>0,25</w:t>
            </w:r>
          </w:p>
          <w:p w:rsidR="002F64E4" w:rsidRDefault="00B528FD">
            <w:pPr>
              <w:autoSpaceDE w:val="0"/>
              <w:spacing w:line="280" w:lineRule="exact"/>
              <w:jc w:val="both"/>
              <w:rPr>
                <w:color w:val="000000"/>
                <w:sz w:val="14"/>
                <w:szCs w:val="22"/>
                <w:vertAlign w:val="superscript"/>
              </w:rPr>
            </w:pPr>
            <w:r>
              <w:rPr>
                <w:color w:val="000000"/>
                <w:sz w:val="18"/>
                <w:szCs w:val="22"/>
              </w:rPr>
              <w:t>0,25·10</w:t>
            </w:r>
            <w:r>
              <w:rPr>
                <w:color w:val="000000"/>
                <w:sz w:val="14"/>
                <w:szCs w:val="22"/>
                <w:vertAlign w:val="superscript"/>
              </w:rPr>
              <w:t>-1</w:t>
            </w:r>
          </w:p>
          <w:p w:rsidR="002F64E4" w:rsidRDefault="00B528FD">
            <w:pPr>
              <w:autoSpaceDE w:val="0"/>
              <w:spacing w:line="280" w:lineRule="exact"/>
              <w:jc w:val="both"/>
              <w:rPr>
                <w:color w:val="000000"/>
                <w:sz w:val="18"/>
                <w:szCs w:val="22"/>
                <w:vertAlign w:val="superscript"/>
              </w:rPr>
            </w:pPr>
            <w:r>
              <w:rPr>
                <w:color w:val="000000"/>
                <w:sz w:val="18"/>
                <w:szCs w:val="22"/>
              </w:rPr>
              <w:t>0,25·10</w:t>
            </w:r>
            <w:r>
              <w:rPr>
                <w:color w:val="000000"/>
                <w:sz w:val="18"/>
                <w:szCs w:val="22"/>
                <w:vertAlign w:val="superscript"/>
              </w:rPr>
              <w:t>-2</w:t>
            </w:r>
          </w:p>
          <w:p w:rsidR="002F64E4" w:rsidRDefault="00B528FD">
            <w:pPr>
              <w:autoSpaceDE w:val="0"/>
              <w:spacing w:line="260" w:lineRule="exact"/>
              <w:jc w:val="both"/>
              <w:rPr>
                <w:color w:val="000000"/>
                <w:sz w:val="18"/>
                <w:szCs w:val="22"/>
                <w:vertAlign w:val="superscript"/>
              </w:rPr>
            </w:pPr>
            <w:r>
              <w:rPr>
                <w:color w:val="000000"/>
                <w:sz w:val="18"/>
                <w:szCs w:val="22"/>
              </w:rPr>
              <w:t>0,25·10</w:t>
            </w:r>
            <w:r>
              <w:rPr>
                <w:color w:val="000000"/>
                <w:sz w:val="18"/>
                <w:szCs w:val="22"/>
                <w:vertAlign w:val="superscript"/>
              </w:rPr>
              <w:t>-3</w:t>
            </w:r>
          </w:p>
          <w:p w:rsidR="002F64E4" w:rsidRDefault="00B528FD">
            <w:pPr>
              <w:autoSpaceDE w:val="0"/>
              <w:spacing w:line="260" w:lineRule="exact"/>
              <w:jc w:val="both"/>
              <w:rPr>
                <w:color w:val="000000"/>
                <w:sz w:val="18"/>
                <w:szCs w:val="22"/>
                <w:vertAlign w:val="superscript"/>
              </w:rPr>
            </w:pPr>
            <w:r>
              <w:rPr>
                <w:color w:val="000000"/>
                <w:sz w:val="18"/>
                <w:szCs w:val="22"/>
              </w:rPr>
              <w:t>0,25·10</w:t>
            </w:r>
            <w:r>
              <w:rPr>
                <w:color w:val="000000"/>
                <w:sz w:val="18"/>
                <w:szCs w:val="22"/>
                <w:vertAlign w:val="superscript"/>
              </w:rPr>
              <w:t>-4</w:t>
            </w:r>
          </w:p>
          <w:p w:rsidR="002F64E4" w:rsidRDefault="00B528FD">
            <w:pPr>
              <w:autoSpaceDE w:val="0"/>
              <w:spacing w:line="260" w:lineRule="exact"/>
              <w:jc w:val="both"/>
              <w:rPr>
                <w:color w:val="000000"/>
                <w:sz w:val="18"/>
                <w:szCs w:val="22"/>
                <w:vertAlign w:val="superscript"/>
              </w:rPr>
            </w:pPr>
            <w:r>
              <w:rPr>
                <w:color w:val="000000"/>
                <w:sz w:val="18"/>
                <w:szCs w:val="22"/>
              </w:rPr>
              <w:t>0,25·10</w:t>
            </w:r>
            <w:r>
              <w:rPr>
                <w:color w:val="000000"/>
                <w:sz w:val="18"/>
                <w:szCs w:val="22"/>
                <w:vertAlign w:val="superscript"/>
              </w:rPr>
              <w:t>-5</w:t>
            </w:r>
          </w:p>
          <w:p w:rsidR="002F64E4" w:rsidRDefault="00B528FD">
            <w:pPr>
              <w:autoSpaceDE w:val="0"/>
              <w:spacing w:line="260" w:lineRule="exact"/>
              <w:jc w:val="both"/>
              <w:rPr>
                <w:color w:val="000000"/>
                <w:sz w:val="18"/>
                <w:szCs w:val="22"/>
                <w:vertAlign w:val="superscript"/>
              </w:rPr>
            </w:pPr>
            <w:r>
              <w:rPr>
                <w:color w:val="000000"/>
                <w:sz w:val="18"/>
                <w:szCs w:val="22"/>
              </w:rPr>
              <w:t>0,25·10</w:t>
            </w:r>
            <w:r>
              <w:rPr>
                <w:color w:val="000000"/>
                <w:sz w:val="18"/>
                <w:szCs w:val="22"/>
                <w:vertAlign w:val="superscript"/>
              </w:rPr>
              <w:t>-6</w:t>
            </w:r>
          </w:p>
          <w:p w:rsidR="002F64E4" w:rsidRDefault="00B528FD">
            <w:pPr>
              <w:autoSpaceDE w:val="0"/>
              <w:spacing w:line="260" w:lineRule="exact"/>
              <w:jc w:val="both"/>
              <w:rPr>
                <w:color w:val="000000"/>
                <w:sz w:val="18"/>
                <w:szCs w:val="22"/>
                <w:vertAlign w:val="superscript"/>
              </w:rPr>
            </w:pPr>
            <w:r>
              <w:rPr>
                <w:color w:val="000000"/>
                <w:sz w:val="18"/>
                <w:szCs w:val="22"/>
              </w:rPr>
              <w:t>0,25·10</w:t>
            </w:r>
            <w:r>
              <w:rPr>
                <w:color w:val="000000"/>
                <w:sz w:val="18"/>
                <w:szCs w:val="22"/>
                <w:vertAlign w:val="superscript"/>
              </w:rPr>
              <w:t>-7</w:t>
            </w:r>
          </w:p>
          <w:p w:rsidR="002F64E4" w:rsidRDefault="00B528FD">
            <w:pPr>
              <w:autoSpaceDE w:val="0"/>
              <w:spacing w:line="260" w:lineRule="exact"/>
              <w:jc w:val="both"/>
              <w:rPr>
                <w:color w:val="000000"/>
                <w:sz w:val="18"/>
                <w:szCs w:val="22"/>
                <w:vertAlign w:val="superscript"/>
              </w:rPr>
            </w:pPr>
            <w:r>
              <w:rPr>
                <w:color w:val="000000"/>
                <w:sz w:val="18"/>
                <w:szCs w:val="22"/>
              </w:rPr>
              <w:t>0,25·10</w:t>
            </w:r>
            <w:r>
              <w:rPr>
                <w:color w:val="000000"/>
                <w:sz w:val="18"/>
                <w:szCs w:val="22"/>
                <w:vertAlign w:val="superscript"/>
              </w:rPr>
              <w:t>-8</w:t>
            </w:r>
          </w:p>
          <w:p w:rsidR="002F64E4" w:rsidRDefault="00B528FD">
            <w:pPr>
              <w:autoSpaceDE w:val="0"/>
              <w:spacing w:line="260" w:lineRule="exact"/>
              <w:jc w:val="both"/>
              <w:rPr>
                <w:color w:val="000000"/>
                <w:sz w:val="18"/>
                <w:szCs w:val="22"/>
                <w:vertAlign w:val="superscript"/>
              </w:rPr>
            </w:pPr>
            <w:r>
              <w:rPr>
                <w:color w:val="000000"/>
                <w:sz w:val="18"/>
                <w:szCs w:val="22"/>
              </w:rPr>
              <w:t>0,25·10</w:t>
            </w:r>
            <w:r>
              <w:rPr>
                <w:color w:val="000000"/>
                <w:sz w:val="18"/>
                <w:szCs w:val="22"/>
                <w:vertAlign w:val="superscript"/>
              </w:rPr>
              <w:t>-9</w:t>
            </w:r>
          </w:p>
          <w:p w:rsidR="002F64E4" w:rsidRDefault="00B528FD">
            <w:pPr>
              <w:autoSpaceDE w:val="0"/>
              <w:spacing w:line="260" w:lineRule="exact"/>
              <w:jc w:val="both"/>
              <w:rPr>
                <w:color w:val="000000"/>
                <w:sz w:val="16"/>
                <w:szCs w:val="22"/>
                <w:vertAlign w:val="superscript"/>
              </w:rPr>
            </w:pPr>
            <w:r>
              <w:rPr>
                <w:color w:val="000000"/>
                <w:sz w:val="16"/>
                <w:szCs w:val="22"/>
              </w:rPr>
              <w:t>0,25·10</w:t>
            </w:r>
            <w:r>
              <w:rPr>
                <w:color w:val="000000"/>
                <w:sz w:val="16"/>
                <w:szCs w:val="22"/>
                <w:vertAlign w:val="superscript"/>
              </w:rPr>
              <w:t>-10</w:t>
            </w:r>
          </w:p>
          <w:p w:rsidR="002F64E4" w:rsidRDefault="002F64E4">
            <w:pPr>
              <w:autoSpaceDE w:val="0"/>
              <w:jc w:val="both"/>
              <w:rPr>
                <w:color w:val="000000"/>
                <w:sz w:val="20"/>
                <w:szCs w:val="22"/>
              </w:rPr>
            </w:pPr>
          </w:p>
        </w:tc>
        <w:tc>
          <w:tcPr>
            <w:tcW w:w="786"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0"/>
                <w:szCs w:val="22"/>
              </w:rPr>
            </w:pPr>
            <w:r>
              <w:rPr>
                <w:color w:val="000000"/>
                <w:sz w:val="20"/>
                <w:szCs w:val="22"/>
              </w:rPr>
              <w:t>0,2</w:t>
            </w:r>
          </w:p>
          <w:p w:rsidR="002F64E4" w:rsidRDefault="00B528FD">
            <w:pPr>
              <w:autoSpaceDE w:val="0"/>
              <w:spacing w:line="280" w:lineRule="exact"/>
              <w:jc w:val="both"/>
              <w:rPr>
                <w:color w:val="000000"/>
                <w:sz w:val="18"/>
                <w:szCs w:val="22"/>
                <w:vertAlign w:val="superscript"/>
              </w:rPr>
            </w:pPr>
            <w:r>
              <w:rPr>
                <w:color w:val="000000"/>
                <w:sz w:val="18"/>
                <w:szCs w:val="22"/>
              </w:rPr>
              <w:t>0,2·10</w:t>
            </w:r>
            <w:r>
              <w:rPr>
                <w:color w:val="000000"/>
                <w:sz w:val="18"/>
                <w:szCs w:val="22"/>
                <w:vertAlign w:val="superscript"/>
              </w:rPr>
              <w:t>-1</w:t>
            </w:r>
          </w:p>
          <w:p w:rsidR="002F64E4" w:rsidRDefault="00B528FD">
            <w:pPr>
              <w:autoSpaceDE w:val="0"/>
              <w:spacing w:line="280" w:lineRule="exact"/>
              <w:jc w:val="both"/>
              <w:rPr>
                <w:color w:val="000000"/>
                <w:sz w:val="18"/>
                <w:szCs w:val="22"/>
                <w:vertAlign w:val="superscript"/>
              </w:rPr>
            </w:pPr>
            <w:r>
              <w:rPr>
                <w:color w:val="000000"/>
                <w:sz w:val="18"/>
                <w:szCs w:val="22"/>
              </w:rPr>
              <w:t>0,2·10</w:t>
            </w:r>
            <w:r>
              <w:rPr>
                <w:color w:val="000000"/>
                <w:sz w:val="18"/>
                <w:szCs w:val="22"/>
                <w:vertAlign w:val="superscript"/>
              </w:rPr>
              <w:t>-2</w:t>
            </w:r>
          </w:p>
          <w:p w:rsidR="002F64E4" w:rsidRDefault="00B528FD">
            <w:pPr>
              <w:autoSpaceDE w:val="0"/>
              <w:spacing w:line="260" w:lineRule="exact"/>
              <w:jc w:val="both"/>
              <w:rPr>
                <w:color w:val="000000"/>
                <w:sz w:val="18"/>
                <w:szCs w:val="22"/>
                <w:vertAlign w:val="superscript"/>
              </w:rPr>
            </w:pPr>
            <w:r>
              <w:rPr>
                <w:color w:val="000000"/>
                <w:sz w:val="18"/>
                <w:szCs w:val="22"/>
              </w:rPr>
              <w:t>0,2·10</w:t>
            </w:r>
            <w:r>
              <w:rPr>
                <w:color w:val="000000"/>
                <w:sz w:val="18"/>
                <w:szCs w:val="22"/>
                <w:vertAlign w:val="superscript"/>
              </w:rPr>
              <w:t>-3</w:t>
            </w:r>
          </w:p>
          <w:p w:rsidR="002F64E4" w:rsidRDefault="00B528FD">
            <w:pPr>
              <w:autoSpaceDE w:val="0"/>
              <w:spacing w:line="260" w:lineRule="exact"/>
              <w:jc w:val="both"/>
              <w:rPr>
                <w:color w:val="000000"/>
                <w:sz w:val="18"/>
                <w:szCs w:val="22"/>
                <w:vertAlign w:val="superscript"/>
              </w:rPr>
            </w:pPr>
            <w:r>
              <w:rPr>
                <w:color w:val="000000"/>
                <w:sz w:val="18"/>
                <w:szCs w:val="22"/>
              </w:rPr>
              <w:t>0,2·10</w:t>
            </w:r>
            <w:r>
              <w:rPr>
                <w:color w:val="000000"/>
                <w:sz w:val="18"/>
                <w:szCs w:val="22"/>
                <w:vertAlign w:val="superscript"/>
              </w:rPr>
              <w:t>-4</w:t>
            </w:r>
          </w:p>
          <w:p w:rsidR="002F64E4" w:rsidRDefault="00B528FD">
            <w:pPr>
              <w:autoSpaceDE w:val="0"/>
              <w:spacing w:line="260" w:lineRule="exact"/>
              <w:jc w:val="both"/>
              <w:rPr>
                <w:color w:val="000000"/>
                <w:sz w:val="18"/>
                <w:szCs w:val="22"/>
                <w:vertAlign w:val="superscript"/>
              </w:rPr>
            </w:pPr>
            <w:r>
              <w:rPr>
                <w:color w:val="000000"/>
                <w:sz w:val="18"/>
                <w:szCs w:val="22"/>
              </w:rPr>
              <w:t>0,2·10</w:t>
            </w:r>
            <w:r>
              <w:rPr>
                <w:color w:val="000000"/>
                <w:sz w:val="18"/>
                <w:szCs w:val="22"/>
                <w:vertAlign w:val="superscript"/>
              </w:rPr>
              <w:t>-5</w:t>
            </w:r>
          </w:p>
          <w:p w:rsidR="002F64E4" w:rsidRDefault="00B528FD">
            <w:pPr>
              <w:autoSpaceDE w:val="0"/>
              <w:spacing w:line="260" w:lineRule="exact"/>
              <w:jc w:val="both"/>
              <w:rPr>
                <w:color w:val="000000"/>
                <w:sz w:val="18"/>
                <w:szCs w:val="22"/>
                <w:vertAlign w:val="superscript"/>
              </w:rPr>
            </w:pPr>
            <w:r>
              <w:rPr>
                <w:color w:val="000000"/>
                <w:sz w:val="18"/>
                <w:szCs w:val="22"/>
              </w:rPr>
              <w:t>0,2·10</w:t>
            </w:r>
            <w:r>
              <w:rPr>
                <w:color w:val="000000"/>
                <w:sz w:val="18"/>
                <w:szCs w:val="22"/>
                <w:vertAlign w:val="superscript"/>
              </w:rPr>
              <w:t>-6</w:t>
            </w:r>
          </w:p>
          <w:p w:rsidR="002F64E4" w:rsidRDefault="00B528FD">
            <w:pPr>
              <w:autoSpaceDE w:val="0"/>
              <w:spacing w:line="260" w:lineRule="exact"/>
              <w:jc w:val="both"/>
              <w:rPr>
                <w:color w:val="000000"/>
                <w:sz w:val="18"/>
                <w:szCs w:val="22"/>
                <w:vertAlign w:val="superscript"/>
              </w:rPr>
            </w:pPr>
            <w:r>
              <w:rPr>
                <w:color w:val="000000"/>
                <w:sz w:val="18"/>
                <w:szCs w:val="22"/>
              </w:rPr>
              <w:t>0,2·10</w:t>
            </w:r>
            <w:r>
              <w:rPr>
                <w:color w:val="000000"/>
                <w:sz w:val="18"/>
                <w:szCs w:val="22"/>
                <w:vertAlign w:val="superscript"/>
              </w:rPr>
              <w:t>-7</w:t>
            </w:r>
          </w:p>
          <w:p w:rsidR="002F64E4" w:rsidRDefault="00B528FD">
            <w:pPr>
              <w:autoSpaceDE w:val="0"/>
              <w:spacing w:line="260" w:lineRule="exact"/>
              <w:jc w:val="both"/>
              <w:rPr>
                <w:color w:val="000000"/>
                <w:sz w:val="18"/>
                <w:szCs w:val="22"/>
                <w:vertAlign w:val="superscript"/>
              </w:rPr>
            </w:pPr>
            <w:r>
              <w:rPr>
                <w:color w:val="000000"/>
                <w:sz w:val="18"/>
                <w:szCs w:val="22"/>
              </w:rPr>
              <w:t>0,2·10</w:t>
            </w:r>
            <w:r>
              <w:rPr>
                <w:color w:val="000000"/>
                <w:sz w:val="18"/>
                <w:szCs w:val="22"/>
                <w:vertAlign w:val="superscript"/>
              </w:rPr>
              <w:t>-8</w:t>
            </w:r>
          </w:p>
          <w:p w:rsidR="002F64E4" w:rsidRDefault="00B528FD">
            <w:pPr>
              <w:autoSpaceDE w:val="0"/>
              <w:spacing w:line="260" w:lineRule="exact"/>
              <w:jc w:val="both"/>
              <w:rPr>
                <w:color w:val="000000"/>
                <w:sz w:val="18"/>
                <w:szCs w:val="22"/>
                <w:vertAlign w:val="superscript"/>
              </w:rPr>
            </w:pPr>
            <w:r>
              <w:rPr>
                <w:color w:val="000000"/>
                <w:sz w:val="18"/>
                <w:szCs w:val="22"/>
              </w:rPr>
              <w:t>0,2·10</w:t>
            </w:r>
            <w:r>
              <w:rPr>
                <w:color w:val="000000"/>
                <w:sz w:val="18"/>
                <w:szCs w:val="22"/>
                <w:vertAlign w:val="superscript"/>
              </w:rPr>
              <w:t>-9</w:t>
            </w:r>
          </w:p>
          <w:p w:rsidR="002F64E4" w:rsidRDefault="00B528FD">
            <w:pPr>
              <w:autoSpaceDE w:val="0"/>
              <w:spacing w:line="260" w:lineRule="exact"/>
              <w:jc w:val="both"/>
              <w:rPr>
                <w:color w:val="000000"/>
                <w:sz w:val="16"/>
                <w:szCs w:val="22"/>
                <w:vertAlign w:val="superscript"/>
              </w:rPr>
            </w:pPr>
            <w:r>
              <w:rPr>
                <w:color w:val="000000"/>
                <w:sz w:val="16"/>
                <w:szCs w:val="22"/>
              </w:rPr>
              <w:t>0,2·10</w:t>
            </w:r>
            <w:r>
              <w:rPr>
                <w:color w:val="000000"/>
                <w:sz w:val="16"/>
                <w:szCs w:val="22"/>
                <w:vertAlign w:val="superscript"/>
              </w:rPr>
              <w:t>-10</w:t>
            </w:r>
          </w:p>
          <w:p w:rsidR="002F64E4" w:rsidRDefault="002F64E4">
            <w:pPr>
              <w:autoSpaceDE w:val="0"/>
              <w:jc w:val="both"/>
              <w:rPr>
                <w:color w:val="000000"/>
                <w:sz w:val="22"/>
                <w:szCs w:val="22"/>
              </w:rPr>
            </w:pPr>
          </w:p>
        </w:tc>
        <w:tc>
          <w:tcPr>
            <w:tcW w:w="954" w:type="dxa"/>
            <w:gridSpan w:val="2"/>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0"/>
                <w:szCs w:val="22"/>
              </w:rPr>
            </w:pPr>
            <w:r>
              <w:rPr>
                <w:color w:val="000000"/>
                <w:sz w:val="20"/>
                <w:szCs w:val="22"/>
              </w:rPr>
              <w:t>0,16</w:t>
            </w:r>
          </w:p>
          <w:p w:rsidR="002F64E4" w:rsidRDefault="00B528FD">
            <w:pPr>
              <w:autoSpaceDE w:val="0"/>
              <w:spacing w:line="260" w:lineRule="exact"/>
              <w:jc w:val="both"/>
              <w:rPr>
                <w:color w:val="000000"/>
                <w:sz w:val="20"/>
                <w:szCs w:val="22"/>
                <w:vertAlign w:val="superscript"/>
              </w:rPr>
            </w:pPr>
            <w:r>
              <w:rPr>
                <w:color w:val="000000"/>
                <w:sz w:val="22"/>
                <w:szCs w:val="22"/>
              </w:rPr>
              <w:t>0,</w:t>
            </w:r>
            <w:r>
              <w:rPr>
                <w:color w:val="000000"/>
                <w:sz w:val="20"/>
                <w:szCs w:val="22"/>
              </w:rPr>
              <w:t>16·10</w:t>
            </w:r>
            <w:r>
              <w:rPr>
                <w:color w:val="000000"/>
                <w:sz w:val="20"/>
                <w:szCs w:val="22"/>
                <w:vertAlign w:val="superscript"/>
              </w:rPr>
              <w:t>-1</w:t>
            </w:r>
          </w:p>
          <w:p w:rsidR="002F64E4" w:rsidRDefault="00B528FD">
            <w:pPr>
              <w:autoSpaceDE w:val="0"/>
              <w:spacing w:line="260" w:lineRule="exact"/>
              <w:jc w:val="both"/>
              <w:rPr>
                <w:color w:val="000000"/>
                <w:sz w:val="20"/>
                <w:szCs w:val="22"/>
                <w:vertAlign w:val="superscript"/>
              </w:rPr>
            </w:pPr>
            <w:r>
              <w:rPr>
                <w:color w:val="000000"/>
                <w:sz w:val="20"/>
                <w:szCs w:val="22"/>
              </w:rPr>
              <w:t>0,16·10</w:t>
            </w:r>
            <w:r>
              <w:rPr>
                <w:color w:val="000000"/>
                <w:sz w:val="20"/>
                <w:szCs w:val="22"/>
                <w:vertAlign w:val="superscript"/>
              </w:rPr>
              <w:t>-2</w:t>
            </w:r>
          </w:p>
          <w:p w:rsidR="002F64E4" w:rsidRDefault="00B528FD">
            <w:pPr>
              <w:autoSpaceDE w:val="0"/>
              <w:spacing w:line="260" w:lineRule="exact"/>
              <w:jc w:val="both"/>
              <w:rPr>
                <w:color w:val="000000"/>
                <w:sz w:val="20"/>
                <w:szCs w:val="22"/>
                <w:vertAlign w:val="superscript"/>
              </w:rPr>
            </w:pPr>
            <w:r>
              <w:rPr>
                <w:color w:val="000000"/>
                <w:sz w:val="20"/>
                <w:szCs w:val="22"/>
              </w:rPr>
              <w:t>0,16·10</w:t>
            </w:r>
            <w:r>
              <w:rPr>
                <w:color w:val="000000"/>
                <w:sz w:val="20"/>
                <w:szCs w:val="22"/>
                <w:vertAlign w:val="superscript"/>
              </w:rPr>
              <w:t>-3</w:t>
            </w:r>
          </w:p>
          <w:p w:rsidR="002F64E4" w:rsidRDefault="00B528FD">
            <w:pPr>
              <w:autoSpaceDE w:val="0"/>
              <w:spacing w:line="260" w:lineRule="exact"/>
              <w:jc w:val="both"/>
              <w:rPr>
                <w:color w:val="000000"/>
                <w:sz w:val="20"/>
                <w:szCs w:val="22"/>
                <w:vertAlign w:val="superscript"/>
              </w:rPr>
            </w:pPr>
            <w:r>
              <w:rPr>
                <w:color w:val="000000"/>
                <w:sz w:val="20"/>
                <w:szCs w:val="22"/>
              </w:rPr>
              <w:t>0,16·10</w:t>
            </w:r>
            <w:r>
              <w:rPr>
                <w:color w:val="000000"/>
                <w:sz w:val="20"/>
                <w:szCs w:val="22"/>
                <w:vertAlign w:val="superscript"/>
              </w:rPr>
              <w:t>-4</w:t>
            </w:r>
          </w:p>
          <w:p w:rsidR="002F64E4" w:rsidRDefault="00B528FD">
            <w:pPr>
              <w:autoSpaceDE w:val="0"/>
              <w:spacing w:line="260" w:lineRule="exact"/>
              <w:jc w:val="both"/>
              <w:rPr>
                <w:color w:val="000000"/>
                <w:sz w:val="20"/>
                <w:szCs w:val="22"/>
                <w:vertAlign w:val="superscript"/>
              </w:rPr>
            </w:pPr>
            <w:r>
              <w:rPr>
                <w:color w:val="000000"/>
                <w:sz w:val="20"/>
                <w:szCs w:val="22"/>
              </w:rPr>
              <w:t>0,16·10</w:t>
            </w:r>
            <w:r>
              <w:rPr>
                <w:color w:val="000000"/>
                <w:sz w:val="20"/>
                <w:szCs w:val="22"/>
                <w:vertAlign w:val="superscript"/>
              </w:rPr>
              <w:t>-5</w:t>
            </w:r>
          </w:p>
          <w:p w:rsidR="002F64E4" w:rsidRDefault="00B528FD">
            <w:pPr>
              <w:autoSpaceDE w:val="0"/>
              <w:spacing w:line="260" w:lineRule="exact"/>
              <w:jc w:val="both"/>
              <w:rPr>
                <w:color w:val="000000"/>
                <w:sz w:val="20"/>
                <w:szCs w:val="22"/>
                <w:vertAlign w:val="superscript"/>
              </w:rPr>
            </w:pPr>
            <w:r>
              <w:rPr>
                <w:color w:val="000000"/>
                <w:sz w:val="20"/>
                <w:szCs w:val="22"/>
              </w:rPr>
              <w:t>0,16·10</w:t>
            </w:r>
            <w:r>
              <w:rPr>
                <w:color w:val="000000"/>
                <w:sz w:val="20"/>
                <w:szCs w:val="22"/>
                <w:vertAlign w:val="superscript"/>
              </w:rPr>
              <w:t>-6</w:t>
            </w:r>
          </w:p>
          <w:p w:rsidR="002F64E4" w:rsidRDefault="00B528FD">
            <w:pPr>
              <w:autoSpaceDE w:val="0"/>
              <w:spacing w:line="260" w:lineRule="exact"/>
              <w:jc w:val="both"/>
              <w:rPr>
                <w:color w:val="000000"/>
                <w:sz w:val="20"/>
                <w:szCs w:val="22"/>
                <w:vertAlign w:val="superscript"/>
              </w:rPr>
            </w:pPr>
            <w:r>
              <w:rPr>
                <w:color w:val="000000"/>
                <w:sz w:val="20"/>
                <w:szCs w:val="22"/>
              </w:rPr>
              <w:t>0,16·10</w:t>
            </w:r>
            <w:r>
              <w:rPr>
                <w:color w:val="000000"/>
                <w:sz w:val="20"/>
                <w:szCs w:val="22"/>
                <w:vertAlign w:val="superscript"/>
              </w:rPr>
              <w:t>-7</w:t>
            </w:r>
          </w:p>
          <w:p w:rsidR="002F64E4" w:rsidRDefault="00B528FD">
            <w:pPr>
              <w:autoSpaceDE w:val="0"/>
              <w:spacing w:line="260" w:lineRule="exact"/>
              <w:jc w:val="both"/>
              <w:rPr>
                <w:color w:val="000000"/>
                <w:sz w:val="20"/>
                <w:szCs w:val="22"/>
                <w:vertAlign w:val="superscript"/>
              </w:rPr>
            </w:pPr>
            <w:r>
              <w:rPr>
                <w:color w:val="000000"/>
                <w:sz w:val="20"/>
                <w:szCs w:val="22"/>
              </w:rPr>
              <w:t>0,16·10</w:t>
            </w:r>
            <w:r>
              <w:rPr>
                <w:color w:val="000000"/>
                <w:sz w:val="20"/>
                <w:szCs w:val="22"/>
                <w:vertAlign w:val="superscript"/>
              </w:rPr>
              <w:t>-8</w:t>
            </w:r>
          </w:p>
          <w:p w:rsidR="002F64E4" w:rsidRDefault="00B528FD">
            <w:pPr>
              <w:autoSpaceDE w:val="0"/>
              <w:spacing w:line="260" w:lineRule="exact"/>
              <w:jc w:val="both"/>
              <w:rPr>
                <w:color w:val="000000"/>
                <w:sz w:val="20"/>
                <w:szCs w:val="22"/>
                <w:vertAlign w:val="superscript"/>
              </w:rPr>
            </w:pPr>
            <w:r>
              <w:rPr>
                <w:color w:val="000000"/>
                <w:sz w:val="20"/>
                <w:szCs w:val="22"/>
              </w:rPr>
              <w:t>0,16·10</w:t>
            </w:r>
            <w:r>
              <w:rPr>
                <w:color w:val="000000"/>
                <w:sz w:val="20"/>
                <w:szCs w:val="22"/>
                <w:vertAlign w:val="superscript"/>
              </w:rPr>
              <w:t>-9</w:t>
            </w:r>
          </w:p>
          <w:p w:rsidR="002F64E4" w:rsidRDefault="00B528FD">
            <w:pPr>
              <w:autoSpaceDE w:val="0"/>
              <w:spacing w:line="260" w:lineRule="exact"/>
              <w:jc w:val="both"/>
              <w:rPr>
                <w:color w:val="000000"/>
                <w:sz w:val="14"/>
                <w:szCs w:val="22"/>
                <w:vertAlign w:val="superscript"/>
              </w:rPr>
            </w:pPr>
            <w:r>
              <w:rPr>
                <w:color w:val="000000"/>
                <w:sz w:val="20"/>
                <w:szCs w:val="22"/>
              </w:rPr>
              <w:t>0,16·10</w:t>
            </w:r>
            <w:r>
              <w:rPr>
                <w:color w:val="000000"/>
                <w:sz w:val="20"/>
                <w:szCs w:val="22"/>
                <w:vertAlign w:val="superscript"/>
              </w:rPr>
              <w:t>-</w:t>
            </w:r>
            <w:r>
              <w:rPr>
                <w:color w:val="000000"/>
                <w:sz w:val="14"/>
                <w:szCs w:val="22"/>
                <w:vertAlign w:val="superscript"/>
              </w:rPr>
              <w:t>10</w:t>
            </w:r>
          </w:p>
          <w:p w:rsidR="002F64E4" w:rsidRDefault="002F64E4">
            <w:pPr>
              <w:autoSpaceDE w:val="0"/>
              <w:jc w:val="both"/>
              <w:rPr>
                <w:color w:val="000000"/>
                <w:sz w:val="22"/>
                <w:szCs w:val="22"/>
              </w:rPr>
            </w:pPr>
          </w:p>
        </w:tc>
        <w:tc>
          <w:tcPr>
            <w:tcW w:w="881"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0"/>
                <w:szCs w:val="22"/>
              </w:rPr>
            </w:pPr>
            <w:r>
              <w:rPr>
                <w:color w:val="000000"/>
                <w:sz w:val="20"/>
                <w:szCs w:val="22"/>
              </w:rPr>
              <w:t>0,13</w:t>
            </w:r>
          </w:p>
          <w:p w:rsidR="002F64E4" w:rsidRDefault="00B528FD">
            <w:pPr>
              <w:autoSpaceDE w:val="0"/>
              <w:spacing w:line="280" w:lineRule="exact"/>
              <w:jc w:val="both"/>
              <w:rPr>
                <w:color w:val="000000"/>
                <w:sz w:val="18"/>
                <w:szCs w:val="22"/>
                <w:vertAlign w:val="superscript"/>
              </w:rPr>
            </w:pPr>
            <w:r>
              <w:rPr>
                <w:color w:val="000000"/>
                <w:sz w:val="18"/>
                <w:szCs w:val="22"/>
              </w:rPr>
              <w:t>0,13·10</w:t>
            </w:r>
            <w:r>
              <w:rPr>
                <w:color w:val="000000"/>
                <w:sz w:val="18"/>
                <w:szCs w:val="22"/>
                <w:vertAlign w:val="superscript"/>
              </w:rPr>
              <w:t>-1</w:t>
            </w:r>
          </w:p>
          <w:p w:rsidR="002F64E4" w:rsidRDefault="00B528FD">
            <w:pPr>
              <w:autoSpaceDE w:val="0"/>
              <w:spacing w:line="280" w:lineRule="exact"/>
              <w:jc w:val="both"/>
              <w:rPr>
                <w:color w:val="000000"/>
                <w:sz w:val="18"/>
                <w:szCs w:val="22"/>
                <w:vertAlign w:val="superscript"/>
              </w:rPr>
            </w:pPr>
            <w:r>
              <w:rPr>
                <w:color w:val="000000"/>
                <w:sz w:val="18"/>
                <w:szCs w:val="22"/>
              </w:rPr>
              <w:t>0,13·10</w:t>
            </w:r>
            <w:r>
              <w:rPr>
                <w:color w:val="000000"/>
                <w:sz w:val="18"/>
                <w:szCs w:val="22"/>
                <w:vertAlign w:val="superscript"/>
              </w:rPr>
              <w:t>-2</w:t>
            </w:r>
          </w:p>
          <w:p w:rsidR="002F64E4" w:rsidRDefault="00B528FD">
            <w:pPr>
              <w:autoSpaceDE w:val="0"/>
              <w:spacing w:line="260" w:lineRule="exact"/>
              <w:jc w:val="both"/>
              <w:rPr>
                <w:color w:val="000000"/>
                <w:sz w:val="18"/>
                <w:szCs w:val="22"/>
                <w:vertAlign w:val="superscript"/>
              </w:rPr>
            </w:pPr>
            <w:r>
              <w:rPr>
                <w:color w:val="000000"/>
                <w:sz w:val="18"/>
                <w:szCs w:val="22"/>
              </w:rPr>
              <w:t>0,13·10</w:t>
            </w:r>
            <w:r>
              <w:rPr>
                <w:color w:val="000000"/>
                <w:sz w:val="18"/>
                <w:szCs w:val="22"/>
                <w:vertAlign w:val="superscript"/>
              </w:rPr>
              <w:t>-3</w:t>
            </w:r>
          </w:p>
          <w:p w:rsidR="002F64E4" w:rsidRDefault="00B528FD">
            <w:pPr>
              <w:autoSpaceDE w:val="0"/>
              <w:spacing w:line="260" w:lineRule="exact"/>
              <w:jc w:val="both"/>
              <w:rPr>
                <w:color w:val="000000"/>
                <w:sz w:val="18"/>
                <w:szCs w:val="22"/>
                <w:vertAlign w:val="superscript"/>
              </w:rPr>
            </w:pPr>
            <w:r>
              <w:rPr>
                <w:color w:val="000000"/>
                <w:sz w:val="18"/>
                <w:szCs w:val="22"/>
              </w:rPr>
              <w:t>0,13·10</w:t>
            </w:r>
            <w:r>
              <w:rPr>
                <w:color w:val="000000"/>
                <w:sz w:val="18"/>
                <w:szCs w:val="22"/>
                <w:vertAlign w:val="superscript"/>
              </w:rPr>
              <w:t>-4</w:t>
            </w:r>
          </w:p>
          <w:p w:rsidR="002F64E4" w:rsidRDefault="00B528FD">
            <w:pPr>
              <w:autoSpaceDE w:val="0"/>
              <w:spacing w:line="260" w:lineRule="exact"/>
              <w:jc w:val="both"/>
              <w:rPr>
                <w:color w:val="000000"/>
                <w:sz w:val="18"/>
                <w:szCs w:val="22"/>
                <w:vertAlign w:val="superscript"/>
              </w:rPr>
            </w:pPr>
            <w:r>
              <w:rPr>
                <w:color w:val="000000"/>
                <w:sz w:val="18"/>
                <w:szCs w:val="22"/>
              </w:rPr>
              <w:t>0,13·10</w:t>
            </w:r>
            <w:r>
              <w:rPr>
                <w:color w:val="000000"/>
                <w:sz w:val="18"/>
                <w:szCs w:val="22"/>
                <w:vertAlign w:val="superscript"/>
              </w:rPr>
              <w:t>-5</w:t>
            </w:r>
          </w:p>
          <w:p w:rsidR="002F64E4" w:rsidRDefault="00B528FD">
            <w:pPr>
              <w:autoSpaceDE w:val="0"/>
              <w:spacing w:line="260" w:lineRule="exact"/>
              <w:jc w:val="both"/>
              <w:rPr>
                <w:color w:val="000000"/>
                <w:sz w:val="18"/>
                <w:szCs w:val="22"/>
                <w:vertAlign w:val="superscript"/>
              </w:rPr>
            </w:pPr>
            <w:r>
              <w:rPr>
                <w:color w:val="000000"/>
                <w:sz w:val="18"/>
                <w:szCs w:val="22"/>
              </w:rPr>
              <w:t>0,13·10</w:t>
            </w:r>
            <w:r>
              <w:rPr>
                <w:color w:val="000000"/>
                <w:sz w:val="18"/>
                <w:szCs w:val="22"/>
                <w:vertAlign w:val="superscript"/>
              </w:rPr>
              <w:t>-6</w:t>
            </w:r>
          </w:p>
          <w:p w:rsidR="002F64E4" w:rsidRDefault="00B528FD">
            <w:pPr>
              <w:autoSpaceDE w:val="0"/>
              <w:spacing w:line="260" w:lineRule="exact"/>
              <w:jc w:val="both"/>
              <w:rPr>
                <w:color w:val="000000"/>
                <w:sz w:val="18"/>
                <w:szCs w:val="22"/>
                <w:vertAlign w:val="superscript"/>
              </w:rPr>
            </w:pPr>
            <w:r>
              <w:rPr>
                <w:color w:val="000000"/>
                <w:sz w:val="18"/>
                <w:szCs w:val="22"/>
              </w:rPr>
              <w:t>0,13·10</w:t>
            </w:r>
            <w:r>
              <w:rPr>
                <w:color w:val="000000"/>
                <w:sz w:val="18"/>
                <w:szCs w:val="22"/>
                <w:vertAlign w:val="superscript"/>
              </w:rPr>
              <w:t>-7</w:t>
            </w:r>
          </w:p>
          <w:p w:rsidR="002F64E4" w:rsidRDefault="00B528FD">
            <w:pPr>
              <w:autoSpaceDE w:val="0"/>
              <w:spacing w:line="260" w:lineRule="exact"/>
              <w:jc w:val="both"/>
              <w:rPr>
                <w:color w:val="000000"/>
                <w:sz w:val="18"/>
                <w:szCs w:val="22"/>
                <w:vertAlign w:val="superscript"/>
              </w:rPr>
            </w:pPr>
            <w:r>
              <w:rPr>
                <w:color w:val="000000"/>
                <w:sz w:val="18"/>
                <w:szCs w:val="22"/>
              </w:rPr>
              <w:t>0,13·10</w:t>
            </w:r>
            <w:r>
              <w:rPr>
                <w:color w:val="000000"/>
                <w:sz w:val="18"/>
                <w:szCs w:val="22"/>
                <w:vertAlign w:val="superscript"/>
              </w:rPr>
              <w:t>-8</w:t>
            </w:r>
          </w:p>
          <w:p w:rsidR="002F64E4" w:rsidRDefault="00B528FD">
            <w:pPr>
              <w:autoSpaceDE w:val="0"/>
              <w:spacing w:line="260" w:lineRule="exact"/>
              <w:jc w:val="both"/>
              <w:rPr>
                <w:color w:val="000000"/>
                <w:sz w:val="18"/>
                <w:szCs w:val="22"/>
                <w:vertAlign w:val="superscript"/>
              </w:rPr>
            </w:pPr>
            <w:r>
              <w:rPr>
                <w:color w:val="000000"/>
                <w:sz w:val="18"/>
                <w:szCs w:val="22"/>
              </w:rPr>
              <w:t>0,13·10</w:t>
            </w:r>
            <w:r>
              <w:rPr>
                <w:color w:val="000000"/>
                <w:sz w:val="18"/>
                <w:szCs w:val="22"/>
                <w:vertAlign w:val="superscript"/>
              </w:rPr>
              <w:t>-9</w:t>
            </w:r>
          </w:p>
          <w:p w:rsidR="002F64E4" w:rsidRDefault="00B528FD">
            <w:pPr>
              <w:autoSpaceDE w:val="0"/>
              <w:spacing w:line="260" w:lineRule="exact"/>
              <w:jc w:val="both"/>
              <w:rPr>
                <w:color w:val="000000"/>
                <w:sz w:val="14"/>
                <w:szCs w:val="22"/>
                <w:vertAlign w:val="superscript"/>
              </w:rPr>
            </w:pPr>
            <w:r>
              <w:rPr>
                <w:color w:val="000000"/>
                <w:sz w:val="16"/>
                <w:szCs w:val="22"/>
              </w:rPr>
              <w:t>0,13·10</w:t>
            </w:r>
            <w:r>
              <w:rPr>
                <w:color w:val="000000"/>
                <w:sz w:val="18"/>
                <w:szCs w:val="22"/>
                <w:vertAlign w:val="superscript"/>
              </w:rPr>
              <w:t>-</w:t>
            </w:r>
            <w:r>
              <w:rPr>
                <w:color w:val="000000"/>
                <w:sz w:val="14"/>
                <w:szCs w:val="22"/>
                <w:vertAlign w:val="superscript"/>
              </w:rPr>
              <w:t>10</w:t>
            </w:r>
          </w:p>
          <w:p w:rsidR="002F64E4" w:rsidRDefault="002F64E4">
            <w:pPr>
              <w:autoSpaceDE w:val="0"/>
              <w:jc w:val="both"/>
              <w:rPr>
                <w:color w:val="000000"/>
                <w:sz w:val="22"/>
                <w:szCs w:val="22"/>
              </w:rPr>
            </w:pPr>
          </w:p>
        </w:tc>
      </w:tr>
    </w:tbl>
    <w:p w:rsidR="002F64E4" w:rsidRDefault="002F64E4">
      <w:pPr>
        <w:shd w:val="clear" w:color="auto" w:fill="FFFFFF"/>
        <w:autoSpaceDE w:val="0"/>
        <w:jc w:val="both"/>
      </w:pPr>
    </w:p>
    <w:p w:rsidR="002F64E4" w:rsidRDefault="00B528FD">
      <w:pPr>
        <w:shd w:val="clear" w:color="auto" w:fill="FFFFFF"/>
        <w:autoSpaceDE w:val="0"/>
        <w:ind w:firstLine="684"/>
        <w:jc w:val="both"/>
        <w:rPr>
          <w:color w:val="000000"/>
          <w:sz w:val="28"/>
          <w:szCs w:val="22"/>
        </w:rPr>
      </w:pPr>
      <w:r>
        <w:rPr>
          <w:color w:val="000000"/>
          <w:sz w:val="28"/>
          <w:szCs w:val="22"/>
        </w:rPr>
        <w:t xml:space="preserve">Если расчетная точка расположена в зоне отраженного звука, т.е. на расстоянии от ближайшего источника шума больше, чем </w:t>
      </w:r>
      <w:r>
        <w:rPr>
          <w:color w:val="000000"/>
          <w:sz w:val="28"/>
          <w:szCs w:val="22"/>
          <w:lang w:val="en-US"/>
        </w:rPr>
        <w:t>r</w:t>
      </w:r>
      <w:r>
        <w:rPr>
          <w:color w:val="000000"/>
          <w:sz w:val="28"/>
          <w:szCs w:val="22"/>
          <w:vertAlign w:val="subscript"/>
        </w:rPr>
        <w:t>пр</w:t>
      </w:r>
      <w:r>
        <w:rPr>
          <w:color w:val="000000"/>
          <w:sz w:val="28"/>
          <w:szCs w:val="22"/>
        </w:rPr>
        <w:t>, а ΔL</w:t>
      </w:r>
      <w:r>
        <w:rPr>
          <w:color w:val="000000"/>
          <w:sz w:val="28"/>
          <w:szCs w:val="22"/>
          <w:vertAlign w:val="subscript"/>
        </w:rPr>
        <w:t>тр</w:t>
      </w:r>
      <w:r>
        <w:rPr>
          <w:color w:val="000000"/>
          <w:sz w:val="28"/>
          <w:szCs w:val="22"/>
        </w:rPr>
        <w:t xml:space="preserve"> не превышает 10-12 дБ, можно вычислить величину требуемого дополнительного звукопоглощения ΔА</w:t>
      </w:r>
      <w:r>
        <w:rPr>
          <w:color w:val="000000"/>
          <w:sz w:val="28"/>
          <w:szCs w:val="22"/>
          <w:vertAlign w:val="subscript"/>
        </w:rPr>
        <w:t xml:space="preserve">тр, </w:t>
      </w:r>
      <w:r>
        <w:rPr>
          <w:color w:val="000000"/>
          <w:sz w:val="28"/>
          <w:szCs w:val="22"/>
        </w:rPr>
        <w:t>обеспечивающего достижение необходимой величины снижения уровня звукового давления ΔL</w:t>
      </w:r>
      <w:r>
        <w:rPr>
          <w:color w:val="000000"/>
          <w:sz w:val="28"/>
          <w:szCs w:val="22"/>
          <w:vertAlign w:val="subscript"/>
        </w:rPr>
        <w:t>тр</w:t>
      </w:r>
      <w:r>
        <w:rPr>
          <w:color w:val="000000"/>
          <w:sz w:val="28"/>
          <w:szCs w:val="22"/>
        </w:rPr>
        <w:t>.</w:t>
      </w:r>
    </w:p>
    <w:p w:rsidR="002F64E4" w:rsidRDefault="00B528FD">
      <w:pPr>
        <w:shd w:val="clear" w:color="auto" w:fill="FFFFFF"/>
        <w:autoSpaceDE w:val="0"/>
        <w:ind w:firstLine="684"/>
        <w:jc w:val="both"/>
        <w:rPr>
          <w:color w:val="000000"/>
          <w:sz w:val="28"/>
          <w:szCs w:val="22"/>
        </w:rPr>
      </w:pPr>
      <w:r>
        <w:rPr>
          <w:color w:val="000000"/>
          <w:sz w:val="28"/>
          <w:szCs w:val="22"/>
        </w:rPr>
        <w:t>Величину ΔА</w:t>
      </w:r>
      <w:r>
        <w:rPr>
          <w:color w:val="000000"/>
          <w:sz w:val="28"/>
          <w:szCs w:val="22"/>
          <w:vertAlign w:val="subscript"/>
        </w:rPr>
        <w:t>тр</w:t>
      </w:r>
      <w:r>
        <w:rPr>
          <w:color w:val="000000"/>
          <w:sz w:val="28"/>
          <w:szCs w:val="22"/>
        </w:rPr>
        <w:t xml:space="preserve"> можно определить, пользуясь графиками 11 и 12. для этого по известным величинам среднего коэффициента звукопоглощения акустически необработанного помещения α и требуемого снижения уровня шума ΔL</w:t>
      </w:r>
      <w:r>
        <w:rPr>
          <w:color w:val="000000"/>
          <w:sz w:val="28"/>
          <w:szCs w:val="22"/>
          <w:vertAlign w:val="subscript"/>
        </w:rPr>
        <w:t>тр</w:t>
      </w:r>
      <w:r>
        <w:rPr>
          <w:color w:val="000000"/>
          <w:sz w:val="28"/>
          <w:szCs w:val="22"/>
        </w:rPr>
        <w:t xml:space="preserve"> по рис. 11 определяется величина k – коэффициент пропорциональности, связывающий ΔА</w:t>
      </w:r>
      <w:r>
        <w:rPr>
          <w:color w:val="000000"/>
          <w:sz w:val="28"/>
          <w:szCs w:val="22"/>
          <w:vertAlign w:val="subscript"/>
        </w:rPr>
        <w:t>тр</w:t>
      </w:r>
      <w:r>
        <w:rPr>
          <w:color w:val="000000"/>
          <w:sz w:val="28"/>
          <w:szCs w:val="22"/>
        </w:rPr>
        <w:t xml:space="preserve"> с площадью ограждающих поверхностей </w:t>
      </w:r>
      <w:r>
        <w:rPr>
          <w:color w:val="000000"/>
          <w:sz w:val="28"/>
          <w:szCs w:val="22"/>
          <w:lang w:val="en-US"/>
        </w:rPr>
        <w:t>S</w:t>
      </w:r>
      <w:r>
        <w:rPr>
          <w:color w:val="000000"/>
          <w:sz w:val="28"/>
          <w:szCs w:val="22"/>
        </w:rPr>
        <w:t>:</w:t>
      </w:r>
    </w:p>
    <w:p w:rsidR="002F64E4" w:rsidRDefault="00B528FD">
      <w:pPr>
        <w:shd w:val="clear" w:color="auto" w:fill="FFFFFF"/>
        <w:autoSpaceDE w:val="0"/>
        <w:ind w:firstLine="684"/>
        <w:jc w:val="right"/>
        <w:rPr>
          <w:color w:val="000000"/>
          <w:sz w:val="28"/>
          <w:szCs w:val="22"/>
        </w:rPr>
      </w:pPr>
      <w:r>
        <w:rPr>
          <w:color w:val="000000"/>
          <w:sz w:val="28"/>
          <w:szCs w:val="22"/>
        </w:rPr>
        <w:t>ΔA</w:t>
      </w:r>
      <w:r>
        <w:rPr>
          <w:color w:val="000000"/>
          <w:sz w:val="28"/>
          <w:szCs w:val="22"/>
          <w:vertAlign w:val="subscript"/>
        </w:rPr>
        <w:t>тр</w:t>
      </w:r>
      <w:r>
        <w:rPr>
          <w:color w:val="000000"/>
          <w:sz w:val="28"/>
          <w:szCs w:val="22"/>
        </w:rPr>
        <w:t>=kS,  м</w:t>
      </w:r>
      <w:r>
        <w:rPr>
          <w:color w:val="000000"/>
          <w:sz w:val="28"/>
          <w:szCs w:val="22"/>
          <w:vertAlign w:val="superscript"/>
        </w:rPr>
        <w:t>2</w:t>
      </w:r>
      <w:r>
        <w:rPr>
          <w:color w:val="000000"/>
          <w:sz w:val="28"/>
          <w:szCs w:val="22"/>
        </w:rPr>
        <w:t xml:space="preserve">                                                 (31)</w:t>
      </w:r>
    </w:p>
    <w:p w:rsidR="002F64E4" w:rsidRDefault="00F03F55">
      <w:pPr>
        <w:shd w:val="clear" w:color="auto" w:fill="FFFFFF"/>
        <w:autoSpaceDE w:val="0"/>
        <w:ind w:firstLine="684"/>
        <w:jc w:val="center"/>
        <w:rPr>
          <w:color w:val="000000"/>
          <w:sz w:val="28"/>
          <w:szCs w:val="22"/>
        </w:rPr>
      </w:pPr>
      <w:r>
        <w:rPr>
          <w:sz w:val="20"/>
        </w:rPr>
        <w:pict>
          <v:shape id="_x0000_i1125" type="#_x0000_t75" style="width:225.75pt;height:283.5pt" filled="t">
            <v:fill color2="black"/>
            <v:imagedata r:id="rId179" o:title=""/>
          </v:shape>
        </w:pict>
      </w:r>
    </w:p>
    <w:p w:rsidR="002F64E4" w:rsidRDefault="002F64E4">
      <w:pPr>
        <w:shd w:val="clear" w:color="auto" w:fill="FFFFFF"/>
        <w:autoSpaceDE w:val="0"/>
        <w:ind w:firstLine="684"/>
        <w:jc w:val="both"/>
        <w:rPr>
          <w:color w:val="000000"/>
          <w:sz w:val="28"/>
          <w:szCs w:val="22"/>
        </w:rPr>
      </w:pPr>
    </w:p>
    <w:p w:rsidR="002F64E4" w:rsidRDefault="00B528FD">
      <w:pPr>
        <w:shd w:val="clear" w:color="auto" w:fill="FFFFFF"/>
        <w:autoSpaceDE w:val="0"/>
        <w:ind w:firstLine="684"/>
        <w:jc w:val="both"/>
        <w:rPr>
          <w:color w:val="000000"/>
          <w:sz w:val="28"/>
          <w:szCs w:val="22"/>
        </w:rPr>
      </w:pPr>
      <w:r>
        <w:rPr>
          <w:color w:val="000000"/>
          <w:sz w:val="28"/>
          <w:szCs w:val="22"/>
        </w:rPr>
        <w:t>Рисунок 11- Номограмма для определения коэффициента пропорциональности k по известным среднему коэффициенту звукопоглощения в необлицованном помещении α и требуемой величине снижения уровня звукового давления ΔL</w:t>
      </w:r>
      <w:r>
        <w:rPr>
          <w:color w:val="000000"/>
          <w:sz w:val="28"/>
          <w:szCs w:val="22"/>
          <w:vertAlign w:val="subscript"/>
        </w:rPr>
        <w:t>тр</w:t>
      </w:r>
      <w:r>
        <w:rPr>
          <w:color w:val="000000"/>
          <w:sz w:val="28"/>
          <w:szCs w:val="22"/>
        </w:rPr>
        <w:t>.</w:t>
      </w:r>
    </w:p>
    <w:p w:rsidR="002F64E4" w:rsidRDefault="00B528FD">
      <w:pPr>
        <w:shd w:val="clear" w:color="auto" w:fill="FFFFFF"/>
        <w:autoSpaceDE w:val="0"/>
        <w:ind w:firstLine="684"/>
        <w:jc w:val="both"/>
        <w:rPr>
          <w:color w:val="000000"/>
          <w:sz w:val="28"/>
          <w:szCs w:val="22"/>
        </w:rPr>
      </w:pPr>
      <w:r>
        <w:rPr>
          <w:color w:val="000000"/>
          <w:sz w:val="28"/>
          <w:szCs w:val="22"/>
        </w:rPr>
        <w:t xml:space="preserve">С помощью графика 12 по величине k и известной площади </w:t>
      </w:r>
      <w:r>
        <w:rPr>
          <w:color w:val="000000"/>
          <w:sz w:val="28"/>
          <w:szCs w:val="22"/>
          <w:lang w:val="en-US"/>
        </w:rPr>
        <w:t>S</w:t>
      </w:r>
      <w:r>
        <w:rPr>
          <w:color w:val="000000"/>
          <w:sz w:val="28"/>
          <w:szCs w:val="22"/>
        </w:rPr>
        <w:t xml:space="preserve"> определяют ΔА</w:t>
      </w:r>
      <w:r>
        <w:rPr>
          <w:color w:val="000000"/>
          <w:sz w:val="28"/>
          <w:szCs w:val="22"/>
          <w:vertAlign w:val="subscript"/>
        </w:rPr>
        <w:t>тр</w:t>
      </w:r>
      <w:r>
        <w:rPr>
          <w:color w:val="000000"/>
          <w:sz w:val="28"/>
          <w:szCs w:val="22"/>
        </w:rPr>
        <w:t xml:space="preserve"> для каждой октавной полосы. Далее, по виду частотной характеристики ΔА</w:t>
      </w:r>
      <w:r>
        <w:rPr>
          <w:color w:val="000000"/>
          <w:sz w:val="28"/>
          <w:szCs w:val="22"/>
          <w:vertAlign w:val="subscript"/>
        </w:rPr>
        <w:t>тр</w:t>
      </w:r>
      <w:r>
        <w:rPr>
          <w:color w:val="000000"/>
          <w:sz w:val="28"/>
          <w:szCs w:val="22"/>
        </w:rPr>
        <w:t>(</w:t>
      </w:r>
      <w:r>
        <w:rPr>
          <w:color w:val="000000"/>
          <w:sz w:val="28"/>
          <w:szCs w:val="22"/>
          <w:lang w:val="en-US"/>
        </w:rPr>
        <w:t>f</w:t>
      </w:r>
      <w:r>
        <w:rPr>
          <w:color w:val="000000"/>
          <w:sz w:val="28"/>
          <w:szCs w:val="22"/>
        </w:rPr>
        <w:t>) по таблице 11 подбирают идентичную ей характеристику реверберационного коэффициента звукопоглощения и соответствующую конструкцию облицовки.</w:t>
      </w:r>
    </w:p>
    <w:p w:rsidR="002F64E4" w:rsidRDefault="00F03F55">
      <w:pPr>
        <w:shd w:val="clear" w:color="auto" w:fill="FFFFFF"/>
        <w:autoSpaceDE w:val="0"/>
        <w:ind w:firstLine="684"/>
        <w:jc w:val="both"/>
        <w:rPr>
          <w:color w:val="000000"/>
          <w:sz w:val="28"/>
          <w:szCs w:val="22"/>
        </w:rPr>
      </w:pPr>
      <w:r>
        <w:rPr>
          <w:sz w:val="20"/>
        </w:rPr>
        <w:pict>
          <v:shape id="_x0000_i1126" type="#_x0000_t75" style="width:373.5pt;height:238.5pt" filled="t">
            <v:fill color2="black"/>
            <v:imagedata r:id="rId180" o:title=""/>
          </v:shape>
        </w:pict>
      </w:r>
    </w:p>
    <w:p w:rsidR="002F64E4" w:rsidRDefault="002F64E4">
      <w:pPr>
        <w:shd w:val="clear" w:color="auto" w:fill="FFFFFF"/>
        <w:autoSpaceDE w:val="0"/>
        <w:ind w:firstLine="684"/>
        <w:jc w:val="both"/>
        <w:rPr>
          <w:color w:val="000000"/>
          <w:sz w:val="28"/>
          <w:szCs w:val="22"/>
        </w:rPr>
      </w:pPr>
    </w:p>
    <w:p w:rsidR="002F64E4" w:rsidRDefault="00B528FD">
      <w:pPr>
        <w:shd w:val="clear" w:color="auto" w:fill="FFFFFF"/>
        <w:autoSpaceDE w:val="0"/>
        <w:ind w:firstLine="684"/>
        <w:jc w:val="both"/>
        <w:rPr>
          <w:color w:val="000000"/>
          <w:sz w:val="28"/>
          <w:szCs w:val="22"/>
        </w:rPr>
      </w:pPr>
      <w:r>
        <w:rPr>
          <w:color w:val="000000"/>
          <w:sz w:val="28"/>
          <w:szCs w:val="22"/>
        </w:rPr>
        <w:t>Рисунок 12 – Номограмма для определения ΔА</w:t>
      </w:r>
      <w:r>
        <w:rPr>
          <w:color w:val="000000"/>
          <w:sz w:val="28"/>
          <w:szCs w:val="22"/>
          <w:vertAlign w:val="subscript"/>
        </w:rPr>
        <w:t>тр</w:t>
      </w:r>
      <w:r>
        <w:rPr>
          <w:color w:val="000000"/>
          <w:sz w:val="28"/>
          <w:szCs w:val="22"/>
        </w:rPr>
        <w:t xml:space="preserve"> по известным коэффициентам k и площади </w:t>
      </w:r>
      <w:r>
        <w:rPr>
          <w:color w:val="000000"/>
          <w:sz w:val="28"/>
          <w:szCs w:val="22"/>
          <w:lang w:val="en-US"/>
        </w:rPr>
        <w:t>S</w:t>
      </w:r>
      <w:r>
        <w:rPr>
          <w:color w:val="000000"/>
          <w:sz w:val="28"/>
          <w:szCs w:val="22"/>
        </w:rPr>
        <w:t>.</w:t>
      </w:r>
    </w:p>
    <w:p w:rsidR="002F64E4" w:rsidRDefault="00B528FD">
      <w:pPr>
        <w:shd w:val="clear" w:color="auto" w:fill="FFFFFF"/>
        <w:autoSpaceDE w:val="0"/>
        <w:ind w:firstLine="684"/>
        <w:jc w:val="both"/>
        <w:rPr>
          <w:color w:val="000000"/>
          <w:sz w:val="28"/>
          <w:szCs w:val="22"/>
        </w:rPr>
      </w:pPr>
      <w:r>
        <w:rPr>
          <w:color w:val="000000"/>
          <w:sz w:val="28"/>
          <w:szCs w:val="22"/>
        </w:rPr>
        <w:t>Необходимую для обеспечения  ΔА</w:t>
      </w:r>
      <w:r>
        <w:rPr>
          <w:color w:val="000000"/>
          <w:sz w:val="28"/>
          <w:szCs w:val="22"/>
          <w:vertAlign w:val="subscript"/>
        </w:rPr>
        <w:t>тр</w:t>
      </w:r>
      <w:r>
        <w:rPr>
          <w:color w:val="000000"/>
          <w:sz w:val="28"/>
          <w:szCs w:val="22"/>
        </w:rPr>
        <w:t xml:space="preserve"> площадь звукопоглощающей облицовки </w:t>
      </w:r>
      <w:r>
        <w:rPr>
          <w:color w:val="000000"/>
          <w:sz w:val="28"/>
          <w:szCs w:val="22"/>
          <w:lang w:val="en-US"/>
        </w:rPr>
        <w:t>S</w:t>
      </w:r>
      <w:r>
        <w:rPr>
          <w:color w:val="000000"/>
          <w:sz w:val="28"/>
          <w:szCs w:val="22"/>
          <w:vertAlign w:val="subscript"/>
        </w:rPr>
        <w:t>обл</w:t>
      </w:r>
      <w:r>
        <w:rPr>
          <w:color w:val="000000"/>
          <w:sz w:val="28"/>
          <w:szCs w:val="22"/>
        </w:rPr>
        <w:t xml:space="preserve"> определяют из соотношения</w:t>
      </w:r>
    </w:p>
    <w:p w:rsidR="002F64E4" w:rsidRDefault="00B528FD">
      <w:pPr>
        <w:shd w:val="clear" w:color="auto" w:fill="FFFFFF"/>
        <w:autoSpaceDE w:val="0"/>
        <w:ind w:firstLine="684"/>
        <w:jc w:val="right"/>
        <w:rPr>
          <w:color w:val="000000"/>
          <w:sz w:val="28"/>
          <w:szCs w:val="22"/>
        </w:rPr>
      </w:pPr>
      <w:r>
        <w:rPr>
          <w:color w:val="000000"/>
          <w:sz w:val="28"/>
          <w:szCs w:val="22"/>
          <w:lang w:val="en-US"/>
        </w:rPr>
        <w:t>S</w:t>
      </w:r>
      <w:r>
        <w:rPr>
          <w:color w:val="000000"/>
          <w:sz w:val="28"/>
          <w:szCs w:val="22"/>
          <w:vertAlign w:val="subscript"/>
        </w:rPr>
        <w:t>обл</w:t>
      </w:r>
      <w:r>
        <w:rPr>
          <w:color w:val="000000"/>
          <w:sz w:val="28"/>
          <w:szCs w:val="22"/>
        </w:rPr>
        <w:t>= ΔА</w:t>
      </w:r>
      <w:r>
        <w:rPr>
          <w:color w:val="000000"/>
          <w:sz w:val="28"/>
          <w:szCs w:val="22"/>
          <w:vertAlign w:val="subscript"/>
        </w:rPr>
        <w:t>тр</w:t>
      </w:r>
      <w:r>
        <w:rPr>
          <w:color w:val="000000"/>
          <w:sz w:val="28"/>
          <w:szCs w:val="22"/>
        </w:rPr>
        <w:t>/ α</w:t>
      </w:r>
      <w:r>
        <w:rPr>
          <w:color w:val="000000"/>
          <w:sz w:val="28"/>
          <w:szCs w:val="22"/>
          <w:vertAlign w:val="subscript"/>
        </w:rPr>
        <w:t>окт</w:t>
      </w:r>
      <w:r>
        <w:rPr>
          <w:color w:val="000000"/>
          <w:sz w:val="28"/>
          <w:szCs w:val="22"/>
        </w:rPr>
        <w:t xml:space="preserve"> м</w:t>
      </w:r>
      <w:r>
        <w:rPr>
          <w:color w:val="000000"/>
          <w:sz w:val="28"/>
          <w:szCs w:val="22"/>
          <w:vertAlign w:val="superscript"/>
        </w:rPr>
        <w:t>2</w:t>
      </w:r>
      <w:r>
        <w:rPr>
          <w:color w:val="000000"/>
          <w:sz w:val="28"/>
          <w:szCs w:val="22"/>
        </w:rPr>
        <w:t xml:space="preserve">                                           (32)</w:t>
      </w:r>
    </w:p>
    <w:p w:rsidR="002F64E4" w:rsidRDefault="00B528FD">
      <w:pPr>
        <w:shd w:val="clear" w:color="auto" w:fill="FFFFFF"/>
        <w:autoSpaceDE w:val="0"/>
        <w:ind w:firstLine="684"/>
        <w:jc w:val="both"/>
        <w:rPr>
          <w:color w:val="000000"/>
          <w:sz w:val="28"/>
          <w:szCs w:val="22"/>
        </w:rPr>
      </w:pPr>
      <w:r>
        <w:rPr>
          <w:color w:val="000000"/>
          <w:sz w:val="28"/>
          <w:szCs w:val="22"/>
        </w:rPr>
        <w:t>где α</w:t>
      </w:r>
      <w:r>
        <w:rPr>
          <w:color w:val="000000"/>
          <w:sz w:val="28"/>
          <w:szCs w:val="22"/>
          <w:vertAlign w:val="subscript"/>
        </w:rPr>
        <w:t>окт</w:t>
      </w:r>
      <w:r>
        <w:rPr>
          <w:color w:val="000000"/>
          <w:sz w:val="28"/>
          <w:szCs w:val="22"/>
        </w:rPr>
        <w:t xml:space="preserve"> – реверберационный коэффициент звукопоглощения выбранной конструкции облицовки в данной октавной полосе частот.</w:t>
      </w:r>
    </w:p>
    <w:p w:rsidR="002F64E4" w:rsidRDefault="00B528FD">
      <w:pPr>
        <w:shd w:val="clear" w:color="auto" w:fill="FFFFFF"/>
        <w:autoSpaceDE w:val="0"/>
        <w:ind w:firstLine="741"/>
        <w:jc w:val="both"/>
        <w:rPr>
          <w:color w:val="000000"/>
          <w:sz w:val="28"/>
          <w:szCs w:val="22"/>
        </w:rPr>
      </w:pPr>
      <w:r>
        <w:rPr>
          <w:color w:val="000000"/>
          <w:sz w:val="28"/>
          <w:szCs w:val="22"/>
        </w:rPr>
        <w:t xml:space="preserve">Если определенная в результате расчета </w:t>
      </w:r>
      <w:r>
        <w:rPr>
          <w:color w:val="000000"/>
          <w:sz w:val="28"/>
          <w:szCs w:val="22"/>
          <w:lang w:val="en-US"/>
        </w:rPr>
        <w:t>S</w:t>
      </w:r>
      <w:r>
        <w:rPr>
          <w:color w:val="000000"/>
          <w:sz w:val="28"/>
          <w:szCs w:val="22"/>
          <w:vertAlign w:val="subscript"/>
        </w:rPr>
        <w:t>обл</w:t>
      </w:r>
      <w:r>
        <w:rPr>
          <w:color w:val="000000"/>
          <w:sz w:val="28"/>
          <w:szCs w:val="22"/>
        </w:rPr>
        <w:t xml:space="preserve"> окажется больше той площади, которую можно облицевать в данном помещении, то </w:t>
      </w:r>
      <w:r>
        <w:rPr>
          <w:color w:val="000000"/>
          <w:sz w:val="28"/>
          <w:szCs w:val="22"/>
          <w:lang w:val="en-US"/>
        </w:rPr>
        <w:t>S</w:t>
      </w:r>
      <w:r>
        <w:rPr>
          <w:color w:val="000000"/>
          <w:sz w:val="28"/>
          <w:szCs w:val="22"/>
          <w:vertAlign w:val="subscript"/>
        </w:rPr>
        <w:t>обл</w:t>
      </w:r>
      <w:r>
        <w:rPr>
          <w:color w:val="000000"/>
          <w:sz w:val="28"/>
          <w:szCs w:val="22"/>
        </w:rPr>
        <w:t xml:space="preserve"> принимают максимально возможной и дополнительно применяют штучные звукопоглотители. Необходимое количество штучных звукопоглотителей определяют по формуле</w:t>
      </w:r>
    </w:p>
    <w:p w:rsidR="002F64E4" w:rsidRDefault="00B528FD">
      <w:pPr>
        <w:shd w:val="clear" w:color="auto" w:fill="FFFFFF"/>
        <w:autoSpaceDE w:val="0"/>
        <w:ind w:firstLine="741"/>
        <w:jc w:val="right"/>
        <w:rPr>
          <w:color w:val="000000"/>
          <w:sz w:val="28"/>
          <w:szCs w:val="22"/>
        </w:rPr>
      </w:pPr>
      <w:r>
        <w:rPr>
          <w:position w:val="-21"/>
        </w:rPr>
        <w:object w:dxaOrig="2403" w:dyaOrig="672">
          <v:shape id="_x0000_i1127" type="#_x0000_t75" style="width:120pt;height:33.75pt" o:ole="" filled="t">
            <v:fill color2="black"/>
            <v:imagedata r:id="rId181" o:title=""/>
          </v:shape>
          <o:OLEObject Type="Embed" ProgID="Equation.3" ShapeID="_x0000_i1127" DrawAspect="Content" ObjectID="_1458341290" r:id="rId182"/>
        </w:object>
      </w:r>
      <w:r>
        <w:rPr>
          <w:color w:val="000000"/>
          <w:sz w:val="28"/>
          <w:szCs w:val="22"/>
        </w:rPr>
        <w:t xml:space="preserve">                                          (33)</w:t>
      </w:r>
    </w:p>
    <w:p w:rsidR="002F64E4" w:rsidRDefault="00B528FD">
      <w:pPr>
        <w:shd w:val="clear" w:color="auto" w:fill="FFFFFF"/>
        <w:autoSpaceDE w:val="0"/>
        <w:ind w:firstLine="741"/>
        <w:jc w:val="both"/>
        <w:rPr>
          <w:color w:val="000000"/>
          <w:sz w:val="28"/>
          <w:szCs w:val="22"/>
        </w:rPr>
      </w:pPr>
      <w:r>
        <w:rPr>
          <w:color w:val="000000"/>
          <w:sz w:val="28"/>
          <w:szCs w:val="22"/>
        </w:rPr>
        <w:t>где А</w:t>
      </w:r>
      <w:r>
        <w:rPr>
          <w:color w:val="000000"/>
          <w:sz w:val="28"/>
          <w:szCs w:val="22"/>
          <w:vertAlign w:val="subscript"/>
        </w:rPr>
        <w:t>шт.окт</w:t>
      </w:r>
      <w:r>
        <w:rPr>
          <w:color w:val="000000"/>
          <w:sz w:val="28"/>
          <w:szCs w:val="22"/>
        </w:rPr>
        <w:t xml:space="preserve"> – эквивалентная площадь звукопоглощения выбранного штучного звукопоглотителя в данной октавной полосе частот, м</w:t>
      </w:r>
      <w:r>
        <w:rPr>
          <w:color w:val="000000"/>
          <w:sz w:val="28"/>
          <w:szCs w:val="22"/>
          <w:vertAlign w:val="superscript"/>
        </w:rPr>
        <w:t>2</w:t>
      </w:r>
      <w:r>
        <w:rPr>
          <w:color w:val="000000"/>
          <w:sz w:val="28"/>
          <w:szCs w:val="22"/>
        </w:rPr>
        <w:t>.</w:t>
      </w:r>
    </w:p>
    <w:p w:rsidR="002F64E4" w:rsidRDefault="00B528FD">
      <w:pPr>
        <w:shd w:val="clear" w:color="auto" w:fill="FFFFFF"/>
        <w:autoSpaceDE w:val="0"/>
        <w:ind w:firstLine="741"/>
        <w:jc w:val="both"/>
        <w:rPr>
          <w:color w:val="000000"/>
          <w:sz w:val="28"/>
          <w:szCs w:val="22"/>
        </w:rPr>
      </w:pPr>
      <w:r>
        <w:rPr>
          <w:color w:val="000000"/>
          <w:sz w:val="28"/>
          <w:szCs w:val="22"/>
        </w:rPr>
        <w:t xml:space="preserve">Величину </w:t>
      </w:r>
      <w:r>
        <w:rPr>
          <w:color w:val="000000"/>
          <w:sz w:val="28"/>
          <w:szCs w:val="22"/>
          <w:lang w:val="en-US"/>
        </w:rPr>
        <w:t>n</w:t>
      </w:r>
      <w:r>
        <w:rPr>
          <w:color w:val="000000"/>
          <w:sz w:val="28"/>
          <w:szCs w:val="22"/>
        </w:rPr>
        <w:t xml:space="preserve"> выбирают наибольшей из полученных для каждой октавной полосы.</w:t>
      </w:r>
    </w:p>
    <w:p w:rsidR="002F64E4" w:rsidRDefault="00B528FD">
      <w:pPr>
        <w:shd w:val="clear" w:color="auto" w:fill="FFFFFF"/>
        <w:autoSpaceDE w:val="0"/>
        <w:ind w:firstLine="741"/>
        <w:jc w:val="both"/>
        <w:rPr>
          <w:color w:val="000000"/>
          <w:sz w:val="28"/>
          <w:szCs w:val="22"/>
        </w:rPr>
      </w:pPr>
      <w:r>
        <w:rPr>
          <w:color w:val="000000"/>
          <w:sz w:val="28"/>
          <w:szCs w:val="22"/>
        </w:rPr>
        <w:t>Для проверки величин ожидаемого снижения уровня звукового давления в расчетной точке может быть использована формула 25.</w:t>
      </w:r>
    </w:p>
    <w:p w:rsidR="002F64E4" w:rsidRDefault="002F64E4">
      <w:pPr>
        <w:shd w:val="clear" w:color="auto" w:fill="FFFFFF"/>
        <w:autoSpaceDE w:val="0"/>
        <w:ind w:firstLine="741"/>
        <w:jc w:val="both"/>
        <w:rPr>
          <w:color w:val="000000"/>
          <w:sz w:val="28"/>
          <w:szCs w:val="22"/>
        </w:rPr>
      </w:pPr>
    </w:p>
    <w:p w:rsidR="002F64E4" w:rsidRDefault="00B528FD">
      <w:pPr>
        <w:shd w:val="clear" w:color="auto" w:fill="FFFFFF"/>
        <w:autoSpaceDE w:val="0"/>
        <w:ind w:firstLine="741"/>
        <w:jc w:val="both"/>
        <w:rPr>
          <w:i/>
          <w:iCs/>
          <w:color w:val="000000"/>
          <w:sz w:val="28"/>
          <w:szCs w:val="22"/>
        </w:rPr>
      </w:pPr>
      <w:r>
        <w:rPr>
          <w:i/>
          <w:iCs/>
          <w:color w:val="000000"/>
          <w:sz w:val="28"/>
          <w:szCs w:val="22"/>
        </w:rPr>
        <w:t>Снижение шума при помощи акустических экранов.</w:t>
      </w:r>
    </w:p>
    <w:p w:rsidR="002F64E4" w:rsidRDefault="00B528FD">
      <w:pPr>
        <w:shd w:val="clear" w:color="auto" w:fill="FFFFFF"/>
        <w:autoSpaceDE w:val="0"/>
        <w:ind w:firstLine="741"/>
        <w:jc w:val="both"/>
        <w:rPr>
          <w:color w:val="000000"/>
          <w:sz w:val="28"/>
          <w:szCs w:val="22"/>
        </w:rPr>
      </w:pPr>
      <w:r>
        <w:rPr>
          <w:color w:val="000000"/>
          <w:sz w:val="28"/>
          <w:szCs w:val="22"/>
        </w:rPr>
        <w:t>Акустические экраны целесообразно применять, когда в расчетной точке уровень звукового давления прямого звука от рассматриваемого источника существенно выше, чем уровни звукового давления, создаваемого в той же точке соседними источниками шума и отраженным звуком.</w:t>
      </w:r>
    </w:p>
    <w:p w:rsidR="002F64E4" w:rsidRDefault="00B528FD">
      <w:pPr>
        <w:shd w:val="clear" w:color="auto" w:fill="FFFFFF"/>
        <w:autoSpaceDE w:val="0"/>
        <w:ind w:firstLine="741"/>
        <w:jc w:val="both"/>
        <w:rPr>
          <w:color w:val="000000"/>
          <w:sz w:val="28"/>
          <w:szCs w:val="22"/>
        </w:rPr>
      </w:pPr>
      <w:r>
        <w:rPr>
          <w:color w:val="000000"/>
          <w:sz w:val="28"/>
          <w:szCs w:val="22"/>
        </w:rPr>
        <w:t>Для источников с примерно равномерным излучением шума уровень звукового давления прямого звука i-ого источника в расчетной точке определяется по формуле</w:t>
      </w:r>
    </w:p>
    <w:p w:rsidR="002F64E4" w:rsidRDefault="00B528FD">
      <w:pPr>
        <w:shd w:val="clear" w:color="auto" w:fill="FFFFFF"/>
        <w:autoSpaceDE w:val="0"/>
        <w:ind w:firstLine="741"/>
        <w:jc w:val="right"/>
        <w:rPr>
          <w:color w:val="000000"/>
          <w:sz w:val="28"/>
          <w:szCs w:val="22"/>
        </w:rPr>
      </w:pPr>
      <w:r>
        <w:rPr>
          <w:color w:val="000000"/>
          <w:sz w:val="28"/>
          <w:szCs w:val="22"/>
          <w:lang w:val="en-US"/>
        </w:rPr>
        <w:t>L</w:t>
      </w:r>
      <w:r>
        <w:rPr>
          <w:color w:val="000000"/>
          <w:sz w:val="28"/>
          <w:szCs w:val="22"/>
          <w:vertAlign w:val="subscript"/>
          <w:lang w:val="en-US"/>
        </w:rPr>
        <w:t>i</w:t>
      </w:r>
      <w:r>
        <w:rPr>
          <w:color w:val="000000"/>
          <w:sz w:val="28"/>
          <w:szCs w:val="22"/>
          <w:vertAlign w:val="subscript"/>
        </w:rPr>
        <w:t>пр</w:t>
      </w:r>
      <w:r>
        <w:rPr>
          <w:color w:val="000000"/>
          <w:sz w:val="28"/>
          <w:szCs w:val="22"/>
        </w:rPr>
        <w:t>=</w:t>
      </w:r>
      <w:r>
        <w:rPr>
          <w:color w:val="000000"/>
          <w:sz w:val="28"/>
          <w:szCs w:val="22"/>
          <w:lang w:val="en-US"/>
        </w:rPr>
        <w:t>L</w:t>
      </w:r>
      <w:r>
        <w:rPr>
          <w:color w:val="000000"/>
          <w:sz w:val="28"/>
          <w:szCs w:val="22"/>
          <w:vertAlign w:val="subscript"/>
          <w:lang w:val="en-US"/>
        </w:rPr>
        <w:t>Pi</w:t>
      </w:r>
      <w:r>
        <w:rPr>
          <w:color w:val="000000"/>
          <w:sz w:val="28"/>
          <w:szCs w:val="22"/>
        </w:rPr>
        <w:t>-20</w:t>
      </w:r>
      <w:r>
        <w:rPr>
          <w:color w:val="000000"/>
          <w:sz w:val="28"/>
          <w:szCs w:val="22"/>
          <w:lang w:val="en-US"/>
        </w:rPr>
        <w:t>lgr</w:t>
      </w:r>
      <w:r>
        <w:rPr>
          <w:color w:val="000000"/>
          <w:sz w:val="28"/>
          <w:szCs w:val="22"/>
          <w:vertAlign w:val="subscript"/>
          <w:lang w:val="en-US"/>
        </w:rPr>
        <w:t>i</w:t>
      </w:r>
      <w:r>
        <w:rPr>
          <w:color w:val="000000"/>
          <w:sz w:val="28"/>
          <w:szCs w:val="22"/>
        </w:rPr>
        <w:t>-8 дБ                                                (34)</w:t>
      </w:r>
    </w:p>
    <w:p w:rsidR="002F64E4" w:rsidRDefault="00B528FD">
      <w:pPr>
        <w:shd w:val="clear" w:color="auto" w:fill="FFFFFF"/>
        <w:autoSpaceDE w:val="0"/>
        <w:ind w:firstLine="741"/>
        <w:jc w:val="both"/>
        <w:rPr>
          <w:color w:val="000000"/>
          <w:sz w:val="28"/>
          <w:szCs w:val="22"/>
        </w:rPr>
      </w:pPr>
      <w:r>
        <w:rPr>
          <w:color w:val="000000"/>
          <w:sz w:val="28"/>
          <w:szCs w:val="22"/>
        </w:rPr>
        <w:t xml:space="preserve">где </w:t>
      </w:r>
      <w:r>
        <w:rPr>
          <w:color w:val="000000"/>
          <w:sz w:val="28"/>
          <w:szCs w:val="22"/>
          <w:lang w:val="en-US"/>
        </w:rPr>
        <w:t>L</w:t>
      </w:r>
      <w:r>
        <w:rPr>
          <w:color w:val="000000"/>
          <w:sz w:val="28"/>
          <w:szCs w:val="22"/>
          <w:vertAlign w:val="subscript"/>
          <w:lang w:val="en-US"/>
        </w:rPr>
        <w:t>Pi</w:t>
      </w:r>
      <w:r>
        <w:rPr>
          <w:color w:val="000000"/>
          <w:sz w:val="28"/>
          <w:szCs w:val="22"/>
        </w:rPr>
        <w:t xml:space="preserve"> -  уровень звуковой мощности рассматриваемого источника шума, дБ; </w:t>
      </w:r>
      <w:r>
        <w:rPr>
          <w:color w:val="000000"/>
          <w:sz w:val="28"/>
          <w:szCs w:val="22"/>
          <w:lang w:val="en-US"/>
        </w:rPr>
        <w:t>r</w:t>
      </w:r>
      <w:r>
        <w:rPr>
          <w:color w:val="000000"/>
          <w:sz w:val="28"/>
          <w:szCs w:val="22"/>
          <w:vertAlign w:val="subscript"/>
          <w:lang w:val="en-US"/>
        </w:rPr>
        <w:t>i</w:t>
      </w:r>
      <w:r>
        <w:rPr>
          <w:color w:val="000000"/>
          <w:sz w:val="28"/>
          <w:szCs w:val="22"/>
        </w:rPr>
        <w:t xml:space="preserve"> – расстояние от акустического центра до расчетной точки, м. </w:t>
      </w:r>
    </w:p>
    <w:p w:rsidR="002F64E4" w:rsidRDefault="00B528FD">
      <w:pPr>
        <w:shd w:val="clear" w:color="auto" w:fill="FFFFFF"/>
        <w:autoSpaceDE w:val="0"/>
        <w:ind w:firstLine="741"/>
        <w:jc w:val="both"/>
        <w:rPr>
          <w:color w:val="000000"/>
          <w:sz w:val="28"/>
          <w:szCs w:val="22"/>
        </w:rPr>
      </w:pPr>
      <w:r>
        <w:rPr>
          <w:color w:val="000000"/>
          <w:sz w:val="28"/>
          <w:szCs w:val="22"/>
        </w:rPr>
        <w:t>Уровень звукового давления, создаваемого</w:t>
      </w:r>
      <w:r>
        <w:rPr>
          <w:position w:val="-1"/>
        </w:rPr>
        <w:object w:dxaOrig="115" w:dyaOrig="265">
          <v:shape id="_x0000_i1128" type="#_x0000_t75" style="width:6pt;height:13.5pt" o:ole="" filled="t">
            <v:fill color2="black"/>
            <v:imagedata r:id="rId183" o:title=""/>
          </v:shape>
          <o:OLEObject Type="Embed" ProgID="Equation.3" ShapeID="_x0000_i1128" DrawAspect="Content" ObjectID="_1458341291" r:id="rId184"/>
        </w:object>
      </w:r>
      <w:r>
        <w:rPr>
          <w:color w:val="000000"/>
          <w:sz w:val="28"/>
          <w:szCs w:val="22"/>
        </w:rPr>
        <w:t xml:space="preserve"> всей отраженной звуковой энергией в той же точке, определяют из выражения:</w:t>
      </w:r>
    </w:p>
    <w:p w:rsidR="002F64E4" w:rsidRDefault="00B528FD">
      <w:pPr>
        <w:shd w:val="clear" w:color="auto" w:fill="FFFFFF"/>
        <w:autoSpaceDE w:val="0"/>
        <w:ind w:firstLine="741"/>
        <w:jc w:val="right"/>
        <w:rPr>
          <w:color w:val="000000"/>
          <w:sz w:val="28"/>
          <w:szCs w:val="22"/>
        </w:rPr>
      </w:pPr>
      <w:r>
        <w:rPr>
          <w:position w:val="-20"/>
        </w:rPr>
        <w:object w:dxaOrig="2565" w:dyaOrig="646">
          <v:shape id="_x0000_i1129" type="#_x0000_t75" style="width:128.25pt;height:32.25pt" o:ole="" filled="t">
            <v:fill color2="black"/>
            <v:imagedata r:id="rId185" o:title=""/>
          </v:shape>
          <o:OLEObject Type="Embed" ProgID="Equation.3" ShapeID="_x0000_i1129" DrawAspect="Content" ObjectID="_1458341292" r:id="rId186"/>
        </w:object>
      </w:r>
      <w:r>
        <w:rPr>
          <w:color w:val="000000"/>
          <w:sz w:val="28"/>
          <w:szCs w:val="22"/>
        </w:rPr>
        <w:t xml:space="preserve">                                              (35)</w:t>
      </w:r>
    </w:p>
    <w:p w:rsidR="002F64E4" w:rsidRDefault="00B528FD">
      <w:pPr>
        <w:shd w:val="clear" w:color="auto" w:fill="FFFFFF"/>
        <w:autoSpaceDE w:val="0"/>
        <w:ind w:firstLine="741"/>
        <w:jc w:val="both"/>
        <w:rPr>
          <w:color w:val="000000"/>
          <w:sz w:val="28"/>
          <w:szCs w:val="22"/>
        </w:rPr>
      </w:pPr>
      <w:r>
        <w:rPr>
          <w:color w:val="000000"/>
          <w:sz w:val="28"/>
          <w:szCs w:val="22"/>
        </w:rPr>
        <w:t xml:space="preserve">где </w:t>
      </w:r>
      <w:r>
        <w:rPr>
          <w:color w:val="000000"/>
          <w:sz w:val="28"/>
          <w:szCs w:val="22"/>
          <w:lang w:val="en-US"/>
        </w:rPr>
        <w:t>L</w:t>
      </w:r>
      <w:r>
        <w:rPr>
          <w:color w:val="000000"/>
          <w:sz w:val="28"/>
          <w:szCs w:val="22"/>
          <w:vertAlign w:val="subscript"/>
          <w:lang w:val="en-US"/>
        </w:rPr>
        <w:t>Pk</w:t>
      </w:r>
      <w:r>
        <w:rPr>
          <w:color w:val="000000"/>
          <w:sz w:val="28"/>
          <w:szCs w:val="22"/>
        </w:rPr>
        <w:t xml:space="preserve">- уровень звуковой мощности </w:t>
      </w:r>
      <w:r>
        <w:rPr>
          <w:color w:val="000000"/>
          <w:sz w:val="28"/>
          <w:szCs w:val="22"/>
          <w:lang w:val="en-US"/>
        </w:rPr>
        <w:t>k</w:t>
      </w:r>
      <w:r>
        <w:rPr>
          <w:color w:val="000000"/>
          <w:sz w:val="28"/>
          <w:szCs w:val="22"/>
        </w:rPr>
        <w:t>-ого источника шума, дБ; n – общее число принимаемых в расчет источников шума; В – постоянная помещения, м</w:t>
      </w:r>
      <w:r>
        <w:rPr>
          <w:color w:val="000000"/>
          <w:sz w:val="28"/>
          <w:szCs w:val="22"/>
          <w:vertAlign w:val="superscript"/>
        </w:rPr>
        <w:t>2</w:t>
      </w:r>
      <w:r>
        <w:rPr>
          <w:color w:val="000000"/>
          <w:sz w:val="28"/>
          <w:szCs w:val="22"/>
        </w:rPr>
        <w:t>.</w:t>
      </w:r>
    </w:p>
    <w:p w:rsidR="002F64E4" w:rsidRDefault="00B528FD">
      <w:pPr>
        <w:shd w:val="clear" w:color="auto" w:fill="FFFFFF"/>
        <w:autoSpaceDE w:val="0"/>
        <w:ind w:firstLine="741"/>
        <w:jc w:val="both"/>
        <w:rPr>
          <w:color w:val="000000"/>
          <w:sz w:val="28"/>
          <w:szCs w:val="22"/>
        </w:rPr>
      </w:pPr>
      <w:r>
        <w:rPr>
          <w:color w:val="000000"/>
          <w:sz w:val="28"/>
          <w:szCs w:val="22"/>
        </w:rPr>
        <w:t>В акустически необработанных помещениях, где постоянная В мала, применение экранов будет малоэффективно. Поэтому акустические экраны должны применяться в сочетании с акустической обработкой помещения (рис. 13).</w:t>
      </w:r>
    </w:p>
    <w:p w:rsidR="002F64E4" w:rsidRDefault="00F03F55">
      <w:pPr>
        <w:shd w:val="clear" w:color="auto" w:fill="FFFFFF"/>
        <w:autoSpaceDE w:val="0"/>
        <w:ind w:firstLine="741"/>
        <w:jc w:val="both"/>
        <w:rPr>
          <w:color w:val="000000"/>
          <w:sz w:val="28"/>
          <w:szCs w:val="22"/>
        </w:rPr>
      </w:pPr>
      <w:r>
        <w:rPr>
          <w:sz w:val="20"/>
        </w:rPr>
        <w:pict>
          <v:shape id="_x0000_i1130" type="#_x0000_t75" style="width:232.5pt;height:174pt" filled="t">
            <v:fill color2="black"/>
            <v:imagedata r:id="rId187" o:title=""/>
          </v:shape>
        </w:pict>
      </w:r>
    </w:p>
    <w:p w:rsidR="002F64E4" w:rsidRDefault="00B528FD">
      <w:pPr>
        <w:shd w:val="clear" w:color="auto" w:fill="FFFFFF"/>
        <w:autoSpaceDE w:val="0"/>
        <w:ind w:firstLine="741"/>
        <w:jc w:val="both"/>
        <w:rPr>
          <w:color w:val="000000"/>
          <w:sz w:val="28"/>
          <w:szCs w:val="22"/>
        </w:rPr>
      </w:pPr>
      <w:r>
        <w:rPr>
          <w:color w:val="000000"/>
          <w:sz w:val="28"/>
          <w:szCs w:val="22"/>
        </w:rPr>
        <w:t>1 – акустический экран со звукопоглощающей облицовкой; 2 – смотровое окно; 3 – источник шума; 4 – звукопоглощающая облицовка; 5 – звукопоглощающие кулисы в межферменном пространстве.</w:t>
      </w:r>
    </w:p>
    <w:p w:rsidR="002F64E4" w:rsidRDefault="002F64E4">
      <w:pPr>
        <w:shd w:val="clear" w:color="auto" w:fill="FFFFFF"/>
        <w:autoSpaceDE w:val="0"/>
        <w:jc w:val="both"/>
        <w:rPr>
          <w:color w:val="000000"/>
          <w:sz w:val="28"/>
          <w:szCs w:val="22"/>
        </w:rPr>
      </w:pPr>
    </w:p>
    <w:p w:rsidR="002F64E4" w:rsidRDefault="00B528FD">
      <w:pPr>
        <w:pStyle w:val="31"/>
      </w:pPr>
      <w:r>
        <w:t>Рисунок 13 – Применение акустических экранов в сочетании с акустической обработкой помещения.</w:t>
      </w:r>
    </w:p>
    <w:p w:rsidR="002F64E4" w:rsidRDefault="00B528FD">
      <w:pPr>
        <w:shd w:val="clear" w:color="auto" w:fill="FFFFFF"/>
        <w:autoSpaceDE w:val="0"/>
        <w:ind w:firstLine="741"/>
        <w:jc w:val="both"/>
        <w:rPr>
          <w:sz w:val="28"/>
        </w:rPr>
      </w:pPr>
      <w:r>
        <w:rPr>
          <w:sz w:val="28"/>
        </w:rPr>
        <w:t>При определении постоянной помещения с акустической обработкой следует учитывать звукопоглощение, вносимое экранами, которые всегда облицовываются звукопоглощающим материалом. Дополнительное звукопоглощение, вносимое экранами, определяют по формуле</w:t>
      </w:r>
    </w:p>
    <w:p w:rsidR="002F64E4" w:rsidRDefault="00B528FD">
      <w:pPr>
        <w:shd w:val="clear" w:color="auto" w:fill="FFFFFF"/>
        <w:autoSpaceDE w:val="0"/>
        <w:ind w:firstLine="741"/>
        <w:jc w:val="right"/>
        <w:rPr>
          <w:sz w:val="28"/>
        </w:rPr>
      </w:pPr>
      <w:r>
        <w:rPr>
          <w:position w:val="-22"/>
        </w:rPr>
        <w:object w:dxaOrig="1798" w:dyaOrig="681">
          <v:shape id="_x0000_i1131" type="#_x0000_t75" style="width:90pt;height:33.75pt" o:ole="" filled="t">
            <v:fill color2="black"/>
            <v:imagedata r:id="rId188" o:title=""/>
          </v:shape>
          <o:OLEObject Type="Embed" ProgID="Equation.3" ShapeID="_x0000_i1131" DrawAspect="Content" ObjectID="_1458341293" r:id="rId189"/>
        </w:object>
      </w:r>
      <w:r>
        <w:rPr>
          <w:sz w:val="28"/>
        </w:rPr>
        <w:t xml:space="preserve">                                                    (36)</w:t>
      </w:r>
    </w:p>
    <w:p w:rsidR="002F64E4" w:rsidRDefault="00B528FD">
      <w:pPr>
        <w:shd w:val="clear" w:color="auto" w:fill="FFFFFF"/>
        <w:autoSpaceDE w:val="0"/>
        <w:ind w:firstLine="741"/>
        <w:jc w:val="both"/>
        <w:rPr>
          <w:sz w:val="28"/>
        </w:rPr>
      </w:pPr>
      <w:r>
        <w:rPr>
          <w:sz w:val="28"/>
        </w:rPr>
        <w:t>где α</w:t>
      </w:r>
      <w:r>
        <w:rPr>
          <w:sz w:val="28"/>
          <w:vertAlign w:val="subscript"/>
        </w:rPr>
        <w:t>экр</w:t>
      </w:r>
      <w:r>
        <w:rPr>
          <w:sz w:val="28"/>
        </w:rPr>
        <w:t xml:space="preserve"> – реверберационный коэффициент звукопоглощения облицовки экрана; определяется по таблице 11; S</w:t>
      </w:r>
      <w:r>
        <w:rPr>
          <w:sz w:val="28"/>
          <w:vertAlign w:val="subscript"/>
        </w:rPr>
        <w:t>jэкр</w:t>
      </w:r>
      <w:r>
        <w:rPr>
          <w:sz w:val="28"/>
        </w:rPr>
        <w:t xml:space="preserve"> – площадь экрана, м</w:t>
      </w:r>
      <w:r>
        <w:rPr>
          <w:sz w:val="28"/>
          <w:vertAlign w:val="superscript"/>
        </w:rPr>
        <w:t>2</w:t>
      </w:r>
      <w:r>
        <w:rPr>
          <w:sz w:val="28"/>
        </w:rPr>
        <w:t xml:space="preserve"> (при двухсторонней облицовке площадь экрана удваивается) ; m – общее количество экранов, установленных в помещении.</w:t>
      </w:r>
    </w:p>
    <w:p w:rsidR="002F64E4" w:rsidRDefault="00B528FD">
      <w:pPr>
        <w:shd w:val="clear" w:color="auto" w:fill="FFFFFF"/>
        <w:autoSpaceDE w:val="0"/>
        <w:ind w:firstLine="741"/>
        <w:jc w:val="both"/>
        <w:rPr>
          <w:sz w:val="28"/>
        </w:rPr>
      </w:pPr>
      <w:r>
        <w:rPr>
          <w:sz w:val="28"/>
        </w:rPr>
        <w:t>Экраны могут быть изготовлены из стальных или алюминиевых листов толщиной 1,5 –2 мм. По периметру листов предусматривается профиль, придающий жесткость конструкции и представляющий собой опору для крепления перфорированного листа, закрывающего звукопоглощающий материал, толщиной около 50 мм.</w:t>
      </w:r>
    </w:p>
    <w:p w:rsidR="002F64E4" w:rsidRDefault="00B528FD">
      <w:pPr>
        <w:shd w:val="clear" w:color="auto" w:fill="FFFFFF"/>
        <w:autoSpaceDE w:val="0"/>
        <w:ind w:firstLine="684"/>
        <w:jc w:val="both"/>
        <w:rPr>
          <w:color w:val="000000"/>
          <w:sz w:val="28"/>
          <w:szCs w:val="21"/>
        </w:rPr>
      </w:pPr>
      <w:r>
        <w:rPr>
          <w:color w:val="000000"/>
          <w:sz w:val="28"/>
          <w:szCs w:val="21"/>
        </w:rPr>
        <w:t>Снижение уровня звукового давления в расчетной точке в результате установки экрана определяют по формуле</w:t>
      </w:r>
    </w:p>
    <w:p w:rsidR="002F64E4" w:rsidRDefault="00B528FD">
      <w:pPr>
        <w:shd w:val="clear" w:color="auto" w:fill="FFFFFF"/>
        <w:autoSpaceDE w:val="0"/>
        <w:ind w:firstLine="684"/>
        <w:jc w:val="right"/>
        <w:rPr>
          <w:color w:val="000000"/>
          <w:sz w:val="28"/>
          <w:szCs w:val="21"/>
        </w:rPr>
      </w:pPr>
      <w:r>
        <w:rPr>
          <w:position w:val="-54"/>
        </w:rPr>
        <w:object w:dxaOrig="3986" w:dyaOrig="1335">
          <v:shape id="_x0000_i1132" type="#_x0000_t75" style="width:199.5pt;height:66.75pt" o:ole="" filled="t">
            <v:fill color2="black"/>
            <v:imagedata r:id="rId190" o:title=""/>
          </v:shape>
          <o:OLEObject Type="Embed" ProgID="Equation.3" ShapeID="_x0000_i1132" DrawAspect="Content" ObjectID="_1458341294" r:id="rId191"/>
        </w:object>
      </w:r>
      <w:r>
        <w:rPr>
          <w:color w:val="000000"/>
          <w:sz w:val="28"/>
          <w:szCs w:val="21"/>
        </w:rPr>
        <w:t xml:space="preserve">                                    (37)</w:t>
      </w:r>
    </w:p>
    <w:p w:rsidR="002F64E4" w:rsidRDefault="00B528FD">
      <w:pPr>
        <w:shd w:val="clear" w:color="auto" w:fill="FFFFFF"/>
        <w:autoSpaceDE w:val="0"/>
        <w:ind w:firstLine="684"/>
        <w:jc w:val="both"/>
        <w:rPr>
          <w:color w:val="000000"/>
          <w:sz w:val="28"/>
          <w:szCs w:val="21"/>
        </w:rPr>
      </w:pPr>
      <w:r>
        <w:rPr>
          <w:color w:val="000000"/>
          <w:sz w:val="28"/>
          <w:szCs w:val="21"/>
        </w:rPr>
        <w:t>где L</w:t>
      </w:r>
      <w:r>
        <w:rPr>
          <w:color w:val="000000"/>
          <w:sz w:val="28"/>
          <w:szCs w:val="21"/>
          <w:vertAlign w:val="subscript"/>
        </w:rPr>
        <w:t>iпр</w:t>
      </w:r>
      <w:r>
        <w:rPr>
          <w:color w:val="000000"/>
          <w:sz w:val="28"/>
          <w:szCs w:val="21"/>
        </w:rPr>
        <w:t xml:space="preserve"> – уровень звукового давления прямого звука от расматриваемого источника в расчетной точке до установки экрана, дБ; определяется по формуле 34; L</w:t>
      </w:r>
      <w:r>
        <w:rPr>
          <w:color w:val="000000"/>
          <w:sz w:val="28"/>
          <w:szCs w:val="21"/>
          <w:vertAlign w:val="subscript"/>
        </w:rPr>
        <w:t>Рi</w:t>
      </w:r>
      <w:r>
        <w:rPr>
          <w:color w:val="000000"/>
          <w:sz w:val="28"/>
          <w:szCs w:val="21"/>
        </w:rPr>
        <w:t xml:space="preserve"> – уровень звуковой мощности каждого источника в данном помещении, дБ; ΔL</w:t>
      </w:r>
      <w:r>
        <w:rPr>
          <w:color w:val="000000"/>
          <w:sz w:val="28"/>
          <w:szCs w:val="21"/>
          <w:vertAlign w:val="subscript"/>
        </w:rPr>
        <w:t>экр</w:t>
      </w:r>
      <w:r>
        <w:rPr>
          <w:color w:val="000000"/>
          <w:sz w:val="28"/>
          <w:szCs w:val="21"/>
        </w:rPr>
        <w:t xml:space="preserve"> – акустическая эффективность экрана, дБ; В – постоянная помещения до установки экранов; В</w:t>
      </w:r>
      <w:r>
        <w:rPr>
          <w:color w:val="000000"/>
          <w:sz w:val="28"/>
          <w:szCs w:val="21"/>
          <w:vertAlign w:val="subscript"/>
        </w:rPr>
        <w:t>1</w:t>
      </w:r>
      <w:r>
        <w:rPr>
          <w:color w:val="000000"/>
          <w:sz w:val="28"/>
          <w:szCs w:val="21"/>
        </w:rPr>
        <w:t xml:space="preserve"> – постоянная помещения после установки экранов, м</w:t>
      </w:r>
      <w:r>
        <w:rPr>
          <w:color w:val="000000"/>
          <w:sz w:val="28"/>
          <w:szCs w:val="21"/>
          <w:vertAlign w:val="superscript"/>
        </w:rPr>
        <w:t>2</w:t>
      </w:r>
      <w:r>
        <w:rPr>
          <w:color w:val="000000"/>
          <w:sz w:val="28"/>
          <w:szCs w:val="21"/>
        </w:rPr>
        <w:t>.</w:t>
      </w:r>
    </w:p>
    <w:p w:rsidR="002F64E4" w:rsidRDefault="00B528FD">
      <w:pPr>
        <w:shd w:val="clear" w:color="auto" w:fill="FFFFFF"/>
        <w:autoSpaceDE w:val="0"/>
        <w:ind w:firstLine="684"/>
        <w:jc w:val="both"/>
        <w:rPr>
          <w:color w:val="000000"/>
          <w:sz w:val="28"/>
          <w:szCs w:val="21"/>
        </w:rPr>
      </w:pPr>
      <w:r>
        <w:rPr>
          <w:color w:val="000000"/>
          <w:sz w:val="28"/>
          <w:szCs w:val="21"/>
        </w:rPr>
        <w:t>Постоянную В</w:t>
      </w:r>
      <w:r>
        <w:rPr>
          <w:color w:val="000000"/>
          <w:sz w:val="28"/>
          <w:szCs w:val="21"/>
          <w:vertAlign w:val="subscript"/>
        </w:rPr>
        <w:t>1</w:t>
      </w:r>
      <w:r>
        <w:rPr>
          <w:color w:val="000000"/>
          <w:sz w:val="28"/>
          <w:szCs w:val="21"/>
        </w:rPr>
        <w:t xml:space="preserve"> определяют по формуле</w:t>
      </w:r>
    </w:p>
    <w:p w:rsidR="002F64E4" w:rsidRDefault="00B528FD">
      <w:pPr>
        <w:shd w:val="clear" w:color="auto" w:fill="FFFFFF"/>
        <w:autoSpaceDE w:val="0"/>
        <w:ind w:firstLine="684"/>
        <w:jc w:val="right"/>
        <w:rPr>
          <w:color w:val="000000"/>
          <w:sz w:val="28"/>
          <w:szCs w:val="21"/>
        </w:rPr>
      </w:pPr>
      <w:r>
        <w:rPr>
          <w:position w:val="-22"/>
        </w:rPr>
        <w:object w:dxaOrig="2006" w:dyaOrig="689">
          <v:shape id="_x0000_i1133" type="#_x0000_t75" style="width:100.5pt;height:34.5pt" o:ole="" filled="t">
            <v:fill color2="black"/>
            <v:imagedata r:id="rId192" o:title=""/>
          </v:shape>
          <o:OLEObject Type="Embed" ProgID="Equation.3" ShapeID="_x0000_i1133" DrawAspect="Content" ObjectID="_1458341295" r:id="rId193"/>
        </w:object>
      </w:r>
      <w:r>
        <w:rPr>
          <w:color w:val="000000"/>
          <w:sz w:val="28"/>
          <w:szCs w:val="21"/>
        </w:rPr>
        <w:t xml:space="preserve">                                               (38)</w:t>
      </w:r>
    </w:p>
    <w:p w:rsidR="002F64E4" w:rsidRDefault="00B528FD">
      <w:pPr>
        <w:shd w:val="clear" w:color="auto" w:fill="FFFFFF"/>
        <w:autoSpaceDE w:val="0"/>
        <w:ind w:firstLine="684"/>
        <w:jc w:val="right"/>
        <w:rPr>
          <w:color w:val="000000"/>
          <w:sz w:val="28"/>
          <w:szCs w:val="21"/>
        </w:rPr>
      </w:pPr>
      <w:r>
        <w:rPr>
          <w:position w:val="-18"/>
        </w:rPr>
        <w:object w:dxaOrig="1980" w:dyaOrig="619">
          <v:shape id="_x0000_i1134" type="#_x0000_t75" style="width:99pt;height:30.75pt" o:ole="" filled="t">
            <v:fill color2="black"/>
            <v:imagedata r:id="rId194" o:title=""/>
          </v:shape>
          <o:OLEObject Type="Embed" ProgID="Equation.3" ShapeID="_x0000_i1134" DrawAspect="Content" ObjectID="_1458341296" r:id="rId195"/>
        </w:object>
      </w:r>
      <w:r>
        <w:rPr>
          <w:color w:val="000000"/>
          <w:sz w:val="28"/>
          <w:szCs w:val="21"/>
        </w:rPr>
        <w:t xml:space="preserve">                                                (39)</w:t>
      </w:r>
    </w:p>
    <w:p w:rsidR="002F64E4" w:rsidRDefault="00B528FD">
      <w:pPr>
        <w:shd w:val="clear" w:color="auto" w:fill="FFFFFF"/>
        <w:autoSpaceDE w:val="0"/>
        <w:ind w:firstLine="684"/>
        <w:jc w:val="both"/>
        <w:rPr>
          <w:color w:val="000000"/>
          <w:sz w:val="28"/>
          <w:szCs w:val="21"/>
        </w:rPr>
      </w:pPr>
      <w:r>
        <w:rPr>
          <w:color w:val="000000"/>
          <w:sz w:val="28"/>
          <w:szCs w:val="21"/>
        </w:rPr>
        <w:t>А</w:t>
      </w:r>
      <w:r>
        <w:rPr>
          <w:color w:val="000000"/>
          <w:sz w:val="28"/>
          <w:szCs w:val="21"/>
          <w:vertAlign w:val="subscript"/>
        </w:rPr>
        <w:t>1</w:t>
      </w:r>
      <w:r>
        <w:rPr>
          <w:color w:val="000000"/>
          <w:sz w:val="28"/>
          <w:szCs w:val="21"/>
        </w:rPr>
        <w:t xml:space="preserve"> и ΔА – то же, что в формуле 26, А</w:t>
      </w:r>
      <w:r>
        <w:rPr>
          <w:color w:val="000000"/>
          <w:sz w:val="28"/>
          <w:szCs w:val="21"/>
          <w:vertAlign w:val="subscript"/>
        </w:rPr>
        <w:t>экр</w:t>
      </w:r>
      <w:r>
        <w:rPr>
          <w:color w:val="000000"/>
          <w:sz w:val="28"/>
          <w:szCs w:val="21"/>
        </w:rPr>
        <w:t xml:space="preserve"> – эквивалентная площадь поглощения, вносимого экраном, определяется по формуле 36; S – общая суммарная площадь ограничивающих помещение поверхностей.</w:t>
      </w:r>
    </w:p>
    <w:p w:rsidR="002F64E4" w:rsidRDefault="00B528FD">
      <w:pPr>
        <w:shd w:val="clear" w:color="auto" w:fill="FFFFFF"/>
        <w:autoSpaceDE w:val="0"/>
        <w:ind w:firstLine="684"/>
        <w:jc w:val="both"/>
        <w:rPr>
          <w:color w:val="000000"/>
          <w:sz w:val="28"/>
          <w:szCs w:val="21"/>
        </w:rPr>
      </w:pPr>
      <w:r>
        <w:rPr>
          <w:color w:val="000000"/>
          <w:sz w:val="28"/>
          <w:szCs w:val="21"/>
        </w:rPr>
        <w:t>Акустическую эффективность экрана ΔL</w:t>
      </w:r>
      <w:r>
        <w:rPr>
          <w:color w:val="000000"/>
          <w:sz w:val="28"/>
          <w:szCs w:val="21"/>
          <w:vertAlign w:val="subscript"/>
        </w:rPr>
        <w:t>экр</w:t>
      </w:r>
      <w:r>
        <w:rPr>
          <w:color w:val="000000"/>
          <w:sz w:val="28"/>
          <w:szCs w:val="21"/>
        </w:rPr>
        <w:t xml:space="preserve"> определяется экспериментально в условиях свободного поля. Эффективность экрана, изготовленного из стального листа толщиной 2 мм с односторонней облицовкой слоем звукопоглотителя толщиной 50 мм при различных соотношениях размера экрана и местоположения точки прослушивания приведены в таблице 13. </w:t>
      </w:r>
    </w:p>
    <w:p w:rsidR="002F64E4" w:rsidRDefault="00B528FD">
      <w:pPr>
        <w:shd w:val="clear" w:color="auto" w:fill="FFFFFF"/>
        <w:autoSpaceDE w:val="0"/>
        <w:ind w:firstLine="684"/>
        <w:jc w:val="both"/>
        <w:rPr>
          <w:color w:val="000000"/>
          <w:sz w:val="28"/>
          <w:szCs w:val="21"/>
        </w:rPr>
      </w:pPr>
      <w:r>
        <w:rPr>
          <w:color w:val="000000"/>
          <w:sz w:val="28"/>
          <w:szCs w:val="21"/>
        </w:rPr>
        <w:t xml:space="preserve">Эти данные справедливы при размерах источника a≤0,5 м и </w:t>
      </w:r>
      <w:r>
        <w:rPr>
          <w:color w:val="000000"/>
          <w:sz w:val="28"/>
          <w:szCs w:val="21"/>
          <w:lang w:val="en-US"/>
        </w:rPr>
        <w:t>b</w:t>
      </w:r>
      <w:r>
        <w:rPr>
          <w:color w:val="000000"/>
          <w:sz w:val="28"/>
          <w:szCs w:val="21"/>
        </w:rPr>
        <w:t xml:space="preserve">≤1м, где a- высота источника шума, </w:t>
      </w:r>
      <w:r>
        <w:rPr>
          <w:color w:val="000000"/>
          <w:sz w:val="28"/>
          <w:szCs w:val="21"/>
          <w:lang w:val="en-US"/>
        </w:rPr>
        <w:t>b</w:t>
      </w:r>
      <w:r>
        <w:rPr>
          <w:color w:val="000000"/>
          <w:sz w:val="28"/>
          <w:szCs w:val="21"/>
        </w:rPr>
        <w:t xml:space="preserve"> –его длина. Эффективность экранов растет с увеличением отношения высоты экрана Н к высоте источника шума и длины экрана </w:t>
      </w:r>
      <w:r>
        <w:rPr>
          <w:color w:val="000000"/>
          <w:sz w:val="28"/>
          <w:szCs w:val="21"/>
          <w:lang w:val="en-US"/>
        </w:rPr>
        <w:t>l</w:t>
      </w:r>
      <w:r>
        <w:rPr>
          <w:color w:val="000000"/>
          <w:sz w:val="28"/>
          <w:szCs w:val="21"/>
        </w:rPr>
        <w:t xml:space="preserve"> к длине источника шума.</w:t>
      </w:r>
    </w:p>
    <w:p w:rsidR="002F64E4" w:rsidRDefault="00B528FD">
      <w:pPr>
        <w:shd w:val="clear" w:color="auto" w:fill="FFFFFF"/>
        <w:autoSpaceDE w:val="0"/>
        <w:ind w:firstLine="684"/>
        <w:jc w:val="both"/>
        <w:rPr>
          <w:color w:val="000000"/>
          <w:sz w:val="28"/>
          <w:szCs w:val="21"/>
        </w:rPr>
      </w:pPr>
      <w:r>
        <w:rPr>
          <w:color w:val="000000"/>
          <w:sz w:val="28"/>
          <w:szCs w:val="21"/>
        </w:rPr>
        <w:t xml:space="preserve">Таблица 13 – Эффективность экранов при </w:t>
      </w:r>
      <w:r>
        <w:rPr>
          <w:color w:val="000000"/>
          <w:sz w:val="28"/>
          <w:szCs w:val="21"/>
          <w:lang w:val="en-US"/>
        </w:rPr>
        <w:t>r</w:t>
      </w:r>
      <w:r>
        <w:rPr>
          <w:color w:val="000000"/>
          <w:sz w:val="28"/>
          <w:szCs w:val="21"/>
          <w:vertAlign w:val="subscript"/>
        </w:rPr>
        <w:t>1</w:t>
      </w:r>
      <w:r>
        <w:rPr>
          <w:color w:val="000000"/>
          <w:sz w:val="28"/>
          <w:szCs w:val="21"/>
        </w:rPr>
        <w:t>=0,5 м (</w:t>
      </w:r>
      <w:r>
        <w:rPr>
          <w:color w:val="000000"/>
          <w:sz w:val="28"/>
          <w:szCs w:val="21"/>
          <w:lang w:val="en-US"/>
        </w:rPr>
        <w:t>r</w:t>
      </w:r>
      <w:r>
        <w:rPr>
          <w:color w:val="000000"/>
          <w:sz w:val="28"/>
          <w:szCs w:val="21"/>
          <w:vertAlign w:val="subscript"/>
        </w:rPr>
        <w:t>1</w:t>
      </w:r>
      <w:r>
        <w:rPr>
          <w:color w:val="000000"/>
          <w:sz w:val="28"/>
          <w:szCs w:val="21"/>
        </w:rPr>
        <w:t xml:space="preserve"> – расстояние от экрана до источника шума)</w:t>
      </w:r>
    </w:p>
    <w:tbl>
      <w:tblPr>
        <w:tblW w:w="0" w:type="auto"/>
        <w:tblInd w:w="-118" w:type="dxa"/>
        <w:tblLayout w:type="fixed"/>
        <w:tblLook w:val="0000" w:firstRow="0" w:lastRow="0" w:firstColumn="0" w:lastColumn="0" w:noHBand="0" w:noVBand="0"/>
      </w:tblPr>
      <w:tblGrid>
        <w:gridCol w:w="797"/>
        <w:gridCol w:w="797"/>
        <w:gridCol w:w="797"/>
        <w:gridCol w:w="797"/>
        <w:gridCol w:w="797"/>
        <w:gridCol w:w="798"/>
        <w:gridCol w:w="798"/>
        <w:gridCol w:w="798"/>
        <w:gridCol w:w="798"/>
        <w:gridCol w:w="798"/>
        <w:gridCol w:w="798"/>
        <w:gridCol w:w="808"/>
      </w:tblGrid>
      <w:tr w:rsidR="002F64E4">
        <w:trPr>
          <w:cantSplit/>
        </w:trPr>
        <w:tc>
          <w:tcPr>
            <w:tcW w:w="3188" w:type="dxa"/>
            <w:gridSpan w:val="4"/>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Размеры экрана и координаты РТ,м</w:t>
            </w:r>
          </w:p>
        </w:tc>
        <w:tc>
          <w:tcPr>
            <w:tcW w:w="6393" w:type="dxa"/>
            <w:gridSpan w:val="8"/>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8"/>
                <w:szCs w:val="21"/>
              </w:rPr>
            </w:pPr>
            <w:r>
              <w:rPr>
                <w:color w:val="000000"/>
                <w:sz w:val="28"/>
                <w:szCs w:val="21"/>
              </w:rPr>
              <w:t>Среднегеометрическая частота октавной полосы, Гц</w:t>
            </w:r>
          </w:p>
        </w:tc>
      </w:tr>
      <w:tr w:rsidR="002F64E4">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lang w:val="en-US"/>
              </w:rPr>
            </w:pPr>
            <w:r>
              <w:rPr>
                <w:color w:val="000000"/>
                <w:sz w:val="28"/>
                <w:szCs w:val="21"/>
                <w:lang w:val="en-US"/>
              </w:rPr>
              <w:t>H</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lang w:val="en-US"/>
              </w:rPr>
            </w:pPr>
            <w:r>
              <w:rPr>
                <w:color w:val="000000"/>
                <w:sz w:val="28"/>
                <w:szCs w:val="21"/>
                <w:lang w:val="en-US"/>
              </w:rPr>
              <w:t>h</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lang w:val="en-US"/>
              </w:rPr>
            </w:pPr>
            <w:r>
              <w:rPr>
                <w:color w:val="000000"/>
                <w:sz w:val="28"/>
                <w:szCs w:val="21"/>
                <w:lang w:val="en-US"/>
              </w:rPr>
              <w:t>l</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vertAlign w:val="subscript"/>
              </w:rPr>
            </w:pPr>
            <w:r>
              <w:rPr>
                <w:color w:val="000000"/>
                <w:sz w:val="28"/>
                <w:szCs w:val="21"/>
                <w:lang w:val="en-US"/>
              </w:rPr>
              <w:t>r</w:t>
            </w:r>
            <w:r>
              <w:rPr>
                <w:color w:val="000000"/>
                <w:sz w:val="28"/>
                <w:szCs w:val="21"/>
                <w:vertAlign w:val="subscript"/>
              </w:rPr>
              <w:t>2</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63</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125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250</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500</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1000</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2000</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4000</w:t>
            </w:r>
          </w:p>
        </w:tc>
        <w:tc>
          <w:tcPr>
            <w:tcW w:w="808"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8"/>
                <w:szCs w:val="21"/>
              </w:rPr>
            </w:pPr>
            <w:r>
              <w:rPr>
                <w:color w:val="000000"/>
                <w:sz w:val="28"/>
                <w:szCs w:val="21"/>
              </w:rPr>
              <w:t>8000</w:t>
            </w:r>
          </w:p>
        </w:tc>
      </w:tr>
      <w:tr w:rsidR="002F64E4">
        <w:tc>
          <w:tcPr>
            <w:tcW w:w="797" w:type="dxa"/>
            <w:tcBorders>
              <w:top w:val="single" w:sz="4" w:space="0" w:color="000000"/>
              <w:left w:val="single" w:sz="4" w:space="0" w:color="000000"/>
              <w:bottom w:val="single" w:sz="4" w:space="0" w:color="000000"/>
            </w:tcBorders>
          </w:tcPr>
          <w:p w:rsidR="002F64E4" w:rsidRDefault="002F64E4">
            <w:pPr>
              <w:autoSpaceDE w:val="0"/>
              <w:snapToGrid w:val="0"/>
              <w:jc w:val="both"/>
              <w:rPr>
                <w:color w:val="000000"/>
                <w:sz w:val="28"/>
                <w:szCs w:val="21"/>
              </w:rPr>
            </w:pPr>
          </w:p>
          <w:p w:rsidR="002F64E4" w:rsidRDefault="00B528FD">
            <w:pPr>
              <w:autoSpaceDE w:val="0"/>
              <w:jc w:val="both"/>
              <w:rPr>
                <w:color w:val="000000"/>
                <w:sz w:val="28"/>
                <w:szCs w:val="21"/>
              </w:rPr>
            </w:pPr>
            <w:r>
              <w:rPr>
                <w:color w:val="000000"/>
                <w:sz w:val="28"/>
                <w:szCs w:val="21"/>
              </w:rPr>
              <w:t>2.4</w:t>
            </w:r>
          </w:p>
        </w:tc>
        <w:tc>
          <w:tcPr>
            <w:tcW w:w="797" w:type="dxa"/>
            <w:tcBorders>
              <w:top w:val="single" w:sz="4" w:space="0" w:color="000000"/>
              <w:left w:val="single" w:sz="4" w:space="0" w:color="000000"/>
              <w:bottom w:val="single" w:sz="4" w:space="0" w:color="000000"/>
            </w:tcBorders>
          </w:tcPr>
          <w:p w:rsidR="002F64E4" w:rsidRDefault="002F64E4">
            <w:pPr>
              <w:autoSpaceDE w:val="0"/>
              <w:snapToGrid w:val="0"/>
              <w:jc w:val="both"/>
              <w:rPr>
                <w:color w:val="000000"/>
                <w:sz w:val="28"/>
                <w:szCs w:val="21"/>
              </w:rPr>
            </w:pPr>
          </w:p>
          <w:p w:rsidR="002F64E4" w:rsidRDefault="00B528FD">
            <w:pPr>
              <w:autoSpaceDE w:val="0"/>
              <w:jc w:val="both"/>
              <w:rPr>
                <w:color w:val="000000"/>
                <w:sz w:val="28"/>
                <w:szCs w:val="21"/>
              </w:rPr>
            </w:pPr>
            <w:r>
              <w:rPr>
                <w:color w:val="000000"/>
                <w:sz w:val="28"/>
                <w:szCs w:val="21"/>
              </w:rPr>
              <w:t>1,2</w:t>
            </w:r>
          </w:p>
          <w:p w:rsidR="002F64E4" w:rsidRDefault="002F64E4">
            <w:pPr>
              <w:autoSpaceDE w:val="0"/>
              <w:jc w:val="both"/>
              <w:rPr>
                <w:color w:val="000000"/>
                <w:sz w:val="28"/>
                <w:szCs w:val="21"/>
              </w:rPr>
            </w:pPr>
          </w:p>
        </w:tc>
        <w:tc>
          <w:tcPr>
            <w:tcW w:w="797" w:type="dxa"/>
            <w:tcBorders>
              <w:top w:val="single" w:sz="4" w:space="0" w:color="000000"/>
              <w:left w:val="single" w:sz="4" w:space="0" w:color="000000"/>
              <w:bottom w:val="single" w:sz="4" w:space="0" w:color="000000"/>
            </w:tcBorders>
          </w:tcPr>
          <w:p w:rsidR="002F64E4" w:rsidRDefault="002F64E4">
            <w:pPr>
              <w:autoSpaceDE w:val="0"/>
              <w:snapToGrid w:val="0"/>
              <w:jc w:val="both"/>
              <w:rPr>
                <w:color w:val="000000"/>
                <w:sz w:val="28"/>
                <w:szCs w:val="21"/>
              </w:rPr>
            </w:pPr>
          </w:p>
          <w:p w:rsidR="002F64E4" w:rsidRDefault="00B528FD">
            <w:pPr>
              <w:autoSpaceDE w:val="0"/>
              <w:jc w:val="both"/>
              <w:rPr>
                <w:color w:val="000000"/>
                <w:sz w:val="28"/>
                <w:szCs w:val="21"/>
              </w:rPr>
            </w:pPr>
            <w:r>
              <w:rPr>
                <w:color w:val="000000"/>
                <w:sz w:val="28"/>
                <w:szCs w:val="21"/>
              </w:rPr>
              <w:t>1</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p w:rsidR="002F64E4" w:rsidRDefault="00B528FD">
            <w:pPr>
              <w:autoSpaceDE w:val="0"/>
              <w:jc w:val="both"/>
              <w:rPr>
                <w:color w:val="000000"/>
                <w:sz w:val="28"/>
                <w:szCs w:val="21"/>
              </w:rPr>
            </w:pPr>
            <w:r>
              <w:rPr>
                <w:color w:val="000000"/>
                <w:sz w:val="28"/>
                <w:szCs w:val="21"/>
              </w:rPr>
              <w:t>2</w:t>
            </w:r>
          </w:p>
          <w:p w:rsidR="002F64E4" w:rsidRDefault="00B528FD">
            <w:pPr>
              <w:autoSpaceDE w:val="0"/>
              <w:jc w:val="both"/>
              <w:rPr>
                <w:color w:val="000000"/>
                <w:sz w:val="28"/>
                <w:szCs w:val="21"/>
              </w:rPr>
            </w:pPr>
            <w:r>
              <w:rPr>
                <w:color w:val="000000"/>
                <w:sz w:val="28"/>
                <w:szCs w:val="21"/>
              </w:rPr>
              <w:t>3</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0</w:t>
            </w:r>
          </w:p>
          <w:p w:rsidR="002F64E4" w:rsidRDefault="00B528FD">
            <w:pPr>
              <w:autoSpaceDE w:val="0"/>
              <w:jc w:val="both"/>
              <w:rPr>
                <w:color w:val="000000"/>
                <w:sz w:val="28"/>
                <w:szCs w:val="21"/>
              </w:rPr>
            </w:pPr>
            <w:r>
              <w:rPr>
                <w:color w:val="000000"/>
                <w:sz w:val="28"/>
                <w:szCs w:val="21"/>
              </w:rPr>
              <w:t>0</w:t>
            </w:r>
          </w:p>
          <w:p w:rsidR="002F64E4" w:rsidRDefault="00B528FD">
            <w:pPr>
              <w:autoSpaceDE w:val="0"/>
              <w:jc w:val="both"/>
              <w:rPr>
                <w:color w:val="000000"/>
                <w:sz w:val="28"/>
                <w:szCs w:val="21"/>
              </w:rPr>
            </w:pPr>
            <w:r>
              <w:rPr>
                <w:color w:val="000000"/>
                <w:sz w:val="28"/>
                <w:szCs w:val="21"/>
              </w:rPr>
              <w:t>0</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0</w:t>
            </w:r>
          </w:p>
          <w:p w:rsidR="002F64E4" w:rsidRDefault="00B528FD">
            <w:pPr>
              <w:autoSpaceDE w:val="0"/>
              <w:jc w:val="both"/>
              <w:rPr>
                <w:color w:val="000000"/>
                <w:sz w:val="28"/>
                <w:szCs w:val="21"/>
              </w:rPr>
            </w:pPr>
            <w:r>
              <w:rPr>
                <w:color w:val="000000"/>
                <w:sz w:val="28"/>
                <w:szCs w:val="21"/>
              </w:rPr>
              <w:t>0</w:t>
            </w:r>
          </w:p>
          <w:p w:rsidR="002F64E4" w:rsidRDefault="00B528FD">
            <w:pPr>
              <w:autoSpaceDE w:val="0"/>
              <w:jc w:val="both"/>
              <w:rPr>
                <w:color w:val="000000"/>
                <w:sz w:val="28"/>
                <w:szCs w:val="21"/>
              </w:rPr>
            </w:pPr>
            <w:r>
              <w:rPr>
                <w:color w:val="000000"/>
                <w:sz w:val="28"/>
                <w:szCs w:val="21"/>
              </w:rPr>
              <w:t>0</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5</w:t>
            </w:r>
          </w:p>
          <w:p w:rsidR="002F64E4" w:rsidRDefault="00B528FD">
            <w:pPr>
              <w:autoSpaceDE w:val="0"/>
              <w:jc w:val="both"/>
              <w:rPr>
                <w:color w:val="000000"/>
                <w:sz w:val="28"/>
                <w:szCs w:val="21"/>
              </w:rPr>
            </w:pPr>
            <w:r>
              <w:rPr>
                <w:color w:val="000000"/>
                <w:sz w:val="28"/>
                <w:szCs w:val="21"/>
              </w:rPr>
              <w:t>4</w:t>
            </w:r>
          </w:p>
          <w:p w:rsidR="002F64E4" w:rsidRDefault="00B528FD">
            <w:pPr>
              <w:autoSpaceDE w:val="0"/>
              <w:jc w:val="both"/>
              <w:rPr>
                <w:color w:val="000000"/>
                <w:sz w:val="28"/>
                <w:szCs w:val="21"/>
              </w:rPr>
            </w:pPr>
            <w:r>
              <w:rPr>
                <w:color w:val="000000"/>
                <w:sz w:val="28"/>
                <w:szCs w:val="21"/>
              </w:rPr>
              <w:t>3,5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7</w:t>
            </w:r>
          </w:p>
          <w:p w:rsidR="002F64E4" w:rsidRDefault="00B528FD">
            <w:pPr>
              <w:autoSpaceDE w:val="0"/>
              <w:jc w:val="both"/>
              <w:rPr>
                <w:color w:val="000000"/>
                <w:sz w:val="28"/>
                <w:szCs w:val="21"/>
              </w:rPr>
            </w:pPr>
            <w:r>
              <w:rPr>
                <w:color w:val="000000"/>
                <w:sz w:val="28"/>
                <w:szCs w:val="21"/>
              </w:rPr>
              <w:t>6</w:t>
            </w:r>
          </w:p>
          <w:p w:rsidR="002F64E4" w:rsidRDefault="00B528FD">
            <w:pPr>
              <w:autoSpaceDE w:val="0"/>
              <w:jc w:val="both"/>
              <w:rPr>
                <w:color w:val="000000"/>
                <w:sz w:val="28"/>
                <w:szCs w:val="21"/>
              </w:rPr>
            </w:pPr>
            <w:r>
              <w:rPr>
                <w:color w:val="000000"/>
                <w:sz w:val="28"/>
                <w:szCs w:val="21"/>
              </w:rPr>
              <w:t>5,5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8,5</w:t>
            </w:r>
          </w:p>
          <w:p w:rsidR="002F64E4" w:rsidRDefault="00B528FD">
            <w:pPr>
              <w:autoSpaceDE w:val="0"/>
              <w:jc w:val="both"/>
              <w:rPr>
                <w:color w:val="000000"/>
                <w:sz w:val="28"/>
                <w:szCs w:val="21"/>
              </w:rPr>
            </w:pPr>
            <w:r>
              <w:rPr>
                <w:color w:val="000000"/>
                <w:sz w:val="28"/>
                <w:szCs w:val="21"/>
              </w:rPr>
              <w:t>8</w:t>
            </w:r>
          </w:p>
          <w:p w:rsidR="002F64E4" w:rsidRDefault="00B528FD">
            <w:pPr>
              <w:autoSpaceDE w:val="0"/>
              <w:jc w:val="both"/>
              <w:rPr>
                <w:color w:val="000000"/>
                <w:sz w:val="28"/>
                <w:szCs w:val="21"/>
              </w:rPr>
            </w:pPr>
            <w:r>
              <w:rPr>
                <w:color w:val="000000"/>
                <w:sz w:val="28"/>
                <w:szCs w:val="21"/>
              </w:rPr>
              <w:t>6,5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9</w:t>
            </w:r>
          </w:p>
          <w:p w:rsidR="002F64E4" w:rsidRDefault="00B528FD">
            <w:pPr>
              <w:autoSpaceDE w:val="0"/>
              <w:jc w:val="both"/>
              <w:rPr>
                <w:color w:val="000000"/>
                <w:sz w:val="28"/>
                <w:szCs w:val="21"/>
              </w:rPr>
            </w:pPr>
            <w:r>
              <w:rPr>
                <w:color w:val="000000"/>
                <w:sz w:val="28"/>
                <w:szCs w:val="21"/>
              </w:rPr>
              <w:t>8,5</w:t>
            </w:r>
          </w:p>
          <w:p w:rsidR="002F64E4" w:rsidRDefault="00B528FD">
            <w:pPr>
              <w:autoSpaceDE w:val="0"/>
              <w:jc w:val="both"/>
              <w:rPr>
                <w:color w:val="000000"/>
                <w:sz w:val="28"/>
                <w:szCs w:val="21"/>
              </w:rPr>
            </w:pPr>
            <w:r>
              <w:rPr>
                <w:color w:val="000000"/>
                <w:sz w:val="28"/>
                <w:szCs w:val="21"/>
              </w:rPr>
              <w:t>8</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11,5</w:t>
            </w:r>
          </w:p>
          <w:p w:rsidR="002F64E4" w:rsidRDefault="00B528FD">
            <w:pPr>
              <w:autoSpaceDE w:val="0"/>
              <w:jc w:val="both"/>
              <w:rPr>
                <w:color w:val="000000"/>
                <w:sz w:val="28"/>
                <w:szCs w:val="21"/>
              </w:rPr>
            </w:pPr>
            <w:r>
              <w:rPr>
                <w:color w:val="000000"/>
                <w:sz w:val="28"/>
                <w:szCs w:val="21"/>
              </w:rPr>
              <w:t>12</w:t>
            </w:r>
          </w:p>
          <w:p w:rsidR="002F64E4" w:rsidRDefault="00B528FD">
            <w:pPr>
              <w:autoSpaceDE w:val="0"/>
              <w:jc w:val="both"/>
              <w:rPr>
                <w:color w:val="000000"/>
                <w:sz w:val="28"/>
                <w:szCs w:val="21"/>
              </w:rPr>
            </w:pPr>
            <w:r>
              <w:rPr>
                <w:color w:val="000000"/>
                <w:sz w:val="28"/>
                <w:szCs w:val="21"/>
              </w:rPr>
              <w:t>10</w:t>
            </w:r>
          </w:p>
        </w:tc>
        <w:tc>
          <w:tcPr>
            <w:tcW w:w="808"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8"/>
                <w:szCs w:val="21"/>
              </w:rPr>
            </w:pPr>
            <w:r>
              <w:rPr>
                <w:color w:val="000000"/>
                <w:sz w:val="28"/>
                <w:szCs w:val="21"/>
              </w:rPr>
              <w:t>15</w:t>
            </w:r>
          </w:p>
          <w:p w:rsidR="002F64E4" w:rsidRDefault="00B528FD">
            <w:pPr>
              <w:autoSpaceDE w:val="0"/>
              <w:jc w:val="both"/>
              <w:rPr>
                <w:color w:val="000000"/>
                <w:sz w:val="28"/>
                <w:szCs w:val="21"/>
              </w:rPr>
            </w:pPr>
            <w:r>
              <w:rPr>
                <w:color w:val="000000"/>
                <w:sz w:val="28"/>
                <w:szCs w:val="21"/>
              </w:rPr>
              <w:t>13,5</w:t>
            </w:r>
          </w:p>
          <w:p w:rsidR="002F64E4" w:rsidRDefault="00B528FD">
            <w:pPr>
              <w:autoSpaceDE w:val="0"/>
              <w:jc w:val="both"/>
              <w:rPr>
                <w:color w:val="000000"/>
                <w:sz w:val="28"/>
                <w:szCs w:val="21"/>
              </w:rPr>
            </w:pPr>
            <w:r>
              <w:rPr>
                <w:color w:val="000000"/>
                <w:sz w:val="28"/>
                <w:szCs w:val="21"/>
              </w:rPr>
              <w:t>13</w:t>
            </w:r>
          </w:p>
        </w:tc>
      </w:tr>
      <w:tr w:rsidR="002F64E4">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2,4</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1,2</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p w:rsidR="002F64E4" w:rsidRDefault="00B528FD">
            <w:pPr>
              <w:autoSpaceDE w:val="0"/>
              <w:jc w:val="both"/>
              <w:rPr>
                <w:color w:val="000000"/>
                <w:sz w:val="28"/>
                <w:szCs w:val="21"/>
              </w:rPr>
            </w:pPr>
            <w:r>
              <w:rPr>
                <w:color w:val="000000"/>
                <w:sz w:val="28"/>
                <w:szCs w:val="21"/>
              </w:rPr>
              <w:t>2</w:t>
            </w:r>
          </w:p>
          <w:p w:rsidR="002F64E4" w:rsidRDefault="00B528FD">
            <w:pPr>
              <w:autoSpaceDE w:val="0"/>
              <w:jc w:val="both"/>
              <w:rPr>
                <w:color w:val="000000"/>
                <w:sz w:val="28"/>
                <w:szCs w:val="21"/>
              </w:rPr>
            </w:pPr>
            <w:r>
              <w:rPr>
                <w:color w:val="000000"/>
                <w:sz w:val="28"/>
                <w:szCs w:val="21"/>
              </w:rPr>
              <w:t>3</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0</w:t>
            </w:r>
          </w:p>
          <w:p w:rsidR="002F64E4" w:rsidRDefault="00B528FD">
            <w:pPr>
              <w:autoSpaceDE w:val="0"/>
              <w:jc w:val="both"/>
              <w:rPr>
                <w:color w:val="000000"/>
                <w:sz w:val="28"/>
                <w:szCs w:val="21"/>
              </w:rPr>
            </w:pPr>
            <w:r>
              <w:rPr>
                <w:color w:val="000000"/>
                <w:sz w:val="28"/>
                <w:szCs w:val="21"/>
              </w:rPr>
              <w:t>0,5</w:t>
            </w:r>
          </w:p>
          <w:p w:rsidR="002F64E4" w:rsidRDefault="00B528FD">
            <w:pPr>
              <w:autoSpaceDE w:val="0"/>
              <w:jc w:val="both"/>
              <w:rPr>
                <w:color w:val="000000"/>
                <w:sz w:val="28"/>
                <w:szCs w:val="21"/>
              </w:rPr>
            </w:pPr>
            <w:r>
              <w:rPr>
                <w:color w:val="000000"/>
                <w:sz w:val="28"/>
                <w:szCs w:val="21"/>
              </w:rPr>
              <w:t>1,5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0</w:t>
            </w:r>
          </w:p>
          <w:p w:rsidR="002F64E4" w:rsidRDefault="00B528FD">
            <w:pPr>
              <w:autoSpaceDE w:val="0"/>
              <w:jc w:val="both"/>
              <w:rPr>
                <w:color w:val="000000"/>
                <w:sz w:val="28"/>
                <w:szCs w:val="21"/>
              </w:rPr>
            </w:pPr>
            <w:r>
              <w:rPr>
                <w:color w:val="000000"/>
                <w:sz w:val="28"/>
                <w:szCs w:val="21"/>
              </w:rPr>
              <w:t>0,5</w:t>
            </w:r>
          </w:p>
          <w:p w:rsidR="002F64E4" w:rsidRDefault="00B528FD">
            <w:pPr>
              <w:autoSpaceDE w:val="0"/>
              <w:jc w:val="both"/>
              <w:rPr>
                <w:color w:val="000000"/>
                <w:sz w:val="28"/>
                <w:szCs w:val="21"/>
              </w:rPr>
            </w:pPr>
            <w:r>
              <w:rPr>
                <w:color w:val="000000"/>
                <w:sz w:val="28"/>
                <w:szCs w:val="21"/>
              </w:rPr>
              <w:t>1</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9</w:t>
            </w:r>
          </w:p>
          <w:p w:rsidR="002F64E4" w:rsidRDefault="00B528FD">
            <w:pPr>
              <w:autoSpaceDE w:val="0"/>
              <w:jc w:val="both"/>
              <w:rPr>
                <w:color w:val="000000"/>
                <w:sz w:val="28"/>
                <w:szCs w:val="21"/>
              </w:rPr>
            </w:pPr>
            <w:r>
              <w:rPr>
                <w:color w:val="000000"/>
                <w:sz w:val="28"/>
                <w:szCs w:val="21"/>
              </w:rPr>
              <w:t>9,5</w:t>
            </w:r>
          </w:p>
          <w:p w:rsidR="002F64E4" w:rsidRDefault="00B528FD">
            <w:pPr>
              <w:autoSpaceDE w:val="0"/>
              <w:jc w:val="both"/>
              <w:rPr>
                <w:color w:val="000000"/>
                <w:sz w:val="28"/>
                <w:szCs w:val="21"/>
              </w:rPr>
            </w:pPr>
            <w:r>
              <w:rPr>
                <w:color w:val="000000"/>
                <w:sz w:val="28"/>
                <w:szCs w:val="21"/>
              </w:rPr>
              <w:t>7</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10</w:t>
            </w:r>
          </w:p>
          <w:p w:rsidR="002F64E4" w:rsidRDefault="00B528FD">
            <w:pPr>
              <w:autoSpaceDE w:val="0"/>
              <w:jc w:val="both"/>
              <w:rPr>
                <w:color w:val="000000"/>
                <w:sz w:val="28"/>
                <w:szCs w:val="21"/>
              </w:rPr>
            </w:pPr>
            <w:r>
              <w:rPr>
                <w:color w:val="000000"/>
                <w:sz w:val="28"/>
                <w:szCs w:val="21"/>
              </w:rPr>
              <w:t>8,5</w:t>
            </w:r>
          </w:p>
          <w:p w:rsidR="002F64E4" w:rsidRDefault="00B528FD">
            <w:pPr>
              <w:autoSpaceDE w:val="0"/>
              <w:jc w:val="both"/>
              <w:rPr>
                <w:color w:val="000000"/>
                <w:sz w:val="28"/>
                <w:szCs w:val="21"/>
              </w:rPr>
            </w:pPr>
            <w:r>
              <w:rPr>
                <w:color w:val="000000"/>
                <w:sz w:val="28"/>
                <w:szCs w:val="21"/>
              </w:rPr>
              <w:t>8</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10</w:t>
            </w:r>
          </w:p>
          <w:p w:rsidR="002F64E4" w:rsidRDefault="00B528FD">
            <w:pPr>
              <w:autoSpaceDE w:val="0"/>
              <w:jc w:val="both"/>
              <w:rPr>
                <w:color w:val="000000"/>
                <w:sz w:val="28"/>
                <w:szCs w:val="21"/>
              </w:rPr>
            </w:pPr>
            <w:r>
              <w:rPr>
                <w:color w:val="000000"/>
                <w:sz w:val="28"/>
                <w:szCs w:val="21"/>
              </w:rPr>
              <w:t>10</w:t>
            </w:r>
          </w:p>
          <w:p w:rsidR="002F64E4" w:rsidRDefault="00B528FD">
            <w:pPr>
              <w:autoSpaceDE w:val="0"/>
              <w:jc w:val="both"/>
              <w:rPr>
                <w:color w:val="000000"/>
                <w:sz w:val="28"/>
                <w:szCs w:val="21"/>
              </w:rPr>
            </w:pPr>
            <w:r>
              <w:rPr>
                <w:color w:val="000000"/>
                <w:sz w:val="28"/>
                <w:szCs w:val="21"/>
              </w:rPr>
              <w:t>9,5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14</w:t>
            </w:r>
          </w:p>
          <w:p w:rsidR="002F64E4" w:rsidRDefault="00B528FD">
            <w:pPr>
              <w:autoSpaceDE w:val="0"/>
              <w:jc w:val="both"/>
              <w:rPr>
                <w:color w:val="000000"/>
                <w:sz w:val="28"/>
                <w:szCs w:val="21"/>
              </w:rPr>
            </w:pPr>
            <w:r>
              <w:rPr>
                <w:color w:val="000000"/>
                <w:sz w:val="28"/>
                <w:szCs w:val="21"/>
              </w:rPr>
              <w:t>12</w:t>
            </w:r>
          </w:p>
          <w:p w:rsidR="002F64E4" w:rsidRDefault="00B528FD">
            <w:pPr>
              <w:autoSpaceDE w:val="0"/>
              <w:jc w:val="both"/>
              <w:rPr>
                <w:color w:val="000000"/>
                <w:sz w:val="28"/>
                <w:szCs w:val="21"/>
              </w:rPr>
            </w:pPr>
            <w:r>
              <w:rPr>
                <w:color w:val="000000"/>
                <w:sz w:val="28"/>
                <w:szCs w:val="21"/>
              </w:rPr>
              <w:t>11,5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17</w:t>
            </w:r>
          </w:p>
          <w:p w:rsidR="002F64E4" w:rsidRDefault="00B528FD">
            <w:pPr>
              <w:autoSpaceDE w:val="0"/>
              <w:jc w:val="both"/>
              <w:rPr>
                <w:color w:val="000000"/>
                <w:sz w:val="28"/>
                <w:szCs w:val="21"/>
              </w:rPr>
            </w:pPr>
            <w:r>
              <w:rPr>
                <w:color w:val="000000"/>
                <w:sz w:val="28"/>
                <w:szCs w:val="21"/>
              </w:rPr>
              <w:t>15,5</w:t>
            </w:r>
          </w:p>
          <w:p w:rsidR="002F64E4" w:rsidRDefault="00B528FD">
            <w:pPr>
              <w:autoSpaceDE w:val="0"/>
              <w:jc w:val="both"/>
              <w:rPr>
                <w:color w:val="000000"/>
                <w:sz w:val="28"/>
                <w:szCs w:val="21"/>
              </w:rPr>
            </w:pPr>
            <w:r>
              <w:rPr>
                <w:color w:val="000000"/>
                <w:sz w:val="28"/>
                <w:szCs w:val="21"/>
              </w:rPr>
              <w:t>15</w:t>
            </w:r>
          </w:p>
        </w:tc>
        <w:tc>
          <w:tcPr>
            <w:tcW w:w="808"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8"/>
                <w:szCs w:val="21"/>
              </w:rPr>
            </w:pPr>
            <w:r>
              <w:rPr>
                <w:color w:val="000000"/>
                <w:sz w:val="28"/>
                <w:szCs w:val="21"/>
              </w:rPr>
              <w:t>19</w:t>
            </w:r>
          </w:p>
          <w:p w:rsidR="002F64E4" w:rsidRDefault="00B528FD">
            <w:pPr>
              <w:autoSpaceDE w:val="0"/>
              <w:jc w:val="both"/>
              <w:rPr>
                <w:color w:val="000000"/>
                <w:sz w:val="28"/>
                <w:szCs w:val="21"/>
              </w:rPr>
            </w:pPr>
            <w:r>
              <w:rPr>
                <w:color w:val="000000"/>
                <w:sz w:val="28"/>
                <w:szCs w:val="21"/>
              </w:rPr>
              <w:t>18,5</w:t>
            </w:r>
          </w:p>
          <w:p w:rsidR="002F64E4" w:rsidRDefault="00B528FD">
            <w:pPr>
              <w:autoSpaceDE w:val="0"/>
              <w:jc w:val="both"/>
              <w:rPr>
                <w:color w:val="000000"/>
                <w:sz w:val="28"/>
                <w:szCs w:val="21"/>
              </w:rPr>
            </w:pPr>
            <w:r>
              <w:rPr>
                <w:color w:val="000000"/>
                <w:sz w:val="28"/>
                <w:szCs w:val="21"/>
              </w:rPr>
              <w:t>17</w:t>
            </w:r>
          </w:p>
        </w:tc>
      </w:tr>
      <w:tr w:rsidR="002F64E4">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2,4</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1,2</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p w:rsidR="002F64E4" w:rsidRDefault="00B528FD">
            <w:pPr>
              <w:autoSpaceDE w:val="0"/>
              <w:jc w:val="both"/>
              <w:rPr>
                <w:color w:val="000000"/>
                <w:sz w:val="28"/>
                <w:szCs w:val="21"/>
              </w:rPr>
            </w:pPr>
            <w:r>
              <w:rPr>
                <w:color w:val="000000"/>
                <w:sz w:val="28"/>
                <w:szCs w:val="21"/>
              </w:rPr>
              <w:t>2</w:t>
            </w:r>
          </w:p>
          <w:p w:rsidR="002F64E4" w:rsidRDefault="00B528FD">
            <w:pPr>
              <w:autoSpaceDE w:val="0"/>
              <w:jc w:val="both"/>
              <w:rPr>
                <w:color w:val="000000"/>
                <w:sz w:val="28"/>
                <w:szCs w:val="21"/>
              </w:rPr>
            </w:pPr>
            <w:r>
              <w:rPr>
                <w:color w:val="000000"/>
                <w:sz w:val="28"/>
                <w:szCs w:val="21"/>
              </w:rPr>
              <w:t>3</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3</w:t>
            </w:r>
          </w:p>
          <w:p w:rsidR="002F64E4" w:rsidRDefault="00B528FD">
            <w:pPr>
              <w:autoSpaceDE w:val="0"/>
              <w:jc w:val="both"/>
              <w:rPr>
                <w:color w:val="000000"/>
                <w:sz w:val="28"/>
                <w:szCs w:val="21"/>
              </w:rPr>
            </w:pPr>
            <w:r>
              <w:rPr>
                <w:color w:val="000000"/>
                <w:sz w:val="28"/>
                <w:szCs w:val="21"/>
              </w:rPr>
              <w:t>3</w:t>
            </w:r>
          </w:p>
          <w:p w:rsidR="002F64E4" w:rsidRDefault="00B528FD">
            <w:pPr>
              <w:autoSpaceDE w:val="0"/>
              <w:jc w:val="both"/>
              <w:rPr>
                <w:color w:val="000000"/>
                <w:sz w:val="28"/>
                <w:szCs w:val="21"/>
              </w:rPr>
            </w:pPr>
            <w:r>
              <w:rPr>
                <w:color w:val="000000"/>
                <w:sz w:val="28"/>
                <w:szCs w:val="21"/>
              </w:rPr>
              <w:t>1,5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7</w:t>
            </w:r>
          </w:p>
          <w:p w:rsidR="002F64E4" w:rsidRDefault="00B528FD">
            <w:pPr>
              <w:autoSpaceDE w:val="0"/>
              <w:jc w:val="both"/>
              <w:rPr>
                <w:color w:val="000000"/>
                <w:sz w:val="28"/>
                <w:szCs w:val="21"/>
              </w:rPr>
            </w:pPr>
            <w:r>
              <w:rPr>
                <w:color w:val="000000"/>
                <w:sz w:val="28"/>
                <w:szCs w:val="21"/>
              </w:rPr>
              <w:t>7</w:t>
            </w:r>
          </w:p>
          <w:p w:rsidR="002F64E4" w:rsidRDefault="00B528FD">
            <w:pPr>
              <w:autoSpaceDE w:val="0"/>
              <w:jc w:val="both"/>
              <w:rPr>
                <w:color w:val="000000"/>
                <w:sz w:val="28"/>
                <w:szCs w:val="21"/>
              </w:rPr>
            </w:pPr>
            <w:r>
              <w:rPr>
                <w:color w:val="000000"/>
                <w:sz w:val="28"/>
                <w:szCs w:val="21"/>
              </w:rPr>
              <w:t>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10</w:t>
            </w:r>
          </w:p>
          <w:p w:rsidR="002F64E4" w:rsidRDefault="00B528FD">
            <w:pPr>
              <w:autoSpaceDE w:val="0"/>
              <w:jc w:val="both"/>
              <w:rPr>
                <w:color w:val="000000"/>
                <w:sz w:val="28"/>
                <w:szCs w:val="21"/>
              </w:rPr>
            </w:pPr>
            <w:r>
              <w:rPr>
                <w:color w:val="000000"/>
                <w:sz w:val="28"/>
                <w:szCs w:val="21"/>
              </w:rPr>
              <w:t>8,5</w:t>
            </w:r>
          </w:p>
          <w:p w:rsidR="002F64E4" w:rsidRDefault="00B528FD">
            <w:pPr>
              <w:autoSpaceDE w:val="0"/>
              <w:jc w:val="both"/>
              <w:rPr>
                <w:color w:val="000000"/>
                <w:sz w:val="28"/>
                <w:szCs w:val="21"/>
              </w:rPr>
            </w:pPr>
            <w:r>
              <w:rPr>
                <w:color w:val="000000"/>
                <w:sz w:val="28"/>
                <w:szCs w:val="21"/>
              </w:rPr>
              <w:t>5,5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13</w:t>
            </w:r>
          </w:p>
          <w:p w:rsidR="002F64E4" w:rsidRDefault="00B528FD">
            <w:pPr>
              <w:autoSpaceDE w:val="0"/>
              <w:jc w:val="both"/>
              <w:rPr>
                <w:color w:val="000000"/>
                <w:sz w:val="28"/>
                <w:szCs w:val="21"/>
              </w:rPr>
            </w:pPr>
            <w:r>
              <w:rPr>
                <w:color w:val="000000"/>
                <w:sz w:val="28"/>
                <w:szCs w:val="21"/>
              </w:rPr>
              <w:t>11,5</w:t>
            </w:r>
          </w:p>
          <w:p w:rsidR="002F64E4" w:rsidRDefault="00B528FD">
            <w:pPr>
              <w:autoSpaceDE w:val="0"/>
              <w:jc w:val="both"/>
              <w:rPr>
                <w:color w:val="000000"/>
                <w:sz w:val="28"/>
                <w:szCs w:val="21"/>
              </w:rPr>
            </w:pPr>
            <w:r>
              <w:rPr>
                <w:color w:val="000000"/>
                <w:sz w:val="28"/>
                <w:szCs w:val="21"/>
              </w:rPr>
              <w:t>7,5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14</w:t>
            </w:r>
          </w:p>
          <w:p w:rsidR="002F64E4" w:rsidRDefault="00B528FD">
            <w:pPr>
              <w:autoSpaceDE w:val="0"/>
              <w:jc w:val="both"/>
              <w:rPr>
                <w:color w:val="000000"/>
                <w:sz w:val="28"/>
                <w:szCs w:val="21"/>
              </w:rPr>
            </w:pPr>
            <w:r>
              <w:rPr>
                <w:color w:val="000000"/>
                <w:sz w:val="28"/>
                <w:szCs w:val="21"/>
              </w:rPr>
              <w:t>12,5</w:t>
            </w:r>
          </w:p>
          <w:p w:rsidR="002F64E4" w:rsidRDefault="00B528FD">
            <w:pPr>
              <w:autoSpaceDE w:val="0"/>
              <w:jc w:val="both"/>
              <w:rPr>
                <w:color w:val="000000"/>
                <w:sz w:val="28"/>
                <w:szCs w:val="21"/>
              </w:rPr>
            </w:pPr>
            <w:r>
              <w:rPr>
                <w:color w:val="000000"/>
                <w:sz w:val="28"/>
                <w:szCs w:val="21"/>
              </w:rPr>
              <w:t>13</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15</w:t>
            </w:r>
          </w:p>
          <w:p w:rsidR="002F64E4" w:rsidRDefault="00B528FD">
            <w:pPr>
              <w:autoSpaceDE w:val="0"/>
              <w:jc w:val="both"/>
              <w:rPr>
                <w:color w:val="000000"/>
                <w:sz w:val="28"/>
                <w:szCs w:val="21"/>
              </w:rPr>
            </w:pPr>
            <w:r>
              <w:rPr>
                <w:color w:val="000000"/>
                <w:sz w:val="28"/>
                <w:szCs w:val="21"/>
              </w:rPr>
              <w:t>15</w:t>
            </w:r>
          </w:p>
          <w:p w:rsidR="002F64E4" w:rsidRDefault="00B528FD">
            <w:pPr>
              <w:autoSpaceDE w:val="0"/>
              <w:jc w:val="both"/>
              <w:rPr>
                <w:color w:val="000000"/>
                <w:sz w:val="28"/>
                <w:szCs w:val="21"/>
              </w:rPr>
            </w:pPr>
            <w:r>
              <w:rPr>
                <w:color w:val="000000"/>
                <w:sz w:val="28"/>
                <w:szCs w:val="21"/>
              </w:rPr>
              <w:t>13</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21</w:t>
            </w:r>
          </w:p>
          <w:p w:rsidR="002F64E4" w:rsidRDefault="00B528FD">
            <w:pPr>
              <w:autoSpaceDE w:val="0"/>
              <w:jc w:val="both"/>
              <w:rPr>
                <w:color w:val="000000"/>
                <w:sz w:val="28"/>
                <w:szCs w:val="21"/>
              </w:rPr>
            </w:pPr>
            <w:r>
              <w:rPr>
                <w:color w:val="000000"/>
                <w:sz w:val="28"/>
                <w:szCs w:val="21"/>
              </w:rPr>
              <w:t>19</w:t>
            </w:r>
          </w:p>
          <w:p w:rsidR="002F64E4" w:rsidRDefault="00B528FD">
            <w:pPr>
              <w:autoSpaceDE w:val="0"/>
              <w:jc w:val="both"/>
              <w:rPr>
                <w:color w:val="000000"/>
                <w:sz w:val="28"/>
                <w:szCs w:val="21"/>
              </w:rPr>
            </w:pPr>
            <w:r>
              <w:rPr>
                <w:color w:val="000000"/>
                <w:sz w:val="28"/>
                <w:szCs w:val="21"/>
              </w:rPr>
              <w:t>17</w:t>
            </w:r>
          </w:p>
        </w:tc>
        <w:tc>
          <w:tcPr>
            <w:tcW w:w="808"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8"/>
                <w:szCs w:val="21"/>
              </w:rPr>
            </w:pPr>
            <w:r>
              <w:rPr>
                <w:color w:val="000000"/>
                <w:sz w:val="28"/>
                <w:szCs w:val="21"/>
              </w:rPr>
              <w:t>23</w:t>
            </w:r>
          </w:p>
          <w:p w:rsidR="002F64E4" w:rsidRDefault="00B528FD">
            <w:pPr>
              <w:autoSpaceDE w:val="0"/>
              <w:jc w:val="both"/>
              <w:rPr>
                <w:color w:val="000000"/>
                <w:sz w:val="28"/>
                <w:szCs w:val="21"/>
              </w:rPr>
            </w:pPr>
            <w:r>
              <w:rPr>
                <w:color w:val="000000"/>
                <w:sz w:val="28"/>
                <w:szCs w:val="21"/>
              </w:rPr>
              <w:t>22</w:t>
            </w:r>
          </w:p>
          <w:p w:rsidR="002F64E4" w:rsidRDefault="00B528FD">
            <w:pPr>
              <w:autoSpaceDE w:val="0"/>
              <w:jc w:val="both"/>
              <w:rPr>
                <w:color w:val="000000"/>
                <w:sz w:val="28"/>
                <w:szCs w:val="21"/>
              </w:rPr>
            </w:pPr>
            <w:r>
              <w:rPr>
                <w:color w:val="000000"/>
                <w:sz w:val="28"/>
                <w:szCs w:val="21"/>
              </w:rPr>
              <w:t>22</w:t>
            </w:r>
          </w:p>
        </w:tc>
      </w:tr>
      <w:tr w:rsidR="002F64E4">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2,4</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1,2</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3,5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p w:rsidR="002F64E4" w:rsidRDefault="00B528FD">
            <w:pPr>
              <w:autoSpaceDE w:val="0"/>
              <w:jc w:val="both"/>
              <w:rPr>
                <w:color w:val="000000"/>
                <w:sz w:val="28"/>
                <w:szCs w:val="21"/>
              </w:rPr>
            </w:pPr>
            <w:r>
              <w:rPr>
                <w:color w:val="000000"/>
                <w:sz w:val="28"/>
                <w:szCs w:val="21"/>
              </w:rPr>
              <w:t>2</w:t>
            </w:r>
          </w:p>
          <w:p w:rsidR="002F64E4" w:rsidRDefault="00B528FD">
            <w:pPr>
              <w:autoSpaceDE w:val="0"/>
              <w:jc w:val="both"/>
              <w:rPr>
                <w:color w:val="000000"/>
                <w:sz w:val="28"/>
                <w:szCs w:val="21"/>
              </w:rPr>
            </w:pPr>
            <w:r>
              <w:rPr>
                <w:color w:val="000000"/>
                <w:sz w:val="28"/>
                <w:szCs w:val="21"/>
              </w:rPr>
              <w:t>3</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5</w:t>
            </w:r>
          </w:p>
          <w:p w:rsidR="002F64E4" w:rsidRDefault="00B528FD">
            <w:pPr>
              <w:autoSpaceDE w:val="0"/>
              <w:jc w:val="both"/>
              <w:rPr>
                <w:color w:val="000000"/>
                <w:sz w:val="28"/>
                <w:szCs w:val="21"/>
              </w:rPr>
            </w:pPr>
            <w:r>
              <w:rPr>
                <w:color w:val="000000"/>
                <w:sz w:val="28"/>
                <w:szCs w:val="21"/>
              </w:rPr>
              <w:t>4,5</w:t>
            </w:r>
          </w:p>
          <w:p w:rsidR="002F64E4" w:rsidRDefault="00B528FD">
            <w:pPr>
              <w:autoSpaceDE w:val="0"/>
              <w:jc w:val="both"/>
              <w:rPr>
                <w:color w:val="000000"/>
                <w:sz w:val="28"/>
                <w:szCs w:val="21"/>
              </w:rPr>
            </w:pPr>
            <w:r>
              <w:rPr>
                <w:color w:val="000000"/>
                <w:sz w:val="28"/>
                <w:szCs w:val="21"/>
              </w:rPr>
              <w:t>4</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5</w:t>
            </w:r>
          </w:p>
          <w:p w:rsidR="002F64E4" w:rsidRDefault="00B528FD">
            <w:pPr>
              <w:autoSpaceDE w:val="0"/>
              <w:jc w:val="both"/>
              <w:rPr>
                <w:color w:val="000000"/>
                <w:sz w:val="28"/>
                <w:szCs w:val="21"/>
              </w:rPr>
            </w:pPr>
            <w:r>
              <w:rPr>
                <w:color w:val="000000"/>
                <w:sz w:val="28"/>
                <w:szCs w:val="21"/>
              </w:rPr>
              <w:t>5,5</w:t>
            </w:r>
          </w:p>
          <w:p w:rsidR="002F64E4" w:rsidRDefault="00B528FD">
            <w:pPr>
              <w:autoSpaceDE w:val="0"/>
              <w:jc w:val="both"/>
              <w:rPr>
                <w:color w:val="000000"/>
                <w:sz w:val="28"/>
                <w:szCs w:val="21"/>
              </w:rPr>
            </w:pPr>
            <w:r>
              <w:rPr>
                <w:color w:val="000000"/>
                <w:sz w:val="28"/>
                <w:szCs w:val="21"/>
              </w:rPr>
              <w:t>6</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9</w:t>
            </w:r>
          </w:p>
          <w:p w:rsidR="002F64E4" w:rsidRDefault="00B528FD">
            <w:pPr>
              <w:autoSpaceDE w:val="0"/>
              <w:jc w:val="both"/>
              <w:rPr>
                <w:color w:val="000000"/>
                <w:sz w:val="28"/>
                <w:szCs w:val="21"/>
              </w:rPr>
            </w:pPr>
            <w:r>
              <w:rPr>
                <w:color w:val="000000"/>
                <w:sz w:val="28"/>
                <w:szCs w:val="21"/>
              </w:rPr>
              <w:t>10</w:t>
            </w:r>
          </w:p>
          <w:p w:rsidR="002F64E4" w:rsidRDefault="00B528FD">
            <w:pPr>
              <w:autoSpaceDE w:val="0"/>
              <w:jc w:val="both"/>
              <w:rPr>
                <w:color w:val="000000"/>
                <w:sz w:val="28"/>
                <w:szCs w:val="21"/>
              </w:rPr>
            </w:pPr>
            <w:r>
              <w:rPr>
                <w:color w:val="000000"/>
                <w:sz w:val="28"/>
                <w:szCs w:val="21"/>
              </w:rPr>
              <w:t>9</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14,5</w:t>
            </w:r>
          </w:p>
          <w:p w:rsidR="002F64E4" w:rsidRDefault="00B528FD">
            <w:pPr>
              <w:autoSpaceDE w:val="0"/>
              <w:jc w:val="both"/>
              <w:rPr>
                <w:color w:val="000000"/>
                <w:sz w:val="28"/>
                <w:szCs w:val="21"/>
              </w:rPr>
            </w:pPr>
            <w:r>
              <w:rPr>
                <w:color w:val="000000"/>
                <w:sz w:val="28"/>
                <w:szCs w:val="21"/>
              </w:rPr>
              <w:t>12</w:t>
            </w:r>
          </w:p>
          <w:p w:rsidR="002F64E4" w:rsidRDefault="00B528FD">
            <w:pPr>
              <w:autoSpaceDE w:val="0"/>
              <w:jc w:val="both"/>
              <w:rPr>
                <w:color w:val="000000"/>
                <w:sz w:val="28"/>
                <w:szCs w:val="21"/>
              </w:rPr>
            </w:pPr>
            <w:r>
              <w:rPr>
                <w:color w:val="000000"/>
                <w:sz w:val="28"/>
                <w:szCs w:val="21"/>
              </w:rPr>
              <w:t>9,5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17,5</w:t>
            </w:r>
          </w:p>
          <w:p w:rsidR="002F64E4" w:rsidRDefault="00B528FD">
            <w:pPr>
              <w:autoSpaceDE w:val="0"/>
              <w:jc w:val="both"/>
              <w:rPr>
                <w:color w:val="000000"/>
                <w:sz w:val="28"/>
                <w:szCs w:val="21"/>
              </w:rPr>
            </w:pPr>
            <w:r>
              <w:rPr>
                <w:color w:val="000000"/>
                <w:sz w:val="28"/>
                <w:szCs w:val="21"/>
              </w:rPr>
              <w:t>16,5</w:t>
            </w:r>
          </w:p>
          <w:p w:rsidR="002F64E4" w:rsidRDefault="00B528FD">
            <w:pPr>
              <w:autoSpaceDE w:val="0"/>
              <w:jc w:val="both"/>
              <w:rPr>
                <w:color w:val="000000"/>
                <w:sz w:val="28"/>
                <w:szCs w:val="21"/>
              </w:rPr>
            </w:pPr>
            <w:r>
              <w:rPr>
                <w:color w:val="000000"/>
                <w:sz w:val="28"/>
                <w:szCs w:val="21"/>
              </w:rPr>
              <w:t>14</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16,5</w:t>
            </w:r>
          </w:p>
          <w:p w:rsidR="002F64E4" w:rsidRDefault="00B528FD">
            <w:pPr>
              <w:autoSpaceDE w:val="0"/>
              <w:jc w:val="both"/>
              <w:rPr>
                <w:color w:val="000000"/>
                <w:sz w:val="28"/>
                <w:szCs w:val="21"/>
              </w:rPr>
            </w:pPr>
            <w:r>
              <w:rPr>
                <w:color w:val="000000"/>
                <w:sz w:val="28"/>
                <w:szCs w:val="21"/>
              </w:rPr>
              <w:t>17,5</w:t>
            </w:r>
          </w:p>
          <w:p w:rsidR="002F64E4" w:rsidRDefault="00B528FD">
            <w:pPr>
              <w:autoSpaceDE w:val="0"/>
              <w:jc w:val="both"/>
              <w:rPr>
                <w:color w:val="000000"/>
                <w:sz w:val="28"/>
                <w:szCs w:val="21"/>
              </w:rPr>
            </w:pPr>
            <w:r>
              <w:rPr>
                <w:color w:val="000000"/>
                <w:sz w:val="28"/>
                <w:szCs w:val="21"/>
              </w:rPr>
              <w:t>15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22</w:t>
            </w:r>
          </w:p>
          <w:p w:rsidR="002F64E4" w:rsidRDefault="00B528FD">
            <w:pPr>
              <w:autoSpaceDE w:val="0"/>
              <w:jc w:val="both"/>
              <w:rPr>
                <w:color w:val="000000"/>
                <w:sz w:val="28"/>
                <w:szCs w:val="21"/>
              </w:rPr>
            </w:pPr>
            <w:r>
              <w:rPr>
                <w:color w:val="000000"/>
                <w:sz w:val="28"/>
                <w:szCs w:val="21"/>
              </w:rPr>
              <w:t>22</w:t>
            </w:r>
          </w:p>
          <w:p w:rsidR="002F64E4" w:rsidRDefault="00B528FD">
            <w:pPr>
              <w:autoSpaceDE w:val="0"/>
              <w:jc w:val="both"/>
              <w:rPr>
                <w:color w:val="000000"/>
                <w:sz w:val="28"/>
                <w:szCs w:val="21"/>
              </w:rPr>
            </w:pPr>
            <w:r>
              <w:rPr>
                <w:color w:val="000000"/>
                <w:sz w:val="28"/>
                <w:szCs w:val="21"/>
              </w:rPr>
              <w:t>19,5</w:t>
            </w:r>
          </w:p>
        </w:tc>
        <w:tc>
          <w:tcPr>
            <w:tcW w:w="808"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8"/>
                <w:szCs w:val="21"/>
              </w:rPr>
            </w:pPr>
            <w:r>
              <w:rPr>
                <w:color w:val="000000"/>
                <w:sz w:val="28"/>
                <w:szCs w:val="21"/>
              </w:rPr>
              <w:t>23</w:t>
            </w:r>
          </w:p>
          <w:p w:rsidR="002F64E4" w:rsidRDefault="00B528FD">
            <w:pPr>
              <w:autoSpaceDE w:val="0"/>
              <w:jc w:val="both"/>
              <w:rPr>
                <w:color w:val="000000"/>
                <w:sz w:val="28"/>
                <w:szCs w:val="21"/>
              </w:rPr>
            </w:pPr>
            <w:r>
              <w:rPr>
                <w:color w:val="000000"/>
                <w:sz w:val="28"/>
                <w:szCs w:val="21"/>
              </w:rPr>
              <w:t>23,5</w:t>
            </w:r>
          </w:p>
          <w:p w:rsidR="002F64E4" w:rsidRDefault="00B528FD">
            <w:pPr>
              <w:autoSpaceDE w:val="0"/>
              <w:jc w:val="both"/>
              <w:rPr>
                <w:color w:val="000000"/>
                <w:sz w:val="28"/>
                <w:szCs w:val="21"/>
              </w:rPr>
            </w:pPr>
            <w:r>
              <w:rPr>
                <w:color w:val="000000"/>
                <w:sz w:val="28"/>
                <w:szCs w:val="21"/>
              </w:rPr>
              <w:t>22</w:t>
            </w:r>
          </w:p>
        </w:tc>
      </w:tr>
      <w:tr w:rsidR="002F64E4">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2,4</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1,2</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p w:rsidR="002F64E4" w:rsidRDefault="00B528FD">
            <w:pPr>
              <w:autoSpaceDE w:val="0"/>
              <w:jc w:val="both"/>
              <w:rPr>
                <w:color w:val="000000"/>
                <w:sz w:val="28"/>
                <w:szCs w:val="21"/>
              </w:rPr>
            </w:pPr>
            <w:r>
              <w:rPr>
                <w:color w:val="000000"/>
                <w:sz w:val="28"/>
                <w:szCs w:val="21"/>
              </w:rPr>
              <w:t>2</w:t>
            </w:r>
          </w:p>
          <w:p w:rsidR="002F64E4" w:rsidRDefault="00B528FD">
            <w:pPr>
              <w:autoSpaceDE w:val="0"/>
              <w:jc w:val="both"/>
              <w:rPr>
                <w:color w:val="000000"/>
                <w:sz w:val="28"/>
                <w:szCs w:val="21"/>
              </w:rPr>
            </w:pPr>
            <w:r>
              <w:rPr>
                <w:color w:val="000000"/>
                <w:sz w:val="28"/>
                <w:szCs w:val="21"/>
              </w:rPr>
              <w:t>3</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8</w:t>
            </w:r>
          </w:p>
          <w:p w:rsidR="002F64E4" w:rsidRDefault="00B528FD">
            <w:pPr>
              <w:autoSpaceDE w:val="0"/>
              <w:jc w:val="both"/>
              <w:rPr>
                <w:color w:val="000000"/>
                <w:sz w:val="28"/>
                <w:szCs w:val="21"/>
              </w:rPr>
            </w:pPr>
            <w:r>
              <w:rPr>
                <w:color w:val="000000"/>
                <w:sz w:val="28"/>
                <w:szCs w:val="21"/>
              </w:rPr>
              <w:t>8</w:t>
            </w:r>
          </w:p>
          <w:p w:rsidR="002F64E4" w:rsidRDefault="00B528FD">
            <w:pPr>
              <w:autoSpaceDE w:val="0"/>
              <w:jc w:val="both"/>
              <w:rPr>
                <w:color w:val="000000"/>
                <w:sz w:val="28"/>
                <w:szCs w:val="21"/>
              </w:rPr>
            </w:pPr>
            <w:r>
              <w:rPr>
                <w:color w:val="000000"/>
                <w:sz w:val="28"/>
                <w:szCs w:val="21"/>
              </w:rPr>
              <w:t>6</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11</w:t>
            </w:r>
          </w:p>
          <w:p w:rsidR="002F64E4" w:rsidRDefault="00B528FD">
            <w:pPr>
              <w:autoSpaceDE w:val="0"/>
              <w:jc w:val="both"/>
              <w:rPr>
                <w:color w:val="000000"/>
                <w:sz w:val="28"/>
                <w:szCs w:val="21"/>
              </w:rPr>
            </w:pPr>
            <w:r>
              <w:rPr>
                <w:color w:val="000000"/>
                <w:sz w:val="28"/>
                <w:szCs w:val="21"/>
              </w:rPr>
              <w:t>10</w:t>
            </w:r>
          </w:p>
          <w:p w:rsidR="002F64E4" w:rsidRDefault="00B528FD">
            <w:pPr>
              <w:autoSpaceDE w:val="0"/>
              <w:jc w:val="both"/>
              <w:rPr>
                <w:color w:val="000000"/>
                <w:sz w:val="28"/>
                <w:szCs w:val="21"/>
              </w:rPr>
            </w:pPr>
            <w:r>
              <w:rPr>
                <w:color w:val="000000"/>
                <w:sz w:val="28"/>
                <w:szCs w:val="21"/>
              </w:rPr>
              <w:t>10</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13</w:t>
            </w:r>
          </w:p>
          <w:p w:rsidR="002F64E4" w:rsidRDefault="00B528FD">
            <w:pPr>
              <w:autoSpaceDE w:val="0"/>
              <w:jc w:val="both"/>
              <w:rPr>
                <w:color w:val="000000"/>
                <w:sz w:val="28"/>
                <w:szCs w:val="21"/>
              </w:rPr>
            </w:pPr>
            <w:r>
              <w:rPr>
                <w:color w:val="000000"/>
                <w:sz w:val="28"/>
                <w:szCs w:val="21"/>
              </w:rPr>
              <w:t>9,5</w:t>
            </w:r>
          </w:p>
          <w:p w:rsidR="002F64E4" w:rsidRDefault="00B528FD">
            <w:pPr>
              <w:autoSpaceDE w:val="0"/>
              <w:jc w:val="both"/>
              <w:rPr>
                <w:color w:val="000000"/>
                <w:sz w:val="28"/>
                <w:szCs w:val="21"/>
              </w:rPr>
            </w:pPr>
            <w:r>
              <w:rPr>
                <w:color w:val="000000"/>
                <w:sz w:val="28"/>
                <w:szCs w:val="21"/>
              </w:rPr>
              <w:t>7</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16</w:t>
            </w:r>
          </w:p>
          <w:p w:rsidR="002F64E4" w:rsidRDefault="00B528FD">
            <w:pPr>
              <w:autoSpaceDE w:val="0"/>
              <w:jc w:val="both"/>
              <w:rPr>
                <w:color w:val="000000"/>
                <w:sz w:val="28"/>
                <w:szCs w:val="21"/>
              </w:rPr>
            </w:pPr>
            <w:r>
              <w:rPr>
                <w:color w:val="000000"/>
                <w:sz w:val="28"/>
                <w:szCs w:val="21"/>
              </w:rPr>
              <w:t>13</w:t>
            </w:r>
          </w:p>
          <w:p w:rsidR="002F64E4" w:rsidRDefault="00B528FD">
            <w:pPr>
              <w:autoSpaceDE w:val="0"/>
              <w:jc w:val="both"/>
              <w:rPr>
                <w:color w:val="000000"/>
                <w:sz w:val="28"/>
                <w:szCs w:val="21"/>
              </w:rPr>
            </w:pPr>
            <w:r>
              <w:rPr>
                <w:color w:val="000000"/>
                <w:sz w:val="28"/>
                <w:szCs w:val="21"/>
              </w:rPr>
              <w:t>12</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21,5</w:t>
            </w:r>
          </w:p>
          <w:p w:rsidR="002F64E4" w:rsidRDefault="00B528FD">
            <w:pPr>
              <w:autoSpaceDE w:val="0"/>
              <w:jc w:val="both"/>
              <w:rPr>
                <w:color w:val="000000"/>
                <w:sz w:val="28"/>
                <w:szCs w:val="21"/>
              </w:rPr>
            </w:pPr>
            <w:r>
              <w:rPr>
                <w:color w:val="000000"/>
                <w:sz w:val="28"/>
                <w:szCs w:val="21"/>
              </w:rPr>
              <w:t>20</w:t>
            </w:r>
          </w:p>
          <w:p w:rsidR="002F64E4" w:rsidRDefault="00B528FD">
            <w:pPr>
              <w:autoSpaceDE w:val="0"/>
              <w:jc w:val="both"/>
              <w:rPr>
                <w:color w:val="000000"/>
                <w:sz w:val="28"/>
                <w:szCs w:val="21"/>
              </w:rPr>
            </w:pPr>
            <w:r>
              <w:rPr>
                <w:color w:val="000000"/>
                <w:sz w:val="28"/>
                <w:szCs w:val="21"/>
              </w:rPr>
              <w:t>15,5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24</w:t>
            </w:r>
          </w:p>
          <w:p w:rsidR="002F64E4" w:rsidRDefault="00B528FD">
            <w:pPr>
              <w:autoSpaceDE w:val="0"/>
              <w:jc w:val="both"/>
              <w:rPr>
                <w:color w:val="000000"/>
                <w:sz w:val="28"/>
                <w:szCs w:val="21"/>
              </w:rPr>
            </w:pPr>
            <w:r>
              <w:rPr>
                <w:color w:val="000000"/>
                <w:sz w:val="28"/>
                <w:szCs w:val="21"/>
              </w:rPr>
              <w:t>23</w:t>
            </w:r>
          </w:p>
          <w:p w:rsidR="002F64E4" w:rsidRDefault="00B528FD">
            <w:pPr>
              <w:autoSpaceDE w:val="0"/>
              <w:jc w:val="both"/>
              <w:rPr>
                <w:color w:val="000000"/>
                <w:sz w:val="28"/>
                <w:szCs w:val="21"/>
              </w:rPr>
            </w:pPr>
            <w:r>
              <w:rPr>
                <w:color w:val="000000"/>
                <w:sz w:val="28"/>
                <w:szCs w:val="21"/>
              </w:rPr>
              <w:t>22</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25</w:t>
            </w:r>
          </w:p>
          <w:p w:rsidR="002F64E4" w:rsidRDefault="00B528FD">
            <w:pPr>
              <w:autoSpaceDE w:val="0"/>
              <w:jc w:val="both"/>
              <w:rPr>
                <w:color w:val="000000"/>
                <w:sz w:val="28"/>
                <w:szCs w:val="21"/>
              </w:rPr>
            </w:pPr>
            <w:r>
              <w:rPr>
                <w:color w:val="000000"/>
                <w:sz w:val="28"/>
                <w:szCs w:val="21"/>
              </w:rPr>
              <w:t>24</w:t>
            </w:r>
          </w:p>
          <w:p w:rsidR="002F64E4" w:rsidRDefault="00B528FD">
            <w:pPr>
              <w:autoSpaceDE w:val="0"/>
              <w:jc w:val="both"/>
              <w:rPr>
                <w:color w:val="000000"/>
                <w:sz w:val="28"/>
                <w:szCs w:val="21"/>
              </w:rPr>
            </w:pPr>
            <w:r>
              <w:rPr>
                <w:color w:val="000000"/>
                <w:sz w:val="28"/>
                <w:szCs w:val="21"/>
              </w:rPr>
              <w:t>23,5</w:t>
            </w:r>
          </w:p>
        </w:tc>
        <w:tc>
          <w:tcPr>
            <w:tcW w:w="808"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8"/>
                <w:szCs w:val="21"/>
              </w:rPr>
            </w:pPr>
            <w:r>
              <w:rPr>
                <w:color w:val="000000"/>
                <w:sz w:val="28"/>
                <w:szCs w:val="21"/>
              </w:rPr>
              <w:t>27</w:t>
            </w:r>
          </w:p>
          <w:p w:rsidR="002F64E4" w:rsidRDefault="00B528FD">
            <w:pPr>
              <w:autoSpaceDE w:val="0"/>
              <w:jc w:val="both"/>
              <w:rPr>
                <w:color w:val="000000"/>
                <w:sz w:val="28"/>
                <w:szCs w:val="21"/>
              </w:rPr>
            </w:pPr>
            <w:r>
              <w:rPr>
                <w:color w:val="000000"/>
                <w:sz w:val="28"/>
                <w:szCs w:val="21"/>
              </w:rPr>
              <w:t>27</w:t>
            </w:r>
          </w:p>
          <w:p w:rsidR="002F64E4" w:rsidRDefault="00B528FD">
            <w:pPr>
              <w:autoSpaceDE w:val="0"/>
              <w:jc w:val="both"/>
              <w:rPr>
                <w:color w:val="000000"/>
                <w:sz w:val="28"/>
                <w:szCs w:val="21"/>
              </w:rPr>
            </w:pPr>
            <w:r>
              <w:rPr>
                <w:color w:val="000000"/>
                <w:sz w:val="28"/>
                <w:szCs w:val="21"/>
              </w:rPr>
              <w:t>25</w:t>
            </w:r>
          </w:p>
        </w:tc>
      </w:tr>
      <w:tr w:rsidR="002F64E4">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0,75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1,75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p w:rsidR="002F64E4" w:rsidRDefault="00B528FD">
            <w:pPr>
              <w:autoSpaceDE w:val="0"/>
              <w:jc w:val="both"/>
              <w:rPr>
                <w:color w:val="000000"/>
                <w:sz w:val="28"/>
                <w:szCs w:val="21"/>
              </w:rPr>
            </w:pPr>
            <w:r>
              <w:rPr>
                <w:color w:val="000000"/>
                <w:sz w:val="28"/>
                <w:szCs w:val="21"/>
              </w:rPr>
              <w:t>2</w:t>
            </w:r>
          </w:p>
          <w:p w:rsidR="002F64E4" w:rsidRDefault="00B528FD">
            <w:pPr>
              <w:autoSpaceDE w:val="0"/>
              <w:jc w:val="both"/>
              <w:rPr>
                <w:color w:val="000000"/>
                <w:sz w:val="28"/>
                <w:szCs w:val="21"/>
              </w:rPr>
            </w:pPr>
            <w:r>
              <w:rPr>
                <w:color w:val="000000"/>
                <w:sz w:val="28"/>
                <w:szCs w:val="21"/>
              </w:rPr>
              <w:t>3</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w:t>
            </w:r>
          </w:p>
          <w:p w:rsidR="002F64E4" w:rsidRDefault="00B528FD">
            <w:pPr>
              <w:autoSpaceDE w:val="0"/>
              <w:jc w:val="both"/>
              <w:rPr>
                <w:color w:val="000000"/>
                <w:sz w:val="28"/>
                <w:szCs w:val="21"/>
              </w:rPr>
            </w:pPr>
            <w:r>
              <w:rPr>
                <w:color w:val="000000"/>
                <w:sz w:val="28"/>
                <w:szCs w:val="21"/>
              </w:rPr>
              <w:t>1</w:t>
            </w:r>
          </w:p>
          <w:p w:rsidR="002F64E4" w:rsidRDefault="00B528FD">
            <w:pPr>
              <w:autoSpaceDE w:val="0"/>
              <w:jc w:val="both"/>
              <w:rPr>
                <w:color w:val="000000"/>
                <w:sz w:val="28"/>
                <w:szCs w:val="21"/>
              </w:rPr>
            </w:pPr>
            <w:r>
              <w:rPr>
                <w:color w:val="000000"/>
                <w:sz w:val="28"/>
                <w:szCs w:val="21"/>
              </w:rPr>
              <w:t>1,5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p w:rsidR="002F64E4" w:rsidRDefault="00B528FD">
            <w:pPr>
              <w:autoSpaceDE w:val="0"/>
              <w:jc w:val="both"/>
              <w:rPr>
                <w:color w:val="000000"/>
                <w:sz w:val="28"/>
                <w:szCs w:val="21"/>
              </w:rPr>
            </w:pPr>
            <w:r>
              <w:rPr>
                <w:color w:val="000000"/>
                <w:sz w:val="28"/>
                <w:szCs w:val="21"/>
              </w:rPr>
              <w:t>0</w:t>
            </w:r>
          </w:p>
          <w:p w:rsidR="002F64E4" w:rsidRDefault="00B528FD">
            <w:pPr>
              <w:autoSpaceDE w:val="0"/>
              <w:jc w:val="both"/>
              <w:rPr>
                <w:color w:val="000000"/>
                <w:sz w:val="28"/>
                <w:szCs w:val="21"/>
              </w:rPr>
            </w:pPr>
            <w:r>
              <w:rPr>
                <w:color w:val="000000"/>
                <w:sz w:val="28"/>
                <w:szCs w:val="21"/>
              </w:rPr>
              <w:t>-0,5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6</w:t>
            </w:r>
          </w:p>
          <w:p w:rsidR="002F64E4" w:rsidRDefault="00B528FD">
            <w:pPr>
              <w:autoSpaceDE w:val="0"/>
              <w:jc w:val="both"/>
              <w:rPr>
                <w:color w:val="000000"/>
                <w:sz w:val="28"/>
                <w:szCs w:val="21"/>
              </w:rPr>
            </w:pPr>
            <w:r>
              <w:rPr>
                <w:color w:val="000000"/>
                <w:sz w:val="28"/>
                <w:szCs w:val="21"/>
              </w:rPr>
              <w:t>5,5</w:t>
            </w:r>
          </w:p>
          <w:p w:rsidR="002F64E4" w:rsidRDefault="00B528FD">
            <w:pPr>
              <w:autoSpaceDE w:val="0"/>
              <w:jc w:val="both"/>
              <w:rPr>
                <w:color w:val="000000"/>
                <w:sz w:val="28"/>
                <w:szCs w:val="21"/>
              </w:rPr>
            </w:pPr>
            <w:r>
              <w:rPr>
                <w:color w:val="000000"/>
                <w:sz w:val="28"/>
                <w:szCs w:val="21"/>
              </w:rPr>
              <w:t>7</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10</w:t>
            </w:r>
          </w:p>
          <w:p w:rsidR="002F64E4" w:rsidRDefault="00B528FD">
            <w:pPr>
              <w:autoSpaceDE w:val="0"/>
              <w:jc w:val="both"/>
              <w:rPr>
                <w:color w:val="000000"/>
                <w:sz w:val="28"/>
                <w:szCs w:val="21"/>
              </w:rPr>
            </w:pPr>
            <w:r>
              <w:rPr>
                <w:color w:val="000000"/>
                <w:sz w:val="28"/>
                <w:szCs w:val="21"/>
              </w:rPr>
              <w:t>7,5</w:t>
            </w:r>
          </w:p>
          <w:p w:rsidR="002F64E4" w:rsidRDefault="00B528FD">
            <w:pPr>
              <w:autoSpaceDE w:val="0"/>
              <w:jc w:val="both"/>
              <w:rPr>
                <w:color w:val="000000"/>
                <w:sz w:val="28"/>
                <w:szCs w:val="21"/>
              </w:rPr>
            </w:pPr>
            <w:r>
              <w:rPr>
                <w:color w:val="000000"/>
                <w:sz w:val="28"/>
                <w:szCs w:val="21"/>
              </w:rPr>
              <w:t>5,5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10,5</w:t>
            </w:r>
          </w:p>
          <w:p w:rsidR="002F64E4" w:rsidRDefault="00B528FD">
            <w:pPr>
              <w:autoSpaceDE w:val="0"/>
              <w:jc w:val="both"/>
              <w:rPr>
                <w:color w:val="000000"/>
                <w:sz w:val="28"/>
                <w:szCs w:val="21"/>
              </w:rPr>
            </w:pPr>
            <w:r>
              <w:rPr>
                <w:color w:val="000000"/>
                <w:sz w:val="28"/>
                <w:szCs w:val="21"/>
              </w:rPr>
              <w:t>10,5</w:t>
            </w:r>
          </w:p>
          <w:p w:rsidR="002F64E4" w:rsidRDefault="00B528FD">
            <w:pPr>
              <w:autoSpaceDE w:val="0"/>
              <w:jc w:val="both"/>
              <w:rPr>
                <w:color w:val="000000"/>
                <w:sz w:val="28"/>
                <w:szCs w:val="21"/>
              </w:rPr>
            </w:pPr>
            <w:r>
              <w:rPr>
                <w:color w:val="000000"/>
                <w:sz w:val="28"/>
                <w:szCs w:val="21"/>
              </w:rPr>
              <w:t>8,5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12</w:t>
            </w:r>
          </w:p>
          <w:p w:rsidR="002F64E4" w:rsidRDefault="00B528FD">
            <w:pPr>
              <w:autoSpaceDE w:val="0"/>
              <w:jc w:val="both"/>
              <w:rPr>
                <w:color w:val="000000"/>
                <w:sz w:val="28"/>
                <w:szCs w:val="21"/>
              </w:rPr>
            </w:pPr>
            <w:r>
              <w:rPr>
                <w:color w:val="000000"/>
                <w:sz w:val="28"/>
                <w:szCs w:val="21"/>
              </w:rPr>
              <w:t>12</w:t>
            </w:r>
          </w:p>
          <w:p w:rsidR="002F64E4" w:rsidRDefault="00B528FD">
            <w:pPr>
              <w:autoSpaceDE w:val="0"/>
              <w:jc w:val="both"/>
              <w:rPr>
                <w:color w:val="000000"/>
                <w:sz w:val="28"/>
                <w:szCs w:val="21"/>
              </w:rPr>
            </w:pPr>
            <w:r>
              <w:rPr>
                <w:color w:val="000000"/>
                <w:sz w:val="28"/>
                <w:szCs w:val="21"/>
              </w:rPr>
              <w:t>12</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14</w:t>
            </w:r>
          </w:p>
          <w:p w:rsidR="002F64E4" w:rsidRDefault="00B528FD">
            <w:pPr>
              <w:autoSpaceDE w:val="0"/>
              <w:jc w:val="both"/>
              <w:rPr>
                <w:color w:val="000000"/>
                <w:sz w:val="28"/>
                <w:szCs w:val="21"/>
              </w:rPr>
            </w:pPr>
            <w:r>
              <w:rPr>
                <w:color w:val="000000"/>
                <w:sz w:val="28"/>
                <w:szCs w:val="21"/>
              </w:rPr>
              <w:t>14</w:t>
            </w:r>
          </w:p>
          <w:p w:rsidR="002F64E4" w:rsidRDefault="00B528FD">
            <w:pPr>
              <w:autoSpaceDE w:val="0"/>
              <w:jc w:val="both"/>
              <w:rPr>
                <w:color w:val="000000"/>
                <w:sz w:val="28"/>
                <w:szCs w:val="21"/>
              </w:rPr>
            </w:pPr>
            <w:r>
              <w:rPr>
                <w:color w:val="000000"/>
                <w:sz w:val="28"/>
                <w:szCs w:val="21"/>
              </w:rPr>
              <w:t>13,5</w:t>
            </w:r>
          </w:p>
        </w:tc>
        <w:tc>
          <w:tcPr>
            <w:tcW w:w="808"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8"/>
                <w:szCs w:val="21"/>
              </w:rPr>
            </w:pPr>
            <w:r>
              <w:rPr>
                <w:color w:val="000000"/>
                <w:sz w:val="28"/>
                <w:szCs w:val="21"/>
              </w:rPr>
              <w:t>16</w:t>
            </w:r>
          </w:p>
          <w:p w:rsidR="002F64E4" w:rsidRDefault="00B528FD">
            <w:pPr>
              <w:autoSpaceDE w:val="0"/>
              <w:jc w:val="both"/>
              <w:rPr>
                <w:color w:val="000000"/>
                <w:sz w:val="28"/>
                <w:szCs w:val="21"/>
              </w:rPr>
            </w:pPr>
            <w:r>
              <w:rPr>
                <w:color w:val="000000"/>
                <w:sz w:val="28"/>
                <w:szCs w:val="21"/>
              </w:rPr>
              <w:t>15,5</w:t>
            </w:r>
          </w:p>
          <w:p w:rsidR="002F64E4" w:rsidRDefault="00B528FD">
            <w:pPr>
              <w:autoSpaceDE w:val="0"/>
              <w:jc w:val="both"/>
              <w:rPr>
                <w:color w:val="000000"/>
                <w:sz w:val="28"/>
                <w:szCs w:val="21"/>
              </w:rPr>
            </w:pPr>
            <w:r>
              <w:rPr>
                <w:color w:val="000000"/>
                <w:sz w:val="28"/>
                <w:szCs w:val="21"/>
              </w:rPr>
              <w:t>15</w:t>
            </w:r>
          </w:p>
        </w:tc>
      </w:tr>
      <w:tr w:rsidR="002F64E4">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0,75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2,4</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p w:rsidR="002F64E4" w:rsidRDefault="00B528FD">
            <w:pPr>
              <w:autoSpaceDE w:val="0"/>
              <w:jc w:val="both"/>
              <w:rPr>
                <w:color w:val="000000"/>
                <w:sz w:val="28"/>
                <w:szCs w:val="21"/>
              </w:rPr>
            </w:pPr>
            <w:r>
              <w:rPr>
                <w:color w:val="000000"/>
                <w:sz w:val="28"/>
                <w:szCs w:val="21"/>
              </w:rPr>
              <w:t>2</w:t>
            </w:r>
          </w:p>
          <w:p w:rsidR="002F64E4" w:rsidRDefault="00B528FD">
            <w:pPr>
              <w:autoSpaceDE w:val="0"/>
              <w:jc w:val="both"/>
              <w:rPr>
                <w:color w:val="000000"/>
                <w:sz w:val="28"/>
                <w:szCs w:val="21"/>
              </w:rPr>
            </w:pPr>
            <w:r>
              <w:rPr>
                <w:color w:val="000000"/>
                <w:sz w:val="28"/>
                <w:szCs w:val="21"/>
              </w:rPr>
              <w:t>3</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4</w:t>
            </w:r>
          </w:p>
          <w:p w:rsidR="002F64E4" w:rsidRDefault="00B528FD">
            <w:pPr>
              <w:autoSpaceDE w:val="0"/>
              <w:jc w:val="both"/>
              <w:rPr>
                <w:color w:val="000000"/>
                <w:sz w:val="28"/>
                <w:szCs w:val="21"/>
              </w:rPr>
            </w:pPr>
            <w:r>
              <w:rPr>
                <w:color w:val="000000"/>
                <w:sz w:val="28"/>
                <w:szCs w:val="21"/>
              </w:rPr>
              <w:t>4,5</w:t>
            </w:r>
          </w:p>
          <w:p w:rsidR="002F64E4" w:rsidRDefault="00B528FD">
            <w:pPr>
              <w:autoSpaceDE w:val="0"/>
              <w:jc w:val="both"/>
              <w:rPr>
                <w:color w:val="000000"/>
                <w:sz w:val="28"/>
                <w:szCs w:val="21"/>
              </w:rPr>
            </w:pPr>
            <w:r>
              <w:rPr>
                <w:color w:val="000000"/>
                <w:sz w:val="28"/>
                <w:szCs w:val="21"/>
              </w:rPr>
              <w:t>4</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0,5</w:t>
            </w:r>
          </w:p>
          <w:p w:rsidR="002F64E4" w:rsidRDefault="00B528FD">
            <w:pPr>
              <w:autoSpaceDE w:val="0"/>
              <w:jc w:val="both"/>
              <w:rPr>
                <w:color w:val="000000"/>
                <w:sz w:val="28"/>
                <w:szCs w:val="21"/>
              </w:rPr>
            </w:pPr>
            <w:r>
              <w:rPr>
                <w:color w:val="000000"/>
                <w:sz w:val="28"/>
                <w:szCs w:val="21"/>
              </w:rPr>
              <w:t>0,5</w:t>
            </w:r>
          </w:p>
          <w:p w:rsidR="002F64E4" w:rsidRDefault="00B528FD">
            <w:pPr>
              <w:autoSpaceDE w:val="0"/>
              <w:jc w:val="both"/>
              <w:rPr>
                <w:color w:val="000000"/>
                <w:sz w:val="28"/>
                <w:szCs w:val="21"/>
              </w:rPr>
            </w:pPr>
            <w:r>
              <w:rPr>
                <w:color w:val="000000"/>
                <w:sz w:val="28"/>
                <w:szCs w:val="21"/>
              </w:rPr>
              <w:t>1</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5</w:t>
            </w:r>
          </w:p>
          <w:p w:rsidR="002F64E4" w:rsidRDefault="00B528FD">
            <w:pPr>
              <w:autoSpaceDE w:val="0"/>
              <w:jc w:val="both"/>
              <w:rPr>
                <w:color w:val="000000"/>
                <w:sz w:val="28"/>
                <w:szCs w:val="21"/>
              </w:rPr>
            </w:pPr>
            <w:r>
              <w:rPr>
                <w:color w:val="000000"/>
                <w:sz w:val="28"/>
                <w:szCs w:val="21"/>
              </w:rPr>
              <w:t>4</w:t>
            </w:r>
          </w:p>
          <w:p w:rsidR="002F64E4" w:rsidRDefault="00B528FD">
            <w:pPr>
              <w:autoSpaceDE w:val="0"/>
              <w:jc w:val="both"/>
              <w:rPr>
                <w:color w:val="000000"/>
                <w:sz w:val="28"/>
                <w:szCs w:val="21"/>
              </w:rPr>
            </w:pPr>
            <w:r>
              <w:rPr>
                <w:color w:val="000000"/>
                <w:sz w:val="28"/>
                <w:szCs w:val="21"/>
              </w:rPr>
              <w:t>5,5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11,5</w:t>
            </w:r>
          </w:p>
          <w:p w:rsidR="002F64E4" w:rsidRDefault="00B528FD">
            <w:pPr>
              <w:autoSpaceDE w:val="0"/>
              <w:jc w:val="both"/>
              <w:rPr>
                <w:color w:val="000000"/>
                <w:sz w:val="28"/>
                <w:szCs w:val="21"/>
              </w:rPr>
            </w:pPr>
            <w:r>
              <w:rPr>
                <w:color w:val="000000"/>
                <w:sz w:val="28"/>
                <w:szCs w:val="21"/>
              </w:rPr>
              <w:t>9,5</w:t>
            </w:r>
          </w:p>
          <w:p w:rsidR="002F64E4" w:rsidRDefault="00B528FD">
            <w:pPr>
              <w:autoSpaceDE w:val="0"/>
              <w:jc w:val="both"/>
              <w:rPr>
                <w:color w:val="000000"/>
                <w:sz w:val="28"/>
                <w:szCs w:val="21"/>
              </w:rPr>
            </w:pPr>
            <w:r>
              <w:rPr>
                <w:color w:val="000000"/>
                <w:sz w:val="28"/>
                <w:szCs w:val="21"/>
              </w:rPr>
              <w:t>10</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16</w:t>
            </w:r>
          </w:p>
          <w:p w:rsidR="002F64E4" w:rsidRDefault="00B528FD">
            <w:pPr>
              <w:autoSpaceDE w:val="0"/>
              <w:jc w:val="both"/>
              <w:rPr>
                <w:color w:val="000000"/>
                <w:sz w:val="28"/>
                <w:szCs w:val="21"/>
              </w:rPr>
            </w:pPr>
            <w:r>
              <w:rPr>
                <w:color w:val="000000"/>
                <w:sz w:val="28"/>
                <w:szCs w:val="21"/>
              </w:rPr>
              <w:t>14</w:t>
            </w:r>
          </w:p>
          <w:p w:rsidR="002F64E4" w:rsidRDefault="00B528FD">
            <w:pPr>
              <w:autoSpaceDE w:val="0"/>
              <w:jc w:val="both"/>
              <w:rPr>
                <w:color w:val="000000"/>
                <w:sz w:val="28"/>
                <w:szCs w:val="21"/>
              </w:rPr>
            </w:pPr>
            <w:r>
              <w:rPr>
                <w:color w:val="000000"/>
                <w:sz w:val="28"/>
                <w:szCs w:val="21"/>
              </w:rPr>
              <w:t>12</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15,5</w:t>
            </w:r>
          </w:p>
          <w:p w:rsidR="002F64E4" w:rsidRDefault="00B528FD">
            <w:pPr>
              <w:autoSpaceDE w:val="0"/>
              <w:jc w:val="both"/>
              <w:rPr>
                <w:color w:val="000000"/>
                <w:sz w:val="28"/>
                <w:szCs w:val="21"/>
              </w:rPr>
            </w:pPr>
            <w:r>
              <w:rPr>
                <w:color w:val="000000"/>
                <w:sz w:val="28"/>
                <w:szCs w:val="21"/>
              </w:rPr>
              <w:t>15</w:t>
            </w:r>
          </w:p>
          <w:p w:rsidR="002F64E4" w:rsidRDefault="00B528FD">
            <w:pPr>
              <w:autoSpaceDE w:val="0"/>
              <w:jc w:val="both"/>
              <w:rPr>
                <w:color w:val="000000"/>
                <w:sz w:val="28"/>
                <w:szCs w:val="21"/>
              </w:rPr>
            </w:pPr>
            <w:r>
              <w:rPr>
                <w:color w:val="000000"/>
                <w:sz w:val="28"/>
                <w:szCs w:val="21"/>
              </w:rPr>
              <w:t>15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20</w:t>
            </w:r>
          </w:p>
          <w:p w:rsidR="002F64E4" w:rsidRDefault="00B528FD">
            <w:pPr>
              <w:autoSpaceDE w:val="0"/>
              <w:jc w:val="both"/>
              <w:rPr>
                <w:color w:val="000000"/>
                <w:sz w:val="28"/>
                <w:szCs w:val="21"/>
              </w:rPr>
            </w:pPr>
            <w:r>
              <w:rPr>
                <w:color w:val="000000"/>
                <w:sz w:val="28"/>
                <w:szCs w:val="21"/>
              </w:rPr>
              <w:t>20</w:t>
            </w:r>
          </w:p>
          <w:p w:rsidR="002F64E4" w:rsidRDefault="00B528FD">
            <w:pPr>
              <w:autoSpaceDE w:val="0"/>
              <w:jc w:val="both"/>
              <w:rPr>
                <w:color w:val="000000"/>
                <w:sz w:val="28"/>
                <w:szCs w:val="21"/>
              </w:rPr>
            </w:pPr>
            <w:r>
              <w:rPr>
                <w:color w:val="000000"/>
                <w:sz w:val="28"/>
                <w:szCs w:val="21"/>
              </w:rPr>
              <w:t>17,5</w:t>
            </w:r>
          </w:p>
        </w:tc>
        <w:tc>
          <w:tcPr>
            <w:tcW w:w="808"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8"/>
                <w:szCs w:val="21"/>
              </w:rPr>
            </w:pPr>
            <w:r>
              <w:rPr>
                <w:color w:val="000000"/>
                <w:sz w:val="28"/>
                <w:szCs w:val="21"/>
              </w:rPr>
              <w:t>22</w:t>
            </w:r>
          </w:p>
          <w:p w:rsidR="002F64E4" w:rsidRDefault="00B528FD">
            <w:pPr>
              <w:autoSpaceDE w:val="0"/>
              <w:jc w:val="both"/>
              <w:rPr>
                <w:color w:val="000000"/>
                <w:sz w:val="28"/>
                <w:szCs w:val="21"/>
              </w:rPr>
            </w:pPr>
            <w:r>
              <w:rPr>
                <w:color w:val="000000"/>
                <w:sz w:val="28"/>
                <w:szCs w:val="21"/>
              </w:rPr>
              <w:t>22</w:t>
            </w:r>
          </w:p>
          <w:p w:rsidR="002F64E4" w:rsidRDefault="00B528FD">
            <w:pPr>
              <w:autoSpaceDE w:val="0"/>
              <w:jc w:val="both"/>
              <w:rPr>
                <w:color w:val="000000"/>
                <w:sz w:val="28"/>
                <w:szCs w:val="21"/>
              </w:rPr>
            </w:pPr>
            <w:r>
              <w:rPr>
                <w:color w:val="000000"/>
                <w:sz w:val="28"/>
                <w:szCs w:val="21"/>
              </w:rPr>
              <w:t>20</w:t>
            </w:r>
          </w:p>
        </w:tc>
      </w:tr>
      <w:tr w:rsidR="002F64E4">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0,75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3,25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p w:rsidR="002F64E4" w:rsidRDefault="00B528FD">
            <w:pPr>
              <w:autoSpaceDE w:val="0"/>
              <w:jc w:val="both"/>
              <w:rPr>
                <w:color w:val="000000"/>
                <w:sz w:val="28"/>
                <w:szCs w:val="21"/>
              </w:rPr>
            </w:pPr>
            <w:r>
              <w:rPr>
                <w:color w:val="000000"/>
                <w:sz w:val="28"/>
                <w:szCs w:val="21"/>
              </w:rPr>
              <w:t>2</w:t>
            </w:r>
          </w:p>
          <w:p w:rsidR="002F64E4" w:rsidRDefault="00B528FD">
            <w:pPr>
              <w:autoSpaceDE w:val="0"/>
              <w:jc w:val="both"/>
              <w:rPr>
                <w:color w:val="000000"/>
                <w:sz w:val="28"/>
                <w:szCs w:val="21"/>
              </w:rPr>
            </w:pPr>
            <w:r>
              <w:rPr>
                <w:color w:val="000000"/>
                <w:sz w:val="28"/>
                <w:szCs w:val="21"/>
              </w:rPr>
              <w:t>3</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6</w:t>
            </w:r>
          </w:p>
          <w:p w:rsidR="002F64E4" w:rsidRDefault="00B528FD">
            <w:pPr>
              <w:autoSpaceDE w:val="0"/>
              <w:jc w:val="both"/>
              <w:rPr>
                <w:color w:val="000000"/>
                <w:sz w:val="28"/>
                <w:szCs w:val="21"/>
              </w:rPr>
            </w:pPr>
            <w:r>
              <w:rPr>
                <w:color w:val="000000"/>
                <w:sz w:val="28"/>
                <w:szCs w:val="21"/>
              </w:rPr>
              <w:t>5,5</w:t>
            </w:r>
          </w:p>
          <w:p w:rsidR="002F64E4" w:rsidRDefault="00B528FD">
            <w:pPr>
              <w:autoSpaceDE w:val="0"/>
              <w:jc w:val="both"/>
              <w:rPr>
                <w:color w:val="000000"/>
                <w:sz w:val="28"/>
                <w:szCs w:val="21"/>
              </w:rPr>
            </w:pPr>
            <w:r>
              <w:rPr>
                <w:color w:val="000000"/>
                <w:sz w:val="28"/>
                <w:szCs w:val="21"/>
              </w:rPr>
              <w:t>5,5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6</w:t>
            </w:r>
          </w:p>
          <w:p w:rsidR="002F64E4" w:rsidRDefault="00B528FD">
            <w:pPr>
              <w:autoSpaceDE w:val="0"/>
              <w:jc w:val="both"/>
              <w:rPr>
                <w:color w:val="000000"/>
                <w:sz w:val="28"/>
                <w:szCs w:val="21"/>
              </w:rPr>
            </w:pPr>
            <w:r>
              <w:rPr>
                <w:color w:val="000000"/>
                <w:sz w:val="28"/>
                <w:szCs w:val="21"/>
              </w:rPr>
              <w:t>3</w:t>
            </w:r>
          </w:p>
          <w:p w:rsidR="002F64E4" w:rsidRDefault="00B528FD">
            <w:pPr>
              <w:autoSpaceDE w:val="0"/>
              <w:jc w:val="both"/>
              <w:rPr>
                <w:color w:val="000000"/>
                <w:sz w:val="28"/>
                <w:szCs w:val="21"/>
              </w:rPr>
            </w:pPr>
            <w:r>
              <w:rPr>
                <w:color w:val="000000"/>
                <w:sz w:val="28"/>
                <w:szCs w:val="21"/>
              </w:rPr>
              <w:t>1,5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9</w:t>
            </w:r>
          </w:p>
          <w:p w:rsidR="002F64E4" w:rsidRDefault="00B528FD">
            <w:pPr>
              <w:autoSpaceDE w:val="0"/>
              <w:jc w:val="both"/>
              <w:rPr>
                <w:color w:val="000000"/>
                <w:sz w:val="28"/>
                <w:szCs w:val="21"/>
              </w:rPr>
            </w:pPr>
            <w:r>
              <w:rPr>
                <w:color w:val="000000"/>
                <w:sz w:val="28"/>
                <w:szCs w:val="21"/>
              </w:rPr>
              <w:t>7,5</w:t>
            </w:r>
          </w:p>
          <w:p w:rsidR="002F64E4" w:rsidRDefault="00B528FD">
            <w:pPr>
              <w:autoSpaceDE w:val="0"/>
              <w:jc w:val="both"/>
              <w:rPr>
                <w:color w:val="000000"/>
                <w:sz w:val="28"/>
                <w:szCs w:val="21"/>
              </w:rPr>
            </w:pPr>
            <w:r>
              <w:rPr>
                <w:color w:val="000000"/>
                <w:sz w:val="28"/>
                <w:szCs w:val="21"/>
              </w:rPr>
              <w:t>8,5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14</w:t>
            </w:r>
          </w:p>
          <w:p w:rsidR="002F64E4" w:rsidRDefault="00B528FD">
            <w:pPr>
              <w:autoSpaceDE w:val="0"/>
              <w:jc w:val="both"/>
              <w:rPr>
                <w:color w:val="000000"/>
                <w:sz w:val="28"/>
                <w:szCs w:val="21"/>
              </w:rPr>
            </w:pPr>
            <w:r>
              <w:rPr>
                <w:color w:val="000000"/>
                <w:sz w:val="28"/>
                <w:szCs w:val="21"/>
              </w:rPr>
              <w:t>9</w:t>
            </w:r>
          </w:p>
          <w:p w:rsidR="002F64E4" w:rsidRDefault="00B528FD">
            <w:pPr>
              <w:autoSpaceDE w:val="0"/>
              <w:jc w:val="both"/>
              <w:rPr>
                <w:color w:val="000000"/>
                <w:sz w:val="28"/>
                <w:szCs w:val="21"/>
              </w:rPr>
            </w:pPr>
            <w:r>
              <w:rPr>
                <w:color w:val="000000"/>
                <w:sz w:val="28"/>
                <w:szCs w:val="21"/>
              </w:rPr>
              <w:t>9</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17</w:t>
            </w:r>
          </w:p>
          <w:p w:rsidR="002F64E4" w:rsidRDefault="00B528FD">
            <w:pPr>
              <w:autoSpaceDE w:val="0"/>
              <w:jc w:val="both"/>
              <w:rPr>
                <w:color w:val="000000"/>
                <w:sz w:val="28"/>
                <w:szCs w:val="21"/>
              </w:rPr>
            </w:pPr>
            <w:r>
              <w:rPr>
                <w:color w:val="000000"/>
                <w:sz w:val="28"/>
                <w:szCs w:val="21"/>
              </w:rPr>
              <w:t>14</w:t>
            </w:r>
          </w:p>
          <w:p w:rsidR="002F64E4" w:rsidRDefault="00B528FD">
            <w:pPr>
              <w:autoSpaceDE w:val="0"/>
              <w:jc w:val="both"/>
              <w:rPr>
                <w:color w:val="000000"/>
                <w:sz w:val="28"/>
                <w:szCs w:val="21"/>
              </w:rPr>
            </w:pPr>
            <w:r>
              <w:rPr>
                <w:color w:val="000000"/>
                <w:sz w:val="28"/>
                <w:szCs w:val="21"/>
              </w:rPr>
              <w:t>11,5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16</w:t>
            </w:r>
          </w:p>
          <w:p w:rsidR="002F64E4" w:rsidRDefault="00B528FD">
            <w:pPr>
              <w:autoSpaceDE w:val="0"/>
              <w:jc w:val="both"/>
              <w:rPr>
                <w:color w:val="000000"/>
                <w:sz w:val="28"/>
                <w:szCs w:val="21"/>
              </w:rPr>
            </w:pPr>
            <w:r>
              <w:rPr>
                <w:color w:val="000000"/>
                <w:sz w:val="28"/>
                <w:szCs w:val="21"/>
              </w:rPr>
              <w:t>15,5</w:t>
            </w:r>
          </w:p>
          <w:p w:rsidR="002F64E4" w:rsidRDefault="00B528FD">
            <w:pPr>
              <w:autoSpaceDE w:val="0"/>
              <w:jc w:val="both"/>
              <w:rPr>
                <w:color w:val="000000"/>
                <w:sz w:val="28"/>
                <w:szCs w:val="21"/>
              </w:rPr>
            </w:pPr>
            <w:r>
              <w:rPr>
                <w:color w:val="000000"/>
                <w:sz w:val="28"/>
                <w:szCs w:val="21"/>
              </w:rPr>
              <w:t>15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19</w:t>
            </w:r>
          </w:p>
          <w:p w:rsidR="002F64E4" w:rsidRDefault="00B528FD">
            <w:pPr>
              <w:autoSpaceDE w:val="0"/>
              <w:jc w:val="both"/>
              <w:rPr>
                <w:color w:val="000000"/>
                <w:sz w:val="28"/>
                <w:szCs w:val="21"/>
              </w:rPr>
            </w:pPr>
            <w:r>
              <w:rPr>
                <w:color w:val="000000"/>
                <w:sz w:val="28"/>
                <w:szCs w:val="21"/>
              </w:rPr>
              <w:t>19</w:t>
            </w:r>
          </w:p>
          <w:p w:rsidR="002F64E4" w:rsidRDefault="00B528FD">
            <w:pPr>
              <w:autoSpaceDE w:val="0"/>
              <w:jc w:val="both"/>
              <w:rPr>
                <w:color w:val="000000"/>
                <w:sz w:val="28"/>
                <w:szCs w:val="21"/>
              </w:rPr>
            </w:pPr>
            <w:r>
              <w:rPr>
                <w:color w:val="000000"/>
                <w:sz w:val="28"/>
                <w:szCs w:val="21"/>
              </w:rPr>
              <w:t>18</w:t>
            </w:r>
          </w:p>
        </w:tc>
        <w:tc>
          <w:tcPr>
            <w:tcW w:w="808"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8"/>
                <w:szCs w:val="21"/>
              </w:rPr>
            </w:pPr>
            <w:r>
              <w:rPr>
                <w:color w:val="000000"/>
                <w:sz w:val="28"/>
                <w:szCs w:val="21"/>
              </w:rPr>
              <w:t>21</w:t>
            </w:r>
          </w:p>
          <w:p w:rsidR="002F64E4" w:rsidRDefault="00B528FD">
            <w:pPr>
              <w:autoSpaceDE w:val="0"/>
              <w:jc w:val="both"/>
              <w:rPr>
                <w:color w:val="000000"/>
                <w:sz w:val="28"/>
                <w:szCs w:val="21"/>
              </w:rPr>
            </w:pPr>
            <w:r>
              <w:rPr>
                <w:color w:val="000000"/>
                <w:sz w:val="28"/>
                <w:szCs w:val="21"/>
              </w:rPr>
              <w:t>20</w:t>
            </w:r>
          </w:p>
          <w:p w:rsidR="002F64E4" w:rsidRDefault="00B528FD">
            <w:pPr>
              <w:autoSpaceDE w:val="0"/>
              <w:jc w:val="both"/>
              <w:rPr>
                <w:color w:val="000000"/>
                <w:sz w:val="28"/>
                <w:szCs w:val="21"/>
              </w:rPr>
            </w:pPr>
            <w:r>
              <w:rPr>
                <w:color w:val="000000"/>
                <w:sz w:val="28"/>
                <w:szCs w:val="21"/>
              </w:rPr>
              <w:t>20</w:t>
            </w:r>
          </w:p>
        </w:tc>
      </w:tr>
      <w:tr w:rsidR="002F64E4">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0,75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4,75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p w:rsidR="002F64E4" w:rsidRDefault="00B528FD">
            <w:pPr>
              <w:autoSpaceDE w:val="0"/>
              <w:jc w:val="both"/>
              <w:rPr>
                <w:color w:val="000000"/>
                <w:sz w:val="28"/>
                <w:szCs w:val="21"/>
              </w:rPr>
            </w:pPr>
            <w:r>
              <w:rPr>
                <w:color w:val="000000"/>
                <w:sz w:val="28"/>
                <w:szCs w:val="21"/>
              </w:rPr>
              <w:t>2</w:t>
            </w:r>
          </w:p>
          <w:p w:rsidR="002F64E4" w:rsidRDefault="00B528FD">
            <w:pPr>
              <w:autoSpaceDE w:val="0"/>
              <w:jc w:val="both"/>
              <w:rPr>
                <w:color w:val="000000"/>
                <w:sz w:val="28"/>
                <w:szCs w:val="21"/>
              </w:rPr>
            </w:pPr>
            <w:r>
              <w:rPr>
                <w:color w:val="000000"/>
                <w:sz w:val="28"/>
                <w:szCs w:val="21"/>
              </w:rPr>
              <w:t>3</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6,5</w:t>
            </w:r>
          </w:p>
          <w:p w:rsidR="002F64E4" w:rsidRDefault="00B528FD">
            <w:pPr>
              <w:autoSpaceDE w:val="0"/>
              <w:jc w:val="both"/>
              <w:rPr>
                <w:color w:val="000000"/>
                <w:sz w:val="28"/>
                <w:szCs w:val="21"/>
              </w:rPr>
            </w:pPr>
            <w:r>
              <w:rPr>
                <w:color w:val="000000"/>
                <w:sz w:val="28"/>
                <w:szCs w:val="21"/>
              </w:rPr>
              <w:t>6,5</w:t>
            </w:r>
          </w:p>
          <w:p w:rsidR="002F64E4" w:rsidRDefault="00B528FD">
            <w:pPr>
              <w:autoSpaceDE w:val="0"/>
              <w:jc w:val="both"/>
              <w:rPr>
                <w:color w:val="000000"/>
                <w:sz w:val="28"/>
                <w:szCs w:val="21"/>
              </w:rPr>
            </w:pPr>
            <w:r>
              <w:rPr>
                <w:color w:val="000000"/>
                <w:sz w:val="28"/>
                <w:szCs w:val="21"/>
              </w:rPr>
              <w:t>6,5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6,5</w:t>
            </w:r>
          </w:p>
          <w:p w:rsidR="002F64E4" w:rsidRDefault="00B528FD">
            <w:pPr>
              <w:autoSpaceDE w:val="0"/>
              <w:jc w:val="both"/>
              <w:rPr>
                <w:color w:val="000000"/>
                <w:sz w:val="28"/>
                <w:szCs w:val="21"/>
              </w:rPr>
            </w:pPr>
            <w:r>
              <w:rPr>
                <w:color w:val="000000"/>
                <w:sz w:val="28"/>
                <w:szCs w:val="21"/>
              </w:rPr>
              <w:t>3</w:t>
            </w:r>
          </w:p>
          <w:p w:rsidR="002F64E4" w:rsidRDefault="00B528FD">
            <w:pPr>
              <w:autoSpaceDE w:val="0"/>
              <w:jc w:val="both"/>
              <w:rPr>
                <w:color w:val="000000"/>
                <w:sz w:val="28"/>
                <w:szCs w:val="21"/>
              </w:rPr>
            </w:pPr>
            <w:r>
              <w:rPr>
                <w:color w:val="000000"/>
                <w:sz w:val="28"/>
                <w:szCs w:val="21"/>
              </w:rPr>
              <w:t>0,5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10</w:t>
            </w:r>
          </w:p>
          <w:p w:rsidR="002F64E4" w:rsidRDefault="00B528FD">
            <w:pPr>
              <w:autoSpaceDE w:val="0"/>
              <w:jc w:val="both"/>
              <w:rPr>
                <w:color w:val="000000"/>
                <w:sz w:val="28"/>
                <w:szCs w:val="21"/>
              </w:rPr>
            </w:pPr>
            <w:r>
              <w:rPr>
                <w:color w:val="000000"/>
                <w:sz w:val="28"/>
                <w:szCs w:val="21"/>
              </w:rPr>
              <w:t>11</w:t>
            </w:r>
          </w:p>
          <w:p w:rsidR="002F64E4" w:rsidRDefault="00B528FD">
            <w:pPr>
              <w:autoSpaceDE w:val="0"/>
              <w:jc w:val="both"/>
              <w:rPr>
                <w:color w:val="000000"/>
                <w:sz w:val="28"/>
                <w:szCs w:val="21"/>
              </w:rPr>
            </w:pPr>
            <w:r>
              <w:rPr>
                <w:color w:val="000000"/>
                <w:sz w:val="28"/>
                <w:szCs w:val="21"/>
              </w:rPr>
              <w:t>12</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12</w:t>
            </w:r>
          </w:p>
          <w:p w:rsidR="002F64E4" w:rsidRDefault="00B528FD">
            <w:pPr>
              <w:autoSpaceDE w:val="0"/>
              <w:jc w:val="both"/>
              <w:rPr>
                <w:color w:val="000000"/>
                <w:sz w:val="28"/>
                <w:szCs w:val="21"/>
              </w:rPr>
            </w:pPr>
            <w:r>
              <w:rPr>
                <w:color w:val="000000"/>
                <w:sz w:val="28"/>
                <w:szCs w:val="21"/>
              </w:rPr>
              <w:t>12</w:t>
            </w:r>
          </w:p>
          <w:p w:rsidR="002F64E4" w:rsidRDefault="00B528FD">
            <w:pPr>
              <w:autoSpaceDE w:val="0"/>
              <w:jc w:val="both"/>
              <w:rPr>
                <w:color w:val="000000"/>
                <w:sz w:val="28"/>
                <w:szCs w:val="21"/>
              </w:rPr>
            </w:pPr>
            <w:r>
              <w:rPr>
                <w:color w:val="000000"/>
                <w:sz w:val="28"/>
                <w:szCs w:val="21"/>
              </w:rPr>
              <w:t>12,5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18</w:t>
            </w:r>
          </w:p>
          <w:p w:rsidR="002F64E4" w:rsidRDefault="00B528FD">
            <w:pPr>
              <w:autoSpaceDE w:val="0"/>
              <w:jc w:val="both"/>
              <w:rPr>
                <w:color w:val="000000"/>
                <w:sz w:val="28"/>
                <w:szCs w:val="21"/>
              </w:rPr>
            </w:pPr>
            <w:r>
              <w:rPr>
                <w:color w:val="000000"/>
                <w:sz w:val="28"/>
                <w:szCs w:val="21"/>
              </w:rPr>
              <w:t>16,5</w:t>
            </w:r>
          </w:p>
          <w:p w:rsidR="002F64E4" w:rsidRDefault="00B528FD">
            <w:pPr>
              <w:autoSpaceDE w:val="0"/>
              <w:jc w:val="both"/>
              <w:rPr>
                <w:color w:val="000000"/>
                <w:sz w:val="28"/>
                <w:szCs w:val="21"/>
              </w:rPr>
            </w:pPr>
            <w:r>
              <w:rPr>
                <w:color w:val="000000"/>
                <w:sz w:val="28"/>
                <w:szCs w:val="21"/>
              </w:rPr>
              <w:t>14,5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20</w:t>
            </w:r>
          </w:p>
          <w:p w:rsidR="002F64E4" w:rsidRDefault="00B528FD">
            <w:pPr>
              <w:autoSpaceDE w:val="0"/>
              <w:jc w:val="both"/>
              <w:rPr>
                <w:color w:val="000000"/>
                <w:sz w:val="28"/>
                <w:szCs w:val="21"/>
              </w:rPr>
            </w:pPr>
            <w:r>
              <w:rPr>
                <w:color w:val="000000"/>
                <w:sz w:val="28"/>
                <w:szCs w:val="21"/>
              </w:rPr>
              <w:t>17</w:t>
            </w:r>
          </w:p>
          <w:p w:rsidR="002F64E4" w:rsidRDefault="00B528FD">
            <w:pPr>
              <w:autoSpaceDE w:val="0"/>
              <w:jc w:val="both"/>
              <w:rPr>
                <w:color w:val="000000"/>
                <w:sz w:val="28"/>
                <w:szCs w:val="21"/>
              </w:rPr>
            </w:pPr>
            <w:r>
              <w:rPr>
                <w:color w:val="000000"/>
                <w:sz w:val="28"/>
                <w:szCs w:val="21"/>
              </w:rPr>
              <w:t>16,5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22</w:t>
            </w:r>
          </w:p>
          <w:p w:rsidR="002F64E4" w:rsidRDefault="00B528FD">
            <w:pPr>
              <w:autoSpaceDE w:val="0"/>
              <w:jc w:val="both"/>
              <w:rPr>
                <w:color w:val="000000"/>
                <w:sz w:val="28"/>
                <w:szCs w:val="21"/>
              </w:rPr>
            </w:pPr>
            <w:r>
              <w:rPr>
                <w:color w:val="000000"/>
                <w:sz w:val="28"/>
                <w:szCs w:val="21"/>
              </w:rPr>
              <w:t>20,5</w:t>
            </w:r>
          </w:p>
          <w:p w:rsidR="002F64E4" w:rsidRDefault="00B528FD">
            <w:pPr>
              <w:autoSpaceDE w:val="0"/>
              <w:jc w:val="both"/>
              <w:rPr>
                <w:color w:val="000000"/>
                <w:sz w:val="28"/>
                <w:szCs w:val="21"/>
              </w:rPr>
            </w:pPr>
            <w:r>
              <w:rPr>
                <w:color w:val="000000"/>
                <w:sz w:val="28"/>
                <w:szCs w:val="21"/>
              </w:rPr>
              <w:t>20,5</w:t>
            </w:r>
          </w:p>
        </w:tc>
        <w:tc>
          <w:tcPr>
            <w:tcW w:w="808"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8"/>
                <w:szCs w:val="21"/>
              </w:rPr>
            </w:pPr>
            <w:r>
              <w:rPr>
                <w:color w:val="000000"/>
                <w:sz w:val="28"/>
                <w:szCs w:val="21"/>
              </w:rPr>
              <w:t>24</w:t>
            </w:r>
          </w:p>
          <w:p w:rsidR="002F64E4" w:rsidRDefault="00B528FD">
            <w:pPr>
              <w:autoSpaceDE w:val="0"/>
              <w:jc w:val="both"/>
              <w:rPr>
                <w:color w:val="000000"/>
                <w:sz w:val="28"/>
                <w:szCs w:val="21"/>
              </w:rPr>
            </w:pPr>
            <w:r>
              <w:rPr>
                <w:color w:val="000000"/>
                <w:sz w:val="28"/>
                <w:szCs w:val="21"/>
              </w:rPr>
              <w:t>23,5</w:t>
            </w:r>
          </w:p>
          <w:p w:rsidR="002F64E4" w:rsidRDefault="00B528FD">
            <w:pPr>
              <w:autoSpaceDE w:val="0"/>
              <w:jc w:val="both"/>
              <w:rPr>
                <w:color w:val="000000"/>
                <w:sz w:val="28"/>
                <w:szCs w:val="21"/>
              </w:rPr>
            </w:pPr>
            <w:r>
              <w:rPr>
                <w:color w:val="000000"/>
                <w:sz w:val="28"/>
                <w:szCs w:val="21"/>
              </w:rPr>
              <w:t>22,5</w:t>
            </w:r>
          </w:p>
        </w:tc>
      </w:tr>
      <w:tr w:rsidR="002F64E4">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0,5</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2,4</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p w:rsidR="002F64E4" w:rsidRDefault="00B528FD">
            <w:pPr>
              <w:autoSpaceDE w:val="0"/>
              <w:jc w:val="both"/>
              <w:rPr>
                <w:color w:val="000000"/>
                <w:sz w:val="28"/>
                <w:szCs w:val="21"/>
              </w:rPr>
            </w:pPr>
            <w:r>
              <w:rPr>
                <w:color w:val="000000"/>
                <w:sz w:val="28"/>
                <w:szCs w:val="21"/>
              </w:rPr>
              <w:t>2</w:t>
            </w:r>
          </w:p>
          <w:p w:rsidR="002F64E4" w:rsidRDefault="00B528FD">
            <w:pPr>
              <w:autoSpaceDE w:val="0"/>
              <w:jc w:val="both"/>
              <w:rPr>
                <w:color w:val="000000"/>
                <w:sz w:val="28"/>
                <w:szCs w:val="21"/>
              </w:rPr>
            </w:pPr>
            <w:r>
              <w:rPr>
                <w:color w:val="000000"/>
                <w:sz w:val="28"/>
                <w:szCs w:val="21"/>
              </w:rPr>
              <w:t>3</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3</w:t>
            </w:r>
          </w:p>
          <w:p w:rsidR="002F64E4" w:rsidRDefault="00B528FD">
            <w:pPr>
              <w:autoSpaceDE w:val="0"/>
              <w:jc w:val="both"/>
              <w:rPr>
                <w:color w:val="000000"/>
                <w:sz w:val="28"/>
                <w:szCs w:val="21"/>
              </w:rPr>
            </w:pPr>
            <w:r>
              <w:rPr>
                <w:color w:val="000000"/>
                <w:sz w:val="28"/>
                <w:szCs w:val="21"/>
              </w:rPr>
              <w:t>2</w:t>
            </w:r>
          </w:p>
          <w:p w:rsidR="002F64E4" w:rsidRDefault="00B528FD">
            <w:pPr>
              <w:autoSpaceDE w:val="0"/>
              <w:jc w:val="both"/>
              <w:rPr>
                <w:color w:val="000000"/>
                <w:sz w:val="28"/>
                <w:szCs w:val="21"/>
              </w:rPr>
            </w:pPr>
            <w:r>
              <w:rPr>
                <w:color w:val="000000"/>
                <w:sz w:val="28"/>
                <w:szCs w:val="21"/>
              </w:rPr>
              <w:t>1,5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0</w:t>
            </w:r>
          </w:p>
          <w:p w:rsidR="002F64E4" w:rsidRDefault="00B528FD">
            <w:pPr>
              <w:autoSpaceDE w:val="0"/>
              <w:jc w:val="both"/>
              <w:rPr>
                <w:color w:val="000000"/>
                <w:sz w:val="28"/>
                <w:szCs w:val="21"/>
              </w:rPr>
            </w:pPr>
            <w:r>
              <w:rPr>
                <w:color w:val="000000"/>
                <w:sz w:val="28"/>
                <w:szCs w:val="21"/>
              </w:rPr>
              <w:t>0</w:t>
            </w:r>
          </w:p>
          <w:p w:rsidR="002F64E4" w:rsidRDefault="00B528FD">
            <w:pPr>
              <w:autoSpaceDE w:val="0"/>
              <w:jc w:val="both"/>
              <w:rPr>
                <w:color w:val="000000"/>
                <w:sz w:val="28"/>
                <w:szCs w:val="21"/>
              </w:rPr>
            </w:pPr>
            <w:r>
              <w:rPr>
                <w:color w:val="000000"/>
                <w:sz w:val="28"/>
                <w:szCs w:val="21"/>
              </w:rPr>
              <w:t>0</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3,5</w:t>
            </w:r>
          </w:p>
          <w:p w:rsidR="002F64E4" w:rsidRDefault="00B528FD">
            <w:pPr>
              <w:autoSpaceDE w:val="0"/>
              <w:jc w:val="both"/>
              <w:rPr>
                <w:color w:val="000000"/>
                <w:sz w:val="28"/>
                <w:szCs w:val="21"/>
              </w:rPr>
            </w:pPr>
            <w:r>
              <w:rPr>
                <w:color w:val="000000"/>
                <w:sz w:val="28"/>
                <w:szCs w:val="21"/>
              </w:rPr>
              <w:t>3</w:t>
            </w:r>
          </w:p>
          <w:p w:rsidR="002F64E4" w:rsidRDefault="00B528FD">
            <w:pPr>
              <w:autoSpaceDE w:val="0"/>
              <w:jc w:val="both"/>
              <w:rPr>
                <w:color w:val="000000"/>
                <w:sz w:val="28"/>
                <w:szCs w:val="21"/>
              </w:rPr>
            </w:pPr>
            <w:r>
              <w:rPr>
                <w:color w:val="000000"/>
                <w:sz w:val="28"/>
                <w:szCs w:val="21"/>
              </w:rPr>
              <w:t>0</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9</w:t>
            </w:r>
          </w:p>
          <w:p w:rsidR="002F64E4" w:rsidRDefault="00B528FD">
            <w:pPr>
              <w:autoSpaceDE w:val="0"/>
              <w:jc w:val="both"/>
              <w:rPr>
                <w:color w:val="000000"/>
                <w:sz w:val="28"/>
                <w:szCs w:val="21"/>
              </w:rPr>
            </w:pPr>
            <w:r>
              <w:rPr>
                <w:color w:val="000000"/>
                <w:sz w:val="28"/>
                <w:szCs w:val="21"/>
              </w:rPr>
              <w:t>10</w:t>
            </w:r>
          </w:p>
          <w:p w:rsidR="002F64E4" w:rsidRDefault="00B528FD">
            <w:pPr>
              <w:autoSpaceDE w:val="0"/>
              <w:jc w:val="both"/>
              <w:rPr>
                <w:color w:val="000000"/>
                <w:sz w:val="28"/>
                <w:szCs w:val="21"/>
              </w:rPr>
            </w:pPr>
            <w:r>
              <w:rPr>
                <w:color w:val="000000"/>
                <w:sz w:val="28"/>
                <w:szCs w:val="21"/>
              </w:rPr>
              <w:t>10</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9,5</w:t>
            </w:r>
          </w:p>
          <w:p w:rsidR="002F64E4" w:rsidRDefault="00B528FD">
            <w:pPr>
              <w:autoSpaceDE w:val="0"/>
              <w:jc w:val="both"/>
              <w:rPr>
                <w:color w:val="000000"/>
                <w:sz w:val="28"/>
                <w:szCs w:val="21"/>
              </w:rPr>
            </w:pPr>
            <w:r>
              <w:rPr>
                <w:color w:val="000000"/>
                <w:sz w:val="28"/>
                <w:szCs w:val="21"/>
              </w:rPr>
              <w:t>9</w:t>
            </w:r>
          </w:p>
          <w:p w:rsidR="002F64E4" w:rsidRDefault="00B528FD">
            <w:pPr>
              <w:autoSpaceDE w:val="0"/>
              <w:jc w:val="both"/>
              <w:rPr>
                <w:color w:val="000000"/>
                <w:sz w:val="28"/>
                <w:szCs w:val="21"/>
              </w:rPr>
            </w:pPr>
            <w:r>
              <w:rPr>
                <w:color w:val="000000"/>
                <w:sz w:val="28"/>
                <w:szCs w:val="21"/>
              </w:rPr>
              <w:t>8,5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11,5</w:t>
            </w:r>
          </w:p>
          <w:p w:rsidR="002F64E4" w:rsidRDefault="00B528FD">
            <w:pPr>
              <w:autoSpaceDE w:val="0"/>
              <w:jc w:val="both"/>
              <w:rPr>
                <w:color w:val="000000"/>
                <w:sz w:val="28"/>
                <w:szCs w:val="21"/>
              </w:rPr>
            </w:pPr>
            <w:r>
              <w:rPr>
                <w:color w:val="000000"/>
                <w:sz w:val="28"/>
                <w:szCs w:val="21"/>
              </w:rPr>
              <w:t>10</w:t>
            </w:r>
          </w:p>
          <w:p w:rsidR="002F64E4" w:rsidRDefault="00B528FD">
            <w:pPr>
              <w:autoSpaceDE w:val="0"/>
              <w:jc w:val="both"/>
              <w:rPr>
                <w:color w:val="000000"/>
                <w:sz w:val="28"/>
                <w:szCs w:val="21"/>
              </w:rPr>
            </w:pPr>
            <w:r>
              <w:rPr>
                <w:color w:val="000000"/>
                <w:sz w:val="28"/>
                <w:szCs w:val="21"/>
              </w:rPr>
              <w:t>10</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14</w:t>
            </w:r>
          </w:p>
          <w:p w:rsidR="002F64E4" w:rsidRDefault="00B528FD">
            <w:pPr>
              <w:autoSpaceDE w:val="0"/>
              <w:jc w:val="both"/>
              <w:rPr>
                <w:color w:val="000000"/>
                <w:sz w:val="28"/>
                <w:szCs w:val="21"/>
              </w:rPr>
            </w:pPr>
            <w:r>
              <w:rPr>
                <w:color w:val="000000"/>
                <w:sz w:val="28"/>
                <w:szCs w:val="21"/>
              </w:rPr>
              <w:t>13</w:t>
            </w:r>
          </w:p>
          <w:p w:rsidR="002F64E4" w:rsidRDefault="00B528FD">
            <w:pPr>
              <w:autoSpaceDE w:val="0"/>
              <w:jc w:val="both"/>
              <w:rPr>
                <w:color w:val="000000"/>
                <w:sz w:val="28"/>
                <w:szCs w:val="21"/>
              </w:rPr>
            </w:pPr>
            <w:r>
              <w:rPr>
                <w:color w:val="000000"/>
                <w:sz w:val="28"/>
                <w:szCs w:val="21"/>
              </w:rPr>
              <w:t>13,5</w:t>
            </w:r>
          </w:p>
        </w:tc>
        <w:tc>
          <w:tcPr>
            <w:tcW w:w="808"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8"/>
                <w:szCs w:val="21"/>
              </w:rPr>
            </w:pPr>
            <w:r>
              <w:rPr>
                <w:color w:val="000000"/>
                <w:sz w:val="28"/>
                <w:szCs w:val="21"/>
              </w:rPr>
              <w:t>17</w:t>
            </w:r>
          </w:p>
          <w:p w:rsidR="002F64E4" w:rsidRDefault="00B528FD">
            <w:pPr>
              <w:autoSpaceDE w:val="0"/>
              <w:jc w:val="both"/>
              <w:rPr>
                <w:color w:val="000000"/>
                <w:sz w:val="28"/>
                <w:szCs w:val="21"/>
              </w:rPr>
            </w:pPr>
            <w:r>
              <w:rPr>
                <w:color w:val="000000"/>
                <w:sz w:val="28"/>
                <w:szCs w:val="21"/>
              </w:rPr>
              <w:t>15,5</w:t>
            </w:r>
          </w:p>
          <w:p w:rsidR="002F64E4" w:rsidRDefault="00B528FD">
            <w:pPr>
              <w:autoSpaceDE w:val="0"/>
              <w:jc w:val="both"/>
              <w:rPr>
                <w:color w:val="000000"/>
                <w:sz w:val="28"/>
                <w:szCs w:val="21"/>
              </w:rPr>
            </w:pPr>
            <w:r>
              <w:rPr>
                <w:color w:val="000000"/>
                <w:sz w:val="28"/>
                <w:szCs w:val="21"/>
              </w:rPr>
              <w:t>14</w:t>
            </w:r>
          </w:p>
        </w:tc>
      </w:tr>
      <w:tr w:rsidR="002F64E4">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2,4</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w:t>
            </w:r>
          </w:p>
          <w:p w:rsidR="002F64E4" w:rsidRDefault="00B528FD">
            <w:pPr>
              <w:autoSpaceDE w:val="0"/>
              <w:jc w:val="both"/>
              <w:rPr>
                <w:color w:val="000000"/>
                <w:sz w:val="28"/>
                <w:szCs w:val="21"/>
              </w:rPr>
            </w:pPr>
            <w:r>
              <w:rPr>
                <w:color w:val="000000"/>
                <w:sz w:val="28"/>
                <w:szCs w:val="21"/>
              </w:rPr>
              <w:t>2</w:t>
            </w:r>
          </w:p>
          <w:p w:rsidR="002F64E4" w:rsidRDefault="00B528FD">
            <w:pPr>
              <w:autoSpaceDE w:val="0"/>
              <w:jc w:val="both"/>
              <w:rPr>
                <w:color w:val="000000"/>
                <w:sz w:val="28"/>
                <w:szCs w:val="21"/>
              </w:rPr>
            </w:pPr>
            <w:r>
              <w:rPr>
                <w:color w:val="000000"/>
                <w:sz w:val="28"/>
                <w:szCs w:val="21"/>
              </w:rPr>
              <w:t>3</w:t>
            </w:r>
          </w:p>
        </w:tc>
        <w:tc>
          <w:tcPr>
            <w:tcW w:w="797"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4</w:t>
            </w:r>
          </w:p>
          <w:p w:rsidR="002F64E4" w:rsidRDefault="00B528FD">
            <w:pPr>
              <w:autoSpaceDE w:val="0"/>
              <w:jc w:val="both"/>
              <w:rPr>
                <w:color w:val="000000"/>
                <w:sz w:val="28"/>
                <w:szCs w:val="21"/>
              </w:rPr>
            </w:pPr>
            <w:r>
              <w:rPr>
                <w:color w:val="000000"/>
                <w:sz w:val="28"/>
                <w:szCs w:val="21"/>
              </w:rPr>
              <w:t>4</w:t>
            </w:r>
          </w:p>
          <w:p w:rsidR="002F64E4" w:rsidRDefault="00B528FD">
            <w:pPr>
              <w:autoSpaceDE w:val="0"/>
              <w:jc w:val="both"/>
              <w:rPr>
                <w:color w:val="000000"/>
                <w:sz w:val="28"/>
                <w:szCs w:val="21"/>
              </w:rPr>
            </w:pPr>
            <w:r>
              <w:rPr>
                <w:color w:val="000000"/>
                <w:sz w:val="28"/>
                <w:szCs w:val="21"/>
              </w:rPr>
              <w:t>4</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5</w:t>
            </w:r>
          </w:p>
          <w:p w:rsidR="002F64E4" w:rsidRDefault="00B528FD">
            <w:pPr>
              <w:autoSpaceDE w:val="0"/>
              <w:jc w:val="both"/>
              <w:rPr>
                <w:color w:val="000000"/>
                <w:sz w:val="28"/>
                <w:szCs w:val="21"/>
              </w:rPr>
            </w:pPr>
            <w:r>
              <w:rPr>
                <w:color w:val="000000"/>
                <w:sz w:val="28"/>
                <w:szCs w:val="21"/>
              </w:rPr>
              <w:t>4</w:t>
            </w:r>
          </w:p>
          <w:p w:rsidR="002F64E4" w:rsidRDefault="00B528FD">
            <w:pPr>
              <w:autoSpaceDE w:val="0"/>
              <w:jc w:val="both"/>
              <w:rPr>
                <w:color w:val="000000"/>
                <w:sz w:val="28"/>
                <w:szCs w:val="21"/>
              </w:rPr>
            </w:pPr>
            <w:r>
              <w:rPr>
                <w:color w:val="000000"/>
                <w:sz w:val="28"/>
                <w:szCs w:val="21"/>
              </w:rPr>
              <w:t>3,5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10</w:t>
            </w:r>
          </w:p>
          <w:p w:rsidR="002F64E4" w:rsidRDefault="00B528FD">
            <w:pPr>
              <w:autoSpaceDE w:val="0"/>
              <w:jc w:val="both"/>
              <w:rPr>
                <w:color w:val="000000"/>
                <w:sz w:val="28"/>
                <w:szCs w:val="21"/>
              </w:rPr>
            </w:pPr>
            <w:r>
              <w:rPr>
                <w:color w:val="000000"/>
                <w:sz w:val="28"/>
                <w:szCs w:val="21"/>
              </w:rPr>
              <w:t>8</w:t>
            </w:r>
          </w:p>
          <w:p w:rsidR="002F64E4" w:rsidRDefault="00B528FD">
            <w:pPr>
              <w:autoSpaceDE w:val="0"/>
              <w:jc w:val="both"/>
              <w:rPr>
                <w:color w:val="000000"/>
                <w:sz w:val="28"/>
                <w:szCs w:val="21"/>
              </w:rPr>
            </w:pPr>
            <w:r>
              <w:rPr>
                <w:color w:val="000000"/>
                <w:sz w:val="28"/>
                <w:szCs w:val="21"/>
              </w:rPr>
              <w:t>7,5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12,5</w:t>
            </w:r>
          </w:p>
          <w:p w:rsidR="002F64E4" w:rsidRDefault="00B528FD">
            <w:pPr>
              <w:autoSpaceDE w:val="0"/>
              <w:jc w:val="both"/>
              <w:rPr>
                <w:color w:val="000000"/>
                <w:sz w:val="28"/>
                <w:szCs w:val="21"/>
              </w:rPr>
            </w:pPr>
            <w:r>
              <w:rPr>
                <w:color w:val="000000"/>
                <w:sz w:val="28"/>
                <w:szCs w:val="21"/>
              </w:rPr>
              <w:t>10,5</w:t>
            </w:r>
          </w:p>
          <w:p w:rsidR="002F64E4" w:rsidRDefault="00B528FD">
            <w:pPr>
              <w:autoSpaceDE w:val="0"/>
              <w:jc w:val="both"/>
              <w:rPr>
                <w:color w:val="000000"/>
                <w:sz w:val="28"/>
                <w:szCs w:val="21"/>
              </w:rPr>
            </w:pPr>
            <w:r>
              <w:rPr>
                <w:color w:val="000000"/>
                <w:sz w:val="28"/>
                <w:szCs w:val="21"/>
              </w:rPr>
              <w:t>9,5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14,5</w:t>
            </w:r>
          </w:p>
          <w:p w:rsidR="002F64E4" w:rsidRDefault="00B528FD">
            <w:pPr>
              <w:autoSpaceDE w:val="0"/>
              <w:jc w:val="both"/>
              <w:rPr>
                <w:color w:val="000000"/>
                <w:sz w:val="28"/>
                <w:szCs w:val="21"/>
              </w:rPr>
            </w:pPr>
            <w:r>
              <w:rPr>
                <w:color w:val="000000"/>
                <w:sz w:val="28"/>
                <w:szCs w:val="21"/>
              </w:rPr>
              <w:t>14,5</w:t>
            </w:r>
          </w:p>
          <w:p w:rsidR="002F64E4" w:rsidRDefault="00B528FD">
            <w:pPr>
              <w:autoSpaceDE w:val="0"/>
              <w:jc w:val="both"/>
              <w:rPr>
                <w:color w:val="000000"/>
                <w:sz w:val="28"/>
                <w:szCs w:val="21"/>
              </w:rPr>
            </w:pPr>
            <w:r>
              <w:rPr>
                <w:color w:val="000000"/>
                <w:sz w:val="28"/>
                <w:szCs w:val="21"/>
              </w:rPr>
              <w:t>12,5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15,5</w:t>
            </w:r>
          </w:p>
          <w:p w:rsidR="002F64E4" w:rsidRDefault="00B528FD">
            <w:pPr>
              <w:autoSpaceDE w:val="0"/>
              <w:jc w:val="both"/>
              <w:rPr>
                <w:color w:val="000000"/>
                <w:sz w:val="28"/>
                <w:szCs w:val="21"/>
              </w:rPr>
            </w:pPr>
            <w:r>
              <w:rPr>
                <w:color w:val="000000"/>
                <w:sz w:val="28"/>
                <w:szCs w:val="21"/>
              </w:rPr>
              <w:t>15,5</w:t>
            </w:r>
          </w:p>
          <w:p w:rsidR="002F64E4" w:rsidRDefault="00B528FD">
            <w:pPr>
              <w:autoSpaceDE w:val="0"/>
              <w:jc w:val="both"/>
              <w:rPr>
                <w:color w:val="000000"/>
                <w:sz w:val="28"/>
                <w:szCs w:val="21"/>
              </w:rPr>
            </w:pPr>
            <w:r>
              <w:rPr>
                <w:color w:val="000000"/>
                <w:sz w:val="28"/>
                <w:szCs w:val="21"/>
              </w:rPr>
              <w:t>15,5</w:t>
            </w:r>
          </w:p>
        </w:tc>
        <w:tc>
          <w:tcPr>
            <w:tcW w:w="798" w:type="dxa"/>
            <w:tcBorders>
              <w:top w:val="single" w:sz="4" w:space="0" w:color="000000"/>
              <w:left w:val="single" w:sz="4" w:space="0" w:color="000000"/>
              <w:bottom w:val="single" w:sz="4" w:space="0" w:color="000000"/>
            </w:tcBorders>
          </w:tcPr>
          <w:p w:rsidR="002F64E4" w:rsidRDefault="00B528FD">
            <w:pPr>
              <w:autoSpaceDE w:val="0"/>
              <w:snapToGrid w:val="0"/>
              <w:jc w:val="both"/>
              <w:rPr>
                <w:color w:val="000000"/>
                <w:sz w:val="28"/>
                <w:szCs w:val="21"/>
              </w:rPr>
            </w:pPr>
            <w:r>
              <w:rPr>
                <w:color w:val="000000"/>
                <w:sz w:val="28"/>
                <w:szCs w:val="21"/>
              </w:rPr>
              <w:t>19,5</w:t>
            </w:r>
          </w:p>
          <w:p w:rsidR="002F64E4" w:rsidRDefault="00B528FD">
            <w:pPr>
              <w:autoSpaceDE w:val="0"/>
              <w:jc w:val="both"/>
              <w:rPr>
                <w:color w:val="000000"/>
                <w:sz w:val="28"/>
                <w:szCs w:val="21"/>
              </w:rPr>
            </w:pPr>
            <w:r>
              <w:rPr>
                <w:color w:val="000000"/>
                <w:sz w:val="28"/>
                <w:szCs w:val="21"/>
              </w:rPr>
              <w:t>18,5</w:t>
            </w:r>
          </w:p>
          <w:p w:rsidR="002F64E4" w:rsidRDefault="00B528FD">
            <w:pPr>
              <w:autoSpaceDE w:val="0"/>
              <w:jc w:val="both"/>
              <w:rPr>
                <w:color w:val="000000"/>
                <w:sz w:val="28"/>
                <w:szCs w:val="21"/>
              </w:rPr>
            </w:pPr>
            <w:r>
              <w:rPr>
                <w:color w:val="000000"/>
                <w:sz w:val="28"/>
                <w:szCs w:val="21"/>
              </w:rPr>
              <w:t>18,5</w:t>
            </w:r>
          </w:p>
        </w:tc>
        <w:tc>
          <w:tcPr>
            <w:tcW w:w="808"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color w:val="000000"/>
                <w:sz w:val="28"/>
                <w:szCs w:val="21"/>
              </w:rPr>
            </w:pPr>
            <w:r>
              <w:rPr>
                <w:color w:val="000000"/>
                <w:sz w:val="28"/>
                <w:szCs w:val="21"/>
              </w:rPr>
              <w:t>23</w:t>
            </w:r>
          </w:p>
          <w:p w:rsidR="002F64E4" w:rsidRDefault="00B528FD">
            <w:pPr>
              <w:autoSpaceDE w:val="0"/>
              <w:jc w:val="both"/>
              <w:rPr>
                <w:color w:val="000000"/>
                <w:sz w:val="28"/>
                <w:szCs w:val="21"/>
              </w:rPr>
            </w:pPr>
            <w:r>
              <w:rPr>
                <w:color w:val="000000"/>
                <w:sz w:val="28"/>
                <w:szCs w:val="21"/>
              </w:rPr>
              <w:t>22</w:t>
            </w:r>
          </w:p>
          <w:p w:rsidR="002F64E4" w:rsidRDefault="00B528FD">
            <w:pPr>
              <w:autoSpaceDE w:val="0"/>
              <w:jc w:val="both"/>
              <w:rPr>
                <w:color w:val="000000"/>
                <w:sz w:val="28"/>
                <w:szCs w:val="21"/>
              </w:rPr>
            </w:pPr>
            <w:r>
              <w:rPr>
                <w:color w:val="000000"/>
                <w:sz w:val="28"/>
                <w:szCs w:val="21"/>
              </w:rPr>
              <w:t>20,5</w:t>
            </w:r>
          </w:p>
        </w:tc>
      </w:tr>
    </w:tbl>
    <w:p w:rsidR="002F64E4" w:rsidRDefault="002F64E4">
      <w:pPr>
        <w:shd w:val="clear" w:color="auto" w:fill="FFFFFF"/>
        <w:autoSpaceDE w:val="0"/>
        <w:ind w:firstLine="684"/>
        <w:jc w:val="both"/>
      </w:pPr>
    </w:p>
    <w:p w:rsidR="002F64E4" w:rsidRDefault="00B528FD">
      <w:pPr>
        <w:ind w:firstLine="540"/>
        <w:jc w:val="both"/>
        <w:rPr>
          <w:bCs/>
          <w:sz w:val="28"/>
        </w:rPr>
      </w:pPr>
      <w:r>
        <w:rPr>
          <w:bCs/>
          <w:sz w:val="28"/>
        </w:rPr>
        <w:t>В общем виде акустическую эффективность экрана можно определить, используя таблицу:</w:t>
      </w:r>
    </w:p>
    <w:p w:rsidR="002F64E4" w:rsidRDefault="002F64E4">
      <w:pPr>
        <w:ind w:firstLine="540"/>
        <w:rPr>
          <w:bCs/>
          <w:sz w:val="28"/>
        </w:rPr>
      </w:pPr>
    </w:p>
    <w:tbl>
      <w:tblPr>
        <w:tblW w:w="0" w:type="auto"/>
        <w:tblInd w:w="-118" w:type="dxa"/>
        <w:tblLayout w:type="fixed"/>
        <w:tblLook w:val="0000" w:firstRow="0" w:lastRow="0" w:firstColumn="0" w:lastColumn="0" w:noHBand="0" w:noVBand="0"/>
      </w:tblPr>
      <w:tblGrid>
        <w:gridCol w:w="921"/>
        <w:gridCol w:w="921"/>
        <w:gridCol w:w="921"/>
        <w:gridCol w:w="921"/>
        <w:gridCol w:w="922"/>
        <w:gridCol w:w="922"/>
        <w:gridCol w:w="922"/>
        <w:gridCol w:w="922"/>
        <w:gridCol w:w="922"/>
        <w:gridCol w:w="922"/>
        <w:gridCol w:w="932"/>
      </w:tblGrid>
      <w:tr w:rsidR="002F64E4">
        <w:tc>
          <w:tcPr>
            <w:tcW w:w="921"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К</w:t>
            </w:r>
          </w:p>
        </w:tc>
        <w:tc>
          <w:tcPr>
            <w:tcW w:w="921"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0</w:t>
            </w:r>
          </w:p>
        </w:tc>
        <w:tc>
          <w:tcPr>
            <w:tcW w:w="921"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0,5</w:t>
            </w:r>
          </w:p>
        </w:tc>
        <w:tc>
          <w:tcPr>
            <w:tcW w:w="921"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1</w:t>
            </w:r>
          </w:p>
        </w:tc>
        <w:tc>
          <w:tcPr>
            <w:tcW w:w="922"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1,5</w:t>
            </w:r>
          </w:p>
        </w:tc>
        <w:tc>
          <w:tcPr>
            <w:tcW w:w="922"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2</w:t>
            </w:r>
          </w:p>
        </w:tc>
        <w:tc>
          <w:tcPr>
            <w:tcW w:w="922"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3</w:t>
            </w:r>
          </w:p>
        </w:tc>
        <w:tc>
          <w:tcPr>
            <w:tcW w:w="922"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4</w:t>
            </w:r>
          </w:p>
        </w:tc>
        <w:tc>
          <w:tcPr>
            <w:tcW w:w="922"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5</w:t>
            </w:r>
          </w:p>
        </w:tc>
        <w:tc>
          <w:tcPr>
            <w:tcW w:w="922"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7</w:t>
            </w:r>
          </w:p>
        </w:tc>
        <w:tc>
          <w:tcPr>
            <w:tcW w:w="932" w:type="dxa"/>
            <w:tcBorders>
              <w:top w:val="single" w:sz="4" w:space="0" w:color="000000"/>
              <w:left w:val="single" w:sz="4" w:space="0" w:color="000000"/>
              <w:bottom w:val="single" w:sz="4" w:space="0" w:color="000000"/>
              <w:right w:val="single" w:sz="4" w:space="0" w:color="000000"/>
            </w:tcBorders>
          </w:tcPr>
          <w:p w:rsidR="002F64E4" w:rsidRDefault="00B528FD">
            <w:pPr>
              <w:snapToGrid w:val="0"/>
              <w:rPr>
                <w:bCs/>
                <w:sz w:val="28"/>
              </w:rPr>
            </w:pPr>
            <w:r>
              <w:rPr>
                <w:bCs/>
                <w:sz w:val="28"/>
              </w:rPr>
              <w:t>10</w:t>
            </w:r>
          </w:p>
        </w:tc>
      </w:tr>
      <w:tr w:rsidR="002F64E4">
        <w:tc>
          <w:tcPr>
            <w:tcW w:w="921"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ΔК</w:t>
            </w:r>
          </w:p>
        </w:tc>
        <w:tc>
          <w:tcPr>
            <w:tcW w:w="921"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5</w:t>
            </w:r>
          </w:p>
        </w:tc>
        <w:tc>
          <w:tcPr>
            <w:tcW w:w="921"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8</w:t>
            </w:r>
          </w:p>
        </w:tc>
        <w:tc>
          <w:tcPr>
            <w:tcW w:w="921"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11</w:t>
            </w:r>
          </w:p>
        </w:tc>
        <w:tc>
          <w:tcPr>
            <w:tcW w:w="922"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13,5</w:t>
            </w:r>
          </w:p>
        </w:tc>
        <w:tc>
          <w:tcPr>
            <w:tcW w:w="922"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15</w:t>
            </w:r>
          </w:p>
        </w:tc>
        <w:tc>
          <w:tcPr>
            <w:tcW w:w="922"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18</w:t>
            </w:r>
          </w:p>
        </w:tc>
        <w:tc>
          <w:tcPr>
            <w:tcW w:w="922"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20</w:t>
            </w:r>
          </w:p>
        </w:tc>
        <w:tc>
          <w:tcPr>
            <w:tcW w:w="922"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22</w:t>
            </w:r>
          </w:p>
        </w:tc>
        <w:tc>
          <w:tcPr>
            <w:tcW w:w="922" w:type="dxa"/>
            <w:tcBorders>
              <w:top w:val="single" w:sz="4" w:space="0" w:color="000000"/>
              <w:left w:val="single" w:sz="4" w:space="0" w:color="000000"/>
              <w:bottom w:val="single" w:sz="4" w:space="0" w:color="000000"/>
            </w:tcBorders>
          </w:tcPr>
          <w:p w:rsidR="002F64E4" w:rsidRDefault="00B528FD">
            <w:pPr>
              <w:snapToGrid w:val="0"/>
              <w:rPr>
                <w:bCs/>
                <w:sz w:val="28"/>
              </w:rPr>
            </w:pPr>
            <w:r>
              <w:rPr>
                <w:bCs/>
                <w:sz w:val="28"/>
              </w:rPr>
              <w:t>25</w:t>
            </w:r>
          </w:p>
        </w:tc>
        <w:tc>
          <w:tcPr>
            <w:tcW w:w="932" w:type="dxa"/>
            <w:tcBorders>
              <w:top w:val="single" w:sz="4" w:space="0" w:color="000000"/>
              <w:left w:val="single" w:sz="4" w:space="0" w:color="000000"/>
              <w:bottom w:val="single" w:sz="4" w:space="0" w:color="000000"/>
              <w:right w:val="single" w:sz="4" w:space="0" w:color="000000"/>
            </w:tcBorders>
          </w:tcPr>
          <w:p w:rsidR="002F64E4" w:rsidRDefault="00B528FD">
            <w:pPr>
              <w:snapToGrid w:val="0"/>
              <w:rPr>
                <w:bCs/>
                <w:sz w:val="28"/>
              </w:rPr>
            </w:pPr>
            <w:r>
              <w:rPr>
                <w:bCs/>
                <w:sz w:val="28"/>
              </w:rPr>
              <w:t>30</w:t>
            </w:r>
          </w:p>
        </w:tc>
      </w:tr>
    </w:tbl>
    <w:p w:rsidR="002F64E4" w:rsidRDefault="002F64E4">
      <w:pPr>
        <w:ind w:firstLine="540"/>
        <w:rPr>
          <w:bCs/>
          <w:sz w:val="28"/>
        </w:rPr>
      </w:pPr>
    </w:p>
    <w:p w:rsidR="002F64E4" w:rsidRDefault="00B528FD">
      <w:pPr>
        <w:ind w:firstLine="540"/>
        <w:rPr>
          <w:bCs/>
          <w:sz w:val="28"/>
        </w:rPr>
      </w:pPr>
      <w:r>
        <w:rPr>
          <w:bCs/>
          <w:sz w:val="28"/>
        </w:rPr>
        <w:t>Здесь К – сложная величина, зависящая от размера экрана, его расположения, частоты звука, которая определяется по формуле:</w:t>
      </w:r>
    </w:p>
    <w:p w:rsidR="002F64E4" w:rsidRDefault="00B528FD">
      <w:pPr>
        <w:ind w:firstLine="540"/>
        <w:rPr>
          <w:bCs/>
          <w:sz w:val="28"/>
        </w:rPr>
      </w:pPr>
      <w:r>
        <w:rPr>
          <w:position w:val="-62"/>
        </w:rPr>
        <w:object w:dxaOrig="2511" w:dyaOrig="1481">
          <v:shape id="_x0000_i1135" type="#_x0000_t75" style="width:125.25pt;height:74.25pt" o:ole="" filled="t">
            <v:fill color2="black"/>
            <v:imagedata r:id="rId196" o:title=""/>
          </v:shape>
          <o:OLEObject Type="Embed" ProgID="Equation.3" ShapeID="_x0000_i1135" DrawAspect="Content" ObjectID="_1458341297" r:id="rId197"/>
        </w:object>
      </w:r>
      <w:r>
        <w:rPr>
          <w:bCs/>
          <w:sz w:val="28"/>
        </w:rPr>
        <w:t>,</w:t>
      </w:r>
    </w:p>
    <w:p w:rsidR="002F64E4" w:rsidRDefault="00B528FD">
      <w:pPr>
        <w:pStyle w:val="310"/>
      </w:pPr>
      <w:r>
        <w:t>где f – частота звука, Гц, h – высота экрана, м ; l- длина экрана, м; a – расстояние от экрана до источника шума, м; b – расстояние от экрана до рабочего места, м.</w:t>
      </w:r>
    </w:p>
    <w:p w:rsidR="002F64E4" w:rsidRDefault="002F64E4">
      <w:pPr>
        <w:ind w:firstLine="540"/>
        <w:rPr>
          <w:bCs/>
          <w:sz w:val="28"/>
        </w:rPr>
      </w:pPr>
    </w:p>
    <w:p w:rsidR="002F64E4" w:rsidRDefault="00B528FD">
      <w:pPr>
        <w:ind w:firstLine="540"/>
        <w:jc w:val="both"/>
        <w:rPr>
          <w:bCs/>
          <w:sz w:val="28"/>
        </w:rPr>
      </w:pPr>
      <w:r>
        <w:rPr>
          <w:bCs/>
          <w:sz w:val="28"/>
        </w:rPr>
        <w:t>При снижении уровня шума от транспортных потоков и железнодорожных поездов используют следующую формулу:</w:t>
      </w:r>
    </w:p>
    <w:p w:rsidR="002F64E4" w:rsidRDefault="002F64E4">
      <w:pPr>
        <w:ind w:firstLine="540"/>
        <w:jc w:val="both"/>
        <w:rPr>
          <w:bCs/>
          <w:sz w:val="28"/>
        </w:rPr>
      </w:pPr>
    </w:p>
    <w:p w:rsidR="002F64E4" w:rsidRDefault="00B528FD">
      <w:pPr>
        <w:ind w:firstLine="540"/>
        <w:rPr>
          <w:bCs/>
          <w:sz w:val="28"/>
        </w:rPr>
      </w:pPr>
      <w:r>
        <w:rPr>
          <w:bCs/>
          <w:sz w:val="28"/>
        </w:rPr>
        <w:t>ΔL</w:t>
      </w:r>
      <w:r>
        <w:rPr>
          <w:bCs/>
          <w:sz w:val="28"/>
          <w:vertAlign w:val="subscript"/>
        </w:rPr>
        <w:t>экр</w:t>
      </w:r>
      <w:r>
        <w:rPr>
          <w:bCs/>
          <w:sz w:val="28"/>
        </w:rPr>
        <w:t xml:space="preserve">=6lgδ + 15 при 0,05≤δ≤50 и </w:t>
      </w:r>
    </w:p>
    <w:p w:rsidR="002F64E4" w:rsidRDefault="002F64E4">
      <w:pPr>
        <w:ind w:firstLine="540"/>
        <w:rPr>
          <w:bCs/>
          <w:sz w:val="28"/>
        </w:rPr>
      </w:pPr>
    </w:p>
    <w:p w:rsidR="002F64E4" w:rsidRDefault="00B528FD">
      <w:pPr>
        <w:ind w:firstLine="540"/>
        <w:rPr>
          <w:bCs/>
          <w:sz w:val="28"/>
        </w:rPr>
      </w:pPr>
      <w:r>
        <w:rPr>
          <w:bCs/>
          <w:sz w:val="28"/>
        </w:rPr>
        <w:t>ΔL</w:t>
      </w:r>
      <w:r>
        <w:rPr>
          <w:bCs/>
          <w:sz w:val="28"/>
          <w:vertAlign w:val="subscript"/>
        </w:rPr>
        <w:t>экр</w:t>
      </w:r>
      <w:r>
        <w:rPr>
          <w:bCs/>
          <w:sz w:val="28"/>
        </w:rPr>
        <w:t xml:space="preserve">=5(1 + 7δ) при δ≤0,05, </w:t>
      </w:r>
    </w:p>
    <w:p w:rsidR="002F64E4" w:rsidRDefault="002F64E4">
      <w:pPr>
        <w:ind w:firstLine="540"/>
        <w:rPr>
          <w:bCs/>
          <w:sz w:val="28"/>
        </w:rPr>
      </w:pPr>
    </w:p>
    <w:p w:rsidR="002F64E4" w:rsidRDefault="00B528FD">
      <w:pPr>
        <w:ind w:firstLine="540"/>
        <w:jc w:val="both"/>
        <w:rPr>
          <w:bCs/>
          <w:sz w:val="28"/>
        </w:rPr>
      </w:pPr>
      <w:r>
        <w:rPr>
          <w:bCs/>
          <w:sz w:val="28"/>
        </w:rPr>
        <w:t xml:space="preserve">где δ = </w:t>
      </w:r>
      <w:r>
        <w:rPr>
          <w:bCs/>
          <w:sz w:val="28"/>
          <w:lang w:val="en-US"/>
        </w:rPr>
        <w:t>a</w:t>
      </w:r>
      <w:r>
        <w:rPr>
          <w:bCs/>
          <w:sz w:val="28"/>
        </w:rPr>
        <w:t xml:space="preserve"> + </w:t>
      </w:r>
      <w:r>
        <w:rPr>
          <w:bCs/>
          <w:sz w:val="28"/>
          <w:lang w:val="en-US"/>
        </w:rPr>
        <w:t>b</w:t>
      </w:r>
      <w:r>
        <w:rPr>
          <w:bCs/>
          <w:sz w:val="28"/>
        </w:rPr>
        <w:t xml:space="preserve"> – </w:t>
      </w:r>
      <w:r>
        <w:rPr>
          <w:bCs/>
          <w:sz w:val="28"/>
          <w:lang w:val="en-US"/>
        </w:rPr>
        <w:t>c</w:t>
      </w:r>
      <w:r>
        <w:rPr>
          <w:bCs/>
          <w:sz w:val="28"/>
        </w:rPr>
        <w:t xml:space="preserve">, </w:t>
      </w:r>
      <w:r>
        <w:rPr>
          <w:bCs/>
          <w:sz w:val="28"/>
          <w:lang w:val="en-US"/>
        </w:rPr>
        <w:t>a</w:t>
      </w:r>
      <w:r>
        <w:rPr>
          <w:bCs/>
          <w:sz w:val="28"/>
        </w:rPr>
        <w:t xml:space="preserve"> , </w:t>
      </w:r>
      <w:r>
        <w:rPr>
          <w:bCs/>
          <w:sz w:val="28"/>
          <w:lang w:val="en-US"/>
        </w:rPr>
        <w:t>b</w:t>
      </w:r>
      <w:r>
        <w:rPr>
          <w:bCs/>
          <w:sz w:val="28"/>
        </w:rPr>
        <w:t xml:space="preserve">, </w:t>
      </w:r>
      <w:r>
        <w:rPr>
          <w:bCs/>
          <w:sz w:val="28"/>
          <w:lang w:val="en-US"/>
        </w:rPr>
        <w:t>c</w:t>
      </w:r>
      <w:r>
        <w:rPr>
          <w:bCs/>
          <w:sz w:val="28"/>
        </w:rPr>
        <w:t xml:space="preserve"> – кратчайшее расстояние, м соответственно между акустическим центром источника шума и верхней кромкой экрана; расчетной точкой и верхней кромкой экрана; акустическим центром и расчетной точкой (рис 1).</w:t>
      </w:r>
    </w:p>
    <w:p w:rsidR="002F64E4" w:rsidRDefault="00B528FD">
      <w:pPr>
        <w:ind w:firstLine="540"/>
        <w:jc w:val="both"/>
        <w:rPr>
          <w:bCs/>
          <w:sz w:val="28"/>
        </w:rPr>
      </w:pPr>
      <w:r>
        <w:rPr>
          <w:bCs/>
          <w:sz w:val="28"/>
        </w:rPr>
        <w:t>При многополосном движении условный акустический центр находится по оси, наиболее отдаленной от расчетной точки полосы движения на высоте 1 м. Расстояние определяют с точностью до 1 см:</w:t>
      </w:r>
    </w:p>
    <w:p w:rsidR="002F64E4" w:rsidRDefault="002F64E4">
      <w:pPr>
        <w:ind w:firstLine="540"/>
        <w:jc w:val="both"/>
        <w:rPr>
          <w:bCs/>
          <w:sz w:val="28"/>
        </w:rPr>
      </w:pPr>
    </w:p>
    <w:p w:rsidR="002F64E4" w:rsidRDefault="00B528FD">
      <w:pPr>
        <w:ind w:firstLine="540"/>
        <w:jc w:val="both"/>
        <w:rPr>
          <w:bCs/>
          <w:sz w:val="28"/>
        </w:rPr>
      </w:pPr>
      <w:r>
        <w:rPr>
          <w:position w:val="-5"/>
        </w:rPr>
        <w:object w:dxaOrig="2362" w:dyaOrig="381">
          <v:shape id="_x0000_i1136" type="#_x0000_t75" style="width:117.75pt;height:18.75pt" o:ole="" filled="t">
            <v:fill color2="black"/>
            <v:imagedata r:id="rId198" o:title=""/>
          </v:shape>
          <o:OLEObject Type="Embed" ProgID="Equation.3" ShapeID="_x0000_i1136" DrawAspect="Content" ObjectID="_1458341298" r:id="rId199"/>
        </w:object>
      </w:r>
    </w:p>
    <w:p w:rsidR="002F64E4" w:rsidRDefault="002F64E4">
      <w:pPr>
        <w:ind w:firstLine="540"/>
        <w:jc w:val="both"/>
        <w:rPr>
          <w:bCs/>
          <w:sz w:val="28"/>
        </w:rPr>
      </w:pPr>
    </w:p>
    <w:p w:rsidR="002F64E4" w:rsidRDefault="00B528FD">
      <w:pPr>
        <w:ind w:firstLine="540"/>
        <w:jc w:val="both"/>
        <w:rPr>
          <w:bCs/>
          <w:sz w:val="28"/>
        </w:rPr>
      </w:pPr>
      <w:r>
        <w:rPr>
          <w:position w:val="-5"/>
        </w:rPr>
        <w:object w:dxaOrig="2375" w:dyaOrig="381">
          <v:shape id="_x0000_i1137" type="#_x0000_t75" style="width:118.5pt;height:18.75pt" o:ole="" filled="t">
            <v:fill color2="black"/>
            <v:imagedata r:id="rId200" o:title=""/>
          </v:shape>
          <o:OLEObject Type="Embed" ProgID="Equation.3" ShapeID="_x0000_i1137" DrawAspect="Content" ObjectID="_1458341299" r:id="rId201"/>
        </w:object>
      </w:r>
    </w:p>
    <w:p w:rsidR="002F64E4" w:rsidRDefault="002F64E4">
      <w:pPr>
        <w:ind w:firstLine="540"/>
        <w:jc w:val="both"/>
        <w:rPr>
          <w:bCs/>
          <w:sz w:val="28"/>
        </w:rPr>
      </w:pPr>
    </w:p>
    <w:p w:rsidR="002F64E4" w:rsidRDefault="00B528FD">
      <w:pPr>
        <w:ind w:firstLine="540"/>
        <w:jc w:val="both"/>
        <w:rPr>
          <w:bCs/>
          <w:sz w:val="28"/>
        </w:rPr>
      </w:pPr>
      <w:r>
        <w:rPr>
          <w:position w:val="-5"/>
        </w:rPr>
        <w:object w:dxaOrig="2760" w:dyaOrig="381">
          <v:shape id="_x0000_i1138" type="#_x0000_t75" style="width:138pt;height:18.75pt" o:ole="" filled="t">
            <v:fill color2="black"/>
            <v:imagedata r:id="rId202" o:title=""/>
          </v:shape>
          <o:OLEObject Type="Embed" ProgID="Equation.3" ShapeID="_x0000_i1138" DrawAspect="Content" ObjectID="_1458341300" r:id="rId203"/>
        </w:object>
      </w:r>
    </w:p>
    <w:p w:rsidR="002F64E4" w:rsidRDefault="002F64E4">
      <w:pPr>
        <w:ind w:firstLine="540"/>
        <w:jc w:val="both"/>
        <w:rPr>
          <w:bCs/>
          <w:sz w:val="28"/>
        </w:rPr>
      </w:pPr>
    </w:p>
    <w:p w:rsidR="002F64E4" w:rsidRDefault="00B528FD">
      <w:pPr>
        <w:ind w:firstLine="540"/>
        <w:jc w:val="both"/>
        <w:rPr>
          <w:bCs/>
          <w:sz w:val="28"/>
        </w:rPr>
      </w:pPr>
      <w:r>
        <w:rPr>
          <w:bCs/>
          <w:sz w:val="28"/>
        </w:rPr>
        <w:t xml:space="preserve">где </w:t>
      </w:r>
      <w:r>
        <w:rPr>
          <w:bCs/>
          <w:i/>
          <w:iCs/>
          <w:sz w:val="28"/>
          <w:lang w:val="en-US"/>
        </w:rPr>
        <w:t>a</w:t>
      </w:r>
      <w:r>
        <w:rPr>
          <w:bCs/>
          <w:i/>
          <w:iCs/>
          <w:sz w:val="28"/>
        </w:rPr>
        <w:t>´</w:t>
      </w:r>
      <w:r>
        <w:rPr>
          <w:bCs/>
          <w:sz w:val="28"/>
        </w:rPr>
        <w:t xml:space="preserve"> и </w:t>
      </w:r>
      <w:r>
        <w:rPr>
          <w:bCs/>
          <w:i/>
          <w:iCs/>
          <w:sz w:val="28"/>
          <w:lang w:val="en-US"/>
        </w:rPr>
        <w:t>b</w:t>
      </w:r>
      <w:r>
        <w:rPr>
          <w:bCs/>
          <w:i/>
          <w:iCs/>
          <w:sz w:val="28"/>
        </w:rPr>
        <w:t>´</w:t>
      </w:r>
      <w:r>
        <w:rPr>
          <w:bCs/>
          <w:sz w:val="28"/>
        </w:rPr>
        <w:t xml:space="preserve"> - длина проекции соответственно расстояний </w:t>
      </w:r>
      <w:r>
        <w:rPr>
          <w:bCs/>
          <w:i/>
          <w:iCs/>
          <w:sz w:val="28"/>
          <w:lang w:val="en-US"/>
        </w:rPr>
        <w:t>a</w:t>
      </w:r>
      <w:r>
        <w:rPr>
          <w:bCs/>
          <w:sz w:val="28"/>
        </w:rPr>
        <w:t xml:space="preserve"> и </w:t>
      </w:r>
      <w:r>
        <w:rPr>
          <w:bCs/>
          <w:i/>
          <w:iCs/>
          <w:sz w:val="28"/>
          <w:lang w:val="en-US"/>
        </w:rPr>
        <w:t>b</w:t>
      </w:r>
      <w:r>
        <w:rPr>
          <w:bCs/>
          <w:sz w:val="28"/>
        </w:rPr>
        <w:t xml:space="preserve"> на горизонтальную плоскость, м; Н</w:t>
      </w:r>
      <w:r>
        <w:rPr>
          <w:bCs/>
          <w:sz w:val="28"/>
          <w:vertAlign w:val="subscript"/>
        </w:rPr>
        <w:t>э</w:t>
      </w:r>
      <w:r>
        <w:rPr>
          <w:bCs/>
          <w:sz w:val="28"/>
        </w:rPr>
        <w:t>, Н</w:t>
      </w:r>
      <w:r>
        <w:rPr>
          <w:bCs/>
          <w:sz w:val="28"/>
          <w:vertAlign w:val="subscript"/>
        </w:rPr>
        <w:t>и</w:t>
      </w:r>
      <w:r>
        <w:rPr>
          <w:bCs/>
          <w:sz w:val="28"/>
        </w:rPr>
        <w:t>, Н</w:t>
      </w:r>
      <w:r>
        <w:rPr>
          <w:bCs/>
          <w:sz w:val="28"/>
          <w:vertAlign w:val="subscript"/>
        </w:rPr>
        <w:t>р</w:t>
      </w:r>
      <w:r>
        <w:rPr>
          <w:bCs/>
          <w:sz w:val="28"/>
        </w:rPr>
        <w:t xml:space="preserve"> – соответственно отметки вершины экрана, источника шума и расчетной точки, м.</w:t>
      </w:r>
    </w:p>
    <w:p w:rsidR="002F64E4" w:rsidRDefault="00B528FD">
      <w:pPr>
        <w:ind w:firstLine="540"/>
        <w:jc w:val="both"/>
        <w:rPr>
          <w:bCs/>
          <w:sz w:val="28"/>
        </w:rPr>
      </w:pPr>
      <w:r>
        <w:rPr>
          <w:bCs/>
          <w:sz w:val="28"/>
        </w:rPr>
        <w:t>Акустическая эффективность повышается при приближении экрана к источнику шума.</w:t>
      </w:r>
    </w:p>
    <w:p w:rsidR="002F64E4" w:rsidRDefault="00F03F55">
      <w:pPr>
        <w:ind w:firstLine="540"/>
        <w:jc w:val="both"/>
        <w:rPr>
          <w:bCs/>
          <w:sz w:val="28"/>
        </w:rPr>
      </w:pPr>
      <w:r>
        <w:pict>
          <v:shape id="_x0000_s1338" type="#_x0000_t202" style="position:absolute;left:0;text-align:left;margin-left:208.05pt;margin-top:14.8pt;width:42.7pt;height:33.1pt;z-index:251702272;mso-wrap-distance-left:9.05pt;mso-wrap-distance-right:9.05pt;mso-position-horizontal:absolute;mso-position-horizontal-relative:text;mso-position-vertical:absolute;mso-position-vertical-relative:text" stroked="f">
            <v:fill color2="black"/>
            <v:textbox inset="0,0,0,0">
              <w:txbxContent>
                <w:p w:rsidR="002F64E4" w:rsidRDefault="00B528FD">
                  <w:r>
                    <w:t>Р</w:t>
                  </w:r>
                </w:p>
              </w:txbxContent>
            </v:textbox>
          </v:shape>
        </w:pict>
      </w:r>
      <w:r>
        <w:pict>
          <v:shape id="_x0000_s1340" type="#_x0000_t202" style="position:absolute;left:0;text-align:left;margin-left:133.8pt;margin-top:5.05pt;width:39.85pt;height:19.45pt;z-index:251704320;mso-wrap-distance-left:9.05pt;mso-wrap-distance-right:9.05pt;mso-position-horizontal:absolute;mso-position-horizontal-relative:text;mso-position-vertical:absolute;mso-position-vertical-relative:text" stroked="f">
            <v:fill color2="black"/>
            <v:textbox inset="0,0,0,0">
              <w:txbxContent>
                <w:p w:rsidR="002F64E4" w:rsidRDefault="00B528FD">
                  <w:r>
                    <w:t>b</w:t>
                  </w:r>
                </w:p>
              </w:txbxContent>
            </v:textbox>
          </v:shape>
        </w:pict>
      </w:r>
    </w:p>
    <w:p w:rsidR="002F64E4" w:rsidRDefault="00F03F55">
      <w:pPr>
        <w:ind w:firstLine="540"/>
        <w:jc w:val="both"/>
        <w:rPr>
          <w:bCs/>
          <w:sz w:val="28"/>
        </w:rPr>
      </w:pPr>
      <w:r>
        <w:pict>
          <v:line id="_x0000_s1316" style="position:absolute;left:0;text-align:left;flip:y;z-index:251679744;mso-position-horizontal:absolute;mso-position-horizontal-relative:text;mso-position-vertical:absolute;mso-position-vertical-relative:text" from="39.9pt,14.3pt" to="199.5pt,55.25pt" strokeweight=".26mm">
            <v:stroke joinstyle="miter"/>
          </v:line>
        </w:pict>
      </w:r>
      <w:r>
        <w:pict>
          <v:line id="_x0000_s1317" style="position:absolute;left:0;text-align:left;flip:y;z-index:251680768;mso-position-horizontal:absolute;mso-position-horizontal-relative:text;mso-position-vertical:absolute;mso-position-vertical-relative:text" from="39.9pt,14.3pt" to="105.45pt,53.3pt" strokeweight=".26mm">
            <v:stroke joinstyle="miter"/>
          </v:line>
        </w:pict>
      </w:r>
      <w:r>
        <w:pict>
          <v:line id="_x0000_s1318" style="position:absolute;left:0;text-align:left;flip:y;z-index:251681792;mso-position-horizontal:absolute;mso-position-horizontal-relative:text;mso-position-vertical:absolute;mso-position-vertical-relative:text" from="105.45pt,12.35pt" to="199.5pt,14.3pt" strokeweight=".26mm">
            <v:stroke joinstyle="miter"/>
          </v:line>
        </w:pict>
      </w:r>
      <w:r>
        <w:pict>
          <v:shape id="_x0000_s1339" type="#_x0000_t202" style="position:absolute;left:0;text-align:left;margin-left:48.45pt;margin-top:6.5pt;width:25.6pt;height:17.5pt;z-index:251703296;mso-wrap-distance-left:9.05pt;mso-wrap-distance-right:9.05pt;mso-position-horizontal:absolute;mso-position-horizontal-relative:text;mso-position-vertical:absolute;mso-position-vertical-relative:text" stroked="f">
            <v:fill color2="black"/>
            <v:textbox inset="0,0,0,0">
              <w:txbxContent>
                <w:p w:rsidR="002F64E4" w:rsidRDefault="00B528FD">
                  <w:r>
                    <w:t>a</w:t>
                  </w:r>
                </w:p>
              </w:txbxContent>
            </v:textbox>
          </v:shape>
        </w:pict>
      </w:r>
      <w:r>
        <w:pict>
          <v:line id="_x0000_s1343" style="position:absolute;left:0;text-align:left;z-index:251707392;mso-position-horizontal:absolute;mso-position-horizontal-relative:text;mso-position-vertical:absolute;mso-position-vertical-relative:text" from="199.5pt,12.35pt" to="199.5pt,84.5pt" strokeweight=".26mm">
            <v:stroke dashstyle="dash" joinstyle="miter"/>
          </v:line>
        </w:pict>
      </w:r>
    </w:p>
    <w:p w:rsidR="002F64E4" w:rsidRDefault="00F03F55">
      <w:pPr>
        <w:ind w:firstLine="540"/>
        <w:jc w:val="both"/>
        <w:rPr>
          <w:bCs/>
          <w:sz w:val="28"/>
        </w:rPr>
      </w:pPr>
      <w:r>
        <w:pict>
          <v:line id="_x0000_s1315" style="position:absolute;left:0;text-align:left;z-index:251678720;mso-position-horizontal:absolute;mso-position-horizontal-relative:text;mso-position-vertical:absolute;mso-position-vertical-relative:text" from="105.45pt,.15pt" to="105.45pt,68.4pt" strokeweight=".26mm">
            <v:stroke joinstyle="miter"/>
          </v:line>
        </w:pict>
      </w:r>
    </w:p>
    <w:p w:rsidR="002F64E4" w:rsidRDefault="00F03F55">
      <w:pPr>
        <w:ind w:firstLine="540"/>
        <w:jc w:val="both"/>
        <w:rPr>
          <w:bCs/>
          <w:sz w:val="28"/>
        </w:rPr>
      </w:pPr>
      <w:r>
        <w:pict>
          <v:shape id="_x0000_s1337" type="#_x0000_t202" style="position:absolute;left:0;text-align:left;margin-left:-8.55pt;margin-top:11.35pt;width:39.85pt;height:21.4pt;z-index:251701248;mso-wrap-distance-left:9.05pt;mso-wrap-distance-right:9.05pt;mso-position-horizontal:absolute;mso-position-horizontal-relative:text;mso-position-vertical:absolute;mso-position-vertical-relative:text" stroked="f">
            <v:fill color2="black"/>
            <v:textbox inset="0,0,0,0">
              <w:txbxContent>
                <w:p w:rsidR="002F64E4" w:rsidRDefault="00B528FD">
                  <w:r>
                    <w:t>ИШ</w:t>
                  </w:r>
                </w:p>
              </w:txbxContent>
            </v:textbox>
          </v:shape>
        </w:pict>
      </w:r>
      <w:r>
        <w:pict>
          <v:shape id="_x0000_s1341" type="#_x0000_t202" style="position:absolute;left:0;text-align:left;margin-left:105.45pt;margin-top:-.35pt;width:48.4pt;height:21.4pt;z-index:251705344;mso-wrap-distance-left:9.05pt;mso-wrap-distance-right:9.05pt;mso-position-horizontal:absolute;mso-position-horizontal-relative:text;mso-position-vertical:absolute;mso-position-vertical-relative:text" stroked="f">
            <v:fill color2="black"/>
            <v:textbox inset="0,0,0,0">
              <w:txbxContent>
                <w:p w:rsidR="002F64E4" w:rsidRDefault="00B528FD">
                  <w:r>
                    <w:rPr>
                      <w:lang w:val="en-US"/>
                    </w:rPr>
                    <w:t>H</w:t>
                  </w:r>
                  <w:r>
                    <w:rPr>
                      <w:vertAlign w:val="subscript"/>
                    </w:rPr>
                    <w:t xml:space="preserve">э  </w:t>
                  </w:r>
                  <w:r>
                    <w:rPr>
                      <w:lang w:val="en-US"/>
                    </w:rPr>
                    <w:t xml:space="preserve"> </w:t>
                  </w:r>
                  <w:r>
                    <w:t>с</w:t>
                  </w:r>
                </w:p>
              </w:txbxContent>
            </v:textbox>
          </v:shape>
        </w:pict>
      </w:r>
    </w:p>
    <w:p w:rsidR="002F64E4" w:rsidRDefault="00F03F55">
      <w:pPr>
        <w:ind w:firstLine="540"/>
        <w:jc w:val="both"/>
        <w:rPr>
          <w:bCs/>
          <w:sz w:val="28"/>
        </w:rPr>
      </w:pPr>
      <w:r>
        <w:pict>
          <v:line id="_x0000_s1342" style="position:absolute;left:0;text-align:left;z-index:251706368;mso-position-horizontal:absolute;mso-position-horizontal-relative:text;mso-position-vertical:absolute;mso-position-vertical-relative:text" from="39.9pt,5pt" to="39.9pt,40.1pt" strokeweight=".26mm">
            <v:stroke dashstyle="dash" joinstyle="miter"/>
          </v:line>
        </w:pict>
      </w:r>
      <w:r>
        <w:pict>
          <v:shape id="_x0000_s1344" type="#_x0000_t202" style="position:absolute;left:0;text-align:left;margin-left:54.15pt;margin-top:6.95pt;width:37pt;height:23.35pt;z-index:251708416;mso-wrap-distance-left:9.05pt;mso-wrap-distance-right:9.05pt;mso-position-horizontal:absolute;mso-position-horizontal-relative:text;mso-position-vertical:absolute;mso-position-vertical-relative:text" stroked="f">
            <v:fill color2="black"/>
            <v:textbox inset="0,0,0,0">
              <w:txbxContent>
                <w:p w:rsidR="002F64E4" w:rsidRDefault="00B528FD">
                  <w:pPr>
                    <w:rPr>
                      <w:bCs/>
                      <w:i/>
                      <w:iCs/>
                      <w:sz w:val="28"/>
                    </w:rPr>
                  </w:pPr>
                  <w:r>
                    <w:rPr>
                      <w:bCs/>
                      <w:i/>
                      <w:iCs/>
                      <w:sz w:val="28"/>
                      <w:lang w:val="en-US"/>
                    </w:rPr>
                    <w:t>a</w:t>
                  </w:r>
                  <w:r>
                    <w:rPr>
                      <w:bCs/>
                      <w:i/>
                      <w:iCs/>
                      <w:sz w:val="28"/>
                    </w:rPr>
                    <w:t>´</w:t>
                  </w:r>
                </w:p>
              </w:txbxContent>
            </v:textbox>
          </v:shape>
        </w:pict>
      </w:r>
      <w:r>
        <w:pict>
          <v:shape id="_x0000_s1345" type="#_x0000_t202" style="position:absolute;left:0;text-align:left;margin-left:162.45pt;margin-top:8.9pt;width:34.15pt;height:25.3pt;z-index:251709440;mso-wrap-distance-left:9.05pt;mso-wrap-distance-right:9.05pt;mso-position-horizontal:absolute;mso-position-horizontal-relative:text;mso-position-vertical:absolute;mso-position-vertical-relative:text" stroked="f">
            <v:fill color2="black"/>
            <v:textbox inset="0,0,0,0">
              <w:txbxContent>
                <w:p w:rsidR="002F64E4" w:rsidRDefault="00B528FD">
                  <w:pPr>
                    <w:rPr>
                      <w:bCs/>
                      <w:i/>
                      <w:iCs/>
                      <w:sz w:val="28"/>
                    </w:rPr>
                  </w:pPr>
                  <w:r>
                    <w:rPr>
                      <w:bCs/>
                      <w:i/>
                      <w:iCs/>
                      <w:sz w:val="28"/>
                      <w:lang w:val="en-US"/>
                    </w:rPr>
                    <w:t>b</w:t>
                  </w:r>
                  <w:r>
                    <w:rPr>
                      <w:bCs/>
                      <w:i/>
                      <w:iCs/>
                      <w:sz w:val="28"/>
                    </w:rPr>
                    <w:t>´</w:t>
                  </w:r>
                </w:p>
              </w:txbxContent>
            </v:textbox>
          </v:shape>
        </w:pict>
      </w:r>
    </w:p>
    <w:p w:rsidR="002F64E4" w:rsidRDefault="002F64E4">
      <w:pPr>
        <w:ind w:firstLine="540"/>
        <w:jc w:val="both"/>
        <w:rPr>
          <w:bCs/>
          <w:sz w:val="28"/>
        </w:rPr>
      </w:pPr>
    </w:p>
    <w:p w:rsidR="002F64E4" w:rsidRDefault="00F03F55">
      <w:pPr>
        <w:ind w:firstLine="540"/>
        <w:jc w:val="both"/>
        <w:rPr>
          <w:bCs/>
          <w:sz w:val="28"/>
        </w:rPr>
      </w:pPr>
      <w:r>
        <w:pict>
          <v:line id="_x0000_s1336" style="position:absolute;left:0;text-align:left;flip:x;z-index:251700224;mso-position-horizontal:absolute;mso-position-horizontal-relative:text;mso-position-vertical:absolute;mso-position-vertical-relative:text" from="48.45pt,5.95pt" to="51.3pt,13.75pt" strokeweight=".26mm">
            <v:stroke joinstyle="miter"/>
          </v:line>
        </w:pict>
      </w:r>
      <w:r>
        <w:pict>
          <v:line id="_x0000_s1335" style="position:absolute;left:0;text-align:left;flip:x;z-index:251699200;mso-position-horizontal:absolute;mso-position-horizontal-relative:text;mso-position-vertical:absolute;mso-position-vertical-relative:text" from="199.5pt,5.95pt" to="202.35pt,13.75pt" strokeweight=".26mm">
            <v:stroke joinstyle="miter"/>
          </v:line>
        </w:pict>
      </w:r>
      <w:r>
        <w:pict>
          <v:line id="_x0000_s1334" style="position:absolute;left:0;text-align:left;flip:x;z-index:251698176;mso-position-horizontal:absolute;mso-position-horizontal-relative:text;mso-position-vertical:absolute;mso-position-vertical-relative:text" from="176.7pt,5.95pt" to="179.55pt,13.75pt" strokeweight=".26mm">
            <v:stroke joinstyle="miter"/>
          </v:line>
        </w:pict>
      </w:r>
      <w:r>
        <w:pict>
          <v:line id="_x0000_s1333" style="position:absolute;left:0;text-align:left;flip:x;z-index:251697152;mso-position-horizontal:absolute;mso-position-horizontal-relative:text;mso-position-vertical:absolute;mso-position-vertical-relative:text" from="168.15pt,5.95pt" to="171pt,13.75pt" strokeweight=".26mm">
            <v:stroke joinstyle="miter"/>
          </v:line>
        </w:pict>
      </w:r>
      <w:r>
        <w:pict>
          <v:line id="_x0000_s1332" style="position:absolute;left:0;text-align:left;flip:x;z-index:251696128;mso-position-horizontal:absolute;mso-position-horizontal-relative:text;mso-position-vertical:absolute;mso-position-vertical-relative:text" from="159.6pt,5.95pt" to="162.45pt,13.75pt" strokeweight=".26mm">
            <v:stroke joinstyle="miter"/>
          </v:line>
        </w:pict>
      </w:r>
      <w:r>
        <w:pict>
          <v:line id="_x0000_s1331" style="position:absolute;left:0;text-align:left;flip:x;z-index:251695104;mso-position-horizontal:absolute;mso-position-horizontal-relative:text;mso-position-vertical:absolute;mso-position-vertical-relative:text" from="148.2pt,5.95pt" to="151.05pt,13.75pt" strokeweight=".26mm">
            <v:stroke joinstyle="miter"/>
          </v:line>
        </w:pict>
      </w:r>
      <w:r>
        <w:pict>
          <v:line id="_x0000_s1330" style="position:absolute;left:0;text-align:left;flip:x;z-index:251694080;mso-position-horizontal:absolute;mso-position-horizontal-relative:text;mso-position-vertical:absolute;mso-position-vertical-relative:text" from="136.8pt,5.95pt" to="139.65pt,13.75pt" strokeweight=".26mm">
            <v:stroke joinstyle="miter"/>
          </v:line>
        </w:pict>
      </w:r>
      <w:r>
        <w:pict>
          <v:line id="_x0000_s1329" style="position:absolute;left:0;text-align:left;flip:x;z-index:251693056;mso-position-horizontal:absolute;mso-position-horizontal-relative:text;mso-position-vertical:absolute;mso-position-vertical-relative:text" from="128.25pt,5.95pt" to="131.1pt,13.75pt" strokeweight=".26mm">
            <v:stroke joinstyle="miter"/>
          </v:line>
        </w:pict>
      </w:r>
      <w:r>
        <w:pict>
          <v:line id="_x0000_s1328" style="position:absolute;left:0;text-align:left;flip:x;z-index:251692032;mso-position-horizontal:absolute;mso-position-horizontal-relative:text;mso-position-vertical:absolute;mso-position-vertical-relative:text" from="119.7pt,5.95pt" to="122.55pt,13.75pt" strokeweight=".26mm">
            <v:stroke joinstyle="miter"/>
          </v:line>
        </w:pict>
      </w:r>
      <w:r>
        <w:pict>
          <v:line id="_x0000_s1327" style="position:absolute;left:0;text-align:left;flip:x;z-index:251691008;mso-position-horizontal:absolute;mso-position-horizontal-relative:text;mso-position-vertical:absolute;mso-position-vertical-relative:text" from="108.3pt,5.95pt" to="111.15pt,13.75pt" strokeweight=".26mm">
            <v:stroke joinstyle="miter"/>
          </v:line>
        </w:pict>
      </w:r>
      <w:r>
        <w:pict>
          <v:line id="_x0000_s1326" style="position:absolute;left:0;text-align:left;flip:x;z-index:251689984;mso-position-horizontal:absolute;mso-position-horizontal-relative:text;mso-position-vertical:absolute;mso-position-vertical-relative:text" from="96.9pt,5.95pt" to="99.75pt,13.75pt" strokeweight=".26mm">
            <v:stroke joinstyle="miter"/>
          </v:line>
        </w:pict>
      </w:r>
      <w:r>
        <w:pict>
          <v:line id="_x0000_s1325" style="position:absolute;left:0;text-align:left;flip:x;z-index:251688960;mso-position-horizontal:absolute;mso-position-horizontal-relative:text;mso-position-vertical:absolute;mso-position-vertical-relative:text" from="88.35pt,5.95pt" to="91.2pt,13.75pt" strokeweight=".26mm">
            <v:stroke joinstyle="miter"/>
          </v:line>
        </w:pict>
      </w:r>
      <w:r>
        <w:pict>
          <v:line id="_x0000_s1324" style="position:absolute;left:0;text-align:left;flip:x;z-index:251687936;mso-position-horizontal:absolute;mso-position-horizontal-relative:text;mso-position-vertical:absolute;mso-position-vertical-relative:text" from="76.95pt,5.95pt" to="79.8pt,13.75pt" strokeweight=".26mm">
            <v:stroke joinstyle="miter"/>
          </v:line>
        </w:pict>
      </w:r>
      <w:r>
        <w:pict>
          <v:line id="_x0000_s1323" style="position:absolute;left:0;text-align:left;flip:x;z-index:251686912;mso-position-horizontal:absolute;mso-position-horizontal-relative:text;mso-position-vertical:absolute;mso-position-vertical-relative:text" from="59.85pt,5.95pt" to="62.7pt,13.75pt" strokeweight=".26mm">
            <v:stroke joinstyle="miter"/>
          </v:line>
        </w:pict>
      </w:r>
      <w:r>
        <w:pict>
          <v:line id="_x0000_s1322" style="position:absolute;left:0;text-align:left;flip:x;z-index:251685888;mso-position-horizontal:absolute;mso-position-horizontal-relative:text;mso-position-vertical:absolute;mso-position-vertical-relative:text" from="68.4pt,5.95pt" to="71.25pt,13.75pt" strokeweight=".26mm">
            <v:stroke joinstyle="miter"/>
          </v:line>
        </w:pict>
      </w:r>
      <w:r>
        <w:pict>
          <v:line id="_x0000_s1321" style="position:absolute;left:0;text-align:left;flip:x;z-index:251684864;mso-position-horizontal:absolute;mso-position-horizontal-relative:text;mso-position-vertical:absolute;mso-position-vertical-relative:text" from="39.9pt,5.95pt" to="42.75pt,13.75pt" strokeweight=".26mm">
            <v:stroke joinstyle="miter"/>
          </v:line>
        </w:pict>
      </w:r>
      <w:r>
        <w:pict>
          <v:line id="_x0000_s1320" style="position:absolute;left:0;text-align:left;flip:x;z-index:251683840;mso-position-horizontal:absolute;mso-position-horizontal-relative:text;mso-position-vertical:absolute;mso-position-vertical-relative:text" from="31.35pt,5.95pt" to="34.2pt,13.75pt" strokeweight=".26mm">
            <v:stroke joinstyle="miter"/>
          </v:line>
        </w:pict>
      </w:r>
      <w:r>
        <w:pict>
          <v:line id="_x0000_s1319" style="position:absolute;left:0;text-align:left;flip:x;z-index:251682816;mso-position-horizontal:absolute;mso-position-horizontal-relative:text;mso-position-vertical:absolute;mso-position-vertical-relative:text" from="188.1pt,5.95pt" to="190.95pt,11.8pt" strokeweight=".26mm">
            <v:stroke joinstyle="miter"/>
          </v:line>
        </w:pict>
      </w:r>
      <w:r>
        <w:pict>
          <v:line id="_x0000_s1314" style="position:absolute;left:0;text-align:left;z-index:251677696;mso-position-horizontal:absolute;mso-position-horizontal-relative:text;mso-position-vertical:absolute;mso-position-vertical-relative:text" from="34.2pt,4pt" to="210.9pt,4pt" strokeweight=".26mm">
            <v:stroke joinstyle="miter"/>
          </v:line>
        </w:pict>
      </w:r>
    </w:p>
    <w:p w:rsidR="002F64E4" w:rsidRDefault="00B528FD">
      <w:pPr>
        <w:ind w:firstLine="540"/>
        <w:jc w:val="both"/>
        <w:rPr>
          <w:bCs/>
          <w:sz w:val="28"/>
        </w:rPr>
      </w:pPr>
      <w:r>
        <w:rPr>
          <w:bCs/>
          <w:sz w:val="28"/>
        </w:rPr>
        <w:t xml:space="preserve">                         </w:t>
      </w:r>
    </w:p>
    <w:p w:rsidR="002F64E4" w:rsidRDefault="002F64E4">
      <w:pPr>
        <w:ind w:firstLine="540"/>
        <w:jc w:val="both"/>
        <w:rPr>
          <w:bCs/>
          <w:sz w:val="28"/>
        </w:rPr>
      </w:pPr>
    </w:p>
    <w:p w:rsidR="002F64E4" w:rsidRDefault="00B528FD">
      <w:pPr>
        <w:ind w:firstLine="540"/>
        <w:jc w:val="both"/>
        <w:rPr>
          <w:bCs/>
          <w:sz w:val="28"/>
        </w:rPr>
      </w:pPr>
      <w:r>
        <w:rPr>
          <w:bCs/>
          <w:sz w:val="28"/>
        </w:rPr>
        <w:t>Рис. 1 Расчетная схема бесконечного экрана.</w:t>
      </w:r>
    </w:p>
    <w:p w:rsidR="002F64E4" w:rsidRDefault="00B528FD">
      <w:pPr>
        <w:ind w:firstLine="540"/>
        <w:jc w:val="both"/>
        <w:rPr>
          <w:bCs/>
          <w:sz w:val="28"/>
        </w:rPr>
      </w:pPr>
      <w:r>
        <w:rPr>
          <w:bCs/>
          <w:sz w:val="28"/>
        </w:rPr>
        <w:t>Приближенный расчет эффективности экрана проводится с помощью метода Реттингера. Согласно этого метода определяется критерий затухания М и по графику определяется акустическая эффективность экрана.</w:t>
      </w:r>
    </w:p>
    <w:p w:rsidR="002F64E4" w:rsidRDefault="00B528FD">
      <w:pPr>
        <w:ind w:firstLine="540"/>
        <w:jc w:val="both"/>
        <w:rPr>
          <w:bCs/>
          <w:sz w:val="28"/>
        </w:rPr>
      </w:pPr>
      <w:r>
        <w:rPr>
          <w:bCs/>
          <w:sz w:val="28"/>
        </w:rPr>
        <w:t>Расчетная схема экрана представлена на рис. 2.</w:t>
      </w:r>
    </w:p>
    <w:p w:rsidR="002F64E4" w:rsidRDefault="002F64E4">
      <w:pPr>
        <w:ind w:firstLine="540"/>
        <w:jc w:val="both"/>
        <w:rPr>
          <w:bCs/>
          <w:sz w:val="28"/>
        </w:rPr>
      </w:pPr>
    </w:p>
    <w:p w:rsidR="002F64E4" w:rsidRDefault="00F03F55">
      <w:pPr>
        <w:ind w:firstLine="540"/>
        <w:jc w:val="both"/>
        <w:rPr>
          <w:bCs/>
          <w:sz w:val="28"/>
        </w:rPr>
      </w:pPr>
      <w:r>
        <w:pict>
          <v:line id="_x0000_s1362" style="position:absolute;left:0;text-align:left;flip:y;z-index:251726848;mso-position-horizontal:absolute;mso-position-horizontal-relative:text;mso-position-vertical:absolute;mso-position-vertical-relative:text" from="59.85pt,15.15pt" to="225.15pt,106.8pt" strokeweight=".26mm">
            <v:stroke joinstyle="miter"/>
          </v:line>
        </w:pict>
      </w:r>
    </w:p>
    <w:p w:rsidR="002F64E4" w:rsidRDefault="00F03F55">
      <w:pPr>
        <w:ind w:firstLine="540"/>
        <w:jc w:val="both"/>
        <w:rPr>
          <w:bCs/>
          <w:sz w:val="28"/>
        </w:rPr>
      </w:pPr>
      <w:r>
        <w:pict>
          <v:line id="_x0000_s1350" style="position:absolute;left:0;text-align:left;flip:y;z-index:251714560;mso-position-horizontal:absolute;mso-position-horizontal-relative:text;mso-position-vertical:absolute;mso-position-vertical-relative:text" from="199.5pt,14.65pt" to="199.5pt,75.1pt" strokeweight="1.06mm">
            <v:stroke joinstyle="miter"/>
          </v:line>
        </w:pict>
      </w:r>
      <w:r>
        <w:pict>
          <v:line id="_x0000_s1363" style="position:absolute;left:0;text-align:left;z-index:251727872;mso-position-horizontal:absolute;mso-position-horizontal-relative:text;mso-position-vertical:absolute;mso-position-vertical-relative:text" from="37.05pt,14.65pt" to="273.6pt,14.65pt" strokeweight=".26mm">
            <v:stroke joinstyle="miter"/>
          </v:line>
        </w:pict>
      </w:r>
      <w:r>
        <w:pict>
          <v:line id="_x0000_s1364" style="position:absolute;left:0;text-align:left;z-index:251728896;mso-position-horizontal:absolute;mso-position-horizontal-relative:text;mso-position-vertical:absolute;mso-position-vertical-relative:text" from="245.1pt,14.65pt" to="245.1pt,170.65pt" strokeweight=".26mm">
            <v:stroke startarrow="block" endarrow="block" joinstyle="miter"/>
          </v:line>
        </w:pict>
      </w:r>
    </w:p>
    <w:p w:rsidR="002F64E4" w:rsidRDefault="00F03F55">
      <w:pPr>
        <w:ind w:firstLine="540"/>
        <w:jc w:val="both"/>
        <w:rPr>
          <w:bCs/>
          <w:sz w:val="28"/>
        </w:rPr>
      </w:pPr>
      <w:r>
        <w:pict>
          <v:line id="_x0000_s1365" style="position:absolute;left:0;text-align:left;z-index:251729920;mso-position-horizontal:absolute;mso-position-horizontal-relative:text;mso-position-vertical:absolute;mso-position-vertical-relative:text" from="57pt,.5pt" to="57pt,72.65pt" strokeweight=".26mm">
            <v:stroke startarrow="block" endarrow="block" joinstyle="miter"/>
          </v:line>
        </w:pict>
      </w:r>
    </w:p>
    <w:p w:rsidR="002F64E4" w:rsidRDefault="002F64E4">
      <w:pPr>
        <w:ind w:firstLine="540"/>
        <w:jc w:val="both"/>
        <w:rPr>
          <w:bCs/>
          <w:sz w:val="28"/>
        </w:rPr>
      </w:pPr>
    </w:p>
    <w:p w:rsidR="002F64E4" w:rsidRDefault="00B528FD">
      <w:pPr>
        <w:ind w:firstLine="540"/>
        <w:jc w:val="both"/>
        <w:rPr>
          <w:bCs/>
          <w:sz w:val="28"/>
          <w:lang w:val="en-US"/>
        </w:rPr>
      </w:pPr>
      <w:r>
        <w:rPr>
          <w:bCs/>
          <w:sz w:val="28"/>
          <w:lang w:val="en-US"/>
        </w:rPr>
        <w:t>h</w:t>
      </w:r>
    </w:p>
    <w:p w:rsidR="002F64E4" w:rsidRDefault="00F03F55">
      <w:pPr>
        <w:tabs>
          <w:tab w:val="left" w:pos="4005"/>
        </w:tabs>
        <w:ind w:firstLine="540"/>
        <w:jc w:val="both"/>
        <w:rPr>
          <w:bCs/>
          <w:sz w:val="28"/>
        </w:rPr>
      </w:pPr>
      <w:r>
        <w:pict>
          <v:line id="_x0000_s1349" style="position:absolute;left:0;text-align:left;flip:y;z-index:251713536;mso-position-horizontal:absolute;mso-position-horizontal-relative:text;mso-position-vertical:absolute;mso-position-vertical-relative:text" from="199.5pt,8.75pt" to="199.5pt,45.8pt" strokeweight="1.06mm">
            <v:stroke joinstyle="miter"/>
          </v:line>
        </w:pict>
      </w:r>
      <w:r>
        <w:pict>
          <v:shape id="_x0000_s1368" style="position:absolute;left:0;text-align:left;margin-left:88.35pt;margin-top:10.7pt;width:17.1pt;height:35.1pt;z-index:251732992;mso-position-horizontal:absolute;mso-position-horizontal-relative:text;mso-position-vertical:absolute;mso-position-vertical-relative:text;v-text-anchor:middle" coordsize="21600,21600" o:spt="100" adj="17694720,,5400" path="wr,,21600,21600@3@1@7@5nsl10800,10800xewr,,21600,21600@3@1@7@5nfe" filled="f" strokeweight=".26mm">
            <v:stroke joinstyle="miter"/>
            <v:formulas>
              <v:f eqn="sin 10800 #0"/>
              <v:f eqn="sum @0 10800 0"/>
              <v:f eqn="cos 10800 #0"/>
              <v:f eqn="sum @2 10800 0"/>
              <v:f eqn="sin 10800 #1"/>
              <v:f eqn="sum @4 10800 0"/>
              <v:f eqn="cos 10800 #1"/>
              <v:f eqn="sum @6 10800 0"/>
            </v:formulas>
            <v:path o:connecttype="segments" textboxrect="10799,0,21599,10799"/>
            <v:handles>
              <v:h position="center,#0" polar="10800,10800" radiusrange="10800,10800"/>
              <v:h position="center,#1" polar="10800,10800" radiusrange="10800,10800"/>
            </v:handles>
          </v:shape>
        </w:pict>
      </w:r>
      <w:r>
        <w:pict>
          <v:shape id="_x0000_s1369" type="#_x0000_t202" style="position:absolute;left:0;text-align:left;margin-left:111.15pt;margin-top:.95pt;width:37pt;height:27.25pt;z-index:251734016;mso-wrap-distance-left:9.05pt;mso-wrap-distance-right:9.05pt;mso-position-horizontal:absolute;mso-position-horizontal-relative:text;mso-position-vertical:absolute;mso-position-vertical-relative:text" stroked="f">
            <v:fill color2="black"/>
            <v:textbox inset="0,0,0,0">
              <w:txbxContent>
                <w:p w:rsidR="002F64E4" w:rsidRDefault="00B528FD">
                  <w:pPr>
                    <w:rPr>
                      <w:bCs/>
                      <w:sz w:val="28"/>
                    </w:rPr>
                  </w:pPr>
                  <w:r>
                    <w:rPr>
                      <w:bCs/>
                      <w:sz w:val="28"/>
                    </w:rPr>
                    <w:t>α</w:t>
                  </w:r>
                </w:p>
              </w:txbxContent>
            </v:textbox>
          </v:shape>
        </w:pict>
      </w:r>
      <w:r>
        <w:pict>
          <v:shape id="_x0000_s1370" type="#_x0000_t202" style="position:absolute;left:0;text-align:left;margin-left:279.3pt;margin-top:6.8pt;width:22.75pt;height:42.85pt;z-index:251735040;mso-wrap-distance-left:9.05pt;mso-wrap-distance-right:9.05pt;mso-position-horizontal:absolute;mso-position-horizontal-relative:text;mso-position-vertical:absolute;mso-position-vertical-relative:text" stroked="f">
            <v:fill color2="black"/>
            <v:textbox inset="0,0,0,0">
              <w:txbxContent>
                <w:p w:rsidR="002F64E4" w:rsidRDefault="00B528FD">
                  <w:pPr>
                    <w:pStyle w:val="5"/>
                    <w:tabs>
                      <w:tab w:val="left" w:pos="0"/>
                    </w:tabs>
                  </w:pPr>
                  <w:r>
                    <w:t>H</w:t>
                  </w:r>
                </w:p>
              </w:txbxContent>
            </v:textbox>
          </v:shape>
        </w:pict>
      </w:r>
      <w:r>
        <w:pict>
          <v:shape id="_x0000_s1371" type="#_x0000_t202" style="position:absolute;left:0;text-align:left;margin-left:353.4pt;margin-top:2.9pt;width:31.3pt;height:17.5pt;z-index:251736064;mso-wrap-distance-left:9.05pt;mso-wrap-distance-right:9.05pt;mso-position-horizontal:absolute;mso-position-horizontal-relative:text;mso-position-vertical:absolute;mso-position-vertical-relative:text" stroked="f">
            <v:fill color2="black"/>
            <v:textbox inset="0,0,0,0">
              <w:txbxContent>
                <w:p w:rsidR="002F64E4" w:rsidRDefault="00B528FD">
                  <w:pPr>
                    <w:rPr>
                      <w:lang w:val="en-US"/>
                    </w:rPr>
                  </w:pPr>
                  <w:r>
                    <w:rPr>
                      <w:lang w:val="en-US"/>
                    </w:rPr>
                    <w:t>PT</w:t>
                  </w:r>
                </w:p>
              </w:txbxContent>
            </v:textbox>
          </v:shape>
        </w:pict>
      </w:r>
      <w:r w:rsidR="00B528FD">
        <w:rPr>
          <w:bCs/>
          <w:sz w:val="28"/>
        </w:rPr>
        <w:tab/>
      </w:r>
    </w:p>
    <w:p w:rsidR="002F64E4" w:rsidRDefault="00F03F55">
      <w:pPr>
        <w:ind w:firstLine="540"/>
        <w:jc w:val="both"/>
        <w:rPr>
          <w:bCs/>
          <w:sz w:val="28"/>
        </w:rPr>
      </w:pPr>
      <w: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351" type="#_x0000_t120" style="position:absolute;left:0;text-align:left;margin-left:51.3pt;margin-top:6.3pt;width:14.25pt;height:9.75pt;z-index:251715584;mso-position-horizontal:absolute;mso-position-horizontal-relative:text;mso-position-vertical:absolute;mso-position-vertical-relative:text;v-text-anchor:middle" fillcolor="black" strokeweight=".26mm">
            <v:stroke joinstyle="miter"/>
          </v:shape>
        </w:pict>
      </w:r>
      <w:r>
        <w:pict>
          <v:line id="_x0000_s1353" style="position:absolute;left:0;text-align:left;z-index:251717632;mso-position-horizontal:absolute;mso-position-horizontal-relative:text;mso-position-vertical:absolute;mso-position-vertical-relative:text" from="25.65pt,12.15pt" to="102.6pt,12.15pt" strokeweight=".26mm">
            <v:stroke joinstyle="miter"/>
          </v:line>
        </w:pict>
      </w:r>
      <w:r>
        <w:pict>
          <v:line id="_x0000_s1355" style="position:absolute;left:0;text-align:left;z-index:251719680;mso-position-horizontal:absolute;mso-position-horizontal-relative:text;mso-position-vertical:absolute;mso-position-vertical-relative:text" from="57pt,12.15pt" to="57pt,39.45pt" strokeweight=".26mm">
            <v:stroke joinstyle="miter"/>
          </v:line>
        </w:pict>
      </w:r>
    </w:p>
    <w:p w:rsidR="002F64E4" w:rsidRDefault="00F03F55">
      <w:pPr>
        <w:ind w:firstLine="540"/>
        <w:jc w:val="both"/>
        <w:rPr>
          <w:bCs/>
          <w:sz w:val="28"/>
        </w:rPr>
      </w:pPr>
      <w:r>
        <w:pict>
          <v:line id="_x0000_s1348" style="position:absolute;left:0;text-align:left;flip:y;z-index:251712512;mso-position-horizontal:absolute;mso-position-horizontal-relative:text;mso-position-vertical:absolute;mso-position-vertical-relative:text" from="199.5pt,13.6pt" to="199.5pt,74.05pt" strokeweight="1.06mm">
            <v:stroke joinstyle="miter"/>
          </v:line>
        </w:pict>
      </w:r>
      <w:r>
        <w:pict>
          <v:rect id="_x0000_s1352" style="position:absolute;left:0;text-align:left;margin-left:370.5pt;margin-top:-.05pt;width:14.25pt;height:9.75pt;z-index:251716608;mso-position-horizontal:absolute;mso-position-horizontal-relative:text;mso-position-vertical:absolute;mso-position-vertical-relative:text;v-text-anchor:middle" fillcolor="black" strokeweight=".26mm"/>
        </w:pict>
      </w:r>
      <w:r>
        <w:pict>
          <v:line id="_x0000_s1357" style="position:absolute;left:0;text-align:left;z-index:251721728;mso-position-horizontal:absolute;mso-position-horizontal-relative:text;mso-position-vertical:absolute;mso-position-vertical-relative:text" from="379.05pt,3.85pt" to="430.35pt,3.85pt" strokeweight=".26mm">
            <v:stroke joinstyle="miter"/>
          </v:line>
        </w:pict>
      </w:r>
      <w:r>
        <w:pict>
          <v:line id="_x0000_s1358" style="position:absolute;left:0;text-align:left;z-index:251722752;mso-position-horizontal:absolute;mso-position-horizontal-relative:text;mso-position-vertical:absolute;mso-position-vertical-relative:text" from="376.2pt,5.8pt" to="376.2pt,74.05pt" strokeweight=".26mm">
            <v:stroke startarrow="block" endarrow="block" joinstyle="miter"/>
          </v:line>
        </w:pict>
      </w:r>
      <w:r>
        <w:pict>
          <v:line id="_x0000_s1360" style="position:absolute;left:0;text-align:left;z-index:251724800;mso-position-horizontal:absolute;mso-position-horizontal-relative:text;mso-position-vertical:absolute;mso-position-vertical-relative:text" from="413.25pt,3.85pt" to="413.25pt,107.2pt" strokeweight=".26mm">
            <v:stroke joinstyle="miter"/>
          </v:line>
        </w:pict>
      </w:r>
      <w:r w:rsidR="00B528FD">
        <w:rPr>
          <w:bCs/>
          <w:sz w:val="28"/>
        </w:rPr>
        <w:t>ИШ</w:t>
      </w:r>
    </w:p>
    <w:p w:rsidR="002F64E4" w:rsidRDefault="00F03F55">
      <w:pPr>
        <w:ind w:firstLine="540"/>
        <w:jc w:val="both"/>
        <w:rPr>
          <w:bCs/>
          <w:sz w:val="28"/>
        </w:rPr>
      </w:pPr>
      <w:r>
        <w:pict>
          <v:line id="_x0000_s1356" style="position:absolute;left:0;text-align:left;z-index:251720704;mso-position-horizontal:absolute;mso-position-horizontal-relative:text;mso-position-vertical:absolute;mso-position-vertical-relative:text" from="57pt,7.25pt" to="57pt,96.95pt" strokeweight=".26mm">
            <v:stroke joinstyle="miter"/>
          </v:line>
        </w:pict>
      </w:r>
      <w:r>
        <w:pict>
          <v:shape id="_x0000_s1372" type="#_x0000_t202" style="position:absolute;left:0;text-align:left;margin-left:421.8pt;margin-top:13.1pt;width:39.85pt;height:29.2pt;z-index:251737088;mso-wrap-distance-left:9.05pt;mso-wrap-distance-right:9.05pt;mso-position-horizontal:absolute;mso-position-horizontal-relative:text;mso-position-vertical:absolute;mso-position-vertical-relative:text" stroked="f">
            <v:fill color2="black"/>
            <v:textbox inset="0,0,0,0">
              <w:txbxContent>
                <w:p w:rsidR="002F64E4" w:rsidRDefault="00B528FD">
                  <w:pPr>
                    <w:rPr>
                      <w:lang w:val="en-US"/>
                    </w:rPr>
                  </w:pPr>
                  <w:r>
                    <w:rPr>
                      <w:lang w:val="en-US"/>
                    </w:rPr>
                    <w:t>K</w:t>
                  </w:r>
                </w:p>
              </w:txbxContent>
            </v:textbox>
          </v:shape>
        </w:pict>
      </w:r>
    </w:p>
    <w:p w:rsidR="002F64E4" w:rsidRDefault="002F64E4">
      <w:pPr>
        <w:ind w:firstLine="540"/>
        <w:jc w:val="both"/>
        <w:rPr>
          <w:bCs/>
          <w:sz w:val="28"/>
        </w:rPr>
      </w:pPr>
    </w:p>
    <w:p w:rsidR="002F64E4" w:rsidRDefault="002F64E4">
      <w:pPr>
        <w:ind w:firstLine="540"/>
        <w:jc w:val="both"/>
        <w:rPr>
          <w:bCs/>
          <w:sz w:val="28"/>
        </w:rPr>
      </w:pPr>
    </w:p>
    <w:p w:rsidR="002F64E4" w:rsidRDefault="00F03F55">
      <w:pPr>
        <w:ind w:firstLine="540"/>
        <w:jc w:val="both"/>
        <w:rPr>
          <w:bCs/>
          <w:sz w:val="28"/>
        </w:rPr>
      </w:pPr>
      <w:r>
        <w:pict>
          <v:line id="_x0000_s1347" style="position:absolute;left:0;text-align:left;z-index:251711488;mso-position-horizontal:absolute;mso-position-horizontal-relative:text;mso-position-vertical:absolute;mso-position-vertical-relative:text" from="25.65pt,9.65pt" to="438.9pt,9.65pt" strokeweight=".26mm">
            <v:stroke joinstyle="miter"/>
          </v:line>
        </w:pict>
      </w:r>
      <w:r>
        <w:pict>
          <v:line id="_x0000_s1354" style="position:absolute;left:0;text-align:left;z-index:251718656;mso-position-horizontal:absolute;mso-position-horizontal-relative:text;mso-position-vertical:absolute;mso-position-vertical-relative:text" from="199.5pt,9.65pt" to="199.5pt,48.65pt" strokeweight=".26mm">
            <v:stroke joinstyle="miter"/>
          </v:line>
        </w:pict>
      </w:r>
      <w:r>
        <w:pict>
          <v:shape id="_x0000_s1373" type="#_x0000_t202" style="position:absolute;left:0;text-align:left;margin-left:96.9pt;margin-top:11.6pt;width:42.7pt;height:25.3pt;z-index:251738112;mso-wrap-distance-left:9.05pt;mso-wrap-distance-right:9.05pt;mso-position-horizontal:absolute;mso-position-horizontal-relative:text;mso-position-vertical:absolute;mso-position-vertical-relative:text" stroked="f">
            <v:fill color2="black"/>
            <v:textbox inset="0,0,0,0">
              <w:txbxContent>
                <w:p w:rsidR="002F64E4" w:rsidRDefault="00B528FD">
                  <w:pPr>
                    <w:rPr>
                      <w:sz w:val="28"/>
                      <w:lang w:val="en-US"/>
                    </w:rPr>
                  </w:pPr>
                  <w:r>
                    <w:rPr>
                      <w:sz w:val="28"/>
                      <w:lang w:val="en-US"/>
                    </w:rPr>
                    <w:t>x</w:t>
                  </w:r>
                </w:p>
              </w:txbxContent>
            </v:textbox>
          </v:shape>
        </w:pict>
      </w:r>
    </w:p>
    <w:p w:rsidR="002F64E4" w:rsidRDefault="00F03F55">
      <w:pPr>
        <w:ind w:firstLine="540"/>
        <w:jc w:val="both"/>
        <w:rPr>
          <w:bCs/>
          <w:sz w:val="28"/>
        </w:rPr>
      </w:pPr>
      <w:r>
        <w:pict>
          <v:shape id="_x0000_s1374" type="#_x0000_t202" style="position:absolute;left:0;text-align:left;margin-left:265.05pt;margin-top:-.6pt;width:45.55pt;height:21.4pt;z-index:251739136;mso-wrap-distance-left:9.05pt;mso-wrap-distance-right:9.05pt;mso-position-horizontal:absolute;mso-position-horizontal-relative:text;mso-position-vertical:absolute;mso-position-vertical-relative:text" stroked="f">
            <v:fill color2="black"/>
            <v:textbox inset="0,0,0,0">
              <w:txbxContent>
                <w:p w:rsidR="002F64E4" w:rsidRDefault="00B528FD">
                  <w:pPr>
                    <w:rPr>
                      <w:lang w:val="en-US"/>
                    </w:rPr>
                  </w:pPr>
                  <w:r>
                    <w:rPr>
                      <w:lang w:val="en-US"/>
                    </w:rPr>
                    <w:t>y</w:t>
                  </w:r>
                </w:p>
              </w:txbxContent>
            </v:textbox>
          </v:shape>
        </w:pict>
      </w:r>
    </w:p>
    <w:p w:rsidR="002F64E4" w:rsidRDefault="00F03F55">
      <w:pPr>
        <w:ind w:firstLine="540"/>
        <w:jc w:val="both"/>
        <w:rPr>
          <w:bCs/>
          <w:sz w:val="28"/>
        </w:rPr>
      </w:pPr>
      <w:r>
        <w:pict>
          <v:line id="_x0000_s1359" style="position:absolute;left:0;text-align:left;z-index:251723776;mso-position-horizontal:absolute;mso-position-horizontal-relative:text;mso-position-vertical:absolute;mso-position-vertical-relative:text" from="57pt,10.6pt" to="199.5pt,10.6pt" strokeweight=".26mm">
            <v:stroke startarrow="block" endarrow="block" joinstyle="miter"/>
          </v:line>
        </w:pict>
      </w:r>
      <w:r>
        <w:pict>
          <v:line id="_x0000_s1361" style="position:absolute;left:0;text-align:left;z-index:251725824;mso-position-horizontal:absolute;mso-position-horizontal-relative:text;mso-position-vertical:absolute;mso-position-vertical-relative:text" from="202.35pt,10.6pt" to="413.25pt,10.6pt" strokeweight=".26mm">
            <v:stroke startarrow="block" endarrow="block" joinstyle="miter"/>
          </v:line>
        </w:pict>
      </w:r>
    </w:p>
    <w:p w:rsidR="002F64E4" w:rsidRDefault="002F64E4">
      <w:pPr>
        <w:pStyle w:val="4"/>
        <w:tabs>
          <w:tab w:val="left" w:pos="0"/>
        </w:tabs>
        <w:ind w:firstLine="0"/>
      </w:pPr>
    </w:p>
    <w:p w:rsidR="002F64E4" w:rsidRDefault="002F64E4">
      <w:pPr>
        <w:pStyle w:val="4"/>
        <w:tabs>
          <w:tab w:val="left" w:pos="0"/>
        </w:tabs>
        <w:ind w:firstLine="0"/>
      </w:pPr>
    </w:p>
    <w:p w:rsidR="002F64E4" w:rsidRDefault="00B528FD">
      <w:pPr>
        <w:pStyle w:val="4"/>
        <w:tabs>
          <w:tab w:val="left" w:pos="0"/>
        </w:tabs>
        <w:ind w:firstLine="0"/>
        <w:rPr>
          <w:bCs w:val="0"/>
          <w:i w:val="0"/>
          <w:iCs w:val="0"/>
        </w:rPr>
      </w:pPr>
      <w:r>
        <w:rPr>
          <w:i w:val="0"/>
          <w:iCs w:val="0"/>
          <w:lang w:val="en-US"/>
        </w:rPr>
        <w:t>H</w:t>
      </w:r>
      <w:r>
        <w:rPr>
          <w:i w:val="0"/>
          <w:iCs w:val="0"/>
        </w:rPr>
        <w:t xml:space="preserve"> – высота экрана, </w:t>
      </w:r>
      <w:r>
        <w:rPr>
          <w:i w:val="0"/>
          <w:iCs w:val="0"/>
          <w:lang w:val="en-US"/>
        </w:rPr>
        <w:t>h</w:t>
      </w:r>
      <w:r>
        <w:rPr>
          <w:i w:val="0"/>
          <w:iCs w:val="0"/>
        </w:rPr>
        <w:t xml:space="preserve"> – высота от источника шума (ИШ) до вершины экрана,  </w:t>
      </w:r>
      <w:r>
        <w:rPr>
          <w:i w:val="0"/>
          <w:iCs w:val="0"/>
          <w:lang w:val="en-US"/>
        </w:rPr>
        <w:t>K</w:t>
      </w:r>
      <w:r>
        <w:rPr>
          <w:i w:val="0"/>
          <w:iCs w:val="0"/>
        </w:rPr>
        <w:t xml:space="preserve"> – высота расположения расчетной точки, </w:t>
      </w:r>
      <w:r>
        <w:rPr>
          <w:i w:val="0"/>
          <w:iCs w:val="0"/>
          <w:lang w:val="en-US"/>
        </w:rPr>
        <w:t>x</w:t>
      </w:r>
      <w:r>
        <w:rPr>
          <w:i w:val="0"/>
          <w:iCs w:val="0"/>
        </w:rPr>
        <w:t xml:space="preserve"> – расстояние от ИШ до экрана, у – расстояние от экрана до расчетной точки  (РТ),  </w:t>
      </w:r>
      <w:r>
        <w:rPr>
          <w:i w:val="0"/>
          <w:iCs w:val="0"/>
          <w:lang w:val="en-US"/>
        </w:rPr>
        <w:t>cos</w:t>
      </w:r>
      <w:r>
        <w:rPr>
          <w:bCs w:val="0"/>
        </w:rPr>
        <w:t xml:space="preserve"> α</w:t>
      </w:r>
      <w:r>
        <w:rPr>
          <w:bCs w:val="0"/>
          <w:i w:val="0"/>
          <w:iCs w:val="0"/>
        </w:rPr>
        <w:t xml:space="preserve"> – угол, образованный линией, соединяющей ИШ с вершиной экрана и линией, равной расстоянию до экрана.</w:t>
      </w:r>
    </w:p>
    <w:p w:rsidR="002F64E4" w:rsidRDefault="00B528FD">
      <w:pPr>
        <w:rPr>
          <w:sz w:val="28"/>
        </w:rPr>
      </w:pPr>
      <w:r>
        <w:rPr>
          <w:sz w:val="28"/>
        </w:rPr>
        <w:t>Критерий затухания определяется по формуле:</w:t>
      </w:r>
    </w:p>
    <w:p w:rsidR="002F64E4" w:rsidRDefault="00B528FD">
      <w:pPr>
        <w:numPr>
          <w:ilvl w:val="0"/>
          <w:numId w:val="9"/>
        </w:numPr>
        <w:tabs>
          <w:tab w:val="left" w:pos="720"/>
        </w:tabs>
        <w:rPr>
          <w:sz w:val="28"/>
        </w:rPr>
      </w:pPr>
      <w:r>
        <w:rPr>
          <w:sz w:val="28"/>
        </w:rPr>
        <w:t>при расположении ИШ и РТ на разных уровнях:</w:t>
      </w:r>
    </w:p>
    <w:p w:rsidR="002F64E4" w:rsidRDefault="00B528FD">
      <w:pPr>
        <w:ind w:left="360"/>
        <w:rPr>
          <w:sz w:val="28"/>
        </w:rPr>
      </w:pPr>
      <w:r>
        <w:rPr>
          <w:position w:val="-20"/>
        </w:rPr>
        <w:object w:dxaOrig="3663" w:dyaOrig="643">
          <v:shape id="_x0000_i1139" type="#_x0000_t75" style="width:183pt;height:32.25pt" o:ole="" filled="t">
            <v:fill color2="black"/>
            <v:imagedata r:id="rId204" o:title=""/>
          </v:shape>
          <o:OLEObject Type="Embed" ProgID="Equation.3" ShapeID="_x0000_i1139" DrawAspect="Content" ObjectID="_1458341301" r:id="rId205"/>
        </w:object>
      </w:r>
      <w:r>
        <w:rPr>
          <w:sz w:val="28"/>
        </w:rPr>
        <w:t xml:space="preserve">, </w:t>
      </w:r>
    </w:p>
    <w:p w:rsidR="002F64E4" w:rsidRDefault="00B528FD">
      <w:pPr>
        <w:ind w:left="360"/>
        <w:jc w:val="both"/>
        <w:rPr>
          <w:bCs/>
          <w:sz w:val="28"/>
        </w:rPr>
      </w:pPr>
      <w:r>
        <w:rPr>
          <w:sz w:val="28"/>
        </w:rPr>
        <w:t xml:space="preserve">где </w:t>
      </w:r>
      <w:r>
        <w:rPr>
          <w:position w:val="-19"/>
        </w:rPr>
        <w:object w:dxaOrig="2275" w:dyaOrig="635">
          <v:shape id="_x0000_i1140" type="#_x0000_t75" style="width:114pt;height:31.5pt" o:ole="" filled="t">
            <v:fill color2="black"/>
            <v:imagedata r:id="rId206" o:title=""/>
          </v:shape>
          <o:OLEObject Type="Embed" ProgID="Equation.3" ShapeID="_x0000_i1140" DrawAspect="Content" ObjectID="_1458341302" r:id="rId207"/>
        </w:object>
      </w:r>
      <w:r>
        <w:rPr>
          <w:sz w:val="28"/>
        </w:rPr>
        <w:t>, λ=</w:t>
      </w:r>
      <w:r>
        <w:rPr>
          <w:i/>
          <w:iCs/>
          <w:sz w:val="28"/>
        </w:rPr>
        <w:t>С/</w:t>
      </w:r>
      <w:r>
        <w:rPr>
          <w:i/>
          <w:iCs/>
          <w:sz w:val="28"/>
          <w:lang w:val="en-US"/>
        </w:rPr>
        <w:t>f</w:t>
      </w:r>
      <w:r>
        <w:rPr>
          <w:sz w:val="28"/>
        </w:rPr>
        <w:t xml:space="preserve"> – длина волны, м; </w:t>
      </w:r>
      <w:r>
        <w:rPr>
          <w:bCs/>
          <w:i/>
          <w:iCs/>
          <w:sz w:val="28"/>
          <w:lang w:val="en-US"/>
        </w:rPr>
        <w:t>f</w:t>
      </w:r>
      <w:r>
        <w:rPr>
          <w:bCs/>
          <w:sz w:val="28"/>
        </w:rPr>
        <w:t xml:space="preserve"> – частота звуковой волны, Гц.</w:t>
      </w:r>
    </w:p>
    <w:p w:rsidR="002F64E4" w:rsidRDefault="00B528FD">
      <w:pPr>
        <w:numPr>
          <w:ilvl w:val="0"/>
          <w:numId w:val="9"/>
        </w:numPr>
        <w:tabs>
          <w:tab w:val="left" w:pos="720"/>
        </w:tabs>
        <w:jc w:val="both"/>
        <w:rPr>
          <w:bCs/>
          <w:sz w:val="28"/>
        </w:rPr>
      </w:pPr>
      <w:r>
        <w:rPr>
          <w:bCs/>
          <w:sz w:val="28"/>
        </w:rPr>
        <w:t>при расположении ИШ и РТ на одном уровне:</w:t>
      </w:r>
    </w:p>
    <w:p w:rsidR="002F64E4" w:rsidRDefault="00B528FD">
      <w:pPr>
        <w:ind w:left="360"/>
        <w:jc w:val="both"/>
        <w:rPr>
          <w:sz w:val="28"/>
        </w:rPr>
      </w:pPr>
      <w:r>
        <w:rPr>
          <w:position w:val="-17"/>
        </w:rPr>
        <w:object w:dxaOrig="2102" w:dyaOrig="635">
          <v:shape id="_x0000_i1141" type="#_x0000_t75" style="width:105pt;height:31.5pt" o:ole="" filled="t">
            <v:fill color2="black"/>
            <v:imagedata r:id="rId208" o:title=""/>
          </v:shape>
          <o:OLEObject Type="Embed" ProgID="Equation.3" ShapeID="_x0000_i1141" DrawAspect="Content" ObjectID="_1458341303" r:id="rId209"/>
        </w:object>
      </w:r>
    </w:p>
    <w:p w:rsidR="002F64E4" w:rsidRDefault="00B528FD">
      <w:pPr>
        <w:ind w:left="360"/>
        <w:jc w:val="both"/>
        <w:rPr>
          <w:sz w:val="28"/>
        </w:rPr>
      </w:pPr>
      <w:r>
        <w:rPr>
          <w:sz w:val="28"/>
        </w:rPr>
        <w:t>По графику (рис.3) определяется снижение шума за счет экрана.</w:t>
      </w:r>
    </w:p>
    <w:p w:rsidR="002F64E4" w:rsidRDefault="00B528FD">
      <w:pPr>
        <w:ind w:left="360"/>
        <w:jc w:val="both"/>
      </w:pPr>
      <w:r>
        <w:object w:dxaOrig="8955" w:dyaOrig="4097">
          <v:shape id="_x0000_i1142" type="#_x0000_t75" style="width:447pt;height:235.5pt" o:ole="" filled="t">
            <v:fill color2="black"/>
            <v:imagedata r:id="rId210" o:title=""/>
          </v:shape>
          <o:OLEObject Type="Embed" ProgID="Excel.Sheet.8" ShapeID="_x0000_i1142" DrawAspect="Content" ObjectID="_1458341304" r:id="rId211"/>
        </w:object>
      </w:r>
    </w:p>
    <w:p w:rsidR="002F64E4" w:rsidRDefault="002F64E4">
      <w:pPr>
        <w:pStyle w:val="4"/>
        <w:tabs>
          <w:tab w:val="left" w:pos="0"/>
        </w:tabs>
        <w:ind w:firstLine="0"/>
      </w:pPr>
    </w:p>
    <w:p w:rsidR="002F64E4" w:rsidRDefault="00B528FD">
      <w:pPr>
        <w:pStyle w:val="4"/>
        <w:tabs>
          <w:tab w:val="left" w:pos="0"/>
        </w:tabs>
        <w:ind w:firstLine="0"/>
      </w:pPr>
      <w:r>
        <w:t>Снижение аэродинамических шумов</w:t>
      </w:r>
    </w:p>
    <w:p w:rsidR="002F64E4" w:rsidRDefault="00B528FD">
      <w:pPr>
        <w:ind w:firstLine="540"/>
        <w:jc w:val="both"/>
        <w:rPr>
          <w:bCs/>
          <w:sz w:val="28"/>
        </w:rPr>
      </w:pPr>
      <w:r>
        <w:rPr>
          <w:bCs/>
          <w:sz w:val="28"/>
        </w:rPr>
        <w:t>Аэродинамические шумы снижаются за счет ограничения скорости обтекания конструкций и агрегатов струями воздуха, уменьшением вихреобразования в струях, а также использования различных глушителей. Глушители аэродинамического шума могут быть активными, реактивными и комбинированными. В активных глушителях снижение шума осуществляется звукопоглощающими пористыми материалами, а  в реактивных – за счет последовательного включения в воздуховод расширительных камер или преград.</w:t>
      </w:r>
    </w:p>
    <w:p w:rsidR="002F64E4" w:rsidRDefault="00B528FD">
      <w:pPr>
        <w:ind w:firstLine="540"/>
        <w:jc w:val="both"/>
        <w:rPr>
          <w:bCs/>
          <w:sz w:val="28"/>
        </w:rPr>
      </w:pPr>
      <w:r>
        <w:rPr>
          <w:bCs/>
          <w:sz w:val="28"/>
        </w:rPr>
        <w:t xml:space="preserve"> Простейший активный глушитель представляет собой отрезок трубы, облицованной внутри войлоком. Ослабление шума в таком глушителе пропорционально коэффициенту поглощения облицовки, ее длине и обратно пропорционально сечению канала. Активные глушители не вызывают существенных потерь мощности двигателя на преодоление сопротивления потоку, и их частотный спектр сплошной. </w:t>
      </w:r>
    </w:p>
    <w:p w:rsidR="002F64E4" w:rsidRDefault="00B528FD">
      <w:pPr>
        <w:ind w:firstLine="540"/>
        <w:jc w:val="both"/>
        <w:rPr>
          <w:bCs/>
          <w:sz w:val="28"/>
        </w:rPr>
      </w:pPr>
      <w:r>
        <w:rPr>
          <w:bCs/>
          <w:sz w:val="28"/>
        </w:rPr>
        <w:t>Снижение уровня  шума при использовании активных глушителей ориен6тировочно можно определить по формуле:</w:t>
      </w:r>
    </w:p>
    <w:p w:rsidR="002F64E4" w:rsidRDefault="00B528FD">
      <w:pPr>
        <w:ind w:firstLine="540"/>
        <w:jc w:val="both"/>
        <w:rPr>
          <w:bCs/>
          <w:sz w:val="28"/>
        </w:rPr>
      </w:pPr>
      <w:r>
        <w:rPr>
          <w:position w:val="-20"/>
        </w:rPr>
        <w:object w:dxaOrig="2040" w:dyaOrig="646">
          <v:shape id="_x0000_i1143" type="#_x0000_t75" style="width:102pt;height:32.25pt" o:ole="" filled="t">
            <v:fill color2="black"/>
            <v:imagedata r:id="rId212" o:title=""/>
          </v:shape>
          <o:OLEObject Type="Embed" ProgID="Equation.3" ShapeID="_x0000_i1143" DrawAspect="Content" ObjectID="_1458341305" r:id="rId213"/>
        </w:object>
      </w:r>
      <w:r>
        <w:rPr>
          <w:bCs/>
          <w:sz w:val="28"/>
        </w:rPr>
        <w:t>, дБ,</w:t>
      </w:r>
    </w:p>
    <w:p w:rsidR="002F64E4" w:rsidRDefault="00B528FD">
      <w:pPr>
        <w:ind w:firstLine="540"/>
        <w:jc w:val="both"/>
        <w:rPr>
          <w:bCs/>
          <w:sz w:val="28"/>
        </w:rPr>
      </w:pPr>
      <w:r>
        <w:rPr>
          <w:bCs/>
          <w:sz w:val="28"/>
        </w:rPr>
        <w:t xml:space="preserve">где </w:t>
      </w:r>
      <w:r>
        <w:rPr>
          <w:bCs/>
          <w:i/>
          <w:iCs/>
          <w:sz w:val="28"/>
        </w:rPr>
        <w:t>Р</w:t>
      </w:r>
      <w:r>
        <w:rPr>
          <w:bCs/>
          <w:sz w:val="28"/>
        </w:rPr>
        <w:t xml:space="preserve"> – периметр канала, м; </w:t>
      </w:r>
      <w:r>
        <w:rPr>
          <w:bCs/>
          <w:i/>
          <w:iCs/>
          <w:sz w:val="28"/>
        </w:rPr>
        <w:t>S</w:t>
      </w:r>
      <w:r>
        <w:rPr>
          <w:bCs/>
          <w:sz w:val="28"/>
          <w:vertAlign w:val="subscript"/>
        </w:rPr>
        <w:t>к</w:t>
      </w:r>
      <w:r>
        <w:rPr>
          <w:bCs/>
          <w:sz w:val="28"/>
        </w:rPr>
        <w:t xml:space="preserve"> – площадь сечения канала, м</w:t>
      </w:r>
      <w:r>
        <w:rPr>
          <w:bCs/>
          <w:sz w:val="28"/>
          <w:vertAlign w:val="superscript"/>
        </w:rPr>
        <w:t>2</w:t>
      </w:r>
      <w:r>
        <w:rPr>
          <w:bCs/>
          <w:sz w:val="28"/>
        </w:rPr>
        <w:t xml:space="preserve">; </w:t>
      </w:r>
      <w:r>
        <w:rPr>
          <w:bCs/>
          <w:i/>
          <w:iCs/>
          <w:sz w:val="28"/>
        </w:rPr>
        <w:t>l</w:t>
      </w:r>
      <w:r>
        <w:rPr>
          <w:bCs/>
          <w:sz w:val="28"/>
        </w:rPr>
        <w:t xml:space="preserve"> – длина канала, м; </w:t>
      </w:r>
      <w:r>
        <w:rPr>
          <w:bCs/>
          <w:i/>
          <w:iCs/>
          <w:sz w:val="28"/>
        </w:rPr>
        <w:t>f(α</w:t>
      </w:r>
      <w:r>
        <w:rPr>
          <w:bCs/>
          <w:sz w:val="28"/>
        </w:rPr>
        <w:t>) – эффективный коэффициент поглощения в диффузионном звуковом поле, зависящий от величины коэффициента звукопоглощения облицовки:</w:t>
      </w:r>
    </w:p>
    <w:p w:rsidR="002F64E4" w:rsidRDefault="002F64E4">
      <w:pPr>
        <w:ind w:firstLine="540"/>
        <w:jc w:val="both"/>
        <w:rPr>
          <w:bCs/>
          <w:sz w:val="28"/>
        </w:rPr>
      </w:pPr>
    </w:p>
    <w:tbl>
      <w:tblPr>
        <w:tblW w:w="0" w:type="auto"/>
        <w:tblInd w:w="-118" w:type="dxa"/>
        <w:tblLayout w:type="fixed"/>
        <w:tblLook w:val="0000" w:firstRow="0" w:lastRow="0" w:firstColumn="0" w:lastColumn="0" w:noHBand="0" w:noVBand="0"/>
      </w:tblPr>
      <w:tblGrid>
        <w:gridCol w:w="1013"/>
        <w:gridCol w:w="1013"/>
        <w:gridCol w:w="1014"/>
        <w:gridCol w:w="1014"/>
        <w:gridCol w:w="1014"/>
        <w:gridCol w:w="1014"/>
        <w:gridCol w:w="1014"/>
        <w:gridCol w:w="1014"/>
        <w:gridCol w:w="1014"/>
        <w:gridCol w:w="1024"/>
      </w:tblGrid>
      <w:tr w:rsidR="002F64E4">
        <w:tc>
          <w:tcPr>
            <w:tcW w:w="1013" w:type="dxa"/>
            <w:tcBorders>
              <w:top w:val="single" w:sz="4" w:space="0" w:color="000000"/>
              <w:left w:val="single" w:sz="4" w:space="0" w:color="000000"/>
              <w:bottom w:val="single" w:sz="4" w:space="0" w:color="000000"/>
            </w:tcBorders>
          </w:tcPr>
          <w:p w:rsidR="002F64E4" w:rsidRDefault="00B528FD">
            <w:pPr>
              <w:snapToGrid w:val="0"/>
              <w:jc w:val="both"/>
              <w:rPr>
                <w:bCs/>
                <w:i/>
                <w:iCs/>
                <w:sz w:val="28"/>
              </w:rPr>
            </w:pPr>
            <w:r>
              <w:rPr>
                <w:bCs/>
                <w:i/>
                <w:iCs/>
                <w:sz w:val="28"/>
              </w:rPr>
              <w:t>α</w:t>
            </w:r>
          </w:p>
        </w:tc>
        <w:tc>
          <w:tcPr>
            <w:tcW w:w="1013"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0,10</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0,20</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0,30</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0,40</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0,50</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0,60</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0,70</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0,80</w:t>
            </w:r>
          </w:p>
        </w:tc>
        <w:tc>
          <w:tcPr>
            <w:tcW w:w="102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rPr>
            </w:pPr>
            <w:r>
              <w:rPr>
                <w:bCs/>
                <w:sz w:val="28"/>
              </w:rPr>
              <w:t>0,90</w:t>
            </w:r>
          </w:p>
        </w:tc>
      </w:tr>
      <w:tr w:rsidR="002F64E4">
        <w:tc>
          <w:tcPr>
            <w:tcW w:w="1013" w:type="dxa"/>
            <w:tcBorders>
              <w:top w:val="single" w:sz="4" w:space="0" w:color="000000"/>
              <w:left w:val="single" w:sz="4" w:space="0" w:color="000000"/>
              <w:bottom w:val="single" w:sz="4" w:space="0" w:color="000000"/>
            </w:tcBorders>
          </w:tcPr>
          <w:p w:rsidR="002F64E4" w:rsidRDefault="00B528FD">
            <w:pPr>
              <w:snapToGrid w:val="0"/>
              <w:jc w:val="both"/>
              <w:rPr>
                <w:bCs/>
                <w:sz w:val="28"/>
                <w:lang w:val="en-US"/>
              </w:rPr>
            </w:pPr>
            <w:r>
              <w:rPr>
                <w:bCs/>
                <w:i/>
                <w:iCs/>
                <w:sz w:val="28"/>
                <w:lang w:val="en-US"/>
              </w:rPr>
              <w:t>f(</w:t>
            </w:r>
            <w:r>
              <w:rPr>
                <w:bCs/>
                <w:i/>
                <w:iCs/>
                <w:sz w:val="28"/>
              </w:rPr>
              <w:t>α</w:t>
            </w:r>
            <w:r>
              <w:rPr>
                <w:bCs/>
                <w:sz w:val="28"/>
                <w:lang w:val="en-US"/>
              </w:rPr>
              <w:t>)</w:t>
            </w:r>
          </w:p>
        </w:tc>
        <w:tc>
          <w:tcPr>
            <w:tcW w:w="1013"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0,10</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0,20</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0,35</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0,50</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0,65</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0,90</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1,20</w:t>
            </w:r>
          </w:p>
        </w:tc>
        <w:tc>
          <w:tcPr>
            <w:tcW w:w="101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1,60</w:t>
            </w:r>
          </w:p>
        </w:tc>
        <w:tc>
          <w:tcPr>
            <w:tcW w:w="102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rPr>
            </w:pPr>
            <w:r>
              <w:rPr>
                <w:bCs/>
                <w:sz w:val="28"/>
              </w:rPr>
              <w:t>2,0</w:t>
            </w:r>
          </w:p>
        </w:tc>
      </w:tr>
    </w:tbl>
    <w:p w:rsidR="002F64E4" w:rsidRDefault="00B528FD">
      <w:pPr>
        <w:ind w:firstLine="540"/>
        <w:jc w:val="both"/>
        <w:rPr>
          <w:bCs/>
          <w:sz w:val="28"/>
        </w:rPr>
      </w:pPr>
      <w:r>
        <w:rPr>
          <w:bCs/>
          <w:sz w:val="28"/>
        </w:rPr>
        <w:t xml:space="preserve">При подсчете среднего снижения общего уровня шума коэффициент звукопоглощения принимается по частоте 500 Гц. Если известен спектр шума выхлопа или всасывания, то подсчет ведется в активных полосах частот. </w:t>
      </w:r>
    </w:p>
    <w:p w:rsidR="002F64E4" w:rsidRDefault="00B528FD">
      <w:pPr>
        <w:ind w:firstLine="540"/>
        <w:jc w:val="both"/>
        <w:rPr>
          <w:bCs/>
          <w:sz w:val="28"/>
        </w:rPr>
      </w:pPr>
      <w:r>
        <w:rPr>
          <w:bCs/>
          <w:sz w:val="28"/>
        </w:rPr>
        <w:t>Реактивные глушители поглощают звук за счет образования «волновой пробки» и применяются для снижения шума в узких частотных полосах.</w:t>
      </w:r>
    </w:p>
    <w:p w:rsidR="002F64E4" w:rsidRDefault="00B528FD">
      <w:pPr>
        <w:ind w:firstLine="540"/>
        <w:jc w:val="both"/>
        <w:rPr>
          <w:bCs/>
          <w:sz w:val="28"/>
        </w:rPr>
      </w:pPr>
      <w:r>
        <w:rPr>
          <w:bCs/>
          <w:sz w:val="28"/>
        </w:rPr>
        <w:t xml:space="preserve">Шумопоглощающая  способность реактивных глушителей при условии диффузионности звукового поля в расширительной камере приближенно может быть рассчитана согласно зависимости </w:t>
      </w:r>
    </w:p>
    <w:p w:rsidR="002F64E4" w:rsidRDefault="00B528FD">
      <w:pPr>
        <w:ind w:firstLine="540"/>
        <w:jc w:val="both"/>
        <w:rPr>
          <w:bCs/>
          <w:sz w:val="28"/>
        </w:rPr>
      </w:pPr>
      <w:r>
        <w:rPr>
          <w:position w:val="-21"/>
        </w:rPr>
        <w:object w:dxaOrig="1640" w:dyaOrig="672">
          <v:shape id="_x0000_i1144" type="#_x0000_t75" style="width:81.75pt;height:33.75pt" o:ole="" filled="t">
            <v:fill color2="black"/>
            <v:imagedata r:id="rId214" o:title=""/>
          </v:shape>
          <o:OLEObject Type="Embed" ProgID="Equation.3" ShapeID="_x0000_i1144" DrawAspect="Content" ObjectID="_1458341306" r:id="rId215"/>
        </w:object>
      </w:r>
      <w:r>
        <w:rPr>
          <w:bCs/>
          <w:sz w:val="28"/>
        </w:rPr>
        <w:t>, дБ</w:t>
      </w:r>
    </w:p>
    <w:p w:rsidR="002F64E4" w:rsidRDefault="00B528FD">
      <w:pPr>
        <w:ind w:firstLine="540"/>
        <w:jc w:val="both"/>
        <w:rPr>
          <w:bCs/>
          <w:sz w:val="28"/>
        </w:rPr>
      </w:pPr>
      <w:r>
        <w:rPr>
          <w:bCs/>
          <w:sz w:val="28"/>
        </w:rPr>
        <w:t xml:space="preserve">где </w:t>
      </w:r>
      <w:r>
        <w:rPr>
          <w:bCs/>
          <w:sz w:val="28"/>
          <w:lang w:val="en-US"/>
        </w:rPr>
        <w:t>S</w:t>
      </w:r>
      <w:r>
        <w:rPr>
          <w:bCs/>
          <w:sz w:val="28"/>
          <w:vertAlign w:val="subscript"/>
        </w:rPr>
        <w:t>в</w:t>
      </w:r>
      <w:r>
        <w:rPr>
          <w:bCs/>
          <w:sz w:val="28"/>
        </w:rPr>
        <w:t xml:space="preserve"> – внутренняя поверхность камеры, м</w:t>
      </w:r>
      <w:r>
        <w:rPr>
          <w:bCs/>
          <w:sz w:val="28"/>
          <w:vertAlign w:val="superscript"/>
        </w:rPr>
        <w:t>2</w:t>
      </w:r>
      <w:r>
        <w:rPr>
          <w:bCs/>
          <w:sz w:val="28"/>
        </w:rPr>
        <w:t xml:space="preserve">; </w:t>
      </w:r>
      <w:r>
        <w:rPr>
          <w:bCs/>
          <w:sz w:val="28"/>
          <w:lang w:val="en-US"/>
        </w:rPr>
        <w:t>S</w:t>
      </w:r>
      <w:r>
        <w:rPr>
          <w:bCs/>
          <w:sz w:val="28"/>
          <w:vertAlign w:val="subscript"/>
        </w:rPr>
        <w:t>к</w:t>
      </w:r>
      <w:r>
        <w:rPr>
          <w:bCs/>
          <w:sz w:val="28"/>
        </w:rPr>
        <w:t xml:space="preserve"> – площадь сечения выходного канала, м</w:t>
      </w:r>
      <w:r>
        <w:rPr>
          <w:bCs/>
          <w:sz w:val="28"/>
          <w:vertAlign w:val="superscript"/>
        </w:rPr>
        <w:t>2</w:t>
      </w:r>
      <w:r>
        <w:rPr>
          <w:bCs/>
          <w:sz w:val="28"/>
        </w:rPr>
        <w:t>.</w:t>
      </w:r>
    </w:p>
    <w:p w:rsidR="002F64E4" w:rsidRDefault="002F64E4">
      <w:pPr>
        <w:ind w:firstLine="540"/>
        <w:jc w:val="both"/>
        <w:rPr>
          <w:bCs/>
          <w:sz w:val="28"/>
        </w:rPr>
      </w:pPr>
    </w:p>
    <w:p w:rsidR="002F64E4" w:rsidRDefault="002F64E4">
      <w:pPr>
        <w:ind w:firstLine="540"/>
        <w:jc w:val="both"/>
        <w:rPr>
          <w:bCs/>
          <w:sz w:val="28"/>
        </w:rPr>
      </w:pPr>
    </w:p>
    <w:p w:rsidR="002F64E4" w:rsidRDefault="002F64E4">
      <w:pPr>
        <w:ind w:firstLine="540"/>
        <w:jc w:val="both"/>
        <w:rPr>
          <w:bCs/>
          <w:sz w:val="28"/>
        </w:rPr>
      </w:pPr>
    </w:p>
    <w:p w:rsidR="002F64E4" w:rsidRDefault="002F64E4">
      <w:pPr>
        <w:ind w:firstLine="540"/>
        <w:jc w:val="both"/>
        <w:rPr>
          <w:bCs/>
          <w:sz w:val="28"/>
        </w:rPr>
      </w:pPr>
    </w:p>
    <w:p w:rsidR="002F64E4" w:rsidRDefault="002F64E4">
      <w:pPr>
        <w:ind w:firstLine="540"/>
        <w:jc w:val="both"/>
        <w:rPr>
          <w:bCs/>
          <w:sz w:val="28"/>
        </w:rPr>
      </w:pPr>
    </w:p>
    <w:p w:rsidR="002F64E4" w:rsidRDefault="002F64E4">
      <w:pPr>
        <w:sectPr w:rsidR="002F64E4">
          <w:footnotePr>
            <w:pos w:val="beneathText"/>
          </w:footnotePr>
          <w:pgSz w:w="11905" w:h="16837"/>
          <w:pgMar w:top="1134" w:right="851" w:bottom="1134" w:left="1134" w:header="720" w:footer="720" w:gutter="0"/>
          <w:cols w:space="720"/>
          <w:docGrid w:linePitch="360"/>
        </w:sectPr>
      </w:pPr>
    </w:p>
    <w:p w:rsidR="002F64E4" w:rsidRDefault="00B528FD">
      <w:pPr>
        <w:pStyle w:val="a7"/>
        <w:jc w:val="right"/>
        <w:rPr>
          <w:b/>
          <w:bCs/>
          <w:sz w:val="28"/>
        </w:rPr>
      </w:pPr>
      <w:r>
        <w:rPr>
          <w:b/>
          <w:bCs/>
          <w:sz w:val="28"/>
        </w:rPr>
        <w:t>Приложение 1</w:t>
      </w:r>
    </w:p>
    <w:p w:rsidR="002F64E4" w:rsidRDefault="00B528FD">
      <w:pPr>
        <w:pStyle w:val="a7"/>
        <w:rPr>
          <w:b/>
          <w:bCs/>
          <w:sz w:val="28"/>
        </w:rPr>
      </w:pPr>
      <w:r>
        <w:rPr>
          <w:b/>
          <w:bCs/>
          <w:sz w:val="28"/>
        </w:rPr>
        <w:t>Шумовые характеристики оборудования</w:t>
      </w:r>
    </w:p>
    <w:p w:rsidR="002F64E4" w:rsidRDefault="002F64E4">
      <w:pPr>
        <w:pStyle w:val="a7"/>
        <w:rPr>
          <w:b/>
          <w:bCs/>
        </w:rPr>
      </w:pPr>
    </w:p>
    <w:tbl>
      <w:tblPr>
        <w:tblW w:w="0" w:type="auto"/>
        <w:tblInd w:w="-118" w:type="dxa"/>
        <w:tblLayout w:type="fixed"/>
        <w:tblLook w:val="0000" w:firstRow="0" w:lastRow="0" w:firstColumn="0" w:lastColumn="0" w:noHBand="0" w:noVBand="0"/>
      </w:tblPr>
      <w:tblGrid>
        <w:gridCol w:w="1985"/>
        <w:gridCol w:w="1474"/>
        <w:gridCol w:w="1077"/>
        <w:gridCol w:w="1146"/>
        <w:gridCol w:w="1077"/>
        <w:gridCol w:w="1077"/>
        <w:gridCol w:w="1077"/>
        <w:gridCol w:w="1077"/>
        <w:gridCol w:w="1077"/>
        <w:gridCol w:w="1077"/>
        <w:gridCol w:w="1077"/>
        <w:gridCol w:w="1077"/>
        <w:gridCol w:w="1087"/>
      </w:tblGrid>
      <w:tr w:rsidR="002F64E4">
        <w:trPr>
          <w:cantSplit/>
          <w:trHeight w:hRule="exact" w:val="654"/>
        </w:trPr>
        <w:tc>
          <w:tcPr>
            <w:tcW w:w="1985" w:type="dxa"/>
            <w:vMerge w:val="restart"/>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Оборудо-</w:t>
            </w:r>
          </w:p>
          <w:p w:rsidR="002F64E4" w:rsidRDefault="00B528FD">
            <w:pPr>
              <w:jc w:val="center"/>
              <w:rPr>
                <w:sz w:val="28"/>
              </w:rPr>
            </w:pPr>
            <w:r>
              <w:rPr>
                <w:sz w:val="28"/>
              </w:rPr>
              <w:t>вание</w:t>
            </w:r>
          </w:p>
        </w:tc>
        <w:tc>
          <w:tcPr>
            <w:tcW w:w="1474" w:type="dxa"/>
            <w:vMerge w:val="restart"/>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Марка, модель</w:t>
            </w:r>
          </w:p>
        </w:tc>
        <w:tc>
          <w:tcPr>
            <w:tcW w:w="3300" w:type="dxa"/>
            <w:gridSpan w:val="3"/>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Габариты, мм</w:t>
            </w:r>
          </w:p>
        </w:tc>
        <w:tc>
          <w:tcPr>
            <w:tcW w:w="8626" w:type="dxa"/>
            <w:gridSpan w:val="8"/>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Уровни звуковой мощности, дБ на среднегеометрических частотах октавных полос, Гц</w:t>
            </w:r>
          </w:p>
        </w:tc>
      </w:tr>
      <w:tr w:rsidR="002F64E4">
        <w:trPr>
          <w:cantSplit/>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vMerge/>
            <w:tcBorders>
              <w:top w:val="single" w:sz="4" w:space="0" w:color="000000"/>
              <w:left w:val="single" w:sz="4" w:space="0" w:color="000000"/>
              <w:bottom w:val="single" w:sz="4" w:space="0" w:color="000000"/>
            </w:tcBorders>
          </w:tcPr>
          <w:p w:rsidR="002F64E4" w:rsidRDefault="002F64E4"/>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длина</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ширина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высота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2000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4000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8000</w:t>
            </w:r>
          </w:p>
        </w:tc>
      </w:tr>
      <w:tr w:rsidR="002F64E4">
        <w:trPr>
          <w:cantSplit/>
        </w:trPr>
        <w:tc>
          <w:tcPr>
            <w:tcW w:w="15385" w:type="dxa"/>
            <w:gridSpan w:val="13"/>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i/>
                <w:iCs/>
                <w:sz w:val="28"/>
              </w:rPr>
            </w:pPr>
            <w:r>
              <w:rPr>
                <w:i/>
                <w:iCs/>
                <w:sz w:val="28"/>
              </w:rPr>
              <w:t>1. Металлорежущее оборудование</w:t>
            </w:r>
          </w:p>
        </w:tc>
      </w:tr>
      <w:tr w:rsidR="002F64E4">
        <w:trPr>
          <w:cantSplit/>
        </w:trPr>
        <w:tc>
          <w:tcPr>
            <w:tcW w:w="15385" w:type="dxa"/>
            <w:gridSpan w:val="13"/>
            <w:tcBorders>
              <w:top w:val="single" w:sz="4" w:space="0" w:color="000000"/>
              <w:left w:val="single" w:sz="4" w:space="0" w:color="000000"/>
              <w:bottom w:val="single" w:sz="4" w:space="0" w:color="000000"/>
              <w:right w:val="single" w:sz="4" w:space="0" w:color="000000"/>
            </w:tcBorders>
          </w:tcPr>
          <w:p w:rsidR="002F64E4" w:rsidRDefault="00B528FD">
            <w:pPr>
              <w:pStyle w:val="1"/>
              <w:tabs>
                <w:tab w:val="left" w:pos="0"/>
              </w:tabs>
              <w:snapToGrid w:val="0"/>
            </w:pPr>
            <w:r>
              <w:t>Станки токарной группы</w:t>
            </w:r>
          </w:p>
        </w:tc>
      </w:tr>
      <w:tr w:rsidR="002F64E4">
        <w:trPr>
          <w:cantSplit/>
          <w:trHeight w:hRule="exact" w:val="560"/>
        </w:trPr>
        <w:tc>
          <w:tcPr>
            <w:tcW w:w="1985" w:type="dxa"/>
            <w:vMerge w:val="restart"/>
            <w:tcBorders>
              <w:top w:val="single" w:sz="4" w:space="0" w:color="000000"/>
              <w:left w:val="single" w:sz="4" w:space="0" w:color="000000"/>
              <w:bottom w:val="single" w:sz="4" w:space="0" w:color="000000"/>
            </w:tcBorders>
          </w:tcPr>
          <w:p w:rsidR="002F64E4" w:rsidRDefault="00B528FD">
            <w:pPr>
              <w:snapToGrid w:val="0"/>
              <w:rPr>
                <w:sz w:val="28"/>
              </w:rPr>
            </w:pPr>
            <w:r>
              <w:rPr>
                <w:sz w:val="28"/>
              </w:rPr>
              <w:t>Автоматы одношпин-</w:t>
            </w:r>
          </w:p>
          <w:p w:rsidR="002F64E4" w:rsidRDefault="00B528FD">
            <w:pPr>
              <w:rPr>
                <w:sz w:val="28"/>
              </w:rPr>
            </w:pPr>
            <w:r>
              <w:rPr>
                <w:sz w:val="28"/>
              </w:rPr>
              <w:t>дельные</w:t>
            </w:r>
          </w:p>
          <w:p w:rsidR="002F64E4" w:rsidRDefault="00B528FD">
            <w:pPr>
              <w:pStyle w:val="a4"/>
            </w:pPr>
            <w:r>
              <w:t>горизонталь-ные</w:t>
            </w:r>
          </w:p>
          <w:p w:rsidR="002F64E4" w:rsidRDefault="00B528FD">
            <w:pPr>
              <w:rPr>
                <w:sz w:val="28"/>
              </w:rPr>
            </w:pPr>
            <w:r>
              <w:rPr>
                <w:sz w:val="28"/>
              </w:rPr>
              <w:t>прутковые</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1Б118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1Б112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1А12П</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1Б10А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1250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1430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1Б10В</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1250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1430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1М06А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1250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1М06В</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1250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1М10В</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1460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1М10А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1460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1А12В</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1465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1365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1П16А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11Т168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1900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1520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11Т16А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1900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1520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П116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1Д25В</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2680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1630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86</w:t>
            </w:r>
          </w:p>
        </w:tc>
      </w:tr>
      <w:tr w:rsidR="002F64E4">
        <w:trPr>
          <w:cantSplit/>
          <w:trHeight w:hRule="exact" w:val="332"/>
        </w:trPr>
        <w:tc>
          <w:tcPr>
            <w:tcW w:w="1985" w:type="dxa"/>
            <w:vMerge w:val="restart"/>
            <w:tcBorders>
              <w:top w:val="single" w:sz="4" w:space="0" w:color="000000"/>
              <w:left w:val="single" w:sz="4" w:space="0" w:color="000000"/>
              <w:bottom w:val="single" w:sz="4" w:space="0" w:color="000000"/>
            </w:tcBorders>
          </w:tcPr>
          <w:p w:rsidR="002F64E4" w:rsidRDefault="00B528FD">
            <w:pPr>
              <w:snapToGrid w:val="0"/>
              <w:rPr>
                <w:sz w:val="28"/>
              </w:rPr>
            </w:pPr>
            <w:r>
              <w:rPr>
                <w:sz w:val="28"/>
              </w:rPr>
              <w:t>Станки токарно-центровые (токарно-винторезные с наибольшим диаметром обработки до 200 мм)</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16Т01П</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580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16Т01А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580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Т-28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70</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16Т02-А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16Т02П</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16Т03А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1210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725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16Р04П</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1310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1208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ind w:left="-142" w:right="-108"/>
              <w:jc w:val="center"/>
              <w:rPr>
                <w:sz w:val="28"/>
              </w:rPr>
            </w:pPr>
            <w:r>
              <w:rPr>
                <w:sz w:val="28"/>
              </w:rPr>
              <w:t xml:space="preserve"> 1К62Т</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56</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16Т04А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1382</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16У03П</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1380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730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16У04П</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1380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730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16Б04П</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1310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1360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32"/>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16Е04В</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1440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Pr>
        <w:tc>
          <w:tcPr>
            <w:tcW w:w="1985" w:type="dxa"/>
            <w:vMerge/>
            <w:tcBorders>
              <w:top w:val="single" w:sz="4" w:space="0" w:color="000000"/>
              <w:left w:val="single" w:sz="4" w:space="0" w:color="000000"/>
              <w:bottom w:val="single" w:sz="4" w:space="0" w:color="000000"/>
            </w:tcBorders>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16М04В</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1805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1605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76</w:t>
            </w:r>
          </w:p>
        </w:tc>
      </w:tr>
      <w:tr w:rsidR="002F64E4">
        <w:trPr>
          <w:cantSplit/>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 xml:space="preserve">Токарно-винторезный </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16К20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86</w:t>
            </w:r>
          </w:p>
        </w:tc>
      </w:tr>
      <w:tr w:rsidR="002F64E4">
        <w:trPr>
          <w:cantSplit/>
          <w:trHeight w:val="341"/>
        </w:trPr>
        <w:tc>
          <w:tcPr>
            <w:tcW w:w="15385" w:type="dxa"/>
            <w:gridSpan w:val="13"/>
            <w:tcBorders>
              <w:top w:val="single" w:sz="4" w:space="0" w:color="000000"/>
              <w:left w:val="single" w:sz="4" w:space="0" w:color="000000"/>
              <w:bottom w:val="single" w:sz="4" w:space="0" w:color="000000"/>
              <w:right w:val="single" w:sz="4" w:space="0" w:color="000000"/>
            </w:tcBorders>
            <w:shd w:val="clear" w:color="auto" w:fill="FFFFFF"/>
          </w:tcPr>
          <w:p w:rsidR="002F64E4" w:rsidRDefault="00B528FD">
            <w:pPr>
              <w:pStyle w:val="1"/>
              <w:tabs>
                <w:tab w:val="left" w:pos="0"/>
              </w:tabs>
              <w:snapToGrid w:val="0"/>
            </w:pPr>
            <w:r>
              <w:t>Станки сверлильно-расточной группы</w:t>
            </w:r>
          </w:p>
        </w:tc>
      </w:tr>
      <w:tr w:rsidR="002F64E4">
        <w:trPr>
          <w:cantSplit/>
          <w:trHeight w:hRule="exact" w:val="341"/>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 xml:space="preserve">Станки вертикально-сверлильные настольные (диаметр сверления до </w:t>
            </w:r>
          </w:p>
          <w:p w:rsidR="002F64E4" w:rsidRDefault="00B528FD">
            <w:pPr>
              <w:rPr>
                <w:sz w:val="28"/>
              </w:rPr>
            </w:pPr>
            <w:r>
              <w:rPr>
                <w:sz w:val="28"/>
              </w:rPr>
              <w:t>12 мм)</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2Н106Н</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560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405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626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2Н108П-4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2М103П</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535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2К112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1285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66</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2Н106П3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1120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645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2М112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355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730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64</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2Г106П-2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64</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2Г106П-3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64</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2Г106П-4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1285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78</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ОС-401А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640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2715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78</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ОС-402А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1500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2775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82</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ind w:left="-142" w:right="-108"/>
              <w:jc w:val="center"/>
              <w:rPr>
                <w:sz w:val="28"/>
              </w:rPr>
            </w:pPr>
            <w:r>
              <w:rPr>
                <w:sz w:val="28"/>
              </w:rPr>
              <w:t>2Н118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80</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ind w:left="-142" w:right="-108"/>
              <w:jc w:val="center"/>
              <w:rPr>
                <w:sz w:val="28"/>
              </w:rPr>
            </w:pPr>
            <w:r>
              <w:rPr>
                <w:sz w:val="28"/>
              </w:rPr>
              <w:t>6Н83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65</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Шкода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70</w:t>
            </w:r>
          </w:p>
        </w:tc>
      </w:tr>
      <w:tr w:rsidR="002F64E4">
        <w:trPr>
          <w:cantSplit/>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 xml:space="preserve">Пневмодрель </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64-54-002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p w:rsidR="002F64E4" w:rsidRDefault="002F64E4">
            <w:pPr>
              <w:jc w:val="center"/>
            </w:pP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74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98</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100</w:t>
            </w:r>
          </w:p>
        </w:tc>
      </w:tr>
      <w:tr w:rsidR="002F64E4">
        <w:trPr>
          <w:cantSplit/>
          <w:trHeight w:val="341"/>
        </w:trPr>
        <w:tc>
          <w:tcPr>
            <w:tcW w:w="15385" w:type="dxa"/>
            <w:gridSpan w:val="13"/>
            <w:tcBorders>
              <w:top w:val="single" w:sz="4" w:space="0" w:color="000000"/>
              <w:left w:val="single" w:sz="4" w:space="0" w:color="000000"/>
              <w:bottom w:val="single" w:sz="4" w:space="0" w:color="000000"/>
              <w:right w:val="single" w:sz="4" w:space="0" w:color="000000"/>
            </w:tcBorders>
            <w:shd w:val="clear" w:color="auto" w:fill="FFFFFF"/>
          </w:tcPr>
          <w:p w:rsidR="002F64E4" w:rsidRDefault="00B528FD">
            <w:pPr>
              <w:snapToGrid w:val="0"/>
              <w:jc w:val="center"/>
              <w:rPr>
                <w:sz w:val="28"/>
              </w:rPr>
            </w:pPr>
            <w:r>
              <w:rPr>
                <w:sz w:val="28"/>
              </w:rPr>
              <w:t>Станки шлифовальной группы</w:t>
            </w:r>
          </w:p>
        </w:tc>
      </w:tr>
      <w:tr w:rsidR="002F64E4">
        <w:trPr>
          <w:cantSplit/>
          <w:trHeight w:hRule="exact" w:val="341"/>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Станки круглошли-фовальные</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3У10В</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1250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79</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3А110В</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1880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2025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1750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78</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3М151Ф2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92</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3М131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5620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2850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2170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79</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3М132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5620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2850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2170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79</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3У131В</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5620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1982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79</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3У144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6920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2585</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92</w:t>
            </w:r>
          </w:p>
        </w:tc>
      </w:tr>
      <w:tr w:rsidR="002F64E4">
        <w:trPr>
          <w:cantSplit/>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2F64E4">
            <w:pPr>
              <w:snapToGrid w:val="0"/>
              <w:rPr>
                <w:sz w:val="28"/>
              </w:rPr>
            </w:pPr>
          </w:p>
        </w:tc>
        <w:tc>
          <w:tcPr>
            <w:tcW w:w="1474" w:type="dxa"/>
            <w:tcBorders>
              <w:top w:val="single" w:sz="4" w:space="0" w:color="000000"/>
              <w:left w:val="single" w:sz="4" w:space="0" w:color="000000"/>
              <w:bottom w:val="single" w:sz="4" w:space="0" w:color="000000"/>
            </w:tcBorders>
          </w:tcPr>
          <w:p w:rsidR="002F64E4" w:rsidRDefault="00B528FD">
            <w:pPr>
              <w:snapToGrid w:val="0"/>
              <w:ind w:left="-142" w:right="-108"/>
              <w:jc w:val="center"/>
              <w:rPr>
                <w:sz w:val="28"/>
              </w:rPr>
            </w:pPr>
            <w:r>
              <w:rPr>
                <w:sz w:val="28"/>
              </w:rPr>
              <w:t>3Б634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93</w:t>
            </w:r>
          </w:p>
        </w:tc>
      </w:tr>
      <w:tr w:rsidR="002F64E4">
        <w:trPr>
          <w:cantSplit/>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Шлифовальные</w:t>
            </w:r>
            <w:r>
              <w:rPr>
                <w:spacing w:val="-20"/>
              </w:rPr>
              <w:t xml:space="preserve"> </w:t>
            </w:r>
            <w:r>
              <w:t>машины</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100</w:t>
            </w:r>
          </w:p>
        </w:tc>
      </w:tr>
      <w:tr w:rsidR="002F64E4">
        <w:trPr>
          <w:cantSplit/>
          <w:trHeight w:hRule="exact" w:val="341"/>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Термопласт-автоматы</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ДЗ 126-68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3550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1750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65</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ДЗ130-125П</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4500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2000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68</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ДЗ132-250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5530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1975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68</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ДЗ134-500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6140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2220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78</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ДЗ136-1000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2610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81</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ДЗ0243,</w:t>
            </w:r>
          </w:p>
          <w:p w:rsidR="002F64E4" w:rsidRDefault="00B528FD">
            <w:pPr>
              <w:jc w:val="center"/>
              <w:rPr>
                <w:sz w:val="28"/>
              </w:rPr>
            </w:pPr>
            <w:r>
              <w:rPr>
                <w:sz w:val="28"/>
              </w:rPr>
              <w:t>ДЗ249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59</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ДЗ138-2000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9800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2300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3175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59</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ДЗ140-4000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11170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2600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59</w:t>
            </w:r>
          </w:p>
        </w:tc>
      </w:tr>
      <w:tr w:rsidR="002F64E4">
        <w:trPr>
          <w:cantSplit/>
          <w:trHeight w:hRule="exact" w:val="976"/>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ДЗ246,</w:t>
            </w:r>
          </w:p>
          <w:p w:rsidR="002F64E4" w:rsidRDefault="00B528FD">
            <w:pPr>
              <w:jc w:val="center"/>
              <w:rPr>
                <w:sz w:val="28"/>
              </w:rPr>
            </w:pPr>
            <w:r>
              <w:rPr>
                <w:sz w:val="28"/>
              </w:rPr>
              <w:t>ДЗ142-8000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59</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ДЗ140-5300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11170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2600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59</w:t>
            </w:r>
          </w:p>
        </w:tc>
      </w:tr>
      <w:tr w:rsidR="002F64E4">
        <w:trPr>
          <w:trHeight w:val="1697"/>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То же, импортные</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lang w:val="en-US"/>
              </w:rPr>
            </w:pPr>
            <w:r>
              <w:rPr>
                <w:sz w:val="28"/>
                <w:lang w:val="en-US"/>
              </w:rPr>
              <w:t>KUASI</w:t>
            </w:r>
          </w:p>
          <w:p w:rsidR="002F64E4" w:rsidRDefault="00B528FD">
            <w:pPr>
              <w:jc w:val="center"/>
              <w:rPr>
                <w:sz w:val="28"/>
              </w:rPr>
            </w:pPr>
            <w:r>
              <w:rPr>
                <w:sz w:val="28"/>
              </w:rPr>
              <w:t>630/2000,</w:t>
            </w:r>
          </w:p>
          <w:p w:rsidR="002F64E4" w:rsidRDefault="00B528FD">
            <w:pPr>
              <w:jc w:val="center"/>
              <w:rPr>
                <w:sz w:val="28"/>
                <w:lang w:val="en-US"/>
              </w:rPr>
            </w:pPr>
            <w:r>
              <w:rPr>
                <w:sz w:val="28"/>
                <w:lang w:val="en-US"/>
              </w:rPr>
              <w:t>KUASI</w:t>
            </w:r>
          </w:p>
          <w:p w:rsidR="002F64E4" w:rsidRDefault="00B528FD">
            <w:pPr>
              <w:jc w:val="center"/>
              <w:rPr>
                <w:sz w:val="28"/>
              </w:rPr>
            </w:pPr>
            <w:r>
              <w:rPr>
                <w:sz w:val="28"/>
              </w:rPr>
              <w:t>1000/4000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59</w:t>
            </w:r>
          </w:p>
        </w:tc>
      </w:tr>
      <w:tr w:rsidR="002F64E4">
        <w:trPr>
          <w:cantSplit/>
          <w:trHeight w:hRule="exact" w:val="341"/>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Прессы гидравли-ческие специальные</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П2541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7300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5150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69</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146"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87" w:type="dxa"/>
            <w:tcBorders>
              <w:top w:val="single" w:sz="4" w:space="0" w:color="000000"/>
              <w:left w:val="single" w:sz="4" w:space="0" w:color="000000"/>
              <w:bottom w:val="single" w:sz="4" w:space="0" w:color="000000"/>
              <w:right w:val="single" w:sz="4" w:space="0" w:color="000000"/>
            </w:tcBorders>
          </w:tcPr>
          <w:p w:rsidR="002F64E4" w:rsidRDefault="002F64E4">
            <w:pPr>
              <w:snapToGrid w:val="0"/>
              <w:jc w:val="center"/>
              <w:rPr>
                <w:sz w:val="28"/>
              </w:rPr>
            </w:pP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КП328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69</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П272А</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14800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69</w:t>
            </w:r>
          </w:p>
        </w:tc>
      </w:tr>
      <w:tr w:rsidR="002F64E4">
        <w:trPr>
          <w:cantSplit/>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 xml:space="preserve">Пресс пневматический </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ОМ 10-37, Г-833-002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75</w:t>
            </w:r>
          </w:p>
        </w:tc>
      </w:tr>
      <w:tr w:rsidR="002F64E4">
        <w:trPr>
          <w:cantSplit/>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Автомат холодно-высадочный</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 xml:space="preserve"> АК-10-72, Г-830-016 АВК-2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99</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102</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106</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109</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109</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107</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106</w:t>
            </w:r>
          </w:p>
        </w:tc>
        <w:tc>
          <w:tcPr>
            <w:tcW w:w="1087" w:type="dxa"/>
            <w:tcBorders>
              <w:top w:val="single" w:sz="4" w:space="0" w:color="000000"/>
              <w:left w:val="single" w:sz="4" w:space="0" w:color="000000"/>
              <w:bottom w:val="single" w:sz="4" w:space="0" w:color="000000"/>
              <w:right w:val="single" w:sz="4" w:space="0" w:color="000000"/>
            </w:tcBorders>
          </w:tcPr>
          <w:p w:rsidR="002F64E4" w:rsidRDefault="002F64E4">
            <w:pPr>
              <w:snapToGrid w:val="0"/>
              <w:jc w:val="center"/>
            </w:pPr>
          </w:p>
          <w:p w:rsidR="002F64E4" w:rsidRDefault="00B528FD">
            <w:pPr>
              <w:jc w:val="center"/>
            </w:pPr>
            <w:r>
              <w:t>101</w:t>
            </w:r>
          </w:p>
        </w:tc>
      </w:tr>
      <w:tr w:rsidR="002F64E4">
        <w:trPr>
          <w:cantSplit/>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Автомат высадки</w:t>
            </w:r>
          </w:p>
          <w:p w:rsidR="002F64E4" w:rsidRDefault="00B528FD">
            <w:pPr>
              <w:ind w:left="-142" w:right="-108"/>
              <w:jc w:val="center"/>
            </w:pPr>
            <w:r>
              <w:t xml:space="preserve"> </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ОБ-15-10, РУ-65-35 МВК-01</w:t>
            </w:r>
          </w:p>
          <w:p w:rsidR="002F64E4" w:rsidRDefault="002F64E4">
            <w:pPr>
              <w:jc w:val="center"/>
            </w:pP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92</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95</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96</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97</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98</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96</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pPr>
          </w:p>
          <w:p w:rsidR="002F64E4" w:rsidRDefault="00B528FD">
            <w:pPr>
              <w:jc w:val="center"/>
            </w:pPr>
            <w:r>
              <w:t>91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2F64E4">
            <w:pPr>
              <w:snapToGrid w:val="0"/>
              <w:jc w:val="center"/>
            </w:pPr>
          </w:p>
          <w:p w:rsidR="002F64E4" w:rsidRDefault="00B528FD">
            <w:pPr>
              <w:jc w:val="center"/>
            </w:pPr>
            <w:r>
              <w:t>86</w:t>
            </w:r>
          </w:p>
        </w:tc>
      </w:tr>
      <w:tr w:rsidR="002F64E4">
        <w:trPr>
          <w:cantSplit/>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 xml:space="preserve">Пресс-автомат </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ПА-350-25, 10ГЖ, СН-738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105</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102</w:t>
            </w:r>
          </w:p>
        </w:tc>
      </w:tr>
      <w:tr w:rsidR="002F64E4">
        <w:trPr>
          <w:cantSplit/>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Пресс-автомат</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РД-3002, АБ-10Т, РГ-409м, НО-546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115</w:t>
            </w:r>
          </w:p>
        </w:tc>
      </w:tr>
      <w:tr w:rsidR="002F64E4">
        <w:trPr>
          <w:cantSplit/>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 xml:space="preserve">Пресс-автомат </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АМ-246, АБ-31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96</w:t>
            </w:r>
          </w:p>
        </w:tc>
      </w:tr>
      <w:tr w:rsidR="002F64E4">
        <w:trPr>
          <w:cantSplit/>
          <w:trHeight w:val="341"/>
        </w:trPr>
        <w:tc>
          <w:tcPr>
            <w:tcW w:w="15385" w:type="dxa"/>
            <w:gridSpan w:val="13"/>
            <w:tcBorders>
              <w:top w:val="single" w:sz="4" w:space="0" w:color="000000"/>
              <w:left w:val="single" w:sz="4" w:space="0" w:color="000000"/>
              <w:bottom w:val="single" w:sz="4" w:space="0" w:color="000000"/>
              <w:right w:val="single" w:sz="4" w:space="0" w:color="000000"/>
            </w:tcBorders>
            <w:shd w:val="clear" w:color="auto" w:fill="FFFFFF"/>
          </w:tcPr>
          <w:p w:rsidR="002F64E4" w:rsidRDefault="00B528FD">
            <w:pPr>
              <w:snapToGrid w:val="0"/>
              <w:jc w:val="center"/>
              <w:rPr>
                <w:sz w:val="28"/>
              </w:rPr>
            </w:pPr>
            <w:r>
              <w:rPr>
                <w:sz w:val="28"/>
              </w:rPr>
              <w:t>Молоты</w:t>
            </w:r>
          </w:p>
        </w:tc>
      </w:tr>
      <w:tr w:rsidR="002F64E4">
        <w:trPr>
          <w:cantSplit/>
          <w:trHeight w:hRule="exact" w:val="976"/>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Молоты ковочные пневмати-ческие одностоечные</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ПМ-50</w:t>
            </w:r>
          </w:p>
          <w:p w:rsidR="002F64E4" w:rsidRDefault="00B528FD">
            <w:pPr>
              <w:jc w:val="center"/>
              <w:rPr>
                <w:sz w:val="28"/>
              </w:rPr>
            </w:pPr>
            <w:r>
              <w:rPr>
                <w:sz w:val="28"/>
              </w:rPr>
              <w:t>М4127</w:t>
            </w:r>
          </w:p>
          <w:p w:rsidR="002F64E4" w:rsidRDefault="00B528FD">
            <w:pPr>
              <w:jc w:val="center"/>
              <w:rPr>
                <w:sz w:val="28"/>
              </w:rPr>
            </w:pPr>
            <w:r>
              <w:rPr>
                <w:sz w:val="28"/>
              </w:rPr>
              <w:t>МА4127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90</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МБ4127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1575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1575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90</w:t>
            </w:r>
          </w:p>
        </w:tc>
      </w:tr>
      <w:tr w:rsidR="002F64E4">
        <w:trPr>
          <w:cantSplit/>
          <w:trHeight w:hRule="exact" w:val="1620"/>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М410, М411, МА411, МБ 411, М4129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90</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МА4129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1560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1900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90</w:t>
            </w:r>
          </w:p>
        </w:tc>
      </w:tr>
      <w:tr w:rsidR="002F64E4">
        <w:trPr>
          <w:cantSplit/>
          <w:trHeight w:hRule="exact" w:val="654"/>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Молоты штампо-вочные паровоздуш-ные двойного действия (для горячей объемной штамповки)</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 xml:space="preserve">М210, </w:t>
            </w:r>
          </w:p>
          <w:p w:rsidR="002F64E4" w:rsidRDefault="00B528FD">
            <w:pPr>
              <w:jc w:val="center"/>
              <w:rPr>
                <w:sz w:val="28"/>
              </w:rPr>
            </w:pPr>
            <w:r>
              <w:rPr>
                <w:sz w:val="28"/>
              </w:rPr>
              <w:t>М 211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111</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М2140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3000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4920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111</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М212,</w:t>
            </w:r>
          </w:p>
          <w:p w:rsidR="002F64E4" w:rsidRDefault="00B528FD">
            <w:pPr>
              <w:jc w:val="center"/>
              <w:rPr>
                <w:sz w:val="28"/>
              </w:rPr>
            </w:pPr>
            <w:r>
              <w:rPr>
                <w:sz w:val="28"/>
              </w:rPr>
              <w:t>М2143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111</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МА2147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4500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2450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7920</w:t>
            </w: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77" w:type="dxa"/>
            <w:tcBorders>
              <w:top w:val="single" w:sz="4" w:space="0" w:color="000000"/>
              <w:left w:val="single" w:sz="4" w:space="0" w:color="000000"/>
              <w:bottom w:val="single" w:sz="4" w:space="0" w:color="000000"/>
            </w:tcBorders>
          </w:tcPr>
          <w:p w:rsidR="002F64E4" w:rsidRDefault="002F64E4">
            <w:pPr>
              <w:snapToGrid w:val="0"/>
              <w:jc w:val="center"/>
              <w:rPr>
                <w:sz w:val="28"/>
              </w:rPr>
            </w:pPr>
          </w:p>
        </w:tc>
        <w:tc>
          <w:tcPr>
            <w:tcW w:w="1087" w:type="dxa"/>
            <w:tcBorders>
              <w:top w:val="single" w:sz="4" w:space="0" w:color="000000"/>
              <w:left w:val="single" w:sz="4" w:space="0" w:color="000000"/>
              <w:bottom w:val="single" w:sz="4" w:space="0" w:color="000000"/>
              <w:right w:val="single" w:sz="4" w:space="0" w:color="000000"/>
            </w:tcBorders>
          </w:tcPr>
          <w:p w:rsidR="002F64E4" w:rsidRDefault="002F64E4">
            <w:pPr>
              <w:snapToGrid w:val="0"/>
              <w:jc w:val="center"/>
              <w:rPr>
                <w:sz w:val="28"/>
              </w:rPr>
            </w:pP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М2152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4500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2450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111</w:t>
            </w:r>
          </w:p>
        </w:tc>
      </w:tr>
      <w:tr w:rsidR="002F64E4">
        <w:trPr>
          <w:cantSplit/>
          <w:trHeight w:hRule="exact" w:val="976"/>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Молоты штамповоч-ные бес-шаботные высокоско-ростные, специальные</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М7344,</w:t>
            </w:r>
          </w:p>
          <w:p w:rsidR="002F64E4" w:rsidRDefault="00B528FD">
            <w:pPr>
              <w:jc w:val="center"/>
              <w:rPr>
                <w:sz w:val="28"/>
              </w:rPr>
            </w:pPr>
            <w:r>
              <w:rPr>
                <w:sz w:val="28"/>
              </w:rPr>
              <w:t>МА7344,М7348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111</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М7352Б</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6100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3550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3400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111</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М7352В</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111</w:t>
            </w:r>
          </w:p>
        </w:tc>
      </w:tr>
      <w:tr w:rsidR="002F64E4">
        <w:trPr>
          <w:cantSplit/>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Клепальный молоток</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p w:rsidR="002F64E4" w:rsidRDefault="002F64E4">
            <w:pPr>
              <w:jc w:val="center"/>
            </w:pP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124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122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121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110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110</w:t>
            </w:r>
          </w:p>
        </w:tc>
      </w:tr>
      <w:tr w:rsidR="002F64E4">
        <w:trPr>
          <w:cantSplit/>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Ножницы</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108</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107</w:t>
            </w:r>
          </w:p>
        </w:tc>
      </w:tr>
      <w:tr w:rsidR="002F64E4">
        <w:trPr>
          <w:cantSplit/>
          <w:trHeight w:val="341"/>
        </w:trPr>
        <w:tc>
          <w:tcPr>
            <w:tcW w:w="15385" w:type="dxa"/>
            <w:gridSpan w:val="13"/>
            <w:tcBorders>
              <w:top w:val="single" w:sz="4" w:space="0" w:color="000000"/>
              <w:left w:val="single" w:sz="4" w:space="0" w:color="000000"/>
              <w:bottom w:val="single" w:sz="4" w:space="0" w:color="000000"/>
              <w:right w:val="single" w:sz="4" w:space="0" w:color="000000"/>
            </w:tcBorders>
            <w:shd w:val="clear" w:color="auto" w:fill="FFFFFF"/>
          </w:tcPr>
          <w:p w:rsidR="002F64E4" w:rsidRDefault="00B528FD">
            <w:pPr>
              <w:snapToGrid w:val="0"/>
              <w:jc w:val="center"/>
              <w:rPr>
                <w:i/>
                <w:iCs/>
                <w:sz w:val="28"/>
              </w:rPr>
            </w:pPr>
            <w:r>
              <w:rPr>
                <w:i/>
                <w:iCs/>
                <w:sz w:val="28"/>
              </w:rPr>
              <w:t>2. Деревообрабатывающее оборудование</w:t>
            </w:r>
          </w:p>
        </w:tc>
      </w:tr>
      <w:tr w:rsidR="002F64E4">
        <w:trPr>
          <w:cantSplit/>
          <w:trHeight w:hRule="exact" w:val="341"/>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Станки для продольной распиловки</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ЦДТ-6-3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96</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ЦДТ-7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96</w:t>
            </w:r>
          </w:p>
        </w:tc>
      </w:tr>
      <w:tr w:rsidR="002F64E4">
        <w:trPr>
          <w:cantSplit/>
          <w:trHeight w:hRule="exact" w:val="1620"/>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Станки для продольной распиловки бревен и брусьев</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 xml:space="preserve">ЦДТ–6М </w:t>
            </w:r>
          </w:p>
          <w:p w:rsidR="002F64E4" w:rsidRDefault="00B528FD">
            <w:pPr>
              <w:jc w:val="center"/>
              <w:rPr>
                <w:sz w:val="28"/>
              </w:rPr>
            </w:pPr>
            <w:r>
              <w:rPr>
                <w:sz w:val="28"/>
              </w:rPr>
              <w:t>ЦДТ–5-2</w:t>
            </w:r>
          </w:p>
          <w:p w:rsidR="002F64E4" w:rsidRDefault="00B528FD">
            <w:pPr>
              <w:jc w:val="center"/>
              <w:rPr>
                <w:sz w:val="28"/>
              </w:rPr>
            </w:pPr>
            <w:r>
              <w:rPr>
                <w:sz w:val="28"/>
              </w:rPr>
              <w:t>Ц2Д-50</w:t>
            </w:r>
          </w:p>
          <w:p w:rsidR="002F64E4" w:rsidRDefault="00B528FD">
            <w:pPr>
              <w:jc w:val="center"/>
              <w:rPr>
                <w:sz w:val="28"/>
              </w:rPr>
            </w:pPr>
            <w:r>
              <w:rPr>
                <w:sz w:val="28"/>
              </w:rPr>
              <w:t>Ц2Д-8</w:t>
            </w:r>
          </w:p>
          <w:p w:rsidR="002F64E4" w:rsidRDefault="00B528FD">
            <w:pPr>
              <w:jc w:val="center"/>
              <w:rPr>
                <w:sz w:val="28"/>
              </w:rPr>
            </w:pPr>
            <w:r>
              <w:rPr>
                <w:sz w:val="28"/>
              </w:rPr>
              <w:t>Ц2Д7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96</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ЦР-4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96</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ЦДТ6-4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96</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ЦДТ5-3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96</w:t>
            </w:r>
          </w:p>
        </w:tc>
      </w:tr>
      <w:tr w:rsidR="002F64E4">
        <w:trPr>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Станок для поперечной распиловки брусьев</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ЦМ 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96</w:t>
            </w:r>
          </w:p>
        </w:tc>
      </w:tr>
      <w:tr w:rsidR="002F64E4">
        <w:trPr>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 xml:space="preserve">Пневмогайковерт </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И-3103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69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96</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96</w:t>
            </w:r>
          </w:p>
        </w:tc>
      </w:tr>
      <w:tr w:rsidR="002F64E4">
        <w:trPr>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 xml:space="preserve">Гайковерт </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ЭК-2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93</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82</w:t>
            </w:r>
          </w:p>
        </w:tc>
      </w:tr>
      <w:tr w:rsidR="002F64E4">
        <w:trPr>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Пилы дисковые,</w:t>
            </w:r>
          </w:p>
          <w:p w:rsidR="002F64E4" w:rsidRDefault="00B528FD">
            <w:pPr>
              <w:ind w:left="-142" w:right="-108"/>
              <w:jc w:val="center"/>
            </w:pPr>
            <w:r>
              <w:t>рубанки</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97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107</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107</w:t>
            </w:r>
          </w:p>
        </w:tc>
      </w:tr>
      <w:tr w:rsidR="002F64E4">
        <w:trPr>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ind w:left="-142" w:right="-108"/>
              <w:jc w:val="center"/>
            </w:pPr>
            <w:r>
              <w:t xml:space="preserve">Электродрель </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pPr>
            <w:r>
              <w:t xml:space="preserve">С-437-А </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64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69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71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pPr>
            <w:r>
              <w:t>89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90</w:t>
            </w:r>
          </w:p>
        </w:tc>
      </w:tr>
      <w:tr w:rsidR="002F64E4">
        <w:trPr>
          <w:cantSplit/>
          <w:trHeight w:val="341"/>
        </w:trPr>
        <w:tc>
          <w:tcPr>
            <w:tcW w:w="15385" w:type="dxa"/>
            <w:gridSpan w:val="13"/>
            <w:tcBorders>
              <w:top w:val="single" w:sz="4" w:space="0" w:color="000000"/>
              <w:left w:val="single" w:sz="4" w:space="0" w:color="000000"/>
              <w:bottom w:val="single" w:sz="4" w:space="0" w:color="000000"/>
              <w:right w:val="single" w:sz="4" w:space="0" w:color="000000"/>
            </w:tcBorders>
            <w:shd w:val="clear" w:color="auto" w:fill="FFFFFF"/>
          </w:tcPr>
          <w:p w:rsidR="002F64E4" w:rsidRDefault="00B528FD">
            <w:pPr>
              <w:snapToGrid w:val="0"/>
              <w:jc w:val="center"/>
              <w:rPr>
                <w:i/>
                <w:iCs/>
                <w:sz w:val="28"/>
              </w:rPr>
            </w:pPr>
            <w:r>
              <w:rPr>
                <w:i/>
                <w:iCs/>
                <w:sz w:val="28"/>
              </w:rPr>
              <w:t>3.Оборудование для кондиционирования воздуха и вентиляции</w:t>
            </w:r>
          </w:p>
        </w:tc>
      </w:tr>
      <w:tr w:rsidR="002F64E4">
        <w:trPr>
          <w:cantSplit/>
          <w:trHeight w:hRule="exact" w:val="341"/>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Вентиляторы центробеж-ные из алю-миниевого сплава</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Ц4-70-2,5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490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453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42</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Ц4-70-3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605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573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637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50</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Ц4-70-4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717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49</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Ц4-70-5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838</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57</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Ц4-70-6,3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1098</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64</w:t>
            </w:r>
          </w:p>
        </w:tc>
      </w:tr>
      <w:tr w:rsidR="002F64E4">
        <w:trPr>
          <w:cantSplit/>
          <w:trHeight w:hRule="exact" w:val="654"/>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Вентиляторы центробеж-ные из углеродистой стали</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Ц10-28-3,2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510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88</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Ц10-28-4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690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97</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Ц10-28-5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990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775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108</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105</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Ц14-46-5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70</w:t>
            </w:r>
          </w:p>
        </w:tc>
      </w:tr>
      <w:tr w:rsidR="002F64E4">
        <w:trPr>
          <w:cantSplit/>
          <w:trHeight w:val="341"/>
        </w:trPr>
        <w:tc>
          <w:tcPr>
            <w:tcW w:w="15385" w:type="dxa"/>
            <w:gridSpan w:val="13"/>
            <w:tcBorders>
              <w:top w:val="single" w:sz="4" w:space="0" w:color="000000"/>
              <w:left w:val="single" w:sz="4" w:space="0" w:color="000000"/>
              <w:bottom w:val="single" w:sz="4" w:space="0" w:color="000000"/>
              <w:right w:val="single" w:sz="4" w:space="0" w:color="000000"/>
            </w:tcBorders>
            <w:shd w:val="clear" w:color="auto" w:fill="FFFFFF"/>
          </w:tcPr>
          <w:p w:rsidR="002F64E4" w:rsidRDefault="00B528FD">
            <w:pPr>
              <w:snapToGrid w:val="0"/>
              <w:jc w:val="center"/>
              <w:rPr>
                <w:i/>
                <w:iCs/>
                <w:sz w:val="28"/>
              </w:rPr>
            </w:pPr>
            <w:r>
              <w:rPr>
                <w:i/>
                <w:iCs/>
                <w:sz w:val="28"/>
              </w:rPr>
              <w:t>4. Электросварочное оборудование</w:t>
            </w:r>
          </w:p>
        </w:tc>
      </w:tr>
      <w:tr w:rsidR="002F64E4">
        <w:trPr>
          <w:cantSplit/>
          <w:trHeight w:hRule="exact" w:val="341"/>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Установки для ручной сварки в аргоне</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УДГ-301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74</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УДГ-501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74</w:t>
            </w:r>
          </w:p>
        </w:tc>
      </w:tr>
      <w:tr w:rsidR="002F64E4">
        <w:trPr>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Установка для дуговой сварки</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УДГ-301-УЧ</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81</w:t>
            </w:r>
          </w:p>
        </w:tc>
      </w:tr>
      <w:tr w:rsidR="002F64E4">
        <w:trPr>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Полуавтомат сварочный</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А-123-ОМ</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86</w:t>
            </w:r>
          </w:p>
        </w:tc>
      </w:tr>
      <w:tr w:rsidR="002F64E4">
        <w:trPr>
          <w:cantSplit/>
          <w:trHeight w:hRule="exact" w:val="341"/>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Полуавто-маты для дуговой сварки</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ПШ-5-1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82</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А-825М</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81</w:t>
            </w:r>
          </w:p>
        </w:tc>
      </w:tr>
      <w:tr w:rsidR="002F64E4">
        <w:trPr>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Автомат для электросварки</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А547-У</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75</w:t>
            </w:r>
          </w:p>
        </w:tc>
      </w:tr>
      <w:tr w:rsidR="002F64E4">
        <w:trPr>
          <w:cantSplit/>
          <w:trHeight w:val="341"/>
        </w:trPr>
        <w:tc>
          <w:tcPr>
            <w:tcW w:w="15385" w:type="dxa"/>
            <w:gridSpan w:val="13"/>
            <w:tcBorders>
              <w:top w:val="single" w:sz="4" w:space="0" w:color="000000"/>
              <w:left w:val="single" w:sz="4" w:space="0" w:color="000000"/>
              <w:bottom w:val="single" w:sz="4" w:space="0" w:color="000000"/>
              <w:right w:val="single" w:sz="4" w:space="0" w:color="000000"/>
            </w:tcBorders>
            <w:shd w:val="clear" w:color="auto" w:fill="FFFFFF"/>
          </w:tcPr>
          <w:p w:rsidR="002F64E4" w:rsidRDefault="00B528FD">
            <w:pPr>
              <w:snapToGrid w:val="0"/>
              <w:jc w:val="center"/>
              <w:rPr>
                <w:i/>
                <w:iCs/>
                <w:sz w:val="28"/>
              </w:rPr>
            </w:pPr>
            <w:r>
              <w:rPr>
                <w:i/>
                <w:iCs/>
                <w:sz w:val="28"/>
              </w:rPr>
              <w:t>5. Насосы и насосные агрегаты</w:t>
            </w:r>
          </w:p>
        </w:tc>
      </w:tr>
      <w:tr w:rsidR="002F64E4">
        <w:trPr>
          <w:cantSplit/>
          <w:trHeight w:hRule="exact" w:val="341"/>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Насосы центробежные горизонтальные с колесом двухсторон-него входа</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Д2000-21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2782</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1445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1435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90</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Д2000-100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3795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1735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91</w:t>
            </w:r>
          </w:p>
        </w:tc>
      </w:tr>
      <w:tr w:rsidR="002F64E4">
        <w:trPr>
          <w:cantSplit/>
          <w:trHeight w:hRule="exact" w:val="341"/>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Д2500-62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3555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2080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1785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90</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ЦН400-210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85</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ЦН400-105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88</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80</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СЭ800-100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3625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1860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88</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СЭ1250-70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2040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1235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1330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86</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СЭ1250-140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4030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1520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2250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95</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Д200-60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88</w:t>
            </w:r>
          </w:p>
        </w:tc>
      </w:tr>
      <w:tr w:rsidR="002F64E4">
        <w:trPr>
          <w:cantSplit/>
          <w:trHeight w:hRule="exact" w:val="654"/>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Агрегаты насосные для жидкого смазочного материала</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ШФ2-25-0,8/14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620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317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266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80</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ШФ2-25-0,8/14-3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660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272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80</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ШФ2-25-1,4/4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625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240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80</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ШФ2-25-1,4/6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240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75</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74</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ШФ2-25-1,4/14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610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317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266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80</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ШФ2-25-1,4/4-3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790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397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355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80</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ШФ2-25-1,4/14-5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630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272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289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82</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80</w:t>
            </w:r>
          </w:p>
        </w:tc>
      </w:tr>
      <w:tr w:rsidR="002F64E4">
        <w:trPr>
          <w:cantSplit/>
          <w:trHeight w:val="341"/>
        </w:trPr>
        <w:tc>
          <w:tcPr>
            <w:tcW w:w="15385" w:type="dxa"/>
            <w:gridSpan w:val="13"/>
            <w:tcBorders>
              <w:top w:val="single" w:sz="4" w:space="0" w:color="000000"/>
              <w:left w:val="single" w:sz="4" w:space="0" w:color="000000"/>
              <w:bottom w:val="single" w:sz="4" w:space="0" w:color="000000"/>
              <w:right w:val="single" w:sz="4" w:space="0" w:color="000000"/>
            </w:tcBorders>
            <w:shd w:val="clear" w:color="auto" w:fill="FFFFFF"/>
          </w:tcPr>
          <w:p w:rsidR="002F64E4" w:rsidRDefault="00B528FD">
            <w:pPr>
              <w:snapToGrid w:val="0"/>
              <w:jc w:val="center"/>
              <w:rPr>
                <w:i/>
                <w:iCs/>
                <w:sz w:val="28"/>
              </w:rPr>
            </w:pPr>
            <w:r>
              <w:rPr>
                <w:i/>
                <w:iCs/>
                <w:sz w:val="28"/>
              </w:rPr>
              <w:t>6. Компрессорное оборудование</w:t>
            </w:r>
          </w:p>
        </w:tc>
      </w:tr>
      <w:tr w:rsidR="002F64E4">
        <w:trPr>
          <w:cantSplit/>
          <w:trHeight w:hRule="exact" w:val="654"/>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Компрессоры поршневые стационарные</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2ВМ10-50/8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4755</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6350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4080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91</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4ВМ10-10/8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5830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6000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2М10-100/2,2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5000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4700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4030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91</w:t>
            </w:r>
          </w:p>
        </w:tc>
      </w:tr>
      <w:tr w:rsidR="002F64E4">
        <w:trPr>
          <w:cantSplit/>
          <w:trHeight w:hRule="exact" w:val="654"/>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4М10-200/2,2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5000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6000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3945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4М10-40/70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9700</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8000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3995</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89</w:t>
            </w:r>
          </w:p>
        </w:tc>
      </w:tr>
      <w:tr w:rsidR="002F64E4">
        <w:trPr>
          <w:cantSplit/>
          <w:trHeight w:hRule="exact" w:val="341"/>
        </w:trPr>
        <w:tc>
          <w:tcPr>
            <w:tcW w:w="1985" w:type="dxa"/>
            <w:vMerge w:val="restart"/>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Турбокомпрессоры</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К200-61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133</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180</w:t>
            </w:r>
          </w:p>
        </w:tc>
      </w:tr>
      <w:tr w:rsidR="002F64E4">
        <w:trPr>
          <w:cantSplit/>
        </w:trPr>
        <w:tc>
          <w:tcPr>
            <w:tcW w:w="1985" w:type="dxa"/>
            <w:vMerge/>
            <w:tcBorders>
              <w:top w:val="single" w:sz="4" w:space="0" w:color="000000"/>
              <w:left w:val="single" w:sz="4" w:space="0" w:color="000000"/>
              <w:bottom w:val="single" w:sz="4" w:space="0" w:color="000000"/>
            </w:tcBorders>
            <w:shd w:val="clear" w:color="auto" w:fill="FFFFFF"/>
          </w:tcPr>
          <w:p w:rsidR="002F64E4" w:rsidRDefault="002F64E4"/>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К345-91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140</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140</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138</w:t>
            </w:r>
          </w:p>
        </w:tc>
      </w:tr>
      <w:tr w:rsidR="002F64E4">
        <w:trPr>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Компрессор специальный</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57-108-8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112</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99</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96</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91</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85</w:t>
            </w:r>
          </w:p>
        </w:tc>
      </w:tr>
      <w:tr w:rsidR="002F64E4">
        <w:trPr>
          <w:trHeight w:val="341"/>
        </w:trPr>
        <w:tc>
          <w:tcPr>
            <w:tcW w:w="1985" w:type="dxa"/>
            <w:tcBorders>
              <w:top w:val="single" w:sz="4" w:space="0" w:color="000000"/>
              <w:left w:val="single" w:sz="4" w:space="0" w:color="000000"/>
              <w:bottom w:val="single" w:sz="4" w:space="0" w:color="000000"/>
            </w:tcBorders>
            <w:shd w:val="clear" w:color="auto" w:fill="FFFFFF"/>
          </w:tcPr>
          <w:p w:rsidR="002F64E4" w:rsidRDefault="00B528FD">
            <w:pPr>
              <w:snapToGrid w:val="0"/>
              <w:rPr>
                <w:sz w:val="28"/>
              </w:rPr>
            </w:pPr>
            <w:r>
              <w:rPr>
                <w:sz w:val="28"/>
              </w:rPr>
              <w:t>Турбовоздуходувка</w:t>
            </w:r>
          </w:p>
        </w:tc>
        <w:tc>
          <w:tcPr>
            <w:tcW w:w="147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ТВ-80-1,4</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14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97</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101</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103</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98</w:t>
            </w:r>
          </w:p>
        </w:tc>
        <w:tc>
          <w:tcPr>
            <w:tcW w:w="107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94</w:t>
            </w:r>
          </w:p>
        </w:tc>
        <w:tc>
          <w:tcPr>
            <w:tcW w:w="1087"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91</w:t>
            </w:r>
          </w:p>
        </w:tc>
      </w:tr>
    </w:tbl>
    <w:p w:rsidR="002F64E4" w:rsidRDefault="002F64E4"/>
    <w:p w:rsidR="002F64E4" w:rsidRDefault="002F64E4">
      <w:pPr>
        <w:ind w:firstLine="540"/>
        <w:rPr>
          <w:bCs/>
          <w:sz w:val="28"/>
        </w:rPr>
      </w:pPr>
    </w:p>
    <w:p w:rsidR="002F64E4" w:rsidRDefault="002F64E4">
      <w:pPr>
        <w:ind w:firstLine="540"/>
        <w:rPr>
          <w:bCs/>
          <w:sz w:val="28"/>
        </w:rPr>
      </w:pPr>
    </w:p>
    <w:p w:rsidR="002F64E4" w:rsidRDefault="00B528FD">
      <w:pPr>
        <w:pStyle w:val="210"/>
      </w:pPr>
      <w:r>
        <w:t>Коэффициенты звукопоглощения поверхностей ограждающих конструкций производственных помещений и обычных материалов и конструкций</w:t>
      </w:r>
    </w:p>
    <w:p w:rsidR="002F64E4" w:rsidRDefault="002F64E4"/>
    <w:p w:rsidR="002F64E4" w:rsidRDefault="002F64E4"/>
    <w:tbl>
      <w:tblPr>
        <w:tblW w:w="0" w:type="auto"/>
        <w:jc w:val="center"/>
        <w:tblLayout w:type="fixed"/>
        <w:tblLook w:val="0000" w:firstRow="0" w:lastRow="0" w:firstColumn="0" w:lastColumn="0" w:noHBand="0" w:noVBand="0"/>
      </w:tblPr>
      <w:tblGrid>
        <w:gridCol w:w="3399"/>
        <w:gridCol w:w="1422"/>
        <w:gridCol w:w="1423"/>
        <w:gridCol w:w="1423"/>
        <w:gridCol w:w="1423"/>
        <w:gridCol w:w="1424"/>
        <w:gridCol w:w="1425"/>
        <w:gridCol w:w="1425"/>
        <w:gridCol w:w="1434"/>
      </w:tblGrid>
      <w:tr w:rsidR="002F64E4">
        <w:trPr>
          <w:cantSplit/>
          <w:trHeight w:hRule="exact" w:val="654"/>
          <w:jc w:val="center"/>
        </w:trPr>
        <w:tc>
          <w:tcPr>
            <w:tcW w:w="3399" w:type="dxa"/>
            <w:vMerge w:val="restart"/>
            <w:tcBorders>
              <w:top w:val="single" w:sz="4" w:space="0" w:color="000000"/>
              <w:left w:val="single" w:sz="4" w:space="0" w:color="000000"/>
              <w:bottom w:val="single" w:sz="4" w:space="0" w:color="000000"/>
            </w:tcBorders>
          </w:tcPr>
          <w:p w:rsidR="002F64E4" w:rsidRDefault="002F64E4">
            <w:pPr>
              <w:pStyle w:val="2"/>
              <w:tabs>
                <w:tab w:val="left" w:pos="0"/>
              </w:tabs>
              <w:snapToGrid w:val="0"/>
            </w:pPr>
          </w:p>
          <w:p w:rsidR="002F64E4" w:rsidRDefault="00B528FD">
            <w:pPr>
              <w:pStyle w:val="2"/>
              <w:tabs>
                <w:tab w:val="left" w:pos="0"/>
              </w:tabs>
            </w:pPr>
            <w:r>
              <w:t>Поверхности помещений</w:t>
            </w:r>
          </w:p>
        </w:tc>
        <w:tc>
          <w:tcPr>
            <w:tcW w:w="11399" w:type="dxa"/>
            <w:gridSpan w:val="8"/>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Коэффициенты звукопоглощения α в октавных полосах со среднегеометрическими частотами, Гц</w:t>
            </w:r>
          </w:p>
        </w:tc>
      </w:tr>
      <w:tr w:rsidR="002F64E4">
        <w:trPr>
          <w:cantSplit/>
          <w:jc w:val="center"/>
        </w:trPr>
        <w:tc>
          <w:tcPr>
            <w:tcW w:w="3399" w:type="dxa"/>
            <w:vMerge/>
            <w:tcBorders>
              <w:top w:val="single" w:sz="4" w:space="0" w:color="000000"/>
              <w:left w:val="single" w:sz="4" w:space="0" w:color="000000"/>
              <w:bottom w:val="single" w:sz="4" w:space="0" w:color="000000"/>
            </w:tcBorders>
          </w:tcPr>
          <w:p w:rsidR="002F64E4" w:rsidRDefault="002F64E4"/>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63</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250</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500</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1000</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2000</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4000</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8000</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u w:val="single"/>
              </w:rPr>
              <w:t>Стены. Перекрытия. Пол помещений типа 1</w:t>
            </w:r>
            <w:r>
              <w:rPr>
                <w:sz w:val="28"/>
              </w:rPr>
              <w:t xml:space="preserve"> – с небольшим количеством оборудования на единицу  площади: машинные залы, генераторные, испытательные стенды, вентиляционные камеры, цехи производства ЖБК и т.п. Все ограждающие поверхности в помещениях предприятий пищевой промышленности, облицованные моющейся плиткой</w:t>
            </w:r>
          </w:p>
        </w:tc>
        <w:tc>
          <w:tcPr>
            <w:tcW w:w="1422"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0,08</w:t>
            </w:r>
          </w:p>
        </w:tc>
        <w:tc>
          <w:tcPr>
            <w:tcW w:w="1423"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0,08</w:t>
            </w:r>
          </w:p>
        </w:tc>
        <w:tc>
          <w:tcPr>
            <w:tcW w:w="1423"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0,08</w:t>
            </w:r>
          </w:p>
        </w:tc>
        <w:tc>
          <w:tcPr>
            <w:tcW w:w="1423"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0,09</w:t>
            </w:r>
          </w:p>
        </w:tc>
        <w:tc>
          <w:tcPr>
            <w:tcW w:w="1424"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0,10</w:t>
            </w:r>
          </w:p>
        </w:tc>
        <w:tc>
          <w:tcPr>
            <w:tcW w:w="1425"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0,10</w:t>
            </w:r>
          </w:p>
        </w:tc>
        <w:tc>
          <w:tcPr>
            <w:tcW w:w="1425"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0,10</w:t>
            </w:r>
          </w:p>
        </w:tc>
        <w:tc>
          <w:tcPr>
            <w:tcW w:w="1434"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rPr>
                <w:sz w:val="28"/>
              </w:rPr>
            </w:pPr>
            <w:r>
              <w:rPr>
                <w:sz w:val="28"/>
              </w:rPr>
              <w:t>0,10</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Пол помещений типа 2 – с большим количеством оборудования или жесткой мебели на единицу площади: механические и металлообрабатывающие цехи, локомотивные и вагоноремонтные депо, цехи предприятий черной и цветной металлургии, агрегатной сборки в авиационной и судостроительной промышленности, посты управления, лаборатории, конструкторские бюро, рабочие помещения, кабинеты, классные помещения в школах, аудитории учебных заведений, читальные залы, торговые залы магазинов и т.д.</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0,2</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0,25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0,25</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0,3</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0,3</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0,35</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0,35</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u w:val="single"/>
              </w:rPr>
              <w:t>Пол помещения типа 3</w:t>
            </w:r>
            <w:r>
              <w:rPr>
                <w:sz w:val="28"/>
              </w:rPr>
              <w:t xml:space="preserve"> – с большим количеством оборудования и мягких материалов: цехи деревообрабатывающей, текстильной, швейной промышленности, лечебно-профилактические и жилые помещения и т.п.</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0,2</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0,25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0,3</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0,3</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0,4</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0,4</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0,45</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0,45</w:t>
            </w:r>
          </w:p>
        </w:tc>
      </w:tr>
      <w:tr w:rsidR="002F64E4">
        <w:trPr>
          <w:cantSplit/>
          <w:jc w:val="center"/>
        </w:trPr>
        <w:tc>
          <w:tcPr>
            <w:tcW w:w="14798" w:type="dxa"/>
            <w:gridSpan w:val="9"/>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Обычные материалы и конструкции</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Стены оштукатуренные, окрашенные клеевой краской</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0,03</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0,04</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0,04</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0,04</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То же, окрашенные масляной краской</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0,02</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Штукатурка по металлической сетке с воздушной полостью позади</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0,04</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0,06</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0,08</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0,04</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0,06</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0,06</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Бетон с железнением поверхности</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0,02</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Мрамор, гранит и другие каменные породы шлифованные</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0,015</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0,015</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0,02</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 xml:space="preserve">Панель деревянная толщиной 5-10мм с воздушной прослойкой 50-150 мм </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0,3</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0,06</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0,05</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0,04</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0,04</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0,04</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Плиты древесностружечные неокрашенные толщиной 20 мм (ГОСТ 10632-77) с воздушной прослойкой 50-150 мм</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0,08</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0,05</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0,05</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0,08</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0,1</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Плиты твердые древесноволокнистые толщиной 4 мм, объемным весом 1000 кг/м</w:t>
            </w:r>
            <w:r>
              <w:rPr>
                <w:sz w:val="28"/>
                <w:vertAlign w:val="superscript"/>
              </w:rPr>
              <w:t>3</w:t>
            </w:r>
            <w:r>
              <w:rPr>
                <w:sz w:val="28"/>
              </w:rPr>
              <w:t>, с воздушной прослойкой 50-150 мм</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0,3</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0,16</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0,08</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0,05</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0,04</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0,08</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0,08</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Штукатурка гипсовая сухая толщиной 10 мм (ГОСТ 6266-67) с воздушной прослойкой 50-150 мм</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0,3</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0,25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0,08</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0,05</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0,04</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0,04</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Переплеты оконные застекленные</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0,3</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0,2</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0,15</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0,06</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0,04</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0,04</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Пол паркетный</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0,04</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0,04</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0,07</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0,06</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0,06</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0,07</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0,07</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Пол дощатый на лагах</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0,08</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0,08</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0,09</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0,09</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Линолеум толщиной 5 мм по твердому основанию 0,01</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0,02</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0,03</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0,03</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0,04</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0,04</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0,04</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Ковер шерстяной толщиной 9 мм по бетону</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0,09</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0,08</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0,21</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0,26</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0,27</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0,37</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0,4</w:t>
            </w:r>
          </w:p>
        </w:tc>
      </w:tr>
      <w:tr w:rsidR="002F64E4">
        <w:trPr>
          <w:jc w:val="center"/>
        </w:trPr>
        <w:tc>
          <w:tcPr>
            <w:tcW w:w="3399" w:type="dxa"/>
            <w:tcBorders>
              <w:top w:val="single" w:sz="4" w:space="0" w:color="000000"/>
              <w:left w:val="single" w:sz="4" w:space="0" w:color="000000"/>
              <w:bottom w:val="single" w:sz="4" w:space="0" w:color="000000"/>
            </w:tcBorders>
          </w:tcPr>
          <w:p w:rsidR="002F64E4" w:rsidRDefault="00B528FD">
            <w:pPr>
              <w:snapToGrid w:val="0"/>
              <w:rPr>
                <w:sz w:val="28"/>
              </w:rPr>
            </w:pPr>
            <w:r>
              <w:rPr>
                <w:sz w:val="28"/>
              </w:rPr>
              <w:t>То же на войлочной подкладке толщиной 3 мм</w:t>
            </w:r>
          </w:p>
        </w:tc>
        <w:tc>
          <w:tcPr>
            <w:tcW w:w="142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0,05</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0,11</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0,14</w:t>
            </w:r>
          </w:p>
        </w:tc>
        <w:tc>
          <w:tcPr>
            <w:tcW w:w="1423"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0,37</w:t>
            </w:r>
          </w:p>
        </w:tc>
        <w:tc>
          <w:tcPr>
            <w:tcW w:w="14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0,43</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0,27</w:t>
            </w:r>
          </w:p>
        </w:tc>
        <w:tc>
          <w:tcPr>
            <w:tcW w:w="142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0,3</w:t>
            </w:r>
          </w:p>
        </w:tc>
        <w:tc>
          <w:tcPr>
            <w:tcW w:w="1434"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0,3</w:t>
            </w:r>
          </w:p>
        </w:tc>
      </w:tr>
    </w:tbl>
    <w:p w:rsidR="002F64E4" w:rsidRDefault="002F64E4">
      <w:pPr>
        <w:pStyle w:val="14"/>
      </w:pPr>
    </w:p>
    <w:p w:rsidR="002F64E4" w:rsidRDefault="00B528FD">
      <w:pPr>
        <w:pStyle w:val="3"/>
        <w:tabs>
          <w:tab w:val="left" w:pos="0"/>
        </w:tabs>
      </w:pPr>
      <w:r>
        <w:t>Звукопоглощающие материалы и конструкции</w:t>
      </w:r>
    </w:p>
    <w:tbl>
      <w:tblPr>
        <w:tblW w:w="0" w:type="auto"/>
        <w:jc w:val="center"/>
        <w:tblLayout w:type="fixed"/>
        <w:tblLook w:val="0000" w:firstRow="0" w:lastRow="0" w:firstColumn="0" w:lastColumn="0" w:noHBand="0" w:noVBand="0"/>
      </w:tblPr>
      <w:tblGrid>
        <w:gridCol w:w="4358"/>
        <w:gridCol w:w="944"/>
        <w:gridCol w:w="944"/>
        <w:gridCol w:w="944"/>
        <w:gridCol w:w="944"/>
        <w:gridCol w:w="944"/>
        <w:gridCol w:w="944"/>
        <w:gridCol w:w="944"/>
        <w:gridCol w:w="944"/>
        <w:gridCol w:w="944"/>
        <w:gridCol w:w="944"/>
        <w:gridCol w:w="954"/>
      </w:tblGrid>
      <w:tr w:rsidR="002F64E4">
        <w:trPr>
          <w:cantSplit/>
          <w:trHeight w:hRule="exact" w:val="835"/>
          <w:jc w:val="center"/>
        </w:trPr>
        <w:tc>
          <w:tcPr>
            <w:tcW w:w="4358" w:type="dxa"/>
            <w:vMerge w:val="restart"/>
            <w:tcBorders>
              <w:top w:val="single" w:sz="4" w:space="0" w:color="000000"/>
              <w:left w:val="single" w:sz="4" w:space="0" w:color="000000"/>
              <w:bottom w:val="single" w:sz="4" w:space="0" w:color="000000"/>
            </w:tcBorders>
            <w:vAlign w:val="center"/>
          </w:tcPr>
          <w:p w:rsidR="002F64E4" w:rsidRDefault="002F64E4">
            <w:pPr>
              <w:snapToGrid w:val="0"/>
              <w:ind w:left="-98" w:right="-112"/>
              <w:jc w:val="center"/>
              <w:rPr>
                <w:sz w:val="20"/>
                <w:szCs w:val="20"/>
              </w:rPr>
            </w:pPr>
          </w:p>
          <w:p w:rsidR="002F64E4" w:rsidRDefault="00B528FD">
            <w:pPr>
              <w:ind w:left="-98" w:right="-112"/>
              <w:jc w:val="center"/>
              <w:rPr>
                <w:szCs w:val="20"/>
              </w:rPr>
            </w:pPr>
            <w:r>
              <w:rPr>
                <w:szCs w:val="20"/>
              </w:rPr>
              <w:t>Изделия или конструкции, ГОСТ или ТУ</w:t>
            </w:r>
          </w:p>
        </w:tc>
        <w:tc>
          <w:tcPr>
            <w:tcW w:w="944" w:type="dxa"/>
            <w:vMerge w:val="restart"/>
            <w:tcBorders>
              <w:top w:val="single" w:sz="4" w:space="0" w:color="000000"/>
              <w:left w:val="single" w:sz="4" w:space="0" w:color="000000"/>
              <w:bottom w:val="single" w:sz="4" w:space="0" w:color="000000"/>
            </w:tcBorders>
            <w:vAlign w:val="center"/>
          </w:tcPr>
          <w:p w:rsidR="002F64E4" w:rsidRDefault="00B528FD">
            <w:pPr>
              <w:snapToGrid w:val="0"/>
              <w:ind w:left="-104" w:right="-112"/>
              <w:jc w:val="center"/>
              <w:rPr>
                <w:sz w:val="16"/>
                <w:szCs w:val="20"/>
                <w:vertAlign w:val="superscript"/>
              </w:rPr>
            </w:pPr>
            <w:r>
              <w:rPr>
                <w:sz w:val="16"/>
                <w:szCs w:val="20"/>
              </w:rPr>
              <w:t xml:space="preserve">Средняя плотность звукопоглощающего материала  </w:t>
            </w:r>
            <w:r>
              <w:rPr>
                <w:sz w:val="16"/>
                <w:szCs w:val="20"/>
                <w:lang w:val="en-US"/>
              </w:rPr>
              <w:t>p</w:t>
            </w:r>
            <w:r>
              <w:rPr>
                <w:sz w:val="16"/>
                <w:szCs w:val="20"/>
                <w:vertAlign w:val="subscript"/>
              </w:rPr>
              <w:t>ср</w:t>
            </w:r>
            <w:r>
              <w:rPr>
                <w:sz w:val="16"/>
                <w:szCs w:val="20"/>
              </w:rPr>
              <w:t>, кг/м</w:t>
            </w:r>
            <w:r>
              <w:rPr>
                <w:sz w:val="16"/>
                <w:szCs w:val="20"/>
                <w:vertAlign w:val="superscript"/>
              </w:rPr>
              <w:t>3</w:t>
            </w:r>
          </w:p>
        </w:tc>
        <w:tc>
          <w:tcPr>
            <w:tcW w:w="944" w:type="dxa"/>
            <w:vMerge w:val="restart"/>
            <w:tcBorders>
              <w:top w:val="single" w:sz="4" w:space="0" w:color="000000"/>
              <w:left w:val="single" w:sz="4" w:space="0" w:color="000000"/>
              <w:bottom w:val="single" w:sz="4" w:space="0" w:color="000000"/>
            </w:tcBorders>
            <w:vAlign w:val="center"/>
          </w:tcPr>
          <w:p w:rsidR="002F64E4" w:rsidRDefault="00B528FD">
            <w:pPr>
              <w:snapToGrid w:val="0"/>
              <w:ind w:left="-90" w:right="-98"/>
              <w:jc w:val="center"/>
              <w:rPr>
                <w:sz w:val="16"/>
                <w:szCs w:val="20"/>
              </w:rPr>
            </w:pPr>
            <w:r>
              <w:rPr>
                <w:sz w:val="16"/>
                <w:szCs w:val="20"/>
              </w:rPr>
              <w:t xml:space="preserve">Толщина слоя звукопоглощающего материала </w:t>
            </w:r>
            <w:r>
              <w:rPr>
                <w:sz w:val="16"/>
                <w:szCs w:val="20"/>
                <w:lang w:val="en-US"/>
              </w:rPr>
              <w:t>h</w:t>
            </w:r>
            <w:r>
              <w:rPr>
                <w:sz w:val="16"/>
                <w:szCs w:val="20"/>
              </w:rPr>
              <w:t>, мм</w:t>
            </w:r>
          </w:p>
        </w:tc>
        <w:tc>
          <w:tcPr>
            <w:tcW w:w="944" w:type="dxa"/>
            <w:vMerge w:val="restart"/>
            <w:tcBorders>
              <w:top w:val="single" w:sz="4" w:space="0" w:color="000000"/>
              <w:left w:val="single" w:sz="4" w:space="0" w:color="000000"/>
              <w:bottom w:val="single" w:sz="4" w:space="0" w:color="000000"/>
            </w:tcBorders>
            <w:vAlign w:val="center"/>
          </w:tcPr>
          <w:p w:rsidR="002F64E4" w:rsidRDefault="00B528FD">
            <w:pPr>
              <w:snapToGrid w:val="0"/>
              <w:ind w:left="-90" w:right="113"/>
              <w:jc w:val="center"/>
              <w:rPr>
                <w:sz w:val="16"/>
                <w:szCs w:val="20"/>
              </w:rPr>
            </w:pPr>
            <w:r>
              <w:rPr>
                <w:sz w:val="16"/>
                <w:szCs w:val="20"/>
              </w:rPr>
              <w:t xml:space="preserve">Воздушный промежуток, </w:t>
            </w:r>
            <w:r>
              <w:rPr>
                <w:sz w:val="16"/>
                <w:szCs w:val="20"/>
                <w:lang w:val="en-US"/>
              </w:rPr>
              <w:t>d</w:t>
            </w:r>
            <w:r>
              <w:rPr>
                <w:sz w:val="16"/>
                <w:szCs w:val="20"/>
              </w:rPr>
              <w:t>, мм</w:t>
            </w:r>
          </w:p>
        </w:tc>
        <w:tc>
          <w:tcPr>
            <w:tcW w:w="7562" w:type="dxa"/>
            <w:gridSpan w:val="8"/>
            <w:tcBorders>
              <w:top w:val="single" w:sz="4" w:space="0" w:color="000000"/>
              <w:left w:val="single" w:sz="4" w:space="0" w:color="000000"/>
              <w:bottom w:val="single" w:sz="4" w:space="0" w:color="000000"/>
              <w:right w:val="single" w:sz="4" w:space="0" w:color="000000"/>
            </w:tcBorders>
            <w:vAlign w:val="center"/>
          </w:tcPr>
          <w:p w:rsidR="002F64E4" w:rsidRDefault="002F64E4">
            <w:pPr>
              <w:snapToGrid w:val="0"/>
              <w:ind w:left="-106" w:right="-103"/>
              <w:jc w:val="center"/>
              <w:rPr>
                <w:sz w:val="20"/>
                <w:szCs w:val="20"/>
              </w:rPr>
            </w:pPr>
          </w:p>
          <w:p w:rsidR="002F64E4" w:rsidRDefault="00B528FD">
            <w:pPr>
              <w:ind w:left="-106" w:right="-103"/>
              <w:jc w:val="center"/>
              <w:rPr>
                <w:szCs w:val="20"/>
              </w:rPr>
            </w:pPr>
            <w:r>
              <w:rPr>
                <w:szCs w:val="20"/>
              </w:rPr>
              <w:t xml:space="preserve">Реверберационный коэффициент звукопоглощения </w:t>
            </w:r>
            <w:r>
              <w:rPr>
                <w:position w:val="-3"/>
              </w:rPr>
              <w:object w:dxaOrig="514" w:dyaOrig="319">
                <v:shape id="_x0000_i1145" type="#_x0000_t75" style="width:25.5pt;height:15.75pt" o:ole="" filled="t">
                  <v:fill color2="black"/>
                  <v:imagedata r:id="rId216" o:title=""/>
                </v:shape>
                <o:OLEObject Type="Embed" ProgID="Equation.3" ShapeID="_x0000_i1145" DrawAspect="Content" ObjectID="_1458341307" r:id="rId217"/>
              </w:object>
            </w:r>
            <w:r>
              <w:rPr>
                <w:szCs w:val="20"/>
              </w:rPr>
              <w:t xml:space="preserve"> в октавных полосах со среднегеометрической частотой, Гц</w:t>
            </w:r>
          </w:p>
        </w:tc>
      </w:tr>
      <w:tr w:rsidR="002F64E4">
        <w:trPr>
          <w:cantSplit/>
          <w:jc w:val="center"/>
        </w:trPr>
        <w:tc>
          <w:tcPr>
            <w:tcW w:w="4358" w:type="dxa"/>
            <w:vMerge/>
            <w:tcBorders>
              <w:top w:val="single" w:sz="4" w:space="0" w:color="000000"/>
              <w:left w:val="single" w:sz="4" w:space="0" w:color="000000"/>
              <w:bottom w:val="single" w:sz="4" w:space="0" w:color="000000"/>
            </w:tcBorders>
            <w:vAlign w:val="center"/>
          </w:tcPr>
          <w:p w:rsidR="002F64E4" w:rsidRDefault="002F64E4"/>
        </w:tc>
        <w:tc>
          <w:tcPr>
            <w:tcW w:w="944" w:type="dxa"/>
            <w:vMerge/>
            <w:tcBorders>
              <w:top w:val="single" w:sz="4" w:space="0" w:color="000000"/>
              <w:left w:val="single" w:sz="4" w:space="0" w:color="000000"/>
              <w:bottom w:val="single" w:sz="4" w:space="0" w:color="000000"/>
            </w:tcBorders>
            <w:vAlign w:val="center"/>
          </w:tcPr>
          <w:p w:rsidR="002F64E4" w:rsidRDefault="002F64E4"/>
        </w:tc>
        <w:tc>
          <w:tcPr>
            <w:tcW w:w="944" w:type="dxa"/>
            <w:vMerge/>
            <w:tcBorders>
              <w:top w:val="single" w:sz="4" w:space="0" w:color="000000"/>
              <w:left w:val="single" w:sz="4" w:space="0" w:color="000000"/>
              <w:bottom w:val="single" w:sz="4" w:space="0" w:color="000000"/>
            </w:tcBorders>
            <w:vAlign w:val="center"/>
          </w:tcPr>
          <w:p w:rsidR="002F64E4" w:rsidRDefault="002F64E4"/>
        </w:tc>
        <w:tc>
          <w:tcPr>
            <w:tcW w:w="944" w:type="dxa"/>
            <w:vMerge/>
            <w:tcBorders>
              <w:top w:val="single" w:sz="4" w:space="0" w:color="000000"/>
              <w:left w:val="single" w:sz="4" w:space="0" w:color="000000"/>
              <w:bottom w:val="single" w:sz="4" w:space="0" w:color="000000"/>
            </w:tcBorders>
            <w:vAlign w:val="center"/>
          </w:tcPr>
          <w:p w:rsidR="002F64E4" w:rsidRDefault="002F64E4"/>
        </w:tc>
        <w:tc>
          <w:tcPr>
            <w:tcW w:w="944" w:type="dxa"/>
            <w:tcBorders>
              <w:top w:val="single" w:sz="4" w:space="0" w:color="000000"/>
              <w:left w:val="single" w:sz="4" w:space="0" w:color="000000"/>
              <w:bottom w:val="single" w:sz="4" w:space="0" w:color="000000"/>
            </w:tcBorders>
          </w:tcPr>
          <w:p w:rsidR="002F64E4" w:rsidRDefault="00B528FD">
            <w:pPr>
              <w:autoSpaceDE w:val="0"/>
              <w:snapToGrid w:val="0"/>
              <w:jc w:val="both"/>
              <w:rPr>
                <w:sz w:val="20"/>
                <w:szCs w:val="20"/>
              </w:rPr>
            </w:pPr>
            <w:r>
              <w:rPr>
                <w:sz w:val="20"/>
                <w:szCs w:val="20"/>
              </w:rPr>
              <w:t>63</w:t>
            </w:r>
          </w:p>
        </w:tc>
        <w:tc>
          <w:tcPr>
            <w:tcW w:w="944" w:type="dxa"/>
            <w:tcBorders>
              <w:top w:val="single" w:sz="4" w:space="0" w:color="000000"/>
              <w:left w:val="single" w:sz="4" w:space="0" w:color="000000"/>
              <w:bottom w:val="single" w:sz="4" w:space="0" w:color="000000"/>
            </w:tcBorders>
          </w:tcPr>
          <w:p w:rsidR="002F64E4" w:rsidRDefault="00B528FD">
            <w:pPr>
              <w:autoSpaceDE w:val="0"/>
              <w:snapToGrid w:val="0"/>
              <w:jc w:val="both"/>
              <w:rPr>
                <w:sz w:val="20"/>
                <w:szCs w:val="20"/>
              </w:rPr>
            </w:pPr>
            <w:r>
              <w:rPr>
                <w:sz w:val="20"/>
                <w:szCs w:val="20"/>
              </w:rPr>
              <w:t>125</w:t>
            </w:r>
          </w:p>
        </w:tc>
        <w:tc>
          <w:tcPr>
            <w:tcW w:w="944" w:type="dxa"/>
            <w:tcBorders>
              <w:top w:val="single" w:sz="4" w:space="0" w:color="000000"/>
              <w:left w:val="single" w:sz="4" w:space="0" w:color="000000"/>
              <w:bottom w:val="single" w:sz="4" w:space="0" w:color="000000"/>
            </w:tcBorders>
          </w:tcPr>
          <w:p w:rsidR="002F64E4" w:rsidRDefault="00B528FD">
            <w:pPr>
              <w:autoSpaceDE w:val="0"/>
              <w:snapToGrid w:val="0"/>
              <w:jc w:val="both"/>
              <w:rPr>
                <w:sz w:val="20"/>
                <w:szCs w:val="20"/>
              </w:rPr>
            </w:pPr>
            <w:r>
              <w:rPr>
                <w:sz w:val="20"/>
                <w:szCs w:val="20"/>
              </w:rPr>
              <w:t>250</w:t>
            </w:r>
          </w:p>
        </w:tc>
        <w:tc>
          <w:tcPr>
            <w:tcW w:w="944" w:type="dxa"/>
            <w:tcBorders>
              <w:top w:val="single" w:sz="4" w:space="0" w:color="000000"/>
              <w:left w:val="single" w:sz="4" w:space="0" w:color="000000"/>
              <w:bottom w:val="single" w:sz="4" w:space="0" w:color="000000"/>
            </w:tcBorders>
          </w:tcPr>
          <w:p w:rsidR="002F64E4" w:rsidRDefault="00B528FD">
            <w:pPr>
              <w:autoSpaceDE w:val="0"/>
              <w:snapToGrid w:val="0"/>
              <w:jc w:val="both"/>
              <w:rPr>
                <w:sz w:val="20"/>
                <w:szCs w:val="20"/>
              </w:rPr>
            </w:pPr>
            <w:r>
              <w:rPr>
                <w:sz w:val="20"/>
                <w:szCs w:val="20"/>
              </w:rPr>
              <w:t>500</w:t>
            </w:r>
          </w:p>
        </w:tc>
        <w:tc>
          <w:tcPr>
            <w:tcW w:w="944" w:type="dxa"/>
            <w:tcBorders>
              <w:top w:val="single" w:sz="4" w:space="0" w:color="000000"/>
              <w:left w:val="single" w:sz="4" w:space="0" w:color="000000"/>
              <w:bottom w:val="single" w:sz="4" w:space="0" w:color="000000"/>
            </w:tcBorders>
          </w:tcPr>
          <w:p w:rsidR="002F64E4" w:rsidRDefault="00B528FD">
            <w:pPr>
              <w:autoSpaceDE w:val="0"/>
              <w:snapToGrid w:val="0"/>
              <w:jc w:val="both"/>
              <w:rPr>
                <w:sz w:val="20"/>
                <w:szCs w:val="20"/>
              </w:rPr>
            </w:pPr>
            <w:r>
              <w:rPr>
                <w:sz w:val="20"/>
                <w:szCs w:val="20"/>
              </w:rPr>
              <w:t>1000</w:t>
            </w:r>
          </w:p>
        </w:tc>
        <w:tc>
          <w:tcPr>
            <w:tcW w:w="944" w:type="dxa"/>
            <w:tcBorders>
              <w:top w:val="single" w:sz="4" w:space="0" w:color="000000"/>
              <w:left w:val="single" w:sz="4" w:space="0" w:color="000000"/>
              <w:bottom w:val="single" w:sz="4" w:space="0" w:color="000000"/>
            </w:tcBorders>
          </w:tcPr>
          <w:p w:rsidR="002F64E4" w:rsidRDefault="00B528FD">
            <w:pPr>
              <w:autoSpaceDE w:val="0"/>
              <w:snapToGrid w:val="0"/>
              <w:jc w:val="both"/>
              <w:rPr>
                <w:sz w:val="20"/>
                <w:szCs w:val="20"/>
              </w:rPr>
            </w:pPr>
            <w:r>
              <w:rPr>
                <w:sz w:val="20"/>
                <w:szCs w:val="20"/>
              </w:rPr>
              <w:t>2000</w:t>
            </w:r>
          </w:p>
        </w:tc>
        <w:tc>
          <w:tcPr>
            <w:tcW w:w="944" w:type="dxa"/>
            <w:tcBorders>
              <w:top w:val="single" w:sz="4" w:space="0" w:color="000000"/>
              <w:left w:val="single" w:sz="4" w:space="0" w:color="000000"/>
              <w:bottom w:val="single" w:sz="4" w:space="0" w:color="000000"/>
            </w:tcBorders>
          </w:tcPr>
          <w:p w:rsidR="002F64E4" w:rsidRDefault="00B528FD">
            <w:pPr>
              <w:autoSpaceDE w:val="0"/>
              <w:snapToGrid w:val="0"/>
              <w:jc w:val="both"/>
              <w:rPr>
                <w:sz w:val="20"/>
                <w:szCs w:val="20"/>
              </w:rPr>
            </w:pPr>
            <w:r>
              <w:rPr>
                <w:sz w:val="20"/>
                <w:szCs w:val="20"/>
              </w:rPr>
              <w:t>4000</w:t>
            </w:r>
          </w:p>
        </w:tc>
        <w:tc>
          <w:tcPr>
            <w:tcW w:w="954" w:type="dxa"/>
            <w:tcBorders>
              <w:top w:val="single" w:sz="4" w:space="0" w:color="000000"/>
              <w:left w:val="single" w:sz="4" w:space="0" w:color="000000"/>
              <w:bottom w:val="single" w:sz="4" w:space="0" w:color="000000"/>
              <w:right w:val="single" w:sz="4" w:space="0" w:color="000000"/>
            </w:tcBorders>
          </w:tcPr>
          <w:p w:rsidR="002F64E4" w:rsidRDefault="00B528FD">
            <w:pPr>
              <w:autoSpaceDE w:val="0"/>
              <w:snapToGrid w:val="0"/>
              <w:jc w:val="both"/>
              <w:rPr>
                <w:sz w:val="20"/>
                <w:szCs w:val="20"/>
              </w:rPr>
            </w:pPr>
            <w:r>
              <w:rPr>
                <w:sz w:val="20"/>
                <w:szCs w:val="20"/>
              </w:rPr>
              <w:t>8000</w:t>
            </w:r>
          </w:p>
        </w:tc>
      </w:tr>
      <w:tr w:rsidR="002F64E4">
        <w:trPr>
          <w:cantSplit/>
          <w:trHeight w:val="2482"/>
          <w:jc w:val="center"/>
        </w:trPr>
        <w:tc>
          <w:tcPr>
            <w:tcW w:w="14752" w:type="dxa"/>
            <w:gridSpan w:val="12"/>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0"/>
                <w:szCs w:val="20"/>
              </w:rPr>
            </w:pPr>
            <w:r>
              <w:rPr>
                <w:sz w:val="20"/>
                <w:szCs w:val="20"/>
              </w:rPr>
              <w:t>Звукопоглощающие облицовки без перфорированного покрытия</w:t>
            </w:r>
          </w:p>
          <w:p w:rsidR="002F64E4" w:rsidRDefault="002F64E4">
            <w:pPr>
              <w:jc w:val="center"/>
              <w:rPr>
                <w:sz w:val="20"/>
                <w:szCs w:val="20"/>
              </w:rPr>
            </w:pPr>
          </w:p>
          <w:p w:rsidR="002F64E4" w:rsidRDefault="00F03F55">
            <w:pPr>
              <w:jc w:val="center"/>
            </w:pPr>
            <w:r>
              <w:pict>
                <v:shape id="_x0000_i1146" type="#_x0000_t75" style="width:153.75pt;height:66pt" filled="t">
                  <v:fill color2="black"/>
                  <v:imagedata r:id="rId218" o:title=""/>
                </v:shape>
              </w:pict>
            </w:r>
          </w:p>
          <w:p w:rsidR="002F64E4" w:rsidRDefault="002F64E4">
            <w:pPr>
              <w:jc w:val="center"/>
            </w:pPr>
          </w:p>
          <w:p w:rsidR="002F64E4" w:rsidRDefault="00B528FD">
            <w:pPr>
              <w:autoSpaceDE w:val="0"/>
              <w:jc w:val="center"/>
              <w:rPr>
                <w:sz w:val="20"/>
                <w:szCs w:val="20"/>
              </w:rPr>
            </w:pPr>
            <w:r>
              <w:rPr>
                <w:sz w:val="20"/>
                <w:szCs w:val="20"/>
              </w:rPr>
              <w:t>1 – элемент крепления; 2 – звукопоглощающий материал</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Плиты марки ПА/О, минераловатные акустические с несквозной перфорацией по квадрату 13%, диаметром 4 мм, размер 500/500 мм (ТУ 21-24-60-74), комбинат «Красный строитель»</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150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20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(0,02)</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0,03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0,17</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0,68</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0,98</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0,86</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0,45</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0,2</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То же</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150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20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50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(0,02)</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0,05</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0,42</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0,98</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0,90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0,79</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0,45</w:t>
            </w:r>
          </w:p>
        </w:tc>
        <w:tc>
          <w:tcPr>
            <w:tcW w:w="954" w:type="dxa"/>
            <w:tcBorders>
              <w:top w:val="single" w:sz="4" w:space="0" w:color="000000"/>
              <w:left w:val="single" w:sz="4" w:space="0" w:color="000000"/>
              <w:bottom w:val="single" w:sz="4" w:space="0" w:color="000000"/>
              <w:right w:val="single" w:sz="4" w:space="0" w:color="000000"/>
            </w:tcBorders>
          </w:tcPr>
          <w:p w:rsidR="002F64E4" w:rsidRDefault="00B528FD">
            <w:pPr>
              <w:snapToGrid w:val="0"/>
              <w:ind w:left="-112"/>
              <w:jc w:val="center"/>
              <w:rPr>
                <w:sz w:val="20"/>
                <w:szCs w:val="20"/>
              </w:rPr>
            </w:pPr>
            <w:r>
              <w:rPr>
                <w:sz w:val="20"/>
                <w:szCs w:val="20"/>
              </w:rPr>
              <w:t>0,19</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Плитки марки ПА/С, минераловатные, акустические, отделка «набрызгом», размер 500/500 мм (ТУ 21-24-60-74), комбинат «Красный строитель»</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150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20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(0,02)</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0,05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0,21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0,66</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0,89</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0,70</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То же</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150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20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50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(0,02)</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0,12</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0,36</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0,88</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0,94</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0,84</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0,80</w:t>
            </w:r>
          </w:p>
        </w:tc>
        <w:tc>
          <w:tcPr>
            <w:tcW w:w="954" w:type="dxa"/>
            <w:tcBorders>
              <w:top w:val="single" w:sz="4" w:space="0" w:color="000000"/>
              <w:left w:val="single" w:sz="4" w:space="0" w:color="000000"/>
              <w:bottom w:val="single" w:sz="4" w:space="0" w:color="000000"/>
              <w:right w:val="single" w:sz="4" w:space="0" w:color="000000"/>
            </w:tcBorders>
          </w:tcPr>
          <w:p w:rsidR="002F64E4" w:rsidRDefault="00B528FD">
            <w:pPr>
              <w:snapToGrid w:val="0"/>
              <w:ind w:left="-112"/>
              <w:jc w:val="center"/>
              <w:rPr>
                <w:sz w:val="20"/>
                <w:szCs w:val="20"/>
              </w:rPr>
            </w:pPr>
            <w:r>
              <w:rPr>
                <w:sz w:val="20"/>
                <w:szCs w:val="20"/>
              </w:rPr>
              <w:t>0,65</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Плиты типа акмигран, акминит, минераловатные. размер 300/300 мм (ГОСТ 17.918-72)</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400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20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(0,02)</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0,11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0,30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0,85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0,9</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0,78</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0,72</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0,59</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Плиты типа акмигран, акминит, минераловатные. размер 300/300 мм (ГОСТ 17.918-72)</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400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20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50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(0,01)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0,2</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0,71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0,88</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0,81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0,71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0,79</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0,65</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То же</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400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20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200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(0,3)</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0,48</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0,71</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0,70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0,79</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0,77</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0,62</w:t>
            </w:r>
          </w:p>
        </w:tc>
        <w:tc>
          <w:tcPr>
            <w:tcW w:w="954" w:type="dxa"/>
            <w:tcBorders>
              <w:top w:val="single" w:sz="4" w:space="0" w:color="000000"/>
              <w:left w:val="single" w:sz="4" w:space="0" w:color="000000"/>
              <w:bottom w:val="single" w:sz="4" w:space="0" w:color="000000"/>
              <w:right w:val="single" w:sz="4" w:space="0" w:color="000000"/>
            </w:tcBorders>
          </w:tcPr>
          <w:p w:rsidR="002F64E4" w:rsidRDefault="00B528FD">
            <w:pPr>
              <w:snapToGrid w:val="0"/>
              <w:ind w:left="-112"/>
              <w:jc w:val="center"/>
              <w:rPr>
                <w:sz w:val="20"/>
                <w:szCs w:val="20"/>
              </w:rPr>
            </w:pPr>
            <w:r>
              <w:rPr>
                <w:sz w:val="20"/>
                <w:szCs w:val="20"/>
              </w:rPr>
              <w:t>0,59</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Плиты АГП,  гипсовые, размер 810/810 мм, с заполнением из минеральной ваты, перфорация по квадрату 13%, диаметр 4 мм, ОСТ 21-26-76</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80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20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(0,03)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0,09</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0,26</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0,54</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0,94</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0,67</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0,40</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0,30</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То же</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80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20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50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(0,03)</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0,09</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0,49</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0,91</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0,88</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0,69</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0,34</w:t>
            </w:r>
          </w:p>
        </w:tc>
        <w:tc>
          <w:tcPr>
            <w:tcW w:w="954" w:type="dxa"/>
            <w:tcBorders>
              <w:top w:val="single" w:sz="4" w:space="0" w:color="000000"/>
              <w:left w:val="single" w:sz="4" w:space="0" w:color="000000"/>
              <w:bottom w:val="single" w:sz="4" w:space="0" w:color="000000"/>
              <w:right w:val="single" w:sz="4" w:space="0" w:color="000000"/>
            </w:tcBorders>
          </w:tcPr>
          <w:p w:rsidR="002F64E4" w:rsidRDefault="00B528FD">
            <w:pPr>
              <w:snapToGrid w:val="0"/>
              <w:ind w:left="-112"/>
              <w:jc w:val="center"/>
              <w:rPr>
                <w:sz w:val="20"/>
                <w:szCs w:val="20"/>
              </w:rPr>
            </w:pPr>
            <w:r>
              <w:rPr>
                <w:sz w:val="20"/>
                <w:szCs w:val="20"/>
              </w:rPr>
              <w:t>0,29</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Маты из супертонкого стекловолокна (ту 21-01-224-69), оболочка из стеклоткани типа ЭЗ-100 (ГОСТ 19907-83*)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15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50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0,4</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0,85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0,98</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0,93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0,97</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1,0</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Маты из супертонкого базальтового волокна (РСТ УССР 5013-76), оболочка из декоративной стеклоткани типа ТСД (ТУ 6-11-54-74)</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20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50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0,2</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0,90</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0,85</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Маты из супертонкого базальтового волокна (РСТ УССР 5013-76), оболочка из стеклоткани типа ЭЗ – 100 (ГОСТ 19907-74*)</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20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50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7"/>
              <w:jc w:val="center"/>
              <w:rPr>
                <w:sz w:val="20"/>
                <w:szCs w:val="20"/>
              </w:rPr>
            </w:pPr>
          </w:p>
          <w:p w:rsidR="002F64E4" w:rsidRDefault="002F64E4">
            <w:pPr>
              <w:ind w:left="-17"/>
              <w:jc w:val="center"/>
              <w:rPr>
                <w:sz w:val="20"/>
                <w:szCs w:val="20"/>
              </w:rPr>
            </w:pPr>
          </w:p>
          <w:p w:rsidR="002F64E4" w:rsidRDefault="00B528FD">
            <w:pPr>
              <w:ind w:left="-17"/>
              <w:jc w:val="center"/>
              <w:rPr>
                <w:sz w:val="20"/>
                <w:szCs w:val="20"/>
              </w:rPr>
            </w:pPr>
            <w:r>
              <w:rPr>
                <w:sz w:val="20"/>
                <w:szCs w:val="20"/>
              </w:rPr>
              <w:t>(0,02)</w:t>
            </w:r>
          </w:p>
        </w:tc>
        <w:tc>
          <w:tcPr>
            <w:tcW w:w="944" w:type="dxa"/>
            <w:tcBorders>
              <w:top w:val="single" w:sz="4" w:space="0" w:color="000000"/>
              <w:left w:val="single" w:sz="4" w:space="0" w:color="000000"/>
              <w:bottom w:val="single" w:sz="4" w:space="0" w:color="000000"/>
            </w:tcBorders>
          </w:tcPr>
          <w:p w:rsidR="002F64E4" w:rsidRDefault="002F64E4">
            <w:pPr>
              <w:snapToGrid w:val="0"/>
              <w:jc w:val="center"/>
              <w:rPr>
                <w:sz w:val="20"/>
                <w:szCs w:val="20"/>
              </w:rPr>
            </w:pPr>
          </w:p>
          <w:p w:rsidR="002F64E4" w:rsidRDefault="002F64E4">
            <w:pPr>
              <w:jc w:val="center"/>
              <w:rPr>
                <w:sz w:val="20"/>
                <w:szCs w:val="20"/>
              </w:rPr>
            </w:pPr>
          </w:p>
          <w:p w:rsidR="002F64E4" w:rsidRDefault="00B528FD">
            <w:pPr>
              <w:jc w:val="center"/>
              <w:rPr>
                <w:sz w:val="20"/>
                <w:szCs w:val="20"/>
              </w:rPr>
            </w:pPr>
            <w:r>
              <w:rPr>
                <w:sz w:val="20"/>
                <w:szCs w:val="20"/>
              </w:rPr>
              <w:t>0,26</w:t>
            </w:r>
          </w:p>
        </w:tc>
        <w:tc>
          <w:tcPr>
            <w:tcW w:w="944" w:type="dxa"/>
            <w:tcBorders>
              <w:top w:val="single" w:sz="4" w:space="0" w:color="000000"/>
              <w:left w:val="single" w:sz="4" w:space="0" w:color="000000"/>
              <w:bottom w:val="single" w:sz="4" w:space="0" w:color="000000"/>
            </w:tcBorders>
          </w:tcPr>
          <w:p w:rsidR="002F64E4" w:rsidRDefault="002F64E4">
            <w:pPr>
              <w:snapToGrid w:val="0"/>
              <w:jc w:val="center"/>
              <w:rPr>
                <w:sz w:val="20"/>
                <w:szCs w:val="20"/>
              </w:rPr>
            </w:pPr>
          </w:p>
          <w:p w:rsidR="002F64E4" w:rsidRDefault="002F64E4">
            <w:pPr>
              <w:jc w:val="center"/>
              <w:rPr>
                <w:sz w:val="20"/>
                <w:szCs w:val="20"/>
              </w:rPr>
            </w:pPr>
          </w:p>
          <w:p w:rsidR="002F64E4" w:rsidRDefault="00B528FD">
            <w:pPr>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jc w:val="center"/>
              <w:rPr>
                <w:sz w:val="20"/>
                <w:szCs w:val="20"/>
              </w:rPr>
            </w:pPr>
          </w:p>
          <w:p w:rsidR="002F64E4" w:rsidRDefault="002F64E4">
            <w:pPr>
              <w:jc w:val="center"/>
              <w:rPr>
                <w:sz w:val="20"/>
                <w:szCs w:val="20"/>
              </w:rPr>
            </w:pPr>
          </w:p>
          <w:p w:rsidR="002F64E4" w:rsidRDefault="00B528FD">
            <w:pPr>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jc w:val="center"/>
              <w:rPr>
                <w:sz w:val="20"/>
                <w:szCs w:val="20"/>
              </w:rPr>
            </w:pPr>
          </w:p>
          <w:p w:rsidR="002F64E4" w:rsidRDefault="002F64E4">
            <w:pPr>
              <w:jc w:val="center"/>
              <w:rPr>
                <w:sz w:val="20"/>
                <w:szCs w:val="20"/>
              </w:rPr>
            </w:pPr>
          </w:p>
          <w:p w:rsidR="002F64E4" w:rsidRDefault="00B528FD">
            <w:pPr>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jc w:val="center"/>
              <w:rPr>
                <w:sz w:val="20"/>
                <w:szCs w:val="20"/>
              </w:rPr>
            </w:pPr>
          </w:p>
          <w:p w:rsidR="002F64E4" w:rsidRDefault="002F64E4">
            <w:pPr>
              <w:jc w:val="center"/>
              <w:rPr>
                <w:sz w:val="20"/>
                <w:szCs w:val="20"/>
              </w:rPr>
            </w:pPr>
          </w:p>
          <w:p w:rsidR="002F64E4" w:rsidRDefault="00B528FD">
            <w:pPr>
              <w:jc w:val="center"/>
              <w:rPr>
                <w:sz w:val="20"/>
                <w:szCs w:val="20"/>
              </w:rPr>
            </w:pPr>
            <w:r>
              <w:rPr>
                <w:sz w:val="20"/>
                <w:szCs w:val="20"/>
              </w:rPr>
              <w:t>0,94</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0,87</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jc w:val="center"/>
              <w:rPr>
                <w:sz w:val="20"/>
                <w:szCs w:val="20"/>
              </w:rPr>
            </w:pPr>
          </w:p>
          <w:p w:rsidR="002F64E4" w:rsidRDefault="002F64E4">
            <w:pPr>
              <w:jc w:val="center"/>
              <w:rPr>
                <w:sz w:val="20"/>
                <w:szCs w:val="20"/>
              </w:rPr>
            </w:pPr>
          </w:p>
          <w:p w:rsidR="002F64E4" w:rsidRDefault="00B528FD">
            <w:pPr>
              <w:jc w:val="center"/>
              <w:rPr>
                <w:sz w:val="20"/>
                <w:szCs w:val="20"/>
              </w:rPr>
            </w:pPr>
            <w:r>
              <w:rPr>
                <w:sz w:val="20"/>
                <w:szCs w:val="20"/>
              </w:rPr>
              <w:t>0,82</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78" w:right="-72"/>
              <w:rPr>
                <w:szCs w:val="20"/>
              </w:rPr>
            </w:pPr>
            <w:r>
              <w:rPr>
                <w:szCs w:val="20"/>
              </w:rPr>
              <w:t>Маты из супертонкого базальтового волокна  (РСТ УССР 5013-76), оболочка из стеклоткани типа ЭЗ-100 (ГОСТ 19907-83*)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20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200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(0,28)</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0,81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0,97</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0,96</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92" w:right="-58"/>
              <w:rPr>
                <w:szCs w:val="20"/>
              </w:rPr>
            </w:pPr>
            <w:r>
              <w:rPr>
                <w:szCs w:val="20"/>
              </w:rPr>
              <w:t>Плиты силакпор (ОСТ 21-22-76)</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350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45</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(0,10)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0,25</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0,45</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0,60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0,70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0,80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0,90</w:t>
            </w:r>
          </w:p>
        </w:tc>
        <w:tc>
          <w:tcPr>
            <w:tcW w:w="954" w:type="dxa"/>
            <w:tcBorders>
              <w:top w:val="single" w:sz="4" w:space="0" w:color="000000"/>
              <w:left w:val="single" w:sz="4" w:space="0" w:color="000000"/>
              <w:bottom w:val="single" w:sz="4" w:space="0" w:color="000000"/>
              <w:right w:val="single" w:sz="4" w:space="0" w:color="000000"/>
            </w:tcBorders>
          </w:tcPr>
          <w:p w:rsidR="002F64E4" w:rsidRDefault="00B528FD">
            <w:pPr>
              <w:snapToGrid w:val="0"/>
              <w:ind w:left="-112"/>
              <w:jc w:val="center"/>
              <w:rPr>
                <w:sz w:val="20"/>
                <w:szCs w:val="20"/>
              </w:rPr>
            </w:pPr>
            <w:r>
              <w:rPr>
                <w:sz w:val="20"/>
                <w:szCs w:val="20"/>
              </w:rPr>
              <w:t>0,95</w:t>
            </w:r>
          </w:p>
        </w:tc>
      </w:tr>
      <w:tr w:rsidR="002F64E4">
        <w:trPr>
          <w:cantSplit/>
          <w:jc w:val="center"/>
        </w:trPr>
        <w:tc>
          <w:tcPr>
            <w:tcW w:w="14752" w:type="dxa"/>
            <w:gridSpan w:val="12"/>
            <w:tcBorders>
              <w:top w:val="single" w:sz="4" w:space="0" w:color="000000"/>
              <w:left w:val="single" w:sz="4" w:space="0" w:color="000000"/>
              <w:bottom w:val="single" w:sz="4" w:space="0" w:color="000000"/>
              <w:right w:val="single" w:sz="4" w:space="0" w:color="000000"/>
            </w:tcBorders>
          </w:tcPr>
          <w:p w:rsidR="002F64E4" w:rsidRDefault="00B528FD">
            <w:pPr>
              <w:snapToGrid w:val="0"/>
              <w:ind w:left="-112" w:right="-108"/>
              <w:jc w:val="center"/>
              <w:rPr>
                <w:szCs w:val="20"/>
              </w:rPr>
            </w:pPr>
            <w:r>
              <w:rPr>
                <w:szCs w:val="20"/>
              </w:rPr>
              <w:t>Звукопоглощающие облицовки с перфорированным покрытием</w:t>
            </w:r>
          </w:p>
          <w:p w:rsidR="002F64E4" w:rsidRDefault="00F03F55">
            <w:pPr>
              <w:ind w:left="-112" w:right="-108"/>
              <w:jc w:val="center"/>
              <w:rPr>
                <w:sz w:val="20"/>
                <w:szCs w:val="20"/>
              </w:rPr>
            </w:pPr>
            <w:r>
              <w:rPr>
                <w:sz w:val="20"/>
                <w:szCs w:val="20"/>
              </w:rPr>
              <w:pict>
                <v:shape id="_x0000_i1147" type="#_x0000_t75" style="width:142.5pt;height:71.25pt" filled="t">
                  <v:fill color2="black"/>
                  <v:imagedata r:id="rId219" o:title=""/>
                </v:shape>
              </w:pict>
            </w:r>
          </w:p>
          <w:p w:rsidR="002F64E4" w:rsidRDefault="002F64E4">
            <w:pPr>
              <w:ind w:left="-112" w:right="-108"/>
              <w:jc w:val="center"/>
              <w:rPr>
                <w:sz w:val="20"/>
                <w:szCs w:val="20"/>
              </w:rPr>
            </w:pPr>
          </w:p>
          <w:p w:rsidR="002F64E4" w:rsidRDefault="00B528FD">
            <w:pPr>
              <w:ind w:left="-112"/>
              <w:jc w:val="center"/>
              <w:rPr>
                <w:szCs w:val="20"/>
              </w:rPr>
            </w:pPr>
            <w:r>
              <w:rPr>
                <w:szCs w:val="20"/>
              </w:rPr>
              <w:t>1  – звукопоглощающий материал; 2 – защитная оболочка; 3 – перфорированное покрытие</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1- минераловатная плита (ГОСТ 9573-96); 2 – стеклоткань типа ЭЗ-100 (ГОСТ 19907-83*); 3- гипсовая плита, размер 500/500 мм, толщина 6 мм, перфорация по квадрату 13%, диаметр 10 мм (ТУ 400-1-283-73)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80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60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0,31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0,70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0,69</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0,59</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0,50</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0,30</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То же, но перфорация гипсовой плиты по рисунку 13%, диаметр 7-9 мм (ТУ 400-1-283-73)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80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60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0,31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0,95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0,99</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0,80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0,52</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0,46</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B528FD">
            <w:pPr>
              <w:ind w:left="-112"/>
              <w:jc w:val="center"/>
              <w:rPr>
                <w:sz w:val="20"/>
                <w:szCs w:val="20"/>
              </w:rPr>
            </w:pPr>
            <w:r>
              <w:rPr>
                <w:sz w:val="20"/>
                <w:szCs w:val="20"/>
              </w:rPr>
              <w:t>0,42</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78" w:right="-128"/>
              <w:rPr>
                <w:szCs w:val="20"/>
              </w:rPr>
            </w:pPr>
            <w:r>
              <w:rPr>
                <w:szCs w:val="20"/>
              </w:rPr>
              <w:t>1- минераловатная плита (ГОСТ 9573-96); 3- гипсовая плита, размер 500/500 мм, толщина 6 мм ,подклеенная бязью, перфорация квадратная 13%, диаметр 10 мм (ТУ 400-1-283-73)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150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70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(0,05)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0,42</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0,75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0,60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0,51</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0,35</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1 – прошивные минераловатные маты (ТУ 21-24-51-73); 3 - гипсовая плита, размер 500/500 мм, толщина 6 мм ,подклеенная бязью, перфорация квадратная 13%, диаметр 10 мм (ТУ 400-1-283-73)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(0,03)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0,42</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0,81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0,82</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0,69</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0,58</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0,59</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0,58</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1 – прошивные минераловатные маты (ТУ 21-24-51-73); 3 - гипсовая плита, размер 500/500 мм, толщина 6 мм ,подклеенная бязью, перфорация по рисунку 13%, диаметр 7-9 мм (ТУ 400-1-283-73)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(0,05)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0,40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0,89</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0,97</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0,76</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0,70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0,71</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0,68</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1 – супертонкое стекловолокно (ТУ 21-РСФСР-224-75), 2 – стеклоткань типа ЭЗ -100 (ГОСТ 19907-83*); 3 – гипсовая плита  толщиной 7 мм, размер 500/500 мм, перфорация по рисунку 13%, диаметр 7 – 9 мм (ТУ 400-1-283-73)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(0,03)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0,66</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0,96</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0,7</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0,55</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То же</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15</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100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250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(0,4)</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0,73</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0,92</w:t>
            </w:r>
          </w:p>
        </w:tc>
        <w:tc>
          <w:tcPr>
            <w:tcW w:w="954" w:type="dxa"/>
            <w:tcBorders>
              <w:top w:val="single" w:sz="4" w:space="0" w:color="000000"/>
              <w:left w:val="single" w:sz="4" w:space="0" w:color="000000"/>
              <w:bottom w:val="single" w:sz="4" w:space="0" w:color="000000"/>
              <w:right w:val="single" w:sz="4" w:space="0" w:color="000000"/>
            </w:tcBorders>
          </w:tcPr>
          <w:p w:rsidR="002F64E4" w:rsidRDefault="00B528FD">
            <w:pPr>
              <w:snapToGrid w:val="0"/>
              <w:ind w:left="-112"/>
              <w:jc w:val="center"/>
              <w:rPr>
                <w:sz w:val="20"/>
                <w:szCs w:val="20"/>
              </w:rPr>
            </w:pPr>
            <w:r>
              <w:rPr>
                <w:sz w:val="20"/>
                <w:szCs w:val="20"/>
              </w:rPr>
              <w:t>0,80</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92" w:right="-100"/>
              <w:rPr>
                <w:szCs w:val="20"/>
              </w:rPr>
            </w:pPr>
            <w:r>
              <w:rPr>
                <w:szCs w:val="20"/>
              </w:rPr>
              <w:t>1 – прошивные минераловатные маты (ТУ 21-24-51-73), 2 – стеклоткань ЭЗ-100 (ГОСТ 19907-83*); 3 – просечно-вытяжной лист толщиной 2 мм, перфорация 74% (ГОСТ 8706-78)</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(0,11)</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0,35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0,75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0,92</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0,95</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64" w:right="-100"/>
              <w:rPr>
                <w:szCs w:val="20"/>
              </w:rPr>
            </w:pPr>
            <w:r>
              <w:rPr>
                <w:szCs w:val="20"/>
              </w:rPr>
              <w:t>1 - минераловатная плита (ГОСТ 9573-96); 2 – стеклоткань ЭЗ-100 (ГОСТ 19907-83*); 3 – просечно-вытяжной лист толщиной 2 мм, перфорация 74% (ГОСТ 8706-78)</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125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50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0,09</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0,18</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0,55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0,86</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0,79</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0,85</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0,85</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То же</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125</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50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100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0,10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0,27</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0,76</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0,90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0,86</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0,92</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0,87</w:t>
            </w:r>
          </w:p>
        </w:tc>
        <w:tc>
          <w:tcPr>
            <w:tcW w:w="954" w:type="dxa"/>
            <w:tcBorders>
              <w:top w:val="single" w:sz="4" w:space="0" w:color="000000"/>
              <w:left w:val="single" w:sz="4" w:space="0" w:color="000000"/>
              <w:bottom w:val="single" w:sz="4" w:space="0" w:color="000000"/>
              <w:right w:val="single" w:sz="4" w:space="0" w:color="000000"/>
            </w:tcBorders>
          </w:tcPr>
          <w:p w:rsidR="002F64E4" w:rsidRDefault="00B528FD">
            <w:pPr>
              <w:snapToGrid w:val="0"/>
              <w:ind w:left="-112"/>
              <w:jc w:val="center"/>
              <w:rPr>
                <w:sz w:val="20"/>
                <w:szCs w:val="20"/>
              </w:rPr>
            </w:pPr>
            <w:r>
              <w:rPr>
                <w:sz w:val="20"/>
                <w:szCs w:val="20"/>
              </w:rPr>
              <w:t>0,87</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1 – супертонкое стекловолокно (ТУ 21-РСФСР-224-75); 2 – стеклоткань ЭЗ-100 (ГОСТ 19907-83*); 3 – просечно-вытяжной лист толщиной 2 мм, перфорация 74% (ГОСТ 8706-78)</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50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0,08</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0,25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0,7</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0,95</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То же</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15</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50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250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0,25</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0,63</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B528FD">
            <w:pPr>
              <w:snapToGrid w:val="0"/>
              <w:ind w:left="-112"/>
              <w:jc w:val="center"/>
              <w:rPr>
                <w:sz w:val="20"/>
                <w:szCs w:val="20"/>
              </w:rPr>
            </w:pPr>
            <w:r>
              <w:rPr>
                <w:sz w:val="20"/>
                <w:szCs w:val="20"/>
              </w:rPr>
              <w:t>1,0</w:t>
            </w:r>
          </w:p>
        </w:tc>
        <w:tc>
          <w:tcPr>
            <w:tcW w:w="954" w:type="dxa"/>
            <w:tcBorders>
              <w:top w:val="single" w:sz="4" w:space="0" w:color="000000"/>
              <w:left w:val="single" w:sz="4" w:space="0" w:color="000000"/>
              <w:bottom w:val="single" w:sz="4" w:space="0" w:color="000000"/>
              <w:right w:val="single" w:sz="4" w:space="0" w:color="000000"/>
            </w:tcBorders>
          </w:tcPr>
          <w:p w:rsidR="002F64E4" w:rsidRDefault="00B528FD">
            <w:pPr>
              <w:snapToGrid w:val="0"/>
              <w:ind w:left="-112"/>
              <w:jc w:val="center"/>
              <w:rPr>
                <w:sz w:val="20"/>
                <w:szCs w:val="20"/>
              </w:rPr>
            </w:pPr>
            <w:r>
              <w:rPr>
                <w:sz w:val="20"/>
                <w:szCs w:val="20"/>
              </w:rPr>
              <w:t>0,95</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1- маты из супертонкого базальтового волокна (РСТ УСР 5013-76); 2 - стеклоткань ЭЗ-100 (ГОСТ 19907-83*); 3 – перфорированная алюминиевая панель (ТУ 36-1947-76)</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25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40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0,12</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0,23</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0,97</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0,97</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0,92</w:t>
            </w:r>
          </w:p>
        </w:tc>
      </w:tr>
      <w:tr w:rsidR="002F64E4">
        <w:trPr>
          <w:jc w:val="center"/>
        </w:trPr>
        <w:tc>
          <w:tcPr>
            <w:tcW w:w="4358" w:type="dxa"/>
            <w:tcBorders>
              <w:top w:val="single" w:sz="4" w:space="0" w:color="000000"/>
              <w:left w:val="single" w:sz="4" w:space="0" w:color="000000"/>
              <w:bottom w:val="single" w:sz="4" w:space="0" w:color="000000"/>
            </w:tcBorders>
          </w:tcPr>
          <w:p w:rsidR="002F64E4" w:rsidRDefault="00B528FD">
            <w:pPr>
              <w:snapToGrid w:val="0"/>
              <w:ind w:left="-50" w:right="-58"/>
              <w:rPr>
                <w:szCs w:val="20"/>
              </w:rPr>
            </w:pPr>
            <w:r>
              <w:rPr>
                <w:szCs w:val="20"/>
              </w:rPr>
              <w:t>То же, но с защитной плёнкой толщиной 25 мкн. (МРТУ 6-05-1065-76)</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25</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40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0,08</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0,34</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0,74</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1,0</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0,94</w:t>
            </w:r>
          </w:p>
        </w:tc>
        <w:tc>
          <w:tcPr>
            <w:tcW w:w="944" w:type="dxa"/>
            <w:tcBorders>
              <w:top w:val="single" w:sz="4" w:space="0" w:color="000000"/>
              <w:left w:val="single" w:sz="4" w:space="0" w:color="000000"/>
              <w:bottom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0,87</w:t>
            </w:r>
          </w:p>
        </w:tc>
        <w:tc>
          <w:tcPr>
            <w:tcW w:w="954" w:type="dxa"/>
            <w:tcBorders>
              <w:top w:val="single" w:sz="4" w:space="0" w:color="000000"/>
              <w:left w:val="single" w:sz="4" w:space="0" w:color="000000"/>
              <w:bottom w:val="single" w:sz="4" w:space="0" w:color="000000"/>
              <w:right w:val="single" w:sz="4" w:space="0" w:color="000000"/>
            </w:tcBorders>
          </w:tcPr>
          <w:p w:rsidR="002F64E4" w:rsidRDefault="002F64E4">
            <w:pPr>
              <w:snapToGrid w:val="0"/>
              <w:ind w:left="-112"/>
              <w:jc w:val="center"/>
              <w:rPr>
                <w:sz w:val="20"/>
                <w:szCs w:val="20"/>
              </w:rPr>
            </w:pPr>
          </w:p>
          <w:p w:rsidR="002F64E4" w:rsidRDefault="002F64E4">
            <w:pPr>
              <w:ind w:left="-112"/>
              <w:jc w:val="center"/>
              <w:rPr>
                <w:sz w:val="20"/>
                <w:szCs w:val="20"/>
              </w:rPr>
            </w:pPr>
          </w:p>
          <w:p w:rsidR="002F64E4" w:rsidRDefault="00B528FD">
            <w:pPr>
              <w:ind w:left="-112"/>
              <w:jc w:val="center"/>
              <w:rPr>
                <w:sz w:val="20"/>
                <w:szCs w:val="20"/>
              </w:rPr>
            </w:pPr>
            <w:r>
              <w:rPr>
                <w:sz w:val="20"/>
                <w:szCs w:val="20"/>
              </w:rPr>
              <w:t>0,76</w:t>
            </w:r>
          </w:p>
        </w:tc>
      </w:tr>
    </w:tbl>
    <w:p w:rsidR="002F64E4" w:rsidRDefault="002F64E4">
      <w:pPr>
        <w:pStyle w:val="14"/>
      </w:pPr>
    </w:p>
    <w:p w:rsidR="002F64E4" w:rsidRDefault="002F64E4">
      <w:pPr>
        <w:pStyle w:val="14"/>
      </w:pPr>
    </w:p>
    <w:p w:rsidR="002F64E4" w:rsidRDefault="002F64E4">
      <w:pPr>
        <w:pStyle w:val="14"/>
      </w:pPr>
    </w:p>
    <w:p w:rsidR="002F64E4" w:rsidRDefault="00B528FD">
      <w:pPr>
        <w:pStyle w:val="14"/>
      </w:pPr>
      <w:r>
        <w:t>Штучные звукопоглотители</w:t>
      </w:r>
    </w:p>
    <w:tbl>
      <w:tblPr>
        <w:tblW w:w="0" w:type="auto"/>
        <w:tblInd w:w="-118" w:type="dxa"/>
        <w:tblLayout w:type="fixed"/>
        <w:tblLook w:val="0000" w:firstRow="0" w:lastRow="0" w:firstColumn="0" w:lastColumn="0" w:noHBand="0" w:noVBand="0"/>
      </w:tblPr>
      <w:tblGrid>
        <w:gridCol w:w="562"/>
        <w:gridCol w:w="2510"/>
        <w:gridCol w:w="1044"/>
        <w:gridCol w:w="837"/>
        <w:gridCol w:w="1113"/>
        <w:gridCol w:w="1193"/>
        <w:gridCol w:w="1192"/>
        <w:gridCol w:w="1085"/>
        <w:gridCol w:w="636"/>
        <w:gridCol w:w="617"/>
        <w:gridCol w:w="636"/>
        <w:gridCol w:w="636"/>
        <w:gridCol w:w="696"/>
        <w:gridCol w:w="696"/>
        <w:gridCol w:w="696"/>
        <w:gridCol w:w="706"/>
      </w:tblGrid>
      <w:tr w:rsidR="002F64E4">
        <w:trPr>
          <w:cantSplit/>
          <w:trHeight w:hRule="exact" w:val="1114"/>
        </w:trPr>
        <w:tc>
          <w:tcPr>
            <w:tcW w:w="562" w:type="dxa"/>
            <w:vMerge w:val="restart"/>
            <w:tcBorders>
              <w:top w:val="single" w:sz="4" w:space="0" w:color="000000"/>
              <w:left w:val="single" w:sz="4" w:space="0" w:color="000000"/>
              <w:bottom w:val="single" w:sz="4" w:space="0" w:color="000000"/>
            </w:tcBorders>
          </w:tcPr>
          <w:p w:rsidR="002F64E4" w:rsidRDefault="00B528FD">
            <w:pPr>
              <w:snapToGrid w:val="0"/>
            </w:pPr>
            <w:r>
              <w:t>№ п/п</w:t>
            </w:r>
          </w:p>
        </w:tc>
        <w:tc>
          <w:tcPr>
            <w:tcW w:w="2510" w:type="dxa"/>
            <w:vMerge w:val="restart"/>
            <w:tcBorders>
              <w:top w:val="single" w:sz="4" w:space="0" w:color="000000"/>
              <w:left w:val="single" w:sz="4" w:space="0" w:color="000000"/>
              <w:bottom w:val="single" w:sz="4" w:space="0" w:color="000000"/>
            </w:tcBorders>
          </w:tcPr>
          <w:p w:rsidR="002F64E4" w:rsidRDefault="002F64E4">
            <w:pPr>
              <w:snapToGrid w:val="0"/>
            </w:pPr>
          </w:p>
          <w:p w:rsidR="002F64E4" w:rsidRDefault="002F64E4"/>
          <w:p w:rsidR="002F64E4" w:rsidRDefault="002F64E4"/>
          <w:p w:rsidR="002F64E4" w:rsidRDefault="00B528FD">
            <w:r>
              <w:t>Конструктивные особенности</w:t>
            </w:r>
          </w:p>
        </w:tc>
        <w:tc>
          <w:tcPr>
            <w:tcW w:w="1044" w:type="dxa"/>
            <w:vMerge w:val="restart"/>
            <w:tcBorders>
              <w:top w:val="single" w:sz="4" w:space="0" w:color="000000"/>
              <w:left w:val="single" w:sz="4" w:space="0" w:color="000000"/>
              <w:bottom w:val="single" w:sz="4" w:space="0" w:color="000000"/>
            </w:tcBorders>
          </w:tcPr>
          <w:p w:rsidR="002F64E4" w:rsidRDefault="002F64E4">
            <w:pPr>
              <w:snapToGrid w:val="0"/>
            </w:pPr>
          </w:p>
          <w:p w:rsidR="002F64E4" w:rsidRDefault="002F64E4"/>
          <w:p w:rsidR="002F64E4" w:rsidRDefault="002F64E4"/>
          <w:p w:rsidR="002F64E4" w:rsidRDefault="00B528FD">
            <w:pPr>
              <w:rPr>
                <w:vertAlign w:val="superscript"/>
              </w:rPr>
            </w:pPr>
            <w:r>
              <w:t>Площадь поверх-ности, м</w:t>
            </w:r>
            <w:r>
              <w:rPr>
                <w:vertAlign w:val="superscript"/>
              </w:rPr>
              <w:t>2</w:t>
            </w:r>
          </w:p>
        </w:tc>
        <w:tc>
          <w:tcPr>
            <w:tcW w:w="837" w:type="dxa"/>
            <w:vMerge w:val="restart"/>
            <w:tcBorders>
              <w:top w:val="single" w:sz="4" w:space="0" w:color="000000"/>
              <w:left w:val="single" w:sz="4" w:space="0" w:color="000000"/>
              <w:bottom w:val="single" w:sz="4" w:space="0" w:color="000000"/>
            </w:tcBorders>
          </w:tcPr>
          <w:p w:rsidR="002F64E4" w:rsidRDefault="002F64E4">
            <w:pPr>
              <w:snapToGrid w:val="0"/>
            </w:pPr>
          </w:p>
          <w:p w:rsidR="002F64E4" w:rsidRDefault="002F64E4"/>
          <w:p w:rsidR="002F64E4" w:rsidRDefault="002F64E4"/>
          <w:p w:rsidR="002F64E4" w:rsidRDefault="00B528FD">
            <w:pPr>
              <w:ind w:left="-79"/>
            </w:pPr>
            <w:r>
              <w:t>Масса, кг</w:t>
            </w:r>
          </w:p>
        </w:tc>
        <w:tc>
          <w:tcPr>
            <w:tcW w:w="2306" w:type="dxa"/>
            <w:gridSpan w:val="2"/>
            <w:tcBorders>
              <w:top w:val="single" w:sz="4" w:space="0" w:color="000000"/>
              <w:left w:val="single" w:sz="4" w:space="0" w:color="000000"/>
              <w:bottom w:val="single" w:sz="4" w:space="0" w:color="000000"/>
            </w:tcBorders>
          </w:tcPr>
          <w:p w:rsidR="002F64E4" w:rsidRDefault="002F64E4">
            <w:pPr>
              <w:snapToGrid w:val="0"/>
            </w:pPr>
          </w:p>
          <w:p w:rsidR="002F64E4" w:rsidRDefault="00B528FD">
            <w:r>
              <w:t>Звукопоглощающий слой</w:t>
            </w:r>
          </w:p>
        </w:tc>
        <w:tc>
          <w:tcPr>
            <w:tcW w:w="2277" w:type="dxa"/>
            <w:gridSpan w:val="2"/>
            <w:tcBorders>
              <w:top w:val="single" w:sz="4" w:space="0" w:color="000000"/>
              <w:left w:val="single" w:sz="4" w:space="0" w:color="000000"/>
              <w:bottom w:val="single" w:sz="4" w:space="0" w:color="000000"/>
            </w:tcBorders>
          </w:tcPr>
          <w:p w:rsidR="002F64E4" w:rsidRDefault="002F64E4">
            <w:pPr>
              <w:snapToGrid w:val="0"/>
            </w:pPr>
          </w:p>
          <w:p w:rsidR="002F64E4" w:rsidRDefault="00B528FD">
            <w:r>
              <w:t>Расстояние, мм</w:t>
            </w:r>
          </w:p>
        </w:tc>
        <w:tc>
          <w:tcPr>
            <w:tcW w:w="5319" w:type="dxa"/>
            <w:gridSpan w:val="8"/>
            <w:tcBorders>
              <w:top w:val="single" w:sz="4" w:space="0" w:color="000000"/>
              <w:left w:val="single" w:sz="4" w:space="0" w:color="000000"/>
              <w:bottom w:val="single" w:sz="4" w:space="0" w:color="000000"/>
              <w:right w:val="single" w:sz="4" w:space="0" w:color="000000"/>
            </w:tcBorders>
          </w:tcPr>
          <w:p w:rsidR="002F64E4" w:rsidRDefault="00B528FD">
            <w:pPr>
              <w:snapToGrid w:val="0"/>
            </w:pPr>
            <w:r>
              <w:t>Эквивалентная площадь звукопоглощения А, м</w:t>
            </w:r>
            <w:r>
              <w:rPr>
                <w:vertAlign w:val="superscript"/>
              </w:rPr>
              <w:t>2</w:t>
            </w:r>
            <w:r>
              <w:t xml:space="preserve"> одного звукопоглотителя на среднегеометрической частоте октавной полосы, Гц</w:t>
            </w:r>
          </w:p>
        </w:tc>
      </w:tr>
      <w:tr w:rsidR="002F64E4">
        <w:trPr>
          <w:cantSplit/>
        </w:trPr>
        <w:tc>
          <w:tcPr>
            <w:tcW w:w="562" w:type="dxa"/>
            <w:vMerge/>
            <w:tcBorders>
              <w:top w:val="single" w:sz="4" w:space="0" w:color="000000"/>
              <w:left w:val="single" w:sz="4" w:space="0" w:color="000000"/>
              <w:bottom w:val="single" w:sz="4" w:space="0" w:color="000000"/>
            </w:tcBorders>
          </w:tcPr>
          <w:p w:rsidR="002F64E4" w:rsidRDefault="002F64E4"/>
        </w:tc>
        <w:tc>
          <w:tcPr>
            <w:tcW w:w="2510" w:type="dxa"/>
            <w:vMerge/>
            <w:tcBorders>
              <w:top w:val="single" w:sz="4" w:space="0" w:color="000000"/>
              <w:left w:val="single" w:sz="4" w:space="0" w:color="000000"/>
              <w:bottom w:val="single" w:sz="4" w:space="0" w:color="000000"/>
            </w:tcBorders>
          </w:tcPr>
          <w:p w:rsidR="002F64E4" w:rsidRDefault="002F64E4"/>
        </w:tc>
        <w:tc>
          <w:tcPr>
            <w:tcW w:w="1044" w:type="dxa"/>
            <w:vMerge/>
            <w:tcBorders>
              <w:top w:val="single" w:sz="4" w:space="0" w:color="000000"/>
              <w:left w:val="single" w:sz="4" w:space="0" w:color="000000"/>
              <w:bottom w:val="single" w:sz="4" w:space="0" w:color="000000"/>
            </w:tcBorders>
          </w:tcPr>
          <w:p w:rsidR="002F64E4" w:rsidRDefault="002F64E4"/>
        </w:tc>
        <w:tc>
          <w:tcPr>
            <w:tcW w:w="837" w:type="dxa"/>
            <w:vMerge/>
            <w:tcBorders>
              <w:top w:val="single" w:sz="4" w:space="0" w:color="000000"/>
              <w:left w:val="single" w:sz="4" w:space="0" w:color="000000"/>
              <w:bottom w:val="single" w:sz="4" w:space="0" w:color="000000"/>
            </w:tcBorders>
          </w:tcPr>
          <w:p w:rsidR="002F64E4" w:rsidRDefault="002F64E4"/>
        </w:tc>
        <w:tc>
          <w:tcPr>
            <w:tcW w:w="1113" w:type="dxa"/>
            <w:tcBorders>
              <w:top w:val="single" w:sz="4" w:space="0" w:color="000000"/>
              <w:left w:val="single" w:sz="4" w:space="0" w:color="000000"/>
              <w:bottom w:val="single" w:sz="4" w:space="0" w:color="000000"/>
            </w:tcBorders>
          </w:tcPr>
          <w:p w:rsidR="002F64E4" w:rsidRDefault="00B528FD">
            <w:pPr>
              <w:snapToGrid w:val="0"/>
              <w:rPr>
                <w:vertAlign w:val="superscript"/>
              </w:rPr>
            </w:pPr>
            <w:r>
              <w:t>Средняя плотность кг/м</w:t>
            </w:r>
            <w:r>
              <w:rPr>
                <w:vertAlign w:val="superscript"/>
              </w:rPr>
              <w:t>3</w:t>
            </w:r>
          </w:p>
        </w:tc>
        <w:tc>
          <w:tcPr>
            <w:tcW w:w="1193" w:type="dxa"/>
            <w:tcBorders>
              <w:top w:val="single" w:sz="4" w:space="0" w:color="000000"/>
              <w:left w:val="single" w:sz="4" w:space="0" w:color="000000"/>
              <w:bottom w:val="single" w:sz="4" w:space="0" w:color="000000"/>
            </w:tcBorders>
          </w:tcPr>
          <w:p w:rsidR="002F64E4" w:rsidRDefault="00B528FD">
            <w:pPr>
              <w:snapToGrid w:val="0"/>
            </w:pPr>
            <w:r>
              <w:t>Толщина слоя, мм</w:t>
            </w:r>
          </w:p>
        </w:tc>
        <w:tc>
          <w:tcPr>
            <w:tcW w:w="1192" w:type="dxa"/>
            <w:tcBorders>
              <w:top w:val="single" w:sz="4" w:space="0" w:color="000000"/>
              <w:left w:val="single" w:sz="4" w:space="0" w:color="000000"/>
              <w:bottom w:val="single" w:sz="4" w:space="0" w:color="000000"/>
            </w:tcBorders>
          </w:tcPr>
          <w:p w:rsidR="002F64E4" w:rsidRDefault="00B528FD">
            <w:pPr>
              <w:snapToGrid w:val="0"/>
            </w:pPr>
            <w:r>
              <w:t>Между центрами звукопоглотителей, мм</w:t>
            </w:r>
          </w:p>
        </w:tc>
        <w:tc>
          <w:tcPr>
            <w:tcW w:w="1085" w:type="dxa"/>
            <w:tcBorders>
              <w:top w:val="single" w:sz="4" w:space="0" w:color="000000"/>
              <w:left w:val="single" w:sz="4" w:space="0" w:color="000000"/>
              <w:bottom w:val="single" w:sz="4" w:space="0" w:color="000000"/>
            </w:tcBorders>
          </w:tcPr>
          <w:p w:rsidR="002F64E4" w:rsidRDefault="00B528FD">
            <w:pPr>
              <w:snapToGrid w:val="0"/>
            </w:pPr>
            <w:r>
              <w:t>От потолка до поглотителя, мм</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63</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125</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250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500</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1000</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2000</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4000</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8000</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1</w:t>
            </w:r>
          </w:p>
        </w:tc>
        <w:tc>
          <w:tcPr>
            <w:tcW w:w="2510" w:type="dxa"/>
            <w:tcBorders>
              <w:top w:val="single" w:sz="4" w:space="0" w:color="000000"/>
              <w:left w:val="single" w:sz="4" w:space="0" w:color="000000"/>
              <w:bottom w:val="single" w:sz="4" w:space="0" w:color="000000"/>
            </w:tcBorders>
          </w:tcPr>
          <w:p w:rsidR="002F64E4" w:rsidRDefault="00B528FD">
            <w:pPr>
              <w:snapToGrid w:val="0"/>
              <w:ind w:left="-108" w:right="-108"/>
            </w:pPr>
            <w:r>
              <w:t>Куб со стороной 400 мм: слойн. констр:1- металлический лист толщиной 2 мм, перфорация по квадрату 30%, диаметр 10мм, шаг 16 мм; 2-стек-лоткань Э-0,1 (ГОСТ 8481-75); 3-супер-тонкое стекловолокно (ТУ 21-01-224-69) 4-каркас из проволоки диам. 3 мм</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0,96</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ind w:left="-94" w:right="-56" w:hanging="57"/>
              <w:jc w:val="center"/>
            </w:pPr>
            <w:r>
              <w:t>1,6</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15</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60</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2500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1250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0,14</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0,4</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0,75</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1,23</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1,14</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1,05</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0,82</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0,67</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2</w:t>
            </w:r>
          </w:p>
        </w:tc>
        <w:tc>
          <w:tcPr>
            <w:tcW w:w="2510" w:type="dxa"/>
            <w:tcBorders>
              <w:top w:val="single" w:sz="4" w:space="0" w:color="000000"/>
              <w:left w:val="single" w:sz="4" w:space="0" w:color="000000"/>
              <w:bottom w:val="single" w:sz="4" w:space="0" w:color="000000"/>
            </w:tcBorders>
          </w:tcPr>
          <w:p w:rsidR="002F64E4" w:rsidRDefault="00B528FD">
            <w:pPr>
              <w:snapToGrid w:val="0"/>
            </w:pPr>
            <w:r>
              <w:t>То же</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0,96</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1,6</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15</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60</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1500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1250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0,08</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rPr>
                <w:sz w:val="22"/>
              </w:rPr>
            </w:pPr>
            <w:r>
              <w:rPr>
                <w:sz w:val="22"/>
              </w:rPr>
              <w:t>0,23</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0,55</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1,03</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0,97</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0,86</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0,75</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0,60</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3</w:t>
            </w:r>
          </w:p>
        </w:tc>
        <w:tc>
          <w:tcPr>
            <w:tcW w:w="2510" w:type="dxa"/>
            <w:tcBorders>
              <w:top w:val="single" w:sz="4" w:space="0" w:color="000000"/>
              <w:left w:val="single" w:sz="4" w:space="0" w:color="000000"/>
              <w:bottom w:val="single" w:sz="4" w:space="0" w:color="000000"/>
            </w:tcBorders>
          </w:tcPr>
          <w:p w:rsidR="002F64E4" w:rsidRDefault="00B528FD">
            <w:pPr>
              <w:snapToGrid w:val="0"/>
            </w:pPr>
            <w:r>
              <w:t>То же, куб со стороной 320 мм</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0,61</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1,2</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15</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60</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2000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1000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0,1</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rPr>
                <w:sz w:val="22"/>
              </w:rPr>
            </w:pPr>
            <w:r>
              <w:rPr>
                <w:sz w:val="22"/>
              </w:rPr>
              <w:t>0,16</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0,37</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0,68</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0,84</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0,66</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0,52</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0,37</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4</w:t>
            </w:r>
          </w:p>
        </w:tc>
        <w:tc>
          <w:tcPr>
            <w:tcW w:w="2510" w:type="dxa"/>
            <w:tcBorders>
              <w:top w:val="single" w:sz="4" w:space="0" w:color="000000"/>
              <w:left w:val="single" w:sz="4" w:space="0" w:color="000000"/>
              <w:bottom w:val="single" w:sz="4" w:space="0" w:color="000000"/>
            </w:tcBorders>
          </w:tcPr>
          <w:p w:rsidR="002F64E4" w:rsidRDefault="00B528FD">
            <w:pPr>
              <w:snapToGrid w:val="0"/>
            </w:pPr>
            <w:r>
              <w:t xml:space="preserve">То же </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0,61</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1,2</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15</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60</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1000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1000</w:t>
            </w:r>
          </w:p>
        </w:tc>
        <w:tc>
          <w:tcPr>
            <w:tcW w:w="636" w:type="dxa"/>
            <w:tcBorders>
              <w:top w:val="single" w:sz="4" w:space="0" w:color="000000"/>
              <w:left w:val="single" w:sz="4" w:space="0" w:color="000000"/>
              <w:bottom w:val="single" w:sz="4" w:space="0" w:color="000000"/>
            </w:tcBorders>
          </w:tcPr>
          <w:p w:rsidR="002F64E4" w:rsidRDefault="00B528FD">
            <w:pPr>
              <w:snapToGrid w:val="0"/>
            </w:pPr>
            <w:r>
              <w:t>0,05</w:t>
            </w:r>
          </w:p>
        </w:tc>
        <w:tc>
          <w:tcPr>
            <w:tcW w:w="617" w:type="dxa"/>
            <w:tcBorders>
              <w:top w:val="single" w:sz="4" w:space="0" w:color="000000"/>
              <w:left w:val="single" w:sz="4" w:space="0" w:color="000000"/>
              <w:bottom w:val="single" w:sz="4" w:space="0" w:color="000000"/>
            </w:tcBorders>
          </w:tcPr>
          <w:p w:rsidR="002F64E4" w:rsidRDefault="00B528FD">
            <w:pPr>
              <w:snapToGrid w:val="0"/>
              <w:rPr>
                <w:sz w:val="20"/>
              </w:rPr>
            </w:pPr>
            <w:r>
              <w:rPr>
                <w:sz w:val="20"/>
              </w:rPr>
              <w:t>0,11</w:t>
            </w:r>
          </w:p>
        </w:tc>
        <w:tc>
          <w:tcPr>
            <w:tcW w:w="636" w:type="dxa"/>
            <w:tcBorders>
              <w:top w:val="single" w:sz="4" w:space="0" w:color="000000"/>
              <w:left w:val="single" w:sz="4" w:space="0" w:color="000000"/>
              <w:bottom w:val="single" w:sz="4" w:space="0" w:color="000000"/>
            </w:tcBorders>
          </w:tcPr>
          <w:p w:rsidR="002F64E4" w:rsidRDefault="00B528FD">
            <w:pPr>
              <w:snapToGrid w:val="0"/>
            </w:pPr>
            <w:r>
              <w:t>0,34</w:t>
            </w:r>
          </w:p>
        </w:tc>
        <w:tc>
          <w:tcPr>
            <w:tcW w:w="636" w:type="dxa"/>
            <w:tcBorders>
              <w:top w:val="single" w:sz="4" w:space="0" w:color="000000"/>
              <w:left w:val="single" w:sz="4" w:space="0" w:color="000000"/>
              <w:bottom w:val="single" w:sz="4" w:space="0" w:color="000000"/>
            </w:tcBorders>
          </w:tcPr>
          <w:p w:rsidR="002F64E4" w:rsidRDefault="00B528FD">
            <w:pPr>
              <w:snapToGrid w:val="0"/>
            </w:pPr>
            <w:r>
              <w:t>0,51</w:t>
            </w:r>
          </w:p>
        </w:tc>
        <w:tc>
          <w:tcPr>
            <w:tcW w:w="696" w:type="dxa"/>
            <w:tcBorders>
              <w:top w:val="single" w:sz="4" w:space="0" w:color="000000"/>
              <w:left w:val="single" w:sz="4" w:space="0" w:color="000000"/>
              <w:bottom w:val="single" w:sz="4" w:space="0" w:color="000000"/>
            </w:tcBorders>
          </w:tcPr>
          <w:p w:rsidR="002F64E4" w:rsidRDefault="00B528FD">
            <w:pPr>
              <w:snapToGrid w:val="0"/>
            </w:pPr>
            <w:r>
              <w:t>0,6</w:t>
            </w:r>
          </w:p>
        </w:tc>
        <w:tc>
          <w:tcPr>
            <w:tcW w:w="696" w:type="dxa"/>
            <w:tcBorders>
              <w:top w:val="single" w:sz="4" w:space="0" w:color="000000"/>
              <w:left w:val="single" w:sz="4" w:space="0" w:color="000000"/>
              <w:bottom w:val="single" w:sz="4" w:space="0" w:color="000000"/>
            </w:tcBorders>
          </w:tcPr>
          <w:p w:rsidR="002F64E4" w:rsidRDefault="00B528FD">
            <w:pPr>
              <w:snapToGrid w:val="0"/>
            </w:pPr>
            <w:r>
              <w:t>0,43</w:t>
            </w:r>
          </w:p>
        </w:tc>
        <w:tc>
          <w:tcPr>
            <w:tcW w:w="696" w:type="dxa"/>
            <w:tcBorders>
              <w:top w:val="single" w:sz="4" w:space="0" w:color="000000"/>
              <w:left w:val="single" w:sz="4" w:space="0" w:color="000000"/>
              <w:bottom w:val="single" w:sz="4" w:space="0" w:color="000000"/>
            </w:tcBorders>
          </w:tcPr>
          <w:p w:rsidR="002F64E4" w:rsidRDefault="00B528FD">
            <w:pPr>
              <w:snapToGrid w:val="0"/>
            </w:pPr>
            <w:r>
              <w:t>0,4</w:t>
            </w:r>
          </w:p>
        </w:tc>
        <w:tc>
          <w:tcPr>
            <w:tcW w:w="706" w:type="dxa"/>
            <w:tcBorders>
              <w:top w:val="single" w:sz="4" w:space="0" w:color="000000"/>
              <w:left w:val="single" w:sz="4" w:space="0" w:color="000000"/>
              <w:bottom w:val="single" w:sz="4" w:space="0" w:color="000000"/>
              <w:right w:val="single" w:sz="4" w:space="0" w:color="000000"/>
            </w:tcBorders>
          </w:tcPr>
          <w:p w:rsidR="002F64E4" w:rsidRDefault="00B528FD">
            <w:pPr>
              <w:snapToGrid w:val="0"/>
            </w:pPr>
            <w:r>
              <w:t>0,35</w:t>
            </w:r>
          </w:p>
        </w:tc>
      </w:tr>
      <w:tr w:rsidR="002F64E4">
        <w:trPr>
          <w:trHeight w:val="272"/>
        </w:trPr>
        <w:tc>
          <w:tcPr>
            <w:tcW w:w="562" w:type="dxa"/>
            <w:tcBorders>
              <w:top w:val="single" w:sz="4" w:space="0" w:color="000000"/>
              <w:left w:val="single" w:sz="4" w:space="0" w:color="000000"/>
              <w:bottom w:val="single" w:sz="4" w:space="0" w:color="000000"/>
            </w:tcBorders>
          </w:tcPr>
          <w:p w:rsidR="002F64E4" w:rsidRDefault="00B528FD">
            <w:pPr>
              <w:snapToGrid w:val="0"/>
            </w:pPr>
            <w:r>
              <w:t xml:space="preserve">5 </w:t>
            </w:r>
          </w:p>
        </w:tc>
        <w:tc>
          <w:tcPr>
            <w:tcW w:w="2510" w:type="dxa"/>
            <w:tcBorders>
              <w:top w:val="single" w:sz="4" w:space="0" w:color="000000"/>
              <w:left w:val="single" w:sz="4" w:space="0" w:color="000000"/>
              <w:bottom w:val="single" w:sz="4" w:space="0" w:color="000000"/>
            </w:tcBorders>
          </w:tcPr>
          <w:p w:rsidR="002F64E4" w:rsidRDefault="00B528FD">
            <w:pPr>
              <w:snapToGrid w:val="0"/>
            </w:pPr>
            <w:r>
              <w:t>То же, с размером 240</w:t>
            </w:r>
          </w:p>
        </w:tc>
        <w:tc>
          <w:tcPr>
            <w:tcW w:w="1044" w:type="dxa"/>
            <w:tcBorders>
              <w:top w:val="single" w:sz="4" w:space="0" w:color="000000"/>
              <w:left w:val="single" w:sz="4" w:space="0" w:color="000000"/>
              <w:bottom w:val="single" w:sz="4" w:space="0" w:color="000000"/>
            </w:tcBorders>
          </w:tcPr>
          <w:p w:rsidR="002F64E4" w:rsidRDefault="00B528FD">
            <w:pPr>
              <w:snapToGrid w:val="0"/>
              <w:jc w:val="center"/>
            </w:pPr>
            <w:r>
              <w:t>0,32</w:t>
            </w:r>
          </w:p>
        </w:tc>
        <w:tc>
          <w:tcPr>
            <w:tcW w:w="837" w:type="dxa"/>
            <w:tcBorders>
              <w:top w:val="single" w:sz="4" w:space="0" w:color="000000"/>
              <w:left w:val="single" w:sz="4" w:space="0" w:color="000000"/>
              <w:bottom w:val="single" w:sz="4" w:space="0" w:color="000000"/>
            </w:tcBorders>
          </w:tcPr>
          <w:p w:rsidR="002F64E4" w:rsidRDefault="00B528FD">
            <w:pPr>
              <w:snapToGrid w:val="0"/>
              <w:jc w:val="center"/>
            </w:pPr>
            <w:r>
              <w:t>0,8</w:t>
            </w:r>
          </w:p>
        </w:tc>
        <w:tc>
          <w:tcPr>
            <w:tcW w:w="1113" w:type="dxa"/>
            <w:tcBorders>
              <w:top w:val="single" w:sz="4" w:space="0" w:color="000000"/>
              <w:left w:val="single" w:sz="4" w:space="0" w:color="000000"/>
              <w:bottom w:val="single" w:sz="4" w:space="0" w:color="000000"/>
            </w:tcBorders>
          </w:tcPr>
          <w:p w:rsidR="002F64E4" w:rsidRDefault="00B528FD">
            <w:pPr>
              <w:snapToGrid w:val="0"/>
              <w:jc w:val="center"/>
            </w:pPr>
            <w:r>
              <w:t>15</w:t>
            </w:r>
          </w:p>
        </w:tc>
        <w:tc>
          <w:tcPr>
            <w:tcW w:w="1193" w:type="dxa"/>
            <w:tcBorders>
              <w:top w:val="single" w:sz="4" w:space="0" w:color="000000"/>
              <w:left w:val="single" w:sz="4" w:space="0" w:color="000000"/>
              <w:bottom w:val="single" w:sz="4" w:space="0" w:color="000000"/>
            </w:tcBorders>
          </w:tcPr>
          <w:p w:rsidR="002F64E4" w:rsidRDefault="00B528FD">
            <w:pPr>
              <w:snapToGrid w:val="0"/>
              <w:jc w:val="center"/>
            </w:pPr>
            <w:r>
              <w:t>60</w:t>
            </w:r>
          </w:p>
        </w:tc>
        <w:tc>
          <w:tcPr>
            <w:tcW w:w="1192" w:type="dxa"/>
            <w:tcBorders>
              <w:top w:val="single" w:sz="4" w:space="0" w:color="000000"/>
              <w:left w:val="single" w:sz="4" w:space="0" w:color="000000"/>
              <w:bottom w:val="single" w:sz="4" w:space="0" w:color="000000"/>
            </w:tcBorders>
          </w:tcPr>
          <w:p w:rsidR="002F64E4" w:rsidRDefault="00B528FD">
            <w:pPr>
              <w:snapToGrid w:val="0"/>
              <w:jc w:val="center"/>
            </w:pPr>
            <w:r>
              <w:t>1500</w:t>
            </w:r>
          </w:p>
        </w:tc>
        <w:tc>
          <w:tcPr>
            <w:tcW w:w="1085" w:type="dxa"/>
            <w:tcBorders>
              <w:top w:val="single" w:sz="4" w:space="0" w:color="000000"/>
              <w:left w:val="single" w:sz="4" w:space="0" w:color="000000"/>
              <w:bottom w:val="single" w:sz="4" w:space="0" w:color="000000"/>
            </w:tcBorders>
          </w:tcPr>
          <w:p w:rsidR="002F64E4" w:rsidRDefault="00B528FD">
            <w:pPr>
              <w:snapToGrid w:val="0"/>
              <w:jc w:val="center"/>
            </w:pPr>
            <w:r>
              <w:t>750</w:t>
            </w:r>
          </w:p>
        </w:tc>
        <w:tc>
          <w:tcPr>
            <w:tcW w:w="636" w:type="dxa"/>
            <w:tcBorders>
              <w:top w:val="single" w:sz="4" w:space="0" w:color="000000"/>
              <w:left w:val="single" w:sz="4" w:space="0" w:color="000000"/>
              <w:bottom w:val="single" w:sz="4" w:space="0" w:color="000000"/>
            </w:tcBorders>
          </w:tcPr>
          <w:p w:rsidR="002F64E4" w:rsidRDefault="00B528FD">
            <w:pPr>
              <w:snapToGrid w:val="0"/>
              <w:jc w:val="center"/>
            </w:pPr>
            <w:r>
              <w:t>0,03</w:t>
            </w:r>
          </w:p>
        </w:tc>
        <w:tc>
          <w:tcPr>
            <w:tcW w:w="617" w:type="dxa"/>
            <w:tcBorders>
              <w:top w:val="single" w:sz="4" w:space="0" w:color="000000"/>
              <w:left w:val="single" w:sz="4" w:space="0" w:color="000000"/>
              <w:bottom w:val="single" w:sz="4" w:space="0" w:color="000000"/>
            </w:tcBorders>
          </w:tcPr>
          <w:p w:rsidR="002F64E4" w:rsidRDefault="00B528FD">
            <w:pPr>
              <w:snapToGrid w:val="0"/>
              <w:jc w:val="center"/>
              <w:rPr>
                <w:sz w:val="20"/>
              </w:rPr>
            </w:pPr>
            <w:r>
              <w:rPr>
                <w:sz w:val="20"/>
              </w:rPr>
              <w:t>0,09</w:t>
            </w:r>
          </w:p>
        </w:tc>
        <w:tc>
          <w:tcPr>
            <w:tcW w:w="636" w:type="dxa"/>
            <w:tcBorders>
              <w:top w:val="single" w:sz="4" w:space="0" w:color="000000"/>
              <w:left w:val="single" w:sz="4" w:space="0" w:color="000000"/>
              <w:bottom w:val="single" w:sz="4" w:space="0" w:color="000000"/>
            </w:tcBorders>
          </w:tcPr>
          <w:p w:rsidR="002F64E4" w:rsidRDefault="00B528FD">
            <w:pPr>
              <w:snapToGrid w:val="0"/>
              <w:jc w:val="center"/>
            </w:pPr>
            <w:r>
              <w:t>0,15</w:t>
            </w:r>
          </w:p>
        </w:tc>
        <w:tc>
          <w:tcPr>
            <w:tcW w:w="636" w:type="dxa"/>
            <w:tcBorders>
              <w:top w:val="single" w:sz="4" w:space="0" w:color="000000"/>
              <w:left w:val="single" w:sz="4" w:space="0" w:color="000000"/>
              <w:bottom w:val="single" w:sz="4" w:space="0" w:color="000000"/>
            </w:tcBorders>
          </w:tcPr>
          <w:p w:rsidR="002F64E4" w:rsidRDefault="00B528FD">
            <w:pPr>
              <w:snapToGrid w:val="0"/>
              <w:jc w:val="center"/>
            </w:pPr>
            <w:r>
              <w:t>0,29</w:t>
            </w:r>
          </w:p>
        </w:tc>
        <w:tc>
          <w:tcPr>
            <w:tcW w:w="696" w:type="dxa"/>
            <w:tcBorders>
              <w:top w:val="single" w:sz="4" w:space="0" w:color="000000"/>
              <w:left w:val="single" w:sz="4" w:space="0" w:color="000000"/>
              <w:bottom w:val="single" w:sz="4" w:space="0" w:color="000000"/>
            </w:tcBorders>
          </w:tcPr>
          <w:p w:rsidR="002F64E4" w:rsidRDefault="00B528FD">
            <w:pPr>
              <w:snapToGrid w:val="0"/>
              <w:jc w:val="center"/>
            </w:pPr>
            <w:r>
              <w:t>0,35</w:t>
            </w:r>
          </w:p>
        </w:tc>
        <w:tc>
          <w:tcPr>
            <w:tcW w:w="696" w:type="dxa"/>
            <w:tcBorders>
              <w:top w:val="single" w:sz="4" w:space="0" w:color="000000"/>
              <w:left w:val="single" w:sz="4" w:space="0" w:color="000000"/>
              <w:bottom w:val="single" w:sz="4" w:space="0" w:color="000000"/>
            </w:tcBorders>
          </w:tcPr>
          <w:p w:rsidR="002F64E4" w:rsidRDefault="00B528FD">
            <w:pPr>
              <w:snapToGrid w:val="0"/>
              <w:jc w:val="center"/>
            </w:pPr>
            <w:r>
              <w:t>0,37</w:t>
            </w:r>
          </w:p>
        </w:tc>
        <w:tc>
          <w:tcPr>
            <w:tcW w:w="696" w:type="dxa"/>
            <w:tcBorders>
              <w:top w:val="single" w:sz="4" w:space="0" w:color="000000"/>
              <w:left w:val="single" w:sz="4" w:space="0" w:color="000000"/>
              <w:bottom w:val="single" w:sz="4" w:space="0" w:color="000000"/>
            </w:tcBorders>
          </w:tcPr>
          <w:p w:rsidR="002F64E4" w:rsidRDefault="00B528FD">
            <w:pPr>
              <w:snapToGrid w:val="0"/>
              <w:jc w:val="center"/>
            </w:pPr>
            <w:r>
              <w:t>0,3</w:t>
            </w:r>
          </w:p>
        </w:tc>
        <w:tc>
          <w:tcPr>
            <w:tcW w:w="706"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0,2</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6</w:t>
            </w:r>
          </w:p>
        </w:tc>
        <w:tc>
          <w:tcPr>
            <w:tcW w:w="2510" w:type="dxa"/>
            <w:tcBorders>
              <w:top w:val="single" w:sz="4" w:space="0" w:color="000000"/>
              <w:left w:val="single" w:sz="4" w:space="0" w:color="000000"/>
              <w:bottom w:val="single" w:sz="4" w:space="0" w:color="000000"/>
            </w:tcBorders>
          </w:tcPr>
          <w:p w:rsidR="002F64E4" w:rsidRDefault="00B528FD">
            <w:pPr>
              <w:snapToGrid w:val="0"/>
            </w:pPr>
            <w:r>
              <w:t>Куб со стороной 400 мм: слойн. констр:1- перфорированный пластик (СТУ 30-14085-63), перфорация 30%, диаметр 10мм, шаг 16 мм; 2-слой термоизоляционного материала АТМ1 (МРТУ 6-11-64)</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0,96</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1,7</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10</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40</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2500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1250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0,12</w:t>
            </w:r>
          </w:p>
        </w:tc>
        <w:tc>
          <w:tcPr>
            <w:tcW w:w="617" w:type="dxa"/>
            <w:tcBorders>
              <w:top w:val="single" w:sz="4" w:space="0" w:color="000000"/>
              <w:left w:val="single" w:sz="4" w:space="0" w:color="000000"/>
              <w:bottom w:val="single" w:sz="4" w:space="0" w:color="000000"/>
            </w:tcBorders>
            <w:vAlign w:val="center"/>
          </w:tcPr>
          <w:p w:rsidR="002F64E4" w:rsidRDefault="002F64E4">
            <w:pPr>
              <w:snapToGrid w:val="0"/>
              <w:jc w:val="center"/>
            </w:pPr>
          </w:p>
          <w:p w:rsidR="002F64E4" w:rsidRDefault="00B528FD">
            <w:pPr>
              <w:jc w:val="center"/>
            </w:pPr>
            <w:r>
              <w:t>0,9</w:t>
            </w:r>
          </w:p>
          <w:p w:rsidR="002F64E4" w:rsidRDefault="002F64E4">
            <w:pPr>
              <w:jc w:val="center"/>
            </w:pP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0,7</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1,2</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1,10</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0,8</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0,6</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7</w:t>
            </w:r>
          </w:p>
        </w:tc>
        <w:tc>
          <w:tcPr>
            <w:tcW w:w="2510" w:type="dxa"/>
            <w:tcBorders>
              <w:top w:val="single" w:sz="4" w:space="0" w:color="000000"/>
              <w:left w:val="single" w:sz="4" w:space="0" w:color="000000"/>
              <w:bottom w:val="single" w:sz="4" w:space="0" w:color="000000"/>
            </w:tcBorders>
          </w:tcPr>
          <w:p w:rsidR="002F64E4" w:rsidRDefault="00B528FD">
            <w:pPr>
              <w:snapToGrid w:val="0"/>
            </w:pPr>
            <w:r>
              <w:t>Размер 600х300х300, листы перфорированного павинола (ТУ17-21-01-1-74), супертонкое стекловолокно (ТУ 21-01-224-69)</w:t>
            </w:r>
          </w:p>
        </w:tc>
        <w:tc>
          <w:tcPr>
            <w:tcW w:w="1044" w:type="dxa"/>
            <w:tcBorders>
              <w:top w:val="single" w:sz="4" w:space="0" w:color="000000"/>
              <w:left w:val="single" w:sz="4" w:space="0" w:color="000000"/>
              <w:bottom w:val="single" w:sz="4" w:space="0" w:color="000000"/>
            </w:tcBorders>
            <w:vAlign w:val="center"/>
          </w:tcPr>
          <w:p w:rsidR="002F64E4" w:rsidRDefault="002F64E4">
            <w:pPr>
              <w:snapToGrid w:val="0"/>
              <w:jc w:val="center"/>
            </w:pPr>
          </w:p>
        </w:tc>
        <w:tc>
          <w:tcPr>
            <w:tcW w:w="837" w:type="dxa"/>
            <w:tcBorders>
              <w:top w:val="single" w:sz="4" w:space="0" w:color="000000"/>
              <w:left w:val="single" w:sz="4" w:space="0" w:color="000000"/>
              <w:bottom w:val="single" w:sz="4" w:space="0" w:color="000000"/>
            </w:tcBorders>
            <w:vAlign w:val="center"/>
          </w:tcPr>
          <w:p w:rsidR="002F64E4" w:rsidRDefault="002F64E4">
            <w:pPr>
              <w:snapToGrid w:val="0"/>
              <w:jc w:val="center"/>
            </w:pP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15</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150</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200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500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0,18</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0,45</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0,65</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0,56</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0,52</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0,48</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0,6</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8</w:t>
            </w:r>
          </w:p>
        </w:tc>
        <w:tc>
          <w:tcPr>
            <w:tcW w:w="2510" w:type="dxa"/>
            <w:tcBorders>
              <w:top w:val="single" w:sz="4" w:space="0" w:color="000000"/>
              <w:left w:val="single" w:sz="4" w:space="0" w:color="000000"/>
              <w:bottom w:val="single" w:sz="4" w:space="0" w:color="000000"/>
            </w:tcBorders>
          </w:tcPr>
          <w:p w:rsidR="002F64E4" w:rsidRDefault="00B528FD">
            <w:pPr>
              <w:snapToGrid w:val="0"/>
            </w:pPr>
            <w:r>
              <w:t>Куб со стороной 400 мм: слойн. констр:1- просечно-вытяжной лист (ГОСТ 87-06-58), стеклоткань типа Э0,1 (ГОСТ 19907-74), супертонкое базальтовое волокно (РСТ УССР 5013-76), проволочный каркас</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0,96</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2,3</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20</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Сплошное заполнение</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1350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1200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0,15</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0,27</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1,08</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1,06</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1,17</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1,14</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1,0</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1,01</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9</w:t>
            </w:r>
          </w:p>
        </w:tc>
        <w:tc>
          <w:tcPr>
            <w:tcW w:w="2510" w:type="dxa"/>
            <w:tcBorders>
              <w:top w:val="single" w:sz="4" w:space="0" w:color="000000"/>
              <w:left w:val="single" w:sz="4" w:space="0" w:color="000000"/>
              <w:bottom w:val="single" w:sz="4" w:space="0" w:color="000000"/>
            </w:tcBorders>
          </w:tcPr>
          <w:p w:rsidR="002F64E4" w:rsidRDefault="00B528FD">
            <w:pPr>
              <w:snapToGrid w:val="0"/>
            </w:pPr>
            <w:r>
              <w:t>Размер 2600х600х300, просечно-вытяжной лист (ГОСТ 8706-58), стеклоткань типа Э0,1 (ГОСТ 19907-74), супертонкое базальтовое волокно (РСТ УССР 5013-76), проволочный каркас треугольного типа</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0,96</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2,3</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15</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полностью</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0,59</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0,66</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1,87</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2,1</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2,1</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1,7</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1,87</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2,5</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10</w:t>
            </w:r>
          </w:p>
        </w:tc>
        <w:tc>
          <w:tcPr>
            <w:tcW w:w="2510" w:type="dxa"/>
            <w:tcBorders>
              <w:top w:val="single" w:sz="4" w:space="0" w:color="000000"/>
              <w:left w:val="single" w:sz="4" w:space="0" w:color="000000"/>
              <w:bottom w:val="single" w:sz="4" w:space="0" w:color="000000"/>
            </w:tcBorders>
          </w:tcPr>
          <w:p w:rsidR="002F64E4" w:rsidRDefault="00B528FD">
            <w:pPr>
              <w:snapToGrid w:val="0"/>
            </w:pPr>
            <w:r>
              <w:t>То же</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0,96</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2,3</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80</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40</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50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0,95</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1,1</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2,94</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3,8</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3,6</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3,45</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2,29</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2,0</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11</w:t>
            </w:r>
          </w:p>
        </w:tc>
        <w:tc>
          <w:tcPr>
            <w:tcW w:w="2510" w:type="dxa"/>
            <w:tcBorders>
              <w:top w:val="single" w:sz="4" w:space="0" w:color="000000"/>
              <w:left w:val="single" w:sz="4" w:space="0" w:color="000000"/>
              <w:bottom w:val="single" w:sz="4" w:space="0" w:color="000000"/>
            </w:tcBorders>
          </w:tcPr>
          <w:p w:rsidR="002F64E4" w:rsidRDefault="00B528FD">
            <w:pPr>
              <w:snapToGrid w:val="0"/>
            </w:pPr>
            <w:r>
              <w:t>То же</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0,96</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2,3</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80</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40</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150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0,6</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0,84</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1,48</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1,62</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1,38</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1,65</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1,84</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1,7</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12</w:t>
            </w:r>
          </w:p>
        </w:tc>
        <w:tc>
          <w:tcPr>
            <w:tcW w:w="2510" w:type="dxa"/>
            <w:tcBorders>
              <w:top w:val="single" w:sz="4" w:space="0" w:color="000000"/>
              <w:left w:val="single" w:sz="4" w:space="0" w:color="000000"/>
              <w:bottom w:val="single" w:sz="4" w:space="0" w:color="000000"/>
            </w:tcBorders>
          </w:tcPr>
          <w:p w:rsidR="002F64E4" w:rsidRDefault="00B528FD">
            <w:pPr>
              <w:snapToGrid w:val="0"/>
            </w:pPr>
            <w:r>
              <w:t>То же</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0,96</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2,3</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80</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40</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250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0,17</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0,38</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0,83</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1,01</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0,99</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1,2</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1,57</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1,4</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13</w:t>
            </w:r>
          </w:p>
        </w:tc>
        <w:tc>
          <w:tcPr>
            <w:tcW w:w="2510" w:type="dxa"/>
            <w:tcBorders>
              <w:top w:val="single" w:sz="4" w:space="0" w:color="000000"/>
              <w:left w:val="single" w:sz="4" w:space="0" w:color="000000"/>
              <w:bottom w:val="single" w:sz="4" w:space="0" w:color="000000"/>
            </w:tcBorders>
          </w:tcPr>
          <w:p w:rsidR="002F64E4" w:rsidRDefault="00B528FD">
            <w:pPr>
              <w:snapToGrid w:val="0"/>
            </w:pPr>
            <w:r>
              <w:t>То же</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0,96</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2,3</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80</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40</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500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0,1</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0,13</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0,43</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0,53</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0,66</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0,65</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0,61</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0,58</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14</w:t>
            </w:r>
          </w:p>
        </w:tc>
        <w:tc>
          <w:tcPr>
            <w:tcW w:w="2510" w:type="dxa"/>
            <w:tcBorders>
              <w:top w:val="single" w:sz="4" w:space="0" w:color="000000"/>
              <w:left w:val="single" w:sz="4" w:space="0" w:color="000000"/>
              <w:bottom w:val="single" w:sz="4" w:space="0" w:color="000000"/>
            </w:tcBorders>
          </w:tcPr>
          <w:p w:rsidR="002F64E4" w:rsidRDefault="00B528FD">
            <w:pPr>
              <w:snapToGrid w:val="0"/>
            </w:pPr>
            <w:r>
              <w:t>Размер 500х500х40 минераловатная плита (ГОСТ 9573-72), оболочка из стеклоткани типа ТСД (ТУ6-11-54-72)</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0,96</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2,3</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125</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4</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500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0,28</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0,34</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0,60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0,98</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1,45</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1,57</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1,56</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1,5</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15</w:t>
            </w:r>
          </w:p>
        </w:tc>
        <w:tc>
          <w:tcPr>
            <w:tcW w:w="2510" w:type="dxa"/>
            <w:tcBorders>
              <w:top w:val="single" w:sz="4" w:space="0" w:color="000000"/>
              <w:left w:val="single" w:sz="4" w:space="0" w:color="000000"/>
              <w:bottom w:val="single" w:sz="4" w:space="0" w:color="000000"/>
            </w:tcBorders>
          </w:tcPr>
          <w:p w:rsidR="002F64E4" w:rsidRDefault="00B528FD">
            <w:pPr>
              <w:snapToGrid w:val="0"/>
            </w:pPr>
            <w:r>
              <w:t>Размер 1000х50х80 минераловатная плита (ГОСТ 9573-72), оболочка из стеклоткани типа ТСД (ТУ6-11-54-72)</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0,96</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2,3</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80</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80</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500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0,31</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0,38</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0,81</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1,14</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1,22</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1,18</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1,07</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1,0</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16</w:t>
            </w:r>
          </w:p>
        </w:tc>
        <w:tc>
          <w:tcPr>
            <w:tcW w:w="2510" w:type="dxa"/>
            <w:tcBorders>
              <w:top w:val="single" w:sz="4" w:space="0" w:color="000000"/>
              <w:left w:val="single" w:sz="4" w:space="0" w:color="000000"/>
              <w:bottom w:val="single" w:sz="4" w:space="0" w:color="000000"/>
            </w:tcBorders>
          </w:tcPr>
          <w:p w:rsidR="002F64E4" w:rsidRDefault="00B528FD">
            <w:pPr>
              <w:snapToGrid w:val="0"/>
            </w:pPr>
            <w:r>
              <w:t>Куб со стороной 400 мм: слойн. констр:1- перфорированная пленка винипласта-10 толщиной 0,4 мм, перфорация 33%, стеклоткань типа Э0,1 (ГОСТ 19907-74), супертонкое секловолокно (ТУ 21-01-224-69), проволочный каркас</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0,96</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1,7</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15</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Сплошное заполнение</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1200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1600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0,07</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0,19</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0,73</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0,89</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1,11</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1,05</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1,06</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1,12</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17</w:t>
            </w:r>
          </w:p>
        </w:tc>
        <w:tc>
          <w:tcPr>
            <w:tcW w:w="2510" w:type="dxa"/>
            <w:tcBorders>
              <w:top w:val="single" w:sz="4" w:space="0" w:color="000000"/>
              <w:left w:val="single" w:sz="4" w:space="0" w:color="000000"/>
              <w:bottom w:val="single" w:sz="4" w:space="0" w:color="000000"/>
            </w:tcBorders>
          </w:tcPr>
          <w:p w:rsidR="002F64E4" w:rsidRDefault="00B528FD">
            <w:pPr>
              <w:snapToGrid w:val="0"/>
            </w:pPr>
            <w:r>
              <w:t>То же со слоем минераловатных плит ПП-80 (ГОСТ 9573 – 96)</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0,96</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2</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80</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25</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1200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1350</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0,18</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0,25</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0,53</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0,61</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1,03</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1,1</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1,07</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0,99</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18</w:t>
            </w:r>
          </w:p>
        </w:tc>
        <w:tc>
          <w:tcPr>
            <w:tcW w:w="2510" w:type="dxa"/>
            <w:tcBorders>
              <w:top w:val="single" w:sz="4" w:space="0" w:color="000000"/>
              <w:left w:val="single" w:sz="4" w:space="0" w:color="000000"/>
              <w:bottom w:val="single" w:sz="4" w:space="0" w:color="000000"/>
            </w:tcBorders>
          </w:tcPr>
          <w:p w:rsidR="002F64E4" w:rsidRDefault="00B528FD">
            <w:pPr>
              <w:snapToGrid w:val="0"/>
            </w:pPr>
            <w:r>
              <w:t>Конический звукопоглотитель высота-250мм, диаметр 300мм, заполненный стекловатой:</w:t>
            </w:r>
          </w:p>
          <w:p w:rsidR="002F64E4" w:rsidRDefault="00B528FD">
            <w:r>
              <w:t>1-металлический кожух диаметр перфорации 10мм, шаг 20мм;</w:t>
            </w:r>
          </w:p>
          <w:p w:rsidR="002F64E4" w:rsidRDefault="00B528FD">
            <w:r>
              <w:t>2-виниплатовый кожух,пефорация 38%;</w:t>
            </w:r>
          </w:p>
          <w:p w:rsidR="002F64E4" w:rsidRDefault="00B528FD">
            <w:r>
              <w:t>3-алюминиевый кожух диаметр перфорации 10мм, шаг 20мм;</w:t>
            </w:r>
          </w:p>
          <w:p w:rsidR="002F64E4" w:rsidRDefault="00B528FD">
            <w:r>
              <w:t>4-металлический кожцх диаметр перфорации 10мм, шаг 14 мм</w:t>
            </w:r>
          </w:p>
        </w:tc>
        <w:tc>
          <w:tcPr>
            <w:tcW w:w="1044" w:type="dxa"/>
            <w:tcBorders>
              <w:top w:val="single" w:sz="4" w:space="0" w:color="000000"/>
              <w:left w:val="single" w:sz="4" w:space="0" w:color="000000"/>
              <w:bottom w:val="single" w:sz="4" w:space="0" w:color="000000"/>
            </w:tcBorders>
            <w:vAlign w:val="center"/>
          </w:tcPr>
          <w:p w:rsidR="002F64E4" w:rsidRDefault="002F64E4">
            <w:pPr>
              <w:snapToGrid w:val="0"/>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0,14</w:t>
            </w:r>
          </w:p>
          <w:p w:rsidR="002F64E4" w:rsidRDefault="002F64E4">
            <w:pPr>
              <w:jc w:val="center"/>
            </w:pPr>
          </w:p>
          <w:p w:rsidR="002F64E4" w:rsidRDefault="002F64E4">
            <w:pPr>
              <w:jc w:val="center"/>
            </w:pPr>
          </w:p>
          <w:p w:rsidR="002F64E4" w:rsidRDefault="00B528FD">
            <w:pPr>
              <w:jc w:val="center"/>
            </w:pPr>
            <w:r>
              <w:t>0,14</w:t>
            </w:r>
          </w:p>
          <w:p w:rsidR="002F64E4" w:rsidRDefault="002F64E4">
            <w:pPr>
              <w:jc w:val="center"/>
            </w:pPr>
          </w:p>
          <w:p w:rsidR="002F64E4" w:rsidRDefault="002F64E4">
            <w:pPr>
              <w:jc w:val="center"/>
            </w:pPr>
          </w:p>
          <w:p w:rsidR="002F64E4" w:rsidRDefault="00B528FD">
            <w:pPr>
              <w:jc w:val="center"/>
            </w:pPr>
            <w:r>
              <w:t>0,14</w:t>
            </w: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0,34</w:t>
            </w:r>
          </w:p>
          <w:p w:rsidR="002F64E4" w:rsidRDefault="002F64E4">
            <w:pPr>
              <w:jc w:val="center"/>
            </w:pPr>
          </w:p>
        </w:tc>
        <w:tc>
          <w:tcPr>
            <w:tcW w:w="837" w:type="dxa"/>
            <w:tcBorders>
              <w:top w:val="single" w:sz="4" w:space="0" w:color="000000"/>
              <w:left w:val="single" w:sz="4" w:space="0" w:color="000000"/>
              <w:bottom w:val="single" w:sz="4" w:space="0" w:color="000000"/>
            </w:tcBorders>
            <w:vAlign w:val="center"/>
          </w:tcPr>
          <w:p w:rsidR="002F64E4" w:rsidRDefault="002F64E4">
            <w:pPr>
              <w:snapToGrid w:val="0"/>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0,7</w:t>
            </w:r>
          </w:p>
          <w:p w:rsidR="002F64E4" w:rsidRDefault="002F64E4">
            <w:pPr>
              <w:jc w:val="center"/>
            </w:pPr>
          </w:p>
          <w:p w:rsidR="002F64E4" w:rsidRDefault="002F64E4">
            <w:pPr>
              <w:jc w:val="center"/>
            </w:pPr>
          </w:p>
          <w:p w:rsidR="002F64E4" w:rsidRDefault="00B528FD">
            <w:pPr>
              <w:jc w:val="center"/>
            </w:pPr>
            <w:r>
              <w:t>0,7</w:t>
            </w:r>
          </w:p>
          <w:p w:rsidR="002F64E4" w:rsidRDefault="002F64E4">
            <w:pPr>
              <w:jc w:val="center"/>
            </w:pPr>
          </w:p>
          <w:p w:rsidR="002F64E4" w:rsidRDefault="002F64E4">
            <w:pPr>
              <w:jc w:val="center"/>
            </w:pPr>
          </w:p>
          <w:p w:rsidR="002F64E4" w:rsidRDefault="00B528FD">
            <w:pPr>
              <w:jc w:val="center"/>
            </w:pPr>
            <w:r>
              <w:t>-</w:t>
            </w:r>
          </w:p>
          <w:p w:rsidR="002F64E4" w:rsidRDefault="002F64E4">
            <w:pPr>
              <w:jc w:val="center"/>
            </w:pPr>
          </w:p>
          <w:p w:rsidR="002F64E4" w:rsidRDefault="002F64E4">
            <w:pPr>
              <w:jc w:val="center"/>
            </w:pPr>
          </w:p>
          <w:p w:rsidR="002F64E4" w:rsidRDefault="002F64E4">
            <w:pPr>
              <w:jc w:val="center"/>
            </w:pPr>
          </w:p>
          <w:p w:rsidR="002F64E4" w:rsidRDefault="00B528FD">
            <w:pPr>
              <w:jc w:val="center"/>
            </w:pPr>
            <w:r>
              <w:t>-</w:t>
            </w:r>
          </w:p>
        </w:tc>
        <w:tc>
          <w:tcPr>
            <w:tcW w:w="1113" w:type="dxa"/>
            <w:tcBorders>
              <w:top w:val="single" w:sz="4" w:space="0" w:color="000000"/>
              <w:left w:val="single" w:sz="4" w:space="0" w:color="000000"/>
              <w:bottom w:val="single" w:sz="4" w:space="0" w:color="000000"/>
            </w:tcBorders>
            <w:vAlign w:val="center"/>
          </w:tcPr>
          <w:p w:rsidR="002F64E4" w:rsidRDefault="002F64E4">
            <w:pPr>
              <w:snapToGrid w:val="0"/>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125</w:t>
            </w:r>
          </w:p>
          <w:p w:rsidR="002F64E4" w:rsidRDefault="002F64E4">
            <w:pPr>
              <w:jc w:val="center"/>
            </w:pPr>
          </w:p>
          <w:p w:rsidR="002F64E4" w:rsidRDefault="002F64E4">
            <w:pPr>
              <w:jc w:val="center"/>
            </w:pPr>
          </w:p>
          <w:p w:rsidR="002F64E4" w:rsidRDefault="00B528FD">
            <w:pPr>
              <w:jc w:val="center"/>
            </w:pPr>
            <w:r>
              <w:t>125</w:t>
            </w:r>
          </w:p>
          <w:p w:rsidR="002F64E4" w:rsidRDefault="002F64E4">
            <w:pPr>
              <w:jc w:val="center"/>
            </w:pPr>
          </w:p>
          <w:p w:rsidR="002F64E4" w:rsidRDefault="002F64E4">
            <w:pPr>
              <w:jc w:val="center"/>
            </w:pPr>
          </w:p>
          <w:p w:rsidR="002F64E4" w:rsidRDefault="00B528FD">
            <w:pPr>
              <w:jc w:val="center"/>
            </w:pPr>
            <w:r>
              <w:t>125</w:t>
            </w:r>
          </w:p>
          <w:p w:rsidR="002F64E4" w:rsidRDefault="002F64E4">
            <w:pPr>
              <w:jc w:val="center"/>
            </w:pPr>
          </w:p>
          <w:p w:rsidR="002F64E4" w:rsidRDefault="002F64E4">
            <w:pPr>
              <w:jc w:val="center"/>
            </w:pPr>
          </w:p>
          <w:p w:rsidR="002F64E4" w:rsidRDefault="002F64E4">
            <w:pPr>
              <w:jc w:val="center"/>
            </w:pPr>
          </w:p>
          <w:p w:rsidR="002F64E4" w:rsidRDefault="00B528FD">
            <w:pPr>
              <w:jc w:val="center"/>
            </w:pPr>
            <w:r>
              <w:t>-</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Сплошное заполнение</w:t>
            </w:r>
          </w:p>
        </w:tc>
        <w:tc>
          <w:tcPr>
            <w:tcW w:w="1192" w:type="dxa"/>
            <w:tcBorders>
              <w:top w:val="single" w:sz="4" w:space="0" w:color="000000"/>
              <w:left w:val="single" w:sz="4" w:space="0" w:color="000000"/>
              <w:bottom w:val="single" w:sz="4" w:space="0" w:color="000000"/>
            </w:tcBorders>
            <w:vAlign w:val="center"/>
          </w:tcPr>
          <w:p w:rsidR="002F64E4" w:rsidRDefault="002F64E4">
            <w:pPr>
              <w:snapToGrid w:val="0"/>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1000</w:t>
            </w:r>
          </w:p>
          <w:p w:rsidR="002F64E4" w:rsidRDefault="00B528FD">
            <w:pPr>
              <w:jc w:val="center"/>
            </w:pPr>
            <w:r>
              <w:t>500</w:t>
            </w:r>
          </w:p>
          <w:p w:rsidR="002F64E4" w:rsidRDefault="002F64E4">
            <w:pPr>
              <w:jc w:val="center"/>
            </w:pPr>
          </w:p>
          <w:p w:rsidR="002F64E4" w:rsidRDefault="00B528FD">
            <w:pPr>
              <w:jc w:val="center"/>
            </w:pPr>
            <w:r>
              <w:t>1000</w:t>
            </w:r>
          </w:p>
          <w:p w:rsidR="002F64E4" w:rsidRDefault="00B528FD">
            <w:pPr>
              <w:jc w:val="center"/>
            </w:pPr>
            <w:r>
              <w:t>500</w:t>
            </w:r>
          </w:p>
          <w:p w:rsidR="002F64E4" w:rsidRDefault="002F64E4">
            <w:pPr>
              <w:jc w:val="center"/>
            </w:pPr>
          </w:p>
          <w:p w:rsidR="002F64E4" w:rsidRDefault="002F64E4">
            <w:pPr>
              <w:jc w:val="center"/>
            </w:pPr>
          </w:p>
          <w:p w:rsidR="002F64E4" w:rsidRDefault="00B528FD">
            <w:pPr>
              <w:jc w:val="center"/>
            </w:pPr>
            <w:r>
              <w:t>1000</w:t>
            </w:r>
          </w:p>
          <w:p w:rsidR="002F64E4" w:rsidRDefault="002F64E4">
            <w:pPr>
              <w:jc w:val="center"/>
            </w:pPr>
          </w:p>
          <w:p w:rsidR="002F64E4" w:rsidRDefault="002F64E4">
            <w:pPr>
              <w:jc w:val="center"/>
            </w:pPr>
          </w:p>
          <w:p w:rsidR="002F64E4" w:rsidRDefault="00B528FD">
            <w:pPr>
              <w:jc w:val="center"/>
            </w:pPr>
            <w:r>
              <w:t>1000</w:t>
            </w:r>
          </w:p>
        </w:tc>
        <w:tc>
          <w:tcPr>
            <w:tcW w:w="1085" w:type="dxa"/>
            <w:tcBorders>
              <w:top w:val="single" w:sz="4" w:space="0" w:color="000000"/>
              <w:left w:val="single" w:sz="4" w:space="0" w:color="000000"/>
              <w:bottom w:val="single" w:sz="4" w:space="0" w:color="000000"/>
            </w:tcBorders>
            <w:vAlign w:val="center"/>
          </w:tcPr>
          <w:p w:rsidR="002F64E4" w:rsidRDefault="002F64E4">
            <w:pPr>
              <w:snapToGrid w:val="0"/>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w:t>
            </w:r>
          </w:p>
          <w:p w:rsidR="002F64E4" w:rsidRDefault="002F64E4">
            <w:pPr>
              <w:jc w:val="center"/>
            </w:pPr>
          </w:p>
          <w:p w:rsidR="002F64E4" w:rsidRDefault="002F64E4">
            <w:pPr>
              <w:jc w:val="center"/>
            </w:pPr>
          </w:p>
          <w:p w:rsidR="002F64E4" w:rsidRDefault="00B528FD">
            <w:pPr>
              <w:jc w:val="center"/>
            </w:pPr>
            <w:r>
              <w:t>-</w:t>
            </w:r>
          </w:p>
          <w:p w:rsidR="002F64E4" w:rsidRDefault="002F64E4">
            <w:pPr>
              <w:jc w:val="center"/>
            </w:pPr>
          </w:p>
          <w:p w:rsidR="002F64E4" w:rsidRDefault="002F64E4">
            <w:pPr>
              <w:jc w:val="center"/>
            </w:pPr>
          </w:p>
          <w:p w:rsidR="002F64E4" w:rsidRDefault="002F64E4">
            <w:pPr>
              <w:jc w:val="center"/>
            </w:pPr>
          </w:p>
          <w:p w:rsidR="002F64E4" w:rsidRDefault="00B528FD">
            <w:pPr>
              <w:jc w:val="center"/>
            </w:pPr>
            <w:r>
              <w:t>-</w:t>
            </w:r>
          </w:p>
          <w:p w:rsidR="002F64E4" w:rsidRDefault="002F64E4">
            <w:pPr>
              <w:jc w:val="center"/>
            </w:pPr>
          </w:p>
          <w:p w:rsidR="002F64E4" w:rsidRDefault="002F64E4">
            <w:pPr>
              <w:jc w:val="center"/>
            </w:pPr>
          </w:p>
          <w:p w:rsidR="002F64E4" w:rsidRDefault="00B528FD">
            <w:pPr>
              <w:jc w:val="center"/>
            </w:pPr>
            <w:r>
              <w:t>-</w:t>
            </w:r>
          </w:p>
          <w:p w:rsidR="002F64E4" w:rsidRDefault="002F64E4">
            <w:pPr>
              <w:jc w:val="center"/>
            </w:pPr>
          </w:p>
          <w:p w:rsidR="002F64E4" w:rsidRDefault="002F64E4">
            <w:pPr>
              <w:jc w:val="center"/>
            </w:pPr>
          </w:p>
        </w:tc>
        <w:tc>
          <w:tcPr>
            <w:tcW w:w="636" w:type="dxa"/>
            <w:tcBorders>
              <w:top w:val="single" w:sz="4" w:space="0" w:color="000000"/>
              <w:left w:val="single" w:sz="4" w:space="0" w:color="000000"/>
              <w:bottom w:val="single" w:sz="4" w:space="0" w:color="000000"/>
            </w:tcBorders>
            <w:vAlign w:val="center"/>
          </w:tcPr>
          <w:p w:rsidR="002F64E4" w:rsidRDefault="002F64E4">
            <w:pPr>
              <w:snapToGrid w:val="0"/>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w:t>
            </w:r>
          </w:p>
          <w:p w:rsidR="002F64E4" w:rsidRDefault="00B528FD">
            <w:pPr>
              <w:jc w:val="center"/>
            </w:pPr>
            <w:r>
              <w:t>-</w:t>
            </w:r>
          </w:p>
          <w:p w:rsidR="002F64E4" w:rsidRDefault="002F64E4">
            <w:pPr>
              <w:jc w:val="center"/>
            </w:pPr>
          </w:p>
          <w:p w:rsidR="002F64E4" w:rsidRDefault="00B528FD">
            <w:pPr>
              <w:jc w:val="center"/>
            </w:pPr>
            <w:r>
              <w:t>-</w:t>
            </w:r>
          </w:p>
          <w:p w:rsidR="002F64E4" w:rsidRDefault="00B528FD">
            <w:pPr>
              <w:jc w:val="center"/>
            </w:pPr>
            <w:r>
              <w:t>-</w:t>
            </w:r>
          </w:p>
          <w:p w:rsidR="002F64E4" w:rsidRDefault="002F64E4">
            <w:pPr>
              <w:jc w:val="center"/>
            </w:pPr>
          </w:p>
          <w:p w:rsidR="002F64E4" w:rsidRDefault="002F64E4">
            <w:pPr>
              <w:jc w:val="center"/>
            </w:pPr>
          </w:p>
          <w:p w:rsidR="002F64E4" w:rsidRDefault="00B528FD">
            <w:pPr>
              <w:jc w:val="center"/>
            </w:pPr>
            <w:r>
              <w:t>-</w:t>
            </w:r>
          </w:p>
          <w:p w:rsidR="002F64E4" w:rsidRDefault="002F64E4">
            <w:pPr>
              <w:jc w:val="center"/>
            </w:pPr>
          </w:p>
          <w:p w:rsidR="002F64E4" w:rsidRDefault="002F64E4">
            <w:pPr>
              <w:jc w:val="center"/>
            </w:pPr>
          </w:p>
          <w:p w:rsidR="002F64E4" w:rsidRDefault="00B528FD">
            <w:pPr>
              <w:jc w:val="center"/>
            </w:pPr>
            <w:r>
              <w:t>-</w:t>
            </w:r>
          </w:p>
          <w:p w:rsidR="002F64E4" w:rsidRDefault="002F64E4">
            <w:pPr>
              <w:jc w:val="center"/>
            </w:pPr>
          </w:p>
          <w:p w:rsidR="002F64E4" w:rsidRDefault="002F64E4">
            <w:pPr>
              <w:jc w:val="center"/>
            </w:pPr>
          </w:p>
        </w:tc>
        <w:tc>
          <w:tcPr>
            <w:tcW w:w="617" w:type="dxa"/>
            <w:tcBorders>
              <w:top w:val="single" w:sz="4" w:space="0" w:color="000000"/>
              <w:left w:val="single" w:sz="4" w:space="0" w:color="000000"/>
              <w:bottom w:val="single" w:sz="4" w:space="0" w:color="000000"/>
            </w:tcBorders>
            <w:vAlign w:val="center"/>
          </w:tcPr>
          <w:p w:rsidR="002F64E4" w:rsidRDefault="002F64E4">
            <w:pPr>
              <w:snapToGrid w:val="0"/>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w:t>
            </w:r>
          </w:p>
          <w:p w:rsidR="002F64E4" w:rsidRDefault="00B528FD">
            <w:pPr>
              <w:jc w:val="center"/>
            </w:pPr>
            <w:r>
              <w:t>-</w:t>
            </w:r>
          </w:p>
          <w:p w:rsidR="002F64E4" w:rsidRDefault="002F64E4">
            <w:pPr>
              <w:jc w:val="center"/>
            </w:pPr>
          </w:p>
          <w:p w:rsidR="002F64E4" w:rsidRDefault="00B528FD">
            <w:pPr>
              <w:jc w:val="center"/>
            </w:pPr>
            <w:r>
              <w:t>-</w:t>
            </w:r>
          </w:p>
          <w:p w:rsidR="002F64E4" w:rsidRDefault="00B528FD">
            <w:pPr>
              <w:jc w:val="center"/>
            </w:pPr>
            <w:r>
              <w:t>-</w:t>
            </w:r>
          </w:p>
          <w:p w:rsidR="002F64E4" w:rsidRDefault="002F64E4">
            <w:pPr>
              <w:jc w:val="center"/>
            </w:pPr>
          </w:p>
          <w:p w:rsidR="002F64E4" w:rsidRDefault="002F64E4">
            <w:pPr>
              <w:jc w:val="center"/>
            </w:pPr>
          </w:p>
          <w:p w:rsidR="002F64E4" w:rsidRDefault="00B528FD">
            <w:pPr>
              <w:jc w:val="center"/>
            </w:pPr>
            <w:r>
              <w:t>-</w:t>
            </w:r>
          </w:p>
          <w:p w:rsidR="002F64E4" w:rsidRDefault="002F64E4">
            <w:pPr>
              <w:jc w:val="center"/>
            </w:pPr>
          </w:p>
          <w:p w:rsidR="002F64E4" w:rsidRDefault="002F64E4">
            <w:pPr>
              <w:jc w:val="center"/>
            </w:pPr>
          </w:p>
          <w:p w:rsidR="002F64E4" w:rsidRDefault="00B528FD">
            <w:pPr>
              <w:jc w:val="center"/>
            </w:pPr>
            <w:r>
              <w:t>-</w:t>
            </w:r>
          </w:p>
        </w:tc>
        <w:tc>
          <w:tcPr>
            <w:tcW w:w="636" w:type="dxa"/>
            <w:tcBorders>
              <w:top w:val="single" w:sz="4" w:space="0" w:color="000000"/>
              <w:left w:val="single" w:sz="4" w:space="0" w:color="000000"/>
              <w:bottom w:val="single" w:sz="4" w:space="0" w:color="000000"/>
            </w:tcBorders>
            <w:vAlign w:val="center"/>
          </w:tcPr>
          <w:p w:rsidR="002F64E4" w:rsidRDefault="002F64E4">
            <w:pPr>
              <w:snapToGrid w:val="0"/>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0,1</w:t>
            </w:r>
          </w:p>
          <w:p w:rsidR="002F64E4" w:rsidRDefault="00B528FD">
            <w:pPr>
              <w:jc w:val="center"/>
            </w:pPr>
            <w:r>
              <w:t>0,1</w:t>
            </w:r>
          </w:p>
          <w:p w:rsidR="002F64E4" w:rsidRDefault="002F64E4">
            <w:pPr>
              <w:jc w:val="center"/>
            </w:pPr>
          </w:p>
          <w:p w:rsidR="002F64E4" w:rsidRDefault="00B528FD">
            <w:pPr>
              <w:jc w:val="center"/>
            </w:pPr>
            <w:r>
              <w:t>0,1</w:t>
            </w:r>
          </w:p>
          <w:p w:rsidR="002F64E4" w:rsidRDefault="00B528FD">
            <w:pPr>
              <w:jc w:val="center"/>
            </w:pPr>
            <w:r>
              <w:t>0,1</w:t>
            </w:r>
          </w:p>
          <w:p w:rsidR="002F64E4" w:rsidRDefault="002F64E4">
            <w:pPr>
              <w:jc w:val="center"/>
            </w:pPr>
          </w:p>
          <w:p w:rsidR="002F64E4" w:rsidRDefault="002F64E4">
            <w:pPr>
              <w:jc w:val="center"/>
            </w:pPr>
          </w:p>
          <w:p w:rsidR="002F64E4" w:rsidRDefault="00B528FD">
            <w:pPr>
              <w:jc w:val="center"/>
            </w:pPr>
            <w:r>
              <w:t>0,42</w:t>
            </w:r>
          </w:p>
          <w:p w:rsidR="002F64E4" w:rsidRDefault="002F64E4">
            <w:pPr>
              <w:jc w:val="center"/>
            </w:pPr>
          </w:p>
          <w:p w:rsidR="002F64E4" w:rsidRDefault="002F64E4">
            <w:pPr>
              <w:jc w:val="center"/>
            </w:pPr>
          </w:p>
          <w:p w:rsidR="002F64E4" w:rsidRDefault="00B528FD">
            <w:pPr>
              <w:jc w:val="center"/>
            </w:pPr>
            <w:r>
              <w:t>0,45</w:t>
            </w:r>
          </w:p>
        </w:tc>
        <w:tc>
          <w:tcPr>
            <w:tcW w:w="636" w:type="dxa"/>
            <w:tcBorders>
              <w:top w:val="single" w:sz="4" w:space="0" w:color="000000"/>
              <w:left w:val="single" w:sz="4" w:space="0" w:color="000000"/>
              <w:bottom w:val="single" w:sz="4" w:space="0" w:color="000000"/>
            </w:tcBorders>
            <w:vAlign w:val="center"/>
          </w:tcPr>
          <w:p w:rsidR="002F64E4" w:rsidRDefault="002F64E4">
            <w:pPr>
              <w:snapToGrid w:val="0"/>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0,28</w:t>
            </w:r>
          </w:p>
          <w:p w:rsidR="002F64E4" w:rsidRDefault="00B528FD">
            <w:pPr>
              <w:jc w:val="center"/>
            </w:pPr>
            <w:r>
              <w:t>0,24</w:t>
            </w:r>
          </w:p>
          <w:p w:rsidR="002F64E4" w:rsidRDefault="002F64E4">
            <w:pPr>
              <w:jc w:val="center"/>
            </w:pPr>
          </w:p>
          <w:p w:rsidR="002F64E4" w:rsidRDefault="00B528FD">
            <w:pPr>
              <w:jc w:val="center"/>
            </w:pPr>
            <w:r>
              <w:t>0,17</w:t>
            </w:r>
          </w:p>
          <w:p w:rsidR="002F64E4" w:rsidRDefault="00B528FD">
            <w:pPr>
              <w:jc w:val="center"/>
            </w:pPr>
            <w:r>
              <w:t>0,14</w:t>
            </w:r>
          </w:p>
          <w:p w:rsidR="002F64E4" w:rsidRDefault="002F64E4">
            <w:pPr>
              <w:jc w:val="center"/>
            </w:pPr>
          </w:p>
          <w:p w:rsidR="002F64E4" w:rsidRDefault="002F64E4">
            <w:pPr>
              <w:jc w:val="center"/>
            </w:pPr>
          </w:p>
          <w:p w:rsidR="002F64E4" w:rsidRDefault="00B528FD">
            <w:pPr>
              <w:jc w:val="center"/>
            </w:pPr>
            <w:r>
              <w:t>0,29</w:t>
            </w:r>
          </w:p>
          <w:p w:rsidR="002F64E4" w:rsidRDefault="002F64E4">
            <w:pPr>
              <w:jc w:val="center"/>
            </w:pPr>
          </w:p>
          <w:p w:rsidR="002F64E4" w:rsidRDefault="002F64E4">
            <w:pPr>
              <w:jc w:val="center"/>
            </w:pPr>
          </w:p>
          <w:p w:rsidR="002F64E4" w:rsidRDefault="00B528FD">
            <w:pPr>
              <w:jc w:val="center"/>
            </w:pPr>
            <w:r>
              <w:t>0,46</w:t>
            </w:r>
          </w:p>
        </w:tc>
        <w:tc>
          <w:tcPr>
            <w:tcW w:w="696" w:type="dxa"/>
            <w:tcBorders>
              <w:top w:val="single" w:sz="4" w:space="0" w:color="000000"/>
              <w:left w:val="single" w:sz="4" w:space="0" w:color="000000"/>
              <w:bottom w:val="single" w:sz="4" w:space="0" w:color="000000"/>
            </w:tcBorders>
            <w:vAlign w:val="center"/>
          </w:tcPr>
          <w:p w:rsidR="002F64E4" w:rsidRDefault="002F64E4">
            <w:pPr>
              <w:snapToGrid w:val="0"/>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0,26</w:t>
            </w:r>
          </w:p>
          <w:p w:rsidR="002F64E4" w:rsidRDefault="00B528FD">
            <w:pPr>
              <w:jc w:val="center"/>
            </w:pPr>
            <w:r>
              <w:t>0,22</w:t>
            </w:r>
          </w:p>
          <w:p w:rsidR="002F64E4" w:rsidRDefault="002F64E4">
            <w:pPr>
              <w:jc w:val="center"/>
            </w:pPr>
          </w:p>
          <w:p w:rsidR="002F64E4" w:rsidRDefault="00B528FD">
            <w:pPr>
              <w:jc w:val="center"/>
            </w:pPr>
            <w:r>
              <w:t>0,27</w:t>
            </w:r>
          </w:p>
          <w:p w:rsidR="002F64E4" w:rsidRDefault="00B528FD">
            <w:pPr>
              <w:jc w:val="center"/>
            </w:pPr>
            <w:r>
              <w:t>0,24</w:t>
            </w:r>
          </w:p>
          <w:p w:rsidR="002F64E4" w:rsidRDefault="002F64E4">
            <w:pPr>
              <w:jc w:val="center"/>
            </w:pPr>
          </w:p>
          <w:p w:rsidR="002F64E4" w:rsidRDefault="002F64E4">
            <w:pPr>
              <w:jc w:val="center"/>
            </w:pPr>
          </w:p>
          <w:p w:rsidR="002F64E4" w:rsidRDefault="00B528FD">
            <w:pPr>
              <w:jc w:val="center"/>
            </w:pPr>
            <w:r>
              <w:t>0,25</w:t>
            </w:r>
          </w:p>
          <w:p w:rsidR="002F64E4" w:rsidRDefault="002F64E4">
            <w:pPr>
              <w:jc w:val="center"/>
            </w:pPr>
          </w:p>
          <w:p w:rsidR="002F64E4" w:rsidRDefault="002F64E4">
            <w:pPr>
              <w:jc w:val="center"/>
            </w:pPr>
          </w:p>
          <w:p w:rsidR="002F64E4" w:rsidRDefault="00B528FD">
            <w:pPr>
              <w:jc w:val="center"/>
            </w:pPr>
            <w:r>
              <w:t>0,56</w:t>
            </w:r>
          </w:p>
        </w:tc>
        <w:tc>
          <w:tcPr>
            <w:tcW w:w="696" w:type="dxa"/>
            <w:tcBorders>
              <w:top w:val="single" w:sz="4" w:space="0" w:color="000000"/>
              <w:left w:val="single" w:sz="4" w:space="0" w:color="000000"/>
              <w:bottom w:val="single" w:sz="4" w:space="0" w:color="000000"/>
            </w:tcBorders>
            <w:vAlign w:val="center"/>
          </w:tcPr>
          <w:p w:rsidR="002F64E4" w:rsidRDefault="002F64E4">
            <w:pPr>
              <w:snapToGrid w:val="0"/>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0,24</w:t>
            </w:r>
          </w:p>
          <w:p w:rsidR="002F64E4" w:rsidRDefault="00B528FD">
            <w:pPr>
              <w:jc w:val="center"/>
            </w:pPr>
            <w:r>
              <w:t>0,21</w:t>
            </w:r>
          </w:p>
          <w:p w:rsidR="002F64E4" w:rsidRDefault="002F64E4">
            <w:pPr>
              <w:jc w:val="center"/>
            </w:pPr>
          </w:p>
          <w:p w:rsidR="002F64E4" w:rsidRDefault="00B528FD">
            <w:pPr>
              <w:jc w:val="center"/>
            </w:pPr>
            <w:r>
              <w:t>0,26</w:t>
            </w:r>
          </w:p>
          <w:p w:rsidR="002F64E4" w:rsidRDefault="00B528FD">
            <w:pPr>
              <w:jc w:val="center"/>
            </w:pPr>
            <w:r>
              <w:t>0,22</w:t>
            </w:r>
          </w:p>
          <w:p w:rsidR="002F64E4" w:rsidRDefault="002F64E4">
            <w:pPr>
              <w:jc w:val="center"/>
            </w:pPr>
          </w:p>
          <w:p w:rsidR="002F64E4" w:rsidRDefault="002F64E4">
            <w:pPr>
              <w:jc w:val="center"/>
            </w:pPr>
          </w:p>
          <w:p w:rsidR="002F64E4" w:rsidRDefault="00B528FD">
            <w:pPr>
              <w:jc w:val="center"/>
            </w:pPr>
            <w:r>
              <w:t>0,2</w:t>
            </w:r>
          </w:p>
          <w:p w:rsidR="002F64E4" w:rsidRDefault="002F64E4">
            <w:pPr>
              <w:jc w:val="center"/>
            </w:pPr>
          </w:p>
          <w:p w:rsidR="002F64E4" w:rsidRDefault="002F64E4">
            <w:pPr>
              <w:jc w:val="center"/>
            </w:pPr>
          </w:p>
          <w:p w:rsidR="002F64E4" w:rsidRDefault="00B528FD">
            <w:pPr>
              <w:jc w:val="center"/>
            </w:pPr>
            <w:r>
              <w:t>0,8</w:t>
            </w:r>
          </w:p>
        </w:tc>
        <w:tc>
          <w:tcPr>
            <w:tcW w:w="696" w:type="dxa"/>
            <w:tcBorders>
              <w:top w:val="single" w:sz="4" w:space="0" w:color="000000"/>
              <w:left w:val="single" w:sz="4" w:space="0" w:color="000000"/>
              <w:bottom w:val="single" w:sz="4" w:space="0" w:color="000000"/>
            </w:tcBorders>
            <w:vAlign w:val="center"/>
          </w:tcPr>
          <w:p w:rsidR="002F64E4" w:rsidRDefault="002F64E4">
            <w:pPr>
              <w:snapToGrid w:val="0"/>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0,21</w:t>
            </w:r>
          </w:p>
          <w:p w:rsidR="002F64E4" w:rsidRDefault="00B528FD">
            <w:pPr>
              <w:jc w:val="center"/>
            </w:pPr>
            <w:r>
              <w:t>0,2</w:t>
            </w:r>
          </w:p>
          <w:p w:rsidR="002F64E4" w:rsidRDefault="002F64E4">
            <w:pPr>
              <w:jc w:val="center"/>
            </w:pPr>
          </w:p>
          <w:p w:rsidR="002F64E4" w:rsidRDefault="00B528FD">
            <w:pPr>
              <w:jc w:val="center"/>
            </w:pPr>
            <w:r>
              <w:t>0,27</w:t>
            </w:r>
          </w:p>
          <w:p w:rsidR="002F64E4" w:rsidRDefault="00B528FD">
            <w:pPr>
              <w:jc w:val="center"/>
            </w:pPr>
            <w:r>
              <w:t>0,17</w:t>
            </w:r>
          </w:p>
          <w:p w:rsidR="002F64E4" w:rsidRDefault="002F64E4">
            <w:pPr>
              <w:jc w:val="center"/>
            </w:pPr>
          </w:p>
          <w:p w:rsidR="002F64E4" w:rsidRDefault="002F64E4">
            <w:pPr>
              <w:jc w:val="center"/>
            </w:pPr>
          </w:p>
          <w:p w:rsidR="002F64E4" w:rsidRDefault="00B528FD">
            <w:pPr>
              <w:jc w:val="center"/>
            </w:pPr>
            <w:r>
              <w:t>0,19</w:t>
            </w:r>
          </w:p>
          <w:p w:rsidR="002F64E4" w:rsidRDefault="002F64E4">
            <w:pPr>
              <w:jc w:val="center"/>
            </w:pPr>
          </w:p>
          <w:p w:rsidR="002F64E4" w:rsidRDefault="002F64E4">
            <w:pPr>
              <w:jc w:val="center"/>
            </w:pPr>
          </w:p>
          <w:p w:rsidR="002F64E4" w:rsidRDefault="00B528FD">
            <w:pPr>
              <w:jc w:val="center"/>
            </w:pPr>
            <w:r>
              <w:t>0,76</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2F64E4">
            <w:pPr>
              <w:snapToGrid w:val="0"/>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2F64E4">
            <w:pPr>
              <w:jc w:val="center"/>
            </w:pPr>
          </w:p>
          <w:p w:rsidR="002F64E4" w:rsidRDefault="00B528FD">
            <w:pPr>
              <w:jc w:val="center"/>
            </w:pPr>
            <w:r>
              <w:t>-</w:t>
            </w:r>
          </w:p>
          <w:p w:rsidR="002F64E4" w:rsidRDefault="00B528FD">
            <w:pPr>
              <w:jc w:val="center"/>
            </w:pPr>
            <w:r>
              <w:t>-</w:t>
            </w:r>
          </w:p>
          <w:p w:rsidR="002F64E4" w:rsidRDefault="002F64E4">
            <w:pPr>
              <w:jc w:val="center"/>
            </w:pPr>
          </w:p>
          <w:p w:rsidR="002F64E4" w:rsidRDefault="00B528FD">
            <w:pPr>
              <w:jc w:val="center"/>
            </w:pPr>
            <w:r>
              <w:t>-</w:t>
            </w:r>
          </w:p>
          <w:p w:rsidR="002F64E4" w:rsidRDefault="00B528FD">
            <w:pPr>
              <w:jc w:val="center"/>
            </w:pPr>
            <w:r>
              <w:t>-</w:t>
            </w:r>
          </w:p>
          <w:p w:rsidR="002F64E4" w:rsidRDefault="002F64E4">
            <w:pPr>
              <w:jc w:val="center"/>
            </w:pPr>
          </w:p>
          <w:p w:rsidR="002F64E4" w:rsidRDefault="002F64E4">
            <w:pPr>
              <w:jc w:val="center"/>
            </w:pPr>
          </w:p>
          <w:p w:rsidR="002F64E4" w:rsidRDefault="00B528FD">
            <w:pPr>
              <w:jc w:val="center"/>
            </w:pPr>
            <w:r>
              <w:t>-</w:t>
            </w:r>
          </w:p>
          <w:p w:rsidR="002F64E4" w:rsidRDefault="002F64E4">
            <w:pPr>
              <w:jc w:val="center"/>
            </w:pPr>
          </w:p>
          <w:p w:rsidR="002F64E4" w:rsidRDefault="002F64E4">
            <w:pPr>
              <w:jc w:val="center"/>
            </w:pPr>
          </w:p>
          <w:p w:rsidR="002F64E4" w:rsidRDefault="00B528FD">
            <w:pPr>
              <w:jc w:val="center"/>
            </w:pPr>
            <w:r>
              <w:t>-</w:t>
            </w:r>
          </w:p>
        </w:tc>
      </w:tr>
      <w:tr w:rsidR="002F64E4">
        <w:tc>
          <w:tcPr>
            <w:tcW w:w="562" w:type="dxa"/>
            <w:tcBorders>
              <w:top w:val="single" w:sz="4" w:space="0" w:color="000000"/>
              <w:left w:val="single" w:sz="4" w:space="0" w:color="000000"/>
              <w:bottom w:val="single" w:sz="4" w:space="0" w:color="000000"/>
            </w:tcBorders>
          </w:tcPr>
          <w:p w:rsidR="002F64E4" w:rsidRDefault="00B528FD">
            <w:pPr>
              <w:snapToGrid w:val="0"/>
            </w:pPr>
            <w:r>
              <w:t>19</w:t>
            </w:r>
          </w:p>
        </w:tc>
        <w:tc>
          <w:tcPr>
            <w:tcW w:w="2510" w:type="dxa"/>
            <w:tcBorders>
              <w:top w:val="single" w:sz="4" w:space="0" w:color="000000"/>
              <w:left w:val="single" w:sz="4" w:space="0" w:color="000000"/>
              <w:bottom w:val="single" w:sz="4" w:space="0" w:color="000000"/>
            </w:tcBorders>
          </w:tcPr>
          <w:p w:rsidR="002F64E4" w:rsidRDefault="00B528FD">
            <w:pPr>
              <w:snapToGrid w:val="0"/>
            </w:pPr>
            <w:r>
              <w:t>Призматический звукопоглотитель из металлических протяжных листов толщиной 1мм, перфорация 75%, размер ячейки 26х11, шаг 32 мм, стеклоткань типа Э0,1 (ГОСТ 19907-74), супертонкое секловолокно (ТУ 21-01-224-69), проволочный каркас</w:t>
            </w:r>
          </w:p>
        </w:tc>
        <w:tc>
          <w:tcPr>
            <w:tcW w:w="1044" w:type="dxa"/>
            <w:tcBorders>
              <w:top w:val="single" w:sz="4" w:space="0" w:color="000000"/>
              <w:left w:val="single" w:sz="4" w:space="0" w:color="000000"/>
              <w:bottom w:val="single" w:sz="4" w:space="0" w:color="000000"/>
            </w:tcBorders>
            <w:vAlign w:val="center"/>
          </w:tcPr>
          <w:p w:rsidR="002F64E4" w:rsidRDefault="00B528FD">
            <w:pPr>
              <w:snapToGrid w:val="0"/>
              <w:jc w:val="center"/>
            </w:pPr>
            <w:r>
              <w:t>1,52</w:t>
            </w:r>
          </w:p>
          <w:p w:rsidR="002F64E4" w:rsidRDefault="002F64E4">
            <w:pPr>
              <w:jc w:val="center"/>
            </w:pPr>
          </w:p>
          <w:p w:rsidR="002F64E4" w:rsidRDefault="00B528FD">
            <w:pPr>
              <w:jc w:val="center"/>
            </w:pPr>
            <w:r>
              <w:t>2,27</w:t>
            </w:r>
          </w:p>
          <w:p w:rsidR="002F64E4" w:rsidRDefault="002F64E4">
            <w:pPr>
              <w:jc w:val="center"/>
            </w:pPr>
          </w:p>
          <w:p w:rsidR="002F64E4" w:rsidRDefault="00B528FD">
            <w:pPr>
              <w:jc w:val="center"/>
            </w:pPr>
            <w:r>
              <w:t>2,27</w:t>
            </w:r>
          </w:p>
        </w:tc>
        <w:tc>
          <w:tcPr>
            <w:tcW w:w="837" w:type="dxa"/>
            <w:tcBorders>
              <w:top w:val="single" w:sz="4" w:space="0" w:color="000000"/>
              <w:left w:val="single" w:sz="4" w:space="0" w:color="000000"/>
              <w:bottom w:val="single" w:sz="4" w:space="0" w:color="000000"/>
            </w:tcBorders>
            <w:vAlign w:val="center"/>
          </w:tcPr>
          <w:p w:rsidR="002F64E4" w:rsidRDefault="00B528FD">
            <w:pPr>
              <w:snapToGrid w:val="0"/>
              <w:jc w:val="center"/>
            </w:pPr>
            <w:r>
              <w:t>10</w:t>
            </w:r>
          </w:p>
          <w:p w:rsidR="002F64E4" w:rsidRDefault="002F64E4">
            <w:pPr>
              <w:jc w:val="center"/>
            </w:pPr>
          </w:p>
          <w:p w:rsidR="002F64E4" w:rsidRDefault="00B528FD">
            <w:pPr>
              <w:jc w:val="center"/>
            </w:pPr>
            <w:r>
              <w:t>10</w:t>
            </w:r>
          </w:p>
          <w:p w:rsidR="002F64E4" w:rsidRDefault="002F64E4">
            <w:pPr>
              <w:jc w:val="center"/>
            </w:pPr>
          </w:p>
          <w:p w:rsidR="002F64E4" w:rsidRDefault="00B528FD">
            <w:pPr>
              <w:jc w:val="center"/>
            </w:pPr>
            <w:r>
              <w:t>10</w:t>
            </w:r>
          </w:p>
        </w:tc>
        <w:tc>
          <w:tcPr>
            <w:tcW w:w="1113" w:type="dxa"/>
            <w:tcBorders>
              <w:top w:val="single" w:sz="4" w:space="0" w:color="000000"/>
              <w:left w:val="single" w:sz="4" w:space="0" w:color="000000"/>
              <w:bottom w:val="single" w:sz="4" w:space="0" w:color="000000"/>
            </w:tcBorders>
            <w:vAlign w:val="center"/>
          </w:tcPr>
          <w:p w:rsidR="002F64E4" w:rsidRDefault="00B528FD">
            <w:pPr>
              <w:snapToGrid w:val="0"/>
              <w:jc w:val="center"/>
            </w:pPr>
            <w:r>
              <w:t>Сплошное заполнение</w:t>
            </w:r>
          </w:p>
          <w:p w:rsidR="002F64E4" w:rsidRDefault="00B528FD">
            <w:pPr>
              <w:jc w:val="center"/>
            </w:pPr>
            <w:r>
              <w:t>то же</w:t>
            </w:r>
          </w:p>
          <w:p w:rsidR="002F64E4" w:rsidRDefault="002F64E4">
            <w:pPr>
              <w:jc w:val="center"/>
            </w:pPr>
          </w:p>
          <w:p w:rsidR="002F64E4" w:rsidRDefault="00B528FD">
            <w:pPr>
              <w:jc w:val="center"/>
            </w:pPr>
            <w:r>
              <w:t>50</w:t>
            </w:r>
          </w:p>
        </w:tc>
        <w:tc>
          <w:tcPr>
            <w:tcW w:w="1193" w:type="dxa"/>
            <w:tcBorders>
              <w:top w:val="single" w:sz="4" w:space="0" w:color="000000"/>
              <w:left w:val="single" w:sz="4" w:space="0" w:color="000000"/>
              <w:bottom w:val="single" w:sz="4" w:space="0" w:color="000000"/>
            </w:tcBorders>
            <w:vAlign w:val="center"/>
          </w:tcPr>
          <w:p w:rsidR="002F64E4" w:rsidRDefault="00B528FD">
            <w:pPr>
              <w:snapToGrid w:val="0"/>
              <w:jc w:val="center"/>
            </w:pPr>
            <w:r>
              <w:t>50</w:t>
            </w:r>
          </w:p>
          <w:p w:rsidR="002F64E4" w:rsidRDefault="002F64E4">
            <w:pPr>
              <w:jc w:val="center"/>
            </w:pPr>
          </w:p>
          <w:p w:rsidR="002F64E4" w:rsidRDefault="00B528FD">
            <w:pPr>
              <w:jc w:val="center"/>
            </w:pPr>
            <w:r>
              <w:t>1000</w:t>
            </w:r>
          </w:p>
          <w:p w:rsidR="002F64E4" w:rsidRDefault="002F64E4">
            <w:pPr>
              <w:jc w:val="center"/>
            </w:pPr>
          </w:p>
          <w:p w:rsidR="002F64E4" w:rsidRDefault="00B528FD">
            <w:pPr>
              <w:jc w:val="center"/>
            </w:pPr>
            <w:r>
              <w:t>1000</w:t>
            </w:r>
          </w:p>
        </w:tc>
        <w:tc>
          <w:tcPr>
            <w:tcW w:w="1192" w:type="dxa"/>
            <w:tcBorders>
              <w:top w:val="single" w:sz="4" w:space="0" w:color="000000"/>
              <w:left w:val="single" w:sz="4" w:space="0" w:color="000000"/>
              <w:bottom w:val="single" w:sz="4" w:space="0" w:color="000000"/>
            </w:tcBorders>
            <w:vAlign w:val="center"/>
          </w:tcPr>
          <w:p w:rsidR="002F64E4" w:rsidRDefault="00B528FD">
            <w:pPr>
              <w:snapToGrid w:val="0"/>
              <w:jc w:val="center"/>
            </w:pPr>
            <w:r>
              <w:t>0</w:t>
            </w:r>
          </w:p>
          <w:p w:rsidR="002F64E4" w:rsidRDefault="002F64E4">
            <w:pPr>
              <w:jc w:val="center"/>
            </w:pPr>
          </w:p>
          <w:p w:rsidR="002F64E4" w:rsidRDefault="00B528FD">
            <w:pPr>
              <w:jc w:val="center"/>
            </w:pPr>
            <w:r>
              <w:t>1000</w:t>
            </w:r>
          </w:p>
          <w:p w:rsidR="002F64E4" w:rsidRDefault="002F64E4">
            <w:pPr>
              <w:jc w:val="center"/>
            </w:pPr>
          </w:p>
          <w:p w:rsidR="002F64E4" w:rsidRDefault="00B528FD">
            <w:pPr>
              <w:jc w:val="center"/>
            </w:pPr>
            <w:r>
              <w:t>1000</w:t>
            </w:r>
          </w:p>
        </w:tc>
        <w:tc>
          <w:tcPr>
            <w:tcW w:w="1085" w:type="dxa"/>
            <w:tcBorders>
              <w:top w:val="single" w:sz="4" w:space="0" w:color="000000"/>
              <w:left w:val="single" w:sz="4" w:space="0" w:color="000000"/>
              <w:bottom w:val="single" w:sz="4" w:space="0" w:color="000000"/>
            </w:tcBorders>
            <w:vAlign w:val="center"/>
          </w:tcPr>
          <w:p w:rsidR="002F64E4" w:rsidRDefault="00B528FD">
            <w:pPr>
              <w:snapToGrid w:val="0"/>
              <w:jc w:val="center"/>
            </w:pPr>
            <w:r>
              <w:t>-</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0,22</w:t>
            </w:r>
          </w:p>
          <w:p w:rsidR="002F64E4" w:rsidRDefault="002F64E4">
            <w:pPr>
              <w:jc w:val="center"/>
            </w:pPr>
          </w:p>
          <w:p w:rsidR="002F64E4" w:rsidRDefault="00B528FD">
            <w:pPr>
              <w:jc w:val="center"/>
            </w:pPr>
            <w:r>
              <w:t>0,51</w:t>
            </w:r>
          </w:p>
          <w:p w:rsidR="002F64E4" w:rsidRDefault="002F64E4">
            <w:pPr>
              <w:jc w:val="center"/>
            </w:pPr>
          </w:p>
          <w:p w:rsidR="002F64E4" w:rsidRDefault="00B528FD">
            <w:pPr>
              <w:jc w:val="center"/>
            </w:pPr>
            <w:r>
              <w:t>0,37</w:t>
            </w:r>
          </w:p>
        </w:tc>
        <w:tc>
          <w:tcPr>
            <w:tcW w:w="617" w:type="dxa"/>
            <w:tcBorders>
              <w:top w:val="single" w:sz="4" w:space="0" w:color="000000"/>
              <w:left w:val="single" w:sz="4" w:space="0" w:color="000000"/>
              <w:bottom w:val="single" w:sz="4" w:space="0" w:color="000000"/>
            </w:tcBorders>
            <w:vAlign w:val="center"/>
          </w:tcPr>
          <w:p w:rsidR="002F64E4" w:rsidRDefault="00B528FD">
            <w:pPr>
              <w:snapToGrid w:val="0"/>
              <w:jc w:val="center"/>
            </w:pPr>
            <w:r>
              <w:t>1,04</w:t>
            </w:r>
          </w:p>
          <w:p w:rsidR="002F64E4" w:rsidRDefault="002F64E4">
            <w:pPr>
              <w:jc w:val="center"/>
            </w:pPr>
          </w:p>
          <w:p w:rsidR="002F64E4" w:rsidRDefault="00B528FD">
            <w:pPr>
              <w:jc w:val="center"/>
            </w:pPr>
            <w:r>
              <w:t>0,45</w:t>
            </w:r>
          </w:p>
          <w:p w:rsidR="002F64E4" w:rsidRDefault="002F64E4">
            <w:pPr>
              <w:jc w:val="center"/>
            </w:pPr>
          </w:p>
          <w:p w:rsidR="002F64E4" w:rsidRDefault="00B528FD">
            <w:pPr>
              <w:jc w:val="center"/>
            </w:pPr>
            <w:r>
              <w:t>0,37</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1,74</w:t>
            </w:r>
          </w:p>
          <w:p w:rsidR="002F64E4" w:rsidRDefault="002F64E4">
            <w:pPr>
              <w:jc w:val="center"/>
            </w:pPr>
          </w:p>
          <w:p w:rsidR="002F64E4" w:rsidRDefault="00B528FD">
            <w:pPr>
              <w:jc w:val="center"/>
            </w:pPr>
            <w:r>
              <w:t>1,2</w:t>
            </w:r>
          </w:p>
          <w:p w:rsidR="002F64E4" w:rsidRDefault="002F64E4">
            <w:pPr>
              <w:jc w:val="center"/>
            </w:pPr>
          </w:p>
          <w:p w:rsidR="002F64E4" w:rsidRDefault="00B528FD">
            <w:pPr>
              <w:jc w:val="center"/>
            </w:pPr>
            <w:r>
              <w:t>1,12</w:t>
            </w:r>
          </w:p>
        </w:tc>
        <w:tc>
          <w:tcPr>
            <w:tcW w:w="636" w:type="dxa"/>
            <w:tcBorders>
              <w:top w:val="single" w:sz="4" w:space="0" w:color="000000"/>
              <w:left w:val="single" w:sz="4" w:space="0" w:color="000000"/>
              <w:bottom w:val="single" w:sz="4" w:space="0" w:color="000000"/>
            </w:tcBorders>
            <w:vAlign w:val="center"/>
          </w:tcPr>
          <w:p w:rsidR="002F64E4" w:rsidRDefault="00B528FD">
            <w:pPr>
              <w:snapToGrid w:val="0"/>
              <w:jc w:val="center"/>
            </w:pPr>
            <w:r>
              <w:t>1,84</w:t>
            </w:r>
          </w:p>
          <w:p w:rsidR="002F64E4" w:rsidRDefault="002F64E4">
            <w:pPr>
              <w:jc w:val="center"/>
            </w:pPr>
          </w:p>
          <w:p w:rsidR="002F64E4" w:rsidRDefault="00B528FD">
            <w:pPr>
              <w:jc w:val="center"/>
            </w:pPr>
            <w:r>
              <w:t>2,25</w:t>
            </w:r>
          </w:p>
          <w:p w:rsidR="002F64E4" w:rsidRDefault="002F64E4">
            <w:pPr>
              <w:jc w:val="center"/>
            </w:pPr>
          </w:p>
          <w:p w:rsidR="002F64E4" w:rsidRDefault="00B528FD">
            <w:pPr>
              <w:jc w:val="center"/>
            </w:pPr>
            <w:r>
              <w:t>1,77</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1,79</w:t>
            </w:r>
          </w:p>
          <w:p w:rsidR="002F64E4" w:rsidRDefault="002F64E4">
            <w:pPr>
              <w:jc w:val="center"/>
            </w:pPr>
          </w:p>
          <w:p w:rsidR="002F64E4" w:rsidRDefault="00B528FD">
            <w:pPr>
              <w:jc w:val="center"/>
            </w:pPr>
            <w:r>
              <w:t>2,34</w:t>
            </w:r>
          </w:p>
          <w:p w:rsidR="002F64E4" w:rsidRDefault="002F64E4">
            <w:pPr>
              <w:jc w:val="center"/>
            </w:pPr>
          </w:p>
          <w:p w:rsidR="002F64E4" w:rsidRDefault="00B528FD">
            <w:pPr>
              <w:jc w:val="center"/>
            </w:pPr>
            <w:r>
              <w:t>1,85</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1,7</w:t>
            </w:r>
          </w:p>
          <w:p w:rsidR="002F64E4" w:rsidRDefault="002F64E4">
            <w:pPr>
              <w:jc w:val="center"/>
            </w:pPr>
          </w:p>
          <w:p w:rsidR="002F64E4" w:rsidRDefault="00B528FD">
            <w:pPr>
              <w:jc w:val="center"/>
            </w:pPr>
            <w:r>
              <w:t>2,26</w:t>
            </w:r>
          </w:p>
          <w:p w:rsidR="002F64E4" w:rsidRDefault="002F64E4">
            <w:pPr>
              <w:jc w:val="center"/>
            </w:pPr>
          </w:p>
          <w:p w:rsidR="002F64E4" w:rsidRDefault="00B528FD">
            <w:pPr>
              <w:jc w:val="center"/>
            </w:pPr>
            <w:r>
              <w:t>1,93</w:t>
            </w:r>
          </w:p>
        </w:tc>
        <w:tc>
          <w:tcPr>
            <w:tcW w:w="696" w:type="dxa"/>
            <w:tcBorders>
              <w:top w:val="single" w:sz="4" w:space="0" w:color="000000"/>
              <w:left w:val="single" w:sz="4" w:space="0" w:color="000000"/>
              <w:bottom w:val="single" w:sz="4" w:space="0" w:color="000000"/>
            </w:tcBorders>
            <w:vAlign w:val="center"/>
          </w:tcPr>
          <w:p w:rsidR="002F64E4" w:rsidRDefault="00B528FD">
            <w:pPr>
              <w:snapToGrid w:val="0"/>
              <w:jc w:val="center"/>
            </w:pPr>
            <w:r>
              <w:t>1,56</w:t>
            </w:r>
          </w:p>
          <w:p w:rsidR="002F64E4" w:rsidRDefault="002F64E4">
            <w:pPr>
              <w:jc w:val="center"/>
            </w:pPr>
          </w:p>
          <w:p w:rsidR="002F64E4" w:rsidRDefault="00B528FD">
            <w:pPr>
              <w:jc w:val="center"/>
            </w:pPr>
            <w:r>
              <w:t>2,15</w:t>
            </w:r>
          </w:p>
          <w:p w:rsidR="002F64E4" w:rsidRDefault="002F64E4">
            <w:pPr>
              <w:jc w:val="center"/>
            </w:pPr>
          </w:p>
          <w:p w:rsidR="002F64E4" w:rsidRDefault="00B528FD">
            <w:pPr>
              <w:jc w:val="center"/>
            </w:pPr>
            <w:r>
              <w:t>1,96</w:t>
            </w:r>
          </w:p>
        </w:tc>
        <w:tc>
          <w:tcPr>
            <w:tcW w:w="706"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1,26</w:t>
            </w:r>
          </w:p>
          <w:p w:rsidR="002F64E4" w:rsidRDefault="002F64E4">
            <w:pPr>
              <w:jc w:val="center"/>
            </w:pPr>
          </w:p>
          <w:p w:rsidR="002F64E4" w:rsidRDefault="00B528FD">
            <w:pPr>
              <w:jc w:val="center"/>
            </w:pPr>
            <w:r>
              <w:t>2,19</w:t>
            </w:r>
          </w:p>
          <w:p w:rsidR="002F64E4" w:rsidRDefault="002F64E4">
            <w:pPr>
              <w:jc w:val="center"/>
            </w:pPr>
          </w:p>
          <w:p w:rsidR="002F64E4" w:rsidRDefault="00B528FD">
            <w:pPr>
              <w:jc w:val="center"/>
            </w:pPr>
            <w:r>
              <w:t>2,35</w:t>
            </w:r>
          </w:p>
        </w:tc>
      </w:tr>
    </w:tbl>
    <w:p w:rsidR="002F64E4" w:rsidRDefault="002F64E4"/>
    <w:p w:rsidR="002F64E4" w:rsidRDefault="002F64E4">
      <w:pPr>
        <w:jc w:val="center"/>
        <w:rPr>
          <w:sz w:val="28"/>
        </w:rPr>
      </w:pPr>
    </w:p>
    <w:p w:rsidR="002F64E4" w:rsidRDefault="002F64E4">
      <w:pPr>
        <w:jc w:val="center"/>
        <w:rPr>
          <w:sz w:val="28"/>
        </w:rPr>
      </w:pPr>
    </w:p>
    <w:p w:rsidR="002F64E4" w:rsidRDefault="002F64E4">
      <w:pPr>
        <w:jc w:val="center"/>
        <w:rPr>
          <w:sz w:val="28"/>
        </w:rPr>
      </w:pPr>
    </w:p>
    <w:p w:rsidR="002F64E4" w:rsidRDefault="002F64E4">
      <w:pPr>
        <w:jc w:val="center"/>
        <w:rPr>
          <w:sz w:val="28"/>
        </w:rPr>
      </w:pPr>
    </w:p>
    <w:p w:rsidR="002F64E4" w:rsidRDefault="002F64E4">
      <w:pPr>
        <w:jc w:val="center"/>
        <w:rPr>
          <w:sz w:val="28"/>
        </w:rPr>
      </w:pPr>
    </w:p>
    <w:p w:rsidR="002F64E4" w:rsidRDefault="002F64E4">
      <w:pPr>
        <w:jc w:val="center"/>
        <w:rPr>
          <w:sz w:val="28"/>
        </w:rPr>
      </w:pPr>
    </w:p>
    <w:p w:rsidR="002F64E4" w:rsidRDefault="002F64E4">
      <w:pPr>
        <w:jc w:val="center"/>
        <w:rPr>
          <w:sz w:val="28"/>
        </w:rPr>
      </w:pPr>
    </w:p>
    <w:p w:rsidR="002F64E4" w:rsidRDefault="00B528FD">
      <w:pPr>
        <w:jc w:val="center"/>
        <w:rPr>
          <w:sz w:val="28"/>
        </w:rPr>
      </w:pPr>
      <w:r>
        <w:rPr>
          <w:sz w:val="28"/>
        </w:rPr>
        <w:t>Звукоизоляция ограждающих конструкций зданий, дБ</w:t>
      </w:r>
    </w:p>
    <w:tbl>
      <w:tblPr>
        <w:tblW w:w="0" w:type="auto"/>
        <w:tblInd w:w="-118" w:type="dxa"/>
        <w:tblLayout w:type="fixed"/>
        <w:tblLook w:val="0000" w:firstRow="0" w:lastRow="0" w:firstColumn="0" w:lastColumn="0" w:noHBand="0" w:noVBand="0"/>
      </w:tblPr>
      <w:tblGrid>
        <w:gridCol w:w="1224"/>
        <w:gridCol w:w="2682"/>
        <w:gridCol w:w="1462"/>
        <w:gridCol w:w="2160"/>
        <w:gridCol w:w="736"/>
        <w:gridCol w:w="835"/>
        <w:gridCol w:w="802"/>
        <w:gridCol w:w="802"/>
        <w:gridCol w:w="868"/>
        <w:gridCol w:w="868"/>
        <w:gridCol w:w="868"/>
        <w:gridCol w:w="878"/>
      </w:tblGrid>
      <w:tr w:rsidR="002F64E4">
        <w:trPr>
          <w:cantSplit/>
          <w:trHeight w:hRule="exact" w:val="332"/>
        </w:trPr>
        <w:tc>
          <w:tcPr>
            <w:tcW w:w="1224" w:type="dxa"/>
            <w:vMerge w:val="restart"/>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 п/п</w:t>
            </w:r>
          </w:p>
        </w:tc>
        <w:tc>
          <w:tcPr>
            <w:tcW w:w="2682" w:type="dxa"/>
            <w:vMerge w:val="restart"/>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Материал  конструкции</w:t>
            </w:r>
          </w:p>
        </w:tc>
        <w:tc>
          <w:tcPr>
            <w:tcW w:w="1462" w:type="dxa"/>
            <w:vMerge w:val="restart"/>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Толщина, мм</w:t>
            </w:r>
          </w:p>
        </w:tc>
        <w:tc>
          <w:tcPr>
            <w:tcW w:w="2160" w:type="dxa"/>
            <w:vMerge w:val="restart"/>
            <w:tcBorders>
              <w:top w:val="single" w:sz="4" w:space="0" w:color="000000"/>
              <w:left w:val="single" w:sz="4" w:space="0" w:color="000000"/>
              <w:bottom w:val="single" w:sz="4" w:space="0" w:color="000000"/>
            </w:tcBorders>
          </w:tcPr>
          <w:p w:rsidR="002F64E4" w:rsidRDefault="00B528FD">
            <w:pPr>
              <w:snapToGrid w:val="0"/>
              <w:jc w:val="center"/>
              <w:rPr>
                <w:sz w:val="28"/>
                <w:vertAlign w:val="superscript"/>
              </w:rPr>
            </w:pPr>
            <w:r>
              <w:rPr>
                <w:sz w:val="28"/>
              </w:rPr>
              <w:t>Поверхностная плотность, кг/м</w:t>
            </w:r>
            <w:r>
              <w:rPr>
                <w:sz w:val="28"/>
                <w:vertAlign w:val="superscript"/>
              </w:rPr>
              <w:t>2</w:t>
            </w:r>
          </w:p>
        </w:tc>
        <w:tc>
          <w:tcPr>
            <w:tcW w:w="6657" w:type="dxa"/>
            <w:gridSpan w:val="8"/>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Среднегеометрические частоты октавных полос</w:t>
            </w:r>
          </w:p>
        </w:tc>
      </w:tr>
      <w:tr w:rsidR="002F64E4">
        <w:trPr>
          <w:cantSplit/>
        </w:trPr>
        <w:tc>
          <w:tcPr>
            <w:tcW w:w="1224" w:type="dxa"/>
            <w:vMerge/>
            <w:tcBorders>
              <w:top w:val="single" w:sz="4" w:space="0" w:color="000000"/>
              <w:left w:val="single" w:sz="4" w:space="0" w:color="000000"/>
              <w:bottom w:val="single" w:sz="4" w:space="0" w:color="000000"/>
            </w:tcBorders>
          </w:tcPr>
          <w:p w:rsidR="002F64E4" w:rsidRDefault="002F64E4"/>
        </w:tc>
        <w:tc>
          <w:tcPr>
            <w:tcW w:w="2682" w:type="dxa"/>
            <w:vMerge/>
            <w:tcBorders>
              <w:top w:val="single" w:sz="4" w:space="0" w:color="000000"/>
              <w:left w:val="single" w:sz="4" w:space="0" w:color="000000"/>
              <w:bottom w:val="single" w:sz="4" w:space="0" w:color="000000"/>
            </w:tcBorders>
          </w:tcPr>
          <w:p w:rsidR="002F64E4" w:rsidRDefault="002F64E4"/>
        </w:tc>
        <w:tc>
          <w:tcPr>
            <w:tcW w:w="1462" w:type="dxa"/>
            <w:vMerge/>
            <w:tcBorders>
              <w:top w:val="single" w:sz="4" w:space="0" w:color="000000"/>
              <w:left w:val="single" w:sz="4" w:space="0" w:color="000000"/>
              <w:bottom w:val="single" w:sz="4" w:space="0" w:color="000000"/>
            </w:tcBorders>
          </w:tcPr>
          <w:p w:rsidR="002F64E4" w:rsidRDefault="002F64E4"/>
        </w:tc>
        <w:tc>
          <w:tcPr>
            <w:tcW w:w="2160" w:type="dxa"/>
            <w:vMerge/>
            <w:tcBorders>
              <w:top w:val="single" w:sz="4" w:space="0" w:color="000000"/>
              <w:left w:val="single" w:sz="4" w:space="0" w:color="000000"/>
              <w:bottom w:val="single" w:sz="4" w:space="0" w:color="000000"/>
            </w:tcBorders>
          </w:tcPr>
          <w:p w:rsidR="002F64E4" w:rsidRDefault="002F64E4"/>
        </w:tc>
        <w:tc>
          <w:tcPr>
            <w:tcW w:w="73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63</w:t>
            </w:r>
          </w:p>
        </w:tc>
        <w:tc>
          <w:tcPr>
            <w:tcW w:w="83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125</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250</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500</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1000</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2000</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4000</w:t>
            </w:r>
          </w:p>
        </w:tc>
        <w:tc>
          <w:tcPr>
            <w:tcW w:w="87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8000</w:t>
            </w:r>
          </w:p>
        </w:tc>
      </w:tr>
      <w:tr w:rsidR="002F64E4">
        <w:tc>
          <w:tcPr>
            <w:tcW w:w="12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w:t>
            </w:r>
          </w:p>
        </w:tc>
        <w:tc>
          <w:tcPr>
            <w:tcW w:w="2682" w:type="dxa"/>
            <w:tcBorders>
              <w:top w:val="single" w:sz="4" w:space="0" w:color="000000"/>
              <w:left w:val="single" w:sz="4" w:space="0" w:color="000000"/>
              <w:bottom w:val="single" w:sz="4" w:space="0" w:color="000000"/>
            </w:tcBorders>
          </w:tcPr>
          <w:p w:rsidR="002F64E4" w:rsidRDefault="00B528FD">
            <w:pPr>
              <w:snapToGrid w:val="0"/>
              <w:jc w:val="both"/>
              <w:rPr>
                <w:sz w:val="28"/>
              </w:rPr>
            </w:pPr>
            <w:r>
              <w:rPr>
                <w:sz w:val="28"/>
              </w:rPr>
              <w:t>Кирпичная стена оштукатуренная с двух сторон</w:t>
            </w:r>
          </w:p>
        </w:tc>
        <w:tc>
          <w:tcPr>
            <w:tcW w:w="146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½ кирп.</w:t>
            </w:r>
          </w:p>
          <w:p w:rsidR="002F64E4" w:rsidRDefault="00B528FD">
            <w:pPr>
              <w:jc w:val="center"/>
              <w:rPr>
                <w:sz w:val="28"/>
              </w:rPr>
            </w:pPr>
            <w:r>
              <w:rPr>
                <w:sz w:val="28"/>
              </w:rPr>
              <w:t>1 кирп.</w:t>
            </w:r>
          </w:p>
          <w:p w:rsidR="002F64E4" w:rsidRDefault="00B528FD">
            <w:pPr>
              <w:jc w:val="center"/>
              <w:rPr>
                <w:sz w:val="28"/>
              </w:rPr>
            </w:pPr>
            <w:r>
              <w:rPr>
                <w:sz w:val="28"/>
              </w:rPr>
              <w:t>2 кирп.</w:t>
            </w:r>
          </w:p>
        </w:tc>
        <w:tc>
          <w:tcPr>
            <w:tcW w:w="2160"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220</w:t>
            </w:r>
          </w:p>
          <w:p w:rsidR="002F64E4" w:rsidRDefault="00B528FD">
            <w:pPr>
              <w:jc w:val="center"/>
              <w:rPr>
                <w:sz w:val="28"/>
              </w:rPr>
            </w:pPr>
            <w:r>
              <w:rPr>
                <w:sz w:val="28"/>
              </w:rPr>
              <w:t>420</w:t>
            </w:r>
          </w:p>
          <w:p w:rsidR="002F64E4" w:rsidRDefault="00B528FD">
            <w:pPr>
              <w:jc w:val="center"/>
              <w:rPr>
                <w:sz w:val="28"/>
              </w:rPr>
            </w:pPr>
            <w:r>
              <w:rPr>
                <w:sz w:val="28"/>
              </w:rPr>
              <w:t>820</w:t>
            </w:r>
          </w:p>
        </w:tc>
        <w:tc>
          <w:tcPr>
            <w:tcW w:w="73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32</w:t>
            </w:r>
          </w:p>
          <w:p w:rsidR="002F64E4" w:rsidRDefault="00B528FD">
            <w:pPr>
              <w:jc w:val="center"/>
              <w:rPr>
                <w:sz w:val="28"/>
              </w:rPr>
            </w:pPr>
            <w:r>
              <w:rPr>
                <w:sz w:val="28"/>
              </w:rPr>
              <w:t>36</w:t>
            </w:r>
          </w:p>
          <w:p w:rsidR="002F64E4" w:rsidRDefault="00B528FD">
            <w:pPr>
              <w:jc w:val="center"/>
              <w:rPr>
                <w:sz w:val="28"/>
              </w:rPr>
            </w:pPr>
            <w:r>
              <w:rPr>
                <w:sz w:val="28"/>
              </w:rPr>
              <w:t>45</w:t>
            </w:r>
          </w:p>
        </w:tc>
        <w:tc>
          <w:tcPr>
            <w:tcW w:w="83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39</w:t>
            </w:r>
          </w:p>
          <w:p w:rsidR="002F64E4" w:rsidRDefault="00B528FD">
            <w:pPr>
              <w:jc w:val="center"/>
              <w:rPr>
                <w:sz w:val="28"/>
              </w:rPr>
            </w:pPr>
            <w:r>
              <w:rPr>
                <w:sz w:val="28"/>
              </w:rPr>
              <w:t>41</w:t>
            </w:r>
          </w:p>
          <w:p w:rsidR="002F64E4" w:rsidRDefault="00B528FD">
            <w:pPr>
              <w:jc w:val="center"/>
              <w:rPr>
                <w:sz w:val="28"/>
              </w:rPr>
            </w:pPr>
            <w:r>
              <w:rPr>
                <w:sz w:val="28"/>
              </w:rPr>
              <w:t>48</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40</w:t>
            </w:r>
          </w:p>
          <w:p w:rsidR="002F64E4" w:rsidRDefault="00B528FD">
            <w:pPr>
              <w:jc w:val="center"/>
              <w:rPr>
                <w:sz w:val="28"/>
              </w:rPr>
            </w:pPr>
            <w:r>
              <w:rPr>
                <w:sz w:val="28"/>
              </w:rPr>
              <w:t>44</w:t>
            </w:r>
          </w:p>
          <w:p w:rsidR="002F64E4" w:rsidRDefault="00B528FD">
            <w:pPr>
              <w:jc w:val="center"/>
              <w:rPr>
                <w:sz w:val="28"/>
              </w:rPr>
            </w:pPr>
            <w:r>
              <w:rPr>
                <w:sz w:val="28"/>
              </w:rPr>
              <w:t>52</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42</w:t>
            </w:r>
          </w:p>
          <w:p w:rsidR="002F64E4" w:rsidRDefault="00B528FD">
            <w:pPr>
              <w:jc w:val="center"/>
              <w:rPr>
                <w:sz w:val="28"/>
              </w:rPr>
            </w:pPr>
            <w:r>
              <w:rPr>
                <w:sz w:val="28"/>
              </w:rPr>
              <w:t>51</w:t>
            </w:r>
          </w:p>
          <w:p w:rsidR="002F64E4" w:rsidRDefault="00B528FD">
            <w:pPr>
              <w:jc w:val="center"/>
              <w:rPr>
                <w:sz w:val="28"/>
              </w:rPr>
            </w:pPr>
            <w:r>
              <w:rPr>
                <w:sz w:val="28"/>
              </w:rPr>
              <w:t>59</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48</w:t>
            </w:r>
          </w:p>
          <w:p w:rsidR="002F64E4" w:rsidRDefault="00B528FD">
            <w:pPr>
              <w:jc w:val="center"/>
              <w:rPr>
                <w:sz w:val="28"/>
              </w:rPr>
            </w:pPr>
            <w:r>
              <w:rPr>
                <w:sz w:val="28"/>
              </w:rPr>
              <w:t>58</w:t>
            </w:r>
          </w:p>
          <w:p w:rsidR="002F64E4" w:rsidRDefault="00B528FD">
            <w:pPr>
              <w:jc w:val="center"/>
              <w:rPr>
                <w:sz w:val="28"/>
              </w:rPr>
            </w:pPr>
            <w:r>
              <w:rPr>
                <w:sz w:val="28"/>
              </w:rPr>
              <w:t>65</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54</w:t>
            </w:r>
          </w:p>
          <w:p w:rsidR="002F64E4" w:rsidRDefault="00B528FD">
            <w:pPr>
              <w:jc w:val="center"/>
              <w:rPr>
                <w:sz w:val="28"/>
              </w:rPr>
            </w:pPr>
            <w:r>
              <w:rPr>
                <w:sz w:val="28"/>
              </w:rPr>
              <w:t>64</w:t>
            </w:r>
          </w:p>
          <w:p w:rsidR="002F64E4" w:rsidRDefault="00B528FD">
            <w:pPr>
              <w:jc w:val="center"/>
              <w:rPr>
                <w:sz w:val="28"/>
              </w:rPr>
            </w:pPr>
            <w:r>
              <w:rPr>
                <w:sz w:val="28"/>
              </w:rPr>
              <w:t>70</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60</w:t>
            </w:r>
          </w:p>
          <w:p w:rsidR="002F64E4" w:rsidRDefault="00B528FD">
            <w:pPr>
              <w:jc w:val="center"/>
              <w:rPr>
                <w:sz w:val="28"/>
              </w:rPr>
            </w:pPr>
            <w:r>
              <w:rPr>
                <w:sz w:val="28"/>
              </w:rPr>
              <w:t>65</w:t>
            </w:r>
          </w:p>
          <w:p w:rsidR="002F64E4" w:rsidRDefault="00B528FD">
            <w:pPr>
              <w:jc w:val="center"/>
              <w:rPr>
                <w:sz w:val="28"/>
              </w:rPr>
            </w:pPr>
            <w:r>
              <w:rPr>
                <w:sz w:val="28"/>
              </w:rPr>
              <w:t>70</w:t>
            </w:r>
          </w:p>
        </w:tc>
        <w:tc>
          <w:tcPr>
            <w:tcW w:w="87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60</w:t>
            </w:r>
          </w:p>
          <w:p w:rsidR="002F64E4" w:rsidRDefault="00B528FD">
            <w:pPr>
              <w:jc w:val="center"/>
              <w:rPr>
                <w:sz w:val="28"/>
              </w:rPr>
            </w:pPr>
            <w:r>
              <w:rPr>
                <w:sz w:val="28"/>
              </w:rPr>
              <w:t>65</w:t>
            </w:r>
          </w:p>
          <w:p w:rsidR="002F64E4" w:rsidRDefault="00B528FD">
            <w:pPr>
              <w:jc w:val="center"/>
              <w:rPr>
                <w:sz w:val="28"/>
              </w:rPr>
            </w:pPr>
            <w:r>
              <w:rPr>
                <w:sz w:val="28"/>
              </w:rPr>
              <w:t>70</w:t>
            </w:r>
          </w:p>
        </w:tc>
      </w:tr>
      <w:tr w:rsidR="002F64E4">
        <w:tc>
          <w:tcPr>
            <w:tcW w:w="12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w:t>
            </w:r>
          </w:p>
        </w:tc>
        <w:tc>
          <w:tcPr>
            <w:tcW w:w="26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Железобетонная плита</w:t>
            </w:r>
          </w:p>
        </w:tc>
        <w:tc>
          <w:tcPr>
            <w:tcW w:w="146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50</w:t>
            </w:r>
          </w:p>
          <w:p w:rsidR="002F64E4" w:rsidRDefault="00B528FD">
            <w:pPr>
              <w:jc w:val="center"/>
              <w:rPr>
                <w:sz w:val="28"/>
              </w:rPr>
            </w:pPr>
            <w:r>
              <w:rPr>
                <w:sz w:val="28"/>
              </w:rPr>
              <w:t>160</w:t>
            </w:r>
          </w:p>
          <w:p w:rsidR="002F64E4" w:rsidRDefault="00B528FD">
            <w:pPr>
              <w:jc w:val="center"/>
              <w:rPr>
                <w:sz w:val="28"/>
              </w:rPr>
            </w:pPr>
            <w:r>
              <w:rPr>
                <w:sz w:val="28"/>
              </w:rPr>
              <w:t>100</w:t>
            </w:r>
          </w:p>
          <w:p w:rsidR="002F64E4" w:rsidRDefault="00B528FD">
            <w:pPr>
              <w:jc w:val="center"/>
              <w:rPr>
                <w:sz w:val="28"/>
              </w:rPr>
            </w:pPr>
            <w:r>
              <w:rPr>
                <w:sz w:val="28"/>
              </w:rPr>
              <w:t>200</w:t>
            </w:r>
          </w:p>
          <w:p w:rsidR="002F64E4" w:rsidRDefault="00B528FD">
            <w:pPr>
              <w:jc w:val="center"/>
              <w:rPr>
                <w:sz w:val="28"/>
              </w:rPr>
            </w:pPr>
            <w:r>
              <w:rPr>
                <w:sz w:val="28"/>
              </w:rPr>
              <w:t>400</w:t>
            </w:r>
          </w:p>
        </w:tc>
        <w:tc>
          <w:tcPr>
            <w:tcW w:w="2160"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125</w:t>
            </w:r>
          </w:p>
          <w:p w:rsidR="002F64E4" w:rsidRDefault="00B528FD">
            <w:pPr>
              <w:jc w:val="center"/>
              <w:rPr>
                <w:sz w:val="28"/>
              </w:rPr>
            </w:pPr>
            <w:r>
              <w:rPr>
                <w:sz w:val="28"/>
              </w:rPr>
              <w:t>400</w:t>
            </w:r>
          </w:p>
          <w:p w:rsidR="002F64E4" w:rsidRDefault="00B528FD">
            <w:pPr>
              <w:jc w:val="center"/>
              <w:rPr>
                <w:sz w:val="28"/>
              </w:rPr>
            </w:pPr>
            <w:r>
              <w:rPr>
                <w:sz w:val="28"/>
              </w:rPr>
              <w:t>250</w:t>
            </w:r>
          </w:p>
          <w:p w:rsidR="002F64E4" w:rsidRDefault="00B528FD">
            <w:pPr>
              <w:jc w:val="center"/>
              <w:rPr>
                <w:sz w:val="28"/>
              </w:rPr>
            </w:pPr>
            <w:r>
              <w:rPr>
                <w:sz w:val="28"/>
              </w:rPr>
              <w:t>500</w:t>
            </w:r>
          </w:p>
          <w:p w:rsidR="002F64E4" w:rsidRDefault="00B528FD">
            <w:pPr>
              <w:jc w:val="center"/>
              <w:rPr>
                <w:sz w:val="28"/>
              </w:rPr>
            </w:pPr>
            <w:r>
              <w:rPr>
                <w:sz w:val="28"/>
              </w:rPr>
              <w:t>1000</w:t>
            </w:r>
          </w:p>
        </w:tc>
        <w:tc>
          <w:tcPr>
            <w:tcW w:w="73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28</w:t>
            </w:r>
          </w:p>
          <w:p w:rsidR="002F64E4" w:rsidRDefault="00B528FD">
            <w:pPr>
              <w:jc w:val="center"/>
              <w:rPr>
                <w:sz w:val="28"/>
              </w:rPr>
            </w:pPr>
            <w:r>
              <w:rPr>
                <w:sz w:val="28"/>
              </w:rPr>
              <w:t>-</w:t>
            </w:r>
          </w:p>
          <w:p w:rsidR="002F64E4" w:rsidRDefault="00B528FD">
            <w:pPr>
              <w:jc w:val="center"/>
              <w:rPr>
                <w:sz w:val="28"/>
              </w:rPr>
            </w:pPr>
            <w:r>
              <w:rPr>
                <w:sz w:val="28"/>
              </w:rPr>
              <w:t>34</w:t>
            </w:r>
          </w:p>
          <w:p w:rsidR="002F64E4" w:rsidRDefault="00B528FD">
            <w:pPr>
              <w:jc w:val="center"/>
              <w:rPr>
                <w:sz w:val="28"/>
              </w:rPr>
            </w:pPr>
            <w:r>
              <w:rPr>
                <w:sz w:val="28"/>
              </w:rPr>
              <w:t>40</w:t>
            </w:r>
          </w:p>
          <w:p w:rsidR="002F64E4" w:rsidRDefault="00B528FD">
            <w:pPr>
              <w:jc w:val="center"/>
              <w:rPr>
                <w:sz w:val="28"/>
              </w:rPr>
            </w:pPr>
            <w:r>
              <w:rPr>
                <w:sz w:val="28"/>
              </w:rPr>
              <w:t>45</w:t>
            </w:r>
          </w:p>
        </w:tc>
        <w:tc>
          <w:tcPr>
            <w:tcW w:w="83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34</w:t>
            </w:r>
          </w:p>
          <w:p w:rsidR="002F64E4" w:rsidRDefault="00B528FD">
            <w:pPr>
              <w:jc w:val="center"/>
              <w:rPr>
                <w:sz w:val="28"/>
              </w:rPr>
            </w:pPr>
            <w:r>
              <w:rPr>
                <w:sz w:val="28"/>
              </w:rPr>
              <w:t>43</w:t>
            </w:r>
          </w:p>
          <w:p w:rsidR="002F64E4" w:rsidRDefault="00B528FD">
            <w:pPr>
              <w:jc w:val="center"/>
              <w:rPr>
                <w:sz w:val="28"/>
              </w:rPr>
            </w:pPr>
            <w:r>
              <w:rPr>
                <w:sz w:val="28"/>
              </w:rPr>
              <w:t>40</w:t>
            </w:r>
          </w:p>
          <w:p w:rsidR="002F64E4" w:rsidRDefault="00B528FD">
            <w:pPr>
              <w:jc w:val="center"/>
              <w:rPr>
                <w:sz w:val="28"/>
              </w:rPr>
            </w:pPr>
            <w:r>
              <w:rPr>
                <w:sz w:val="28"/>
              </w:rPr>
              <w:t>42</w:t>
            </w:r>
          </w:p>
          <w:p w:rsidR="002F64E4" w:rsidRDefault="00B528FD">
            <w:pPr>
              <w:jc w:val="center"/>
              <w:rPr>
                <w:sz w:val="28"/>
              </w:rPr>
            </w:pPr>
            <w:r>
              <w:rPr>
                <w:sz w:val="28"/>
              </w:rPr>
              <w:t>47,5</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35</w:t>
            </w:r>
          </w:p>
          <w:p w:rsidR="002F64E4" w:rsidRDefault="00B528FD">
            <w:pPr>
              <w:jc w:val="center"/>
              <w:rPr>
                <w:sz w:val="28"/>
              </w:rPr>
            </w:pPr>
            <w:r>
              <w:rPr>
                <w:sz w:val="28"/>
              </w:rPr>
              <w:t>47</w:t>
            </w:r>
          </w:p>
          <w:p w:rsidR="002F64E4" w:rsidRDefault="00B528FD">
            <w:pPr>
              <w:jc w:val="center"/>
              <w:rPr>
                <w:sz w:val="28"/>
              </w:rPr>
            </w:pPr>
            <w:r>
              <w:rPr>
                <w:sz w:val="28"/>
              </w:rPr>
              <w:t>40</w:t>
            </w:r>
          </w:p>
          <w:p w:rsidR="002F64E4" w:rsidRDefault="00B528FD">
            <w:pPr>
              <w:jc w:val="center"/>
              <w:rPr>
                <w:sz w:val="28"/>
              </w:rPr>
            </w:pPr>
            <w:r>
              <w:rPr>
                <w:sz w:val="28"/>
              </w:rPr>
              <w:t>44</w:t>
            </w:r>
          </w:p>
          <w:p w:rsidR="002F64E4" w:rsidRDefault="00B528FD">
            <w:pPr>
              <w:jc w:val="center"/>
              <w:rPr>
                <w:sz w:val="28"/>
              </w:rPr>
            </w:pPr>
            <w:r>
              <w:rPr>
                <w:sz w:val="28"/>
              </w:rPr>
              <w:t>55</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35</w:t>
            </w:r>
          </w:p>
          <w:p w:rsidR="002F64E4" w:rsidRDefault="00B528FD">
            <w:pPr>
              <w:jc w:val="center"/>
              <w:rPr>
                <w:sz w:val="28"/>
              </w:rPr>
            </w:pPr>
            <w:r>
              <w:rPr>
                <w:sz w:val="28"/>
              </w:rPr>
              <w:t>51</w:t>
            </w:r>
          </w:p>
          <w:p w:rsidR="002F64E4" w:rsidRDefault="00B528FD">
            <w:pPr>
              <w:jc w:val="center"/>
              <w:rPr>
                <w:sz w:val="28"/>
              </w:rPr>
            </w:pPr>
            <w:r>
              <w:rPr>
                <w:sz w:val="28"/>
              </w:rPr>
              <w:t>44</w:t>
            </w:r>
          </w:p>
          <w:p w:rsidR="002F64E4" w:rsidRDefault="00B528FD">
            <w:pPr>
              <w:jc w:val="center"/>
              <w:rPr>
                <w:sz w:val="28"/>
              </w:rPr>
            </w:pPr>
            <w:r>
              <w:rPr>
                <w:sz w:val="28"/>
              </w:rPr>
              <w:t>51</w:t>
            </w:r>
          </w:p>
          <w:p w:rsidR="002F64E4" w:rsidRDefault="00B528FD">
            <w:pPr>
              <w:jc w:val="center"/>
              <w:rPr>
                <w:sz w:val="28"/>
              </w:rPr>
            </w:pPr>
            <w:r>
              <w:rPr>
                <w:sz w:val="28"/>
              </w:rPr>
              <w:t>61</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41</w:t>
            </w:r>
          </w:p>
          <w:p w:rsidR="002F64E4" w:rsidRDefault="00B528FD">
            <w:pPr>
              <w:jc w:val="center"/>
              <w:rPr>
                <w:sz w:val="28"/>
              </w:rPr>
            </w:pPr>
            <w:r>
              <w:rPr>
                <w:sz w:val="28"/>
              </w:rPr>
              <w:t>60</w:t>
            </w:r>
          </w:p>
          <w:p w:rsidR="002F64E4" w:rsidRDefault="00B528FD">
            <w:pPr>
              <w:jc w:val="center"/>
              <w:rPr>
                <w:sz w:val="28"/>
              </w:rPr>
            </w:pPr>
            <w:r>
              <w:rPr>
                <w:sz w:val="28"/>
              </w:rPr>
              <w:t>50</w:t>
            </w:r>
          </w:p>
          <w:p w:rsidR="002F64E4" w:rsidRDefault="00B528FD">
            <w:pPr>
              <w:jc w:val="center"/>
              <w:rPr>
                <w:sz w:val="28"/>
              </w:rPr>
            </w:pPr>
            <w:r>
              <w:rPr>
                <w:sz w:val="28"/>
              </w:rPr>
              <w:t>59</w:t>
            </w:r>
          </w:p>
          <w:p w:rsidR="002F64E4" w:rsidRDefault="00B528FD">
            <w:pPr>
              <w:jc w:val="center"/>
              <w:rPr>
                <w:sz w:val="28"/>
              </w:rPr>
            </w:pPr>
            <w:r>
              <w:rPr>
                <w:sz w:val="28"/>
              </w:rPr>
              <w:t>67,5</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48</w:t>
            </w:r>
          </w:p>
          <w:p w:rsidR="002F64E4" w:rsidRDefault="00B528FD">
            <w:pPr>
              <w:jc w:val="center"/>
              <w:rPr>
                <w:sz w:val="28"/>
              </w:rPr>
            </w:pPr>
            <w:r>
              <w:rPr>
                <w:sz w:val="28"/>
              </w:rPr>
              <w:t>63</w:t>
            </w:r>
          </w:p>
          <w:p w:rsidR="002F64E4" w:rsidRDefault="00B528FD">
            <w:pPr>
              <w:jc w:val="center"/>
              <w:rPr>
                <w:sz w:val="28"/>
              </w:rPr>
            </w:pPr>
            <w:r>
              <w:rPr>
                <w:sz w:val="28"/>
              </w:rPr>
              <w:t>55</w:t>
            </w:r>
          </w:p>
          <w:p w:rsidR="002F64E4" w:rsidRDefault="00B528FD">
            <w:pPr>
              <w:jc w:val="center"/>
              <w:rPr>
                <w:sz w:val="28"/>
              </w:rPr>
            </w:pPr>
            <w:r>
              <w:rPr>
                <w:sz w:val="28"/>
              </w:rPr>
              <w:t>65</w:t>
            </w:r>
          </w:p>
          <w:p w:rsidR="002F64E4" w:rsidRDefault="00B528FD">
            <w:pPr>
              <w:jc w:val="center"/>
              <w:rPr>
                <w:sz w:val="28"/>
              </w:rPr>
            </w:pPr>
            <w:r>
              <w:rPr>
                <w:sz w:val="28"/>
              </w:rPr>
              <w:t>70</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55</w:t>
            </w:r>
          </w:p>
          <w:p w:rsidR="002F64E4" w:rsidRDefault="00B528FD">
            <w:pPr>
              <w:jc w:val="center"/>
              <w:rPr>
                <w:sz w:val="28"/>
              </w:rPr>
            </w:pPr>
            <w:r>
              <w:rPr>
                <w:sz w:val="28"/>
              </w:rPr>
              <w:t>-</w:t>
            </w:r>
          </w:p>
          <w:p w:rsidR="002F64E4" w:rsidRDefault="00B528FD">
            <w:pPr>
              <w:jc w:val="center"/>
              <w:rPr>
                <w:sz w:val="28"/>
              </w:rPr>
            </w:pPr>
            <w:r>
              <w:rPr>
                <w:sz w:val="28"/>
              </w:rPr>
              <w:t>60</w:t>
            </w:r>
          </w:p>
          <w:p w:rsidR="002F64E4" w:rsidRDefault="00B528FD">
            <w:pPr>
              <w:jc w:val="center"/>
              <w:rPr>
                <w:sz w:val="28"/>
              </w:rPr>
            </w:pPr>
            <w:r>
              <w:rPr>
                <w:sz w:val="28"/>
              </w:rPr>
              <w:t>65</w:t>
            </w:r>
          </w:p>
          <w:p w:rsidR="002F64E4" w:rsidRDefault="00B528FD">
            <w:pPr>
              <w:jc w:val="center"/>
              <w:rPr>
                <w:sz w:val="28"/>
              </w:rPr>
            </w:pPr>
            <w:r>
              <w:rPr>
                <w:sz w:val="28"/>
              </w:rPr>
              <w:t>70</w:t>
            </w:r>
          </w:p>
        </w:tc>
        <w:tc>
          <w:tcPr>
            <w:tcW w:w="87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55</w:t>
            </w:r>
          </w:p>
          <w:p w:rsidR="002F64E4" w:rsidRDefault="00B528FD">
            <w:pPr>
              <w:jc w:val="center"/>
              <w:rPr>
                <w:sz w:val="28"/>
              </w:rPr>
            </w:pPr>
            <w:r>
              <w:rPr>
                <w:sz w:val="28"/>
              </w:rPr>
              <w:t>-</w:t>
            </w:r>
          </w:p>
          <w:p w:rsidR="002F64E4" w:rsidRDefault="00B528FD">
            <w:pPr>
              <w:jc w:val="center"/>
              <w:rPr>
                <w:sz w:val="28"/>
              </w:rPr>
            </w:pPr>
            <w:r>
              <w:rPr>
                <w:sz w:val="28"/>
              </w:rPr>
              <w:t>60</w:t>
            </w:r>
          </w:p>
          <w:p w:rsidR="002F64E4" w:rsidRDefault="00B528FD">
            <w:pPr>
              <w:jc w:val="center"/>
              <w:rPr>
                <w:sz w:val="28"/>
              </w:rPr>
            </w:pPr>
            <w:r>
              <w:rPr>
                <w:sz w:val="28"/>
              </w:rPr>
              <w:t>65</w:t>
            </w:r>
          </w:p>
          <w:p w:rsidR="002F64E4" w:rsidRDefault="00B528FD">
            <w:pPr>
              <w:jc w:val="center"/>
              <w:rPr>
                <w:sz w:val="28"/>
              </w:rPr>
            </w:pPr>
            <w:r>
              <w:rPr>
                <w:sz w:val="28"/>
              </w:rPr>
              <w:t>70</w:t>
            </w:r>
          </w:p>
        </w:tc>
      </w:tr>
      <w:tr w:rsidR="002F64E4">
        <w:tc>
          <w:tcPr>
            <w:tcW w:w="12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 xml:space="preserve">3 </w:t>
            </w:r>
          </w:p>
        </w:tc>
        <w:tc>
          <w:tcPr>
            <w:tcW w:w="26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Гипсобетонная плита</w:t>
            </w:r>
          </w:p>
        </w:tc>
        <w:tc>
          <w:tcPr>
            <w:tcW w:w="146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95</w:t>
            </w:r>
          </w:p>
        </w:tc>
        <w:tc>
          <w:tcPr>
            <w:tcW w:w="2160"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135</w:t>
            </w:r>
          </w:p>
        </w:tc>
        <w:tc>
          <w:tcPr>
            <w:tcW w:w="73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83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32</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37</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37</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42</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48</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53</w:t>
            </w:r>
          </w:p>
        </w:tc>
        <w:tc>
          <w:tcPr>
            <w:tcW w:w="87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w:t>
            </w:r>
          </w:p>
        </w:tc>
      </w:tr>
      <w:tr w:rsidR="002F64E4">
        <w:tc>
          <w:tcPr>
            <w:tcW w:w="12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w:t>
            </w:r>
          </w:p>
        </w:tc>
        <w:tc>
          <w:tcPr>
            <w:tcW w:w="26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Газобетонная плита</w:t>
            </w:r>
          </w:p>
        </w:tc>
        <w:tc>
          <w:tcPr>
            <w:tcW w:w="146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240</w:t>
            </w:r>
          </w:p>
        </w:tc>
        <w:tc>
          <w:tcPr>
            <w:tcW w:w="2160"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270</w:t>
            </w:r>
          </w:p>
        </w:tc>
        <w:tc>
          <w:tcPr>
            <w:tcW w:w="73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83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39</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42</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51</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56</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54</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52</w:t>
            </w:r>
          </w:p>
        </w:tc>
        <w:tc>
          <w:tcPr>
            <w:tcW w:w="87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w:t>
            </w:r>
          </w:p>
        </w:tc>
      </w:tr>
      <w:tr w:rsidR="002F64E4">
        <w:tc>
          <w:tcPr>
            <w:tcW w:w="12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w:t>
            </w:r>
          </w:p>
        </w:tc>
        <w:tc>
          <w:tcPr>
            <w:tcW w:w="26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Шлакобетонная панель</w:t>
            </w:r>
          </w:p>
        </w:tc>
        <w:tc>
          <w:tcPr>
            <w:tcW w:w="146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250</w:t>
            </w:r>
          </w:p>
        </w:tc>
        <w:tc>
          <w:tcPr>
            <w:tcW w:w="2160"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400</w:t>
            </w:r>
          </w:p>
        </w:tc>
        <w:tc>
          <w:tcPr>
            <w:tcW w:w="73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83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30</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45</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52</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59</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64</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64</w:t>
            </w:r>
          </w:p>
        </w:tc>
        <w:tc>
          <w:tcPr>
            <w:tcW w:w="87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w:t>
            </w:r>
          </w:p>
        </w:tc>
      </w:tr>
      <w:tr w:rsidR="002F64E4">
        <w:tc>
          <w:tcPr>
            <w:tcW w:w="12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 xml:space="preserve">6 </w:t>
            </w:r>
          </w:p>
        </w:tc>
        <w:tc>
          <w:tcPr>
            <w:tcW w:w="26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древесностружечная плита</w:t>
            </w:r>
          </w:p>
        </w:tc>
        <w:tc>
          <w:tcPr>
            <w:tcW w:w="146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w:t>
            </w:r>
          </w:p>
        </w:tc>
        <w:tc>
          <w:tcPr>
            <w:tcW w:w="2160"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w:t>
            </w:r>
          </w:p>
        </w:tc>
        <w:tc>
          <w:tcPr>
            <w:tcW w:w="73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w:t>
            </w:r>
          </w:p>
        </w:tc>
        <w:tc>
          <w:tcPr>
            <w:tcW w:w="83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23</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26</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26</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26</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26</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26</w:t>
            </w:r>
          </w:p>
        </w:tc>
        <w:tc>
          <w:tcPr>
            <w:tcW w:w="87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23</w:t>
            </w:r>
          </w:p>
        </w:tc>
      </w:tr>
      <w:tr w:rsidR="002F64E4">
        <w:tc>
          <w:tcPr>
            <w:tcW w:w="12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w:t>
            </w:r>
          </w:p>
        </w:tc>
        <w:tc>
          <w:tcPr>
            <w:tcW w:w="26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 xml:space="preserve">Фанера </w:t>
            </w:r>
          </w:p>
        </w:tc>
        <w:tc>
          <w:tcPr>
            <w:tcW w:w="146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w:t>
            </w:r>
          </w:p>
          <w:p w:rsidR="002F64E4" w:rsidRDefault="00B528FD">
            <w:pPr>
              <w:jc w:val="center"/>
              <w:rPr>
                <w:sz w:val="28"/>
              </w:rPr>
            </w:pPr>
            <w:r>
              <w:rPr>
                <w:sz w:val="28"/>
              </w:rPr>
              <w:t>5</w:t>
            </w:r>
          </w:p>
          <w:p w:rsidR="002F64E4" w:rsidRDefault="00B528FD">
            <w:pPr>
              <w:jc w:val="center"/>
              <w:rPr>
                <w:sz w:val="28"/>
              </w:rPr>
            </w:pPr>
            <w:r>
              <w:rPr>
                <w:sz w:val="28"/>
              </w:rPr>
              <w:t>10</w:t>
            </w:r>
          </w:p>
        </w:tc>
        <w:tc>
          <w:tcPr>
            <w:tcW w:w="2160"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2,4</w:t>
            </w:r>
          </w:p>
          <w:p w:rsidR="002F64E4" w:rsidRDefault="00B528FD">
            <w:pPr>
              <w:jc w:val="center"/>
              <w:rPr>
                <w:sz w:val="28"/>
              </w:rPr>
            </w:pPr>
            <w:r>
              <w:rPr>
                <w:sz w:val="28"/>
              </w:rPr>
              <w:t>4</w:t>
            </w:r>
          </w:p>
          <w:p w:rsidR="002F64E4" w:rsidRDefault="00B528FD">
            <w:pPr>
              <w:jc w:val="center"/>
              <w:rPr>
                <w:sz w:val="28"/>
              </w:rPr>
            </w:pPr>
            <w:r>
              <w:rPr>
                <w:sz w:val="28"/>
              </w:rPr>
              <w:t>8</w:t>
            </w:r>
          </w:p>
        </w:tc>
        <w:tc>
          <w:tcPr>
            <w:tcW w:w="73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w:t>
            </w:r>
          </w:p>
          <w:p w:rsidR="002F64E4" w:rsidRDefault="00B528FD">
            <w:pPr>
              <w:jc w:val="center"/>
              <w:rPr>
                <w:sz w:val="28"/>
              </w:rPr>
            </w:pPr>
            <w:r>
              <w:rPr>
                <w:sz w:val="28"/>
              </w:rPr>
              <w:t>9</w:t>
            </w:r>
          </w:p>
          <w:p w:rsidR="002F64E4" w:rsidRDefault="00B528FD">
            <w:pPr>
              <w:jc w:val="center"/>
              <w:rPr>
                <w:sz w:val="28"/>
              </w:rPr>
            </w:pPr>
            <w:r>
              <w:rPr>
                <w:sz w:val="28"/>
              </w:rPr>
              <w:t>13</w:t>
            </w:r>
          </w:p>
        </w:tc>
        <w:tc>
          <w:tcPr>
            <w:tcW w:w="83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w:t>
            </w:r>
          </w:p>
          <w:p w:rsidR="002F64E4" w:rsidRDefault="00B528FD">
            <w:pPr>
              <w:jc w:val="center"/>
              <w:rPr>
                <w:sz w:val="28"/>
              </w:rPr>
            </w:pPr>
            <w:r>
              <w:rPr>
                <w:sz w:val="28"/>
              </w:rPr>
              <w:t>13</w:t>
            </w:r>
          </w:p>
          <w:p w:rsidR="002F64E4" w:rsidRDefault="00B528FD">
            <w:pPr>
              <w:jc w:val="center"/>
              <w:rPr>
                <w:sz w:val="28"/>
              </w:rPr>
            </w:pPr>
            <w:r>
              <w:rPr>
                <w:sz w:val="28"/>
              </w:rPr>
              <w:t>17</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w:t>
            </w:r>
          </w:p>
          <w:p w:rsidR="002F64E4" w:rsidRDefault="00B528FD">
            <w:pPr>
              <w:jc w:val="center"/>
              <w:rPr>
                <w:sz w:val="28"/>
              </w:rPr>
            </w:pPr>
            <w:r>
              <w:rPr>
                <w:sz w:val="28"/>
              </w:rPr>
              <w:t>17</w:t>
            </w:r>
          </w:p>
          <w:p w:rsidR="002F64E4" w:rsidRDefault="00B528FD">
            <w:pPr>
              <w:jc w:val="center"/>
              <w:rPr>
                <w:sz w:val="28"/>
              </w:rPr>
            </w:pPr>
            <w:r>
              <w:rPr>
                <w:sz w:val="28"/>
              </w:rPr>
              <w:t>21</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19</w:t>
            </w:r>
          </w:p>
          <w:p w:rsidR="002F64E4" w:rsidRDefault="00B528FD">
            <w:pPr>
              <w:jc w:val="center"/>
              <w:rPr>
                <w:sz w:val="28"/>
              </w:rPr>
            </w:pPr>
            <w:r>
              <w:rPr>
                <w:sz w:val="28"/>
              </w:rPr>
              <w:t>21</w:t>
            </w:r>
          </w:p>
          <w:p w:rsidR="002F64E4" w:rsidRDefault="00B528FD">
            <w:pPr>
              <w:jc w:val="center"/>
              <w:rPr>
                <w:sz w:val="28"/>
              </w:rPr>
            </w:pPr>
            <w:r>
              <w:rPr>
                <w:sz w:val="28"/>
              </w:rPr>
              <w:t>25</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w:t>
            </w:r>
          </w:p>
          <w:p w:rsidR="002F64E4" w:rsidRDefault="00B528FD">
            <w:pPr>
              <w:jc w:val="center"/>
              <w:rPr>
                <w:sz w:val="28"/>
              </w:rPr>
            </w:pPr>
            <w:r>
              <w:rPr>
                <w:sz w:val="28"/>
              </w:rPr>
              <w:t>25</w:t>
            </w:r>
          </w:p>
          <w:p w:rsidR="002F64E4" w:rsidRDefault="00B528FD">
            <w:pPr>
              <w:jc w:val="center"/>
              <w:rPr>
                <w:sz w:val="28"/>
              </w:rPr>
            </w:pPr>
            <w:r>
              <w:rPr>
                <w:sz w:val="28"/>
              </w:rPr>
              <w:t>28</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26</w:t>
            </w:r>
          </w:p>
          <w:p w:rsidR="002F64E4" w:rsidRDefault="00B528FD">
            <w:pPr>
              <w:jc w:val="center"/>
              <w:rPr>
                <w:sz w:val="28"/>
              </w:rPr>
            </w:pPr>
            <w:r>
              <w:rPr>
                <w:sz w:val="28"/>
              </w:rPr>
              <w:t>28</w:t>
            </w:r>
          </w:p>
          <w:p w:rsidR="002F64E4" w:rsidRDefault="00B528FD">
            <w:pPr>
              <w:jc w:val="center"/>
              <w:rPr>
                <w:sz w:val="28"/>
              </w:rPr>
            </w:pPr>
            <w:r>
              <w:rPr>
                <w:sz w:val="28"/>
              </w:rPr>
              <w:t>25</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27</w:t>
            </w:r>
          </w:p>
          <w:p w:rsidR="002F64E4" w:rsidRDefault="00B528FD">
            <w:pPr>
              <w:jc w:val="center"/>
              <w:rPr>
                <w:sz w:val="28"/>
              </w:rPr>
            </w:pPr>
            <w:r>
              <w:rPr>
                <w:sz w:val="28"/>
              </w:rPr>
              <w:t>26</w:t>
            </w:r>
          </w:p>
          <w:p w:rsidR="002F64E4" w:rsidRDefault="00B528FD">
            <w:pPr>
              <w:jc w:val="center"/>
              <w:rPr>
                <w:sz w:val="28"/>
              </w:rPr>
            </w:pPr>
            <w:r>
              <w:rPr>
                <w:sz w:val="28"/>
              </w:rPr>
              <w:t>29</w:t>
            </w:r>
          </w:p>
        </w:tc>
        <w:tc>
          <w:tcPr>
            <w:tcW w:w="87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26</w:t>
            </w:r>
          </w:p>
          <w:p w:rsidR="002F64E4" w:rsidRDefault="00B528FD">
            <w:pPr>
              <w:jc w:val="center"/>
              <w:rPr>
                <w:sz w:val="28"/>
              </w:rPr>
            </w:pPr>
            <w:r>
              <w:rPr>
                <w:sz w:val="28"/>
              </w:rPr>
              <w:t>29</w:t>
            </w:r>
          </w:p>
          <w:p w:rsidR="002F64E4" w:rsidRDefault="00B528FD">
            <w:pPr>
              <w:jc w:val="center"/>
              <w:rPr>
                <w:sz w:val="28"/>
              </w:rPr>
            </w:pPr>
            <w:r>
              <w:rPr>
                <w:sz w:val="28"/>
              </w:rPr>
              <w:t>33</w:t>
            </w:r>
          </w:p>
        </w:tc>
      </w:tr>
      <w:tr w:rsidR="002F64E4">
        <w:tc>
          <w:tcPr>
            <w:tcW w:w="12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w:t>
            </w:r>
          </w:p>
        </w:tc>
        <w:tc>
          <w:tcPr>
            <w:tcW w:w="26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 xml:space="preserve">Стеклопластик </w:t>
            </w:r>
          </w:p>
        </w:tc>
        <w:tc>
          <w:tcPr>
            <w:tcW w:w="146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w:t>
            </w:r>
          </w:p>
          <w:p w:rsidR="002F64E4" w:rsidRDefault="00B528FD">
            <w:pPr>
              <w:jc w:val="center"/>
              <w:rPr>
                <w:sz w:val="28"/>
              </w:rPr>
            </w:pPr>
            <w:r>
              <w:rPr>
                <w:sz w:val="28"/>
              </w:rPr>
              <w:t>5</w:t>
            </w:r>
          </w:p>
          <w:p w:rsidR="002F64E4" w:rsidRDefault="00B528FD">
            <w:pPr>
              <w:jc w:val="center"/>
              <w:rPr>
                <w:sz w:val="28"/>
              </w:rPr>
            </w:pPr>
            <w:r>
              <w:rPr>
                <w:sz w:val="28"/>
              </w:rPr>
              <w:t>10</w:t>
            </w:r>
          </w:p>
        </w:tc>
        <w:tc>
          <w:tcPr>
            <w:tcW w:w="2160"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5,1</w:t>
            </w:r>
          </w:p>
          <w:p w:rsidR="002F64E4" w:rsidRDefault="00B528FD">
            <w:pPr>
              <w:jc w:val="center"/>
              <w:rPr>
                <w:sz w:val="28"/>
              </w:rPr>
            </w:pPr>
            <w:r>
              <w:rPr>
                <w:sz w:val="28"/>
              </w:rPr>
              <w:t>8,5</w:t>
            </w:r>
          </w:p>
          <w:p w:rsidR="002F64E4" w:rsidRDefault="00B528FD">
            <w:pPr>
              <w:jc w:val="center"/>
              <w:rPr>
                <w:sz w:val="28"/>
              </w:rPr>
            </w:pPr>
            <w:r>
              <w:rPr>
                <w:sz w:val="28"/>
              </w:rPr>
              <w:t>17</w:t>
            </w:r>
          </w:p>
        </w:tc>
        <w:tc>
          <w:tcPr>
            <w:tcW w:w="73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w:t>
            </w:r>
          </w:p>
          <w:p w:rsidR="002F64E4" w:rsidRDefault="00B528FD">
            <w:pPr>
              <w:jc w:val="center"/>
              <w:rPr>
                <w:sz w:val="28"/>
              </w:rPr>
            </w:pPr>
            <w:r>
              <w:rPr>
                <w:sz w:val="28"/>
              </w:rPr>
              <w:t>12</w:t>
            </w:r>
          </w:p>
          <w:p w:rsidR="002F64E4" w:rsidRDefault="00B528FD">
            <w:pPr>
              <w:jc w:val="center"/>
              <w:rPr>
                <w:sz w:val="28"/>
              </w:rPr>
            </w:pPr>
            <w:r>
              <w:rPr>
                <w:sz w:val="28"/>
              </w:rPr>
              <w:t>17</w:t>
            </w:r>
          </w:p>
        </w:tc>
        <w:tc>
          <w:tcPr>
            <w:tcW w:w="83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w:t>
            </w:r>
          </w:p>
          <w:p w:rsidR="002F64E4" w:rsidRDefault="00B528FD">
            <w:pPr>
              <w:jc w:val="center"/>
              <w:rPr>
                <w:sz w:val="28"/>
              </w:rPr>
            </w:pPr>
            <w:r>
              <w:rPr>
                <w:sz w:val="28"/>
              </w:rPr>
              <w:t>16</w:t>
            </w:r>
          </w:p>
          <w:p w:rsidR="002F64E4" w:rsidRDefault="00B528FD">
            <w:pPr>
              <w:jc w:val="center"/>
              <w:rPr>
                <w:sz w:val="28"/>
              </w:rPr>
            </w:pPr>
            <w:r>
              <w:rPr>
                <w:sz w:val="28"/>
              </w:rPr>
              <w:t>21</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17</w:t>
            </w:r>
          </w:p>
          <w:p w:rsidR="002F64E4" w:rsidRDefault="00B528FD">
            <w:pPr>
              <w:jc w:val="center"/>
              <w:rPr>
                <w:sz w:val="28"/>
              </w:rPr>
            </w:pPr>
            <w:r>
              <w:rPr>
                <w:sz w:val="28"/>
              </w:rPr>
              <w:t>20</w:t>
            </w:r>
          </w:p>
          <w:p w:rsidR="002F64E4" w:rsidRDefault="00B528FD">
            <w:pPr>
              <w:jc w:val="center"/>
              <w:rPr>
                <w:sz w:val="28"/>
              </w:rPr>
            </w:pPr>
            <w:r>
              <w:rPr>
                <w:sz w:val="28"/>
              </w:rPr>
              <w:t>25</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21</w:t>
            </w:r>
          </w:p>
          <w:p w:rsidR="002F64E4" w:rsidRDefault="00B528FD">
            <w:pPr>
              <w:jc w:val="center"/>
              <w:rPr>
                <w:sz w:val="28"/>
              </w:rPr>
            </w:pPr>
            <w:r>
              <w:rPr>
                <w:sz w:val="28"/>
              </w:rPr>
              <w:t>24</w:t>
            </w:r>
          </w:p>
          <w:p w:rsidR="002F64E4" w:rsidRDefault="00B528FD">
            <w:pPr>
              <w:jc w:val="center"/>
              <w:rPr>
                <w:sz w:val="28"/>
              </w:rPr>
            </w:pPr>
            <w:r>
              <w:rPr>
                <w:sz w:val="28"/>
              </w:rPr>
              <w:t>28</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w:t>
            </w:r>
          </w:p>
          <w:p w:rsidR="002F64E4" w:rsidRDefault="00B528FD">
            <w:pPr>
              <w:jc w:val="center"/>
              <w:rPr>
                <w:sz w:val="28"/>
              </w:rPr>
            </w:pPr>
            <w:r>
              <w:rPr>
                <w:sz w:val="28"/>
              </w:rPr>
              <w:t>28</w:t>
            </w:r>
          </w:p>
          <w:p w:rsidR="002F64E4" w:rsidRDefault="00B528FD">
            <w:pPr>
              <w:jc w:val="center"/>
              <w:rPr>
                <w:sz w:val="28"/>
              </w:rPr>
            </w:pPr>
            <w:r>
              <w:rPr>
                <w:sz w:val="28"/>
              </w:rPr>
              <w:t>31</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29</w:t>
            </w:r>
          </w:p>
          <w:p w:rsidR="002F64E4" w:rsidRDefault="00B528FD">
            <w:pPr>
              <w:jc w:val="center"/>
              <w:rPr>
                <w:sz w:val="28"/>
              </w:rPr>
            </w:pPr>
            <w:r>
              <w:rPr>
                <w:sz w:val="28"/>
              </w:rPr>
              <w:t>31</w:t>
            </w:r>
          </w:p>
          <w:p w:rsidR="002F64E4" w:rsidRDefault="00B528FD">
            <w:pPr>
              <w:jc w:val="center"/>
              <w:rPr>
                <w:sz w:val="28"/>
              </w:rPr>
            </w:pPr>
            <w:r>
              <w:rPr>
                <w:sz w:val="28"/>
              </w:rPr>
              <w:t>31</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31</w:t>
            </w:r>
          </w:p>
          <w:p w:rsidR="002F64E4" w:rsidRDefault="00B528FD">
            <w:pPr>
              <w:jc w:val="center"/>
              <w:rPr>
                <w:sz w:val="28"/>
              </w:rPr>
            </w:pPr>
            <w:r>
              <w:rPr>
                <w:sz w:val="28"/>
              </w:rPr>
              <w:t>38</w:t>
            </w:r>
          </w:p>
          <w:p w:rsidR="002F64E4" w:rsidRDefault="00B528FD">
            <w:pPr>
              <w:jc w:val="center"/>
              <w:rPr>
                <w:sz w:val="28"/>
              </w:rPr>
            </w:pPr>
            <w:r>
              <w:rPr>
                <w:sz w:val="28"/>
              </w:rPr>
              <w:t>34</w:t>
            </w:r>
          </w:p>
        </w:tc>
        <w:tc>
          <w:tcPr>
            <w:tcW w:w="87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32</w:t>
            </w:r>
          </w:p>
          <w:p w:rsidR="002F64E4" w:rsidRDefault="00B528FD">
            <w:pPr>
              <w:jc w:val="center"/>
              <w:rPr>
                <w:sz w:val="28"/>
              </w:rPr>
            </w:pPr>
            <w:r>
              <w:rPr>
                <w:sz w:val="28"/>
              </w:rPr>
              <w:t>34</w:t>
            </w:r>
          </w:p>
          <w:p w:rsidR="002F64E4" w:rsidRDefault="00B528FD">
            <w:pPr>
              <w:jc w:val="center"/>
              <w:rPr>
                <w:sz w:val="28"/>
              </w:rPr>
            </w:pPr>
            <w:r>
              <w:rPr>
                <w:sz w:val="28"/>
              </w:rPr>
              <w:t>38</w:t>
            </w:r>
          </w:p>
        </w:tc>
      </w:tr>
      <w:tr w:rsidR="002F64E4">
        <w:tc>
          <w:tcPr>
            <w:tcW w:w="122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w:t>
            </w:r>
          </w:p>
        </w:tc>
        <w:tc>
          <w:tcPr>
            <w:tcW w:w="26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Сталь с панелями жесткости, размер ячеек между ребрами не более 1х1 мм</w:t>
            </w:r>
          </w:p>
        </w:tc>
        <w:tc>
          <w:tcPr>
            <w:tcW w:w="146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w:t>
            </w:r>
          </w:p>
          <w:p w:rsidR="002F64E4" w:rsidRDefault="00B528FD">
            <w:pPr>
              <w:jc w:val="center"/>
              <w:rPr>
                <w:sz w:val="28"/>
              </w:rPr>
            </w:pPr>
            <w:r>
              <w:rPr>
                <w:sz w:val="28"/>
              </w:rPr>
              <w:t>3</w:t>
            </w:r>
          </w:p>
          <w:p w:rsidR="002F64E4" w:rsidRDefault="00B528FD">
            <w:pPr>
              <w:jc w:val="center"/>
              <w:rPr>
                <w:sz w:val="28"/>
              </w:rPr>
            </w:pPr>
            <w:r>
              <w:rPr>
                <w:sz w:val="28"/>
              </w:rPr>
              <w:t>5</w:t>
            </w:r>
          </w:p>
          <w:p w:rsidR="002F64E4" w:rsidRDefault="00B528FD">
            <w:pPr>
              <w:jc w:val="center"/>
              <w:rPr>
                <w:sz w:val="28"/>
              </w:rPr>
            </w:pPr>
            <w:r>
              <w:rPr>
                <w:sz w:val="28"/>
              </w:rPr>
              <w:t>8</w:t>
            </w:r>
          </w:p>
        </w:tc>
        <w:tc>
          <w:tcPr>
            <w:tcW w:w="2160"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7,8</w:t>
            </w:r>
          </w:p>
          <w:p w:rsidR="002F64E4" w:rsidRDefault="00B528FD">
            <w:pPr>
              <w:jc w:val="center"/>
              <w:rPr>
                <w:sz w:val="28"/>
              </w:rPr>
            </w:pPr>
            <w:r>
              <w:rPr>
                <w:sz w:val="28"/>
              </w:rPr>
              <w:t>23,4</w:t>
            </w:r>
          </w:p>
          <w:p w:rsidR="002F64E4" w:rsidRDefault="00B528FD">
            <w:pPr>
              <w:jc w:val="center"/>
              <w:rPr>
                <w:sz w:val="28"/>
              </w:rPr>
            </w:pPr>
            <w:r>
              <w:rPr>
                <w:sz w:val="28"/>
              </w:rPr>
              <w:t>39</w:t>
            </w:r>
          </w:p>
          <w:p w:rsidR="002F64E4" w:rsidRDefault="00B528FD">
            <w:pPr>
              <w:jc w:val="center"/>
              <w:rPr>
                <w:sz w:val="28"/>
              </w:rPr>
            </w:pPr>
            <w:r>
              <w:rPr>
                <w:sz w:val="28"/>
              </w:rPr>
              <w:t>64,2</w:t>
            </w:r>
          </w:p>
        </w:tc>
        <w:tc>
          <w:tcPr>
            <w:tcW w:w="736"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13</w:t>
            </w:r>
          </w:p>
          <w:p w:rsidR="002F64E4" w:rsidRDefault="00B528FD">
            <w:pPr>
              <w:jc w:val="center"/>
              <w:rPr>
                <w:sz w:val="28"/>
              </w:rPr>
            </w:pPr>
            <w:r>
              <w:rPr>
                <w:sz w:val="28"/>
              </w:rPr>
              <w:t>19</w:t>
            </w:r>
          </w:p>
          <w:p w:rsidR="002F64E4" w:rsidRDefault="00B528FD">
            <w:pPr>
              <w:jc w:val="center"/>
              <w:rPr>
                <w:sz w:val="28"/>
              </w:rPr>
            </w:pPr>
            <w:r>
              <w:rPr>
                <w:sz w:val="28"/>
              </w:rPr>
              <w:t>22</w:t>
            </w:r>
          </w:p>
          <w:p w:rsidR="002F64E4" w:rsidRDefault="00B528FD">
            <w:pPr>
              <w:jc w:val="center"/>
              <w:rPr>
                <w:sz w:val="28"/>
              </w:rPr>
            </w:pPr>
            <w:r>
              <w:rPr>
                <w:sz w:val="28"/>
              </w:rPr>
              <w:t>24</w:t>
            </w:r>
          </w:p>
        </w:tc>
        <w:tc>
          <w:tcPr>
            <w:tcW w:w="83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17</w:t>
            </w:r>
          </w:p>
          <w:p w:rsidR="002F64E4" w:rsidRDefault="00B528FD">
            <w:pPr>
              <w:jc w:val="center"/>
              <w:rPr>
                <w:sz w:val="28"/>
              </w:rPr>
            </w:pPr>
            <w:r>
              <w:rPr>
                <w:sz w:val="28"/>
              </w:rPr>
              <w:t>23</w:t>
            </w:r>
          </w:p>
          <w:p w:rsidR="002F64E4" w:rsidRDefault="00B528FD">
            <w:pPr>
              <w:jc w:val="center"/>
              <w:rPr>
                <w:sz w:val="28"/>
              </w:rPr>
            </w:pPr>
            <w:r>
              <w:rPr>
                <w:sz w:val="28"/>
              </w:rPr>
              <w:t>26</w:t>
            </w:r>
          </w:p>
          <w:p w:rsidR="002F64E4" w:rsidRDefault="00B528FD">
            <w:pPr>
              <w:jc w:val="center"/>
              <w:rPr>
                <w:sz w:val="28"/>
              </w:rPr>
            </w:pPr>
            <w:r>
              <w:rPr>
                <w:sz w:val="28"/>
              </w:rPr>
              <w:t>28</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21</w:t>
            </w:r>
          </w:p>
          <w:p w:rsidR="002F64E4" w:rsidRDefault="00B528FD">
            <w:pPr>
              <w:jc w:val="center"/>
              <w:rPr>
                <w:sz w:val="28"/>
              </w:rPr>
            </w:pPr>
            <w:r>
              <w:rPr>
                <w:sz w:val="28"/>
              </w:rPr>
              <w:t>27</w:t>
            </w:r>
          </w:p>
          <w:p w:rsidR="002F64E4" w:rsidRDefault="00B528FD">
            <w:pPr>
              <w:jc w:val="center"/>
              <w:rPr>
                <w:sz w:val="28"/>
              </w:rPr>
            </w:pPr>
            <w:r>
              <w:rPr>
                <w:sz w:val="28"/>
              </w:rPr>
              <w:t>30</w:t>
            </w:r>
          </w:p>
          <w:p w:rsidR="002F64E4" w:rsidRDefault="00B528FD">
            <w:pPr>
              <w:jc w:val="center"/>
              <w:rPr>
                <w:sz w:val="28"/>
              </w:rPr>
            </w:pPr>
            <w:r>
              <w:rPr>
                <w:sz w:val="28"/>
              </w:rPr>
              <w:t>32</w:t>
            </w:r>
          </w:p>
        </w:tc>
        <w:tc>
          <w:tcPr>
            <w:tcW w:w="80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w:t>
            </w:r>
          </w:p>
          <w:p w:rsidR="002F64E4" w:rsidRDefault="00B528FD">
            <w:pPr>
              <w:jc w:val="center"/>
              <w:rPr>
                <w:sz w:val="28"/>
              </w:rPr>
            </w:pPr>
            <w:r>
              <w:rPr>
                <w:sz w:val="28"/>
              </w:rPr>
              <w:t>31</w:t>
            </w:r>
          </w:p>
          <w:p w:rsidR="002F64E4" w:rsidRDefault="00B528FD">
            <w:pPr>
              <w:jc w:val="center"/>
              <w:rPr>
                <w:sz w:val="28"/>
              </w:rPr>
            </w:pPr>
            <w:r>
              <w:rPr>
                <w:sz w:val="28"/>
              </w:rPr>
              <w:t>34</w:t>
            </w:r>
          </w:p>
          <w:p w:rsidR="002F64E4" w:rsidRDefault="00B528FD">
            <w:pPr>
              <w:jc w:val="center"/>
              <w:rPr>
                <w:sz w:val="28"/>
              </w:rPr>
            </w:pPr>
            <w:r>
              <w:rPr>
                <w:sz w:val="28"/>
              </w:rPr>
              <w:t>36</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28</w:t>
            </w:r>
          </w:p>
          <w:p w:rsidR="002F64E4" w:rsidRDefault="00B528FD">
            <w:pPr>
              <w:jc w:val="center"/>
              <w:rPr>
                <w:sz w:val="28"/>
              </w:rPr>
            </w:pPr>
            <w:r>
              <w:rPr>
                <w:sz w:val="28"/>
              </w:rPr>
              <w:t>35</w:t>
            </w:r>
          </w:p>
          <w:p w:rsidR="002F64E4" w:rsidRDefault="00B528FD">
            <w:pPr>
              <w:jc w:val="center"/>
              <w:rPr>
                <w:sz w:val="28"/>
              </w:rPr>
            </w:pPr>
            <w:r>
              <w:rPr>
                <w:sz w:val="28"/>
              </w:rPr>
              <w:t>37</w:t>
            </w:r>
          </w:p>
          <w:p w:rsidR="002F64E4" w:rsidRDefault="00B528FD">
            <w:pPr>
              <w:jc w:val="center"/>
              <w:rPr>
                <w:sz w:val="28"/>
              </w:rPr>
            </w:pPr>
            <w:r>
              <w:rPr>
                <w:sz w:val="28"/>
              </w:rPr>
              <w:t>34</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32</w:t>
            </w:r>
          </w:p>
          <w:p w:rsidR="002F64E4" w:rsidRDefault="00B528FD">
            <w:pPr>
              <w:jc w:val="center"/>
              <w:rPr>
                <w:sz w:val="28"/>
              </w:rPr>
            </w:pPr>
            <w:r>
              <w:rPr>
                <w:sz w:val="28"/>
              </w:rPr>
              <w:t>37</w:t>
            </w:r>
          </w:p>
          <w:p w:rsidR="002F64E4" w:rsidRDefault="00B528FD">
            <w:pPr>
              <w:jc w:val="center"/>
              <w:rPr>
                <w:sz w:val="28"/>
              </w:rPr>
            </w:pPr>
            <w:r>
              <w:rPr>
                <w:sz w:val="28"/>
              </w:rPr>
              <w:t>32</w:t>
            </w:r>
          </w:p>
          <w:p w:rsidR="002F64E4" w:rsidRDefault="00B528FD">
            <w:pPr>
              <w:jc w:val="center"/>
              <w:rPr>
                <w:sz w:val="28"/>
              </w:rPr>
            </w:pPr>
            <w:r>
              <w:rPr>
                <w:sz w:val="28"/>
              </w:rPr>
              <w:t>33</w:t>
            </w:r>
          </w:p>
        </w:tc>
        <w:tc>
          <w:tcPr>
            <w:tcW w:w="86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36</w:t>
            </w:r>
          </w:p>
          <w:p w:rsidR="002F64E4" w:rsidRDefault="00B528FD">
            <w:pPr>
              <w:jc w:val="center"/>
              <w:rPr>
                <w:sz w:val="28"/>
              </w:rPr>
            </w:pPr>
            <w:r>
              <w:rPr>
                <w:sz w:val="28"/>
              </w:rPr>
              <w:t>38</w:t>
            </w:r>
          </w:p>
          <w:p w:rsidR="002F64E4" w:rsidRDefault="00B528FD">
            <w:pPr>
              <w:jc w:val="center"/>
              <w:rPr>
                <w:sz w:val="28"/>
              </w:rPr>
            </w:pPr>
            <w:r>
              <w:rPr>
                <w:sz w:val="28"/>
              </w:rPr>
              <w:t>36</w:t>
            </w:r>
          </w:p>
          <w:p w:rsidR="002F64E4" w:rsidRDefault="00B528FD">
            <w:pPr>
              <w:jc w:val="center"/>
              <w:rPr>
                <w:sz w:val="28"/>
              </w:rPr>
            </w:pPr>
            <w:r>
              <w:rPr>
                <w:sz w:val="28"/>
              </w:rPr>
              <w:t>40</w:t>
            </w:r>
          </w:p>
        </w:tc>
        <w:tc>
          <w:tcPr>
            <w:tcW w:w="87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35</w:t>
            </w:r>
          </w:p>
          <w:p w:rsidR="002F64E4" w:rsidRDefault="00B528FD">
            <w:pPr>
              <w:jc w:val="center"/>
              <w:rPr>
                <w:sz w:val="28"/>
              </w:rPr>
            </w:pPr>
            <w:r>
              <w:rPr>
                <w:sz w:val="28"/>
              </w:rPr>
              <w:t>39</w:t>
            </w:r>
          </w:p>
          <w:p w:rsidR="002F64E4" w:rsidRDefault="00B528FD">
            <w:pPr>
              <w:jc w:val="center"/>
              <w:rPr>
                <w:sz w:val="28"/>
              </w:rPr>
            </w:pPr>
            <w:r>
              <w:rPr>
                <w:sz w:val="28"/>
              </w:rPr>
              <w:t>42</w:t>
            </w:r>
          </w:p>
          <w:p w:rsidR="002F64E4" w:rsidRDefault="00B528FD">
            <w:pPr>
              <w:jc w:val="center"/>
              <w:rPr>
                <w:sz w:val="28"/>
              </w:rPr>
            </w:pPr>
            <w:r>
              <w:rPr>
                <w:sz w:val="28"/>
              </w:rPr>
              <w:t>44</w:t>
            </w:r>
          </w:p>
        </w:tc>
      </w:tr>
    </w:tbl>
    <w:p w:rsidR="002F64E4" w:rsidRDefault="002F64E4">
      <w:pPr>
        <w:jc w:val="center"/>
        <w:rPr>
          <w:sz w:val="28"/>
        </w:rPr>
      </w:pPr>
    </w:p>
    <w:p w:rsidR="002F64E4" w:rsidRDefault="00B528FD">
      <w:pPr>
        <w:jc w:val="center"/>
        <w:rPr>
          <w:sz w:val="28"/>
        </w:rPr>
      </w:pPr>
      <w:r>
        <w:rPr>
          <w:sz w:val="28"/>
        </w:rPr>
        <w:t>Звукоизолирующая способность дверей и окон, дБ</w:t>
      </w:r>
    </w:p>
    <w:p w:rsidR="002F64E4" w:rsidRDefault="002F64E4"/>
    <w:tbl>
      <w:tblPr>
        <w:tblW w:w="0" w:type="auto"/>
        <w:jc w:val="center"/>
        <w:tblLayout w:type="fixed"/>
        <w:tblLook w:val="0000" w:firstRow="0" w:lastRow="0" w:firstColumn="0" w:lastColumn="0" w:noHBand="0" w:noVBand="0"/>
      </w:tblPr>
      <w:tblGrid>
        <w:gridCol w:w="997"/>
        <w:gridCol w:w="3144"/>
        <w:gridCol w:w="2413"/>
        <w:gridCol w:w="878"/>
        <w:gridCol w:w="955"/>
        <w:gridCol w:w="930"/>
        <w:gridCol w:w="930"/>
        <w:gridCol w:w="982"/>
        <w:gridCol w:w="982"/>
        <w:gridCol w:w="982"/>
        <w:gridCol w:w="992"/>
      </w:tblGrid>
      <w:tr w:rsidR="002F64E4">
        <w:trPr>
          <w:cantSplit/>
          <w:trHeight w:hRule="exact" w:val="332"/>
          <w:jc w:val="center"/>
        </w:trPr>
        <w:tc>
          <w:tcPr>
            <w:tcW w:w="997" w:type="dxa"/>
            <w:vMerge w:val="restart"/>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 п/п</w:t>
            </w:r>
          </w:p>
        </w:tc>
        <w:tc>
          <w:tcPr>
            <w:tcW w:w="3144" w:type="dxa"/>
            <w:vMerge w:val="restart"/>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Конструкция</w:t>
            </w:r>
          </w:p>
        </w:tc>
        <w:tc>
          <w:tcPr>
            <w:tcW w:w="2413" w:type="dxa"/>
            <w:vMerge w:val="restart"/>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Условия прилегания по периметру</w:t>
            </w:r>
          </w:p>
        </w:tc>
        <w:tc>
          <w:tcPr>
            <w:tcW w:w="7631" w:type="dxa"/>
            <w:gridSpan w:val="8"/>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Среднегеометрические частоты октавных полос</w:t>
            </w:r>
          </w:p>
        </w:tc>
      </w:tr>
      <w:tr w:rsidR="002F64E4">
        <w:trPr>
          <w:cantSplit/>
          <w:jc w:val="center"/>
        </w:trPr>
        <w:tc>
          <w:tcPr>
            <w:tcW w:w="997" w:type="dxa"/>
            <w:vMerge/>
            <w:tcBorders>
              <w:top w:val="single" w:sz="4" w:space="0" w:color="000000"/>
              <w:left w:val="single" w:sz="4" w:space="0" w:color="000000"/>
              <w:bottom w:val="single" w:sz="4" w:space="0" w:color="000000"/>
            </w:tcBorders>
          </w:tcPr>
          <w:p w:rsidR="002F64E4" w:rsidRDefault="002F64E4"/>
        </w:tc>
        <w:tc>
          <w:tcPr>
            <w:tcW w:w="3144" w:type="dxa"/>
            <w:vMerge/>
            <w:tcBorders>
              <w:top w:val="single" w:sz="4" w:space="0" w:color="000000"/>
              <w:left w:val="single" w:sz="4" w:space="0" w:color="000000"/>
              <w:bottom w:val="single" w:sz="4" w:space="0" w:color="000000"/>
            </w:tcBorders>
          </w:tcPr>
          <w:p w:rsidR="002F64E4" w:rsidRDefault="002F64E4"/>
        </w:tc>
        <w:tc>
          <w:tcPr>
            <w:tcW w:w="2413" w:type="dxa"/>
            <w:vMerge/>
            <w:tcBorders>
              <w:top w:val="single" w:sz="4" w:space="0" w:color="000000"/>
              <w:left w:val="single" w:sz="4" w:space="0" w:color="000000"/>
              <w:bottom w:val="single" w:sz="4" w:space="0" w:color="000000"/>
            </w:tcBorders>
          </w:tcPr>
          <w:p w:rsidR="002F64E4" w:rsidRDefault="002F64E4"/>
        </w:tc>
        <w:tc>
          <w:tcPr>
            <w:tcW w:w="87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63</w:t>
            </w:r>
          </w:p>
        </w:tc>
        <w:tc>
          <w:tcPr>
            <w:tcW w:w="95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125</w:t>
            </w:r>
          </w:p>
        </w:tc>
        <w:tc>
          <w:tcPr>
            <w:tcW w:w="930"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250</w:t>
            </w:r>
          </w:p>
        </w:tc>
        <w:tc>
          <w:tcPr>
            <w:tcW w:w="930"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500</w:t>
            </w:r>
          </w:p>
        </w:tc>
        <w:tc>
          <w:tcPr>
            <w:tcW w:w="9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1000</w:t>
            </w:r>
          </w:p>
        </w:tc>
        <w:tc>
          <w:tcPr>
            <w:tcW w:w="9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2000</w:t>
            </w:r>
          </w:p>
        </w:tc>
        <w:tc>
          <w:tcPr>
            <w:tcW w:w="9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4000</w:t>
            </w:r>
          </w:p>
        </w:tc>
        <w:tc>
          <w:tcPr>
            <w:tcW w:w="992"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8000</w:t>
            </w:r>
          </w:p>
        </w:tc>
      </w:tr>
      <w:tr w:rsidR="002F64E4">
        <w:trPr>
          <w:jc w:val="center"/>
        </w:trPr>
        <w:tc>
          <w:tcPr>
            <w:tcW w:w="99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w:t>
            </w:r>
          </w:p>
        </w:tc>
        <w:tc>
          <w:tcPr>
            <w:tcW w:w="3144" w:type="dxa"/>
            <w:tcBorders>
              <w:top w:val="single" w:sz="4" w:space="0" w:color="000000"/>
              <w:left w:val="single" w:sz="4" w:space="0" w:color="000000"/>
              <w:bottom w:val="single" w:sz="4" w:space="0" w:color="000000"/>
            </w:tcBorders>
          </w:tcPr>
          <w:p w:rsidR="002F64E4" w:rsidRDefault="00B528FD">
            <w:pPr>
              <w:snapToGrid w:val="0"/>
              <w:jc w:val="both"/>
              <w:rPr>
                <w:sz w:val="28"/>
              </w:rPr>
            </w:pPr>
            <w:r>
              <w:rPr>
                <w:sz w:val="28"/>
              </w:rPr>
              <w:t>Обыкновенная филенчатая дверь</w:t>
            </w:r>
          </w:p>
        </w:tc>
        <w:tc>
          <w:tcPr>
            <w:tcW w:w="2413" w:type="dxa"/>
            <w:tcBorders>
              <w:top w:val="single" w:sz="4" w:space="0" w:color="000000"/>
              <w:left w:val="single" w:sz="4" w:space="0" w:color="000000"/>
              <w:bottom w:val="single" w:sz="4" w:space="0" w:color="000000"/>
            </w:tcBorders>
          </w:tcPr>
          <w:p w:rsidR="002F64E4" w:rsidRDefault="00B528FD">
            <w:pPr>
              <w:snapToGrid w:val="0"/>
              <w:jc w:val="center"/>
            </w:pPr>
            <w:r>
              <w:t>Без уплотнит. прокл</w:t>
            </w:r>
          </w:p>
          <w:p w:rsidR="002F64E4" w:rsidRDefault="00B528FD">
            <w:pPr>
              <w:jc w:val="center"/>
            </w:pPr>
            <w:r>
              <w:t>С уплотн. прокл.</w:t>
            </w:r>
          </w:p>
        </w:tc>
        <w:tc>
          <w:tcPr>
            <w:tcW w:w="878"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w:t>
            </w:r>
          </w:p>
          <w:p w:rsidR="002F64E4" w:rsidRDefault="00B528FD">
            <w:pPr>
              <w:jc w:val="center"/>
              <w:rPr>
                <w:sz w:val="28"/>
              </w:rPr>
            </w:pPr>
            <w:r>
              <w:rPr>
                <w:sz w:val="28"/>
              </w:rPr>
              <w:t>12</w:t>
            </w:r>
          </w:p>
        </w:tc>
        <w:tc>
          <w:tcPr>
            <w:tcW w:w="955"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12</w:t>
            </w:r>
          </w:p>
          <w:p w:rsidR="002F64E4" w:rsidRDefault="00B528FD">
            <w:pPr>
              <w:jc w:val="center"/>
              <w:rPr>
                <w:sz w:val="28"/>
              </w:rPr>
            </w:pPr>
            <w:r>
              <w:rPr>
                <w:sz w:val="28"/>
              </w:rPr>
              <w:t>18</w:t>
            </w:r>
          </w:p>
        </w:tc>
        <w:tc>
          <w:tcPr>
            <w:tcW w:w="930"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14</w:t>
            </w:r>
          </w:p>
          <w:p w:rsidR="002F64E4" w:rsidRDefault="00B528FD">
            <w:pPr>
              <w:jc w:val="center"/>
              <w:rPr>
                <w:sz w:val="28"/>
              </w:rPr>
            </w:pPr>
            <w:r>
              <w:rPr>
                <w:sz w:val="28"/>
              </w:rPr>
              <w:t>19</w:t>
            </w:r>
          </w:p>
        </w:tc>
        <w:tc>
          <w:tcPr>
            <w:tcW w:w="930"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16</w:t>
            </w:r>
          </w:p>
          <w:p w:rsidR="002F64E4" w:rsidRDefault="00B528FD">
            <w:pPr>
              <w:jc w:val="center"/>
              <w:rPr>
                <w:sz w:val="28"/>
              </w:rPr>
            </w:pPr>
            <w:r>
              <w:rPr>
                <w:sz w:val="28"/>
              </w:rPr>
              <w:t>23</w:t>
            </w:r>
          </w:p>
        </w:tc>
        <w:tc>
          <w:tcPr>
            <w:tcW w:w="9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22</w:t>
            </w:r>
          </w:p>
          <w:p w:rsidR="002F64E4" w:rsidRDefault="00B528FD">
            <w:pPr>
              <w:jc w:val="center"/>
              <w:rPr>
                <w:sz w:val="28"/>
              </w:rPr>
            </w:pPr>
            <w:r>
              <w:rPr>
                <w:sz w:val="28"/>
              </w:rPr>
              <w:t>30</w:t>
            </w:r>
          </w:p>
        </w:tc>
        <w:tc>
          <w:tcPr>
            <w:tcW w:w="9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22</w:t>
            </w:r>
          </w:p>
          <w:p w:rsidR="002F64E4" w:rsidRDefault="00B528FD">
            <w:pPr>
              <w:jc w:val="center"/>
              <w:rPr>
                <w:sz w:val="28"/>
              </w:rPr>
            </w:pPr>
            <w:r>
              <w:rPr>
                <w:sz w:val="28"/>
              </w:rPr>
              <w:t>33</w:t>
            </w:r>
          </w:p>
        </w:tc>
        <w:tc>
          <w:tcPr>
            <w:tcW w:w="982"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20</w:t>
            </w:r>
          </w:p>
          <w:p w:rsidR="002F64E4" w:rsidRDefault="00B528FD">
            <w:pPr>
              <w:jc w:val="center"/>
              <w:rPr>
                <w:sz w:val="28"/>
              </w:rPr>
            </w:pPr>
            <w:r>
              <w:rPr>
                <w:sz w:val="28"/>
              </w:rPr>
              <w:t>32</w:t>
            </w:r>
          </w:p>
        </w:tc>
        <w:tc>
          <w:tcPr>
            <w:tcW w:w="992"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rPr>
                <w:sz w:val="28"/>
              </w:rPr>
            </w:pPr>
            <w:r>
              <w:rPr>
                <w:sz w:val="28"/>
              </w:rPr>
              <w:t>-</w:t>
            </w:r>
          </w:p>
          <w:p w:rsidR="002F64E4" w:rsidRDefault="00B528FD">
            <w:pPr>
              <w:jc w:val="center"/>
              <w:rPr>
                <w:sz w:val="28"/>
              </w:rPr>
            </w:pPr>
            <w:r>
              <w:rPr>
                <w:sz w:val="28"/>
              </w:rPr>
              <w:t>-</w:t>
            </w:r>
          </w:p>
        </w:tc>
      </w:tr>
      <w:tr w:rsidR="002F64E4">
        <w:trPr>
          <w:jc w:val="center"/>
        </w:trPr>
        <w:tc>
          <w:tcPr>
            <w:tcW w:w="99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2.</w:t>
            </w:r>
          </w:p>
        </w:tc>
        <w:tc>
          <w:tcPr>
            <w:tcW w:w="314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Глухая щитовая дверь ДБ-8 толщ. 40 мм, с двух сторон фанера толщиной 4 мм</w:t>
            </w:r>
          </w:p>
        </w:tc>
        <w:tc>
          <w:tcPr>
            <w:tcW w:w="2413" w:type="dxa"/>
            <w:tcBorders>
              <w:top w:val="single" w:sz="4" w:space="0" w:color="000000"/>
              <w:left w:val="single" w:sz="4" w:space="0" w:color="000000"/>
              <w:bottom w:val="single" w:sz="4" w:space="0" w:color="000000"/>
            </w:tcBorders>
            <w:vAlign w:val="center"/>
          </w:tcPr>
          <w:p w:rsidR="002F64E4" w:rsidRDefault="00B528FD">
            <w:pPr>
              <w:snapToGrid w:val="0"/>
              <w:jc w:val="center"/>
            </w:pPr>
            <w:r>
              <w:t>Без уплотнит. прокл</w:t>
            </w:r>
          </w:p>
          <w:p w:rsidR="002F64E4" w:rsidRDefault="00B528FD">
            <w:pPr>
              <w:jc w:val="center"/>
            </w:pPr>
            <w:r>
              <w:t>С уплотн. прокл</w:t>
            </w:r>
          </w:p>
        </w:tc>
        <w:tc>
          <w:tcPr>
            <w:tcW w:w="878"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17</w:t>
            </w:r>
          </w:p>
          <w:p w:rsidR="002F64E4" w:rsidRDefault="00B528FD">
            <w:pPr>
              <w:jc w:val="center"/>
              <w:rPr>
                <w:sz w:val="28"/>
              </w:rPr>
            </w:pPr>
            <w:r>
              <w:rPr>
                <w:sz w:val="28"/>
              </w:rPr>
              <w:t>22</w:t>
            </w:r>
          </w:p>
        </w:tc>
        <w:tc>
          <w:tcPr>
            <w:tcW w:w="955"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22</w:t>
            </w:r>
          </w:p>
          <w:p w:rsidR="002F64E4" w:rsidRDefault="00B528FD">
            <w:pPr>
              <w:jc w:val="center"/>
              <w:rPr>
                <w:sz w:val="28"/>
              </w:rPr>
            </w:pPr>
            <w:r>
              <w:rPr>
                <w:sz w:val="28"/>
              </w:rPr>
              <w:t>27</w:t>
            </w:r>
          </w:p>
        </w:tc>
        <w:tc>
          <w:tcPr>
            <w:tcW w:w="930"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23</w:t>
            </w:r>
          </w:p>
          <w:p w:rsidR="002F64E4" w:rsidRDefault="00B528FD">
            <w:pPr>
              <w:jc w:val="center"/>
              <w:rPr>
                <w:sz w:val="28"/>
              </w:rPr>
            </w:pPr>
            <w:r>
              <w:rPr>
                <w:sz w:val="28"/>
              </w:rPr>
              <w:t>27</w:t>
            </w:r>
          </w:p>
        </w:tc>
        <w:tc>
          <w:tcPr>
            <w:tcW w:w="930"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24</w:t>
            </w:r>
          </w:p>
          <w:p w:rsidR="002F64E4" w:rsidRDefault="00B528FD">
            <w:pPr>
              <w:jc w:val="center"/>
              <w:rPr>
                <w:sz w:val="28"/>
              </w:rPr>
            </w:pPr>
            <w:r>
              <w:rPr>
                <w:sz w:val="28"/>
              </w:rPr>
              <w:t>32</w:t>
            </w:r>
          </w:p>
        </w:tc>
        <w:tc>
          <w:tcPr>
            <w:tcW w:w="982"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24</w:t>
            </w:r>
          </w:p>
          <w:p w:rsidR="002F64E4" w:rsidRDefault="00B528FD">
            <w:pPr>
              <w:jc w:val="center"/>
              <w:rPr>
                <w:sz w:val="28"/>
              </w:rPr>
            </w:pPr>
            <w:r>
              <w:rPr>
                <w:sz w:val="28"/>
              </w:rPr>
              <w:t>35</w:t>
            </w:r>
          </w:p>
        </w:tc>
        <w:tc>
          <w:tcPr>
            <w:tcW w:w="982"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24</w:t>
            </w:r>
          </w:p>
          <w:p w:rsidR="002F64E4" w:rsidRDefault="00B528FD">
            <w:pPr>
              <w:jc w:val="center"/>
              <w:rPr>
                <w:sz w:val="28"/>
              </w:rPr>
            </w:pPr>
            <w:r>
              <w:rPr>
                <w:sz w:val="28"/>
              </w:rPr>
              <w:t>34</w:t>
            </w:r>
          </w:p>
        </w:tc>
        <w:tc>
          <w:tcPr>
            <w:tcW w:w="982"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24</w:t>
            </w:r>
          </w:p>
          <w:p w:rsidR="002F64E4" w:rsidRDefault="00B528FD">
            <w:pPr>
              <w:jc w:val="center"/>
              <w:rPr>
                <w:sz w:val="28"/>
              </w:rPr>
            </w:pPr>
            <w:r>
              <w:rPr>
                <w:sz w:val="28"/>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rPr>
                <w:sz w:val="28"/>
              </w:rPr>
            </w:pPr>
            <w:r>
              <w:rPr>
                <w:sz w:val="28"/>
              </w:rPr>
              <w:t>-</w:t>
            </w:r>
          </w:p>
          <w:p w:rsidR="002F64E4" w:rsidRDefault="00B528FD">
            <w:pPr>
              <w:jc w:val="center"/>
              <w:rPr>
                <w:sz w:val="28"/>
              </w:rPr>
            </w:pPr>
            <w:r>
              <w:rPr>
                <w:sz w:val="28"/>
              </w:rPr>
              <w:t>-</w:t>
            </w:r>
          </w:p>
        </w:tc>
      </w:tr>
      <w:tr w:rsidR="002F64E4">
        <w:trPr>
          <w:jc w:val="center"/>
        </w:trPr>
        <w:tc>
          <w:tcPr>
            <w:tcW w:w="99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 xml:space="preserve">3 </w:t>
            </w:r>
          </w:p>
        </w:tc>
        <w:tc>
          <w:tcPr>
            <w:tcW w:w="314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Типовая дверь П-327</w:t>
            </w:r>
          </w:p>
        </w:tc>
        <w:tc>
          <w:tcPr>
            <w:tcW w:w="2413" w:type="dxa"/>
            <w:tcBorders>
              <w:top w:val="single" w:sz="4" w:space="0" w:color="000000"/>
              <w:left w:val="single" w:sz="4" w:space="0" w:color="000000"/>
              <w:bottom w:val="single" w:sz="4" w:space="0" w:color="000000"/>
            </w:tcBorders>
            <w:vAlign w:val="center"/>
          </w:tcPr>
          <w:p w:rsidR="002F64E4" w:rsidRDefault="00B528FD">
            <w:pPr>
              <w:snapToGrid w:val="0"/>
              <w:jc w:val="center"/>
            </w:pPr>
            <w:r>
              <w:t>Без уплотнит. прокл</w:t>
            </w:r>
          </w:p>
          <w:p w:rsidR="002F64E4" w:rsidRDefault="00B528FD">
            <w:pPr>
              <w:jc w:val="center"/>
            </w:pPr>
            <w:r>
              <w:t>С уплотн. прокл</w:t>
            </w:r>
          </w:p>
        </w:tc>
        <w:tc>
          <w:tcPr>
            <w:tcW w:w="878"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w:t>
            </w:r>
          </w:p>
          <w:p w:rsidR="002F64E4" w:rsidRDefault="00B528FD">
            <w:pPr>
              <w:jc w:val="center"/>
              <w:rPr>
                <w:sz w:val="28"/>
              </w:rPr>
            </w:pPr>
            <w:r>
              <w:rPr>
                <w:sz w:val="28"/>
              </w:rPr>
              <w:t>-</w:t>
            </w:r>
          </w:p>
        </w:tc>
        <w:tc>
          <w:tcPr>
            <w:tcW w:w="955"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13</w:t>
            </w:r>
          </w:p>
          <w:p w:rsidR="002F64E4" w:rsidRDefault="00B528FD">
            <w:pPr>
              <w:jc w:val="center"/>
              <w:rPr>
                <w:sz w:val="28"/>
              </w:rPr>
            </w:pPr>
            <w:r>
              <w:rPr>
                <w:sz w:val="28"/>
              </w:rPr>
              <w:t>19</w:t>
            </w:r>
          </w:p>
        </w:tc>
        <w:tc>
          <w:tcPr>
            <w:tcW w:w="930"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23</w:t>
            </w:r>
          </w:p>
          <w:p w:rsidR="002F64E4" w:rsidRDefault="00B528FD">
            <w:pPr>
              <w:jc w:val="center"/>
              <w:rPr>
                <w:sz w:val="28"/>
              </w:rPr>
            </w:pPr>
            <w:r>
              <w:rPr>
                <w:sz w:val="28"/>
              </w:rPr>
              <w:t>30</w:t>
            </w:r>
          </w:p>
        </w:tc>
        <w:tc>
          <w:tcPr>
            <w:tcW w:w="930"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31</w:t>
            </w:r>
          </w:p>
          <w:p w:rsidR="002F64E4" w:rsidRDefault="00B528FD">
            <w:pPr>
              <w:jc w:val="center"/>
              <w:rPr>
                <w:sz w:val="28"/>
              </w:rPr>
            </w:pPr>
            <w:r>
              <w:rPr>
                <w:sz w:val="28"/>
              </w:rPr>
              <w:t>33</w:t>
            </w:r>
          </w:p>
        </w:tc>
        <w:tc>
          <w:tcPr>
            <w:tcW w:w="982"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33</w:t>
            </w:r>
          </w:p>
          <w:p w:rsidR="002F64E4" w:rsidRDefault="00B528FD">
            <w:pPr>
              <w:jc w:val="center"/>
              <w:rPr>
                <w:sz w:val="28"/>
              </w:rPr>
            </w:pPr>
            <w:r>
              <w:rPr>
                <w:sz w:val="28"/>
              </w:rPr>
              <w:t>35</w:t>
            </w:r>
          </w:p>
        </w:tc>
        <w:tc>
          <w:tcPr>
            <w:tcW w:w="982"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34</w:t>
            </w:r>
          </w:p>
          <w:p w:rsidR="002F64E4" w:rsidRDefault="00B528FD">
            <w:pPr>
              <w:jc w:val="center"/>
              <w:rPr>
                <w:sz w:val="28"/>
              </w:rPr>
            </w:pPr>
            <w:r>
              <w:rPr>
                <w:sz w:val="28"/>
              </w:rPr>
              <w:t>39</w:t>
            </w:r>
          </w:p>
        </w:tc>
        <w:tc>
          <w:tcPr>
            <w:tcW w:w="982"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36</w:t>
            </w:r>
          </w:p>
          <w:p w:rsidR="002F64E4" w:rsidRDefault="00B528FD">
            <w:pPr>
              <w:jc w:val="center"/>
              <w:rPr>
                <w:sz w:val="28"/>
              </w:rPr>
            </w:pPr>
            <w:r>
              <w:rPr>
                <w:sz w:val="28"/>
              </w:rPr>
              <w:t>41</w:t>
            </w:r>
          </w:p>
        </w:tc>
        <w:tc>
          <w:tcPr>
            <w:tcW w:w="992"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rPr>
                <w:sz w:val="28"/>
              </w:rPr>
            </w:pPr>
            <w:r>
              <w:rPr>
                <w:sz w:val="28"/>
              </w:rPr>
              <w:t>44</w:t>
            </w:r>
          </w:p>
          <w:p w:rsidR="002F64E4" w:rsidRDefault="00B528FD">
            <w:pPr>
              <w:jc w:val="center"/>
              <w:rPr>
                <w:sz w:val="28"/>
              </w:rPr>
            </w:pPr>
            <w:r>
              <w:rPr>
                <w:sz w:val="28"/>
              </w:rPr>
              <w:t>42</w:t>
            </w:r>
          </w:p>
        </w:tc>
      </w:tr>
      <w:tr w:rsidR="002F64E4">
        <w:trPr>
          <w:jc w:val="center"/>
        </w:trPr>
        <w:tc>
          <w:tcPr>
            <w:tcW w:w="99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4</w:t>
            </w:r>
          </w:p>
        </w:tc>
        <w:tc>
          <w:tcPr>
            <w:tcW w:w="314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Щитовая дверь из твердых древесноволокнистых плит толщиной 4-6 мм с воздушным зазором 50 мм со стекловатой</w:t>
            </w:r>
          </w:p>
        </w:tc>
        <w:tc>
          <w:tcPr>
            <w:tcW w:w="2413" w:type="dxa"/>
            <w:tcBorders>
              <w:top w:val="single" w:sz="4" w:space="0" w:color="000000"/>
              <w:left w:val="single" w:sz="4" w:space="0" w:color="000000"/>
              <w:bottom w:val="single" w:sz="4" w:space="0" w:color="000000"/>
            </w:tcBorders>
            <w:vAlign w:val="center"/>
          </w:tcPr>
          <w:p w:rsidR="002F64E4" w:rsidRDefault="00B528FD">
            <w:pPr>
              <w:snapToGrid w:val="0"/>
              <w:jc w:val="center"/>
            </w:pPr>
            <w:r>
              <w:t>Без уплотнит. прокл</w:t>
            </w:r>
          </w:p>
          <w:p w:rsidR="002F64E4" w:rsidRDefault="00B528FD">
            <w:pPr>
              <w:jc w:val="center"/>
            </w:pPr>
            <w:r>
              <w:t>С уплотн. прокл</w:t>
            </w:r>
          </w:p>
        </w:tc>
        <w:tc>
          <w:tcPr>
            <w:tcW w:w="878"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17</w:t>
            </w:r>
          </w:p>
          <w:p w:rsidR="002F64E4" w:rsidRDefault="00B528FD">
            <w:pPr>
              <w:jc w:val="center"/>
              <w:rPr>
                <w:sz w:val="28"/>
              </w:rPr>
            </w:pPr>
            <w:r>
              <w:rPr>
                <w:sz w:val="28"/>
              </w:rPr>
              <w:t>23</w:t>
            </w:r>
          </w:p>
        </w:tc>
        <w:tc>
          <w:tcPr>
            <w:tcW w:w="955"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25</w:t>
            </w:r>
          </w:p>
          <w:p w:rsidR="002F64E4" w:rsidRDefault="00B528FD">
            <w:pPr>
              <w:jc w:val="center"/>
              <w:rPr>
                <w:sz w:val="28"/>
              </w:rPr>
            </w:pPr>
            <w:r>
              <w:rPr>
                <w:sz w:val="28"/>
              </w:rPr>
              <w:t>28</w:t>
            </w:r>
          </w:p>
        </w:tc>
        <w:tc>
          <w:tcPr>
            <w:tcW w:w="930"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26</w:t>
            </w:r>
          </w:p>
          <w:p w:rsidR="002F64E4" w:rsidRDefault="00B528FD">
            <w:pPr>
              <w:jc w:val="center"/>
              <w:rPr>
                <w:sz w:val="28"/>
              </w:rPr>
            </w:pPr>
            <w:r>
              <w:rPr>
                <w:sz w:val="28"/>
              </w:rPr>
              <w:t>30</w:t>
            </w:r>
          </w:p>
        </w:tc>
        <w:tc>
          <w:tcPr>
            <w:tcW w:w="930"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30</w:t>
            </w:r>
          </w:p>
          <w:p w:rsidR="002F64E4" w:rsidRDefault="00B528FD">
            <w:pPr>
              <w:jc w:val="center"/>
              <w:rPr>
                <w:sz w:val="28"/>
              </w:rPr>
            </w:pPr>
            <w:r>
              <w:rPr>
                <w:sz w:val="28"/>
              </w:rPr>
              <w:t>33</w:t>
            </w:r>
          </w:p>
        </w:tc>
        <w:tc>
          <w:tcPr>
            <w:tcW w:w="982"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31</w:t>
            </w:r>
          </w:p>
          <w:p w:rsidR="002F64E4" w:rsidRDefault="00B528FD">
            <w:pPr>
              <w:jc w:val="center"/>
              <w:rPr>
                <w:sz w:val="28"/>
              </w:rPr>
            </w:pPr>
            <w:r>
              <w:rPr>
                <w:sz w:val="28"/>
              </w:rPr>
              <w:t>36</w:t>
            </w:r>
          </w:p>
        </w:tc>
        <w:tc>
          <w:tcPr>
            <w:tcW w:w="982"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28</w:t>
            </w:r>
          </w:p>
          <w:p w:rsidR="002F64E4" w:rsidRDefault="00B528FD">
            <w:pPr>
              <w:jc w:val="center"/>
              <w:rPr>
                <w:sz w:val="28"/>
              </w:rPr>
            </w:pPr>
            <w:r>
              <w:rPr>
                <w:sz w:val="28"/>
              </w:rPr>
              <w:t>32</w:t>
            </w:r>
          </w:p>
        </w:tc>
        <w:tc>
          <w:tcPr>
            <w:tcW w:w="982" w:type="dxa"/>
            <w:tcBorders>
              <w:top w:val="single" w:sz="4" w:space="0" w:color="000000"/>
              <w:left w:val="single" w:sz="4" w:space="0" w:color="000000"/>
              <w:bottom w:val="single" w:sz="4" w:space="0" w:color="000000"/>
            </w:tcBorders>
            <w:vAlign w:val="center"/>
          </w:tcPr>
          <w:p w:rsidR="002F64E4" w:rsidRDefault="00B528FD">
            <w:pPr>
              <w:snapToGrid w:val="0"/>
              <w:jc w:val="center"/>
              <w:rPr>
                <w:sz w:val="28"/>
              </w:rPr>
            </w:pPr>
            <w:r>
              <w:rPr>
                <w:sz w:val="28"/>
              </w:rPr>
              <w:t>20</w:t>
            </w:r>
          </w:p>
          <w:p w:rsidR="002F64E4" w:rsidRDefault="00B528FD">
            <w:pPr>
              <w:jc w:val="center"/>
              <w:rPr>
                <w:sz w:val="28"/>
              </w:rPr>
            </w:pPr>
            <w:r>
              <w:rPr>
                <w:sz w:val="28"/>
              </w:rPr>
              <w:t>32</w:t>
            </w:r>
          </w:p>
        </w:tc>
        <w:tc>
          <w:tcPr>
            <w:tcW w:w="992"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rPr>
                <w:sz w:val="28"/>
              </w:rPr>
            </w:pPr>
            <w:r>
              <w:rPr>
                <w:sz w:val="28"/>
              </w:rPr>
              <w:t>-</w:t>
            </w:r>
          </w:p>
          <w:p w:rsidR="002F64E4" w:rsidRDefault="00B528FD">
            <w:pPr>
              <w:jc w:val="center"/>
              <w:rPr>
                <w:sz w:val="28"/>
              </w:rPr>
            </w:pPr>
            <w:r>
              <w:rPr>
                <w:sz w:val="28"/>
              </w:rPr>
              <w:t>-</w:t>
            </w:r>
          </w:p>
        </w:tc>
      </w:tr>
      <w:tr w:rsidR="002F64E4">
        <w:trPr>
          <w:jc w:val="center"/>
        </w:trPr>
        <w:tc>
          <w:tcPr>
            <w:tcW w:w="99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5</w:t>
            </w:r>
          </w:p>
        </w:tc>
        <w:tc>
          <w:tcPr>
            <w:tcW w:w="314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Окно с силикатным стеклом толщиной</w:t>
            </w:r>
          </w:p>
          <w:p w:rsidR="002F64E4" w:rsidRDefault="00B528FD">
            <w:pPr>
              <w:jc w:val="center"/>
              <w:rPr>
                <w:sz w:val="28"/>
              </w:rPr>
            </w:pPr>
            <w:r>
              <w:rPr>
                <w:sz w:val="28"/>
              </w:rPr>
              <w:t>3мм</w:t>
            </w:r>
          </w:p>
          <w:p w:rsidR="002F64E4" w:rsidRDefault="00B528FD">
            <w:pPr>
              <w:jc w:val="center"/>
              <w:rPr>
                <w:sz w:val="28"/>
              </w:rPr>
            </w:pPr>
            <w:r>
              <w:rPr>
                <w:sz w:val="28"/>
              </w:rPr>
              <w:t>6мм</w:t>
            </w:r>
          </w:p>
        </w:tc>
        <w:tc>
          <w:tcPr>
            <w:tcW w:w="2413"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Без уплотняющих прокладок</w:t>
            </w:r>
          </w:p>
        </w:tc>
        <w:tc>
          <w:tcPr>
            <w:tcW w:w="878"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8</w:t>
            </w:r>
          </w:p>
          <w:p w:rsidR="002F64E4" w:rsidRDefault="00B528FD">
            <w:pPr>
              <w:jc w:val="center"/>
              <w:rPr>
                <w:sz w:val="28"/>
              </w:rPr>
            </w:pPr>
            <w:r>
              <w:rPr>
                <w:sz w:val="28"/>
              </w:rPr>
              <w:t>12</w:t>
            </w:r>
          </w:p>
        </w:tc>
        <w:tc>
          <w:tcPr>
            <w:tcW w:w="955"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12</w:t>
            </w:r>
          </w:p>
          <w:p w:rsidR="002F64E4" w:rsidRDefault="00B528FD">
            <w:pPr>
              <w:jc w:val="center"/>
              <w:rPr>
                <w:sz w:val="28"/>
              </w:rPr>
            </w:pPr>
            <w:r>
              <w:rPr>
                <w:sz w:val="28"/>
              </w:rPr>
              <w:t>18</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16</w:t>
            </w:r>
          </w:p>
          <w:p w:rsidR="002F64E4" w:rsidRDefault="00B528FD">
            <w:pPr>
              <w:jc w:val="center"/>
              <w:rPr>
                <w:sz w:val="28"/>
              </w:rPr>
            </w:pPr>
            <w:r>
              <w:rPr>
                <w:sz w:val="28"/>
              </w:rPr>
              <w:t>18</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18</w:t>
            </w:r>
          </w:p>
          <w:p w:rsidR="002F64E4" w:rsidRDefault="00B528FD">
            <w:pPr>
              <w:jc w:val="center"/>
              <w:rPr>
                <w:sz w:val="28"/>
              </w:rPr>
            </w:pPr>
            <w:r>
              <w:rPr>
                <w:sz w:val="28"/>
              </w:rPr>
              <w:t>20</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20</w:t>
            </w:r>
          </w:p>
          <w:p w:rsidR="002F64E4" w:rsidRDefault="00B528FD">
            <w:pPr>
              <w:jc w:val="center"/>
              <w:rPr>
                <w:sz w:val="28"/>
              </w:rPr>
            </w:pPr>
            <w:r>
              <w:rPr>
                <w:sz w:val="28"/>
              </w:rPr>
              <w:t>23</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22</w:t>
            </w:r>
          </w:p>
          <w:p w:rsidR="002F64E4" w:rsidRDefault="00B528FD">
            <w:pPr>
              <w:jc w:val="center"/>
              <w:rPr>
                <w:sz w:val="28"/>
              </w:rPr>
            </w:pPr>
            <w:r>
              <w:rPr>
                <w:sz w:val="28"/>
              </w:rPr>
              <w:t>25</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20</w:t>
            </w:r>
          </w:p>
          <w:p w:rsidR="002F64E4" w:rsidRDefault="00B528FD">
            <w:pPr>
              <w:jc w:val="center"/>
              <w:rPr>
                <w:sz w:val="28"/>
              </w:rPr>
            </w:pPr>
            <w:r>
              <w:rPr>
                <w:sz w:val="28"/>
              </w:rPr>
              <w:t>25</w:t>
            </w:r>
          </w:p>
        </w:tc>
        <w:tc>
          <w:tcPr>
            <w:tcW w:w="992" w:type="dxa"/>
            <w:tcBorders>
              <w:top w:val="single" w:sz="4" w:space="0" w:color="000000"/>
              <w:left w:val="single" w:sz="4" w:space="0" w:color="000000"/>
              <w:bottom w:val="single" w:sz="4" w:space="0" w:color="000000"/>
              <w:right w:val="single" w:sz="4" w:space="0" w:color="000000"/>
            </w:tcBorders>
            <w:vAlign w:val="bottom"/>
          </w:tcPr>
          <w:p w:rsidR="002F64E4" w:rsidRDefault="00B528FD">
            <w:pPr>
              <w:snapToGrid w:val="0"/>
              <w:jc w:val="center"/>
              <w:rPr>
                <w:sz w:val="28"/>
              </w:rPr>
            </w:pPr>
            <w:r>
              <w:rPr>
                <w:sz w:val="28"/>
              </w:rPr>
              <w:t>-</w:t>
            </w:r>
          </w:p>
          <w:p w:rsidR="002F64E4" w:rsidRDefault="00B528FD">
            <w:pPr>
              <w:jc w:val="center"/>
              <w:rPr>
                <w:sz w:val="28"/>
              </w:rPr>
            </w:pPr>
            <w:r>
              <w:rPr>
                <w:sz w:val="28"/>
              </w:rPr>
              <w:t>-</w:t>
            </w:r>
          </w:p>
        </w:tc>
      </w:tr>
      <w:tr w:rsidR="002F64E4">
        <w:trPr>
          <w:jc w:val="center"/>
        </w:trPr>
        <w:tc>
          <w:tcPr>
            <w:tcW w:w="99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6</w:t>
            </w:r>
          </w:p>
        </w:tc>
        <w:tc>
          <w:tcPr>
            <w:tcW w:w="314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Оконный блок с двойным переплетом толщиной стекла 3 мм, воздушный зазор 170 мм</w:t>
            </w:r>
          </w:p>
        </w:tc>
        <w:tc>
          <w:tcPr>
            <w:tcW w:w="2413" w:type="dxa"/>
            <w:tcBorders>
              <w:top w:val="single" w:sz="4" w:space="0" w:color="000000"/>
              <w:left w:val="single" w:sz="4" w:space="0" w:color="000000"/>
              <w:bottom w:val="single" w:sz="4" w:space="0" w:color="000000"/>
            </w:tcBorders>
            <w:vAlign w:val="bottom"/>
          </w:tcPr>
          <w:p w:rsidR="002F64E4" w:rsidRDefault="00B528FD">
            <w:pPr>
              <w:snapToGrid w:val="0"/>
              <w:jc w:val="center"/>
            </w:pPr>
            <w:r>
              <w:t>Без уплотнит. прокл</w:t>
            </w:r>
          </w:p>
          <w:p w:rsidR="002F64E4" w:rsidRDefault="00B528FD">
            <w:pPr>
              <w:jc w:val="center"/>
            </w:pPr>
            <w:r>
              <w:t>С уплотн. прокл</w:t>
            </w:r>
          </w:p>
        </w:tc>
        <w:tc>
          <w:tcPr>
            <w:tcW w:w="878"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22</w:t>
            </w:r>
          </w:p>
          <w:p w:rsidR="002F64E4" w:rsidRDefault="00B528FD">
            <w:pPr>
              <w:jc w:val="center"/>
              <w:rPr>
                <w:sz w:val="28"/>
              </w:rPr>
            </w:pPr>
            <w:r>
              <w:rPr>
                <w:sz w:val="28"/>
              </w:rPr>
              <w:t>27</w:t>
            </w:r>
          </w:p>
        </w:tc>
        <w:tc>
          <w:tcPr>
            <w:tcW w:w="955"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27</w:t>
            </w:r>
          </w:p>
          <w:p w:rsidR="002F64E4" w:rsidRDefault="00B528FD">
            <w:pPr>
              <w:jc w:val="center"/>
              <w:rPr>
                <w:sz w:val="28"/>
              </w:rPr>
            </w:pPr>
            <w:r>
              <w:rPr>
                <w:sz w:val="28"/>
              </w:rPr>
              <w:t>33</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26</w:t>
            </w:r>
          </w:p>
          <w:p w:rsidR="002F64E4" w:rsidRDefault="00B528FD">
            <w:pPr>
              <w:jc w:val="center"/>
              <w:rPr>
                <w:sz w:val="28"/>
              </w:rPr>
            </w:pPr>
            <w:r>
              <w:rPr>
                <w:sz w:val="28"/>
              </w:rPr>
              <w:t>33</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28</w:t>
            </w:r>
          </w:p>
          <w:p w:rsidR="002F64E4" w:rsidRDefault="00B528FD">
            <w:pPr>
              <w:jc w:val="center"/>
              <w:rPr>
                <w:sz w:val="28"/>
              </w:rPr>
            </w:pPr>
            <w:r>
              <w:rPr>
                <w:sz w:val="28"/>
              </w:rPr>
              <w:t>36</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30</w:t>
            </w:r>
          </w:p>
          <w:p w:rsidR="002F64E4" w:rsidRDefault="00B528FD">
            <w:pPr>
              <w:jc w:val="center"/>
              <w:rPr>
                <w:sz w:val="28"/>
              </w:rPr>
            </w:pPr>
            <w:r>
              <w:rPr>
                <w:sz w:val="28"/>
              </w:rPr>
              <w:t>38</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28</w:t>
            </w:r>
          </w:p>
          <w:p w:rsidR="002F64E4" w:rsidRDefault="00B528FD">
            <w:pPr>
              <w:jc w:val="center"/>
              <w:rPr>
                <w:sz w:val="28"/>
              </w:rPr>
            </w:pPr>
            <w:r>
              <w:rPr>
                <w:sz w:val="28"/>
              </w:rPr>
              <w:t>38</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27</w:t>
            </w:r>
          </w:p>
          <w:p w:rsidR="002F64E4" w:rsidRDefault="00B528FD">
            <w:pPr>
              <w:jc w:val="center"/>
              <w:rPr>
                <w:sz w:val="28"/>
              </w:rPr>
            </w:pPr>
            <w:r>
              <w:rPr>
                <w:sz w:val="28"/>
              </w:rPr>
              <w:t>38</w:t>
            </w:r>
          </w:p>
        </w:tc>
        <w:tc>
          <w:tcPr>
            <w:tcW w:w="992" w:type="dxa"/>
            <w:tcBorders>
              <w:top w:val="single" w:sz="4" w:space="0" w:color="000000"/>
              <w:left w:val="single" w:sz="4" w:space="0" w:color="000000"/>
              <w:bottom w:val="single" w:sz="4" w:space="0" w:color="000000"/>
              <w:right w:val="single" w:sz="4" w:space="0" w:color="000000"/>
            </w:tcBorders>
            <w:vAlign w:val="bottom"/>
          </w:tcPr>
          <w:p w:rsidR="002F64E4" w:rsidRDefault="00B528FD">
            <w:pPr>
              <w:snapToGrid w:val="0"/>
              <w:jc w:val="center"/>
              <w:rPr>
                <w:sz w:val="28"/>
              </w:rPr>
            </w:pPr>
            <w:r>
              <w:rPr>
                <w:sz w:val="28"/>
              </w:rPr>
              <w:t>-</w:t>
            </w:r>
          </w:p>
          <w:p w:rsidR="002F64E4" w:rsidRDefault="00B528FD">
            <w:pPr>
              <w:jc w:val="center"/>
              <w:rPr>
                <w:sz w:val="28"/>
              </w:rPr>
            </w:pPr>
            <w:r>
              <w:rPr>
                <w:sz w:val="28"/>
              </w:rPr>
              <w:t>-</w:t>
            </w:r>
          </w:p>
        </w:tc>
      </w:tr>
      <w:tr w:rsidR="002F64E4">
        <w:trPr>
          <w:jc w:val="center"/>
        </w:trPr>
        <w:tc>
          <w:tcPr>
            <w:tcW w:w="99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7</w:t>
            </w:r>
          </w:p>
        </w:tc>
        <w:tc>
          <w:tcPr>
            <w:tcW w:w="314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 xml:space="preserve">Двойное остекление со стеклами толщиной 4 и 7 мм и воздушным зазором </w:t>
            </w:r>
          </w:p>
          <w:p w:rsidR="002F64E4" w:rsidRDefault="00B528FD">
            <w:pPr>
              <w:jc w:val="center"/>
              <w:rPr>
                <w:sz w:val="28"/>
              </w:rPr>
            </w:pPr>
            <w:r>
              <w:rPr>
                <w:sz w:val="28"/>
              </w:rPr>
              <w:t>200мм</w:t>
            </w:r>
          </w:p>
          <w:p w:rsidR="002F64E4" w:rsidRDefault="00B528FD">
            <w:pPr>
              <w:jc w:val="center"/>
              <w:rPr>
                <w:sz w:val="28"/>
              </w:rPr>
            </w:pPr>
            <w:r>
              <w:rPr>
                <w:sz w:val="28"/>
              </w:rPr>
              <w:t>300 мм</w:t>
            </w:r>
          </w:p>
        </w:tc>
        <w:tc>
          <w:tcPr>
            <w:tcW w:w="2413" w:type="dxa"/>
            <w:tcBorders>
              <w:top w:val="single" w:sz="4" w:space="0" w:color="000000"/>
              <w:left w:val="single" w:sz="4" w:space="0" w:color="000000"/>
              <w:bottom w:val="single" w:sz="4" w:space="0" w:color="000000"/>
            </w:tcBorders>
            <w:vAlign w:val="bottom"/>
          </w:tcPr>
          <w:p w:rsidR="002F64E4" w:rsidRDefault="00B528FD">
            <w:pPr>
              <w:pStyle w:val="31"/>
              <w:snapToGrid w:val="0"/>
            </w:pPr>
            <w:r>
              <w:t>С уплотняющими прокладками из резины</w:t>
            </w:r>
          </w:p>
          <w:p w:rsidR="002F64E4" w:rsidRDefault="002F64E4">
            <w:pPr>
              <w:jc w:val="center"/>
              <w:rPr>
                <w:sz w:val="28"/>
              </w:rPr>
            </w:pPr>
          </w:p>
          <w:p w:rsidR="002F64E4" w:rsidRDefault="002F64E4">
            <w:pPr>
              <w:jc w:val="center"/>
              <w:rPr>
                <w:sz w:val="28"/>
              </w:rPr>
            </w:pPr>
          </w:p>
        </w:tc>
        <w:tc>
          <w:tcPr>
            <w:tcW w:w="878"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w:t>
            </w:r>
          </w:p>
          <w:p w:rsidR="002F64E4" w:rsidRDefault="00B528FD">
            <w:pPr>
              <w:jc w:val="center"/>
              <w:rPr>
                <w:sz w:val="28"/>
              </w:rPr>
            </w:pPr>
            <w:r>
              <w:rPr>
                <w:sz w:val="28"/>
              </w:rPr>
              <w:t>-</w:t>
            </w:r>
          </w:p>
        </w:tc>
        <w:tc>
          <w:tcPr>
            <w:tcW w:w="955"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27</w:t>
            </w:r>
          </w:p>
          <w:p w:rsidR="002F64E4" w:rsidRDefault="00B528FD">
            <w:pPr>
              <w:jc w:val="center"/>
              <w:rPr>
                <w:sz w:val="28"/>
              </w:rPr>
            </w:pPr>
            <w:r>
              <w:rPr>
                <w:sz w:val="28"/>
              </w:rPr>
              <w:t>32</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36</w:t>
            </w:r>
          </w:p>
          <w:p w:rsidR="002F64E4" w:rsidRDefault="00B528FD">
            <w:pPr>
              <w:jc w:val="center"/>
              <w:rPr>
                <w:sz w:val="28"/>
              </w:rPr>
            </w:pPr>
            <w:r>
              <w:rPr>
                <w:sz w:val="28"/>
              </w:rPr>
              <w:t>39</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41</w:t>
            </w:r>
          </w:p>
          <w:p w:rsidR="002F64E4" w:rsidRDefault="00B528FD">
            <w:pPr>
              <w:jc w:val="center"/>
              <w:rPr>
                <w:sz w:val="28"/>
              </w:rPr>
            </w:pPr>
            <w:r>
              <w:rPr>
                <w:sz w:val="28"/>
              </w:rPr>
              <w:t>43</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47</w:t>
            </w:r>
          </w:p>
          <w:p w:rsidR="002F64E4" w:rsidRDefault="00B528FD">
            <w:pPr>
              <w:jc w:val="center"/>
              <w:rPr>
                <w:sz w:val="28"/>
              </w:rPr>
            </w:pPr>
            <w:r>
              <w:rPr>
                <w:sz w:val="28"/>
              </w:rPr>
              <w:t>47</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49</w:t>
            </w:r>
          </w:p>
          <w:p w:rsidR="002F64E4" w:rsidRDefault="00B528FD">
            <w:pPr>
              <w:jc w:val="center"/>
              <w:rPr>
                <w:sz w:val="28"/>
              </w:rPr>
            </w:pPr>
            <w:r>
              <w:rPr>
                <w:sz w:val="28"/>
              </w:rPr>
              <w:t>51</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55</w:t>
            </w:r>
          </w:p>
          <w:p w:rsidR="002F64E4" w:rsidRDefault="00B528FD">
            <w:pPr>
              <w:jc w:val="center"/>
              <w:rPr>
                <w:sz w:val="28"/>
              </w:rPr>
            </w:pPr>
            <w:r>
              <w:rPr>
                <w:sz w:val="28"/>
              </w:rPr>
              <w:t>55</w:t>
            </w:r>
          </w:p>
        </w:tc>
        <w:tc>
          <w:tcPr>
            <w:tcW w:w="992" w:type="dxa"/>
            <w:tcBorders>
              <w:top w:val="single" w:sz="4" w:space="0" w:color="000000"/>
              <w:left w:val="single" w:sz="4" w:space="0" w:color="000000"/>
              <w:bottom w:val="single" w:sz="4" w:space="0" w:color="000000"/>
              <w:right w:val="single" w:sz="4" w:space="0" w:color="000000"/>
            </w:tcBorders>
            <w:vAlign w:val="bottom"/>
          </w:tcPr>
          <w:p w:rsidR="002F64E4" w:rsidRDefault="00B528FD">
            <w:pPr>
              <w:snapToGrid w:val="0"/>
              <w:jc w:val="center"/>
              <w:rPr>
                <w:sz w:val="28"/>
              </w:rPr>
            </w:pPr>
            <w:r>
              <w:rPr>
                <w:sz w:val="28"/>
              </w:rPr>
              <w:t>-</w:t>
            </w:r>
          </w:p>
          <w:p w:rsidR="002F64E4" w:rsidRDefault="00B528FD">
            <w:pPr>
              <w:jc w:val="center"/>
              <w:rPr>
                <w:sz w:val="28"/>
              </w:rPr>
            </w:pPr>
            <w:r>
              <w:rPr>
                <w:sz w:val="28"/>
              </w:rPr>
              <w:t>-</w:t>
            </w:r>
          </w:p>
        </w:tc>
      </w:tr>
      <w:tr w:rsidR="002F64E4">
        <w:trPr>
          <w:jc w:val="center"/>
        </w:trPr>
        <w:tc>
          <w:tcPr>
            <w:tcW w:w="99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8</w:t>
            </w:r>
          </w:p>
        </w:tc>
        <w:tc>
          <w:tcPr>
            <w:tcW w:w="314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Стеклоблоки типа БК-98 толщиной 98 мм</w:t>
            </w:r>
          </w:p>
        </w:tc>
        <w:tc>
          <w:tcPr>
            <w:tcW w:w="2413" w:type="dxa"/>
            <w:tcBorders>
              <w:top w:val="single" w:sz="4" w:space="0" w:color="000000"/>
              <w:left w:val="single" w:sz="4" w:space="0" w:color="000000"/>
              <w:bottom w:val="single" w:sz="4" w:space="0" w:color="000000"/>
            </w:tcBorders>
            <w:vAlign w:val="bottom"/>
          </w:tcPr>
          <w:p w:rsidR="002F64E4" w:rsidRDefault="00B528FD">
            <w:pPr>
              <w:pStyle w:val="31"/>
              <w:snapToGrid w:val="0"/>
            </w:pPr>
            <w:r>
              <w:t>То же</w:t>
            </w:r>
          </w:p>
        </w:tc>
        <w:tc>
          <w:tcPr>
            <w:tcW w:w="878"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w:t>
            </w:r>
          </w:p>
        </w:tc>
        <w:tc>
          <w:tcPr>
            <w:tcW w:w="955"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37</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40</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42</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45</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48</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50</w:t>
            </w:r>
          </w:p>
        </w:tc>
        <w:tc>
          <w:tcPr>
            <w:tcW w:w="992" w:type="dxa"/>
            <w:tcBorders>
              <w:top w:val="single" w:sz="4" w:space="0" w:color="000000"/>
              <w:left w:val="single" w:sz="4" w:space="0" w:color="000000"/>
              <w:bottom w:val="single" w:sz="4" w:space="0" w:color="000000"/>
              <w:right w:val="single" w:sz="4" w:space="0" w:color="000000"/>
            </w:tcBorders>
            <w:vAlign w:val="bottom"/>
          </w:tcPr>
          <w:p w:rsidR="002F64E4" w:rsidRDefault="00B528FD">
            <w:pPr>
              <w:snapToGrid w:val="0"/>
              <w:jc w:val="center"/>
              <w:rPr>
                <w:sz w:val="28"/>
              </w:rPr>
            </w:pPr>
            <w:r>
              <w:rPr>
                <w:sz w:val="28"/>
              </w:rPr>
              <w:t>-</w:t>
            </w:r>
          </w:p>
        </w:tc>
      </w:tr>
      <w:tr w:rsidR="002F64E4">
        <w:trPr>
          <w:jc w:val="center"/>
        </w:trPr>
        <w:tc>
          <w:tcPr>
            <w:tcW w:w="99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9</w:t>
            </w:r>
          </w:p>
        </w:tc>
        <w:tc>
          <w:tcPr>
            <w:tcW w:w="314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Стекло силикатное толщиной</w:t>
            </w:r>
          </w:p>
          <w:p w:rsidR="002F64E4" w:rsidRDefault="00B528FD">
            <w:pPr>
              <w:jc w:val="center"/>
              <w:rPr>
                <w:sz w:val="28"/>
              </w:rPr>
            </w:pPr>
            <w:r>
              <w:rPr>
                <w:sz w:val="28"/>
              </w:rPr>
              <w:t>4мм</w:t>
            </w:r>
          </w:p>
          <w:p w:rsidR="002F64E4" w:rsidRDefault="00B528FD">
            <w:pPr>
              <w:jc w:val="center"/>
              <w:rPr>
                <w:sz w:val="28"/>
              </w:rPr>
            </w:pPr>
            <w:r>
              <w:rPr>
                <w:sz w:val="28"/>
              </w:rPr>
              <w:t>7мм</w:t>
            </w:r>
          </w:p>
        </w:tc>
        <w:tc>
          <w:tcPr>
            <w:tcW w:w="2413" w:type="dxa"/>
            <w:tcBorders>
              <w:top w:val="single" w:sz="4" w:space="0" w:color="000000"/>
              <w:left w:val="single" w:sz="4" w:space="0" w:color="000000"/>
              <w:bottom w:val="single" w:sz="4" w:space="0" w:color="000000"/>
            </w:tcBorders>
            <w:vAlign w:val="bottom"/>
          </w:tcPr>
          <w:p w:rsidR="002F64E4" w:rsidRDefault="002F64E4">
            <w:pPr>
              <w:pStyle w:val="31"/>
              <w:snapToGrid w:val="0"/>
            </w:pPr>
          </w:p>
          <w:p w:rsidR="002F64E4" w:rsidRDefault="00B528FD">
            <w:pPr>
              <w:pStyle w:val="31"/>
            </w:pPr>
            <w:r>
              <w:t>С герметизацией притворов</w:t>
            </w:r>
          </w:p>
        </w:tc>
        <w:tc>
          <w:tcPr>
            <w:tcW w:w="878" w:type="dxa"/>
            <w:tcBorders>
              <w:top w:val="single" w:sz="4" w:space="0" w:color="000000"/>
              <w:left w:val="single" w:sz="4" w:space="0" w:color="000000"/>
              <w:bottom w:val="single" w:sz="4" w:space="0" w:color="000000"/>
            </w:tcBorders>
            <w:vAlign w:val="bottom"/>
          </w:tcPr>
          <w:p w:rsidR="002F64E4" w:rsidRDefault="002F64E4">
            <w:pPr>
              <w:snapToGrid w:val="0"/>
              <w:jc w:val="center"/>
              <w:rPr>
                <w:sz w:val="28"/>
              </w:rPr>
            </w:pPr>
          </w:p>
          <w:p w:rsidR="002F64E4" w:rsidRDefault="002F64E4">
            <w:pPr>
              <w:jc w:val="center"/>
              <w:rPr>
                <w:sz w:val="28"/>
              </w:rPr>
            </w:pPr>
          </w:p>
          <w:p w:rsidR="002F64E4" w:rsidRDefault="00B528FD">
            <w:pPr>
              <w:jc w:val="center"/>
              <w:rPr>
                <w:sz w:val="28"/>
              </w:rPr>
            </w:pPr>
            <w:r>
              <w:rPr>
                <w:sz w:val="28"/>
              </w:rPr>
              <w:t>-</w:t>
            </w:r>
          </w:p>
          <w:p w:rsidR="002F64E4" w:rsidRDefault="00B528FD">
            <w:pPr>
              <w:jc w:val="center"/>
              <w:rPr>
                <w:sz w:val="28"/>
              </w:rPr>
            </w:pPr>
            <w:r>
              <w:rPr>
                <w:sz w:val="28"/>
              </w:rPr>
              <w:t>-</w:t>
            </w:r>
          </w:p>
        </w:tc>
        <w:tc>
          <w:tcPr>
            <w:tcW w:w="955" w:type="dxa"/>
            <w:tcBorders>
              <w:top w:val="single" w:sz="4" w:space="0" w:color="000000"/>
              <w:left w:val="single" w:sz="4" w:space="0" w:color="000000"/>
              <w:bottom w:val="single" w:sz="4" w:space="0" w:color="000000"/>
            </w:tcBorders>
            <w:vAlign w:val="bottom"/>
          </w:tcPr>
          <w:p w:rsidR="002F64E4" w:rsidRDefault="002F64E4">
            <w:pPr>
              <w:snapToGrid w:val="0"/>
              <w:jc w:val="center"/>
              <w:rPr>
                <w:sz w:val="28"/>
              </w:rPr>
            </w:pPr>
          </w:p>
          <w:p w:rsidR="002F64E4" w:rsidRDefault="002F64E4">
            <w:pPr>
              <w:jc w:val="center"/>
              <w:rPr>
                <w:sz w:val="28"/>
              </w:rPr>
            </w:pPr>
          </w:p>
          <w:p w:rsidR="002F64E4" w:rsidRDefault="00B528FD">
            <w:pPr>
              <w:jc w:val="center"/>
              <w:rPr>
                <w:sz w:val="28"/>
              </w:rPr>
            </w:pPr>
            <w:r>
              <w:rPr>
                <w:sz w:val="28"/>
              </w:rPr>
              <w:t>19</w:t>
            </w:r>
          </w:p>
          <w:p w:rsidR="002F64E4" w:rsidRDefault="00B528FD">
            <w:pPr>
              <w:jc w:val="center"/>
              <w:rPr>
                <w:sz w:val="28"/>
              </w:rPr>
            </w:pPr>
            <w:r>
              <w:rPr>
                <w:sz w:val="28"/>
              </w:rPr>
              <w:t>22</w:t>
            </w:r>
          </w:p>
        </w:tc>
        <w:tc>
          <w:tcPr>
            <w:tcW w:w="930" w:type="dxa"/>
            <w:tcBorders>
              <w:top w:val="single" w:sz="4" w:space="0" w:color="000000"/>
              <w:left w:val="single" w:sz="4" w:space="0" w:color="000000"/>
              <w:bottom w:val="single" w:sz="4" w:space="0" w:color="000000"/>
            </w:tcBorders>
            <w:vAlign w:val="bottom"/>
          </w:tcPr>
          <w:p w:rsidR="002F64E4" w:rsidRDefault="002F64E4">
            <w:pPr>
              <w:snapToGrid w:val="0"/>
              <w:jc w:val="center"/>
              <w:rPr>
                <w:sz w:val="28"/>
              </w:rPr>
            </w:pPr>
          </w:p>
          <w:p w:rsidR="002F64E4" w:rsidRDefault="002F64E4">
            <w:pPr>
              <w:jc w:val="center"/>
              <w:rPr>
                <w:sz w:val="28"/>
              </w:rPr>
            </w:pPr>
          </w:p>
          <w:p w:rsidR="002F64E4" w:rsidRDefault="00B528FD">
            <w:pPr>
              <w:jc w:val="center"/>
              <w:rPr>
                <w:sz w:val="28"/>
              </w:rPr>
            </w:pPr>
            <w:r>
              <w:rPr>
                <w:sz w:val="28"/>
              </w:rPr>
              <w:t>24</w:t>
            </w:r>
          </w:p>
          <w:p w:rsidR="002F64E4" w:rsidRDefault="00B528FD">
            <w:pPr>
              <w:jc w:val="center"/>
              <w:rPr>
                <w:sz w:val="28"/>
              </w:rPr>
            </w:pPr>
            <w:r>
              <w:rPr>
                <w:sz w:val="28"/>
              </w:rPr>
              <w:t>28</w:t>
            </w:r>
          </w:p>
        </w:tc>
        <w:tc>
          <w:tcPr>
            <w:tcW w:w="930" w:type="dxa"/>
            <w:tcBorders>
              <w:top w:val="single" w:sz="4" w:space="0" w:color="000000"/>
              <w:left w:val="single" w:sz="4" w:space="0" w:color="000000"/>
              <w:bottom w:val="single" w:sz="4" w:space="0" w:color="000000"/>
            </w:tcBorders>
            <w:vAlign w:val="bottom"/>
          </w:tcPr>
          <w:p w:rsidR="002F64E4" w:rsidRDefault="002F64E4">
            <w:pPr>
              <w:snapToGrid w:val="0"/>
              <w:jc w:val="center"/>
              <w:rPr>
                <w:sz w:val="28"/>
              </w:rPr>
            </w:pPr>
          </w:p>
          <w:p w:rsidR="002F64E4" w:rsidRDefault="002F64E4">
            <w:pPr>
              <w:jc w:val="center"/>
              <w:rPr>
                <w:sz w:val="28"/>
              </w:rPr>
            </w:pPr>
          </w:p>
          <w:p w:rsidR="002F64E4" w:rsidRDefault="00B528FD">
            <w:pPr>
              <w:jc w:val="center"/>
              <w:rPr>
                <w:sz w:val="28"/>
              </w:rPr>
            </w:pPr>
            <w:r>
              <w:rPr>
                <w:sz w:val="28"/>
              </w:rPr>
              <w:t>28</w:t>
            </w:r>
          </w:p>
          <w:p w:rsidR="002F64E4" w:rsidRDefault="00B528FD">
            <w:pPr>
              <w:jc w:val="center"/>
              <w:rPr>
                <w:sz w:val="28"/>
              </w:rPr>
            </w:pPr>
            <w:r>
              <w:rPr>
                <w:sz w:val="28"/>
              </w:rPr>
              <w:t>29</w:t>
            </w:r>
          </w:p>
        </w:tc>
        <w:tc>
          <w:tcPr>
            <w:tcW w:w="982" w:type="dxa"/>
            <w:tcBorders>
              <w:top w:val="single" w:sz="4" w:space="0" w:color="000000"/>
              <w:left w:val="single" w:sz="4" w:space="0" w:color="000000"/>
              <w:bottom w:val="single" w:sz="4" w:space="0" w:color="000000"/>
            </w:tcBorders>
            <w:vAlign w:val="bottom"/>
          </w:tcPr>
          <w:p w:rsidR="002F64E4" w:rsidRDefault="002F64E4">
            <w:pPr>
              <w:snapToGrid w:val="0"/>
              <w:jc w:val="center"/>
              <w:rPr>
                <w:sz w:val="28"/>
              </w:rPr>
            </w:pPr>
          </w:p>
          <w:p w:rsidR="002F64E4" w:rsidRDefault="002F64E4">
            <w:pPr>
              <w:jc w:val="center"/>
              <w:rPr>
                <w:sz w:val="28"/>
              </w:rPr>
            </w:pPr>
          </w:p>
          <w:p w:rsidR="002F64E4" w:rsidRDefault="00B528FD">
            <w:pPr>
              <w:jc w:val="center"/>
              <w:rPr>
                <w:sz w:val="28"/>
              </w:rPr>
            </w:pPr>
            <w:r>
              <w:rPr>
                <w:sz w:val="28"/>
              </w:rPr>
              <w:t>30</w:t>
            </w:r>
          </w:p>
          <w:p w:rsidR="002F64E4" w:rsidRDefault="00B528FD">
            <w:pPr>
              <w:jc w:val="center"/>
              <w:rPr>
                <w:sz w:val="28"/>
              </w:rPr>
            </w:pPr>
            <w:r>
              <w:rPr>
                <w:sz w:val="28"/>
              </w:rPr>
              <w:t>34</w:t>
            </w:r>
          </w:p>
        </w:tc>
        <w:tc>
          <w:tcPr>
            <w:tcW w:w="982" w:type="dxa"/>
            <w:tcBorders>
              <w:top w:val="single" w:sz="4" w:space="0" w:color="000000"/>
              <w:left w:val="single" w:sz="4" w:space="0" w:color="000000"/>
              <w:bottom w:val="single" w:sz="4" w:space="0" w:color="000000"/>
            </w:tcBorders>
            <w:vAlign w:val="bottom"/>
          </w:tcPr>
          <w:p w:rsidR="002F64E4" w:rsidRDefault="002F64E4">
            <w:pPr>
              <w:snapToGrid w:val="0"/>
              <w:jc w:val="center"/>
              <w:rPr>
                <w:sz w:val="28"/>
              </w:rPr>
            </w:pPr>
          </w:p>
          <w:p w:rsidR="002F64E4" w:rsidRDefault="002F64E4">
            <w:pPr>
              <w:jc w:val="center"/>
              <w:rPr>
                <w:sz w:val="28"/>
              </w:rPr>
            </w:pPr>
          </w:p>
          <w:p w:rsidR="002F64E4" w:rsidRDefault="00B528FD">
            <w:pPr>
              <w:jc w:val="center"/>
              <w:rPr>
                <w:sz w:val="28"/>
              </w:rPr>
            </w:pPr>
            <w:r>
              <w:rPr>
                <w:sz w:val="28"/>
              </w:rPr>
              <w:t>33</w:t>
            </w:r>
          </w:p>
          <w:p w:rsidR="002F64E4" w:rsidRDefault="00B528FD">
            <w:pPr>
              <w:jc w:val="center"/>
              <w:rPr>
                <w:sz w:val="28"/>
              </w:rPr>
            </w:pPr>
            <w:r>
              <w:rPr>
                <w:sz w:val="28"/>
              </w:rPr>
              <w:t>28</w:t>
            </w:r>
          </w:p>
        </w:tc>
        <w:tc>
          <w:tcPr>
            <w:tcW w:w="982" w:type="dxa"/>
            <w:tcBorders>
              <w:top w:val="single" w:sz="4" w:space="0" w:color="000000"/>
              <w:left w:val="single" w:sz="4" w:space="0" w:color="000000"/>
              <w:bottom w:val="single" w:sz="4" w:space="0" w:color="000000"/>
            </w:tcBorders>
            <w:vAlign w:val="bottom"/>
          </w:tcPr>
          <w:p w:rsidR="002F64E4" w:rsidRDefault="002F64E4">
            <w:pPr>
              <w:snapToGrid w:val="0"/>
              <w:jc w:val="center"/>
              <w:rPr>
                <w:sz w:val="28"/>
              </w:rPr>
            </w:pPr>
          </w:p>
          <w:p w:rsidR="002F64E4" w:rsidRDefault="002F64E4">
            <w:pPr>
              <w:jc w:val="center"/>
              <w:rPr>
                <w:sz w:val="28"/>
              </w:rPr>
            </w:pPr>
          </w:p>
          <w:p w:rsidR="002F64E4" w:rsidRDefault="00B528FD">
            <w:pPr>
              <w:jc w:val="center"/>
              <w:rPr>
                <w:sz w:val="28"/>
              </w:rPr>
            </w:pPr>
            <w:r>
              <w:rPr>
                <w:sz w:val="28"/>
              </w:rPr>
              <w:t>31</w:t>
            </w:r>
          </w:p>
          <w:p w:rsidR="002F64E4" w:rsidRDefault="00B528FD">
            <w:pPr>
              <w:jc w:val="center"/>
              <w:rPr>
                <w:sz w:val="28"/>
              </w:rPr>
            </w:pPr>
            <w:r>
              <w:rPr>
                <w:sz w:val="28"/>
              </w:rPr>
              <w:t>39</w:t>
            </w:r>
          </w:p>
        </w:tc>
        <w:tc>
          <w:tcPr>
            <w:tcW w:w="992" w:type="dxa"/>
            <w:tcBorders>
              <w:top w:val="single" w:sz="4" w:space="0" w:color="000000"/>
              <w:left w:val="single" w:sz="4" w:space="0" w:color="000000"/>
              <w:bottom w:val="single" w:sz="4" w:space="0" w:color="000000"/>
              <w:right w:val="single" w:sz="4" w:space="0" w:color="000000"/>
            </w:tcBorders>
            <w:vAlign w:val="bottom"/>
          </w:tcPr>
          <w:p w:rsidR="002F64E4" w:rsidRDefault="002F64E4">
            <w:pPr>
              <w:snapToGrid w:val="0"/>
              <w:jc w:val="center"/>
              <w:rPr>
                <w:sz w:val="28"/>
              </w:rPr>
            </w:pPr>
          </w:p>
          <w:p w:rsidR="002F64E4" w:rsidRDefault="002F64E4">
            <w:pPr>
              <w:jc w:val="center"/>
              <w:rPr>
                <w:sz w:val="28"/>
              </w:rPr>
            </w:pPr>
          </w:p>
          <w:p w:rsidR="002F64E4" w:rsidRDefault="00B528FD">
            <w:pPr>
              <w:jc w:val="center"/>
              <w:rPr>
                <w:sz w:val="28"/>
              </w:rPr>
            </w:pPr>
            <w:r>
              <w:rPr>
                <w:sz w:val="28"/>
              </w:rPr>
              <w:t>-</w:t>
            </w:r>
          </w:p>
          <w:p w:rsidR="002F64E4" w:rsidRDefault="00B528FD">
            <w:pPr>
              <w:jc w:val="center"/>
              <w:rPr>
                <w:sz w:val="28"/>
              </w:rPr>
            </w:pPr>
            <w:r>
              <w:rPr>
                <w:sz w:val="28"/>
              </w:rPr>
              <w:t>-</w:t>
            </w:r>
          </w:p>
        </w:tc>
      </w:tr>
      <w:tr w:rsidR="002F64E4">
        <w:trPr>
          <w:jc w:val="center"/>
        </w:trPr>
        <w:tc>
          <w:tcPr>
            <w:tcW w:w="99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10</w:t>
            </w:r>
          </w:p>
        </w:tc>
        <w:tc>
          <w:tcPr>
            <w:tcW w:w="314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Окно (размером 1х1,2м) с органическим стеклом толщиной 4 мм</w:t>
            </w:r>
          </w:p>
          <w:p w:rsidR="002F64E4" w:rsidRDefault="00B528FD">
            <w:pPr>
              <w:jc w:val="center"/>
              <w:rPr>
                <w:sz w:val="28"/>
              </w:rPr>
            </w:pPr>
            <w:r>
              <w:rPr>
                <w:sz w:val="28"/>
              </w:rPr>
              <w:t>10мм</w:t>
            </w:r>
          </w:p>
          <w:p w:rsidR="002F64E4" w:rsidRDefault="00B528FD">
            <w:pPr>
              <w:jc w:val="center"/>
              <w:rPr>
                <w:sz w:val="28"/>
              </w:rPr>
            </w:pPr>
            <w:r>
              <w:rPr>
                <w:sz w:val="28"/>
              </w:rPr>
              <w:t>18мм</w:t>
            </w:r>
          </w:p>
        </w:tc>
        <w:tc>
          <w:tcPr>
            <w:tcW w:w="2413" w:type="dxa"/>
            <w:tcBorders>
              <w:top w:val="single" w:sz="4" w:space="0" w:color="000000"/>
              <w:left w:val="single" w:sz="4" w:space="0" w:color="000000"/>
              <w:bottom w:val="single" w:sz="4" w:space="0" w:color="000000"/>
            </w:tcBorders>
            <w:vAlign w:val="bottom"/>
          </w:tcPr>
          <w:p w:rsidR="002F64E4" w:rsidRDefault="00B528FD">
            <w:pPr>
              <w:pStyle w:val="31"/>
              <w:snapToGrid w:val="0"/>
            </w:pPr>
            <w:r>
              <w:t>То же</w:t>
            </w:r>
          </w:p>
          <w:p w:rsidR="002F64E4" w:rsidRDefault="002F64E4">
            <w:pPr>
              <w:pStyle w:val="31"/>
            </w:pPr>
          </w:p>
          <w:p w:rsidR="002F64E4" w:rsidRDefault="002F64E4">
            <w:pPr>
              <w:pStyle w:val="31"/>
            </w:pPr>
          </w:p>
        </w:tc>
        <w:tc>
          <w:tcPr>
            <w:tcW w:w="878"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13</w:t>
            </w:r>
          </w:p>
          <w:p w:rsidR="002F64E4" w:rsidRDefault="00B528FD">
            <w:pPr>
              <w:jc w:val="center"/>
              <w:rPr>
                <w:sz w:val="28"/>
              </w:rPr>
            </w:pPr>
            <w:r>
              <w:rPr>
                <w:sz w:val="28"/>
              </w:rPr>
              <w:t>18</w:t>
            </w:r>
          </w:p>
          <w:p w:rsidR="002F64E4" w:rsidRDefault="00B528FD">
            <w:pPr>
              <w:jc w:val="center"/>
              <w:rPr>
                <w:sz w:val="28"/>
              </w:rPr>
            </w:pPr>
            <w:r>
              <w:rPr>
                <w:sz w:val="28"/>
              </w:rPr>
              <w:t>22</w:t>
            </w:r>
          </w:p>
        </w:tc>
        <w:tc>
          <w:tcPr>
            <w:tcW w:w="955"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17</w:t>
            </w:r>
          </w:p>
          <w:p w:rsidR="002F64E4" w:rsidRDefault="00B528FD">
            <w:pPr>
              <w:jc w:val="center"/>
              <w:rPr>
                <w:sz w:val="28"/>
              </w:rPr>
            </w:pPr>
            <w:r>
              <w:rPr>
                <w:sz w:val="28"/>
              </w:rPr>
              <w:t>23</w:t>
            </w:r>
          </w:p>
          <w:p w:rsidR="002F64E4" w:rsidRDefault="00B528FD">
            <w:pPr>
              <w:jc w:val="center"/>
              <w:rPr>
                <w:sz w:val="28"/>
              </w:rPr>
            </w:pPr>
            <w:r>
              <w:rPr>
                <w:sz w:val="28"/>
              </w:rPr>
              <w:t>30</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21</w:t>
            </w:r>
          </w:p>
          <w:p w:rsidR="002F64E4" w:rsidRDefault="00B528FD">
            <w:pPr>
              <w:jc w:val="center"/>
              <w:rPr>
                <w:sz w:val="28"/>
              </w:rPr>
            </w:pPr>
            <w:r>
              <w:rPr>
                <w:sz w:val="28"/>
              </w:rPr>
              <w:t>26</w:t>
            </w:r>
          </w:p>
          <w:p w:rsidR="002F64E4" w:rsidRDefault="00B528FD">
            <w:pPr>
              <w:jc w:val="center"/>
              <w:rPr>
                <w:sz w:val="28"/>
              </w:rPr>
            </w:pPr>
            <w:r>
              <w:rPr>
                <w:sz w:val="28"/>
              </w:rPr>
              <w:t>32</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25</w:t>
            </w:r>
          </w:p>
          <w:p w:rsidR="002F64E4" w:rsidRDefault="00B528FD">
            <w:pPr>
              <w:jc w:val="center"/>
              <w:rPr>
                <w:sz w:val="28"/>
              </w:rPr>
            </w:pPr>
            <w:r>
              <w:rPr>
                <w:sz w:val="28"/>
              </w:rPr>
              <w:t>31</w:t>
            </w:r>
          </w:p>
          <w:p w:rsidR="002F64E4" w:rsidRDefault="00B528FD">
            <w:pPr>
              <w:jc w:val="center"/>
              <w:rPr>
                <w:sz w:val="28"/>
              </w:rPr>
            </w:pPr>
            <w:r>
              <w:rPr>
                <w:sz w:val="28"/>
              </w:rPr>
              <w:t>35</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29</w:t>
            </w:r>
          </w:p>
          <w:p w:rsidR="002F64E4" w:rsidRDefault="00B528FD">
            <w:pPr>
              <w:jc w:val="center"/>
              <w:rPr>
                <w:sz w:val="28"/>
              </w:rPr>
            </w:pPr>
            <w:r>
              <w:rPr>
                <w:sz w:val="28"/>
              </w:rPr>
              <w:t>34</w:t>
            </w:r>
          </w:p>
          <w:p w:rsidR="002F64E4" w:rsidRDefault="00B528FD">
            <w:pPr>
              <w:jc w:val="center"/>
              <w:rPr>
                <w:sz w:val="28"/>
              </w:rPr>
            </w:pPr>
            <w:r>
              <w:rPr>
                <w:sz w:val="28"/>
              </w:rPr>
              <w:t>35</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33</w:t>
            </w:r>
          </w:p>
          <w:p w:rsidR="002F64E4" w:rsidRDefault="00B528FD">
            <w:pPr>
              <w:jc w:val="center"/>
              <w:rPr>
                <w:sz w:val="28"/>
              </w:rPr>
            </w:pPr>
            <w:r>
              <w:rPr>
                <w:sz w:val="28"/>
              </w:rPr>
              <w:t>34</w:t>
            </w:r>
          </w:p>
          <w:p w:rsidR="002F64E4" w:rsidRDefault="00B528FD">
            <w:pPr>
              <w:jc w:val="center"/>
              <w:rPr>
                <w:sz w:val="28"/>
              </w:rPr>
            </w:pPr>
            <w:r>
              <w:rPr>
                <w:sz w:val="28"/>
              </w:rPr>
              <w:t>35</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36</w:t>
            </w:r>
          </w:p>
          <w:p w:rsidR="002F64E4" w:rsidRDefault="00B528FD">
            <w:pPr>
              <w:jc w:val="center"/>
              <w:rPr>
                <w:sz w:val="28"/>
              </w:rPr>
            </w:pPr>
            <w:r>
              <w:rPr>
                <w:sz w:val="28"/>
              </w:rPr>
              <w:t>32</w:t>
            </w:r>
          </w:p>
          <w:p w:rsidR="002F64E4" w:rsidRDefault="00B528FD">
            <w:pPr>
              <w:jc w:val="center"/>
              <w:rPr>
                <w:sz w:val="28"/>
              </w:rPr>
            </w:pPr>
            <w:r>
              <w:rPr>
                <w:sz w:val="28"/>
              </w:rPr>
              <w:t>38</w:t>
            </w:r>
          </w:p>
        </w:tc>
        <w:tc>
          <w:tcPr>
            <w:tcW w:w="992" w:type="dxa"/>
            <w:tcBorders>
              <w:top w:val="single" w:sz="4" w:space="0" w:color="000000"/>
              <w:left w:val="single" w:sz="4" w:space="0" w:color="000000"/>
              <w:bottom w:val="single" w:sz="4" w:space="0" w:color="000000"/>
              <w:right w:val="single" w:sz="4" w:space="0" w:color="000000"/>
            </w:tcBorders>
            <w:vAlign w:val="bottom"/>
          </w:tcPr>
          <w:p w:rsidR="002F64E4" w:rsidRDefault="00B528FD">
            <w:pPr>
              <w:snapToGrid w:val="0"/>
              <w:jc w:val="center"/>
              <w:rPr>
                <w:sz w:val="28"/>
              </w:rPr>
            </w:pPr>
            <w:r>
              <w:rPr>
                <w:sz w:val="28"/>
              </w:rPr>
              <w:t>30</w:t>
            </w:r>
          </w:p>
          <w:p w:rsidR="002F64E4" w:rsidRDefault="00B528FD">
            <w:pPr>
              <w:jc w:val="center"/>
              <w:rPr>
                <w:sz w:val="28"/>
              </w:rPr>
            </w:pPr>
            <w:r>
              <w:rPr>
                <w:sz w:val="28"/>
              </w:rPr>
              <w:t>40</w:t>
            </w:r>
          </w:p>
          <w:p w:rsidR="002F64E4" w:rsidRDefault="00B528FD">
            <w:pPr>
              <w:jc w:val="center"/>
              <w:rPr>
                <w:sz w:val="28"/>
              </w:rPr>
            </w:pPr>
            <w:r>
              <w:rPr>
                <w:sz w:val="28"/>
              </w:rPr>
              <w:t>45</w:t>
            </w:r>
          </w:p>
        </w:tc>
      </w:tr>
      <w:tr w:rsidR="002F64E4">
        <w:trPr>
          <w:jc w:val="center"/>
        </w:trPr>
        <w:tc>
          <w:tcPr>
            <w:tcW w:w="99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11</w:t>
            </w:r>
          </w:p>
        </w:tc>
        <w:tc>
          <w:tcPr>
            <w:tcW w:w="314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 xml:space="preserve">Стеклопакеты из силикатного стекла, толщ.4 мм, с воздушным промежутком </w:t>
            </w:r>
          </w:p>
          <w:p w:rsidR="002F64E4" w:rsidRDefault="00B528FD">
            <w:pPr>
              <w:jc w:val="center"/>
              <w:rPr>
                <w:sz w:val="28"/>
              </w:rPr>
            </w:pPr>
            <w:r>
              <w:rPr>
                <w:sz w:val="28"/>
              </w:rPr>
              <w:t>30 мм</w:t>
            </w:r>
          </w:p>
          <w:p w:rsidR="002F64E4" w:rsidRDefault="00B528FD">
            <w:pPr>
              <w:jc w:val="center"/>
              <w:rPr>
                <w:sz w:val="28"/>
              </w:rPr>
            </w:pPr>
            <w:r>
              <w:rPr>
                <w:sz w:val="28"/>
              </w:rPr>
              <w:t>100мм</w:t>
            </w:r>
          </w:p>
          <w:p w:rsidR="002F64E4" w:rsidRDefault="00B528FD">
            <w:pPr>
              <w:jc w:val="center"/>
              <w:rPr>
                <w:sz w:val="28"/>
              </w:rPr>
            </w:pPr>
            <w:r>
              <w:rPr>
                <w:sz w:val="28"/>
              </w:rPr>
              <w:t>200мм</w:t>
            </w:r>
          </w:p>
        </w:tc>
        <w:tc>
          <w:tcPr>
            <w:tcW w:w="2413" w:type="dxa"/>
            <w:tcBorders>
              <w:top w:val="single" w:sz="4" w:space="0" w:color="000000"/>
              <w:left w:val="single" w:sz="4" w:space="0" w:color="000000"/>
              <w:bottom w:val="single" w:sz="4" w:space="0" w:color="000000"/>
            </w:tcBorders>
            <w:vAlign w:val="bottom"/>
          </w:tcPr>
          <w:p w:rsidR="002F64E4" w:rsidRDefault="00B528FD">
            <w:pPr>
              <w:pStyle w:val="31"/>
              <w:snapToGrid w:val="0"/>
            </w:pPr>
            <w:r>
              <w:t>То же</w:t>
            </w:r>
          </w:p>
          <w:p w:rsidR="002F64E4" w:rsidRDefault="002F64E4">
            <w:pPr>
              <w:pStyle w:val="31"/>
            </w:pPr>
          </w:p>
          <w:p w:rsidR="002F64E4" w:rsidRDefault="002F64E4">
            <w:pPr>
              <w:pStyle w:val="31"/>
            </w:pPr>
          </w:p>
        </w:tc>
        <w:tc>
          <w:tcPr>
            <w:tcW w:w="878"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w:t>
            </w:r>
          </w:p>
          <w:p w:rsidR="002F64E4" w:rsidRDefault="00B528FD">
            <w:pPr>
              <w:jc w:val="center"/>
              <w:rPr>
                <w:sz w:val="28"/>
              </w:rPr>
            </w:pPr>
            <w:r>
              <w:rPr>
                <w:sz w:val="28"/>
              </w:rPr>
              <w:t>-</w:t>
            </w:r>
          </w:p>
          <w:p w:rsidR="002F64E4" w:rsidRDefault="00B528FD">
            <w:pPr>
              <w:jc w:val="center"/>
              <w:rPr>
                <w:sz w:val="28"/>
              </w:rPr>
            </w:pPr>
            <w:r>
              <w:rPr>
                <w:sz w:val="28"/>
              </w:rPr>
              <w:t>-</w:t>
            </w:r>
          </w:p>
        </w:tc>
        <w:tc>
          <w:tcPr>
            <w:tcW w:w="955"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15</w:t>
            </w:r>
          </w:p>
          <w:p w:rsidR="002F64E4" w:rsidRDefault="00B528FD">
            <w:pPr>
              <w:jc w:val="center"/>
              <w:rPr>
                <w:sz w:val="28"/>
              </w:rPr>
            </w:pPr>
            <w:r>
              <w:rPr>
                <w:sz w:val="28"/>
              </w:rPr>
              <w:t>21</w:t>
            </w:r>
          </w:p>
          <w:p w:rsidR="002F64E4" w:rsidRDefault="00B528FD">
            <w:pPr>
              <w:jc w:val="center"/>
              <w:rPr>
                <w:sz w:val="28"/>
              </w:rPr>
            </w:pPr>
            <w:r>
              <w:rPr>
                <w:sz w:val="28"/>
              </w:rPr>
              <w:t>28</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26</w:t>
            </w:r>
          </w:p>
          <w:p w:rsidR="002F64E4" w:rsidRDefault="00B528FD">
            <w:pPr>
              <w:jc w:val="center"/>
              <w:rPr>
                <w:sz w:val="28"/>
              </w:rPr>
            </w:pPr>
            <w:r>
              <w:rPr>
                <w:sz w:val="28"/>
              </w:rPr>
              <w:t>33</w:t>
            </w:r>
          </w:p>
          <w:p w:rsidR="002F64E4" w:rsidRDefault="00B528FD">
            <w:pPr>
              <w:jc w:val="center"/>
              <w:rPr>
                <w:sz w:val="28"/>
              </w:rPr>
            </w:pPr>
            <w:r>
              <w:rPr>
                <w:sz w:val="28"/>
              </w:rPr>
              <w:t>36</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30</w:t>
            </w:r>
          </w:p>
          <w:p w:rsidR="002F64E4" w:rsidRDefault="00B528FD">
            <w:pPr>
              <w:jc w:val="center"/>
              <w:rPr>
                <w:sz w:val="28"/>
              </w:rPr>
            </w:pPr>
            <w:r>
              <w:rPr>
                <w:sz w:val="28"/>
              </w:rPr>
              <w:t>39</w:t>
            </w:r>
          </w:p>
          <w:p w:rsidR="002F64E4" w:rsidRDefault="00B528FD">
            <w:pPr>
              <w:jc w:val="center"/>
              <w:rPr>
                <w:sz w:val="28"/>
              </w:rPr>
            </w:pPr>
            <w:r>
              <w:rPr>
                <w:sz w:val="28"/>
              </w:rPr>
              <w:t>14</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36</w:t>
            </w:r>
          </w:p>
          <w:p w:rsidR="002F64E4" w:rsidRDefault="00B528FD">
            <w:pPr>
              <w:jc w:val="center"/>
              <w:rPr>
                <w:sz w:val="28"/>
              </w:rPr>
            </w:pPr>
            <w:r>
              <w:rPr>
                <w:sz w:val="28"/>
              </w:rPr>
              <w:t>47</w:t>
            </w:r>
          </w:p>
          <w:p w:rsidR="002F64E4" w:rsidRDefault="00B528FD">
            <w:pPr>
              <w:jc w:val="center"/>
              <w:rPr>
                <w:sz w:val="28"/>
              </w:rPr>
            </w:pPr>
            <w:r>
              <w:rPr>
                <w:sz w:val="28"/>
              </w:rPr>
              <w:t>48</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40</w:t>
            </w:r>
          </w:p>
          <w:p w:rsidR="002F64E4" w:rsidRDefault="00B528FD">
            <w:pPr>
              <w:jc w:val="center"/>
              <w:rPr>
                <w:sz w:val="28"/>
              </w:rPr>
            </w:pPr>
            <w:r>
              <w:rPr>
                <w:sz w:val="28"/>
              </w:rPr>
              <w:t>50</w:t>
            </w:r>
          </w:p>
          <w:p w:rsidR="002F64E4" w:rsidRDefault="00B528FD">
            <w:pPr>
              <w:jc w:val="center"/>
              <w:rPr>
                <w:sz w:val="28"/>
              </w:rPr>
            </w:pPr>
            <w:r>
              <w:rPr>
                <w:sz w:val="28"/>
              </w:rPr>
              <w:t>54</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40</w:t>
            </w:r>
          </w:p>
          <w:p w:rsidR="002F64E4" w:rsidRDefault="00B528FD">
            <w:pPr>
              <w:jc w:val="center"/>
              <w:rPr>
                <w:sz w:val="28"/>
              </w:rPr>
            </w:pPr>
            <w:r>
              <w:rPr>
                <w:sz w:val="28"/>
              </w:rPr>
              <w:t>51</w:t>
            </w:r>
          </w:p>
          <w:p w:rsidR="002F64E4" w:rsidRDefault="00B528FD">
            <w:pPr>
              <w:jc w:val="center"/>
              <w:rPr>
                <w:sz w:val="28"/>
              </w:rPr>
            </w:pPr>
            <w:r>
              <w:rPr>
                <w:sz w:val="28"/>
              </w:rPr>
              <w:t>56</w:t>
            </w:r>
          </w:p>
        </w:tc>
        <w:tc>
          <w:tcPr>
            <w:tcW w:w="992" w:type="dxa"/>
            <w:tcBorders>
              <w:top w:val="single" w:sz="4" w:space="0" w:color="000000"/>
              <w:left w:val="single" w:sz="4" w:space="0" w:color="000000"/>
              <w:bottom w:val="single" w:sz="4" w:space="0" w:color="000000"/>
              <w:right w:val="single" w:sz="4" w:space="0" w:color="000000"/>
            </w:tcBorders>
            <w:vAlign w:val="bottom"/>
          </w:tcPr>
          <w:p w:rsidR="002F64E4" w:rsidRDefault="00B528FD">
            <w:pPr>
              <w:snapToGrid w:val="0"/>
              <w:jc w:val="center"/>
              <w:rPr>
                <w:sz w:val="28"/>
              </w:rPr>
            </w:pPr>
            <w:r>
              <w:rPr>
                <w:sz w:val="28"/>
              </w:rPr>
              <w:t>-</w:t>
            </w:r>
          </w:p>
          <w:p w:rsidR="002F64E4" w:rsidRDefault="00B528FD">
            <w:pPr>
              <w:jc w:val="center"/>
              <w:rPr>
                <w:sz w:val="28"/>
              </w:rPr>
            </w:pPr>
            <w:r>
              <w:rPr>
                <w:sz w:val="28"/>
              </w:rPr>
              <w:t>-</w:t>
            </w:r>
          </w:p>
          <w:p w:rsidR="002F64E4" w:rsidRDefault="00B528FD">
            <w:pPr>
              <w:jc w:val="center"/>
              <w:rPr>
                <w:sz w:val="28"/>
              </w:rPr>
            </w:pPr>
            <w:r>
              <w:rPr>
                <w:sz w:val="28"/>
              </w:rPr>
              <w:t>-</w:t>
            </w:r>
          </w:p>
        </w:tc>
      </w:tr>
      <w:tr w:rsidR="002F64E4">
        <w:trPr>
          <w:jc w:val="center"/>
        </w:trPr>
        <w:tc>
          <w:tcPr>
            <w:tcW w:w="997"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 xml:space="preserve">12 </w:t>
            </w:r>
          </w:p>
        </w:tc>
        <w:tc>
          <w:tcPr>
            <w:tcW w:w="3144" w:type="dxa"/>
            <w:tcBorders>
              <w:top w:val="single" w:sz="4" w:space="0" w:color="000000"/>
              <w:left w:val="single" w:sz="4" w:space="0" w:color="000000"/>
              <w:bottom w:val="single" w:sz="4" w:space="0" w:color="000000"/>
            </w:tcBorders>
          </w:tcPr>
          <w:p w:rsidR="002F64E4" w:rsidRDefault="00B528FD">
            <w:pPr>
              <w:snapToGrid w:val="0"/>
              <w:jc w:val="center"/>
              <w:rPr>
                <w:sz w:val="28"/>
              </w:rPr>
            </w:pPr>
            <w:r>
              <w:rPr>
                <w:sz w:val="28"/>
              </w:rPr>
              <w:t>Стеклопакеты из силикатного стекла тощиной 7 мм,  с воздушным промежутком 200мм</w:t>
            </w:r>
          </w:p>
          <w:p w:rsidR="002F64E4" w:rsidRDefault="00B528FD">
            <w:pPr>
              <w:jc w:val="center"/>
              <w:rPr>
                <w:sz w:val="28"/>
              </w:rPr>
            </w:pPr>
            <w:r>
              <w:rPr>
                <w:sz w:val="28"/>
              </w:rPr>
              <w:t>650мм</w:t>
            </w:r>
          </w:p>
        </w:tc>
        <w:tc>
          <w:tcPr>
            <w:tcW w:w="2413" w:type="dxa"/>
            <w:tcBorders>
              <w:top w:val="single" w:sz="4" w:space="0" w:color="000000"/>
              <w:left w:val="single" w:sz="4" w:space="0" w:color="000000"/>
              <w:bottom w:val="single" w:sz="4" w:space="0" w:color="000000"/>
            </w:tcBorders>
            <w:vAlign w:val="bottom"/>
          </w:tcPr>
          <w:p w:rsidR="002F64E4" w:rsidRDefault="00B528FD">
            <w:pPr>
              <w:pStyle w:val="31"/>
              <w:snapToGrid w:val="0"/>
            </w:pPr>
            <w:r>
              <w:t>То же</w:t>
            </w:r>
          </w:p>
          <w:p w:rsidR="002F64E4" w:rsidRDefault="002F64E4">
            <w:pPr>
              <w:pStyle w:val="31"/>
            </w:pPr>
          </w:p>
          <w:p w:rsidR="002F64E4" w:rsidRDefault="002F64E4">
            <w:pPr>
              <w:pStyle w:val="31"/>
            </w:pPr>
          </w:p>
          <w:p w:rsidR="002F64E4" w:rsidRDefault="002F64E4">
            <w:pPr>
              <w:pStyle w:val="31"/>
            </w:pPr>
          </w:p>
        </w:tc>
        <w:tc>
          <w:tcPr>
            <w:tcW w:w="878"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w:t>
            </w:r>
          </w:p>
          <w:p w:rsidR="002F64E4" w:rsidRDefault="00B528FD">
            <w:pPr>
              <w:jc w:val="center"/>
              <w:rPr>
                <w:sz w:val="28"/>
              </w:rPr>
            </w:pPr>
            <w:r>
              <w:rPr>
                <w:sz w:val="28"/>
              </w:rPr>
              <w:t>-</w:t>
            </w:r>
          </w:p>
        </w:tc>
        <w:tc>
          <w:tcPr>
            <w:tcW w:w="955"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32</w:t>
            </w:r>
          </w:p>
          <w:p w:rsidR="002F64E4" w:rsidRDefault="00B528FD">
            <w:pPr>
              <w:jc w:val="center"/>
              <w:rPr>
                <w:sz w:val="28"/>
              </w:rPr>
            </w:pPr>
            <w:r>
              <w:rPr>
                <w:sz w:val="28"/>
              </w:rPr>
              <w:t>37</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41</w:t>
            </w:r>
          </w:p>
          <w:p w:rsidR="002F64E4" w:rsidRDefault="00B528FD">
            <w:pPr>
              <w:jc w:val="center"/>
              <w:rPr>
                <w:sz w:val="28"/>
              </w:rPr>
            </w:pPr>
            <w:r>
              <w:rPr>
                <w:sz w:val="28"/>
              </w:rPr>
              <w:t>45</w:t>
            </w:r>
          </w:p>
        </w:tc>
        <w:tc>
          <w:tcPr>
            <w:tcW w:w="930"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43</w:t>
            </w:r>
          </w:p>
          <w:p w:rsidR="002F64E4" w:rsidRDefault="00B528FD">
            <w:pPr>
              <w:jc w:val="center"/>
              <w:rPr>
                <w:sz w:val="28"/>
              </w:rPr>
            </w:pPr>
            <w:r>
              <w:rPr>
                <w:sz w:val="28"/>
              </w:rPr>
              <w:t>46</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51</w:t>
            </w:r>
          </w:p>
          <w:p w:rsidR="002F64E4" w:rsidRDefault="00B528FD">
            <w:pPr>
              <w:jc w:val="center"/>
              <w:rPr>
                <w:sz w:val="28"/>
              </w:rPr>
            </w:pPr>
            <w:r>
              <w:rPr>
                <w:sz w:val="28"/>
              </w:rPr>
              <w:t>52</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52</w:t>
            </w:r>
          </w:p>
          <w:p w:rsidR="002F64E4" w:rsidRDefault="00B528FD">
            <w:pPr>
              <w:jc w:val="center"/>
              <w:rPr>
                <w:sz w:val="28"/>
              </w:rPr>
            </w:pPr>
            <w:r>
              <w:rPr>
                <w:sz w:val="28"/>
              </w:rPr>
              <w:t>54</w:t>
            </w:r>
          </w:p>
        </w:tc>
        <w:tc>
          <w:tcPr>
            <w:tcW w:w="982" w:type="dxa"/>
            <w:tcBorders>
              <w:top w:val="single" w:sz="4" w:space="0" w:color="000000"/>
              <w:left w:val="single" w:sz="4" w:space="0" w:color="000000"/>
              <w:bottom w:val="single" w:sz="4" w:space="0" w:color="000000"/>
            </w:tcBorders>
            <w:vAlign w:val="bottom"/>
          </w:tcPr>
          <w:p w:rsidR="002F64E4" w:rsidRDefault="00B528FD">
            <w:pPr>
              <w:snapToGrid w:val="0"/>
              <w:jc w:val="center"/>
              <w:rPr>
                <w:sz w:val="28"/>
              </w:rPr>
            </w:pPr>
            <w:r>
              <w:rPr>
                <w:sz w:val="28"/>
              </w:rPr>
              <w:t>58</w:t>
            </w:r>
          </w:p>
          <w:p w:rsidR="002F64E4" w:rsidRDefault="00B528FD">
            <w:pPr>
              <w:jc w:val="center"/>
              <w:rPr>
                <w:sz w:val="28"/>
              </w:rPr>
            </w:pPr>
            <w:r>
              <w:rPr>
                <w:sz w:val="28"/>
              </w:rPr>
              <w:t>57</w:t>
            </w:r>
          </w:p>
        </w:tc>
        <w:tc>
          <w:tcPr>
            <w:tcW w:w="992" w:type="dxa"/>
            <w:tcBorders>
              <w:top w:val="single" w:sz="4" w:space="0" w:color="000000"/>
              <w:left w:val="single" w:sz="4" w:space="0" w:color="000000"/>
              <w:bottom w:val="single" w:sz="4" w:space="0" w:color="000000"/>
              <w:right w:val="single" w:sz="4" w:space="0" w:color="000000"/>
            </w:tcBorders>
            <w:vAlign w:val="bottom"/>
          </w:tcPr>
          <w:p w:rsidR="002F64E4" w:rsidRDefault="00B528FD">
            <w:pPr>
              <w:snapToGrid w:val="0"/>
              <w:jc w:val="center"/>
              <w:rPr>
                <w:sz w:val="28"/>
              </w:rPr>
            </w:pPr>
            <w:r>
              <w:rPr>
                <w:sz w:val="28"/>
              </w:rPr>
              <w:t>-</w:t>
            </w:r>
          </w:p>
          <w:p w:rsidR="002F64E4" w:rsidRDefault="00B528FD">
            <w:pPr>
              <w:jc w:val="center"/>
              <w:rPr>
                <w:sz w:val="28"/>
              </w:rPr>
            </w:pPr>
            <w:r>
              <w:rPr>
                <w:sz w:val="28"/>
              </w:rPr>
              <w:t>-</w:t>
            </w:r>
          </w:p>
        </w:tc>
      </w:tr>
    </w:tbl>
    <w:p w:rsidR="002F64E4" w:rsidRDefault="002F64E4">
      <w:pPr>
        <w:ind w:firstLine="540"/>
        <w:rPr>
          <w:bCs/>
          <w:sz w:val="28"/>
        </w:rPr>
      </w:pPr>
    </w:p>
    <w:p w:rsidR="002F64E4" w:rsidRDefault="002F64E4">
      <w:pPr>
        <w:ind w:firstLine="540"/>
        <w:rPr>
          <w:bCs/>
          <w:sz w:val="28"/>
        </w:rPr>
      </w:pPr>
    </w:p>
    <w:p w:rsidR="002F64E4" w:rsidRDefault="002F64E4">
      <w:pPr>
        <w:ind w:firstLine="540"/>
        <w:rPr>
          <w:bCs/>
          <w:sz w:val="28"/>
        </w:rPr>
      </w:pPr>
    </w:p>
    <w:p w:rsidR="002F64E4" w:rsidRDefault="00B528FD">
      <w:pPr>
        <w:ind w:firstLine="540"/>
        <w:jc w:val="center"/>
        <w:rPr>
          <w:bCs/>
          <w:sz w:val="28"/>
        </w:rPr>
      </w:pPr>
      <w:r>
        <w:rPr>
          <w:bCs/>
          <w:sz w:val="28"/>
        </w:rPr>
        <w:t>Расчет виброизоляции</w:t>
      </w:r>
    </w:p>
    <w:p w:rsidR="002F64E4" w:rsidRDefault="002F64E4">
      <w:pPr>
        <w:ind w:firstLine="540"/>
        <w:jc w:val="center"/>
        <w:rPr>
          <w:bCs/>
          <w:sz w:val="28"/>
        </w:rPr>
      </w:pPr>
    </w:p>
    <w:p w:rsidR="002F64E4" w:rsidRDefault="00B528FD">
      <w:pPr>
        <w:pStyle w:val="a4"/>
        <w:ind w:firstLine="540"/>
      </w:pPr>
      <w:r>
        <w:rPr>
          <w:bCs/>
        </w:rPr>
        <w:t xml:space="preserve">Цель работы – определение числа виброизоляторов и их геометрических характеристик, обеспечивающих значения коэффициента передачи, при котором вибрация рабочего места оператора снижается до допустимой величины. </w:t>
      </w:r>
      <w:r>
        <w:t>Наибольшее распространение в настоящее время получили пружинные и резиновые амортизаторы.</w:t>
      </w:r>
    </w:p>
    <w:p w:rsidR="002F64E4" w:rsidRDefault="00B528FD">
      <w:pPr>
        <w:pStyle w:val="a4"/>
        <w:ind w:firstLine="540"/>
      </w:pPr>
      <w:r>
        <w:t xml:space="preserve">Расчет пружинного амортизатора </w:t>
      </w:r>
    </w:p>
    <w:p w:rsidR="002F64E4" w:rsidRDefault="00B528FD">
      <w:pPr>
        <w:pStyle w:val="a4"/>
        <w:ind w:firstLine="540"/>
      </w:pPr>
      <w:r>
        <w:t>Пружинные амортизаторы целесообразно использовать для виброизоляции при сравнительно низкой частоте менее 33</w:t>
      </w:r>
      <w:r>
        <w:rPr>
          <w:i/>
        </w:rPr>
        <w:t>Гц</w:t>
      </w:r>
      <w:r>
        <w:t xml:space="preserve"> и значительной амплитуде колебаний системы, а также при наличии высоких температур, масел, паров щелочей и кислот. В качестве пружинных амортизаторов чаще всего применяются стальные витые пружины, изготовляемые из прутка круглого сечения.</w:t>
      </w:r>
    </w:p>
    <w:p w:rsidR="002F64E4" w:rsidRDefault="00B528FD">
      <w:pPr>
        <w:ind w:firstLine="900"/>
        <w:jc w:val="both"/>
        <w:rPr>
          <w:bCs/>
          <w:sz w:val="28"/>
        </w:rPr>
      </w:pPr>
      <w:r>
        <w:rPr>
          <w:bCs/>
          <w:sz w:val="28"/>
        </w:rPr>
        <w:t xml:space="preserve">Исходные данные при проектировании виброизоляции рабочего места в случае гармонических вибрации основания: частота </w:t>
      </w:r>
      <w:r>
        <w:rPr>
          <w:bCs/>
          <w:i/>
          <w:iCs/>
          <w:sz w:val="28"/>
          <w:lang w:val="en-US"/>
        </w:rPr>
        <w:t>f</w:t>
      </w:r>
      <w:r>
        <w:rPr>
          <w:bCs/>
          <w:sz w:val="28"/>
        </w:rPr>
        <w:t xml:space="preserve"> колебаний, на которой проводятся испытания; амплитуда смещения </w:t>
      </w:r>
      <w:r>
        <w:rPr>
          <w:bCs/>
          <w:i/>
          <w:iCs/>
          <w:sz w:val="28"/>
        </w:rPr>
        <w:t>А</w:t>
      </w:r>
      <w:r>
        <w:rPr>
          <w:bCs/>
          <w:i/>
          <w:iCs/>
          <w:sz w:val="28"/>
          <w:vertAlign w:val="subscript"/>
        </w:rPr>
        <w:t>осн</w:t>
      </w:r>
      <w:r>
        <w:rPr>
          <w:bCs/>
          <w:sz w:val="28"/>
        </w:rPr>
        <w:t xml:space="preserve"> вынужденных колебаний виброизолируемой плиты основания; нормативные значения амплитуды смещения основания </w:t>
      </w:r>
      <w:r>
        <w:rPr>
          <w:bCs/>
          <w:i/>
          <w:iCs/>
          <w:sz w:val="28"/>
        </w:rPr>
        <w:t>А</w:t>
      </w:r>
      <w:r>
        <w:rPr>
          <w:bCs/>
          <w:i/>
          <w:iCs/>
          <w:sz w:val="28"/>
          <w:vertAlign w:val="subscript"/>
        </w:rPr>
        <w:t>норм</w:t>
      </w:r>
      <w:r>
        <w:rPr>
          <w:bCs/>
          <w:sz w:val="28"/>
        </w:rPr>
        <w:t xml:space="preserve"> в соответствии с ГОСТ 12.1.012-78; габариты плиты </w:t>
      </w:r>
      <w:r>
        <w:rPr>
          <w:bCs/>
          <w:i/>
          <w:iCs/>
          <w:sz w:val="28"/>
        </w:rPr>
        <w:t>а*в</w:t>
      </w:r>
      <w:r>
        <w:rPr>
          <w:bCs/>
          <w:sz w:val="28"/>
        </w:rPr>
        <w:t xml:space="preserve"> ; массы опорной плиты </w:t>
      </w:r>
      <w:r>
        <w:rPr>
          <w:bCs/>
          <w:i/>
          <w:iCs/>
          <w:sz w:val="28"/>
        </w:rPr>
        <w:t>М</w:t>
      </w:r>
      <w:r>
        <w:rPr>
          <w:bCs/>
          <w:sz w:val="28"/>
        </w:rPr>
        <w:t xml:space="preserve">, оператора </w:t>
      </w:r>
      <w:r>
        <w:rPr>
          <w:bCs/>
          <w:i/>
          <w:iCs/>
          <w:sz w:val="28"/>
          <w:lang w:val="en-US"/>
        </w:rPr>
        <w:t>m</w:t>
      </w:r>
      <w:r>
        <w:rPr>
          <w:bCs/>
          <w:sz w:val="28"/>
        </w:rPr>
        <w:t xml:space="preserve">, оборудования </w:t>
      </w:r>
      <w:r>
        <w:rPr>
          <w:bCs/>
          <w:i/>
          <w:iCs/>
          <w:sz w:val="28"/>
          <w:lang w:val="en-US"/>
        </w:rPr>
        <w:t>m</w:t>
      </w:r>
      <w:r>
        <w:rPr>
          <w:bCs/>
          <w:i/>
          <w:iCs/>
          <w:sz w:val="28"/>
          <w:vertAlign w:val="subscript"/>
        </w:rPr>
        <w:t>об</w:t>
      </w:r>
      <w:r>
        <w:rPr>
          <w:bCs/>
          <w:i/>
          <w:iCs/>
          <w:sz w:val="28"/>
        </w:rPr>
        <w:t xml:space="preserve">. </w:t>
      </w:r>
      <w:r>
        <w:rPr>
          <w:bCs/>
          <w:sz w:val="28"/>
        </w:rPr>
        <w:t>(Масса оборудования принимается во внимание в том случае, когда она располагается но опорной плите рабочего места).</w:t>
      </w:r>
    </w:p>
    <w:p w:rsidR="002F64E4" w:rsidRDefault="00B528FD">
      <w:pPr>
        <w:ind w:firstLine="900"/>
        <w:jc w:val="both"/>
        <w:rPr>
          <w:bCs/>
          <w:sz w:val="28"/>
        </w:rPr>
      </w:pPr>
      <w:r>
        <w:rPr>
          <w:bCs/>
          <w:sz w:val="28"/>
        </w:rPr>
        <w:t>При расчете используется соотношение:</w:t>
      </w:r>
    </w:p>
    <w:p w:rsidR="002F64E4" w:rsidRDefault="00B528FD">
      <w:pPr>
        <w:jc w:val="right"/>
        <w:rPr>
          <w:bCs/>
          <w:sz w:val="28"/>
        </w:rPr>
      </w:pPr>
      <w:r>
        <w:rPr>
          <w:position w:val="-23"/>
        </w:rPr>
        <w:object w:dxaOrig="2671" w:dyaOrig="708">
          <v:shape id="_x0000_i1148" type="#_x0000_t75" style="width:133.5pt;height:35.25pt" o:ole="" filled="t">
            <v:fill color2="black"/>
            <v:imagedata r:id="rId220" o:title=""/>
          </v:shape>
          <o:OLEObject Type="Embed" ProgID="Equation.3" ShapeID="_x0000_i1148" DrawAspect="Content" ObjectID="_1458341308" r:id="rId221"/>
        </w:object>
      </w:r>
      <w:r>
        <w:rPr>
          <w:bCs/>
          <w:sz w:val="28"/>
        </w:rPr>
        <w:t xml:space="preserve">                                        (1)</w:t>
      </w:r>
    </w:p>
    <w:p w:rsidR="002F64E4" w:rsidRDefault="00B528FD">
      <w:pPr>
        <w:ind w:firstLine="720"/>
        <w:jc w:val="both"/>
        <w:rPr>
          <w:bCs/>
          <w:sz w:val="28"/>
        </w:rPr>
      </w:pPr>
      <w:r>
        <w:rPr>
          <w:bCs/>
          <w:sz w:val="28"/>
        </w:rPr>
        <w:t xml:space="preserve">где </w:t>
      </w:r>
      <w:r>
        <w:rPr>
          <w:bCs/>
          <w:i/>
          <w:iCs/>
          <w:sz w:val="28"/>
          <w:lang w:val="en-US"/>
        </w:rPr>
        <w:t>f</w:t>
      </w:r>
      <w:r>
        <w:rPr>
          <w:bCs/>
          <w:i/>
          <w:iCs/>
          <w:sz w:val="28"/>
          <w:vertAlign w:val="subscript"/>
        </w:rPr>
        <w:t>0</w:t>
      </w:r>
      <w:r>
        <w:rPr>
          <w:bCs/>
          <w:i/>
          <w:iCs/>
          <w:sz w:val="28"/>
        </w:rPr>
        <w:t xml:space="preserve"> – </w:t>
      </w:r>
      <w:r>
        <w:rPr>
          <w:bCs/>
          <w:sz w:val="28"/>
        </w:rPr>
        <w:t xml:space="preserve">собственная частота виброизолируемого рабочего места, включая оператор, опорную плиту и виброизоляторы. </w:t>
      </w:r>
    </w:p>
    <w:p w:rsidR="002F64E4" w:rsidRDefault="00B528FD">
      <w:pPr>
        <w:ind w:firstLine="720"/>
        <w:jc w:val="both"/>
        <w:rPr>
          <w:bCs/>
          <w:sz w:val="28"/>
        </w:rPr>
      </w:pPr>
      <w:r>
        <w:rPr>
          <w:bCs/>
          <w:sz w:val="28"/>
        </w:rPr>
        <w:t>Расчет виброизоляции рабочего места в случае вертикальных вибраций, которые чаще всего наиболее выражены, ведется в такой последовательности.</w:t>
      </w:r>
    </w:p>
    <w:p w:rsidR="002F64E4" w:rsidRDefault="00B528FD">
      <w:pPr>
        <w:numPr>
          <w:ilvl w:val="0"/>
          <w:numId w:val="6"/>
        </w:numPr>
        <w:tabs>
          <w:tab w:val="left" w:pos="1845"/>
        </w:tabs>
        <w:jc w:val="both"/>
        <w:rPr>
          <w:bCs/>
          <w:sz w:val="28"/>
        </w:rPr>
      </w:pPr>
      <w:r>
        <w:rPr>
          <w:bCs/>
          <w:sz w:val="28"/>
        </w:rPr>
        <w:t>Находим допустимое значение амплитуды колебательной скорости рабочего места по таблице 1</w:t>
      </w:r>
    </w:p>
    <w:tbl>
      <w:tblPr>
        <w:tblW w:w="0" w:type="auto"/>
        <w:tblInd w:w="-5" w:type="dxa"/>
        <w:tblLayout w:type="fixed"/>
        <w:tblLook w:val="0000" w:firstRow="0" w:lastRow="0" w:firstColumn="0" w:lastColumn="0" w:noHBand="0" w:noVBand="0"/>
      </w:tblPr>
      <w:tblGrid>
        <w:gridCol w:w="1825"/>
        <w:gridCol w:w="874"/>
        <w:gridCol w:w="874"/>
        <w:gridCol w:w="874"/>
        <w:gridCol w:w="874"/>
        <w:gridCol w:w="986"/>
        <w:gridCol w:w="986"/>
        <w:gridCol w:w="986"/>
        <w:gridCol w:w="874"/>
        <w:gridCol w:w="885"/>
      </w:tblGrid>
      <w:tr w:rsidR="002F64E4">
        <w:tc>
          <w:tcPr>
            <w:tcW w:w="1825" w:type="dxa"/>
            <w:tcBorders>
              <w:top w:val="single" w:sz="4" w:space="0" w:color="000000"/>
              <w:left w:val="single" w:sz="4" w:space="0" w:color="000000"/>
              <w:bottom w:val="single" w:sz="4" w:space="0" w:color="000000"/>
            </w:tcBorders>
          </w:tcPr>
          <w:p w:rsidR="002F64E4" w:rsidRDefault="00B528FD">
            <w:pPr>
              <w:snapToGrid w:val="0"/>
              <w:ind w:left="-223" w:firstLine="72"/>
              <w:jc w:val="both"/>
              <w:rPr>
                <w:bCs/>
                <w:sz w:val="28"/>
              </w:rPr>
            </w:pPr>
            <w:r>
              <w:rPr>
                <w:bCs/>
                <w:sz w:val="28"/>
              </w:rPr>
              <w:t>Частота,</w:t>
            </w:r>
          </w:p>
          <w:p w:rsidR="002F64E4" w:rsidRDefault="00B528FD">
            <w:pPr>
              <w:ind w:left="-108"/>
              <w:jc w:val="both"/>
              <w:rPr>
                <w:bCs/>
                <w:sz w:val="28"/>
              </w:rPr>
            </w:pPr>
            <w:r>
              <w:rPr>
                <w:bCs/>
                <w:sz w:val="28"/>
              </w:rPr>
              <w:t>Гц</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1,4</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1,6</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2</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2,5</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2,8</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3,2</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4,0</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5,0</w:t>
            </w:r>
          </w:p>
        </w:tc>
        <w:tc>
          <w:tcPr>
            <w:tcW w:w="885"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rPr>
            </w:pPr>
            <w:r>
              <w:rPr>
                <w:bCs/>
                <w:sz w:val="28"/>
              </w:rPr>
              <w:t>5,6</w:t>
            </w:r>
          </w:p>
        </w:tc>
      </w:tr>
      <w:tr w:rsidR="002F64E4">
        <w:tc>
          <w:tcPr>
            <w:tcW w:w="1825"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 xml:space="preserve">Амплитуда </w:t>
            </w:r>
          </w:p>
          <w:p w:rsidR="002F64E4" w:rsidRDefault="00B528FD">
            <w:pPr>
              <w:jc w:val="both"/>
              <w:rPr>
                <w:bCs/>
                <w:sz w:val="28"/>
              </w:rPr>
            </w:pPr>
            <w:r>
              <w:rPr>
                <w:bCs/>
                <w:sz w:val="28"/>
              </w:rPr>
              <w:t>перемещения</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3,11</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2,22</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1,28</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0,73</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0,61</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0,44</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0,28</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0,16</w:t>
            </w:r>
          </w:p>
        </w:tc>
        <w:tc>
          <w:tcPr>
            <w:tcW w:w="885"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rPr>
            </w:pPr>
            <w:r>
              <w:rPr>
                <w:bCs/>
                <w:sz w:val="28"/>
              </w:rPr>
              <w:t>0,13</w:t>
            </w:r>
          </w:p>
        </w:tc>
      </w:tr>
      <w:tr w:rsidR="002F64E4">
        <w:tc>
          <w:tcPr>
            <w:tcW w:w="1825" w:type="dxa"/>
            <w:tcBorders>
              <w:top w:val="single" w:sz="4" w:space="0" w:color="000000"/>
              <w:left w:val="single" w:sz="4" w:space="0" w:color="000000"/>
              <w:bottom w:val="single" w:sz="4" w:space="0" w:color="000000"/>
            </w:tcBorders>
          </w:tcPr>
          <w:p w:rsidR="002F64E4" w:rsidRDefault="00B528FD">
            <w:pPr>
              <w:snapToGrid w:val="0"/>
              <w:ind w:left="-223" w:firstLine="72"/>
              <w:jc w:val="both"/>
              <w:rPr>
                <w:bCs/>
                <w:sz w:val="28"/>
              </w:rPr>
            </w:pPr>
            <w:r>
              <w:rPr>
                <w:bCs/>
                <w:sz w:val="28"/>
              </w:rPr>
              <w:t>Частота,</w:t>
            </w:r>
          </w:p>
          <w:p w:rsidR="002F64E4" w:rsidRDefault="00B528FD">
            <w:pPr>
              <w:jc w:val="both"/>
              <w:rPr>
                <w:bCs/>
                <w:sz w:val="28"/>
              </w:rPr>
            </w:pPr>
            <w:r>
              <w:rPr>
                <w:bCs/>
                <w:sz w:val="28"/>
              </w:rPr>
              <w:t>Гц</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6,3</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8,0</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10</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11,2</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12,5</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16</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20</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22,4</w:t>
            </w:r>
          </w:p>
        </w:tc>
        <w:tc>
          <w:tcPr>
            <w:tcW w:w="885"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rPr>
            </w:pPr>
            <w:r>
              <w:rPr>
                <w:bCs/>
                <w:sz w:val="28"/>
              </w:rPr>
              <w:t>25</w:t>
            </w:r>
          </w:p>
        </w:tc>
      </w:tr>
      <w:tr w:rsidR="002F64E4">
        <w:tc>
          <w:tcPr>
            <w:tcW w:w="1825"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 xml:space="preserve">Амплитуда </w:t>
            </w:r>
          </w:p>
          <w:p w:rsidR="002F64E4" w:rsidRDefault="00B528FD">
            <w:pPr>
              <w:jc w:val="both"/>
              <w:rPr>
                <w:bCs/>
                <w:sz w:val="28"/>
              </w:rPr>
            </w:pPr>
            <w:r>
              <w:rPr>
                <w:bCs/>
                <w:sz w:val="28"/>
              </w:rPr>
              <w:t>перемещения</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0,09</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0,056</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0,045</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0,041</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0,036</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0,026</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0,0225</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0,02</w:t>
            </w:r>
          </w:p>
        </w:tc>
        <w:tc>
          <w:tcPr>
            <w:tcW w:w="885"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both"/>
              <w:rPr>
                <w:bCs/>
                <w:sz w:val="28"/>
              </w:rPr>
            </w:pPr>
            <w:r>
              <w:rPr>
                <w:bCs/>
                <w:sz w:val="28"/>
              </w:rPr>
              <w:t>0,018</w:t>
            </w:r>
          </w:p>
        </w:tc>
      </w:tr>
      <w:tr w:rsidR="002F64E4">
        <w:tc>
          <w:tcPr>
            <w:tcW w:w="1825" w:type="dxa"/>
            <w:tcBorders>
              <w:top w:val="single" w:sz="4" w:space="0" w:color="000000"/>
              <w:left w:val="single" w:sz="4" w:space="0" w:color="000000"/>
              <w:bottom w:val="single" w:sz="4" w:space="0" w:color="000000"/>
            </w:tcBorders>
          </w:tcPr>
          <w:p w:rsidR="002F64E4" w:rsidRDefault="00B528FD">
            <w:pPr>
              <w:snapToGrid w:val="0"/>
              <w:ind w:left="-223" w:firstLine="72"/>
              <w:jc w:val="both"/>
              <w:rPr>
                <w:bCs/>
                <w:sz w:val="28"/>
              </w:rPr>
            </w:pPr>
            <w:r>
              <w:rPr>
                <w:bCs/>
                <w:sz w:val="28"/>
              </w:rPr>
              <w:t>Частота,</w:t>
            </w:r>
          </w:p>
          <w:p w:rsidR="002F64E4" w:rsidRDefault="00B528FD">
            <w:pPr>
              <w:jc w:val="both"/>
              <w:rPr>
                <w:bCs/>
                <w:sz w:val="28"/>
              </w:rPr>
            </w:pPr>
            <w:r>
              <w:rPr>
                <w:bCs/>
                <w:sz w:val="28"/>
              </w:rPr>
              <w:t>Гц</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31,5</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40</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45</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50</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63</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80</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90</w:t>
            </w:r>
          </w:p>
        </w:tc>
        <w:tc>
          <w:tcPr>
            <w:tcW w:w="874" w:type="dxa"/>
            <w:tcBorders>
              <w:top w:val="single" w:sz="4" w:space="0" w:color="000000"/>
              <w:left w:val="single" w:sz="4" w:space="0" w:color="000000"/>
              <w:bottom w:val="single" w:sz="4" w:space="0" w:color="000000"/>
            </w:tcBorders>
          </w:tcPr>
          <w:p w:rsidR="002F64E4" w:rsidRDefault="002F64E4">
            <w:pPr>
              <w:snapToGrid w:val="0"/>
              <w:jc w:val="both"/>
              <w:rPr>
                <w:bCs/>
                <w:sz w:val="28"/>
              </w:rPr>
            </w:pPr>
          </w:p>
        </w:tc>
        <w:tc>
          <w:tcPr>
            <w:tcW w:w="885" w:type="dxa"/>
            <w:tcBorders>
              <w:top w:val="single" w:sz="4" w:space="0" w:color="000000"/>
              <w:left w:val="single" w:sz="4" w:space="0" w:color="000000"/>
              <w:bottom w:val="single" w:sz="4" w:space="0" w:color="000000"/>
              <w:right w:val="single" w:sz="4" w:space="0" w:color="000000"/>
            </w:tcBorders>
          </w:tcPr>
          <w:p w:rsidR="002F64E4" w:rsidRDefault="002F64E4">
            <w:pPr>
              <w:snapToGrid w:val="0"/>
              <w:jc w:val="both"/>
              <w:rPr>
                <w:bCs/>
                <w:sz w:val="28"/>
              </w:rPr>
            </w:pPr>
          </w:p>
        </w:tc>
      </w:tr>
      <w:tr w:rsidR="002F64E4">
        <w:tc>
          <w:tcPr>
            <w:tcW w:w="1825"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 xml:space="preserve">Амплитуда </w:t>
            </w:r>
          </w:p>
          <w:p w:rsidR="002F64E4" w:rsidRDefault="00B528FD">
            <w:pPr>
              <w:jc w:val="both"/>
              <w:rPr>
                <w:bCs/>
                <w:sz w:val="28"/>
              </w:rPr>
            </w:pPr>
            <w:r>
              <w:rPr>
                <w:bCs/>
                <w:sz w:val="28"/>
              </w:rPr>
              <w:t>перемещения</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0,014</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0,013</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0,002</w:t>
            </w:r>
          </w:p>
        </w:tc>
        <w:tc>
          <w:tcPr>
            <w:tcW w:w="874"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0,009</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0,0072</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0,0056</w:t>
            </w:r>
          </w:p>
        </w:tc>
        <w:tc>
          <w:tcPr>
            <w:tcW w:w="986" w:type="dxa"/>
            <w:tcBorders>
              <w:top w:val="single" w:sz="4" w:space="0" w:color="000000"/>
              <w:left w:val="single" w:sz="4" w:space="0" w:color="000000"/>
              <w:bottom w:val="single" w:sz="4" w:space="0" w:color="000000"/>
            </w:tcBorders>
          </w:tcPr>
          <w:p w:rsidR="002F64E4" w:rsidRDefault="00B528FD">
            <w:pPr>
              <w:snapToGrid w:val="0"/>
              <w:jc w:val="both"/>
              <w:rPr>
                <w:bCs/>
                <w:sz w:val="28"/>
              </w:rPr>
            </w:pPr>
            <w:r>
              <w:rPr>
                <w:bCs/>
                <w:sz w:val="28"/>
              </w:rPr>
              <w:t>0,005</w:t>
            </w:r>
          </w:p>
        </w:tc>
        <w:tc>
          <w:tcPr>
            <w:tcW w:w="874" w:type="dxa"/>
            <w:tcBorders>
              <w:top w:val="single" w:sz="4" w:space="0" w:color="000000"/>
              <w:left w:val="single" w:sz="4" w:space="0" w:color="000000"/>
              <w:bottom w:val="single" w:sz="4" w:space="0" w:color="000000"/>
            </w:tcBorders>
          </w:tcPr>
          <w:p w:rsidR="002F64E4" w:rsidRDefault="002F64E4">
            <w:pPr>
              <w:snapToGrid w:val="0"/>
              <w:jc w:val="both"/>
              <w:rPr>
                <w:bCs/>
                <w:sz w:val="28"/>
              </w:rPr>
            </w:pPr>
          </w:p>
        </w:tc>
        <w:tc>
          <w:tcPr>
            <w:tcW w:w="885" w:type="dxa"/>
            <w:tcBorders>
              <w:top w:val="single" w:sz="4" w:space="0" w:color="000000"/>
              <w:left w:val="single" w:sz="4" w:space="0" w:color="000000"/>
              <w:bottom w:val="single" w:sz="4" w:space="0" w:color="000000"/>
              <w:right w:val="single" w:sz="4" w:space="0" w:color="000000"/>
            </w:tcBorders>
          </w:tcPr>
          <w:p w:rsidR="002F64E4" w:rsidRDefault="002F64E4">
            <w:pPr>
              <w:snapToGrid w:val="0"/>
              <w:jc w:val="both"/>
              <w:rPr>
                <w:bCs/>
                <w:sz w:val="28"/>
              </w:rPr>
            </w:pPr>
          </w:p>
        </w:tc>
      </w:tr>
    </w:tbl>
    <w:p w:rsidR="002F64E4" w:rsidRDefault="00B528FD">
      <w:pPr>
        <w:pStyle w:val="a6"/>
        <w:numPr>
          <w:ilvl w:val="0"/>
          <w:numId w:val="6"/>
        </w:numPr>
        <w:tabs>
          <w:tab w:val="left" w:pos="1845"/>
        </w:tabs>
        <w:rPr>
          <w:bCs/>
        </w:rPr>
      </w:pPr>
      <w:r>
        <w:rPr>
          <w:bCs/>
        </w:rPr>
        <w:t>По формуле 1 определяем потребное значение коэффициента передачи виброизоляции.</w:t>
      </w:r>
    </w:p>
    <w:p w:rsidR="002F64E4" w:rsidRDefault="00B528FD">
      <w:pPr>
        <w:numPr>
          <w:ilvl w:val="0"/>
          <w:numId w:val="6"/>
        </w:numPr>
        <w:tabs>
          <w:tab w:val="left" w:pos="1845"/>
        </w:tabs>
        <w:jc w:val="both"/>
        <w:rPr>
          <w:bCs/>
          <w:sz w:val="28"/>
        </w:rPr>
      </w:pPr>
      <w:r>
        <w:rPr>
          <w:bCs/>
          <w:sz w:val="28"/>
        </w:rPr>
        <w:t>Находим потребное значение собственной частоты виброизолированного рабочего места</w:t>
      </w:r>
    </w:p>
    <w:p w:rsidR="002F64E4" w:rsidRDefault="00B528FD">
      <w:pPr>
        <w:ind w:left="720"/>
        <w:jc w:val="right"/>
        <w:rPr>
          <w:bCs/>
          <w:sz w:val="28"/>
        </w:rPr>
      </w:pPr>
      <w:r>
        <w:rPr>
          <w:position w:val="-33"/>
        </w:rPr>
        <w:object w:dxaOrig="1546" w:dyaOrig="914">
          <v:shape id="_x0000_i1149" type="#_x0000_t75" style="width:77.25pt;height:45.75pt" o:ole="" filled="t">
            <v:fill color2="black"/>
            <v:imagedata r:id="rId222" o:title=""/>
          </v:shape>
          <o:OLEObject Type="Embed" ProgID="Equation.3" ShapeID="_x0000_i1149" DrawAspect="Content" ObjectID="_1458341309" r:id="rId223"/>
        </w:object>
      </w:r>
      <w:r>
        <w:rPr>
          <w:bCs/>
          <w:sz w:val="28"/>
        </w:rPr>
        <w:t xml:space="preserve">                                                            (2)</w:t>
      </w:r>
    </w:p>
    <w:p w:rsidR="002F64E4" w:rsidRDefault="00B528FD">
      <w:pPr>
        <w:numPr>
          <w:ilvl w:val="0"/>
          <w:numId w:val="6"/>
        </w:numPr>
        <w:tabs>
          <w:tab w:val="left" w:pos="1845"/>
        </w:tabs>
        <w:jc w:val="both"/>
        <w:rPr>
          <w:bCs/>
          <w:sz w:val="28"/>
        </w:rPr>
      </w:pPr>
      <w:r>
        <w:rPr>
          <w:bCs/>
          <w:sz w:val="28"/>
        </w:rPr>
        <w:t xml:space="preserve">По найденному значению </w:t>
      </w:r>
      <w:r>
        <w:rPr>
          <w:bCs/>
          <w:i/>
          <w:iCs/>
          <w:sz w:val="28"/>
          <w:lang w:val="en-US"/>
        </w:rPr>
        <w:t>f</w:t>
      </w:r>
      <w:r>
        <w:rPr>
          <w:bCs/>
          <w:i/>
          <w:iCs/>
          <w:sz w:val="28"/>
          <w:vertAlign w:val="subscript"/>
        </w:rPr>
        <w:t>0</w:t>
      </w:r>
      <w:r>
        <w:rPr>
          <w:bCs/>
          <w:sz w:val="28"/>
        </w:rPr>
        <w:t xml:space="preserve"> находим потребную статическую осадку</w:t>
      </w:r>
    </w:p>
    <w:p w:rsidR="002F64E4" w:rsidRDefault="00B528FD">
      <w:pPr>
        <w:ind w:left="720"/>
        <w:jc w:val="right"/>
        <w:rPr>
          <w:bCs/>
          <w:sz w:val="28"/>
        </w:rPr>
      </w:pPr>
      <w:r>
        <w:rPr>
          <w:position w:val="-20"/>
        </w:rPr>
        <w:object w:dxaOrig="1521" w:dyaOrig="655">
          <v:shape id="_x0000_i1150" type="#_x0000_t75" style="width:75.75pt;height:33pt" o:ole="" filled="t">
            <v:fill color2="black"/>
            <v:imagedata r:id="rId224" o:title=""/>
          </v:shape>
          <o:OLEObject Type="Embed" ProgID="Equation.3" ShapeID="_x0000_i1150" DrawAspect="Content" ObjectID="_1458341310" r:id="rId225"/>
        </w:object>
      </w:r>
      <w:r>
        <w:rPr>
          <w:bCs/>
          <w:sz w:val="28"/>
        </w:rPr>
        <w:t xml:space="preserve">                                            (3)</w:t>
      </w:r>
    </w:p>
    <w:p w:rsidR="002F64E4" w:rsidRDefault="00B528FD">
      <w:pPr>
        <w:pStyle w:val="21"/>
        <w:numPr>
          <w:ilvl w:val="0"/>
          <w:numId w:val="6"/>
        </w:numPr>
        <w:tabs>
          <w:tab w:val="left" w:pos="1845"/>
        </w:tabs>
        <w:rPr>
          <w:bCs/>
          <w:sz w:val="28"/>
        </w:rPr>
      </w:pPr>
      <w:r>
        <w:rPr>
          <w:bCs/>
          <w:sz w:val="28"/>
        </w:rPr>
        <w:t>Рассчитываем (или задаем) массу опорной плиты М, которая должна в 2-3 раза превышать массу оператора и оборудования, располагаемого на плите.</w:t>
      </w:r>
    </w:p>
    <w:p w:rsidR="002F64E4" w:rsidRDefault="00B528FD">
      <w:pPr>
        <w:numPr>
          <w:ilvl w:val="0"/>
          <w:numId w:val="6"/>
        </w:numPr>
        <w:tabs>
          <w:tab w:val="left" w:pos="1845"/>
        </w:tabs>
        <w:jc w:val="both"/>
        <w:rPr>
          <w:bCs/>
          <w:sz w:val="28"/>
        </w:rPr>
      </w:pPr>
      <w:r>
        <w:rPr>
          <w:bCs/>
          <w:sz w:val="28"/>
        </w:rPr>
        <w:t>При заданных габаритах опорной плиты определяет толщину опорной плиты</w:t>
      </w:r>
    </w:p>
    <w:p w:rsidR="002F64E4" w:rsidRDefault="00B528FD">
      <w:pPr>
        <w:ind w:left="720"/>
        <w:jc w:val="right"/>
        <w:rPr>
          <w:bCs/>
          <w:sz w:val="28"/>
        </w:rPr>
      </w:pPr>
      <w:r>
        <w:rPr>
          <w:position w:val="-16"/>
        </w:rPr>
        <w:object w:dxaOrig="926" w:dyaOrig="565">
          <v:shape id="_x0000_i1151" type="#_x0000_t75" style="width:46.5pt;height:28.5pt" o:ole="" filled="t">
            <v:fill color2="black"/>
            <v:imagedata r:id="rId226" o:title=""/>
          </v:shape>
          <o:OLEObject Type="Embed" ProgID="Equation.3" ShapeID="_x0000_i1151" DrawAspect="Content" ObjectID="_1458341311" r:id="rId227"/>
        </w:object>
      </w:r>
      <w:r>
        <w:rPr>
          <w:bCs/>
          <w:sz w:val="28"/>
        </w:rPr>
        <w:t xml:space="preserve">                                                     (4)</w:t>
      </w:r>
    </w:p>
    <w:p w:rsidR="002F64E4" w:rsidRDefault="00B528FD">
      <w:pPr>
        <w:ind w:left="720"/>
        <w:jc w:val="both"/>
        <w:rPr>
          <w:bCs/>
          <w:sz w:val="28"/>
        </w:rPr>
      </w:pPr>
      <w:r>
        <w:rPr>
          <w:bCs/>
          <w:sz w:val="28"/>
        </w:rPr>
        <w:t xml:space="preserve">где </w:t>
      </w:r>
      <w:r>
        <w:rPr>
          <w:bCs/>
          <w:i/>
          <w:iCs/>
          <w:sz w:val="28"/>
        </w:rPr>
        <w:t>ρ</w:t>
      </w:r>
      <w:r>
        <w:rPr>
          <w:bCs/>
          <w:sz w:val="28"/>
        </w:rPr>
        <w:t xml:space="preserve"> – плотность материала плиты.</w:t>
      </w:r>
    </w:p>
    <w:p w:rsidR="002F64E4" w:rsidRDefault="00B528FD">
      <w:pPr>
        <w:numPr>
          <w:ilvl w:val="0"/>
          <w:numId w:val="6"/>
        </w:numPr>
        <w:tabs>
          <w:tab w:val="left" w:pos="1845"/>
        </w:tabs>
        <w:jc w:val="both"/>
        <w:rPr>
          <w:bCs/>
          <w:sz w:val="28"/>
        </w:rPr>
      </w:pPr>
      <w:r>
        <w:rPr>
          <w:bCs/>
          <w:sz w:val="28"/>
        </w:rPr>
        <w:t xml:space="preserve">Вычисляем суммарную жесткость виброизолятора </w:t>
      </w:r>
      <w:r>
        <w:rPr>
          <w:bCs/>
          <w:i/>
          <w:iCs/>
          <w:sz w:val="28"/>
        </w:rPr>
        <w:t>q</w:t>
      </w:r>
      <w:r>
        <w:rPr>
          <w:bCs/>
          <w:i/>
          <w:iCs/>
          <w:sz w:val="28"/>
          <w:vertAlign w:val="subscript"/>
        </w:rPr>
        <w:t>z</w:t>
      </w:r>
      <w:r>
        <w:rPr>
          <w:bCs/>
          <w:sz w:val="28"/>
        </w:rPr>
        <w:t xml:space="preserve"> в вертикальном направлении</w:t>
      </w:r>
    </w:p>
    <w:p w:rsidR="002F64E4" w:rsidRDefault="00B528FD">
      <w:pPr>
        <w:ind w:left="720"/>
        <w:jc w:val="right"/>
        <w:rPr>
          <w:bCs/>
          <w:sz w:val="28"/>
        </w:rPr>
      </w:pPr>
      <w:r>
        <w:rPr>
          <w:position w:val="-21"/>
        </w:rPr>
        <w:object w:dxaOrig="1282" w:dyaOrig="672">
          <v:shape id="_x0000_i1152" type="#_x0000_t75" style="width:63.75pt;height:33.75pt" o:ole="" filled="t">
            <v:fill color2="black"/>
            <v:imagedata r:id="rId228" o:title=""/>
          </v:shape>
          <o:OLEObject Type="Embed" ProgID="Equation.3" ShapeID="_x0000_i1152" DrawAspect="Content" ObjectID="_1458341312" r:id="rId229"/>
        </w:object>
      </w:r>
      <w:r>
        <w:rPr>
          <w:bCs/>
          <w:sz w:val="28"/>
        </w:rPr>
        <w:t xml:space="preserve">                                                  (5)</w:t>
      </w:r>
    </w:p>
    <w:p w:rsidR="002F64E4" w:rsidRDefault="00B528FD">
      <w:pPr>
        <w:ind w:left="720"/>
        <w:jc w:val="both"/>
        <w:rPr>
          <w:bCs/>
          <w:i/>
          <w:iCs/>
          <w:sz w:val="28"/>
          <w:vertAlign w:val="subscript"/>
        </w:rPr>
      </w:pPr>
      <w:r>
        <w:rPr>
          <w:bCs/>
          <w:sz w:val="28"/>
        </w:rPr>
        <w:t>где М</w:t>
      </w:r>
      <w:r>
        <w:rPr>
          <w:bCs/>
          <w:sz w:val="28"/>
          <w:vertAlign w:val="subscript"/>
        </w:rPr>
        <w:t>Σ</w:t>
      </w:r>
      <w:r>
        <w:rPr>
          <w:bCs/>
          <w:sz w:val="28"/>
        </w:rPr>
        <w:t>=М+</w:t>
      </w:r>
      <w:r>
        <w:rPr>
          <w:bCs/>
          <w:i/>
          <w:iCs/>
          <w:sz w:val="28"/>
        </w:rPr>
        <w:t>т</w:t>
      </w:r>
      <w:r>
        <w:rPr>
          <w:bCs/>
          <w:sz w:val="28"/>
        </w:rPr>
        <w:t>+</w:t>
      </w:r>
      <w:r>
        <w:rPr>
          <w:bCs/>
          <w:i/>
          <w:iCs/>
          <w:sz w:val="28"/>
        </w:rPr>
        <w:t>т</w:t>
      </w:r>
      <w:r>
        <w:rPr>
          <w:bCs/>
          <w:i/>
          <w:iCs/>
          <w:sz w:val="28"/>
          <w:vertAlign w:val="subscript"/>
        </w:rPr>
        <w:t>об</w:t>
      </w:r>
    </w:p>
    <w:p w:rsidR="002F64E4" w:rsidRDefault="00B528FD">
      <w:pPr>
        <w:numPr>
          <w:ilvl w:val="0"/>
          <w:numId w:val="6"/>
        </w:numPr>
        <w:tabs>
          <w:tab w:val="left" w:pos="1845"/>
        </w:tabs>
        <w:jc w:val="both"/>
        <w:rPr>
          <w:bCs/>
          <w:sz w:val="28"/>
        </w:rPr>
      </w:pPr>
      <w:r>
        <w:rPr>
          <w:bCs/>
          <w:sz w:val="28"/>
        </w:rPr>
        <w:t xml:space="preserve">Определяем вертикальную жесткость </w:t>
      </w:r>
      <w:r>
        <w:rPr>
          <w:bCs/>
          <w:i/>
          <w:iCs/>
          <w:sz w:val="28"/>
        </w:rPr>
        <w:t>q</w:t>
      </w:r>
      <w:r>
        <w:rPr>
          <w:bCs/>
          <w:i/>
          <w:iCs/>
          <w:sz w:val="28"/>
          <w:vertAlign w:val="subscript"/>
        </w:rPr>
        <w:t>z</w:t>
      </w:r>
      <w:r>
        <w:rPr>
          <w:bCs/>
          <w:i/>
          <w:iCs/>
          <w:sz w:val="28"/>
        </w:rPr>
        <w:t xml:space="preserve"> </w:t>
      </w:r>
      <w:r>
        <w:rPr>
          <w:bCs/>
          <w:sz w:val="28"/>
        </w:rPr>
        <w:t>одного виброизолятора</w:t>
      </w:r>
    </w:p>
    <w:p w:rsidR="002F64E4" w:rsidRDefault="00B528FD">
      <w:pPr>
        <w:ind w:left="720"/>
        <w:jc w:val="right"/>
        <w:rPr>
          <w:bCs/>
          <w:sz w:val="28"/>
        </w:rPr>
      </w:pPr>
      <w:r>
        <w:rPr>
          <w:position w:val="-18"/>
        </w:rPr>
        <w:object w:dxaOrig="997" w:dyaOrig="619">
          <v:shape id="_x0000_i1153" type="#_x0000_t75" style="width:49.5pt;height:30.75pt" o:ole="" filled="t">
            <v:fill color2="black"/>
            <v:imagedata r:id="rId230" o:title=""/>
          </v:shape>
          <o:OLEObject Type="Embed" ProgID="Equation.3" ShapeID="_x0000_i1153" DrawAspect="Content" ObjectID="_1458341313" r:id="rId231"/>
        </w:object>
      </w:r>
      <w:r>
        <w:rPr>
          <w:bCs/>
          <w:sz w:val="28"/>
        </w:rPr>
        <w:t xml:space="preserve">                                            (6)</w:t>
      </w:r>
    </w:p>
    <w:p w:rsidR="002F64E4" w:rsidRDefault="00B528FD">
      <w:pPr>
        <w:ind w:left="720"/>
        <w:jc w:val="both"/>
        <w:rPr>
          <w:bCs/>
          <w:sz w:val="28"/>
        </w:rPr>
      </w:pPr>
      <w:r>
        <w:rPr>
          <w:bCs/>
          <w:sz w:val="28"/>
        </w:rPr>
        <w:t xml:space="preserve">где </w:t>
      </w:r>
      <w:r>
        <w:rPr>
          <w:bCs/>
          <w:sz w:val="28"/>
          <w:lang w:val="en-US"/>
        </w:rPr>
        <w:t>N</w:t>
      </w:r>
      <w:r>
        <w:rPr>
          <w:bCs/>
          <w:sz w:val="28"/>
        </w:rPr>
        <w:t>- число виброизоляторов (выбираем исходя из требований обеспечения устойчивости опорной плиты).</w:t>
      </w:r>
    </w:p>
    <w:p w:rsidR="002F64E4" w:rsidRDefault="00B528FD">
      <w:pPr>
        <w:numPr>
          <w:ilvl w:val="0"/>
          <w:numId w:val="6"/>
        </w:numPr>
        <w:tabs>
          <w:tab w:val="left" w:pos="1845"/>
        </w:tabs>
        <w:jc w:val="both"/>
        <w:rPr>
          <w:bCs/>
          <w:sz w:val="28"/>
        </w:rPr>
      </w:pPr>
      <w:r>
        <w:rPr>
          <w:bCs/>
          <w:sz w:val="28"/>
        </w:rPr>
        <w:t>Находим расчетную нагрузку на одну пружину с учетом возможности неравномерного распределения нагрузки на пружины при перемещении оператора</w:t>
      </w:r>
    </w:p>
    <w:p w:rsidR="002F64E4" w:rsidRDefault="00B528FD">
      <w:pPr>
        <w:ind w:left="720"/>
        <w:jc w:val="right"/>
        <w:rPr>
          <w:bCs/>
          <w:sz w:val="28"/>
        </w:rPr>
      </w:pPr>
      <w:r>
        <w:rPr>
          <w:position w:val="-16"/>
        </w:rPr>
        <w:object w:dxaOrig="1933" w:dyaOrig="565">
          <v:shape id="_x0000_i1154" type="#_x0000_t75" style="width:96.75pt;height:28.5pt" o:ole="" filled="t">
            <v:fill color2="black"/>
            <v:imagedata r:id="rId232" o:title=""/>
          </v:shape>
          <o:OLEObject Type="Embed" ProgID="Equation.3" ShapeID="_x0000_i1154" DrawAspect="Content" ObjectID="_1458341314" r:id="rId233"/>
        </w:object>
      </w:r>
      <w:r>
        <w:rPr>
          <w:bCs/>
          <w:sz w:val="28"/>
        </w:rPr>
        <w:t xml:space="preserve">                                            (7)</w:t>
      </w:r>
    </w:p>
    <w:p w:rsidR="002F64E4" w:rsidRDefault="00B528FD">
      <w:pPr>
        <w:ind w:left="720"/>
        <w:jc w:val="both"/>
        <w:rPr>
          <w:bCs/>
          <w:sz w:val="28"/>
        </w:rPr>
      </w:pPr>
      <w:r>
        <w:rPr>
          <w:bCs/>
          <w:sz w:val="28"/>
        </w:rPr>
        <w:t xml:space="preserve">где </w:t>
      </w:r>
      <w:r>
        <w:rPr>
          <w:bCs/>
          <w:sz w:val="28"/>
          <w:lang w:val="en-US"/>
        </w:rPr>
        <w:t>n</w:t>
      </w:r>
      <w:r>
        <w:rPr>
          <w:bCs/>
          <w:sz w:val="28"/>
        </w:rPr>
        <w:t xml:space="preserve"> – минимальное число пружин, воспринимающих вес оператора при работе.</w:t>
      </w:r>
    </w:p>
    <w:p w:rsidR="002F64E4" w:rsidRDefault="00B528FD">
      <w:pPr>
        <w:numPr>
          <w:ilvl w:val="0"/>
          <w:numId w:val="6"/>
        </w:numPr>
        <w:tabs>
          <w:tab w:val="left" w:pos="1845"/>
        </w:tabs>
        <w:jc w:val="both"/>
        <w:rPr>
          <w:bCs/>
          <w:sz w:val="28"/>
        </w:rPr>
      </w:pPr>
      <w:r>
        <w:rPr>
          <w:bCs/>
          <w:sz w:val="28"/>
        </w:rPr>
        <w:t>Определяем геометрические размеры пружинных виброизоляторов:</w:t>
      </w:r>
    </w:p>
    <w:p w:rsidR="002F64E4" w:rsidRDefault="00B528FD">
      <w:pPr>
        <w:ind w:left="720"/>
        <w:jc w:val="both"/>
        <w:rPr>
          <w:bCs/>
          <w:sz w:val="28"/>
        </w:rPr>
      </w:pPr>
      <w:r>
        <w:rPr>
          <w:bCs/>
          <w:sz w:val="28"/>
        </w:rPr>
        <w:t xml:space="preserve">а) диаметр прутка пружины </w:t>
      </w:r>
      <w:r>
        <w:rPr>
          <w:position w:val="-23"/>
        </w:rPr>
        <w:object w:dxaOrig="1631" w:dyaOrig="702">
          <v:shape id="_x0000_i1155" type="#_x0000_t75" style="width:81.75pt;height:35.25pt" o:ole="" filled="t">
            <v:fill color2="black"/>
            <v:imagedata r:id="rId234" o:title=""/>
          </v:shape>
          <o:OLEObject Type="Embed" ProgID="Equation.3" ShapeID="_x0000_i1155" DrawAspect="Content" ObjectID="_1458341315" r:id="rId235"/>
        </w:object>
      </w:r>
      <w:r>
        <w:rPr>
          <w:bCs/>
          <w:sz w:val="28"/>
        </w:rPr>
        <w:t xml:space="preserve"> (8), где С=</w:t>
      </w:r>
      <w:r>
        <w:rPr>
          <w:bCs/>
          <w:sz w:val="28"/>
          <w:lang w:val="en-US"/>
        </w:rPr>
        <w:t>D</w:t>
      </w:r>
      <w:r>
        <w:rPr>
          <w:bCs/>
          <w:sz w:val="28"/>
        </w:rPr>
        <w:t>/</w:t>
      </w:r>
      <w:r>
        <w:rPr>
          <w:bCs/>
          <w:sz w:val="28"/>
          <w:lang w:val="en-US"/>
        </w:rPr>
        <w:t>d</w:t>
      </w:r>
      <w:r>
        <w:rPr>
          <w:bCs/>
          <w:sz w:val="28"/>
        </w:rPr>
        <w:t xml:space="preserve"> принимаем равным от 4 до 10, </w:t>
      </w:r>
      <w:r>
        <w:rPr>
          <w:bCs/>
          <w:sz w:val="28"/>
          <w:lang w:val="en-US"/>
        </w:rPr>
        <w:t>D</w:t>
      </w:r>
      <w:r>
        <w:rPr>
          <w:bCs/>
          <w:sz w:val="28"/>
        </w:rPr>
        <w:t xml:space="preserve"> – диаметр пружины, </w:t>
      </w:r>
      <w:r>
        <w:rPr>
          <w:sz w:val="28"/>
        </w:rPr>
        <w:t>[</w:t>
      </w:r>
      <w:r>
        <w:rPr>
          <w:rFonts w:ascii="Symbol" w:hAnsi="Symbol"/>
          <w:i/>
          <w:sz w:val="28"/>
          <w:lang w:val="en-US"/>
        </w:rPr>
        <w:t></w:t>
      </w:r>
      <w:r>
        <w:rPr>
          <w:sz w:val="28"/>
        </w:rPr>
        <w:t xml:space="preserve">]- допускаемое напряжение сдвига при кручении, </w:t>
      </w:r>
      <w:r>
        <w:rPr>
          <w:i/>
          <w:sz w:val="28"/>
        </w:rPr>
        <w:t>Н/м</w:t>
      </w:r>
      <w:r>
        <w:rPr>
          <w:i/>
          <w:sz w:val="28"/>
          <w:vertAlign w:val="superscript"/>
        </w:rPr>
        <w:t>2</w:t>
      </w:r>
      <w:r>
        <w:rPr>
          <w:sz w:val="28"/>
        </w:rPr>
        <w:t xml:space="preserve"> (табл. 1);</w:t>
      </w:r>
      <w:r>
        <w:rPr>
          <w:bCs/>
          <w:sz w:val="28"/>
        </w:rPr>
        <w:t xml:space="preserve"> К – коэффициент деформации пружины (определяется по рис.1);</w:t>
      </w:r>
    </w:p>
    <w:p w:rsidR="002F64E4" w:rsidRDefault="00B528FD">
      <w:pPr>
        <w:ind w:left="720"/>
        <w:jc w:val="both"/>
        <w:rPr>
          <w:bCs/>
          <w:sz w:val="28"/>
        </w:rPr>
      </w:pPr>
      <w:r>
        <w:rPr>
          <w:bCs/>
          <w:sz w:val="28"/>
        </w:rPr>
        <w:t xml:space="preserve">б) диаметр пружины </w:t>
      </w:r>
      <w:r>
        <w:rPr>
          <w:bCs/>
          <w:sz w:val="28"/>
          <w:lang w:val="en-US"/>
        </w:rPr>
        <w:t>D</w:t>
      </w:r>
      <w:r>
        <w:rPr>
          <w:bCs/>
          <w:sz w:val="28"/>
        </w:rPr>
        <w:t>= с</w:t>
      </w:r>
      <w:r>
        <w:rPr>
          <w:bCs/>
          <w:sz w:val="28"/>
          <w:lang w:val="en-US"/>
        </w:rPr>
        <w:t>d</w:t>
      </w:r>
      <w:r>
        <w:rPr>
          <w:bCs/>
          <w:sz w:val="28"/>
        </w:rPr>
        <w:t xml:space="preserve">    (9);</w:t>
      </w:r>
    </w:p>
    <w:p w:rsidR="002F64E4" w:rsidRDefault="00B528FD">
      <w:pPr>
        <w:ind w:left="720"/>
        <w:jc w:val="both"/>
        <w:rPr>
          <w:bCs/>
          <w:sz w:val="28"/>
        </w:rPr>
      </w:pPr>
      <w:r>
        <w:rPr>
          <w:bCs/>
          <w:sz w:val="28"/>
        </w:rPr>
        <w:t xml:space="preserve">в) число рабочих витков </w:t>
      </w:r>
      <w:r>
        <w:rPr>
          <w:position w:val="-20"/>
        </w:rPr>
        <w:object w:dxaOrig="1090" w:dyaOrig="655">
          <v:shape id="_x0000_i1156" type="#_x0000_t75" style="width:54.75pt;height:33pt" o:ole="" filled="t">
            <v:fill color2="black"/>
            <v:imagedata r:id="rId236" o:title=""/>
          </v:shape>
          <o:OLEObject Type="Embed" ProgID="Equation.3" ShapeID="_x0000_i1156" DrawAspect="Content" ObjectID="_1458341316" r:id="rId237"/>
        </w:object>
      </w:r>
      <w:r>
        <w:rPr>
          <w:bCs/>
          <w:sz w:val="28"/>
        </w:rPr>
        <w:t xml:space="preserve">  (10), </w:t>
      </w:r>
      <w:r>
        <w:rPr>
          <w:bCs/>
          <w:sz w:val="28"/>
          <w:lang w:val="en-US"/>
        </w:rPr>
        <w:t>G</w:t>
      </w:r>
      <w:r>
        <w:rPr>
          <w:bCs/>
          <w:sz w:val="28"/>
        </w:rPr>
        <w:t>=7.85*10</w:t>
      </w:r>
      <w:r>
        <w:rPr>
          <w:bCs/>
          <w:sz w:val="28"/>
          <w:vertAlign w:val="superscript"/>
        </w:rPr>
        <w:t>10</w:t>
      </w:r>
      <w:r>
        <w:rPr>
          <w:bCs/>
          <w:sz w:val="28"/>
        </w:rPr>
        <w:t xml:space="preserve"> Н/м</w:t>
      </w:r>
      <w:r>
        <w:rPr>
          <w:bCs/>
          <w:sz w:val="28"/>
          <w:vertAlign w:val="superscript"/>
        </w:rPr>
        <w:t>2</w:t>
      </w:r>
      <w:r>
        <w:rPr>
          <w:bCs/>
          <w:sz w:val="28"/>
        </w:rPr>
        <w:t xml:space="preserve"> – модуль сдвига для стали (определяется по таблице 1);</w:t>
      </w:r>
    </w:p>
    <w:p w:rsidR="002F64E4" w:rsidRDefault="00B528FD">
      <w:pPr>
        <w:ind w:left="720"/>
        <w:jc w:val="both"/>
        <w:rPr>
          <w:bCs/>
          <w:sz w:val="28"/>
        </w:rPr>
      </w:pPr>
      <w:r>
        <w:rPr>
          <w:bCs/>
          <w:sz w:val="28"/>
        </w:rPr>
        <w:t>г) полное число витков пружины</w:t>
      </w:r>
    </w:p>
    <w:p w:rsidR="002F64E4" w:rsidRDefault="00B528FD">
      <w:pPr>
        <w:ind w:left="720"/>
        <w:jc w:val="right"/>
        <w:rPr>
          <w:bCs/>
          <w:sz w:val="28"/>
          <w:lang w:val="en-US"/>
        </w:rPr>
      </w:pPr>
      <w:r>
        <w:rPr>
          <w:bCs/>
          <w:sz w:val="28"/>
          <w:lang w:val="en-US"/>
        </w:rPr>
        <w:t>i</w:t>
      </w:r>
      <w:r>
        <w:rPr>
          <w:bCs/>
          <w:sz w:val="28"/>
          <w:vertAlign w:val="subscript"/>
          <w:lang w:val="en-US"/>
        </w:rPr>
        <w:t>Σ</w:t>
      </w:r>
      <w:r>
        <w:rPr>
          <w:bCs/>
          <w:sz w:val="28"/>
          <w:lang w:val="en-US"/>
        </w:rPr>
        <w:t>=i</w:t>
      </w:r>
      <w:r>
        <w:rPr>
          <w:bCs/>
          <w:sz w:val="28"/>
          <w:vertAlign w:val="subscript"/>
          <w:lang w:val="en-US"/>
        </w:rPr>
        <w:t>1</w:t>
      </w:r>
      <w:r>
        <w:rPr>
          <w:bCs/>
          <w:sz w:val="28"/>
          <w:lang w:val="en-US"/>
        </w:rPr>
        <w:t>+i</w:t>
      </w:r>
      <w:r>
        <w:rPr>
          <w:bCs/>
          <w:sz w:val="28"/>
          <w:vertAlign w:val="subscript"/>
          <w:lang w:val="en-US"/>
        </w:rPr>
        <w:t>2</w:t>
      </w:r>
      <w:r>
        <w:rPr>
          <w:bCs/>
          <w:sz w:val="28"/>
          <w:lang w:val="en-US"/>
        </w:rPr>
        <w:t xml:space="preserve">                                              (11)</w:t>
      </w:r>
    </w:p>
    <w:p w:rsidR="002F64E4" w:rsidRDefault="00B528FD">
      <w:pPr>
        <w:ind w:left="720"/>
        <w:jc w:val="both"/>
        <w:rPr>
          <w:bCs/>
          <w:sz w:val="28"/>
        </w:rPr>
      </w:pPr>
      <w:r>
        <w:rPr>
          <w:bCs/>
          <w:sz w:val="28"/>
        </w:rPr>
        <w:t xml:space="preserve">где нерабочее число витков пружины </w:t>
      </w:r>
      <w:r>
        <w:rPr>
          <w:bCs/>
          <w:sz w:val="28"/>
          <w:lang w:val="en-US"/>
        </w:rPr>
        <w:t>i</w:t>
      </w:r>
      <w:r>
        <w:rPr>
          <w:bCs/>
          <w:sz w:val="28"/>
          <w:vertAlign w:val="subscript"/>
        </w:rPr>
        <w:t>2</w:t>
      </w:r>
      <w:r>
        <w:rPr>
          <w:bCs/>
          <w:sz w:val="28"/>
        </w:rPr>
        <w:t xml:space="preserve">  =1,5 при </w:t>
      </w:r>
      <w:r>
        <w:rPr>
          <w:bCs/>
          <w:sz w:val="28"/>
          <w:lang w:val="en-US"/>
        </w:rPr>
        <w:t>i</w:t>
      </w:r>
      <w:r>
        <w:rPr>
          <w:bCs/>
          <w:sz w:val="28"/>
          <w:vertAlign w:val="subscript"/>
        </w:rPr>
        <w:t>1</w:t>
      </w:r>
      <w:r>
        <w:rPr>
          <w:bCs/>
          <w:sz w:val="28"/>
        </w:rPr>
        <w:t xml:space="preserve">  меньше 7 и </w:t>
      </w:r>
      <w:r>
        <w:rPr>
          <w:bCs/>
          <w:sz w:val="28"/>
          <w:lang w:val="en-US"/>
        </w:rPr>
        <w:t>i</w:t>
      </w:r>
      <w:r>
        <w:rPr>
          <w:bCs/>
          <w:sz w:val="28"/>
          <w:vertAlign w:val="subscript"/>
        </w:rPr>
        <w:t>2</w:t>
      </w:r>
      <w:r>
        <w:rPr>
          <w:bCs/>
          <w:sz w:val="28"/>
        </w:rPr>
        <w:t xml:space="preserve">  = 2 при </w:t>
      </w:r>
      <w:r>
        <w:rPr>
          <w:bCs/>
          <w:sz w:val="28"/>
          <w:lang w:val="en-US"/>
        </w:rPr>
        <w:t>i</w:t>
      </w:r>
      <w:r>
        <w:rPr>
          <w:bCs/>
          <w:sz w:val="28"/>
          <w:vertAlign w:val="subscript"/>
        </w:rPr>
        <w:t>1</w:t>
      </w:r>
      <w:r>
        <w:rPr>
          <w:bCs/>
          <w:sz w:val="28"/>
        </w:rPr>
        <w:t>≥ 7;</w:t>
      </w:r>
    </w:p>
    <w:p w:rsidR="002F64E4" w:rsidRDefault="00B528FD">
      <w:pPr>
        <w:ind w:left="720"/>
        <w:jc w:val="both"/>
        <w:rPr>
          <w:bCs/>
          <w:sz w:val="28"/>
        </w:rPr>
      </w:pPr>
      <w:r>
        <w:rPr>
          <w:bCs/>
          <w:sz w:val="28"/>
        </w:rPr>
        <w:t xml:space="preserve">д) шаг витка </w:t>
      </w:r>
      <w:r>
        <w:rPr>
          <w:bCs/>
          <w:sz w:val="28"/>
          <w:lang w:val="en-US"/>
        </w:rPr>
        <w:t>h</w:t>
      </w:r>
      <w:r>
        <w:rPr>
          <w:bCs/>
          <w:sz w:val="28"/>
        </w:rPr>
        <w:t>=0,25 Д;</w:t>
      </w:r>
    </w:p>
    <w:p w:rsidR="002F64E4" w:rsidRDefault="00B528FD">
      <w:pPr>
        <w:ind w:left="720"/>
        <w:jc w:val="both"/>
        <w:rPr>
          <w:bCs/>
          <w:sz w:val="28"/>
        </w:rPr>
      </w:pPr>
      <w:r>
        <w:rPr>
          <w:bCs/>
          <w:sz w:val="28"/>
        </w:rPr>
        <w:t xml:space="preserve">е) высота ненагруженной пружины </w:t>
      </w:r>
    </w:p>
    <w:p w:rsidR="002F64E4" w:rsidRDefault="00B528FD">
      <w:pPr>
        <w:ind w:left="720"/>
        <w:jc w:val="center"/>
        <w:rPr>
          <w:bCs/>
          <w:sz w:val="28"/>
          <w:lang w:val="en-US"/>
        </w:rPr>
      </w:pPr>
      <w:r>
        <w:rPr>
          <w:bCs/>
          <w:sz w:val="28"/>
        </w:rPr>
        <w:t>Н</w:t>
      </w:r>
      <w:r>
        <w:rPr>
          <w:bCs/>
          <w:sz w:val="28"/>
          <w:vertAlign w:val="subscript"/>
          <w:lang w:val="en-US"/>
        </w:rPr>
        <w:t>0</w:t>
      </w:r>
      <w:r>
        <w:rPr>
          <w:bCs/>
          <w:sz w:val="28"/>
          <w:lang w:val="en-US"/>
        </w:rPr>
        <w:t xml:space="preserve"> = i</w:t>
      </w:r>
      <w:r>
        <w:rPr>
          <w:bCs/>
          <w:sz w:val="28"/>
          <w:vertAlign w:val="subscript"/>
          <w:lang w:val="en-US"/>
        </w:rPr>
        <w:t>2</w:t>
      </w:r>
      <w:r>
        <w:rPr>
          <w:bCs/>
          <w:sz w:val="28"/>
          <w:lang w:val="en-US"/>
        </w:rPr>
        <w:t xml:space="preserve"> h+(i</w:t>
      </w:r>
      <w:r>
        <w:rPr>
          <w:bCs/>
          <w:sz w:val="28"/>
          <w:vertAlign w:val="subscript"/>
          <w:lang w:val="en-US"/>
        </w:rPr>
        <w:t xml:space="preserve">2   </w:t>
      </w:r>
      <w:r>
        <w:rPr>
          <w:bCs/>
          <w:sz w:val="28"/>
          <w:lang w:val="en-US"/>
        </w:rPr>
        <w:t>+ 0,5)d                                       (12)</w:t>
      </w:r>
    </w:p>
    <w:p w:rsidR="002F64E4" w:rsidRDefault="00B528FD">
      <w:pPr>
        <w:ind w:firstLine="627"/>
        <w:jc w:val="both"/>
        <w:rPr>
          <w:sz w:val="32"/>
        </w:rPr>
      </w:pPr>
      <w:r>
        <w:rPr>
          <w:bCs/>
          <w:sz w:val="28"/>
        </w:rPr>
        <w:t>При расчете пружин, работающих на сжатие, отношение высоты нагруженной пружины к ее диаметру должно быть не более двух. В противном случае возникнет опасность потери устойчивости виброизолированной системой</w:t>
      </w:r>
      <w:r>
        <w:rPr>
          <w:sz w:val="32"/>
        </w:rPr>
        <w:t>.</w:t>
      </w:r>
    </w:p>
    <w:p w:rsidR="002F64E4" w:rsidRDefault="002F64E4">
      <w:pPr>
        <w:ind w:left="720"/>
        <w:jc w:val="both"/>
        <w:rPr>
          <w:sz w:val="32"/>
        </w:rPr>
      </w:pPr>
    </w:p>
    <w:p w:rsidR="002F64E4" w:rsidRDefault="002F64E4">
      <w:pPr>
        <w:ind w:firstLine="540"/>
        <w:rPr>
          <w:sz w:val="28"/>
        </w:rPr>
      </w:pPr>
    </w:p>
    <w:p w:rsidR="002F64E4" w:rsidRDefault="00F03F55">
      <w:pPr>
        <w:rPr>
          <w:sz w:val="28"/>
        </w:rPr>
      </w:pPr>
      <w:r>
        <w:pict>
          <v:group id="_x0000_s1026" style="position:absolute;margin-left:130.7pt;margin-top:5.65pt;width:230.4pt;height:206.55pt;z-index:251576320;mso-wrap-distance-left:0;mso-wrap-distance-right:0" coordorigin="2614,113" coordsize="4607,4130">
            <o:lock v:ext="edit" text="t"/>
            <v:group id="_x0000_s1027" style="position:absolute;left:2614;top:541;width:4031;height:3702;mso-wrap-distance-left:0;mso-wrap-distance-right:0" coordorigin="2614,541" coordsize="4031,3702">
              <o:lock v:ext="edit" text="t"/>
              <v:group id="_x0000_s1028" style="position:absolute;left:3406;top:541;width:3239;height:3267;mso-wrap-distance-left:0;mso-wrap-distance-right:0" coordorigin="3406,541" coordsize="3239,3267">
                <o:lock v:ext="edit" text="t"/>
                <v:group id="_x0000_s1029" style="position:absolute;left:3406;top:541;width:3239;height:3267;mso-wrap-distance-left:0;mso-wrap-distance-right:0" coordorigin="3406,541" coordsize="3239,3267">
                  <o:lock v:ext="edit" text="t"/>
                  <v:line id="_x0000_s1030" style="position:absolute;flip:y" from="3406,541" to="3406,3808" strokeweight=".26mm">
                    <v:stroke joinstyle="miter"/>
                  </v:line>
                  <v:line id="_x0000_s1031" style="position:absolute;flip:y" from="4054,541" to="4054,3808" strokeweight=".26mm">
                    <v:stroke joinstyle="miter"/>
                  </v:line>
                  <v:line id="_x0000_s1032" style="position:absolute;flip:y" from="4702,541" to="4702,3808" strokeweight=".26mm">
                    <v:stroke joinstyle="miter"/>
                  </v:line>
                  <v:line id="_x0000_s1033" style="position:absolute;flip:y" from="5350,541" to="5350,3808" strokeweight=".26mm">
                    <v:stroke joinstyle="miter"/>
                  </v:line>
                  <v:line id="_x0000_s1034" style="position:absolute;flip:y" from="5998,541" to="5998,3808" strokeweight=".26mm">
                    <v:stroke joinstyle="miter"/>
                  </v:line>
                  <v:line id="_x0000_s1035" style="position:absolute" from="3406,541" to="6645,541" strokeweight=".26mm">
                    <v:stroke joinstyle="miter"/>
                  </v:line>
                  <v:line id="_x0000_s1036" style="position:absolute" from="3406,3809" to="6645,3809" strokeweight=".26mm">
                    <v:stroke joinstyle="miter"/>
                  </v:line>
                  <v:line id="_x0000_s1037" style="position:absolute" from="6646,541" to="6646,3808" strokeweight=".26mm">
                    <v:stroke joinstyle="miter"/>
                  </v:line>
                  <v:line id="_x0000_s1038" style="position:absolute" from="3406,3155" to="6645,3155" strokeweight=".26mm">
                    <v:stroke joinstyle="miter"/>
                  </v:line>
                  <v:line id="_x0000_s1039" style="position:absolute" from="3406,2501" to="6645,2501" strokeweight=".26mm">
                    <v:stroke joinstyle="miter"/>
                  </v:line>
                  <v:line id="_x0000_s1040" style="position:absolute" from="3406,1848" to="6645,1848" strokeweight=".26mm">
                    <v:stroke joinstyle="miter"/>
                  </v:line>
                  <v:line id="_x0000_s1041" style="position:absolute" from="3406,1194" to="6645,1194" strokeweight=".26mm">
                    <v:stroke joinstyle="miter"/>
                  </v:line>
                </v:group>
                <v:shape id="_x0000_s1042" style="position:absolute;left:3406;top:976;width:3239;height:2668;v-text-anchor:middle" coordsize="4320,3528" path="m,c36,120,72,240,144,432v72,192,144,456,288,720c576,1416,792,1776,1008,2016v216,240,480,408,720,576c1968,2760,2088,2880,2448,3024v360,144,1128,360,1440,432c4200,3528,4260,3492,4320,3456e" filled="f" strokeweight=".26mm"/>
              </v:group>
              <v:shape id="_x0000_s1043" type="#_x0000_t202" style="position:absolute;left:2614;top:3485;width:683;height:325;v-text-anchor:middle" strokecolor="white" strokeweight=".26mm">
                <v:fill color2="black"/>
                <v:stroke color2="black"/>
                <v:textbox style="mso-rotate-with-shape:t">
                  <w:txbxContent>
                    <w:p w:rsidR="002F64E4" w:rsidRDefault="00B528FD">
                      <w:pPr>
                        <w:rPr>
                          <w:sz w:val="20"/>
                          <w:lang w:val="en-US"/>
                        </w:rPr>
                      </w:pPr>
                      <w:r>
                        <w:rPr>
                          <w:sz w:val="20"/>
                          <w:lang w:val="en-US"/>
                        </w:rPr>
                        <w:t>1.1</w:t>
                      </w:r>
                    </w:p>
                  </w:txbxContent>
                </v:textbox>
              </v:shape>
              <v:shape id="_x0000_s1044" type="#_x0000_t202" style="position:absolute;left:2614;top:2827;width:683;height:326;v-text-anchor:middle" strokecolor="white" strokeweight=".26mm">
                <v:fill color2="black"/>
                <v:stroke color2="black"/>
                <v:textbox style="mso-rotate-with-shape:t">
                  <w:txbxContent>
                    <w:p w:rsidR="002F64E4" w:rsidRDefault="00B528FD">
                      <w:pPr>
                        <w:rPr>
                          <w:sz w:val="20"/>
                          <w:lang w:val="en-US"/>
                        </w:rPr>
                      </w:pPr>
                      <w:r>
                        <w:rPr>
                          <w:sz w:val="20"/>
                          <w:lang w:val="en-US"/>
                        </w:rPr>
                        <w:t>1.2</w:t>
                      </w:r>
                    </w:p>
                  </w:txbxContent>
                </v:textbox>
              </v:shape>
              <v:shape id="_x0000_s1045" type="#_x0000_t202" style="position:absolute;left:2614;top:1520;width:683;height:326;v-text-anchor:middle" strokecolor="white" strokeweight=".26mm">
                <v:fill color2="black"/>
                <v:stroke color2="black"/>
                <v:textbox style="mso-rotate-with-shape:t">
                  <w:txbxContent>
                    <w:p w:rsidR="002F64E4" w:rsidRDefault="00B528FD">
                      <w:pPr>
                        <w:rPr>
                          <w:sz w:val="20"/>
                          <w:lang w:val="en-US"/>
                        </w:rPr>
                      </w:pPr>
                      <w:r>
                        <w:rPr>
                          <w:sz w:val="20"/>
                          <w:lang w:val="en-US"/>
                        </w:rPr>
                        <w:t>1.3</w:t>
                      </w:r>
                    </w:p>
                  </w:txbxContent>
                </v:textbox>
              </v:shape>
              <v:shape id="_x0000_s1046" type="#_x0000_t202" style="position:absolute;left:2614;top:2173;width:683;height:326;v-text-anchor:middle" strokecolor="white" strokeweight=".26mm">
                <v:fill color2="black"/>
                <v:stroke color2="black"/>
                <v:textbox style="mso-rotate-with-shape:t">
                  <w:txbxContent>
                    <w:p w:rsidR="002F64E4" w:rsidRDefault="00B528FD">
                      <w:pPr>
                        <w:rPr>
                          <w:sz w:val="20"/>
                          <w:lang w:val="en-US"/>
                        </w:rPr>
                      </w:pPr>
                      <w:r>
                        <w:rPr>
                          <w:sz w:val="20"/>
                          <w:lang w:val="en-US"/>
                        </w:rPr>
                        <w:t>1.4</w:t>
                      </w:r>
                    </w:p>
                  </w:txbxContent>
                </v:textbox>
              </v:shape>
              <v:shape id="_x0000_s1047" type="#_x0000_t202" style="position:absolute;left:2614;top:866;width:683;height:326;v-text-anchor:middle" strokecolor="white" strokeweight=".26mm">
                <v:fill color2="black"/>
                <v:stroke color2="black"/>
                <v:textbox style="mso-rotate-with-shape:t">
                  <w:txbxContent>
                    <w:p w:rsidR="002F64E4" w:rsidRDefault="00B528FD">
                      <w:pPr>
                        <w:rPr>
                          <w:sz w:val="20"/>
                          <w:lang w:val="en-US"/>
                        </w:rPr>
                      </w:pPr>
                      <w:r>
                        <w:rPr>
                          <w:sz w:val="20"/>
                          <w:lang w:val="en-US"/>
                        </w:rPr>
                        <w:t>1.5</w:t>
                      </w:r>
                    </w:p>
                  </w:txbxContent>
                </v:textbox>
              </v:shape>
              <v:shape id="_x0000_s1048" type="#_x0000_t202" style="position:absolute;left:3190;top:3918;width:431;height:325;v-text-anchor:middle" strokecolor="white" strokeweight=".26mm">
                <v:fill color2="black"/>
                <v:stroke color2="black"/>
                <v:textbox style="mso-rotate-with-shape:t">
                  <w:txbxContent>
                    <w:p w:rsidR="002F64E4" w:rsidRDefault="00B528FD">
                      <w:pPr>
                        <w:rPr>
                          <w:sz w:val="20"/>
                          <w:lang w:val="en-US"/>
                        </w:rPr>
                      </w:pPr>
                      <w:r>
                        <w:rPr>
                          <w:sz w:val="20"/>
                          <w:lang w:val="en-US"/>
                        </w:rPr>
                        <w:t>3</w:t>
                      </w:r>
                    </w:p>
                  </w:txbxContent>
                </v:textbox>
              </v:shape>
              <v:shape id="_x0000_s1049" type="#_x0000_t202" style="position:absolute;left:3838;top:3918;width:503;height:325;v-text-anchor:middle" strokecolor="white" strokeweight=".26mm">
                <v:fill color2="black"/>
                <v:stroke color2="black"/>
                <v:textbox style="mso-rotate-with-shape:t">
                  <w:txbxContent>
                    <w:p w:rsidR="002F64E4" w:rsidRDefault="00B528FD">
                      <w:pPr>
                        <w:rPr>
                          <w:sz w:val="20"/>
                          <w:lang w:val="en-US"/>
                        </w:rPr>
                      </w:pPr>
                      <w:r>
                        <w:rPr>
                          <w:sz w:val="20"/>
                          <w:lang w:val="en-US"/>
                        </w:rPr>
                        <w:t>5</w:t>
                      </w:r>
                    </w:p>
                  </w:txbxContent>
                </v:textbox>
              </v:shape>
              <v:shape id="_x0000_s1050" type="#_x0000_t202" style="position:absolute;left:4486;top:3918;width:575;height:325;v-text-anchor:middle" strokecolor="white" strokeweight=".26mm">
                <v:fill color2="black"/>
                <v:stroke color2="black"/>
                <v:textbox style="mso-rotate-with-shape:t">
                  <w:txbxContent>
                    <w:p w:rsidR="002F64E4" w:rsidRDefault="00B528FD">
                      <w:pPr>
                        <w:rPr>
                          <w:sz w:val="20"/>
                          <w:lang w:val="en-US"/>
                        </w:rPr>
                      </w:pPr>
                      <w:r>
                        <w:rPr>
                          <w:sz w:val="20"/>
                          <w:lang w:val="en-US"/>
                        </w:rPr>
                        <w:t>7</w:t>
                      </w:r>
                    </w:p>
                  </w:txbxContent>
                </v:textbox>
              </v:shape>
              <v:shape id="_x0000_s1051" type="#_x0000_t202" style="position:absolute;left:5134;top:3918;width:503;height:325;v-text-anchor:middle" strokecolor="white" strokeweight=".26mm">
                <v:fill color2="black"/>
                <v:stroke color2="black"/>
                <v:textbox style="mso-rotate-with-shape:t">
                  <w:txbxContent>
                    <w:p w:rsidR="002F64E4" w:rsidRDefault="00B528FD">
                      <w:pPr>
                        <w:rPr>
                          <w:sz w:val="20"/>
                          <w:lang w:val="en-US"/>
                        </w:rPr>
                      </w:pPr>
                      <w:r>
                        <w:rPr>
                          <w:sz w:val="20"/>
                          <w:lang w:val="en-US"/>
                        </w:rPr>
                        <w:t>9</w:t>
                      </w:r>
                    </w:p>
                  </w:txbxContent>
                </v:textbox>
              </v:shape>
              <v:shape id="_x0000_s1052" type="#_x0000_t202" style="position:absolute;left:5674;top:3918;width:683;height:325;v-text-anchor:middle" strokecolor="white" strokeweight=".26mm">
                <v:fill color2="black"/>
                <v:stroke color2="black"/>
                <v:textbox style="mso-rotate-with-shape:t">
                  <w:txbxContent>
                    <w:p w:rsidR="002F64E4" w:rsidRDefault="00B528FD">
                      <w:pPr>
                        <w:rPr>
                          <w:sz w:val="20"/>
                          <w:lang w:val="en-US"/>
                        </w:rPr>
                      </w:pPr>
                      <w:r>
                        <w:rPr>
                          <w:sz w:val="20"/>
                          <w:lang w:val="en-US"/>
                        </w:rPr>
                        <w:t>11</w:t>
                      </w:r>
                    </w:p>
                  </w:txbxContent>
                </v:textbox>
              </v:shape>
            </v:group>
            <v:shape id="_x0000_s1053" type="#_x0000_t202" style="position:absolute;left:2758;top:113;width:431;height:426;v-text-anchor:middle" strokecolor="white" strokeweight=".26mm">
              <v:fill color2="black"/>
              <v:stroke color2="black"/>
              <v:textbox style="mso-rotate-with-shape:t">
                <w:txbxContent>
                  <w:p w:rsidR="002F64E4" w:rsidRDefault="00B528FD">
                    <w:pPr>
                      <w:rPr>
                        <w:b/>
                        <w:i/>
                        <w:sz w:val="28"/>
                        <w:lang w:val="en-US"/>
                      </w:rPr>
                    </w:pPr>
                    <w:r>
                      <w:rPr>
                        <w:b/>
                        <w:i/>
                        <w:sz w:val="28"/>
                        <w:lang w:val="en-US"/>
                      </w:rPr>
                      <w:t>k</w:t>
                    </w:r>
                  </w:p>
                </w:txbxContent>
              </v:textbox>
            </v:shape>
            <v:shape id="_x0000_s1054" type="#_x0000_t202" style="position:absolute;left:6646;top:3817;width:575;height:426;v-text-anchor:middle" strokecolor="white" strokeweight=".26mm">
              <v:fill color2="black"/>
              <v:stroke color2="black"/>
              <v:textbox style="mso-rotate-with-shape:t">
                <w:txbxContent>
                  <w:p w:rsidR="002F64E4" w:rsidRDefault="00B528FD">
                    <w:pPr>
                      <w:rPr>
                        <w:sz w:val="28"/>
                        <w:szCs w:val="20"/>
                      </w:rPr>
                    </w:pPr>
                    <w:r>
                      <w:rPr>
                        <w:sz w:val="28"/>
                        <w:szCs w:val="20"/>
                      </w:rPr>
                      <w:t>С</w:t>
                    </w:r>
                  </w:p>
                </w:txbxContent>
              </v:textbox>
            </v:shape>
            <w10:wrap type="topAndBottom"/>
          </v:group>
        </w:pict>
      </w:r>
    </w:p>
    <w:p w:rsidR="002F64E4" w:rsidRDefault="00B528FD">
      <w:pPr>
        <w:pStyle w:val="2"/>
        <w:tabs>
          <w:tab w:val="left" w:pos="0"/>
        </w:tabs>
        <w:jc w:val="both"/>
      </w:pPr>
      <w:r>
        <w:t>Рис. 1 Определение коэффициента деформации пружины</w:t>
      </w:r>
    </w:p>
    <w:p w:rsidR="002F64E4" w:rsidRDefault="00B528FD">
      <w:pPr>
        <w:ind w:firstLine="360"/>
        <w:rPr>
          <w:sz w:val="28"/>
        </w:rPr>
      </w:pPr>
      <w:r>
        <w:rPr>
          <w:i/>
          <w:sz w:val="28"/>
        </w:rPr>
        <w:t>С</w:t>
      </w:r>
      <w:r>
        <w:rPr>
          <w:sz w:val="28"/>
        </w:rPr>
        <w:t>- индекс пружины:</w:t>
      </w:r>
    </w:p>
    <w:p w:rsidR="002F64E4" w:rsidRDefault="00B528FD">
      <w:pPr>
        <w:ind w:firstLine="360"/>
        <w:jc w:val="center"/>
        <w:rPr>
          <w:sz w:val="28"/>
        </w:rPr>
      </w:pPr>
      <w:r>
        <w:rPr>
          <w:position w:val="-14"/>
        </w:rPr>
        <w:object w:dxaOrig="1642" w:dyaOrig="565">
          <v:shape id="_x0000_i1157" type="#_x0000_t75" style="width:81.75pt;height:28.5pt" o:ole="" filled="t">
            <v:fill color2="black"/>
            <v:imagedata r:id="rId238" o:title=""/>
          </v:shape>
          <o:OLEObject Type="Embed" ProgID="Equation.3" ShapeID="_x0000_i1157" DrawAspect="Content" ObjectID="_1458341317" r:id="rId239"/>
        </w:object>
      </w:r>
    </w:p>
    <w:p w:rsidR="002F64E4" w:rsidRDefault="00B528FD">
      <w:pPr>
        <w:ind w:firstLine="360"/>
        <w:rPr>
          <w:sz w:val="28"/>
        </w:rPr>
      </w:pPr>
      <w:r>
        <w:rPr>
          <w:sz w:val="28"/>
        </w:rPr>
        <w:t xml:space="preserve">где </w:t>
      </w:r>
      <w:r>
        <w:rPr>
          <w:i/>
          <w:sz w:val="28"/>
          <w:lang w:val="en-US"/>
        </w:rPr>
        <w:t>D</w:t>
      </w:r>
      <w:r>
        <w:rPr>
          <w:sz w:val="28"/>
        </w:rPr>
        <w:t xml:space="preserve">- средний диаметр пружины, </w:t>
      </w:r>
      <w:r>
        <w:rPr>
          <w:i/>
          <w:sz w:val="28"/>
        </w:rPr>
        <w:t>м</w:t>
      </w:r>
      <w:r>
        <w:rPr>
          <w:sz w:val="28"/>
        </w:rPr>
        <w:t>;</w:t>
      </w:r>
    </w:p>
    <w:p w:rsidR="002F64E4" w:rsidRDefault="00B528FD">
      <w:pPr>
        <w:ind w:firstLine="360"/>
        <w:rPr>
          <w:sz w:val="28"/>
        </w:rPr>
      </w:pPr>
      <w:r>
        <w:rPr>
          <w:i/>
          <w:sz w:val="28"/>
          <w:lang w:val="en-US"/>
        </w:rPr>
        <w:t>d</w:t>
      </w:r>
      <w:r>
        <w:rPr>
          <w:sz w:val="28"/>
        </w:rPr>
        <w:t>- диаметр проволоки,</w:t>
      </w:r>
      <w:r>
        <w:rPr>
          <w:i/>
          <w:sz w:val="28"/>
        </w:rPr>
        <w:t xml:space="preserve"> м</w:t>
      </w:r>
      <w:r>
        <w:rPr>
          <w:sz w:val="28"/>
        </w:rPr>
        <w:t>;</w:t>
      </w:r>
    </w:p>
    <w:p w:rsidR="002F64E4" w:rsidRDefault="002F64E4">
      <w:pPr>
        <w:ind w:firstLine="540"/>
        <w:jc w:val="right"/>
        <w:rPr>
          <w:sz w:val="28"/>
        </w:rPr>
      </w:pPr>
    </w:p>
    <w:p w:rsidR="002F64E4" w:rsidRDefault="00B528FD">
      <w:pPr>
        <w:ind w:firstLine="540"/>
        <w:jc w:val="both"/>
        <w:rPr>
          <w:sz w:val="28"/>
        </w:rPr>
      </w:pPr>
      <w:r>
        <w:rPr>
          <w:sz w:val="28"/>
        </w:rPr>
        <w:t>Установка машин на пружинные амортизаторы более эффективна, чем на резиновые, так как обеспечивает более низкие собственные частоты колебаний вибрирующего механизма.</w:t>
      </w:r>
    </w:p>
    <w:p w:rsidR="002F64E4" w:rsidRDefault="00B528FD">
      <w:pPr>
        <w:ind w:firstLine="540"/>
        <w:jc w:val="both"/>
        <w:rPr>
          <w:sz w:val="28"/>
        </w:rPr>
      </w:pPr>
      <w:r>
        <w:rPr>
          <w:sz w:val="28"/>
        </w:rPr>
        <w:t>Следует располагать центр жесткости виброизоляторов на одной вертикали с центром тяжести массы машины, установленной на специальное основание.</w:t>
      </w:r>
    </w:p>
    <w:p w:rsidR="002F64E4" w:rsidRDefault="002F64E4">
      <w:pPr>
        <w:ind w:firstLine="540"/>
        <w:jc w:val="both"/>
        <w:rPr>
          <w:sz w:val="28"/>
        </w:rPr>
      </w:pPr>
    </w:p>
    <w:p w:rsidR="002F64E4" w:rsidRDefault="00B528FD">
      <w:pPr>
        <w:tabs>
          <w:tab w:val="left" w:pos="2090"/>
        </w:tabs>
        <w:jc w:val="both"/>
      </w:pPr>
      <w:r>
        <w:rPr>
          <w:sz w:val="28"/>
        </w:rPr>
        <w:t xml:space="preserve">Таблица 1- </w:t>
      </w:r>
      <w:r>
        <w:t>Допускаемые напряжения для пружинных сталей</w:t>
      </w:r>
    </w:p>
    <w:p w:rsidR="002F64E4" w:rsidRDefault="002F64E4">
      <w:pPr>
        <w:rPr>
          <w:sz w:val="28"/>
        </w:rPr>
      </w:pPr>
    </w:p>
    <w:tbl>
      <w:tblPr>
        <w:tblW w:w="0" w:type="auto"/>
        <w:tblInd w:w="-118" w:type="dxa"/>
        <w:tblLayout w:type="fixed"/>
        <w:tblLook w:val="0000" w:firstRow="0" w:lastRow="0" w:firstColumn="0" w:lastColumn="0" w:noHBand="0" w:noVBand="0"/>
      </w:tblPr>
      <w:tblGrid>
        <w:gridCol w:w="1384"/>
        <w:gridCol w:w="1134"/>
        <w:gridCol w:w="1276"/>
        <w:gridCol w:w="1276"/>
        <w:gridCol w:w="1276"/>
        <w:gridCol w:w="2704"/>
      </w:tblGrid>
      <w:tr w:rsidR="002F64E4">
        <w:trPr>
          <w:cantSplit/>
          <w:trHeight w:hRule="exact" w:val="286"/>
        </w:trPr>
        <w:tc>
          <w:tcPr>
            <w:tcW w:w="2518" w:type="dxa"/>
            <w:gridSpan w:val="2"/>
            <w:tcBorders>
              <w:top w:val="single" w:sz="4" w:space="0" w:color="000000"/>
              <w:left w:val="single" w:sz="4" w:space="0" w:color="000000"/>
              <w:bottom w:val="single" w:sz="4" w:space="0" w:color="000000"/>
            </w:tcBorders>
            <w:vAlign w:val="center"/>
          </w:tcPr>
          <w:p w:rsidR="002F64E4" w:rsidRDefault="00B528FD">
            <w:pPr>
              <w:snapToGrid w:val="0"/>
              <w:jc w:val="center"/>
            </w:pPr>
            <w:r>
              <w:t>Сталь</w:t>
            </w:r>
          </w:p>
        </w:tc>
        <w:tc>
          <w:tcPr>
            <w:tcW w:w="1276" w:type="dxa"/>
            <w:vMerge w:val="restart"/>
            <w:tcBorders>
              <w:top w:val="single" w:sz="4" w:space="0" w:color="000000"/>
              <w:left w:val="single" w:sz="4" w:space="0" w:color="000000"/>
              <w:bottom w:val="single" w:sz="4" w:space="0" w:color="000000"/>
            </w:tcBorders>
            <w:vAlign w:val="center"/>
          </w:tcPr>
          <w:p w:rsidR="002F64E4" w:rsidRDefault="00B528FD">
            <w:pPr>
              <w:snapToGrid w:val="0"/>
              <w:jc w:val="center"/>
              <w:rPr>
                <w:i/>
                <w:vertAlign w:val="superscript"/>
              </w:rPr>
            </w:pPr>
            <w:r>
              <w:t xml:space="preserve">Модуль сдвига </w:t>
            </w:r>
            <w:r>
              <w:rPr>
                <w:i/>
              </w:rPr>
              <w:t>Н/м</w:t>
            </w:r>
            <w:r>
              <w:rPr>
                <w:i/>
                <w:vertAlign w:val="superscript"/>
              </w:rPr>
              <w:t>2</w:t>
            </w:r>
            <w:r>
              <w:t>.</w:t>
            </w:r>
            <w:r>
              <w:rPr>
                <w:i/>
              </w:rPr>
              <w:t>10</w:t>
            </w:r>
            <w:r>
              <w:rPr>
                <w:i/>
                <w:vertAlign w:val="superscript"/>
              </w:rPr>
              <w:t>10</w:t>
            </w:r>
          </w:p>
        </w:tc>
        <w:tc>
          <w:tcPr>
            <w:tcW w:w="2552" w:type="dxa"/>
            <w:gridSpan w:val="2"/>
            <w:vMerge w:val="restart"/>
            <w:tcBorders>
              <w:top w:val="single" w:sz="4" w:space="0" w:color="000000"/>
              <w:left w:val="single" w:sz="4" w:space="0" w:color="000000"/>
              <w:bottom w:val="single" w:sz="4" w:space="0" w:color="000000"/>
            </w:tcBorders>
            <w:vAlign w:val="center"/>
          </w:tcPr>
          <w:p w:rsidR="002F64E4" w:rsidRDefault="00B528FD">
            <w:pPr>
              <w:snapToGrid w:val="0"/>
              <w:jc w:val="center"/>
            </w:pPr>
            <w:r>
              <w:t>Допускаемые напряжения</w:t>
            </w:r>
          </w:p>
        </w:tc>
        <w:tc>
          <w:tcPr>
            <w:tcW w:w="2704" w:type="dxa"/>
            <w:vMerge w:val="restart"/>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Назначение</w:t>
            </w:r>
          </w:p>
        </w:tc>
      </w:tr>
      <w:tr w:rsidR="002F64E4">
        <w:trPr>
          <w:cantSplit/>
          <w:trHeight w:hRule="exact" w:val="276"/>
        </w:trPr>
        <w:tc>
          <w:tcPr>
            <w:tcW w:w="1384" w:type="dxa"/>
            <w:vMerge w:val="restart"/>
            <w:tcBorders>
              <w:top w:val="single" w:sz="4" w:space="0" w:color="000000"/>
              <w:left w:val="single" w:sz="4" w:space="0" w:color="000000"/>
              <w:bottom w:val="single" w:sz="4" w:space="0" w:color="000000"/>
            </w:tcBorders>
            <w:vAlign w:val="center"/>
          </w:tcPr>
          <w:p w:rsidR="002F64E4" w:rsidRDefault="00B528FD">
            <w:pPr>
              <w:snapToGrid w:val="0"/>
              <w:jc w:val="center"/>
            </w:pPr>
            <w:r>
              <w:t>Группа</w:t>
            </w:r>
          </w:p>
        </w:tc>
        <w:tc>
          <w:tcPr>
            <w:tcW w:w="1134" w:type="dxa"/>
            <w:vMerge w:val="restart"/>
            <w:tcBorders>
              <w:top w:val="single" w:sz="4" w:space="0" w:color="000000"/>
              <w:left w:val="single" w:sz="4" w:space="0" w:color="000000"/>
              <w:bottom w:val="single" w:sz="4" w:space="0" w:color="000000"/>
            </w:tcBorders>
            <w:vAlign w:val="center"/>
          </w:tcPr>
          <w:p w:rsidR="002F64E4" w:rsidRDefault="00B528FD">
            <w:pPr>
              <w:snapToGrid w:val="0"/>
              <w:jc w:val="center"/>
            </w:pPr>
            <w:r>
              <w:t>Марка</w:t>
            </w:r>
          </w:p>
        </w:tc>
        <w:tc>
          <w:tcPr>
            <w:tcW w:w="1276" w:type="dxa"/>
            <w:vMerge/>
            <w:tcBorders>
              <w:top w:val="single" w:sz="4" w:space="0" w:color="000000"/>
              <w:left w:val="single" w:sz="4" w:space="0" w:color="000000"/>
              <w:bottom w:val="single" w:sz="4" w:space="0" w:color="000000"/>
            </w:tcBorders>
            <w:vAlign w:val="center"/>
          </w:tcPr>
          <w:p w:rsidR="002F64E4" w:rsidRDefault="002F64E4"/>
        </w:tc>
        <w:tc>
          <w:tcPr>
            <w:tcW w:w="2552" w:type="dxa"/>
            <w:gridSpan w:val="2"/>
            <w:vMerge/>
            <w:tcBorders>
              <w:top w:val="single" w:sz="4" w:space="0" w:color="000000"/>
              <w:left w:val="single" w:sz="4" w:space="0" w:color="000000"/>
              <w:bottom w:val="single" w:sz="4" w:space="0" w:color="000000"/>
            </w:tcBorders>
            <w:vAlign w:val="center"/>
          </w:tcPr>
          <w:p w:rsidR="002F64E4" w:rsidRDefault="002F64E4"/>
        </w:tc>
        <w:tc>
          <w:tcPr>
            <w:tcW w:w="2704" w:type="dxa"/>
            <w:vMerge/>
            <w:tcBorders>
              <w:top w:val="single" w:sz="4" w:space="0" w:color="000000"/>
              <w:left w:val="single" w:sz="4" w:space="0" w:color="000000"/>
              <w:bottom w:val="single" w:sz="4" w:space="0" w:color="000000"/>
              <w:right w:val="single" w:sz="4" w:space="0" w:color="000000"/>
            </w:tcBorders>
            <w:vAlign w:val="center"/>
          </w:tcPr>
          <w:p w:rsidR="002F64E4" w:rsidRDefault="002F64E4"/>
        </w:tc>
      </w:tr>
      <w:tr w:rsidR="002F64E4">
        <w:trPr>
          <w:cantSplit/>
          <w:trHeight w:hRule="exact" w:val="562"/>
        </w:trPr>
        <w:tc>
          <w:tcPr>
            <w:tcW w:w="1384" w:type="dxa"/>
            <w:vMerge/>
            <w:tcBorders>
              <w:top w:val="single" w:sz="4" w:space="0" w:color="000000"/>
              <w:left w:val="single" w:sz="4" w:space="0" w:color="000000"/>
              <w:bottom w:val="single" w:sz="4" w:space="0" w:color="000000"/>
            </w:tcBorders>
            <w:vAlign w:val="center"/>
          </w:tcPr>
          <w:p w:rsidR="002F64E4" w:rsidRDefault="002F64E4"/>
        </w:tc>
        <w:tc>
          <w:tcPr>
            <w:tcW w:w="1134" w:type="dxa"/>
            <w:vMerge/>
            <w:tcBorders>
              <w:top w:val="single" w:sz="4" w:space="0" w:color="000000"/>
              <w:left w:val="single" w:sz="4" w:space="0" w:color="000000"/>
              <w:bottom w:val="single" w:sz="4" w:space="0" w:color="000000"/>
            </w:tcBorders>
            <w:vAlign w:val="center"/>
          </w:tcPr>
          <w:p w:rsidR="002F64E4" w:rsidRDefault="002F64E4"/>
        </w:tc>
        <w:tc>
          <w:tcPr>
            <w:tcW w:w="1276" w:type="dxa"/>
            <w:vMerge/>
            <w:tcBorders>
              <w:top w:val="single" w:sz="4" w:space="0" w:color="000000"/>
              <w:left w:val="single" w:sz="4" w:space="0" w:color="000000"/>
              <w:bottom w:val="single" w:sz="4" w:space="0" w:color="000000"/>
            </w:tcBorders>
            <w:vAlign w:val="center"/>
          </w:tcPr>
          <w:p w:rsidR="002F64E4" w:rsidRDefault="002F64E4"/>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Режим работы</w:t>
            </w:r>
          </w:p>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rPr>
                <w:i/>
                <w:vertAlign w:val="superscript"/>
              </w:rPr>
            </w:pPr>
            <w:r>
              <w:rPr>
                <w:position w:val="-1"/>
              </w:rPr>
              <w:object w:dxaOrig="115" w:dyaOrig="265">
                <v:shape id="_x0000_i1158" type="#_x0000_t75" style="width:6pt;height:13.5pt" o:ole="" filled="t">
                  <v:fill color2="black"/>
                  <v:imagedata r:id="rId183" o:title=""/>
                </v:shape>
                <o:OLEObject Type="Embed" ProgID="Equation.3" ShapeID="_x0000_i1158" DrawAspect="Content" ObjectID="_1458341318" r:id="rId240"/>
              </w:object>
            </w:r>
            <w:r>
              <w:rPr>
                <w:i/>
              </w:rPr>
              <w:t>Н.м</w:t>
            </w:r>
            <w:r>
              <w:rPr>
                <w:i/>
                <w:vertAlign w:val="superscript"/>
              </w:rPr>
              <w:t>2</w:t>
            </w:r>
            <w:r>
              <w:rPr>
                <w:i/>
              </w:rPr>
              <w:t>.10</w:t>
            </w:r>
            <w:r>
              <w:rPr>
                <w:i/>
                <w:vertAlign w:val="superscript"/>
              </w:rPr>
              <w:t>8</w:t>
            </w:r>
          </w:p>
        </w:tc>
        <w:tc>
          <w:tcPr>
            <w:tcW w:w="2704" w:type="dxa"/>
            <w:vMerge/>
            <w:tcBorders>
              <w:top w:val="single" w:sz="4" w:space="0" w:color="000000"/>
              <w:left w:val="single" w:sz="4" w:space="0" w:color="000000"/>
              <w:bottom w:val="single" w:sz="4" w:space="0" w:color="000000"/>
              <w:right w:val="single" w:sz="4" w:space="0" w:color="000000"/>
            </w:tcBorders>
            <w:vAlign w:val="center"/>
          </w:tcPr>
          <w:p w:rsidR="002F64E4" w:rsidRDefault="002F64E4"/>
        </w:tc>
      </w:tr>
      <w:tr w:rsidR="002F64E4">
        <w:trPr>
          <w:cantSplit/>
          <w:trHeight w:hRule="exact" w:val="360"/>
        </w:trPr>
        <w:tc>
          <w:tcPr>
            <w:tcW w:w="1384" w:type="dxa"/>
            <w:vMerge w:val="restart"/>
            <w:tcBorders>
              <w:top w:val="single" w:sz="4" w:space="0" w:color="000000"/>
              <w:left w:val="single" w:sz="4" w:space="0" w:color="000000"/>
              <w:bottom w:val="single" w:sz="4" w:space="0" w:color="000000"/>
            </w:tcBorders>
          </w:tcPr>
          <w:p w:rsidR="002F64E4" w:rsidRDefault="00B528FD">
            <w:pPr>
              <w:snapToGrid w:val="0"/>
              <w:jc w:val="center"/>
            </w:pPr>
            <w:r>
              <w:t>Углеродистая</w:t>
            </w:r>
          </w:p>
        </w:tc>
        <w:tc>
          <w:tcPr>
            <w:tcW w:w="1134" w:type="dxa"/>
            <w:vMerge w:val="restart"/>
            <w:tcBorders>
              <w:top w:val="single" w:sz="4" w:space="0" w:color="000000"/>
              <w:left w:val="single" w:sz="4" w:space="0" w:color="000000"/>
              <w:bottom w:val="single" w:sz="4" w:space="0" w:color="000000"/>
            </w:tcBorders>
          </w:tcPr>
          <w:p w:rsidR="002F64E4" w:rsidRDefault="00B528FD">
            <w:pPr>
              <w:snapToGrid w:val="0"/>
              <w:jc w:val="center"/>
            </w:pPr>
            <w:r>
              <w:t>70</w:t>
            </w:r>
          </w:p>
        </w:tc>
        <w:tc>
          <w:tcPr>
            <w:tcW w:w="1276" w:type="dxa"/>
            <w:vMerge w:val="restart"/>
            <w:tcBorders>
              <w:top w:val="single" w:sz="4" w:space="0" w:color="000000"/>
              <w:left w:val="single" w:sz="4" w:space="0" w:color="000000"/>
              <w:bottom w:val="single" w:sz="4" w:space="0" w:color="000000"/>
            </w:tcBorders>
          </w:tcPr>
          <w:p w:rsidR="002F64E4" w:rsidRDefault="00B528FD">
            <w:pPr>
              <w:snapToGrid w:val="0"/>
              <w:jc w:val="center"/>
            </w:pPr>
            <w:r>
              <w:t>7.83</w:t>
            </w:r>
          </w:p>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Легкий</w:t>
            </w:r>
          </w:p>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4.11</w:t>
            </w:r>
          </w:p>
        </w:tc>
        <w:tc>
          <w:tcPr>
            <w:tcW w:w="2704" w:type="dxa"/>
            <w:vMerge w:val="restart"/>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Для пружин с относительно низкими напряжениями при диаметре проволоки менее 8 мм</w:t>
            </w:r>
          </w:p>
        </w:tc>
      </w:tr>
      <w:tr w:rsidR="002F64E4">
        <w:trPr>
          <w:cantSplit/>
          <w:trHeight w:hRule="exact" w:val="360"/>
        </w:trPr>
        <w:tc>
          <w:tcPr>
            <w:tcW w:w="1384" w:type="dxa"/>
            <w:vMerge/>
            <w:tcBorders>
              <w:top w:val="single" w:sz="4" w:space="0" w:color="000000"/>
              <w:left w:val="single" w:sz="4" w:space="0" w:color="000000"/>
              <w:bottom w:val="single" w:sz="4" w:space="0" w:color="000000"/>
            </w:tcBorders>
          </w:tcPr>
          <w:p w:rsidR="002F64E4" w:rsidRDefault="002F64E4"/>
        </w:tc>
        <w:tc>
          <w:tcPr>
            <w:tcW w:w="1134" w:type="dxa"/>
            <w:vMerge/>
            <w:tcBorders>
              <w:top w:val="single" w:sz="4" w:space="0" w:color="000000"/>
              <w:left w:val="single" w:sz="4" w:space="0" w:color="000000"/>
              <w:bottom w:val="single" w:sz="4" w:space="0" w:color="000000"/>
            </w:tcBorders>
          </w:tcPr>
          <w:p w:rsidR="002F64E4" w:rsidRDefault="002F64E4"/>
        </w:tc>
        <w:tc>
          <w:tcPr>
            <w:tcW w:w="1276" w:type="dxa"/>
            <w:vMerge/>
            <w:tcBorders>
              <w:top w:val="single" w:sz="4" w:space="0" w:color="000000"/>
              <w:left w:val="single" w:sz="4" w:space="0" w:color="000000"/>
              <w:bottom w:val="single" w:sz="4" w:space="0" w:color="000000"/>
            </w:tcBorders>
          </w:tcPr>
          <w:p w:rsidR="002F64E4" w:rsidRDefault="002F64E4"/>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Средний</w:t>
            </w:r>
          </w:p>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3.73</w:t>
            </w:r>
          </w:p>
        </w:tc>
        <w:tc>
          <w:tcPr>
            <w:tcW w:w="2704" w:type="dxa"/>
            <w:vMerge/>
            <w:tcBorders>
              <w:top w:val="single" w:sz="4" w:space="0" w:color="000000"/>
              <w:left w:val="single" w:sz="4" w:space="0" w:color="000000"/>
              <w:bottom w:val="single" w:sz="4" w:space="0" w:color="000000"/>
              <w:right w:val="single" w:sz="4" w:space="0" w:color="000000"/>
            </w:tcBorders>
            <w:vAlign w:val="center"/>
          </w:tcPr>
          <w:p w:rsidR="002F64E4" w:rsidRDefault="002F64E4"/>
        </w:tc>
      </w:tr>
      <w:tr w:rsidR="002F64E4">
        <w:trPr>
          <w:cantSplit/>
          <w:trHeight w:hRule="exact" w:val="670"/>
        </w:trPr>
        <w:tc>
          <w:tcPr>
            <w:tcW w:w="1384" w:type="dxa"/>
            <w:vMerge/>
            <w:tcBorders>
              <w:top w:val="single" w:sz="4" w:space="0" w:color="000000"/>
              <w:left w:val="single" w:sz="4" w:space="0" w:color="000000"/>
              <w:bottom w:val="single" w:sz="4" w:space="0" w:color="000000"/>
            </w:tcBorders>
          </w:tcPr>
          <w:p w:rsidR="002F64E4" w:rsidRDefault="002F64E4"/>
        </w:tc>
        <w:tc>
          <w:tcPr>
            <w:tcW w:w="1134" w:type="dxa"/>
            <w:vMerge/>
            <w:tcBorders>
              <w:top w:val="single" w:sz="4" w:space="0" w:color="000000"/>
              <w:left w:val="single" w:sz="4" w:space="0" w:color="000000"/>
              <w:bottom w:val="single" w:sz="4" w:space="0" w:color="000000"/>
            </w:tcBorders>
          </w:tcPr>
          <w:p w:rsidR="002F64E4" w:rsidRDefault="002F64E4"/>
        </w:tc>
        <w:tc>
          <w:tcPr>
            <w:tcW w:w="1276" w:type="dxa"/>
            <w:vMerge/>
            <w:tcBorders>
              <w:top w:val="single" w:sz="4" w:space="0" w:color="000000"/>
              <w:left w:val="single" w:sz="4" w:space="0" w:color="000000"/>
              <w:bottom w:val="single" w:sz="4" w:space="0" w:color="000000"/>
            </w:tcBorders>
          </w:tcPr>
          <w:p w:rsidR="002F64E4" w:rsidRDefault="002F64E4"/>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Тяжелый</w:t>
            </w:r>
          </w:p>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2.47</w:t>
            </w:r>
          </w:p>
        </w:tc>
        <w:tc>
          <w:tcPr>
            <w:tcW w:w="2704" w:type="dxa"/>
            <w:vMerge/>
            <w:tcBorders>
              <w:top w:val="single" w:sz="4" w:space="0" w:color="000000"/>
              <w:left w:val="single" w:sz="4" w:space="0" w:color="000000"/>
              <w:bottom w:val="single" w:sz="4" w:space="0" w:color="000000"/>
              <w:right w:val="single" w:sz="4" w:space="0" w:color="000000"/>
            </w:tcBorders>
            <w:vAlign w:val="center"/>
          </w:tcPr>
          <w:p w:rsidR="002F64E4" w:rsidRDefault="002F64E4"/>
        </w:tc>
      </w:tr>
      <w:tr w:rsidR="002F64E4">
        <w:trPr>
          <w:cantSplit/>
          <w:trHeight w:hRule="exact" w:val="360"/>
        </w:trPr>
        <w:tc>
          <w:tcPr>
            <w:tcW w:w="1384" w:type="dxa"/>
            <w:vMerge w:val="restart"/>
            <w:tcBorders>
              <w:top w:val="single" w:sz="4" w:space="0" w:color="000000"/>
              <w:left w:val="single" w:sz="4" w:space="0" w:color="000000"/>
              <w:bottom w:val="single" w:sz="4" w:space="0" w:color="000000"/>
            </w:tcBorders>
          </w:tcPr>
          <w:p w:rsidR="002F64E4" w:rsidRDefault="00B528FD">
            <w:pPr>
              <w:snapToGrid w:val="0"/>
              <w:jc w:val="center"/>
            </w:pPr>
            <w:r>
              <w:t>Хромованадиевая закаленная в масле</w:t>
            </w:r>
          </w:p>
        </w:tc>
        <w:tc>
          <w:tcPr>
            <w:tcW w:w="1134" w:type="dxa"/>
            <w:vMerge w:val="restart"/>
            <w:tcBorders>
              <w:top w:val="single" w:sz="4" w:space="0" w:color="000000"/>
              <w:left w:val="single" w:sz="4" w:space="0" w:color="000000"/>
              <w:bottom w:val="single" w:sz="4" w:space="0" w:color="000000"/>
            </w:tcBorders>
          </w:tcPr>
          <w:p w:rsidR="002F64E4" w:rsidRDefault="00B528FD">
            <w:pPr>
              <w:snapToGrid w:val="0"/>
              <w:jc w:val="center"/>
            </w:pPr>
            <w:r>
              <w:t>50ХФА</w:t>
            </w:r>
          </w:p>
        </w:tc>
        <w:tc>
          <w:tcPr>
            <w:tcW w:w="1276" w:type="dxa"/>
            <w:vMerge w:val="restart"/>
            <w:tcBorders>
              <w:top w:val="single" w:sz="4" w:space="0" w:color="000000"/>
              <w:left w:val="single" w:sz="4" w:space="0" w:color="000000"/>
              <w:bottom w:val="single" w:sz="4" w:space="0" w:color="000000"/>
            </w:tcBorders>
          </w:tcPr>
          <w:p w:rsidR="002F64E4" w:rsidRDefault="00B528FD">
            <w:pPr>
              <w:snapToGrid w:val="0"/>
              <w:jc w:val="center"/>
            </w:pPr>
            <w:r>
              <w:t>7.7</w:t>
            </w:r>
          </w:p>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Легкий</w:t>
            </w:r>
          </w:p>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5.49</w:t>
            </w:r>
          </w:p>
        </w:tc>
        <w:tc>
          <w:tcPr>
            <w:tcW w:w="2704" w:type="dxa"/>
            <w:vMerge w:val="restart"/>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ind w:right="-108"/>
              <w:jc w:val="center"/>
            </w:pPr>
            <w:r>
              <w:t>Для пружин, воспринимающих динамическую нагрузку, при диаметре прутка не менее 12.5 мм</w:t>
            </w:r>
          </w:p>
        </w:tc>
      </w:tr>
      <w:tr w:rsidR="002F64E4">
        <w:trPr>
          <w:cantSplit/>
          <w:trHeight w:hRule="exact" w:val="360"/>
        </w:trPr>
        <w:tc>
          <w:tcPr>
            <w:tcW w:w="1384" w:type="dxa"/>
            <w:vMerge/>
            <w:tcBorders>
              <w:top w:val="single" w:sz="4" w:space="0" w:color="000000"/>
              <w:left w:val="single" w:sz="4" w:space="0" w:color="000000"/>
              <w:bottom w:val="single" w:sz="4" w:space="0" w:color="000000"/>
            </w:tcBorders>
          </w:tcPr>
          <w:p w:rsidR="002F64E4" w:rsidRDefault="002F64E4"/>
        </w:tc>
        <w:tc>
          <w:tcPr>
            <w:tcW w:w="1134" w:type="dxa"/>
            <w:vMerge/>
            <w:tcBorders>
              <w:top w:val="single" w:sz="4" w:space="0" w:color="000000"/>
              <w:left w:val="single" w:sz="4" w:space="0" w:color="000000"/>
              <w:bottom w:val="single" w:sz="4" w:space="0" w:color="000000"/>
            </w:tcBorders>
          </w:tcPr>
          <w:p w:rsidR="002F64E4" w:rsidRDefault="002F64E4"/>
        </w:tc>
        <w:tc>
          <w:tcPr>
            <w:tcW w:w="1276" w:type="dxa"/>
            <w:vMerge/>
            <w:tcBorders>
              <w:top w:val="single" w:sz="4" w:space="0" w:color="000000"/>
              <w:left w:val="single" w:sz="4" w:space="0" w:color="000000"/>
              <w:bottom w:val="single" w:sz="4" w:space="0" w:color="000000"/>
            </w:tcBorders>
          </w:tcPr>
          <w:p w:rsidR="002F64E4" w:rsidRDefault="002F64E4"/>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Средний</w:t>
            </w:r>
          </w:p>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4.90</w:t>
            </w:r>
          </w:p>
        </w:tc>
        <w:tc>
          <w:tcPr>
            <w:tcW w:w="2704" w:type="dxa"/>
            <w:vMerge/>
            <w:tcBorders>
              <w:top w:val="single" w:sz="4" w:space="0" w:color="000000"/>
              <w:left w:val="single" w:sz="4" w:space="0" w:color="000000"/>
              <w:bottom w:val="single" w:sz="4" w:space="0" w:color="000000"/>
              <w:right w:val="single" w:sz="4" w:space="0" w:color="000000"/>
            </w:tcBorders>
            <w:vAlign w:val="center"/>
          </w:tcPr>
          <w:p w:rsidR="002F64E4" w:rsidRDefault="002F64E4"/>
        </w:tc>
      </w:tr>
      <w:tr w:rsidR="002F64E4">
        <w:trPr>
          <w:cantSplit/>
          <w:trHeight w:hRule="exact" w:val="670"/>
        </w:trPr>
        <w:tc>
          <w:tcPr>
            <w:tcW w:w="1384" w:type="dxa"/>
            <w:vMerge/>
            <w:tcBorders>
              <w:top w:val="single" w:sz="4" w:space="0" w:color="000000"/>
              <w:left w:val="single" w:sz="4" w:space="0" w:color="000000"/>
              <w:bottom w:val="single" w:sz="4" w:space="0" w:color="000000"/>
            </w:tcBorders>
          </w:tcPr>
          <w:p w:rsidR="002F64E4" w:rsidRDefault="002F64E4"/>
        </w:tc>
        <w:tc>
          <w:tcPr>
            <w:tcW w:w="1134" w:type="dxa"/>
            <w:vMerge/>
            <w:tcBorders>
              <w:top w:val="single" w:sz="4" w:space="0" w:color="000000"/>
              <w:left w:val="single" w:sz="4" w:space="0" w:color="000000"/>
              <w:bottom w:val="single" w:sz="4" w:space="0" w:color="000000"/>
            </w:tcBorders>
          </w:tcPr>
          <w:p w:rsidR="002F64E4" w:rsidRDefault="002F64E4"/>
        </w:tc>
        <w:tc>
          <w:tcPr>
            <w:tcW w:w="1276" w:type="dxa"/>
            <w:vMerge/>
            <w:tcBorders>
              <w:top w:val="single" w:sz="4" w:space="0" w:color="000000"/>
              <w:left w:val="single" w:sz="4" w:space="0" w:color="000000"/>
              <w:bottom w:val="single" w:sz="4" w:space="0" w:color="000000"/>
            </w:tcBorders>
          </w:tcPr>
          <w:p w:rsidR="002F64E4" w:rsidRDefault="002F64E4"/>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Тяжелый</w:t>
            </w:r>
          </w:p>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3.92</w:t>
            </w:r>
          </w:p>
        </w:tc>
        <w:tc>
          <w:tcPr>
            <w:tcW w:w="2704" w:type="dxa"/>
            <w:vMerge/>
            <w:tcBorders>
              <w:top w:val="single" w:sz="4" w:space="0" w:color="000000"/>
              <w:left w:val="single" w:sz="4" w:space="0" w:color="000000"/>
              <w:bottom w:val="single" w:sz="4" w:space="0" w:color="000000"/>
              <w:right w:val="single" w:sz="4" w:space="0" w:color="000000"/>
            </w:tcBorders>
            <w:vAlign w:val="center"/>
          </w:tcPr>
          <w:p w:rsidR="002F64E4" w:rsidRDefault="002F64E4"/>
        </w:tc>
      </w:tr>
      <w:tr w:rsidR="002F64E4">
        <w:trPr>
          <w:cantSplit/>
          <w:trHeight w:hRule="exact" w:val="540"/>
        </w:trPr>
        <w:tc>
          <w:tcPr>
            <w:tcW w:w="1384" w:type="dxa"/>
            <w:vMerge w:val="restart"/>
            <w:tcBorders>
              <w:top w:val="single" w:sz="4" w:space="0" w:color="000000"/>
              <w:left w:val="single" w:sz="4" w:space="0" w:color="000000"/>
              <w:bottom w:val="single" w:sz="4" w:space="0" w:color="000000"/>
            </w:tcBorders>
          </w:tcPr>
          <w:p w:rsidR="002F64E4" w:rsidRDefault="00B528FD">
            <w:pPr>
              <w:snapToGrid w:val="0"/>
              <w:jc w:val="center"/>
            </w:pPr>
            <w:r>
              <w:t>Кремнистая</w:t>
            </w:r>
          </w:p>
        </w:tc>
        <w:tc>
          <w:tcPr>
            <w:tcW w:w="1134" w:type="dxa"/>
            <w:vMerge w:val="restart"/>
            <w:tcBorders>
              <w:top w:val="single" w:sz="4" w:space="0" w:color="000000"/>
              <w:left w:val="single" w:sz="4" w:space="0" w:color="000000"/>
              <w:bottom w:val="single" w:sz="4" w:space="0" w:color="000000"/>
            </w:tcBorders>
            <w:vAlign w:val="center"/>
          </w:tcPr>
          <w:p w:rsidR="002F64E4" w:rsidRDefault="00B528FD">
            <w:pPr>
              <w:snapToGrid w:val="0"/>
              <w:jc w:val="center"/>
            </w:pPr>
            <w:r>
              <w:t>55 С 2</w:t>
            </w:r>
          </w:p>
          <w:p w:rsidR="002F64E4" w:rsidRDefault="00B528FD">
            <w:pPr>
              <w:jc w:val="center"/>
            </w:pPr>
            <w:r>
              <w:t>60 С 2</w:t>
            </w:r>
          </w:p>
          <w:p w:rsidR="002F64E4" w:rsidRDefault="00B528FD">
            <w:pPr>
              <w:jc w:val="center"/>
            </w:pPr>
            <w:r>
              <w:t>60 С 2 А</w:t>
            </w:r>
          </w:p>
          <w:p w:rsidR="002F64E4" w:rsidRDefault="00B528FD">
            <w:pPr>
              <w:jc w:val="center"/>
            </w:pPr>
            <w:r>
              <w:t>63 С 2 А</w:t>
            </w:r>
          </w:p>
        </w:tc>
        <w:tc>
          <w:tcPr>
            <w:tcW w:w="1276" w:type="dxa"/>
            <w:vMerge w:val="restart"/>
            <w:tcBorders>
              <w:top w:val="single" w:sz="4" w:space="0" w:color="000000"/>
              <w:left w:val="single" w:sz="4" w:space="0" w:color="000000"/>
              <w:bottom w:val="single" w:sz="4" w:space="0" w:color="000000"/>
            </w:tcBorders>
          </w:tcPr>
          <w:p w:rsidR="002F64E4" w:rsidRDefault="00B528FD">
            <w:pPr>
              <w:snapToGrid w:val="0"/>
              <w:jc w:val="center"/>
            </w:pPr>
            <w:r>
              <w:t>7.45</w:t>
            </w:r>
          </w:p>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Легкий</w:t>
            </w:r>
          </w:p>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5.49</w:t>
            </w:r>
          </w:p>
        </w:tc>
        <w:tc>
          <w:tcPr>
            <w:tcW w:w="2704" w:type="dxa"/>
            <w:vMerge w:val="restart"/>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pPr>
            <w:r>
              <w:t>Для пружин, воспринимающих динамическую нагрузку, при диаметре прутка более 10 мм, а также для рессор</w:t>
            </w:r>
          </w:p>
        </w:tc>
      </w:tr>
      <w:tr w:rsidR="002F64E4">
        <w:trPr>
          <w:cantSplit/>
          <w:trHeight w:hRule="exact" w:val="540"/>
        </w:trPr>
        <w:tc>
          <w:tcPr>
            <w:tcW w:w="1384" w:type="dxa"/>
            <w:vMerge/>
            <w:tcBorders>
              <w:top w:val="single" w:sz="4" w:space="0" w:color="000000"/>
              <w:left w:val="single" w:sz="4" w:space="0" w:color="000000"/>
              <w:bottom w:val="single" w:sz="4" w:space="0" w:color="000000"/>
            </w:tcBorders>
          </w:tcPr>
          <w:p w:rsidR="002F64E4" w:rsidRDefault="002F64E4"/>
        </w:tc>
        <w:tc>
          <w:tcPr>
            <w:tcW w:w="1134" w:type="dxa"/>
            <w:vMerge/>
            <w:tcBorders>
              <w:top w:val="single" w:sz="4" w:space="0" w:color="000000"/>
              <w:left w:val="single" w:sz="4" w:space="0" w:color="000000"/>
              <w:bottom w:val="single" w:sz="4" w:space="0" w:color="000000"/>
            </w:tcBorders>
            <w:vAlign w:val="center"/>
          </w:tcPr>
          <w:p w:rsidR="002F64E4" w:rsidRDefault="002F64E4"/>
        </w:tc>
        <w:tc>
          <w:tcPr>
            <w:tcW w:w="1276" w:type="dxa"/>
            <w:vMerge/>
            <w:tcBorders>
              <w:top w:val="single" w:sz="4" w:space="0" w:color="000000"/>
              <w:left w:val="single" w:sz="4" w:space="0" w:color="000000"/>
              <w:bottom w:val="single" w:sz="4" w:space="0" w:color="000000"/>
            </w:tcBorders>
          </w:tcPr>
          <w:p w:rsidR="002F64E4" w:rsidRDefault="002F64E4"/>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Средний</w:t>
            </w:r>
          </w:p>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4.41</w:t>
            </w:r>
          </w:p>
        </w:tc>
        <w:tc>
          <w:tcPr>
            <w:tcW w:w="2704" w:type="dxa"/>
            <w:vMerge/>
            <w:tcBorders>
              <w:top w:val="single" w:sz="4" w:space="0" w:color="000000"/>
              <w:left w:val="single" w:sz="4" w:space="0" w:color="000000"/>
              <w:bottom w:val="single" w:sz="4" w:space="0" w:color="000000"/>
              <w:right w:val="single" w:sz="4" w:space="0" w:color="000000"/>
            </w:tcBorders>
            <w:vAlign w:val="center"/>
          </w:tcPr>
          <w:p w:rsidR="002F64E4" w:rsidRDefault="002F64E4"/>
        </w:tc>
      </w:tr>
      <w:tr w:rsidR="002F64E4">
        <w:trPr>
          <w:cantSplit/>
          <w:trHeight w:hRule="exact" w:val="586"/>
        </w:trPr>
        <w:tc>
          <w:tcPr>
            <w:tcW w:w="1384" w:type="dxa"/>
            <w:vMerge/>
            <w:tcBorders>
              <w:top w:val="single" w:sz="4" w:space="0" w:color="000000"/>
              <w:left w:val="single" w:sz="4" w:space="0" w:color="000000"/>
              <w:bottom w:val="single" w:sz="4" w:space="0" w:color="000000"/>
            </w:tcBorders>
          </w:tcPr>
          <w:p w:rsidR="002F64E4" w:rsidRDefault="002F64E4"/>
        </w:tc>
        <w:tc>
          <w:tcPr>
            <w:tcW w:w="1134" w:type="dxa"/>
            <w:vMerge/>
            <w:tcBorders>
              <w:top w:val="single" w:sz="4" w:space="0" w:color="000000"/>
              <w:left w:val="single" w:sz="4" w:space="0" w:color="000000"/>
              <w:bottom w:val="single" w:sz="4" w:space="0" w:color="000000"/>
            </w:tcBorders>
            <w:vAlign w:val="center"/>
          </w:tcPr>
          <w:p w:rsidR="002F64E4" w:rsidRDefault="002F64E4"/>
        </w:tc>
        <w:tc>
          <w:tcPr>
            <w:tcW w:w="1276" w:type="dxa"/>
            <w:vMerge/>
            <w:tcBorders>
              <w:top w:val="single" w:sz="4" w:space="0" w:color="000000"/>
              <w:left w:val="single" w:sz="4" w:space="0" w:color="000000"/>
              <w:bottom w:val="single" w:sz="4" w:space="0" w:color="000000"/>
            </w:tcBorders>
          </w:tcPr>
          <w:p w:rsidR="002F64E4" w:rsidRDefault="002F64E4"/>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Тяжелый</w:t>
            </w:r>
          </w:p>
        </w:tc>
        <w:tc>
          <w:tcPr>
            <w:tcW w:w="1276" w:type="dxa"/>
            <w:tcBorders>
              <w:top w:val="single" w:sz="4" w:space="0" w:color="000000"/>
              <w:left w:val="single" w:sz="4" w:space="0" w:color="000000"/>
              <w:bottom w:val="single" w:sz="4" w:space="0" w:color="000000"/>
            </w:tcBorders>
            <w:vAlign w:val="center"/>
          </w:tcPr>
          <w:p w:rsidR="002F64E4" w:rsidRDefault="00B528FD">
            <w:pPr>
              <w:snapToGrid w:val="0"/>
              <w:jc w:val="center"/>
            </w:pPr>
            <w:r>
              <w:t>3.43</w:t>
            </w:r>
          </w:p>
        </w:tc>
        <w:tc>
          <w:tcPr>
            <w:tcW w:w="2704" w:type="dxa"/>
            <w:vMerge/>
            <w:tcBorders>
              <w:top w:val="single" w:sz="4" w:space="0" w:color="000000"/>
              <w:left w:val="single" w:sz="4" w:space="0" w:color="000000"/>
              <w:bottom w:val="single" w:sz="4" w:space="0" w:color="000000"/>
              <w:right w:val="single" w:sz="4" w:space="0" w:color="000000"/>
            </w:tcBorders>
            <w:vAlign w:val="center"/>
          </w:tcPr>
          <w:p w:rsidR="002F64E4" w:rsidRDefault="002F64E4"/>
        </w:tc>
      </w:tr>
    </w:tbl>
    <w:p w:rsidR="002F64E4" w:rsidRDefault="002F64E4">
      <w:pPr>
        <w:ind w:firstLine="720"/>
      </w:pPr>
    </w:p>
    <w:p w:rsidR="002F64E4" w:rsidRDefault="00B528FD">
      <w:pPr>
        <w:ind w:firstLine="540"/>
        <w:rPr>
          <w:sz w:val="28"/>
        </w:rPr>
      </w:pPr>
      <w:r>
        <w:rPr>
          <w:sz w:val="28"/>
        </w:rPr>
        <w:t>Расчет резиновых амортизаторов.</w:t>
      </w:r>
    </w:p>
    <w:p w:rsidR="002F64E4" w:rsidRDefault="00B528FD">
      <w:pPr>
        <w:ind w:firstLine="540"/>
        <w:jc w:val="both"/>
        <w:rPr>
          <w:sz w:val="28"/>
        </w:rPr>
      </w:pPr>
      <w:r>
        <w:rPr>
          <w:sz w:val="28"/>
        </w:rPr>
        <w:t>Недостатком резиновых амортизаторов является их недолговечность, так как они со временем становятся жестче и через 5…7 лет их необходимо заменять. Кроме того, с их помощью нельзя получить очень низкие собственные частоты колебаний системы, которые необходимы для тихоходных агрегатов, из-за неизбежной в этом случае перегрузки прокладок, значительно сокращающих срок их службы.</w:t>
      </w:r>
    </w:p>
    <w:p w:rsidR="002F64E4" w:rsidRDefault="00B528FD">
      <w:pPr>
        <w:numPr>
          <w:ilvl w:val="0"/>
          <w:numId w:val="3"/>
        </w:numPr>
        <w:tabs>
          <w:tab w:val="left" w:pos="1590"/>
        </w:tabs>
        <w:jc w:val="both"/>
        <w:rPr>
          <w:sz w:val="28"/>
        </w:rPr>
      </w:pPr>
      <w:r>
        <w:rPr>
          <w:sz w:val="28"/>
        </w:rPr>
        <w:t xml:space="preserve">При найденном значении </w:t>
      </w:r>
      <w:r>
        <w:rPr>
          <w:sz w:val="28"/>
          <w:lang w:val="en-US"/>
        </w:rPr>
        <w:t>f</w:t>
      </w:r>
      <w:r>
        <w:rPr>
          <w:sz w:val="28"/>
          <w:vertAlign w:val="subscript"/>
        </w:rPr>
        <w:t>0</w:t>
      </w:r>
      <w:r>
        <w:rPr>
          <w:sz w:val="28"/>
        </w:rPr>
        <w:t xml:space="preserve"> необходимая статическая осадка виброизолированной системы определяется по формуле:</w:t>
      </w:r>
    </w:p>
    <w:p w:rsidR="002F64E4" w:rsidRDefault="00B528FD">
      <w:pPr>
        <w:ind w:left="540"/>
        <w:jc w:val="center"/>
        <w:rPr>
          <w:sz w:val="28"/>
        </w:rPr>
      </w:pPr>
      <w:r>
        <w:rPr>
          <w:position w:val="-16"/>
        </w:rPr>
        <w:object w:dxaOrig="1166" w:dyaOrig="619">
          <v:shape id="_x0000_i1159" type="#_x0000_t75" style="width:58.5pt;height:30.75pt" o:ole="" filled="t">
            <v:fill color2="black"/>
            <v:imagedata r:id="rId241" o:title=""/>
          </v:shape>
          <o:OLEObject Type="Embed" ProgID="Equation.3" ShapeID="_x0000_i1159" DrawAspect="Content" ObjectID="_1458341319" r:id="rId242"/>
        </w:object>
      </w:r>
    </w:p>
    <w:p w:rsidR="002F64E4" w:rsidRDefault="00B528FD">
      <w:pPr>
        <w:numPr>
          <w:ilvl w:val="0"/>
          <w:numId w:val="3"/>
        </w:numPr>
        <w:tabs>
          <w:tab w:val="left" w:pos="1590"/>
        </w:tabs>
        <w:jc w:val="both"/>
        <w:rPr>
          <w:sz w:val="28"/>
        </w:rPr>
      </w:pPr>
      <w:r>
        <w:rPr>
          <w:sz w:val="28"/>
        </w:rPr>
        <w:t>Для выбранного материала прокладки рассчитывается высота прокладки:</w:t>
      </w:r>
    </w:p>
    <w:p w:rsidR="002F64E4" w:rsidRDefault="00B528FD">
      <w:pPr>
        <w:ind w:left="540"/>
        <w:jc w:val="center"/>
        <w:rPr>
          <w:i/>
          <w:sz w:val="28"/>
          <w:lang w:val="en-US"/>
        </w:rPr>
      </w:pPr>
      <w:r>
        <w:rPr>
          <w:position w:val="-14"/>
        </w:rPr>
        <w:object w:dxaOrig="1053" w:dyaOrig="565">
          <v:shape id="_x0000_i1160" type="#_x0000_t75" style="width:52.5pt;height:28.5pt" o:ole="" filled="t">
            <v:fill color2="black"/>
            <v:imagedata r:id="rId243" o:title=""/>
          </v:shape>
          <o:OLEObject Type="Embed" ProgID="Equation.3" ShapeID="_x0000_i1160" DrawAspect="Content" ObjectID="_1458341320" r:id="rId244"/>
        </w:object>
      </w:r>
    </w:p>
    <w:p w:rsidR="002F64E4" w:rsidRDefault="00B528FD">
      <w:pPr>
        <w:ind w:left="540"/>
        <w:jc w:val="both"/>
        <w:rPr>
          <w:sz w:val="28"/>
          <w:vertAlign w:val="superscript"/>
        </w:rPr>
      </w:pPr>
      <w:r>
        <w:rPr>
          <w:i/>
          <w:sz w:val="28"/>
          <w:lang w:val="en-US"/>
        </w:rPr>
        <w:t>E</w:t>
      </w:r>
      <w:r>
        <w:rPr>
          <w:iCs/>
          <w:sz w:val="28"/>
        </w:rPr>
        <w:t>-</w:t>
      </w:r>
      <w:r>
        <w:rPr>
          <w:sz w:val="28"/>
        </w:rPr>
        <w:t xml:space="preserve"> динамический модуль упругости; </w:t>
      </w:r>
      <w:r>
        <w:rPr>
          <w:rFonts w:ascii="Symbol" w:hAnsi="Symbol"/>
          <w:i/>
          <w:sz w:val="28"/>
          <w:lang w:val="en-US"/>
        </w:rPr>
        <w:t></w:t>
      </w:r>
      <w:r>
        <w:rPr>
          <w:sz w:val="28"/>
        </w:rPr>
        <w:t xml:space="preserve">- расчетное напряжение сжатия в резине, </w:t>
      </w:r>
      <w:r>
        <w:rPr>
          <w:i/>
          <w:sz w:val="28"/>
          <w:lang w:val="en-US"/>
        </w:rPr>
        <w:t>H</w:t>
      </w:r>
      <w:r>
        <w:rPr>
          <w:i/>
          <w:sz w:val="28"/>
        </w:rPr>
        <w:t>/м</w:t>
      </w:r>
      <w:r>
        <w:rPr>
          <w:sz w:val="28"/>
          <w:vertAlign w:val="superscript"/>
        </w:rPr>
        <w:t>2</w:t>
      </w:r>
    </w:p>
    <w:p w:rsidR="002F64E4" w:rsidRDefault="00B528FD">
      <w:pPr>
        <w:numPr>
          <w:ilvl w:val="0"/>
          <w:numId w:val="3"/>
        </w:numPr>
        <w:tabs>
          <w:tab w:val="left" w:pos="1590"/>
        </w:tabs>
        <w:jc w:val="both"/>
        <w:rPr>
          <w:sz w:val="28"/>
        </w:rPr>
      </w:pPr>
      <w:r>
        <w:rPr>
          <w:sz w:val="28"/>
        </w:rPr>
        <w:t xml:space="preserve">Исходя из конструктивных особенностей машины, задаются числом амортизаторов </w:t>
      </w:r>
      <w:r>
        <w:rPr>
          <w:sz w:val="28"/>
          <w:lang w:val="en-US"/>
        </w:rPr>
        <w:t>N</w:t>
      </w:r>
      <w:r>
        <w:rPr>
          <w:sz w:val="28"/>
        </w:rPr>
        <w:t>.</w:t>
      </w:r>
    </w:p>
    <w:p w:rsidR="002F64E4" w:rsidRDefault="00B528FD">
      <w:pPr>
        <w:numPr>
          <w:ilvl w:val="0"/>
          <w:numId w:val="3"/>
        </w:numPr>
        <w:tabs>
          <w:tab w:val="left" w:pos="1590"/>
        </w:tabs>
        <w:jc w:val="both"/>
        <w:rPr>
          <w:sz w:val="28"/>
        </w:rPr>
      </w:pPr>
      <w:r>
        <w:rPr>
          <w:sz w:val="28"/>
        </w:rPr>
        <w:t>Площадь виброизолирующей прокладки</w:t>
      </w:r>
    </w:p>
    <w:p w:rsidR="002F64E4" w:rsidRDefault="002F64E4">
      <w:pPr>
        <w:ind w:firstLine="540"/>
        <w:jc w:val="both"/>
        <w:rPr>
          <w:sz w:val="28"/>
        </w:rPr>
      </w:pPr>
    </w:p>
    <w:p w:rsidR="002F64E4" w:rsidRDefault="00B528FD">
      <w:pPr>
        <w:ind w:firstLine="540"/>
        <w:jc w:val="right"/>
        <w:rPr>
          <w:sz w:val="28"/>
        </w:rPr>
      </w:pPr>
      <w:r>
        <w:rPr>
          <w:position w:val="-18"/>
        </w:rPr>
        <w:object w:dxaOrig="1122" w:dyaOrig="614">
          <v:shape id="_x0000_i1161" type="#_x0000_t75" style="width:56.25pt;height:30.75pt" o:ole="" filled="t">
            <v:fill color2="black"/>
            <v:imagedata r:id="rId245" o:title=""/>
          </v:shape>
          <o:OLEObject Type="Embed" ProgID="Equation.3" ShapeID="_x0000_i1161" DrawAspect="Content" ObjectID="_1458341321" r:id="rId246"/>
        </w:object>
      </w:r>
      <w:r>
        <w:rPr>
          <w:sz w:val="28"/>
        </w:rPr>
        <w:t>,</w:t>
      </w:r>
      <w:r>
        <w:rPr>
          <w:sz w:val="28"/>
        </w:rPr>
        <w:tab/>
        <w:t xml:space="preserve">                                                   </w:t>
      </w:r>
      <w:r>
        <w:rPr>
          <w:sz w:val="28"/>
        </w:rPr>
        <w:tab/>
      </w:r>
    </w:p>
    <w:p w:rsidR="002F64E4" w:rsidRDefault="00B528FD">
      <w:pPr>
        <w:ind w:firstLine="540"/>
        <w:rPr>
          <w:sz w:val="28"/>
        </w:rPr>
      </w:pPr>
      <w:r>
        <w:rPr>
          <w:sz w:val="28"/>
        </w:rPr>
        <w:t xml:space="preserve">где </w:t>
      </w:r>
      <w:r>
        <w:rPr>
          <w:i/>
          <w:sz w:val="28"/>
          <w:lang w:val="en-US"/>
        </w:rPr>
        <w:t>Q</w:t>
      </w:r>
      <w:r>
        <w:rPr>
          <w:sz w:val="28"/>
        </w:rPr>
        <w:t xml:space="preserve">- вес машины, </w:t>
      </w:r>
      <w:r>
        <w:rPr>
          <w:i/>
          <w:sz w:val="28"/>
          <w:lang w:val="en-US"/>
        </w:rPr>
        <w:t>H</w:t>
      </w:r>
      <w:r>
        <w:rPr>
          <w:sz w:val="28"/>
        </w:rPr>
        <w:t>;</w:t>
      </w:r>
    </w:p>
    <w:p w:rsidR="002F64E4" w:rsidRDefault="00B528FD">
      <w:pPr>
        <w:ind w:firstLine="540"/>
        <w:jc w:val="both"/>
        <w:rPr>
          <w:sz w:val="28"/>
        </w:rPr>
      </w:pPr>
      <w:r>
        <w:rPr>
          <w:sz w:val="28"/>
        </w:rPr>
        <w:t>Если габариты прокладок оказываются неприемлемыми, производится расчет второго приближения, в котором задается меньшее значение высоты прокладки, выбирается материал с меньшей жесткостью или увеличивается число виброизоляторов.</w:t>
      </w:r>
    </w:p>
    <w:p w:rsidR="002F64E4" w:rsidRDefault="00B528FD">
      <w:pPr>
        <w:ind w:firstLine="540"/>
        <w:jc w:val="both"/>
        <w:rPr>
          <w:sz w:val="28"/>
        </w:rPr>
      </w:pPr>
      <w:r>
        <w:rPr>
          <w:sz w:val="28"/>
        </w:rPr>
        <w:t>Ослабление уровня вибрации:</w:t>
      </w:r>
    </w:p>
    <w:p w:rsidR="002F64E4" w:rsidRDefault="00B528FD">
      <w:pPr>
        <w:ind w:firstLine="540"/>
        <w:jc w:val="center"/>
        <w:rPr>
          <w:sz w:val="28"/>
        </w:rPr>
      </w:pPr>
      <w:r>
        <w:rPr>
          <w:position w:val="-14"/>
        </w:rPr>
        <w:object w:dxaOrig="1682" w:dyaOrig="565">
          <v:shape id="_x0000_i1162" type="#_x0000_t75" style="width:84pt;height:28.5pt" o:ole="" filled="t">
            <v:fill color2="black"/>
            <v:imagedata r:id="rId247" o:title=""/>
          </v:shape>
          <o:OLEObject Type="Embed" ProgID="Equation.3" ShapeID="_x0000_i1162" DrawAspect="Content" ObjectID="_1458341322" r:id="rId248"/>
        </w:object>
      </w:r>
    </w:p>
    <w:p w:rsidR="002F64E4" w:rsidRDefault="00B528FD">
      <w:pPr>
        <w:ind w:firstLine="540"/>
        <w:rPr>
          <w:sz w:val="28"/>
        </w:rPr>
      </w:pPr>
      <w:r>
        <w:rPr>
          <w:sz w:val="28"/>
        </w:rPr>
        <w:t>КП – коэффициент передачи.</w:t>
      </w:r>
    </w:p>
    <w:p w:rsidR="002F64E4" w:rsidRDefault="00B528FD">
      <w:pPr>
        <w:ind w:firstLine="540"/>
        <w:jc w:val="both"/>
        <w:rPr>
          <w:sz w:val="28"/>
        </w:rPr>
      </w:pPr>
      <w:r>
        <w:rPr>
          <w:sz w:val="28"/>
        </w:rPr>
        <w:t xml:space="preserve">Следует помнить, что широкие амортизаторы с малой высотой </w:t>
      </w:r>
      <w:r>
        <w:rPr>
          <w:i/>
          <w:sz w:val="28"/>
          <w:lang w:val="en-US"/>
        </w:rPr>
        <w:t>H</w:t>
      </w:r>
      <w:r>
        <w:rPr>
          <w:sz w:val="28"/>
        </w:rPr>
        <w:t xml:space="preserve"> нежелательны, так как они имеют чрезмерную жесткость. Поэтому часто подстилаемые под вибрирующие механизмы резиновые коврики практически неэффективны. Если же по конструктивным соображениям все же придется выбирать широкие листы амортизаторов, последние необходимо делать перфорированными или рифлеными.</w:t>
      </w:r>
    </w:p>
    <w:p w:rsidR="002F64E4" w:rsidRDefault="002F64E4">
      <w:pPr>
        <w:pStyle w:val="a4"/>
        <w:jc w:val="right"/>
      </w:pPr>
    </w:p>
    <w:p w:rsidR="002F64E4" w:rsidRDefault="00B528FD">
      <w:pPr>
        <w:pStyle w:val="a4"/>
      </w:pPr>
      <w:r>
        <w:t>Таблица 7.2 - Характеристики виброизолирующих материалов</w:t>
      </w:r>
    </w:p>
    <w:p w:rsidR="002F64E4" w:rsidRDefault="002F64E4">
      <w:pPr>
        <w:rPr>
          <w:sz w:val="28"/>
        </w:rPr>
      </w:pPr>
    </w:p>
    <w:tbl>
      <w:tblPr>
        <w:tblW w:w="0" w:type="auto"/>
        <w:tblInd w:w="416" w:type="dxa"/>
        <w:tblLayout w:type="fixed"/>
        <w:tblLook w:val="0000" w:firstRow="0" w:lastRow="0" w:firstColumn="0" w:lastColumn="0" w:noHBand="0" w:noVBand="0"/>
      </w:tblPr>
      <w:tblGrid>
        <w:gridCol w:w="2093"/>
        <w:gridCol w:w="3010"/>
        <w:gridCol w:w="3128"/>
      </w:tblGrid>
      <w:tr w:rsidR="002F64E4">
        <w:tc>
          <w:tcPr>
            <w:tcW w:w="2093" w:type="dxa"/>
            <w:tcBorders>
              <w:top w:val="single" w:sz="4" w:space="0" w:color="000000"/>
              <w:left w:val="single" w:sz="4" w:space="0" w:color="000000"/>
              <w:bottom w:val="single" w:sz="4" w:space="0" w:color="000000"/>
            </w:tcBorders>
            <w:vAlign w:val="center"/>
          </w:tcPr>
          <w:p w:rsidR="002F64E4" w:rsidRDefault="00B528FD">
            <w:pPr>
              <w:snapToGrid w:val="0"/>
              <w:jc w:val="center"/>
            </w:pPr>
            <w:r>
              <w:t>Марка резины</w:t>
            </w:r>
          </w:p>
        </w:tc>
        <w:tc>
          <w:tcPr>
            <w:tcW w:w="3010" w:type="dxa"/>
            <w:tcBorders>
              <w:top w:val="single" w:sz="4" w:space="0" w:color="000000"/>
              <w:left w:val="single" w:sz="4" w:space="0" w:color="000000"/>
              <w:bottom w:val="single" w:sz="4" w:space="0" w:color="000000"/>
            </w:tcBorders>
            <w:vAlign w:val="center"/>
          </w:tcPr>
          <w:p w:rsidR="002F64E4" w:rsidRDefault="00B528FD">
            <w:pPr>
              <w:snapToGrid w:val="0"/>
              <w:jc w:val="center"/>
              <w:rPr>
                <w:vertAlign w:val="superscript"/>
              </w:rPr>
            </w:pPr>
            <w:r>
              <w:t xml:space="preserve">Динамический модуль упругости </w:t>
            </w:r>
            <w:r>
              <w:rPr>
                <w:i/>
                <w:lang w:val="en-US"/>
              </w:rPr>
              <w:t>E</w:t>
            </w:r>
            <w:r>
              <w:rPr>
                <w:rFonts w:ascii="Symbol" w:hAnsi="Symbol"/>
              </w:rPr>
              <w:t></w:t>
            </w:r>
            <w:r>
              <w:t>10</w:t>
            </w:r>
            <w:r>
              <w:rPr>
                <w:vertAlign w:val="superscript"/>
              </w:rPr>
              <w:t>5</w:t>
            </w:r>
            <w:r>
              <w:t xml:space="preserve">, </w:t>
            </w:r>
            <w:r>
              <w:rPr>
                <w:i/>
                <w:lang w:val="en-US"/>
              </w:rPr>
              <w:t>H</w:t>
            </w:r>
            <w:r>
              <w:rPr>
                <w:i/>
              </w:rPr>
              <w:t>/м</w:t>
            </w:r>
            <w:r>
              <w:rPr>
                <w:vertAlign w:val="superscript"/>
              </w:rPr>
              <w:t>2</w:t>
            </w:r>
          </w:p>
        </w:tc>
        <w:tc>
          <w:tcPr>
            <w:tcW w:w="3128" w:type="dxa"/>
            <w:tcBorders>
              <w:top w:val="single" w:sz="4" w:space="0" w:color="000000"/>
              <w:left w:val="single" w:sz="4" w:space="0" w:color="000000"/>
              <w:bottom w:val="single" w:sz="4" w:space="0" w:color="000000"/>
              <w:right w:val="single" w:sz="4" w:space="0" w:color="000000"/>
            </w:tcBorders>
            <w:vAlign w:val="center"/>
          </w:tcPr>
          <w:p w:rsidR="002F64E4" w:rsidRDefault="00B528FD">
            <w:pPr>
              <w:snapToGrid w:val="0"/>
              <w:jc w:val="center"/>
              <w:rPr>
                <w:vertAlign w:val="superscript"/>
              </w:rPr>
            </w:pPr>
            <w:r>
              <w:t>Допустимое напряжение на сжатие [</w:t>
            </w:r>
            <w:r>
              <w:rPr>
                <w:rFonts w:ascii="Symbol" w:hAnsi="Symbol"/>
                <w:i/>
                <w:lang w:val="en-US"/>
              </w:rPr>
              <w:t></w:t>
            </w:r>
            <w:r>
              <w:t>]</w:t>
            </w:r>
            <w:r>
              <w:rPr>
                <w:i/>
                <w:vertAlign w:val="subscript"/>
              </w:rPr>
              <w:t>сж</w:t>
            </w:r>
            <w:r>
              <w:t xml:space="preserve"> </w:t>
            </w:r>
            <w:r>
              <w:rPr>
                <w:rFonts w:ascii="Symbol" w:hAnsi="Symbol"/>
              </w:rPr>
              <w:t></w:t>
            </w:r>
            <w:r>
              <w:t>10</w:t>
            </w:r>
            <w:r>
              <w:rPr>
                <w:vertAlign w:val="superscript"/>
              </w:rPr>
              <w:t>5</w:t>
            </w:r>
            <w:r>
              <w:t xml:space="preserve">, </w:t>
            </w:r>
            <w:r>
              <w:rPr>
                <w:i/>
                <w:lang w:val="en-US"/>
              </w:rPr>
              <w:t>H</w:t>
            </w:r>
            <w:r>
              <w:rPr>
                <w:i/>
              </w:rPr>
              <w:t>/м</w:t>
            </w:r>
            <w:r>
              <w:rPr>
                <w:vertAlign w:val="superscript"/>
              </w:rPr>
              <w:t>2</w:t>
            </w:r>
          </w:p>
        </w:tc>
      </w:tr>
      <w:tr w:rsidR="002F64E4">
        <w:tc>
          <w:tcPr>
            <w:tcW w:w="2093" w:type="dxa"/>
            <w:tcBorders>
              <w:top w:val="single" w:sz="4" w:space="0" w:color="000000"/>
              <w:left w:val="single" w:sz="4" w:space="0" w:color="000000"/>
              <w:bottom w:val="single" w:sz="4" w:space="0" w:color="000000"/>
            </w:tcBorders>
          </w:tcPr>
          <w:p w:rsidR="002F64E4" w:rsidRDefault="00B528FD">
            <w:pPr>
              <w:snapToGrid w:val="0"/>
              <w:jc w:val="center"/>
            </w:pPr>
            <w:r>
              <w:t>56</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72</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4.2</w:t>
            </w:r>
          </w:p>
        </w:tc>
      </w:tr>
      <w:tr w:rsidR="002F64E4">
        <w:tc>
          <w:tcPr>
            <w:tcW w:w="2093" w:type="dxa"/>
            <w:tcBorders>
              <w:top w:val="single" w:sz="4" w:space="0" w:color="000000"/>
              <w:left w:val="single" w:sz="4" w:space="0" w:color="000000"/>
              <w:bottom w:val="single" w:sz="4" w:space="0" w:color="000000"/>
            </w:tcBorders>
          </w:tcPr>
          <w:p w:rsidR="002F64E4" w:rsidRDefault="00B528FD">
            <w:pPr>
              <w:snapToGrid w:val="0"/>
              <w:jc w:val="center"/>
            </w:pPr>
            <w:r>
              <w:t>112А</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43</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1.71</w:t>
            </w:r>
          </w:p>
        </w:tc>
      </w:tr>
      <w:tr w:rsidR="002F64E4">
        <w:tc>
          <w:tcPr>
            <w:tcW w:w="2093" w:type="dxa"/>
            <w:tcBorders>
              <w:top w:val="single" w:sz="4" w:space="0" w:color="000000"/>
              <w:left w:val="single" w:sz="4" w:space="0" w:color="000000"/>
              <w:bottom w:val="single" w:sz="4" w:space="0" w:color="000000"/>
            </w:tcBorders>
          </w:tcPr>
          <w:p w:rsidR="002F64E4" w:rsidRDefault="00B528FD">
            <w:pPr>
              <w:snapToGrid w:val="0"/>
              <w:jc w:val="center"/>
            </w:pPr>
            <w:r>
              <w:t>93</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59.5</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2.4</w:t>
            </w:r>
          </w:p>
        </w:tc>
      </w:tr>
      <w:tr w:rsidR="002F64E4">
        <w:tc>
          <w:tcPr>
            <w:tcW w:w="2093" w:type="dxa"/>
            <w:tcBorders>
              <w:top w:val="single" w:sz="4" w:space="0" w:color="000000"/>
              <w:left w:val="single" w:sz="4" w:space="0" w:color="000000"/>
              <w:bottom w:val="single" w:sz="4" w:space="0" w:color="000000"/>
            </w:tcBorders>
          </w:tcPr>
          <w:p w:rsidR="002F64E4" w:rsidRDefault="00B528FD">
            <w:pPr>
              <w:snapToGrid w:val="0"/>
              <w:jc w:val="center"/>
            </w:pPr>
            <w:r>
              <w:t>КР-107</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41</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2.94</w:t>
            </w:r>
          </w:p>
        </w:tc>
      </w:tr>
      <w:tr w:rsidR="002F64E4">
        <w:tc>
          <w:tcPr>
            <w:tcW w:w="2093" w:type="dxa"/>
            <w:tcBorders>
              <w:top w:val="single" w:sz="4" w:space="0" w:color="000000"/>
              <w:left w:val="single" w:sz="4" w:space="0" w:color="000000"/>
              <w:bottom w:val="single" w:sz="4" w:space="0" w:color="000000"/>
            </w:tcBorders>
          </w:tcPr>
          <w:p w:rsidR="002F64E4" w:rsidRDefault="00B528FD">
            <w:pPr>
              <w:snapToGrid w:val="0"/>
              <w:jc w:val="center"/>
            </w:pPr>
            <w:r>
              <w:t>ИРП-1347</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39.3</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4.4</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2566</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24.5</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0.98</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Резина губчатая</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30</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0,3</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Резина мягкая</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50</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0,8</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Резина средней жесткости</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200-250</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3-4</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Резина спец. сортов</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100</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3-4</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8508</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126</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3,2</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4326</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226</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3,8</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1068</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166</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3,05</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199</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196</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2,8</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122</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206</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3,01</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9831</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166</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3,07</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3826</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236</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4,09</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2542</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314</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4,2</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3311</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250</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4,0</w:t>
            </w:r>
          </w:p>
        </w:tc>
      </w:tr>
      <w:tr w:rsidR="002F64E4">
        <w:trPr>
          <w:trHeight w:val="337"/>
        </w:trPr>
        <w:tc>
          <w:tcPr>
            <w:tcW w:w="2093" w:type="dxa"/>
            <w:tcBorders>
              <w:top w:val="single" w:sz="4" w:space="0" w:color="000000"/>
              <w:left w:val="single" w:sz="4" w:space="0" w:color="000000"/>
              <w:bottom w:val="single" w:sz="4" w:space="0" w:color="000000"/>
            </w:tcBorders>
          </w:tcPr>
          <w:p w:rsidR="002F64E4" w:rsidRDefault="00B528FD">
            <w:pPr>
              <w:snapToGrid w:val="0"/>
              <w:jc w:val="center"/>
            </w:pPr>
            <w:r>
              <w:t>2559</w:t>
            </w:r>
          </w:p>
        </w:tc>
        <w:tc>
          <w:tcPr>
            <w:tcW w:w="3010" w:type="dxa"/>
            <w:tcBorders>
              <w:top w:val="single" w:sz="4" w:space="0" w:color="000000"/>
              <w:left w:val="single" w:sz="4" w:space="0" w:color="000000"/>
              <w:bottom w:val="single" w:sz="4" w:space="0" w:color="000000"/>
            </w:tcBorders>
          </w:tcPr>
          <w:p w:rsidR="002F64E4" w:rsidRDefault="00B528FD">
            <w:pPr>
              <w:snapToGrid w:val="0"/>
              <w:jc w:val="center"/>
            </w:pPr>
            <w:r>
              <w:t>63</w:t>
            </w:r>
          </w:p>
        </w:tc>
        <w:tc>
          <w:tcPr>
            <w:tcW w:w="3128" w:type="dxa"/>
            <w:tcBorders>
              <w:top w:val="single" w:sz="4" w:space="0" w:color="000000"/>
              <w:left w:val="single" w:sz="4" w:space="0" w:color="000000"/>
              <w:bottom w:val="single" w:sz="4" w:space="0" w:color="000000"/>
              <w:right w:val="single" w:sz="4" w:space="0" w:color="000000"/>
            </w:tcBorders>
          </w:tcPr>
          <w:p w:rsidR="002F64E4" w:rsidRDefault="00B528FD">
            <w:pPr>
              <w:snapToGrid w:val="0"/>
              <w:jc w:val="center"/>
            </w:pPr>
            <w:r>
              <w:t>2,3</w:t>
            </w:r>
          </w:p>
        </w:tc>
      </w:tr>
    </w:tbl>
    <w:p w:rsidR="002F64E4" w:rsidRDefault="002F64E4">
      <w:pPr>
        <w:rPr>
          <w:sz w:val="28"/>
        </w:rPr>
      </w:pPr>
    </w:p>
    <w:p w:rsidR="002F64E4" w:rsidRDefault="002F64E4">
      <w:pPr>
        <w:rPr>
          <w:sz w:val="28"/>
        </w:rPr>
      </w:pPr>
    </w:p>
    <w:p w:rsidR="002F64E4" w:rsidRDefault="002F64E4">
      <w:pPr>
        <w:rPr>
          <w:sz w:val="28"/>
        </w:rPr>
      </w:pPr>
    </w:p>
    <w:p w:rsidR="002F64E4" w:rsidRDefault="002F64E4">
      <w:pPr>
        <w:rPr>
          <w:sz w:val="28"/>
        </w:rPr>
      </w:pPr>
    </w:p>
    <w:p w:rsidR="002F64E4" w:rsidRDefault="002F64E4">
      <w:pPr>
        <w:rPr>
          <w:sz w:val="28"/>
        </w:rPr>
      </w:pPr>
    </w:p>
    <w:p w:rsidR="002F64E4" w:rsidRDefault="002F64E4">
      <w:bookmarkStart w:id="0" w:name="_GoBack"/>
      <w:bookmarkEnd w:id="0"/>
    </w:p>
    <w:sectPr w:rsidR="002F64E4">
      <w:footnotePr>
        <w:pos w:val="beneathText"/>
      </w:footnotePr>
      <w:pgSz w:w="16837" w:h="11905" w:orient="landscape"/>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1647"/>
        </w:tabs>
        <w:ind w:left="1647" w:hanging="1020"/>
      </w:pPr>
    </w:lvl>
  </w:abstractNum>
  <w:abstractNum w:abstractNumId="2">
    <w:nsid w:val="00000003"/>
    <w:multiLevelType w:val="singleLevel"/>
    <w:tmpl w:val="00000003"/>
    <w:name w:val="WW8Num5"/>
    <w:lvl w:ilvl="0">
      <w:start w:val="1"/>
      <w:numFmt w:val="decimal"/>
      <w:lvlText w:val="%1."/>
      <w:lvlJc w:val="left"/>
      <w:pPr>
        <w:tabs>
          <w:tab w:val="num" w:pos="1590"/>
        </w:tabs>
        <w:ind w:left="1590" w:hanging="1050"/>
      </w:pPr>
    </w:lvl>
  </w:abstractNum>
  <w:abstractNum w:abstractNumId="3">
    <w:nsid w:val="00000004"/>
    <w:multiLevelType w:val="singleLevel"/>
    <w:tmpl w:val="00000004"/>
    <w:name w:val="WW8Num13"/>
    <w:lvl w:ilvl="0">
      <w:start w:val="1"/>
      <w:numFmt w:val="bullet"/>
      <w:lvlText w:val=""/>
      <w:lvlJc w:val="left"/>
      <w:pPr>
        <w:tabs>
          <w:tab w:val="num" w:pos="1440"/>
        </w:tabs>
        <w:ind w:left="1440" w:hanging="360"/>
      </w:pPr>
      <w:rPr>
        <w:rFonts w:ascii="Wingdings" w:hAnsi="Wingdings"/>
      </w:rPr>
    </w:lvl>
  </w:abstractNum>
  <w:abstractNum w:abstractNumId="4">
    <w:nsid w:val="00000005"/>
    <w:multiLevelType w:val="singleLevel"/>
    <w:tmpl w:val="00000005"/>
    <w:name w:val="WW8Num14"/>
    <w:lvl w:ilvl="0">
      <w:start w:val="1"/>
      <w:numFmt w:val="decimal"/>
      <w:lvlText w:val="%1)"/>
      <w:lvlJc w:val="left"/>
      <w:pPr>
        <w:tabs>
          <w:tab w:val="num" w:pos="360"/>
        </w:tabs>
        <w:ind w:left="360" w:hanging="360"/>
      </w:pPr>
    </w:lvl>
  </w:abstractNum>
  <w:abstractNum w:abstractNumId="5">
    <w:nsid w:val="00000006"/>
    <w:multiLevelType w:val="singleLevel"/>
    <w:tmpl w:val="00000006"/>
    <w:name w:val="WW8Num33"/>
    <w:lvl w:ilvl="0">
      <w:start w:val="1"/>
      <w:numFmt w:val="decimal"/>
      <w:lvlText w:val="%1."/>
      <w:lvlJc w:val="left"/>
      <w:pPr>
        <w:tabs>
          <w:tab w:val="num" w:pos="1845"/>
        </w:tabs>
        <w:ind w:left="1845" w:hanging="1125"/>
      </w:pPr>
    </w:lvl>
  </w:abstractNum>
  <w:abstractNum w:abstractNumId="6">
    <w:nsid w:val="00000007"/>
    <w:multiLevelType w:val="singleLevel"/>
    <w:tmpl w:val="00000007"/>
    <w:name w:val="WW8Num40"/>
    <w:lvl w:ilvl="0">
      <w:start w:val="1"/>
      <w:numFmt w:val="decimal"/>
      <w:lvlText w:val="%1."/>
      <w:lvlJc w:val="left"/>
      <w:pPr>
        <w:tabs>
          <w:tab w:val="num" w:pos="720"/>
        </w:tabs>
        <w:ind w:left="720" w:hanging="360"/>
      </w:pPr>
    </w:lvl>
  </w:abstractNum>
  <w:abstractNum w:abstractNumId="7">
    <w:nsid w:val="00000008"/>
    <w:multiLevelType w:val="singleLevel"/>
    <w:tmpl w:val="00000008"/>
    <w:name w:val="WW8Num42"/>
    <w:lvl w:ilvl="0">
      <w:start w:val="2"/>
      <w:numFmt w:val="bullet"/>
      <w:lvlText w:val="-"/>
      <w:lvlJc w:val="left"/>
      <w:pPr>
        <w:tabs>
          <w:tab w:val="num" w:pos="1605"/>
        </w:tabs>
        <w:ind w:left="1605" w:hanging="360"/>
      </w:pPr>
      <w:rPr>
        <w:rFonts w:ascii="StarSymbol" w:hAnsi="StarSymbol"/>
      </w:rPr>
    </w:lvl>
  </w:abstractNum>
  <w:abstractNum w:abstractNumId="8">
    <w:nsid w:val="00000009"/>
    <w:multiLevelType w:val="singleLevel"/>
    <w:tmpl w:val="00000009"/>
    <w:name w:val="WW8Num55"/>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8FD"/>
    <w:rsid w:val="002F64E4"/>
    <w:rsid w:val="00B528FD"/>
    <w:rsid w:val="00F03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13">
      <o:colormenu v:ext="edit" fillcolor="none [4]" strokecolor="none [1]" shadowcolor="none [2]"/>
    </o:shapedefaults>
    <o:shapelayout v:ext="edit">
      <o:idmap v:ext="edit" data="1"/>
    </o:shapelayout>
  </w:shapeDefaults>
  <w:decimalSymbol w:val=","/>
  <w:listSeparator w:val=";"/>
  <w15:chartTrackingRefBased/>
  <w15:docId w15:val="{EDD75C7B-DE63-4DBA-8B6A-0251175A7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outlineLvl w:val="0"/>
    </w:pPr>
    <w:rPr>
      <w:b/>
      <w:szCs w:val="20"/>
    </w:rPr>
  </w:style>
  <w:style w:type="paragraph" w:styleId="2">
    <w:name w:val="heading 2"/>
    <w:basedOn w:val="a"/>
    <w:next w:val="a"/>
    <w:qFormat/>
    <w:pPr>
      <w:keepNext/>
      <w:numPr>
        <w:ilvl w:val="1"/>
        <w:numId w:val="1"/>
      </w:numPr>
      <w:tabs>
        <w:tab w:val="left" w:pos="14034"/>
      </w:tabs>
      <w:ind w:right="-23"/>
      <w:jc w:val="right"/>
      <w:outlineLvl w:val="1"/>
    </w:pPr>
    <w:rPr>
      <w:sz w:val="28"/>
    </w:rPr>
  </w:style>
  <w:style w:type="paragraph" w:styleId="3">
    <w:name w:val="heading 3"/>
    <w:basedOn w:val="a"/>
    <w:next w:val="a"/>
    <w:qFormat/>
    <w:pPr>
      <w:keepNext/>
      <w:numPr>
        <w:ilvl w:val="2"/>
        <w:numId w:val="1"/>
      </w:numPr>
      <w:shd w:val="clear" w:color="auto" w:fill="FFFFFF"/>
      <w:autoSpaceDE w:val="0"/>
      <w:jc w:val="center"/>
      <w:outlineLvl w:val="2"/>
    </w:pPr>
    <w:rPr>
      <w:color w:val="000000"/>
      <w:sz w:val="28"/>
      <w:szCs w:val="22"/>
    </w:rPr>
  </w:style>
  <w:style w:type="paragraph" w:styleId="4">
    <w:name w:val="heading 4"/>
    <w:basedOn w:val="a"/>
    <w:next w:val="a"/>
    <w:qFormat/>
    <w:pPr>
      <w:keepNext/>
      <w:numPr>
        <w:ilvl w:val="3"/>
        <w:numId w:val="1"/>
      </w:numPr>
      <w:ind w:firstLine="540"/>
      <w:jc w:val="both"/>
      <w:outlineLvl w:val="3"/>
    </w:pPr>
    <w:rPr>
      <w:bCs/>
      <w:i/>
      <w:iCs/>
      <w:sz w:val="28"/>
    </w:rPr>
  </w:style>
  <w:style w:type="paragraph" w:styleId="5">
    <w:name w:val="heading 5"/>
    <w:basedOn w:val="a"/>
    <w:next w:val="a"/>
    <w:qFormat/>
    <w:pPr>
      <w:keepNext/>
      <w:numPr>
        <w:ilvl w:val="4"/>
        <w:numId w:val="1"/>
      </w:numPr>
      <w:outlineLvl w:val="4"/>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13z0">
    <w:name w:val="WW8Num13z0"/>
    <w:rPr>
      <w:rFonts w:ascii="Wingdings" w:hAnsi="Wingdings"/>
    </w:rPr>
  </w:style>
  <w:style w:type="character" w:customStyle="1" w:styleId="WW8Num13z1">
    <w:name w:val="WW8Num13z1"/>
    <w:rPr>
      <w:rFonts w:ascii="Courier New" w:hAnsi="Courier New"/>
    </w:rPr>
  </w:style>
  <w:style w:type="character" w:customStyle="1" w:styleId="WW8Num13z3">
    <w:name w:val="WW8Num13z3"/>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23z0">
    <w:name w:val="WW8Num23z0"/>
    <w:rPr>
      <w:rFonts w:ascii="Times New Roman" w:hAnsi="Times New Roman"/>
      <w:b w:val="0"/>
      <w:i w:val="0"/>
      <w:sz w:val="24"/>
      <w:u w:val="none"/>
    </w:rPr>
  </w:style>
  <w:style w:type="character" w:customStyle="1" w:styleId="WW8Num31z0">
    <w:name w:val="WW8Num31z0"/>
    <w:rPr>
      <w:rFonts w:ascii="Times New Roman" w:hAnsi="Times New Roman"/>
      <w:b w:val="0"/>
      <w:i w:val="0"/>
      <w:sz w:val="24"/>
      <w:u w:val="none"/>
    </w:rPr>
  </w:style>
  <w:style w:type="character" w:customStyle="1" w:styleId="WW8Num45z1">
    <w:name w:val="WW8Num45z1"/>
    <w:rPr>
      <w:rFonts w:ascii="Symbol" w:hAnsi="Symbol"/>
    </w:rPr>
  </w:style>
  <w:style w:type="character" w:customStyle="1" w:styleId="WW8Num49z0">
    <w:name w:val="WW8Num49z0"/>
    <w:rPr>
      <w:rFonts w:ascii="Symbol" w:hAnsi="Symbol"/>
    </w:rPr>
  </w:style>
  <w:style w:type="character" w:customStyle="1" w:styleId="WW8Num49z1">
    <w:name w:val="WW8Num49z1"/>
    <w:rPr>
      <w:rFonts w:ascii="Courier New" w:hAnsi="Courier New"/>
    </w:rPr>
  </w:style>
  <w:style w:type="character" w:customStyle="1" w:styleId="WW8Num49z2">
    <w:name w:val="WW8Num49z2"/>
    <w:rPr>
      <w:rFonts w:ascii="Wingdings" w:hAnsi="Wingdings"/>
    </w:rPr>
  </w:style>
  <w:style w:type="character" w:customStyle="1" w:styleId="WW8Num56z0">
    <w:name w:val="WW8Num56z0"/>
    <w:rPr>
      <w:rFonts w:ascii="Symbol" w:hAnsi="Symbol"/>
    </w:rPr>
  </w:style>
  <w:style w:type="character" w:customStyle="1" w:styleId="WW8Num56z1">
    <w:name w:val="WW8Num56z1"/>
    <w:rPr>
      <w:rFonts w:ascii="Courier New" w:hAnsi="Courier New"/>
    </w:rPr>
  </w:style>
  <w:style w:type="character" w:customStyle="1" w:styleId="WW8Num56z2">
    <w:name w:val="WW8Num56z2"/>
    <w:rPr>
      <w:rFonts w:ascii="Wingdings" w:hAnsi="Wingdings"/>
    </w:rPr>
  </w:style>
  <w:style w:type="character" w:customStyle="1" w:styleId="WW8Num57z1">
    <w:name w:val="WW8Num57z1"/>
    <w:rPr>
      <w:rFonts w:ascii="Times New Roman" w:eastAsia="Times New Roman" w:hAnsi="Times New Roman" w:cs="Times New Roman"/>
    </w:rPr>
  </w:style>
  <w:style w:type="character" w:customStyle="1" w:styleId="WW8NumSt19z0">
    <w:name w:val="WW8NumSt19z0"/>
    <w:rPr>
      <w:rFonts w:ascii="Wingdings" w:hAnsi="Wingdings"/>
      <w:b w:val="0"/>
      <w:i w:val="0"/>
      <w:sz w:val="24"/>
      <w:u w:val="none"/>
    </w:rPr>
  </w:style>
  <w:style w:type="character" w:customStyle="1" w:styleId="10">
    <w:name w:val="Основной шрифт абзаца1"/>
  </w:style>
  <w:style w:type="paragraph" w:customStyle="1" w:styleId="a3">
    <w:name w:val="Заголовок"/>
    <w:basedOn w:val="a"/>
    <w:next w:val="a4"/>
    <w:pPr>
      <w:keepNext/>
      <w:spacing w:before="240" w:after="120"/>
    </w:pPr>
    <w:rPr>
      <w:rFonts w:ascii="Arial" w:eastAsia="Lucida Sans Unicode" w:hAnsi="Arial" w:cs="Tahoma"/>
      <w:sz w:val="28"/>
      <w:szCs w:val="28"/>
    </w:rPr>
  </w:style>
  <w:style w:type="paragraph" w:styleId="a4">
    <w:name w:val="Body Text"/>
    <w:basedOn w:val="a"/>
    <w:semiHidden/>
    <w:pPr>
      <w:jc w:val="both"/>
    </w:pPr>
    <w:rPr>
      <w:sz w:val="28"/>
    </w:rPr>
  </w:style>
  <w:style w:type="paragraph" w:styleId="a5">
    <w:name w:val="List"/>
    <w:basedOn w:val="a4"/>
    <w:semiHidden/>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styleId="a6">
    <w:name w:val="Body Text Indent"/>
    <w:basedOn w:val="a"/>
    <w:semiHidden/>
    <w:pPr>
      <w:ind w:firstLine="720"/>
      <w:jc w:val="both"/>
    </w:pPr>
    <w:rPr>
      <w:sz w:val="28"/>
    </w:rPr>
  </w:style>
  <w:style w:type="paragraph" w:customStyle="1" w:styleId="31">
    <w:name w:val="Основной текст 31"/>
    <w:basedOn w:val="a"/>
    <w:pPr>
      <w:shd w:val="clear" w:color="auto" w:fill="FFFFFF"/>
      <w:autoSpaceDE w:val="0"/>
      <w:jc w:val="both"/>
    </w:pPr>
    <w:rPr>
      <w:color w:val="000000"/>
      <w:sz w:val="28"/>
      <w:szCs w:val="22"/>
    </w:rPr>
  </w:style>
  <w:style w:type="paragraph" w:styleId="a7">
    <w:name w:val="Title"/>
    <w:basedOn w:val="a"/>
    <w:next w:val="a8"/>
    <w:qFormat/>
    <w:pPr>
      <w:jc w:val="center"/>
    </w:pPr>
    <w:rPr>
      <w:szCs w:val="20"/>
    </w:rPr>
  </w:style>
  <w:style w:type="paragraph" w:styleId="a8">
    <w:name w:val="Subtitle"/>
    <w:basedOn w:val="a3"/>
    <w:next w:val="a4"/>
    <w:qFormat/>
    <w:pPr>
      <w:jc w:val="center"/>
    </w:pPr>
    <w:rPr>
      <w:i/>
      <w:iCs/>
    </w:rPr>
  </w:style>
  <w:style w:type="paragraph" w:customStyle="1" w:styleId="13">
    <w:name w:val="Цитата1"/>
    <w:basedOn w:val="a"/>
    <w:pPr>
      <w:ind w:left="-108" w:right="-88"/>
      <w:jc w:val="center"/>
    </w:pPr>
    <w:rPr>
      <w:szCs w:val="20"/>
    </w:rPr>
  </w:style>
  <w:style w:type="paragraph" w:customStyle="1" w:styleId="21">
    <w:name w:val="Основной текст с отступом 21"/>
    <w:basedOn w:val="a"/>
    <w:pPr>
      <w:ind w:left="720"/>
      <w:jc w:val="both"/>
    </w:pPr>
    <w:rPr>
      <w:sz w:val="32"/>
    </w:rPr>
  </w:style>
  <w:style w:type="paragraph" w:styleId="a9">
    <w:name w:val="footer"/>
    <w:basedOn w:val="a"/>
    <w:semiHidden/>
    <w:pPr>
      <w:tabs>
        <w:tab w:val="center" w:pos="4153"/>
        <w:tab w:val="right" w:pos="8306"/>
      </w:tabs>
    </w:pPr>
    <w:rPr>
      <w:sz w:val="20"/>
      <w:szCs w:val="20"/>
    </w:rPr>
  </w:style>
  <w:style w:type="paragraph" w:customStyle="1" w:styleId="210">
    <w:name w:val="Основной текст 21"/>
    <w:basedOn w:val="a"/>
    <w:pPr>
      <w:spacing w:line="360" w:lineRule="auto"/>
      <w:jc w:val="center"/>
    </w:pPr>
    <w:rPr>
      <w:b/>
      <w:bCs/>
      <w:sz w:val="28"/>
    </w:rPr>
  </w:style>
  <w:style w:type="paragraph" w:customStyle="1" w:styleId="14">
    <w:name w:val="Название объекта1"/>
    <w:basedOn w:val="a"/>
    <w:next w:val="a"/>
    <w:pPr>
      <w:jc w:val="center"/>
    </w:pPr>
    <w:rPr>
      <w:sz w:val="28"/>
    </w:rPr>
  </w:style>
  <w:style w:type="paragraph" w:customStyle="1" w:styleId="310">
    <w:name w:val="Основной текст с отступом 31"/>
    <w:basedOn w:val="a"/>
    <w:pPr>
      <w:ind w:firstLine="57"/>
      <w:jc w:val="both"/>
    </w:pPr>
    <w:rPr>
      <w:bCs/>
      <w:sz w:val="28"/>
    </w:rPr>
  </w:style>
  <w:style w:type="paragraph" w:customStyle="1" w:styleId="aa">
    <w:name w:val="Содержимое таблицы"/>
    <w:basedOn w:val="a"/>
    <w:pPr>
      <w:suppressLineNumbers/>
    </w:pPr>
  </w:style>
  <w:style w:type="paragraph" w:customStyle="1" w:styleId="ab">
    <w:name w:val="Заголовок таблицы"/>
    <w:basedOn w:val="aa"/>
    <w:pPr>
      <w:jc w:val="center"/>
    </w:pPr>
    <w:rPr>
      <w:b/>
      <w:bCs/>
    </w:rPr>
  </w:style>
  <w:style w:type="paragraph" w:customStyle="1" w:styleId="ac">
    <w:name w:val="Содержимое врезки"/>
    <w:basedOn w:val="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image" Target="media/image11.png"/><Relationship Id="rId42" Type="http://schemas.openxmlformats.org/officeDocument/2006/relationships/oleObject" Target="embeddings/oleObject15.bin"/><Relationship Id="rId63" Type="http://schemas.openxmlformats.org/officeDocument/2006/relationships/image" Target="media/image32.wmf"/><Relationship Id="rId84" Type="http://schemas.openxmlformats.org/officeDocument/2006/relationships/image" Target="media/image42.wmf"/><Relationship Id="rId138" Type="http://schemas.openxmlformats.org/officeDocument/2006/relationships/image" Target="media/image69.wmf"/><Relationship Id="rId159" Type="http://schemas.openxmlformats.org/officeDocument/2006/relationships/image" Target="media/image79.wmf"/><Relationship Id="rId170" Type="http://schemas.openxmlformats.org/officeDocument/2006/relationships/image" Target="media/image84.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4.wmf"/><Relationship Id="rId247" Type="http://schemas.openxmlformats.org/officeDocument/2006/relationships/image" Target="media/image124.wmf"/><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8.png"/><Relationship Id="rId53" Type="http://schemas.openxmlformats.org/officeDocument/2006/relationships/oleObject" Target="embeddings/oleObject22.bin"/><Relationship Id="rId74" Type="http://schemas.openxmlformats.org/officeDocument/2006/relationships/oleObject" Target="embeddings/oleObject34.bin"/><Relationship Id="rId128" Type="http://schemas.openxmlformats.org/officeDocument/2006/relationships/image" Target="media/image63.png"/><Relationship Id="rId149" Type="http://schemas.openxmlformats.org/officeDocument/2006/relationships/oleObject" Target="embeddings/oleObject71.bin"/><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oleObject" Target="embeddings/oleObject77.bin"/><Relationship Id="rId181" Type="http://schemas.openxmlformats.org/officeDocument/2006/relationships/image" Target="media/image90.wmf"/><Relationship Id="rId216" Type="http://schemas.openxmlformats.org/officeDocument/2006/relationships/image" Target="media/image108.wmf"/><Relationship Id="rId237" Type="http://schemas.openxmlformats.org/officeDocument/2006/relationships/oleObject" Target="embeddings/oleObject114.bin"/><Relationship Id="rId22" Type="http://schemas.openxmlformats.org/officeDocument/2006/relationships/image" Target="media/image12.wmf"/><Relationship Id="rId43" Type="http://schemas.openxmlformats.org/officeDocument/2006/relationships/oleObject" Target="embeddings/oleObject16.bin"/><Relationship Id="rId64" Type="http://schemas.openxmlformats.org/officeDocument/2006/relationships/oleObject" Target="embeddings/oleObject28.bin"/><Relationship Id="rId118" Type="http://schemas.openxmlformats.org/officeDocument/2006/relationships/oleObject" Target="embeddings/oleObject56.bin"/><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5.wmf"/><Relationship Id="rId171" Type="http://schemas.openxmlformats.org/officeDocument/2006/relationships/oleObject" Target="embeddings/oleObject83.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09.bin"/><Relationship Id="rId248" Type="http://schemas.openxmlformats.org/officeDocument/2006/relationships/oleObject" Target="embeddings/oleObject120.bin"/><Relationship Id="rId12" Type="http://schemas.openxmlformats.org/officeDocument/2006/relationships/oleObject" Target="embeddings/oleObject4.bin"/><Relationship Id="rId17" Type="http://schemas.openxmlformats.org/officeDocument/2006/relationships/image" Target="media/image8.png"/><Relationship Id="rId33" Type="http://schemas.openxmlformats.org/officeDocument/2006/relationships/image" Target="media/image19.wmf"/><Relationship Id="rId38" Type="http://schemas.openxmlformats.org/officeDocument/2006/relationships/oleObject" Target="embeddings/oleObject13.bin"/><Relationship Id="rId59" Type="http://schemas.openxmlformats.org/officeDocument/2006/relationships/image" Target="media/image30.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oleObject" Target="embeddings/oleObject59.bin"/><Relationship Id="rId129" Type="http://schemas.openxmlformats.org/officeDocument/2006/relationships/image" Target="media/image64.png"/><Relationship Id="rId54" Type="http://schemas.openxmlformats.org/officeDocument/2006/relationships/oleObject" Target="embeddings/oleObject23.bin"/><Relationship Id="rId70" Type="http://schemas.openxmlformats.org/officeDocument/2006/relationships/image" Target="media/image35.wmf"/><Relationship Id="rId75" Type="http://schemas.openxmlformats.org/officeDocument/2006/relationships/image" Target="media/image37.wmf"/><Relationship Id="rId91" Type="http://schemas.openxmlformats.org/officeDocument/2006/relationships/oleObject" Target="embeddings/oleObject42.bin"/><Relationship Id="rId96" Type="http://schemas.openxmlformats.org/officeDocument/2006/relationships/oleObject" Target="embeddings/oleObject45.bin"/><Relationship Id="rId140" Type="http://schemas.openxmlformats.org/officeDocument/2006/relationships/image" Target="media/image70.wmf"/><Relationship Id="rId145" Type="http://schemas.openxmlformats.org/officeDocument/2006/relationships/oleObject" Target="embeddings/oleObject69.bin"/><Relationship Id="rId161" Type="http://schemas.openxmlformats.org/officeDocument/2006/relationships/oleObject" Target="embeddings/oleObject78.bin"/><Relationship Id="rId166" Type="http://schemas.openxmlformats.org/officeDocument/2006/relationships/image" Target="media/image82.wmf"/><Relationship Id="rId182" Type="http://schemas.openxmlformats.org/officeDocument/2006/relationships/oleObject" Target="embeddings/oleObject88.bin"/><Relationship Id="rId187" Type="http://schemas.openxmlformats.org/officeDocument/2006/relationships/image" Target="media/image93.png"/><Relationship Id="rId217" Type="http://schemas.openxmlformats.org/officeDocument/2006/relationships/oleObject" Target="embeddings/oleObject105.bin"/><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image" Target="media/image106.wmf"/><Relationship Id="rId233" Type="http://schemas.openxmlformats.org/officeDocument/2006/relationships/oleObject" Target="embeddings/oleObject112.bin"/><Relationship Id="rId238" Type="http://schemas.openxmlformats.org/officeDocument/2006/relationships/image" Target="media/image120.wmf"/><Relationship Id="rId23" Type="http://schemas.openxmlformats.org/officeDocument/2006/relationships/oleObject" Target="embeddings/oleObject7.bin"/><Relationship Id="rId28" Type="http://schemas.openxmlformats.org/officeDocument/2006/relationships/image" Target="media/image16.wmf"/><Relationship Id="rId49" Type="http://schemas.openxmlformats.org/officeDocument/2006/relationships/oleObject" Target="embeddings/oleObject20.bin"/><Relationship Id="rId114" Type="http://schemas.openxmlformats.org/officeDocument/2006/relationships/oleObject" Target="embeddings/oleObject54.bin"/><Relationship Id="rId119" Type="http://schemas.openxmlformats.org/officeDocument/2006/relationships/image" Target="media/image59.wmf"/><Relationship Id="rId44" Type="http://schemas.openxmlformats.org/officeDocument/2006/relationships/oleObject" Target="embeddings/oleObject17.bin"/><Relationship Id="rId60" Type="http://schemas.openxmlformats.org/officeDocument/2006/relationships/oleObject" Target="embeddings/oleObject26.bin"/><Relationship Id="rId65" Type="http://schemas.openxmlformats.org/officeDocument/2006/relationships/image" Target="media/image33.wmf"/><Relationship Id="rId81" Type="http://schemas.openxmlformats.org/officeDocument/2006/relationships/oleObject" Target="embeddings/oleObject37.bin"/><Relationship Id="rId86" Type="http://schemas.openxmlformats.org/officeDocument/2006/relationships/image" Target="media/image43.wmf"/><Relationship Id="rId130" Type="http://schemas.openxmlformats.org/officeDocument/2006/relationships/image" Target="media/image65.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8.wmf"/><Relationship Id="rId177" Type="http://schemas.openxmlformats.org/officeDocument/2006/relationships/image" Target="media/image87.wmf"/><Relationship Id="rId198" Type="http://schemas.openxmlformats.org/officeDocument/2006/relationships/image" Target="media/image99.wmf"/><Relationship Id="rId172" Type="http://schemas.openxmlformats.org/officeDocument/2006/relationships/image" Target="media/image85.wmf"/><Relationship Id="rId193" Type="http://schemas.openxmlformats.org/officeDocument/2006/relationships/oleObject" Target="embeddings/oleObject93.bin"/><Relationship Id="rId202" Type="http://schemas.openxmlformats.org/officeDocument/2006/relationships/image" Target="media/image101.wmf"/><Relationship Id="rId207" Type="http://schemas.openxmlformats.org/officeDocument/2006/relationships/oleObject" Target="embeddings/oleObject100.bin"/><Relationship Id="rId223" Type="http://schemas.openxmlformats.org/officeDocument/2006/relationships/oleObject" Target="embeddings/oleObject107.bin"/><Relationship Id="rId228" Type="http://schemas.openxmlformats.org/officeDocument/2006/relationships/image" Target="media/image115.wmf"/><Relationship Id="rId244" Type="http://schemas.openxmlformats.org/officeDocument/2006/relationships/oleObject" Target="embeddings/oleObject118.bin"/><Relationship Id="rId249" Type="http://schemas.openxmlformats.org/officeDocument/2006/relationships/fontTable" Target="fontTable.xml"/><Relationship Id="rId13" Type="http://schemas.openxmlformats.org/officeDocument/2006/relationships/image" Target="media/image5.wmf"/><Relationship Id="rId18" Type="http://schemas.openxmlformats.org/officeDocument/2006/relationships/image" Target="media/image9.png"/><Relationship Id="rId39" Type="http://schemas.openxmlformats.org/officeDocument/2006/relationships/image" Target="media/image22.wmf"/><Relationship Id="rId109" Type="http://schemas.openxmlformats.org/officeDocument/2006/relationships/image" Target="media/image54.wmf"/><Relationship Id="rId34"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image" Target="media/image28.wmf"/><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62.wmf"/><Relationship Id="rId141" Type="http://schemas.openxmlformats.org/officeDocument/2006/relationships/oleObject" Target="embeddings/oleObject67.bin"/><Relationship Id="rId146" Type="http://schemas.openxmlformats.org/officeDocument/2006/relationships/image" Target="media/image73.wmf"/><Relationship Id="rId167" Type="http://schemas.openxmlformats.org/officeDocument/2006/relationships/oleObject" Target="embeddings/oleObject81.bin"/><Relationship Id="rId188" Type="http://schemas.openxmlformats.org/officeDocument/2006/relationships/image" Target="media/image94.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image" Target="media/image80.wmf"/><Relationship Id="rId183" Type="http://schemas.openxmlformats.org/officeDocument/2006/relationships/image" Target="media/image91.wmf"/><Relationship Id="rId213" Type="http://schemas.openxmlformats.org/officeDocument/2006/relationships/oleObject" Target="embeddings/oleObject103.bin"/><Relationship Id="rId218" Type="http://schemas.openxmlformats.org/officeDocument/2006/relationships/image" Target="media/image109.png"/><Relationship Id="rId234" Type="http://schemas.openxmlformats.org/officeDocument/2006/relationships/image" Target="media/image118.wmf"/><Relationship Id="rId239"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9.bin"/><Relationship Id="rId250" Type="http://schemas.openxmlformats.org/officeDocument/2006/relationships/theme" Target="theme/theme1.xml"/><Relationship Id="rId24" Type="http://schemas.openxmlformats.org/officeDocument/2006/relationships/image" Target="media/image13.wmf"/><Relationship Id="rId40" Type="http://schemas.openxmlformats.org/officeDocument/2006/relationships/oleObject" Target="embeddings/oleObject14.bin"/><Relationship Id="rId45" Type="http://schemas.openxmlformats.org/officeDocument/2006/relationships/image" Target="media/image24.wmf"/><Relationship Id="rId66" Type="http://schemas.openxmlformats.org/officeDocument/2006/relationships/oleObject" Target="embeddings/oleObject29.bin"/><Relationship Id="rId87" Type="http://schemas.openxmlformats.org/officeDocument/2006/relationships/oleObject" Target="embeddings/oleObject40.bin"/><Relationship Id="rId110" Type="http://schemas.openxmlformats.org/officeDocument/2006/relationships/oleObject" Target="embeddings/oleObject52.bin"/><Relationship Id="rId115" Type="http://schemas.openxmlformats.org/officeDocument/2006/relationships/image" Target="media/image57.wmf"/><Relationship Id="rId131" Type="http://schemas.openxmlformats.org/officeDocument/2006/relationships/oleObject" Target="embeddings/oleObject62.bin"/><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oleObject" Target="embeddings/oleObject87.bin"/><Relationship Id="rId61" Type="http://schemas.openxmlformats.org/officeDocument/2006/relationships/image" Target="media/image31.wmf"/><Relationship Id="rId82" Type="http://schemas.openxmlformats.org/officeDocument/2006/relationships/image" Target="media/image41.wmf"/><Relationship Id="rId152" Type="http://schemas.openxmlformats.org/officeDocument/2006/relationships/image" Target="media/image76.wmf"/><Relationship Id="rId173" Type="http://schemas.openxmlformats.org/officeDocument/2006/relationships/oleObject" Target="embeddings/oleObject84.bin"/><Relationship Id="rId194" Type="http://schemas.openxmlformats.org/officeDocument/2006/relationships/image" Target="media/image97.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4.wmf"/><Relationship Id="rId229" Type="http://schemas.openxmlformats.org/officeDocument/2006/relationships/oleObject" Target="embeddings/oleObject110.bin"/><Relationship Id="rId19" Type="http://schemas.openxmlformats.org/officeDocument/2006/relationships/image" Target="media/image10.wmf"/><Relationship Id="rId224" Type="http://schemas.openxmlformats.org/officeDocument/2006/relationships/image" Target="media/image113.wmf"/><Relationship Id="rId240" Type="http://schemas.openxmlformats.org/officeDocument/2006/relationships/oleObject" Target="embeddings/oleObject116.bin"/><Relationship Id="rId245" Type="http://schemas.openxmlformats.org/officeDocument/2006/relationships/image" Target="media/image123.wmf"/><Relationship Id="rId14"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image" Target="media/image20.png"/><Relationship Id="rId56" Type="http://schemas.openxmlformats.org/officeDocument/2006/relationships/oleObject" Target="embeddings/oleObject24.bin"/><Relationship Id="rId77" Type="http://schemas.openxmlformats.org/officeDocument/2006/relationships/image" Target="media/image38.png"/><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image" Target="media/image83.wmf"/><Relationship Id="rId8" Type="http://schemas.openxmlformats.org/officeDocument/2006/relationships/oleObject" Target="embeddings/oleObject2.bin"/><Relationship Id="rId51" Type="http://schemas.openxmlformats.org/officeDocument/2006/relationships/oleObject" Target="embeddings/oleObject21.bin"/><Relationship Id="rId72" Type="http://schemas.openxmlformats.org/officeDocument/2006/relationships/oleObject" Target="embeddings/oleObject33.bin"/><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142" Type="http://schemas.openxmlformats.org/officeDocument/2006/relationships/image" Target="media/image71.wmf"/><Relationship Id="rId163" Type="http://schemas.openxmlformats.org/officeDocument/2006/relationships/oleObject" Target="embeddings/oleObject79.bin"/><Relationship Id="rId184" Type="http://schemas.openxmlformats.org/officeDocument/2006/relationships/oleObject" Target="embeddings/oleObject89.bin"/><Relationship Id="rId189" Type="http://schemas.openxmlformats.org/officeDocument/2006/relationships/oleObject" Target="embeddings/oleObject91.bin"/><Relationship Id="rId219" Type="http://schemas.openxmlformats.org/officeDocument/2006/relationships/image" Target="media/image110.png"/><Relationship Id="rId3" Type="http://schemas.openxmlformats.org/officeDocument/2006/relationships/settings" Target="settings.xml"/><Relationship Id="rId214" Type="http://schemas.openxmlformats.org/officeDocument/2006/relationships/image" Target="media/image107.wmf"/><Relationship Id="rId230" Type="http://schemas.openxmlformats.org/officeDocument/2006/relationships/image" Target="media/image116.wmf"/><Relationship Id="rId235" Type="http://schemas.openxmlformats.org/officeDocument/2006/relationships/oleObject" Target="embeddings/oleObject113.bin"/><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30.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oleObject" Target="embeddings/oleObject76.bin"/><Relationship Id="rId20" Type="http://schemas.openxmlformats.org/officeDocument/2006/relationships/oleObject" Target="embeddings/oleObject6.bin"/><Relationship Id="rId41" Type="http://schemas.openxmlformats.org/officeDocument/2006/relationships/image" Target="media/image23.wmf"/><Relationship Id="rId62" Type="http://schemas.openxmlformats.org/officeDocument/2006/relationships/oleObject" Target="embeddings/oleObject27.bin"/><Relationship Id="rId83" Type="http://schemas.openxmlformats.org/officeDocument/2006/relationships/oleObject" Target="embeddings/oleObject38.bin"/><Relationship Id="rId88" Type="http://schemas.openxmlformats.org/officeDocument/2006/relationships/image" Target="media/image44.wmf"/><Relationship Id="rId111" Type="http://schemas.openxmlformats.org/officeDocument/2006/relationships/image" Target="media/image55.wmf"/><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6.wmf"/><Relationship Id="rId179" Type="http://schemas.openxmlformats.org/officeDocument/2006/relationships/image" Target="media/image88.png"/><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5.wmf"/><Relationship Id="rId204" Type="http://schemas.openxmlformats.org/officeDocument/2006/relationships/image" Target="media/image102.wmf"/><Relationship Id="rId220" Type="http://schemas.openxmlformats.org/officeDocument/2006/relationships/image" Target="media/image111.wmf"/><Relationship Id="rId225" Type="http://schemas.openxmlformats.org/officeDocument/2006/relationships/oleObject" Target="embeddings/oleObject108.bin"/><Relationship Id="rId241" Type="http://schemas.openxmlformats.org/officeDocument/2006/relationships/image" Target="media/image121.wmf"/><Relationship Id="rId246" Type="http://schemas.openxmlformats.org/officeDocument/2006/relationships/oleObject" Target="embeddings/oleObject119.bin"/><Relationship Id="rId15" Type="http://schemas.openxmlformats.org/officeDocument/2006/relationships/image" Target="media/image6.png"/><Relationship Id="rId36" Type="http://schemas.openxmlformats.org/officeDocument/2006/relationships/image" Target="media/image21.wmf"/><Relationship Id="rId57" Type="http://schemas.openxmlformats.org/officeDocument/2006/relationships/image" Target="media/image29.wmf"/><Relationship Id="rId106" Type="http://schemas.openxmlformats.org/officeDocument/2006/relationships/oleObject" Target="embeddings/oleObject50.bin"/><Relationship Id="rId127" Type="http://schemas.openxmlformats.org/officeDocument/2006/relationships/oleObject" Target="embeddings/oleObject61.bin"/><Relationship Id="rId10" Type="http://schemas.openxmlformats.org/officeDocument/2006/relationships/oleObject" Target="embeddings/oleObject3.bin"/><Relationship Id="rId31" Type="http://schemas.openxmlformats.org/officeDocument/2006/relationships/oleObject" Target="embeddings/oleObject10.bin"/><Relationship Id="rId52" Type="http://schemas.openxmlformats.org/officeDocument/2006/relationships/image" Target="media/image27.wmf"/><Relationship Id="rId73" Type="http://schemas.openxmlformats.org/officeDocument/2006/relationships/image" Target="media/image36.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4.wmf"/><Relationship Id="rId164" Type="http://schemas.openxmlformats.org/officeDocument/2006/relationships/image" Target="media/image81.wmf"/><Relationship Id="rId169" Type="http://schemas.openxmlformats.org/officeDocument/2006/relationships/oleObject" Target="embeddings/oleObject82.bin"/><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9.png"/><Relationship Id="rId210" Type="http://schemas.openxmlformats.org/officeDocument/2006/relationships/image" Target="media/image105.wmf"/><Relationship Id="rId215" Type="http://schemas.openxmlformats.org/officeDocument/2006/relationships/oleObject" Target="embeddings/oleObject104.bin"/><Relationship Id="rId236" Type="http://schemas.openxmlformats.org/officeDocument/2006/relationships/image" Target="media/image119.wmf"/><Relationship Id="rId26" Type="http://schemas.openxmlformats.org/officeDocument/2006/relationships/image" Target="media/image14.png"/><Relationship Id="rId231" Type="http://schemas.openxmlformats.org/officeDocument/2006/relationships/oleObject" Target="embeddings/oleObject111.bin"/><Relationship Id="rId47" Type="http://schemas.openxmlformats.org/officeDocument/2006/relationships/image" Target="media/image25.wmf"/><Relationship Id="rId68" Type="http://schemas.openxmlformats.org/officeDocument/2006/relationships/image" Target="media/image34.wmf"/><Relationship Id="rId89" Type="http://schemas.openxmlformats.org/officeDocument/2006/relationships/oleObject" Target="embeddings/oleObject41.bin"/><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image" Target="media/image77.wmf"/><Relationship Id="rId175" Type="http://schemas.openxmlformats.org/officeDocument/2006/relationships/oleObject" Target="embeddings/oleObject85.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7.png"/><Relationship Id="rId221" Type="http://schemas.openxmlformats.org/officeDocument/2006/relationships/oleObject" Target="embeddings/oleObject106.bin"/><Relationship Id="rId242" Type="http://schemas.openxmlformats.org/officeDocument/2006/relationships/oleObject" Target="embeddings/oleObject117.bin"/><Relationship Id="rId37" Type="http://schemas.openxmlformats.org/officeDocument/2006/relationships/oleObject" Target="embeddings/oleObject12.bin"/><Relationship Id="rId58" Type="http://schemas.openxmlformats.org/officeDocument/2006/relationships/oleObject" Target="embeddings/oleObject25.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144" Type="http://schemas.openxmlformats.org/officeDocument/2006/relationships/image" Target="media/image72.wmf"/><Relationship Id="rId90" Type="http://schemas.openxmlformats.org/officeDocument/2006/relationships/image" Target="media/image45.wmf"/><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oleObject" Target="embeddings/oleObject102.bin"/><Relationship Id="rId232" Type="http://schemas.openxmlformats.org/officeDocument/2006/relationships/image" Target="media/image117.wmf"/><Relationship Id="rId27" Type="http://schemas.openxmlformats.org/officeDocument/2006/relationships/image" Target="media/image15.png"/><Relationship Id="rId48" Type="http://schemas.openxmlformats.org/officeDocument/2006/relationships/oleObject" Target="embeddings/oleObject19.bin"/><Relationship Id="rId69" Type="http://schemas.openxmlformats.org/officeDocument/2006/relationships/oleObject" Target="embeddings/oleObject31.bin"/><Relationship Id="rId113" Type="http://schemas.openxmlformats.org/officeDocument/2006/relationships/image" Target="media/image56.wmf"/><Relationship Id="rId134" Type="http://schemas.openxmlformats.org/officeDocument/2006/relationships/image" Target="media/image67.wmf"/><Relationship Id="rId80" Type="http://schemas.openxmlformats.org/officeDocument/2006/relationships/image" Target="media/image40.wmf"/><Relationship Id="rId155" Type="http://schemas.openxmlformats.org/officeDocument/2006/relationships/oleObject" Target="embeddings/oleObject74.bin"/><Relationship Id="rId176" Type="http://schemas.openxmlformats.org/officeDocument/2006/relationships/oleObject" Target="embeddings/oleObject86.bin"/><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12.wmf"/><Relationship Id="rId243" Type="http://schemas.openxmlformats.org/officeDocument/2006/relationships/image" Target="media/image12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13403</Words>
  <Characters>76398</Characters>
  <Application>Microsoft Office Word</Application>
  <DocSecurity>0</DocSecurity>
  <Lines>636</Lines>
  <Paragraphs>179</Paragraphs>
  <ScaleCrop>false</ScaleCrop>
  <Company/>
  <LinksUpToDate>false</LinksUpToDate>
  <CharactersWithSpaces>89622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Определение уровней шума и вибрации в производственных помещениях</dc:title>
  <dc:subject/>
  <dc:creator>Hazael</dc:creator>
  <cp:keywords/>
  <cp:lastModifiedBy>admin</cp:lastModifiedBy>
  <cp:revision>2</cp:revision>
  <cp:lastPrinted>1899-12-31T21:00:00Z</cp:lastPrinted>
  <dcterms:created xsi:type="dcterms:W3CDTF">2014-04-06T22:56:00Z</dcterms:created>
  <dcterms:modified xsi:type="dcterms:W3CDTF">2014-04-06T22:56:00Z</dcterms:modified>
</cp:coreProperties>
</file>