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8B" w:rsidRPr="00E7758A" w:rsidRDefault="0014548B" w:rsidP="006E73F4">
      <w:pPr>
        <w:spacing w:before="100" w:beforeAutospacing="1" w:after="100" w:afterAutospacing="1" w:line="240" w:lineRule="auto"/>
        <w:jc w:val="both"/>
        <w:outlineLvl w:val="0"/>
        <w:rPr>
          <w:rFonts w:ascii="Times New Roman" w:eastAsia="Times New Roman" w:hAnsi="Times New Roman"/>
          <w:b/>
          <w:bCs/>
          <w:kern w:val="36"/>
          <w:sz w:val="28"/>
          <w:szCs w:val="28"/>
          <w:lang w:eastAsia="ru-RU"/>
        </w:rPr>
      </w:pPr>
      <w:r w:rsidRPr="00E7758A">
        <w:rPr>
          <w:rFonts w:ascii="Times New Roman" w:eastAsia="Times New Roman" w:hAnsi="Times New Roman"/>
          <w:b/>
          <w:bCs/>
          <w:kern w:val="36"/>
          <w:sz w:val="28"/>
          <w:szCs w:val="28"/>
          <w:lang w:eastAsia="ru-RU"/>
        </w:rPr>
        <w:t>1. Опишите основные типы структур управления, их содержание, достоинства и недостатки.</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7758A">
        <w:rPr>
          <w:rFonts w:ascii="Times New Roman" w:hAnsi="Times New Roman"/>
          <w:sz w:val="28"/>
          <w:szCs w:val="28"/>
        </w:rPr>
        <w:t>Организационная структура — один из основных элементов управления организацией. Она характеризуется распределени</w:t>
      </w:r>
      <w:r w:rsidRPr="00E7758A">
        <w:rPr>
          <w:rFonts w:ascii="Times New Roman" w:hAnsi="Times New Roman"/>
          <w:sz w:val="28"/>
          <w:szCs w:val="28"/>
        </w:rPr>
        <w:softHyphen/>
        <w:t>ем целей и задач управления между подразделениями и работ</w:t>
      </w:r>
      <w:r w:rsidRPr="00E7758A">
        <w:rPr>
          <w:rFonts w:ascii="Times New Roman" w:hAnsi="Times New Roman"/>
          <w:sz w:val="28"/>
          <w:szCs w:val="28"/>
        </w:rPr>
        <w:softHyphen/>
        <w:t>никами организации. По сути, структура управления - это орга</w:t>
      </w:r>
      <w:r w:rsidRPr="00E7758A">
        <w:rPr>
          <w:rFonts w:ascii="Times New Roman" w:hAnsi="Times New Roman"/>
          <w:sz w:val="28"/>
          <w:szCs w:val="28"/>
        </w:rPr>
        <w:softHyphen/>
        <w:t>низационная форма разделения труда по принятию и реализации управленческих решений.</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7758A">
        <w:rPr>
          <w:rFonts w:ascii="Times New Roman" w:hAnsi="Times New Roman"/>
          <w:sz w:val="28"/>
          <w:szCs w:val="28"/>
        </w:rPr>
        <w:t>Таким образом, под организационной структурой уп</w:t>
      </w:r>
      <w:r w:rsidRPr="00E7758A">
        <w:rPr>
          <w:rFonts w:ascii="Times New Roman" w:hAnsi="Times New Roman"/>
          <w:sz w:val="28"/>
          <w:szCs w:val="28"/>
        </w:rPr>
        <w:softHyphen/>
        <w:t>равления необходимо понимать совокупность управлен</w:t>
      </w:r>
      <w:r w:rsidRPr="00E7758A">
        <w:rPr>
          <w:rFonts w:ascii="Times New Roman" w:hAnsi="Times New Roman"/>
          <w:sz w:val="28"/>
          <w:szCs w:val="28"/>
        </w:rPr>
        <w:softHyphen/>
        <w:t>ческих звеньев, расположенных в строгой соподчиненности и обеспечивающих взаимосвязь между управляющей и управляемой системами.</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E7758A">
        <w:rPr>
          <w:rFonts w:ascii="Times New Roman" w:hAnsi="Times New Roman"/>
          <w:color w:val="000000"/>
          <w:sz w:val="28"/>
          <w:szCs w:val="28"/>
        </w:rPr>
        <w:t>Внутренним выражением организационной структуры управ</w:t>
      </w:r>
      <w:r w:rsidRPr="00E7758A">
        <w:rPr>
          <w:rFonts w:ascii="Times New Roman" w:hAnsi="Times New Roman"/>
          <w:color w:val="000000"/>
          <w:sz w:val="28"/>
          <w:szCs w:val="28"/>
        </w:rPr>
        <w:softHyphen/>
        <w:t>ления является состав, соотношение, расположение и взаимо</w:t>
      </w:r>
      <w:r w:rsidRPr="00E7758A">
        <w:rPr>
          <w:rFonts w:ascii="Times New Roman" w:hAnsi="Times New Roman"/>
          <w:color w:val="000000"/>
          <w:sz w:val="28"/>
          <w:szCs w:val="28"/>
        </w:rPr>
        <w:softHyphen/>
        <w:t>связь отдельных подсистем организации. Она направлена прежде всего на установление четких взаимосвязей между отдельны</w:t>
      </w:r>
      <w:r w:rsidRPr="00E7758A">
        <w:rPr>
          <w:rFonts w:ascii="Times New Roman" w:hAnsi="Times New Roman"/>
          <w:color w:val="000000"/>
          <w:sz w:val="28"/>
          <w:szCs w:val="28"/>
        </w:rPr>
        <w:softHyphen/>
        <w:t>ми подразделениями организации, распределение между ними прав и ответственности.</w:t>
      </w:r>
    </w:p>
    <w:p w:rsidR="0014548B" w:rsidRPr="00E7758A" w:rsidRDefault="0014548B" w:rsidP="0014548B">
      <w:pPr>
        <w:pStyle w:val="a3"/>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7758A">
        <w:rPr>
          <w:rFonts w:ascii="Times New Roman" w:hAnsi="Times New Roman"/>
          <w:color w:val="000000"/>
          <w:sz w:val="28"/>
          <w:szCs w:val="28"/>
        </w:rPr>
        <w:t>В структуре управления организацией выделяются следу</w:t>
      </w:r>
      <w:r w:rsidRPr="00E7758A">
        <w:rPr>
          <w:rFonts w:ascii="Times New Roman" w:hAnsi="Times New Roman"/>
          <w:color w:val="000000"/>
          <w:sz w:val="28"/>
          <w:szCs w:val="28"/>
        </w:rPr>
        <w:softHyphen/>
        <w:t>ющие элементы: звенья (отделы), уровни (ступени) управления и связи - горизонтальные и вертикальные.</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E7758A">
        <w:rPr>
          <w:rFonts w:ascii="Times New Roman" w:hAnsi="Times New Roman"/>
          <w:color w:val="000000"/>
          <w:sz w:val="28"/>
          <w:szCs w:val="28"/>
        </w:rPr>
        <w:t>К звеньям управления относятся структурные подразде</w:t>
      </w:r>
      <w:r w:rsidRPr="00E7758A">
        <w:rPr>
          <w:rFonts w:ascii="Times New Roman" w:hAnsi="Times New Roman"/>
          <w:color w:val="000000"/>
          <w:sz w:val="28"/>
          <w:szCs w:val="28"/>
        </w:rPr>
        <w:softHyphen/>
        <w:t>ления, а также отдельные специалисты, выполняющие соответ</w:t>
      </w:r>
      <w:r w:rsidRPr="00E7758A">
        <w:rPr>
          <w:rFonts w:ascii="Times New Roman" w:hAnsi="Times New Roman"/>
          <w:color w:val="000000"/>
          <w:sz w:val="28"/>
          <w:szCs w:val="28"/>
        </w:rPr>
        <w:softHyphen/>
        <w:t>ствующие функции управления либо их часть. К звеньям уп</w:t>
      </w:r>
      <w:r w:rsidRPr="00E7758A">
        <w:rPr>
          <w:rFonts w:ascii="Times New Roman" w:hAnsi="Times New Roman"/>
          <w:color w:val="000000"/>
          <w:sz w:val="28"/>
          <w:szCs w:val="28"/>
        </w:rPr>
        <w:softHyphen/>
        <w:t>равления следует относить и менеджеров, осуществляющих регулирование и координацию деятельности нескольких струк</w:t>
      </w:r>
      <w:r w:rsidRPr="00E7758A">
        <w:rPr>
          <w:rFonts w:ascii="Times New Roman" w:hAnsi="Times New Roman"/>
          <w:color w:val="000000"/>
          <w:sz w:val="28"/>
          <w:szCs w:val="28"/>
        </w:rPr>
        <w:softHyphen/>
        <w:t>турных подразделений.</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E7758A">
        <w:rPr>
          <w:rFonts w:ascii="Times New Roman" w:hAnsi="Times New Roman"/>
          <w:color w:val="000000"/>
          <w:sz w:val="28"/>
          <w:szCs w:val="28"/>
        </w:rPr>
        <w:t>В основе образования звена управления лежит выполнение отделом определенной функции управления. Устанавливающи</w:t>
      </w:r>
      <w:r w:rsidRPr="00E7758A">
        <w:rPr>
          <w:rFonts w:ascii="Times New Roman" w:hAnsi="Times New Roman"/>
          <w:color w:val="000000"/>
          <w:sz w:val="28"/>
          <w:szCs w:val="28"/>
        </w:rPr>
        <w:softHyphen/>
        <w:t>еся между отделами связи носят горизонтальный характер.</w:t>
      </w:r>
    </w:p>
    <w:p w:rsidR="0014548B" w:rsidRPr="00E7758A" w:rsidRDefault="0014548B" w:rsidP="0014548B">
      <w:pPr>
        <w:pStyle w:val="a3"/>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7758A">
        <w:rPr>
          <w:rFonts w:ascii="Times New Roman" w:hAnsi="Times New Roman"/>
          <w:color w:val="000000"/>
          <w:sz w:val="28"/>
          <w:szCs w:val="28"/>
        </w:rPr>
        <w:t xml:space="preserve">Подуровнем управления понимают совокупность звеньев управления, занимающих определенную ступень в системах управления организацией. </w:t>
      </w:r>
      <w:r w:rsidRPr="00E7758A">
        <w:rPr>
          <w:rFonts w:ascii="Times New Roman" w:hAnsi="Times New Roman"/>
          <w:color w:val="000000"/>
          <w:sz w:val="28"/>
          <w:szCs w:val="28"/>
        </w:rPr>
        <w:lastRenderedPageBreak/>
        <w:t>Ступени управления находятся в вертикальной зависимости и подчиняются друг другу по иерархии: менеджеры более высокой ступени управления принимают решения, которые конкретизируются и доводятся до нижестоящих зве</w:t>
      </w:r>
      <w:r w:rsidRPr="00E7758A">
        <w:rPr>
          <w:rFonts w:ascii="Times New Roman" w:hAnsi="Times New Roman"/>
          <w:color w:val="000000"/>
          <w:sz w:val="28"/>
          <w:szCs w:val="28"/>
        </w:rPr>
        <w:softHyphen/>
        <w:t>ньев. Отсюда возникла пирамидальная структур</w:t>
      </w:r>
      <w:r>
        <w:rPr>
          <w:rFonts w:ascii="Times New Roman" w:hAnsi="Times New Roman"/>
          <w:color w:val="000000"/>
          <w:sz w:val="28"/>
          <w:szCs w:val="28"/>
        </w:rPr>
        <w:t>а управления организацией (Рис.</w:t>
      </w:r>
      <w:r w:rsidRPr="0014548B">
        <w:rPr>
          <w:rFonts w:ascii="Times New Roman" w:hAnsi="Times New Roman"/>
          <w:color w:val="000000"/>
          <w:sz w:val="28"/>
          <w:szCs w:val="28"/>
        </w:rPr>
        <w:t>1</w:t>
      </w:r>
      <w:r w:rsidRPr="00E7758A">
        <w:rPr>
          <w:rFonts w:ascii="Times New Roman" w:hAnsi="Times New Roman"/>
          <w:color w:val="000000"/>
          <w:sz w:val="28"/>
          <w:szCs w:val="28"/>
        </w:rPr>
        <w:t xml:space="preserve">). </w:t>
      </w:r>
    </w:p>
    <w:p w:rsidR="0014548B" w:rsidRPr="0014548B" w:rsidRDefault="0014548B" w:rsidP="0014548B">
      <w:pPr>
        <w:pStyle w:val="a3"/>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7758A">
        <w:rPr>
          <w:rFonts w:ascii="Times New Roman" w:hAnsi="Times New Roman"/>
          <w:color w:val="000000"/>
          <w:sz w:val="28"/>
          <w:szCs w:val="28"/>
        </w:rPr>
        <w:t>Организационные структуры управления отличаются боль</w:t>
      </w:r>
      <w:r w:rsidRPr="00E7758A">
        <w:rPr>
          <w:rFonts w:ascii="Times New Roman" w:hAnsi="Times New Roman"/>
          <w:color w:val="000000"/>
          <w:sz w:val="28"/>
          <w:szCs w:val="28"/>
        </w:rPr>
        <w:softHyphen/>
        <w:t>шим разнообразием форм, в основе которых лежат отличительные признаки, в частности размеры производственно-коммерческой деятельности организации, производственный профиль, степень финансово-экономической самостоятельности, централизация (децентрализация) управления и др.</w:t>
      </w:r>
    </w:p>
    <w:p w:rsidR="0014548B" w:rsidRPr="004B44F0" w:rsidRDefault="0014548B" w:rsidP="0014548B">
      <w:pPr>
        <w:pStyle w:val="a3"/>
        <w:spacing w:line="360" w:lineRule="auto"/>
        <w:jc w:val="both"/>
        <w:rPr>
          <w:rFonts w:ascii="Times New Roman" w:hAnsi="Times New Roman"/>
          <w:color w:val="000000"/>
          <w:sz w:val="28"/>
          <w:szCs w:val="28"/>
        </w:rPr>
      </w:pPr>
      <w:r>
        <w:rPr>
          <w:rFonts w:ascii="Times New Roman" w:hAnsi="Times New Roman"/>
          <w:color w:val="000000"/>
          <w:sz w:val="28"/>
          <w:szCs w:val="28"/>
        </w:rPr>
        <w:t>Рис.1</w:t>
      </w:r>
    </w:p>
    <w:p w:rsidR="0014548B" w:rsidRPr="0008428A" w:rsidRDefault="004E2E35" w:rsidP="0014548B">
      <w:pPr>
        <w:shd w:val="clear" w:color="auto" w:fill="FFFFFF"/>
        <w:autoSpaceDE w:val="0"/>
        <w:autoSpaceDN w:val="0"/>
        <w:adjustRightInd w:val="0"/>
        <w:spacing w:line="360" w:lineRule="auto"/>
        <w:ind w:firstLine="1500"/>
        <w:jc w:val="both"/>
        <w:rPr>
          <w:sz w:val="28"/>
          <w:szCs w:val="28"/>
        </w:rPr>
      </w:pPr>
      <w:r>
        <w:rPr>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33" o:spid="_x0000_i1025" type="#_x0000_t75" style="width:347.25pt;height:192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SzWEmkQAADaXAAAFgAAAGRycy9kaWFncmFtcy9kYXRh&#10;MS54bWzcXNtuY8l1fQ+QfyD4lDzUqO6XhnuMuiIDjOPGeJzX4LTE7hFCkRqS3e6OYcAX+AI4Lwny&#10;GgT5g0niSQZO7PwC9UdZRYlskrp0UWrJ1LyopaPm0al99qq999pr13e+++Zk2Hs9mEyPx6OnffYR&#10;7fcGo8Px0fHo5dP+Dz8vxPZ701k3OuqG49Hgaf/tYNr/7sd//mffOXp58uSom3XfGx8Nhj3cZTR9&#10;gmtP+1/MZqdPDg6mh18MTrrpR+PTwQi/fTGenHQz/Dh5eXA06X6E+58MDzil+uDouHs56U76Fzfp&#10;bnGLk+541P948Uyns0+ns+W3vZP6dJ8cPe3/WEanQ4qR5MINkTxn4pzP+DFrSzOlXsuf9Huzt6dY&#10;5dH4cHm7yQ8Gs95w/Dmu1/u8moyenBwfTsbT8YvZR4fjk4PxixfHh4OLf7rJrC5KHdiDYfd2/Gp2&#10;cPoWazs+Yn3cJHazeo+LS/3el9Pdb/vlq+PDv5vO3g4HB9Pjk9PhAHf+cnpx5/Mr/d7hLW58OB6O&#10;J9OD7vBwMJqxv+X1Lhe3vbjWPzi36/T02QTfHlQXOL3K1srrZJQThFMhidTRkOBNIZnaooJnwWj7&#10;k3UDb9643he37Z48Hx+9Xfyp7slwOvvBYtH1+uniy7NJ76SbfPa0D5/thi/hvoezSb83mQ3rJdyy&#10;ezJZfMF/HHbVnyevyGc/7Peed9PB8Lh6Mz45PZnF4aDDpymeCH+omx2PFm7wojvEf4nd8Pj55Lje&#10;7wA3fLa45ezjXq9Xf8Zj1qv1g4PR0bNu0n22/dfW/8D5TfD4C9vVD19rQyNp5F55YrwQRCph4a8s&#10;EutTdoHSIEta+etpN/l80o2meGdvRgt3j95n45wigatIJNP4LgcPd0/JWxas0O7Or+CaJe+wyqKV&#10;pK4owt3CU/DALthMeEnSMMuFVHS1yunx88e5yhSkVl4pwpLjRGYgwyXjSIzSRV6Uydnf+WUAlH9C&#10;PMz/9eyn86/n/z3/Zv47/PuHs5/fLzxKCIlLT4ljJWA795JYHjQsHFRU2tBC9cpxLsPDO5FCdIUw&#10;KxI+rgWxSnBigxRFsBxzvPsbuTs8TPEhaZcI5RmbgPCF+BgzsUloE0yh0fDVKi/D45GsMmUjtZWe&#10;BBYZtjrnifdCk2yMy5ZRx1x57PD4p/k3Z7+af03m/3cjThBMmqIDK0o4pWAjF5DNUJvgEyYSYUsU&#10;0UeLMLFyjMvuz4o2xtpIPLfYkJjxxFnmSCmBJm7x+XB3i9/d/WVxBjumIjZnisdkkiDsFWKUjTEp&#10;C1SY1Sovu/8jWSXzLCGcO4RqrYmUWK/XTpJiEqBgnUPW9Njd/5/h/jU+/P7s5/M/4ruvemc/m//P&#10;2S/m/zX/9/sNFEzDhSS2FB0EkCKx3VsZKUnFFRadiSndhJSQo+OFoU7QAUjRUiN0I84gwvDoM6ea&#10;3T2VvTtSsqCUafiQosCyjJoSW7wiQmahVIxaq3fh8DJSHskqtVJUpmixC9So7WghLmtGNPaC7CUL&#10;LuBdXhR/tXBDJloT7IuC5THUFfN/mX919uv5VwDHP8z/gGzq9/NvejVynP1y/sf5f9wvVoLXCCDZ&#10;Yv8JSDeQXhBvas6RuU+U68JqWLiokS9HlcLhg8nRWrJkxPGCLc2ISKhOUhieTE7qzq/n7lhxgL/A&#10;ckgRdZURuHai2FokBas5EkAWV6u8jJVHskoukRkjnCNDSCgAs8XLoJ4TKkO2ARmyddgRHjdW/g3R&#10;5Kuzn579Bjj5ujf/X/zwM1z6ehFg/mLz57+8X+gUK4OwNUm31BHUrmDORGaEhSAN1xH5u1g51WXo&#10;JBaocYGREBiilM1AXpaSJJE4ikRBk2Z3flt3h052mmldQ6i1CghHQmYL84T6zKTBKoXOq1Vehs4j&#10;WaUOPltsVwShpq4SpGFI2MeMS9gfsvHZY5WPGzr/CIx8M/9PBJrf1dTs7Lf3Cw/QUZoaBc5VM5g0&#10;ghF0MSONEig7dElgpODf10YWeD/HroU9GoU9NrMiakwqBKWxQyHkM+rhO7+Ru8PDspRVzTUlt8jk&#10;tUSmogol3DBmDSzgzU1Z2CNZZUD+XDSol5LATEgBjjJQVbcubiI4y2TLO87udIKGwRpUevWCn07H&#10;h5+kdla+fuivuxPQsfUrWNt6YcEHx9HsnLldEKm4+umCdv+bbjI9/6tHx5Wrrr/tRscnn75Gt6MD&#10;QTx8PayUbr2ODx3//eCv0OMYDqbnvx286Q5nC8r3qtuek7Y1vzy/wXv5cMcdEywGwjQKdWmxxTuO&#10;WJxy8lxq/JIiMVp6P57nBou1cesLA72zGJo42xbbTI2v56E1Ny6Czwc5gy1QRkZJAGqJV85qheqi&#10;2Oa3vfOzDwevB8O1Z//0OV7dCD0dND1WC/rk6M2CyV9dWPiEWdnwsk8cfvG97s35m2ZLL3j+ajgc&#10;zPKoez4cHK397uJlb95kZw/ItSPCQybR5Lr/gch3FLy+C5nHBLbGl3c7Q13I6ulr+6leeIeZ21nx&#10;8zdrJlvYcTJ4vXHxajvWrshVIKjXHt6O3tKAwhbVLUX0kCCA0BDRlkSXsnAOXQO/FkdutmMbK//h&#10;kBSF56aAZObJIZKlGh2iiyRqq4zRni1aMm27wM7P3o6kdWjtIZJKQC9Lo5mIjalSl4i2gXukoIEx&#10;ZRRquxxa99LbWXEDNI8WSamoiIaJQX2owK0Wp8GLoXZ3yknQkVYw3xyT2gj8D4ekLLX2CuGIScBJ&#10;WgNSrtKm6I8UcKgotvi7Cv49u+nOz96OJLTQ9zkmyWzQhEQKpxdsj+PYjwLVoBBZEhQOgM2pGUlN&#10;LZw1D1hY8duBJEPRf6Fopliqai8RhaPn8EYdZeYsGomap9WObb2ANTvWHO8O2R060NLgKdFhSbVs&#10;SeiwJM2JQRc1gzU2Nr4r6N+DpJ2fvR1JYr+RBPa5FApZUfY+ICYFifTYgHozTsXguEnp/jzgW4Qk&#10;rriNCSoVpUFCS5egBkHvl1gmg6SCW1c7YW0ZUluv4MMhyXmeGZg+gh5FjafeQZBgTWU4pJLoVbr4&#10;rlf5HiTt/OztSJL7jaSAFM6BTSReSlSblSzyHDly4pkalr1KtBlJt7PityMmMSMTmmKCmCThjZB8&#10;IbYDUwhTFDRzYly+E468xxvbOgkfDkm6cLRo8NgRakEwfopDusYgJrSZBgchVeTNPrDzs7cjSe03&#10;kqziyUtQDJlGWXtbkrhCPUnJqlBsDELdnwd8i2JSMCqCnkOW7CvbiTy31hogwZIuUGdRiDLbY1JT&#10;Y+HDIYmDYk8gnwnUAWhKgWhE4wa0OXRhnhrq07rm+T27QFtTZO3Z25Gk9xtJoBcAJqOwH1lkJRK8&#10;DQS4knDIcykTCEuleT+6nRUfZUy6oJRXanwok9e/X5Pmt+m0etPJ4ULa3KjkPxpMF2r7HzdW+Lj9&#10;9ydHT/uo2utHF9/XTsOFtHrxpxtld8vO5/njNonYLuh4GGnNMEahpgIbA30CqgnJJJRw+BbKMNDI&#10;2SE+ss09/PsvIGi/MFNjObYyU2MRszQTaMINM4Frrcu9/XzElRawKUWjPCNoLaOychLFAE1Ira1l&#10;aPwVXYLfqAjuYoHGYnhpATjHA1jA2YjWASTxUMmj9WkshTgWFbrwKaDAKNQkfa0FGtOflQ80pl4P&#10;awGO9QtbZUiqilUzxHhOoCcP7Tz69EVinud6FOxqgca0aWmBh0GB8JCjWwwM1CmlagEI1T16cBFc&#10;kw851drzWh9oDDkrH2hMGpYWeCAUmBQ4pH9gq1FTS4vNwMsIUaeB/g/CAAnxzLUWaGyYrSzQ2Kxb&#10;WuBhfMAqMPMOWhvhqmotOQcU2ALJNioiSCg0xAfXWqCx0bGyQGOT5WEt0DbStIp/u6YJjV6yXPO2&#10;36+nCY2zWxtpQtsk1JVB0nuI9tE9RLFfZ70sCLSqUyKFK6EZ5qswPXatazSyJCvXaGRolmZ6GHBQ&#10;XfWl3JGEkIjAAOIDW0LALqkg/hYYotkSWKynCY0vfmWBRkXE0gLbjnI/iVLbqM+twdG4gSzXvP3W&#10;18HROLm1AY62OagrwdEmqrq1YRqj69IwKHWrH11ZXDRq5DYM06Y4u9IwNlEwAgWdc10b6VUbHGKW&#10;JGOsqESFKdN0/a7RWFOtMNPYa1yaadt/7gczbVMPt3aNxgJsuWb0uK51jcYhlg3XaBsJudo1MNUC&#10;AhZjhyKh5hAKGbcRtZ+F0TLIySlSkWsDyq6u0djMX5rpYbbTNqXyrV2jsSpZrhlU87Wu0Sg833SN&#10;Jhn3la4hVIJeyaeq/0MpIiEHtBkqaeYERLgS1Ui8ftfYNddo7KktzfQwrhFFcD4UBgVybfcnqGfQ&#10;lsSAWPJCBeVTvCnbamOAV/tmI/e4tMDD7JttEzC3BkejlyzXjI7mteBoHGjaAEfbeNCV4MCcHRei&#10;cIJpmzo4EBycBJIKXmUgjjOOpsu1++au9UqjDHtppocBRw7GGAExuFGYy5MCrSfIyRQpHum5FiKU&#10;eEPkaDomYfG2F8xqo6DyYS0grbYZ2l6cfWKhqAlQfWPSCpwFJpc1dCCMl02u5lk3Wa9GGl/raodo&#10;1JY/rBECqFmmMK8hIHCvcmfMl0PnTCA1wvEFSeuSbzRC46JWRtjLkgx1eIK0F+PqLmA3SHUkTGeI&#10;wyCtE5hVxYiR3NgNtjxhVyPsJ20lsrQeBQZH/xT5QhSQ61L00hIOXoJqzkaxSd5uGWFXODQKxJdw&#10;eJiAGRXSAi0DibKePaUzBugcmFxPS6SmcA+1xk2e0LioFRz2c2N0gmMa0hKecW6F9MaAo8GccMaQ&#10;qhA+6sA2g+OWJ+xqhL3kMA0OHjOYNiZaga2Srs4vMEyzaSMMBpFlgGrjJk/YFQ6NKu8lHLZ7n/dT&#10;d4OmxKE2GLuGqgsZNDgMjJlbMPoQ/xUoACH+2xQeb3lC46JWcNjLCjMErXHUjSAM6lDkiphHt9gn&#10;6kyYxAOjwuCbHY07GmEvGRiBHjbaOhZTxItD+dDas9UnLBp+9TAgnI6F0zXWBJ9bRtgVDo1S7SUc&#10;timZ+4FDNEiVUBoQRmtnx2FqHCy2rI0eCCAxcOfyjRtj46JWcNjLNrdJDF1u7ISKYpwLA8Kor0XO&#10;yJ2wW9Z0MvvNMcMtT9jVCHupdhAeogZhEmqmCN4Nzg9KlkfIoaURJeMAG7nZ698ywq5waNRbL+Gw&#10;XWnfDxxArcRSXD1xpx6WJyCpRkGF3Flo0JFJIXPeZJi2jNC4qBUc9pJkwlkpPPCkCcqEmjZzDjiA&#10;c4o4zUcgX0Tj/4MaYS+7epqDQscJsQTdO4RIQTFjjhyytvYUp6USJuVDRodG0fQSDtus7P3AQTgJ&#10;Nh5lIw6jqK3NOldQoIj32kPZKwRF4niTERoXtYLDXkqAUCfalBET0NCu8g+NYat6+CPm1XCIb+Q4&#10;UvPGPGFXI+ylCgiSD9DB8AQH/T7gIOAJOM+MGJyCgbNiGc4puZFP2DU6NCqfl3DYbm3eDxygwAwm&#10;SJz5hTIKnqDQ6Wc0ExFoQR7luXA38wltcu4VHPZSDYUDG1EDIUQmnBuAWSMwC94WHH6Kaw6YKGhf&#10;3bQnNL7ZlRH2oAuxUBOvS4ifv7yg4H/0xRhnYV8cpbw6kfzj/xcAAAD//wMAUEsDBBQABgAIAAAA&#10;IQD5WAeyJQEAAGYCAAAOAAAAZHJzL2Uyb0RvYy54bWykkstOwzAQRfdI/IPlPXWTohKsJt1ESF2x&#10;gQ8w9jix5Be2S+DvmTQVKiuksjszI10dXXu3/3SWfEDKJviWVqs1JeBlUMYPLX19ebprKMlFeCVs&#10;8NDSL8h0393e7KbIoQ5jsAoSwRCf+RRbOpYSOWNZjuBEXoUIHo86JCcKjmlgKokJ051l9Xq9ZVNI&#10;KqYgIWfc9suRdqd8rUGWZ60zFGLRrqkb1ClIdfVYU5KQNg/VlpK3ljZV3VDW7QQfkoijkWcrcYWU&#10;E8ajw09UL4ogx2SuiFJGoI/DNDU4nsAeVD6b4eIfgecQ7ODvzoPWRkIf5NGBL0vxqCIKvnoeTczY&#10;JVdokw6qmtmGE88d8/d84s3McuH7uWj2q57LGfnye3TfAAAA//8DAFBLAwQUAAYACAAAACEA+B9H&#10;cvUAAADhAgAAGQAAAGRycy9fcmVscy9lMm9Eb2MueG1sLnJlbHO00sFKxDAQBuC74DuEudu0q4jI&#10;pntwERa8qOsDDMm0DZsmMUnFvr1hkcWFsJ56nPzkn+8w6833aNgXhaidFdBUNTCy0iltewEf++eb&#10;B2AxoVVonCUBM0XYtNdX6zcymPKnOGgfWW6xUcCQkn/kPMqBRoyV82Rz0rkwYspj6LlHecCe+Kqu&#10;73n42wHtWSfbKQFhp26B7WefN//f7bpOS9o6OY1kU2EFVxr7gOPrpOXhPc2GcjmGnpKA3yjyz1PY&#10;VBkPvOxaLeB6wdlNqWAyx+Cip1nAs8WEBY3KzxctdwtYnpxxIRY08hicPPzsMNsfAAAA//8DAFBL&#10;AwQUAAYACAAAACEAA8CiPBEEAADfQQAAGAAAAGRycy9kaWFncmFtcy9jb2xvcnMxLnhtbOycXU/b&#10;MBSG7yftP0S+H2kZIFYREB+rhITQpLHryU2cNMJxMtuF8u9nO5/toKWxuzTF3JQmyrHz5Pj18fFJ&#10;zy7mCXaeEGVxSjwwPBgABxE/DWISeeDXw/jLKXAYhySAOCXIAy+IgYvzz5/OgigZ+SlOKbtBoSOs&#10;EDYSxzww5TwbuS7zpyiB7CDNEBFnw5QmkIuvNHIDCp+F/QS7h4PBiRvEMKIwAYUR2MJEAmMCnBmJ&#10;/8zQbeCBGSWjJPZpytKQH/hp4qZhGPuo+ICUy6aP3VM3vwUX+j4ifPj7EJyrO+Mxx8h5gtgDwM0P&#10;BYj5i0d8yO8Yz8+K/x3+kglChSngZDQWRIeiIWnCVcAaVzD+gtHdBDsEJuIykgZoULQexhhfYyqM&#10;OwniUw9QlCHIxVk4UlyROJv3pWytbKG+NO8Xjsk7LWE+rPpZXZUbQWGIfJ7bKWjw+V1puToyrrpd&#10;Hfq+eKWCUN54brv8VmCAOI7IvWAx7JLFMtXueEi36BTFbrgF7t4ndgPEEyK6KKSKQJxNYa4gxwPx&#10;p0Z+Q1wKveq7msjRU0p6fS8fTlQlhq9d6ulujB2J4chiCKPbJPqBoa8zsUgR4THhfdGQtWO+6aJ8&#10;XocyeZTC5+0iGUv635DVOOmJdehXVgbGMbN48kAhYYc3GgHpom6cbCX2KKP397fVXXwfRj8tVrXU&#10;rdaMtfZWhzYW34nFWqz7K4YmsJYSMNSRANEjlQeoA/JNUxXlAC8t6Q7ftcEBn9e5ESPBgQ8xTmcy&#10;oyPTQjWJtT1ZvvX60rYQF1Vy1Wqwf5ghY9wm1YDEoDFnl8Osva81YxFdL6oEbeNJQWKw2QDlDTYb&#10;oDDYbADIIL2e2rhe7LVUwjKu9jHWTsdNYTMSGDQfR6datRxo6Mp2tyg71bv9QtmpZu4Tyh1ZRKnU&#10;0RQGxXb3qpTM1jXA+DqrltPhzU7I6YehvROKu0T7dEW6sd++vROivNe0w+jS91ssomWEKME0dty/&#10;rXDD9mvs/z41Bo+mk2IpGVvKSwVeximrCivry7I8sS6jM06Z00tZyWaM85HVjDzBvVQvOLGCsW3B&#10;YCmOAx1h1s8f939uUxA1JcFy9IDieKUx6C1ED6hYdpyKLcjne7364rci22Zx2HanLt0ebH3dZzy0&#10;KAM4+wBVGUH/HqCKWezT6+nTU+LZoqjAJgLkC03l9FuG8a8G9Qpxi3StRbwZ4hY5Wot4M8QtErMW&#10;8bsRizLPada+iE7GjvVLDNuNU0vh61+4Ejxe6WNm9Q7jql2YHqW/5TAtH6qR0g9ODXCu3bmq5FzY&#10;e9gTJzcOX9Thm1OSVXvo7T28ec/9UxGKnh7mm0v1K5Oh+ZdV5RJ9KY/wViNbB69XAqHWVPlvGoif&#10;ZTj/Cw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PeDeRs5BgAA+h8AABgA&#10;AABkcnMvZGlhZ3JhbXMvbGF5b3V0MS54bWzsWVtv2zYUfh+w/yDofZGd27KgTpEszVYgSYfNG7pH&#10;mqJsbRSpkrSj5Nfv8CZRtiQ73rqkQF8SieL5yHP7eHj85m1V0GhFhMw5m8Tjg1EcEYZ5mrP5JP59&#10;evPdWRxJhViKKGdkEj8SGb+9+PabN+m8OKfokS/VNckiQGHyHMYm8UKp8jxJJF6QAskDXhIGXzMu&#10;CqTgVcyTVKAHwC9ocjganSZpjuYCFbEDQXtAFChncbRk+acleZ9O4qVg50WOBZc8UweYFwnPshwT&#10;9w8JpZc+Sc4Sq0JSPsIO8nQcXxjFVK4oiVaITuI4sUMpkbg9gpG6lcp+hedIPZZgIIcUR6XIwaCj&#10;0UgjJNpcoYBERXmNFIqWkoABYaZbOoXBO54SaoFLvYbbwmzuHh4WnBKPGgiYVTyylZfqkRK9kNOi&#10;A90vFBV6WW0+CAKrTMqx179Uzfdx1+BhrafZs0XFFWtsVLEG4gjCSmC3GNhW6cexGfwg7Bb0qHt2&#10;egNag3DchXDYIABYG8H6INjQjvZsWxBT8f+ZU0dNaPijLsMfP8vwJ11me5bhT7sQhgxvYj903fdd&#10;CDYijMMBrO26DQTNShvhYyPCIABYG2FP57e8bbniHrIkYqiAXL+HvyOXtysk6khPc+EiFrG8uF0B&#10;w2oqoSvq/SeIzJ/Iz8CrlEj7lVQIq9qVIRxecC7DNT1X5FmwETBatmR4EoNoHCEB/A37iCNeTmLy&#10;aRnbVRjwsNsxovOAs9xgiYAI3TDN2bVGMJvPBC+u/PbDWapqT5p2TdKseImx+oVLh4cyo6yJ8GBN&#10;P3Fa3Wk1zNJSkXII9Orveaq94pFhHT00JDKt1gSmVd90cF8wl5IVMV40AQUmdNyeZ5bwCG156uhV&#10;2HpGsj7ttFO+NFtrG/sj1aSGNb1coJK4IkLsUkTYmuCa42VBmKkIThNBKFJQC8lFXkKoivMZzSGB&#10;vBvTv+xxbE9avaA7PSGhP2T+mFrP12Mn3spXIGJU5XISC86VZisoGdTU1BCI0oiZgLYZXaDqmpRq&#10;YZN5rnykHzpcDPtVDf3YV5/bIi9uOFO/PQE/cLCLWQmeNHkBJ+l4huCvacLrYCAdhiR4AAKZEBpG&#10;8Gn9qzauy9PRwdGhDktLzY0K5r0nn06/UI371OwJZbGkpKn7wFnvEF4EXA8HqI0dDDHho8ZEjA3H&#10;zpPqzAdxzftQGJdc5hBPLooDIl5w8XRJ8znU1YaEGZT/tbcM72nqfr0594PTqZVzY6hsreEkodma&#10;6dzxCRZpYtnq7s/boTzDSnx0GaadUieYzg5zGnmorgQD4T/3Fn7YW9LucxLvteFebTWbmJCprwkt&#10;QhrSdYtor6Zb5Hr13CLX51NbBOyj5HbJTh23i3WquF1sUENtHUEyeybZmfB6ow8RHTH2OThGfI2x&#10;k7vN3tZXgCR4/gr9FmvBw7TnY/ebtYVdW2PAMs855sZfGUf3S8IapC9SffXxlXG6j5DtHNCfP4M8&#10;3p8ag2J9fuzkg4/75Cys0HmYdq7woowTZXDlh3bbwelJJ3f2m/i/YZ+dqs/N7oO/drRLqyNfWm3U&#10;pK6wwkzZwqq5wHia26hXm6rJNDBvZ9A+QboavcTYCzX9C1m3B2w9apuXULG+l1xiAi2WqYCr2hPP&#10;U99lfpkLois+W5c9U7a3isKm8m/uAeb0aMzUU+Z7Muw3WthXmi0pJeodQzNK0qCaMWuFExtLq6rj&#10;qiDVlUGCTsl66rcbRZcMgkn8QYT6EULbMDY03ftuFS/hxWiRp+QnwuF3jDrMhu/8O7vUuqx1pgX3&#10;amOMHhqAXxLqKzyUMLYea2RbseNu7Aq6Z3NDnuuza86pe8mtLc32FaT7CoodBdfrJ339dPlhTatf&#10;NhsWxrDQa7FUe4/u4wjaKbp3e18HXg2zkWVmoKcXMT6uASxH9iSlPYHtxzCr8OIOVUHaaYVmz0/J&#10;bvJTr4rwzG27Fad1r7wVfZ4VTuyvZtoire9QqjR13kBAwFIbrtRgDYG6ZkpdEzSMKcgKTtfP5i5g&#10;UGeI8KwSBHr/n6t3uTep7eq2dbYJCcuXON3NgHW62V1ynW92l1wnnN0lw5kBYQ8E4gYzbUD8O2pq&#10;AtpFvOsVdsR/kBDwg/PFPwAAAP//AwBQSwMEFAAGAAgAAAAhAH2GHtbeAAAABQEAAA8AAABkcnMv&#10;ZG93bnJldi54bWxMj8FOwzAQRO+V+Adrkbi1DqVUbYhTRUUtohICCh/gxksSEa+D7bTh77twgctK&#10;oxnNvM1Wg23FEX1oHCm4niQgkEpnGqoUvL9txgsQIWoyunWECr4xwCq/GGU6Ne5Er3jcx0pwCYVU&#10;K6hj7FIpQ1mj1WHiOiT2Ppy3OrL0lTRen7jctnKaJHNpdUO8UOsO1zWWn/veKnh4Lu6LYbfsmhff&#10;P5Zmu3vabr6UurocijsQEYf4F4YffEaHnJkOricTRKuAH4m/l735cnYL4qDgZjFLQOaZ/E+fnwEA&#10;AP//AwBQSwECLQAUAAYACAAAACEAyLvCnE0BAAAABAAAEwAAAAAAAAAAAAAAAAAAAAAAW0NvbnRl&#10;bnRfVHlwZXNdLnhtbFBLAQItABQABgAIAAAAIQA4/SH/1gAAAJQBAAALAAAAAAAAAAAAAAAAAH4B&#10;AABfcmVscy8ucmVsc1BLAQItABQABgAIAAAAIQB9LNYSaRAAANpcAAAWAAAAAAAAAAAAAAAAAH0C&#10;AABkcnMvZGlhZ3JhbXMvZGF0YTEueG1sUEsBAi0AFAAGAAgAAAAhAPlYB7IlAQAAZgIAAA4AAAAA&#10;AAAAAAAAAAAAGhMAAGRycy9lMm9Eb2MueG1sUEsBAi0AFAAGAAgAAAAhAPgfR3L1AAAA4QIAABkA&#10;AAAAAAAAAAAAAAAAaxQAAGRycy9fcmVscy9lMm9Eb2MueG1sLnJlbHNQSwECLQAUAAYACAAAACEA&#10;A8CiPBEEAADfQQAAGAAAAAAAAAAAAAAAAACXFQAAZHJzL2RpYWdyYW1zL2NvbG9yczEueG1sUEsB&#10;Ai0AFAAGAAgAAAAhAFnLpJrbAwAADVEAABwAAAAAAAAAAAAAAAAA3hkAAGRycy9kaWFncmFtcy9x&#10;dWlja1N0eWxlMS54bWxQSwECLQAUAAYACAAAACEA94N5GzkGAAD6HwAAGAAAAAAAAAAAAAAAAADz&#10;HQAAZHJzL2RpYWdyYW1zL2xheW91dDEueG1sUEsBAi0AFAAGAAgAAAAhAH2GHtbeAAAABQEAAA8A&#10;AAAAAAAAAAAAAAAAYiQAAGRycy9kb3ducmV2LnhtbFBLBQYAAAAACQAJAFQCAABtJQAAAAA=&#10;">
            <v:imagedata r:id="rId7" o:title=""/>
            <o:lock v:ext="edit" aspectratio="f"/>
          </v:shape>
        </w:pic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7758A">
        <w:rPr>
          <w:rFonts w:ascii="Times New Roman" w:hAnsi="Times New Roman"/>
          <w:sz w:val="28"/>
          <w:szCs w:val="28"/>
        </w:rPr>
        <w:t>В рамках структуры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права и ответственность за их выполнение.</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7758A">
        <w:rPr>
          <w:rFonts w:ascii="Times New Roman" w:hAnsi="Times New Roman"/>
          <w:sz w:val="28"/>
          <w:szCs w:val="28"/>
        </w:rPr>
        <w:t>Организационная структура предприятия — средство достижения поставленных целей и задач. Работа над структурой должна начинаться с целей и стратегии. Структура следует стратегии и определяется ею, т.е. первая меняется тогда, когда меняется вторая.</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7758A">
        <w:rPr>
          <w:rFonts w:ascii="Times New Roman" w:hAnsi="Times New Roman"/>
          <w:sz w:val="28"/>
          <w:szCs w:val="28"/>
        </w:rPr>
        <w:t>Структура управления выражает форму разделения труда в сфере управления и оказывает активное воздействие на процесс функциони</w:t>
      </w:r>
      <w:r w:rsidRPr="00E7758A">
        <w:rPr>
          <w:rFonts w:ascii="Times New Roman" w:hAnsi="Times New Roman"/>
          <w:sz w:val="28"/>
          <w:szCs w:val="28"/>
        </w:rPr>
        <w:softHyphen/>
        <w:t>рования системы управления. Чем совершеннее структура управления, тем эффективнее воздействие на объект управления и выше результа</w:t>
      </w:r>
      <w:r w:rsidRPr="00E7758A">
        <w:rPr>
          <w:rFonts w:ascii="Times New Roman" w:hAnsi="Times New Roman"/>
          <w:sz w:val="28"/>
          <w:szCs w:val="28"/>
        </w:rPr>
        <w:softHyphen/>
        <w:t>тивность бизнеса.</w:t>
      </w:r>
    </w:p>
    <w:p w:rsidR="0014548B" w:rsidRPr="00E7758A" w:rsidRDefault="0014548B" w:rsidP="0014548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7758A">
        <w:rPr>
          <w:rFonts w:ascii="Times New Roman" w:hAnsi="Times New Roman"/>
          <w:sz w:val="28"/>
          <w:szCs w:val="28"/>
        </w:rPr>
        <w:t>Организационная структура управления не является чем-то застыв</w:t>
      </w:r>
      <w:r w:rsidRPr="00E7758A">
        <w:rPr>
          <w:rFonts w:ascii="Times New Roman" w:hAnsi="Times New Roman"/>
          <w:sz w:val="28"/>
          <w:szCs w:val="28"/>
        </w:rPr>
        <w:softHyphen/>
        <w:t>шим, она постоянно совершенствуется в соответствии с изменившимися условиями. Поэтому данные структуры отличаются большим разно</w:t>
      </w:r>
      <w:r w:rsidRPr="00E7758A">
        <w:rPr>
          <w:rFonts w:ascii="Times New Roman" w:hAnsi="Times New Roman"/>
          <w:sz w:val="28"/>
          <w:szCs w:val="28"/>
        </w:rPr>
        <w:softHyphen/>
        <w:t>образием и определяются многими объективными факторами и усло</w:t>
      </w:r>
      <w:r w:rsidRPr="00E7758A">
        <w:rPr>
          <w:rFonts w:ascii="Times New Roman" w:hAnsi="Times New Roman"/>
          <w:sz w:val="28"/>
          <w:szCs w:val="28"/>
        </w:rPr>
        <w:softHyphen/>
        <w:t>виями. Важнейшие из них следующие:</w:t>
      </w:r>
    </w:p>
    <w:p w:rsidR="0014548B" w:rsidRPr="00E7758A" w:rsidRDefault="0014548B" w:rsidP="0014548B">
      <w:pPr>
        <w:pStyle w:val="a3"/>
        <w:numPr>
          <w:ilvl w:val="0"/>
          <w:numId w:val="1"/>
        </w:numPr>
        <w:spacing w:line="360" w:lineRule="auto"/>
        <w:jc w:val="both"/>
        <w:rPr>
          <w:rFonts w:ascii="Times New Roman" w:hAnsi="Times New Roman"/>
          <w:sz w:val="28"/>
          <w:szCs w:val="28"/>
        </w:rPr>
      </w:pPr>
      <w:r w:rsidRPr="00E7758A">
        <w:rPr>
          <w:rFonts w:ascii="Times New Roman" w:hAnsi="Times New Roman"/>
          <w:sz w:val="28"/>
          <w:szCs w:val="28"/>
        </w:rPr>
        <w:t>масштабы бизнеса (малый, средний, большой);</w:t>
      </w:r>
    </w:p>
    <w:p w:rsidR="0014548B" w:rsidRPr="00E7758A" w:rsidRDefault="0014548B" w:rsidP="0014548B">
      <w:pPr>
        <w:pStyle w:val="a3"/>
        <w:numPr>
          <w:ilvl w:val="0"/>
          <w:numId w:val="1"/>
        </w:numPr>
        <w:spacing w:line="360" w:lineRule="auto"/>
        <w:jc w:val="both"/>
        <w:rPr>
          <w:rFonts w:ascii="Times New Roman" w:hAnsi="Times New Roman"/>
          <w:sz w:val="28"/>
          <w:szCs w:val="28"/>
        </w:rPr>
      </w:pPr>
      <w:r w:rsidRPr="00E7758A">
        <w:rPr>
          <w:rFonts w:ascii="Times New Roman" w:hAnsi="Times New Roman"/>
          <w:sz w:val="28"/>
          <w:szCs w:val="28"/>
        </w:rPr>
        <w:t>производственные и отраслевые особенности бизнеса (производ</w:t>
      </w:r>
      <w:r w:rsidRPr="00E7758A">
        <w:rPr>
          <w:rFonts w:ascii="Times New Roman" w:hAnsi="Times New Roman"/>
          <w:sz w:val="28"/>
          <w:szCs w:val="28"/>
        </w:rPr>
        <w:softHyphen/>
        <w:t>ство товаров, услуг, купля-продажа);</w:t>
      </w:r>
    </w:p>
    <w:p w:rsidR="0014548B" w:rsidRPr="00E7758A" w:rsidRDefault="0014548B" w:rsidP="0014548B">
      <w:pPr>
        <w:pStyle w:val="a3"/>
        <w:numPr>
          <w:ilvl w:val="0"/>
          <w:numId w:val="1"/>
        </w:numPr>
        <w:spacing w:line="360" w:lineRule="auto"/>
        <w:jc w:val="both"/>
        <w:rPr>
          <w:rFonts w:ascii="Times New Roman" w:hAnsi="Times New Roman"/>
          <w:sz w:val="28"/>
          <w:szCs w:val="28"/>
        </w:rPr>
      </w:pPr>
      <w:r w:rsidRPr="00E7758A">
        <w:rPr>
          <w:rFonts w:ascii="Times New Roman" w:hAnsi="Times New Roman"/>
          <w:sz w:val="28"/>
          <w:szCs w:val="28"/>
        </w:rPr>
        <w:t>характер производства (массовый, серийный, единичный);</w:t>
      </w:r>
    </w:p>
    <w:p w:rsidR="0014548B" w:rsidRPr="00E7758A" w:rsidRDefault="0014548B" w:rsidP="0014548B">
      <w:pPr>
        <w:pStyle w:val="a3"/>
        <w:numPr>
          <w:ilvl w:val="0"/>
          <w:numId w:val="1"/>
        </w:numPr>
        <w:spacing w:line="360" w:lineRule="auto"/>
        <w:jc w:val="both"/>
        <w:rPr>
          <w:rFonts w:ascii="Times New Roman" w:hAnsi="Times New Roman"/>
          <w:sz w:val="28"/>
          <w:szCs w:val="28"/>
        </w:rPr>
      </w:pPr>
      <w:r w:rsidRPr="00E7758A">
        <w:rPr>
          <w:rFonts w:ascii="Times New Roman" w:hAnsi="Times New Roman"/>
          <w:sz w:val="28"/>
          <w:szCs w:val="28"/>
        </w:rPr>
        <w:t>сфера деятельности фирм (местный, национальный, внешний рынок);</w:t>
      </w:r>
    </w:p>
    <w:p w:rsidR="0014548B" w:rsidRPr="00E7758A" w:rsidRDefault="0014548B" w:rsidP="0014548B">
      <w:pPr>
        <w:pStyle w:val="a3"/>
        <w:numPr>
          <w:ilvl w:val="0"/>
          <w:numId w:val="1"/>
        </w:numPr>
        <w:spacing w:line="360" w:lineRule="auto"/>
        <w:jc w:val="both"/>
        <w:rPr>
          <w:rFonts w:ascii="Times New Roman" w:hAnsi="Times New Roman"/>
          <w:sz w:val="28"/>
          <w:szCs w:val="28"/>
        </w:rPr>
      </w:pPr>
      <w:r w:rsidRPr="00E7758A">
        <w:rPr>
          <w:rFonts w:ascii="Times New Roman" w:hAnsi="Times New Roman"/>
          <w:sz w:val="28"/>
          <w:szCs w:val="28"/>
        </w:rPr>
        <w:t>уровень механизации и автоматизации управленческих работ;</w:t>
      </w:r>
    </w:p>
    <w:p w:rsidR="0014548B" w:rsidRPr="00E7758A" w:rsidRDefault="0014548B" w:rsidP="0014548B">
      <w:pPr>
        <w:pStyle w:val="a3"/>
        <w:spacing w:line="360" w:lineRule="auto"/>
        <w:jc w:val="both"/>
        <w:rPr>
          <w:rFonts w:ascii="Times New Roman" w:hAnsi="Times New Roman"/>
          <w:sz w:val="28"/>
          <w:szCs w:val="28"/>
        </w:rPr>
      </w:pPr>
      <w:r w:rsidRPr="00E7758A">
        <w:rPr>
          <w:rFonts w:ascii="Times New Roman" w:hAnsi="Times New Roman"/>
          <w:sz w:val="28"/>
          <w:szCs w:val="28"/>
        </w:rPr>
        <w:t>квалификация работников.</w:t>
      </w:r>
    </w:p>
    <w:p w:rsidR="0014548B" w:rsidRDefault="0014548B" w:rsidP="0014548B">
      <w:pPr>
        <w:pStyle w:val="a3"/>
        <w:spacing w:line="360" w:lineRule="auto"/>
        <w:jc w:val="both"/>
        <w:rPr>
          <w:rFonts w:ascii="Times New Roman" w:hAnsi="Times New Roman"/>
          <w:sz w:val="28"/>
          <w:szCs w:val="28"/>
        </w:rPr>
      </w:pPr>
      <w:r w:rsidRPr="00E7758A">
        <w:rPr>
          <w:rFonts w:ascii="Times New Roman" w:hAnsi="Times New Roman"/>
          <w:sz w:val="28"/>
          <w:szCs w:val="28"/>
        </w:rPr>
        <w:t xml:space="preserve">     В зависимости от характера связей между различными подразделениями различают </w:t>
      </w:r>
      <w:r w:rsidRPr="00D36B85">
        <w:rPr>
          <w:rFonts w:ascii="Times New Roman" w:hAnsi="Times New Roman"/>
          <w:sz w:val="28"/>
          <w:szCs w:val="28"/>
        </w:rPr>
        <w:t xml:space="preserve">следующие формы организационных структур управления. </w:t>
      </w:r>
    </w:p>
    <w:p w:rsidR="00223166" w:rsidRPr="00223166" w:rsidRDefault="00223166" w:rsidP="0014548B">
      <w:pPr>
        <w:pStyle w:val="a3"/>
        <w:spacing w:line="360" w:lineRule="auto"/>
        <w:jc w:val="both"/>
        <w:rPr>
          <w:rFonts w:ascii="Times New Roman" w:hAnsi="Times New Roman"/>
          <w:sz w:val="16"/>
          <w:szCs w:val="16"/>
        </w:rPr>
      </w:pPr>
    </w:p>
    <w:p w:rsidR="0014548B" w:rsidRPr="00D36B85" w:rsidRDefault="0014548B" w:rsidP="0014548B">
      <w:pPr>
        <w:spacing w:line="360" w:lineRule="auto"/>
        <w:jc w:val="center"/>
        <w:rPr>
          <w:rFonts w:ascii="Times New Roman" w:hAnsi="Times New Roman"/>
          <w:b/>
          <w:bCs/>
          <w:sz w:val="28"/>
          <w:szCs w:val="28"/>
        </w:rPr>
      </w:pPr>
      <w:r w:rsidRPr="00D36B85">
        <w:rPr>
          <w:rFonts w:ascii="Times New Roman" w:hAnsi="Times New Roman"/>
          <w:b/>
          <w:bCs/>
          <w:sz w:val="28"/>
          <w:szCs w:val="28"/>
        </w:rPr>
        <w:t>Линейная организационная структура</w:t>
      </w:r>
    </w:p>
    <w:p w:rsidR="0014548B" w:rsidRDefault="00C92B24"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0014548B" w:rsidRPr="00D36B85">
        <w:rPr>
          <w:rFonts w:ascii="Times New Roman" w:hAnsi="Times New Roman"/>
          <w:sz w:val="28"/>
          <w:szCs w:val="28"/>
        </w:rPr>
        <w:t xml:space="preserve">   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w:t>
      </w:r>
      <w:r w:rsidR="0014548B">
        <w:rPr>
          <w:rFonts w:ascii="Times New Roman" w:hAnsi="Times New Roman"/>
          <w:sz w:val="28"/>
          <w:szCs w:val="28"/>
        </w:rPr>
        <w:t>ет несколько подчинённых (Рис.2</w:t>
      </w:r>
      <w:r w:rsidR="0014548B" w:rsidRPr="00D36B85">
        <w:rPr>
          <w:rFonts w:ascii="Times New Roman" w:hAnsi="Times New Roman"/>
          <w:sz w:val="28"/>
          <w:szCs w:val="28"/>
        </w:rPr>
        <w:t xml:space="preserve">). </w:t>
      </w:r>
    </w:p>
    <w:p w:rsidR="0014548B" w:rsidRDefault="0014548B" w:rsidP="0014548B">
      <w:pPr>
        <w:spacing w:line="360" w:lineRule="auto"/>
        <w:jc w:val="both"/>
        <w:rPr>
          <w:rFonts w:ascii="Times New Roman" w:hAnsi="Times New Roman"/>
          <w:sz w:val="28"/>
          <w:szCs w:val="28"/>
        </w:rPr>
      </w:pPr>
      <w:r>
        <w:rPr>
          <w:rFonts w:ascii="Times New Roman" w:hAnsi="Times New Roman"/>
          <w:sz w:val="28"/>
          <w:szCs w:val="28"/>
        </w:rPr>
        <w:t>Рис.2</w:t>
      </w:r>
    </w:p>
    <w:p w:rsidR="0014548B" w:rsidRDefault="004E2E35" w:rsidP="0014548B">
      <w:pPr>
        <w:spacing w:line="360" w:lineRule="auto"/>
        <w:jc w:val="both"/>
        <w:rPr>
          <w:rFonts w:ascii="Times New Roman" w:hAnsi="Times New Roman"/>
          <w:sz w:val="28"/>
          <w:szCs w:val="28"/>
        </w:rPr>
      </w:pPr>
      <w:r>
        <w:rPr>
          <w:rFonts w:ascii="Century Gothic" w:hAnsi="Century Gothic" w:cs="Century Gothic"/>
          <w:b/>
          <w:bCs/>
          <w:color w:val="FFFFFF"/>
          <w:sz w:val="36"/>
          <w:szCs w:val="36"/>
        </w:rPr>
      </w:r>
      <w:r>
        <w:rPr>
          <w:rFonts w:ascii="Century Gothic" w:hAnsi="Century Gothic" w:cs="Century Gothic"/>
          <w:b/>
          <w:bCs/>
          <w:color w:val="FFFFFF"/>
          <w:sz w:val="36"/>
          <w:szCs w:val="36"/>
        </w:rPr>
        <w:pict>
          <v:group id="_x0000_s1121" editas="canvas" style="width:462.7pt;height:391.1pt;mso-position-horizontal-relative:char;mso-position-vertical-relative:line" coordorigin="2204,2025" coordsize="7258,6057">
            <o:lock v:ext="edit" aspectratio="t"/>
            <v:shape id="_x0000_s1122" type="#_x0000_t75" style="position:absolute;left:2204;top:2025;width:7258;height:6057" o:preferrelative="f" filled="t" strokecolor="white">
              <v:fill o:detectmouseclick="t"/>
              <v:path o:extrusionok="t" o:connecttype="none"/>
              <o:lock v:ext="edit" text="t"/>
            </v:shape>
            <v:rect id="_x0000_s1123" style="position:absolute;left:4674;top:2115;width:1976;height:696">
              <v:textbox style="mso-next-textbox:#_x0000_s1123">
                <w:txbxContent>
                  <w:p w:rsidR="0014548B" w:rsidRPr="00000B9E" w:rsidRDefault="0014548B" w:rsidP="0014548B">
                    <w:pPr>
                      <w:pStyle w:val="a3"/>
                      <w:jc w:val="center"/>
                    </w:pPr>
                    <w:r w:rsidRPr="00000B9E">
                      <w:t>Генеральный</w:t>
                    </w:r>
                  </w:p>
                  <w:p w:rsidR="0014548B" w:rsidRPr="00000B9E" w:rsidRDefault="0014548B" w:rsidP="0014548B">
                    <w:pPr>
                      <w:pStyle w:val="a3"/>
                      <w:jc w:val="center"/>
                    </w:pPr>
                    <w:r w:rsidRPr="00000B9E">
                      <w:t>директор</w:t>
                    </w:r>
                  </w:p>
                </w:txbxContent>
              </v:textbox>
            </v:rect>
            <v:rect id="_x0000_s1124" style="position:absolute;left:4674;top:3090;width:1976;height:696">
              <v:textbox style="mso-next-textbox:#_x0000_s1124">
                <w:txbxContent>
                  <w:p w:rsidR="0014548B" w:rsidRPr="00000B9E" w:rsidRDefault="0014548B" w:rsidP="0014548B">
                    <w:pPr>
                      <w:pStyle w:val="a3"/>
                      <w:jc w:val="center"/>
                    </w:pPr>
                    <w:r w:rsidRPr="00000B9E">
                      <w:t>Директор</w:t>
                    </w:r>
                  </w:p>
                  <w:p w:rsidR="0014548B" w:rsidRPr="00000B9E" w:rsidRDefault="0014548B" w:rsidP="0014548B">
                    <w:pPr>
                      <w:pStyle w:val="a3"/>
                      <w:jc w:val="center"/>
                    </w:pPr>
                    <w:r w:rsidRPr="00000B9E">
                      <w:t>по производству</w:t>
                    </w:r>
                  </w:p>
                </w:txbxContent>
              </v:textbox>
            </v:rect>
            <v:rect id="_x0000_s1125" style="position:absolute;left:4674;top:4484;width:1976;height:696">
              <v:textbox style="mso-next-textbox:#_x0000_s1125">
                <w:txbxContent>
                  <w:p w:rsidR="0014548B" w:rsidRDefault="0014548B" w:rsidP="0014548B">
                    <w:pPr>
                      <w:pStyle w:val="a3"/>
                      <w:jc w:val="center"/>
                    </w:pPr>
                    <w:r>
                      <w:t>Начальник</w:t>
                    </w:r>
                  </w:p>
                  <w:p w:rsidR="0014548B" w:rsidRPr="00000B9E" w:rsidRDefault="0014548B" w:rsidP="0014548B">
                    <w:pPr>
                      <w:pStyle w:val="a3"/>
                      <w:jc w:val="center"/>
                    </w:pPr>
                    <w:r>
                      <w:t>цеха</w:t>
                    </w:r>
                  </w:p>
                  <w:p w:rsidR="0014548B" w:rsidRDefault="0014548B" w:rsidP="0014548B"/>
                </w:txbxContent>
              </v:textbox>
            </v:rect>
            <v:rect id="_x0000_s1126" style="position:absolute;left:6933;top:4484;width:1976;height:696">
              <v:textbox style="mso-next-textbox:#_x0000_s1126">
                <w:txbxContent>
                  <w:p w:rsidR="0014548B" w:rsidRDefault="0014548B" w:rsidP="0014548B">
                    <w:pPr>
                      <w:pStyle w:val="a3"/>
                      <w:jc w:val="center"/>
                    </w:pPr>
                    <w:r>
                      <w:t>Начальник</w:t>
                    </w:r>
                  </w:p>
                  <w:p w:rsidR="0014548B" w:rsidRPr="00000B9E" w:rsidRDefault="0014548B" w:rsidP="0014548B">
                    <w:pPr>
                      <w:pStyle w:val="a3"/>
                      <w:jc w:val="center"/>
                    </w:pPr>
                    <w:r>
                      <w:t>цеха</w:t>
                    </w:r>
                  </w:p>
                  <w:p w:rsidR="0014548B" w:rsidRDefault="0014548B" w:rsidP="0014548B"/>
                </w:txbxContent>
              </v:textbox>
            </v:rect>
            <v:line id="_x0000_s1127" style="position:absolute" from="5662,2811" to="5663,3090"/>
            <v:line id="_x0000_s1128" style="position:absolute" from="5662,3787" to="5663,4484"/>
            <v:line id="_x0000_s1129" style="position:absolute" from="5662,5181" to="5662,5738"/>
            <v:line id="_x0000_s1130" style="position:absolute" from="3262,5181" to="3263,5737"/>
            <v:rect id="_x0000_s1131" style="position:absolute;left:2410;top:4509;width:1976;height:696">
              <v:textbox style="mso-next-textbox:#_x0000_s1131">
                <w:txbxContent>
                  <w:p w:rsidR="0014548B" w:rsidRDefault="0014548B" w:rsidP="0014548B">
                    <w:pPr>
                      <w:pStyle w:val="a3"/>
                      <w:jc w:val="center"/>
                    </w:pPr>
                    <w:r>
                      <w:t>Начальник</w:t>
                    </w:r>
                  </w:p>
                  <w:p w:rsidR="0014548B" w:rsidRPr="00000B9E" w:rsidRDefault="0014548B" w:rsidP="0014548B">
                    <w:pPr>
                      <w:pStyle w:val="a3"/>
                      <w:jc w:val="center"/>
                    </w:pPr>
                    <w:r>
                      <w:t>цеха</w:t>
                    </w:r>
                  </w:p>
                </w:txbxContent>
              </v:textbox>
            </v:rect>
            <v:rect id="_x0000_s1132" style="position:absolute;left:2410;top:5764;width:1977;height:696">
              <v:textbox style="mso-next-textbox:#_x0000_s1132">
                <w:txbxContent>
                  <w:p w:rsidR="0014548B" w:rsidRDefault="0014548B" w:rsidP="0014548B">
                    <w:pPr>
                      <w:pStyle w:val="a3"/>
                      <w:jc w:val="center"/>
                    </w:pPr>
                    <w:r>
                      <w:t>Старший</w:t>
                    </w:r>
                  </w:p>
                  <w:p w:rsidR="0014548B" w:rsidRDefault="0014548B" w:rsidP="0014548B">
                    <w:pPr>
                      <w:pStyle w:val="a3"/>
                      <w:jc w:val="center"/>
                    </w:pPr>
                    <w:r>
                      <w:t>мастер</w:t>
                    </w:r>
                  </w:p>
                  <w:p w:rsidR="0014548B" w:rsidRPr="00000B9E" w:rsidRDefault="0014548B" w:rsidP="0014548B">
                    <w:pPr>
                      <w:jc w:val="center"/>
                      <w:rPr>
                        <w:sz w:val="26"/>
                        <w:szCs w:val="26"/>
                      </w:rPr>
                    </w:pPr>
                  </w:p>
                </w:txbxContent>
              </v:textbox>
            </v:rect>
            <v:rect id="_x0000_s1133" style="position:absolute;left:6928;top:5764;width:1975;height:696">
              <v:textbox style="mso-next-textbox:#_x0000_s1133">
                <w:txbxContent>
                  <w:p w:rsidR="0014548B" w:rsidRDefault="0014548B" w:rsidP="0014548B">
                    <w:pPr>
                      <w:pStyle w:val="a3"/>
                      <w:jc w:val="center"/>
                    </w:pPr>
                    <w:r>
                      <w:t>Старший</w:t>
                    </w:r>
                  </w:p>
                  <w:p w:rsidR="0014548B" w:rsidRDefault="0014548B" w:rsidP="0014548B">
                    <w:pPr>
                      <w:pStyle w:val="a3"/>
                      <w:jc w:val="center"/>
                    </w:pPr>
                    <w:r>
                      <w:t>мастер</w:t>
                    </w:r>
                  </w:p>
                  <w:p w:rsidR="0014548B" w:rsidRDefault="0014548B" w:rsidP="0014548B"/>
                </w:txbxContent>
              </v:textbox>
            </v:rect>
            <v:rect id="_x0000_s1134" style="position:absolute;left:2274;top:7271;width:989;height:580">
              <v:textbox style="mso-next-textbox:#_x0000_s1134">
                <w:txbxContent>
                  <w:p w:rsidR="0014548B" w:rsidRPr="00B1370B" w:rsidRDefault="0014548B" w:rsidP="0014548B">
                    <w:pPr>
                      <w:pStyle w:val="a3"/>
                      <w:jc w:val="center"/>
                    </w:pPr>
                    <w:r w:rsidRPr="00B1370B">
                      <w:t>Мастер</w:t>
                    </w:r>
                  </w:p>
                  <w:p w:rsidR="0014548B" w:rsidRPr="00B1370B" w:rsidRDefault="0014548B" w:rsidP="0014548B">
                    <w:pPr>
                      <w:pStyle w:val="a3"/>
                      <w:jc w:val="center"/>
                    </w:pPr>
                    <w:r w:rsidRPr="00B1370B">
                      <w:t>участка 1</w:t>
                    </w:r>
                  </w:p>
                </w:txbxContent>
              </v:textbox>
            </v:rect>
            <v:rect id="_x0000_s1135" style="position:absolute;left:4674;top:7296;width:989;height:555">
              <v:textbox style="mso-next-textbox:#_x0000_s1135">
                <w:txbxContent>
                  <w:p w:rsidR="0014548B" w:rsidRPr="00B1370B" w:rsidRDefault="0014548B" w:rsidP="0014548B">
                    <w:pPr>
                      <w:pStyle w:val="a3"/>
                      <w:jc w:val="center"/>
                    </w:pPr>
                    <w:r w:rsidRPr="00B1370B">
                      <w:t>Мастер</w:t>
                    </w:r>
                  </w:p>
                  <w:p w:rsidR="0014548B" w:rsidRPr="00B1370B" w:rsidRDefault="0014548B" w:rsidP="0014548B">
                    <w:pPr>
                      <w:pStyle w:val="a3"/>
                      <w:jc w:val="center"/>
                    </w:pPr>
                    <w:r w:rsidRPr="00B1370B">
                      <w:t>участка 3</w:t>
                    </w:r>
                  </w:p>
                  <w:p w:rsidR="0014548B" w:rsidRDefault="0014548B" w:rsidP="0014548B"/>
                </w:txbxContent>
              </v:textbox>
            </v:rect>
            <v:rect id="_x0000_s1136" style="position:absolute;left:5940;top:7296;width:988;height:555">
              <v:textbox style="mso-next-textbox:#_x0000_s1136">
                <w:txbxContent>
                  <w:p w:rsidR="0014548B" w:rsidRPr="00B1370B" w:rsidRDefault="0014548B" w:rsidP="0014548B">
                    <w:pPr>
                      <w:pStyle w:val="a3"/>
                      <w:jc w:val="center"/>
                    </w:pPr>
                    <w:r w:rsidRPr="00B1370B">
                      <w:t>Мастер</w:t>
                    </w:r>
                  </w:p>
                  <w:p w:rsidR="0014548B" w:rsidRPr="00B1370B" w:rsidRDefault="0014548B" w:rsidP="0014548B">
                    <w:pPr>
                      <w:pStyle w:val="a3"/>
                      <w:jc w:val="center"/>
                    </w:pPr>
                    <w:r w:rsidRPr="00B1370B">
                      <w:t>участка 4</w:t>
                    </w:r>
                  </w:p>
                  <w:p w:rsidR="0014548B" w:rsidRDefault="0014548B" w:rsidP="0014548B"/>
                </w:txbxContent>
              </v:textbox>
            </v:rect>
            <v:rect id="_x0000_s1137" style="position:absolute;left:7074;top:7270;width:993;height:581">
              <v:textbox style="mso-next-textbox:#_x0000_s1137">
                <w:txbxContent>
                  <w:p w:rsidR="0014548B" w:rsidRPr="00B1370B" w:rsidRDefault="0014548B" w:rsidP="0014548B">
                    <w:pPr>
                      <w:pStyle w:val="a3"/>
                      <w:jc w:val="center"/>
                    </w:pPr>
                    <w:r w:rsidRPr="00B1370B">
                      <w:t>Мастер</w:t>
                    </w:r>
                  </w:p>
                  <w:p w:rsidR="0014548B" w:rsidRPr="00B1370B" w:rsidRDefault="0014548B" w:rsidP="0014548B">
                    <w:pPr>
                      <w:pStyle w:val="a3"/>
                      <w:jc w:val="center"/>
                    </w:pPr>
                    <w:r w:rsidRPr="00B1370B">
                      <w:t>участка 5</w:t>
                    </w:r>
                  </w:p>
                  <w:p w:rsidR="0014548B" w:rsidRDefault="0014548B" w:rsidP="0014548B"/>
                </w:txbxContent>
              </v:textbox>
            </v:rect>
            <v:rect id="_x0000_s1138" style="position:absolute;left:8203;top:7271;width:988;height:580">
              <v:textbox style="mso-next-textbox:#_x0000_s1138">
                <w:txbxContent>
                  <w:p w:rsidR="0014548B" w:rsidRPr="00B1370B" w:rsidRDefault="0014548B" w:rsidP="0014548B">
                    <w:pPr>
                      <w:pStyle w:val="a3"/>
                      <w:jc w:val="center"/>
                    </w:pPr>
                    <w:r w:rsidRPr="00B1370B">
                      <w:t>Мастер</w:t>
                    </w:r>
                  </w:p>
                  <w:p w:rsidR="0014548B" w:rsidRPr="00B1370B" w:rsidRDefault="0014548B" w:rsidP="0014548B">
                    <w:pPr>
                      <w:pStyle w:val="a3"/>
                      <w:jc w:val="center"/>
                    </w:pPr>
                    <w:r w:rsidRPr="00B1370B">
                      <w:t>участка 6</w:t>
                    </w:r>
                  </w:p>
                  <w:p w:rsidR="0014548B" w:rsidRDefault="0014548B" w:rsidP="0014548B"/>
                  <w:p w:rsidR="0014548B" w:rsidRDefault="0014548B" w:rsidP="0014548B"/>
                </w:txbxContent>
              </v:textbox>
            </v:rect>
            <v:rect id="_x0000_s1139" style="position:absolute;left:3403;top:7270;width:989;height:581">
              <v:textbox style="mso-next-textbox:#_x0000_s1139">
                <w:txbxContent>
                  <w:p w:rsidR="0014548B" w:rsidRPr="00B1370B" w:rsidRDefault="0014548B" w:rsidP="0014548B">
                    <w:pPr>
                      <w:pStyle w:val="a3"/>
                      <w:jc w:val="center"/>
                    </w:pPr>
                    <w:r w:rsidRPr="00B1370B">
                      <w:t>Мастер</w:t>
                    </w:r>
                  </w:p>
                  <w:p w:rsidR="0014548B" w:rsidRPr="00B1370B" w:rsidRDefault="0014548B" w:rsidP="0014548B">
                    <w:pPr>
                      <w:pStyle w:val="a3"/>
                      <w:jc w:val="center"/>
                    </w:pPr>
                    <w:r w:rsidRPr="00B1370B">
                      <w:t>участка 2</w:t>
                    </w:r>
                  </w:p>
                  <w:p w:rsidR="0014548B" w:rsidRDefault="0014548B" w:rsidP="0014548B"/>
                </w:txbxContent>
              </v:textbox>
            </v:rect>
            <v:line id="_x0000_s1140" style="position:absolute" from="7780,5181" to="7780,5738"/>
            <v:line id="_x0000_s1141" style="position:absolute" from="3262,4066" to="7921,4066"/>
            <v:line id="_x0000_s1142" style="position:absolute" from="3262,4066" to="3262,4484"/>
            <v:line id="_x0000_s1143" style="position:absolute" from="7921,4066" to="7921,4484"/>
            <v:line id="_x0000_s1144" style="position:absolute" from="2839,6853" to="3827,6853"/>
            <v:line id="_x0000_s1145" style="position:absolute" from="5239,6853" to="6227,6853"/>
            <v:line id="_x0000_s1146" style="position:absolute" from="7497,6853" to="8485,6853"/>
            <v:line id="_x0000_s1147" style="position:absolute" from="2839,6853" to="2839,7271"/>
            <v:line id="_x0000_s1148" style="position:absolute" from="3827,6853" to="3827,7271"/>
            <v:line id="_x0000_s1149" style="position:absolute" from="5239,6853" to="5239,7271"/>
            <v:line id="_x0000_s1150" style="position:absolute" from="6227,6853" to="6227,7271"/>
            <v:line id="_x0000_s1151" style="position:absolute" from="7497,6853" to="7497,7271"/>
            <v:line id="_x0000_s1152" style="position:absolute" from="8485,6853" to="8485,7271"/>
            <v:line id="_x0000_s1153" style="position:absolute" from="3403,6435" to="3403,6853"/>
            <v:line id="_x0000_s1154" style="position:absolute" from="5662,6434" to="5663,6852"/>
            <v:line id="_x0000_s1155" style="position:absolute" from="7921,6435" to="7921,6853"/>
            <v:rect id="_x0000_s1156" style="position:absolute;left:4674;top:5737;width:1977;height:696">
              <v:textbox style="mso-next-textbox:#_x0000_s1156">
                <w:txbxContent>
                  <w:p w:rsidR="0014548B" w:rsidRDefault="0014548B" w:rsidP="0014548B">
                    <w:pPr>
                      <w:pStyle w:val="a3"/>
                      <w:jc w:val="center"/>
                    </w:pPr>
                    <w:r>
                      <w:t>Старший</w:t>
                    </w:r>
                  </w:p>
                  <w:p w:rsidR="0014548B" w:rsidRDefault="0014548B" w:rsidP="0014548B">
                    <w:pPr>
                      <w:pStyle w:val="a3"/>
                      <w:jc w:val="center"/>
                    </w:pPr>
                    <w:r>
                      <w:t>мастер</w:t>
                    </w:r>
                  </w:p>
                  <w:p w:rsidR="0014548B" w:rsidRPr="00000B9E" w:rsidRDefault="0014548B" w:rsidP="0014548B">
                    <w:pPr>
                      <w:jc w:val="center"/>
                      <w:rPr>
                        <w:sz w:val="26"/>
                        <w:szCs w:val="26"/>
                      </w:rPr>
                    </w:pPr>
                  </w:p>
                </w:txbxContent>
              </v:textbox>
            </v:rect>
            <w10:wrap type="none"/>
            <w10:anchorlock/>
          </v:group>
        </w:pict>
      </w: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w:t>
      </w:r>
      <w:r w:rsidRPr="00D36B85">
        <w:rPr>
          <w:rFonts w:ascii="Times New Roman" w:hAnsi="Times New Roman"/>
          <w:i/>
          <w:iCs/>
          <w:sz w:val="28"/>
          <w:szCs w:val="28"/>
        </w:rPr>
        <w:t>Преимуществами</w:t>
      </w:r>
      <w:r w:rsidRPr="00D36B85">
        <w:rPr>
          <w:rFonts w:ascii="Times New Roman" w:hAnsi="Times New Roman"/>
          <w:sz w:val="28"/>
          <w:szCs w:val="28"/>
        </w:rPr>
        <w:t xml:space="preserve"> такой структуры можно назвать: </w:t>
      </w:r>
    </w:p>
    <w:p w:rsidR="0014548B" w:rsidRPr="004B44F0" w:rsidRDefault="0014548B" w:rsidP="0014548B">
      <w:pPr>
        <w:pStyle w:val="a3"/>
        <w:numPr>
          <w:ilvl w:val="0"/>
          <w:numId w:val="3"/>
        </w:numPr>
        <w:rPr>
          <w:rFonts w:ascii="Times New Roman" w:hAnsi="Times New Roman"/>
          <w:sz w:val="28"/>
          <w:szCs w:val="28"/>
        </w:rPr>
      </w:pPr>
      <w:r w:rsidRPr="004B44F0">
        <w:rPr>
          <w:rFonts w:ascii="Times New Roman" w:hAnsi="Times New Roman"/>
          <w:sz w:val="28"/>
          <w:szCs w:val="28"/>
        </w:rPr>
        <w:t xml:space="preserve">Простое построение </w:t>
      </w:r>
    </w:p>
    <w:p w:rsidR="0014548B" w:rsidRPr="004B44F0" w:rsidRDefault="0014548B" w:rsidP="0014548B">
      <w:pPr>
        <w:pStyle w:val="a3"/>
        <w:numPr>
          <w:ilvl w:val="0"/>
          <w:numId w:val="3"/>
        </w:numPr>
        <w:jc w:val="both"/>
        <w:rPr>
          <w:rFonts w:ascii="Times New Roman" w:hAnsi="Times New Roman"/>
          <w:sz w:val="28"/>
          <w:szCs w:val="28"/>
        </w:rPr>
      </w:pPr>
      <w:r w:rsidRPr="004B44F0">
        <w:rPr>
          <w:rFonts w:ascii="Times New Roman" w:hAnsi="Times New Roman"/>
          <w:sz w:val="28"/>
          <w:szCs w:val="28"/>
        </w:rPr>
        <w:t xml:space="preserve">Однозначное ограничение задач, компетенции, ответственности </w:t>
      </w:r>
    </w:p>
    <w:p w:rsidR="0014548B" w:rsidRPr="004B44F0" w:rsidRDefault="0014548B" w:rsidP="0014548B">
      <w:pPr>
        <w:pStyle w:val="a3"/>
        <w:numPr>
          <w:ilvl w:val="0"/>
          <w:numId w:val="3"/>
        </w:numPr>
        <w:jc w:val="both"/>
        <w:rPr>
          <w:rFonts w:ascii="Times New Roman" w:hAnsi="Times New Roman"/>
          <w:sz w:val="28"/>
          <w:szCs w:val="28"/>
        </w:rPr>
      </w:pPr>
      <w:r w:rsidRPr="004B44F0">
        <w:rPr>
          <w:rFonts w:ascii="Times New Roman" w:hAnsi="Times New Roman"/>
          <w:sz w:val="28"/>
          <w:szCs w:val="28"/>
        </w:rPr>
        <w:t xml:space="preserve">Жесткое руководство органами управления </w:t>
      </w:r>
    </w:p>
    <w:p w:rsidR="0014548B" w:rsidRDefault="0014548B" w:rsidP="0014548B">
      <w:pPr>
        <w:pStyle w:val="a3"/>
        <w:numPr>
          <w:ilvl w:val="0"/>
          <w:numId w:val="3"/>
        </w:numPr>
        <w:jc w:val="both"/>
        <w:rPr>
          <w:rFonts w:ascii="Times New Roman" w:hAnsi="Times New Roman"/>
          <w:sz w:val="28"/>
          <w:szCs w:val="28"/>
        </w:rPr>
      </w:pPr>
      <w:r w:rsidRPr="004B44F0">
        <w:rPr>
          <w:rFonts w:ascii="Times New Roman" w:hAnsi="Times New Roman"/>
          <w:sz w:val="28"/>
          <w:szCs w:val="28"/>
        </w:rPr>
        <w:t xml:space="preserve">Оперативность и точность управленческих решений </w:t>
      </w:r>
    </w:p>
    <w:p w:rsidR="0014548B" w:rsidRPr="004B44F0" w:rsidRDefault="0014548B" w:rsidP="0014548B">
      <w:pPr>
        <w:pStyle w:val="a3"/>
        <w:ind w:left="720"/>
        <w:rPr>
          <w:rFonts w:ascii="Times New Roman" w:hAnsi="Times New Roman"/>
          <w:sz w:val="28"/>
          <w:szCs w:val="28"/>
        </w:rPr>
      </w:pPr>
    </w:p>
    <w:p w:rsidR="0014548B" w:rsidRPr="00D36B85" w:rsidRDefault="0014548B" w:rsidP="0014548B">
      <w:pPr>
        <w:spacing w:line="360" w:lineRule="auto"/>
        <w:jc w:val="both"/>
        <w:rPr>
          <w:rFonts w:ascii="Times New Roman" w:hAnsi="Times New Roman"/>
          <w:i/>
          <w:iCs/>
          <w:sz w:val="28"/>
          <w:szCs w:val="28"/>
        </w:rPr>
      </w:pPr>
      <w:r w:rsidRPr="00D36B85">
        <w:rPr>
          <w:rFonts w:ascii="Times New Roman" w:hAnsi="Times New Roman"/>
          <w:i/>
          <w:iCs/>
          <w:sz w:val="28"/>
          <w:szCs w:val="28"/>
        </w:rPr>
        <w:t xml:space="preserve">Недостатки: </w:t>
      </w:r>
    </w:p>
    <w:p w:rsidR="0014548B" w:rsidRPr="004B44F0" w:rsidRDefault="0014548B" w:rsidP="0014548B">
      <w:pPr>
        <w:pStyle w:val="a3"/>
        <w:numPr>
          <w:ilvl w:val="0"/>
          <w:numId w:val="4"/>
        </w:numPr>
        <w:jc w:val="both"/>
        <w:rPr>
          <w:rFonts w:ascii="Times New Roman" w:hAnsi="Times New Roman"/>
          <w:sz w:val="28"/>
          <w:szCs w:val="28"/>
        </w:rPr>
      </w:pPr>
      <w:r w:rsidRPr="004B44F0">
        <w:rPr>
          <w:rFonts w:ascii="Times New Roman" w:hAnsi="Times New Roman"/>
          <w:sz w:val="28"/>
          <w:szCs w:val="28"/>
        </w:rPr>
        <w:t xml:space="preserve">Затруднительные связи между инстанциями </w:t>
      </w:r>
    </w:p>
    <w:p w:rsidR="0014548B" w:rsidRPr="004B44F0" w:rsidRDefault="0014548B" w:rsidP="0014548B">
      <w:pPr>
        <w:pStyle w:val="a3"/>
        <w:numPr>
          <w:ilvl w:val="0"/>
          <w:numId w:val="4"/>
        </w:numPr>
        <w:jc w:val="both"/>
        <w:rPr>
          <w:rFonts w:ascii="Times New Roman" w:hAnsi="Times New Roman"/>
          <w:sz w:val="28"/>
          <w:szCs w:val="28"/>
        </w:rPr>
      </w:pPr>
      <w:r w:rsidRPr="004B44F0">
        <w:rPr>
          <w:rFonts w:ascii="Times New Roman" w:hAnsi="Times New Roman"/>
          <w:sz w:val="28"/>
          <w:szCs w:val="28"/>
        </w:rPr>
        <w:t xml:space="preserve">Концентрация власти в управляющей верхушке </w:t>
      </w:r>
    </w:p>
    <w:p w:rsidR="0014548B" w:rsidRDefault="0014548B" w:rsidP="0014548B">
      <w:pPr>
        <w:pStyle w:val="a3"/>
        <w:numPr>
          <w:ilvl w:val="0"/>
          <w:numId w:val="4"/>
        </w:numPr>
        <w:jc w:val="both"/>
        <w:rPr>
          <w:rFonts w:ascii="Times New Roman" w:hAnsi="Times New Roman"/>
          <w:sz w:val="28"/>
          <w:szCs w:val="28"/>
        </w:rPr>
      </w:pPr>
      <w:r w:rsidRPr="004B44F0">
        <w:rPr>
          <w:rFonts w:ascii="Times New Roman" w:hAnsi="Times New Roman"/>
          <w:sz w:val="28"/>
          <w:szCs w:val="28"/>
        </w:rPr>
        <w:t>Сильная загрузка средних уровней управления</w:t>
      </w:r>
      <w:r>
        <w:rPr>
          <w:rFonts w:ascii="Times New Roman" w:hAnsi="Times New Roman"/>
          <w:sz w:val="28"/>
          <w:szCs w:val="28"/>
        </w:rPr>
        <w:t>.</w:t>
      </w:r>
    </w:p>
    <w:p w:rsidR="0014548B" w:rsidRPr="004B44F0" w:rsidRDefault="0014548B" w:rsidP="0014548B">
      <w:pPr>
        <w:pStyle w:val="a3"/>
        <w:ind w:left="720"/>
        <w:rPr>
          <w:rFonts w:ascii="Times New Roman" w:hAnsi="Times New Roman"/>
          <w:sz w:val="28"/>
          <w:szCs w:val="28"/>
        </w:rPr>
      </w:pPr>
      <w:r w:rsidRPr="004B44F0">
        <w:rPr>
          <w:rFonts w:ascii="Times New Roman" w:hAnsi="Times New Roman"/>
          <w:sz w:val="28"/>
          <w:szCs w:val="28"/>
        </w:rPr>
        <w:t xml:space="preserve"> </w:t>
      </w:r>
    </w:p>
    <w:p w:rsidR="0014548B" w:rsidRPr="00D36B85" w:rsidRDefault="0014548B" w:rsidP="0014548B">
      <w:pPr>
        <w:spacing w:line="360" w:lineRule="auto"/>
        <w:jc w:val="center"/>
        <w:rPr>
          <w:rFonts w:ascii="Times New Roman" w:hAnsi="Times New Roman"/>
          <w:b/>
          <w:bCs/>
          <w:sz w:val="28"/>
          <w:szCs w:val="28"/>
        </w:rPr>
      </w:pPr>
      <w:r w:rsidRPr="00D36B85">
        <w:rPr>
          <w:rFonts w:ascii="Times New Roman" w:hAnsi="Times New Roman"/>
          <w:b/>
          <w:bCs/>
          <w:sz w:val="28"/>
          <w:szCs w:val="28"/>
        </w:rPr>
        <w:t>Функциональная организационная структура</w:t>
      </w:r>
    </w:p>
    <w:p w:rsidR="0014548B"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   Функциональная организационная структура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r>
        <w:rPr>
          <w:rFonts w:ascii="Times New Roman" w:hAnsi="Times New Roman"/>
          <w:sz w:val="28"/>
          <w:szCs w:val="28"/>
        </w:rPr>
        <w:t xml:space="preserve"> (Рис.3</w:t>
      </w:r>
      <w:r w:rsidRPr="00D36B85">
        <w:rPr>
          <w:rFonts w:ascii="Times New Roman" w:hAnsi="Times New Roman"/>
          <w:sz w:val="28"/>
          <w:szCs w:val="28"/>
        </w:rPr>
        <w:t xml:space="preserve">). </w:t>
      </w:r>
    </w:p>
    <w:p w:rsidR="0014548B" w:rsidRDefault="0014548B" w:rsidP="0014548B">
      <w:pPr>
        <w:spacing w:line="360" w:lineRule="auto"/>
        <w:jc w:val="both"/>
        <w:rPr>
          <w:rFonts w:ascii="Times New Roman" w:hAnsi="Times New Roman"/>
          <w:sz w:val="28"/>
          <w:szCs w:val="28"/>
        </w:rPr>
      </w:pPr>
      <w:r>
        <w:rPr>
          <w:rFonts w:ascii="Times New Roman" w:hAnsi="Times New Roman"/>
          <w:sz w:val="28"/>
          <w:szCs w:val="28"/>
        </w:rPr>
        <w:t>Рис.3</w:t>
      </w:r>
    </w:p>
    <w:p w:rsidR="0014548B" w:rsidRPr="00D36B85" w:rsidRDefault="004E2E35" w:rsidP="0014548B">
      <w:pPr>
        <w:spacing w:line="360" w:lineRule="auto"/>
        <w:jc w:val="both"/>
        <w:rPr>
          <w:rFonts w:ascii="Times New Roman" w:hAnsi="Times New Roman"/>
          <w:sz w:val="28"/>
          <w:szCs w:val="28"/>
        </w:rPr>
      </w:pPr>
      <w:r>
        <w:rPr>
          <w:color w:val="FFFFFF"/>
          <w:sz w:val="26"/>
          <w:szCs w:val="26"/>
        </w:rPr>
      </w:r>
      <w:r>
        <w:rPr>
          <w:color w:val="FFFFFF"/>
          <w:sz w:val="26"/>
          <w:szCs w:val="26"/>
        </w:rPr>
        <w:pict>
          <v:group id="_x0000_s1091" editas="canvas" style="width:468pt;height:316.5pt;mso-position-horizontal-relative:char;mso-position-vertical-relative:line" coordorigin="2133,2428" coordsize="7341,4901">
            <o:lock v:ext="edit" aspectratio="t"/>
            <v:shape id="_x0000_s1092" type="#_x0000_t75" style="position:absolute;left:2133;top:2428;width:7341;height:4901" o:preferrelative="f">
              <v:fill o:detectmouseclick="t"/>
              <v:path o:extrusionok="t" o:connecttype="none"/>
              <o:lock v:ext="edit" text="t"/>
            </v:shape>
            <v:rect id="_x0000_s1093" style="position:absolute;left:4674;top:2846;width:2682;height:418">
              <v:textbox style="mso-next-textbox:#_x0000_s1093">
                <w:txbxContent>
                  <w:p w:rsidR="0014548B" w:rsidRPr="00A16403" w:rsidRDefault="0014548B" w:rsidP="0014548B">
                    <w:pPr>
                      <w:jc w:val="center"/>
                      <w:rPr>
                        <w:sz w:val="26"/>
                        <w:szCs w:val="26"/>
                      </w:rPr>
                    </w:pPr>
                    <w:r>
                      <w:rPr>
                        <w:sz w:val="26"/>
                        <w:szCs w:val="26"/>
                      </w:rPr>
                      <w:t>Главный менеджер</w:t>
                    </w:r>
                  </w:p>
                </w:txbxContent>
              </v:textbox>
            </v:rect>
            <v:rect id="_x0000_s1094" style="position:absolute;left:2274;top:4518;width:1835;height:1115">
              <v:textbox style="mso-next-textbox:#_x0000_s1094">
                <w:txbxContent>
                  <w:p w:rsidR="0014548B" w:rsidRPr="00A16403" w:rsidRDefault="0014548B" w:rsidP="0014548B">
                    <w:pPr>
                      <w:jc w:val="center"/>
                    </w:pPr>
                    <w:r w:rsidRPr="00A16403">
                      <w:t>Функционал</w:t>
                    </w:r>
                    <w:r>
                      <w:t>ь</w:t>
                    </w:r>
                    <w:r w:rsidRPr="00A16403">
                      <w:t>ный</w:t>
                    </w:r>
                  </w:p>
                  <w:p w:rsidR="0014548B" w:rsidRPr="00A16403" w:rsidRDefault="0014548B" w:rsidP="0014548B">
                    <w:pPr>
                      <w:jc w:val="center"/>
                    </w:pPr>
                    <w:r>
                      <w:t>руководитель</w:t>
                    </w:r>
                    <w:r w:rsidRPr="00A16403">
                      <w:t xml:space="preserve"> А:</w:t>
                    </w:r>
                  </w:p>
                  <w:p w:rsidR="0014548B" w:rsidRPr="00A16403" w:rsidRDefault="0014548B" w:rsidP="0014548B">
                    <w:pPr>
                      <w:jc w:val="center"/>
                    </w:pPr>
                    <w:r w:rsidRPr="00A16403">
                      <w:t>Функция планирования</w:t>
                    </w:r>
                  </w:p>
                  <w:p w:rsidR="0014548B" w:rsidRPr="00A16403" w:rsidRDefault="0014548B" w:rsidP="0014548B">
                    <w:pPr>
                      <w:jc w:val="center"/>
                    </w:pPr>
                    <w:r w:rsidRPr="00A16403">
                      <w:t>Отдел – плановый</w:t>
                    </w:r>
                  </w:p>
                  <w:p w:rsidR="0014548B" w:rsidRPr="00A16403" w:rsidRDefault="0014548B" w:rsidP="0014548B">
                    <w:pPr>
                      <w:jc w:val="center"/>
                      <w:rPr>
                        <w:sz w:val="26"/>
                        <w:szCs w:val="26"/>
                      </w:rPr>
                    </w:pPr>
                  </w:p>
                </w:txbxContent>
              </v:textbox>
            </v:rect>
            <v:rect id="_x0000_s1095" style="position:absolute;left:4815;top:4518;width:1977;height:1114">
              <v:textbox style="mso-next-textbox:#_x0000_s1095">
                <w:txbxContent>
                  <w:p w:rsidR="0014548B" w:rsidRPr="00A16403" w:rsidRDefault="0014548B" w:rsidP="0014548B">
                    <w:pPr>
                      <w:jc w:val="center"/>
                    </w:pPr>
                    <w:r w:rsidRPr="00A16403">
                      <w:t>Функционал</w:t>
                    </w:r>
                    <w:r>
                      <w:t>ь</w:t>
                    </w:r>
                    <w:r w:rsidRPr="00A16403">
                      <w:t>ный</w:t>
                    </w:r>
                  </w:p>
                  <w:p w:rsidR="0014548B" w:rsidRPr="00A16403" w:rsidRDefault="0014548B" w:rsidP="0014548B">
                    <w:pPr>
                      <w:jc w:val="center"/>
                    </w:pPr>
                    <w:r>
                      <w:t>руководитель</w:t>
                    </w:r>
                    <w:r w:rsidRPr="00A16403">
                      <w:t xml:space="preserve"> </w:t>
                    </w:r>
                    <w:r>
                      <w:t>В</w:t>
                    </w:r>
                    <w:r w:rsidRPr="00A16403">
                      <w:t>:</w:t>
                    </w:r>
                  </w:p>
                  <w:p w:rsidR="0014548B" w:rsidRPr="00A16403" w:rsidRDefault="0014548B" w:rsidP="0014548B">
                    <w:pPr>
                      <w:jc w:val="center"/>
                    </w:pPr>
                    <w:r w:rsidRPr="00A16403">
                      <w:t xml:space="preserve">Функция </w:t>
                    </w:r>
                    <w:r>
                      <w:t>организации</w:t>
                    </w:r>
                  </w:p>
                  <w:p w:rsidR="0014548B" w:rsidRPr="00A16403" w:rsidRDefault="0014548B" w:rsidP="0014548B">
                    <w:pPr>
                      <w:jc w:val="center"/>
                    </w:pPr>
                    <w:r w:rsidRPr="00A16403">
                      <w:t>Отдел –</w:t>
                    </w:r>
                    <w:r>
                      <w:t xml:space="preserve"> организационный</w:t>
                    </w:r>
                  </w:p>
                  <w:p w:rsidR="0014548B" w:rsidRDefault="0014548B" w:rsidP="0014548B"/>
                </w:txbxContent>
              </v:textbox>
            </v:rect>
            <v:line id="_x0000_s1096" style="position:absolute;flip:y" from="5803,3264" to="5803,4518"/>
            <v:line id="_x0000_s1097" style="position:absolute;flip:y" from="3121,3961" to="3121,4518"/>
            <v:line id="_x0000_s1098" style="position:absolute" from="3121,3961" to="5803,3961"/>
            <v:line id="_x0000_s1099" style="position:absolute" from="5803,3961" to="8768,3961">
              <v:stroke dashstyle="dash"/>
            </v:line>
            <v:rect id="_x0000_s1100" style="position:absolute;left:7639;top:4518;width:706;height:1115">
              <v:stroke dashstyle="dash"/>
            </v:rect>
            <v:rect id="_x0000_s1101" style="position:absolute;left:8627;top:4518;width:706;height:1114">
              <v:stroke dashstyle="dash"/>
            </v:rect>
            <v:line id="_x0000_s1102" style="position:absolute" from="8768,3961" to="9050,3961">
              <v:stroke dashstyle="dash"/>
            </v:line>
            <v:line id="_x0000_s1103" style="position:absolute;flip:y" from="9050,3961" to="9050,4518">
              <v:stroke dashstyle="dash"/>
            </v:line>
            <v:line id="_x0000_s1104" style="position:absolute" from="7921,4518" to="7921,4518"/>
            <v:line id="_x0000_s1105" style="position:absolute;flip:y" from="8062,3961" to="8062,4518">
              <v:stroke dashstyle="dash"/>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06" type="#_x0000_t65" style="position:absolute;left:2274;top:6469;width:850;height:668"/>
            <v:shape id="_x0000_s1107" type="#_x0000_t65" style="position:absolute;left:6086;top:6469;width:852;height:668"/>
            <v:shape id="_x0000_s1108" type="#_x0000_t65" style="position:absolute;left:4956;top:6469;width:851;height:668"/>
            <v:shape id="_x0000_s1109" type="#_x0000_t65" style="position:absolute;left:3545;top:6469;width:850;height:668"/>
            <v:shapetype id="_x0000_t32" coordsize="21600,21600" o:spt="32" o:oned="t" path="m,l21600,21600e" filled="f">
              <v:path arrowok="t" fillok="f" o:connecttype="none"/>
              <o:lock v:ext="edit" shapetype="t"/>
            </v:shapetype>
            <v:shape id="_x0000_s1110" type="#_x0000_t32" style="position:absolute;left:2699;top:5633;width:493;height:836;flip:x" o:connectortype="straight"/>
            <v:shape id="_x0000_s1111" type="#_x0000_t32" style="position:absolute;left:3192;top:5633;width:778;height:836" o:connectortype="straight"/>
            <v:shape id="_x0000_s1112" type="#_x0000_t32" style="position:absolute;left:3192;top:5633;width:2190;height:836" o:connectortype="straight"/>
            <v:shape id="_x0000_s1113" type="#_x0000_t32" style="position:absolute;left:3192;top:5633;width:3321;height:836" o:connectortype="straight"/>
            <v:shape id="_x0000_s1114" type="#_x0000_t32" style="position:absolute;left:2699;top:5632;width:3105;height:837;flip:x" o:connectortype="straight"/>
            <v:shape id="_x0000_s1115" type="#_x0000_t32" style="position:absolute;left:3970;top:5632;width:1834;height:837;flip:x" o:connectortype="straight"/>
            <v:shape id="_x0000_s1116" type="#_x0000_t32" style="position:absolute;left:5382;top:5632;width:422;height:837;flip:x" o:connectortype="straight"/>
            <v:shape id="_x0000_s1117" type="#_x0000_t32" style="position:absolute;left:5804;top:5632;width:709;height:837" o:connectortype="straight"/>
            <v:shapetype id="_x0000_t202" coordsize="21600,21600" o:spt="202" path="m,l,21600r21600,l21600,xe">
              <v:stroke joinstyle="miter"/>
              <v:path gradientshapeok="t" o:connecttype="rect"/>
            </v:shapetype>
            <v:shape id="_x0000_s1118" type="#_x0000_t202" style="position:absolute;left:3968;top:3543;width:1836;height:418" filled="f" stroked="f">
              <v:textbox style="mso-next-textbox:#_x0000_s1118">
                <w:txbxContent>
                  <w:p w:rsidR="0014548B" w:rsidRDefault="0014548B" w:rsidP="0014548B">
                    <w:pPr>
                      <w:jc w:val="right"/>
                    </w:pPr>
                    <w:r>
                      <w:t>Функции</w:t>
                    </w:r>
                  </w:p>
                </w:txbxContent>
              </v:textbox>
            </v:shape>
            <v:shape id="_x0000_s1119" type="#_x0000_t202" style="position:absolute;left:5945;top:3543;width:1556;height:418" stroked="f">
              <v:textbox style="mso-next-textbox:#_x0000_s1119">
                <w:txbxContent>
                  <w:p w:rsidR="0014548B" w:rsidRPr="00F91B64" w:rsidRDefault="0014548B" w:rsidP="0014548B">
                    <w:r>
                      <w:t>управления</w:t>
                    </w:r>
                  </w:p>
                </w:txbxContent>
              </v:textbox>
            </v:shape>
            <v:shape id="_x0000_s1120" type="#_x0000_t202" style="position:absolute;left:6933;top:4936;width:706;height:419" stroked="f">
              <v:textbox style="mso-next-textbox:#_x0000_s1120">
                <w:txbxContent>
                  <w:p w:rsidR="0014548B" w:rsidRPr="00F87B1C" w:rsidRDefault="0014548B" w:rsidP="0014548B">
                    <w:pPr>
                      <w:rPr>
                        <w:sz w:val="26"/>
                        <w:szCs w:val="26"/>
                      </w:rPr>
                    </w:pPr>
                    <w:r w:rsidRPr="00F87B1C">
                      <w:rPr>
                        <w:sz w:val="26"/>
                        <w:szCs w:val="26"/>
                      </w:rPr>
                      <w:t>и т.д.</w:t>
                    </w:r>
                  </w:p>
                </w:txbxContent>
              </v:textbox>
            </v:shape>
            <w10:wrap type="none"/>
            <w10:anchorlock/>
          </v:group>
        </w:pict>
      </w:r>
    </w:p>
    <w:p w:rsidR="0014548B"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   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называют многолинейной. </w:t>
      </w:r>
    </w:p>
    <w:p w:rsidR="0014548B"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   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 </w:t>
      </w: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К </w:t>
      </w:r>
      <w:r w:rsidRPr="00D36B85">
        <w:rPr>
          <w:rFonts w:ascii="Times New Roman" w:hAnsi="Times New Roman"/>
          <w:i/>
          <w:iCs/>
          <w:sz w:val="28"/>
          <w:szCs w:val="28"/>
        </w:rPr>
        <w:t>преимуществам</w:t>
      </w:r>
      <w:r w:rsidRPr="00D36B85">
        <w:rPr>
          <w:rFonts w:ascii="Times New Roman" w:hAnsi="Times New Roman"/>
          <w:sz w:val="28"/>
          <w:szCs w:val="28"/>
        </w:rPr>
        <w:t xml:space="preserve"> такой структуры можно отнести: </w:t>
      </w:r>
    </w:p>
    <w:p w:rsidR="0014548B" w:rsidRPr="004B44F0" w:rsidRDefault="0014548B" w:rsidP="0014548B">
      <w:pPr>
        <w:pStyle w:val="a3"/>
        <w:numPr>
          <w:ilvl w:val="0"/>
          <w:numId w:val="5"/>
        </w:numPr>
        <w:jc w:val="both"/>
        <w:rPr>
          <w:rFonts w:ascii="Times New Roman" w:hAnsi="Times New Roman"/>
          <w:sz w:val="28"/>
          <w:szCs w:val="28"/>
        </w:rPr>
      </w:pPr>
      <w:r w:rsidRPr="004B44F0">
        <w:rPr>
          <w:rFonts w:ascii="Times New Roman" w:hAnsi="Times New Roman"/>
          <w:sz w:val="28"/>
          <w:szCs w:val="28"/>
        </w:rPr>
        <w:t xml:space="preserve">Сокращение звеньев согласования </w:t>
      </w:r>
    </w:p>
    <w:p w:rsidR="0014548B" w:rsidRPr="004B44F0" w:rsidRDefault="0014548B" w:rsidP="0014548B">
      <w:pPr>
        <w:pStyle w:val="a3"/>
        <w:numPr>
          <w:ilvl w:val="0"/>
          <w:numId w:val="5"/>
        </w:numPr>
        <w:jc w:val="both"/>
        <w:rPr>
          <w:rFonts w:ascii="Times New Roman" w:hAnsi="Times New Roman"/>
          <w:sz w:val="28"/>
          <w:szCs w:val="28"/>
        </w:rPr>
      </w:pPr>
      <w:r w:rsidRPr="004B44F0">
        <w:rPr>
          <w:rFonts w:ascii="Times New Roman" w:hAnsi="Times New Roman"/>
          <w:sz w:val="28"/>
          <w:szCs w:val="28"/>
        </w:rPr>
        <w:t xml:space="preserve">Уменьшение дублирования работ </w:t>
      </w:r>
    </w:p>
    <w:p w:rsidR="0014548B" w:rsidRPr="004B44F0" w:rsidRDefault="0014548B" w:rsidP="0014548B">
      <w:pPr>
        <w:pStyle w:val="a3"/>
        <w:numPr>
          <w:ilvl w:val="0"/>
          <w:numId w:val="5"/>
        </w:numPr>
        <w:jc w:val="both"/>
        <w:rPr>
          <w:rFonts w:ascii="Times New Roman" w:hAnsi="Times New Roman"/>
          <w:sz w:val="28"/>
          <w:szCs w:val="28"/>
        </w:rPr>
      </w:pPr>
      <w:r w:rsidRPr="004B44F0">
        <w:rPr>
          <w:rFonts w:ascii="Times New Roman" w:hAnsi="Times New Roman"/>
          <w:sz w:val="28"/>
          <w:szCs w:val="28"/>
        </w:rPr>
        <w:t xml:space="preserve">Укрепление вертикальных связей и усиление контроля за деятельностью нижестоящих уровней </w:t>
      </w:r>
    </w:p>
    <w:p w:rsidR="0014548B" w:rsidRDefault="0014548B" w:rsidP="0014548B">
      <w:pPr>
        <w:pStyle w:val="a3"/>
        <w:numPr>
          <w:ilvl w:val="0"/>
          <w:numId w:val="5"/>
        </w:numPr>
        <w:jc w:val="both"/>
        <w:rPr>
          <w:rFonts w:ascii="Times New Roman" w:hAnsi="Times New Roman"/>
          <w:sz w:val="28"/>
          <w:szCs w:val="28"/>
        </w:rPr>
      </w:pPr>
      <w:r w:rsidRPr="004B44F0">
        <w:rPr>
          <w:rFonts w:ascii="Times New Roman" w:hAnsi="Times New Roman"/>
          <w:sz w:val="28"/>
          <w:szCs w:val="28"/>
        </w:rPr>
        <w:t>Высокая компетентность специалистов, отвечающих з</w:t>
      </w:r>
      <w:r>
        <w:rPr>
          <w:rFonts w:ascii="Times New Roman" w:hAnsi="Times New Roman"/>
          <w:sz w:val="28"/>
          <w:szCs w:val="28"/>
        </w:rPr>
        <w:t>а выполнение конкретных функций.</w:t>
      </w:r>
    </w:p>
    <w:p w:rsidR="0014548B" w:rsidRPr="004B44F0" w:rsidRDefault="0014548B" w:rsidP="0014548B">
      <w:pPr>
        <w:pStyle w:val="a3"/>
        <w:ind w:left="720"/>
        <w:rPr>
          <w:rFonts w:ascii="Times New Roman" w:hAnsi="Times New Roman"/>
          <w:sz w:val="28"/>
          <w:szCs w:val="28"/>
        </w:rPr>
      </w:pP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К </w:t>
      </w:r>
      <w:r w:rsidRPr="00D36B85">
        <w:rPr>
          <w:rFonts w:ascii="Times New Roman" w:hAnsi="Times New Roman"/>
          <w:i/>
          <w:iCs/>
          <w:sz w:val="28"/>
          <w:szCs w:val="28"/>
        </w:rPr>
        <w:t>недостаткам</w:t>
      </w:r>
      <w:r w:rsidRPr="00D36B85">
        <w:rPr>
          <w:rFonts w:ascii="Times New Roman" w:hAnsi="Times New Roman"/>
          <w:sz w:val="28"/>
          <w:szCs w:val="28"/>
        </w:rPr>
        <w:t xml:space="preserve">: </w:t>
      </w:r>
    </w:p>
    <w:p w:rsidR="0014548B" w:rsidRPr="004B44F0" w:rsidRDefault="0014548B" w:rsidP="0014548B">
      <w:pPr>
        <w:pStyle w:val="a3"/>
        <w:numPr>
          <w:ilvl w:val="0"/>
          <w:numId w:val="6"/>
        </w:numPr>
        <w:jc w:val="both"/>
        <w:rPr>
          <w:rFonts w:ascii="Times New Roman" w:hAnsi="Times New Roman"/>
          <w:sz w:val="28"/>
          <w:szCs w:val="28"/>
        </w:rPr>
      </w:pPr>
      <w:r w:rsidRPr="004B44F0">
        <w:rPr>
          <w:rFonts w:ascii="Times New Roman" w:hAnsi="Times New Roman"/>
          <w:sz w:val="28"/>
          <w:szCs w:val="28"/>
        </w:rPr>
        <w:t xml:space="preserve">Неоднозначное распределение ответственности </w:t>
      </w:r>
    </w:p>
    <w:p w:rsidR="0014548B" w:rsidRPr="004B44F0" w:rsidRDefault="0014548B" w:rsidP="0014548B">
      <w:pPr>
        <w:pStyle w:val="a3"/>
        <w:numPr>
          <w:ilvl w:val="0"/>
          <w:numId w:val="6"/>
        </w:numPr>
        <w:jc w:val="both"/>
        <w:rPr>
          <w:rFonts w:ascii="Times New Roman" w:hAnsi="Times New Roman"/>
          <w:sz w:val="28"/>
          <w:szCs w:val="28"/>
        </w:rPr>
      </w:pPr>
      <w:r w:rsidRPr="004B44F0">
        <w:rPr>
          <w:rFonts w:ascii="Times New Roman" w:hAnsi="Times New Roman"/>
          <w:sz w:val="28"/>
          <w:szCs w:val="28"/>
        </w:rPr>
        <w:t xml:space="preserve">Затруднённая коммуникация </w:t>
      </w:r>
    </w:p>
    <w:p w:rsidR="0014548B" w:rsidRPr="004B44F0" w:rsidRDefault="0014548B" w:rsidP="0014548B">
      <w:pPr>
        <w:pStyle w:val="a3"/>
        <w:numPr>
          <w:ilvl w:val="0"/>
          <w:numId w:val="6"/>
        </w:numPr>
        <w:jc w:val="both"/>
        <w:rPr>
          <w:rFonts w:ascii="Times New Roman" w:hAnsi="Times New Roman"/>
          <w:sz w:val="28"/>
          <w:szCs w:val="28"/>
        </w:rPr>
      </w:pPr>
      <w:r w:rsidRPr="004B44F0">
        <w:rPr>
          <w:rFonts w:ascii="Times New Roman" w:hAnsi="Times New Roman"/>
          <w:sz w:val="28"/>
          <w:szCs w:val="28"/>
        </w:rPr>
        <w:t xml:space="preserve">Длительная процедура принятия решений </w:t>
      </w:r>
    </w:p>
    <w:p w:rsidR="0014548B" w:rsidRDefault="0014548B" w:rsidP="0014548B">
      <w:pPr>
        <w:pStyle w:val="a3"/>
        <w:numPr>
          <w:ilvl w:val="0"/>
          <w:numId w:val="6"/>
        </w:numPr>
        <w:jc w:val="both"/>
        <w:rPr>
          <w:rFonts w:ascii="Times New Roman" w:hAnsi="Times New Roman"/>
          <w:sz w:val="28"/>
          <w:szCs w:val="28"/>
        </w:rPr>
      </w:pPr>
      <w:r w:rsidRPr="004B44F0">
        <w:rPr>
          <w:rFonts w:ascii="Times New Roman" w:hAnsi="Times New Roman"/>
          <w:sz w:val="28"/>
          <w:szCs w:val="28"/>
        </w:rPr>
        <w:t>Возникновение конфликтов из-за несогласия с директивами, так как каждый функциональный руководитель ставит свои вопросы на первое место.</w:t>
      </w:r>
    </w:p>
    <w:p w:rsidR="0014548B" w:rsidRPr="004B44F0" w:rsidRDefault="0014548B" w:rsidP="0014548B">
      <w:pPr>
        <w:pStyle w:val="a3"/>
        <w:ind w:left="720"/>
        <w:rPr>
          <w:rFonts w:ascii="Times New Roman" w:hAnsi="Times New Roman"/>
          <w:sz w:val="28"/>
          <w:szCs w:val="28"/>
        </w:rPr>
      </w:pPr>
    </w:p>
    <w:p w:rsidR="0014548B" w:rsidRPr="00D36B85" w:rsidRDefault="0014548B" w:rsidP="0014548B">
      <w:pPr>
        <w:spacing w:line="360" w:lineRule="auto"/>
        <w:jc w:val="center"/>
        <w:rPr>
          <w:rFonts w:ascii="Times New Roman" w:hAnsi="Times New Roman"/>
          <w:sz w:val="28"/>
          <w:szCs w:val="28"/>
        </w:rPr>
      </w:pPr>
      <w:r w:rsidRPr="00D36B85">
        <w:rPr>
          <w:rFonts w:ascii="Times New Roman" w:hAnsi="Times New Roman"/>
          <w:b/>
          <w:bCs/>
          <w:sz w:val="28"/>
          <w:szCs w:val="28"/>
        </w:rPr>
        <w:t>Функционально-линейная структура</w:t>
      </w: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b/>
          <w:bCs/>
          <w:sz w:val="28"/>
          <w:szCs w:val="28"/>
        </w:rPr>
        <w:t xml:space="preserve">    </w:t>
      </w:r>
      <w:r>
        <w:rPr>
          <w:rFonts w:ascii="Times New Roman" w:hAnsi="Times New Roman"/>
          <w:b/>
          <w:bCs/>
          <w:sz w:val="28"/>
          <w:szCs w:val="28"/>
        </w:rPr>
        <w:t xml:space="preserve"> </w:t>
      </w:r>
      <w:r w:rsidRPr="00D36B85">
        <w:rPr>
          <w:rFonts w:ascii="Times New Roman" w:hAnsi="Times New Roman"/>
          <w:sz w:val="28"/>
          <w:szCs w:val="28"/>
        </w:rPr>
        <w:t xml:space="preserve">Функционально-линейная структура (штабное управление)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менеджеру в выполнении отдельных функций управления. </w:t>
      </w: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   Эти штабы могут: </w:t>
      </w:r>
    </w:p>
    <w:p w:rsidR="0014548B" w:rsidRPr="00D36B85" w:rsidRDefault="0014548B" w:rsidP="0014548B">
      <w:pPr>
        <w:numPr>
          <w:ilvl w:val="0"/>
          <w:numId w:val="2"/>
        </w:numPr>
        <w:spacing w:after="0" w:line="360" w:lineRule="auto"/>
        <w:jc w:val="both"/>
        <w:rPr>
          <w:rFonts w:ascii="Times New Roman" w:hAnsi="Times New Roman"/>
          <w:sz w:val="28"/>
          <w:szCs w:val="28"/>
        </w:rPr>
      </w:pPr>
      <w:r w:rsidRPr="00D36B85">
        <w:rPr>
          <w:rFonts w:ascii="Times New Roman" w:hAnsi="Times New Roman"/>
          <w:sz w:val="28"/>
          <w:szCs w:val="28"/>
        </w:rPr>
        <w:t xml:space="preserve">Ограничиваться центральными уровнями управления (штабы руководства); </w:t>
      </w:r>
    </w:p>
    <w:p w:rsidR="0014548B" w:rsidRPr="00D36B85" w:rsidRDefault="0014548B" w:rsidP="0014548B">
      <w:pPr>
        <w:numPr>
          <w:ilvl w:val="0"/>
          <w:numId w:val="2"/>
        </w:numPr>
        <w:spacing w:after="0" w:line="360" w:lineRule="auto"/>
        <w:jc w:val="both"/>
        <w:rPr>
          <w:rFonts w:ascii="Times New Roman" w:hAnsi="Times New Roman"/>
          <w:sz w:val="28"/>
          <w:szCs w:val="28"/>
        </w:rPr>
      </w:pPr>
      <w:r w:rsidRPr="00D36B85">
        <w:rPr>
          <w:rFonts w:ascii="Times New Roman" w:hAnsi="Times New Roman"/>
          <w:sz w:val="28"/>
          <w:szCs w:val="28"/>
        </w:rPr>
        <w:t xml:space="preserve">Находиться в нескольких уровнях управления; </w:t>
      </w:r>
    </w:p>
    <w:p w:rsidR="0014548B" w:rsidRPr="00D36B85" w:rsidRDefault="0014548B" w:rsidP="0014548B">
      <w:pPr>
        <w:numPr>
          <w:ilvl w:val="0"/>
          <w:numId w:val="2"/>
        </w:numPr>
        <w:spacing w:after="0" w:line="360" w:lineRule="auto"/>
        <w:jc w:val="both"/>
        <w:rPr>
          <w:rFonts w:ascii="Times New Roman" w:hAnsi="Times New Roman"/>
          <w:sz w:val="28"/>
          <w:szCs w:val="28"/>
        </w:rPr>
      </w:pPr>
      <w:r w:rsidRPr="00D36B85">
        <w:rPr>
          <w:rFonts w:ascii="Times New Roman" w:hAnsi="Times New Roman"/>
          <w:sz w:val="28"/>
          <w:szCs w:val="28"/>
        </w:rPr>
        <w:t xml:space="preserve">Образовывать штабную иерархию на всех уровнях управления. </w:t>
      </w:r>
    </w:p>
    <w:p w:rsidR="0014548B"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w:t>
      </w:r>
      <w:r>
        <w:rPr>
          <w:rFonts w:ascii="Times New Roman" w:hAnsi="Times New Roman"/>
          <w:sz w:val="28"/>
          <w:szCs w:val="28"/>
        </w:rPr>
        <w:t xml:space="preserve"> (Рис.4</w:t>
      </w:r>
      <w:r w:rsidRPr="00D36B85">
        <w:rPr>
          <w:rFonts w:ascii="Times New Roman" w:hAnsi="Times New Roman"/>
          <w:sz w:val="28"/>
          <w:szCs w:val="28"/>
        </w:rPr>
        <w:t xml:space="preserve">). </w:t>
      </w:r>
    </w:p>
    <w:p w:rsidR="0014548B" w:rsidRDefault="0014548B" w:rsidP="0014548B">
      <w:pPr>
        <w:spacing w:line="360" w:lineRule="auto"/>
        <w:jc w:val="both"/>
        <w:rPr>
          <w:rFonts w:ascii="Times New Roman" w:hAnsi="Times New Roman"/>
          <w:sz w:val="28"/>
          <w:szCs w:val="28"/>
        </w:rPr>
      </w:pPr>
      <w:r>
        <w:rPr>
          <w:rFonts w:ascii="Times New Roman" w:hAnsi="Times New Roman"/>
          <w:sz w:val="28"/>
          <w:szCs w:val="28"/>
        </w:rPr>
        <w:t>Рис.4</w:t>
      </w:r>
    </w:p>
    <w:p w:rsidR="0014548B" w:rsidRPr="00D36B85" w:rsidRDefault="004E2E35" w:rsidP="0014548B">
      <w:pPr>
        <w:spacing w:line="360" w:lineRule="auto"/>
        <w:jc w:val="both"/>
        <w:rPr>
          <w:rFonts w:ascii="Times New Roman" w:hAnsi="Times New Roman"/>
          <w:sz w:val="28"/>
          <w:szCs w:val="28"/>
        </w:rPr>
      </w:pPr>
      <w:r>
        <w:rPr>
          <w:color w:val="FFFFFF"/>
          <w:sz w:val="24"/>
          <w:szCs w:val="24"/>
        </w:rPr>
      </w:r>
      <w:r>
        <w:rPr>
          <w:color w:val="FFFFFF"/>
          <w:sz w:val="24"/>
          <w:szCs w:val="24"/>
        </w:rPr>
        <w:pict>
          <v:group id="_x0000_s1055" editas="canvas" style="width:440.7pt;height:366.8pt;mso-position-horizontal-relative:char;mso-position-vertical-relative:line" coordorigin="2662,2009" coordsize="6913,5680">
            <o:lock v:ext="edit" aspectratio="t"/>
            <v:shape id="_x0000_s1056" type="#_x0000_t75" style="position:absolute;left:2662;top:2009;width:6913;height:5680" o:preferrelative="f">
              <v:fill o:detectmouseclick="t"/>
              <v:path o:extrusionok="t" o:connecttype="none"/>
              <o:lock v:ext="edit" text="t"/>
            </v:shape>
            <v:rect id="_x0000_s1057" style="position:absolute;left:7215;top:3648;width:1977;height:836">
              <v:textbox style="mso-next-textbox:#_x0000_s1057">
                <w:txbxContent>
                  <w:p w:rsidR="0014548B" w:rsidRPr="009E06AE" w:rsidRDefault="0014548B" w:rsidP="0014548B">
                    <w:pPr>
                      <w:jc w:val="center"/>
                      <w:rPr>
                        <w:sz w:val="24"/>
                        <w:szCs w:val="24"/>
                      </w:rPr>
                    </w:pPr>
                    <w:r w:rsidRPr="009E06AE">
                      <w:rPr>
                        <w:sz w:val="24"/>
                        <w:szCs w:val="24"/>
                      </w:rPr>
                      <w:t>Директор</w:t>
                    </w:r>
                  </w:p>
                  <w:p w:rsidR="0014548B" w:rsidRPr="009E06AE" w:rsidRDefault="0014548B" w:rsidP="0014548B">
                    <w:pPr>
                      <w:jc w:val="center"/>
                      <w:rPr>
                        <w:sz w:val="24"/>
                        <w:szCs w:val="24"/>
                      </w:rPr>
                    </w:pPr>
                    <w:r w:rsidRPr="009E06AE">
                      <w:rPr>
                        <w:sz w:val="24"/>
                        <w:szCs w:val="24"/>
                      </w:rPr>
                      <w:t>по маркетингу</w:t>
                    </w:r>
                  </w:p>
                </w:txbxContent>
              </v:textbox>
            </v:rect>
            <v:rect id="_x0000_s1058" style="position:absolute;left:4956;top:2115;width:1975;height:836">
              <v:textbox style="mso-next-textbox:#_x0000_s1058">
                <w:txbxContent>
                  <w:p w:rsidR="0014548B" w:rsidRDefault="0014548B" w:rsidP="0014548B">
                    <w:pPr>
                      <w:jc w:val="center"/>
                      <w:rPr>
                        <w:sz w:val="26"/>
                        <w:szCs w:val="26"/>
                      </w:rPr>
                    </w:pPr>
                    <w:r>
                      <w:rPr>
                        <w:sz w:val="26"/>
                        <w:szCs w:val="26"/>
                      </w:rPr>
                      <w:t>Главный</w:t>
                    </w:r>
                  </w:p>
                  <w:p w:rsidR="0014548B" w:rsidRPr="00E32E1E" w:rsidRDefault="0014548B" w:rsidP="0014548B">
                    <w:pPr>
                      <w:jc w:val="center"/>
                      <w:rPr>
                        <w:sz w:val="26"/>
                        <w:szCs w:val="26"/>
                      </w:rPr>
                    </w:pPr>
                    <w:r>
                      <w:rPr>
                        <w:sz w:val="26"/>
                        <w:szCs w:val="26"/>
                      </w:rPr>
                      <w:t>управляющий</w:t>
                    </w:r>
                  </w:p>
                </w:txbxContent>
              </v:textbox>
            </v:rect>
            <v:rect id="_x0000_s1059" style="position:absolute;left:2839;top:3648;width:1976;height:836">
              <v:textbox style="mso-next-textbox:#_x0000_s1059">
                <w:txbxContent>
                  <w:p w:rsidR="0014548B" w:rsidRPr="009E06AE" w:rsidRDefault="0014548B" w:rsidP="0014548B">
                    <w:pPr>
                      <w:jc w:val="center"/>
                      <w:rPr>
                        <w:sz w:val="24"/>
                        <w:szCs w:val="24"/>
                      </w:rPr>
                    </w:pPr>
                    <w:r w:rsidRPr="009E06AE">
                      <w:rPr>
                        <w:sz w:val="24"/>
                        <w:szCs w:val="24"/>
                      </w:rPr>
                      <w:t>Технический</w:t>
                    </w:r>
                  </w:p>
                  <w:p w:rsidR="0014548B" w:rsidRPr="009E06AE" w:rsidRDefault="0014548B" w:rsidP="0014548B">
                    <w:pPr>
                      <w:jc w:val="center"/>
                      <w:rPr>
                        <w:sz w:val="24"/>
                        <w:szCs w:val="24"/>
                      </w:rPr>
                    </w:pPr>
                    <w:r w:rsidRPr="009E06AE">
                      <w:rPr>
                        <w:sz w:val="24"/>
                        <w:szCs w:val="24"/>
                      </w:rPr>
                      <w:t>директор</w:t>
                    </w:r>
                  </w:p>
                </w:txbxContent>
              </v:textbox>
            </v:rect>
            <v:rect id="_x0000_s1060" style="position:absolute;left:5239;top:3648;width:1553;height:975">
              <v:textbox style="mso-next-textbox:#_x0000_s1060">
                <w:txbxContent>
                  <w:p w:rsidR="0014548B" w:rsidRPr="009E06AE" w:rsidRDefault="0014548B" w:rsidP="0014548B">
                    <w:pPr>
                      <w:jc w:val="center"/>
                      <w:rPr>
                        <w:sz w:val="24"/>
                        <w:szCs w:val="24"/>
                      </w:rPr>
                    </w:pPr>
                    <w:r w:rsidRPr="009E06AE">
                      <w:rPr>
                        <w:sz w:val="24"/>
                        <w:szCs w:val="24"/>
                      </w:rPr>
                      <w:t>Директор</w:t>
                    </w:r>
                  </w:p>
                  <w:p w:rsidR="0014548B" w:rsidRPr="009E06AE" w:rsidRDefault="0014548B" w:rsidP="0014548B">
                    <w:pPr>
                      <w:jc w:val="center"/>
                      <w:rPr>
                        <w:sz w:val="24"/>
                        <w:szCs w:val="24"/>
                      </w:rPr>
                    </w:pPr>
                    <w:r w:rsidRPr="009E06AE">
                      <w:rPr>
                        <w:sz w:val="24"/>
                        <w:szCs w:val="24"/>
                      </w:rPr>
                      <w:t>по управлению</w:t>
                    </w:r>
                  </w:p>
                  <w:p w:rsidR="0014548B" w:rsidRPr="009E06AE" w:rsidRDefault="0014548B" w:rsidP="0014548B">
                    <w:pPr>
                      <w:jc w:val="center"/>
                      <w:rPr>
                        <w:sz w:val="24"/>
                        <w:szCs w:val="24"/>
                      </w:rPr>
                    </w:pPr>
                    <w:r w:rsidRPr="009E06AE">
                      <w:rPr>
                        <w:sz w:val="24"/>
                        <w:szCs w:val="24"/>
                      </w:rPr>
                      <w:t>запасами</w:t>
                    </w:r>
                  </w:p>
                </w:txbxContent>
              </v:textbox>
            </v:rect>
            <v:rect id="_x0000_s1061" style="position:absolute;left:2839;top:2254;width:1411;height:557">
              <v:textbox style="mso-next-textbox:#_x0000_s1061">
                <w:txbxContent>
                  <w:p w:rsidR="0014548B" w:rsidRPr="00A67891" w:rsidRDefault="0014548B" w:rsidP="0014548B">
                    <w:pPr>
                      <w:jc w:val="center"/>
                      <w:rPr>
                        <w:sz w:val="24"/>
                        <w:szCs w:val="24"/>
                      </w:rPr>
                    </w:pPr>
                    <w:r w:rsidRPr="00A67891">
                      <w:rPr>
                        <w:sz w:val="24"/>
                        <w:szCs w:val="24"/>
                      </w:rPr>
                      <w:t>Юридическая</w:t>
                    </w:r>
                  </w:p>
                  <w:p w:rsidR="0014548B" w:rsidRPr="00A67891" w:rsidRDefault="0014548B" w:rsidP="0014548B">
                    <w:pPr>
                      <w:jc w:val="center"/>
                      <w:rPr>
                        <w:sz w:val="24"/>
                        <w:szCs w:val="24"/>
                      </w:rPr>
                    </w:pPr>
                    <w:r w:rsidRPr="00A67891">
                      <w:rPr>
                        <w:sz w:val="24"/>
                        <w:szCs w:val="24"/>
                      </w:rPr>
                      <w:t>служба</w:t>
                    </w:r>
                  </w:p>
                </w:txbxContent>
              </v:textbox>
            </v:rect>
            <v:rect id="_x0000_s1062" style="position:absolute;left:7498;top:2115;width:1976;height:696">
              <v:textbox style="mso-next-textbox:#_x0000_s1062">
                <w:txbxContent>
                  <w:p w:rsidR="0014548B" w:rsidRPr="00A67891" w:rsidRDefault="0014548B" w:rsidP="0014548B">
                    <w:pPr>
                      <w:jc w:val="center"/>
                      <w:rPr>
                        <w:sz w:val="24"/>
                        <w:szCs w:val="24"/>
                      </w:rPr>
                    </w:pPr>
                    <w:r w:rsidRPr="00A67891">
                      <w:rPr>
                        <w:sz w:val="24"/>
                        <w:szCs w:val="24"/>
                      </w:rPr>
                      <w:t>Сектор социологи-ческих исследований</w:t>
                    </w:r>
                  </w:p>
                </w:txbxContent>
              </v:textbox>
            </v:rect>
            <v:rect id="_x0000_s1063" style="position:absolute;left:2980;top:5181;width:282;height:857"/>
            <v:rect id="_x0000_s1064" style="position:absolute;left:6650;top:5180;width:282;height:857"/>
            <v:rect id="_x0000_s1065" style="position:absolute;left:5945;top:5180;width:281;height:857"/>
            <v:rect id="_x0000_s1066" style="position:absolute;left:5239;top:5180;width:281;height:857"/>
            <v:rect id="_x0000_s1067" style="position:absolute;left:4392;top:5180;width:282;height:857"/>
            <v:rect id="_x0000_s1068" style="position:absolute;left:3686;top:5180;width:281;height:857"/>
            <v:rect id="_x0000_s1069" style="position:absolute;left:2839;top:6435;width:282;height:995"/>
            <v:rect id="_x0000_s1070" style="position:absolute;left:8345;top:5180;width:281;height:857"/>
            <v:rect id="_x0000_s1071" style="position:absolute;left:7639;top:5180;width:282;height:857"/>
            <v:line id="_x0000_s1072" style="position:absolute" from="4250,2533" to="4956,2533"/>
            <v:line id="_x0000_s1073" style="position:absolute" from="6933,2533" to="7498,2533"/>
            <v:line id="_x0000_s1074" style="position:absolute" from="5945,2951" to="5945,3648"/>
            <v:line id="_x0000_s1075" style="position:absolute" from="3686,3369" to="8203,3369"/>
            <v:line id="_x0000_s1076" style="position:absolute" from="3686,3369" to="3686,3648"/>
            <v:line id="_x0000_s1077" style="position:absolute" from="8203,3369" to="8203,3648"/>
            <v:line id="_x0000_s1078" style="position:absolute" from="3827,4484" to="3827,5181"/>
            <v:line id="_x0000_s1079" style="position:absolute" from="6086,4623" to="6086,5181"/>
            <v:line id="_x0000_s1080" style="position:absolute" from="8203,4484" to="8203,4902"/>
            <v:line id="_x0000_s1081" style="position:absolute" from="3121,4902" to="4533,4902"/>
            <v:line id="_x0000_s1082" style="position:absolute" from="3121,4902" to="3121,5181"/>
            <v:line id="_x0000_s1083" style="position:absolute" from="4533,4902" to="4533,5181"/>
            <v:line id="_x0000_s1084" style="position:absolute" from="5380,4902" to="6792,4902"/>
            <v:line id="_x0000_s1085" style="position:absolute" from="5380,4902" to="5380,5181"/>
            <v:line id="_x0000_s1086" style="position:absolute" from="6792,4902" to="6792,5181"/>
            <v:line id="_x0000_s1087" style="position:absolute" from="7780,4902" to="8486,4902"/>
            <v:line id="_x0000_s1088" style="position:absolute" from="7780,4902" to="7780,5181"/>
            <v:line id="_x0000_s1089" style="position:absolute" from="8486,4902" to="8486,5181"/>
            <v:shape id="_x0000_s1090" type="#_x0000_t202" style="position:absolute;left:3262;top:6714;width:1977;height:538" stroked="f">
              <v:textbox style="mso-next-textbox:#_x0000_s1090">
                <w:txbxContent>
                  <w:p w:rsidR="0014548B" w:rsidRDefault="0014548B" w:rsidP="0014548B">
                    <w:r>
                      <w:t>-  Подразделения</w:t>
                    </w:r>
                  </w:p>
                </w:txbxContent>
              </v:textbox>
            </v:shape>
            <w10:wrap type="none"/>
            <w10:anchorlock/>
          </v:group>
        </w:pict>
      </w:r>
    </w:p>
    <w:p w:rsidR="00223166"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   Чем крупнее фирма и сложнее её управляющая структура,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 Преимуществами и недостатками линейно-функциональной структуры можно назвать: </w:t>
      </w:r>
    </w:p>
    <w:p w:rsidR="0014548B" w:rsidRPr="00D36B85" w:rsidRDefault="0014548B" w:rsidP="0014548B">
      <w:pPr>
        <w:spacing w:line="360" w:lineRule="auto"/>
        <w:jc w:val="both"/>
        <w:rPr>
          <w:rFonts w:ascii="Times New Roman" w:hAnsi="Times New Roman"/>
          <w:i/>
          <w:iCs/>
          <w:sz w:val="28"/>
          <w:szCs w:val="28"/>
        </w:rPr>
      </w:pPr>
      <w:r w:rsidRPr="00D36B85">
        <w:rPr>
          <w:rFonts w:ascii="Times New Roman" w:hAnsi="Times New Roman"/>
          <w:i/>
          <w:iCs/>
          <w:sz w:val="28"/>
          <w:szCs w:val="28"/>
        </w:rPr>
        <w:t xml:space="preserve">Преимущества: </w:t>
      </w:r>
    </w:p>
    <w:p w:rsidR="0014548B" w:rsidRPr="00335E5E" w:rsidRDefault="0014548B" w:rsidP="0014548B">
      <w:pPr>
        <w:pStyle w:val="a3"/>
        <w:numPr>
          <w:ilvl w:val="0"/>
          <w:numId w:val="7"/>
        </w:numPr>
        <w:jc w:val="both"/>
        <w:rPr>
          <w:rFonts w:ascii="Times New Roman" w:hAnsi="Times New Roman"/>
          <w:sz w:val="28"/>
          <w:szCs w:val="28"/>
        </w:rPr>
      </w:pPr>
      <w:r w:rsidRPr="00335E5E">
        <w:rPr>
          <w:rFonts w:ascii="Times New Roman" w:hAnsi="Times New Roman"/>
          <w:sz w:val="28"/>
          <w:szCs w:val="28"/>
        </w:rPr>
        <w:t xml:space="preserve">Возможность получить высокую степень профессиональной специализации сотрудников </w:t>
      </w:r>
    </w:p>
    <w:p w:rsidR="0014548B" w:rsidRPr="00335E5E" w:rsidRDefault="0014548B" w:rsidP="0014548B">
      <w:pPr>
        <w:pStyle w:val="a3"/>
        <w:numPr>
          <w:ilvl w:val="0"/>
          <w:numId w:val="7"/>
        </w:numPr>
        <w:jc w:val="both"/>
        <w:rPr>
          <w:rFonts w:ascii="Times New Roman" w:hAnsi="Times New Roman"/>
          <w:sz w:val="28"/>
          <w:szCs w:val="28"/>
        </w:rPr>
      </w:pPr>
      <w:r w:rsidRPr="00335E5E">
        <w:rPr>
          <w:rFonts w:ascii="Times New Roman" w:hAnsi="Times New Roman"/>
          <w:sz w:val="28"/>
          <w:szCs w:val="28"/>
        </w:rPr>
        <w:t xml:space="preserve">Точно определить места и необходимые ресурсы (особенно кадров) </w:t>
      </w:r>
    </w:p>
    <w:p w:rsidR="0014548B" w:rsidRDefault="0014548B" w:rsidP="0014548B">
      <w:pPr>
        <w:pStyle w:val="a3"/>
        <w:numPr>
          <w:ilvl w:val="0"/>
          <w:numId w:val="7"/>
        </w:numPr>
        <w:jc w:val="both"/>
        <w:rPr>
          <w:rFonts w:ascii="Times New Roman" w:hAnsi="Times New Roman"/>
          <w:sz w:val="28"/>
          <w:szCs w:val="28"/>
        </w:rPr>
      </w:pPr>
      <w:r w:rsidRPr="00335E5E">
        <w:rPr>
          <w:rFonts w:ascii="Times New Roman" w:hAnsi="Times New Roman"/>
          <w:sz w:val="28"/>
          <w:szCs w:val="28"/>
        </w:rPr>
        <w:t xml:space="preserve">Способствует стандартизации, формализации и программированию процесса </w:t>
      </w:r>
    </w:p>
    <w:p w:rsidR="0014548B" w:rsidRPr="00335E5E" w:rsidRDefault="0014548B" w:rsidP="0014548B">
      <w:pPr>
        <w:pStyle w:val="a3"/>
        <w:ind w:left="720"/>
        <w:rPr>
          <w:rFonts w:ascii="Times New Roman" w:hAnsi="Times New Roman"/>
          <w:sz w:val="28"/>
          <w:szCs w:val="28"/>
        </w:rPr>
      </w:pP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i/>
          <w:iCs/>
          <w:sz w:val="28"/>
          <w:szCs w:val="28"/>
        </w:rPr>
        <w:t>Недостатки</w:t>
      </w:r>
      <w:r w:rsidRPr="00D36B85">
        <w:rPr>
          <w:rFonts w:ascii="Times New Roman" w:hAnsi="Times New Roman"/>
          <w:sz w:val="28"/>
          <w:szCs w:val="28"/>
        </w:rPr>
        <w:t xml:space="preserve">: </w:t>
      </w:r>
    </w:p>
    <w:p w:rsidR="0014548B" w:rsidRPr="00335E5E" w:rsidRDefault="0014548B" w:rsidP="0014548B">
      <w:pPr>
        <w:pStyle w:val="a3"/>
        <w:numPr>
          <w:ilvl w:val="0"/>
          <w:numId w:val="8"/>
        </w:numPr>
        <w:jc w:val="both"/>
        <w:rPr>
          <w:rFonts w:ascii="Times New Roman" w:hAnsi="Times New Roman"/>
          <w:sz w:val="28"/>
          <w:szCs w:val="28"/>
        </w:rPr>
      </w:pPr>
      <w:r w:rsidRPr="00335E5E">
        <w:rPr>
          <w:rFonts w:ascii="Times New Roman" w:hAnsi="Times New Roman"/>
          <w:sz w:val="28"/>
          <w:szCs w:val="28"/>
        </w:rPr>
        <w:t xml:space="preserve">Затрудняет горизонтальное согласование </w:t>
      </w:r>
    </w:p>
    <w:p w:rsidR="0014548B" w:rsidRPr="00335E5E" w:rsidRDefault="0014548B" w:rsidP="0014548B">
      <w:pPr>
        <w:pStyle w:val="a3"/>
        <w:numPr>
          <w:ilvl w:val="0"/>
          <w:numId w:val="8"/>
        </w:numPr>
        <w:jc w:val="both"/>
        <w:rPr>
          <w:rFonts w:ascii="Times New Roman" w:hAnsi="Times New Roman"/>
          <w:sz w:val="28"/>
          <w:szCs w:val="28"/>
        </w:rPr>
      </w:pPr>
      <w:r w:rsidRPr="00335E5E">
        <w:rPr>
          <w:rFonts w:ascii="Times New Roman" w:hAnsi="Times New Roman"/>
          <w:sz w:val="28"/>
          <w:szCs w:val="28"/>
        </w:rPr>
        <w:t>С трудом реагирует на изменение.</w:t>
      </w:r>
    </w:p>
    <w:p w:rsidR="0014548B" w:rsidRPr="00170487" w:rsidRDefault="0014548B" w:rsidP="0014548B">
      <w:pPr>
        <w:pStyle w:val="a3"/>
        <w:spacing w:line="360" w:lineRule="auto"/>
        <w:ind w:left="720"/>
        <w:rPr>
          <w:rFonts w:ascii="Times New Roman" w:hAnsi="Times New Roman"/>
          <w:sz w:val="28"/>
          <w:szCs w:val="28"/>
        </w:rPr>
      </w:pPr>
      <w:r w:rsidRPr="00170487">
        <w:rPr>
          <w:rFonts w:ascii="Times New Roman" w:hAnsi="Times New Roman"/>
          <w:sz w:val="28"/>
          <w:szCs w:val="28"/>
        </w:rPr>
        <w:t xml:space="preserve"> </w:t>
      </w:r>
    </w:p>
    <w:p w:rsidR="0014548B" w:rsidRPr="00255017" w:rsidRDefault="0014548B" w:rsidP="0014548B">
      <w:pPr>
        <w:spacing w:line="360" w:lineRule="auto"/>
        <w:jc w:val="center"/>
        <w:rPr>
          <w:rFonts w:ascii="Times New Roman" w:hAnsi="Times New Roman"/>
          <w:b/>
          <w:bCs/>
          <w:sz w:val="28"/>
          <w:szCs w:val="28"/>
        </w:rPr>
      </w:pPr>
      <w:r w:rsidRPr="00D36B85">
        <w:rPr>
          <w:rFonts w:ascii="Times New Roman" w:hAnsi="Times New Roman"/>
          <w:b/>
          <w:bCs/>
          <w:sz w:val="28"/>
          <w:szCs w:val="28"/>
        </w:rPr>
        <w:t>Дивизиональная структура управления</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Первые разработки концепции и начало внедрения дивизиональных структур управления относятся к 20-м гг., а пик их промышленного использования приходится на 60-70-е гг. Необходимость новых подходов к организации управления была вызвана резким увеличением размеров предприятий, диверсификацией их деятельности и усложнением технологических процессов в условиях динамично меняющейся внешней среды. Первыми перестройку структуры по этой модели начали крупнейшие организации, которые в рамках своих гигантских предприятий (корпораций) стали создавать производственные отделения, предоставляя им определенную самостоятельность в осуществлении оперативной деятельности. В то же время администрация оставляла за собой право жесткого контроля по общекорпоративным вопросам стратегии развития, научно-исследовательских разработок, инвестиций и т.п. Поэтому данный тип структуры нередко характеризуют как сочетание централизованной координации с децентрализованным управлением (децентрализация при сохранении координации и контроля). </w:t>
      </w:r>
    </w:p>
    <w:p w:rsidR="0014548B" w:rsidRPr="00223166" w:rsidRDefault="00223166" w:rsidP="00223166">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14548B" w:rsidRPr="00223166">
        <w:rPr>
          <w:rFonts w:ascii="Times New Roman" w:hAnsi="Times New Roman"/>
          <w:sz w:val="28"/>
          <w:szCs w:val="28"/>
        </w:rPr>
        <w:t xml:space="preserve">   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 (Рис.5). </w:t>
      </w:r>
    </w:p>
    <w:p w:rsidR="0014548B"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Рис</w:t>
      </w:r>
      <w:r w:rsidR="00BB5ABD">
        <w:rPr>
          <w:rFonts w:ascii="Times New Roman" w:hAnsi="Times New Roman"/>
          <w:sz w:val="28"/>
          <w:szCs w:val="28"/>
        </w:rPr>
        <w:t>.5</w:t>
      </w:r>
      <w:r w:rsidR="004E2E35">
        <w:rPr>
          <w:b/>
          <w:bCs/>
          <w:sz w:val="26"/>
          <w:szCs w:val="26"/>
        </w:rPr>
      </w:r>
      <w:r w:rsidR="004E2E35">
        <w:rPr>
          <w:b/>
          <w:bCs/>
          <w:sz w:val="26"/>
          <w:szCs w:val="26"/>
        </w:rPr>
        <w:pict>
          <v:group id="_x0000_s1026" editas="canvas" style="width:459.15pt;height:360.1pt;mso-position-horizontal-relative:char;mso-position-vertical-relative:line" coordorigin="2274,1836" coordsize="7202,5575">
            <o:lock v:ext="edit" aspectratio="t"/>
            <v:shape id="_x0000_s1027" type="#_x0000_t75" style="position:absolute;left:2274;top:1836;width:7202;height:5575" o:preferrelative="f">
              <v:fill o:detectmouseclick="t"/>
              <v:path o:extrusionok="t" o:connecttype="none"/>
              <o:lock v:ext="edit" text="t"/>
            </v:shape>
            <v:rect id="_x0000_s1028" style="position:absolute;left:4674;top:2115;width:1976;height:696">
              <v:textbox style="mso-next-textbox:#_x0000_s1028">
                <w:txbxContent>
                  <w:p w:rsidR="0014548B" w:rsidRPr="00875447" w:rsidRDefault="0014548B" w:rsidP="0014548B">
                    <w:pPr>
                      <w:jc w:val="center"/>
                    </w:pPr>
                    <w:r>
                      <w:t>Генеральный директор</w:t>
                    </w:r>
                  </w:p>
                </w:txbxContent>
              </v:textbox>
            </v:rect>
            <v:rect id="_x0000_s1029" style="position:absolute;left:2274;top:3787;width:1553;height:556">
              <v:textbox style="mso-next-textbox:#_x0000_s1029">
                <w:txbxContent>
                  <w:p w:rsidR="0014548B" w:rsidRPr="009E06AE" w:rsidRDefault="0014548B" w:rsidP="0014548B">
                    <w:pPr>
                      <w:jc w:val="center"/>
                      <w:rPr>
                        <w:sz w:val="24"/>
                        <w:szCs w:val="24"/>
                      </w:rPr>
                    </w:pPr>
                    <w:r w:rsidRPr="009E06AE">
                      <w:rPr>
                        <w:sz w:val="24"/>
                        <w:szCs w:val="24"/>
                      </w:rPr>
                      <w:t>Центральная бухгалтерия</w:t>
                    </w:r>
                  </w:p>
                </w:txbxContent>
              </v:textbox>
            </v:rect>
            <v:rect id="_x0000_s1030" style="position:absolute;left:3968;top:3787;width:1553;height:556">
              <v:textbox style="mso-next-textbox:#_x0000_s1030">
                <w:txbxContent>
                  <w:p w:rsidR="0014548B" w:rsidRPr="009E06AE" w:rsidRDefault="0014548B" w:rsidP="0014548B">
                    <w:pPr>
                      <w:jc w:val="center"/>
                      <w:rPr>
                        <w:sz w:val="24"/>
                        <w:szCs w:val="24"/>
                      </w:rPr>
                    </w:pPr>
                    <w:r w:rsidRPr="009E06AE">
                      <w:rPr>
                        <w:sz w:val="24"/>
                        <w:szCs w:val="24"/>
                      </w:rPr>
                      <w:t>Центральный отдел кадров</w:t>
                    </w:r>
                  </w:p>
                </w:txbxContent>
              </v:textbox>
            </v:rect>
            <v:rect id="_x0000_s1031" style="position:absolute;left:7921;top:3787;width:1555;height:556">
              <v:textbox style="mso-next-textbox:#_x0000_s1031">
                <w:txbxContent>
                  <w:p w:rsidR="0014548B" w:rsidRDefault="0014548B" w:rsidP="0014548B">
                    <w:pPr>
                      <w:jc w:val="center"/>
                    </w:pPr>
                    <w:r>
                      <w:t>Центральный отдел маркетинга</w:t>
                    </w:r>
                  </w:p>
                  <w:p w:rsidR="0014548B" w:rsidRPr="00875447" w:rsidRDefault="0014548B" w:rsidP="0014548B">
                    <w:pPr>
                      <w:jc w:val="center"/>
                    </w:pPr>
                  </w:p>
                </w:txbxContent>
              </v:textbox>
            </v:rect>
            <v:rect id="_x0000_s1032" style="position:absolute;left:6227;top:3787;width:1553;height:556">
              <v:textbox style="mso-next-textbox:#_x0000_s1032">
                <w:txbxContent>
                  <w:p w:rsidR="0014548B" w:rsidRPr="00875447" w:rsidRDefault="0014548B" w:rsidP="0014548B">
                    <w:pPr>
                      <w:jc w:val="center"/>
                    </w:pPr>
                    <w:r w:rsidRPr="00875447">
                      <w:t>Центральный отдел  снабжения</w:t>
                    </w:r>
                  </w:p>
                </w:txbxContent>
              </v:textbox>
            </v:rect>
            <v:rect id="_x0000_s1033" style="position:absolute;left:2415;top:5180;width:1694;height:558">
              <v:textbox style="mso-next-textbox:#_x0000_s1033">
                <w:txbxContent>
                  <w:p w:rsidR="0014548B" w:rsidRPr="00875447" w:rsidRDefault="0014548B" w:rsidP="0014548B">
                    <w:pPr>
                      <w:jc w:val="center"/>
                      <w:rPr>
                        <w:lang w:val="en-US"/>
                      </w:rPr>
                    </w:pPr>
                    <w:r>
                      <w:t>Производство</w:t>
                    </w:r>
                    <w:r>
                      <w:rPr>
                        <w:lang w:val="en-US"/>
                      </w:rPr>
                      <w:t>”A”</w:t>
                    </w:r>
                  </w:p>
                </w:txbxContent>
              </v:textbox>
            </v:rect>
            <v:rect id="_x0000_s1034" style="position:absolute;left:7497;top:5180;width:1694;height:557">
              <v:textbox style="mso-next-textbox:#_x0000_s1034">
                <w:txbxContent>
                  <w:p w:rsidR="0014548B" w:rsidRPr="00875447" w:rsidRDefault="0014548B" w:rsidP="0014548B">
                    <w:pPr>
                      <w:jc w:val="center"/>
                      <w:rPr>
                        <w:lang w:val="en-US"/>
                      </w:rPr>
                    </w:pPr>
                    <w:r>
                      <w:t>Производство</w:t>
                    </w:r>
                    <w:r>
                      <w:rPr>
                        <w:lang w:val="en-US"/>
                      </w:rPr>
                      <w:t>”C”</w:t>
                    </w:r>
                  </w:p>
                  <w:p w:rsidR="0014548B" w:rsidRDefault="0014548B" w:rsidP="0014548B"/>
                </w:txbxContent>
              </v:textbox>
            </v:rect>
            <v:rect id="_x0000_s1035" style="position:absolute;left:4956;top:5180;width:1695;height:557">
              <v:textbox style="mso-next-textbox:#_x0000_s1035">
                <w:txbxContent>
                  <w:p w:rsidR="0014548B" w:rsidRPr="00875447" w:rsidRDefault="0014548B" w:rsidP="0014548B">
                    <w:pPr>
                      <w:jc w:val="center"/>
                      <w:rPr>
                        <w:lang w:val="en-US"/>
                      </w:rPr>
                    </w:pPr>
                    <w:r>
                      <w:t>Производство</w:t>
                    </w:r>
                    <w:r>
                      <w:rPr>
                        <w:lang w:val="en-US"/>
                      </w:rPr>
                      <w:t>”B”</w:t>
                    </w:r>
                  </w:p>
                  <w:p w:rsidR="0014548B" w:rsidRDefault="0014548B" w:rsidP="0014548B"/>
                </w:txbxContent>
              </v:textbox>
            </v:rect>
            <v:line id="_x0000_s1036" style="position:absolute" from="3121,3229" to="8768,3230"/>
            <v:line id="_x0000_s1037" style="position:absolute" from="3121,3229" to="3121,3787">
              <v:stroke endarrow="block"/>
            </v:line>
            <v:line id="_x0000_s1038" style="position:absolute" from="4815,3229" to="4815,3787">
              <v:stroke endarrow="block"/>
            </v:line>
            <v:line id="_x0000_s1039" style="position:absolute" from="5803,3229" to="5803,5180">
              <v:stroke endarrow="block"/>
            </v:line>
            <v:line id="_x0000_s1040" style="position:absolute" from="6933,3229" to="6933,3787">
              <v:stroke endarrow="block"/>
            </v:line>
            <v:line id="_x0000_s1041" style="position:absolute" from="8768,3229" to="8768,3787">
              <v:stroke endarrow="block"/>
            </v:line>
            <v:line id="_x0000_s1042" style="position:absolute;flip:y" from="5803,2811" to="5803,3229"/>
            <v:line id="_x0000_s1043" style="position:absolute" from="3121,4762" to="8344,4762"/>
            <v:line id="_x0000_s1044" style="position:absolute" from="3121,4762" to="3121,5180">
              <v:stroke endarrow="block"/>
            </v:line>
            <v:line id="_x0000_s1045" style="position:absolute" from="8344,4762" to="8344,5180">
              <v:stroke endarrow="block"/>
            </v:line>
            <v:line id="_x0000_s1046" style="position:absolute" from="2556,5738" to="2556,6853"/>
            <v:line id="_x0000_s1047" style="position:absolute" from="7638,5738" to="7639,6854"/>
            <v:line id="_x0000_s1048" style="position:absolute" from="5097,5738" to="5098,6854"/>
            <v:shape id="_x0000_s1049" type="#_x0000_t202" style="position:absolute;left:2698;top:5877;width:1409;height:1534" stroked="f">
              <v:textbox style="mso-next-textbox:#_x0000_s1049">
                <w:txbxContent>
                  <w:p w:rsidR="0014548B" w:rsidRDefault="0014548B" w:rsidP="0014548B">
                    <w:pPr>
                      <w:spacing w:line="360" w:lineRule="auto"/>
                    </w:pPr>
                    <w:r>
                      <w:t>бухгалтерия</w:t>
                    </w:r>
                  </w:p>
                  <w:p w:rsidR="0014548B" w:rsidRDefault="0014548B" w:rsidP="0014548B">
                    <w:pPr>
                      <w:spacing w:line="360" w:lineRule="auto"/>
                    </w:pPr>
                    <w:r>
                      <w:t>снабжение</w:t>
                    </w:r>
                  </w:p>
                  <w:p w:rsidR="0014548B" w:rsidRDefault="0014548B" w:rsidP="0014548B">
                    <w:pPr>
                      <w:spacing w:line="360" w:lineRule="auto"/>
                    </w:pPr>
                    <w:r>
                      <w:t>маркетинг</w:t>
                    </w:r>
                  </w:p>
                  <w:p w:rsidR="0014548B" w:rsidRDefault="0014548B" w:rsidP="0014548B">
                    <w:pPr>
                      <w:spacing w:line="360" w:lineRule="auto"/>
                    </w:pPr>
                    <w:r>
                      <w:t>кадры</w:t>
                    </w:r>
                  </w:p>
                </w:txbxContent>
              </v:textbox>
            </v:shape>
            <v:shape id="_x0000_s1050" type="#_x0000_t202" style="position:absolute;left:7780;top:5877;width:1409;height:1533" stroked="f">
              <v:textbox style="mso-next-textbox:#_x0000_s1050">
                <w:txbxContent>
                  <w:p w:rsidR="0014548B" w:rsidRDefault="0014548B" w:rsidP="0014548B">
                    <w:pPr>
                      <w:spacing w:line="360" w:lineRule="auto"/>
                    </w:pPr>
                    <w:r>
                      <w:t>бухгалтерия</w:t>
                    </w:r>
                  </w:p>
                  <w:p w:rsidR="0014548B" w:rsidRDefault="0014548B" w:rsidP="0014548B">
                    <w:pPr>
                      <w:spacing w:line="360" w:lineRule="auto"/>
                    </w:pPr>
                    <w:r>
                      <w:t>снабжение</w:t>
                    </w:r>
                  </w:p>
                  <w:p w:rsidR="0014548B" w:rsidRDefault="0014548B" w:rsidP="0014548B">
                    <w:pPr>
                      <w:spacing w:line="360" w:lineRule="auto"/>
                    </w:pPr>
                    <w:r>
                      <w:t>маркетинг</w:t>
                    </w:r>
                  </w:p>
                  <w:p w:rsidR="0014548B" w:rsidRDefault="0014548B" w:rsidP="0014548B">
                    <w:pPr>
                      <w:spacing w:line="360" w:lineRule="auto"/>
                    </w:pPr>
                    <w:r>
                      <w:t>кадры</w:t>
                    </w:r>
                  </w:p>
                </w:txbxContent>
              </v:textbox>
            </v:shape>
            <v:shape id="_x0000_s1051" type="#_x0000_t202" style="position:absolute;left:5239;top:5877;width:1408;height:1534" stroked="f">
              <v:textbox style="mso-next-textbox:#_x0000_s1051">
                <w:txbxContent>
                  <w:p w:rsidR="0014548B" w:rsidRDefault="0014548B" w:rsidP="0014548B">
                    <w:pPr>
                      <w:spacing w:line="360" w:lineRule="auto"/>
                    </w:pPr>
                    <w:r>
                      <w:t>бухгалтерия</w:t>
                    </w:r>
                  </w:p>
                  <w:p w:rsidR="0014548B" w:rsidRDefault="0014548B" w:rsidP="0014548B">
                    <w:pPr>
                      <w:spacing w:line="360" w:lineRule="auto"/>
                    </w:pPr>
                    <w:r>
                      <w:t>снабжение</w:t>
                    </w:r>
                  </w:p>
                  <w:p w:rsidR="0014548B" w:rsidRDefault="0014548B" w:rsidP="0014548B">
                    <w:pPr>
                      <w:spacing w:line="360" w:lineRule="auto"/>
                    </w:pPr>
                    <w:r>
                      <w:t>маркетинг</w:t>
                    </w:r>
                  </w:p>
                  <w:p w:rsidR="0014548B" w:rsidRDefault="0014548B" w:rsidP="0014548B">
                    <w:pPr>
                      <w:spacing w:line="360" w:lineRule="auto"/>
                    </w:pPr>
                    <w:r>
                      <w:t>кадры</w:t>
                    </w:r>
                  </w:p>
                </w:txbxContent>
              </v:textbox>
            </v:shape>
            <v:line id="_x0000_s1052" style="position:absolute" from="2556,6853" to="2556,7131"/>
            <v:line id="_x0000_s1053" style="position:absolute" from="5097,6853" to="5097,6992"/>
            <v:line id="_x0000_s1054" style="position:absolute" from="7638,6853" to="7638,7131"/>
            <w10:wrap type="none"/>
            <w10:anchorlock/>
          </v:group>
        </w:pic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Структуризация организации по отделениям производится обычно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 </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Организация подразделений по продуктовому принципу  является одной из первых форм дивизиональной структуры, и в настоящее время большинство крупнейших производителей потребительских товаров с диверсифицированной продукцией используют продуктовую структуру организации. </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При использовании дивизионально-продуктовой структуры управления создаются отделения по основным продуктам. Руководство производством и сбытом какого-либо продукта (услуги) передаются одному лицу, которое является ответственным за данный тип продукции. Руководители вспомогательных служб подчиняются ему. </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Некоторые предприятия производят большой ассортимент товаров или услуг, которые отвечают запросам нескольких крупных групп потребителей или рынков. Каждая группа или рынок имеет четко определенные, или специфические, потребности. Если два или более таких элемента становятся особенно важными для предприятия, оно может использовать организационную структуру, ориентированную на потребителя, при которой все ее подразделения группируются вокруг определенных групп потребителей. </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Данный тип организационной структуры находит применение в достаточно специфичных областях, например в сфере образования, где в последнее время наряду с традиционными общеобразовательными программами возникли специальные отделения для обучения взрослых, повышения квалификации и т.д. Примером активного использования организационной структуры, ориентированной на потребителя, являются коммерческие банки. Основные группы потребителей, пользующихся их услугами, индивидуальные клиенты (частные лица), пенсионные фонды, трастовые фирмы, международные финансовые организации. Организационные структуры, ориентированные на покупателя, в равной степени характерны для торговых форм, торгующих оптом и в розницу. </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Если деятельность предприятия охватывает большие географические зоны, особенно в международном масштабе, то может оказаться целесообразной организационная структура по территориальному принципу, т.е. по месту расположения ее подразделений. Региональная структура облегчает решение проблем, связанных с местным законодательством, обычаями и нуждами потребителей. Такой подход упрощает связь предприятия с клиентами, а также связь между его подразделениями. </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Хорошо знакомым примером региональных организационных структур могут служить сбытовые подразделения крупных предприятий. Среди них зачастую можно встретить подразделения, деятельность которых обхватывает весьма обширные географические зоны, которые в свою очередь делятся на более мелкие подразделения, поделенные на еще более мелкие блоки. </w:t>
      </w:r>
    </w:p>
    <w:p w:rsidR="0014548B" w:rsidRPr="00223166"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Различные типы дивизиональной структуры имеют одну и ту же цель - обеспечить более эффективную реакцию предприятия на тот или иной фактор окружающей среды. </w:t>
      </w:r>
    </w:p>
    <w:p w:rsidR="0014548B" w:rsidRDefault="0014548B" w:rsidP="00223166">
      <w:pPr>
        <w:pStyle w:val="a3"/>
        <w:spacing w:line="360" w:lineRule="auto"/>
        <w:jc w:val="both"/>
        <w:rPr>
          <w:rFonts w:ascii="Times New Roman" w:hAnsi="Times New Roman"/>
          <w:sz w:val="28"/>
          <w:szCs w:val="28"/>
        </w:rPr>
      </w:pPr>
      <w:r w:rsidRPr="00223166">
        <w:rPr>
          <w:rFonts w:ascii="Times New Roman" w:hAnsi="Times New Roman"/>
          <w:sz w:val="28"/>
          <w:szCs w:val="28"/>
        </w:rPr>
        <w:t xml:space="preserve">     Продуктовая структура позволяет легко справиться с разработкой новых видов продукции, исходя из соображений конкуренции, совершенствования технологии или удовлетворения потребностей покупателей. Региональная структура позволяет более эффективно учитывать местное законодательство, социально-экономическую систему и рынки по мере географического расширения рыночных зон. Что касается структуры, ориентированной на потребителя, то она дает возможность наиболее эффективно учитывать запросы тех потребителей, от которых предприятие более всего зависит. Таким образом, выбор дивизиональной структуры должен быть основан на том, какой из этих факторов наиболее важен с точки зрения обеспечения реализации стратегических планов предприятия и достижения его целей.</w:t>
      </w:r>
    </w:p>
    <w:p w:rsidR="00BB5ABD" w:rsidRDefault="00BB5ABD" w:rsidP="00223166">
      <w:pPr>
        <w:pStyle w:val="a3"/>
        <w:spacing w:line="360" w:lineRule="auto"/>
        <w:jc w:val="both"/>
      </w:pPr>
    </w:p>
    <w:p w:rsidR="0014548B" w:rsidRPr="00170487" w:rsidRDefault="0014548B" w:rsidP="0014548B">
      <w:pPr>
        <w:spacing w:before="100" w:beforeAutospacing="1" w:after="100" w:afterAutospacing="1" w:line="360" w:lineRule="auto"/>
        <w:rPr>
          <w:rFonts w:ascii="Times New Roman" w:eastAsia="Times New Roman" w:hAnsi="Times New Roman"/>
          <w:i/>
          <w:sz w:val="28"/>
          <w:szCs w:val="28"/>
          <w:lang w:eastAsia="ru-RU"/>
        </w:rPr>
      </w:pPr>
      <w:r w:rsidRPr="00170487">
        <w:rPr>
          <w:rFonts w:ascii="Times New Roman" w:eastAsia="Times New Roman" w:hAnsi="Times New Roman"/>
          <w:bCs/>
          <w:i/>
          <w:sz w:val="28"/>
          <w:szCs w:val="28"/>
          <w:lang w:eastAsia="ru-RU"/>
        </w:rPr>
        <w:t>Преимущества:</w:t>
      </w:r>
      <w:r w:rsidRPr="00170487">
        <w:rPr>
          <w:rFonts w:ascii="Times New Roman" w:eastAsia="Times New Roman" w:hAnsi="Times New Roman"/>
          <w:i/>
          <w:sz w:val="28"/>
          <w:szCs w:val="28"/>
          <w:lang w:eastAsia="ru-RU"/>
        </w:rPr>
        <w:t xml:space="preserve"> </w:t>
      </w:r>
    </w:p>
    <w:p w:rsidR="0014548B" w:rsidRPr="00025927" w:rsidRDefault="0014548B" w:rsidP="0014548B">
      <w:pPr>
        <w:pStyle w:val="a3"/>
        <w:numPr>
          <w:ilvl w:val="0"/>
          <w:numId w:val="9"/>
        </w:numPr>
        <w:jc w:val="both"/>
        <w:rPr>
          <w:rFonts w:ascii="Times New Roman" w:hAnsi="Times New Roman"/>
          <w:sz w:val="28"/>
          <w:szCs w:val="28"/>
          <w:lang w:eastAsia="ru-RU"/>
        </w:rPr>
      </w:pPr>
      <w:r>
        <w:rPr>
          <w:rFonts w:ascii="Times New Roman" w:hAnsi="Times New Roman"/>
          <w:sz w:val="28"/>
          <w:szCs w:val="28"/>
          <w:lang w:eastAsia="ru-RU"/>
        </w:rPr>
        <w:t>О</w:t>
      </w:r>
      <w:r w:rsidRPr="00025927">
        <w:rPr>
          <w:rFonts w:ascii="Times New Roman" w:hAnsi="Times New Roman"/>
          <w:sz w:val="28"/>
          <w:szCs w:val="28"/>
          <w:lang w:eastAsia="ru-RU"/>
        </w:rPr>
        <w:t>беспечивает управление многопрофильными предприятиями с общей численностью сотрудников порядка сотен тысяч и территориал</w:t>
      </w:r>
      <w:r>
        <w:rPr>
          <w:rFonts w:ascii="Times New Roman" w:hAnsi="Times New Roman"/>
          <w:sz w:val="28"/>
          <w:szCs w:val="28"/>
          <w:lang w:eastAsia="ru-RU"/>
        </w:rPr>
        <w:t>ьно удаленными подразделениями</w:t>
      </w:r>
    </w:p>
    <w:p w:rsidR="0014548B" w:rsidRPr="00025927" w:rsidRDefault="0014548B" w:rsidP="0014548B">
      <w:pPr>
        <w:pStyle w:val="a3"/>
        <w:numPr>
          <w:ilvl w:val="0"/>
          <w:numId w:val="9"/>
        </w:numPr>
        <w:jc w:val="both"/>
        <w:rPr>
          <w:rFonts w:ascii="Times New Roman" w:hAnsi="Times New Roman"/>
          <w:sz w:val="28"/>
          <w:szCs w:val="28"/>
          <w:lang w:eastAsia="ru-RU"/>
        </w:rPr>
      </w:pPr>
      <w:r>
        <w:rPr>
          <w:rFonts w:ascii="Times New Roman" w:hAnsi="Times New Roman"/>
          <w:sz w:val="28"/>
          <w:szCs w:val="28"/>
          <w:lang w:eastAsia="ru-RU"/>
        </w:rPr>
        <w:t>О</w:t>
      </w:r>
      <w:r w:rsidRPr="00025927">
        <w:rPr>
          <w:rFonts w:ascii="Times New Roman" w:hAnsi="Times New Roman"/>
          <w:sz w:val="28"/>
          <w:szCs w:val="28"/>
          <w:lang w:eastAsia="ru-RU"/>
        </w:rPr>
        <w:t xml:space="preserve">беспечивает большую гибкость и более быструю реакцию на изменения в окружении предприятия по сравнению </w:t>
      </w:r>
      <w:r>
        <w:rPr>
          <w:rFonts w:ascii="Times New Roman" w:hAnsi="Times New Roman"/>
          <w:sz w:val="28"/>
          <w:szCs w:val="28"/>
          <w:lang w:eastAsia="ru-RU"/>
        </w:rPr>
        <w:t>с линейной и линейно - штабной</w:t>
      </w:r>
    </w:p>
    <w:p w:rsidR="0014548B" w:rsidRPr="00025927" w:rsidRDefault="0014548B" w:rsidP="0014548B">
      <w:pPr>
        <w:pStyle w:val="a3"/>
        <w:numPr>
          <w:ilvl w:val="0"/>
          <w:numId w:val="9"/>
        </w:numPr>
        <w:jc w:val="both"/>
        <w:rPr>
          <w:rFonts w:ascii="Times New Roman" w:hAnsi="Times New Roman"/>
          <w:sz w:val="28"/>
          <w:szCs w:val="28"/>
          <w:lang w:eastAsia="ru-RU"/>
        </w:rPr>
      </w:pPr>
      <w:r>
        <w:rPr>
          <w:rFonts w:ascii="Times New Roman" w:hAnsi="Times New Roman"/>
          <w:sz w:val="28"/>
          <w:szCs w:val="28"/>
          <w:lang w:eastAsia="ru-RU"/>
        </w:rPr>
        <w:t>П</w:t>
      </w:r>
      <w:r w:rsidRPr="00025927">
        <w:rPr>
          <w:rFonts w:ascii="Times New Roman" w:hAnsi="Times New Roman"/>
          <w:sz w:val="28"/>
          <w:szCs w:val="28"/>
          <w:lang w:eastAsia="ru-RU"/>
        </w:rPr>
        <w:t>ри расширении границ самостоятельности отделений они становятся "центрами получения прибыли", активно работая на повышение эффективности и качест</w:t>
      </w:r>
      <w:r>
        <w:rPr>
          <w:rFonts w:ascii="Times New Roman" w:hAnsi="Times New Roman"/>
          <w:sz w:val="28"/>
          <w:szCs w:val="28"/>
          <w:lang w:eastAsia="ru-RU"/>
        </w:rPr>
        <w:t>ва производства</w:t>
      </w:r>
    </w:p>
    <w:p w:rsidR="0014548B" w:rsidRDefault="0014548B" w:rsidP="0014548B">
      <w:pPr>
        <w:pStyle w:val="a3"/>
        <w:numPr>
          <w:ilvl w:val="0"/>
          <w:numId w:val="9"/>
        </w:numPr>
        <w:jc w:val="both"/>
        <w:rPr>
          <w:rFonts w:ascii="Times New Roman" w:hAnsi="Times New Roman"/>
          <w:sz w:val="28"/>
          <w:szCs w:val="28"/>
          <w:lang w:eastAsia="ru-RU"/>
        </w:rPr>
      </w:pPr>
      <w:r>
        <w:rPr>
          <w:rFonts w:ascii="Times New Roman" w:hAnsi="Times New Roman"/>
          <w:sz w:val="28"/>
          <w:szCs w:val="28"/>
          <w:lang w:eastAsia="ru-RU"/>
        </w:rPr>
        <w:t>Б</w:t>
      </w:r>
      <w:r w:rsidRPr="00025927">
        <w:rPr>
          <w:rFonts w:ascii="Times New Roman" w:hAnsi="Times New Roman"/>
          <w:sz w:val="28"/>
          <w:szCs w:val="28"/>
          <w:lang w:eastAsia="ru-RU"/>
        </w:rPr>
        <w:t xml:space="preserve">олее тесная связь производства с потребителями. </w:t>
      </w:r>
    </w:p>
    <w:p w:rsidR="00223166" w:rsidRPr="00025927" w:rsidRDefault="00223166" w:rsidP="00223166">
      <w:pPr>
        <w:pStyle w:val="a3"/>
        <w:ind w:left="720"/>
        <w:jc w:val="both"/>
        <w:rPr>
          <w:rFonts w:ascii="Times New Roman" w:hAnsi="Times New Roman"/>
          <w:sz w:val="28"/>
          <w:szCs w:val="28"/>
          <w:lang w:eastAsia="ru-RU"/>
        </w:rPr>
      </w:pPr>
    </w:p>
    <w:p w:rsidR="0014548B" w:rsidRDefault="0014548B" w:rsidP="00223166">
      <w:pPr>
        <w:pStyle w:val="a3"/>
        <w:rPr>
          <w:rFonts w:ascii="Times New Roman" w:hAnsi="Times New Roman"/>
          <w:i/>
          <w:sz w:val="28"/>
          <w:szCs w:val="28"/>
          <w:lang w:eastAsia="ru-RU"/>
        </w:rPr>
      </w:pPr>
      <w:r w:rsidRPr="00223166">
        <w:rPr>
          <w:rFonts w:ascii="Times New Roman" w:hAnsi="Times New Roman"/>
          <w:i/>
          <w:sz w:val="28"/>
          <w:szCs w:val="28"/>
          <w:lang w:eastAsia="ru-RU"/>
        </w:rPr>
        <w:t xml:space="preserve">Недостатки: </w:t>
      </w:r>
    </w:p>
    <w:p w:rsidR="00223166" w:rsidRPr="00223166" w:rsidRDefault="00223166" w:rsidP="00223166">
      <w:pPr>
        <w:pStyle w:val="a3"/>
        <w:rPr>
          <w:rFonts w:ascii="Times New Roman" w:hAnsi="Times New Roman"/>
          <w:i/>
          <w:sz w:val="28"/>
          <w:szCs w:val="28"/>
          <w:lang w:eastAsia="ru-RU"/>
        </w:rPr>
      </w:pPr>
    </w:p>
    <w:p w:rsidR="0014548B" w:rsidRPr="00223166" w:rsidRDefault="0014548B" w:rsidP="00223166">
      <w:pPr>
        <w:pStyle w:val="a3"/>
        <w:numPr>
          <w:ilvl w:val="0"/>
          <w:numId w:val="17"/>
        </w:numPr>
        <w:rPr>
          <w:rFonts w:ascii="Times New Roman" w:hAnsi="Times New Roman"/>
          <w:sz w:val="28"/>
          <w:szCs w:val="28"/>
          <w:lang w:eastAsia="ru-RU"/>
        </w:rPr>
      </w:pPr>
      <w:r w:rsidRPr="00223166">
        <w:rPr>
          <w:rFonts w:ascii="Times New Roman" w:hAnsi="Times New Roman"/>
          <w:sz w:val="28"/>
          <w:szCs w:val="28"/>
          <w:lang w:eastAsia="ru-RU"/>
        </w:rPr>
        <w:t>Большое количество "этажей" управленческой вертикали; между рабочими и управляющим производством подразделения - 3 и более уровня управления, между рабочими и руководством компании - 5 и более</w:t>
      </w:r>
    </w:p>
    <w:p w:rsidR="0014548B" w:rsidRPr="00025927" w:rsidRDefault="0014548B" w:rsidP="0014548B">
      <w:pPr>
        <w:pStyle w:val="a3"/>
        <w:numPr>
          <w:ilvl w:val="0"/>
          <w:numId w:val="10"/>
        </w:numPr>
        <w:jc w:val="both"/>
        <w:rPr>
          <w:rFonts w:ascii="Times New Roman" w:hAnsi="Times New Roman"/>
          <w:sz w:val="28"/>
          <w:szCs w:val="28"/>
          <w:lang w:eastAsia="ru-RU"/>
        </w:rPr>
      </w:pPr>
      <w:r>
        <w:rPr>
          <w:rFonts w:ascii="Times New Roman" w:hAnsi="Times New Roman"/>
          <w:sz w:val="28"/>
          <w:szCs w:val="28"/>
          <w:lang w:eastAsia="ru-RU"/>
        </w:rPr>
        <w:t>Р</w:t>
      </w:r>
      <w:r w:rsidRPr="00025927">
        <w:rPr>
          <w:rFonts w:ascii="Times New Roman" w:hAnsi="Times New Roman"/>
          <w:sz w:val="28"/>
          <w:szCs w:val="28"/>
          <w:lang w:eastAsia="ru-RU"/>
        </w:rPr>
        <w:t>азобщенность штабных структ</w:t>
      </w:r>
      <w:r>
        <w:rPr>
          <w:rFonts w:ascii="Times New Roman" w:hAnsi="Times New Roman"/>
          <w:sz w:val="28"/>
          <w:szCs w:val="28"/>
          <w:lang w:eastAsia="ru-RU"/>
        </w:rPr>
        <w:t>ур отделений от штабов компании</w:t>
      </w:r>
      <w:r w:rsidRPr="00025927">
        <w:rPr>
          <w:rFonts w:ascii="Times New Roman" w:hAnsi="Times New Roman"/>
          <w:sz w:val="28"/>
          <w:szCs w:val="28"/>
          <w:lang w:eastAsia="ru-RU"/>
        </w:rPr>
        <w:t xml:space="preserve"> </w:t>
      </w:r>
    </w:p>
    <w:p w:rsidR="0014548B" w:rsidRPr="00025927" w:rsidRDefault="0014548B" w:rsidP="0014548B">
      <w:pPr>
        <w:pStyle w:val="a3"/>
        <w:numPr>
          <w:ilvl w:val="0"/>
          <w:numId w:val="10"/>
        </w:numPr>
        <w:jc w:val="both"/>
        <w:rPr>
          <w:rFonts w:ascii="Times New Roman" w:hAnsi="Times New Roman"/>
          <w:sz w:val="28"/>
          <w:szCs w:val="28"/>
          <w:lang w:eastAsia="ru-RU"/>
        </w:rPr>
      </w:pPr>
      <w:r>
        <w:rPr>
          <w:rFonts w:ascii="Times New Roman" w:hAnsi="Times New Roman"/>
          <w:sz w:val="28"/>
          <w:szCs w:val="28"/>
          <w:lang w:eastAsia="ru-RU"/>
        </w:rPr>
        <w:t>О</w:t>
      </w:r>
      <w:r w:rsidRPr="00025927">
        <w:rPr>
          <w:rFonts w:ascii="Times New Roman" w:hAnsi="Times New Roman"/>
          <w:sz w:val="28"/>
          <w:szCs w:val="28"/>
          <w:lang w:eastAsia="ru-RU"/>
        </w:rPr>
        <w:t xml:space="preserve">сновные связи - вертикальные, поэтому остаются общие для иерархических структур недостатки - волокита, перегруженность управленцев, плохое взаимодействие при решении вопросов, смежных для подразделений и т. д. </w:t>
      </w:r>
    </w:p>
    <w:p w:rsidR="0014548B" w:rsidRPr="00025927" w:rsidRDefault="0014548B" w:rsidP="0014548B">
      <w:pPr>
        <w:pStyle w:val="a3"/>
        <w:numPr>
          <w:ilvl w:val="0"/>
          <w:numId w:val="10"/>
        </w:numPr>
        <w:jc w:val="both"/>
        <w:rPr>
          <w:rFonts w:ascii="Times New Roman" w:hAnsi="Times New Roman"/>
          <w:sz w:val="28"/>
          <w:szCs w:val="28"/>
          <w:lang w:eastAsia="ru-RU"/>
        </w:rPr>
      </w:pPr>
      <w:r>
        <w:rPr>
          <w:rFonts w:ascii="Times New Roman" w:hAnsi="Times New Roman"/>
          <w:sz w:val="28"/>
          <w:szCs w:val="28"/>
          <w:lang w:eastAsia="ru-RU"/>
        </w:rPr>
        <w:t>Д</w:t>
      </w:r>
      <w:r w:rsidRPr="00025927">
        <w:rPr>
          <w:rFonts w:ascii="Times New Roman" w:hAnsi="Times New Roman"/>
          <w:sz w:val="28"/>
          <w:szCs w:val="28"/>
          <w:lang w:eastAsia="ru-RU"/>
        </w:rPr>
        <w:t>ублирование функций на разных "этажах" и как следствие - очень высокие затраты на содер</w:t>
      </w:r>
      <w:r>
        <w:rPr>
          <w:rFonts w:ascii="Times New Roman" w:hAnsi="Times New Roman"/>
          <w:sz w:val="28"/>
          <w:szCs w:val="28"/>
          <w:lang w:eastAsia="ru-RU"/>
        </w:rPr>
        <w:t>жание управленческой структуры</w:t>
      </w:r>
    </w:p>
    <w:p w:rsidR="0014548B" w:rsidRDefault="0014548B" w:rsidP="00223166">
      <w:pPr>
        <w:pStyle w:val="a3"/>
        <w:numPr>
          <w:ilvl w:val="0"/>
          <w:numId w:val="10"/>
        </w:numPr>
        <w:jc w:val="both"/>
        <w:rPr>
          <w:rFonts w:ascii="Times New Roman" w:hAnsi="Times New Roman"/>
          <w:sz w:val="28"/>
          <w:szCs w:val="28"/>
          <w:lang w:eastAsia="ru-RU"/>
        </w:rPr>
      </w:pPr>
      <w:r>
        <w:rPr>
          <w:rFonts w:ascii="Times New Roman" w:hAnsi="Times New Roman"/>
          <w:sz w:val="28"/>
          <w:szCs w:val="28"/>
          <w:lang w:eastAsia="ru-RU"/>
        </w:rPr>
        <w:t>В</w:t>
      </w:r>
      <w:r w:rsidRPr="00025927">
        <w:rPr>
          <w:rFonts w:ascii="Times New Roman" w:hAnsi="Times New Roman"/>
          <w:sz w:val="28"/>
          <w:szCs w:val="28"/>
          <w:lang w:eastAsia="ru-RU"/>
        </w:rPr>
        <w:t xml:space="preserve"> отделениях, как правило, сохраняется линейная или линейно - штабная структура со всеми их недостатками. </w:t>
      </w:r>
    </w:p>
    <w:p w:rsidR="00223166" w:rsidRPr="00223166" w:rsidRDefault="00223166" w:rsidP="00223166">
      <w:pPr>
        <w:pStyle w:val="a3"/>
        <w:ind w:left="720"/>
        <w:jc w:val="both"/>
        <w:rPr>
          <w:rFonts w:ascii="Times New Roman" w:hAnsi="Times New Roman"/>
          <w:sz w:val="28"/>
          <w:szCs w:val="28"/>
          <w:lang w:eastAsia="ru-RU"/>
        </w:rPr>
      </w:pPr>
    </w:p>
    <w:p w:rsidR="0014548B" w:rsidRPr="00D36B85" w:rsidRDefault="0014548B" w:rsidP="0014548B">
      <w:pPr>
        <w:spacing w:line="360" w:lineRule="auto"/>
        <w:jc w:val="center"/>
        <w:rPr>
          <w:rFonts w:ascii="Times New Roman" w:hAnsi="Times New Roman"/>
          <w:b/>
          <w:bCs/>
          <w:sz w:val="28"/>
          <w:szCs w:val="28"/>
        </w:rPr>
      </w:pPr>
      <w:r w:rsidRPr="00D36B85">
        <w:rPr>
          <w:rFonts w:ascii="Times New Roman" w:hAnsi="Times New Roman"/>
          <w:b/>
          <w:bCs/>
          <w:sz w:val="28"/>
          <w:szCs w:val="28"/>
        </w:rPr>
        <w:t>Адаптивные структуры управления</w:t>
      </w: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   </w:t>
      </w:r>
      <w:r>
        <w:rPr>
          <w:rFonts w:ascii="Times New Roman" w:hAnsi="Times New Roman"/>
          <w:sz w:val="28"/>
          <w:szCs w:val="28"/>
        </w:rPr>
        <w:t xml:space="preserve">  </w:t>
      </w:r>
      <w:r w:rsidRPr="00D36B85">
        <w:rPr>
          <w:rFonts w:ascii="Times New Roman" w:hAnsi="Times New Roman"/>
          <w:sz w:val="28"/>
          <w:szCs w:val="28"/>
        </w:rPr>
        <w:t xml:space="preserve">Адаптивные, или органические, структуры правления обеспечивают быструю реакцию предприятия на изменения внешней среды, способствуют внедрению новых производственных технологий. Эти структуры ориентируются на ускоренную реализацию сложных программ и проектов, могут применяться на предприятиях, в объединениях, на уровне отраслей и рынков. Обычно выделяют два типа адаптивных структур: </w:t>
      </w:r>
      <w:r w:rsidRPr="00D36B85">
        <w:rPr>
          <w:rFonts w:ascii="Times New Roman" w:hAnsi="Times New Roman"/>
          <w:b/>
          <w:sz w:val="28"/>
          <w:szCs w:val="28"/>
        </w:rPr>
        <w:t>проектный</w:t>
      </w:r>
      <w:r w:rsidRPr="00D36B85">
        <w:rPr>
          <w:rFonts w:ascii="Times New Roman" w:hAnsi="Times New Roman"/>
          <w:sz w:val="28"/>
          <w:szCs w:val="28"/>
        </w:rPr>
        <w:t xml:space="preserve"> и </w:t>
      </w:r>
      <w:r w:rsidRPr="00D36B85">
        <w:rPr>
          <w:rFonts w:ascii="Times New Roman" w:hAnsi="Times New Roman"/>
          <w:b/>
          <w:sz w:val="28"/>
          <w:szCs w:val="28"/>
        </w:rPr>
        <w:t>матричный</w:t>
      </w:r>
      <w:r w:rsidRPr="00D36B85">
        <w:rPr>
          <w:rFonts w:ascii="Times New Roman" w:hAnsi="Times New Roman"/>
          <w:sz w:val="28"/>
          <w:szCs w:val="28"/>
        </w:rPr>
        <w:t xml:space="preserve">. </w:t>
      </w: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     </w:t>
      </w:r>
      <w:r w:rsidRPr="00255017">
        <w:rPr>
          <w:rFonts w:ascii="Times New Roman" w:hAnsi="Times New Roman"/>
          <w:b/>
          <w:sz w:val="28"/>
          <w:szCs w:val="28"/>
        </w:rPr>
        <w:t>Проектная</w:t>
      </w:r>
      <w:r w:rsidRPr="00D36B85">
        <w:rPr>
          <w:rFonts w:ascii="Times New Roman" w:hAnsi="Times New Roman"/>
          <w:sz w:val="28"/>
          <w:szCs w:val="28"/>
        </w:rPr>
        <w:t xml:space="preserve"> структура формируется при разработке организацией проектов, под которыми понимаются любые процессы целенаправленных изменений системе, например модернизация производства, освоение новых изделий или технологий, строительство объектов и т.п.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 </w:t>
      </w:r>
    </w:p>
    <w:p w:rsidR="0014548B"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   Одной из форм проектного управления является формирование специального подразделения - проектной команды, работающей на временной основе. В ее состав обычно включают необходимых специалистов, в том числе и по управлению. Руководитель проекта наделяется так называемыми проектными полномочиями. В их числе ответственность за планирование проекта, за состояние графика и ход выполнения работ, за расходование выделенных ресурсов, в том числе и за материальное поощрение работающих. В связи с этим большое значение придается умению руководителя сформировать концепцию управления проектом, распределить задачи между участниками команды, четко определять приоритеты и ресурсы, конструктивно подходить к разрешению конфликтов. По завершении проекта структура распадается, а сотрудники переходят в новую проектную структуру или возвращаются на свою постоянную должность (при контрактной работе - увольняются). Такая структура обладает большой гибкостью, но при наличии нескольких целевых программ или проектов приводит к дроблению ресурсов и заметно усложняет поддерживание и развитие производственного и научно-технического потенциала организации как единого целого. При этом от руководителя проекта требуется не только управление всеми стадиями жизненного цикла проекта, но и учет места проекта в сети проектов данной организации. </w:t>
      </w:r>
    </w:p>
    <w:p w:rsidR="0014548B" w:rsidRDefault="0014548B" w:rsidP="00223166">
      <w:pPr>
        <w:pStyle w:val="a3"/>
        <w:rPr>
          <w:rFonts w:ascii="Times New Roman" w:hAnsi="Times New Roman"/>
          <w:i/>
          <w:sz w:val="28"/>
          <w:szCs w:val="28"/>
          <w:lang w:eastAsia="ru-RU"/>
        </w:rPr>
      </w:pPr>
      <w:r w:rsidRPr="00223166">
        <w:rPr>
          <w:rFonts w:ascii="Times New Roman" w:hAnsi="Times New Roman"/>
          <w:i/>
          <w:sz w:val="28"/>
          <w:szCs w:val="28"/>
          <w:lang w:eastAsia="ru-RU"/>
        </w:rPr>
        <w:t xml:space="preserve">Преимущества: </w:t>
      </w:r>
      <w:r w:rsidR="00223166">
        <w:rPr>
          <w:rFonts w:ascii="Times New Roman" w:hAnsi="Times New Roman"/>
          <w:i/>
          <w:sz w:val="28"/>
          <w:szCs w:val="28"/>
          <w:lang w:eastAsia="ru-RU"/>
        </w:rPr>
        <w:t xml:space="preserve">  </w:t>
      </w:r>
    </w:p>
    <w:p w:rsidR="00223166" w:rsidRPr="00223166" w:rsidRDefault="00223166" w:rsidP="00223166">
      <w:pPr>
        <w:pStyle w:val="a3"/>
        <w:rPr>
          <w:rFonts w:ascii="Times New Roman" w:hAnsi="Times New Roman"/>
          <w:i/>
          <w:sz w:val="28"/>
          <w:szCs w:val="28"/>
          <w:lang w:eastAsia="ru-RU"/>
        </w:rPr>
      </w:pPr>
    </w:p>
    <w:p w:rsidR="0014548B" w:rsidRPr="00223166" w:rsidRDefault="0014548B" w:rsidP="00223166">
      <w:pPr>
        <w:pStyle w:val="a3"/>
        <w:numPr>
          <w:ilvl w:val="0"/>
          <w:numId w:val="16"/>
        </w:numPr>
        <w:rPr>
          <w:rFonts w:ascii="Times New Roman" w:hAnsi="Times New Roman"/>
          <w:sz w:val="28"/>
          <w:szCs w:val="28"/>
          <w:lang w:eastAsia="ru-RU"/>
        </w:rPr>
      </w:pPr>
      <w:r w:rsidRPr="00223166">
        <w:rPr>
          <w:rFonts w:ascii="Times New Roman" w:hAnsi="Times New Roman"/>
          <w:sz w:val="28"/>
          <w:szCs w:val="28"/>
          <w:lang w:eastAsia="ru-RU"/>
        </w:rPr>
        <w:t>Высокая гибкость</w:t>
      </w:r>
    </w:p>
    <w:p w:rsidR="0014548B" w:rsidRDefault="0014548B" w:rsidP="0014548B">
      <w:pPr>
        <w:pStyle w:val="a3"/>
        <w:numPr>
          <w:ilvl w:val="0"/>
          <w:numId w:val="11"/>
        </w:numPr>
        <w:jc w:val="both"/>
        <w:rPr>
          <w:rFonts w:ascii="Times New Roman" w:hAnsi="Times New Roman"/>
          <w:sz w:val="28"/>
          <w:szCs w:val="28"/>
          <w:lang w:eastAsia="ru-RU"/>
        </w:rPr>
      </w:pPr>
      <w:r w:rsidRPr="00025927">
        <w:rPr>
          <w:rFonts w:ascii="Times New Roman" w:hAnsi="Times New Roman"/>
          <w:sz w:val="28"/>
          <w:szCs w:val="28"/>
          <w:lang w:eastAsia="ru-RU"/>
        </w:rPr>
        <w:t xml:space="preserve">Сокращение численности управленческого персонала по сравнению с иерархическими структурами. </w:t>
      </w:r>
    </w:p>
    <w:p w:rsidR="00223166" w:rsidRPr="00025927" w:rsidRDefault="00223166" w:rsidP="00223166">
      <w:pPr>
        <w:pStyle w:val="a3"/>
        <w:ind w:left="720"/>
        <w:jc w:val="both"/>
        <w:rPr>
          <w:rFonts w:ascii="Times New Roman" w:hAnsi="Times New Roman"/>
          <w:sz w:val="28"/>
          <w:szCs w:val="28"/>
          <w:lang w:eastAsia="ru-RU"/>
        </w:rPr>
      </w:pPr>
    </w:p>
    <w:p w:rsidR="0014548B" w:rsidRDefault="0014548B" w:rsidP="00223166">
      <w:pPr>
        <w:pStyle w:val="a3"/>
        <w:rPr>
          <w:rFonts w:ascii="Times New Roman" w:hAnsi="Times New Roman"/>
          <w:i/>
          <w:sz w:val="28"/>
          <w:szCs w:val="28"/>
          <w:lang w:eastAsia="ru-RU"/>
        </w:rPr>
      </w:pPr>
      <w:r w:rsidRPr="00223166">
        <w:rPr>
          <w:rFonts w:ascii="Times New Roman" w:hAnsi="Times New Roman"/>
          <w:i/>
          <w:sz w:val="28"/>
          <w:szCs w:val="28"/>
          <w:lang w:eastAsia="ru-RU"/>
        </w:rPr>
        <w:t xml:space="preserve">Недостатки: </w:t>
      </w:r>
    </w:p>
    <w:p w:rsidR="00223166" w:rsidRPr="00223166" w:rsidRDefault="00223166" w:rsidP="00223166">
      <w:pPr>
        <w:pStyle w:val="a3"/>
        <w:rPr>
          <w:rFonts w:ascii="Times New Roman" w:hAnsi="Times New Roman"/>
          <w:i/>
          <w:sz w:val="28"/>
          <w:szCs w:val="28"/>
          <w:lang w:eastAsia="ru-RU"/>
        </w:rPr>
      </w:pPr>
    </w:p>
    <w:p w:rsidR="0014548B" w:rsidRPr="00223166" w:rsidRDefault="0014548B" w:rsidP="006E73F4">
      <w:pPr>
        <w:pStyle w:val="a3"/>
        <w:numPr>
          <w:ilvl w:val="0"/>
          <w:numId w:val="15"/>
        </w:numPr>
        <w:jc w:val="both"/>
        <w:rPr>
          <w:rFonts w:ascii="Times New Roman" w:hAnsi="Times New Roman"/>
          <w:sz w:val="28"/>
          <w:szCs w:val="28"/>
          <w:lang w:eastAsia="ru-RU"/>
        </w:rPr>
      </w:pPr>
      <w:r w:rsidRPr="00223166">
        <w:rPr>
          <w:rFonts w:ascii="Times New Roman" w:hAnsi="Times New Roman"/>
          <w:sz w:val="28"/>
          <w:szCs w:val="28"/>
          <w:lang w:eastAsia="ru-RU"/>
        </w:rPr>
        <w:t xml:space="preserve">Очень высокие требования квалификации, личным и деловым качествам руководителя проекта, который должен не только управлять всеми стадиями жизненного цикла проекта, но и учитывать место проекта в сети проектов компании </w:t>
      </w:r>
    </w:p>
    <w:p w:rsidR="0014548B" w:rsidRPr="00025927" w:rsidRDefault="0014548B" w:rsidP="0014548B">
      <w:pPr>
        <w:pStyle w:val="a3"/>
        <w:numPr>
          <w:ilvl w:val="0"/>
          <w:numId w:val="12"/>
        </w:numPr>
        <w:jc w:val="both"/>
        <w:rPr>
          <w:rFonts w:ascii="Times New Roman" w:hAnsi="Times New Roman"/>
          <w:sz w:val="28"/>
          <w:szCs w:val="28"/>
          <w:lang w:eastAsia="ru-RU"/>
        </w:rPr>
      </w:pPr>
      <w:r w:rsidRPr="00025927">
        <w:rPr>
          <w:rFonts w:ascii="Times New Roman" w:hAnsi="Times New Roman"/>
          <w:sz w:val="28"/>
          <w:szCs w:val="28"/>
          <w:lang w:eastAsia="ru-RU"/>
        </w:rPr>
        <w:t xml:space="preserve">Дробление ресурсов между проектами </w:t>
      </w:r>
    </w:p>
    <w:p w:rsidR="0014548B" w:rsidRPr="00025927" w:rsidRDefault="0014548B" w:rsidP="006E73F4">
      <w:pPr>
        <w:pStyle w:val="a3"/>
        <w:numPr>
          <w:ilvl w:val="0"/>
          <w:numId w:val="12"/>
        </w:numPr>
        <w:jc w:val="both"/>
        <w:rPr>
          <w:rFonts w:ascii="Times New Roman" w:hAnsi="Times New Roman"/>
          <w:sz w:val="28"/>
          <w:szCs w:val="28"/>
          <w:lang w:eastAsia="ru-RU"/>
        </w:rPr>
      </w:pPr>
      <w:r w:rsidRPr="00025927">
        <w:rPr>
          <w:rFonts w:ascii="Times New Roman" w:hAnsi="Times New Roman"/>
          <w:sz w:val="28"/>
          <w:szCs w:val="28"/>
          <w:lang w:eastAsia="ru-RU"/>
        </w:rPr>
        <w:t>Сложность взаимодействия большого числа проектов в компании</w:t>
      </w:r>
    </w:p>
    <w:p w:rsidR="0014548B" w:rsidRDefault="0014548B" w:rsidP="0014548B">
      <w:pPr>
        <w:pStyle w:val="a3"/>
        <w:numPr>
          <w:ilvl w:val="0"/>
          <w:numId w:val="12"/>
        </w:numPr>
        <w:jc w:val="both"/>
        <w:rPr>
          <w:rFonts w:ascii="Times New Roman" w:hAnsi="Times New Roman"/>
          <w:sz w:val="28"/>
          <w:szCs w:val="28"/>
          <w:lang w:eastAsia="ru-RU"/>
        </w:rPr>
      </w:pPr>
      <w:r w:rsidRPr="00025927">
        <w:rPr>
          <w:rFonts w:ascii="Times New Roman" w:hAnsi="Times New Roman"/>
          <w:sz w:val="28"/>
          <w:szCs w:val="28"/>
          <w:lang w:eastAsia="ru-RU"/>
        </w:rPr>
        <w:t xml:space="preserve">Усложнение процесса развития организации как единого целого. </w:t>
      </w:r>
    </w:p>
    <w:p w:rsidR="0014548B" w:rsidRPr="00025927" w:rsidRDefault="0014548B" w:rsidP="0014548B">
      <w:pPr>
        <w:pStyle w:val="a3"/>
        <w:ind w:left="720"/>
        <w:rPr>
          <w:rFonts w:ascii="Times New Roman" w:hAnsi="Times New Roman"/>
          <w:sz w:val="28"/>
          <w:szCs w:val="28"/>
          <w:lang w:eastAsia="ru-RU"/>
        </w:rPr>
      </w:pPr>
    </w:p>
    <w:p w:rsidR="0014548B"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С целью облегчения задач координации в организациях создаются штабные органы управления из руководителей проектов или используются так называемые матричные структуры. </w:t>
      </w:r>
    </w:p>
    <w:p w:rsidR="00223166"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   </w:t>
      </w:r>
      <w:r w:rsidRPr="00255017">
        <w:rPr>
          <w:rFonts w:ascii="Times New Roman" w:hAnsi="Times New Roman"/>
          <w:b/>
          <w:sz w:val="28"/>
          <w:szCs w:val="28"/>
        </w:rPr>
        <w:t>Матричная</w:t>
      </w:r>
      <w:r w:rsidRPr="00D36B85">
        <w:rPr>
          <w:rFonts w:ascii="Times New Roman" w:hAnsi="Times New Roman"/>
          <w:sz w:val="28"/>
          <w:szCs w:val="28"/>
        </w:rPr>
        <w:t xml:space="preserve"> структура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(целевой 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 При такой организации руководитель проекта взаимодействуете двумя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w:t>
      </w:r>
      <w:r w:rsidR="00223166">
        <w:rPr>
          <w:rFonts w:ascii="Times New Roman" w:hAnsi="Times New Roman"/>
          <w:sz w:val="28"/>
          <w:szCs w:val="28"/>
        </w:rPr>
        <w:t xml:space="preserve">дителям подразделений, отделов, </w:t>
      </w:r>
      <w:r w:rsidRPr="00D36B85">
        <w:rPr>
          <w:rFonts w:ascii="Times New Roman" w:hAnsi="Times New Roman"/>
          <w:sz w:val="28"/>
          <w:szCs w:val="28"/>
        </w:rPr>
        <w:t>служб</w:t>
      </w:r>
      <w:r w:rsidR="00223166">
        <w:rPr>
          <w:rFonts w:ascii="Times New Roman" w:hAnsi="Times New Roman"/>
          <w:sz w:val="28"/>
          <w:szCs w:val="28"/>
        </w:rPr>
        <w:t xml:space="preserve"> </w:t>
      </w:r>
      <w:r>
        <w:rPr>
          <w:rFonts w:ascii="Times New Roman" w:hAnsi="Times New Roman"/>
          <w:sz w:val="28"/>
          <w:szCs w:val="28"/>
        </w:rPr>
        <w:t>(Рис.</w:t>
      </w:r>
      <w:r w:rsidR="00BB5ABD">
        <w:rPr>
          <w:rFonts w:ascii="Times New Roman" w:hAnsi="Times New Roman"/>
          <w:sz w:val="28"/>
          <w:szCs w:val="28"/>
        </w:rPr>
        <w:t>6</w:t>
      </w:r>
      <w:r w:rsidRPr="00D36B85">
        <w:rPr>
          <w:rFonts w:ascii="Times New Roman" w:hAnsi="Times New Roman"/>
          <w:sz w:val="28"/>
          <w:szCs w:val="28"/>
        </w:rPr>
        <w:t xml:space="preserve">). </w:t>
      </w:r>
    </w:p>
    <w:p w:rsidR="0014548B" w:rsidRDefault="004E2E35" w:rsidP="0014548B">
      <w:pPr>
        <w:spacing w:line="360" w:lineRule="auto"/>
        <w:jc w:val="both"/>
        <w:rPr>
          <w:rFonts w:ascii="Times New Roman" w:hAnsi="Times New Roman"/>
          <w:sz w:val="28"/>
          <w:szCs w:val="28"/>
        </w:rPr>
      </w:pPr>
      <w:r>
        <w:rPr>
          <w:rFonts w:ascii="Times New Roman" w:eastAsia="Times New Roman" w:hAnsi="Times New Roman"/>
          <w:noProof/>
          <w:sz w:val="24"/>
          <w:szCs w:val="24"/>
          <w:lang w:eastAsia="ru-RU"/>
        </w:rPr>
        <w:pict>
          <v:shape id="Рисунок 6" o:spid="_x0000_i1030" type="#_x0000_t75" alt="iso9000-18" style="width:354pt;height:284.25pt;visibility:visible">
            <v:imagedata r:id="rId8" o:title="iso9000-18"/>
          </v:shape>
        </w:pict>
      </w:r>
    </w:p>
    <w:p w:rsidR="0014548B"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Рис.</w:t>
      </w:r>
      <w:r w:rsidR="00BB5ABD">
        <w:rPr>
          <w:rFonts w:ascii="Times New Roman" w:hAnsi="Times New Roman"/>
          <w:sz w:val="28"/>
          <w:szCs w:val="28"/>
        </w:rPr>
        <w:t>6</w:t>
      </w:r>
    </w:p>
    <w:p w:rsidR="0014548B"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   Полномочия руководителя проекта могут варьироваться от полной власти над всеми деталями проекта до простых канцелярских полномочий. Руководитель проекта контролирует работу всех отделов над данным проектом, руководители функциональных отделов - работу своего отдела (и его подразделений) над всеми проектами. </w:t>
      </w:r>
    </w:p>
    <w:p w:rsidR="0014548B" w:rsidRPr="00D36B85" w:rsidRDefault="0014548B" w:rsidP="0014548B">
      <w:pPr>
        <w:spacing w:line="360" w:lineRule="auto"/>
        <w:jc w:val="both"/>
        <w:rPr>
          <w:rFonts w:ascii="Times New Roman" w:hAnsi="Times New Roman"/>
          <w:sz w:val="28"/>
          <w:szCs w:val="28"/>
        </w:rPr>
      </w:pPr>
      <w:r>
        <w:rPr>
          <w:rFonts w:ascii="Times New Roman" w:hAnsi="Times New Roman"/>
          <w:sz w:val="28"/>
          <w:szCs w:val="28"/>
        </w:rPr>
        <w:t xml:space="preserve"> </w:t>
      </w:r>
      <w:r w:rsidRPr="00D36B85">
        <w:rPr>
          <w:rFonts w:ascii="Times New Roman" w:hAnsi="Times New Roman"/>
          <w:sz w:val="28"/>
          <w:szCs w:val="28"/>
        </w:rPr>
        <w:t xml:space="preserve">  </w:t>
      </w:r>
      <w:r>
        <w:rPr>
          <w:rFonts w:ascii="Times New Roman" w:hAnsi="Times New Roman"/>
          <w:sz w:val="28"/>
          <w:szCs w:val="28"/>
        </w:rPr>
        <w:t xml:space="preserve"> </w:t>
      </w:r>
      <w:r w:rsidRPr="00D36B85">
        <w:rPr>
          <w:rFonts w:ascii="Times New Roman" w:hAnsi="Times New Roman"/>
          <w:sz w:val="28"/>
          <w:szCs w:val="28"/>
        </w:rPr>
        <w:t xml:space="preserve"> Матричная структура представляет собой попытку использовать преимущества как функционального, так и проектного принципа построения организации и возможности избежать их недостатков. </w:t>
      </w:r>
    </w:p>
    <w:p w:rsidR="0014548B" w:rsidRPr="00170487" w:rsidRDefault="0014548B" w:rsidP="0014548B">
      <w:pPr>
        <w:spacing w:before="100" w:beforeAutospacing="1" w:after="100" w:afterAutospacing="1" w:line="360" w:lineRule="auto"/>
        <w:rPr>
          <w:rFonts w:ascii="Times New Roman" w:eastAsia="Times New Roman" w:hAnsi="Times New Roman"/>
          <w:i/>
          <w:sz w:val="28"/>
          <w:szCs w:val="28"/>
          <w:lang w:eastAsia="ru-RU"/>
        </w:rPr>
      </w:pPr>
      <w:r w:rsidRPr="00D36B85">
        <w:rPr>
          <w:rFonts w:ascii="Times New Roman" w:hAnsi="Times New Roman"/>
          <w:sz w:val="28"/>
          <w:szCs w:val="28"/>
        </w:rPr>
        <w:t xml:space="preserve"> </w:t>
      </w:r>
      <w:r>
        <w:rPr>
          <w:rFonts w:ascii="Times New Roman" w:hAnsi="Times New Roman"/>
          <w:sz w:val="28"/>
          <w:szCs w:val="28"/>
        </w:rPr>
        <w:t xml:space="preserve">  </w:t>
      </w:r>
      <w:r w:rsidRPr="00D36B85">
        <w:rPr>
          <w:rFonts w:ascii="Times New Roman" w:hAnsi="Times New Roman"/>
          <w:sz w:val="28"/>
          <w:szCs w:val="28"/>
        </w:rPr>
        <w:t xml:space="preserve">  </w:t>
      </w:r>
      <w:r w:rsidRPr="00170487">
        <w:rPr>
          <w:rFonts w:ascii="Times New Roman" w:eastAsia="Times New Roman" w:hAnsi="Times New Roman"/>
          <w:bCs/>
          <w:i/>
          <w:sz w:val="28"/>
          <w:szCs w:val="28"/>
          <w:lang w:eastAsia="ru-RU"/>
        </w:rPr>
        <w:t>Преимущества:</w:t>
      </w:r>
      <w:r w:rsidRPr="00170487">
        <w:rPr>
          <w:rFonts w:ascii="Times New Roman" w:eastAsia="Times New Roman" w:hAnsi="Times New Roman"/>
          <w:i/>
          <w:sz w:val="28"/>
          <w:szCs w:val="28"/>
          <w:lang w:eastAsia="ru-RU"/>
        </w:rPr>
        <w:t xml:space="preserve"> </w:t>
      </w:r>
    </w:p>
    <w:p w:rsidR="0014548B" w:rsidRPr="00025927" w:rsidRDefault="0014548B" w:rsidP="006E73F4">
      <w:pPr>
        <w:pStyle w:val="a3"/>
        <w:numPr>
          <w:ilvl w:val="0"/>
          <w:numId w:val="13"/>
        </w:numPr>
        <w:jc w:val="both"/>
        <w:rPr>
          <w:rFonts w:ascii="Times New Roman" w:hAnsi="Times New Roman"/>
          <w:sz w:val="28"/>
          <w:szCs w:val="28"/>
          <w:lang w:eastAsia="ru-RU"/>
        </w:rPr>
      </w:pPr>
      <w:r w:rsidRPr="00025927">
        <w:rPr>
          <w:rFonts w:ascii="Times New Roman" w:hAnsi="Times New Roman"/>
          <w:sz w:val="28"/>
          <w:szCs w:val="28"/>
          <w:lang w:eastAsia="ru-RU"/>
        </w:rPr>
        <w:t>Лучшая ориентация на проектные</w:t>
      </w:r>
      <w:r>
        <w:rPr>
          <w:rFonts w:ascii="Times New Roman" w:hAnsi="Times New Roman"/>
          <w:sz w:val="28"/>
          <w:szCs w:val="28"/>
          <w:lang w:eastAsia="ru-RU"/>
        </w:rPr>
        <w:t xml:space="preserve"> (или программные) цели и спрос</w:t>
      </w:r>
      <w:r w:rsidRPr="00025927">
        <w:rPr>
          <w:rFonts w:ascii="Times New Roman" w:hAnsi="Times New Roman"/>
          <w:sz w:val="28"/>
          <w:szCs w:val="28"/>
          <w:lang w:eastAsia="ru-RU"/>
        </w:rPr>
        <w:t xml:space="preserve"> </w:t>
      </w:r>
    </w:p>
    <w:p w:rsidR="0014548B" w:rsidRPr="00025927" w:rsidRDefault="0014548B" w:rsidP="006E73F4">
      <w:pPr>
        <w:pStyle w:val="a3"/>
        <w:numPr>
          <w:ilvl w:val="0"/>
          <w:numId w:val="13"/>
        </w:numPr>
        <w:jc w:val="both"/>
        <w:rPr>
          <w:rFonts w:ascii="Times New Roman" w:hAnsi="Times New Roman"/>
          <w:sz w:val="28"/>
          <w:szCs w:val="28"/>
          <w:lang w:eastAsia="ru-RU"/>
        </w:rPr>
      </w:pPr>
      <w:r w:rsidRPr="00025927">
        <w:rPr>
          <w:rFonts w:ascii="Times New Roman" w:hAnsi="Times New Roman"/>
          <w:sz w:val="28"/>
          <w:szCs w:val="28"/>
          <w:lang w:eastAsia="ru-RU"/>
        </w:rPr>
        <w:t>Более эффективное текущее управление, возможность снижения расходов и повышения эффек</w:t>
      </w:r>
      <w:r>
        <w:rPr>
          <w:rFonts w:ascii="Times New Roman" w:hAnsi="Times New Roman"/>
          <w:sz w:val="28"/>
          <w:szCs w:val="28"/>
          <w:lang w:eastAsia="ru-RU"/>
        </w:rPr>
        <w:t>тивности использования ресурсов</w:t>
      </w:r>
      <w:r w:rsidRPr="00025927">
        <w:rPr>
          <w:rFonts w:ascii="Times New Roman" w:hAnsi="Times New Roman"/>
          <w:sz w:val="28"/>
          <w:szCs w:val="28"/>
          <w:lang w:eastAsia="ru-RU"/>
        </w:rPr>
        <w:t xml:space="preserve"> </w:t>
      </w:r>
    </w:p>
    <w:p w:rsidR="0014548B" w:rsidRPr="00025927" w:rsidRDefault="0014548B" w:rsidP="006E73F4">
      <w:pPr>
        <w:pStyle w:val="a3"/>
        <w:numPr>
          <w:ilvl w:val="0"/>
          <w:numId w:val="13"/>
        </w:numPr>
        <w:jc w:val="both"/>
        <w:rPr>
          <w:rFonts w:ascii="Times New Roman" w:hAnsi="Times New Roman"/>
          <w:sz w:val="28"/>
          <w:szCs w:val="28"/>
          <w:lang w:eastAsia="ru-RU"/>
        </w:rPr>
      </w:pPr>
      <w:r w:rsidRPr="00025927">
        <w:rPr>
          <w:rFonts w:ascii="Times New Roman" w:hAnsi="Times New Roman"/>
          <w:sz w:val="28"/>
          <w:szCs w:val="28"/>
          <w:lang w:eastAsia="ru-RU"/>
        </w:rPr>
        <w:t>Более гибкое и эффективное использование персонала организации, специальных знан</w:t>
      </w:r>
      <w:r>
        <w:rPr>
          <w:rFonts w:ascii="Times New Roman" w:hAnsi="Times New Roman"/>
          <w:sz w:val="28"/>
          <w:szCs w:val="28"/>
          <w:lang w:eastAsia="ru-RU"/>
        </w:rPr>
        <w:t>ий и компетентности сотрудников</w:t>
      </w:r>
      <w:r w:rsidRPr="00025927">
        <w:rPr>
          <w:rFonts w:ascii="Times New Roman" w:hAnsi="Times New Roman"/>
          <w:sz w:val="28"/>
          <w:szCs w:val="28"/>
          <w:lang w:eastAsia="ru-RU"/>
        </w:rPr>
        <w:t xml:space="preserve"> </w:t>
      </w:r>
    </w:p>
    <w:p w:rsidR="0014548B" w:rsidRPr="00025927" w:rsidRDefault="0014548B" w:rsidP="006E73F4">
      <w:pPr>
        <w:pStyle w:val="a3"/>
        <w:numPr>
          <w:ilvl w:val="0"/>
          <w:numId w:val="13"/>
        </w:numPr>
        <w:jc w:val="both"/>
        <w:rPr>
          <w:rFonts w:ascii="Times New Roman" w:hAnsi="Times New Roman"/>
          <w:sz w:val="28"/>
          <w:szCs w:val="28"/>
          <w:lang w:eastAsia="ru-RU"/>
        </w:rPr>
      </w:pPr>
      <w:r w:rsidRPr="00025927">
        <w:rPr>
          <w:rFonts w:ascii="Times New Roman" w:hAnsi="Times New Roman"/>
          <w:sz w:val="28"/>
          <w:szCs w:val="28"/>
          <w:lang w:eastAsia="ru-RU"/>
        </w:rPr>
        <w:t>Относительная автономность проектных групп или программных комитетов способствует развитию у работников навыков принятия решений, управленческой кул</w:t>
      </w:r>
      <w:r>
        <w:rPr>
          <w:rFonts w:ascii="Times New Roman" w:hAnsi="Times New Roman"/>
          <w:sz w:val="28"/>
          <w:szCs w:val="28"/>
          <w:lang w:eastAsia="ru-RU"/>
        </w:rPr>
        <w:t>ьтуры, профессиональных навыков</w:t>
      </w:r>
      <w:r w:rsidRPr="00025927">
        <w:rPr>
          <w:rFonts w:ascii="Times New Roman" w:hAnsi="Times New Roman"/>
          <w:sz w:val="28"/>
          <w:szCs w:val="28"/>
          <w:lang w:eastAsia="ru-RU"/>
        </w:rPr>
        <w:t xml:space="preserve"> </w:t>
      </w:r>
    </w:p>
    <w:p w:rsidR="0014548B" w:rsidRPr="00025927" w:rsidRDefault="0014548B" w:rsidP="006E73F4">
      <w:pPr>
        <w:pStyle w:val="a3"/>
        <w:numPr>
          <w:ilvl w:val="0"/>
          <w:numId w:val="13"/>
        </w:numPr>
        <w:jc w:val="both"/>
        <w:rPr>
          <w:rFonts w:ascii="Times New Roman" w:hAnsi="Times New Roman"/>
          <w:sz w:val="28"/>
          <w:szCs w:val="28"/>
          <w:lang w:eastAsia="ru-RU"/>
        </w:rPr>
      </w:pPr>
      <w:r w:rsidRPr="00025927">
        <w:rPr>
          <w:rFonts w:ascii="Times New Roman" w:hAnsi="Times New Roman"/>
          <w:sz w:val="28"/>
          <w:szCs w:val="28"/>
          <w:lang w:eastAsia="ru-RU"/>
        </w:rPr>
        <w:t>Улучшение контроля за отдельными задачам</w:t>
      </w:r>
      <w:r>
        <w:rPr>
          <w:rFonts w:ascii="Times New Roman" w:hAnsi="Times New Roman"/>
          <w:sz w:val="28"/>
          <w:szCs w:val="28"/>
          <w:lang w:eastAsia="ru-RU"/>
        </w:rPr>
        <w:t>и проекта или целевой программы</w:t>
      </w:r>
      <w:r w:rsidRPr="00025927">
        <w:rPr>
          <w:rFonts w:ascii="Times New Roman" w:hAnsi="Times New Roman"/>
          <w:sz w:val="28"/>
          <w:szCs w:val="28"/>
          <w:lang w:eastAsia="ru-RU"/>
        </w:rPr>
        <w:t xml:space="preserve"> </w:t>
      </w:r>
    </w:p>
    <w:p w:rsidR="0014548B" w:rsidRPr="00025927" w:rsidRDefault="0014548B" w:rsidP="006E73F4">
      <w:pPr>
        <w:pStyle w:val="a3"/>
        <w:numPr>
          <w:ilvl w:val="0"/>
          <w:numId w:val="13"/>
        </w:numPr>
        <w:jc w:val="both"/>
        <w:rPr>
          <w:rFonts w:ascii="Times New Roman" w:hAnsi="Times New Roman"/>
          <w:sz w:val="28"/>
          <w:szCs w:val="28"/>
          <w:lang w:eastAsia="ru-RU"/>
        </w:rPr>
      </w:pPr>
      <w:r w:rsidRPr="00025927">
        <w:rPr>
          <w:rFonts w:ascii="Times New Roman" w:hAnsi="Times New Roman"/>
          <w:sz w:val="28"/>
          <w:szCs w:val="28"/>
          <w:lang w:eastAsia="ru-RU"/>
        </w:rPr>
        <w:t>Любая работа организационно оформляется, назначается одно лицо - "хозяин" процесса, служащее центром сосредоточения всех вопросов, касающихся</w:t>
      </w:r>
      <w:r>
        <w:rPr>
          <w:rFonts w:ascii="Times New Roman" w:hAnsi="Times New Roman"/>
          <w:sz w:val="28"/>
          <w:szCs w:val="28"/>
          <w:lang w:eastAsia="ru-RU"/>
        </w:rPr>
        <w:t xml:space="preserve"> проекта или целевой программы</w:t>
      </w:r>
    </w:p>
    <w:p w:rsidR="0014548B" w:rsidRPr="00025927" w:rsidRDefault="0014548B" w:rsidP="006E73F4">
      <w:pPr>
        <w:pStyle w:val="a3"/>
        <w:numPr>
          <w:ilvl w:val="0"/>
          <w:numId w:val="13"/>
        </w:numPr>
        <w:jc w:val="both"/>
        <w:rPr>
          <w:rFonts w:ascii="Times New Roman" w:hAnsi="Times New Roman"/>
          <w:sz w:val="28"/>
          <w:szCs w:val="28"/>
          <w:lang w:eastAsia="ru-RU"/>
        </w:rPr>
      </w:pPr>
      <w:r w:rsidRPr="00025927">
        <w:rPr>
          <w:rFonts w:ascii="Times New Roman" w:hAnsi="Times New Roman"/>
          <w:sz w:val="28"/>
          <w:szCs w:val="28"/>
          <w:lang w:eastAsia="ru-RU"/>
        </w:rPr>
        <w:t xml:space="preserve">Сокращается время реакции на нужды проекта или программы, т. к. созданы горизонтальные коммуникации и единый центр принятия решений. </w:t>
      </w:r>
    </w:p>
    <w:p w:rsidR="0014548B" w:rsidRPr="00170487" w:rsidRDefault="0014548B" w:rsidP="0014548B">
      <w:pPr>
        <w:spacing w:before="100" w:beforeAutospacing="1" w:after="100" w:afterAutospacing="1" w:line="360" w:lineRule="auto"/>
        <w:rPr>
          <w:rFonts w:ascii="Times New Roman" w:eastAsia="Times New Roman" w:hAnsi="Times New Roman"/>
          <w:i/>
          <w:sz w:val="28"/>
          <w:szCs w:val="28"/>
          <w:lang w:eastAsia="ru-RU"/>
        </w:rPr>
      </w:pPr>
      <w:r w:rsidRPr="00170487">
        <w:rPr>
          <w:rFonts w:ascii="Times New Roman" w:eastAsia="Times New Roman" w:hAnsi="Times New Roman"/>
          <w:bCs/>
          <w:i/>
          <w:sz w:val="28"/>
          <w:szCs w:val="28"/>
          <w:lang w:eastAsia="ru-RU"/>
        </w:rPr>
        <w:t>Недостатки:</w:t>
      </w:r>
      <w:r w:rsidRPr="00170487">
        <w:rPr>
          <w:rFonts w:ascii="Times New Roman" w:eastAsia="Times New Roman" w:hAnsi="Times New Roman"/>
          <w:i/>
          <w:sz w:val="28"/>
          <w:szCs w:val="28"/>
          <w:lang w:eastAsia="ru-RU"/>
        </w:rPr>
        <w:t xml:space="preserve"> </w:t>
      </w:r>
    </w:p>
    <w:p w:rsidR="0014548B" w:rsidRPr="00025927" w:rsidRDefault="0014548B" w:rsidP="006E73F4">
      <w:pPr>
        <w:pStyle w:val="a3"/>
        <w:numPr>
          <w:ilvl w:val="0"/>
          <w:numId w:val="14"/>
        </w:numPr>
        <w:jc w:val="both"/>
        <w:rPr>
          <w:rFonts w:ascii="Times New Roman" w:hAnsi="Times New Roman"/>
          <w:sz w:val="28"/>
          <w:szCs w:val="28"/>
          <w:lang w:eastAsia="ru-RU"/>
        </w:rPr>
      </w:pPr>
      <w:r w:rsidRPr="00025927">
        <w:rPr>
          <w:rFonts w:ascii="Times New Roman" w:hAnsi="Times New Roman"/>
          <w:sz w:val="28"/>
          <w:szCs w:val="28"/>
          <w:lang w:eastAsia="ru-RU"/>
        </w:rPr>
        <w:t xml:space="preserve">Трудность установления четкой ответственности за работу по заданию подразделения и по заданию проекта или программы (следствие двойного подчинения) </w:t>
      </w:r>
    </w:p>
    <w:p w:rsidR="0014548B" w:rsidRPr="00025927" w:rsidRDefault="0014548B" w:rsidP="006E73F4">
      <w:pPr>
        <w:pStyle w:val="a3"/>
        <w:numPr>
          <w:ilvl w:val="0"/>
          <w:numId w:val="14"/>
        </w:numPr>
        <w:jc w:val="both"/>
        <w:rPr>
          <w:rFonts w:ascii="Times New Roman" w:hAnsi="Times New Roman"/>
          <w:sz w:val="28"/>
          <w:szCs w:val="28"/>
          <w:lang w:eastAsia="ru-RU"/>
        </w:rPr>
      </w:pPr>
      <w:r w:rsidRPr="00025927">
        <w:rPr>
          <w:rFonts w:ascii="Times New Roman" w:hAnsi="Times New Roman"/>
          <w:sz w:val="28"/>
          <w:szCs w:val="28"/>
          <w:lang w:eastAsia="ru-RU"/>
        </w:rPr>
        <w:t>Необходимость постоянного контроля за соотношением ресурсов, выделяемых подразделениям и программам или проектам</w:t>
      </w:r>
    </w:p>
    <w:p w:rsidR="0014548B" w:rsidRPr="00025927" w:rsidRDefault="0014548B" w:rsidP="006E73F4">
      <w:pPr>
        <w:pStyle w:val="a3"/>
        <w:numPr>
          <w:ilvl w:val="0"/>
          <w:numId w:val="14"/>
        </w:numPr>
        <w:jc w:val="both"/>
        <w:rPr>
          <w:rFonts w:ascii="Times New Roman" w:hAnsi="Times New Roman"/>
          <w:sz w:val="28"/>
          <w:szCs w:val="28"/>
          <w:lang w:eastAsia="ru-RU"/>
        </w:rPr>
      </w:pPr>
      <w:r w:rsidRPr="00025927">
        <w:rPr>
          <w:rFonts w:ascii="Times New Roman" w:hAnsi="Times New Roman"/>
          <w:sz w:val="28"/>
          <w:szCs w:val="28"/>
          <w:lang w:eastAsia="ru-RU"/>
        </w:rPr>
        <w:t xml:space="preserve">Высокие требования к квалификации, личным и деловым качествам работников, работающих в группах, необходимость их обучения </w:t>
      </w:r>
    </w:p>
    <w:p w:rsidR="0014548B" w:rsidRPr="00025927" w:rsidRDefault="0014548B" w:rsidP="006E73F4">
      <w:pPr>
        <w:pStyle w:val="a3"/>
        <w:numPr>
          <w:ilvl w:val="0"/>
          <w:numId w:val="14"/>
        </w:numPr>
        <w:jc w:val="both"/>
        <w:rPr>
          <w:rFonts w:ascii="Times New Roman" w:hAnsi="Times New Roman"/>
          <w:sz w:val="28"/>
          <w:szCs w:val="28"/>
          <w:lang w:eastAsia="ru-RU"/>
        </w:rPr>
      </w:pPr>
      <w:r w:rsidRPr="00025927">
        <w:rPr>
          <w:rFonts w:ascii="Times New Roman" w:hAnsi="Times New Roman"/>
          <w:sz w:val="28"/>
          <w:szCs w:val="28"/>
          <w:lang w:eastAsia="ru-RU"/>
        </w:rPr>
        <w:t>Частые конфликтные ситуации между руководителями подразделений и проектов или программ</w:t>
      </w:r>
    </w:p>
    <w:p w:rsidR="0014548B" w:rsidRDefault="0014548B" w:rsidP="006E73F4">
      <w:pPr>
        <w:pStyle w:val="a3"/>
        <w:numPr>
          <w:ilvl w:val="0"/>
          <w:numId w:val="14"/>
        </w:numPr>
        <w:jc w:val="both"/>
        <w:rPr>
          <w:rFonts w:ascii="Times New Roman" w:hAnsi="Times New Roman"/>
          <w:sz w:val="28"/>
          <w:szCs w:val="28"/>
          <w:lang w:eastAsia="ru-RU"/>
        </w:rPr>
      </w:pPr>
      <w:r w:rsidRPr="00025927">
        <w:rPr>
          <w:rFonts w:ascii="Times New Roman" w:hAnsi="Times New Roman"/>
          <w:sz w:val="28"/>
          <w:szCs w:val="28"/>
          <w:lang w:eastAsia="ru-RU"/>
        </w:rPr>
        <w:t xml:space="preserve">Возможность нарушения правил и стандартов, принятых в функциональных подразделениях, из-за оторванности сотрудников, участвующих в проекте или программе, от своих подразделений. </w:t>
      </w:r>
    </w:p>
    <w:p w:rsidR="0014548B" w:rsidRPr="00025927" w:rsidRDefault="0014548B" w:rsidP="0014548B">
      <w:pPr>
        <w:pStyle w:val="a3"/>
        <w:ind w:left="720"/>
        <w:rPr>
          <w:rFonts w:ascii="Times New Roman" w:hAnsi="Times New Roman"/>
          <w:sz w:val="28"/>
          <w:szCs w:val="28"/>
          <w:lang w:eastAsia="ru-RU"/>
        </w:rPr>
      </w:pPr>
    </w:p>
    <w:p w:rsidR="0014548B" w:rsidRPr="00D36B85" w:rsidRDefault="0014548B" w:rsidP="0014548B">
      <w:pPr>
        <w:spacing w:line="360" w:lineRule="auto"/>
        <w:jc w:val="both"/>
        <w:rPr>
          <w:rFonts w:ascii="Times New Roman" w:hAnsi="Times New Roman"/>
          <w:sz w:val="28"/>
          <w:szCs w:val="28"/>
        </w:rPr>
      </w:pPr>
      <w:r w:rsidRPr="00D36B85">
        <w:rPr>
          <w:rFonts w:ascii="Times New Roman" w:hAnsi="Times New Roman"/>
          <w:sz w:val="28"/>
          <w:szCs w:val="28"/>
        </w:rPr>
        <w:t xml:space="preserve">    </w:t>
      </w:r>
      <w:r>
        <w:rPr>
          <w:rFonts w:ascii="Times New Roman" w:hAnsi="Times New Roman"/>
          <w:sz w:val="28"/>
          <w:szCs w:val="28"/>
        </w:rPr>
        <w:t xml:space="preserve"> </w:t>
      </w:r>
      <w:r w:rsidRPr="00D36B85">
        <w:rPr>
          <w:rFonts w:ascii="Times New Roman" w:hAnsi="Times New Roman"/>
          <w:sz w:val="28"/>
          <w:szCs w:val="28"/>
        </w:rPr>
        <w:t xml:space="preserve">Несмотря на все эти сложности, матричная организация используется во многих отраслях промышленности, особенно в </w:t>
      </w:r>
      <w:r w:rsidR="00752041" w:rsidRPr="00D36B85">
        <w:rPr>
          <w:rFonts w:ascii="Times New Roman" w:hAnsi="Times New Roman"/>
          <w:sz w:val="28"/>
          <w:szCs w:val="28"/>
        </w:rPr>
        <w:t>наукоемких</w:t>
      </w:r>
      <w:r w:rsidRPr="00D36B85">
        <w:rPr>
          <w:rFonts w:ascii="Times New Roman" w:hAnsi="Times New Roman"/>
          <w:sz w:val="28"/>
          <w:szCs w:val="28"/>
        </w:rPr>
        <w:t xml:space="preserve"> производствах (например, в производстве электронное техники), а также и в некоторых организациях непроизводственной сферы. </w:t>
      </w:r>
    </w:p>
    <w:p w:rsidR="00945894" w:rsidRDefault="00223166" w:rsidP="000F3975">
      <w:pPr>
        <w:spacing w:line="360" w:lineRule="auto"/>
        <w:jc w:val="both"/>
        <w:rPr>
          <w:rFonts w:ascii="Times New Roman" w:hAnsi="Times New Roman"/>
          <w:color w:val="000000"/>
          <w:sz w:val="28"/>
          <w:szCs w:val="28"/>
        </w:rPr>
      </w:pPr>
      <w:r>
        <w:rPr>
          <w:rFonts w:ascii="Times New Roman" w:hAnsi="Times New Roman"/>
          <w:sz w:val="28"/>
          <w:szCs w:val="28"/>
        </w:rPr>
        <w:t xml:space="preserve">     Рассмотрим </w:t>
      </w:r>
      <w:r w:rsidR="00752041">
        <w:rPr>
          <w:rFonts w:ascii="Times New Roman" w:hAnsi="Times New Roman"/>
          <w:sz w:val="28"/>
          <w:szCs w:val="28"/>
        </w:rPr>
        <w:t xml:space="preserve">структуру управления на примере ООО «РемСтрой». </w:t>
      </w:r>
      <w:r w:rsidR="004E3816">
        <w:rPr>
          <w:rFonts w:ascii="Times New Roman" w:hAnsi="Times New Roman"/>
          <w:sz w:val="28"/>
        </w:rPr>
        <w:t>Организация</w:t>
      </w:r>
      <w:r w:rsidR="004E3816" w:rsidRPr="004E3816">
        <w:rPr>
          <w:rFonts w:ascii="Times New Roman" w:hAnsi="Times New Roman"/>
          <w:sz w:val="28"/>
        </w:rPr>
        <w:t xml:space="preserve"> занимается </w:t>
      </w:r>
      <w:r w:rsidR="004E3816">
        <w:rPr>
          <w:rFonts w:ascii="Times New Roman" w:hAnsi="Times New Roman"/>
          <w:sz w:val="28"/>
        </w:rPr>
        <w:t xml:space="preserve">ремонтными и </w:t>
      </w:r>
      <w:r w:rsidR="004E3816" w:rsidRPr="004E3816">
        <w:rPr>
          <w:rFonts w:ascii="Times New Roman" w:hAnsi="Times New Roman"/>
          <w:sz w:val="28"/>
        </w:rPr>
        <w:t>строительными работами</w:t>
      </w:r>
      <w:r w:rsidR="004E3816">
        <w:rPr>
          <w:rFonts w:ascii="Times New Roman" w:hAnsi="Times New Roman"/>
          <w:sz w:val="28"/>
        </w:rPr>
        <w:t xml:space="preserve"> в г.Туле.</w:t>
      </w:r>
      <w:r w:rsidR="004E3816" w:rsidRPr="004E3816">
        <w:rPr>
          <w:rFonts w:ascii="Times New Roman" w:hAnsi="Times New Roman"/>
          <w:sz w:val="28"/>
          <w:szCs w:val="28"/>
        </w:rPr>
        <w:t xml:space="preserve"> </w:t>
      </w:r>
      <w:r w:rsidR="004E3816">
        <w:rPr>
          <w:rFonts w:ascii="Times New Roman" w:hAnsi="Times New Roman"/>
          <w:sz w:val="28"/>
          <w:szCs w:val="28"/>
        </w:rPr>
        <w:t>ООО «РемСтрой»</w:t>
      </w:r>
      <w:r w:rsidR="00752041">
        <w:rPr>
          <w:rFonts w:ascii="Times New Roman" w:hAnsi="Times New Roman"/>
          <w:sz w:val="28"/>
          <w:szCs w:val="28"/>
        </w:rPr>
        <w:t xml:space="preserve"> </w:t>
      </w:r>
      <w:r w:rsidR="00752041" w:rsidRPr="00051296">
        <w:rPr>
          <w:rFonts w:ascii="Times New Roman" w:hAnsi="Times New Roman"/>
          <w:sz w:val="28"/>
          <w:szCs w:val="28"/>
        </w:rPr>
        <w:t>является малым предприятием (численность</w:t>
      </w:r>
      <w:r w:rsidR="00043E0B" w:rsidRPr="00051296">
        <w:rPr>
          <w:rFonts w:ascii="Times New Roman" w:hAnsi="Times New Roman"/>
          <w:sz w:val="28"/>
          <w:szCs w:val="28"/>
        </w:rPr>
        <w:t xml:space="preserve"> занятых - </w:t>
      </w:r>
      <w:r w:rsidR="00752041" w:rsidRPr="00051296">
        <w:rPr>
          <w:rFonts w:ascii="Times New Roman" w:hAnsi="Times New Roman"/>
          <w:sz w:val="28"/>
          <w:szCs w:val="28"/>
        </w:rPr>
        <w:t xml:space="preserve"> менее 100 человек</w:t>
      </w:r>
      <w:r w:rsidR="00043E0B" w:rsidRPr="00051296">
        <w:rPr>
          <w:rFonts w:ascii="Times New Roman" w:hAnsi="Times New Roman"/>
          <w:sz w:val="28"/>
          <w:szCs w:val="28"/>
        </w:rPr>
        <w:t>)</w:t>
      </w:r>
      <w:r w:rsidR="008F68A1" w:rsidRPr="00051296">
        <w:rPr>
          <w:rFonts w:ascii="Times New Roman" w:hAnsi="Times New Roman"/>
          <w:sz w:val="28"/>
          <w:szCs w:val="28"/>
        </w:rPr>
        <w:t xml:space="preserve">, в котором </w:t>
      </w:r>
      <w:r w:rsidRPr="00051296">
        <w:rPr>
          <w:rFonts w:ascii="Times New Roman" w:hAnsi="Times New Roman"/>
          <w:sz w:val="28"/>
          <w:szCs w:val="28"/>
        </w:rPr>
        <w:t>отсутств</w:t>
      </w:r>
      <w:r w:rsidR="008F68A1" w:rsidRPr="00051296">
        <w:rPr>
          <w:rFonts w:ascii="Times New Roman" w:hAnsi="Times New Roman"/>
          <w:sz w:val="28"/>
          <w:szCs w:val="28"/>
        </w:rPr>
        <w:t>уют</w:t>
      </w:r>
      <w:r w:rsidRPr="00051296">
        <w:rPr>
          <w:rFonts w:ascii="Times New Roman" w:hAnsi="Times New Roman"/>
          <w:sz w:val="28"/>
          <w:szCs w:val="28"/>
        </w:rPr>
        <w:t xml:space="preserve"> широки</w:t>
      </w:r>
      <w:r w:rsidR="008F68A1" w:rsidRPr="00051296">
        <w:rPr>
          <w:rFonts w:ascii="Times New Roman" w:hAnsi="Times New Roman"/>
          <w:sz w:val="28"/>
          <w:szCs w:val="28"/>
        </w:rPr>
        <w:t>е</w:t>
      </w:r>
      <w:r w:rsidRPr="00051296">
        <w:rPr>
          <w:rFonts w:ascii="Times New Roman" w:hAnsi="Times New Roman"/>
          <w:sz w:val="28"/>
          <w:szCs w:val="28"/>
        </w:rPr>
        <w:t xml:space="preserve"> кооперационны</w:t>
      </w:r>
      <w:r w:rsidR="008F68A1" w:rsidRPr="00051296">
        <w:rPr>
          <w:rFonts w:ascii="Times New Roman" w:hAnsi="Times New Roman"/>
          <w:sz w:val="28"/>
          <w:szCs w:val="28"/>
        </w:rPr>
        <w:t>е</w:t>
      </w:r>
      <w:r w:rsidRPr="00051296">
        <w:rPr>
          <w:rFonts w:ascii="Times New Roman" w:hAnsi="Times New Roman"/>
          <w:sz w:val="28"/>
          <w:szCs w:val="28"/>
        </w:rPr>
        <w:t xml:space="preserve"> связ</w:t>
      </w:r>
      <w:r w:rsidR="008F68A1" w:rsidRPr="00051296">
        <w:rPr>
          <w:rFonts w:ascii="Times New Roman" w:hAnsi="Times New Roman"/>
          <w:sz w:val="28"/>
          <w:szCs w:val="28"/>
        </w:rPr>
        <w:t>и</w:t>
      </w:r>
      <w:r w:rsidR="00051296" w:rsidRPr="00051296">
        <w:rPr>
          <w:rFonts w:ascii="Times New Roman" w:hAnsi="Times New Roman"/>
          <w:sz w:val="28"/>
          <w:szCs w:val="28"/>
        </w:rPr>
        <w:t xml:space="preserve"> </w:t>
      </w:r>
      <w:r w:rsidR="00051296">
        <w:rPr>
          <w:rFonts w:ascii="Times New Roman" w:hAnsi="Times New Roman"/>
          <w:sz w:val="28"/>
          <w:szCs w:val="28"/>
        </w:rPr>
        <w:t xml:space="preserve">с поставщиками, заказчиками, </w:t>
      </w:r>
      <w:r w:rsidR="00051296" w:rsidRPr="00051296">
        <w:rPr>
          <w:rFonts w:ascii="Times New Roman" w:hAnsi="Times New Roman"/>
          <w:sz w:val="28"/>
          <w:szCs w:val="28"/>
        </w:rPr>
        <w:t>проектными организациями и т.д.</w:t>
      </w:r>
      <w:r w:rsidR="004E3816" w:rsidRPr="004E3816">
        <w:rPr>
          <w:sz w:val="28"/>
        </w:rPr>
        <w:t xml:space="preserve"> </w:t>
      </w:r>
      <w:r w:rsidR="006E73F4">
        <w:rPr>
          <w:rFonts w:ascii="Times New Roman" w:hAnsi="Times New Roman"/>
          <w:sz w:val="28"/>
          <w:szCs w:val="28"/>
        </w:rPr>
        <w:t>Предприятие использует линейную структуру</w:t>
      </w:r>
      <w:r w:rsidR="008F68A1">
        <w:rPr>
          <w:rFonts w:ascii="Times New Roman" w:hAnsi="Times New Roman"/>
          <w:sz w:val="28"/>
          <w:szCs w:val="28"/>
        </w:rPr>
        <w:t xml:space="preserve"> управления</w:t>
      </w:r>
      <w:r w:rsidR="00051296">
        <w:rPr>
          <w:rFonts w:ascii="Times New Roman" w:hAnsi="Times New Roman"/>
          <w:color w:val="000000"/>
          <w:sz w:val="28"/>
          <w:szCs w:val="28"/>
        </w:rPr>
        <w:t xml:space="preserve">, т.е. </w:t>
      </w:r>
      <w:r w:rsidR="008F68A1" w:rsidRPr="008F68A1">
        <w:rPr>
          <w:rFonts w:ascii="Times New Roman" w:hAnsi="Times New Roman"/>
          <w:color w:val="000000"/>
          <w:sz w:val="28"/>
          <w:szCs w:val="28"/>
        </w:rPr>
        <w:t>каждое звено и каждый подчи</w:t>
      </w:r>
      <w:r w:rsidR="008F68A1" w:rsidRPr="008F68A1">
        <w:rPr>
          <w:rFonts w:ascii="Times New Roman" w:hAnsi="Times New Roman"/>
          <w:color w:val="000000"/>
          <w:sz w:val="28"/>
          <w:szCs w:val="28"/>
        </w:rPr>
        <w:softHyphen/>
        <w:t xml:space="preserve">ненный имеют одного руководителя, через которого по одному единовременному каналу проходят все команды управления. </w:t>
      </w:r>
      <w:r w:rsidR="006870CF">
        <w:rPr>
          <w:rFonts w:ascii="Times New Roman" w:hAnsi="Times New Roman"/>
          <w:color w:val="000000"/>
          <w:sz w:val="28"/>
          <w:szCs w:val="28"/>
        </w:rPr>
        <w:t xml:space="preserve">Решения </w:t>
      </w:r>
      <w:r w:rsidR="008F68A1" w:rsidRPr="008F68A1">
        <w:rPr>
          <w:rFonts w:ascii="Times New Roman" w:hAnsi="Times New Roman"/>
          <w:color w:val="000000"/>
          <w:sz w:val="28"/>
          <w:szCs w:val="28"/>
        </w:rPr>
        <w:t>пере</w:t>
      </w:r>
      <w:r w:rsidR="008F68A1" w:rsidRPr="008F68A1">
        <w:rPr>
          <w:rFonts w:ascii="Times New Roman" w:hAnsi="Times New Roman"/>
          <w:color w:val="000000"/>
          <w:sz w:val="28"/>
          <w:szCs w:val="28"/>
        </w:rPr>
        <w:softHyphen/>
        <w:t xml:space="preserve">даются по цепочке </w:t>
      </w:r>
      <w:r w:rsidR="004E3816">
        <w:rPr>
          <w:rFonts w:ascii="Times New Roman" w:hAnsi="Times New Roman"/>
          <w:color w:val="000000"/>
          <w:sz w:val="28"/>
          <w:szCs w:val="28"/>
        </w:rPr>
        <w:t>«</w:t>
      </w:r>
      <w:r w:rsidR="008F68A1" w:rsidRPr="008F68A1">
        <w:rPr>
          <w:rFonts w:ascii="Times New Roman" w:hAnsi="Times New Roman"/>
          <w:color w:val="000000"/>
          <w:sz w:val="28"/>
          <w:szCs w:val="28"/>
        </w:rPr>
        <w:t>сверху вниз</w:t>
      </w:r>
      <w:r w:rsidR="004E3816">
        <w:rPr>
          <w:rFonts w:ascii="Times New Roman" w:hAnsi="Times New Roman"/>
          <w:color w:val="000000"/>
          <w:sz w:val="28"/>
          <w:szCs w:val="28"/>
        </w:rPr>
        <w:t>»</w:t>
      </w:r>
      <w:r w:rsidR="006870CF">
        <w:rPr>
          <w:rFonts w:ascii="Times New Roman" w:hAnsi="Times New Roman"/>
          <w:color w:val="000000"/>
          <w:sz w:val="28"/>
          <w:szCs w:val="28"/>
        </w:rPr>
        <w:t xml:space="preserve">, </w:t>
      </w:r>
      <w:r w:rsidR="008F68A1" w:rsidRPr="008F68A1">
        <w:rPr>
          <w:rFonts w:ascii="Times New Roman" w:hAnsi="Times New Roman"/>
          <w:color w:val="000000"/>
          <w:sz w:val="28"/>
          <w:szCs w:val="28"/>
        </w:rPr>
        <w:t xml:space="preserve">руководитель нижнего звена управления подчинен руководителю более высокого над ним </w:t>
      </w:r>
      <w:r w:rsidR="004E3816">
        <w:rPr>
          <w:rFonts w:ascii="Times New Roman" w:hAnsi="Times New Roman"/>
          <w:color w:val="000000"/>
          <w:sz w:val="28"/>
          <w:szCs w:val="28"/>
        </w:rPr>
        <w:t>уровня</w:t>
      </w:r>
      <w:r w:rsidR="006870CF">
        <w:rPr>
          <w:rFonts w:ascii="Times New Roman" w:hAnsi="Times New Roman"/>
          <w:color w:val="000000"/>
          <w:sz w:val="28"/>
          <w:szCs w:val="28"/>
        </w:rPr>
        <w:t xml:space="preserve">. Таким образом </w:t>
      </w:r>
      <w:r w:rsidR="004E3816">
        <w:rPr>
          <w:rFonts w:ascii="Times New Roman" w:hAnsi="Times New Roman"/>
          <w:color w:val="000000"/>
          <w:sz w:val="28"/>
          <w:szCs w:val="28"/>
        </w:rPr>
        <w:t>формируется иерархия руководителей данной</w:t>
      </w:r>
      <w:r w:rsidR="00A90382">
        <w:rPr>
          <w:rFonts w:ascii="Times New Roman" w:hAnsi="Times New Roman"/>
          <w:color w:val="000000"/>
          <w:sz w:val="28"/>
          <w:szCs w:val="28"/>
        </w:rPr>
        <w:t xml:space="preserve"> организации (т.е. </w:t>
      </w:r>
      <w:r w:rsidR="00AE1565">
        <w:rPr>
          <w:rFonts w:ascii="Times New Roman" w:hAnsi="Times New Roman"/>
          <w:color w:val="000000"/>
          <w:sz w:val="28"/>
          <w:szCs w:val="28"/>
        </w:rPr>
        <w:t>бригадир –</w:t>
      </w:r>
      <w:r w:rsidR="00AE1565" w:rsidRPr="008F68A1">
        <w:rPr>
          <w:rFonts w:ascii="Times New Roman" w:hAnsi="Times New Roman"/>
          <w:color w:val="000000"/>
          <w:sz w:val="28"/>
          <w:szCs w:val="28"/>
        </w:rPr>
        <w:t xml:space="preserve"> </w:t>
      </w:r>
      <w:r w:rsidR="00D04F2D">
        <w:rPr>
          <w:rFonts w:ascii="Times New Roman" w:hAnsi="Times New Roman"/>
          <w:color w:val="000000"/>
          <w:sz w:val="28"/>
          <w:szCs w:val="28"/>
        </w:rPr>
        <w:t>начальник</w:t>
      </w:r>
      <w:r w:rsidR="008F68A1" w:rsidRPr="008F68A1">
        <w:rPr>
          <w:rFonts w:ascii="Times New Roman" w:hAnsi="Times New Roman"/>
          <w:color w:val="000000"/>
          <w:sz w:val="28"/>
          <w:szCs w:val="28"/>
        </w:rPr>
        <w:t xml:space="preserve"> участка</w:t>
      </w:r>
      <w:r w:rsidR="00AE1565">
        <w:rPr>
          <w:rFonts w:ascii="Times New Roman" w:hAnsi="Times New Roman"/>
          <w:color w:val="000000"/>
          <w:sz w:val="28"/>
          <w:szCs w:val="28"/>
        </w:rPr>
        <w:t xml:space="preserve"> –</w:t>
      </w:r>
      <w:r w:rsidR="00AE1565" w:rsidRPr="008F68A1">
        <w:rPr>
          <w:rFonts w:ascii="Times New Roman" w:hAnsi="Times New Roman"/>
          <w:color w:val="000000"/>
          <w:sz w:val="28"/>
          <w:szCs w:val="28"/>
        </w:rPr>
        <w:t xml:space="preserve"> </w:t>
      </w:r>
      <w:r w:rsidR="00AE1565">
        <w:rPr>
          <w:rFonts w:ascii="Times New Roman" w:hAnsi="Times New Roman"/>
          <w:color w:val="000000"/>
          <w:sz w:val="28"/>
          <w:szCs w:val="28"/>
        </w:rPr>
        <w:t>зам.директора по капитальному строительству –</w:t>
      </w:r>
      <w:r w:rsidR="00AE1565" w:rsidRPr="008F68A1">
        <w:rPr>
          <w:rFonts w:ascii="Times New Roman" w:hAnsi="Times New Roman"/>
          <w:color w:val="000000"/>
          <w:sz w:val="28"/>
          <w:szCs w:val="28"/>
        </w:rPr>
        <w:t xml:space="preserve"> </w:t>
      </w:r>
      <w:r w:rsidR="00744D03">
        <w:rPr>
          <w:rFonts w:ascii="Times New Roman" w:hAnsi="Times New Roman"/>
          <w:color w:val="000000"/>
          <w:sz w:val="28"/>
          <w:szCs w:val="28"/>
        </w:rPr>
        <w:t xml:space="preserve"> директор предприятия) (Рис.</w:t>
      </w:r>
      <w:r w:rsidR="00BB5ABD">
        <w:rPr>
          <w:rFonts w:ascii="Times New Roman" w:hAnsi="Times New Roman"/>
          <w:color w:val="000000"/>
          <w:sz w:val="28"/>
          <w:szCs w:val="28"/>
        </w:rPr>
        <w:t>7</w:t>
      </w:r>
      <w:r w:rsidR="00744D03">
        <w:rPr>
          <w:rFonts w:ascii="Times New Roman" w:hAnsi="Times New Roman"/>
          <w:color w:val="000000"/>
          <w:sz w:val="28"/>
          <w:szCs w:val="28"/>
        </w:rPr>
        <w:t>)</w:t>
      </w:r>
      <w:r w:rsidR="008F68A1" w:rsidRPr="008F68A1">
        <w:rPr>
          <w:rFonts w:ascii="Times New Roman" w:hAnsi="Times New Roman"/>
          <w:color w:val="000000"/>
          <w:sz w:val="28"/>
          <w:szCs w:val="28"/>
        </w:rPr>
        <w:t>.</w:t>
      </w:r>
    </w:p>
    <w:p w:rsidR="00BB5ABD" w:rsidRDefault="00BB5ABD" w:rsidP="000F3975">
      <w:pPr>
        <w:spacing w:line="360" w:lineRule="auto"/>
        <w:jc w:val="both"/>
        <w:rPr>
          <w:rFonts w:ascii="Times New Roman" w:hAnsi="Times New Roman"/>
          <w:color w:val="000000"/>
          <w:sz w:val="28"/>
          <w:szCs w:val="28"/>
        </w:rPr>
      </w:pPr>
      <w:r>
        <w:rPr>
          <w:rFonts w:ascii="Times New Roman" w:hAnsi="Times New Roman"/>
          <w:color w:val="000000"/>
          <w:sz w:val="28"/>
          <w:szCs w:val="28"/>
        </w:rPr>
        <w:t>Рис.7</w:t>
      </w:r>
    </w:p>
    <w:p w:rsidR="00744D03" w:rsidRDefault="004E2E35" w:rsidP="000F3975">
      <w:pPr>
        <w:spacing w:line="360" w:lineRule="auto"/>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277" editas="canvas" style="width:457.75pt;height:358.25pt;mso-position-horizontal-relative:char;mso-position-vertical-relative:line" coordorigin="2282,2040" coordsize="7180,5548">
            <o:lock v:ext="edit" aspectratio="t"/>
            <v:shape id="_x0000_s1278" type="#_x0000_t75" style="position:absolute;left:2282;top:2040;width:7180;height:5548" o:preferrelative="f" filled="t" strokecolor="white">
              <v:fill o:detectmouseclick="t"/>
              <v:path o:extrusionok="t" o:connecttype="none"/>
              <o:lock v:ext="edit" text="t"/>
            </v:shape>
            <v:rect id="_x0000_s1279" style="position:absolute;left:4674;top:2115;width:1976;height:696">
              <v:textbox style="mso-next-textbox:#_x0000_s1279">
                <w:txbxContent>
                  <w:p w:rsidR="00744D03" w:rsidRPr="00000B9E" w:rsidRDefault="00744D03" w:rsidP="00744D03">
                    <w:pPr>
                      <w:pStyle w:val="a3"/>
                      <w:jc w:val="center"/>
                    </w:pPr>
                    <w:r>
                      <w:t>Д</w:t>
                    </w:r>
                    <w:r w:rsidRPr="00000B9E">
                      <w:t>иректор</w:t>
                    </w:r>
                  </w:p>
                </w:txbxContent>
              </v:textbox>
            </v:rect>
            <v:rect id="_x0000_s1280" style="position:absolute;left:3462;top:3091;width:1976;height:696">
              <v:textbox style="mso-next-textbox:#_x0000_s1280">
                <w:txbxContent>
                  <w:p w:rsidR="00744D03" w:rsidRPr="00000B9E" w:rsidRDefault="00744D03" w:rsidP="00744D03">
                    <w:pPr>
                      <w:pStyle w:val="a3"/>
                      <w:jc w:val="center"/>
                    </w:pPr>
                    <w:r>
                      <w:t>Зам.директора по капитальному строительству</w:t>
                    </w:r>
                  </w:p>
                </w:txbxContent>
              </v:textbox>
            </v:rect>
            <v:rect id="_x0000_s1281" style="position:absolute;left:4674;top:4484;width:1976;height:696">
              <v:textbox style="mso-next-textbox:#_x0000_s1281">
                <w:txbxContent>
                  <w:p w:rsidR="00744D03" w:rsidRDefault="00744D03" w:rsidP="00744D03">
                    <w:pPr>
                      <w:pStyle w:val="a3"/>
                      <w:jc w:val="center"/>
                    </w:pPr>
                    <w:r>
                      <w:t>Начальник</w:t>
                    </w:r>
                  </w:p>
                  <w:p w:rsidR="00744D03" w:rsidRPr="00000B9E" w:rsidRDefault="00744D03" w:rsidP="00744D03">
                    <w:pPr>
                      <w:pStyle w:val="a3"/>
                      <w:jc w:val="center"/>
                    </w:pPr>
                    <w:r>
                      <w:t>участка</w:t>
                    </w:r>
                  </w:p>
                  <w:p w:rsidR="00744D03" w:rsidRDefault="00744D03" w:rsidP="00744D03"/>
                </w:txbxContent>
              </v:textbox>
            </v:rect>
            <v:rect id="_x0000_s1282" style="position:absolute;left:6933;top:4484;width:1976;height:696">
              <v:textbox style="mso-next-textbox:#_x0000_s1282">
                <w:txbxContent>
                  <w:p w:rsidR="00744D03" w:rsidRDefault="00744D03" w:rsidP="00744D03">
                    <w:pPr>
                      <w:jc w:val="center"/>
                    </w:pPr>
                    <w:r>
                      <w:t>Инженер ПТО</w:t>
                    </w:r>
                  </w:p>
                </w:txbxContent>
              </v:textbox>
            </v:rect>
            <v:line id="_x0000_s1283" style="position:absolute" from="4929,2812" to="4930,3091"/>
            <v:line id="_x0000_s1284" style="position:absolute" from="4385,3787" to="4386,4066"/>
            <v:line id="_x0000_s1285" style="position:absolute" from="5662,5181" to="5662,5738"/>
            <v:line id="_x0000_s1286" style="position:absolute" from="3262,5181" to="3263,5737"/>
            <v:rect id="_x0000_s1287" style="position:absolute;left:2410;top:4509;width:1976;height:696">
              <v:textbox style="mso-next-textbox:#_x0000_s1287">
                <w:txbxContent>
                  <w:p w:rsidR="00744D03" w:rsidRDefault="00744D03" w:rsidP="00744D03">
                    <w:pPr>
                      <w:pStyle w:val="a3"/>
                      <w:jc w:val="center"/>
                    </w:pPr>
                    <w:r>
                      <w:t>Начальник</w:t>
                    </w:r>
                  </w:p>
                  <w:p w:rsidR="00744D03" w:rsidRPr="00000B9E" w:rsidRDefault="00744D03" w:rsidP="00744D03">
                    <w:pPr>
                      <w:pStyle w:val="a3"/>
                      <w:jc w:val="center"/>
                    </w:pPr>
                    <w:r>
                      <w:t>участка</w:t>
                    </w:r>
                  </w:p>
                </w:txbxContent>
              </v:textbox>
            </v:rect>
            <v:rect id="_x0000_s1288" style="position:absolute;left:2410;top:5764;width:1977;height:696">
              <v:textbox style="mso-next-textbox:#_x0000_s1288">
                <w:txbxContent>
                  <w:p w:rsidR="00744D03" w:rsidRDefault="00744D03" w:rsidP="00744D03">
                    <w:pPr>
                      <w:pStyle w:val="a3"/>
                      <w:jc w:val="center"/>
                    </w:pPr>
                    <w:r>
                      <w:t>Бригадир</w:t>
                    </w:r>
                  </w:p>
                  <w:p w:rsidR="00744D03" w:rsidRPr="00000B9E" w:rsidRDefault="00744D03" w:rsidP="00744D03">
                    <w:pPr>
                      <w:jc w:val="center"/>
                      <w:rPr>
                        <w:sz w:val="26"/>
                        <w:szCs w:val="26"/>
                      </w:rPr>
                    </w:pPr>
                  </w:p>
                </w:txbxContent>
              </v:textbox>
            </v:rect>
            <v:rect id="_x0000_s1289" style="position:absolute;left:2410;top:6853;width:1977;height:580">
              <v:textbox style="mso-next-textbox:#_x0000_s1289">
                <w:txbxContent>
                  <w:p w:rsidR="00744D03" w:rsidRPr="00B1370B" w:rsidRDefault="00744D03" w:rsidP="00744D03">
                    <w:pPr>
                      <w:pStyle w:val="a3"/>
                      <w:jc w:val="center"/>
                    </w:pPr>
                    <w:r>
                      <w:t>Рабочие</w:t>
                    </w:r>
                  </w:p>
                </w:txbxContent>
              </v:textbox>
            </v:rect>
            <v:line id="_x0000_s1290" style="position:absolute" from="3264,4066" to="5665,4067"/>
            <v:line id="_x0000_s1291" style="position:absolute" from="3262,4066" to="3262,4484"/>
            <v:line id="_x0000_s1292" style="position:absolute" from="7376,3787" to="7377,4483"/>
            <v:line id="_x0000_s1293" style="position:absolute" from="3263,6460" to="3264,6878"/>
            <v:line id="_x0000_s1294" style="position:absolute" from="5662,6434" to="5663,6852"/>
            <v:rect id="_x0000_s1295" style="position:absolute;left:4674;top:5737;width:1977;height:696">
              <v:textbox style="mso-next-textbox:#_x0000_s1295">
                <w:txbxContent>
                  <w:p w:rsidR="00744D03" w:rsidRDefault="00744D03" w:rsidP="00744D03">
                    <w:pPr>
                      <w:pStyle w:val="a3"/>
                      <w:jc w:val="center"/>
                    </w:pPr>
                    <w:r>
                      <w:t>Бригадир</w:t>
                    </w:r>
                  </w:p>
                  <w:p w:rsidR="00744D03" w:rsidRPr="00000B9E" w:rsidRDefault="00744D03" w:rsidP="00744D03">
                    <w:pPr>
                      <w:jc w:val="center"/>
                      <w:rPr>
                        <w:sz w:val="26"/>
                        <w:szCs w:val="26"/>
                      </w:rPr>
                    </w:pPr>
                  </w:p>
                </w:txbxContent>
              </v:textbox>
            </v:rect>
            <v:rect id="_x0000_s1296" style="position:absolute;left:4674;top:6853;width:1977;height:580">
              <v:textbox style="mso-next-textbox:#_x0000_s1296">
                <w:txbxContent>
                  <w:p w:rsidR="00744D03" w:rsidRPr="00B1370B" w:rsidRDefault="00744D03" w:rsidP="00744D03">
                    <w:pPr>
                      <w:pStyle w:val="a3"/>
                      <w:jc w:val="center"/>
                    </w:pPr>
                    <w:r>
                      <w:t>Рабочие</w:t>
                    </w:r>
                  </w:p>
                </w:txbxContent>
              </v:textbox>
            </v:rect>
            <v:rect id="_x0000_s1297" style="position:absolute;left:5882;top:3091;width:1976;height:696">
              <v:textbox style="mso-next-textbox:#_x0000_s1297">
                <w:txbxContent>
                  <w:p w:rsidR="00744D03" w:rsidRPr="00000B9E" w:rsidRDefault="00744D03" w:rsidP="00744D03">
                    <w:pPr>
                      <w:pStyle w:val="a3"/>
                      <w:jc w:val="center"/>
                    </w:pPr>
                    <w:r>
                      <w:t>Зам.директора по технической документации</w:t>
                    </w:r>
                  </w:p>
                </w:txbxContent>
              </v:textbox>
            </v:rect>
            <v:line id="_x0000_s1298" style="position:absolute" from="6364,2812" to="6365,3091"/>
            <v:line id="_x0000_s1299" style="position:absolute" from="5661,4066" to="5662,4483"/>
            <w10:wrap type="none"/>
            <w10:anchorlock/>
          </v:group>
        </w:pict>
      </w:r>
    </w:p>
    <w:p w:rsidR="00744D03" w:rsidRPr="00744D03" w:rsidRDefault="00744D03" w:rsidP="000F3975">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744D03">
        <w:rPr>
          <w:rFonts w:ascii="Times New Roman" w:hAnsi="Times New Roman"/>
          <w:sz w:val="28"/>
          <w:szCs w:val="28"/>
        </w:rPr>
        <w:t>Единоличным руководителем высшего звена является директор. В его непосредственном подчинении находятся два заместителя: первый – заместитель</w:t>
      </w:r>
      <w:r>
        <w:rPr>
          <w:rFonts w:ascii="Times New Roman" w:hAnsi="Times New Roman"/>
          <w:sz w:val="28"/>
          <w:szCs w:val="28"/>
        </w:rPr>
        <w:t xml:space="preserve"> директора</w:t>
      </w:r>
      <w:r w:rsidRPr="00744D03">
        <w:rPr>
          <w:rFonts w:ascii="Times New Roman" w:hAnsi="Times New Roman"/>
          <w:sz w:val="28"/>
          <w:szCs w:val="28"/>
        </w:rPr>
        <w:t xml:space="preserve"> по капитальному строительству, второй – заместитель</w:t>
      </w:r>
      <w:r>
        <w:rPr>
          <w:rFonts w:ascii="Times New Roman" w:hAnsi="Times New Roman"/>
          <w:sz w:val="28"/>
          <w:szCs w:val="28"/>
        </w:rPr>
        <w:t xml:space="preserve"> директора</w:t>
      </w:r>
      <w:r w:rsidRPr="00744D03">
        <w:rPr>
          <w:rFonts w:ascii="Times New Roman" w:hAnsi="Times New Roman"/>
          <w:sz w:val="28"/>
          <w:szCs w:val="28"/>
        </w:rPr>
        <w:t xml:space="preserve"> по технической документации.</w:t>
      </w:r>
    </w:p>
    <w:p w:rsidR="00744D03" w:rsidRPr="00744D03" w:rsidRDefault="00744D03" w:rsidP="000F3975">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744D03">
        <w:rPr>
          <w:rFonts w:ascii="Times New Roman" w:hAnsi="Times New Roman"/>
          <w:sz w:val="28"/>
          <w:szCs w:val="28"/>
        </w:rPr>
        <w:t>Каждый заместитель директора руководит отдельным направлением. Ему подчиняются руководители среднего звена.</w:t>
      </w:r>
    </w:p>
    <w:p w:rsidR="00744D03" w:rsidRPr="003F1391" w:rsidRDefault="00744D03" w:rsidP="000F3975">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744D03">
        <w:rPr>
          <w:rFonts w:ascii="Times New Roman" w:hAnsi="Times New Roman"/>
          <w:sz w:val="28"/>
          <w:szCs w:val="28"/>
        </w:rPr>
        <w:t>В непосредственном подчинении заместител</w:t>
      </w:r>
      <w:r>
        <w:rPr>
          <w:rFonts w:ascii="Times New Roman" w:hAnsi="Times New Roman"/>
          <w:sz w:val="28"/>
          <w:szCs w:val="28"/>
        </w:rPr>
        <w:t>я директора</w:t>
      </w:r>
      <w:r w:rsidRPr="00744D03">
        <w:rPr>
          <w:rFonts w:ascii="Times New Roman" w:hAnsi="Times New Roman"/>
          <w:sz w:val="28"/>
          <w:szCs w:val="28"/>
        </w:rPr>
        <w:t xml:space="preserve"> по капитальному </w:t>
      </w:r>
      <w:r w:rsidRPr="003F1391">
        <w:rPr>
          <w:rFonts w:ascii="Times New Roman" w:hAnsi="Times New Roman"/>
          <w:sz w:val="28"/>
          <w:szCs w:val="28"/>
        </w:rPr>
        <w:t>строительству находятся начальники участков.</w:t>
      </w:r>
    </w:p>
    <w:p w:rsidR="003F1391" w:rsidRPr="003F1391" w:rsidRDefault="00744D03" w:rsidP="000F3975">
      <w:pPr>
        <w:pStyle w:val="a3"/>
        <w:spacing w:line="360" w:lineRule="auto"/>
        <w:jc w:val="both"/>
        <w:rPr>
          <w:rFonts w:ascii="Times New Roman" w:hAnsi="Times New Roman"/>
          <w:sz w:val="28"/>
          <w:szCs w:val="28"/>
        </w:rPr>
      </w:pPr>
      <w:r w:rsidRPr="003F1391">
        <w:rPr>
          <w:rFonts w:ascii="Times New Roman" w:hAnsi="Times New Roman"/>
          <w:sz w:val="28"/>
          <w:szCs w:val="28"/>
        </w:rPr>
        <w:t xml:space="preserve">     Соответственно, у каждого начальника участка есть свои подчиненные, т.е. один или несколько бригадиров.</w:t>
      </w:r>
      <w:r w:rsidR="003F1391" w:rsidRPr="003F1391">
        <w:rPr>
          <w:rFonts w:ascii="Times New Roman" w:hAnsi="Times New Roman"/>
          <w:sz w:val="28"/>
          <w:szCs w:val="28"/>
        </w:rPr>
        <w:t xml:space="preserve"> </w:t>
      </w:r>
    </w:p>
    <w:p w:rsidR="00AE1565" w:rsidRPr="003F1391" w:rsidRDefault="003F1391" w:rsidP="000F3975">
      <w:pPr>
        <w:pStyle w:val="a3"/>
        <w:spacing w:line="360" w:lineRule="auto"/>
        <w:jc w:val="both"/>
        <w:rPr>
          <w:rFonts w:ascii="Times New Roman" w:hAnsi="Times New Roman"/>
          <w:sz w:val="28"/>
          <w:szCs w:val="28"/>
        </w:rPr>
      </w:pPr>
      <w:r w:rsidRPr="003F1391">
        <w:rPr>
          <w:rFonts w:ascii="Times New Roman" w:hAnsi="Times New Roman"/>
          <w:sz w:val="28"/>
          <w:szCs w:val="28"/>
        </w:rPr>
        <w:t xml:space="preserve">     </w:t>
      </w:r>
      <w:r w:rsidR="00744D03" w:rsidRPr="003F1391">
        <w:rPr>
          <w:rFonts w:ascii="Times New Roman" w:hAnsi="Times New Roman"/>
          <w:sz w:val="28"/>
          <w:szCs w:val="28"/>
        </w:rPr>
        <w:t>В подчинении заместителя директора по технической документации находится инженер ПТО</w:t>
      </w:r>
      <w:r w:rsidRPr="003F1391">
        <w:rPr>
          <w:rFonts w:ascii="Times New Roman" w:hAnsi="Times New Roman"/>
          <w:sz w:val="28"/>
          <w:szCs w:val="28"/>
        </w:rPr>
        <w:t>.</w:t>
      </w:r>
    </w:p>
    <w:p w:rsidR="00AE1565" w:rsidRPr="000F3975" w:rsidRDefault="00AE1565" w:rsidP="000F3975">
      <w:pPr>
        <w:spacing w:line="360" w:lineRule="auto"/>
        <w:jc w:val="both"/>
        <w:rPr>
          <w:rFonts w:ascii="Times New Roman" w:hAnsi="Times New Roman"/>
          <w:b/>
          <w:sz w:val="28"/>
          <w:szCs w:val="28"/>
        </w:rPr>
      </w:pPr>
    </w:p>
    <w:p w:rsidR="00AE1565" w:rsidRPr="000F3975" w:rsidRDefault="006E73F4" w:rsidP="000F3975">
      <w:pPr>
        <w:spacing w:line="360" w:lineRule="auto"/>
        <w:jc w:val="both"/>
        <w:rPr>
          <w:rFonts w:ascii="Times New Roman" w:hAnsi="Times New Roman"/>
          <w:b/>
          <w:sz w:val="28"/>
          <w:szCs w:val="28"/>
        </w:rPr>
      </w:pPr>
      <w:r w:rsidRPr="000F3975">
        <w:rPr>
          <w:rFonts w:ascii="Times New Roman" w:hAnsi="Times New Roman"/>
          <w:b/>
          <w:sz w:val="28"/>
          <w:szCs w:val="28"/>
        </w:rPr>
        <w:t>2. Раскройте понятие «дерево целей» организации и его роль в менеджменте.</w:t>
      </w:r>
    </w:p>
    <w:p w:rsidR="009B7005" w:rsidRPr="006870CF" w:rsidRDefault="000F3975" w:rsidP="006870CF">
      <w:pPr>
        <w:pStyle w:val="a3"/>
        <w:spacing w:line="360" w:lineRule="auto"/>
        <w:jc w:val="both"/>
        <w:rPr>
          <w:rFonts w:ascii="Times New Roman" w:hAnsi="Times New Roman"/>
          <w:sz w:val="28"/>
          <w:szCs w:val="28"/>
        </w:rPr>
      </w:pPr>
      <w:r w:rsidRPr="006870CF">
        <w:rPr>
          <w:rFonts w:ascii="Times New Roman" w:hAnsi="Times New Roman"/>
          <w:sz w:val="28"/>
          <w:szCs w:val="28"/>
        </w:rPr>
        <w:t xml:space="preserve">     «Дерево целей» - структурированная, построенная по иерархическому принципу (распределенная по уровням, ранжированная) совокупность целей экономической системы, программы, плана, в которой выделены: </w:t>
      </w:r>
      <w:hyperlink r:id="rId9" w:history="1">
        <w:r w:rsidRPr="006870CF">
          <w:rPr>
            <w:rStyle w:val="a6"/>
            <w:rFonts w:ascii="Times New Roman" w:hAnsi="Times New Roman"/>
            <w:color w:val="auto"/>
            <w:sz w:val="28"/>
            <w:szCs w:val="28"/>
            <w:u w:val="none"/>
          </w:rPr>
          <w:t>генеральная цель</w:t>
        </w:r>
      </w:hyperlink>
      <w:r w:rsidRPr="006870CF">
        <w:rPr>
          <w:rFonts w:ascii="Times New Roman" w:hAnsi="Times New Roman"/>
          <w:sz w:val="28"/>
          <w:szCs w:val="28"/>
        </w:rPr>
        <w:t xml:space="preserve"> ("вершина дерева"); подчиненные ей подцели первого, второго и последующего уровней ("ветви дерева"). Название "дерево целей" связано с тем, что схематически представленная совокупность распределенных по уровням целей напоминает по виду перевернутое дерево.</w:t>
      </w:r>
    </w:p>
    <w:p w:rsidR="009B7005" w:rsidRPr="006870CF" w:rsidRDefault="009B7005" w:rsidP="006870CF">
      <w:pPr>
        <w:pStyle w:val="a3"/>
        <w:spacing w:line="360" w:lineRule="auto"/>
        <w:jc w:val="both"/>
        <w:rPr>
          <w:rFonts w:ascii="Times New Roman" w:hAnsi="Times New Roman"/>
          <w:sz w:val="28"/>
          <w:szCs w:val="28"/>
        </w:rPr>
      </w:pPr>
      <w:r w:rsidRPr="006870CF">
        <w:rPr>
          <w:rFonts w:ascii="Times New Roman" w:hAnsi="Times New Roman"/>
          <w:b/>
          <w:bCs/>
          <w:sz w:val="28"/>
          <w:szCs w:val="28"/>
          <w:lang w:eastAsia="ru-RU"/>
        </w:rPr>
        <w:t xml:space="preserve">     Ц</w:t>
      </w:r>
      <w:r w:rsidR="000F3975" w:rsidRPr="006870CF">
        <w:rPr>
          <w:rFonts w:ascii="Times New Roman" w:hAnsi="Times New Roman"/>
          <w:b/>
          <w:bCs/>
          <w:sz w:val="28"/>
          <w:szCs w:val="28"/>
          <w:lang w:eastAsia="ru-RU"/>
        </w:rPr>
        <w:t>ели</w:t>
      </w:r>
      <w:r w:rsidR="000F3975" w:rsidRPr="006870CF">
        <w:rPr>
          <w:rFonts w:ascii="Times New Roman" w:hAnsi="Times New Roman"/>
          <w:sz w:val="28"/>
          <w:szCs w:val="28"/>
          <w:lang w:eastAsia="ru-RU"/>
        </w:rPr>
        <w:t xml:space="preserve">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w:t>
      </w:r>
    </w:p>
    <w:p w:rsidR="00F03827" w:rsidRPr="006870CF" w:rsidRDefault="009B7005" w:rsidP="006870CF">
      <w:pPr>
        <w:pStyle w:val="a3"/>
        <w:spacing w:line="360" w:lineRule="auto"/>
        <w:jc w:val="both"/>
        <w:rPr>
          <w:rFonts w:ascii="Times New Roman" w:hAnsi="Times New Roman"/>
          <w:sz w:val="28"/>
          <w:szCs w:val="28"/>
        </w:rPr>
      </w:pPr>
      <w:r w:rsidRPr="006870CF">
        <w:rPr>
          <w:rFonts w:ascii="Times New Roman" w:hAnsi="Times New Roman"/>
          <w:sz w:val="28"/>
          <w:szCs w:val="28"/>
        </w:rPr>
        <w:t xml:space="preserve">     </w:t>
      </w:r>
      <w:r w:rsidR="000F3975" w:rsidRPr="006870CF">
        <w:rPr>
          <w:rFonts w:ascii="Times New Roman" w:hAnsi="Times New Roman"/>
          <w:sz w:val="28"/>
          <w:szCs w:val="28"/>
          <w:lang w:eastAsia="ru-RU"/>
        </w:rPr>
        <w:t xml:space="preserve">Невозможно переоценить значимость целей для организации. Они являются исходной точкой планирования; цели лежат в основе построения организационных отношений; на целях базируется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подразделений и организации в целом. </w:t>
      </w:r>
    </w:p>
    <w:p w:rsidR="00F03827" w:rsidRPr="00F03827" w:rsidRDefault="00F03827" w:rsidP="00F0382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F03827">
        <w:rPr>
          <w:rFonts w:ascii="Times New Roman" w:eastAsia="Times New Roman" w:hAnsi="Times New Roman"/>
          <w:sz w:val="28"/>
          <w:szCs w:val="28"/>
          <w:lang w:eastAsia="ru-RU"/>
        </w:rPr>
        <w:t xml:space="preserve">Классификация целей представлена в таблице 1. </w:t>
      </w:r>
    </w:p>
    <w:p w:rsidR="00F03827" w:rsidRPr="00E83FF9" w:rsidRDefault="004E2E35" w:rsidP="00F03827">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5" o:spid="_x0000_i1032" type="#_x0000_t75" alt="http://market-pages.ru/images/manpred/image002.jpg" style="width:443.25pt;height:421.5pt;visibility:visible">
            <v:imagedata r:id="rId10" o:title="image002"/>
          </v:shape>
        </w:pict>
      </w:r>
    </w:p>
    <w:p w:rsidR="000F3975" w:rsidRPr="009B7005" w:rsidRDefault="000F0078" w:rsidP="000F0078">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F3975" w:rsidRPr="009B7005">
        <w:rPr>
          <w:rFonts w:ascii="Times New Roman" w:eastAsia="Times New Roman" w:hAnsi="Times New Roman"/>
          <w:sz w:val="28"/>
          <w:szCs w:val="28"/>
          <w:lang w:eastAsia="ru-RU"/>
        </w:rPr>
        <w:t xml:space="preserve">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 Особенность </w:t>
      </w:r>
      <w:r w:rsidR="000F3975" w:rsidRPr="009B7005">
        <w:rPr>
          <w:rFonts w:ascii="Times New Roman" w:eastAsia="Times New Roman" w:hAnsi="Times New Roman"/>
          <w:b/>
          <w:bCs/>
          <w:sz w:val="28"/>
          <w:szCs w:val="28"/>
          <w:lang w:eastAsia="ru-RU"/>
        </w:rPr>
        <w:t>иерархического построения целей</w:t>
      </w:r>
      <w:r w:rsidR="000F3975" w:rsidRPr="009B7005">
        <w:rPr>
          <w:rFonts w:ascii="Times New Roman" w:eastAsia="Times New Roman" w:hAnsi="Times New Roman"/>
          <w:sz w:val="28"/>
          <w:szCs w:val="28"/>
          <w:lang w:eastAsia="ru-RU"/>
        </w:rPr>
        <w:t xml:space="preserve"> в организации состоит в том, что, во-первых, цели более высокого уровня всегда носят более широкий характер и имеют более долгосрочный временной интервал достижения. Во-вторых, </w:t>
      </w:r>
      <w:r w:rsidR="000F3975" w:rsidRPr="009B7005">
        <w:rPr>
          <w:rFonts w:ascii="Times New Roman" w:eastAsia="Times New Roman" w:hAnsi="Times New Roman"/>
          <w:b/>
          <w:bCs/>
          <w:sz w:val="28"/>
          <w:szCs w:val="28"/>
          <w:lang w:eastAsia="ru-RU"/>
        </w:rPr>
        <w:t>цели</w:t>
      </w:r>
      <w:r w:rsidR="000F3975" w:rsidRPr="009B7005">
        <w:rPr>
          <w:rFonts w:ascii="Times New Roman" w:eastAsia="Times New Roman" w:hAnsi="Times New Roman"/>
          <w:sz w:val="28"/>
          <w:szCs w:val="28"/>
          <w:lang w:eastAsia="ru-RU"/>
        </w:rPr>
        <w:t xml:space="preserve"> более низкого уровня выступают своего рода средствами для достижения целей более высокого уровня. Иерархия целей в организации играет очень важную роль, так как она устанавливает структуру организации и обеспечивает ориентацию деятельности всех подразделений организации на достижение целей верхнего уровня. Если иерархия целей построена правильно, то каждое подразделение, достигая своих целей, вносит необходимый вклад в деятельность организации по достижению ею целей организации в целом.</w:t>
      </w:r>
    </w:p>
    <w:p w:rsidR="000F3975" w:rsidRPr="009B7005" w:rsidRDefault="004E2E35" w:rsidP="009B7005">
      <w:pPr>
        <w:spacing w:before="100" w:beforeAutospacing="1" w:after="100" w:afterAutospacing="1" w:line="360" w:lineRule="auto"/>
        <w:outlineLvl w:val="3"/>
        <w:rPr>
          <w:rFonts w:ascii="Times New Roman" w:eastAsia="Times New Roman" w:hAnsi="Times New Roman"/>
          <w:b/>
          <w:bCs/>
          <w:sz w:val="28"/>
          <w:szCs w:val="28"/>
          <w:lang w:eastAsia="ru-RU"/>
        </w:rPr>
      </w:pPr>
      <w:r>
        <w:rPr>
          <w:noProof/>
        </w:rPr>
        <w:pict>
          <v:shape id="Рисунок 1" o:spid="_x0000_s1300" type="#_x0000_t75" alt="Дерево целей организации" style="position:absolute;margin-left:-.3pt;margin-top:19.7pt;width:473.25pt;height:269.25pt;z-index:-251661312;visibility:visible">
            <v:imagedata r:id="rId11" o:title="Дерево целей организации"/>
          </v:shape>
        </w:pict>
      </w:r>
      <w:r w:rsidR="000F3975" w:rsidRPr="009B7005">
        <w:rPr>
          <w:rFonts w:ascii="Times New Roman" w:eastAsia="Times New Roman" w:hAnsi="Times New Roman"/>
          <w:b/>
          <w:bCs/>
          <w:sz w:val="28"/>
          <w:szCs w:val="28"/>
          <w:lang w:eastAsia="ru-RU"/>
        </w:rPr>
        <w:t>Дерево целей</w:t>
      </w:r>
    </w:p>
    <w:p w:rsidR="000F0078" w:rsidRDefault="000F3975" w:rsidP="000F0078">
      <w:pPr>
        <w:spacing w:after="0" w:line="360" w:lineRule="auto"/>
        <w:rPr>
          <w:rFonts w:ascii="Times New Roman" w:eastAsia="Times New Roman" w:hAnsi="Times New Roman"/>
          <w:sz w:val="28"/>
          <w:szCs w:val="28"/>
          <w:lang w:eastAsia="ru-RU"/>
        </w:rPr>
      </w:pPr>
      <w:r w:rsidRPr="009B7005">
        <w:rPr>
          <w:rFonts w:ascii="Times New Roman" w:eastAsia="Times New Roman" w:hAnsi="Times New Roman"/>
          <w:sz w:val="28"/>
          <w:szCs w:val="28"/>
          <w:lang w:eastAsia="ru-RU"/>
        </w:rPr>
        <w:t xml:space="preserve"> </w:t>
      </w:r>
    </w:p>
    <w:p w:rsidR="00401C12" w:rsidRDefault="000F0078" w:rsidP="000F007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F3975" w:rsidRPr="009B70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401C12" w:rsidRDefault="00401C12" w:rsidP="000F0078">
      <w:pPr>
        <w:spacing w:after="0" w:line="360" w:lineRule="auto"/>
        <w:jc w:val="both"/>
        <w:rPr>
          <w:rFonts w:ascii="Times New Roman" w:eastAsia="Times New Roman" w:hAnsi="Times New Roman"/>
          <w:sz w:val="28"/>
          <w:szCs w:val="28"/>
          <w:lang w:eastAsia="ru-RU"/>
        </w:rPr>
      </w:pPr>
    </w:p>
    <w:p w:rsidR="00964558" w:rsidRPr="000F0078" w:rsidRDefault="00401C12" w:rsidP="000F007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64558" w:rsidRPr="000F0078">
        <w:rPr>
          <w:rFonts w:ascii="Times New Roman" w:eastAsia="Times New Roman" w:hAnsi="Times New Roman"/>
          <w:sz w:val="28"/>
          <w:szCs w:val="28"/>
          <w:lang w:eastAsia="ru-RU"/>
        </w:rPr>
        <w:t xml:space="preserve">Рассмотрим структуру   дерева цели функциональной подсистемы </w:t>
      </w:r>
      <w:r w:rsidR="00964558" w:rsidRPr="006870CF">
        <w:rPr>
          <w:rFonts w:ascii="Times New Roman" w:eastAsia="Times New Roman" w:hAnsi="Times New Roman"/>
          <w:sz w:val="28"/>
          <w:szCs w:val="28"/>
          <w:u w:val="single"/>
          <w:lang w:eastAsia="ru-RU"/>
        </w:rPr>
        <w:t>производство</w:t>
      </w:r>
      <w:r w:rsidR="00964558" w:rsidRPr="000F0078">
        <w:rPr>
          <w:rFonts w:ascii="Times New Roman" w:eastAsia="Times New Roman" w:hAnsi="Times New Roman"/>
          <w:sz w:val="28"/>
          <w:szCs w:val="28"/>
          <w:lang w:eastAsia="ru-RU"/>
        </w:rPr>
        <w:t xml:space="preserve">. </w:t>
      </w:r>
    </w:p>
    <w:p w:rsidR="00964558" w:rsidRPr="00401C12" w:rsidRDefault="00401C12" w:rsidP="00401C12">
      <w:pPr>
        <w:pStyle w:val="a3"/>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64558" w:rsidRPr="00401C12">
        <w:rPr>
          <w:rFonts w:ascii="Times New Roman" w:hAnsi="Times New Roman"/>
          <w:sz w:val="28"/>
          <w:szCs w:val="28"/>
          <w:lang w:eastAsia="ru-RU"/>
        </w:rPr>
        <w:t xml:space="preserve">Структура дерева цели подсистемы производство состоит из 7 уровней. </w:t>
      </w:r>
    </w:p>
    <w:p w:rsidR="00964558" w:rsidRPr="00401C12" w:rsidRDefault="00964558" w:rsidP="00401C12">
      <w:pPr>
        <w:pStyle w:val="a3"/>
        <w:spacing w:line="360" w:lineRule="auto"/>
        <w:jc w:val="both"/>
        <w:rPr>
          <w:rFonts w:ascii="Times New Roman" w:hAnsi="Times New Roman"/>
          <w:sz w:val="28"/>
          <w:szCs w:val="28"/>
          <w:lang w:eastAsia="ru-RU"/>
        </w:rPr>
      </w:pPr>
      <w:r w:rsidRPr="00401C12">
        <w:rPr>
          <w:rFonts w:ascii="Times New Roman" w:hAnsi="Times New Roman"/>
          <w:sz w:val="28"/>
          <w:szCs w:val="28"/>
          <w:lang w:eastAsia="ru-RU"/>
        </w:rPr>
        <w:t xml:space="preserve">На 0 – ом уровне предусмотрено получение запланированной прибыли при выполнении соответствующих подцелей; </w:t>
      </w:r>
    </w:p>
    <w:p w:rsidR="00964558" w:rsidRPr="00401C12" w:rsidRDefault="00964558" w:rsidP="00401C12">
      <w:pPr>
        <w:pStyle w:val="a3"/>
        <w:spacing w:line="360" w:lineRule="auto"/>
        <w:jc w:val="both"/>
        <w:rPr>
          <w:rFonts w:ascii="Times New Roman" w:hAnsi="Times New Roman"/>
          <w:sz w:val="28"/>
          <w:szCs w:val="28"/>
          <w:lang w:eastAsia="ru-RU"/>
        </w:rPr>
      </w:pPr>
      <w:r w:rsidRPr="00401C12">
        <w:rPr>
          <w:rFonts w:ascii="Times New Roman" w:hAnsi="Times New Roman"/>
          <w:sz w:val="28"/>
          <w:szCs w:val="28"/>
          <w:lang w:eastAsia="ru-RU"/>
        </w:rPr>
        <w:t xml:space="preserve">I уровень – обеспечивает: повышение качества продукции, ресурсосбережение, расширение рынка сбыта товара, организационно-техническое развитие производства и т.д. </w:t>
      </w:r>
    </w:p>
    <w:p w:rsidR="00964558" w:rsidRPr="00401C12" w:rsidRDefault="00964558" w:rsidP="00401C12">
      <w:pPr>
        <w:pStyle w:val="a3"/>
        <w:spacing w:line="360" w:lineRule="auto"/>
        <w:jc w:val="both"/>
        <w:rPr>
          <w:rFonts w:ascii="Times New Roman" w:hAnsi="Times New Roman"/>
          <w:sz w:val="28"/>
          <w:szCs w:val="28"/>
          <w:lang w:eastAsia="ru-RU"/>
        </w:rPr>
      </w:pPr>
      <w:r w:rsidRPr="00401C12">
        <w:rPr>
          <w:rFonts w:ascii="Times New Roman" w:hAnsi="Times New Roman"/>
          <w:sz w:val="28"/>
          <w:szCs w:val="28"/>
          <w:lang w:eastAsia="ru-RU"/>
        </w:rPr>
        <w:t xml:space="preserve">II уровень – выполнение подцелей по отдельным видам товаров, ресурсов; повышение производительности труда, фондоотдачи, увеличение оборачиваемости оборотных средств, улучшение использования финансовых ресурсов, совершенствование технологических процессов и т.д. </w:t>
      </w:r>
    </w:p>
    <w:p w:rsidR="00964558" w:rsidRPr="00401C12" w:rsidRDefault="00964558" w:rsidP="00401C12">
      <w:pPr>
        <w:pStyle w:val="a3"/>
        <w:spacing w:line="360" w:lineRule="auto"/>
        <w:jc w:val="both"/>
        <w:rPr>
          <w:rFonts w:ascii="Times New Roman" w:hAnsi="Times New Roman"/>
          <w:sz w:val="28"/>
          <w:szCs w:val="28"/>
          <w:lang w:eastAsia="ru-RU"/>
        </w:rPr>
      </w:pPr>
      <w:r w:rsidRPr="00401C12">
        <w:rPr>
          <w:rFonts w:ascii="Times New Roman" w:hAnsi="Times New Roman"/>
          <w:sz w:val="28"/>
          <w:szCs w:val="28"/>
          <w:lang w:eastAsia="ru-RU"/>
        </w:rPr>
        <w:t xml:space="preserve">III уровень – выполнение по отдельным параметрам, свойствам качества конкретных товаров, увеличение положительных результатов по обобщающим показателям и т.д. </w:t>
      </w:r>
    </w:p>
    <w:p w:rsidR="00964558" w:rsidRPr="00401C12" w:rsidRDefault="00964558" w:rsidP="00401C12">
      <w:pPr>
        <w:pStyle w:val="a3"/>
        <w:spacing w:line="360" w:lineRule="auto"/>
        <w:jc w:val="both"/>
        <w:rPr>
          <w:rFonts w:ascii="Times New Roman" w:hAnsi="Times New Roman"/>
          <w:sz w:val="28"/>
          <w:szCs w:val="28"/>
          <w:lang w:eastAsia="ru-RU"/>
        </w:rPr>
      </w:pPr>
      <w:r w:rsidRPr="00401C12">
        <w:rPr>
          <w:rFonts w:ascii="Times New Roman" w:hAnsi="Times New Roman"/>
          <w:sz w:val="28"/>
          <w:szCs w:val="28"/>
          <w:lang w:eastAsia="ru-RU"/>
        </w:rPr>
        <w:t xml:space="preserve">IV уровень – реализация подцелей по отдельным показателям качества продукции, ресурсосбережения и т.д. </w:t>
      </w:r>
    </w:p>
    <w:p w:rsidR="00964558" w:rsidRPr="00401C12" w:rsidRDefault="00964558" w:rsidP="00401C12">
      <w:pPr>
        <w:pStyle w:val="a3"/>
        <w:spacing w:line="360" w:lineRule="auto"/>
        <w:jc w:val="both"/>
        <w:rPr>
          <w:rFonts w:ascii="Times New Roman" w:hAnsi="Times New Roman"/>
          <w:sz w:val="28"/>
          <w:szCs w:val="28"/>
          <w:lang w:eastAsia="ru-RU"/>
        </w:rPr>
      </w:pPr>
      <w:r w:rsidRPr="00401C12">
        <w:rPr>
          <w:rFonts w:ascii="Times New Roman" w:hAnsi="Times New Roman"/>
          <w:sz w:val="28"/>
          <w:szCs w:val="28"/>
          <w:lang w:eastAsia="ru-RU"/>
        </w:rPr>
        <w:t xml:space="preserve">V уровень – дальнейшая детализация показателей IV – го уровня. </w:t>
      </w:r>
    </w:p>
    <w:p w:rsidR="00964558" w:rsidRPr="00401C12" w:rsidRDefault="00964558" w:rsidP="00401C12">
      <w:pPr>
        <w:pStyle w:val="a3"/>
        <w:spacing w:line="360" w:lineRule="auto"/>
        <w:jc w:val="both"/>
        <w:rPr>
          <w:rFonts w:ascii="Times New Roman" w:hAnsi="Times New Roman"/>
          <w:sz w:val="28"/>
          <w:szCs w:val="28"/>
          <w:lang w:eastAsia="ru-RU"/>
        </w:rPr>
      </w:pPr>
      <w:r w:rsidRPr="00401C12">
        <w:rPr>
          <w:rFonts w:ascii="Times New Roman" w:hAnsi="Times New Roman"/>
          <w:sz w:val="28"/>
          <w:szCs w:val="28"/>
          <w:lang w:eastAsia="ru-RU"/>
        </w:rPr>
        <w:t xml:space="preserve">VI уровень – факторы, влияющие на частные показатели дерева цели. </w:t>
      </w:r>
    </w:p>
    <w:p w:rsidR="00DC31BF" w:rsidRPr="00DC31BF" w:rsidRDefault="00964558" w:rsidP="00DC31BF">
      <w:pPr>
        <w:spacing w:before="100" w:beforeAutospacing="1" w:after="100" w:afterAutospacing="1" w:line="360" w:lineRule="auto"/>
        <w:jc w:val="both"/>
        <w:rPr>
          <w:rFonts w:ascii="Times New Roman" w:eastAsia="Times New Roman" w:hAnsi="Times New Roman"/>
          <w:sz w:val="28"/>
          <w:szCs w:val="28"/>
          <w:lang w:eastAsia="ru-RU"/>
        </w:rPr>
      </w:pPr>
      <w:r w:rsidRPr="000F0078">
        <w:rPr>
          <w:rFonts w:ascii="Times New Roman" w:eastAsia="Times New Roman" w:hAnsi="Times New Roman"/>
          <w:sz w:val="28"/>
          <w:szCs w:val="28"/>
          <w:lang w:eastAsia="ru-RU"/>
        </w:rPr>
        <w:t xml:space="preserve">     Таким образом, дерево целей представляет собой структурное отображение распределения целей по уровням управления. Такое дерево целей строится для каждого уровня управления, а затем производится объединение дерева целей каждого уровня в общее дерево целей предприятия. </w:t>
      </w:r>
    </w:p>
    <w:p w:rsidR="00964558" w:rsidRDefault="00CB3E86" w:rsidP="000F0078">
      <w:pPr>
        <w:spacing w:line="360" w:lineRule="auto"/>
        <w:jc w:val="both"/>
        <w:rPr>
          <w:rFonts w:ascii="Times New Roman" w:hAnsi="Times New Roman"/>
          <w:b/>
          <w:i/>
          <w:sz w:val="28"/>
          <w:szCs w:val="28"/>
        </w:rPr>
      </w:pPr>
      <w:r w:rsidRPr="00CB3E86">
        <w:rPr>
          <w:rFonts w:ascii="Times New Roman" w:hAnsi="Times New Roman"/>
          <w:b/>
          <w:i/>
          <w:sz w:val="28"/>
          <w:szCs w:val="28"/>
        </w:rPr>
        <w:t>Задача.</w:t>
      </w:r>
    </w:p>
    <w:tbl>
      <w:tblPr>
        <w:tblpPr w:leftFromText="181" w:rightFromText="181"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104"/>
        <w:gridCol w:w="1136"/>
        <w:gridCol w:w="1193"/>
        <w:gridCol w:w="1188"/>
        <w:gridCol w:w="1181"/>
        <w:gridCol w:w="1152"/>
        <w:gridCol w:w="1069"/>
      </w:tblGrid>
      <w:tr w:rsidR="00CB3E86" w:rsidRPr="00BD5AE1" w:rsidTr="002F2094">
        <w:tc>
          <w:tcPr>
            <w:tcW w:w="1548" w:type="dxa"/>
            <w:vMerge w:val="restart"/>
          </w:tcPr>
          <w:p w:rsidR="00CB3E86" w:rsidRPr="00D26F3F" w:rsidRDefault="00CB3E86" w:rsidP="002F2094">
            <w:pPr>
              <w:spacing w:after="0" w:line="240" w:lineRule="auto"/>
              <w:jc w:val="center"/>
              <w:rPr>
                <w:rFonts w:ascii="Times New Roman" w:hAnsi="Times New Roman"/>
                <w:b/>
                <w:sz w:val="24"/>
                <w:szCs w:val="24"/>
              </w:rPr>
            </w:pPr>
            <w:r w:rsidRPr="00D26F3F">
              <w:rPr>
                <w:rFonts w:ascii="Times New Roman" w:hAnsi="Times New Roman"/>
                <w:b/>
                <w:sz w:val="24"/>
                <w:szCs w:val="24"/>
              </w:rPr>
              <w:t>Критерии</w:t>
            </w:r>
          </w:p>
        </w:tc>
        <w:tc>
          <w:tcPr>
            <w:tcW w:w="6954" w:type="dxa"/>
            <w:gridSpan w:val="6"/>
          </w:tcPr>
          <w:p w:rsidR="00CB3E86" w:rsidRPr="00D26F3F" w:rsidRDefault="00CB3E86" w:rsidP="002F2094">
            <w:pPr>
              <w:spacing w:after="0" w:line="240" w:lineRule="auto"/>
              <w:jc w:val="center"/>
              <w:rPr>
                <w:rFonts w:ascii="Times New Roman" w:hAnsi="Times New Roman"/>
                <w:b/>
                <w:sz w:val="24"/>
                <w:szCs w:val="24"/>
              </w:rPr>
            </w:pPr>
            <w:r w:rsidRPr="00D26F3F">
              <w:rPr>
                <w:rFonts w:ascii="Times New Roman" w:hAnsi="Times New Roman"/>
                <w:b/>
                <w:sz w:val="24"/>
                <w:szCs w:val="24"/>
              </w:rPr>
              <w:t>Модель</w:t>
            </w:r>
          </w:p>
        </w:tc>
        <w:tc>
          <w:tcPr>
            <w:tcW w:w="1069" w:type="dxa"/>
            <w:tcBorders>
              <w:top w:val="nil"/>
              <w:bottom w:val="nil"/>
              <w:right w:val="nil"/>
            </w:tcBorders>
          </w:tcPr>
          <w:p w:rsidR="00CB3E86" w:rsidRPr="00D26F3F" w:rsidRDefault="00CB3E86" w:rsidP="002F2094">
            <w:pPr>
              <w:spacing w:after="0" w:line="240" w:lineRule="auto"/>
              <w:jc w:val="center"/>
              <w:rPr>
                <w:rFonts w:ascii="Times New Roman" w:hAnsi="Times New Roman"/>
                <w:b/>
                <w:sz w:val="24"/>
                <w:szCs w:val="24"/>
              </w:rPr>
            </w:pPr>
          </w:p>
        </w:tc>
      </w:tr>
      <w:tr w:rsidR="00CB3E86" w:rsidRPr="00BD5AE1" w:rsidTr="002F2094">
        <w:tc>
          <w:tcPr>
            <w:tcW w:w="1548" w:type="dxa"/>
            <w:vMerge/>
          </w:tcPr>
          <w:p w:rsidR="00CB3E86" w:rsidRPr="00D26F3F" w:rsidRDefault="00CB3E86" w:rsidP="002F2094">
            <w:pPr>
              <w:spacing w:after="0" w:line="240" w:lineRule="auto"/>
              <w:jc w:val="center"/>
              <w:rPr>
                <w:rFonts w:ascii="Times New Roman" w:hAnsi="Times New Roman"/>
                <w:sz w:val="24"/>
                <w:szCs w:val="24"/>
              </w:rPr>
            </w:pPr>
          </w:p>
        </w:tc>
        <w:tc>
          <w:tcPr>
            <w:tcW w:w="1104" w:type="dxa"/>
          </w:tcPr>
          <w:p w:rsidR="00CB3E86" w:rsidRPr="00D26F3F" w:rsidRDefault="00CB3E86" w:rsidP="002F2094">
            <w:pPr>
              <w:spacing w:after="0" w:line="240" w:lineRule="auto"/>
              <w:jc w:val="center"/>
              <w:rPr>
                <w:rFonts w:ascii="Times New Roman" w:hAnsi="Times New Roman"/>
                <w:b/>
                <w:sz w:val="24"/>
                <w:szCs w:val="24"/>
              </w:rPr>
            </w:pPr>
            <w:r w:rsidRPr="00D26F3F">
              <w:rPr>
                <w:rFonts w:ascii="Times New Roman" w:hAnsi="Times New Roman"/>
                <w:b/>
                <w:sz w:val="24"/>
                <w:szCs w:val="24"/>
              </w:rPr>
              <w:t>%</w:t>
            </w:r>
          </w:p>
          <w:p w:rsidR="00CB3E86" w:rsidRPr="00D26F3F" w:rsidRDefault="00CB3E86" w:rsidP="002F2094">
            <w:pPr>
              <w:spacing w:after="0" w:line="240" w:lineRule="auto"/>
              <w:jc w:val="center"/>
              <w:rPr>
                <w:rFonts w:ascii="Times New Roman" w:hAnsi="Times New Roman"/>
                <w:b/>
                <w:sz w:val="24"/>
                <w:szCs w:val="24"/>
              </w:rPr>
            </w:pPr>
            <w:r w:rsidRPr="00D26F3F">
              <w:rPr>
                <w:rFonts w:ascii="Times New Roman" w:hAnsi="Times New Roman"/>
                <w:b/>
                <w:sz w:val="24"/>
                <w:szCs w:val="24"/>
              </w:rPr>
              <w:t>∑=1</w:t>
            </w:r>
          </w:p>
        </w:tc>
        <w:tc>
          <w:tcPr>
            <w:tcW w:w="1136" w:type="dxa"/>
          </w:tcPr>
          <w:p w:rsidR="00CB3E86" w:rsidRPr="00D26F3F" w:rsidRDefault="00CB3E86" w:rsidP="002F2094">
            <w:pPr>
              <w:spacing w:after="0" w:line="240" w:lineRule="auto"/>
              <w:jc w:val="center"/>
              <w:rPr>
                <w:rFonts w:ascii="Times New Roman" w:hAnsi="Times New Roman"/>
                <w:b/>
                <w:sz w:val="24"/>
                <w:szCs w:val="24"/>
                <w:lang w:val="en-US"/>
              </w:rPr>
            </w:pPr>
            <w:r w:rsidRPr="00D26F3F">
              <w:rPr>
                <w:rFonts w:ascii="Times New Roman" w:hAnsi="Times New Roman"/>
                <w:b/>
                <w:sz w:val="24"/>
                <w:szCs w:val="24"/>
                <w:lang w:val="en-US"/>
              </w:rPr>
              <w:t>Nokia</w:t>
            </w:r>
          </w:p>
          <w:p w:rsidR="00CB3E86" w:rsidRPr="00D26F3F" w:rsidRDefault="00CB3E86" w:rsidP="002F2094">
            <w:pPr>
              <w:spacing w:after="0" w:line="240" w:lineRule="auto"/>
              <w:jc w:val="center"/>
              <w:rPr>
                <w:rFonts w:ascii="Times New Roman" w:hAnsi="Times New Roman"/>
                <w:b/>
                <w:sz w:val="24"/>
                <w:szCs w:val="24"/>
                <w:lang w:val="en-US"/>
              </w:rPr>
            </w:pPr>
            <w:r w:rsidRPr="00D26F3F">
              <w:rPr>
                <w:rFonts w:ascii="Times New Roman" w:hAnsi="Times New Roman"/>
                <w:b/>
                <w:sz w:val="24"/>
                <w:szCs w:val="24"/>
                <w:lang w:val="en-US"/>
              </w:rPr>
              <w:t>7610</w:t>
            </w:r>
          </w:p>
        </w:tc>
        <w:tc>
          <w:tcPr>
            <w:tcW w:w="1193" w:type="dxa"/>
          </w:tcPr>
          <w:p w:rsidR="00CB3E86" w:rsidRDefault="00CB3E86" w:rsidP="002F20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Motorola</w:t>
            </w:r>
          </w:p>
          <w:p w:rsidR="00CB3E86" w:rsidRPr="00D26F3F" w:rsidRDefault="00CB3E86" w:rsidP="002F20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V3</w:t>
            </w:r>
          </w:p>
        </w:tc>
        <w:tc>
          <w:tcPr>
            <w:tcW w:w="1188" w:type="dxa"/>
          </w:tcPr>
          <w:p w:rsidR="00CB3E86" w:rsidRDefault="00CB3E86" w:rsidP="002F20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Samsung</w:t>
            </w:r>
          </w:p>
          <w:p w:rsidR="00CB3E86" w:rsidRPr="00D26F3F" w:rsidRDefault="00CB3E86" w:rsidP="002F20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D500</w:t>
            </w:r>
          </w:p>
        </w:tc>
        <w:tc>
          <w:tcPr>
            <w:tcW w:w="1181" w:type="dxa"/>
          </w:tcPr>
          <w:p w:rsidR="00CB3E86" w:rsidRPr="00D26F3F" w:rsidRDefault="00CB3E86" w:rsidP="002F20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Sony Ericsson K600</w:t>
            </w:r>
          </w:p>
        </w:tc>
        <w:tc>
          <w:tcPr>
            <w:tcW w:w="1152" w:type="dxa"/>
          </w:tcPr>
          <w:p w:rsidR="00CB3E86" w:rsidRDefault="00CB3E86" w:rsidP="002F20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LG</w:t>
            </w:r>
          </w:p>
          <w:p w:rsidR="00CB3E86" w:rsidRPr="00D26F3F" w:rsidRDefault="00CB3E86" w:rsidP="002F2094">
            <w:pPr>
              <w:spacing w:after="0" w:line="240" w:lineRule="auto"/>
              <w:jc w:val="center"/>
              <w:rPr>
                <w:rFonts w:ascii="Times New Roman" w:hAnsi="Times New Roman"/>
                <w:b/>
                <w:sz w:val="24"/>
                <w:szCs w:val="24"/>
                <w:lang w:val="en-US"/>
              </w:rPr>
            </w:pPr>
            <w:r>
              <w:rPr>
                <w:rFonts w:ascii="Times New Roman" w:hAnsi="Times New Roman"/>
                <w:b/>
                <w:sz w:val="24"/>
                <w:szCs w:val="24"/>
                <w:lang w:val="en-US"/>
              </w:rPr>
              <w:t>M4410</w:t>
            </w:r>
          </w:p>
        </w:tc>
        <w:tc>
          <w:tcPr>
            <w:tcW w:w="1069" w:type="dxa"/>
            <w:tcBorders>
              <w:top w:val="nil"/>
              <w:right w:val="nil"/>
            </w:tcBorders>
          </w:tcPr>
          <w:p w:rsidR="00CB3E86" w:rsidRPr="00D26F3F" w:rsidRDefault="00CB3E86" w:rsidP="002F2094">
            <w:pPr>
              <w:spacing w:after="0" w:line="240" w:lineRule="auto"/>
              <w:jc w:val="center"/>
              <w:rPr>
                <w:rFonts w:ascii="Times New Roman" w:hAnsi="Times New Roman"/>
                <w:b/>
                <w:sz w:val="24"/>
                <w:szCs w:val="24"/>
              </w:rPr>
            </w:pPr>
          </w:p>
        </w:tc>
      </w:tr>
      <w:tr w:rsidR="00CB3E86" w:rsidRPr="00BD5AE1" w:rsidTr="002F2094">
        <w:tc>
          <w:tcPr>
            <w:tcW w:w="154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Цена</w:t>
            </w:r>
          </w:p>
        </w:tc>
        <w:tc>
          <w:tcPr>
            <w:tcW w:w="1104"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136"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0,25</w:t>
            </w:r>
          </w:p>
        </w:tc>
        <w:tc>
          <w:tcPr>
            <w:tcW w:w="1193"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18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w:t>
            </w:r>
          </w:p>
        </w:tc>
        <w:tc>
          <w:tcPr>
            <w:tcW w:w="1181"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0,3</w:t>
            </w:r>
          </w:p>
        </w:tc>
        <w:tc>
          <w:tcPr>
            <w:tcW w:w="1152"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069" w:type="dxa"/>
          </w:tcPr>
          <w:p w:rsidR="00CB3E86" w:rsidRPr="00D26F3F" w:rsidRDefault="00CB3E86" w:rsidP="002F2094">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CB3E86" w:rsidRPr="00BD5AE1" w:rsidTr="002F2094">
        <w:tc>
          <w:tcPr>
            <w:tcW w:w="154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Вес</w:t>
            </w:r>
          </w:p>
        </w:tc>
        <w:tc>
          <w:tcPr>
            <w:tcW w:w="1104"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0,05</w:t>
            </w:r>
          </w:p>
        </w:tc>
        <w:tc>
          <w:tcPr>
            <w:tcW w:w="1136"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w:t>
            </w:r>
          </w:p>
        </w:tc>
        <w:tc>
          <w:tcPr>
            <w:tcW w:w="1193"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0,3</w:t>
            </w:r>
          </w:p>
        </w:tc>
        <w:tc>
          <w:tcPr>
            <w:tcW w:w="118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0,25</w:t>
            </w:r>
          </w:p>
        </w:tc>
        <w:tc>
          <w:tcPr>
            <w:tcW w:w="1181"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152"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069" w:type="dxa"/>
          </w:tcPr>
          <w:p w:rsidR="00CB3E86" w:rsidRPr="00D26F3F" w:rsidRDefault="00CB3E86" w:rsidP="002F2094">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CB3E86" w:rsidRPr="00BD5AE1" w:rsidTr="002F2094">
        <w:tc>
          <w:tcPr>
            <w:tcW w:w="154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Качество изображения на экране</w:t>
            </w:r>
          </w:p>
        </w:tc>
        <w:tc>
          <w:tcPr>
            <w:tcW w:w="1104"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0,25</w:t>
            </w:r>
          </w:p>
        </w:tc>
        <w:tc>
          <w:tcPr>
            <w:tcW w:w="1136"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193"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18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0,3</w:t>
            </w:r>
          </w:p>
        </w:tc>
        <w:tc>
          <w:tcPr>
            <w:tcW w:w="1181"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152"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069" w:type="dxa"/>
          </w:tcPr>
          <w:p w:rsidR="00CB3E86" w:rsidRPr="00D26F3F" w:rsidRDefault="00CB3E86" w:rsidP="002F2094">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CB3E86" w:rsidRPr="00BD5AE1" w:rsidTr="002F2094">
        <w:tc>
          <w:tcPr>
            <w:tcW w:w="154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Звук</w:t>
            </w:r>
          </w:p>
        </w:tc>
        <w:tc>
          <w:tcPr>
            <w:tcW w:w="1104"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0,25</w:t>
            </w:r>
          </w:p>
        </w:tc>
        <w:tc>
          <w:tcPr>
            <w:tcW w:w="1136"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193"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18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0,25</w:t>
            </w:r>
          </w:p>
        </w:tc>
        <w:tc>
          <w:tcPr>
            <w:tcW w:w="1181"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152"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069" w:type="dxa"/>
          </w:tcPr>
          <w:p w:rsidR="00CB3E86" w:rsidRPr="00D26F3F" w:rsidRDefault="00CB3E86" w:rsidP="002F2094">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CB3E86" w:rsidRPr="00BD5AE1" w:rsidTr="002F2094">
        <w:tc>
          <w:tcPr>
            <w:tcW w:w="154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Функции</w:t>
            </w:r>
          </w:p>
        </w:tc>
        <w:tc>
          <w:tcPr>
            <w:tcW w:w="1104"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0,3</w:t>
            </w:r>
          </w:p>
        </w:tc>
        <w:tc>
          <w:tcPr>
            <w:tcW w:w="1136"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w:t>
            </w:r>
          </w:p>
        </w:tc>
        <w:tc>
          <w:tcPr>
            <w:tcW w:w="1193"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18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0,25</w:t>
            </w:r>
          </w:p>
        </w:tc>
        <w:tc>
          <w:tcPr>
            <w:tcW w:w="1181"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0,15</w:t>
            </w:r>
          </w:p>
        </w:tc>
        <w:tc>
          <w:tcPr>
            <w:tcW w:w="1152"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0,25</w:t>
            </w:r>
          </w:p>
        </w:tc>
        <w:tc>
          <w:tcPr>
            <w:tcW w:w="1069" w:type="dxa"/>
            <w:tcBorders>
              <w:bottom w:val="single" w:sz="4" w:space="0" w:color="000000"/>
            </w:tcBorders>
          </w:tcPr>
          <w:p w:rsidR="00CB3E86" w:rsidRPr="00D26F3F" w:rsidRDefault="00CB3E86" w:rsidP="002F2094">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CB3E86" w:rsidRPr="00BD5AE1" w:rsidTr="002F2094">
        <w:tc>
          <w:tcPr>
            <w:tcW w:w="154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w:t>
            </w:r>
          </w:p>
        </w:tc>
        <w:tc>
          <w:tcPr>
            <w:tcW w:w="1104"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1=</w:t>
            </w:r>
          </w:p>
        </w:tc>
        <w:tc>
          <w:tcPr>
            <w:tcW w:w="1136"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0,19</w:t>
            </w:r>
          </w:p>
        </w:tc>
        <w:tc>
          <w:tcPr>
            <w:tcW w:w="1193"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0,19</w:t>
            </w:r>
          </w:p>
        </w:tc>
        <w:tc>
          <w:tcPr>
            <w:tcW w:w="1188"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0,24</w:t>
            </w:r>
          </w:p>
        </w:tc>
        <w:tc>
          <w:tcPr>
            <w:tcW w:w="1181"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0,175</w:t>
            </w:r>
          </w:p>
        </w:tc>
        <w:tc>
          <w:tcPr>
            <w:tcW w:w="1152" w:type="dxa"/>
          </w:tcPr>
          <w:p w:rsidR="00CB3E86" w:rsidRPr="00D26F3F" w:rsidRDefault="00CB3E86" w:rsidP="002F2094">
            <w:pPr>
              <w:spacing w:after="0" w:line="240" w:lineRule="auto"/>
              <w:rPr>
                <w:rFonts w:ascii="Times New Roman" w:hAnsi="Times New Roman"/>
                <w:sz w:val="24"/>
                <w:szCs w:val="24"/>
              </w:rPr>
            </w:pPr>
            <w:r>
              <w:rPr>
                <w:rFonts w:ascii="Times New Roman" w:hAnsi="Times New Roman"/>
                <w:sz w:val="24"/>
                <w:szCs w:val="24"/>
              </w:rPr>
              <w:t>0,205</w:t>
            </w:r>
          </w:p>
        </w:tc>
        <w:tc>
          <w:tcPr>
            <w:tcW w:w="1069" w:type="dxa"/>
            <w:tcBorders>
              <w:bottom w:val="nil"/>
              <w:right w:val="nil"/>
            </w:tcBorders>
          </w:tcPr>
          <w:p w:rsidR="00CB3E86" w:rsidRPr="00D26F3F" w:rsidRDefault="00CB3E86" w:rsidP="002F2094">
            <w:pPr>
              <w:spacing w:after="0" w:line="240" w:lineRule="auto"/>
              <w:rPr>
                <w:rFonts w:ascii="Times New Roman" w:hAnsi="Times New Roman"/>
                <w:sz w:val="24"/>
                <w:szCs w:val="24"/>
              </w:rPr>
            </w:pPr>
          </w:p>
        </w:tc>
      </w:tr>
    </w:tbl>
    <w:p w:rsidR="00CB3E86" w:rsidRDefault="00CB3E86" w:rsidP="000F0078">
      <w:pPr>
        <w:spacing w:line="360" w:lineRule="auto"/>
        <w:jc w:val="both"/>
        <w:rPr>
          <w:rFonts w:ascii="Times New Roman" w:hAnsi="Times New Roman"/>
          <w:sz w:val="28"/>
          <w:szCs w:val="28"/>
        </w:rPr>
      </w:pPr>
    </w:p>
    <w:p w:rsidR="00BB5ABD" w:rsidRDefault="00BB5ABD" w:rsidP="000F0078">
      <w:pPr>
        <w:spacing w:line="360" w:lineRule="auto"/>
        <w:jc w:val="both"/>
        <w:rPr>
          <w:rFonts w:ascii="Times New Roman" w:hAnsi="Times New Roman"/>
          <w:sz w:val="28"/>
          <w:szCs w:val="28"/>
        </w:rPr>
      </w:pPr>
    </w:p>
    <w:p w:rsidR="00BB5ABD" w:rsidRDefault="00BB5ABD" w:rsidP="000F0078">
      <w:pPr>
        <w:spacing w:line="360" w:lineRule="auto"/>
        <w:jc w:val="both"/>
        <w:rPr>
          <w:rFonts w:ascii="Times New Roman" w:hAnsi="Times New Roman"/>
          <w:sz w:val="28"/>
          <w:szCs w:val="28"/>
        </w:rPr>
      </w:pPr>
    </w:p>
    <w:p w:rsidR="00BB5ABD" w:rsidRDefault="00BB5ABD" w:rsidP="000F0078">
      <w:pPr>
        <w:spacing w:line="36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8"/>
        <w:gridCol w:w="1368"/>
      </w:tblGrid>
      <w:tr w:rsidR="00CB3E86" w:rsidTr="00401C12">
        <w:trPr>
          <w:trHeight w:val="20"/>
        </w:trPr>
        <w:tc>
          <w:tcPr>
            <w:tcW w:w="1367" w:type="dxa"/>
            <w:vMerge w:val="restart"/>
          </w:tcPr>
          <w:p w:rsidR="00CB3E86" w:rsidRPr="00092AC5" w:rsidRDefault="00CB3E86" w:rsidP="00401C12">
            <w:pPr>
              <w:spacing w:line="240" w:lineRule="auto"/>
              <w:jc w:val="center"/>
              <w:rPr>
                <w:rFonts w:ascii="Times New Roman" w:hAnsi="Times New Roman"/>
                <w:b/>
                <w:sz w:val="24"/>
                <w:szCs w:val="24"/>
              </w:rPr>
            </w:pPr>
            <w:r w:rsidRPr="00092AC5">
              <w:rPr>
                <w:rFonts w:ascii="Times New Roman" w:hAnsi="Times New Roman"/>
                <w:b/>
                <w:sz w:val="24"/>
                <w:szCs w:val="24"/>
              </w:rPr>
              <w:t>Критерии</w:t>
            </w:r>
          </w:p>
        </w:tc>
        <w:tc>
          <w:tcPr>
            <w:tcW w:w="1367" w:type="dxa"/>
            <w:vMerge w:val="restart"/>
          </w:tcPr>
          <w:p w:rsidR="00CB3E86" w:rsidRPr="00092AC5" w:rsidRDefault="00CB3E86" w:rsidP="00401C12">
            <w:pPr>
              <w:spacing w:line="240" w:lineRule="auto"/>
              <w:jc w:val="center"/>
              <w:rPr>
                <w:rFonts w:ascii="Times New Roman" w:hAnsi="Times New Roman"/>
                <w:b/>
                <w:sz w:val="24"/>
                <w:szCs w:val="24"/>
              </w:rPr>
            </w:pPr>
            <w:r w:rsidRPr="00092AC5">
              <w:rPr>
                <w:rFonts w:ascii="Times New Roman" w:hAnsi="Times New Roman"/>
                <w:b/>
                <w:sz w:val="24"/>
                <w:szCs w:val="24"/>
              </w:rPr>
              <w:t>Удельный вес, %</w:t>
            </w:r>
          </w:p>
        </w:tc>
        <w:tc>
          <w:tcPr>
            <w:tcW w:w="6837" w:type="dxa"/>
            <w:gridSpan w:val="5"/>
          </w:tcPr>
          <w:p w:rsidR="00CB3E86" w:rsidRPr="00092AC5" w:rsidRDefault="00CB3E86" w:rsidP="00401C12">
            <w:pPr>
              <w:spacing w:line="240" w:lineRule="auto"/>
              <w:jc w:val="center"/>
              <w:rPr>
                <w:rFonts w:ascii="Times New Roman" w:hAnsi="Times New Roman"/>
                <w:b/>
                <w:sz w:val="24"/>
                <w:szCs w:val="24"/>
              </w:rPr>
            </w:pPr>
            <w:r w:rsidRPr="00092AC5">
              <w:rPr>
                <w:rFonts w:ascii="Times New Roman" w:hAnsi="Times New Roman"/>
                <w:b/>
                <w:sz w:val="24"/>
                <w:szCs w:val="24"/>
              </w:rPr>
              <w:t>Вариант</w:t>
            </w:r>
          </w:p>
        </w:tc>
      </w:tr>
      <w:tr w:rsidR="00CB3E86" w:rsidTr="00401C12">
        <w:trPr>
          <w:trHeight w:val="20"/>
        </w:trPr>
        <w:tc>
          <w:tcPr>
            <w:tcW w:w="1367" w:type="dxa"/>
            <w:vMerge/>
          </w:tcPr>
          <w:p w:rsidR="00CB3E86" w:rsidRPr="008E4A8F" w:rsidRDefault="00CB3E86" w:rsidP="00401C12">
            <w:pPr>
              <w:spacing w:line="240" w:lineRule="auto"/>
              <w:jc w:val="center"/>
              <w:rPr>
                <w:rFonts w:ascii="Times New Roman" w:hAnsi="Times New Roman"/>
                <w:sz w:val="24"/>
                <w:szCs w:val="24"/>
              </w:rPr>
            </w:pPr>
          </w:p>
        </w:tc>
        <w:tc>
          <w:tcPr>
            <w:tcW w:w="1367" w:type="dxa"/>
            <w:vMerge/>
          </w:tcPr>
          <w:p w:rsidR="00CB3E86" w:rsidRPr="008E4A8F" w:rsidRDefault="00CB3E86" w:rsidP="00401C12">
            <w:pPr>
              <w:spacing w:line="240" w:lineRule="auto"/>
              <w:jc w:val="center"/>
              <w:rPr>
                <w:rFonts w:ascii="Times New Roman" w:hAnsi="Times New Roman"/>
                <w:sz w:val="24"/>
                <w:szCs w:val="24"/>
              </w:rPr>
            </w:pPr>
          </w:p>
        </w:tc>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I</w:t>
            </w:r>
          </w:p>
        </w:tc>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II</w:t>
            </w:r>
          </w:p>
        </w:tc>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III</w:t>
            </w:r>
          </w:p>
        </w:tc>
        <w:tc>
          <w:tcPr>
            <w:tcW w:w="1368"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IV</w:t>
            </w:r>
          </w:p>
        </w:tc>
        <w:tc>
          <w:tcPr>
            <w:tcW w:w="1368" w:type="dxa"/>
          </w:tcPr>
          <w:p w:rsidR="00CB3E86" w:rsidRPr="008E4A8F" w:rsidRDefault="00CB3E86" w:rsidP="00401C12">
            <w:pPr>
              <w:spacing w:line="240" w:lineRule="auto"/>
              <w:jc w:val="center"/>
              <w:rPr>
                <w:rFonts w:ascii="Times New Roman" w:hAnsi="Times New Roman"/>
                <w:sz w:val="24"/>
                <w:szCs w:val="24"/>
              </w:rPr>
            </w:pPr>
            <w:r w:rsidRPr="008E4A8F">
              <w:rPr>
                <w:rFonts w:ascii="Times New Roman" w:hAnsi="Times New Roman"/>
                <w:sz w:val="24"/>
                <w:szCs w:val="24"/>
                <w:lang w:val="en-US"/>
              </w:rPr>
              <w:t>V</w:t>
            </w:r>
          </w:p>
        </w:tc>
      </w:tr>
      <w:tr w:rsidR="00CB3E86" w:rsidTr="00401C12">
        <w:trPr>
          <w:trHeight w:val="20"/>
        </w:trPr>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1</w:t>
            </w:r>
          </w:p>
        </w:tc>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2</w:t>
            </w:r>
          </w:p>
        </w:tc>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3</w:t>
            </w:r>
          </w:p>
        </w:tc>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4</w:t>
            </w:r>
          </w:p>
        </w:tc>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5</w:t>
            </w:r>
          </w:p>
        </w:tc>
        <w:tc>
          <w:tcPr>
            <w:tcW w:w="1368"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6</w:t>
            </w:r>
          </w:p>
        </w:tc>
        <w:tc>
          <w:tcPr>
            <w:tcW w:w="1368"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7</w:t>
            </w:r>
          </w:p>
        </w:tc>
      </w:tr>
      <w:tr w:rsidR="00CB3E86" w:rsidTr="00401C12">
        <w:trPr>
          <w:trHeight w:val="20"/>
        </w:trPr>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1</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0,15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0,25х0,15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0,2х0,15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0,1х0,15</w:t>
            </w:r>
          </w:p>
        </w:tc>
        <w:tc>
          <w:tcPr>
            <w:tcW w:w="1368"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0,3х0,15</w:t>
            </w:r>
          </w:p>
        </w:tc>
        <w:tc>
          <w:tcPr>
            <w:tcW w:w="1368"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0,15х0,15</w:t>
            </w:r>
          </w:p>
        </w:tc>
      </w:tr>
      <w:tr w:rsidR="00CB3E86" w:rsidTr="00401C12">
        <w:trPr>
          <w:trHeight w:val="20"/>
        </w:trPr>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2</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0,05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0,1х0,05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0,3х0,05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0,25х0,05</w:t>
            </w:r>
          </w:p>
        </w:tc>
        <w:tc>
          <w:tcPr>
            <w:tcW w:w="1368"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0,2х0,05</w:t>
            </w:r>
          </w:p>
        </w:tc>
        <w:tc>
          <w:tcPr>
            <w:tcW w:w="1368"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0,15х0,05</w:t>
            </w:r>
          </w:p>
        </w:tc>
      </w:tr>
      <w:tr w:rsidR="00CB3E86" w:rsidTr="00401C12">
        <w:trPr>
          <w:trHeight w:val="20"/>
        </w:trPr>
        <w:tc>
          <w:tcPr>
            <w:tcW w:w="1367" w:type="dxa"/>
          </w:tcPr>
          <w:p w:rsidR="00CB3E86" w:rsidRPr="008E4A8F" w:rsidRDefault="00CB3E86" w:rsidP="00401C12">
            <w:pPr>
              <w:spacing w:line="240" w:lineRule="auto"/>
              <w:jc w:val="center"/>
              <w:rPr>
                <w:rFonts w:ascii="Times New Roman" w:hAnsi="Times New Roman"/>
                <w:sz w:val="24"/>
                <w:szCs w:val="24"/>
                <w:lang w:val="en-US"/>
              </w:rPr>
            </w:pPr>
            <w:r w:rsidRPr="008E4A8F">
              <w:rPr>
                <w:rFonts w:ascii="Times New Roman" w:hAnsi="Times New Roman"/>
                <w:sz w:val="24"/>
                <w:szCs w:val="24"/>
                <w:lang w:val="en-US"/>
              </w:rPr>
              <w:t>3</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0,25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0,15х0,25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0,2х0,25</w:t>
            </w:r>
          </w:p>
        </w:tc>
        <w:tc>
          <w:tcPr>
            <w:tcW w:w="1367"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0,3х0,25</w:t>
            </w:r>
          </w:p>
        </w:tc>
        <w:tc>
          <w:tcPr>
            <w:tcW w:w="1368"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0,15х0,25</w:t>
            </w:r>
          </w:p>
        </w:tc>
        <w:tc>
          <w:tcPr>
            <w:tcW w:w="1368" w:type="dxa"/>
          </w:tcPr>
          <w:p w:rsidR="00CB3E86" w:rsidRPr="008E4A8F" w:rsidRDefault="00CB3E86" w:rsidP="00401C12">
            <w:pPr>
              <w:pStyle w:val="a3"/>
              <w:jc w:val="center"/>
              <w:rPr>
                <w:rFonts w:ascii="Times New Roman" w:hAnsi="Times New Roman"/>
                <w:sz w:val="24"/>
                <w:szCs w:val="24"/>
              </w:rPr>
            </w:pPr>
            <w:r w:rsidRPr="008E4A8F">
              <w:rPr>
                <w:rFonts w:ascii="Times New Roman" w:hAnsi="Times New Roman"/>
                <w:sz w:val="24"/>
                <w:szCs w:val="24"/>
              </w:rPr>
              <w:t>0,2х0,25</w:t>
            </w:r>
          </w:p>
        </w:tc>
      </w:tr>
      <w:tr w:rsidR="00CB3E86" w:rsidTr="002F2094">
        <w:tc>
          <w:tcPr>
            <w:tcW w:w="1367" w:type="dxa"/>
          </w:tcPr>
          <w:p w:rsidR="00CB3E86" w:rsidRPr="008E4A8F" w:rsidRDefault="00CB3E86" w:rsidP="002F2094">
            <w:pPr>
              <w:jc w:val="center"/>
              <w:rPr>
                <w:rFonts w:ascii="Times New Roman" w:hAnsi="Times New Roman"/>
                <w:sz w:val="24"/>
                <w:szCs w:val="24"/>
              </w:rPr>
            </w:pPr>
            <w:r w:rsidRPr="008E4A8F">
              <w:rPr>
                <w:rFonts w:ascii="Times New Roman" w:hAnsi="Times New Roman"/>
                <w:sz w:val="24"/>
                <w:szCs w:val="24"/>
              </w:rPr>
              <w:t>4</w:t>
            </w: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0,25</w:t>
            </w: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0,2х0,25</w:t>
            </w:r>
          </w:p>
          <w:p w:rsidR="00CB3E86" w:rsidRPr="008E4A8F" w:rsidRDefault="00CB3E86" w:rsidP="002F2094">
            <w:pPr>
              <w:pStyle w:val="a3"/>
              <w:jc w:val="center"/>
              <w:rPr>
                <w:rFonts w:ascii="Times New Roman" w:hAnsi="Times New Roman"/>
                <w:sz w:val="24"/>
                <w:szCs w:val="24"/>
              </w:rPr>
            </w:pP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0,2х0,25</w:t>
            </w:r>
          </w:p>
          <w:p w:rsidR="00CB3E86" w:rsidRPr="008E4A8F" w:rsidRDefault="00CB3E86" w:rsidP="002F2094">
            <w:pPr>
              <w:pStyle w:val="a3"/>
              <w:jc w:val="center"/>
              <w:rPr>
                <w:rFonts w:ascii="Times New Roman" w:hAnsi="Times New Roman"/>
                <w:sz w:val="24"/>
                <w:szCs w:val="24"/>
              </w:rPr>
            </w:pP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0,25х0,25</w:t>
            </w:r>
          </w:p>
          <w:p w:rsidR="00CB3E86" w:rsidRPr="008E4A8F" w:rsidRDefault="00CB3E86" w:rsidP="002F2094">
            <w:pPr>
              <w:pStyle w:val="a3"/>
              <w:jc w:val="center"/>
              <w:rPr>
                <w:rFonts w:ascii="Times New Roman" w:hAnsi="Times New Roman"/>
                <w:sz w:val="24"/>
                <w:szCs w:val="24"/>
              </w:rPr>
            </w:pPr>
          </w:p>
        </w:tc>
        <w:tc>
          <w:tcPr>
            <w:tcW w:w="1368"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0,15х0,25</w:t>
            </w:r>
          </w:p>
          <w:p w:rsidR="00CB3E86" w:rsidRPr="008E4A8F" w:rsidRDefault="00CB3E86" w:rsidP="002F2094">
            <w:pPr>
              <w:pStyle w:val="a3"/>
              <w:jc w:val="center"/>
              <w:rPr>
                <w:rFonts w:ascii="Times New Roman" w:hAnsi="Times New Roman"/>
                <w:sz w:val="24"/>
                <w:szCs w:val="24"/>
              </w:rPr>
            </w:pPr>
          </w:p>
        </w:tc>
        <w:tc>
          <w:tcPr>
            <w:tcW w:w="1368"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0,2х0,25</w:t>
            </w:r>
          </w:p>
          <w:p w:rsidR="00CB3E86" w:rsidRPr="008E4A8F" w:rsidRDefault="00CB3E86" w:rsidP="002F2094">
            <w:pPr>
              <w:pStyle w:val="a3"/>
              <w:jc w:val="center"/>
              <w:rPr>
                <w:rFonts w:ascii="Times New Roman" w:hAnsi="Times New Roman"/>
                <w:sz w:val="24"/>
                <w:szCs w:val="24"/>
              </w:rPr>
            </w:pPr>
          </w:p>
        </w:tc>
      </w:tr>
      <w:tr w:rsidR="00CB3E86" w:rsidTr="002F2094">
        <w:tc>
          <w:tcPr>
            <w:tcW w:w="1367" w:type="dxa"/>
          </w:tcPr>
          <w:p w:rsidR="00CB3E86" w:rsidRPr="008E4A8F" w:rsidRDefault="00CB3E86" w:rsidP="002F2094">
            <w:pPr>
              <w:jc w:val="center"/>
              <w:rPr>
                <w:rFonts w:ascii="Times New Roman" w:hAnsi="Times New Roman"/>
                <w:sz w:val="24"/>
                <w:szCs w:val="24"/>
              </w:rPr>
            </w:pPr>
            <w:r w:rsidRPr="008E4A8F">
              <w:rPr>
                <w:rFonts w:ascii="Times New Roman" w:hAnsi="Times New Roman"/>
                <w:sz w:val="24"/>
                <w:szCs w:val="24"/>
              </w:rPr>
              <w:t>5</w:t>
            </w: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0,3</w:t>
            </w: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0,2х0,3</w:t>
            </w:r>
          </w:p>
          <w:p w:rsidR="00CB3E86" w:rsidRPr="008E4A8F" w:rsidRDefault="00CB3E86" w:rsidP="002F2094">
            <w:pPr>
              <w:pStyle w:val="a3"/>
              <w:jc w:val="center"/>
              <w:rPr>
                <w:rFonts w:ascii="Times New Roman" w:hAnsi="Times New Roman"/>
                <w:sz w:val="24"/>
                <w:szCs w:val="24"/>
              </w:rPr>
            </w:pP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0,15х0,3</w:t>
            </w:r>
          </w:p>
          <w:p w:rsidR="00CB3E86" w:rsidRPr="008E4A8F" w:rsidRDefault="00CB3E86" w:rsidP="002F2094">
            <w:pPr>
              <w:pStyle w:val="a3"/>
              <w:jc w:val="center"/>
              <w:rPr>
                <w:rFonts w:ascii="Times New Roman" w:hAnsi="Times New Roman"/>
                <w:sz w:val="24"/>
                <w:szCs w:val="24"/>
              </w:rPr>
            </w:pP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0,25х0,3</w:t>
            </w:r>
          </w:p>
          <w:p w:rsidR="00CB3E86" w:rsidRPr="008E4A8F" w:rsidRDefault="00CB3E86" w:rsidP="002F2094">
            <w:pPr>
              <w:pStyle w:val="a3"/>
              <w:jc w:val="center"/>
              <w:rPr>
                <w:rFonts w:ascii="Times New Roman" w:hAnsi="Times New Roman"/>
                <w:sz w:val="24"/>
                <w:szCs w:val="24"/>
              </w:rPr>
            </w:pPr>
          </w:p>
        </w:tc>
        <w:tc>
          <w:tcPr>
            <w:tcW w:w="1368"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0,15х0,3</w:t>
            </w:r>
          </w:p>
          <w:p w:rsidR="00CB3E86" w:rsidRPr="008E4A8F" w:rsidRDefault="00CB3E86" w:rsidP="002F2094">
            <w:pPr>
              <w:pStyle w:val="a3"/>
              <w:jc w:val="center"/>
              <w:rPr>
                <w:rFonts w:ascii="Times New Roman" w:hAnsi="Times New Roman"/>
                <w:sz w:val="24"/>
                <w:szCs w:val="24"/>
              </w:rPr>
            </w:pPr>
          </w:p>
        </w:tc>
        <w:tc>
          <w:tcPr>
            <w:tcW w:w="1368"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0,25х0,3</w:t>
            </w:r>
          </w:p>
          <w:p w:rsidR="00CB3E86" w:rsidRPr="008E4A8F" w:rsidRDefault="00CB3E86" w:rsidP="002F2094">
            <w:pPr>
              <w:pStyle w:val="a3"/>
              <w:jc w:val="center"/>
              <w:rPr>
                <w:rFonts w:ascii="Times New Roman" w:hAnsi="Times New Roman"/>
                <w:sz w:val="24"/>
                <w:szCs w:val="24"/>
              </w:rPr>
            </w:pPr>
          </w:p>
        </w:tc>
      </w:tr>
      <w:tr w:rsidR="00CB3E86" w:rsidTr="002F2094">
        <w:tc>
          <w:tcPr>
            <w:tcW w:w="1367" w:type="dxa"/>
          </w:tcPr>
          <w:p w:rsidR="00CB3E86" w:rsidRPr="008E4A8F" w:rsidRDefault="00CB3E86" w:rsidP="002F2094">
            <w:pPr>
              <w:jc w:val="center"/>
              <w:rPr>
                <w:rFonts w:ascii="Times New Roman" w:hAnsi="Times New Roman"/>
                <w:sz w:val="24"/>
                <w:szCs w:val="24"/>
              </w:rPr>
            </w:pPr>
            <w:r w:rsidRPr="008E4A8F">
              <w:rPr>
                <w:rFonts w:ascii="Times New Roman" w:hAnsi="Times New Roman"/>
                <w:sz w:val="24"/>
                <w:szCs w:val="24"/>
              </w:rPr>
              <w:t>∑</w:t>
            </w: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1=</w:t>
            </w: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0,19</w:t>
            </w:r>
          </w:p>
        </w:tc>
        <w:tc>
          <w:tcPr>
            <w:tcW w:w="1367"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0,19</w:t>
            </w:r>
          </w:p>
        </w:tc>
        <w:tc>
          <w:tcPr>
            <w:tcW w:w="1367" w:type="dxa"/>
          </w:tcPr>
          <w:p w:rsidR="00CB3E86" w:rsidRPr="00092AC5" w:rsidRDefault="00CB3E86" w:rsidP="002F2094">
            <w:pPr>
              <w:pStyle w:val="a3"/>
              <w:jc w:val="center"/>
              <w:rPr>
                <w:rFonts w:ascii="Times New Roman" w:hAnsi="Times New Roman"/>
                <w:sz w:val="24"/>
                <w:szCs w:val="24"/>
              </w:rPr>
            </w:pPr>
            <w:r w:rsidRPr="00092AC5">
              <w:rPr>
                <w:rFonts w:ascii="Times New Roman" w:hAnsi="Times New Roman"/>
                <w:sz w:val="24"/>
                <w:szCs w:val="24"/>
              </w:rPr>
              <w:t>0,24</w:t>
            </w:r>
          </w:p>
        </w:tc>
        <w:tc>
          <w:tcPr>
            <w:tcW w:w="1368"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0,175</w:t>
            </w:r>
          </w:p>
        </w:tc>
        <w:tc>
          <w:tcPr>
            <w:tcW w:w="1368" w:type="dxa"/>
          </w:tcPr>
          <w:p w:rsidR="00CB3E86" w:rsidRPr="008E4A8F" w:rsidRDefault="00CB3E86" w:rsidP="002F2094">
            <w:pPr>
              <w:pStyle w:val="a3"/>
              <w:jc w:val="center"/>
              <w:rPr>
                <w:rFonts w:ascii="Times New Roman" w:hAnsi="Times New Roman"/>
                <w:sz w:val="24"/>
                <w:szCs w:val="24"/>
              </w:rPr>
            </w:pPr>
            <w:r w:rsidRPr="008E4A8F">
              <w:rPr>
                <w:rFonts w:ascii="Times New Roman" w:hAnsi="Times New Roman"/>
                <w:sz w:val="24"/>
                <w:szCs w:val="24"/>
              </w:rPr>
              <w:t>0,205</w:t>
            </w:r>
          </w:p>
        </w:tc>
      </w:tr>
    </w:tbl>
    <w:tbl>
      <w:tblPr>
        <w:tblpPr w:leftFromText="180" w:rightFromText="180" w:vertAnchor="text"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8"/>
        <w:gridCol w:w="1368"/>
      </w:tblGrid>
      <w:tr w:rsidR="00401C12" w:rsidTr="00401C12">
        <w:trPr>
          <w:trHeight w:val="20"/>
        </w:trPr>
        <w:tc>
          <w:tcPr>
            <w:tcW w:w="1367" w:type="dxa"/>
            <w:vMerge w:val="restart"/>
          </w:tcPr>
          <w:p w:rsidR="00401C12" w:rsidRPr="002923C9" w:rsidRDefault="00401C12" w:rsidP="00401C12">
            <w:pPr>
              <w:jc w:val="center"/>
              <w:rPr>
                <w:rFonts w:ascii="Times New Roman" w:hAnsi="Times New Roman"/>
                <w:b/>
                <w:sz w:val="24"/>
                <w:szCs w:val="24"/>
              </w:rPr>
            </w:pPr>
            <w:r w:rsidRPr="002923C9">
              <w:rPr>
                <w:rFonts w:ascii="Times New Roman" w:hAnsi="Times New Roman"/>
                <w:b/>
                <w:sz w:val="24"/>
                <w:szCs w:val="24"/>
              </w:rPr>
              <w:t>Критерии</w:t>
            </w:r>
          </w:p>
        </w:tc>
        <w:tc>
          <w:tcPr>
            <w:tcW w:w="1367" w:type="dxa"/>
            <w:vMerge w:val="restart"/>
          </w:tcPr>
          <w:p w:rsidR="00401C12" w:rsidRPr="002923C9" w:rsidRDefault="00401C12" w:rsidP="00401C12">
            <w:pPr>
              <w:jc w:val="center"/>
              <w:rPr>
                <w:rFonts w:ascii="Times New Roman" w:hAnsi="Times New Roman"/>
                <w:b/>
                <w:sz w:val="24"/>
                <w:szCs w:val="24"/>
              </w:rPr>
            </w:pPr>
            <w:r w:rsidRPr="002923C9">
              <w:rPr>
                <w:rFonts w:ascii="Times New Roman" w:hAnsi="Times New Roman"/>
                <w:b/>
                <w:sz w:val="24"/>
                <w:szCs w:val="24"/>
              </w:rPr>
              <w:t>Удельный вес, %</w:t>
            </w:r>
          </w:p>
        </w:tc>
        <w:tc>
          <w:tcPr>
            <w:tcW w:w="6837" w:type="dxa"/>
            <w:gridSpan w:val="5"/>
          </w:tcPr>
          <w:p w:rsidR="00401C12" w:rsidRPr="002923C9" w:rsidRDefault="00401C12" w:rsidP="00401C12">
            <w:pPr>
              <w:jc w:val="center"/>
              <w:rPr>
                <w:rFonts w:ascii="Times New Roman" w:hAnsi="Times New Roman"/>
                <w:b/>
                <w:sz w:val="24"/>
                <w:szCs w:val="24"/>
              </w:rPr>
            </w:pPr>
            <w:r w:rsidRPr="002923C9">
              <w:rPr>
                <w:rFonts w:ascii="Times New Roman" w:hAnsi="Times New Roman"/>
                <w:b/>
                <w:sz w:val="24"/>
                <w:szCs w:val="24"/>
              </w:rPr>
              <w:t>Вариант</w:t>
            </w:r>
          </w:p>
        </w:tc>
      </w:tr>
      <w:tr w:rsidR="00401C12" w:rsidTr="00401C12">
        <w:trPr>
          <w:trHeight w:val="20"/>
        </w:trPr>
        <w:tc>
          <w:tcPr>
            <w:tcW w:w="1367" w:type="dxa"/>
            <w:vMerge/>
          </w:tcPr>
          <w:p w:rsidR="00401C12" w:rsidRPr="002923C9" w:rsidRDefault="00401C12" w:rsidP="00401C12">
            <w:pPr>
              <w:jc w:val="center"/>
              <w:rPr>
                <w:rFonts w:ascii="Times New Roman" w:hAnsi="Times New Roman"/>
                <w:sz w:val="24"/>
                <w:szCs w:val="24"/>
              </w:rPr>
            </w:pPr>
          </w:p>
        </w:tc>
        <w:tc>
          <w:tcPr>
            <w:tcW w:w="1367" w:type="dxa"/>
            <w:vMerge/>
          </w:tcPr>
          <w:p w:rsidR="00401C12" w:rsidRPr="002923C9" w:rsidRDefault="00401C12" w:rsidP="00401C12">
            <w:pPr>
              <w:jc w:val="center"/>
              <w:rPr>
                <w:rFonts w:ascii="Times New Roman" w:hAnsi="Times New Roman"/>
                <w:sz w:val="24"/>
                <w:szCs w:val="24"/>
              </w:rPr>
            </w:pPr>
          </w:p>
        </w:tc>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I</w:t>
            </w:r>
          </w:p>
        </w:tc>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II</w:t>
            </w:r>
          </w:p>
        </w:tc>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III</w:t>
            </w:r>
          </w:p>
        </w:tc>
        <w:tc>
          <w:tcPr>
            <w:tcW w:w="1368"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IV</w:t>
            </w:r>
          </w:p>
        </w:tc>
        <w:tc>
          <w:tcPr>
            <w:tcW w:w="1368" w:type="dxa"/>
          </w:tcPr>
          <w:p w:rsidR="00401C12" w:rsidRPr="002923C9" w:rsidRDefault="00401C12" w:rsidP="00401C12">
            <w:pPr>
              <w:jc w:val="center"/>
              <w:rPr>
                <w:rFonts w:ascii="Times New Roman" w:hAnsi="Times New Roman"/>
                <w:sz w:val="24"/>
                <w:szCs w:val="24"/>
              </w:rPr>
            </w:pPr>
            <w:r w:rsidRPr="002923C9">
              <w:rPr>
                <w:rFonts w:ascii="Times New Roman" w:hAnsi="Times New Roman"/>
                <w:sz w:val="24"/>
                <w:szCs w:val="24"/>
                <w:lang w:val="en-US"/>
              </w:rPr>
              <w:t>V</w:t>
            </w:r>
          </w:p>
        </w:tc>
      </w:tr>
      <w:tr w:rsidR="00401C12" w:rsidTr="00401C12">
        <w:trPr>
          <w:trHeight w:val="20"/>
        </w:trPr>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1</w:t>
            </w:r>
          </w:p>
        </w:tc>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2</w:t>
            </w:r>
          </w:p>
        </w:tc>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3</w:t>
            </w:r>
          </w:p>
        </w:tc>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4</w:t>
            </w:r>
          </w:p>
        </w:tc>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5</w:t>
            </w:r>
          </w:p>
        </w:tc>
        <w:tc>
          <w:tcPr>
            <w:tcW w:w="1368"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6</w:t>
            </w:r>
          </w:p>
        </w:tc>
        <w:tc>
          <w:tcPr>
            <w:tcW w:w="1368"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7</w:t>
            </w:r>
          </w:p>
        </w:tc>
      </w:tr>
      <w:tr w:rsidR="00401C12" w:rsidTr="00401C12">
        <w:trPr>
          <w:trHeight w:val="20"/>
        </w:trPr>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1</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0,15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0,0375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0,03</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0,015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0,045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0,0225</w:t>
            </w:r>
          </w:p>
        </w:tc>
      </w:tr>
      <w:tr w:rsidR="00401C12" w:rsidTr="00401C12">
        <w:trPr>
          <w:trHeight w:val="20"/>
        </w:trPr>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2</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0,005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0,015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0,0125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0,01</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0,0075</w:t>
            </w:r>
          </w:p>
        </w:tc>
      </w:tr>
      <w:tr w:rsidR="00401C12" w:rsidTr="00401C12">
        <w:trPr>
          <w:trHeight w:val="20"/>
        </w:trPr>
        <w:tc>
          <w:tcPr>
            <w:tcW w:w="1367" w:type="dxa"/>
          </w:tcPr>
          <w:p w:rsidR="00401C12" w:rsidRPr="002923C9" w:rsidRDefault="00401C12" w:rsidP="00401C12">
            <w:pPr>
              <w:jc w:val="center"/>
              <w:rPr>
                <w:rFonts w:ascii="Times New Roman" w:hAnsi="Times New Roman"/>
                <w:sz w:val="24"/>
                <w:szCs w:val="24"/>
                <w:lang w:val="en-US"/>
              </w:rPr>
            </w:pPr>
            <w:r w:rsidRPr="002923C9">
              <w:rPr>
                <w:rFonts w:ascii="Times New Roman" w:hAnsi="Times New Roman"/>
                <w:sz w:val="24"/>
                <w:szCs w:val="24"/>
                <w:lang w:val="en-US"/>
              </w:rPr>
              <w:t>3</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0,25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0,0375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0,075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0,0375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0,05</w:t>
            </w:r>
          </w:p>
        </w:tc>
      </w:tr>
      <w:tr w:rsidR="00401C12" w:rsidTr="00401C12">
        <w:trPr>
          <w:trHeight w:val="20"/>
        </w:trPr>
        <w:tc>
          <w:tcPr>
            <w:tcW w:w="1367" w:type="dxa"/>
          </w:tcPr>
          <w:p w:rsidR="00401C12" w:rsidRPr="002923C9" w:rsidRDefault="00401C12" w:rsidP="00401C12">
            <w:pPr>
              <w:jc w:val="center"/>
              <w:rPr>
                <w:rFonts w:ascii="Times New Roman" w:hAnsi="Times New Roman"/>
                <w:sz w:val="24"/>
                <w:szCs w:val="24"/>
              </w:rPr>
            </w:pPr>
            <w:r w:rsidRPr="002923C9">
              <w:rPr>
                <w:rFonts w:ascii="Times New Roman" w:hAnsi="Times New Roman"/>
                <w:sz w:val="24"/>
                <w:szCs w:val="24"/>
              </w:rPr>
              <w:t>4</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0,25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0,0625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0,0375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0,05</w:t>
            </w:r>
          </w:p>
        </w:tc>
      </w:tr>
      <w:tr w:rsidR="00401C12" w:rsidTr="00401C12">
        <w:trPr>
          <w:trHeight w:val="20"/>
        </w:trPr>
        <w:tc>
          <w:tcPr>
            <w:tcW w:w="1367" w:type="dxa"/>
          </w:tcPr>
          <w:p w:rsidR="00401C12" w:rsidRPr="002923C9" w:rsidRDefault="00401C12" w:rsidP="00401C12">
            <w:pPr>
              <w:jc w:val="center"/>
              <w:rPr>
                <w:rFonts w:ascii="Times New Roman" w:hAnsi="Times New Roman"/>
                <w:sz w:val="24"/>
                <w:szCs w:val="24"/>
              </w:rPr>
            </w:pPr>
            <w:r w:rsidRPr="002923C9">
              <w:rPr>
                <w:rFonts w:ascii="Times New Roman" w:hAnsi="Times New Roman"/>
                <w:sz w:val="24"/>
                <w:szCs w:val="24"/>
              </w:rPr>
              <w:t>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0,3</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0,06</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0,045</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0,075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0,045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0,075</w:t>
            </w:r>
          </w:p>
        </w:tc>
      </w:tr>
      <w:tr w:rsidR="00401C12" w:rsidTr="00401C12">
        <w:trPr>
          <w:trHeight w:val="20"/>
        </w:trPr>
        <w:tc>
          <w:tcPr>
            <w:tcW w:w="1367" w:type="dxa"/>
          </w:tcPr>
          <w:p w:rsidR="00401C12" w:rsidRPr="002923C9" w:rsidRDefault="00401C12" w:rsidP="00401C12">
            <w:pPr>
              <w:jc w:val="center"/>
              <w:rPr>
                <w:rFonts w:ascii="Times New Roman" w:hAnsi="Times New Roman"/>
                <w:sz w:val="24"/>
                <w:szCs w:val="24"/>
              </w:rPr>
            </w:pPr>
            <w:r w:rsidRPr="002923C9">
              <w:rPr>
                <w:rFonts w:ascii="Times New Roman" w:hAnsi="Times New Roman"/>
                <w:sz w:val="24"/>
                <w:szCs w:val="24"/>
              </w:rPr>
              <w:t>∑</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1=</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0,19</w:t>
            </w:r>
          </w:p>
        </w:tc>
        <w:tc>
          <w:tcPr>
            <w:tcW w:w="1367"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0,19</w:t>
            </w:r>
          </w:p>
        </w:tc>
        <w:tc>
          <w:tcPr>
            <w:tcW w:w="1367" w:type="dxa"/>
          </w:tcPr>
          <w:p w:rsidR="00401C12" w:rsidRPr="002923C9" w:rsidRDefault="00401C12" w:rsidP="00401C12">
            <w:pPr>
              <w:pStyle w:val="a3"/>
              <w:jc w:val="center"/>
              <w:rPr>
                <w:rFonts w:ascii="Times New Roman" w:hAnsi="Times New Roman"/>
                <w:b/>
                <w:sz w:val="24"/>
                <w:szCs w:val="24"/>
              </w:rPr>
            </w:pPr>
            <w:r w:rsidRPr="002923C9">
              <w:rPr>
                <w:rFonts w:ascii="Times New Roman" w:hAnsi="Times New Roman"/>
                <w:b/>
                <w:sz w:val="24"/>
                <w:szCs w:val="24"/>
              </w:rPr>
              <w:t>0,24</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0,175</w:t>
            </w:r>
          </w:p>
        </w:tc>
        <w:tc>
          <w:tcPr>
            <w:tcW w:w="1368" w:type="dxa"/>
          </w:tcPr>
          <w:p w:rsidR="00401C12" w:rsidRPr="002923C9" w:rsidRDefault="00401C12" w:rsidP="00401C12">
            <w:pPr>
              <w:pStyle w:val="a3"/>
              <w:jc w:val="center"/>
              <w:rPr>
                <w:rFonts w:ascii="Times New Roman" w:hAnsi="Times New Roman"/>
                <w:sz w:val="24"/>
                <w:szCs w:val="24"/>
              </w:rPr>
            </w:pPr>
            <w:r w:rsidRPr="002923C9">
              <w:rPr>
                <w:rFonts w:ascii="Times New Roman" w:hAnsi="Times New Roman"/>
                <w:sz w:val="24"/>
                <w:szCs w:val="24"/>
              </w:rPr>
              <w:t>0,205</w:t>
            </w:r>
          </w:p>
        </w:tc>
      </w:tr>
    </w:tbl>
    <w:p w:rsidR="00401C12" w:rsidRDefault="00401C12" w:rsidP="002923C9">
      <w:pPr>
        <w:spacing w:before="100" w:beforeAutospacing="1" w:after="100" w:afterAutospacing="1" w:line="360" w:lineRule="auto"/>
        <w:rPr>
          <w:sz w:val="28"/>
          <w:szCs w:val="28"/>
        </w:rPr>
      </w:pPr>
    </w:p>
    <w:p w:rsidR="002923C9" w:rsidRDefault="00401C12" w:rsidP="002923C9">
      <w:pPr>
        <w:spacing w:before="100" w:beforeAutospacing="1" w:after="100" w:afterAutospacing="1" w:line="360" w:lineRule="auto"/>
        <w:rPr>
          <w:rFonts w:ascii="Times New Roman" w:eastAsia="Times New Roman" w:hAnsi="Times New Roman"/>
          <w:sz w:val="28"/>
          <w:szCs w:val="28"/>
          <w:lang w:eastAsia="ru-RU"/>
        </w:rPr>
      </w:pPr>
      <w:r>
        <w:rPr>
          <w:sz w:val="28"/>
          <w:szCs w:val="28"/>
        </w:rPr>
        <w:t xml:space="preserve">  </w:t>
      </w:r>
      <w:r w:rsidR="00CB3E86">
        <w:rPr>
          <w:rFonts w:ascii="Times New Roman" w:eastAsia="Times New Roman" w:hAnsi="Times New Roman"/>
          <w:sz w:val="28"/>
          <w:szCs w:val="28"/>
          <w:lang w:eastAsia="ru-RU"/>
        </w:rPr>
        <w:t xml:space="preserve">   Оптимальным управленческим решением будет выбор телефона </w:t>
      </w:r>
      <w:r w:rsidR="00CB3E86">
        <w:rPr>
          <w:rFonts w:ascii="Times New Roman" w:eastAsia="Times New Roman" w:hAnsi="Times New Roman"/>
          <w:sz w:val="28"/>
          <w:szCs w:val="28"/>
          <w:lang w:val="en-US" w:eastAsia="ru-RU"/>
        </w:rPr>
        <w:t>Samsung</w:t>
      </w:r>
      <w:r w:rsidR="00CB3E86" w:rsidRPr="00CB3E86">
        <w:rPr>
          <w:rFonts w:ascii="Times New Roman" w:eastAsia="Times New Roman" w:hAnsi="Times New Roman"/>
          <w:sz w:val="28"/>
          <w:szCs w:val="28"/>
          <w:lang w:eastAsia="ru-RU"/>
        </w:rPr>
        <w:t xml:space="preserve"> </w:t>
      </w:r>
      <w:r w:rsidR="00CB3E86">
        <w:rPr>
          <w:rFonts w:ascii="Times New Roman" w:eastAsia="Times New Roman" w:hAnsi="Times New Roman"/>
          <w:sz w:val="28"/>
          <w:szCs w:val="28"/>
          <w:lang w:val="en-US" w:eastAsia="ru-RU"/>
        </w:rPr>
        <w:t>D</w:t>
      </w:r>
      <w:r w:rsidR="002923C9">
        <w:rPr>
          <w:rFonts w:ascii="Times New Roman" w:eastAsia="Times New Roman" w:hAnsi="Times New Roman"/>
          <w:sz w:val="28"/>
          <w:szCs w:val="28"/>
          <w:lang w:eastAsia="ru-RU"/>
        </w:rPr>
        <w:t>500, т.к. он набрал максимальную сумму.</w:t>
      </w:r>
    </w:p>
    <w:p w:rsidR="00DC31BF" w:rsidRDefault="00401C12" w:rsidP="00DC31BF">
      <w:pPr>
        <w:pStyle w:val="a3"/>
        <w:spacing w:line="360" w:lineRule="auto"/>
        <w:jc w:val="both"/>
        <w:rPr>
          <w:rFonts w:ascii="Times New Roman" w:hAnsi="Times New Roman"/>
          <w:sz w:val="28"/>
          <w:szCs w:val="28"/>
        </w:rPr>
      </w:pPr>
      <w:r w:rsidRPr="00DC31BF">
        <w:rPr>
          <w:rFonts w:ascii="Times New Roman" w:hAnsi="Times New Roman"/>
          <w:b/>
          <w:i/>
          <w:sz w:val="28"/>
          <w:szCs w:val="28"/>
        </w:rPr>
        <w:t xml:space="preserve">     Тест.</w:t>
      </w:r>
      <w:r w:rsidRPr="00DC31BF">
        <w:rPr>
          <w:rFonts w:ascii="Times New Roman" w:hAnsi="Times New Roman"/>
          <w:sz w:val="28"/>
          <w:szCs w:val="28"/>
        </w:rPr>
        <w:t xml:space="preserve"> </w:t>
      </w:r>
      <w:r w:rsidR="00175BCE" w:rsidRPr="00DC31BF">
        <w:rPr>
          <w:rFonts w:ascii="Times New Roman" w:hAnsi="Times New Roman"/>
          <w:sz w:val="28"/>
          <w:szCs w:val="28"/>
        </w:rPr>
        <w:t>Валютный риск – это спекулятивный риск</w:t>
      </w:r>
      <w:r w:rsidR="00DC31BF">
        <w:rPr>
          <w:rFonts w:ascii="Times New Roman" w:hAnsi="Times New Roman"/>
          <w:sz w:val="28"/>
          <w:szCs w:val="28"/>
        </w:rPr>
        <w:t>: 1) да.</w:t>
      </w:r>
    </w:p>
    <w:p w:rsidR="00AE1565" w:rsidRPr="00DC31BF" w:rsidRDefault="00DC31BF" w:rsidP="00DC31BF">
      <w:pPr>
        <w:pStyle w:val="a3"/>
        <w:spacing w:line="360" w:lineRule="auto"/>
        <w:jc w:val="both"/>
        <w:rPr>
          <w:rFonts w:ascii="Times New Roman" w:hAnsi="Times New Roman"/>
          <w:sz w:val="28"/>
          <w:szCs w:val="28"/>
        </w:rPr>
      </w:pPr>
      <w:r w:rsidRPr="00DC31BF">
        <w:rPr>
          <w:rFonts w:ascii="Times New Roman" w:hAnsi="Times New Roman"/>
          <w:sz w:val="28"/>
          <w:szCs w:val="28"/>
        </w:rPr>
        <w:t xml:space="preserve">     </w:t>
      </w:r>
      <w:r w:rsidRPr="00DC31BF">
        <w:rPr>
          <w:rFonts w:ascii="Times New Roman" w:eastAsia="Times New Roman" w:hAnsi="Times New Roman"/>
          <w:sz w:val="28"/>
          <w:szCs w:val="28"/>
          <w:lang w:eastAsia="ru-RU"/>
        </w:rPr>
        <w:t xml:space="preserve">Валютный риск представляет собой риск потерь в связи с неблагоприятным для организации изменением курсов валют, но т.к. </w:t>
      </w:r>
      <w:r w:rsidRPr="00DC31BF">
        <w:rPr>
          <w:rFonts w:ascii="Times New Roman" w:hAnsi="Times New Roman"/>
          <w:sz w:val="28"/>
          <w:szCs w:val="28"/>
        </w:rPr>
        <w:t>колебания валют имеют разнонаправленный характер, и благоприятные отклонения столь же вероятны, как и неблагоприятные, то и валютный риск может давать как положительный финансовый результат, так и отрицательный. То есть он является двусторонним или спекулятивным</w:t>
      </w:r>
      <w:r>
        <w:rPr>
          <w:rFonts w:ascii="Times New Roman" w:hAnsi="Times New Roman"/>
          <w:sz w:val="28"/>
          <w:szCs w:val="28"/>
        </w:rPr>
        <w:t>, и</w:t>
      </w:r>
      <w:r w:rsidRPr="00DC31BF">
        <w:rPr>
          <w:rFonts w:ascii="Times New Roman" w:hAnsi="Times New Roman"/>
          <w:sz w:val="28"/>
          <w:szCs w:val="28"/>
        </w:rPr>
        <w:t xml:space="preserve"> компания может с равной долей вероятности, как дополнительно заработать на изменении стоимости денег, так и потерять.</w:t>
      </w:r>
      <w:r w:rsidR="000F3975" w:rsidRPr="00DC31BF">
        <w:rPr>
          <w:rFonts w:ascii="Times New Roman" w:hAnsi="Times New Roman"/>
          <w:b/>
          <w:i/>
          <w:sz w:val="28"/>
          <w:szCs w:val="28"/>
        </w:rPr>
        <w:br/>
      </w:r>
    </w:p>
    <w:p w:rsidR="00AE1565" w:rsidRDefault="00AE1565"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0F0078">
      <w:pPr>
        <w:spacing w:line="360" w:lineRule="auto"/>
        <w:jc w:val="both"/>
        <w:rPr>
          <w:rFonts w:ascii="Times New Roman" w:hAnsi="Times New Roman"/>
          <w:color w:val="000000"/>
          <w:sz w:val="28"/>
          <w:szCs w:val="28"/>
        </w:rPr>
      </w:pPr>
    </w:p>
    <w:p w:rsidR="00E506CE" w:rsidRDefault="00E506CE" w:rsidP="00E506CE">
      <w:pPr>
        <w:pStyle w:val="a3"/>
        <w:spacing w:line="360" w:lineRule="auto"/>
        <w:rPr>
          <w:rFonts w:ascii="Times New Roman" w:hAnsi="Times New Roman"/>
          <w:b/>
          <w:sz w:val="28"/>
          <w:szCs w:val="28"/>
        </w:rPr>
      </w:pPr>
      <w:r w:rsidRPr="00917124">
        <w:rPr>
          <w:sz w:val="20"/>
        </w:rPr>
        <w:t xml:space="preserve">   </w:t>
      </w:r>
      <w:r w:rsidRPr="00AA70AC">
        <w:rPr>
          <w:rFonts w:ascii="Times New Roman" w:hAnsi="Times New Roman"/>
          <w:b/>
          <w:sz w:val="28"/>
          <w:szCs w:val="28"/>
        </w:rPr>
        <w:t>Список литературы</w:t>
      </w:r>
    </w:p>
    <w:p w:rsidR="00E506CE" w:rsidRDefault="00E506CE" w:rsidP="00E506CE">
      <w:pPr>
        <w:pStyle w:val="a3"/>
        <w:spacing w:line="360" w:lineRule="auto"/>
        <w:rPr>
          <w:rFonts w:ascii="Times New Roman" w:hAnsi="Times New Roman"/>
          <w:b/>
          <w:sz w:val="28"/>
          <w:szCs w:val="28"/>
        </w:rPr>
      </w:pPr>
    </w:p>
    <w:p w:rsidR="00E506CE" w:rsidRPr="00F8663E" w:rsidRDefault="00E506CE" w:rsidP="00E506CE">
      <w:pPr>
        <w:pStyle w:val="a3"/>
        <w:numPr>
          <w:ilvl w:val="0"/>
          <w:numId w:val="25"/>
        </w:numPr>
        <w:spacing w:line="360" w:lineRule="auto"/>
        <w:jc w:val="both"/>
        <w:rPr>
          <w:rFonts w:ascii="Times New Roman" w:hAnsi="Times New Roman"/>
          <w:sz w:val="28"/>
          <w:szCs w:val="28"/>
        </w:rPr>
      </w:pPr>
      <w:r>
        <w:rPr>
          <w:rFonts w:ascii="Times New Roman" w:hAnsi="Times New Roman"/>
          <w:sz w:val="28"/>
          <w:szCs w:val="28"/>
        </w:rPr>
        <w:t xml:space="preserve">Балабанов И.Т. Риск-менеджмент. </w:t>
      </w:r>
      <w:r w:rsidRPr="00F8663E">
        <w:rPr>
          <w:rFonts w:ascii="Times New Roman" w:hAnsi="Times New Roman"/>
          <w:sz w:val="28"/>
          <w:szCs w:val="28"/>
        </w:rPr>
        <w:t xml:space="preserve">– </w:t>
      </w:r>
      <w:r w:rsidRPr="00F8663E">
        <w:rPr>
          <w:rFonts w:ascii="Times New Roman" w:hAnsi="Times New Roman"/>
          <w:color w:val="000000"/>
          <w:sz w:val="28"/>
          <w:szCs w:val="28"/>
        </w:rPr>
        <w:t>М.: Финансы и статистика, 1996. – 192с.</w:t>
      </w:r>
    </w:p>
    <w:p w:rsidR="00E506CE" w:rsidRPr="00F8663E" w:rsidRDefault="00E506CE" w:rsidP="00E506CE">
      <w:pPr>
        <w:pStyle w:val="a3"/>
        <w:numPr>
          <w:ilvl w:val="0"/>
          <w:numId w:val="25"/>
        </w:numPr>
        <w:spacing w:line="360" w:lineRule="auto"/>
        <w:jc w:val="both"/>
        <w:rPr>
          <w:rFonts w:ascii="Times New Roman" w:hAnsi="Times New Roman"/>
          <w:sz w:val="28"/>
          <w:szCs w:val="28"/>
        </w:rPr>
      </w:pPr>
      <w:r>
        <w:rPr>
          <w:rFonts w:ascii="Times New Roman" w:hAnsi="Times New Roman"/>
          <w:color w:val="000000"/>
          <w:sz w:val="28"/>
          <w:szCs w:val="28"/>
        </w:rPr>
        <w:t>Большаков А.С. Менеджмент. Краткий курс. – СПб.: Питер, 2000. – 160с.</w:t>
      </w:r>
    </w:p>
    <w:p w:rsidR="00E506CE" w:rsidRPr="00F8663E" w:rsidRDefault="00E506CE" w:rsidP="00E506CE">
      <w:pPr>
        <w:pStyle w:val="a3"/>
        <w:numPr>
          <w:ilvl w:val="0"/>
          <w:numId w:val="25"/>
        </w:numPr>
        <w:spacing w:line="360" w:lineRule="auto"/>
        <w:jc w:val="both"/>
        <w:rPr>
          <w:rFonts w:ascii="Times New Roman" w:hAnsi="Times New Roman"/>
          <w:sz w:val="28"/>
          <w:szCs w:val="28"/>
        </w:rPr>
      </w:pPr>
      <w:r>
        <w:rPr>
          <w:rFonts w:ascii="Times New Roman" w:hAnsi="Times New Roman"/>
          <w:color w:val="000000"/>
          <w:sz w:val="28"/>
          <w:szCs w:val="28"/>
        </w:rPr>
        <w:t>Весни</w:t>
      </w:r>
      <w:r w:rsidRPr="00F8663E">
        <w:rPr>
          <w:rFonts w:ascii="Times New Roman" w:hAnsi="Times New Roman"/>
          <w:color w:val="000000"/>
          <w:sz w:val="28"/>
          <w:szCs w:val="28"/>
        </w:rPr>
        <w:t>н В.Р. Менеджмент.</w:t>
      </w:r>
      <w:r w:rsidR="00222015" w:rsidRPr="00222015">
        <w:rPr>
          <w:rFonts w:ascii="Times New Roman" w:hAnsi="Times New Roman"/>
          <w:color w:val="000000"/>
          <w:sz w:val="28"/>
          <w:szCs w:val="28"/>
        </w:rPr>
        <w:t xml:space="preserve"> - </w:t>
      </w:r>
      <w:r w:rsidRPr="00F8663E">
        <w:rPr>
          <w:rFonts w:ascii="Times New Roman" w:eastAsia="Times New Roman" w:hAnsi="Times New Roman"/>
          <w:color w:val="000000"/>
          <w:sz w:val="28"/>
          <w:szCs w:val="28"/>
          <w:lang w:eastAsia="ru-RU"/>
        </w:rPr>
        <w:t xml:space="preserve">3-е изд., перераб. и доп. </w:t>
      </w:r>
      <w:r>
        <w:rPr>
          <w:rFonts w:ascii="Times New Roman" w:hAnsi="Times New Roman"/>
          <w:color w:val="000000"/>
          <w:sz w:val="28"/>
          <w:szCs w:val="28"/>
        </w:rPr>
        <w:t>–</w:t>
      </w:r>
      <w:r w:rsidRPr="00F8663E">
        <w:rPr>
          <w:rFonts w:ascii="Times New Roman" w:eastAsia="Times New Roman" w:hAnsi="Times New Roman"/>
          <w:color w:val="000000"/>
          <w:sz w:val="28"/>
          <w:szCs w:val="28"/>
          <w:lang w:eastAsia="ru-RU"/>
        </w:rPr>
        <w:t xml:space="preserve"> М.: </w:t>
      </w:r>
      <w:r>
        <w:rPr>
          <w:rFonts w:ascii="Times New Roman" w:eastAsia="Times New Roman" w:hAnsi="Times New Roman"/>
          <w:color w:val="000000"/>
          <w:sz w:val="28"/>
          <w:szCs w:val="28"/>
          <w:lang w:eastAsia="ru-RU"/>
        </w:rPr>
        <w:t>ТК Велби, Проспект, 2006. — 504</w:t>
      </w:r>
      <w:r w:rsidRPr="00F8663E">
        <w:rPr>
          <w:rFonts w:ascii="Times New Roman" w:eastAsia="Times New Roman" w:hAnsi="Times New Roman"/>
          <w:color w:val="000000"/>
          <w:sz w:val="28"/>
          <w:szCs w:val="28"/>
          <w:lang w:eastAsia="ru-RU"/>
        </w:rPr>
        <w:t>с.</w:t>
      </w:r>
      <w:r w:rsidRPr="00F8663E">
        <w:rPr>
          <w:rFonts w:ascii="Times New Roman" w:eastAsia="Times New Roman" w:hAnsi="Times New Roman"/>
          <w:sz w:val="28"/>
          <w:szCs w:val="28"/>
          <w:lang w:eastAsia="ru-RU"/>
        </w:rPr>
        <w:t> </w:t>
      </w:r>
    </w:p>
    <w:p w:rsidR="00E506CE" w:rsidRPr="00222015" w:rsidRDefault="00E506CE" w:rsidP="00E506CE">
      <w:pPr>
        <w:pStyle w:val="a3"/>
        <w:numPr>
          <w:ilvl w:val="0"/>
          <w:numId w:val="25"/>
        </w:numPr>
        <w:spacing w:line="360" w:lineRule="auto"/>
        <w:jc w:val="both"/>
        <w:rPr>
          <w:rFonts w:ascii="Times New Roman" w:hAnsi="Times New Roman"/>
          <w:sz w:val="28"/>
          <w:szCs w:val="28"/>
        </w:rPr>
      </w:pPr>
      <w:r w:rsidRPr="00F8663E">
        <w:rPr>
          <w:rFonts w:ascii="Times New Roman" w:hAnsi="Times New Roman"/>
          <w:sz w:val="28"/>
          <w:szCs w:val="28"/>
        </w:rPr>
        <w:t>Виханский</w:t>
      </w:r>
      <w:r w:rsidR="00222015">
        <w:rPr>
          <w:rFonts w:ascii="Times New Roman" w:hAnsi="Times New Roman"/>
          <w:sz w:val="28"/>
          <w:szCs w:val="28"/>
        </w:rPr>
        <w:t xml:space="preserve"> О.С.</w:t>
      </w:r>
      <w:r w:rsidRPr="00F8663E">
        <w:rPr>
          <w:rFonts w:ascii="Times New Roman" w:hAnsi="Times New Roman"/>
          <w:sz w:val="28"/>
          <w:szCs w:val="28"/>
        </w:rPr>
        <w:t xml:space="preserve"> Менеджмент.</w:t>
      </w:r>
      <w:r w:rsidR="00222015" w:rsidRPr="00222015">
        <w:rPr>
          <w:rFonts w:ascii="Times New Roman" w:hAnsi="Times New Roman"/>
          <w:sz w:val="28"/>
          <w:szCs w:val="28"/>
        </w:rPr>
        <w:t xml:space="preserve"> -</w:t>
      </w:r>
      <w:r w:rsidRPr="00F8663E">
        <w:rPr>
          <w:rFonts w:ascii="Times New Roman" w:hAnsi="Times New Roman"/>
          <w:sz w:val="28"/>
          <w:szCs w:val="28"/>
        </w:rPr>
        <w:t xml:space="preserve"> </w:t>
      </w:r>
      <w:r w:rsidRPr="00F8663E">
        <w:rPr>
          <w:rFonts w:ascii="Times New Roman" w:eastAsia="Times New Roman" w:hAnsi="Times New Roman"/>
          <w:color w:val="000000"/>
          <w:sz w:val="28"/>
          <w:szCs w:val="28"/>
          <w:lang w:eastAsia="ru-RU"/>
        </w:rPr>
        <w:t>4-е изд., перераб. и доп</w:t>
      </w:r>
      <w:r>
        <w:rPr>
          <w:rFonts w:ascii="Times New Roman" w:eastAsia="Times New Roman" w:hAnsi="Times New Roman"/>
          <w:color w:val="000000"/>
          <w:sz w:val="28"/>
          <w:szCs w:val="28"/>
          <w:lang w:eastAsia="ru-RU"/>
        </w:rPr>
        <w:t>.</w:t>
      </w:r>
      <w:r w:rsidR="00222015">
        <w:rPr>
          <w:rFonts w:ascii="Times New Roman" w:eastAsia="Times New Roman" w:hAnsi="Times New Roman"/>
          <w:color w:val="000000"/>
          <w:sz w:val="28"/>
          <w:szCs w:val="28"/>
          <w:lang w:eastAsia="ru-RU"/>
        </w:rPr>
        <w:t xml:space="preserve"> / </w:t>
      </w:r>
      <w:r w:rsidR="00222015" w:rsidRPr="00F8663E">
        <w:rPr>
          <w:rFonts w:ascii="Times New Roman" w:hAnsi="Times New Roman"/>
          <w:sz w:val="28"/>
          <w:szCs w:val="28"/>
        </w:rPr>
        <w:t>О.С.</w:t>
      </w:r>
      <w:r w:rsidR="00222015">
        <w:rPr>
          <w:rFonts w:ascii="Times New Roman" w:hAnsi="Times New Roman"/>
          <w:sz w:val="28"/>
          <w:szCs w:val="28"/>
        </w:rPr>
        <w:t xml:space="preserve"> </w:t>
      </w:r>
      <w:r w:rsidR="00222015" w:rsidRPr="00F8663E">
        <w:rPr>
          <w:rFonts w:ascii="Times New Roman" w:hAnsi="Times New Roman"/>
          <w:sz w:val="28"/>
          <w:szCs w:val="28"/>
        </w:rPr>
        <w:t>Виханский, А.И. Наумов</w:t>
      </w:r>
      <w:r w:rsidR="00222015">
        <w:rPr>
          <w:rFonts w:ascii="Times New Roman" w:hAnsi="Times New Roman"/>
          <w:sz w:val="28"/>
          <w:szCs w:val="28"/>
        </w:rPr>
        <w:t xml:space="preserve"> </w:t>
      </w:r>
      <w:r>
        <w:rPr>
          <w:rFonts w:ascii="Times New Roman" w:hAnsi="Times New Roman"/>
          <w:color w:val="000000"/>
          <w:sz w:val="28"/>
          <w:szCs w:val="28"/>
        </w:rPr>
        <w:t>–</w:t>
      </w:r>
      <w:r>
        <w:rPr>
          <w:rFonts w:ascii="Times New Roman" w:eastAsia="Times New Roman" w:hAnsi="Times New Roman"/>
          <w:color w:val="000000"/>
          <w:sz w:val="28"/>
          <w:szCs w:val="28"/>
          <w:lang w:eastAsia="ru-RU"/>
        </w:rPr>
        <w:t xml:space="preserve"> М.: Экономистъ, 2006. — 670</w:t>
      </w:r>
      <w:r w:rsidRPr="00F8663E">
        <w:rPr>
          <w:rFonts w:ascii="Times New Roman" w:eastAsia="Times New Roman" w:hAnsi="Times New Roman"/>
          <w:color w:val="000000"/>
          <w:sz w:val="28"/>
          <w:szCs w:val="28"/>
          <w:lang w:eastAsia="ru-RU"/>
        </w:rPr>
        <w:t>с.</w:t>
      </w:r>
      <w:r w:rsidRPr="00F8663E">
        <w:rPr>
          <w:rFonts w:ascii="Times New Roman" w:eastAsia="Times New Roman" w:hAnsi="Times New Roman"/>
          <w:sz w:val="28"/>
          <w:szCs w:val="28"/>
          <w:lang w:eastAsia="ru-RU"/>
        </w:rPr>
        <w:t> </w:t>
      </w:r>
    </w:p>
    <w:p w:rsidR="00E506CE" w:rsidRPr="00222015" w:rsidRDefault="00E506CE" w:rsidP="00222015">
      <w:pPr>
        <w:pStyle w:val="a3"/>
        <w:numPr>
          <w:ilvl w:val="0"/>
          <w:numId w:val="25"/>
        </w:numPr>
        <w:spacing w:line="360" w:lineRule="auto"/>
        <w:jc w:val="both"/>
        <w:rPr>
          <w:rFonts w:ascii="Times New Roman" w:hAnsi="Times New Roman"/>
          <w:sz w:val="28"/>
          <w:szCs w:val="28"/>
        </w:rPr>
      </w:pPr>
      <w:r w:rsidRPr="00222015">
        <w:rPr>
          <w:rFonts w:ascii="Times New Roman" w:hAnsi="Times New Roman"/>
          <w:sz w:val="28"/>
          <w:szCs w:val="28"/>
        </w:rPr>
        <w:t xml:space="preserve">Теория управления: </w:t>
      </w:r>
      <w:r w:rsidR="00222015">
        <w:rPr>
          <w:rFonts w:ascii="Times New Roman" w:hAnsi="Times New Roman"/>
          <w:sz w:val="28"/>
          <w:szCs w:val="28"/>
        </w:rPr>
        <w:t>у</w:t>
      </w:r>
      <w:r w:rsidRPr="00222015">
        <w:rPr>
          <w:rFonts w:ascii="Times New Roman" w:hAnsi="Times New Roman"/>
          <w:sz w:val="28"/>
          <w:szCs w:val="28"/>
        </w:rPr>
        <w:t xml:space="preserve">чебник / </w:t>
      </w:r>
      <w:r w:rsidR="00222015">
        <w:rPr>
          <w:rFonts w:ascii="Times New Roman" w:hAnsi="Times New Roman"/>
          <w:sz w:val="28"/>
          <w:szCs w:val="28"/>
        </w:rPr>
        <w:t>п</w:t>
      </w:r>
      <w:r w:rsidRPr="00222015">
        <w:rPr>
          <w:rFonts w:ascii="Times New Roman" w:hAnsi="Times New Roman"/>
          <w:sz w:val="28"/>
          <w:szCs w:val="28"/>
        </w:rPr>
        <w:t xml:space="preserve">од общ. ред. А.Л. Гапоненко, А.П. Панкрухина. </w:t>
      </w:r>
      <w:r w:rsidRPr="00222015">
        <w:rPr>
          <w:rFonts w:ascii="Times New Roman" w:hAnsi="Times New Roman"/>
          <w:color w:val="000000"/>
          <w:sz w:val="28"/>
          <w:szCs w:val="28"/>
        </w:rPr>
        <w:t>–</w:t>
      </w:r>
      <w:r w:rsidRPr="00222015">
        <w:rPr>
          <w:rFonts w:ascii="Times New Roman" w:hAnsi="Times New Roman"/>
          <w:sz w:val="28"/>
          <w:szCs w:val="28"/>
        </w:rPr>
        <w:t xml:space="preserve"> М.: Изд-во РАГС, 2003. </w:t>
      </w:r>
      <w:r w:rsidRPr="00222015">
        <w:rPr>
          <w:rFonts w:ascii="Times New Roman" w:hAnsi="Times New Roman"/>
          <w:color w:val="000000"/>
          <w:sz w:val="28"/>
          <w:szCs w:val="28"/>
        </w:rPr>
        <w:t>–</w:t>
      </w:r>
      <w:r w:rsidRPr="00222015">
        <w:rPr>
          <w:rFonts w:ascii="Times New Roman" w:hAnsi="Times New Roman"/>
          <w:sz w:val="28"/>
          <w:szCs w:val="28"/>
        </w:rPr>
        <w:t xml:space="preserve"> 558с.</w:t>
      </w:r>
    </w:p>
    <w:p w:rsidR="00E506CE" w:rsidRPr="00415B65" w:rsidRDefault="00E506CE" w:rsidP="00E506CE">
      <w:pPr>
        <w:pStyle w:val="a3"/>
        <w:numPr>
          <w:ilvl w:val="0"/>
          <w:numId w:val="25"/>
        </w:numPr>
        <w:spacing w:line="360" w:lineRule="auto"/>
        <w:jc w:val="both"/>
        <w:rPr>
          <w:rFonts w:ascii="Times New Roman" w:hAnsi="Times New Roman"/>
          <w:sz w:val="28"/>
          <w:szCs w:val="28"/>
        </w:rPr>
      </w:pPr>
      <w:r w:rsidRPr="00415B65">
        <w:rPr>
          <w:rFonts w:ascii="Times New Roman" w:hAnsi="Times New Roman"/>
          <w:bCs/>
          <w:sz w:val="28"/>
          <w:szCs w:val="28"/>
        </w:rPr>
        <w:t>Фролов</w:t>
      </w:r>
      <w:r>
        <w:rPr>
          <w:rFonts w:ascii="Times New Roman" w:hAnsi="Times New Roman"/>
          <w:bCs/>
          <w:sz w:val="28"/>
          <w:szCs w:val="28"/>
        </w:rPr>
        <w:t xml:space="preserve"> С.</w:t>
      </w:r>
      <w:r w:rsidRPr="00415B65">
        <w:rPr>
          <w:rFonts w:ascii="Times New Roman" w:hAnsi="Times New Roman"/>
          <w:bCs/>
          <w:sz w:val="28"/>
          <w:szCs w:val="28"/>
        </w:rPr>
        <w:t>С.</w:t>
      </w:r>
      <w:r w:rsidRPr="00415B65">
        <w:rPr>
          <w:rFonts w:ascii="Times New Roman" w:hAnsi="Times New Roman"/>
          <w:sz w:val="28"/>
          <w:szCs w:val="28"/>
        </w:rPr>
        <w:t xml:space="preserve"> Социология организаций: </w:t>
      </w:r>
      <w:r w:rsidR="00222015">
        <w:rPr>
          <w:rFonts w:ascii="Times New Roman" w:hAnsi="Times New Roman"/>
          <w:sz w:val="28"/>
          <w:szCs w:val="28"/>
        </w:rPr>
        <w:t>у</w:t>
      </w:r>
      <w:r w:rsidRPr="00415B65">
        <w:rPr>
          <w:rFonts w:ascii="Times New Roman" w:hAnsi="Times New Roman"/>
          <w:sz w:val="28"/>
          <w:szCs w:val="28"/>
        </w:rPr>
        <w:t>чебни</w:t>
      </w:r>
      <w:r>
        <w:rPr>
          <w:rFonts w:ascii="Times New Roman" w:hAnsi="Times New Roman"/>
          <w:sz w:val="28"/>
          <w:szCs w:val="28"/>
        </w:rPr>
        <w:t xml:space="preserve">к. </w:t>
      </w:r>
      <w:r>
        <w:rPr>
          <w:rFonts w:ascii="Times New Roman" w:hAnsi="Times New Roman"/>
          <w:color w:val="000000"/>
          <w:sz w:val="28"/>
          <w:szCs w:val="28"/>
        </w:rPr>
        <w:t>–</w:t>
      </w:r>
      <w:r>
        <w:rPr>
          <w:rFonts w:ascii="Times New Roman" w:hAnsi="Times New Roman"/>
          <w:sz w:val="28"/>
          <w:szCs w:val="28"/>
        </w:rPr>
        <w:t xml:space="preserve"> М.: Гардарики, 2001. </w:t>
      </w:r>
      <w:r>
        <w:rPr>
          <w:rFonts w:ascii="Times New Roman" w:hAnsi="Times New Roman"/>
          <w:color w:val="000000"/>
          <w:sz w:val="28"/>
          <w:szCs w:val="28"/>
        </w:rPr>
        <w:t xml:space="preserve">– </w:t>
      </w:r>
      <w:r>
        <w:rPr>
          <w:rFonts w:ascii="Times New Roman" w:hAnsi="Times New Roman"/>
          <w:sz w:val="28"/>
          <w:szCs w:val="28"/>
        </w:rPr>
        <w:t>384</w:t>
      </w:r>
      <w:r w:rsidRPr="00415B65">
        <w:rPr>
          <w:rFonts w:ascii="Times New Roman" w:hAnsi="Times New Roman"/>
          <w:sz w:val="28"/>
          <w:szCs w:val="28"/>
        </w:rPr>
        <w:t>с.</w:t>
      </w:r>
    </w:p>
    <w:p w:rsidR="00E506CE" w:rsidRPr="00F8663E" w:rsidRDefault="004E2E35" w:rsidP="00E506CE">
      <w:pPr>
        <w:pStyle w:val="a3"/>
        <w:numPr>
          <w:ilvl w:val="0"/>
          <w:numId w:val="25"/>
        </w:numPr>
        <w:spacing w:line="360" w:lineRule="auto"/>
        <w:jc w:val="both"/>
        <w:rPr>
          <w:rFonts w:ascii="Times New Roman" w:hAnsi="Times New Roman"/>
          <w:sz w:val="28"/>
          <w:szCs w:val="28"/>
        </w:rPr>
      </w:pPr>
      <w:hyperlink r:id="rId12" w:history="1">
        <w:r w:rsidR="00E506CE" w:rsidRPr="00BC3F5E">
          <w:rPr>
            <w:rStyle w:val="a6"/>
            <w:rFonts w:ascii="Times New Roman" w:hAnsi="Times New Roman"/>
            <w:sz w:val="28"/>
            <w:szCs w:val="28"/>
          </w:rPr>
          <w:t>http://efaculty.kiev.ua/</w:t>
        </w:r>
      </w:hyperlink>
    </w:p>
    <w:p w:rsidR="00E506CE" w:rsidRDefault="004E2E35" w:rsidP="00E506CE">
      <w:pPr>
        <w:pStyle w:val="a3"/>
        <w:numPr>
          <w:ilvl w:val="0"/>
          <w:numId w:val="25"/>
        </w:numPr>
        <w:spacing w:line="360" w:lineRule="auto"/>
        <w:jc w:val="both"/>
        <w:rPr>
          <w:rFonts w:ascii="Times New Roman" w:hAnsi="Times New Roman"/>
          <w:sz w:val="28"/>
          <w:szCs w:val="28"/>
        </w:rPr>
      </w:pPr>
      <w:hyperlink r:id="rId13" w:history="1">
        <w:r w:rsidR="00E506CE" w:rsidRPr="00BC3F5E">
          <w:rPr>
            <w:rStyle w:val="a6"/>
            <w:rFonts w:ascii="Times New Roman" w:hAnsi="Times New Roman"/>
            <w:sz w:val="28"/>
            <w:szCs w:val="28"/>
          </w:rPr>
          <w:t>http://www.aup.ru/</w:t>
        </w:r>
      </w:hyperlink>
    </w:p>
    <w:p w:rsidR="00E506CE" w:rsidRDefault="004E2E35" w:rsidP="00E506CE">
      <w:pPr>
        <w:pStyle w:val="a3"/>
        <w:numPr>
          <w:ilvl w:val="0"/>
          <w:numId w:val="25"/>
        </w:numPr>
        <w:spacing w:line="360" w:lineRule="auto"/>
        <w:jc w:val="both"/>
        <w:rPr>
          <w:rFonts w:ascii="Times New Roman" w:hAnsi="Times New Roman"/>
          <w:sz w:val="28"/>
          <w:szCs w:val="28"/>
        </w:rPr>
      </w:pPr>
      <w:hyperlink r:id="rId14" w:history="1">
        <w:r w:rsidR="00E506CE" w:rsidRPr="00BC3F5E">
          <w:rPr>
            <w:rStyle w:val="a6"/>
            <w:rFonts w:ascii="Times New Roman" w:hAnsi="Times New Roman"/>
            <w:sz w:val="28"/>
            <w:szCs w:val="28"/>
          </w:rPr>
          <w:t>http://www.cfin.ru/</w:t>
        </w:r>
      </w:hyperlink>
    </w:p>
    <w:p w:rsidR="00E506CE" w:rsidRDefault="004E2E35" w:rsidP="00E506CE">
      <w:pPr>
        <w:pStyle w:val="a3"/>
        <w:numPr>
          <w:ilvl w:val="0"/>
          <w:numId w:val="25"/>
        </w:numPr>
        <w:spacing w:line="360" w:lineRule="auto"/>
        <w:jc w:val="both"/>
        <w:rPr>
          <w:rFonts w:ascii="Times New Roman" w:hAnsi="Times New Roman"/>
          <w:sz w:val="28"/>
          <w:szCs w:val="28"/>
        </w:rPr>
      </w:pPr>
      <w:hyperlink r:id="rId15" w:history="1">
        <w:r w:rsidR="00E506CE" w:rsidRPr="00BC3F5E">
          <w:rPr>
            <w:rStyle w:val="a6"/>
            <w:rFonts w:ascii="Times New Roman" w:hAnsi="Times New Roman"/>
            <w:sz w:val="28"/>
            <w:szCs w:val="28"/>
          </w:rPr>
          <w:t>http://www.pragmatist.ru/</w:t>
        </w:r>
      </w:hyperlink>
    </w:p>
    <w:p w:rsidR="00E506CE" w:rsidRPr="000F0078" w:rsidRDefault="00E506CE" w:rsidP="000F0078">
      <w:pPr>
        <w:spacing w:line="360" w:lineRule="auto"/>
        <w:jc w:val="both"/>
        <w:rPr>
          <w:rFonts w:ascii="Times New Roman" w:hAnsi="Times New Roman"/>
          <w:color w:val="000000"/>
          <w:sz w:val="28"/>
          <w:szCs w:val="28"/>
        </w:rPr>
      </w:pPr>
      <w:bookmarkStart w:id="0" w:name="_GoBack"/>
      <w:bookmarkEnd w:id="0"/>
    </w:p>
    <w:sectPr w:rsidR="00E506CE" w:rsidRPr="000F0078" w:rsidSect="00945894">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73" w:rsidRDefault="00447073" w:rsidP="00DC31BF">
      <w:pPr>
        <w:spacing w:after="0" w:line="240" w:lineRule="auto"/>
      </w:pPr>
      <w:r>
        <w:separator/>
      </w:r>
    </w:p>
  </w:endnote>
  <w:endnote w:type="continuationSeparator" w:id="0">
    <w:p w:rsidR="00447073" w:rsidRDefault="00447073" w:rsidP="00DC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BF" w:rsidRDefault="00DC31BF">
    <w:pPr>
      <w:pStyle w:val="aa"/>
      <w:jc w:val="center"/>
    </w:pPr>
    <w:r>
      <w:fldChar w:fldCharType="begin"/>
    </w:r>
    <w:r>
      <w:instrText xml:space="preserve"> PAGE   \* MERGEFORMAT </w:instrText>
    </w:r>
    <w:r>
      <w:fldChar w:fldCharType="separate"/>
    </w:r>
    <w:r w:rsidR="004E2E35">
      <w:rPr>
        <w:noProof/>
      </w:rPr>
      <w:t>1</w:t>
    </w:r>
    <w:r>
      <w:fldChar w:fldCharType="end"/>
    </w:r>
  </w:p>
  <w:p w:rsidR="00DC31BF" w:rsidRDefault="00DC31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73" w:rsidRDefault="00447073" w:rsidP="00DC31BF">
      <w:pPr>
        <w:spacing w:after="0" w:line="240" w:lineRule="auto"/>
      </w:pPr>
      <w:r>
        <w:separator/>
      </w:r>
    </w:p>
  </w:footnote>
  <w:footnote w:type="continuationSeparator" w:id="0">
    <w:p w:rsidR="00447073" w:rsidRDefault="00447073" w:rsidP="00DC3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51B8"/>
    <w:multiLevelType w:val="multilevel"/>
    <w:tmpl w:val="80943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A242E"/>
    <w:multiLevelType w:val="hybridMultilevel"/>
    <w:tmpl w:val="8164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A08A1"/>
    <w:multiLevelType w:val="hybridMultilevel"/>
    <w:tmpl w:val="8992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92993"/>
    <w:multiLevelType w:val="multilevel"/>
    <w:tmpl w:val="6566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C49C6"/>
    <w:multiLevelType w:val="hybridMultilevel"/>
    <w:tmpl w:val="D52CB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C3716A"/>
    <w:multiLevelType w:val="hybridMultilevel"/>
    <w:tmpl w:val="A63CB8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1542C6E"/>
    <w:multiLevelType w:val="multilevel"/>
    <w:tmpl w:val="F1C4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34156"/>
    <w:multiLevelType w:val="hybridMultilevel"/>
    <w:tmpl w:val="8B6E6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970F19"/>
    <w:multiLevelType w:val="hybridMultilevel"/>
    <w:tmpl w:val="E262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E116C7"/>
    <w:multiLevelType w:val="hybridMultilevel"/>
    <w:tmpl w:val="28C47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4D4F71"/>
    <w:multiLevelType w:val="hybridMultilevel"/>
    <w:tmpl w:val="E2A09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83EE8"/>
    <w:multiLevelType w:val="hybridMultilevel"/>
    <w:tmpl w:val="0308C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D62B38"/>
    <w:multiLevelType w:val="multilevel"/>
    <w:tmpl w:val="6C4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DD4906"/>
    <w:multiLevelType w:val="hybridMultilevel"/>
    <w:tmpl w:val="57747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62716"/>
    <w:multiLevelType w:val="hybridMultilevel"/>
    <w:tmpl w:val="F752B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85595"/>
    <w:multiLevelType w:val="multilevel"/>
    <w:tmpl w:val="FD6A9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53939"/>
    <w:multiLevelType w:val="hybridMultilevel"/>
    <w:tmpl w:val="E3E67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D47990"/>
    <w:multiLevelType w:val="hybridMultilevel"/>
    <w:tmpl w:val="929A8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3C3A6D"/>
    <w:multiLevelType w:val="multilevel"/>
    <w:tmpl w:val="4B08E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060938"/>
    <w:multiLevelType w:val="hybridMultilevel"/>
    <w:tmpl w:val="CC102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0C78C3"/>
    <w:multiLevelType w:val="hybridMultilevel"/>
    <w:tmpl w:val="3486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460C76"/>
    <w:multiLevelType w:val="hybridMultilevel"/>
    <w:tmpl w:val="72720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ED47DB"/>
    <w:multiLevelType w:val="multilevel"/>
    <w:tmpl w:val="9E98D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6E6549"/>
    <w:multiLevelType w:val="hybridMultilevel"/>
    <w:tmpl w:val="B61C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634548"/>
    <w:multiLevelType w:val="hybridMultilevel"/>
    <w:tmpl w:val="59826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7"/>
  </w:num>
  <w:num w:numId="5">
    <w:abstractNumId w:val="4"/>
  </w:num>
  <w:num w:numId="6">
    <w:abstractNumId w:val="23"/>
  </w:num>
  <w:num w:numId="7">
    <w:abstractNumId w:val="9"/>
  </w:num>
  <w:num w:numId="8">
    <w:abstractNumId w:val="20"/>
  </w:num>
  <w:num w:numId="9">
    <w:abstractNumId w:val="19"/>
  </w:num>
  <w:num w:numId="10">
    <w:abstractNumId w:val="24"/>
  </w:num>
  <w:num w:numId="11">
    <w:abstractNumId w:val="13"/>
  </w:num>
  <w:num w:numId="12">
    <w:abstractNumId w:val="2"/>
  </w:num>
  <w:num w:numId="13">
    <w:abstractNumId w:val="8"/>
  </w:num>
  <w:num w:numId="14">
    <w:abstractNumId w:val="17"/>
  </w:num>
  <w:num w:numId="15">
    <w:abstractNumId w:val="1"/>
  </w:num>
  <w:num w:numId="16">
    <w:abstractNumId w:val="21"/>
  </w:num>
  <w:num w:numId="17">
    <w:abstractNumId w:val="11"/>
  </w:num>
  <w:num w:numId="18">
    <w:abstractNumId w:val="6"/>
  </w:num>
  <w:num w:numId="19">
    <w:abstractNumId w:val="12"/>
  </w:num>
  <w:num w:numId="20">
    <w:abstractNumId w:val="18"/>
  </w:num>
  <w:num w:numId="21">
    <w:abstractNumId w:val="22"/>
  </w:num>
  <w:num w:numId="22">
    <w:abstractNumId w:val="0"/>
  </w:num>
  <w:num w:numId="23">
    <w:abstractNumId w:val="15"/>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8B"/>
    <w:rsid w:val="00043E0B"/>
    <w:rsid w:val="00051296"/>
    <w:rsid w:val="000F0078"/>
    <w:rsid w:val="000F3975"/>
    <w:rsid w:val="00127839"/>
    <w:rsid w:val="0014548B"/>
    <w:rsid w:val="00175BCE"/>
    <w:rsid w:val="00222015"/>
    <w:rsid w:val="00223166"/>
    <w:rsid w:val="002923C9"/>
    <w:rsid w:val="002931B3"/>
    <w:rsid w:val="002F2094"/>
    <w:rsid w:val="00320F6D"/>
    <w:rsid w:val="003F1391"/>
    <w:rsid w:val="00401C12"/>
    <w:rsid w:val="00447073"/>
    <w:rsid w:val="004E2E35"/>
    <w:rsid w:val="004E3816"/>
    <w:rsid w:val="006870CF"/>
    <w:rsid w:val="006E73F4"/>
    <w:rsid w:val="00744D03"/>
    <w:rsid w:val="00752041"/>
    <w:rsid w:val="007724F4"/>
    <w:rsid w:val="008F68A1"/>
    <w:rsid w:val="00945894"/>
    <w:rsid w:val="00964558"/>
    <w:rsid w:val="009B7005"/>
    <w:rsid w:val="00A90382"/>
    <w:rsid w:val="00AE1565"/>
    <w:rsid w:val="00B9690A"/>
    <w:rsid w:val="00BB5ABD"/>
    <w:rsid w:val="00C92B24"/>
    <w:rsid w:val="00CB3E86"/>
    <w:rsid w:val="00D04F2D"/>
    <w:rsid w:val="00D354FC"/>
    <w:rsid w:val="00DC31BF"/>
    <w:rsid w:val="00E506CE"/>
    <w:rsid w:val="00F0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5"/>
    <o:shapelayout v:ext="edit">
      <o:idmap v:ext="edit" data="1"/>
      <o:rules v:ext="edit">
        <o:r id="V:Rule1" type="connector" idref="#_x0000_s1110"/>
        <o:r id="V:Rule2" type="connector" idref="#_x0000_s1111"/>
        <o:r id="V:Rule3" type="connector" idref="#_x0000_s1112"/>
        <o:r id="V:Rule4" type="connector" idref="#_x0000_s1113"/>
        <o:r id="V:Rule5" type="connector" idref="#_x0000_s1114"/>
        <o:r id="V:Rule6" type="connector" idref="#_x0000_s1115"/>
        <o:r id="V:Rule7" type="connector" idref="#_x0000_s1116"/>
        <o:r id="V:Rule8" type="connector" idref="#_x0000_s1117"/>
      </o:rules>
    </o:shapelayout>
  </w:shapeDefaults>
  <w:decimalSymbol w:val=","/>
  <w:listSeparator w:val=";"/>
  <w15:chartTrackingRefBased/>
  <w15:docId w15:val="{64FF50CC-9658-4F4E-9533-AC8D41C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8B"/>
    <w:pPr>
      <w:spacing w:after="200" w:line="276" w:lineRule="auto"/>
    </w:pPr>
    <w:rPr>
      <w:sz w:val="22"/>
      <w:szCs w:val="22"/>
      <w:lang w:eastAsia="en-US"/>
    </w:rPr>
  </w:style>
  <w:style w:type="paragraph" w:styleId="1">
    <w:name w:val="heading 1"/>
    <w:basedOn w:val="a"/>
    <w:link w:val="10"/>
    <w:uiPriority w:val="9"/>
    <w:qFormat/>
    <w:rsid w:val="0022201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548B"/>
    <w:rPr>
      <w:sz w:val="22"/>
      <w:szCs w:val="22"/>
      <w:lang w:eastAsia="en-US"/>
    </w:rPr>
  </w:style>
  <w:style w:type="paragraph" w:styleId="a4">
    <w:name w:val="Balloon Text"/>
    <w:basedOn w:val="a"/>
    <w:link w:val="a5"/>
    <w:uiPriority w:val="99"/>
    <w:semiHidden/>
    <w:unhideWhenUsed/>
    <w:rsid w:val="001454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48B"/>
    <w:rPr>
      <w:rFonts w:ascii="Tahoma" w:eastAsia="Calibri" w:hAnsi="Tahoma" w:cs="Tahoma"/>
      <w:sz w:val="16"/>
      <w:szCs w:val="16"/>
    </w:rPr>
  </w:style>
  <w:style w:type="character" w:styleId="a6">
    <w:name w:val="Hyperlink"/>
    <w:basedOn w:val="a0"/>
    <w:uiPriority w:val="99"/>
    <w:unhideWhenUsed/>
    <w:rsid w:val="000F3975"/>
    <w:rPr>
      <w:color w:val="0000FF"/>
      <w:u w:val="single"/>
    </w:rPr>
  </w:style>
  <w:style w:type="paragraph" w:styleId="a7">
    <w:name w:val="Normal (Web)"/>
    <w:basedOn w:val="a"/>
    <w:uiPriority w:val="99"/>
    <w:unhideWhenUsed/>
    <w:rsid w:val="00DC31B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DC31BF"/>
    <w:pPr>
      <w:tabs>
        <w:tab w:val="center" w:pos="4677"/>
        <w:tab w:val="right" w:pos="9355"/>
      </w:tabs>
    </w:pPr>
  </w:style>
  <w:style w:type="character" w:customStyle="1" w:styleId="a9">
    <w:name w:val="Верхний колонтитул Знак"/>
    <w:basedOn w:val="a0"/>
    <w:link w:val="a8"/>
    <w:uiPriority w:val="99"/>
    <w:semiHidden/>
    <w:rsid w:val="00DC31BF"/>
    <w:rPr>
      <w:sz w:val="22"/>
      <w:szCs w:val="22"/>
      <w:lang w:eastAsia="en-US"/>
    </w:rPr>
  </w:style>
  <w:style w:type="paragraph" w:styleId="aa">
    <w:name w:val="footer"/>
    <w:basedOn w:val="a"/>
    <w:link w:val="ab"/>
    <w:uiPriority w:val="99"/>
    <w:unhideWhenUsed/>
    <w:rsid w:val="00DC31BF"/>
    <w:pPr>
      <w:tabs>
        <w:tab w:val="center" w:pos="4677"/>
        <w:tab w:val="right" w:pos="9355"/>
      </w:tabs>
    </w:pPr>
  </w:style>
  <w:style w:type="character" w:customStyle="1" w:styleId="ab">
    <w:name w:val="Нижний колонтитул Знак"/>
    <w:basedOn w:val="a0"/>
    <w:link w:val="aa"/>
    <w:uiPriority w:val="99"/>
    <w:rsid w:val="00DC31BF"/>
    <w:rPr>
      <w:sz w:val="22"/>
      <w:szCs w:val="22"/>
      <w:lang w:eastAsia="en-US"/>
    </w:rPr>
  </w:style>
  <w:style w:type="character" w:customStyle="1" w:styleId="10">
    <w:name w:val="Заголовок 1 Знак"/>
    <w:basedOn w:val="a0"/>
    <w:link w:val="1"/>
    <w:uiPriority w:val="9"/>
    <w:rsid w:val="0022201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up.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faculty.kie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pragmatist.r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ankir.ru/slovar/g/generalnaya_cel" TargetMode="External"/><Relationship Id="rId14" Type="http://schemas.openxmlformats.org/officeDocument/2006/relationships/hyperlink" Target="http://www.c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4193</Words>
  <Characters>23903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28040</CharactersWithSpaces>
  <SharedDoc>false</SharedDoc>
  <HLinks>
    <vt:vector size="30" baseType="variant">
      <vt:variant>
        <vt:i4>720971</vt:i4>
      </vt:variant>
      <vt:variant>
        <vt:i4>27</vt:i4>
      </vt:variant>
      <vt:variant>
        <vt:i4>0</vt:i4>
      </vt:variant>
      <vt:variant>
        <vt:i4>5</vt:i4>
      </vt:variant>
      <vt:variant>
        <vt:lpwstr>http://www.pragmatist.ru/</vt:lpwstr>
      </vt:variant>
      <vt:variant>
        <vt:lpwstr/>
      </vt:variant>
      <vt:variant>
        <vt:i4>7995434</vt:i4>
      </vt:variant>
      <vt:variant>
        <vt:i4>24</vt:i4>
      </vt:variant>
      <vt:variant>
        <vt:i4>0</vt:i4>
      </vt:variant>
      <vt:variant>
        <vt:i4>5</vt:i4>
      </vt:variant>
      <vt:variant>
        <vt:lpwstr>http://www.cfin.ru/</vt:lpwstr>
      </vt:variant>
      <vt:variant>
        <vt:lpwstr/>
      </vt:variant>
      <vt:variant>
        <vt:i4>6750334</vt:i4>
      </vt:variant>
      <vt:variant>
        <vt:i4>21</vt:i4>
      </vt:variant>
      <vt:variant>
        <vt:i4>0</vt:i4>
      </vt:variant>
      <vt:variant>
        <vt:i4>5</vt:i4>
      </vt:variant>
      <vt:variant>
        <vt:lpwstr>http://www.aup.ru/</vt:lpwstr>
      </vt:variant>
      <vt:variant>
        <vt:lpwstr/>
      </vt:variant>
      <vt:variant>
        <vt:i4>4522072</vt:i4>
      </vt:variant>
      <vt:variant>
        <vt:i4>18</vt:i4>
      </vt:variant>
      <vt:variant>
        <vt:i4>0</vt:i4>
      </vt:variant>
      <vt:variant>
        <vt:i4>5</vt:i4>
      </vt:variant>
      <vt:variant>
        <vt:lpwstr>http://efaculty.kiev.ua/</vt:lpwstr>
      </vt:variant>
      <vt:variant>
        <vt:lpwstr/>
      </vt:variant>
      <vt:variant>
        <vt:i4>2359383</vt:i4>
      </vt:variant>
      <vt:variant>
        <vt:i4>15</vt:i4>
      </vt:variant>
      <vt:variant>
        <vt:i4>0</vt:i4>
      </vt:variant>
      <vt:variant>
        <vt:i4>5</vt:i4>
      </vt:variant>
      <vt:variant>
        <vt:lpwstr>http://bankir.ru/slovar/g/generalnaya_cel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2010-11-19T16:14:00Z</cp:lastPrinted>
  <dcterms:created xsi:type="dcterms:W3CDTF">2014-04-15T08:25:00Z</dcterms:created>
  <dcterms:modified xsi:type="dcterms:W3CDTF">2014-04-15T08:25:00Z</dcterms:modified>
</cp:coreProperties>
</file>