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14" w:rsidRPr="001D56AF" w:rsidRDefault="00940F14" w:rsidP="00940F14">
      <w:pPr>
        <w:jc w:val="center"/>
        <w:rPr>
          <w:b/>
          <w:sz w:val="32"/>
          <w:szCs w:val="32"/>
        </w:rPr>
      </w:pPr>
      <w:r w:rsidRPr="001D56AF">
        <w:rPr>
          <w:b/>
          <w:sz w:val="32"/>
          <w:szCs w:val="32"/>
        </w:rPr>
        <w:t>Министерство экономического развития и торговли РФ</w:t>
      </w:r>
    </w:p>
    <w:p w:rsidR="00940F14" w:rsidRPr="001D56AF" w:rsidRDefault="00940F14" w:rsidP="00940F14">
      <w:pPr>
        <w:ind w:left="-540"/>
        <w:jc w:val="center"/>
        <w:rPr>
          <w:b/>
          <w:sz w:val="32"/>
          <w:szCs w:val="32"/>
        </w:rPr>
      </w:pPr>
      <w:r w:rsidRPr="001D56AF">
        <w:rPr>
          <w:b/>
          <w:sz w:val="32"/>
          <w:szCs w:val="32"/>
        </w:rPr>
        <w:t>Российский государственный торгово-экономический университет</w:t>
      </w:r>
    </w:p>
    <w:p w:rsidR="00940F14" w:rsidRPr="001D56AF" w:rsidRDefault="00940F14" w:rsidP="00940F14">
      <w:pPr>
        <w:ind w:left="-540"/>
        <w:jc w:val="center"/>
        <w:rPr>
          <w:b/>
          <w:sz w:val="32"/>
          <w:szCs w:val="32"/>
        </w:rPr>
      </w:pPr>
      <w:r w:rsidRPr="001D56AF">
        <w:rPr>
          <w:b/>
          <w:sz w:val="32"/>
          <w:szCs w:val="32"/>
        </w:rPr>
        <w:t>Ю</w:t>
      </w:r>
      <w:r w:rsidR="00015837">
        <w:rPr>
          <w:b/>
          <w:sz w:val="32"/>
          <w:szCs w:val="32"/>
        </w:rPr>
        <w:t>ж</w:t>
      </w:r>
      <w:r w:rsidRPr="001D56AF">
        <w:rPr>
          <w:b/>
          <w:sz w:val="32"/>
          <w:szCs w:val="32"/>
        </w:rPr>
        <w:t>но – Сахалинский институт (филиал)</w:t>
      </w:r>
    </w:p>
    <w:p w:rsidR="00940F14" w:rsidRPr="001D56AF" w:rsidRDefault="00940F14" w:rsidP="00940F14">
      <w:pPr>
        <w:ind w:left="-540"/>
        <w:jc w:val="center"/>
        <w:rPr>
          <w:b/>
          <w:sz w:val="32"/>
          <w:szCs w:val="32"/>
        </w:rPr>
      </w:pPr>
    </w:p>
    <w:p w:rsidR="00940F14" w:rsidRPr="001D56AF" w:rsidRDefault="00940F14" w:rsidP="001D56AF">
      <w:pPr>
        <w:rPr>
          <w:b/>
          <w:sz w:val="32"/>
          <w:szCs w:val="32"/>
        </w:rPr>
      </w:pPr>
    </w:p>
    <w:p w:rsidR="00940F14" w:rsidRPr="001D56AF" w:rsidRDefault="00940F14" w:rsidP="00940F14">
      <w:pPr>
        <w:ind w:left="-540"/>
        <w:jc w:val="center"/>
        <w:rPr>
          <w:b/>
          <w:sz w:val="32"/>
          <w:szCs w:val="32"/>
        </w:rPr>
      </w:pPr>
    </w:p>
    <w:p w:rsidR="00940F14" w:rsidRPr="001D56AF" w:rsidRDefault="00942B6E" w:rsidP="00940F14">
      <w:pPr>
        <w:ind w:left="-540"/>
        <w:jc w:val="center"/>
        <w:rPr>
          <w:b/>
          <w:sz w:val="32"/>
          <w:szCs w:val="32"/>
        </w:rPr>
      </w:pPr>
      <w:r w:rsidRPr="001D56AF">
        <w:rPr>
          <w:b/>
          <w:sz w:val="32"/>
          <w:szCs w:val="32"/>
        </w:rPr>
        <w:t>Учетно-финансовый</w:t>
      </w:r>
      <w:r w:rsidR="00940F14" w:rsidRPr="001D56AF">
        <w:rPr>
          <w:b/>
          <w:sz w:val="32"/>
          <w:szCs w:val="32"/>
        </w:rPr>
        <w:t xml:space="preserve"> факультет</w:t>
      </w:r>
    </w:p>
    <w:p w:rsidR="00940F14" w:rsidRPr="001D56AF" w:rsidRDefault="00940F14" w:rsidP="00940F14">
      <w:pPr>
        <w:ind w:left="-540"/>
        <w:jc w:val="center"/>
        <w:rPr>
          <w:b/>
          <w:sz w:val="32"/>
          <w:szCs w:val="32"/>
        </w:rPr>
      </w:pPr>
    </w:p>
    <w:p w:rsidR="00940F14" w:rsidRPr="001D56AF" w:rsidRDefault="00940F14" w:rsidP="00940F14">
      <w:pPr>
        <w:ind w:left="-540"/>
        <w:jc w:val="center"/>
        <w:rPr>
          <w:b/>
          <w:sz w:val="32"/>
          <w:szCs w:val="32"/>
        </w:rPr>
      </w:pPr>
    </w:p>
    <w:p w:rsidR="00940F14" w:rsidRPr="001D56AF" w:rsidRDefault="00940F14" w:rsidP="00940F14">
      <w:pPr>
        <w:ind w:left="-540"/>
        <w:jc w:val="center"/>
        <w:rPr>
          <w:b/>
          <w:sz w:val="32"/>
          <w:szCs w:val="32"/>
        </w:rPr>
      </w:pPr>
    </w:p>
    <w:p w:rsidR="00940F14" w:rsidRPr="001D56AF" w:rsidRDefault="00940F14" w:rsidP="00940F14">
      <w:pPr>
        <w:ind w:left="-540"/>
        <w:jc w:val="center"/>
        <w:rPr>
          <w:b/>
          <w:sz w:val="32"/>
          <w:szCs w:val="32"/>
        </w:rPr>
      </w:pPr>
    </w:p>
    <w:p w:rsidR="001D56AF" w:rsidRPr="001D56AF" w:rsidRDefault="001D56AF" w:rsidP="00940F14">
      <w:pPr>
        <w:ind w:left="-540"/>
        <w:jc w:val="center"/>
        <w:rPr>
          <w:b/>
          <w:sz w:val="32"/>
          <w:szCs w:val="32"/>
        </w:rPr>
      </w:pPr>
    </w:p>
    <w:p w:rsidR="00940F14" w:rsidRPr="001D56AF" w:rsidRDefault="00940F14" w:rsidP="00940F14">
      <w:pPr>
        <w:ind w:left="-540"/>
        <w:jc w:val="center"/>
        <w:rPr>
          <w:b/>
          <w:sz w:val="32"/>
          <w:szCs w:val="32"/>
        </w:rPr>
      </w:pPr>
      <w:r w:rsidRPr="001D56AF">
        <w:rPr>
          <w:b/>
          <w:sz w:val="32"/>
          <w:szCs w:val="32"/>
        </w:rPr>
        <w:t>Курсовая работа</w:t>
      </w:r>
    </w:p>
    <w:p w:rsidR="00940F14" w:rsidRPr="001D56AF" w:rsidRDefault="00940F14" w:rsidP="00940F14">
      <w:pPr>
        <w:ind w:left="-540"/>
        <w:jc w:val="center"/>
        <w:rPr>
          <w:b/>
          <w:sz w:val="32"/>
          <w:szCs w:val="32"/>
        </w:rPr>
      </w:pPr>
    </w:p>
    <w:p w:rsidR="00940F14" w:rsidRPr="001D56AF" w:rsidRDefault="00940F14" w:rsidP="00940F14">
      <w:pPr>
        <w:ind w:left="-540"/>
        <w:rPr>
          <w:b/>
          <w:sz w:val="32"/>
          <w:szCs w:val="32"/>
        </w:rPr>
      </w:pPr>
      <w:r w:rsidRPr="001D56AF">
        <w:rPr>
          <w:b/>
          <w:sz w:val="32"/>
          <w:szCs w:val="32"/>
        </w:rPr>
        <w:t>По предмету</w:t>
      </w:r>
      <w:r w:rsidR="00942B6E" w:rsidRPr="001D56AF">
        <w:rPr>
          <w:b/>
          <w:sz w:val="32"/>
          <w:szCs w:val="32"/>
        </w:rPr>
        <w:t>:</w:t>
      </w:r>
      <w:r w:rsidRPr="001D56AF">
        <w:rPr>
          <w:b/>
          <w:sz w:val="32"/>
          <w:szCs w:val="32"/>
        </w:rPr>
        <w:t xml:space="preserve"> Экономическая теория.</w:t>
      </w:r>
    </w:p>
    <w:p w:rsidR="00940F14" w:rsidRPr="001D56AF" w:rsidRDefault="00940F14" w:rsidP="00940F14">
      <w:pPr>
        <w:ind w:left="-540"/>
        <w:rPr>
          <w:b/>
          <w:sz w:val="32"/>
          <w:szCs w:val="32"/>
        </w:rPr>
      </w:pPr>
    </w:p>
    <w:p w:rsidR="00940F14" w:rsidRPr="001D56AF" w:rsidRDefault="00940F14" w:rsidP="00940F14">
      <w:pPr>
        <w:ind w:left="-540"/>
        <w:rPr>
          <w:b/>
          <w:sz w:val="32"/>
          <w:szCs w:val="32"/>
        </w:rPr>
      </w:pPr>
      <w:r w:rsidRPr="001D56AF">
        <w:rPr>
          <w:b/>
          <w:sz w:val="32"/>
          <w:szCs w:val="32"/>
        </w:rPr>
        <w:t>На тему</w:t>
      </w:r>
      <w:r w:rsidR="00942B6E" w:rsidRPr="001D56AF">
        <w:rPr>
          <w:b/>
          <w:sz w:val="32"/>
          <w:szCs w:val="32"/>
        </w:rPr>
        <w:t>:</w:t>
      </w:r>
      <w:r w:rsidRPr="001D56AF">
        <w:rPr>
          <w:b/>
          <w:sz w:val="32"/>
          <w:szCs w:val="32"/>
        </w:rPr>
        <w:t xml:space="preserve"> </w:t>
      </w:r>
      <w:r w:rsidR="008A6E7B" w:rsidRPr="001D56AF">
        <w:rPr>
          <w:b/>
          <w:sz w:val="32"/>
          <w:szCs w:val="32"/>
        </w:rPr>
        <w:t>Организационно- правовые формы предприятий РФ.</w:t>
      </w: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8A6E7B">
      <w:pPr>
        <w:ind w:left="-540"/>
        <w:jc w:val="right"/>
        <w:rPr>
          <w:b/>
          <w:sz w:val="32"/>
          <w:szCs w:val="32"/>
        </w:rPr>
      </w:pPr>
      <w:r w:rsidRPr="001D56AF">
        <w:rPr>
          <w:b/>
          <w:sz w:val="32"/>
          <w:szCs w:val="32"/>
        </w:rPr>
        <w:t xml:space="preserve">Студентки </w:t>
      </w:r>
      <w:r w:rsidRPr="001D56AF">
        <w:rPr>
          <w:b/>
          <w:sz w:val="32"/>
          <w:szCs w:val="32"/>
          <w:lang w:val="en-US"/>
        </w:rPr>
        <w:t>I</w:t>
      </w:r>
      <w:r w:rsidRPr="001D56AF">
        <w:rPr>
          <w:b/>
          <w:sz w:val="32"/>
          <w:szCs w:val="32"/>
        </w:rPr>
        <w:t xml:space="preserve"> курса специальности</w:t>
      </w:r>
    </w:p>
    <w:p w:rsidR="008A6E7B" w:rsidRPr="001D56AF" w:rsidRDefault="008A6E7B" w:rsidP="008A6E7B">
      <w:pPr>
        <w:ind w:left="-540"/>
        <w:jc w:val="right"/>
        <w:rPr>
          <w:b/>
          <w:sz w:val="32"/>
          <w:szCs w:val="32"/>
        </w:rPr>
      </w:pPr>
      <w:r w:rsidRPr="001D56AF">
        <w:rPr>
          <w:b/>
          <w:sz w:val="32"/>
          <w:szCs w:val="32"/>
        </w:rPr>
        <w:t>«Бухгалтерский учет, анализ и аудит»</w:t>
      </w:r>
    </w:p>
    <w:p w:rsidR="008A6E7B" w:rsidRPr="001D56AF" w:rsidRDefault="008A6E7B" w:rsidP="008A6E7B">
      <w:pPr>
        <w:ind w:left="-540"/>
        <w:jc w:val="right"/>
        <w:rPr>
          <w:b/>
          <w:sz w:val="32"/>
          <w:szCs w:val="32"/>
        </w:rPr>
      </w:pPr>
      <w:r w:rsidRPr="001D56AF">
        <w:rPr>
          <w:b/>
          <w:sz w:val="32"/>
          <w:szCs w:val="32"/>
        </w:rPr>
        <w:t xml:space="preserve">шифр      03373                              </w:t>
      </w:r>
    </w:p>
    <w:p w:rsidR="008A6E7B" w:rsidRPr="001D56AF" w:rsidRDefault="008A6E7B" w:rsidP="008A6E7B">
      <w:pPr>
        <w:ind w:left="-540"/>
        <w:jc w:val="right"/>
        <w:rPr>
          <w:b/>
          <w:sz w:val="32"/>
          <w:szCs w:val="32"/>
        </w:rPr>
      </w:pPr>
      <w:r w:rsidRPr="001D56AF">
        <w:rPr>
          <w:b/>
          <w:sz w:val="32"/>
          <w:szCs w:val="32"/>
        </w:rPr>
        <w:t>Омельковой Натальи Александровны</w:t>
      </w:r>
    </w:p>
    <w:p w:rsidR="008A6E7B" w:rsidRPr="001D56AF" w:rsidRDefault="008A6E7B" w:rsidP="008A6E7B">
      <w:pPr>
        <w:ind w:left="-540"/>
        <w:jc w:val="right"/>
        <w:rPr>
          <w:b/>
          <w:sz w:val="32"/>
          <w:szCs w:val="32"/>
        </w:rPr>
      </w:pPr>
      <w:r w:rsidRPr="001D56AF">
        <w:rPr>
          <w:b/>
          <w:sz w:val="32"/>
          <w:szCs w:val="32"/>
        </w:rPr>
        <w:t xml:space="preserve">Проверил: Намитулина А.А. </w:t>
      </w:r>
    </w:p>
    <w:p w:rsidR="008A6E7B" w:rsidRPr="001D56AF" w:rsidRDefault="008A6E7B" w:rsidP="008A6E7B">
      <w:pPr>
        <w:ind w:left="-540"/>
        <w:jc w:val="right"/>
        <w:rPr>
          <w:b/>
          <w:sz w:val="32"/>
          <w:szCs w:val="32"/>
        </w:rPr>
      </w:pPr>
    </w:p>
    <w:p w:rsidR="008A6E7B" w:rsidRPr="001D56AF" w:rsidRDefault="008A6E7B" w:rsidP="008A6E7B">
      <w:pPr>
        <w:ind w:left="-540"/>
        <w:jc w:val="right"/>
        <w:rPr>
          <w:b/>
          <w:sz w:val="32"/>
          <w:szCs w:val="32"/>
        </w:rPr>
      </w:pPr>
    </w:p>
    <w:p w:rsidR="00940F14" w:rsidRPr="001D56AF" w:rsidRDefault="00940F14" w:rsidP="00940F14">
      <w:pPr>
        <w:ind w:left="-540"/>
        <w:rPr>
          <w:b/>
          <w:sz w:val="32"/>
          <w:szCs w:val="32"/>
        </w:rPr>
      </w:pPr>
    </w:p>
    <w:p w:rsidR="00940F14" w:rsidRPr="001D56AF" w:rsidRDefault="00940F14"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8A6E7B" w:rsidRPr="001D56AF" w:rsidRDefault="008A6E7B" w:rsidP="00940F14">
      <w:pPr>
        <w:ind w:left="-540"/>
        <w:rPr>
          <w:b/>
          <w:sz w:val="32"/>
          <w:szCs w:val="32"/>
        </w:rPr>
      </w:pPr>
    </w:p>
    <w:p w:rsidR="00723EBF" w:rsidRPr="001D56AF" w:rsidRDefault="00723EBF" w:rsidP="00940F14">
      <w:pPr>
        <w:ind w:left="-540"/>
        <w:rPr>
          <w:b/>
          <w:sz w:val="32"/>
          <w:szCs w:val="32"/>
        </w:rPr>
      </w:pPr>
    </w:p>
    <w:p w:rsidR="001F4D7F" w:rsidRPr="001D56AF" w:rsidRDefault="001F4D7F" w:rsidP="00940F14">
      <w:pPr>
        <w:ind w:left="-540"/>
        <w:rPr>
          <w:b/>
          <w:sz w:val="32"/>
          <w:szCs w:val="32"/>
        </w:rPr>
      </w:pPr>
    </w:p>
    <w:p w:rsidR="001F4D7F" w:rsidRPr="001D56AF" w:rsidRDefault="001F4D7F" w:rsidP="00940F14">
      <w:pPr>
        <w:ind w:left="-540"/>
        <w:rPr>
          <w:b/>
          <w:sz w:val="32"/>
          <w:szCs w:val="32"/>
        </w:rPr>
      </w:pPr>
    </w:p>
    <w:p w:rsidR="001F4D7F" w:rsidRPr="001D56AF" w:rsidRDefault="001F4D7F" w:rsidP="00940F14">
      <w:pPr>
        <w:ind w:left="-540"/>
        <w:rPr>
          <w:b/>
          <w:sz w:val="32"/>
          <w:szCs w:val="32"/>
        </w:rPr>
      </w:pPr>
    </w:p>
    <w:p w:rsidR="008A6E7B" w:rsidRPr="001D56AF" w:rsidRDefault="001D56AF" w:rsidP="001D56AF">
      <w:pPr>
        <w:ind w:left="-540"/>
        <w:jc w:val="center"/>
        <w:rPr>
          <w:b/>
          <w:sz w:val="32"/>
          <w:szCs w:val="32"/>
        </w:rPr>
      </w:pPr>
      <w:r>
        <w:rPr>
          <w:b/>
          <w:sz w:val="32"/>
          <w:szCs w:val="32"/>
        </w:rPr>
        <w:t>Южно-Сахалинск</w:t>
      </w:r>
      <w:r w:rsidR="00015837">
        <w:rPr>
          <w:b/>
          <w:sz w:val="32"/>
          <w:szCs w:val="32"/>
        </w:rPr>
        <w:t xml:space="preserve"> 2003г.</w:t>
      </w:r>
    </w:p>
    <w:p w:rsidR="008A6E7B" w:rsidRDefault="00723EBF" w:rsidP="00723EBF">
      <w:pPr>
        <w:spacing w:line="360" w:lineRule="auto"/>
        <w:ind w:left="-540" w:right="284" w:firstLine="540"/>
        <w:jc w:val="center"/>
        <w:rPr>
          <w:b/>
          <w:sz w:val="32"/>
          <w:szCs w:val="32"/>
        </w:rPr>
      </w:pPr>
      <w:r w:rsidRPr="00723EBF">
        <w:rPr>
          <w:b/>
          <w:sz w:val="32"/>
          <w:szCs w:val="32"/>
        </w:rPr>
        <w:t>Содержание</w:t>
      </w:r>
    </w:p>
    <w:p w:rsidR="00723EBF" w:rsidRPr="0074398C" w:rsidRDefault="00723EBF" w:rsidP="00723EBF">
      <w:pPr>
        <w:spacing w:line="360" w:lineRule="auto"/>
        <w:ind w:left="-540" w:right="284" w:firstLine="540"/>
        <w:jc w:val="center"/>
        <w:rPr>
          <w:sz w:val="32"/>
          <w:szCs w:val="32"/>
        </w:rPr>
      </w:pPr>
    </w:p>
    <w:p w:rsidR="00723EBF" w:rsidRPr="0074398C" w:rsidRDefault="00723EBF" w:rsidP="0074398C">
      <w:pPr>
        <w:spacing w:line="360" w:lineRule="auto"/>
        <w:ind w:left="-540" w:right="284" w:firstLine="540"/>
        <w:jc w:val="both"/>
        <w:rPr>
          <w:b/>
          <w:sz w:val="32"/>
          <w:szCs w:val="32"/>
        </w:rPr>
      </w:pPr>
      <w:r w:rsidRPr="0074398C">
        <w:rPr>
          <w:b/>
          <w:sz w:val="32"/>
          <w:szCs w:val="32"/>
        </w:rPr>
        <w:t>Введение</w:t>
      </w:r>
      <w:r w:rsidR="008E41F2" w:rsidRPr="008E41F2">
        <w:rPr>
          <w:sz w:val="28"/>
          <w:szCs w:val="28"/>
        </w:rPr>
        <w:t>…………………………………………………………………………</w:t>
      </w:r>
      <w:r w:rsidR="00015837">
        <w:rPr>
          <w:sz w:val="28"/>
          <w:szCs w:val="28"/>
        </w:rPr>
        <w:t>….</w:t>
      </w:r>
      <w:r w:rsidR="008E41F2">
        <w:rPr>
          <w:sz w:val="28"/>
          <w:szCs w:val="28"/>
        </w:rPr>
        <w:t>3</w:t>
      </w:r>
    </w:p>
    <w:p w:rsidR="0074398C" w:rsidRPr="0074398C" w:rsidRDefault="0074398C" w:rsidP="0074398C">
      <w:pPr>
        <w:spacing w:line="360" w:lineRule="auto"/>
        <w:ind w:left="-540" w:right="284" w:firstLine="540"/>
        <w:jc w:val="both"/>
        <w:rPr>
          <w:b/>
          <w:sz w:val="32"/>
          <w:szCs w:val="32"/>
        </w:rPr>
      </w:pPr>
      <w:r w:rsidRPr="0074398C">
        <w:rPr>
          <w:b/>
          <w:sz w:val="32"/>
          <w:szCs w:val="32"/>
        </w:rPr>
        <w:t xml:space="preserve">Глава </w:t>
      </w:r>
      <w:r w:rsidR="00723EBF" w:rsidRPr="0074398C">
        <w:rPr>
          <w:b/>
          <w:sz w:val="32"/>
          <w:szCs w:val="32"/>
        </w:rPr>
        <w:t>1</w:t>
      </w:r>
      <w:r w:rsidR="00D86993" w:rsidRPr="0074398C">
        <w:rPr>
          <w:b/>
          <w:sz w:val="32"/>
          <w:szCs w:val="32"/>
        </w:rPr>
        <w:t xml:space="preserve"> </w:t>
      </w:r>
      <w:r w:rsidRPr="0074398C">
        <w:rPr>
          <w:b/>
          <w:sz w:val="32"/>
          <w:szCs w:val="32"/>
        </w:rPr>
        <w:t xml:space="preserve"> </w:t>
      </w:r>
    </w:p>
    <w:p w:rsidR="0074398C" w:rsidRPr="00CB7E70" w:rsidRDefault="0074398C" w:rsidP="0074398C">
      <w:pPr>
        <w:spacing w:line="360" w:lineRule="auto"/>
        <w:ind w:left="-540" w:right="284" w:firstLine="540"/>
        <w:jc w:val="both"/>
        <w:rPr>
          <w:b/>
          <w:spacing w:val="-20"/>
          <w:sz w:val="32"/>
          <w:szCs w:val="32"/>
        </w:rPr>
      </w:pPr>
      <w:r w:rsidRPr="00CB7E70">
        <w:rPr>
          <w:b/>
          <w:spacing w:val="-20"/>
          <w:sz w:val="32"/>
          <w:szCs w:val="32"/>
        </w:rPr>
        <w:t xml:space="preserve">  Организационно- правовые формы предприятий РФ</w:t>
      </w:r>
      <w:r w:rsidR="008E41F2">
        <w:rPr>
          <w:spacing w:val="-20"/>
          <w:sz w:val="32"/>
          <w:szCs w:val="32"/>
        </w:rPr>
        <w:t>……………………....</w:t>
      </w:r>
      <w:r w:rsidR="008E41F2" w:rsidRPr="008E41F2">
        <w:rPr>
          <w:spacing w:val="-20"/>
          <w:sz w:val="28"/>
          <w:szCs w:val="28"/>
        </w:rPr>
        <w:t>4</w:t>
      </w:r>
      <w:r w:rsidRPr="008E41F2">
        <w:rPr>
          <w:spacing w:val="-20"/>
          <w:sz w:val="28"/>
          <w:szCs w:val="28"/>
        </w:rPr>
        <w:t xml:space="preserve">  </w:t>
      </w:r>
      <w:r w:rsidRPr="00CB7E70">
        <w:rPr>
          <w:spacing w:val="-20"/>
          <w:sz w:val="32"/>
          <w:szCs w:val="32"/>
        </w:rPr>
        <w:t xml:space="preserve">                                                                                   </w:t>
      </w:r>
    </w:p>
    <w:p w:rsidR="00723EBF" w:rsidRPr="00650C65" w:rsidRDefault="00723EBF" w:rsidP="00723EBF">
      <w:pPr>
        <w:spacing w:line="360" w:lineRule="auto"/>
        <w:ind w:left="-540" w:right="284" w:firstLine="540"/>
        <w:jc w:val="both"/>
        <w:rPr>
          <w:sz w:val="32"/>
          <w:szCs w:val="32"/>
        </w:rPr>
      </w:pPr>
      <w:r w:rsidRPr="0074398C">
        <w:rPr>
          <w:sz w:val="32"/>
          <w:szCs w:val="32"/>
        </w:rPr>
        <w:t>1.1</w:t>
      </w:r>
      <w:r w:rsidR="00650C65" w:rsidRPr="00650C65">
        <w:rPr>
          <w:sz w:val="32"/>
          <w:szCs w:val="32"/>
        </w:rPr>
        <w:t xml:space="preserve">  Правовая форма предприятий</w:t>
      </w:r>
      <w:r w:rsidR="008E41F2">
        <w:rPr>
          <w:sz w:val="32"/>
          <w:szCs w:val="32"/>
        </w:rPr>
        <w:t>……………………………………...</w:t>
      </w:r>
      <w:r w:rsidR="008E41F2" w:rsidRPr="008E41F2">
        <w:rPr>
          <w:sz w:val="28"/>
          <w:szCs w:val="28"/>
        </w:rPr>
        <w:t>4-7</w:t>
      </w:r>
    </w:p>
    <w:p w:rsidR="00723EBF" w:rsidRPr="008E41F2" w:rsidRDefault="00723EBF" w:rsidP="00650C65">
      <w:pPr>
        <w:spacing w:line="360" w:lineRule="auto"/>
        <w:ind w:left="-540" w:right="-81" w:firstLine="540"/>
        <w:jc w:val="both"/>
        <w:rPr>
          <w:sz w:val="28"/>
          <w:szCs w:val="28"/>
        </w:rPr>
      </w:pPr>
      <w:r>
        <w:rPr>
          <w:sz w:val="32"/>
          <w:szCs w:val="32"/>
        </w:rPr>
        <w:t>1.2</w:t>
      </w:r>
      <w:r w:rsidR="00650C65">
        <w:rPr>
          <w:sz w:val="32"/>
          <w:szCs w:val="32"/>
        </w:rPr>
        <w:t xml:space="preserve"> Хозяйственные товарищества</w:t>
      </w:r>
      <w:r w:rsidR="008E41F2">
        <w:rPr>
          <w:sz w:val="32"/>
          <w:szCs w:val="32"/>
        </w:rPr>
        <w:t>……………………………………..</w:t>
      </w:r>
      <w:r w:rsidR="008E41F2">
        <w:rPr>
          <w:sz w:val="28"/>
          <w:szCs w:val="28"/>
        </w:rPr>
        <w:t>8-10</w:t>
      </w:r>
    </w:p>
    <w:p w:rsidR="00723EBF" w:rsidRDefault="00723EBF" w:rsidP="00650C65">
      <w:pPr>
        <w:spacing w:line="360" w:lineRule="auto"/>
        <w:ind w:left="-360" w:right="-81" w:firstLine="360"/>
        <w:jc w:val="both"/>
        <w:rPr>
          <w:sz w:val="32"/>
          <w:szCs w:val="32"/>
        </w:rPr>
      </w:pPr>
      <w:r>
        <w:rPr>
          <w:sz w:val="32"/>
          <w:szCs w:val="32"/>
        </w:rPr>
        <w:t>1.3</w:t>
      </w:r>
      <w:r w:rsidR="00650C65" w:rsidRPr="00002A1D">
        <w:rPr>
          <w:sz w:val="32"/>
          <w:szCs w:val="32"/>
        </w:rPr>
        <w:t xml:space="preserve"> Хозяйственные общества</w:t>
      </w:r>
      <w:r w:rsidR="008E41F2">
        <w:rPr>
          <w:sz w:val="32"/>
          <w:szCs w:val="32"/>
        </w:rPr>
        <w:t>…………………………………………</w:t>
      </w:r>
      <w:r w:rsidR="008E41F2" w:rsidRPr="008E41F2">
        <w:rPr>
          <w:sz w:val="28"/>
          <w:szCs w:val="28"/>
        </w:rPr>
        <w:t>11-</w:t>
      </w:r>
      <w:r w:rsidR="008E41F2">
        <w:rPr>
          <w:sz w:val="28"/>
          <w:szCs w:val="28"/>
        </w:rPr>
        <w:t>14</w:t>
      </w:r>
    </w:p>
    <w:p w:rsidR="00723EBF" w:rsidRPr="008E41F2" w:rsidRDefault="00723EBF" w:rsidP="00650C65">
      <w:pPr>
        <w:spacing w:line="360" w:lineRule="auto"/>
        <w:ind w:left="-360" w:right="-81" w:firstLine="360"/>
        <w:jc w:val="both"/>
        <w:rPr>
          <w:sz w:val="28"/>
          <w:szCs w:val="28"/>
        </w:rPr>
      </w:pPr>
      <w:r w:rsidRPr="00650C65">
        <w:rPr>
          <w:sz w:val="32"/>
          <w:szCs w:val="32"/>
        </w:rPr>
        <w:t>1.4</w:t>
      </w:r>
      <w:r w:rsidR="00650C65" w:rsidRPr="00650C65">
        <w:rPr>
          <w:sz w:val="32"/>
          <w:szCs w:val="32"/>
        </w:rPr>
        <w:t xml:space="preserve"> Некоммерческие организации</w:t>
      </w:r>
      <w:r w:rsidR="008E41F2">
        <w:rPr>
          <w:sz w:val="32"/>
          <w:szCs w:val="32"/>
        </w:rPr>
        <w:t>…</w:t>
      </w:r>
      <w:r w:rsidR="008E41F2">
        <w:rPr>
          <w:sz w:val="28"/>
          <w:szCs w:val="28"/>
        </w:rPr>
        <w:t>………………………………………15-18</w:t>
      </w:r>
    </w:p>
    <w:p w:rsidR="00650C65" w:rsidRPr="008E41F2" w:rsidRDefault="00723EBF" w:rsidP="00650C65">
      <w:pPr>
        <w:spacing w:line="360" w:lineRule="auto"/>
        <w:ind w:left="-540" w:right="284" w:firstLine="540"/>
        <w:jc w:val="both"/>
        <w:rPr>
          <w:sz w:val="28"/>
          <w:szCs w:val="28"/>
        </w:rPr>
      </w:pPr>
      <w:r>
        <w:rPr>
          <w:sz w:val="32"/>
          <w:szCs w:val="32"/>
        </w:rPr>
        <w:t>1.5</w:t>
      </w:r>
      <w:r w:rsidR="00650C65">
        <w:rPr>
          <w:sz w:val="32"/>
          <w:szCs w:val="32"/>
        </w:rPr>
        <w:t>Специфические организационные структуры предприятий</w:t>
      </w:r>
      <w:r w:rsidR="008E41F2">
        <w:rPr>
          <w:sz w:val="28"/>
          <w:szCs w:val="28"/>
        </w:rPr>
        <w:t>……..19-20</w:t>
      </w:r>
    </w:p>
    <w:p w:rsidR="00723EBF" w:rsidRDefault="00723EBF" w:rsidP="00723EBF">
      <w:pPr>
        <w:spacing w:line="360" w:lineRule="auto"/>
        <w:ind w:left="-540" w:right="284" w:firstLine="540"/>
        <w:jc w:val="both"/>
        <w:rPr>
          <w:b/>
          <w:sz w:val="32"/>
          <w:szCs w:val="32"/>
        </w:rPr>
      </w:pPr>
      <w:r w:rsidRPr="0074398C">
        <w:rPr>
          <w:b/>
          <w:sz w:val="32"/>
          <w:szCs w:val="32"/>
        </w:rPr>
        <w:t>Глава 2</w:t>
      </w:r>
    </w:p>
    <w:p w:rsidR="002250D4" w:rsidRPr="00CB7E70" w:rsidRDefault="002250D4" w:rsidP="002250D4">
      <w:pPr>
        <w:spacing w:line="360" w:lineRule="auto"/>
        <w:ind w:left="180" w:right="284"/>
        <w:jc w:val="both"/>
        <w:rPr>
          <w:b/>
          <w:spacing w:val="-20"/>
          <w:sz w:val="32"/>
          <w:szCs w:val="32"/>
        </w:rPr>
      </w:pPr>
      <w:r w:rsidRPr="00CB7E70">
        <w:rPr>
          <w:b/>
          <w:spacing w:val="-20"/>
          <w:sz w:val="32"/>
          <w:szCs w:val="32"/>
        </w:rPr>
        <w:t xml:space="preserve">Анализ </w:t>
      </w:r>
      <w:r w:rsidR="009F30E9" w:rsidRPr="00CB7E70">
        <w:rPr>
          <w:b/>
          <w:spacing w:val="-20"/>
          <w:sz w:val="32"/>
          <w:szCs w:val="32"/>
        </w:rPr>
        <w:t xml:space="preserve">организационно-правовых </w:t>
      </w:r>
      <w:r w:rsidR="00CB7E70" w:rsidRPr="00CB7E70">
        <w:rPr>
          <w:b/>
          <w:spacing w:val="-20"/>
          <w:sz w:val="32"/>
          <w:szCs w:val="32"/>
        </w:rPr>
        <w:t xml:space="preserve">форм собственности </w:t>
      </w:r>
      <w:r w:rsidRPr="00CB7E70">
        <w:rPr>
          <w:b/>
          <w:spacing w:val="-20"/>
          <w:sz w:val="32"/>
          <w:szCs w:val="32"/>
        </w:rPr>
        <w:t>предприятий</w:t>
      </w:r>
      <w:r w:rsidR="008E41F2">
        <w:rPr>
          <w:spacing w:val="-20"/>
          <w:sz w:val="28"/>
          <w:szCs w:val="28"/>
        </w:rPr>
        <w:t>…</w:t>
      </w:r>
      <w:r w:rsidR="006A06FB">
        <w:rPr>
          <w:spacing w:val="-20"/>
          <w:sz w:val="28"/>
          <w:szCs w:val="28"/>
        </w:rPr>
        <w:t>…</w:t>
      </w:r>
      <w:r w:rsidR="008E41F2">
        <w:rPr>
          <w:spacing w:val="-20"/>
          <w:sz w:val="28"/>
          <w:szCs w:val="28"/>
        </w:rPr>
        <w:t>21</w:t>
      </w:r>
    </w:p>
    <w:p w:rsidR="002250D4" w:rsidRPr="008E41F2" w:rsidRDefault="002250D4" w:rsidP="00A80A18">
      <w:pPr>
        <w:ind w:right="11"/>
        <w:jc w:val="both"/>
        <w:rPr>
          <w:sz w:val="28"/>
          <w:szCs w:val="28"/>
        </w:rPr>
      </w:pPr>
      <w:r w:rsidRPr="002250D4">
        <w:rPr>
          <w:sz w:val="32"/>
          <w:szCs w:val="32"/>
        </w:rPr>
        <w:t>2.1</w:t>
      </w:r>
      <w:r w:rsidR="00A80A18">
        <w:rPr>
          <w:sz w:val="32"/>
          <w:szCs w:val="32"/>
        </w:rPr>
        <w:t xml:space="preserve"> Понятие  о «предприятии»</w:t>
      </w:r>
      <w:r w:rsidR="008E41F2">
        <w:rPr>
          <w:sz w:val="28"/>
          <w:szCs w:val="28"/>
        </w:rPr>
        <w:t>……</w:t>
      </w:r>
      <w:r w:rsidR="00A80A18">
        <w:rPr>
          <w:sz w:val="28"/>
          <w:szCs w:val="28"/>
        </w:rPr>
        <w:t>………………….</w:t>
      </w:r>
      <w:r w:rsidR="008E41F2">
        <w:rPr>
          <w:sz w:val="28"/>
          <w:szCs w:val="28"/>
        </w:rPr>
        <w:t>…………</w:t>
      </w:r>
      <w:r w:rsidR="00A80A18">
        <w:rPr>
          <w:sz w:val="28"/>
          <w:szCs w:val="28"/>
        </w:rPr>
        <w:t>.</w:t>
      </w:r>
      <w:r w:rsidR="008E41F2">
        <w:rPr>
          <w:sz w:val="28"/>
          <w:szCs w:val="28"/>
        </w:rPr>
        <w:t>………...</w:t>
      </w:r>
      <w:r w:rsidR="00E75026">
        <w:rPr>
          <w:sz w:val="28"/>
          <w:szCs w:val="28"/>
        </w:rPr>
        <w:t>..</w:t>
      </w:r>
      <w:r w:rsidR="006A06FB">
        <w:rPr>
          <w:sz w:val="28"/>
          <w:szCs w:val="28"/>
        </w:rPr>
        <w:t>.21</w:t>
      </w:r>
      <w:r w:rsidR="00E75026">
        <w:rPr>
          <w:sz w:val="28"/>
          <w:szCs w:val="28"/>
        </w:rPr>
        <w:t>-22</w:t>
      </w:r>
    </w:p>
    <w:p w:rsidR="006B490A" w:rsidRDefault="006B490A" w:rsidP="006A06FB">
      <w:pPr>
        <w:jc w:val="both"/>
        <w:rPr>
          <w:sz w:val="32"/>
          <w:szCs w:val="32"/>
        </w:rPr>
      </w:pPr>
    </w:p>
    <w:p w:rsidR="002250D4" w:rsidRDefault="00CB7E70" w:rsidP="006A06FB">
      <w:pPr>
        <w:jc w:val="both"/>
        <w:rPr>
          <w:sz w:val="32"/>
          <w:szCs w:val="32"/>
        </w:rPr>
      </w:pPr>
      <w:r>
        <w:rPr>
          <w:sz w:val="32"/>
          <w:szCs w:val="32"/>
        </w:rPr>
        <w:t>2.2 Примеры предприятий Холмского района</w:t>
      </w:r>
      <w:r w:rsidR="006A06FB">
        <w:rPr>
          <w:sz w:val="32"/>
          <w:szCs w:val="32"/>
        </w:rPr>
        <w:t>……………………….</w:t>
      </w:r>
      <w:r w:rsidR="00E75026">
        <w:rPr>
          <w:sz w:val="28"/>
          <w:szCs w:val="28"/>
        </w:rPr>
        <w:t>23</w:t>
      </w:r>
      <w:r w:rsidR="006A06FB" w:rsidRPr="006A06FB">
        <w:rPr>
          <w:sz w:val="28"/>
          <w:szCs w:val="28"/>
        </w:rPr>
        <w:t>-2</w:t>
      </w:r>
      <w:r w:rsidR="00E75026">
        <w:rPr>
          <w:sz w:val="28"/>
          <w:szCs w:val="28"/>
        </w:rPr>
        <w:t>6</w:t>
      </w:r>
    </w:p>
    <w:p w:rsidR="00723EBF" w:rsidRPr="006A06FB" w:rsidRDefault="00723EBF" w:rsidP="002250D4">
      <w:pPr>
        <w:spacing w:line="360" w:lineRule="auto"/>
        <w:ind w:right="284"/>
        <w:jc w:val="both"/>
        <w:rPr>
          <w:sz w:val="28"/>
          <w:szCs w:val="28"/>
        </w:rPr>
      </w:pPr>
      <w:r w:rsidRPr="0074398C">
        <w:rPr>
          <w:b/>
          <w:sz w:val="32"/>
          <w:szCs w:val="32"/>
        </w:rPr>
        <w:t>Заключение</w:t>
      </w:r>
      <w:r w:rsidR="00E75026">
        <w:rPr>
          <w:sz w:val="28"/>
          <w:szCs w:val="28"/>
        </w:rPr>
        <w:t>………………………………………………………………………..27</w:t>
      </w:r>
    </w:p>
    <w:p w:rsidR="00723EBF" w:rsidRPr="006A06FB" w:rsidRDefault="00723EBF" w:rsidP="00723EBF">
      <w:pPr>
        <w:spacing w:line="360" w:lineRule="auto"/>
        <w:ind w:left="-540" w:right="284" w:firstLine="540"/>
        <w:jc w:val="both"/>
        <w:rPr>
          <w:sz w:val="28"/>
          <w:szCs w:val="28"/>
        </w:rPr>
      </w:pPr>
      <w:r w:rsidRPr="0074398C">
        <w:rPr>
          <w:b/>
          <w:sz w:val="32"/>
          <w:szCs w:val="32"/>
        </w:rPr>
        <w:t>Список литературы</w:t>
      </w:r>
      <w:r w:rsidR="00E75026">
        <w:rPr>
          <w:sz w:val="28"/>
          <w:szCs w:val="28"/>
        </w:rPr>
        <w:t>……………………………………………………………..28</w:t>
      </w: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723EBF" w:rsidRDefault="00723EBF" w:rsidP="00723EBF">
      <w:pPr>
        <w:spacing w:line="360" w:lineRule="auto"/>
        <w:ind w:left="-540" w:right="284" w:firstLine="540"/>
        <w:jc w:val="both"/>
        <w:rPr>
          <w:sz w:val="32"/>
          <w:szCs w:val="32"/>
        </w:rPr>
      </w:pPr>
    </w:p>
    <w:p w:rsidR="00684D4C" w:rsidRDefault="00684D4C" w:rsidP="00CB7E70">
      <w:pPr>
        <w:spacing w:line="360" w:lineRule="auto"/>
        <w:ind w:right="284"/>
        <w:jc w:val="both"/>
        <w:rPr>
          <w:sz w:val="32"/>
          <w:szCs w:val="32"/>
        </w:rPr>
      </w:pPr>
    </w:p>
    <w:p w:rsidR="00723EBF" w:rsidRPr="00650C65" w:rsidRDefault="00723EBF" w:rsidP="00723EBF">
      <w:pPr>
        <w:spacing w:line="360" w:lineRule="auto"/>
        <w:ind w:left="-540" w:right="284" w:firstLine="540"/>
        <w:jc w:val="center"/>
        <w:rPr>
          <w:b/>
          <w:sz w:val="32"/>
          <w:szCs w:val="32"/>
        </w:rPr>
      </w:pPr>
      <w:r w:rsidRPr="00650C65">
        <w:rPr>
          <w:b/>
          <w:sz w:val="32"/>
          <w:szCs w:val="32"/>
        </w:rPr>
        <w:t>Введение.</w:t>
      </w:r>
    </w:p>
    <w:p w:rsidR="00723EBF" w:rsidRDefault="00696FB2" w:rsidP="00CB7E70">
      <w:pPr>
        <w:spacing w:line="360" w:lineRule="auto"/>
        <w:ind w:left="-540" w:right="284" w:firstLine="540"/>
        <w:jc w:val="both"/>
        <w:rPr>
          <w:sz w:val="28"/>
          <w:szCs w:val="28"/>
        </w:rPr>
      </w:pPr>
      <w:r>
        <w:rPr>
          <w:sz w:val="28"/>
          <w:szCs w:val="28"/>
        </w:rPr>
        <w:t>Заниматься хозяйственной деятельностью, хозяйствовать может любой человек, гражданин, и даже лицо, не имеющее гражданства. Ведь любой из нас ведет личное, домашнее хозяйство, не запрашивая на то разрешения властей и не оформляя официально юридически свой статус. Но, говоря о таком хозяйствовании, мы обычно подразумеваем простейшие, доморощенные способы деятельности. Они связаны с собственным жизнеобеспечением, с личной и семейной экономикой.</w:t>
      </w:r>
    </w:p>
    <w:p w:rsidR="00696FB2" w:rsidRDefault="00696FB2" w:rsidP="00723EBF">
      <w:pPr>
        <w:spacing w:line="360" w:lineRule="auto"/>
        <w:ind w:left="-540" w:right="284" w:firstLine="540"/>
        <w:jc w:val="both"/>
        <w:rPr>
          <w:sz w:val="28"/>
          <w:szCs w:val="28"/>
        </w:rPr>
      </w:pPr>
      <w:r>
        <w:rPr>
          <w:sz w:val="28"/>
          <w:szCs w:val="28"/>
        </w:rPr>
        <w:t xml:space="preserve">В тех случаях, когда экономическая деятельность приобретает массовый характер, осуществляется не только для себя и семьи, но и для других людей, в общественных </w:t>
      </w:r>
      <w:r w:rsidR="00BE6087">
        <w:rPr>
          <w:sz w:val="28"/>
          <w:szCs w:val="28"/>
        </w:rPr>
        <w:t>целях, ей должны соответствовать определенные, установленные законом и нормами хозяйственного права формы организации и структуры управления. Это организационно – правовые формы хозяйствования. Они дают возможность человеку, гражданину, коллективу, обрести официальный правовой статус хозяйствующего субъекта, стать общественно признанным</w:t>
      </w:r>
      <w:r>
        <w:rPr>
          <w:sz w:val="28"/>
          <w:szCs w:val="28"/>
        </w:rPr>
        <w:t xml:space="preserve"> </w:t>
      </w:r>
      <w:r w:rsidR="00BE6087">
        <w:rPr>
          <w:sz w:val="28"/>
          <w:szCs w:val="28"/>
        </w:rPr>
        <w:t xml:space="preserve"> хозяйственником, предпринимателем.</w:t>
      </w:r>
    </w:p>
    <w:p w:rsidR="00BE6087" w:rsidRDefault="00015837" w:rsidP="00723EBF">
      <w:pPr>
        <w:spacing w:line="360" w:lineRule="auto"/>
        <w:ind w:left="-540" w:right="284" w:firstLine="540"/>
        <w:jc w:val="both"/>
        <w:rPr>
          <w:sz w:val="28"/>
          <w:szCs w:val="28"/>
        </w:rPr>
      </w:pPr>
      <w:r>
        <w:rPr>
          <w:sz w:val="28"/>
          <w:szCs w:val="28"/>
        </w:rPr>
        <w:t>Любой человек (</w:t>
      </w:r>
      <w:r w:rsidR="00BE6087">
        <w:rPr>
          <w:sz w:val="28"/>
          <w:szCs w:val="28"/>
        </w:rPr>
        <w:t>физическое лицо) вправе заниматься трудовой деятельностью, если конкрет</w:t>
      </w:r>
      <w:r w:rsidR="00C27368">
        <w:rPr>
          <w:sz w:val="28"/>
          <w:szCs w:val="28"/>
        </w:rPr>
        <w:t xml:space="preserve">ный вид не запрещен законом. </w:t>
      </w:r>
    </w:p>
    <w:p w:rsidR="00C27368" w:rsidRDefault="00C27368" w:rsidP="00723EBF">
      <w:pPr>
        <w:spacing w:line="360" w:lineRule="auto"/>
        <w:ind w:left="-540" w:right="284" w:firstLine="540"/>
        <w:jc w:val="both"/>
        <w:rPr>
          <w:sz w:val="28"/>
          <w:szCs w:val="28"/>
        </w:rPr>
      </w:pPr>
      <w:r>
        <w:rPr>
          <w:sz w:val="28"/>
          <w:szCs w:val="28"/>
        </w:rPr>
        <w:t>Современная экономическая теория основное внимание уделяет характеристике организационно- правовых форм хозяйствующих субъектов. Потому что именно в этом аспекте различия хозяйствующих субъектов обнаруживаются особенно четко. Это тем более оправдано, что попытка найти чисто « экономические» различия часто невозможна.</w:t>
      </w:r>
    </w:p>
    <w:p w:rsidR="00723EBF" w:rsidRDefault="00723EBF" w:rsidP="00723EBF">
      <w:pPr>
        <w:spacing w:line="360" w:lineRule="auto"/>
        <w:ind w:left="-540" w:right="284" w:firstLine="540"/>
        <w:jc w:val="both"/>
        <w:rPr>
          <w:sz w:val="28"/>
          <w:szCs w:val="28"/>
        </w:rPr>
      </w:pPr>
    </w:p>
    <w:p w:rsidR="00723EBF" w:rsidRDefault="00723EBF" w:rsidP="00723EBF">
      <w:pPr>
        <w:spacing w:line="360" w:lineRule="auto"/>
        <w:ind w:left="-540" w:right="284" w:firstLine="540"/>
        <w:jc w:val="both"/>
        <w:rPr>
          <w:sz w:val="28"/>
          <w:szCs w:val="28"/>
        </w:rPr>
      </w:pPr>
    </w:p>
    <w:p w:rsidR="00723EBF" w:rsidRDefault="00723EBF" w:rsidP="00723EBF">
      <w:pPr>
        <w:spacing w:line="360" w:lineRule="auto"/>
        <w:ind w:left="-540" w:right="284" w:firstLine="540"/>
        <w:jc w:val="both"/>
        <w:rPr>
          <w:sz w:val="28"/>
          <w:szCs w:val="28"/>
        </w:rPr>
      </w:pPr>
    </w:p>
    <w:p w:rsidR="00723EBF" w:rsidRDefault="00723EBF" w:rsidP="00723EBF">
      <w:pPr>
        <w:spacing w:line="360" w:lineRule="auto"/>
        <w:ind w:left="-540" w:right="284" w:firstLine="540"/>
        <w:jc w:val="both"/>
        <w:rPr>
          <w:sz w:val="28"/>
          <w:szCs w:val="28"/>
        </w:rPr>
      </w:pPr>
    </w:p>
    <w:p w:rsidR="00723EBF" w:rsidRDefault="00723EBF" w:rsidP="00723EBF">
      <w:pPr>
        <w:spacing w:line="360" w:lineRule="auto"/>
        <w:ind w:left="-540" w:right="284" w:firstLine="540"/>
        <w:jc w:val="both"/>
        <w:rPr>
          <w:sz w:val="28"/>
          <w:szCs w:val="28"/>
        </w:rPr>
      </w:pPr>
    </w:p>
    <w:p w:rsidR="00723EBF" w:rsidRDefault="00723EBF" w:rsidP="007905EC">
      <w:pPr>
        <w:spacing w:line="360" w:lineRule="auto"/>
        <w:ind w:right="284"/>
        <w:jc w:val="both"/>
        <w:rPr>
          <w:sz w:val="28"/>
          <w:szCs w:val="28"/>
        </w:rPr>
      </w:pPr>
    </w:p>
    <w:p w:rsidR="007905EC" w:rsidRDefault="007905EC" w:rsidP="007905EC">
      <w:pPr>
        <w:spacing w:line="360" w:lineRule="auto"/>
        <w:ind w:right="284"/>
        <w:jc w:val="both"/>
        <w:rPr>
          <w:sz w:val="28"/>
          <w:szCs w:val="28"/>
        </w:rPr>
      </w:pPr>
    </w:p>
    <w:p w:rsidR="001F4D7F" w:rsidRDefault="001F4D7F" w:rsidP="00650C65">
      <w:pPr>
        <w:spacing w:line="360" w:lineRule="auto"/>
        <w:ind w:right="284"/>
        <w:jc w:val="both"/>
        <w:rPr>
          <w:sz w:val="28"/>
          <w:szCs w:val="28"/>
        </w:rPr>
      </w:pPr>
    </w:p>
    <w:p w:rsidR="00723EBF" w:rsidRDefault="00723EBF" w:rsidP="006A06FB">
      <w:pPr>
        <w:spacing w:line="360" w:lineRule="auto"/>
        <w:ind w:right="284"/>
        <w:jc w:val="both"/>
        <w:rPr>
          <w:sz w:val="28"/>
          <w:szCs w:val="28"/>
        </w:rPr>
      </w:pPr>
    </w:p>
    <w:p w:rsidR="006A06FB" w:rsidRDefault="006A06FB" w:rsidP="006A06FB">
      <w:pPr>
        <w:spacing w:line="360" w:lineRule="auto"/>
        <w:ind w:right="284"/>
        <w:jc w:val="both"/>
        <w:rPr>
          <w:sz w:val="28"/>
          <w:szCs w:val="28"/>
        </w:rPr>
      </w:pPr>
    </w:p>
    <w:p w:rsidR="00650C65" w:rsidRPr="00650C65" w:rsidRDefault="00723EBF" w:rsidP="00650C65">
      <w:pPr>
        <w:spacing w:line="360" w:lineRule="auto"/>
        <w:ind w:left="-540" w:right="284" w:firstLine="540"/>
        <w:jc w:val="center"/>
        <w:rPr>
          <w:b/>
          <w:sz w:val="32"/>
          <w:szCs w:val="32"/>
        </w:rPr>
      </w:pPr>
      <w:r w:rsidRPr="00650C65">
        <w:rPr>
          <w:b/>
          <w:sz w:val="32"/>
          <w:szCs w:val="32"/>
        </w:rPr>
        <w:t>Глава 1</w:t>
      </w:r>
    </w:p>
    <w:p w:rsidR="00684D4C" w:rsidRDefault="0074398C" w:rsidP="00684D4C">
      <w:pPr>
        <w:spacing w:line="360" w:lineRule="auto"/>
        <w:ind w:right="-81"/>
        <w:jc w:val="center"/>
        <w:rPr>
          <w:b/>
          <w:sz w:val="32"/>
          <w:szCs w:val="32"/>
        </w:rPr>
      </w:pPr>
      <w:r w:rsidRPr="0074398C">
        <w:rPr>
          <w:b/>
          <w:sz w:val="32"/>
          <w:szCs w:val="32"/>
        </w:rPr>
        <w:t>Организационно- правовые формы предприятий РФ.</w:t>
      </w:r>
    </w:p>
    <w:p w:rsidR="00974633" w:rsidRPr="00684D4C" w:rsidRDefault="00650C65" w:rsidP="00684D4C">
      <w:pPr>
        <w:spacing w:line="360" w:lineRule="auto"/>
        <w:ind w:right="-81"/>
        <w:jc w:val="both"/>
        <w:rPr>
          <w:b/>
          <w:sz w:val="32"/>
          <w:szCs w:val="32"/>
        </w:rPr>
      </w:pPr>
      <w:r>
        <w:rPr>
          <w:b/>
          <w:i/>
          <w:sz w:val="32"/>
          <w:szCs w:val="32"/>
        </w:rPr>
        <w:t xml:space="preserve">1.1  </w:t>
      </w:r>
      <w:r w:rsidR="00974633" w:rsidRPr="00650C65">
        <w:rPr>
          <w:b/>
          <w:i/>
          <w:sz w:val="32"/>
          <w:szCs w:val="32"/>
        </w:rPr>
        <w:t>Правовая форма предприятий</w:t>
      </w:r>
      <w:r w:rsidR="00974633">
        <w:rPr>
          <w:sz w:val="32"/>
          <w:szCs w:val="32"/>
        </w:rPr>
        <w:t>.</w:t>
      </w:r>
    </w:p>
    <w:p w:rsidR="003A5F2C" w:rsidRDefault="00863390" w:rsidP="00863390">
      <w:pPr>
        <w:spacing w:line="360" w:lineRule="auto"/>
        <w:ind w:right="-81" w:firstLine="360"/>
        <w:jc w:val="both"/>
        <w:rPr>
          <w:sz w:val="28"/>
          <w:szCs w:val="28"/>
        </w:rPr>
      </w:pPr>
      <w:r>
        <w:rPr>
          <w:sz w:val="28"/>
          <w:szCs w:val="28"/>
        </w:rPr>
        <w:t xml:space="preserve"> </w:t>
      </w:r>
      <w:r w:rsidR="00CD34D4" w:rsidRPr="00863390">
        <w:rPr>
          <w:sz w:val="28"/>
          <w:szCs w:val="28"/>
        </w:rPr>
        <w:t>Экономическую основу рыночной экономик</w:t>
      </w:r>
      <w:r w:rsidR="00D13D9E" w:rsidRPr="00863390">
        <w:rPr>
          <w:sz w:val="28"/>
          <w:szCs w:val="28"/>
        </w:rPr>
        <w:t>и соста</w:t>
      </w:r>
      <w:r w:rsidR="00CD34D4" w:rsidRPr="00863390">
        <w:rPr>
          <w:sz w:val="28"/>
          <w:szCs w:val="28"/>
        </w:rPr>
        <w:t>вляет обособление</w:t>
      </w:r>
      <w:r w:rsidR="00D13D9E" w:rsidRPr="00863390">
        <w:rPr>
          <w:sz w:val="28"/>
          <w:szCs w:val="28"/>
        </w:rPr>
        <w:t xml:space="preserve"> хозяйствующих субъектов в качестве собственников. Это означает, что каждый собственник свободен и волен решать, как и для чего использовать принадлежащие ему ресурсы – производить ли  нужные обществу товары и услуги самостоятельно, объединяться ли с другими собственниками для этих целей или, за неимением других возможностей, продавать единственное свое достояние – способность к труду. Главным </w:t>
      </w:r>
      <w:r w:rsidR="003A5F2C" w:rsidRPr="00863390">
        <w:rPr>
          <w:sz w:val="28"/>
          <w:szCs w:val="28"/>
        </w:rPr>
        <w:t xml:space="preserve">составным </w:t>
      </w:r>
      <w:r w:rsidR="00D13D9E" w:rsidRPr="00863390">
        <w:rPr>
          <w:sz w:val="28"/>
          <w:szCs w:val="28"/>
        </w:rPr>
        <w:t>элементом</w:t>
      </w:r>
      <w:r w:rsidR="003A5F2C" w:rsidRPr="00863390">
        <w:rPr>
          <w:sz w:val="28"/>
          <w:szCs w:val="28"/>
        </w:rPr>
        <w:t xml:space="preserve"> экономической основы рыночной экономики выступает частная собственность на факторы производства, порождающая частный характер их присвоения.</w:t>
      </w:r>
    </w:p>
    <w:p w:rsidR="0073444B" w:rsidRPr="00863390" w:rsidRDefault="00863390" w:rsidP="00863390">
      <w:pPr>
        <w:spacing w:line="360" w:lineRule="auto"/>
        <w:ind w:right="-81" w:firstLine="360"/>
        <w:jc w:val="both"/>
        <w:rPr>
          <w:sz w:val="28"/>
          <w:szCs w:val="28"/>
        </w:rPr>
      </w:pPr>
      <w:r>
        <w:rPr>
          <w:sz w:val="28"/>
          <w:szCs w:val="28"/>
        </w:rPr>
        <w:t xml:space="preserve">  </w:t>
      </w:r>
      <w:r w:rsidR="003A5F2C" w:rsidRPr="00863390">
        <w:rPr>
          <w:sz w:val="28"/>
          <w:szCs w:val="28"/>
        </w:rPr>
        <w:t>Способ присвоения не  является случайным. Он обусловлен уровнем развития материальной базы производства. Рыночная экономика создает возможность объединения индивидуальных капиталов, не пренебрегая самыми мелкими их вложениями. Там и тогда, где и когда это выгодно, возникают групповые формы частного присвоения.</w:t>
      </w:r>
      <w:r w:rsidR="00D13D9E" w:rsidRPr="00863390">
        <w:rPr>
          <w:sz w:val="28"/>
          <w:szCs w:val="28"/>
        </w:rPr>
        <w:t xml:space="preserve">  </w:t>
      </w:r>
      <w:r w:rsidR="003A5F2C" w:rsidRPr="00863390">
        <w:rPr>
          <w:sz w:val="28"/>
          <w:szCs w:val="28"/>
        </w:rPr>
        <w:t xml:space="preserve">Способ присвоения факторов производства должен соответствовать состоянию и уровню развития объектов присвоения. Лишь в том случае </w:t>
      </w:r>
      <w:r w:rsidR="0073444B" w:rsidRPr="00863390">
        <w:rPr>
          <w:sz w:val="28"/>
          <w:szCs w:val="28"/>
        </w:rPr>
        <w:t>может быть обеспечено их эффективное  функционирование.</w:t>
      </w:r>
    </w:p>
    <w:p w:rsidR="0073444B" w:rsidRDefault="00863390" w:rsidP="00863390">
      <w:pPr>
        <w:spacing w:line="360" w:lineRule="auto"/>
        <w:ind w:right="-81"/>
        <w:jc w:val="both"/>
        <w:rPr>
          <w:sz w:val="28"/>
          <w:szCs w:val="28"/>
        </w:rPr>
      </w:pPr>
      <w:r>
        <w:rPr>
          <w:sz w:val="28"/>
          <w:szCs w:val="28"/>
        </w:rPr>
        <w:t xml:space="preserve">      </w:t>
      </w:r>
      <w:r w:rsidR="0073444B" w:rsidRPr="00863390">
        <w:rPr>
          <w:sz w:val="28"/>
          <w:szCs w:val="28"/>
        </w:rPr>
        <w:t>Условием эффективного функционирования современной рыночной экономики  является многообразие форм собственности на факторы производства.</w:t>
      </w:r>
    </w:p>
    <w:p w:rsidR="00164773" w:rsidRDefault="00863390" w:rsidP="00863390">
      <w:pPr>
        <w:spacing w:line="360" w:lineRule="auto"/>
        <w:ind w:right="-81"/>
        <w:jc w:val="both"/>
        <w:rPr>
          <w:sz w:val="28"/>
          <w:szCs w:val="28"/>
        </w:rPr>
      </w:pPr>
      <w:r>
        <w:rPr>
          <w:sz w:val="28"/>
          <w:szCs w:val="28"/>
        </w:rPr>
        <w:t xml:space="preserve">       </w:t>
      </w:r>
      <w:r w:rsidR="0073444B" w:rsidRPr="00863390">
        <w:rPr>
          <w:sz w:val="28"/>
          <w:szCs w:val="28"/>
        </w:rPr>
        <w:t>Каждый субъект хозяйственной деятельности отмечен особыми признаками, сочетающими как экономические, так и организационные отношения, обусловленные спецификой применяемых средств</w:t>
      </w:r>
      <w:r w:rsidR="00DC4D92">
        <w:rPr>
          <w:sz w:val="28"/>
          <w:szCs w:val="28"/>
        </w:rPr>
        <w:t xml:space="preserve"> </w:t>
      </w:r>
      <w:r w:rsidR="0073444B" w:rsidRPr="00863390">
        <w:rPr>
          <w:sz w:val="28"/>
          <w:szCs w:val="28"/>
        </w:rPr>
        <w:t>производства.</w:t>
      </w:r>
      <w:r w:rsidR="00DC4D92">
        <w:rPr>
          <w:sz w:val="28"/>
          <w:szCs w:val="28"/>
        </w:rPr>
        <w:t xml:space="preserve"> </w:t>
      </w:r>
      <w:r w:rsidR="00DC4D92" w:rsidRPr="00863390">
        <w:rPr>
          <w:sz w:val="28"/>
          <w:szCs w:val="28"/>
        </w:rPr>
        <w:t>Зафиксирован</w:t>
      </w:r>
      <w:r w:rsidR="00DC4D92">
        <w:rPr>
          <w:sz w:val="28"/>
          <w:szCs w:val="28"/>
        </w:rPr>
        <w:t>н</w:t>
      </w:r>
      <w:r w:rsidR="00DC4D92" w:rsidRPr="00863390">
        <w:rPr>
          <w:sz w:val="28"/>
          <w:szCs w:val="28"/>
        </w:rPr>
        <w:t>ое</w:t>
      </w:r>
      <w:r w:rsidR="00164773" w:rsidRPr="00863390">
        <w:rPr>
          <w:sz w:val="28"/>
          <w:szCs w:val="28"/>
        </w:rPr>
        <w:t xml:space="preserve"> нормами права единство организационных и экономических оснований деятельности хозяйствующих субъектов выступает как его </w:t>
      </w:r>
      <w:r w:rsidR="00164773" w:rsidRPr="00181FE8">
        <w:rPr>
          <w:i/>
          <w:sz w:val="28"/>
          <w:szCs w:val="28"/>
        </w:rPr>
        <w:t>«организационно</w:t>
      </w:r>
      <w:r w:rsidRPr="00181FE8">
        <w:rPr>
          <w:i/>
          <w:sz w:val="28"/>
          <w:szCs w:val="28"/>
        </w:rPr>
        <w:t xml:space="preserve"> -</w:t>
      </w:r>
      <w:r w:rsidR="00164773" w:rsidRPr="00181FE8">
        <w:rPr>
          <w:i/>
          <w:sz w:val="28"/>
          <w:szCs w:val="28"/>
        </w:rPr>
        <w:t xml:space="preserve"> правовая форма».</w:t>
      </w:r>
      <w:r w:rsidR="00DC4D92">
        <w:rPr>
          <w:sz w:val="28"/>
          <w:szCs w:val="28"/>
        </w:rPr>
        <w:t xml:space="preserve"> Они дают возможность человеку, гражданину, коллективу, обрести официальный правовой статус хозяйствующего субъекта, стать общественно признанным хозяйственником, предпринимателем.</w:t>
      </w:r>
    </w:p>
    <w:p w:rsidR="0091152A" w:rsidRPr="00863390" w:rsidRDefault="0091152A" w:rsidP="0091152A">
      <w:pPr>
        <w:spacing w:line="360" w:lineRule="auto"/>
        <w:ind w:right="-81" w:firstLine="360"/>
        <w:jc w:val="both"/>
        <w:rPr>
          <w:sz w:val="28"/>
          <w:szCs w:val="28"/>
        </w:rPr>
      </w:pPr>
      <w:r>
        <w:rPr>
          <w:sz w:val="28"/>
          <w:szCs w:val="28"/>
        </w:rPr>
        <w:t xml:space="preserve">Под </w:t>
      </w:r>
      <w:r w:rsidRPr="007905EC">
        <w:rPr>
          <w:sz w:val="28"/>
          <w:szCs w:val="28"/>
        </w:rPr>
        <w:t>правовой формой</w:t>
      </w:r>
      <w:r>
        <w:rPr>
          <w:sz w:val="28"/>
          <w:szCs w:val="28"/>
        </w:rPr>
        <w:t xml:space="preserve"> предприятия подразумевается комплекс юридических, правовых, хозяйственных норм, определяющих характер, условия, способы формирования отношений между собственниками предприятия, а также между предприятием и другими, внешними по отношению к нему субъектами хозяйственной деятельности и органами государственной власти.</w:t>
      </w:r>
    </w:p>
    <w:p w:rsidR="009721C2" w:rsidRPr="009721C2" w:rsidRDefault="00587F43" w:rsidP="006E43D8">
      <w:pPr>
        <w:spacing w:line="360" w:lineRule="auto"/>
        <w:ind w:right="-81" w:firstLine="360"/>
        <w:jc w:val="both"/>
        <w:rPr>
          <w:sz w:val="28"/>
          <w:szCs w:val="28"/>
        </w:rPr>
      </w:pPr>
      <w:r>
        <w:rPr>
          <w:sz w:val="28"/>
          <w:szCs w:val="28"/>
        </w:rPr>
        <w:t xml:space="preserve">  </w:t>
      </w:r>
      <w:r w:rsidR="001F73C2" w:rsidRPr="00863390">
        <w:rPr>
          <w:sz w:val="28"/>
          <w:szCs w:val="28"/>
        </w:rPr>
        <w:t>Организационно – правовые формы деятельности характеризуются большим разнообразием  и имеют значительные различия в разных странах. В России коммерческие организации могут создаваться иск</w:t>
      </w:r>
      <w:r w:rsidR="00255FE9">
        <w:rPr>
          <w:sz w:val="28"/>
          <w:szCs w:val="28"/>
        </w:rPr>
        <w:t>лючительно в тех организационно–</w:t>
      </w:r>
      <w:r w:rsidR="001F73C2" w:rsidRPr="00863390">
        <w:rPr>
          <w:sz w:val="28"/>
          <w:szCs w:val="28"/>
        </w:rPr>
        <w:t>правовых формах, которые предусмотрены действующим законодательством</w:t>
      </w:r>
      <w:r w:rsidR="00DC4D92">
        <w:rPr>
          <w:sz w:val="28"/>
          <w:szCs w:val="28"/>
        </w:rPr>
        <w:t xml:space="preserve">. </w:t>
      </w:r>
      <w:r w:rsidR="0074398C">
        <w:rPr>
          <w:sz w:val="28"/>
          <w:szCs w:val="28"/>
        </w:rPr>
        <w:t>«</w:t>
      </w:r>
      <w:r w:rsidR="009721C2">
        <w:rPr>
          <w:sz w:val="28"/>
          <w:szCs w:val="28"/>
        </w:rPr>
        <w:t>Гражданский кодекс Российской Федерации допускает существование следующих организационно правовых форм предприятий</w:t>
      </w:r>
      <w:r w:rsidR="009721C2" w:rsidRPr="009721C2">
        <w:rPr>
          <w:sz w:val="28"/>
          <w:szCs w:val="28"/>
        </w:rPr>
        <w:t>:</w:t>
      </w:r>
    </w:p>
    <w:p w:rsidR="009721C2" w:rsidRDefault="009721C2" w:rsidP="009721C2">
      <w:pPr>
        <w:numPr>
          <w:ilvl w:val="0"/>
          <w:numId w:val="4"/>
        </w:numPr>
        <w:spacing w:line="360" w:lineRule="auto"/>
        <w:ind w:right="-81"/>
        <w:jc w:val="both"/>
        <w:rPr>
          <w:sz w:val="28"/>
          <w:szCs w:val="28"/>
        </w:rPr>
      </w:pPr>
      <w:r>
        <w:rPr>
          <w:sz w:val="28"/>
          <w:szCs w:val="28"/>
        </w:rPr>
        <w:t>хозяйственные товарищества- коммерческие организации с разделенным на доли ( вклады ) учредителей (участников ) уставным (складочным) капиталом</w:t>
      </w:r>
      <w:r w:rsidRPr="009721C2">
        <w:rPr>
          <w:sz w:val="28"/>
          <w:szCs w:val="28"/>
        </w:rPr>
        <w:t>;</w:t>
      </w:r>
    </w:p>
    <w:p w:rsidR="009721C2" w:rsidRDefault="009721C2" w:rsidP="009721C2">
      <w:pPr>
        <w:numPr>
          <w:ilvl w:val="0"/>
          <w:numId w:val="4"/>
        </w:numPr>
        <w:spacing w:line="360" w:lineRule="auto"/>
        <w:ind w:right="-81"/>
        <w:jc w:val="both"/>
        <w:rPr>
          <w:sz w:val="28"/>
          <w:szCs w:val="28"/>
        </w:rPr>
      </w:pPr>
      <w:r>
        <w:rPr>
          <w:sz w:val="28"/>
          <w:szCs w:val="28"/>
        </w:rPr>
        <w:t>производственные кооперативы- это добровольное объединение граждан на основе членства для совместной производственной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объединение их члена</w:t>
      </w:r>
      <w:r w:rsidR="00AA754E">
        <w:rPr>
          <w:sz w:val="28"/>
          <w:szCs w:val="28"/>
        </w:rPr>
        <w:t>ми имущественных паевых взносов</w:t>
      </w:r>
      <w:r w:rsidR="00AA754E" w:rsidRPr="00AA754E">
        <w:rPr>
          <w:sz w:val="28"/>
          <w:szCs w:val="28"/>
        </w:rPr>
        <w:t>;</w:t>
      </w:r>
    </w:p>
    <w:p w:rsidR="00AA754E" w:rsidRDefault="00AA754E" w:rsidP="009721C2">
      <w:pPr>
        <w:numPr>
          <w:ilvl w:val="0"/>
          <w:numId w:val="4"/>
        </w:numPr>
        <w:spacing w:line="360" w:lineRule="auto"/>
        <w:ind w:right="-81"/>
        <w:jc w:val="both"/>
        <w:rPr>
          <w:sz w:val="28"/>
          <w:szCs w:val="28"/>
        </w:rPr>
      </w:pPr>
      <w:r>
        <w:rPr>
          <w:sz w:val="28"/>
          <w:szCs w:val="28"/>
        </w:rPr>
        <w:t>государственные муниципальные и унитарные предприятия- это некоммерческие организации, не наделенные правом собственности на закрепленное за ними имуществом</w:t>
      </w:r>
      <w:r w:rsidRPr="00AA754E">
        <w:rPr>
          <w:sz w:val="28"/>
          <w:szCs w:val="28"/>
        </w:rPr>
        <w:t>;</w:t>
      </w:r>
    </w:p>
    <w:p w:rsidR="00AA754E" w:rsidRDefault="00AA754E" w:rsidP="009721C2">
      <w:pPr>
        <w:numPr>
          <w:ilvl w:val="0"/>
          <w:numId w:val="4"/>
        </w:numPr>
        <w:spacing w:line="360" w:lineRule="auto"/>
        <w:ind w:right="-81"/>
        <w:jc w:val="both"/>
        <w:rPr>
          <w:sz w:val="28"/>
          <w:szCs w:val="28"/>
        </w:rPr>
      </w:pPr>
      <w:r>
        <w:rPr>
          <w:sz w:val="28"/>
          <w:szCs w:val="28"/>
        </w:rPr>
        <w:t>некоммерческие предприятия ( потребительский кооператив,</w:t>
      </w:r>
      <w:r w:rsidR="00D07761">
        <w:rPr>
          <w:sz w:val="28"/>
          <w:szCs w:val="28"/>
        </w:rPr>
        <w:t xml:space="preserve"> общественные и религиозные организации, фонды, учреждения, ассоциации и союзы).</w:t>
      </w:r>
      <w:r w:rsidR="00C02B3A">
        <w:rPr>
          <w:sz w:val="28"/>
          <w:szCs w:val="28"/>
        </w:rPr>
        <w:t>»</w:t>
      </w:r>
      <w:r w:rsidR="007905EC">
        <w:rPr>
          <w:sz w:val="28"/>
          <w:szCs w:val="28"/>
        </w:rPr>
        <w:t>*</w:t>
      </w:r>
    </w:p>
    <w:p w:rsidR="00D07761" w:rsidRDefault="00D07761" w:rsidP="00D07761">
      <w:pPr>
        <w:spacing w:line="360" w:lineRule="auto"/>
        <w:ind w:right="-81" w:firstLine="360"/>
        <w:jc w:val="both"/>
        <w:rPr>
          <w:sz w:val="28"/>
          <w:szCs w:val="28"/>
        </w:rPr>
      </w:pPr>
      <w:r>
        <w:rPr>
          <w:sz w:val="28"/>
          <w:szCs w:val="28"/>
        </w:rPr>
        <w:t xml:space="preserve">Следует отметить ,что другие, помимо поименованных, правовые формы предприятий принятым законодательством не были предусмотрены, но это не исключает их существования в течение определенного времени. </w:t>
      </w:r>
    </w:p>
    <w:p w:rsidR="007905EC" w:rsidRDefault="00D07761" w:rsidP="00CF0C48">
      <w:pPr>
        <w:spacing w:line="360" w:lineRule="auto"/>
        <w:ind w:right="-81" w:firstLine="360"/>
        <w:jc w:val="both"/>
        <w:rPr>
          <w:sz w:val="28"/>
          <w:szCs w:val="28"/>
        </w:rPr>
      </w:pPr>
      <w:r>
        <w:rPr>
          <w:sz w:val="28"/>
          <w:szCs w:val="28"/>
        </w:rPr>
        <w:t>Предприятия могут на договорных началах добровольно объединяться в концерны, консорциумы, корпорации, хозяйственные ассоциации и другие виды интеграционных структур.</w:t>
      </w:r>
    </w:p>
    <w:p w:rsidR="006A06FB" w:rsidRDefault="00874279" w:rsidP="00015837">
      <w:pPr>
        <w:spacing w:line="360" w:lineRule="auto"/>
        <w:ind w:right="-81" w:firstLine="360"/>
        <w:rPr>
          <w:sz w:val="28"/>
          <w:szCs w:val="28"/>
        </w:rPr>
      </w:pPr>
      <w:r>
        <w:rPr>
          <w:sz w:val="28"/>
          <w:szCs w:val="28"/>
        </w:rPr>
        <w:t>Х</w:t>
      </w:r>
      <w:r w:rsidRPr="00863390">
        <w:rPr>
          <w:sz w:val="28"/>
          <w:szCs w:val="28"/>
        </w:rPr>
        <w:t xml:space="preserve">озяйственной деятельностью могут заниматься как физические, так и </w:t>
      </w:r>
    </w:p>
    <w:p w:rsidR="006A06FB" w:rsidRDefault="006A06FB" w:rsidP="006A06FB">
      <w:pPr>
        <w:spacing w:line="360" w:lineRule="auto"/>
        <w:ind w:right="-81" w:firstLine="360"/>
        <w:jc w:val="both"/>
        <w:rPr>
          <w:sz w:val="28"/>
          <w:szCs w:val="28"/>
        </w:rPr>
      </w:pPr>
      <w:r>
        <w:rPr>
          <w:sz w:val="28"/>
          <w:szCs w:val="28"/>
        </w:rPr>
        <w:t>юридические лица.</w:t>
      </w:r>
    </w:p>
    <w:p w:rsidR="006A06FB" w:rsidRDefault="00CB0791" w:rsidP="006A06FB">
      <w:pPr>
        <w:spacing w:line="360" w:lineRule="auto"/>
        <w:ind w:right="-81" w:firstLine="360"/>
        <w:jc w:val="both"/>
        <w:rPr>
          <w:szCs w:val="28"/>
        </w:rPr>
      </w:pPr>
      <w:r>
        <w:rPr>
          <w:noProof/>
          <w:szCs w:val="28"/>
        </w:rPr>
        <w:pict>
          <v:line id="_x0000_s1073" style="position:absolute;left:0;text-align:left;z-index:251659776" from="18pt,9.55pt" to="180pt,9.55pt"/>
        </w:pict>
      </w:r>
    </w:p>
    <w:p w:rsidR="006A06FB" w:rsidRDefault="006A06FB" w:rsidP="006A06FB">
      <w:pPr>
        <w:spacing w:line="360" w:lineRule="auto"/>
        <w:ind w:right="-81" w:firstLine="360"/>
        <w:jc w:val="both"/>
        <w:rPr>
          <w:sz w:val="28"/>
          <w:szCs w:val="28"/>
        </w:rPr>
      </w:pPr>
      <w:r w:rsidRPr="001D25E3">
        <w:rPr>
          <w:szCs w:val="28"/>
        </w:rPr>
        <w:t xml:space="preserve">* </w:t>
      </w:r>
      <w:r w:rsidRPr="0045153C">
        <w:t>Гражданский Кодекс РФ, часть1 от 30.11.94г., раздел1,глава 4,&amp;2,&amp;3&amp;4&amp;5.</w:t>
      </w:r>
    </w:p>
    <w:p w:rsidR="006D38A6" w:rsidRDefault="00874279" w:rsidP="005D3E78">
      <w:pPr>
        <w:spacing w:line="360" w:lineRule="auto"/>
        <w:ind w:right="-81" w:firstLine="360"/>
        <w:jc w:val="both"/>
        <w:rPr>
          <w:sz w:val="28"/>
          <w:szCs w:val="28"/>
        </w:rPr>
      </w:pPr>
      <w:r w:rsidRPr="00863390">
        <w:rPr>
          <w:sz w:val="28"/>
          <w:szCs w:val="28"/>
        </w:rPr>
        <w:t>Физическое лицо – это гражданин, который занимается предпринимательской деятельностью единолично, не принимая ст</w:t>
      </w:r>
      <w:r w:rsidR="005D3E78">
        <w:rPr>
          <w:sz w:val="28"/>
          <w:szCs w:val="28"/>
        </w:rPr>
        <w:t xml:space="preserve">атус «юридического лица». Право </w:t>
      </w:r>
      <w:r w:rsidRPr="00863390">
        <w:rPr>
          <w:sz w:val="28"/>
          <w:szCs w:val="28"/>
        </w:rPr>
        <w:t>предпринимательской деятельностью наст</w:t>
      </w:r>
      <w:r w:rsidR="00684D4C">
        <w:rPr>
          <w:sz w:val="28"/>
          <w:szCs w:val="28"/>
        </w:rPr>
        <w:t xml:space="preserve">упает с момента государственной </w:t>
      </w:r>
      <w:r w:rsidRPr="00863390">
        <w:rPr>
          <w:sz w:val="28"/>
          <w:szCs w:val="28"/>
        </w:rPr>
        <w:t xml:space="preserve">регистрации гражданина в качестве индивидуального предпринимателя. Такой </w:t>
      </w:r>
    </w:p>
    <w:p w:rsidR="00874279" w:rsidRPr="00863390" w:rsidRDefault="00874279" w:rsidP="006D38A6">
      <w:pPr>
        <w:spacing w:line="360" w:lineRule="auto"/>
        <w:ind w:right="-81"/>
        <w:jc w:val="both"/>
        <w:rPr>
          <w:sz w:val="28"/>
          <w:szCs w:val="28"/>
        </w:rPr>
      </w:pPr>
      <w:r w:rsidRPr="00863390">
        <w:rPr>
          <w:sz w:val="28"/>
          <w:szCs w:val="28"/>
        </w:rPr>
        <w:t>предприниматель самостоятельно решает вопросы – что, как и для кого производить. Источником имущества могут быть собственные накопления, помощь друзей или полученные в банке кредиты. Риск неудачи целиком лежит на индивидуальном предпринимателе. Он несет ответственность по своим обязательствам всем принадлежащим ему имуществом.</w:t>
      </w:r>
    </w:p>
    <w:p w:rsidR="00874279" w:rsidRPr="00863390" w:rsidRDefault="00874279" w:rsidP="00696FB2">
      <w:pPr>
        <w:spacing w:line="360" w:lineRule="auto"/>
        <w:ind w:right="-81" w:firstLine="360"/>
        <w:jc w:val="both"/>
        <w:rPr>
          <w:sz w:val="28"/>
          <w:szCs w:val="28"/>
        </w:rPr>
      </w:pPr>
      <w:r w:rsidRPr="00863390">
        <w:rPr>
          <w:sz w:val="28"/>
          <w:szCs w:val="28"/>
        </w:rPr>
        <w:t>Другая группа организационно – правовых форм хозяйствования охватывается общим понятием «юридических лиц». Признаки юридического лица состоят в том, что это прежде всего – организация, т.е. определенным образом организованное объединение лиц, которое:</w:t>
      </w:r>
    </w:p>
    <w:p w:rsidR="00874279" w:rsidRPr="00863390" w:rsidRDefault="00874279" w:rsidP="00696FB2">
      <w:pPr>
        <w:numPr>
          <w:ilvl w:val="0"/>
          <w:numId w:val="10"/>
        </w:numPr>
        <w:spacing w:line="360" w:lineRule="auto"/>
        <w:ind w:right="-81"/>
        <w:jc w:val="both"/>
        <w:rPr>
          <w:sz w:val="28"/>
          <w:szCs w:val="28"/>
        </w:rPr>
      </w:pPr>
      <w:r w:rsidRPr="00863390">
        <w:rPr>
          <w:sz w:val="28"/>
          <w:szCs w:val="28"/>
        </w:rPr>
        <w:t>имеет обособленное имущество;</w:t>
      </w:r>
    </w:p>
    <w:p w:rsidR="00874279" w:rsidRPr="00863390" w:rsidRDefault="00874279" w:rsidP="00696FB2">
      <w:pPr>
        <w:numPr>
          <w:ilvl w:val="0"/>
          <w:numId w:val="10"/>
        </w:numPr>
        <w:spacing w:line="360" w:lineRule="auto"/>
        <w:ind w:right="-81"/>
        <w:jc w:val="both"/>
        <w:rPr>
          <w:sz w:val="28"/>
          <w:szCs w:val="28"/>
        </w:rPr>
      </w:pPr>
      <w:r w:rsidRPr="00863390">
        <w:rPr>
          <w:sz w:val="28"/>
          <w:szCs w:val="28"/>
        </w:rPr>
        <w:t>отвечает этим имуществом по своим обязательствам;</w:t>
      </w:r>
    </w:p>
    <w:p w:rsidR="00874279" w:rsidRDefault="00874279" w:rsidP="00696FB2">
      <w:pPr>
        <w:numPr>
          <w:ilvl w:val="0"/>
          <w:numId w:val="10"/>
        </w:numPr>
        <w:spacing w:line="360" w:lineRule="auto"/>
        <w:ind w:right="-81"/>
        <w:jc w:val="both"/>
        <w:rPr>
          <w:sz w:val="28"/>
          <w:szCs w:val="28"/>
        </w:rPr>
      </w:pPr>
      <w:r w:rsidRPr="00863390">
        <w:rPr>
          <w:sz w:val="28"/>
          <w:szCs w:val="28"/>
        </w:rPr>
        <w:t>может от своего имени приобретать и осуществлять имущественные неимуще</w:t>
      </w:r>
      <w:r>
        <w:rPr>
          <w:sz w:val="28"/>
          <w:szCs w:val="28"/>
        </w:rPr>
        <w:t xml:space="preserve">ственные права, </w:t>
      </w:r>
    </w:p>
    <w:p w:rsidR="00874279" w:rsidRDefault="00874279" w:rsidP="00696FB2">
      <w:pPr>
        <w:numPr>
          <w:ilvl w:val="0"/>
          <w:numId w:val="10"/>
        </w:numPr>
        <w:spacing w:line="360" w:lineRule="auto"/>
        <w:ind w:right="-81"/>
        <w:jc w:val="both"/>
        <w:rPr>
          <w:sz w:val="28"/>
          <w:szCs w:val="28"/>
        </w:rPr>
      </w:pPr>
      <w:r>
        <w:rPr>
          <w:sz w:val="28"/>
          <w:szCs w:val="28"/>
        </w:rPr>
        <w:t>нести обязанности;</w:t>
      </w:r>
    </w:p>
    <w:p w:rsidR="00874279" w:rsidRDefault="00874279" w:rsidP="00696FB2">
      <w:pPr>
        <w:numPr>
          <w:ilvl w:val="0"/>
          <w:numId w:val="10"/>
        </w:numPr>
        <w:spacing w:line="360" w:lineRule="auto"/>
        <w:ind w:right="-81"/>
        <w:jc w:val="both"/>
        <w:rPr>
          <w:sz w:val="28"/>
          <w:szCs w:val="28"/>
        </w:rPr>
      </w:pPr>
      <w:r>
        <w:rPr>
          <w:sz w:val="28"/>
          <w:szCs w:val="28"/>
        </w:rPr>
        <w:t>иметь самостоятельный баланс или смету.</w:t>
      </w:r>
    </w:p>
    <w:p w:rsidR="00874279" w:rsidRPr="009721C2" w:rsidRDefault="00874279" w:rsidP="00696FB2">
      <w:pPr>
        <w:spacing w:line="360" w:lineRule="auto"/>
        <w:ind w:right="-81" w:firstLine="360"/>
        <w:jc w:val="both"/>
        <w:rPr>
          <w:sz w:val="28"/>
          <w:szCs w:val="28"/>
        </w:rPr>
      </w:pPr>
      <w:r>
        <w:rPr>
          <w:sz w:val="28"/>
          <w:szCs w:val="28"/>
        </w:rPr>
        <w:t>Указанные организации как юридические лица могут быть двух типов: во-первых, преследующие извлечение прибыли в качестве основной цели своей деятельности; такие организации являются коммерческими; во-вторых, не преследующие извлечения прибыли в качестве основной цели и не распределяющие полученную прибыль между участниками; такие организации признаются некоммерческими.</w:t>
      </w:r>
    </w:p>
    <w:p w:rsidR="00390E7B" w:rsidRDefault="001F73C2" w:rsidP="00696FB2">
      <w:pPr>
        <w:spacing w:line="360" w:lineRule="auto"/>
        <w:ind w:right="-81" w:firstLine="360"/>
        <w:jc w:val="both"/>
        <w:rPr>
          <w:sz w:val="28"/>
          <w:szCs w:val="28"/>
        </w:rPr>
      </w:pPr>
      <w:r w:rsidRPr="00863390">
        <w:rPr>
          <w:sz w:val="28"/>
          <w:szCs w:val="28"/>
        </w:rPr>
        <w:t xml:space="preserve">Наиболее значительными признаками, </w:t>
      </w:r>
      <w:r w:rsidR="00390E7B" w:rsidRPr="00863390">
        <w:rPr>
          <w:sz w:val="28"/>
          <w:szCs w:val="28"/>
        </w:rPr>
        <w:t>отличающими одну организационно – правовую форму хоз</w:t>
      </w:r>
      <w:r w:rsidR="00CA049E" w:rsidRPr="00863390">
        <w:rPr>
          <w:sz w:val="28"/>
          <w:szCs w:val="28"/>
        </w:rPr>
        <w:t xml:space="preserve">яйствования от другой, являются </w:t>
      </w:r>
      <w:r w:rsidR="00390E7B" w:rsidRPr="00863390">
        <w:rPr>
          <w:sz w:val="28"/>
          <w:szCs w:val="28"/>
        </w:rPr>
        <w:t xml:space="preserve">следующие:                                                                                                                                                                                            </w:t>
      </w:r>
      <w:r w:rsidR="00587F43">
        <w:rPr>
          <w:sz w:val="28"/>
          <w:szCs w:val="28"/>
        </w:rPr>
        <w:t xml:space="preserve"> </w:t>
      </w:r>
      <w:r w:rsidR="00390E7B" w:rsidRPr="00863390">
        <w:rPr>
          <w:sz w:val="28"/>
          <w:szCs w:val="28"/>
        </w:rPr>
        <w:t>количество участников данного хозяйственного объединения;</w:t>
      </w:r>
    </w:p>
    <w:p w:rsidR="00390E7B" w:rsidRDefault="00390E7B" w:rsidP="00D07761">
      <w:pPr>
        <w:numPr>
          <w:ilvl w:val="0"/>
          <w:numId w:val="7"/>
        </w:numPr>
        <w:spacing w:line="360" w:lineRule="auto"/>
        <w:ind w:right="-81"/>
        <w:jc w:val="both"/>
        <w:rPr>
          <w:sz w:val="28"/>
          <w:szCs w:val="28"/>
        </w:rPr>
      </w:pPr>
      <w:r w:rsidRPr="00863390">
        <w:rPr>
          <w:sz w:val="28"/>
          <w:szCs w:val="28"/>
        </w:rPr>
        <w:t>собственник применяемого капитала;</w:t>
      </w:r>
    </w:p>
    <w:p w:rsidR="00390E7B" w:rsidRDefault="00390E7B" w:rsidP="00D07761">
      <w:pPr>
        <w:numPr>
          <w:ilvl w:val="0"/>
          <w:numId w:val="7"/>
        </w:numPr>
        <w:spacing w:line="360" w:lineRule="auto"/>
        <w:ind w:right="-81"/>
        <w:jc w:val="both"/>
        <w:rPr>
          <w:sz w:val="28"/>
          <w:szCs w:val="28"/>
        </w:rPr>
      </w:pPr>
      <w:r w:rsidRPr="00863390">
        <w:rPr>
          <w:sz w:val="28"/>
          <w:szCs w:val="28"/>
        </w:rPr>
        <w:t>способ распределения прибыли и убытков;</w:t>
      </w:r>
    </w:p>
    <w:p w:rsidR="00390E7B" w:rsidRDefault="00390E7B" w:rsidP="00D07761">
      <w:pPr>
        <w:numPr>
          <w:ilvl w:val="0"/>
          <w:numId w:val="7"/>
        </w:numPr>
        <w:spacing w:line="360" w:lineRule="auto"/>
        <w:ind w:right="-81"/>
        <w:jc w:val="both"/>
        <w:rPr>
          <w:sz w:val="28"/>
          <w:szCs w:val="28"/>
        </w:rPr>
      </w:pPr>
      <w:r w:rsidRPr="00863390">
        <w:rPr>
          <w:sz w:val="28"/>
          <w:szCs w:val="28"/>
        </w:rPr>
        <w:t>форма управления предприятием;</w:t>
      </w:r>
    </w:p>
    <w:p w:rsidR="00CA049E" w:rsidRDefault="00390E7B" w:rsidP="00D07761">
      <w:pPr>
        <w:numPr>
          <w:ilvl w:val="0"/>
          <w:numId w:val="7"/>
        </w:numPr>
        <w:spacing w:line="360" w:lineRule="auto"/>
        <w:ind w:right="-81"/>
        <w:jc w:val="both"/>
        <w:rPr>
          <w:sz w:val="28"/>
          <w:szCs w:val="28"/>
        </w:rPr>
      </w:pPr>
      <w:r w:rsidRPr="00863390">
        <w:rPr>
          <w:sz w:val="28"/>
          <w:szCs w:val="28"/>
        </w:rPr>
        <w:t>источники имущества</w:t>
      </w:r>
      <w:r w:rsidR="00CA049E" w:rsidRPr="00863390">
        <w:rPr>
          <w:sz w:val="28"/>
          <w:szCs w:val="28"/>
        </w:rPr>
        <w:t>, составляющего материальную основу хозяйственной деятельности данного субъекта;</w:t>
      </w:r>
    </w:p>
    <w:p w:rsidR="001D25E3" w:rsidRDefault="00CA049E" w:rsidP="001D25E3">
      <w:pPr>
        <w:numPr>
          <w:ilvl w:val="0"/>
          <w:numId w:val="7"/>
        </w:numPr>
        <w:spacing w:line="360" w:lineRule="auto"/>
        <w:ind w:right="-81"/>
        <w:jc w:val="both"/>
        <w:rPr>
          <w:sz w:val="28"/>
          <w:szCs w:val="28"/>
        </w:rPr>
      </w:pPr>
      <w:r w:rsidRPr="00863390">
        <w:rPr>
          <w:sz w:val="28"/>
          <w:szCs w:val="28"/>
        </w:rPr>
        <w:t xml:space="preserve">пределы имущественной ответственности. </w:t>
      </w:r>
      <w:r w:rsidR="00390E7B" w:rsidRPr="00863390">
        <w:rPr>
          <w:sz w:val="28"/>
          <w:szCs w:val="28"/>
        </w:rPr>
        <w:t xml:space="preserve">  </w:t>
      </w: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6A06FB" w:rsidRDefault="006A06FB"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5D3E78" w:rsidRDefault="005D3E78" w:rsidP="00684D4C">
      <w:pPr>
        <w:spacing w:line="360" w:lineRule="auto"/>
        <w:ind w:right="-81"/>
        <w:jc w:val="both"/>
        <w:rPr>
          <w:b/>
          <w:i/>
          <w:sz w:val="32"/>
          <w:szCs w:val="32"/>
        </w:rPr>
      </w:pPr>
    </w:p>
    <w:p w:rsidR="00723EBF" w:rsidRDefault="00723EBF" w:rsidP="00684D4C">
      <w:pPr>
        <w:spacing w:line="360" w:lineRule="auto"/>
        <w:ind w:right="-81"/>
        <w:jc w:val="both"/>
        <w:rPr>
          <w:sz w:val="32"/>
          <w:szCs w:val="32"/>
        </w:rPr>
      </w:pPr>
      <w:r w:rsidRPr="00650C65">
        <w:rPr>
          <w:b/>
          <w:i/>
          <w:sz w:val="32"/>
          <w:szCs w:val="32"/>
        </w:rPr>
        <w:t>1.2 Хозяйственные товарищества</w:t>
      </w:r>
      <w:r>
        <w:rPr>
          <w:sz w:val="32"/>
          <w:szCs w:val="32"/>
        </w:rPr>
        <w:t>.</w:t>
      </w:r>
    </w:p>
    <w:p w:rsidR="00917BF0" w:rsidRPr="009C69D0" w:rsidRDefault="00917BF0" w:rsidP="00942B6E">
      <w:pPr>
        <w:spacing w:line="360" w:lineRule="auto"/>
        <w:ind w:left="-540" w:right="-81" w:firstLine="540"/>
        <w:jc w:val="both"/>
        <w:rPr>
          <w:sz w:val="28"/>
          <w:szCs w:val="28"/>
        </w:rPr>
      </w:pPr>
      <w:r w:rsidRPr="009C69D0">
        <w:rPr>
          <w:sz w:val="28"/>
          <w:szCs w:val="28"/>
        </w:rPr>
        <w:t>Простейшая</w:t>
      </w:r>
      <w:r w:rsidR="000B6F8B" w:rsidRPr="009C69D0">
        <w:rPr>
          <w:sz w:val="28"/>
          <w:szCs w:val="28"/>
        </w:rPr>
        <w:t xml:space="preserve">, </w:t>
      </w:r>
      <w:r w:rsidRPr="009C69D0">
        <w:rPr>
          <w:sz w:val="28"/>
          <w:szCs w:val="28"/>
        </w:rPr>
        <w:t xml:space="preserve">хотя и устаревшая форма- это индивидуальное или семейное частное предприятие. Обычно оно представляет собой собственность одного лица или общую долевую собственность членов семьи. Источником формирования такого предприятия служат чаще всего собственное имущество, доходы гражданина и его семьи, накопленный, унаследованный капитал. Любой гражданин и его семья вправе приобрести государственное либо муниципальное предприятие и тем самым обратить его в частное. Пределы ответственности собственника индивидуального предприятия по обязательствам фиксируются в уставе. Частному предприятию </w:t>
      </w:r>
      <w:r w:rsidR="00D21E7A" w:rsidRPr="009C69D0">
        <w:rPr>
          <w:sz w:val="28"/>
          <w:szCs w:val="28"/>
        </w:rPr>
        <w:t>присваивается</w:t>
      </w:r>
      <w:r w:rsidRPr="009C69D0">
        <w:rPr>
          <w:sz w:val="28"/>
          <w:szCs w:val="28"/>
        </w:rPr>
        <w:t xml:space="preserve"> собственное наименование с указанием организационно- правовых форм и фамилии собственника.</w:t>
      </w:r>
    </w:p>
    <w:p w:rsidR="00207A2E" w:rsidRPr="009C69D0" w:rsidRDefault="00207A2E" w:rsidP="00942B6E">
      <w:pPr>
        <w:spacing w:line="360" w:lineRule="auto"/>
        <w:ind w:left="-540" w:right="-81" w:firstLine="540"/>
        <w:jc w:val="both"/>
        <w:rPr>
          <w:sz w:val="28"/>
          <w:szCs w:val="28"/>
        </w:rPr>
      </w:pPr>
      <w:r w:rsidRPr="009C69D0">
        <w:rPr>
          <w:sz w:val="28"/>
          <w:szCs w:val="28"/>
        </w:rPr>
        <w:t>Д</w:t>
      </w:r>
      <w:r w:rsidR="00917BF0" w:rsidRPr="009C69D0">
        <w:rPr>
          <w:sz w:val="28"/>
          <w:szCs w:val="28"/>
        </w:rPr>
        <w:t>ейст</w:t>
      </w:r>
      <w:r w:rsidRPr="009C69D0">
        <w:rPr>
          <w:sz w:val="28"/>
          <w:szCs w:val="28"/>
        </w:rPr>
        <w:t>вующий Гражданский кодекс Российской Федерации восстанавливает такую издавна известную правовую форму предприятий, как хозяйственные товарищества.</w:t>
      </w:r>
    </w:p>
    <w:p w:rsidR="00207A2E" w:rsidRPr="009C69D0" w:rsidRDefault="00207A2E" w:rsidP="00942B6E">
      <w:pPr>
        <w:spacing w:line="360" w:lineRule="auto"/>
        <w:ind w:left="-540" w:right="-81" w:firstLine="540"/>
        <w:jc w:val="both"/>
        <w:rPr>
          <w:sz w:val="28"/>
          <w:szCs w:val="28"/>
        </w:rPr>
      </w:pPr>
      <w:r w:rsidRPr="004D71D6">
        <w:rPr>
          <w:i/>
          <w:sz w:val="28"/>
          <w:szCs w:val="28"/>
        </w:rPr>
        <w:t>Товарищество</w:t>
      </w:r>
      <w:r w:rsidRPr="009C69D0">
        <w:rPr>
          <w:sz w:val="28"/>
          <w:szCs w:val="28"/>
        </w:rPr>
        <w:t xml:space="preserve"> – это </w:t>
      </w:r>
      <w:r w:rsidR="00D21E7A" w:rsidRPr="009C69D0">
        <w:rPr>
          <w:sz w:val="28"/>
          <w:szCs w:val="28"/>
        </w:rPr>
        <w:tab/>
        <w:t>объединение нескольких лиц для совместной коммерческой деятельности.</w:t>
      </w:r>
    </w:p>
    <w:p w:rsidR="00917BF0" w:rsidRPr="009C69D0" w:rsidRDefault="00207A2E" w:rsidP="00942B6E">
      <w:pPr>
        <w:spacing w:line="360" w:lineRule="auto"/>
        <w:ind w:left="-540" w:right="-81" w:firstLine="540"/>
        <w:jc w:val="both"/>
        <w:rPr>
          <w:sz w:val="28"/>
          <w:szCs w:val="28"/>
        </w:rPr>
      </w:pPr>
      <w:r w:rsidRPr="009C69D0">
        <w:rPr>
          <w:sz w:val="28"/>
          <w:szCs w:val="28"/>
        </w:rPr>
        <w:t xml:space="preserve"> Капитал хозяйственного товарищества является складочным, и складывается он из долей ( или вкладов ) учредителей: </w:t>
      </w:r>
      <w:r w:rsidR="00D21E7A" w:rsidRPr="009C69D0">
        <w:rPr>
          <w:sz w:val="28"/>
          <w:szCs w:val="28"/>
        </w:rPr>
        <w:t>денежных</w:t>
      </w:r>
      <w:r w:rsidRPr="009C69D0">
        <w:rPr>
          <w:sz w:val="28"/>
          <w:szCs w:val="28"/>
        </w:rPr>
        <w:t xml:space="preserve"> средств, услуг, нематериальных вложений. Дела хозяйственного товарищества ведутся по общему согласию. Хозяйственное товарищество должно иметь не менее двух учредителей.</w:t>
      </w:r>
      <w:r w:rsidR="00D21E7A" w:rsidRPr="009C69D0">
        <w:rPr>
          <w:sz w:val="28"/>
          <w:szCs w:val="28"/>
        </w:rPr>
        <w:t xml:space="preserve"> Различают пол</w:t>
      </w:r>
      <w:r w:rsidR="000B6F8B" w:rsidRPr="009C69D0">
        <w:rPr>
          <w:sz w:val="28"/>
          <w:szCs w:val="28"/>
        </w:rPr>
        <w:t xml:space="preserve">ные товарищества и </w:t>
      </w:r>
      <w:r w:rsidR="00942B6E" w:rsidRPr="009C69D0">
        <w:rPr>
          <w:sz w:val="28"/>
          <w:szCs w:val="28"/>
        </w:rPr>
        <w:t>товарищества на вере ( коммандитное товарищество).</w:t>
      </w:r>
    </w:p>
    <w:p w:rsidR="00673B92" w:rsidRPr="009C69D0" w:rsidRDefault="000B6F8B" w:rsidP="00942B6E">
      <w:pPr>
        <w:spacing w:line="360" w:lineRule="auto"/>
        <w:ind w:left="-540" w:right="-81" w:firstLine="540"/>
        <w:jc w:val="both"/>
        <w:rPr>
          <w:sz w:val="28"/>
          <w:szCs w:val="28"/>
        </w:rPr>
      </w:pPr>
      <w:r w:rsidRPr="004D71D6">
        <w:rPr>
          <w:i/>
          <w:sz w:val="28"/>
          <w:szCs w:val="28"/>
        </w:rPr>
        <w:t>П</w:t>
      </w:r>
      <w:r w:rsidR="004D71D6" w:rsidRPr="004D71D6">
        <w:rPr>
          <w:i/>
          <w:sz w:val="28"/>
          <w:szCs w:val="28"/>
        </w:rPr>
        <w:t>олное</w:t>
      </w:r>
      <w:r w:rsidR="00D21E7A" w:rsidRPr="004D71D6">
        <w:rPr>
          <w:i/>
          <w:sz w:val="28"/>
          <w:szCs w:val="28"/>
        </w:rPr>
        <w:t xml:space="preserve">  товарищество</w:t>
      </w:r>
      <w:r w:rsidR="004D71D6">
        <w:rPr>
          <w:sz w:val="28"/>
          <w:szCs w:val="28"/>
        </w:rPr>
        <w:t>-это товарищество</w:t>
      </w:r>
      <w:r w:rsidR="00D21E7A" w:rsidRPr="009C69D0">
        <w:rPr>
          <w:sz w:val="28"/>
          <w:szCs w:val="28"/>
        </w:rPr>
        <w:t xml:space="preserve"> участники которого </w:t>
      </w:r>
      <w:r w:rsidR="002F57BC" w:rsidRPr="009C69D0">
        <w:rPr>
          <w:sz w:val="28"/>
          <w:szCs w:val="28"/>
        </w:rPr>
        <w:t>(</w:t>
      </w:r>
      <w:r w:rsidR="00D21E7A" w:rsidRPr="009C69D0">
        <w:rPr>
          <w:sz w:val="28"/>
          <w:szCs w:val="28"/>
        </w:rPr>
        <w:t>полные товарищи) в соответствии с заключенным между ними договором занимаются предпринимательской деятельностью от имени товарища и несут ответственность по его обязательствам принадлежащим им имуществом.</w:t>
      </w:r>
      <w:r w:rsidR="00673B92" w:rsidRPr="009C69D0">
        <w:rPr>
          <w:sz w:val="28"/>
          <w:szCs w:val="28"/>
        </w:rPr>
        <w:t xml:space="preserve"> </w:t>
      </w:r>
    </w:p>
    <w:p w:rsidR="009876F4" w:rsidRPr="009C69D0" w:rsidRDefault="00673B92" w:rsidP="00942B6E">
      <w:pPr>
        <w:spacing w:line="360" w:lineRule="auto"/>
        <w:ind w:left="-540" w:right="-81" w:firstLine="540"/>
        <w:jc w:val="both"/>
        <w:rPr>
          <w:sz w:val="28"/>
          <w:szCs w:val="28"/>
        </w:rPr>
      </w:pPr>
      <w:r w:rsidRPr="009C69D0">
        <w:rPr>
          <w:sz w:val="28"/>
          <w:szCs w:val="28"/>
        </w:rPr>
        <w:t>Такая форма ответственности означает, что в тех случаях, когда имущество полного товарищества недостаточно для исполнения обязательств перед кредиторами, остаток долга покрывается всеми полными товарищами из своих средств поровну. В полное товарищество могут входить юридические лица, и само оно является юридическим лицом. Полное товарищество имеет фирменное название, под которым заносится в реестр собственников.</w:t>
      </w:r>
      <w:r w:rsidR="009876F4" w:rsidRPr="009C69D0">
        <w:rPr>
          <w:sz w:val="28"/>
          <w:szCs w:val="28"/>
        </w:rPr>
        <w:t xml:space="preserve"> Фирменное название должно содержать либо имена  </w:t>
      </w:r>
      <w:r w:rsidR="000B6F8B" w:rsidRPr="009C69D0">
        <w:rPr>
          <w:sz w:val="28"/>
          <w:szCs w:val="28"/>
        </w:rPr>
        <w:t>(</w:t>
      </w:r>
      <w:r w:rsidR="009876F4" w:rsidRPr="009C69D0">
        <w:rPr>
          <w:sz w:val="28"/>
          <w:szCs w:val="28"/>
        </w:rPr>
        <w:t>названия</w:t>
      </w:r>
      <w:r w:rsidR="000B6F8B" w:rsidRPr="009C69D0">
        <w:rPr>
          <w:sz w:val="28"/>
          <w:szCs w:val="28"/>
        </w:rPr>
        <w:t>)</w:t>
      </w:r>
      <w:r w:rsidR="009876F4" w:rsidRPr="009C69D0">
        <w:rPr>
          <w:sz w:val="28"/>
          <w:szCs w:val="28"/>
        </w:rPr>
        <w:t xml:space="preserve"> всех участников, либо имя </w:t>
      </w:r>
      <w:r w:rsidR="000B6F8B" w:rsidRPr="009C69D0">
        <w:rPr>
          <w:sz w:val="28"/>
          <w:szCs w:val="28"/>
        </w:rPr>
        <w:t>(</w:t>
      </w:r>
      <w:r w:rsidR="009876F4" w:rsidRPr="009C69D0">
        <w:rPr>
          <w:sz w:val="28"/>
          <w:szCs w:val="28"/>
        </w:rPr>
        <w:t>наименование) одного или нескольких участников с добавлением слова «компания и слов «полное товарищество ».</w:t>
      </w:r>
    </w:p>
    <w:p w:rsidR="009876F4" w:rsidRPr="009C69D0" w:rsidRDefault="009876F4" w:rsidP="00942B6E">
      <w:pPr>
        <w:spacing w:line="360" w:lineRule="auto"/>
        <w:ind w:left="-360" w:right="-81" w:firstLine="360"/>
        <w:jc w:val="both"/>
        <w:rPr>
          <w:sz w:val="28"/>
          <w:szCs w:val="28"/>
        </w:rPr>
      </w:pPr>
      <w:r w:rsidRPr="009C69D0">
        <w:rPr>
          <w:sz w:val="28"/>
          <w:szCs w:val="28"/>
        </w:rPr>
        <w:t xml:space="preserve">Согласно статье 69 ГК РФ физическое и юридическое лицо может быть участником только одного </w:t>
      </w:r>
      <w:r w:rsidR="004D71D6">
        <w:rPr>
          <w:sz w:val="28"/>
          <w:szCs w:val="28"/>
        </w:rPr>
        <w:t>полного товарищества.</w:t>
      </w:r>
    </w:p>
    <w:p w:rsidR="00F964FF" w:rsidRDefault="00942B6E" w:rsidP="00F964FF">
      <w:pPr>
        <w:spacing w:line="360" w:lineRule="auto"/>
        <w:ind w:left="-360" w:right="-81" w:firstLine="360"/>
        <w:jc w:val="both"/>
        <w:rPr>
          <w:sz w:val="28"/>
          <w:szCs w:val="28"/>
        </w:rPr>
      </w:pPr>
      <w:r w:rsidRPr="004D71D6">
        <w:rPr>
          <w:i/>
          <w:sz w:val="28"/>
          <w:szCs w:val="28"/>
        </w:rPr>
        <w:t>Т</w:t>
      </w:r>
      <w:r w:rsidR="0026383C" w:rsidRPr="004D71D6">
        <w:rPr>
          <w:i/>
          <w:sz w:val="28"/>
          <w:szCs w:val="28"/>
        </w:rPr>
        <w:t>оварищество</w:t>
      </w:r>
      <w:r w:rsidRPr="004D71D6">
        <w:rPr>
          <w:i/>
          <w:sz w:val="28"/>
          <w:szCs w:val="28"/>
        </w:rPr>
        <w:t xml:space="preserve"> </w:t>
      </w:r>
      <w:r w:rsidR="0026383C" w:rsidRPr="004D71D6">
        <w:rPr>
          <w:i/>
          <w:sz w:val="28"/>
          <w:szCs w:val="28"/>
        </w:rPr>
        <w:t>на вере</w:t>
      </w:r>
      <w:r w:rsidR="0026383C" w:rsidRPr="009C69D0">
        <w:rPr>
          <w:sz w:val="28"/>
          <w:szCs w:val="28"/>
        </w:rPr>
        <w:t xml:space="preserve">- это объединение, состоящие из полных товарищей и товарищей , несущих ответственность в пределах своих вкладов. </w:t>
      </w:r>
      <w:r w:rsidR="009C69D0">
        <w:rPr>
          <w:sz w:val="28"/>
          <w:szCs w:val="28"/>
        </w:rPr>
        <w:t>Принципиальное отличие товарищества на вере от полного товарищества</w:t>
      </w:r>
      <w:r w:rsidR="00F964FF">
        <w:rPr>
          <w:sz w:val="28"/>
          <w:szCs w:val="28"/>
        </w:rPr>
        <w:t xml:space="preserve"> состоит в том ,что только часть его членов несет полную ответственность по обязательствам товарищества всем своим имуществом.</w:t>
      </w:r>
      <w:r w:rsidR="00684D4C">
        <w:rPr>
          <w:sz w:val="28"/>
          <w:szCs w:val="28"/>
        </w:rPr>
        <w:t>*</w:t>
      </w:r>
      <w:r w:rsidR="00F964FF">
        <w:rPr>
          <w:sz w:val="28"/>
          <w:szCs w:val="28"/>
        </w:rPr>
        <w:t xml:space="preserve"> Другая же часть в виде членов –вкладчиков несет ограниченную ответственность и отвечает по обязательствам товарищества только своим учредительным вкладом. Отсюда еще одно, несколько устаревшее, но часто используемое название- смешанное товарищество, так как в подобном товариществе соединены, смешаны две организационно- правовых формы.</w:t>
      </w:r>
    </w:p>
    <w:p w:rsidR="0026383C" w:rsidRPr="009C69D0" w:rsidRDefault="00F964FF" w:rsidP="00F964FF">
      <w:pPr>
        <w:spacing w:line="360" w:lineRule="auto"/>
        <w:ind w:left="-360" w:right="-81" w:firstLine="360"/>
        <w:jc w:val="both"/>
        <w:rPr>
          <w:sz w:val="28"/>
          <w:szCs w:val="28"/>
        </w:rPr>
      </w:pPr>
      <w:r>
        <w:rPr>
          <w:sz w:val="28"/>
          <w:szCs w:val="28"/>
        </w:rPr>
        <w:t xml:space="preserve">Коммандитное  товарищество </w:t>
      </w:r>
      <w:r w:rsidR="0026383C" w:rsidRPr="009C69D0">
        <w:rPr>
          <w:sz w:val="28"/>
          <w:szCs w:val="28"/>
        </w:rPr>
        <w:t>создается и действует на основании единственного документа: учредительного договора. Учредительный договор подписывается всеми полными товарищами.</w:t>
      </w:r>
    </w:p>
    <w:p w:rsidR="00DA43CA" w:rsidRPr="009C69D0" w:rsidRDefault="0026383C" w:rsidP="00942B6E">
      <w:pPr>
        <w:spacing w:line="360" w:lineRule="auto"/>
        <w:ind w:left="-360" w:right="-81" w:firstLine="360"/>
        <w:jc w:val="both"/>
        <w:rPr>
          <w:sz w:val="28"/>
          <w:szCs w:val="28"/>
        </w:rPr>
      </w:pPr>
      <w:r w:rsidRPr="009C69D0">
        <w:rPr>
          <w:sz w:val="28"/>
          <w:szCs w:val="28"/>
        </w:rPr>
        <w:t xml:space="preserve">Участник товарищества вправе выйти из него и получить стоимость, </w:t>
      </w:r>
      <w:r w:rsidR="00DA43CA" w:rsidRPr="009C69D0">
        <w:rPr>
          <w:sz w:val="28"/>
          <w:szCs w:val="28"/>
        </w:rPr>
        <w:t>соответствующую</w:t>
      </w:r>
      <w:r w:rsidRPr="009C69D0">
        <w:rPr>
          <w:sz w:val="28"/>
          <w:szCs w:val="28"/>
        </w:rPr>
        <w:t xml:space="preserve"> его доле в складочном капитале или в размере его вклада</w:t>
      </w:r>
      <w:r w:rsidR="00DA43CA" w:rsidRPr="009C69D0">
        <w:rPr>
          <w:sz w:val="28"/>
          <w:szCs w:val="28"/>
        </w:rPr>
        <w:t>. Но он не вправе продать свой пай.</w:t>
      </w:r>
      <w:r w:rsidR="00664320" w:rsidRPr="009C69D0">
        <w:rPr>
          <w:sz w:val="28"/>
          <w:szCs w:val="28"/>
        </w:rPr>
        <w:t xml:space="preserve"> Фирменное наименование товарищества на вере должно содержать либо имена ( наименования) всех полных товарищей и слова «товарищество на вере» или « коммандитное товарищество», либо имя ( наименование ) не менее чем одного полного товарища с добавлением слов « и компания» и слова « товарищество на вере» или « коммандитное товарищество».</w:t>
      </w:r>
    </w:p>
    <w:p w:rsidR="005D3E78" w:rsidRDefault="00DA43CA" w:rsidP="00942B6E">
      <w:pPr>
        <w:spacing w:line="360" w:lineRule="auto"/>
        <w:ind w:left="-360" w:right="-81" w:firstLine="360"/>
        <w:jc w:val="both"/>
        <w:rPr>
          <w:sz w:val="28"/>
          <w:szCs w:val="28"/>
        </w:rPr>
      </w:pPr>
      <w:r w:rsidRPr="009C69D0">
        <w:rPr>
          <w:sz w:val="28"/>
          <w:szCs w:val="28"/>
        </w:rPr>
        <w:t xml:space="preserve">Коммандитные товарищества не привлекли к себе активного интереса российских предпринимателей, которые обходят их стороной. Возможно, причина в том, что это </w:t>
      </w:r>
      <w:r w:rsidR="002F57BC" w:rsidRPr="009C69D0">
        <w:rPr>
          <w:sz w:val="28"/>
          <w:szCs w:val="28"/>
        </w:rPr>
        <w:t>организационно</w:t>
      </w:r>
      <w:r w:rsidRPr="009C69D0">
        <w:rPr>
          <w:sz w:val="28"/>
          <w:szCs w:val="28"/>
        </w:rPr>
        <w:t xml:space="preserve">- правовая форма </w:t>
      </w:r>
      <w:r w:rsidR="002F57BC" w:rsidRPr="009C69D0">
        <w:rPr>
          <w:sz w:val="28"/>
          <w:szCs w:val="28"/>
        </w:rPr>
        <w:t>предприятия</w:t>
      </w:r>
      <w:r w:rsidRPr="009C69D0">
        <w:rPr>
          <w:sz w:val="28"/>
          <w:szCs w:val="28"/>
        </w:rPr>
        <w:t xml:space="preserve"> законодательно</w:t>
      </w:r>
      <w:r w:rsidR="002F57BC" w:rsidRPr="009C69D0">
        <w:rPr>
          <w:sz w:val="28"/>
          <w:szCs w:val="28"/>
        </w:rPr>
        <w:t xml:space="preserve"> признана и оформлена относительно недавно. К тому же закон не был сопровожден столь привычным для нас шлейфом</w:t>
      </w:r>
      <w:r w:rsidRPr="009C69D0">
        <w:rPr>
          <w:sz w:val="28"/>
          <w:szCs w:val="28"/>
        </w:rPr>
        <w:t xml:space="preserve"> </w:t>
      </w:r>
      <w:r w:rsidR="002F57BC" w:rsidRPr="009C69D0">
        <w:rPr>
          <w:sz w:val="28"/>
          <w:szCs w:val="28"/>
        </w:rPr>
        <w:t>нормативных, инструктивных, разъясняющих документов. А</w:t>
      </w:r>
      <w:r w:rsidR="009C69D0" w:rsidRPr="009C69D0">
        <w:rPr>
          <w:sz w:val="28"/>
          <w:szCs w:val="28"/>
        </w:rPr>
        <w:t xml:space="preserve"> </w:t>
      </w:r>
      <w:r w:rsidR="002F57BC" w:rsidRPr="009C69D0">
        <w:rPr>
          <w:sz w:val="28"/>
          <w:szCs w:val="28"/>
        </w:rPr>
        <w:t xml:space="preserve">без них мы не привыкли делать ни шага. Еще одна причина, думается, заключается в относительной сложности смешанных, комбинированных правовых </w:t>
      </w:r>
      <w:r w:rsidR="00002A1D">
        <w:rPr>
          <w:sz w:val="28"/>
          <w:szCs w:val="28"/>
        </w:rPr>
        <w:t>форм. П</w:t>
      </w:r>
      <w:r w:rsidR="00664320" w:rsidRPr="009C69D0">
        <w:rPr>
          <w:sz w:val="28"/>
          <w:szCs w:val="28"/>
        </w:rPr>
        <w:t>ервое</w:t>
      </w:r>
      <w:r w:rsidR="00002A1D">
        <w:rPr>
          <w:sz w:val="28"/>
          <w:szCs w:val="28"/>
        </w:rPr>
        <w:t xml:space="preserve"> </w:t>
      </w:r>
      <w:r w:rsidR="00664320" w:rsidRPr="009C69D0">
        <w:rPr>
          <w:sz w:val="28"/>
          <w:szCs w:val="28"/>
        </w:rPr>
        <w:t xml:space="preserve"> в России коммандитное товарищество, занимающееся финансовыми услугами, образовано и </w:t>
      </w:r>
    </w:p>
    <w:p w:rsidR="005D3E78" w:rsidRDefault="00CB0791" w:rsidP="00942B6E">
      <w:pPr>
        <w:spacing w:line="360" w:lineRule="auto"/>
        <w:ind w:left="-360" w:right="-81" w:firstLine="360"/>
        <w:jc w:val="both"/>
        <w:rPr>
          <w:sz w:val="28"/>
          <w:szCs w:val="28"/>
        </w:rPr>
      </w:pPr>
      <w:r>
        <w:rPr>
          <w:noProof/>
          <w:sz w:val="28"/>
          <w:szCs w:val="28"/>
        </w:rPr>
        <w:pict>
          <v:line id="_x0000_s1055" style="position:absolute;left:0;text-align:left;z-index:251655680" from="0,19.7pt" to="162pt,19.7pt"/>
        </w:pict>
      </w:r>
    </w:p>
    <w:p w:rsidR="006A06FB" w:rsidRDefault="006A06FB" w:rsidP="005D3E78">
      <w:pPr>
        <w:pStyle w:val="a5"/>
        <w:jc w:val="both"/>
        <w:rPr>
          <w:lang w:val="ru-RU"/>
        </w:rPr>
      </w:pPr>
    </w:p>
    <w:p w:rsidR="00015837" w:rsidRDefault="005D3E78" w:rsidP="005D3E78">
      <w:pPr>
        <w:pStyle w:val="a5"/>
        <w:jc w:val="both"/>
        <w:rPr>
          <w:sz w:val="24"/>
          <w:szCs w:val="24"/>
          <w:lang w:val="ru-RU"/>
        </w:rPr>
      </w:pPr>
      <w:r>
        <w:rPr>
          <w:lang w:val="ru-RU"/>
        </w:rPr>
        <w:t>*</w:t>
      </w:r>
      <w:r w:rsidRPr="0045153C">
        <w:rPr>
          <w:sz w:val="24"/>
          <w:szCs w:val="24"/>
          <w:lang w:val="ru-RU"/>
        </w:rPr>
        <w:t>Постатейный комментарий к части первой Гражданского кодекса Российской Федерации/</w:t>
      </w:r>
    </w:p>
    <w:p w:rsidR="005D3E78" w:rsidRPr="0045153C" w:rsidRDefault="005D3E78" w:rsidP="005D3E78">
      <w:pPr>
        <w:pStyle w:val="a5"/>
        <w:jc w:val="both"/>
        <w:rPr>
          <w:sz w:val="24"/>
          <w:szCs w:val="24"/>
          <w:lang w:val="ru-RU"/>
        </w:rPr>
      </w:pPr>
      <w:r w:rsidRPr="0045153C">
        <w:rPr>
          <w:sz w:val="24"/>
          <w:szCs w:val="24"/>
          <w:lang w:val="ru-RU"/>
        </w:rPr>
        <w:t xml:space="preserve"> Гуев А.Н.-М.:ИНФРА М,2000г.,с 162.</w:t>
      </w:r>
    </w:p>
    <w:p w:rsidR="005D3E78" w:rsidRDefault="005D3E78" w:rsidP="00942B6E">
      <w:pPr>
        <w:spacing w:line="360" w:lineRule="auto"/>
        <w:ind w:left="-360" w:right="-81" w:firstLine="360"/>
        <w:jc w:val="both"/>
        <w:rPr>
          <w:sz w:val="28"/>
          <w:szCs w:val="28"/>
        </w:rPr>
      </w:pPr>
    </w:p>
    <w:p w:rsidR="00002A1D" w:rsidRDefault="00664320" w:rsidP="005D3E78">
      <w:pPr>
        <w:spacing w:line="360" w:lineRule="auto"/>
        <w:ind w:left="-360" w:right="-81"/>
        <w:jc w:val="both"/>
        <w:rPr>
          <w:sz w:val="28"/>
          <w:szCs w:val="28"/>
        </w:rPr>
      </w:pPr>
      <w:r w:rsidRPr="009C69D0">
        <w:rPr>
          <w:sz w:val="28"/>
          <w:szCs w:val="28"/>
        </w:rPr>
        <w:t>зарегистрировано в Московской регистрационной палате в марте 1996 года</w:t>
      </w:r>
      <w:r w:rsidR="009C69D0">
        <w:rPr>
          <w:sz w:val="28"/>
          <w:szCs w:val="28"/>
        </w:rPr>
        <w:t xml:space="preserve"> (</w:t>
      </w:r>
      <w:r w:rsidRPr="009C69D0">
        <w:rPr>
          <w:sz w:val="28"/>
          <w:szCs w:val="28"/>
        </w:rPr>
        <w:t xml:space="preserve"> 9 свидетельство ГРП при Мини</w:t>
      </w:r>
      <w:r w:rsidR="00002A1D">
        <w:rPr>
          <w:sz w:val="28"/>
          <w:szCs w:val="28"/>
        </w:rPr>
        <w:t>стерстве экономики РФ № 5605.15</w:t>
      </w:r>
      <w:r w:rsidRPr="009C69D0">
        <w:rPr>
          <w:sz w:val="28"/>
          <w:szCs w:val="28"/>
        </w:rPr>
        <w:t>).</w:t>
      </w:r>
    </w:p>
    <w:p w:rsidR="0045153C" w:rsidRDefault="0045153C"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5D3E78" w:rsidRDefault="005D3E78" w:rsidP="0045153C">
      <w:pPr>
        <w:pStyle w:val="a5"/>
        <w:jc w:val="both"/>
        <w:rPr>
          <w:lang w:val="ru-RU"/>
        </w:rPr>
      </w:pPr>
    </w:p>
    <w:p w:rsidR="00942B6E" w:rsidRPr="00650C65" w:rsidRDefault="00002A1D" w:rsidP="004B2D71">
      <w:pPr>
        <w:spacing w:line="360" w:lineRule="auto"/>
        <w:ind w:right="-81"/>
        <w:jc w:val="both"/>
        <w:rPr>
          <w:b/>
          <w:i/>
          <w:sz w:val="32"/>
          <w:szCs w:val="32"/>
        </w:rPr>
      </w:pPr>
      <w:r w:rsidRPr="00650C65">
        <w:rPr>
          <w:b/>
          <w:i/>
          <w:sz w:val="32"/>
          <w:szCs w:val="32"/>
        </w:rPr>
        <w:t>1.</w:t>
      </w:r>
      <w:r w:rsidR="00650C65">
        <w:rPr>
          <w:b/>
          <w:i/>
          <w:sz w:val="32"/>
          <w:szCs w:val="32"/>
        </w:rPr>
        <w:t>3</w:t>
      </w:r>
      <w:r w:rsidRPr="00650C65">
        <w:rPr>
          <w:b/>
          <w:i/>
          <w:sz w:val="32"/>
          <w:szCs w:val="32"/>
        </w:rPr>
        <w:t xml:space="preserve"> Хозяйственные общества.</w:t>
      </w:r>
    </w:p>
    <w:p w:rsidR="00002A1D" w:rsidRDefault="004F58E4" w:rsidP="00942B6E">
      <w:pPr>
        <w:spacing w:line="360" w:lineRule="auto"/>
        <w:ind w:left="-360" w:right="-81" w:firstLine="360"/>
        <w:jc w:val="both"/>
        <w:rPr>
          <w:sz w:val="28"/>
          <w:szCs w:val="28"/>
        </w:rPr>
      </w:pPr>
      <w:r>
        <w:rPr>
          <w:sz w:val="28"/>
          <w:szCs w:val="28"/>
        </w:rPr>
        <w:t>Состоянию российской экономики переходного периода больше всего соответствуют хозяйственные общества. Хозяйственное общество может создаваться в форме</w:t>
      </w:r>
      <w:r w:rsidR="00244E8E" w:rsidRPr="00244E8E">
        <w:rPr>
          <w:sz w:val="28"/>
          <w:szCs w:val="28"/>
        </w:rPr>
        <w:t xml:space="preserve"> </w:t>
      </w:r>
      <w:r w:rsidR="00244E8E">
        <w:rPr>
          <w:sz w:val="28"/>
          <w:szCs w:val="28"/>
        </w:rPr>
        <w:t>дополнительной ответственностью,</w:t>
      </w:r>
      <w:r>
        <w:rPr>
          <w:sz w:val="28"/>
          <w:szCs w:val="28"/>
        </w:rPr>
        <w:t xml:space="preserve"> общества с ограниченной ответственностью (ООО), акционерного общества (АО).</w:t>
      </w:r>
    </w:p>
    <w:p w:rsidR="0019333C" w:rsidRDefault="0019333C" w:rsidP="0019333C">
      <w:pPr>
        <w:spacing w:line="360" w:lineRule="auto"/>
        <w:ind w:left="-360" w:right="-81" w:firstLine="360"/>
        <w:jc w:val="both"/>
        <w:rPr>
          <w:sz w:val="28"/>
          <w:szCs w:val="28"/>
        </w:rPr>
      </w:pPr>
      <w:r w:rsidRPr="00244E8E">
        <w:rPr>
          <w:i/>
          <w:sz w:val="28"/>
          <w:szCs w:val="28"/>
        </w:rPr>
        <w:t>Общество с дополнительной ответственностью</w:t>
      </w:r>
      <w:r>
        <w:rPr>
          <w:sz w:val="28"/>
          <w:szCs w:val="28"/>
        </w:rPr>
        <w:t xml:space="preserve"> мало распространено в РФ. Это связано с тем, что, во-первых, это новая форма, появившаяся в 1995 г. И, во-вторых, с тем, что при всем сходстве с ООО здесь предусмотрено совершенно иная ответственность учредителей. Общество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w:t>
      </w:r>
      <w:r w:rsidRPr="00C53FE3">
        <w:rPr>
          <w:sz w:val="28"/>
          <w:szCs w:val="28"/>
        </w:rPr>
        <w:t>;</w:t>
      </w:r>
      <w:r>
        <w:rPr>
          <w:sz w:val="28"/>
          <w:szCs w:val="28"/>
        </w:rPr>
        <w:t xml:space="preserve">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0C4E51" w:rsidRDefault="004F58E4" w:rsidP="00942B6E">
      <w:pPr>
        <w:spacing w:line="360" w:lineRule="auto"/>
        <w:ind w:left="-360" w:right="-81" w:firstLine="360"/>
        <w:jc w:val="both"/>
        <w:rPr>
          <w:sz w:val="28"/>
          <w:szCs w:val="28"/>
        </w:rPr>
      </w:pPr>
      <w:r w:rsidRPr="00244E8E">
        <w:rPr>
          <w:i/>
          <w:sz w:val="28"/>
          <w:szCs w:val="28"/>
        </w:rPr>
        <w:t>Обществом с ограниченной ответственностью</w:t>
      </w:r>
      <w:r>
        <w:rPr>
          <w:sz w:val="28"/>
          <w:szCs w:val="28"/>
        </w:rPr>
        <w:t xml:space="preserve">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несут ответственность по его обязательствам только своим </w:t>
      </w:r>
      <w:r w:rsidR="00324865">
        <w:rPr>
          <w:sz w:val="28"/>
          <w:szCs w:val="28"/>
        </w:rPr>
        <w:t>вкладом, а не всем имуществом, то есть несут ограниченную ответственность. Участники общества обладают количеством голосов пропорционально размеру их доли в уставном капитале. Внеся преобладающую долю в уставный фонд, участник обеспечивает себе решающий голос в делах управления обществом.</w:t>
      </w:r>
    </w:p>
    <w:p w:rsidR="004F58E4" w:rsidRDefault="00324865" w:rsidP="00942B6E">
      <w:pPr>
        <w:spacing w:line="360" w:lineRule="auto"/>
        <w:ind w:left="-360" w:right="-81" w:firstLine="360"/>
        <w:jc w:val="both"/>
        <w:rPr>
          <w:sz w:val="28"/>
          <w:szCs w:val="28"/>
        </w:rPr>
      </w:pPr>
      <w:r>
        <w:rPr>
          <w:sz w:val="28"/>
          <w:szCs w:val="28"/>
        </w:rPr>
        <w:t xml:space="preserve"> При выходе участника из ООО ему выплачивается стоимость, пропорциональная его паю в обществе. В то же время здесь ведется дело с конкретными людьми, а не с анонимными держателями акций. Пай не может дробиться и быть продан другому лицу без разрешения пайщиков. Для учреждения ООО необходимо заклю</w:t>
      </w:r>
      <w:r w:rsidR="005D7249">
        <w:rPr>
          <w:sz w:val="28"/>
          <w:szCs w:val="28"/>
        </w:rPr>
        <w:t>чить учредительный договор, где указываются стороны договора, цель создания общества, юридический статус, местонахождение, уставный капитал и порядок его формирования, распределение дохода, обязанности сторон по договору. Другим документом является устав. Руководят обществом с ограниченной ответственностью и осуществляют его представительство директора, выбираемые на собрании учредителей общества. Допустимо назначение одного или нескольких директоров, которые индивидуально или коллективно представляют общество.</w:t>
      </w:r>
    </w:p>
    <w:p w:rsidR="00244E8E" w:rsidRDefault="00244E8E" w:rsidP="00244E8E">
      <w:pPr>
        <w:spacing w:line="360" w:lineRule="auto"/>
        <w:ind w:left="-360" w:right="-81" w:firstLine="360"/>
        <w:jc w:val="both"/>
        <w:rPr>
          <w:sz w:val="28"/>
          <w:szCs w:val="28"/>
        </w:rPr>
      </w:pPr>
      <w:r>
        <w:rPr>
          <w:sz w:val="28"/>
          <w:szCs w:val="28"/>
        </w:rPr>
        <w:t>Фирменное наименование общества с ограниченной ответственностью должно содержать наименование общества и слова « с ограниченной ответственностью». Общество с ограниченной ответственностью не обязано публиковать сведения о результатах ведения своих дел.</w:t>
      </w:r>
    </w:p>
    <w:p w:rsidR="00002A1D" w:rsidRDefault="0019333C" w:rsidP="00942B6E">
      <w:pPr>
        <w:spacing w:line="360" w:lineRule="auto"/>
        <w:ind w:left="-360" w:right="-81" w:firstLine="360"/>
        <w:jc w:val="both"/>
        <w:rPr>
          <w:sz w:val="28"/>
          <w:szCs w:val="28"/>
        </w:rPr>
      </w:pPr>
      <w:r>
        <w:rPr>
          <w:sz w:val="28"/>
          <w:szCs w:val="28"/>
        </w:rPr>
        <w:t xml:space="preserve">В том случае, когда количество участников превышает предел, предусмотренный законом об обществе с ограниченной ответственностью, предприятие должно быть зарегистрировано как </w:t>
      </w:r>
      <w:r w:rsidRPr="00244E8E">
        <w:rPr>
          <w:i/>
          <w:sz w:val="28"/>
          <w:szCs w:val="28"/>
        </w:rPr>
        <w:t>акционерное общество</w:t>
      </w:r>
      <w:r>
        <w:rPr>
          <w:sz w:val="28"/>
          <w:szCs w:val="28"/>
        </w:rPr>
        <w:t>. Акционерным обществом признается общество, уставный капитал которого разделен на определенное число акций</w:t>
      </w:r>
      <w:r w:rsidR="00244E8E">
        <w:rPr>
          <w:sz w:val="28"/>
          <w:szCs w:val="28"/>
        </w:rPr>
        <w:t>. Участники АО не отвечают по его обязательствам и несут риск убытков, связанных с деятельностью общества, в пределах стоимости принадлежащих им акций.</w:t>
      </w:r>
    </w:p>
    <w:p w:rsidR="00FD7CC3" w:rsidRDefault="000345FA" w:rsidP="00FD7CC3">
      <w:pPr>
        <w:spacing w:line="360" w:lineRule="auto"/>
        <w:ind w:left="-360" w:right="-81" w:firstLine="360"/>
        <w:jc w:val="both"/>
        <w:rPr>
          <w:sz w:val="28"/>
          <w:szCs w:val="28"/>
        </w:rPr>
      </w:pPr>
      <w:r>
        <w:rPr>
          <w:sz w:val="28"/>
          <w:szCs w:val="28"/>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9C6102" w:rsidRDefault="009C6102" w:rsidP="00FD7CC3">
      <w:pPr>
        <w:spacing w:line="360" w:lineRule="auto"/>
        <w:ind w:left="-360" w:right="-81" w:firstLine="360"/>
        <w:jc w:val="both"/>
        <w:rPr>
          <w:sz w:val="28"/>
          <w:szCs w:val="28"/>
        </w:rPr>
      </w:pPr>
      <w:r>
        <w:rPr>
          <w:sz w:val="28"/>
          <w:szCs w:val="28"/>
        </w:rPr>
        <w:t>Высшим органом управления акционерным обществом является общее собрание акционеров.</w:t>
      </w:r>
    </w:p>
    <w:p w:rsidR="00FD7CC3" w:rsidRPr="00FD7CC3" w:rsidRDefault="00FD7CC3" w:rsidP="00FD7CC3">
      <w:pPr>
        <w:spacing w:line="360" w:lineRule="auto"/>
        <w:ind w:left="-360" w:right="-81" w:firstLine="360"/>
        <w:jc w:val="both"/>
        <w:rPr>
          <w:sz w:val="28"/>
          <w:szCs w:val="28"/>
        </w:rPr>
      </w:pPr>
      <w:r>
        <w:rPr>
          <w:sz w:val="28"/>
          <w:szCs w:val="28"/>
        </w:rPr>
        <w:t>Существует два типа акционерных обществ</w:t>
      </w:r>
      <w:r w:rsidRPr="00FD7CC3">
        <w:rPr>
          <w:sz w:val="28"/>
          <w:szCs w:val="28"/>
        </w:rPr>
        <w:t>:</w:t>
      </w:r>
      <w:r>
        <w:rPr>
          <w:sz w:val="28"/>
          <w:szCs w:val="28"/>
        </w:rPr>
        <w:t xml:space="preserve"> открытые и закрытые.</w:t>
      </w:r>
    </w:p>
    <w:p w:rsidR="00244E8E" w:rsidRDefault="00A30E55" w:rsidP="00942B6E">
      <w:pPr>
        <w:spacing w:line="360" w:lineRule="auto"/>
        <w:ind w:left="-360" w:right="-81" w:firstLine="360"/>
        <w:jc w:val="both"/>
        <w:rPr>
          <w:sz w:val="28"/>
          <w:szCs w:val="28"/>
        </w:rPr>
      </w:pPr>
      <w:r>
        <w:rPr>
          <w:sz w:val="28"/>
          <w:szCs w:val="28"/>
        </w:rPr>
        <w:t xml:space="preserve">Если акции предприятия распределяются среди </w:t>
      </w:r>
      <w:r w:rsidR="00D21132">
        <w:rPr>
          <w:sz w:val="28"/>
          <w:szCs w:val="28"/>
        </w:rPr>
        <w:t xml:space="preserve">«заранее определенного круга лиц», предприятие регистрируется как </w:t>
      </w:r>
      <w:r w:rsidR="00D21132" w:rsidRPr="000345FA">
        <w:rPr>
          <w:i/>
          <w:sz w:val="28"/>
          <w:szCs w:val="28"/>
        </w:rPr>
        <w:t>закрытое акционерное общество</w:t>
      </w:r>
      <w:r w:rsidR="00D21132">
        <w:rPr>
          <w:sz w:val="28"/>
          <w:szCs w:val="28"/>
        </w:rPr>
        <w:t xml:space="preserve"> (ЗАО). Закрытые акционерные общества чаще всего представляют собой объединение партнеров по делу, учреждаются людьми и организациями, между которыми существует устойчивый, </w:t>
      </w:r>
      <w:r w:rsidR="000345FA">
        <w:rPr>
          <w:sz w:val="28"/>
          <w:szCs w:val="28"/>
        </w:rPr>
        <w:t>деловой постоянный</w:t>
      </w:r>
      <w:r w:rsidR="00D21132">
        <w:rPr>
          <w:sz w:val="28"/>
          <w:szCs w:val="28"/>
        </w:rPr>
        <w:t xml:space="preserve"> контакт, осуществляется взаимодействие, наблюдается взаимная заинтересованность в успехе общего дела. В связи с этим общества с ограниченной ответственностью и закрытые акцион</w:t>
      </w:r>
      <w:r w:rsidR="007402CA">
        <w:rPr>
          <w:sz w:val="28"/>
          <w:szCs w:val="28"/>
        </w:rPr>
        <w:t>е</w:t>
      </w:r>
      <w:r w:rsidR="00D21132">
        <w:rPr>
          <w:sz w:val="28"/>
          <w:szCs w:val="28"/>
        </w:rPr>
        <w:t>рные общества наиболее при</w:t>
      </w:r>
      <w:r w:rsidR="00FD7CC3">
        <w:rPr>
          <w:sz w:val="28"/>
          <w:szCs w:val="28"/>
        </w:rPr>
        <w:t>годны для объединения длительное</w:t>
      </w:r>
      <w:r w:rsidR="00D21132">
        <w:rPr>
          <w:sz w:val="28"/>
          <w:szCs w:val="28"/>
        </w:rPr>
        <w:t xml:space="preserve"> время </w:t>
      </w:r>
      <w:r w:rsidR="007402CA">
        <w:rPr>
          <w:sz w:val="28"/>
          <w:szCs w:val="28"/>
        </w:rPr>
        <w:t>сотрудничающих предпринимателей, частных лиц.</w:t>
      </w:r>
    </w:p>
    <w:p w:rsidR="00FD7CC3" w:rsidRDefault="00FD7CC3" w:rsidP="00942B6E">
      <w:pPr>
        <w:spacing w:line="360" w:lineRule="auto"/>
        <w:ind w:left="-360" w:right="-81" w:firstLine="360"/>
        <w:jc w:val="both"/>
        <w:rPr>
          <w:sz w:val="28"/>
          <w:szCs w:val="28"/>
        </w:rPr>
      </w:pPr>
      <w:r>
        <w:rPr>
          <w:sz w:val="28"/>
          <w:szCs w:val="28"/>
        </w:rPr>
        <w:t>Такое общество не вправе проводить открытую подписку на выпускаемые им акции то есть продавать их неограниченному кругу лиц. Акционеры ЗАО имеют преимущественное право приобретения акций, продаваемых другими этого общества.</w:t>
      </w:r>
    </w:p>
    <w:p w:rsidR="009A1E80" w:rsidRDefault="007402CA" w:rsidP="00942B6E">
      <w:pPr>
        <w:spacing w:line="360" w:lineRule="auto"/>
        <w:ind w:left="-360" w:right="-81" w:firstLine="360"/>
        <w:jc w:val="both"/>
        <w:rPr>
          <w:sz w:val="28"/>
          <w:szCs w:val="28"/>
        </w:rPr>
      </w:pPr>
      <w:r>
        <w:rPr>
          <w:sz w:val="28"/>
          <w:szCs w:val="28"/>
        </w:rPr>
        <w:t>Закрытое акционерное общество вовсе не обязательно выпускает акции. Собственность такого хозяйственного общества – это коллективная долевая собственность его участников. Участие в имуществе закрытого акционерного общества и размер учредительного взноса (владение долей акций) могут удостоверяться свидетельством, сертификатом, которые не являются ценными бумагами. Распределение чистой прибыли между участниками закрытого акционерного общества, равно как и между участниками всякого хозяйственного общества, осущес</w:t>
      </w:r>
      <w:r w:rsidR="009A1E80">
        <w:rPr>
          <w:sz w:val="28"/>
          <w:szCs w:val="28"/>
        </w:rPr>
        <w:t>т</w:t>
      </w:r>
      <w:r>
        <w:rPr>
          <w:sz w:val="28"/>
          <w:szCs w:val="28"/>
        </w:rPr>
        <w:t>вляется обычно в проп</w:t>
      </w:r>
      <w:r w:rsidR="009A1E80">
        <w:rPr>
          <w:sz w:val="28"/>
          <w:szCs w:val="28"/>
        </w:rPr>
        <w:t>орциях, соответствующих доле участника в уставном капитале общества.</w:t>
      </w:r>
    </w:p>
    <w:p w:rsidR="009C6102" w:rsidRDefault="009C6102" w:rsidP="00942B6E">
      <w:pPr>
        <w:spacing w:line="360" w:lineRule="auto"/>
        <w:ind w:left="-360" w:right="-81" w:firstLine="360"/>
        <w:jc w:val="both"/>
        <w:rPr>
          <w:sz w:val="28"/>
          <w:szCs w:val="28"/>
        </w:rPr>
      </w:pPr>
      <w:r>
        <w:rPr>
          <w:sz w:val="28"/>
          <w:szCs w:val="28"/>
        </w:rPr>
        <w:t>В случаях, предусмотренных законом об акционерных обществах, закрытое акционерное общество может быть обязано публиковать для всеобщего сведения годовой отчет, бухгалтерский баланс, счет прибылей и убытков.</w:t>
      </w:r>
    </w:p>
    <w:p w:rsidR="007402CA" w:rsidRDefault="009A1E80" w:rsidP="00942B6E">
      <w:pPr>
        <w:spacing w:line="360" w:lineRule="auto"/>
        <w:ind w:left="-360" w:right="-81" w:firstLine="360"/>
        <w:jc w:val="both"/>
        <w:rPr>
          <w:sz w:val="28"/>
          <w:szCs w:val="28"/>
        </w:rPr>
      </w:pPr>
      <w:r>
        <w:rPr>
          <w:sz w:val="28"/>
          <w:szCs w:val="28"/>
        </w:rPr>
        <w:t xml:space="preserve">В тех случаях, когда у вновь образуемого предприятия много учредителей и требуется сформировать большой по абсолютной сумме уставный капитал, выпускаемые предприятия акции могут распространяться путем открытой подписки и свободной продажи. При этом распространение акций происходит без согласия других акционеров, в том смысле, что покупателем акций может стать случайный человек, не только из «заранее определенного круга лиц». Созданное таким образом предприятие является </w:t>
      </w:r>
      <w:r w:rsidRPr="000345FA">
        <w:rPr>
          <w:i/>
          <w:sz w:val="28"/>
          <w:szCs w:val="28"/>
        </w:rPr>
        <w:t>открытым акционерным обществом</w:t>
      </w:r>
      <w:r>
        <w:rPr>
          <w:sz w:val="28"/>
          <w:szCs w:val="28"/>
        </w:rPr>
        <w:t xml:space="preserve"> (ОАО).</w:t>
      </w:r>
      <w:r w:rsidR="007402CA">
        <w:rPr>
          <w:sz w:val="28"/>
          <w:szCs w:val="28"/>
        </w:rPr>
        <w:t xml:space="preserve"> </w:t>
      </w:r>
      <w:r w:rsidR="009C6102">
        <w:rPr>
          <w:sz w:val="28"/>
          <w:szCs w:val="28"/>
        </w:rPr>
        <w:t>Такое акционерное общество вправе проводить открытую подписку на выпускаемые им акции и их свободную продажу.</w:t>
      </w:r>
      <w:r w:rsidR="00B82992">
        <w:rPr>
          <w:sz w:val="28"/>
          <w:szCs w:val="28"/>
        </w:rPr>
        <w:t xml:space="preserve"> </w:t>
      </w:r>
    </w:p>
    <w:p w:rsidR="00B82992" w:rsidRDefault="00B82992" w:rsidP="00942B6E">
      <w:pPr>
        <w:spacing w:line="360" w:lineRule="auto"/>
        <w:ind w:left="-360" w:right="-81" w:firstLine="360"/>
        <w:jc w:val="both"/>
        <w:rPr>
          <w:sz w:val="28"/>
          <w:szCs w:val="28"/>
        </w:rPr>
      </w:pPr>
      <w:r>
        <w:rPr>
          <w:sz w:val="28"/>
          <w:szCs w:val="28"/>
        </w:rPr>
        <w:t>В</w:t>
      </w:r>
      <w:r w:rsidR="00B80C47">
        <w:rPr>
          <w:sz w:val="28"/>
          <w:szCs w:val="28"/>
        </w:rPr>
        <w:t xml:space="preserve"> форме Открытого акционерного общества</w:t>
      </w:r>
      <w:r>
        <w:rPr>
          <w:sz w:val="28"/>
          <w:szCs w:val="28"/>
        </w:rPr>
        <w:t xml:space="preserve"> могут существовать как крупные, так и средние пределы.</w:t>
      </w:r>
    </w:p>
    <w:p w:rsidR="00B80C47" w:rsidRDefault="00B80C47" w:rsidP="00942B6E">
      <w:pPr>
        <w:spacing w:line="360" w:lineRule="auto"/>
        <w:ind w:left="-360" w:right="-81" w:firstLine="360"/>
        <w:jc w:val="both"/>
        <w:rPr>
          <w:sz w:val="28"/>
          <w:szCs w:val="28"/>
        </w:rPr>
      </w:pPr>
      <w:r>
        <w:rPr>
          <w:sz w:val="28"/>
          <w:szCs w:val="28"/>
        </w:rPr>
        <w:t>Акционеры ОАО отвечают по его обязательствам, несут возможные убытки, рискуют только в пределах</w:t>
      </w:r>
      <w:r w:rsidR="00EB226E">
        <w:rPr>
          <w:sz w:val="28"/>
          <w:szCs w:val="28"/>
        </w:rPr>
        <w:t xml:space="preserve"> нарицательной стоимости принадлежащего им пакета акций, в то же время общество не отвечает по имущественным обязательствам его отдельных акционеров в индивидуальном порядке.</w:t>
      </w:r>
    </w:p>
    <w:p w:rsidR="009C6102" w:rsidRDefault="009C6102" w:rsidP="00942B6E">
      <w:pPr>
        <w:spacing w:line="360" w:lineRule="auto"/>
        <w:ind w:left="-360" w:right="-81" w:firstLine="360"/>
        <w:jc w:val="both"/>
        <w:rPr>
          <w:sz w:val="28"/>
          <w:szCs w:val="28"/>
        </w:rPr>
      </w:pPr>
      <w:r>
        <w:rPr>
          <w:sz w:val="28"/>
          <w:szCs w:val="28"/>
        </w:rPr>
        <w:t xml:space="preserve">Открытое акционерное общество обязано ежегодно публиковать для всеобщего сведения годовой отчет, бухгалтерский баланс, счет прибылей и убытков. </w:t>
      </w:r>
    </w:p>
    <w:p w:rsidR="00B42BC3" w:rsidRDefault="00C42152" w:rsidP="00942B6E">
      <w:pPr>
        <w:spacing w:line="360" w:lineRule="auto"/>
        <w:ind w:left="-360" w:right="-81" w:firstLine="360"/>
        <w:jc w:val="both"/>
        <w:rPr>
          <w:sz w:val="28"/>
          <w:szCs w:val="28"/>
        </w:rPr>
      </w:pPr>
      <w:r>
        <w:rPr>
          <w:sz w:val="28"/>
          <w:szCs w:val="28"/>
        </w:rPr>
        <w:t xml:space="preserve">Сохранился в качестве организационно- правовой формы коммерческой организации </w:t>
      </w:r>
      <w:r w:rsidRPr="00C42152">
        <w:rPr>
          <w:i/>
          <w:sz w:val="28"/>
          <w:szCs w:val="28"/>
        </w:rPr>
        <w:t>производственный кооператив.</w:t>
      </w:r>
      <w:r>
        <w:rPr>
          <w:sz w:val="28"/>
          <w:szCs w:val="28"/>
        </w:rPr>
        <w:t xml:space="preserve"> Производственным кооперативом </w:t>
      </w:r>
    </w:p>
    <w:p w:rsidR="00C42152" w:rsidRDefault="00C42152" w:rsidP="00B42BC3">
      <w:pPr>
        <w:spacing w:line="360" w:lineRule="auto"/>
        <w:ind w:left="-360" w:right="-81"/>
        <w:jc w:val="both"/>
        <w:rPr>
          <w:sz w:val="28"/>
          <w:szCs w:val="28"/>
        </w:rPr>
      </w:pPr>
      <w:r>
        <w:rPr>
          <w:sz w:val="28"/>
          <w:szCs w:val="28"/>
        </w:rPr>
        <w:t>( артелью) признается добровольное объединение граждан на основе членства для совместной производственной деятельности (производство, переработка, сбыт промышленной, сельскохозяйственной и иной проду</w:t>
      </w:r>
      <w:r w:rsidR="0096575E">
        <w:rPr>
          <w:sz w:val="28"/>
          <w:szCs w:val="28"/>
        </w:rPr>
        <w:t>кции, выполнение работ, торговля, бытовое обслуживание, оказание других услуг)</w:t>
      </w:r>
      <w:r w:rsidR="00B42BC3">
        <w:rPr>
          <w:sz w:val="28"/>
          <w:szCs w:val="28"/>
        </w:rPr>
        <w:t>, о</w:t>
      </w:r>
      <w:r w:rsidR="0096575E">
        <w:rPr>
          <w:sz w:val="28"/>
          <w:szCs w:val="28"/>
        </w:rPr>
        <w:t>снованной на их личном трудовом и ином участии и объединение их членами имущественных паевых взносов.</w:t>
      </w:r>
      <w:r w:rsidR="0045153C">
        <w:rPr>
          <w:sz w:val="28"/>
          <w:szCs w:val="28"/>
        </w:rPr>
        <w:t>*</w:t>
      </w:r>
      <w:r w:rsidR="0096575E">
        <w:rPr>
          <w:sz w:val="28"/>
          <w:szCs w:val="28"/>
        </w:rPr>
        <w:t xml:space="preserve"> Число членов производственного кооператива должно быть не менее пяти. Управление производственным кооперативом осуществляется по принципу « один челове</w:t>
      </w:r>
      <w:r w:rsidR="00B42BC3">
        <w:rPr>
          <w:sz w:val="28"/>
          <w:szCs w:val="28"/>
        </w:rPr>
        <w:t>к -</w:t>
      </w:r>
      <w:r w:rsidR="0096575E">
        <w:rPr>
          <w:sz w:val="28"/>
          <w:szCs w:val="28"/>
        </w:rPr>
        <w:t xml:space="preserve"> один голос», то есть влияние одного члена кооператива не зависит от величины его имущественного взноса.</w:t>
      </w:r>
      <w:r w:rsidR="00040815">
        <w:rPr>
          <w:sz w:val="28"/>
          <w:szCs w:val="28"/>
        </w:rPr>
        <w:t xml:space="preserve"> </w:t>
      </w:r>
      <w:r w:rsidR="0096575E">
        <w:rPr>
          <w:sz w:val="28"/>
          <w:szCs w:val="28"/>
        </w:rPr>
        <w:t xml:space="preserve">Фирменное наименование производственного кооператива должно содержать его наименование и слова «производственный кооператив» или «артель». Высшим органом </w:t>
      </w:r>
      <w:r w:rsidR="00B42BC3">
        <w:rPr>
          <w:sz w:val="28"/>
          <w:szCs w:val="28"/>
        </w:rPr>
        <w:t>управления кооперативом является общее собрание его членов.</w:t>
      </w:r>
    </w:p>
    <w:p w:rsidR="00040815" w:rsidRDefault="00040815" w:rsidP="00040815">
      <w:pPr>
        <w:spacing w:line="360" w:lineRule="auto"/>
        <w:ind w:left="-360" w:right="-81" w:firstLine="360"/>
        <w:jc w:val="both"/>
        <w:rPr>
          <w:sz w:val="28"/>
          <w:szCs w:val="28"/>
        </w:rPr>
      </w:pPr>
      <w:r>
        <w:rPr>
          <w:sz w:val="28"/>
          <w:szCs w:val="28"/>
        </w:rPr>
        <w:t xml:space="preserve">Еще одна мода, захлестнувшая было маломасштабный бизнес в нашей стране, - так называемые </w:t>
      </w:r>
      <w:r w:rsidRPr="00040815">
        <w:rPr>
          <w:i/>
          <w:sz w:val="28"/>
          <w:szCs w:val="28"/>
        </w:rPr>
        <w:t>малые предприятия</w:t>
      </w:r>
      <w:r>
        <w:rPr>
          <w:sz w:val="28"/>
          <w:szCs w:val="28"/>
        </w:rPr>
        <w:t>, под которыми имелись в виду предприятия с небольшой численностью работников или с небольшим объемом хозяйственного оборота.</w:t>
      </w:r>
      <w:r w:rsidR="00D13BB8">
        <w:rPr>
          <w:sz w:val="28"/>
          <w:szCs w:val="28"/>
        </w:rPr>
        <w:t xml:space="preserve"> Малые предприятия способствуют быстрому насыщению рынка товарами, создают рабочие места, способствуют быстрому обновлению товарного ассортимента. Малые предприятия имеют налоговые льготы и упрощенный порядок расчета налога.</w:t>
      </w:r>
      <w:r>
        <w:rPr>
          <w:sz w:val="28"/>
          <w:szCs w:val="28"/>
        </w:rPr>
        <w:t xml:space="preserve"> Принципиально важно знать и помнить, что правовой формы «малое предприятие» просто не существует, это лишь термин , указывающий на величину, масштаб предприятия.</w:t>
      </w:r>
      <w:r w:rsidR="00D13BB8">
        <w:rPr>
          <w:sz w:val="28"/>
          <w:szCs w:val="28"/>
        </w:rPr>
        <w:t xml:space="preserve"> Малые предприятия могут и должны создаваться в виде хозяйственных товариществ и обществ.</w:t>
      </w:r>
    </w:p>
    <w:p w:rsidR="00D13BB8" w:rsidRDefault="00D13BB8" w:rsidP="00040815">
      <w:pPr>
        <w:spacing w:line="360" w:lineRule="auto"/>
        <w:ind w:left="-360" w:right="-81" w:firstLine="360"/>
        <w:jc w:val="both"/>
        <w:rPr>
          <w:sz w:val="28"/>
          <w:szCs w:val="28"/>
        </w:rPr>
      </w:pPr>
    </w:p>
    <w:p w:rsidR="00D13BB8" w:rsidRDefault="00D13BB8" w:rsidP="00040815">
      <w:pPr>
        <w:spacing w:line="360" w:lineRule="auto"/>
        <w:ind w:left="-360" w:right="-81" w:firstLine="360"/>
        <w:jc w:val="both"/>
        <w:rPr>
          <w:sz w:val="28"/>
          <w:szCs w:val="28"/>
        </w:rPr>
      </w:pPr>
    </w:p>
    <w:p w:rsidR="001F4D7F" w:rsidRDefault="001F4D7F" w:rsidP="00040815">
      <w:pPr>
        <w:spacing w:line="360" w:lineRule="auto"/>
        <w:ind w:left="-360" w:right="-81" w:firstLine="360"/>
        <w:jc w:val="both"/>
        <w:rPr>
          <w:sz w:val="28"/>
          <w:szCs w:val="28"/>
        </w:rPr>
      </w:pPr>
    </w:p>
    <w:p w:rsidR="001F4D7F" w:rsidRDefault="001F4D7F" w:rsidP="00040815">
      <w:pPr>
        <w:spacing w:line="360" w:lineRule="auto"/>
        <w:ind w:left="-360" w:right="-81" w:firstLine="360"/>
        <w:jc w:val="both"/>
        <w:rPr>
          <w:sz w:val="28"/>
          <w:szCs w:val="28"/>
        </w:rPr>
      </w:pPr>
    </w:p>
    <w:p w:rsidR="001F4D7F" w:rsidRDefault="001F4D7F" w:rsidP="00040815">
      <w:pPr>
        <w:spacing w:line="360" w:lineRule="auto"/>
        <w:ind w:left="-360" w:right="-81" w:firstLine="360"/>
        <w:jc w:val="both"/>
        <w:rPr>
          <w:sz w:val="28"/>
          <w:szCs w:val="28"/>
        </w:rPr>
      </w:pPr>
    </w:p>
    <w:p w:rsidR="001F4D7F" w:rsidRDefault="00CB0791" w:rsidP="00040815">
      <w:pPr>
        <w:spacing w:line="360" w:lineRule="auto"/>
        <w:ind w:left="-360" w:right="-81" w:firstLine="360"/>
        <w:jc w:val="both"/>
        <w:rPr>
          <w:sz w:val="28"/>
          <w:szCs w:val="28"/>
        </w:rPr>
      </w:pPr>
      <w:r>
        <w:rPr>
          <w:noProof/>
          <w:sz w:val="28"/>
          <w:szCs w:val="28"/>
        </w:rPr>
        <w:pict>
          <v:line id="_x0000_s1058" style="position:absolute;left:0;text-align:left;z-index:251656704" from="0,10.7pt" to="171pt,10.7pt"/>
        </w:pict>
      </w:r>
    </w:p>
    <w:p w:rsidR="006A06FB" w:rsidRDefault="006A06FB" w:rsidP="005D3E78">
      <w:pPr>
        <w:pStyle w:val="a5"/>
        <w:jc w:val="both"/>
        <w:rPr>
          <w:szCs w:val="28"/>
          <w:lang w:val="ru-RU"/>
        </w:rPr>
      </w:pPr>
    </w:p>
    <w:p w:rsidR="00D13BB8" w:rsidRPr="006A06FB" w:rsidRDefault="0045153C" w:rsidP="006A06FB">
      <w:pPr>
        <w:pStyle w:val="a5"/>
        <w:jc w:val="both"/>
        <w:rPr>
          <w:sz w:val="24"/>
          <w:szCs w:val="24"/>
          <w:lang w:val="ru-RU"/>
        </w:rPr>
      </w:pPr>
      <w:r w:rsidRPr="006A06FB">
        <w:rPr>
          <w:sz w:val="24"/>
          <w:szCs w:val="24"/>
          <w:lang w:val="ru-RU"/>
        </w:rPr>
        <w:t>* Постатейный комментарий к части первой Гражданского кодекса Российской Федерации/ Гуев А.Н.-М.:ИНФРА М,2000г.,с 215.</w:t>
      </w:r>
    </w:p>
    <w:p w:rsidR="00D13BB8" w:rsidRPr="00650C65" w:rsidRDefault="00650C65" w:rsidP="00040815">
      <w:pPr>
        <w:spacing w:line="360" w:lineRule="auto"/>
        <w:ind w:left="-360" w:right="-81" w:firstLine="360"/>
        <w:jc w:val="both"/>
        <w:rPr>
          <w:b/>
          <w:i/>
          <w:sz w:val="32"/>
          <w:szCs w:val="32"/>
        </w:rPr>
      </w:pPr>
      <w:r>
        <w:rPr>
          <w:b/>
          <w:i/>
          <w:sz w:val="32"/>
          <w:szCs w:val="32"/>
        </w:rPr>
        <w:t>1.4</w:t>
      </w:r>
      <w:r w:rsidR="007B1215" w:rsidRPr="00650C65">
        <w:rPr>
          <w:b/>
          <w:i/>
          <w:sz w:val="32"/>
          <w:szCs w:val="32"/>
        </w:rPr>
        <w:t xml:space="preserve"> Некоммерческие организации.</w:t>
      </w:r>
    </w:p>
    <w:p w:rsidR="00DE7C7D" w:rsidRDefault="00F25104" w:rsidP="00040815">
      <w:pPr>
        <w:spacing w:line="360" w:lineRule="auto"/>
        <w:ind w:left="-360" w:right="-81" w:firstLine="360"/>
        <w:jc w:val="both"/>
        <w:rPr>
          <w:sz w:val="28"/>
          <w:szCs w:val="28"/>
        </w:rPr>
      </w:pPr>
      <w:r>
        <w:rPr>
          <w:sz w:val="28"/>
          <w:szCs w:val="28"/>
        </w:rPr>
        <w:t xml:space="preserve">В настоящее время широкое распространение имеют ассоциативные формы экономической деятельности, то есть объединение предприятий разного вида в  </w:t>
      </w:r>
      <w:r w:rsidRPr="0045153C">
        <w:rPr>
          <w:i/>
          <w:sz w:val="28"/>
          <w:szCs w:val="28"/>
        </w:rPr>
        <w:t>ассоциации (союзы)</w:t>
      </w:r>
      <w:r>
        <w:rPr>
          <w:sz w:val="28"/>
          <w:szCs w:val="28"/>
        </w:rPr>
        <w:t>. Ассоциации или союзы создаются на договорной основе для координации предпринимательской деятельности, а также в целях представительства и защиты общих интересов и обычно не ставят в качестве основной цели своей деятельности извлечение прибыли. Поэтому ассоциации (союзы</w:t>
      </w:r>
      <w:r w:rsidR="005C271A">
        <w:rPr>
          <w:sz w:val="28"/>
          <w:szCs w:val="28"/>
        </w:rPr>
        <w:t>) н</w:t>
      </w:r>
      <w:r>
        <w:rPr>
          <w:sz w:val="28"/>
          <w:szCs w:val="28"/>
        </w:rPr>
        <w:t xml:space="preserve">е являются коммерческими организациями. Если же у участников возникает решение возложить на ассоциацию ведение какой-либо хозяйственной деятельности, у них существуют </w:t>
      </w:r>
      <w:r w:rsidR="00DE7C7D">
        <w:rPr>
          <w:sz w:val="28"/>
          <w:szCs w:val="28"/>
        </w:rPr>
        <w:t>следующие альтернативы:</w:t>
      </w:r>
    </w:p>
    <w:p w:rsidR="005C271A" w:rsidRDefault="00DE7C7D" w:rsidP="005C271A">
      <w:pPr>
        <w:numPr>
          <w:ilvl w:val="0"/>
          <w:numId w:val="2"/>
        </w:numPr>
        <w:spacing w:line="360" w:lineRule="auto"/>
        <w:ind w:right="-81"/>
        <w:jc w:val="both"/>
        <w:rPr>
          <w:sz w:val="28"/>
          <w:szCs w:val="28"/>
        </w:rPr>
      </w:pPr>
      <w:r>
        <w:rPr>
          <w:sz w:val="28"/>
          <w:szCs w:val="28"/>
        </w:rPr>
        <w:t>преобразовать ассоциацию в хозяйственное общество или товарищество;</w:t>
      </w:r>
    </w:p>
    <w:p w:rsidR="00DE7C7D" w:rsidRDefault="00DE7C7D" w:rsidP="005C271A">
      <w:pPr>
        <w:numPr>
          <w:ilvl w:val="0"/>
          <w:numId w:val="2"/>
        </w:numPr>
        <w:spacing w:line="360" w:lineRule="auto"/>
        <w:ind w:right="-81"/>
        <w:jc w:val="both"/>
        <w:rPr>
          <w:sz w:val="28"/>
          <w:szCs w:val="28"/>
        </w:rPr>
      </w:pPr>
      <w:r>
        <w:rPr>
          <w:sz w:val="28"/>
          <w:szCs w:val="28"/>
        </w:rPr>
        <w:t>создать для существования предпринимательской деятельности хозяйственное общество или  участвовать в таком обществе.</w:t>
      </w:r>
    </w:p>
    <w:p w:rsidR="00DE7C7D" w:rsidRDefault="00DE7C7D" w:rsidP="00040815">
      <w:pPr>
        <w:spacing w:line="360" w:lineRule="auto"/>
        <w:ind w:left="-360" w:right="-81" w:firstLine="360"/>
        <w:jc w:val="both"/>
        <w:rPr>
          <w:sz w:val="28"/>
          <w:szCs w:val="28"/>
        </w:rPr>
      </w:pPr>
      <w:r>
        <w:rPr>
          <w:sz w:val="28"/>
          <w:szCs w:val="28"/>
        </w:rPr>
        <w:t xml:space="preserve"> К числу ассоциативных организационно - хозяйственных форм предприятий рыночного типа относятся концерны, консорциумы, тресты, синдикаты, картели, хозяйственные ассоциации.</w:t>
      </w:r>
    </w:p>
    <w:p w:rsidR="00F451EE" w:rsidRDefault="00DE7C7D" w:rsidP="00040815">
      <w:pPr>
        <w:spacing w:line="360" w:lineRule="auto"/>
        <w:ind w:left="-360" w:right="-81" w:firstLine="360"/>
        <w:jc w:val="both"/>
        <w:rPr>
          <w:sz w:val="28"/>
          <w:szCs w:val="28"/>
        </w:rPr>
      </w:pPr>
      <w:r>
        <w:rPr>
          <w:sz w:val="28"/>
          <w:szCs w:val="28"/>
        </w:rPr>
        <w:t>Ассоциации и союзы разного</w:t>
      </w:r>
      <w:r w:rsidR="00F451EE">
        <w:rPr>
          <w:sz w:val="28"/>
          <w:szCs w:val="28"/>
        </w:rPr>
        <w:t xml:space="preserve"> </w:t>
      </w:r>
      <w:r>
        <w:rPr>
          <w:sz w:val="28"/>
          <w:szCs w:val="28"/>
        </w:rPr>
        <w:t>вида создаются на договорной основе. Гла</w:t>
      </w:r>
      <w:r w:rsidR="00F451EE">
        <w:rPr>
          <w:sz w:val="28"/>
          <w:szCs w:val="28"/>
        </w:rPr>
        <w:t>в</w:t>
      </w:r>
      <w:r>
        <w:rPr>
          <w:sz w:val="28"/>
          <w:szCs w:val="28"/>
        </w:rPr>
        <w:t xml:space="preserve">ный принцип их образования – добровольность вхождения предприятий. </w:t>
      </w:r>
      <w:r w:rsidR="00F451EE">
        <w:rPr>
          <w:sz w:val="28"/>
          <w:szCs w:val="28"/>
        </w:rPr>
        <w:t>Предприятия при этом сохра</w:t>
      </w:r>
      <w:r w:rsidR="005C271A">
        <w:rPr>
          <w:sz w:val="28"/>
          <w:szCs w:val="28"/>
        </w:rPr>
        <w:t xml:space="preserve">няют юридических лиц и могут </w:t>
      </w:r>
      <w:r w:rsidR="00F451EE">
        <w:rPr>
          <w:sz w:val="28"/>
          <w:szCs w:val="28"/>
        </w:rPr>
        <w:t xml:space="preserve"> по своему желанию выходить из ассоциации на условиях, предусмотренных уставом. При этом сохраняется их ответственность по обязательствам перед партнерами по ранее заключенным договорам. </w:t>
      </w:r>
    </w:p>
    <w:p w:rsidR="00F451EE" w:rsidRDefault="00F451EE" w:rsidP="00040815">
      <w:pPr>
        <w:spacing w:line="360" w:lineRule="auto"/>
        <w:ind w:left="-360" w:right="-81" w:firstLine="360"/>
        <w:jc w:val="both"/>
        <w:rPr>
          <w:sz w:val="28"/>
          <w:szCs w:val="28"/>
        </w:rPr>
      </w:pPr>
      <w:r>
        <w:rPr>
          <w:sz w:val="28"/>
          <w:szCs w:val="28"/>
        </w:rPr>
        <w:t xml:space="preserve">Цель создания ассоциативных структур состоит в осуществлении совместных дорогостоящих инвестиционных проектов, взаимном обслуживании участников ассоциации. </w:t>
      </w:r>
    </w:p>
    <w:p w:rsidR="00F451EE" w:rsidRDefault="00F451EE" w:rsidP="00040815">
      <w:pPr>
        <w:spacing w:line="360" w:lineRule="auto"/>
        <w:ind w:left="-360" w:right="-81" w:firstLine="360"/>
        <w:jc w:val="both"/>
        <w:rPr>
          <w:sz w:val="28"/>
          <w:szCs w:val="28"/>
        </w:rPr>
      </w:pPr>
      <w:r>
        <w:rPr>
          <w:sz w:val="28"/>
          <w:szCs w:val="28"/>
        </w:rPr>
        <w:t>Хозяйственные ассоциации могут включать предприятия не только одной, но и нескольких разных отраслей промышленности, иметь региональное или местное значение.</w:t>
      </w:r>
    </w:p>
    <w:p w:rsidR="00FB064B" w:rsidRDefault="00F451EE" w:rsidP="00040815">
      <w:pPr>
        <w:spacing w:line="360" w:lineRule="auto"/>
        <w:ind w:left="-360" w:right="-81" w:firstLine="360"/>
        <w:jc w:val="both"/>
        <w:rPr>
          <w:sz w:val="28"/>
          <w:szCs w:val="28"/>
        </w:rPr>
      </w:pPr>
      <w:r>
        <w:rPr>
          <w:sz w:val="28"/>
          <w:szCs w:val="28"/>
        </w:rPr>
        <w:t xml:space="preserve">Значительное место в функционировании хозяйственных ассоциаций занимают разработка общей политики развития, отстаивания общих </w:t>
      </w:r>
      <w:r w:rsidR="005C271A">
        <w:rPr>
          <w:sz w:val="28"/>
          <w:szCs w:val="28"/>
        </w:rPr>
        <w:t>позиций</w:t>
      </w:r>
      <w:r w:rsidR="00FB064B">
        <w:rPr>
          <w:sz w:val="28"/>
          <w:szCs w:val="28"/>
        </w:rPr>
        <w:t xml:space="preserve"> интересов членов </w:t>
      </w:r>
      <w:r w:rsidR="005C271A">
        <w:rPr>
          <w:sz w:val="28"/>
          <w:szCs w:val="28"/>
        </w:rPr>
        <w:t>ассоциации</w:t>
      </w:r>
      <w:r w:rsidR="00FB064B">
        <w:rPr>
          <w:sz w:val="28"/>
          <w:szCs w:val="28"/>
        </w:rPr>
        <w:t xml:space="preserve"> в законодательных и исполнительных органах власти всех уровней, подготовка кадров, организация конференций и выставок, конкурсов. По желанию участников хозяйственные ассоциации могут представлять их инте</w:t>
      </w:r>
      <w:r w:rsidR="00646659">
        <w:rPr>
          <w:sz w:val="28"/>
          <w:szCs w:val="28"/>
        </w:rPr>
        <w:t>ре</w:t>
      </w:r>
      <w:r w:rsidR="00FB064B">
        <w:rPr>
          <w:sz w:val="28"/>
          <w:szCs w:val="28"/>
        </w:rPr>
        <w:t>сы в отношениях с государственными и местными органами, министерствами и ведомствами, другими организациями и учреждениями.</w:t>
      </w:r>
    </w:p>
    <w:p w:rsidR="00E72F35" w:rsidRDefault="00FB064B" w:rsidP="00942B6E">
      <w:pPr>
        <w:spacing w:line="360" w:lineRule="auto"/>
        <w:ind w:left="-360" w:right="-81" w:firstLine="360"/>
        <w:jc w:val="both"/>
        <w:rPr>
          <w:sz w:val="28"/>
          <w:szCs w:val="28"/>
        </w:rPr>
      </w:pPr>
      <w:r>
        <w:rPr>
          <w:sz w:val="28"/>
          <w:szCs w:val="28"/>
        </w:rPr>
        <w:t>Имущество ассоциации является совместным для ее членов. В целях образования ассоциативного объединения более чем двух предприятий, организаций, решивших создать ассоциацию, формируют учредительную комиссию. Она рассматривает заявки</w:t>
      </w:r>
      <w:r w:rsidR="00E72F35">
        <w:rPr>
          <w:sz w:val="28"/>
          <w:szCs w:val="28"/>
        </w:rPr>
        <w:t xml:space="preserve"> юридических лиц, желающих вступить в ассоциацию, готовит проекты устава ассоциации и учредительного договора. Устав такого объединения предприятий утверждается ее учредителями.</w:t>
      </w:r>
    </w:p>
    <w:p w:rsidR="005C271A" w:rsidRDefault="005C271A" w:rsidP="00942B6E">
      <w:pPr>
        <w:spacing w:line="360" w:lineRule="auto"/>
        <w:ind w:left="-360" w:right="-81" w:firstLine="360"/>
        <w:jc w:val="both"/>
        <w:rPr>
          <w:sz w:val="28"/>
          <w:szCs w:val="28"/>
        </w:rPr>
      </w:pPr>
      <w:r>
        <w:rPr>
          <w:sz w:val="28"/>
          <w:szCs w:val="28"/>
        </w:rPr>
        <w:t>Наименование ассоциации (союза) должно содержать указания на основной предмет деятельности ее членов с включением слова «ассоциация» или «союз»</w:t>
      </w:r>
      <w:r w:rsidR="00544075">
        <w:rPr>
          <w:sz w:val="28"/>
          <w:szCs w:val="28"/>
        </w:rPr>
        <w:t>. Учредительными документами  ассоциации (союза) являются учредительный договор, подписанный ее членами, и утвержденный ими устав.</w:t>
      </w:r>
    </w:p>
    <w:p w:rsidR="00942B6E" w:rsidRDefault="00E72F35" w:rsidP="00942B6E">
      <w:pPr>
        <w:spacing w:line="360" w:lineRule="auto"/>
        <w:ind w:left="-360" w:right="-81" w:firstLine="360"/>
        <w:jc w:val="both"/>
        <w:rPr>
          <w:sz w:val="28"/>
          <w:szCs w:val="28"/>
        </w:rPr>
      </w:pPr>
      <w:r>
        <w:rPr>
          <w:sz w:val="28"/>
          <w:szCs w:val="28"/>
        </w:rPr>
        <w:t xml:space="preserve">Рассмотрим отдельные типы ассоциативных организационных структур, наиболее распространенных в экономике  капиталистических стран и появляющихся в зарождающейся российской рыночной экономике. </w:t>
      </w:r>
      <w:r w:rsidR="00FB064B">
        <w:rPr>
          <w:sz w:val="28"/>
          <w:szCs w:val="28"/>
        </w:rPr>
        <w:t xml:space="preserve"> </w:t>
      </w:r>
    </w:p>
    <w:p w:rsidR="00E72F35" w:rsidRDefault="00E72F35" w:rsidP="00942B6E">
      <w:pPr>
        <w:spacing w:line="360" w:lineRule="auto"/>
        <w:ind w:left="-360" w:right="-81" w:firstLine="360"/>
        <w:jc w:val="both"/>
        <w:rPr>
          <w:sz w:val="28"/>
          <w:szCs w:val="28"/>
        </w:rPr>
      </w:pPr>
      <w:r w:rsidRPr="005C271A">
        <w:rPr>
          <w:i/>
          <w:sz w:val="28"/>
          <w:szCs w:val="28"/>
        </w:rPr>
        <w:t>Концерны</w:t>
      </w:r>
      <w:r>
        <w:rPr>
          <w:sz w:val="28"/>
          <w:szCs w:val="28"/>
        </w:rPr>
        <w:t xml:space="preserve"> – это форма договорных крупных сверхоб</w:t>
      </w:r>
      <w:r w:rsidR="00646659">
        <w:rPr>
          <w:sz w:val="28"/>
          <w:szCs w:val="28"/>
        </w:rPr>
        <w:t>ъ</w:t>
      </w:r>
      <w:r>
        <w:rPr>
          <w:sz w:val="28"/>
          <w:szCs w:val="28"/>
        </w:rPr>
        <w:t>единений обычно монопольного типа, позволяющая использовать возможности крупно</w:t>
      </w:r>
      <w:r w:rsidR="00646659">
        <w:rPr>
          <w:sz w:val="28"/>
          <w:szCs w:val="28"/>
        </w:rPr>
        <w:t>масштабного производства, комбинирования, кооперирования.</w:t>
      </w:r>
      <w:r w:rsidR="004B2D71">
        <w:rPr>
          <w:sz w:val="28"/>
          <w:szCs w:val="28"/>
        </w:rPr>
        <w:t>*</w:t>
      </w:r>
      <w:r w:rsidR="00646659">
        <w:rPr>
          <w:sz w:val="28"/>
          <w:szCs w:val="28"/>
        </w:rPr>
        <w:t xml:space="preserve"> В нашей стране концерны чаще всего создаются на базе крупных государственных предприятий т объединений. </w:t>
      </w:r>
    </w:p>
    <w:p w:rsidR="005D3E78" w:rsidRDefault="00646659" w:rsidP="00942B6E">
      <w:pPr>
        <w:spacing w:line="360" w:lineRule="auto"/>
        <w:ind w:left="-360" w:right="-81" w:firstLine="360"/>
        <w:jc w:val="both"/>
        <w:rPr>
          <w:sz w:val="28"/>
          <w:szCs w:val="28"/>
        </w:rPr>
      </w:pPr>
      <w:r>
        <w:rPr>
          <w:sz w:val="28"/>
          <w:szCs w:val="28"/>
        </w:rPr>
        <w:t>Эти организационно – хозяйственные структуры обладают определенной устойчивостью к колебаниям рыночной конъю</w:t>
      </w:r>
      <w:r w:rsidR="000A203A">
        <w:rPr>
          <w:sz w:val="28"/>
          <w:szCs w:val="28"/>
        </w:rPr>
        <w:t>н</w:t>
      </w:r>
      <w:r>
        <w:rPr>
          <w:sz w:val="28"/>
          <w:szCs w:val="28"/>
        </w:rPr>
        <w:t xml:space="preserve">ктуры, способны выгодно перераспределять инвестиционные ресурсы, </w:t>
      </w:r>
      <w:r w:rsidR="000A203A">
        <w:rPr>
          <w:sz w:val="28"/>
          <w:szCs w:val="28"/>
        </w:rPr>
        <w:t>концентрировать их в наиболее рентабельных, окупаемых направлениях. Однако многим новоявленным российским концернам присуще такие качества, как склонность к администрированию, жесткой централизации, для них характерны низкая мобильность, слабая приспособляемость к рыночным условиям хозяйствования. Приватизация государственных предприятий, высвобождение цен, отход от централизованного материально – технического снабжения и сбыта продукции, проявление цент</w:t>
      </w:r>
      <w:r w:rsidR="005D3E78">
        <w:rPr>
          <w:sz w:val="28"/>
          <w:szCs w:val="28"/>
        </w:rPr>
        <w:t>робежных тенденций среди</w:t>
      </w:r>
    </w:p>
    <w:p w:rsidR="005D3E78" w:rsidRDefault="005D3E78" w:rsidP="00942B6E">
      <w:pPr>
        <w:spacing w:line="360" w:lineRule="auto"/>
        <w:ind w:left="-360" w:right="-81" w:firstLine="360"/>
        <w:jc w:val="both"/>
        <w:rPr>
          <w:sz w:val="28"/>
          <w:szCs w:val="28"/>
        </w:rPr>
      </w:pPr>
    </w:p>
    <w:p w:rsidR="005D3E78" w:rsidRDefault="005D3E78" w:rsidP="005D3E78">
      <w:pPr>
        <w:pStyle w:val="a5"/>
        <w:ind w:left="360"/>
        <w:jc w:val="both"/>
        <w:rPr>
          <w:szCs w:val="28"/>
          <w:lang w:val="ru-RU"/>
        </w:rPr>
      </w:pPr>
    </w:p>
    <w:p w:rsidR="005D3E78" w:rsidRDefault="00CB0791" w:rsidP="005D3E78">
      <w:pPr>
        <w:pStyle w:val="a5"/>
        <w:ind w:left="360"/>
        <w:jc w:val="both"/>
        <w:rPr>
          <w:szCs w:val="28"/>
          <w:lang w:val="ru-RU"/>
        </w:rPr>
      </w:pPr>
      <w:r>
        <w:rPr>
          <w:noProof/>
          <w:szCs w:val="28"/>
          <w:lang w:val="ru-RU"/>
        </w:rPr>
        <w:pict>
          <v:line id="_x0000_s1064" style="position:absolute;left:0;text-align:left;z-index:251657728" from="-9pt,6.45pt" to="162pt,6.45pt"/>
        </w:pict>
      </w:r>
    </w:p>
    <w:p w:rsidR="005D3E78" w:rsidRDefault="005D3E78" w:rsidP="005D3E78">
      <w:pPr>
        <w:pStyle w:val="a5"/>
        <w:ind w:left="360"/>
        <w:jc w:val="both"/>
        <w:rPr>
          <w:lang w:val="ru-RU"/>
        </w:rPr>
      </w:pPr>
      <w:r w:rsidRPr="004B2D71">
        <w:rPr>
          <w:szCs w:val="28"/>
          <w:lang w:val="ru-RU"/>
        </w:rPr>
        <w:t>*</w:t>
      </w:r>
      <w:r w:rsidRPr="004B2D71">
        <w:rPr>
          <w:lang w:val="ru-RU"/>
        </w:rPr>
        <w:t xml:space="preserve"> </w:t>
      </w:r>
      <w:r w:rsidRPr="004B2D71">
        <w:rPr>
          <w:sz w:val="24"/>
          <w:szCs w:val="24"/>
          <w:lang w:val="ru-RU"/>
        </w:rPr>
        <w:t>Курс экономики:Уч-к.3-е изд., доп./Под ред. Райзбенга Б.Л.-М.:ИНФРА-М,2001г.,с 519</w:t>
      </w:r>
      <w:r>
        <w:rPr>
          <w:lang w:val="ru-RU"/>
        </w:rPr>
        <w:t>.</w:t>
      </w:r>
    </w:p>
    <w:p w:rsidR="005D3E78" w:rsidRDefault="005D3E78" w:rsidP="005D3E78">
      <w:pPr>
        <w:spacing w:line="360" w:lineRule="auto"/>
        <w:ind w:right="-81"/>
        <w:jc w:val="both"/>
        <w:rPr>
          <w:sz w:val="28"/>
          <w:szCs w:val="28"/>
        </w:rPr>
      </w:pPr>
    </w:p>
    <w:p w:rsidR="005D3E78" w:rsidRDefault="000A203A" w:rsidP="005D3E78">
      <w:pPr>
        <w:spacing w:line="360" w:lineRule="auto"/>
        <w:ind w:right="-81"/>
        <w:jc w:val="both"/>
        <w:rPr>
          <w:sz w:val="28"/>
          <w:szCs w:val="28"/>
        </w:rPr>
      </w:pPr>
      <w:r>
        <w:rPr>
          <w:sz w:val="28"/>
          <w:szCs w:val="28"/>
        </w:rPr>
        <w:t>предприятий, входящих в концерны, ставят последних в нелегкую ситуацию.</w:t>
      </w:r>
    </w:p>
    <w:p w:rsidR="004B2D71" w:rsidRDefault="00C92990" w:rsidP="00942B6E">
      <w:pPr>
        <w:spacing w:line="360" w:lineRule="auto"/>
        <w:ind w:left="-360" w:right="-81" w:firstLine="360"/>
        <w:jc w:val="both"/>
        <w:rPr>
          <w:sz w:val="28"/>
          <w:szCs w:val="28"/>
        </w:rPr>
      </w:pPr>
      <w:r>
        <w:rPr>
          <w:sz w:val="28"/>
          <w:szCs w:val="28"/>
        </w:rPr>
        <w:t xml:space="preserve">Формы организации деятельности и организационных структур концернов весьма разнообразны. С позиций рыночного воплощения идеи централизованного воздействия </w:t>
      </w:r>
    </w:p>
    <w:p w:rsidR="00C92990" w:rsidRDefault="00C92990" w:rsidP="005D3E78">
      <w:pPr>
        <w:spacing w:line="360" w:lineRule="auto"/>
        <w:ind w:left="-360" w:right="-81"/>
        <w:jc w:val="both"/>
        <w:rPr>
          <w:sz w:val="28"/>
          <w:szCs w:val="28"/>
        </w:rPr>
      </w:pPr>
      <w:r>
        <w:rPr>
          <w:sz w:val="28"/>
          <w:szCs w:val="28"/>
        </w:rPr>
        <w:t xml:space="preserve">на предприятия, входящие в концерн, представляет значительный интерес, основанный на выделении  </w:t>
      </w:r>
      <w:r w:rsidRPr="004D71D6">
        <w:rPr>
          <w:i/>
          <w:sz w:val="28"/>
          <w:szCs w:val="28"/>
        </w:rPr>
        <w:t>холдинговой компании</w:t>
      </w:r>
      <w:r>
        <w:rPr>
          <w:b/>
          <w:i/>
          <w:sz w:val="28"/>
          <w:szCs w:val="28"/>
        </w:rPr>
        <w:t xml:space="preserve">, </w:t>
      </w:r>
      <w:r>
        <w:rPr>
          <w:sz w:val="28"/>
          <w:szCs w:val="28"/>
        </w:rPr>
        <w:t xml:space="preserve">которая является держателем контрольных пакетов акций всех предприятий концерна. </w:t>
      </w:r>
      <w:r w:rsidR="00781FB3">
        <w:rPr>
          <w:sz w:val="28"/>
          <w:szCs w:val="28"/>
        </w:rPr>
        <w:t>Механизм принятия решений в акционерных обществах позволяет холдингу влиять на хозяйственные, коммерческие решения предприятий – членов концерна. Хотя эти предприятия остаются в правовом отношении самостоятельными, холдинг способен направлять их в русло, соответствующее интересам концерна как целостной хозяйственной структуры.</w:t>
      </w:r>
      <w:r>
        <w:rPr>
          <w:sz w:val="28"/>
          <w:szCs w:val="28"/>
        </w:rPr>
        <w:t xml:space="preserve">  </w:t>
      </w:r>
      <w:r w:rsidR="00781FB3">
        <w:rPr>
          <w:sz w:val="28"/>
          <w:szCs w:val="28"/>
        </w:rPr>
        <w:t xml:space="preserve">Помимо этого, холдинг способен осуществлять ряд функций, связанных с общей предпринимательской деятельностью В том случае, когда это обусловлено необходимостью и общей пользой, холдинг может осуществлять централизацию и перераспределение финансовых средств участников концерна. </w:t>
      </w:r>
      <w:r w:rsidR="000F11CA">
        <w:rPr>
          <w:sz w:val="28"/>
          <w:szCs w:val="28"/>
        </w:rPr>
        <w:t>Менее распространена в сравнении с концернами другая ассоциативная форма организации деятельности предприятий, известная под названием консорциума.</w:t>
      </w:r>
    </w:p>
    <w:p w:rsidR="005D3E78" w:rsidRDefault="000F11CA" w:rsidP="00942B6E">
      <w:pPr>
        <w:spacing w:line="360" w:lineRule="auto"/>
        <w:ind w:left="-360" w:right="-81" w:firstLine="360"/>
        <w:jc w:val="both"/>
        <w:rPr>
          <w:sz w:val="28"/>
          <w:szCs w:val="28"/>
        </w:rPr>
      </w:pPr>
      <w:r w:rsidRPr="004D71D6">
        <w:rPr>
          <w:i/>
          <w:sz w:val="28"/>
          <w:szCs w:val="28"/>
        </w:rPr>
        <w:t>Консорциум</w:t>
      </w:r>
      <w:r>
        <w:rPr>
          <w:b/>
          <w:i/>
          <w:sz w:val="28"/>
          <w:szCs w:val="28"/>
        </w:rPr>
        <w:t xml:space="preserve"> –</w:t>
      </w:r>
      <w:r w:rsidR="005A6C70">
        <w:rPr>
          <w:b/>
          <w:i/>
          <w:sz w:val="28"/>
          <w:szCs w:val="28"/>
        </w:rPr>
        <w:t xml:space="preserve"> </w:t>
      </w:r>
      <w:r>
        <w:rPr>
          <w:sz w:val="28"/>
          <w:szCs w:val="28"/>
        </w:rPr>
        <w:t>это временное добровольное объединение предприятий, организаций, образуемое для решения конкретных задач и проблем, осуществления крупных инвестиционных, научно – технических, социальных, экологических проектов.</w:t>
      </w:r>
      <w:r w:rsidR="004B2D71">
        <w:rPr>
          <w:sz w:val="28"/>
          <w:szCs w:val="28"/>
        </w:rPr>
        <w:t>*</w:t>
      </w:r>
      <w:r>
        <w:rPr>
          <w:sz w:val="28"/>
          <w:szCs w:val="28"/>
        </w:rPr>
        <w:t xml:space="preserve"> В консорциум могут объединяться как крупные, так и мелкие предприятия, желающие принять участие в осуществлении проектного или  иного предпринимательского замысла, но не обладающие </w:t>
      </w:r>
      <w:r w:rsidR="008C3730">
        <w:rPr>
          <w:sz w:val="28"/>
          <w:szCs w:val="28"/>
        </w:rPr>
        <w:t xml:space="preserve">самостоятельными возможностями его осуществления. Консорциум представляет </w:t>
      </w:r>
      <w:r>
        <w:rPr>
          <w:sz w:val="28"/>
          <w:szCs w:val="28"/>
        </w:rPr>
        <w:t xml:space="preserve"> </w:t>
      </w:r>
      <w:r w:rsidR="008C3730">
        <w:rPr>
          <w:sz w:val="28"/>
          <w:szCs w:val="28"/>
        </w:rPr>
        <w:t xml:space="preserve">собой эффективный организационно – структурный способ временной интеграции кадров, мощностей, материальных и финансовых ресурсов. Предприятия могут объединяться в консорциум для осуществления заманчивого, сулящего высокую прибыль проекта, но требующего для своей реализации крупных капиталовложений, отвлекаемых на длительный срок при высокой степени риска.  Консорциум строится на договорной основе. В отличии от принципа однократности </w:t>
      </w:r>
    </w:p>
    <w:p w:rsidR="005D3E78" w:rsidRDefault="005D3E78" w:rsidP="00942B6E">
      <w:pPr>
        <w:spacing w:line="360" w:lineRule="auto"/>
        <w:ind w:left="-360" w:right="-81" w:firstLine="360"/>
        <w:jc w:val="both"/>
        <w:rPr>
          <w:sz w:val="28"/>
          <w:szCs w:val="28"/>
        </w:rPr>
      </w:pPr>
    </w:p>
    <w:p w:rsidR="005D3E78" w:rsidRDefault="00CB0791" w:rsidP="005D3E78">
      <w:pPr>
        <w:pStyle w:val="a5"/>
        <w:jc w:val="both"/>
        <w:rPr>
          <w:szCs w:val="28"/>
          <w:lang w:val="ru-RU"/>
        </w:rPr>
      </w:pPr>
      <w:r>
        <w:rPr>
          <w:noProof/>
          <w:szCs w:val="28"/>
          <w:lang w:val="ru-RU"/>
        </w:rPr>
        <w:pict>
          <v:line id="_x0000_s1067" style="position:absolute;left:0;text-align:left;z-index:251658752" from="-9pt,13.55pt" to="171pt,13.55pt"/>
        </w:pict>
      </w:r>
    </w:p>
    <w:p w:rsidR="005D3E78" w:rsidRDefault="005D3E78" w:rsidP="005D3E78">
      <w:pPr>
        <w:pStyle w:val="a5"/>
        <w:jc w:val="both"/>
        <w:rPr>
          <w:szCs w:val="28"/>
          <w:lang w:val="ru-RU"/>
        </w:rPr>
      </w:pPr>
    </w:p>
    <w:p w:rsidR="005D3E78" w:rsidRDefault="005D3E78" w:rsidP="005D3E78">
      <w:pPr>
        <w:pStyle w:val="a5"/>
        <w:jc w:val="both"/>
        <w:rPr>
          <w:sz w:val="24"/>
          <w:szCs w:val="24"/>
          <w:lang w:val="ru-RU"/>
        </w:rPr>
      </w:pPr>
      <w:r>
        <w:rPr>
          <w:lang w:val="ru-RU"/>
        </w:rPr>
        <w:t>*</w:t>
      </w:r>
      <w:r w:rsidRPr="004B2D71">
        <w:rPr>
          <w:sz w:val="24"/>
          <w:szCs w:val="24"/>
          <w:lang w:val="ru-RU"/>
        </w:rPr>
        <w:t>Курс экономики:Уч-к.3-е изд., доп./Под ред. Райзбенга Б.Л.-М.:ИНФРА-М,2001г.</w:t>
      </w:r>
    </w:p>
    <w:p w:rsidR="005A6C70" w:rsidRPr="005D3E78" w:rsidRDefault="005A6C70" w:rsidP="005D3E78">
      <w:pPr>
        <w:pStyle w:val="a5"/>
        <w:ind w:left="-360"/>
        <w:jc w:val="both"/>
        <w:rPr>
          <w:sz w:val="24"/>
          <w:szCs w:val="24"/>
          <w:lang w:val="ru-RU"/>
        </w:rPr>
      </w:pPr>
      <w:r w:rsidRPr="005D3E78">
        <w:rPr>
          <w:lang w:val="ru-RU"/>
        </w:rPr>
        <w:t xml:space="preserve">при </w:t>
      </w:r>
      <w:r w:rsidR="008C3730" w:rsidRPr="005D3E78">
        <w:rPr>
          <w:lang w:val="ru-RU"/>
        </w:rPr>
        <w:t>вхождени</w:t>
      </w:r>
      <w:r w:rsidRPr="005D3E78">
        <w:rPr>
          <w:lang w:val="ru-RU"/>
        </w:rPr>
        <w:t>и</w:t>
      </w:r>
      <w:r w:rsidR="008C3730" w:rsidRPr="005D3E78">
        <w:rPr>
          <w:lang w:val="ru-RU"/>
        </w:rPr>
        <w:t xml:space="preserve"> в концерн</w:t>
      </w:r>
      <w:r w:rsidRPr="005D3E78">
        <w:rPr>
          <w:lang w:val="ru-RU"/>
        </w:rPr>
        <w:t xml:space="preserve"> предприятие может быть членом нескольких консорциумов одновременно.</w:t>
      </w:r>
    </w:p>
    <w:p w:rsidR="004B2D71" w:rsidRDefault="005A6C70" w:rsidP="005D3E78">
      <w:pPr>
        <w:spacing w:line="360" w:lineRule="auto"/>
        <w:ind w:left="-360" w:right="-81" w:firstLine="360"/>
        <w:jc w:val="both"/>
        <w:rPr>
          <w:sz w:val="28"/>
          <w:szCs w:val="28"/>
        </w:rPr>
      </w:pPr>
      <w:r>
        <w:rPr>
          <w:sz w:val="28"/>
          <w:szCs w:val="28"/>
        </w:rPr>
        <w:t>Существуют ассоциативные организационные структуры, характерные для предприятий капиталистических стран с развитыми рыночными отношениями, которые не получили распространения в российской экономике: картель, синдикат</w:t>
      </w:r>
      <w:r w:rsidR="00F86525">
        <w:rPr>
          <w:sz w:val="28"/>
          <w:szCs w:val="28"/>
        </w:rPr>
        <w:t>, тресты.</w:t>
      </w:r>
    </w:p>
    <w:p w:rsidR="007B1215" w:rsidRDefault="007B1215" w:rsidP="00355197">
      <w:pPr>
        <w:spacing w:line="360" w:lineRule="auto"/>
        <w:ind w:left="360" w:right="-81"/>
        <w:jc w:val="both"/>
        <w:rPr>
          <w:sz w:val="28"/>
          <w:szCs w:val="28"/>
        </w:rPr>
      </w:pPr>
      <w:r>
        <w:rPr>
          <w:sz w:val="28"/>
          <w:szCs w:val="28"/>
        </w:rPr>
        <w:t>К некоммерческим организациям так же относятся</w:t>
      </w:r>
      <w:r w:rsidRPr="007B1215">
        <w:rPr>
          <w:sz w:val="28"/>
          <w:szCs w:val="28"/>
        </w:rPr>
        <w:t>:</w:t>
      </w:r>
    </w:p>
    <w:p w:rsidR="007B1215" w:rsidRDefault="007B1215" w:rsidP="00355197">
      <w:pPr>
        <w:numPr>
          <w:ilvl w:val="0"/>
          <w:numId w:val="9"/>
        </w:numPr>
        <w:spacing w:line="360" w:lineRule="auto"/>
        <w:ind w:right="-81"/>
        <w:jc w:val="both"/>
        <w:rPr>
          <w:sz w:val="28"/>
          <w:szCs w:val="28"/>
        </w:rPr>
      </w:pPr>
      <w:r>
        <w:rPr>
          <w:sz w:val="28"/>
          <w:szCs w:val="28"/>
        </w:rPr>
        <w:t xml:space="preserve"> </w:t>
      </w:r>
      <w:r w:rsidRPr="007B1215">
        <w:rPr>
          <w:i/>
          <w:sz w:val="28"/>
          <w:szCs w:val="28"/>
        </w:rPr>
        <w:t>потребительский кооператив</w:t>
      </w:r>
      <w:r>
        <w:rPr>
          <w:i/>
          <w:sz w:val="28"/>
          <w:szCs w:val="28"/>
        </w:rPr>
        <w:t>-</w:t>
      </w:r>
      <w:r>
        <w:rPr>
          <w:sz w:val="28"/>
          <w:szCs w:val="28"/>
        </w:rPr>
        <w:t xml:space="preserve">это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w:t>
      </w:r>
      <w:r w:rsidR="00355197">
        <w:rPr>
          <w:sz w:val="28"/>
          <w:szCs w:val="28"/>
        </w:rPr>
        <w:t>имущественных паев и взносов (наименование должно содержать указание на основную цель деятельности)</w:t>
      </w:r>
      <w:r w:rsidR="00355197" w:rsidRPr="00355197">
        <w:rPr>
          <w:sz w:val="28"/>
          <w:szCs w:val="28"/>
        </w:rPr>
        <w:t>;</w:t>
      </w:r>
    </w:p>
    <w:p w:rsidR="00355197" w:rsidRDefault="00355197" w:rsidP="00355197">
      <w:pPr>
        <w:numPr>
          <w:ilvl w:val="0"/>
          <w:numId w:val="9"/>
        </w:numPr>
        <w:spacing w:line="360" w:lineRule="auto"/>
        <w:ind w:right="-81"/>
        <w:jc w:val="both"/>
        <w:rPr>
          <w:sz w:val="28"/>
          <w:szCs w:val="28"/>
        </w:rPr>
      </w:pPr>
      <w:r>
        <w:rPr>
          <w:i/>
          <w:sz w:val="28"/>
          <w:szCs w:val="28"/>
        </w:rPr>
        <w:t>общественные и религиозные организации</w:t>
      </w:r>
      <w:r>
        <w:rPr>
          <w:sz w:val="28"/>
          <w:szCs w:val="28"/>
        </w:rPr>
        <w:t xml:space="preserve">- это добровольное объединение граждан, в установленном законном порядке объединившихся на основе общности их интересов для удовлетворения духовных или иных нематериальных потребностей </w:t>
      </w:r>
      <w:r w:rsidRPr="00355197">
        <w:rPr>
          <w:sz w:val="28"/>
          <w:szCs w:val="28"/>
        </w:rPr>
        <w:t>;</w:t>
      </w:r>
    </w:p>
    <w:p w:rsidR="00355197" w:rsidRPr="007B1215" w:rsidRDefault="00355197" w:rsidP="00355197">
      <w:pPr>
        <w:numPr>
          <w:ilvl w:val="0"/>
          <w:numId w:val="9"/>
        </w:numPr>
        <w:spacing w:line="360" w:lineRule="auto"/>
        <w:ind w:right="-81"/>
        <w:jc w:val="both"/>
        <w:rPr>
          <w:sz w:val="28"/>
          <w:szCs w:val="28"/>
        </w:rPr>
      </w:pPr>
      <w:r>
        <w:rPr>
          <w:i/>
          <w:sz w:val="28"/>
          <w:szCs w:val="28"/>
        </w:rPr>
        <w:t>фонды</w:t>
      </w:r>
      <w:r>
        <w:rPr>
          <w:sz w:val="28"/>
          <w:szCs w:val="28"/>
        </w:rPr>
        <w:t>- это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r w:rsidR="001F4D7F">
        <w:rPr>
          <w:sz w:val="28"/>
          <w:szCs w:val="28"/>
        </w:rPr>
        <w:t>.</w:t>
      </w:r>
    </w:p>
    <w:p w:rsidR="000F11CA" w:rsidRPr="000F11CA" w:rsidRDefault="008C3730" w:rsidP="00942B6E">
      <w:pPr>
        <w:spacing w:line="360" w:lineRule="auto"/>
        <w:ind w:left="-360" w:right="-81" w:firstLine="360"/>
        <w:jc w:val="both"/>
        <w:rPr>
          <w:sz w:val="28"/>
          <w:szCs w:val="28"/>
        </w:rPr>
      </w:pPr>
      <w:r>
        <w:rPr>
          <w:sz w:val="28"/>
          <w:szCs w:val="28"/>
        </w:rPr>
        <w:t xml:space="preserve"> </w:t>
      </w:r>
      <w:r w:rsidR="000F11CA">
        <w:rPr>
          <w:sz w:val="28"/>
          <w:szCs w:val="28"/>
        </w:rPr>
        <w:t xml:space="preserve"> </w:t>
      </w:r>
    </w:p>
    <w:p w:rsidR="00544075" w:rsidRPr="00E72F35" w:rsidRDefault="00544075" w:rsidP="00942B6E">
      <w:pPr>
        <w:spacing w:line="360" w:lineRule="auto"/>
        <w:ind w:left="-360" w:right="-81" w:firstLine="360"/>
        <w:jc w:val="both"/>
        <w:rPr>
          <w:sz w:val="28"/>
          <w:szCs w:val="28"/>
        </w:rPr>
      </w:pPr>
    </w:p>
    <w:p w:rsidR="00942B6E" w:rsidRPr="00E72F35" w:rsidRDefault="00942B6E" w:rsidP="00942B6E">
      <w:pPr>
        <w:spacing w:line="360" w:lineRule="auto"/>
        <w:ind w:left="-360" w:right="-81" w:firstLine="360"/>
        <w:jc w:val="both"/>
        <w:rPr>
          <w:sz w:val="28"/>
          <w:szCs w:val="28"/>
        </w:rPr>
      </w:pPr>
    </w:p>
    <w:p w:rsidR="00D21E7A" w:rsidRPr="009C69D0" w:rsidRDefault="009876F4" w:rsidP="00942B6E">
      <w:pPr>
        <w:spacing w:line="360" w:lineRule="auto"/>
        <w:ind w:left="-360" w:right="-81" w:firstLine="360"/>
        <w:jc w:val="both"/>
        <w:rPr>
          <w:sz w:val="28"/>
          <w:szCs w:val="28"/>
        </w:rPr>
      </w:pPr>
      <w:r w:rsidRPr="009C69D0">
        <w:rPr>
          <w:sz w:val="28"/>
          <w:szCs w:val="28"/>
        </w:rPr>
        <w:t xml:space="preserve"> </w:t>
      </w:r>
    </w:p>
    <w:p w:rsidR="00723EBF" w:rsidRPr="009C69D0" w:rsidRDefault="00723EBF" w:rsidP="000B6F8B">
      <w:pPr>
        <w:spacing w:line="360" w:lineRule="auto"/>
        <w:ind w:left="-360" w:right="284" w:firstLine="360"/>
        <w:jc w:val="both"/>
        <w:rPr>
          <w:sz w:val="28"/>
          <w:szCs w:val="28"/>
        </w:rPr>
      </w:pPr>
    </w:p>
    <w:p w:rsidR="00723EBF" w:rsidRPr="009C69D0" w:rsidRDefault="00723EBF" w:rsidP="00723EBF">
      <w:pPr>
        <w:spacing w:line="360" w:lineRule="auto"/>
        <w:ind w:left="-540" w:right="284" w:firstLine="540"/>
        <w:jc w:val="both"/>
        <w:rPr>
          <w:sz w:val="28"/>
          <w:szCs w:val="28"/>
        </w:rPr>
      </w:pPr>
    </w:p>
    <w:p w:rsidR="00723EBF" w:rsidRPr="009C69D0" w:rsidRDefault="00723EBF" w:rsidP="00723EBF">
      <w:pPr>
        <w:spacing w:line="360" w:lineRule="auto"/>
        <w:ind w:left="-540" w:right="284" w:firstLine="540"/>
        <w:jc w:val="both"/>
        <w:rPr>
          <w:sz w:val="28"/>
          <w:szCs w:val="28"/>
        </w:rPr>
      </w:pPr>
    </w:p>
    <w:p w:rsidR="00B65A25" w:rsidRDefault="00B65A25" w:rsidP="00723EBF">
      <w:pPr>
        <w:spacing w:line="360" w:lineRule="auto"/>
        <w:ind w:left="-540" w:right="284" w:firstLine="540"/>
        <w:jc w:val="both"/>
        <w:rPr>
          <w:sz w:val="28"/>
          <w:szCs w:val="28"/>
        </w:rPr>
      </w:pPr>
    </w:p>
    <w:p w:rsidR="001F4D7F" w:rsidRDefault="001F4D7F" w:rsidP="00723EBF">
      <w:pPr>
        <w:spacing w:line="360" w:lineRule="auto"/>
        <w:ind w:left="-540" w:right="284" w:firstLine="540"/>
        <w:jc w:val="both"/>
        <w:rPr>
          <w:sz w:val="28"/>
          <w:szCs w:val="28"/>
        </w:rPr>
      </w:pPr>
    </w:p>
    <w:p w:rsidR="001D25E3" w:rsidRDefault="001D25E3" w:rsidP="00723EBF">
      <w:pPr>
        <w:spacing w:line="360" w:lineRule="auto"/>
        <w:ind w:left="-540" w:right="284" w:firstLine="540"/>
        <w:jc w:val="both"/>
        <w:rPr>
          <w:sz w:val="28"/>
          <w:szCs w:val="28"/>
        </w:rPr>
      </w:pPr>
    </w:p>
    <w:p w:rsidR="004B2D71" w:rsidRDefault="004B2D71" w:rsidP="004B2D71">
      <w:pPr>
        <w:spacing w:line="360" w:lineRule="auto"/>
        <w:ind w:right="284"/>
        <w:jc w:val="both"/>
        <w:rPr>
          <w:sz w:val="32"/>
          <w:szCs w:val="32"/>
        </w:rPr>
      </w:pPr>
    </w:p>
    <w:p w:rsidR="00F86525" w:rsidRPr="00650C65" w:rsidRDefault="00650C65" w:rsidP="00723EBF">
      <w:pPr>
        <w:spacing w:line="360" w:lineRule="auto"/>
        <w:ind w:left="-540" w:right="284" w:firstLine="540"/>
        <w:jc w:val="both"/>
        <w:rPr>
          <w:b/>
          <w:i/>
          <w:sz w:val="32"/>
          <w:szCs w:val="32"/>
        </w:rPr>
      </w:pPr>
      <w:r>
        <w:rPr>
          <w:b/>
          <w:i/>
          <w:sz w:val="32"/>
          <w:szCs w:val="32"/>
        </w:rPr>
        <w:t>1.5</w:t>
      </w:r>
      <w:r w:rsidR="00F86525" w:rsidRPr="00650C65">
        <w:rPr>
          <w:b/>
          <w:i/>
          <w:sz w:val="32"/>
          <w:szCs w:val="32"/>
        </w:rPr>
        <w:t xml:space="preserve"> Специфические организационные структуры предприятий</w:t>
      </w:r>
    </w:p>
    <w:p w:rsidR="00F86525" w:rsidRPr="003D1C47" w:rsidRDefault="00F86525" w:rsidP="00723EBF">
      <w:pPr>
        <w:spacing w:line="360" w:lineRule="auto"/>
        <w:ind w:left="-540" w:right="284" w:firstLine="540"/>
        <w:jc w:val="both"/>
        <w:rPr>
          <w:sz w:val="28"/>
          <w:szCs w:val="28"/>
        </w:rPr>
      </w:pPr>
      <w:r w:rsidRPr="003D1C47">
        <w:rPr>
          <w:sz w:val="28"/>
          <w:szCs w:val="28"/>
        </w:rPr>
        <w:t xml:space="preserve">В становящейся на ноги российской рыночной экономике встречаются особые формы организации предприятий. </w:t>
      </w:r>
    </w:p>
    <w:p w:rsidR="00F86525" w:rsidRDefault="00F86525" w:rsidP="00723EBF">
      <w:pPr>
        <w:spacing w:line="360" w:lineRule="auto"/>
        <w:ind w:left="-540" w:right="284" w:firstLine="540"/>
        <w:jc w:val="both"/>
        <w:rPr>
          <w:sz w:val="28"/>
          <w:szCs w:val="28"/>
        </w:rPr>
      </w:pPr>
      <w:r w:rsidRPr="00181FE8">
        <w:rPr>
          <w:i/>
          <w:sz w:val="28"/>
          <w:szCs w:val="28"/>
        </w:rPr>
        <w:t>Оффшорными</w:t>
      </w:r>
      <w:r w:rsidRPr="004A145D">
        <w:rPr>
          <w:sz w:val="28"/>
          <w:szCs w:val="28"/>
        </w:rPr>
        <w:t xml:space="preserve"> </w:t>
      </w:r>
      <w:r w:rsidRPr="003D1C47">
        <w:rPr>
          <w:sz w:val="28"/>
          <w:szCs w:val="28"/>
        </w:rPr>
        <w:t>называются иностранные компании, созданные специально для работы за рубежом. Правительств</w:t>
      </w:r>
      <w:r w:rsidR="003D1C47" w:rsidRPr="003D1C47">
        <w:rPr>
          <w:sz w:val="28"/>
          <w:szCs w:val="28"/>
        </w:rPr>
        <w:t>о</w:t>
      </w:r>
      <w:r w:rsidRPr="003D1C47">
        <w:rPr>
          <w:sz w:val="28"/>
          <w:szCs w:val="28"/>
        </w:rPr>
        <w:t xml:space="preserve"> </w:t>
      </w:r>
      <w:r w:rsidR="003D1C47" w:rsidRPr="003D1C47">
        <w:rPr>
          <w:sz w:val="28"/>
          <w:szCs w:val="28"/>
        </w:rPr>
        <w:t xml:space="preserve">разрешает открывать в стране </w:t>
      </w:r>
      <w:r w:rsidR="003D1C47" w:rsidRPr="00181FE8">
        <w:rPr>
          <w:i/>
          <w:sz w:val="28"/>
          <w:szCs w:val="28"/>
        </w:rPr>
        <w:t xml:space="preserve">оффшорные </w:t>
      </w:r>
      <w:r w:rsidR="003D1C47" w:rsidRPr="003D1C47">
        <w:rPr>
          <w:sz w:val="28"/>
          <w:szCs w:val="28"/>
        </w:rPr>
        <w:t>организации и представляет им определенные льготы.</w:t>
      </w:r>
      <w:r w:rsidR="003D1C47">
        <w:rPr>
          <w:sz w:val="28"/>
          <w:szCs w:val="28"/>
        </w:rPr>
        <w:t xml:space="preserve"> Именно наличие таких льгот побуждает создавать оффшоры с правом работы только за рубежом.</w:t>
      </w:r>
    </w:p>
    <w:p w:rsidR="004A145D" w:rsidRDefault="004A145D" w:rsidP="00723EBF">
      <w:pPr>
        <w:spacing w:line="360" w:lineRule="auto"/>
        <w:ind w:left="-540" w:right="284" w:firstLine="540"/>
        <w:jc w:val="both"/>
        <w:rPr>
          <w:sz w:val="28"/>
          <w:szCs w:val="28"/>
        </w:rPr>
      </w:pPr>
      <w:r>
        <w:rPr>
          <w:sz w:val="28"/>
          <w:szCs w:val="28"/>
        </w:rPr>
        <w:t xml:space="preserve">Корпорации могут доверять управление своим имущество и ценными бумагами другим фирмам, организациям. Учреждения, получившие право на доверительное управление, именуют </w:t>
      </w:r>
      <w:r w:rsidRPr="00181FE8">
        <w:rPr>
          <w:i/>
          <w:sz w:val="28"/>
          <w:szCs w:val="28"/>
        </w:rPr>
        <w:t>траст – компаниями</w:t>
      </w:r>
      <w:r>
        <w:rPr>
          <w:sz w:val="28"/>
          <w:szCs w:val="28"/>
        </w:rPr>
        <w:t xml:space="preserve">. Наряду с фондами, переданными, такой компании по доверенности, она может обладать и собственными средствами. </w:t>
      </w:r>
    </w:p>
    <w:p w:rsidR="00476B7B" w:rsidRDefault="004A145D" w:rsidP="00B65A25">
      <w:pPr>
        <w:tabs>
          <w:tab w:val="left" w:pos="6579"/>
        </w:tabs>
        <w:spacing w:line="360" w:lineRule="auto"/>
        <w:ind w:left="-540" w:right="284" w:firstLine="540"/>
        <w:jc w:val="both"/>
        <w:rPr>
          <w:sz w:val="28"/>
          <w:szCs w:val="28"/>
        </w:rPr>
      </w:pPr>
      <w:r>
        <w:rPr>
          <w:sz w:val="28"/>
          <w:szCs w:val="28"/>
        </w:rPr>
        <w:t>С целью сочетания крупного и мелкого предпринимательства создаются смешанные, гибридные организационные формы. Чаще всего предприятие – изготовитель товаров или просто крупная фирма (франчайзер) вступает в</w:t>
      </w:r>
      <w:r w:rsidR="00476B7B">
        <w:rPr>
          <w:sz w:val="28"/>
          <w:szCs w:val="28"/>
        </w:rPr>
        <w:t xml:space="preserve"> соглашение с небольшой фирмой (франчайзи), которая принимает на себя обязательство продажи товаров франчайзера или оказание ему услуг. Ведущее положение в такой форме сотрудничества, именуемой </w:t>
      </w:r>
      <w:r w:rsidR="00476B7B" w:rsidRPr="00181FE8">
        <w:rPr>
          <w:i/>
          <w:sz w:val="28"/>
          <w:szCs w:val="28"/>
        </w:rPr>
        <w:t>франчайзингом,</w:t>
      </w:r>
      <w:r w:rsidR="00476B7B">
        <w:rPr>
          <w:sz w:val="28"/>
          <w:szCs w:val="28"/>
        </w:rPr>
        <w:t xml:space="preserve"> занимает крупная фирма, которая выдвигает условия малой фирме, скрепляемые договором. Примером таких отношений является деятельность российской компании «1-С», распространяющей компьютеризированную бухгалтерскую систему.</w:t>
      </w:r>
    </w:p>
    <w:p w:rsidR="004D0D66" w:rsidRDefault="00476B7B" w:rsidP="00723EBF">
      <w:pPr>
        <w:spacing w:line="360" w:lineRule="auto"/>
        <w:ind w:left="-540" w:right="284" w:firstLine="540"/>
        <w:jc w:val="both"/>
        <w:rPr>
          <w:sz w:val="28"/>
          <w:szCs w:val="28"/>
        </w:rPr>
      </w:pPr>
      <w:r>
        <w:rPr>
          <w:sz w:val="28"/>
          <w:szCs w:val="28"/>
        </w:rPr>
        <w:t xml:space="preserve">В российской практике известно и принято создание </w:t>
      </w:r>
      <w:r w:rsidRPr="00181FE8">
        <w:rPr>
          <w:i/>
          <w:sz w:val="28"/>
          <w:szCs w:val="28"/>
        </w:rPr>
        <w:t xml:space="preserve">филиалов, дочерних предприятий </w:t>
      </w:r>
      <w:r>
        <w:rPr>
          <w:sz w:val="28"/>
          <w:szCs w:val="28"/>
        </w:rPr>
        <w:t>крупных фирм. Такие фирмы обладают формаль</w:t>
      </w:r>
      <w:r w:rsidR="00CF12A8">
        <w:rPr>
          <w:sz w:val="28"/>
          <w:szCs w:val="28"/>
        </w:rPr>
        <w:t xml:space="preserve">ной юридической независимостью, но имеют тесные производственно – технологические и финансовые связи с основной, «материнской» фирмой. Предприятие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w:t>
      </w:r>
      <w:r w:rsidR="004D0D66">
        <w:rPr>
          <w:sz w:val="28"/>
          <w:szCs w:val="28"/>
        </w:rPr>
        <w:t>либо иным образом имеет возможность определять решения, принимаемые таким предприятием.</w:t>
      </w:r>
    </w:p>
    <w:p w:rsidR="004A145D" w:rsidRPr="003D1C47" w:rsidRDefault="004D0D66" w:rsidP="00723EBF">
      <w:pPr>
        <w:spacing w:line="360" w:lineRule="auto"/>
        <w:ind w:left="-540" w:right="284" w:firstLine="540"/>
        <w:jc w:val="both"/>
        <w:rPr>
          <w:sz w:val="28"/>
          <w:szCs w:val="28"/>
        </w:rPr>
      </w:pPr>
      <w:r>
        <w:rPr>
          <w:sz w:val="28"/>
          <w:szCs w:val="28"/>
        </w:rPr>
        <w:t xml:space="preserve">Заслуживают упоминания </w:t>
      </w:r>
      <w:r w:rsidRPr="00181FE8">
        <w:rPr>
          <w:i/>
          <w:sz w:val="28"/>
          <w:szCs w:val="28"/>
        </w:rPr>
        <w:t>транснациональные корпорации</w:t>
      </w:r>
      <w:r w:rsidR="00181FE8">
        <w:rPr>
          <w:i/>
          <w:sz w:val="28"/>
          <w:szCs w:val="28"/>
        </w:rPr>
        <w:t xml:space="preserve"> </w:t>
      </w:r>
      <w:r w:rsidR="00181FE8" w:rsidRPr="00181FE8">
        <w:rPr>
          <w:i/>
          <w:sz w:val="28"/>
          <w:szCs w:val="28"/>
        </w:rPr>
        <w:t>(ТНК)</w:t>
      </w:r>
      <w:r>
        <w:rPr>
          <w:sz w:val="28"/>
          <w:szCs w:val="28"/>
        </w:rPr>
        <w:t>, представляющие собой крупнейшие объединения, имеющие обширную сеть филиалов и отделений в разных странах мира. Такие корпорации могут быть по составу своего акционерного капитала как национальными, так и много национальными. Именно как транснациональные корпорации действуют гиганты автомобильной и химической промышленности, фирмы,</w:t>
      </w:r>
      <w:r w:rsidR="00CF12A8">
        <w:rPr>
          <w:sz w:val="28"/>
          <w:szCs w:val="28"/>
        </w:rPr>
        <w:t xml:space="preserve"> </w:t>
      </w:r>
      <w:r>
        <w:rPr>
          <w:sz w:val="28"/>
          <w:szCs w:val="28"/>
        </w:rPr>
        <w:t>производящие электронику.</w:t>
      </w:r>
      <w:r w:rsidR="00476B7B">
        <w:rPr>
          <w:sz w:val="28"/>
          <w:szCs w:val="28"/>
        </w:rPr>
        <w:t xml:space="preserve"> </w:t>
      </w:r>
    </w:p>
    <w:p w:rsidR="00F86525" w:rsidRPr="003D1C47" w:rsidRDefault="00F86525" w:rsidP="00723EBF">
      <w:pPr>
        <w:spacing w:line="360" w:lineRule="auto"/>
        <w:ind w:left="-540" w:right="284" w:firstLine="540"/>
        <w:jc w:val="both"/>
        <w:rPr>
          <w:sz w:val="28"/>
          <w:szCs w:val="28"/>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F86525" w:rsidRDefault="00F865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B65A25" w:rsidRDefault="00B65A25" w:rsidP="00723EBF">
      <w:pPr>
        <w:spacing w:line="360" w:lineRule="auto"/>
        <w:ind w:left="-540" w:right="284" w:firstLine="540"/>
        <w:jc w:val="both"/>
        <w:rPr>
          <w:sz w:val="32"/>
          <w:szCs w:val="32"/>
        </w:rPr>
      </w:pPr>
    </w:p>
    <w:p w:rsidR="001D25E3" w:rsidRDefault="001D25E3"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6A06FB" w:rsidRDefault="006A06FB" w:rsidP="006A06FB">
      <w:pPr>
        <w:spacing w:line="360" w:lineRule="auto"/>
        <w:ind w:right="284"/>
        <w:jc w:val="both"/>
        <w:rPr>
          <w:sz w:val="32"/>
          <w:szCs w:val="32"/>
        </w:rPr>
      </w:pPr>
    </w:p>
    <w:p w:rsidR="004B2D71" w:rsidRDefault="004B2D71" w:rsidP="005D3E78">
      <w:pPr>
        <w:spacing w:line="360" w:lineRule="auto"/>
        <w:ind w:right="284"/>
        <w:jc w:val="both"/>
        <w:rPr>
          <w:sz w:val="32"/>
          <w:szCs w:val="32"/>
        </w:rPr>
      </w:pPr>
    </w:p>
    <w:p w:rsidR="002250D4" w:rsidRDefault="001D25E3" w:rsidP="002250D4">
      <w:pPr>
        <w:spacing w:line="360" w:lineRule="auto"/>
        <w:ind w:left="-540" w:right="284" w:firstLine="540"/>
        <w:jc w:val="center"/>
        <w:rPr>
          <w:b/>
          <w:sz w:val="32"/>
          <w:szCs w:val="32"/>
        </w:rPr>
      </w:pPr>
      <w:r>
        <w:rPr>
          <w:b/>
          <w:sz w:val="32"/>
          <w:szCs w:val="32"/>
        </w:rPr>
        <w:t>Глава 2</w:t>
      </w:r>
    </w:p>
    <w:p w:rsidR="0010045B" w:rsidRPr="0010045B" w:rsidRDefault="0010045B" w:rsidP="002250D4">
      <w:pPr>
        <w:spacing w:line="360" w:lineRule="auto"/>
        <w:ind w:left="-540" w:right="284" w:firstLine="540"/>
        <w:jc w:val="center"/>
        <w:rPr>
          <w:b/>
          <w:sz w:val="32"/>
          <w:szCs w:val="32"/>
        </w:rPr>
      </w:pPr>
      <w:r>
        <w:rPr>
          <w:b/>
          <w:sz w:val="32"/>
          <w:szCs w:val="32"/>
        </w:rPr>
        <w:t>Анализ</w:t>
      </w:r>
      <w:r w:rsidR="009F30E9">
        <w:rPr>
          <w:b/>
          <w:sz w:val="32"/>
          <w:szCs w:val="32"/>
        </w:rPr>
        <w:t xml:space="preserve"> организационно-правовых</w:t>
      </w:r>
      <w:r w:rsidR="002250D4">
        <w:rPr>
          <w:b/>
          <w:sz w:val="32"/>
          <w:szCs w:val="32"/>
        </w:rPr>
        <w:t xml:space="preserve"> форм собственности предприятий.</w:t>
      </w:r>
    </w:p>
    <w:p w:rsidR="002250D4" w:rsidRPr="002250D4" w:rsidRDefault="002250D4" w:rsidP="00374C0F">
      <w:pPr>
        <w:ind w:firstLine="540"/>
        <w:jc w:val="both"/>
        <w:rPr>
          <w:b/>
          <w:i/>
          <w:sz w:val="32"/>
          <w:szCs w:val="32"/>
        </w:rPr>
      </w:pPr>
      <w:r>
        <w:rPr>
          <w:b/>
          <w:i/>
          <w:sz w:val="32"/>
          <w:szCs w:val="32"/>
        </w:rPr>
        <w:t>2.1</w:t>
      </w:r>
      <w:r w:rsidR="00A80A18">
        <w:rPr>
          <w:b/>
          <w:i/>
          <w:sz w:val="32"/>
          <w:szCs w:val="32"/>
        </w:rPr>
        <w:t xml:space="preserve"> Понятие о «</w:t>
      </w:r>
      <w:r w:rsidR="00AB0AE3">
        <w:rPr>
          <w:b/>
          <w:i/>
          <w:sz w:val="32"/>
          <w:szCs w:val="32"/>
        </w:rPr>
        <w:t xml:space="preserve"> </w:t>
      </w:r>
      <w:r w:rsidR="00A80A18">
        <w:rPr>
          <w:b/>
          <w:i/>
          <w:sz w:val="32"/>
          <w:szCs w:val="32"/>
        </w:rPr>
        <w:t>п</w:t>
      </w:r>
      <w:r w:rsidR="009F30E9">
        <w:rPr>
          <w:b/>
          <w:i/>
          <w:sz w:val="32"/>
          <w:szCs w:val="32"/>
        </w:rPr>
        <w:t>редприяти</w:t>
      </w:r>
      <w:r w:rsidR="00A80A18">
        <w:rPr>
          <w:b/>
          <w:i/>
          <w:sz w:val="32"/>
          <w:szCs w:val="32"/>
        </w:rPr>
        <w:t>и»</w:t>
      </w:r>
      <w:r w:rsidR="009F30E9">
        <w:rPr>
          <w:b/>
          <w:i/>
          <w:sz w:val="32"/>
          <w:szCs w:val="32"/>
        </w:rPr>
        <w:t>.</w:t>
      </w:r>
    </w:p>
    <w:p w:rsidR="00274D07" w:rsidRPr="0010045B" w:rsidRDefault="002250D4" w:rsidP="00E75026">
      <w:pPr>
        <w:spacing w:line="360" w:lineRule="auto"/>
        <w:ind w:firstLine="540"/>
        <w:jc w:val="both"/>
        <w:rPr>
          <w:sz w:val="28"/>
          <w:szCs w:val="28"/>
        </w:rPr>
      </w:pPr>
      <w:r w:rsidRPr="002250D4">
        <w:rPr>
          <w:sz w:val="28"/>
          <w:szCs w:val="28"/>
        </w:rPr>
        <w:t>Как</w:t>
      </w:r>
      <w:r w:rsidR="00274D07" w:rsidRPr="0010045B">
        <w:rPr>
          <w:sz w:val="28"/>
          <w:szCs w:val="28"/>
        </w:rPr>
        <w:t xml:space="preserve"> отмечалось ранее, любой человек вправе заниматься трудовой деятельностью, если конкретный вид ее не запрещен законом. В условиях, когда трудовая деятельность носит систематический характер, влечет за собой получение дохода и прибыли, она называется предпринимательской, и ею можно заниматься с момента государственной регистрации в качестве индивидуального предпринимателя. При регистрации гражданин получает особый бессрочный документ- «Свидетельство о регистрации в качестве предпринимателя». В обиходе этот документ обычно называют лицензией или патентом. В нем указаны виды деятельности, которые  владельцу этого документа разрешается совершать при обслуживании широкого круга потребителей.</w:t>
      </w:r>
    </w:p>
    <w:p w:rsidR="00274D07" w:rsidRPr="001D25E3" w:rsidRDefault="00274D07" w:rsidP="00E75026">
      <w:pPr>
        <w:spacing w:line="360" w:lineRule="auto"/>
        <w:ind w:firstLine="539"/>
        <w:jc w:val="both"/>
        <w:rPr>
          <w:sz w:val="28"/>
          <w:szCs w:val="28"/>
        </w:rPr>
      </w:pPr>
      <w:r w:rsidRPr="0010045B">
        <w:rPr>
          <w:sz w:val="28"/>
          <w:szCs w:val="28"/>
        </w:rPr>
        <w:t>Но более солидной, устойчивой, долговременной, масштабной формой организации экономической</w:t>
      </w:r>
      <w:r w:rsidRPr="001D25E3">
        <w:rPr>
          <w:sz w:val="28"/>
          <w:szCs w:val="28"/>
        </w:rPr>
        <w:t xml:space="preserve"> деятельности является предприятие. Именно оно представляет собой самую распространенную и типовую форму организации хозяйственной деятельности.</w:t>
      </w:r>
    </w:p>
    <w:p w:rsidR="00274D07" w:rsidRPr="001D25E3" w:rsidRDefault="00274D07" w:rsidP="00E75026">
      <w:pPr>
        <w:spacing w:line="360" w:lineRule="auto"/>
        <w:ind w:firstLine="540"/>
        <w:jc w:val="both"/>
        <w:rPr>
          <w:sz w:val="28"/>
          <w:szCs w:val="28"/>
        </w:rPr>
      </w:pPr>
      <w:r w:rsidRPr="001D25E3">
        <w:rPr>
          <w:sz w:val="28"/>
          <w:szCs w:val="28"/>
        </w:rPr>
        <w:t>Само понятие  «предприятие» очень емкое, многостороннее. В условиях  централизованно  управляемой советской экономики предприятиями в основном считались государственные производственные учреждения, заводы, фабрики. В 70-е годы  наряду с ними в Советском Союзе стали создаваться более крупные организационные структуры, названные производственными и научно-производственными объединениями.</w:t>
      </w:r>
    </w:p>
    <w:p w:rsidR="00274D07" w:rsidRPr="001D25E3" w:rsidRDefault="00274D07" w:rsidP="00E75026">
      <w:pPr>
        <w:spacing w:line="360" w:lineRule="auto"/>
        <w:ind w:firstLine="540"/>
        <w:jc w:val="both"/>
        <w:rPr>
          <w:sz w:val="28"/>
          <w:szCs w:val="28"/>
        </w:rPr>
      </w:pPr>
      <w:r w:rsidRPr="001D25E3">
        <w:rPr>
          <w:sz w:val="28"/>
          <w:szCs w:val="28"/>
        </w:rPr>
        <w:t>Поворот к рыночной экономике породил ряд организационно-правовых форм, которые не были свойственны планово-директивной экономике. Проявилось в первую очередь увлечение такими формами организации, как кооперативы, малые предприятия, появились совместные предприятия. Это хорошо было заметно на фоне развала более крупных предприятий. Например, в нашем селе пришел в упадок совхоз «Костромской». На его месте образовались кооперативы «Полевод»,  «Животновод»,  «Буревестник» это бывший стройцех и «Химик». Два последних довольно быстро акционировались и распались. Сохранился только кооператив «Овощевод».</w:t>
      </w:r>
    </w:p>
    <w:p w:rsidR="00274D07" w:rsidRPr="001D25E3" w:rsidRDefault="00274D07" w:rsidP="00E75026">
      <w:pPr>
        <w:spacing w:line="360" w:lineRule="auto"/>
        <w:ind w:firstLine="540"/>
        <w:jc w:val="both"/>
        <w:rPr>
          <w:sz w:val="28"/>
          <w:szCs w:val="28"/>
        </w:rPr>
      </w:pPr>
      <w:r w:rsidRPr="001D25E3">
        <w:rPr>
          <w:sz w:val="28"/>
          <w:szCs w:val="28"/>
        </w:rPr>
        <w:t>В тоже время в качестве крупных интеграционных форм возникли концерны, ассоциации,  консорциумы. Множество «рыночных» названий заимствовано из терминологии хозяйственного лексикона капиталистической экономики.</w:t>
      </w:r>
    </w:p>
    <w:p w:rsidR="00274D07" w:rsidRPr="001D25E3" w:rsidRDefault="00274D07" w:rsidP="00E75026">
      <w:pPr>
        <w:spacing w:line="360" w:lineRule="auto"/>
        <w:ind w:firstLine="540"/>
        <w:jc w:val="both"/>
        <w:rPr>
          <w:sz w:val="28"/>
          <w:szCs w:val="28"/>
        </w:rPr>
      </w:pPr>
      <w:r w:rsidRPr="001D25E3">
        <w:rPr>
          <w:sz w:val="28"/>
          <w:szCs w:val="28"/>
        </w:rPr>
        <w:t>Само слово «предприятие» наиболее характерно для установившейся российской экономики. Пожалуй, самым близким аналогом ему можно считать широко  распространенное слово «фирма». Этому весьма универсальному понятию  соответствуют малые и крупные предприятия, организации самого широкого профиля.  Близки по смыслу к понятию «предприятие» также такие термины, как «компания» и «корпорация».</w:t>
      </w:r>
    </w:p>
    <w:p w:rsidR="009F30E9" w:rsidRDefault="009F30E9" w:rsidP="00E75026">
      <w:pPr>
        <w:spacing w:line="360" w:lineRule="auto"/>
        <w:ind w:firstLine="540"/>
        <w:jc w:val="both"/>
        <w:rPr>
          <w:sz w:val="28"/>
          <w:szCs w:val="28"/>
        </w:rPr>
      </w:pPr>
    </w:p>
    <w:p w:rsidR="009F30E9" w:rsidRDefault="009F30E9" w:rsidP="00E75026">
      <w:pPr>
        <w:spacing w:line="360" w:lineRule="auto"/>
        <w:ind w:firstLine="540"/>
        <w:jc w:val="both"/>
        <w:rPr>
          <w:sz w:val="28"/>
          <w:szCs w:val="28"/>
        </w:rPr>
      </w:pPr>
    </w:p>
    <w:p w:rsidR="009F30E9" w:rsidRDefault="009F30E9"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E75026" w:rsidRDefault="00E75026" w:rsidP="00E75026">
      <w:pPr>
        <w:spacing w:line="360" w:lineRule="auto"/>
        <w:jc w:val="both"/>
        <w:rPr>
          <w:sz w:val="28"/>
          <w:szCs w:val="28"/>
        </w:rPr>
      </w:pPr>
    </w:p>
    <w:p w:rsidR="009F30E9" w:rsidRPr="009F30E9" w:rsidRDefault="009F30E9" w:rsidP="00E75026">
      <w:pPr>
        <w:spacing w:line="360" w:lineRule="auto"/>
        <w:ind w:firstLine="540"/>
        <w:jc w:val="both"/>
        <w:rPr>
          <w:b/>
          <w:i/>
          <w:sz w:val="32"/>
          <w:szCs w:val="32"/>
        </w:rPr>
      </w:pPr>
      <w:r>
        <w:rPr>
          <w:b/>
          <w:i/>
          <w:sz w:val="32"/>
          <w:szCs w:val="32"/>
        </w:rPr>
        <w:t>2.2 Примеры предприятий Холмского района.</w:t>
      </w:r>
    </w:p>
    <w:p w:rsidR="00274D07" w:rsidRPr="001D25E3" w:rsidRDefault="00274D07" w:rsidP="00E75026">
      <w:pPr>
        <w:spacing w:line="360" w:lineRule="auto"/>
        <w:ind w:firstLine="540"/>
        <w:jc w:val="both"/>
        <w:rPr>
          <w:sz w:val="28"/>
          <w:szCs w:val="28"/>
        </w:rPr>
      </w:pPr>
      <w:r w:rsidRPr="001D25E3">
        <w:rPr>
          <w:sz w:val="28"/>
          <w:szCs w:val="28"/>
        </w:rPr>
        <w:t>В нашем районе основными налогоплательщиками являются предприятия рыбопромышленного комплекса. Крупнейшим из них является ЗАО «Сахалин Лизинг Флот». В прошлом году оно перечислило 5млн. 693тыс. рублей, а в этом году уже перечислило 24млн. рублей. Хороших результатов добилось ООО «Фирма Посейдон» бывший рыболовецкий колхоз п. Правда.  На фоне этих предприятий хуже выглядят те, которые занимаются прибрежным ловом. Причин достаточно много, то поздно придет приказ выставлять невода, то с квотами затянут, то работают постаринке. Наглядным примером является колхоз им. «Ленина», хотя его дочернее предприятие АО «Водолей» работает стабильно и приносит прибыль своим акционерам.</w:t>
      </w:r>
    </w:p>
    <w:p w:rsidR="00274D07" w:rsidRPr="001D25E3" w:rsidRDefault="00274D07" w:rsidP="00E75026">
      <w:pPr>
        <w:spacing w:line="360" w:lineRule="auto"/>
        <w:ind w:firstLine="540"/>
        <w:jc w:val="both"/>
        <w:rPr>
          <w:sz w:val="28"/>
          <w:szCs w:val="28"/>
        </w:rPr>
      </w:pPr>
      <w:r w:rsidRPr="001D25E3">
        <w:rPr>
          <w:sz w:val="28"/>
          <w:szCs w:val="28"/>
        </w:rPr>
        <w:t xml:space="preserve">Наиболее стабильными  на сегодняшний день, являются предприятия- транспортники. ФГУП САХЖД- 20млн.785тыс. рублей уже перечислено  налогов, ОАО «СахМП»- 15млн.144тыс., ОАО «ХМТП»- 5млн.613тыс. рублей. </w:t>
      </w:r>
    </w:p>
    <w:p w:rsidR="00274D07" w:rsidRPr="001D25E3" w:rsidRDefault="00274D07" w:rsidP="00E75026">
      <w:pPr>
        <w:spacing w:line="360" w:lineRule="auto"/>
        <w:ind w:firstLine="540"/>
        <w:jc w:val="both"/>
        <w:rPr>
          <w:sz w:val="28"/>
          <w:szCs w:val="28"/>
        </w:rPr>
      </w:pPr>
      <w:r w:rsidRPr="001D25E3">
        <w:rPr>
          <w:sz w:val="28"/>
          <w:szCs w:val="28"/>
        </w:rPr>
        <w:t>Немного хуже результат, по сравнению с прошлым годом, у ОАО «Пищекомбинат  «Чеховский».   Постоянно лихорадит в районе сельскохозяйственные предприятия. Так, например, бывший совхоз «Костромской» за короткий промежуток времени поменял трижды форму собственности- сначала это было государственное предприятие  совхоз  «Костромской»  потом ООО «Центральное» и в настоящее время  ГУСП «Костромское».Хочется отметить , что от перемены «вывесок» жизнь сельчан лучше не становится.</w:t>
      </w:r>
    </w:p>
    <w:p w:rsidR="00274D07" w:rsidRPr="001D25E3" w:rsidRDefault="00274D07" w:rsidP="00E75026">
      <w:pPr>
        <w:spacing w:line="360" w:lineRule="auto"/>
        <w:ind w:firstLine="540"/>
        <w:jc w:val="both"/>
        <w:rPr>
          <w:sz w:val="28"/>
          <w:szCs w:val="28"/>
        </w:rPr>
      </w:pPr>
      <w:r w:rsidRPr="001D25E3">
        <w:rPr>
          <w:sz w:val="28"/>
          <w:szCs w:val="28"/>
        </w:rPr>
        <w:t xml:space="preserve">Индивидуальные частные предприятия  (ИЧП) находят свою нишу в основном в сфере услуг, это парикмахерские, мастерские по ремонту бытовой техники, автомобилей, а также торговли. </w:t>
      </w:r>
    </w:p>
    <w:p w:rsidR="00274D07" w:rsidRPr="001D25E3" w:rsidRDefault="00274D07" w:rsidP="00E75026">
      <w:pPr>
        <w:spacing w:line="360" w:lineRule="auto"/>
        <w:ind w:firstLine="540"/>
        <w:jc w:val="both"/>
        <w:rPr>
          <w:sz w:val="28"/>
          <w:szCs w:val="28"/>
        </w:rPr>
      </w:pPr>
      <w:r w:rsidRPr="001D25E3">
        <w:rPr>
          <w:sz w:val="28"/>
          <w:szCs w:val="28"/>
        </w:rPr>
        <w:t xml:space="preserve">В настоящее время в Холмском районе наблюдается улучшение экономической обстановки. Появляются новые предприятия. В основном это связано с шельфовыми проектами. </w:t>
      </w:r>
    </w:p>
    <w:p w:rsidR="00274D07" w:rsidRPr="001D25E3" w:rsidRDefault="00274D07" w:rsidP="00E75026">
      <w:pPr>
        <w:spacing w:line="360" w:lineRule="auto"/>
        <w:ind w:firstLine="540"/>
        <w:jc w:val="both"/>
        <w:rPr>
          <w:sz w:val="28"/>
          <w:szCs w:val="28"/>
        </w:rPr>
      </w:pPr>
      <w:r w:rsidRPr="001D25E3">
        <w:rPr>
          <w:sz w:val="28"/>
          <w:szCs w:val="28"/>
        </w:rPr>
        <w:t xml:space="preserve">Не так давно Сахалинский западный порт представлял собой жалкое зрелище: причалы пустовали, не было ни какой техники. Сейчас порт преобразился. В ковше проведены работы по углублению дна, теперь в порт могут заходить крупнотоннажные суда, строится нефтехранилище, началась перешивка железной дороги на широкую колею, асфальтируются подъездные пути и дороги, планируется строительство жилья. Все это приводит к появлению новых рабочих мест, улучшению социальной обстановки в районе. </w:t>
      </w:r>
    </w:p>
    <w:p w:rsidR="00690223" w:rsidRPr="001D25E3" w:rsidRDefault="00274D07" w:rsidP="00E75026">
      <w:pPr>
        <w:spacing w:line="360" w:lineRule="auto"/>
        <w:ind w:firstLine="540"/>
        <w:jc w:val="both"/>
        <w:rPr>
          <w:sz w:val="28"/>
          <w:szCs w:val="28"/>
        </w:rPr>
      </w:pPr>
      <w:r w:rsidRPr="001D25E3">
        <w:rPr>
          <w:sz w:val="28"/>
          <w:szCs w:val="28"/>
        </w:rPr>
        <w:t>Большой интерес вызывает появление в прессе таких статей , как «На Холмском ЦБЗ на базе бывшего лесопильного цеха создано новое предприятие. Речь идет о лесопильном заводе ООО «Сахалин- Тройка ».  Этот завод будет перерабатывать в месяц (пока) 900 куб. м древесины и отправлять на экспорт 50%  своей продукции».</w:t>
      </w:r>
      <w:r w:rsidR="00690223" w:rsidRPr="001D25E3">
        <w:rPr>
          <w:sz w:val="28"/>
          <w:szCs w:val="28"/>
        </w:rPr>
        <w:t xml:space="preserve">  Приведу пару примеров для иллюстрации предприятий с различной организационно-правовой формой.</w:t>
      </w:r>
    </w:p>
    <w:p w:rsidR="00274D07" w:rsidRPr="0010045B" w:rsidRDefault="00690223" w:rsidP="00E75026">
      <w:pPr>
        <w:spacing w:line="360" w:lineRule="auto"/>
        <w:ind w:firstLine="540"/>
        <w:jc w:val="both"/>
        <w:rPr>
          <w:i/>
          <w:sz w:val="28"/>
          <w:szCs w:val="28"/>
        </w:rPr>
      </w:pPr>
      <w:r w:rsidRPr="0010045B">
        <w:rPr>
          <w:i/>
          <w:sz w:val="28"/>
          <w:szCs w:val="28"/>
        </w:rPr>
        <w:t>Пример №1.</w:t>
      </w:r>
      <w:r w:rsidR="00274D07" w:rsidRPr="0010045B">
        <w:rPr>
          <w:i/>
          <w:sz w:val="28"/>
          <w:szCs w:val="28"/>
        </w:rPr>
        <w:t xml:space="preserve">  </w:t>
      </w:r>
    </w:p>
    <w:p w:rsidR="00274D07" w:rsidRPr="001D25E3" w:rsidRDefault="00274D07" w:rsidP="00E75026">
      <w:pPr>
        <w:spacing w:line="360" w:lineRule="auto"/>
        <w:ind w:firstLine="540"/>
        <w:jc w:val="both"/>
        <w:rPr>
          <w:sz w:val="28"/>
          <w:szCs w:val="28"/>
        </w:rPr>
      </w:pPr>
      <w:r w:rsidRPr="001D25E3">
        <w:rPr>
          <w:sz w:val="28"/>
          <w:szCs w:val="28"/>
        </w:rPr>
        <w:t>Объектом исследования темы «Организационно-правовые формы предприятий Р.Ф.» является сельскохозяйственное предприятие ООО «Центральное».</w:t>
      </w:r>
    </w:p>
    <w:p w:rsidR="00274D07" w:rsidRPr="001D25E3" w:rsidRDefault="00274D07" w:rsidP="00E75026">
      <w:pPr>
        <w:spacing w:line="360" w:lineRule="auto"/>
        <w:ind w:firstLine="540"/>
        <w:jc w:val="both"/>
        <w:rPr>
          <w:sz w:val="28"/>
          <w:szCs w:val="28"/>
        </w:rPr>
      </w:pPr>
      <w:r w:rsidRPr="001D25E3">
        <w:rPr>
          <w:sz w:val="28"/>
          <w:szCs w:val="28"/>
        </w:rPr>
        <w:t>ООО «Центральное» зарегистрировано Администрацией города Холмска и района 27 апреля 1988 года. Целью создания является получение прибыли. ООО «Центральное» осуществляет производство, переработку и реализацию продукции сельского хозяйства.</w:t>
      </w:r>
    </w:p>
    <w:p w:rsidR="00690223" w:rsidRPr="001D25E3" w:rsidRDefault="00274D07" w:rsidP="00E75026">
      <w:pPr>
        <w:spacing w:line="360" w:lineRule="auto"/>
        <w:ind w:firstLine="540"/>
        <w:jc w:val="both"/>
        <w:rPr>
          <w:sz w:val="28"/>
          <w:szCs w:val="28"/>
        </w:rPr>
      </w:pPr>
      <w:r w:rsidRPr="001D25E3">
        <w:rPr>
          <w:sz w:val="28"/>
          <w:szCs w:val="28"/>
        </w:rPr>
        <w:t>ООО «Центральное»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ООО «Центральное» открывает банковские счета на территории Российской Федерации, имеет круглую печать.</w:t>
      </w:r>
      <w:r w:rsidR="00690223" w:rsidRPr="001D25E3">
        <w:rPr>
          <w:sz w:val="28"/>
          <w:szCs w:val="28"/>
        </w:rPr>
        <w:t xml:space="preserve"> Структура бухгалтерского аппарата в ООО «Центральное» состоит из трех отделов : отдел труда и заработной платы,  материальный отдел, производственный отдел. Возглавляет бухгалтерский аппарат главный бухгалтер.</w:t>
      </w:r>
    </w:p>
    <w:p w:rsidR="00274D07" w:rsidRPr="001D25E3" w:rsidRDefault="00274D07" w:rsidP="00E75026">
      <w:pPr>
        <w:spacing w:line="360" w:lineRule="auto"/>
        <w:ind w:firstLine="540"/>
        <w:jc w:val="both"/>
        <w:rPr>
          <w:sz w:val="28"/>
          <w:szCs w:val="28"/>
        </w:rPr>
      </w:pPr>
      <w:r w:rsidRPr="001D25E3">
        <w:rPr>
          <w:sz w:val="28"/>
          <w:szCs w:val="28"/>
        </w:rPr>
        <w:t>Уставной капитал определяется из номинальной стоимости долей его участников. Образован уставной капитал в сумме  350тыс. рублей. Резервный капитал составляет 15% от уставного капитала. Ежегодные отчисления в резервный фонд составляют не менее 5% от чистой прибыли.</w:t>
      </w:r>
    </w:p>
    <w:p w:rsidR="00274D07" w:rsidRPr="001D25E3" w:rsidRDefault="00274D07" w:rsidP="00E75026">
      <w:pPr>
        <w:spacing w:line="360" w:lineRule="auto"/>
        <w:ind w:firstLine="540"/>
        <w:jc w:val="both"/>
        <w:rPr>
          <w:sz w:val="28"/>
          <w:szCs w:val="28"/>
        </w:rPr>
      </w:pPr>
      <w:r w:rsidRPr="001D25E3">
        <w:rPr>
          <w:sz w:val="28"/>
          <w:szCs w:val="28"/>
        </w:rPr>
        <w:t xml:space="preserve"> Высшим органом управления  ООО «Центральное»  является собрание участников.</w:t>
      </w:r>
    </w:p>
    <w:p w:rsidR="00690223" w:rsidRPr="0010045B" w:rsidRDefault="00690223" w:rsidP="00E75026">
      <w:pPr>
        <w:spacing w:line="360" w:lineRule="auto"/>
        <w:ind w:firstLine="540"/>
        <w:jc w:val="both"/>
        <w:rPr>
          <w:i/>
          <w:sz w:val="28"/>
          <w:szCs w:val="28"/>
        </w:rPr>
      </w:pPr>
      <w:r w:rsidRPr="0010045B">
        <w:rPr>
          <w:i/>
          <w:sz w:val="28"/>
          <w:szCs w:val="28"/>
        </w:rPr>
        <w:t>Пример №2.</w:t>
      </w:r>
    </w:p>
    <w:p w:rsidR="00690223" w:rsidRPr="001D25E3" w:rsidRDefault="00690223" w:rsidP="00E75026">
      <w:pPr>
        <w:spacing w:line="360" w:lineRule="auto"/>
        <w:ind w:firstLine="540"/>
        <w:jc w:val="both"/>
        <w:rPr>
          <w:sz w:val="28"/>
          <w:szCs w:val="28"/>
        </w:rPr>
      </w:pPr>
      <w:r w:rsidRPr="001D25E3">
        <w:rPr>
          <w:sz w:val="28"/>
          <w:szCs w:val="28"/>
        </w:rPr>
        <w:t>Государственное предприятие «Холмский лесхоз».</w:t>
      </w:r>
    </w:p>
    <w:p w:rsidR="00690223" w:rsidRPr="001D25E3" w:rsidRDefault="00690223" w:rsidP="00E75026">
      <w:pPr>
        <w:spacing w:line="360" w:lineRule="auto"/>
        <w:ind w:firstLine="540"/>
        <w:jc w:val="both"/>
        <w:rPr>
          <w:sz w:val="28"/>
          <w:szCs w:val="28"/>
        </w:rPr>
      </w:pPr>
      <w:r w:rsidRPr="001D25E3">
        <w:rPr>
          <w:sz w:val="28"/>
          <w:szCs w:val="28"/>
        </w:rPr>
        <w:t>Настоящее Положение о Холмском  лесхозе разработано с учетом требований статьи 53 кодекса Российской Федерации</w:t>
      </w:r>
      <w:r w:rsidR="00AB4538" w:rsidRPr="001D25E3">
        <w:rPr>
          <w:sz w:val="28"/>
          <w:szCs w:val="28"/>
        </w:rPr>
        <w:t xml:space="preserve"> (Собрание законодательства Российской Федерации, 1997, №5, ст. 610).</w:t>
      </w:r>
    </w:p>
    <w:p w:rsidR="00AB4538" w:rsidRPr="001D25E3" w:rsidRDefault="00AB4538" w:rsidP="00E75026">
      <w:pPr>
        <w:spacing w:line="360" w:lineRule="auto"/>
        <w:jc w:val="both"/>
        <w:rPr>
          <w:sz w:val="28"/>
          <w:szCs w:val="28"/>
        </w:rPr>
      </w:pPr>
      <w:r w:rsidRPr="001D25E3">
        <w:rPr>
          <w:sz w:val="28"/>
          <w:szCs w:val="28"/>
        </w:rPr>
        <w:t>1.</w:t>
      </w:r>
      <w:r w:rsidR="00294FE1" w:rsidRPr="001D25E3">
        <w:rPr>
          <w:sz w:val="28"/>
          <w:szCs w:val="28"/>
        </w:rPr>
        <w:t xml:space="preserve">   </w:t>
      </w:r>
      <w:r w:rsidRPr="001D25E3">
        <w:rPr>
          <w:sz w:val="28"/>
          <w:szCs w:val="28"/>
        </w:rPr>
        <w:t xml:space="preserve"> Холмский лесхоз является  территориальным органом федерального органа </w:t>
      </w:r>
      <w:r w:rsidR="00294FE1" w:rsidRPr="001D25E3">
        <w:rPr>
          <w:sz w:val="28"/>
          <w:szCs w:val="28"/>
        </w:rPr>
        <w:t xml:space="preserve">        у</w:t>
      </w:r>
      <w:r w:rsidRPr="001D25E3">
        <w:rPr>
          <w:sz w:val="28"/>
          <w:szCs w:val="28"/>
        </w:rPr>
        <w:t>правления лесным хозяйством (Министерства природных ресурсов Российской Федерации).</w:t>
      </w:r>
    </w:p>
    <w:p w:rsidR="00AB4538" w:rsidRPr="001D25E3" w:rsidRDefault="00AB4538" w:rsidP="00E75026">
      <w:pPr>
        <w:spacing w:line="360" w:lineRule="auto"/>
        <w:ind w:firstLine="540"/>
        <w:jc w:val="both"/>
        <w:rPr>
          <w:sz w:val="28"/>
          <w:szCs w:val="28"/>
        </w:rPr>
      </w:pPr>
      <w:r w:rsidRPr="001D25E3">
        <w:rPr>
          <w:sz w:val="28"/>
          <w:szCs w:val="28"/>
        </w:rPr>
        <w:t>Холмский лесхоз является специально уполномоченным государственным органом в следующих областях государственного управления:</w:t>
      </w:r>
    </w:p>
    <w:p w:rsidR="00AB4538" w:rsidRPr="001D25E3" w:rsidRDefault="00AB4538" w:rsidP="00E75026">
      <w:pPr>
        <w:numPr>
          <w:ilvl w:val="0"/>
          <w:numId w:val="12"/>
        </w:numPr>
        <w:spacing w:line="360" w:lineRule="auto"/>
        <w:jc w:val="both"/>
        <w:rPr>
          <w:sz w:val="28"/>
          <w:szCs w:val="28"/>
        </w:rPr>
      </w:pPr>
      <w:r w:rsidRPr="001D25E3">
        <w:rPr>
          <w:sz w:val="28"/>
          <w:szCs w:val="28"/>
        </w:rPr>
        <w:t>использования, охраны, защиты лесного фонда Российской Федерации и воспроизводства лесов;</w:t>
      </w:r>
    </w:p>
    <w:p w:rsidR="00AB4538" w:rsidRPr="001D25E3" w:rsidRDefault="00AB4538" w:rsidP="00E75026">
      <w:pPr>
        <w:numPr>
          <w:ilvl w:val="0"/>
          <w:numId w:val="12"/>
        </w:numPr>
        <w:spacing w:line="360" w:lineRule="auto"/>
        <w:jc w:val="both"/>
        <w:rPr>
          <w:sz w:val="28"/>
          <w:szCs w:val="28"/>
        </w:rPr>
      </w:pPr>
      <w:r w:rsidRPr="001D25E3">
        <w:rPr>
          <w:sz w:val="28"/>
          <w:szCs w:val="28"/>
        </w:rPr>
        <w:t>охраны окружающей природной среды;</w:t>
      </w:r>
    </w:p>
    <w:p w:rsidR="00AB4538" w:rsidRPr="001D25E3" w:rsidRDefault="00AB4538" w:rsidP="00E75026">
      <w:pPr>
        <w:numPr>
          <w:ilvl w:val="0"/>
          <w:numId w:val="12"/>
        </w:numPr>
        <w:spacing w:line="360" w:lineRule="auto"/>
        <w:jc w:val="both"/>
        <w:rPr>
          <w:sz w:val="28"/>
          <w:szCs w:val="28"/>
        </w:rPr>
      </w:pPr>
      <w:r w:rsidRPr="001D25E3">
        <w:rPr>
          <w:sz w:val="28"/>
          <w:szCs w:val="28"/>
        </w:rPr>
        <w:t>охраны. Контроля и регулирования использования объектов животного мира и среды их обитания.</w:t>
      </w:r>
    </w:p>
    <w:p w:rsidR="002B1FE8" w:rsidRPr="001D25E3" w:rsidRDefault="00294FE1" w:rsidP="00E75026">
      <w:pPr>
        <w:spacing w:line="360" w:lineRule="auto"/>
        <w:jc w:val="both"/>
        <w:rPr>
          <w:sz w:val="28"/>
          <w:szCs w:val="28"/>
        </w:rPr>
      </w:pPr>
      <w:r w:rsidRPr="001D25E3">
        <w:rPr>
          <w:sz w:val="28"/>
          <w:szCs w:val="28"/>
        </w:rPr>
        <w:t xml:space="preserve"> 2.</w:t>
      </w:r>
      <w:r w:rsidR="002B1FE8" w:rsidRPr="001D25E3">
        <w:rPr>
          <w:sz w:val="28"/>
          <w:szCs w:val="28"/>
        </w:rPr>
        <w:t xml:space="preserve"> Холмский лесхоз является юридическим лицом – федеральным государственным учреждением, имеет самостоятельный баланс, бюджетный, текущий и иные счета в органах федерального казначейства и в банках, печать с изображением Государственного герба Российской Федерации, со своим наименованием, с наименованием Управления природных ресурсов и охраны окружающей среды МПР России по Сахалинской области, в подчинении которого он находится, и с наименованием Министерства природных ресурсов Российской Федерации.</w:t>
      </w:r>
    </w:p>
    <w:p w:rsidR="00294FE1" w:rsidRPr="001D25E3" w:rsidRDefault="00294FE1" w:rsidP="00E75026">
      <w:pPr>
        <w:spacing w:line="360" w:lineRule="auto"/>
        <w:jc w:val="both"/>
        <w:rPr>
          <w:sz w:val="28"/>
          <w:szCs w:val="28"/>
        </w:rPr>
      </w:pPr>
      <w:r w:rsidRPr="001D25E3">
        <w:rPr>
          <w:sz w:val="28"/>
          <w:szCs w:val="28"/>
        </w:rPr>
        <w:t xml:space="preserve">           Место нахождения Холмского лесхоза:  с. Костромское, Холмского района, лесхоз.</w:t>
      </w:r>
    </w:p>
    <w:p w:rsidR="00274D07" w:rsidRPr="001D25E3" w:rsidRDefault="00294FE1" w:rsidP="00E75026">
      <w:pPr>
        <w:spacing w:line="360" w:lineRule="auto"/>
        <w:jc w:val="both"/>
        <w:rPr>
          <w:sz w:val="28"/>
          <w:szCs w:val="28"/>
        </w:rPr>
      </w:pPr>
      <w:r w:rsidRPr="001D25E3">
        <w:rPr>
          <w:sz w:val="28"/>
          <w:szCs w:val="28"/>
        </w:rPr>
        <w:t>3.   Холмский  лесхоз создается, реорганизуется и ликвидируется Министерством природных ресурсов Российской Федерации в порядке установленном законодательством Российской Федерации.</w:t>
      </w:r>
      <w:r w:rsidR="00274D07" w:rsidRPr="001D25E3">
        <w:rPr>
          <w:sz w:val="28"/>
          <w:szCs w:val="28"/>
        </w:rPr>
        <w:t xml:space="preserve">  </w:t>
      </w:r>
    </w:p>
    <w:p w:rsidR="00274D07" w:rsidRPr="001D25E3" w:rsidRDefault="00294FE1" w:rsidP="00E75026">
      <w:pPr>
        <w:spacing w:line="360" w:lineRule="auto"/>
        <w:jc w:val="both"/>
        <w:rPr>
          <w:sz w:val="28"/>
          <w:szCs w:val="28"/>
        </w:rPr>
      </w:pPr>
      <w:r w:rsidRPr="001D25E3">
        <w:rPr>
          <w:sz w:val="28"/>
          <w:szCs w:val="28"/>
        </w:rPr>
        <w:t>4.   В своей  деятельности Холмский лесхоз руководствуется Конституцией Российской Федерации,</w:t>
      </w:r>
      <w:r w:rsidR="00994148" w:rsidRPr="001D25E3">
        <w:rPr>
          <w:sz w:val="28"/>
          <w:szCs w:val="28"/>
        </w:rPr>
        <w:t xml:space="preserve"> федеральными законами, указами Президента, постановлениями и распоряжениями Правительства  Российской Федерации, законами и нормативными актами  Сахалинской области, приказами и распоряжениями Министерства природных ресурсов РФ, а также настоящим Положением.</w:t>
      </w:r>
    </w:p>
    <w:p w:rsidR="00994148" w:rsidRPr="001D25E3" w:rsidRDefault="00994148" w:rsidP="00E75026">
      <w:pPr>
        <w:spacing w:line="360" w:lineRule="auto"/>
        <w:jc w:val="both"/>
        <w:rPr>
          <w:sz w:val="28"/>
          <w:szCs w:val="28"/>
        </w:rPr>
      </w:pPr>
      <w:r w:rsidRPr="001D25E3">
        <w:rPr>
          <w:sz w:val="28"/>
          <w:szCs w:val="28"/>
        </w:rPr>
        <w:t>5. В состав Холмского лесхоза входят подразделения по борьбе с лесными пожарами</w:t>
      </w:r>
      <w:r w:rsidR="007E5EF4" w:rsidRPr="001D25E3">
        <w:rPr>
          <w:sz w:val="28"/>
          <w:szCs w:val="28"/>
        </w:rPr>
        <w:t>, транспортные цехи, ремонтно-механические мастерские, ремонтно-строительные участки, а также производственные подразделения, осуществляющие использование лесных ресурсов, переработку древесины, пищевых продуктов леса, подсобные хозяйства и другие, деятельность которых соответствует целям и задачам лесхоза.</w:t>
      </w:r>
    </w:p>
    <w:p w:rsidR="007E5EF4" w:rsidRDefault="007E5EF4" w:rsidP="00E75026">
      <w:pPr>
        <w:spacing w:line="360" w:lineRule="auto"/>
        <w:jc w:val="both"/>
        <w:rPr>
          <w:sz w:val="28"/>
          <w:szCs w:val="28"/>
        </w:rPr>
      </w:pPr>
      <w:r w:rsidRPr="0010045B">
        <w:rPr>
          <w:sz w:val="28"/>
          <w:szCs w:val="28"/>
        </w:rPr>
        <w:t xml:space="preserve">6. Руководство Холмским лесхозом осуществляет директор. Главный лесничий является заместителем директора. Директор лесхоза назначается на должность и освобождается от должности руководителем Управления природных ресурсов и охраны окружающей среды по Сахалинской области по представлению руководителя </w:t>
      </w:r>
      <w:r w:rsidR="00687FEB" w:rsidRPr="0010045B">
        <w:rPr>
          <w:sz w:val="28"/>
          <w:szCs w:val="28"/>
        </w:rPr>
        <w:t>лесной государственной</w:t>
      </w:r>
      <w:r w:rsidRPr="0010045B">
        <w:rPr>
          <w:sz w:val="28"/>
          <w:szCs w:val="28"/>
        </w:rPr>
        <w:t xml:space="preserve"> службы данного управления</w:t>
      </w:r>
      <w:r w:rsidR="00293CB8">
        <w:rPr>
          <w:sz w:val="28"/>
          <w:szCs w:val="28"/>
        </w:rPr>
        <w:t>…</w:t>
      </w:r>
    </w:p>
    <w:p w:rsidR="00293CB8" w:rsidRDefault="00293CB8" w:rsidP="00E75026">
      <w:pPr>
        <w:spacing w:line="360" w:lineRule="auto"/>
        <w:ind w:firstLine="360"/>
        <w:jc w:val="both"/>
        <w:rPr>
          <w:sz w:val="28"/>
          <w:szCs w:val="28"/>
        </w:rPr>
      </w:pPr>
      <w:r>
        <w:rPr>
          <w:sz w:val="28"/>
          <w:szCs w:val="28"/>
        </w:rPr>
        <w:t>Далее перечисляются виды работ и услуг, предоставляемых Холмским лесхозом.</w:t>
      </w:r>
    </w:p>
    <w:p w:rsidR="00293CB8" w:rsidRDefault="00293CB8" w:rsidP="00E75026">
      <w:pPr>
        <w:spacing w:line="360" w:lineRule="auto"/>
        <w:ind w:firstLine="360"/>
        <w:jc w:val="both"/>
        <w:rPr>
          <w:sz w:val="28"/>
          <w:szCs w:val="28"/>
        </w:rPr>
      </w:pPr>
      <w:r>
        <w:rPr>
          <w:sz w:val="28"/>
          <w:szCs w:val="28"/>
        </w:rPr>
        <w:t>В настоящее время с Холмским лесхозом работают различные предприятия. Например, ОАО «Гражданстрой», ОАО «Дальсвязь», ООО</w:t>
      </w:r>
      <w:r w:rsidR="00374C0F">
        <w:rPr>
          <w:sz w:val="28"/>
          <w:szCs w:val="28"/>
        </w:rPr>
        <w:t xml:space="preserve"> «</w:t>
      </w:r>
      <w:r>
        <w:rPr>
          <w:sz w:val="28"/>
          <w:szCs w:val="28"/>
        </w:rPr>
        <w:t>ДальСпецТрансТорг», ЗАО «Компьютерный салон», ООО «Марина», ООО «Меридиан», ЗАО «Общепит», ООО «Порт-Трейдинг»,</w:t>
      </w:r>
      <w:r w:rsidR="00280B97">
        <w:rPr>
          <w:sz w:val="28"/>
          <w:szCs w:val="28"/>
        </w:rPr>
        <w:t xml:space="preserve">ОАО «Сахалидок», ЧП «Стародубов», ООО «Техно-Импорт», ООО «Холмскавтопригород», ОАО «Холмсагропромсервис», ООО «Холмсклес», ЧП «Шуклин», ОАО «Энергоресурс» и другие предприятия имеющие различные организационно- правовые формы собственности. </w:t>
      </w:r>
    </w:p>
    <w:p w:rsidR="0059475E" w:rsidRPr="0010045B" w:rsidRDefault="00293CB8" w:rsidP="00E75026">
      <w:pPr>
        <w:spacing w:line="360" w:lineRule="auto"/>
        <w:ind w:firstLine="360"/>
        <w:jc w:val="both"/>
        <w:rPr>
          <w:sz w:val="28"/>
          <w:szCs w:val="28"/>
        </w:rPr>
      </w:pPr>
      <w:r>
        <w:rPr>
          <w:sz w:val="28"/>
          <w:szCs w:val="28"/>
        </w:rPr>
        <w:t xml:space="preserve"> </w:t>
      </w:r>
      <w:r w:rsidR="0059475E" w:rsidRPr="0010045B">
        <w:rPr>
          <w:sz w:val="28"/>
          <w:szCs w:val="28"/>
        </w:rPr>
        <w:t xml:space="preserve"> Анализируя вышеизложенные примеры,  на примере Холмского района, можно отметить многообразие</w:t>
      </w:r>
      <w:r w:rsidR="00376A4A" w:rsidRPr="0010045B">
        <w:rPr>
          <w:sz w:val="28"/>
          <w:szCs w:val="28"/>
        </w:rPr>
        <w:t xml:space="preserve"> </w:t>
      </w:r>
      <w:r w:rsidR="0059475E" w:rsidRPr="0010045B">
        <w:rPr>
          <w:sz w:val="28"/>
          <w:szCs w:val="28"/>
        </w:rPr>
        <w:t xml:space="preserve"> организационно-правовых форм </w:t>
      </w:r>
      <w:r w:rsidR="00376A4A" w:rsidRPr="0010045B">
        <w:rPr>
          <w:sz w:val="28"/>
          <w:szCs w:val="28"/>
        </w:rPr>
        <w:t>хозяйствования</w:t>
      </w:r>
      <w:r w:rsidR="00280B97">
        <w:rPr>
          <w:sz w:val="28"/>
          <w:szCs w:val="28"/>
        </w:rPr>
        <w:t>.</w:t>
      </w:r>
    </w:p>
    <w:p w:rsidR="0083557D" w:rsidRPr="0010045B" w:rsidRDefault="0083557D" w:rsidP="00E75026">
      <w:pPr>
        <w:spacing w:line="360" w:lineRule="auto"/>
        <w:ind w:left="-540" w:right="284" w:firstLine="540"/>
        <w:jc w:val="both"/>
        <w:rPr>
          <w:sz w:val="28"/>
          <w:szCs w:val="28"/>
        </w:rPr>
      </w:pPr>
    </w:p>
    <w:p w:rsidR="0083557D" w:rsidRPr="001D25E3" w:rsidRDefault="0083557D" w:rsidP="00E75026">
      <w:pPr>
        <w:spacing w:line="360" w:lineRule="auto"/>
        <w:ind w:left="-540" w:right="284" w:firstLine="540"/>
        <w:jc w:val="both"/>
        <w:rPr>
          <w:spacing w:val="38"/>
          <w:sz w:val="28"/>
          <w:szCs w:val="28"/>
        </w:rPr>
      </w:pPr>
    </w:p>
    <w:p w:rsidR="0083557D" w:rsidRPr="001D25E3" w:rsidRDefault="0083557D" w:rsidP="00E75026">
      <w:pPr>
        <w:spacing w:line="360" w:lineRule="auto"/>
        <w:ind w:left="-540" w:right="284" w:firstLine="540"/>
        <w:jc w:val="both"/>
        <w:rPr>
          <w:sz w:val="28"/>
          <w:szCs w:val="28"/>
        </w:rPr>
      </w:pPr>
    </w:p>
    <w:p w:rsidR="0083557D" w:rsidRPr="001D25E3" w:rsidRDefault="0083557D" w:rsidP="00E75026">
      <w:pPr>
        <w:spacing w:line="360" w:lineRule="auto"/>
        <w:ind w:left="-540" w:right="284" w:firstLine="540"/>
        <w:jc w:val="both"/>
        <w:rPr>
          <w:sz w:val="28"/>
          <w:szCs w:val="28"/>
        </w:rPr>
      </w:pPr>
    </w:p>
    <w:p w:rsidR="001D25E3" w:rsidRDefault="001D25E3" w:rsidP="00280B97">
      <w:pPr>
        <w:spacing w:line="360" w:lineRule="auto"/>
        <w:ind w:right="284"/>
        <w:jc w:val="both"/>
        <w:rPr>
          <w:sz w:val="28"/>
          <w:szCs w:val="28"/>
        </w:rPr>
      </w:pPr>
    </w:p>
    <w:p w:rsidR="00E75026" w:rsidRDefault="00E75026" w:rsidP="00280B97">
      <w:pPr>
        <w:spacing w:line="360" w:lineRule="auto"/>
        <w:ind w:right="284"/>
        <w:jc w:val="both"/>
        <w:rPr>
          <w:sz w:val="28"/>
          <w:szCs w:val="28"/>
        </w:rPr>
      </w:pPr>
    </w:p>
    <w:p w:rsidR="00280B97" w:rsidRDefault="00280B97" w:rsidP="00280B97">
      <w:pPr>
        <w:spacing w:line="360" w:lineRule="auto"/>
        <w:ind w:right="284"/>
        <w:jc w:val="both"/>
        <w:rPr>
          <w:sz w:val="32"/>
          <w:szCs w:val="32"/>
        </w:rPr>
      </w:pPr>
    </w:p>
    <w:p w:rsidR="001D25E3" w:rsidRDefault="001D25E3" w:rsidP="00723EBF">
      <w:pPr>
        <w:spacing w:line="360" w:lineRule="auto"/>
        <w:ind w:left="-540" w:right="284" w:firstLine="540"/>
        <w:jc w:val="both"/>
        <w:rPr>
          <w:sz w:val="32"/>
          <w:szCs w:val="32"/>
        </w:rPr>
      </w:pPr>
    </w:p>
    <w:p w:rsidR="001D25E3" w:rsidRDefault="001D25E3" w:rsidP="00723EBF">
      <w:pPr>
        <w:spacing w:line="360" w:lineRule="auto"/>
        <w:ind w:left="-540" w:right="284" w:firstLine="540"/>
        <w:jc w:val="both"/>
        <w:rPr>
          <w:sz w:val="32"/>
          <w:szCs w:val="32"/>
        </w:rPr>
      </w:pPr>
    </w:p>
    <w:p w:rsidR="00B65A25" w:rsidRPr="00280B97" w:rsidRDefault="00B65A25" w:rsidP="00B65A25">
      <w:pPr>
        <w:spacing w:line="360" w:lineRule="auto"/>
        <w:ind w:left="-540" w:right="284" w:firstLine="540"/>
        <w:jc w:val="center"/>
        <w:rPr>
          <w:b/>
          <w:i/>
          <w:sz w:val="32"/>
          <w:szCs w:val="32"/>
        </w:rPr>
      </w:pPr>
      <w:r w:rsidRPr="00280B97">
        <w:rPr>
          <w:b/>
          <w:i/>
          <w:sz w:val="32"/>
          <w:szCs w:val="32"/>
        </w:rPr>
        <w:t>Заключение.</w:t>
      </w:r>
    </w:p>
    <w:p w:rsidR="00B44349" w:rsidRDefault="00B44349" w:rsidP="00255FE9">
      <w:pPr>
        <w:spacing w:line="360" w:lineRule="auto"/>
        <w:ind w:left="-540" w:right="284" w:firstLine="540"/>
        <w:jc w:val="both"/>
        <w:rPr>
          <w:sz w:val="28"/>
          <w:szCs w:val="28"/>
        </w:rPr>
      </w:pPr>
      <w:r>
        <w:rPr>
          <w:sz w:val="28"/>
          <w:szCs w:val="28"/>
        </w:rPr>
        <w:t>Цель написания курсовой работы заключалась в рассмотрении вопросов касающихся организационно- правовых форм предприятий РФ, а также анализ предприятий Холмского района.</w:t>
      </w:r>
    </w:p>
    <w:p w:rsidR="0083557D" w:rsidRDefault="00B44349" w:rsidP="00255FE9">
      <w:pPr>
        <w:spacing w:line="360" w:lineRule="auto"/>
        <w:ind w:left="-540" w:right="284" w:firstLine="540"/>
        <w:jc w:val="both"/>
        <w:rPr>
          <w:sz w:val="28"/>
          <w:szCs w:val="28"/>
        </w:rPr>
      </w:pPr>
      <w:r>
        <w:rPr>
          <w:sz w:val="28"/>
          <w:szCs w:val="28"/>
        </w:rPr>
        <w:t>В курсовой работе</w:t>
      </w:r>
      <w:r w:rsidR="00B65A25" w:rsidRPr="00690223">
        <w:rPr>
          <w:sz w:val="28"/>
          <w:szCs w:val="28"/>
        </w:rPr>
        <w:t xml:space="preserve"> </w:t>
      </w:r>
      <w:r>
        <w:rPr>
          <w:sz w:val="28"/>
          <w:szCs w:val="28"/>
        </w:rPr>
        <w:t>были</w:t>
      </w:r>
      <w:r w:rsidR="00B65A25" w:rsidRPr="00690223">
        <w:rPr>
          <w:sz w:val="28"/>
          <w:szCs w:val="28"/>
        </w:rPr>
        <w:t xml:space="preserve"> </w:t>
      </w:r>
      <w:r>
        <w:rPr>
          <w:sz w:val="28"/>
          <w:szCs w:val="28"/>
        </w:rPr>
        <w:t>рассмотрены</w:t>
      </w:r>
      <w:r w:rsidR="0083557D" w:rsidRPr="00690223">
        <w:rPr>
          <w:sz w:val="28"/>
          <w:szCs w:val="28"/>
        </w:rPr>
        <w:t xml:space="preserve"> следующие вопросы:</w:t>
      </w:r>
      <w:r w:rsidR="00255FE9">
        <w:rPr>
          <w:sz w:val="28"/>
          <w:szCs w:val="28"/>
        </w:rPr>
        <w:t xml:space="preserve"> </w:t>
      </w:r>
      <w:r w:rsidR="0083557D" w:rsidRPr="00690223">
        <w:rPr>
          <w:sz w:val="28"/>
          <w:szCs w:val="28"/>
        </w:rPr>
        <w:t>правовая форма предприятий, хозяйственные товарищества, хозяйственные общества, некоммерческие организации, специфические органи</w:t>
      </w:r>
      <w:r w:rsidR="00280B97">
        <w:rPr>
          <w:sz w:val="28"/>
          <w:szCs w:val="28"/>
        </w:rPr>
        <w:t>зационные структуры предприятий</w:t>
      </w:r>
      <w:r>
        <w:rPr>
          <w:sz w:val="28"/>
          <w:szCs w:val="28"/>
        </w:rPr>
        <w:t>, а также приведены</w:t>
      </w:r>
      <w:r w:rsidR="00280B97">
        <w:rPr>
          <w:sz w:val="28"/>
          <w:szCs w:val="28"/>
        </w:rPr>
        <w:t xml:space="preserve"> при</w:t>
      </w:r>
      <w:r>
        <w:rPr>
          <w:sz w:val="28"/>
          <w:szCs w:val="28"/>
        </w:rPr>
        <w:t>меры</w:t>
      </w:r>
      <w:r w:rsidR="00280B97">
        <w:rPr>
          <w:sz w:val="28"/>
          <w:szCs w:val="28"/>
        </w:rPr>
        <w:t xml:space="preserve"> организационно- правовых форм собственности предприятий.</w:t>
      </w:r>
    </w:p>
    <w:p w:rsidR="00770BAC" w:rsidRDefault="00F824AF" w:rsidP="00770BAC">
      <w:pPr>
        <w:spacing w:line="360" w:lineRule="auto"/>
        <w:ind w:left="-540" w:right="284" w:firstLine="540"/>
        <w:jc w:val="both"/>
        <w:rPr>
          <w:sz w:val="28"/>
          <w:szCs w:val="28"/>
        </w:rPr>
      </w:pPr>
      <w:r>
        <w:rPr>
          <w:sz w:val="28"/>
          <w:szCs w:val="28"/>
        </w:rPr>
        <w:t>В результате было выявлено следующе</w:t>
      </w:r>
      <w:r w:rsidR="00770BAC">
        <w:rPr>
          <w:sz w:val="28"/>
          <w:szCs w:val="28"/>
        </w:rPr>
        <w:t xml:space="preserve">е: </w:t>
      </w:r>
    </w:p>
    <w:p w:rsidR="0083557D" w:rsidRDefault="00770BAC" w:rsidP="00770BAC">
      <w:pPr>
        <w:numPr>
          <w:ilvl w:val="0"/>
          <w:numId w:val="18"/>
        </w:numPr>
        <w:spacing w:line="360" w:lineRule="auto"/>
        <w:ind w:right="284"/>
        <w:jc w:val="both"/>
        <w:rPr>
          <w:sz w:val="28"/>
          <w:szCs w:val="28"/>
        </w:rPr>
      </w:pPr>
      <w:r>
        <w:rPr>
          <w:sz w:val="28"/>
          <w:szCs w:val="28"/>
        </w:rPr>
        <w:t xml:space="preserve"> з</w:t>
      </w:r>
      <w:r w:rsidR="00255FE9">
        <w:rPr>
          <w:sz w:val="28"/>
          <w:szCs w:val="28"/>
        </w:rPr>
        <w:t>аниматься хозяйственной деятельностью, хозяйствовать может любой человек, гражданин, и даже лицо, не имеющее гражданства</w:t>
      </w:r>
      <w:r>
        <w:rPr>
          <w:sz w:val="28"/>
          <w:szCs w:val="28"/>
        </w:rPr>
        <w:t>;</w:t>
      </w:r>
    </w:p>
    <w:p w:rsidR="00255FE9" w:rsidRDefault="00770BAC" w:rsidP="00770BAC">
      <w:pPr>
        <w:numPr>
          <w:ilvl w:val="0"/>
          <w:numId w:val="18"/>
        </w:numPr>
        <w:spacing w:line="360" w:lineRule="auto"/>
        <w:ind w:right="-81"/>
        <w:jc w:val="both"/>
        <w:rPr>
          <w:sz w:val="28"/>
          <w:szCs w:val="28"/>
        </w:rPr>
      </w:pPr>
      <w:r>
        <w:rPr>
          <w:sz w:val="28"/>
          <w:szCs w:val="28"/>
        </w:rPr>
        <w:t>о</w:t>
      </w:r>
      <w:r w:rsidR="00255FE9">
        <w:rPr>
          <w:sz w:val="28"/>
          <w:szCs w:val="28"/>
        </w:rPr>
        <w:t>рганизационно-правовые формы собственности предприятий дают возможность человеку, гражданину, коллективу, обрести официальный правовой статус хозяйствующего субъекта, стать общественно признанным хозяйственником, предпри</w:t>
      </w:r>
      <w:r>
        <w:rPr>
          <w:sz w:val="28"/>
          <w:szCs w:val="28"/>
        </w:rPr>
        <w:t>нимателем;</w:t>
      </w:r>
    </w:p>
    <w:p w:rsidR="003314D8" w:rsidRDefault="003314D8" w:rsidP="003314D8">
      <w:pPr>
        <w:numPr>
          <w:ilvl w:val="0"/>
          <w:numId w:val="18"/>
        </w:numPr>
        <w:spacing w:line="360" w:lineRule="auto"/>
        <w:ind w:right="-81"/>
        <w:jc w:val="both"/>
        <w:rPr>
          <w:sz w:val="28"/>
          <w:szCs w:val="28"/>
        </w:rPr>
      </w:pPr>
      <w:r>
        <w:rPr>
          <w:sz w:val="28"/>
          <w:szCs w:val="28"/>
        </w:rPr>
        <w:t>различают следующие  организационно-правовые формы собственности предприятий , существование которых допускает Гражданский кодекс Российской Федерации: хозяйственные товарищества,</w:t>
      </w:r>
      <w:r w:rsidRPr="003314D8">
        <w:rPr>
          <w:sz w:val="28"/>
          <w:szCs w:val="28"/>
        </w:rPr>
        <w:t xml:space="preserve"> </w:t>
      </w:r>
      <w:r>
        <w:rPr>
          <w:sz w:val="28"/>
          <w:szCs w:val="28"/>
        </w:rPr>
        <w:t>производственные кооперативы,</w:t>
      </w:r>
      <w:r w:rsidRPr="003314D8">
        <w:rPr>
          <w:sz w:val="28"/>
          <w:szCs w:val="28"/>
        </w:rPr>
        <w:t xml:space="preserve"> </w:t>
      </w:r>
      <w:r>
        <w:rPr>
          <w:sz w:val="28"/>
          <w:szCs w:val="28"/>
        </w:rPr>
        <w:t>государственные муниципальные и унитарные предприятия, некоммерческие предприятия ( потребительский кооператив, общественные и религиозные организации, фонды, учреждения, ассоциации и союзы);</w:t>
      </w:r>
    </w:p>
    <w:p w:rsidR="003314D8" w:rsidRPr="003314D8" w:rsidRDefault="003314D8" w:rsidP="003314D8">
      <w:pPr>
        <w:numPr>
          <w:ilvl w:val="0"/>
          <w:numId w:val="18"/>
        </w:numPr>
        <w:spacing w:line="360" w:lineRule="auto"/>
        <w:ind w:right="284"/>
        <w:jc w:val="both"/>
        <w:rPr>
          <w:sz w:val="28"/>
          <w:szCs w:val="28"/>
        </w:rPr>
      </w:pPr>
      <w:r>
        <w:rPr>
          <w:sz w:val="28"/>
          <w:szCs w:val="28"/>
        </w:rPr>
        <w:t>в</w:t>
      </w:r>
      <w:r w:rsidRPr="003D1C47">
        <w:rPr>
          <w:sz w:val="28"/>
          <w:szCs w:val="28"/>
        </w:rPr>
        <w:t xml:space="preserve"> становящейся на ноги российской рыночной экономике встречаются особы</w:t>
      </w:r>
      <w:r>
        <w:rPr>
          <w:sz w:val="28"/>
          <w:szCs w:val="28"/>
        </w:rPr>
        <w:t xml:space="preserve">е формы организации предприятий: </w:t>
      </w:r>
      <w:r w:rsidRPr="003314D8">
        <w:rPr>
          <w:i/>
          <w:sz w:val="28"/>
          <w:szCs w:val="28"/>
        </w:rPr>
        <w:t xml:space="preserve"> </w:t>
      </w:r>
      <w:r>
        <w:rPr>
          <w:sz w:val="28"/>
          <w:szCs w:val="28"/>
        </w:rPr>
        <w:t>о</w:t>
      </w:r>
      <w:r w:rsidRPr="003314D8">
        <w:rPr>
          <w:sz w:val="28"/>
          <w:szCs w:val="28"/>
        </w:rPr>
        <w:t>ффшорны</w:t>
      </w:r>
      <w:r>
        <w:rPr>
          <w:sz w:val="28"/>
          <w:szCs w:val="28"/>
        </w:rPr>
        <w:t>е компании</w:t>
      </w:r>
      <w:r w:rsidR="006B490A">
        <w:rPr>
          <w:sz w:val="28"/>
          <w:szCs w:val="28"/>
        </w:rPr>
        <w:t>, траст- компании, франчайзинги, филиалы, дочерни</w:t>
      </w:r>
      <w:r w:rsidR="00E879D7">
        <w:rPr>
          <w:sz w:val="28"/>
          <w:szCs w:val="28"/>
        </w:rPr>
        <w:t xml:space="preserve">е </w:t>
      </w:r>
      <w:r w:rsidR="006B490A">
        <w:rPr>
          <w:sz w:val="28"/>
          <w:szCs w:val="28"/>
        </w:rPr>
        <w:t xml:space="preserve"> предприятия, транснациональные корпорации. </w:t>
      </w:r>
      <w:r w:rsidRPr="003314D8">
        <w:rPr>
          <w:sz w:val="28"/>
          <w:szCs w:val="28"/>
        </w:rPr>
        <w:t xml:space="preserve"> </w:t>
      </w:r>
    </w:p>
    <w:p w:rsidR="006B490A" w:rsidRDefault="00914516" w:rsidP="0084706C">
      <w:pPr>
        <w:spacing w:line="360" w:lineRule="auto"/>
        <w:ind w:right="-81" w:firstLine="360"/>
        <w:jc w:val="both"/>
        <w:rPr>
          <w:sz w:val="28"/>
          <w:szCs w:val="28"/>
        </w:rPr>
      </w:pPr>
      <w:r>
        <w:rPr>
          <w:sz w:val="28"/>
          <w:szCs w:val="28"/>
        </w:rPr>
        <w:t xml:space="preserve">Многообразие организационно-правовых форм собственности дает шанс вести  предпринимательскую деятельность с учетом </w:t>
      </w:r>
      <w:r w:rsidR="00E879D7">
        <w:rPr>
          <w:sz w:val="28"/>
          <w:szCs w:val="28"/>
        </w:rPr>
        <w:t xml:space="preserve"> особенностей региона,  материальных возможностей предпринимателя или группы людей, подчеркивает </w:t>
      </w:r>
      <w:r w:rsidR="00E879D7" w:rsidRPr="00E879D7">
        <w:rPr>
          <w:sz w:val="28"/>
          <w:szCs w:val="28"/>
        </w:rPr>
        <w:t>индивидуальность</w:t>
      </w:r>
      <w:r w:rsidR="00E879D7">
        <w:rPr>
          <w:sz w:val="28"/>
          <w:szCs w:val="28"/>
        </w:rPr>
        <w:t xml:space="preserve"> предпринимателя его </w:t>
      </w:r>
      <w:r w:rsidR="00E879D7" w:rsidRPr="00E879D7">
        <w:rPr>
          <w:sz w:val="28"/>
          <w:szCs w:val="28"/>
        </w:rPr>
        <w:t>неповторимость</w:t>
      </w:r>
      <w:r w:rsidR="00E879D7">
        <w:rPr>
          <w:sz w:val="28"/>
          <w:szCs w:val="28"/>
        </w:rPr>
        <w:t xml:space="preserve"> и в конце концов дает </w:t>
      </w:r>
      <w:r w:rsidR="00E879D7" w:rsidRPr="00E879D7">
        <w:rPr>
          <w:sz w:val="28"/>
          <w:szCs w:val="28"/>
        </w:rPr>
        <w:t>право выбора.</w:t>
      </w:r>
    </w:p>
    <w:p w:rsidR="0084706C" w:rsidRDefault="0084706C" w:rsidP="0084706C">
      <w:pPr>
        <w:spacing w:line="360" w:lineRule="auto"/>
        <w:ind w:right="-81" w:firstLine="360"/>
        <w:jc w:val="both"/>
        <w:rPr>
          <w:sz w:val="28"/>
          <w:szCs w:val="28"/>
        </w:rPr>
      </w:pPr>
    </w:p>
    <w:p w:rsidR="00C02B3A" w:rsidRDefault="00C02B3A" w:rsidP="00C02B3A">
      <w:pPr>
        <w:spacing w:line="360" w:lineRule="auto"/>
        <w:ind w:left="-540" w:right="284" w:firstLine="540"/>
        <w:jc w:val="center"/>
        <w:rPr>
          <w:b/>
          <w:i/>
          <w:sz w:val="32"/>
          <w:szCs w:val="32"/>
        </w:rPr>
      </w:pPr>
      <w:r>
        <w:rPr>
          <w:b/>
          <w:i/>
          <w:sz w:val="32"/>
          <w:szCs w:val="32"/>
        </w:rPr>
        <w:t>4 Список литературы.</w:t>
      </w:r>
    </w:p>
    <w:p w:rsidR="00D34968" w:rsidRDefault="00C02B3A" w:rsidP="00D34968">
      <w:pPr>
        <w:pStyle w:val="a5"/>
        <w:numPr>
          <w:ilvl w:val="0"/>
          <w:numId w:val="17"/>
        </w:numPr>
        <w:jc w:val="both"/>
        <w:rPr>
          <w:lang w:val="ru-RU"/>
        </w:rPr>
      </w:pPr>
      <w:r w:rsidRPr="00D34968">
        <w:rPr>
          <w:sz w:val="32"/>
          <w:szCs w:val="32"/>
          <w:lang w:val="ru-RU"/>
        </w:rPr>
        <w:t xml:space="preserve"> </w:t>
      </w:r>
      <w:r w:rsidR="00D34968">
        <w:rPr>
          <w:lang w:val="ru-RU"/>
        </w:rPr>
        <w:t>Бусыгин А.В. Предпринимаиельство. Основной курс: Учебник для вузов.- М.:ИНФРА- М, 1998.</w:t>
      </w:r>
    </w:p>
    <w:p w:rsidR="00C02B3A" w:rsidRDefault="00C02B3A" w:rsidP="00C02B3A">
      <w:pPr>
        <w:spacing w:line="360" w:lineRule="auto"/>
        <w:ind w:left="-540" w:right="284" w:firstLine="540"/>
        <w:jc w:val="both"/>
        <w:rPr>
          <w:sz w:val="32"/>
          <w:szCs w:val="32"/>
        </w:rPr>
      </w:pPr>
    </w:p>
    <w:p w:rsidR="00D34968" w:rsidRDefault="0036721D" w:rsidP="00D34968">
      <w:pPr>
        <w:pStyle w:val="a5"/>
        <w:numPr>
          <w:ilvl w:val="0"/>
          <w:numId w:val="17"/>
        </w:numPr>
        <w:jc w:val="both"/>
        <w:rPr>
          <w:lang w:val="ru-RU"/>
        </w:rPr>
      </w:pPr>
      <w:r>
        <w:rPr>
          <w:lang w:val="ru-RU"/>
        </w:rPr>
        <w:t>Гражданский Кодекс РФ, часть1 от 3</w:t>
      </w:r>
      <w:r w:rsidR="00302ABF">
        <w:rPr>
          <w:lang w:val="ru-RU"/>
        </w:rPr>
        <w:t>0.11.94г. и часть 2 от 26.01.96</w:t>
      </w:r>
      <w:r>
        <w:rPr>
          <w:lang w:val="ru-RU"/>
        </w:rPr>
        <w:t>.</w:t>
      </w:r>
    </w:p>
    <w:p w:rsidR="00D34968" w:rsidRDefault="00D34968" w:rsidP="00D34968">
      <w:pPr>
        <w:pStyle w:val="a5"/>
        <w:ind w:left="360"/>
        <w:jc w:val="both"/>
        <w:rPr>
          <w:lang w:val="ru-RU"/>
        </w:rPr>
      </w:pPr>
    </w:p>
    <w:p w:rsidR="00385EA0" w:rsidRDefault="00385EA0" w:rsidP="00385EA0">
      <w:pPr>
        <w:pStyle w:val="a5"/>
        <w:ind w:left="360"/>
        <w:jc w:val="both"/>
        <w:rPr>
          <w:lang w:val="ru-RU"/>
        </w:rPr>
      </w:pPr>
    </w:p>
    <w:p w:rsidR="00D34968" w:rsidRDefault="00302ABF" w:rsidP="00D34968">
      <w:pPr>
        <w:pStyle w:val="a5"/>
        <w:numPr>
          <w:ilvl w:val="0"/>
          <w:numId w:val="17"/>
        </w:numPr>
        <w:jc w:val="both"/>
        <w:rPr>
          <w:lang w:val="ru-RU"/>
        </w:rPr>
      </w:pPr>
      <w:r>
        <w:rPr>
          <w:lang w:val="ru-RU"/>
        </w:rPr>
        <w:t>Гуев А.Н.</w:t>
      </w:r>
      <w:r w:rsidR="0036721D">
        <w:rPr>
          <w:lang w:val="ru-RU"/>
        </w:rPr>
        <w:t>Постатейный комментарий к части первой Гражданского кодекса Российской Федер</w:t>
      </w:r>
      <w:r>
        <w:rPr>
          <w:lang w:val="ru-RU"/>
        </w:rPr>
        <w:t>ации-М.:ИНФРА М,2000</w:t>
      </w:r>
      <w:r w:rsidR="0036721D">
        <w:rPr>
          <w:lang w:val="ru-RU"/>
        </w:rPr>
        <w:t>.</w:t>
      </w:r>
    </w:p>
    <w:p w:rsidR="00385EA0" w:rsidRDefault="00385EA0" w:rsidP="00385EA0">
      <w:pPr>
        <w:pStyle w:val="a5"/>
        <w:ind w:left="360"/>
        <w:jc w:val="both"/>
        <w:rPr>
          <w:lang w:val="ru-RU"/>
        </w:rPr>
      </w:pPr>
    </w:p>
    <w:p w:rsidR="00D34968" w:rsidRDefault="00302ABF" w:rsidP="00D34968">
      <w:pPr>
        <w:pStyle w:val="a5"/>
        <w:numPr>
          <w:ilvl w:val="0"/>
          <w:numId w:val="17"/>
        </w:numPr>
        <w:jc w:val="both"/>
        <w:rPr>
          <w:lang w:val="ru-RU"/>
        </w:rPr>
      </w:pPr>
      <w:r>
        <w:rPr>
          <w:lang w:val="ru-RU"/>
        </w:rPr>
        <w:t xml:space="preserve">Сажина М.Л., Чибриков Г.Г. </w:t>
      </w:r>
      <w:r w:rsidR="0036721D">
        <w:rPr>
          <w:lang w:val="ru-RU"/>
        </w:rPr>
        <w:t>Эконом</w:t>
      </w:r>
      <w:r>
        <w:rPr>
          <w:lang w:val="ru-RU"/>
        </w:rPr>
        <w:t>ическая теория: Уч-к для вузов</w:t>
      </w:r>
      <w:r w:rsidR="0036721D">
        <w:rPr>
          <w:lang w:val="ru-RU"/>
        </w:rPr>
        <w:t>-М.:</w:t>
      </w:r>
      <w:r>
        <w:rPr>
          <w:lang w:val="ru-RU"/>
        </w:rPr>
        <w:t xml:space="preserve"> </w:t>
      </w:r>
      <w:r w:rsidR="0036721D">
        <w:rPr>
          <w:lang w:val="ru-RU"/>
        </w:rPr>
        <w:t>Изд-во НОРМА М,</w:t>
      </w:r>
      <w:r>
        <w:rPr>
          <w:lang w:val="ru-RU"/>
        </w:rPr>
        <w:t xml:space="preserve"> </w:t>
      </w:r>
      <w:r w:rsidR="0036721D">
        <w:rPr>
          <w:lang w:val="ru-RU"/>
        </w:rPr>
        <w:t>2001.</w:t>
      </w:r>
    </w:p>
    <w:p w:rsidR="00302ABF" w:rsidRDefault="00302ABF" w:rsidP="00302ABF">
      <w:pPr>
        <w:pStyle w:val="a5"/>
        <w:jc w:val="both"/>
        <w:rPr>
          <w:lang w:val="ru-RU"/>
        </w:rPr>
      </w:pPr>
    </w:p>
    <w:p w:rsidR="00302ABF" w:rsidRDefault="00302ABF" w:rsidP="00302ABF">
      <w:pPr>
        <w:pStyle w:val="a5"/>
        <w:numPr>
          <w:ilvl w:val="0"/>
          <w:numId w:val="17"/>
        </w:numPr>
        <w:jc w:val="both"/>
        <w:rPr>
          <w:lang w:val="ru-RU"/>
        </w:rPr>
      </w:pPr>
      <w:r>
        <w:rPr>
          <w:lang w:val="ru-RU"/>
        </w:rPr>
        <w:t>Макконелл К.Р., Брю С.Л.</w:t>
      </w:r>
      <w:r w:rsidR="00D03DBF">
        <w:rPr>
          <w:lang w:val="ru-RU"/>
        </w:rPr>
        <w:t xml:space="preserve"> Экономикс.- М., 1992.</w:t>
      </w:r>
    </w:p>
    <w:p w:rsidR="00385EA0" w:rsidRDefault="00385EA0" w:rsidP="00385EA0">
      <w:pPr>
        <w:pStyle w:val="a5"/>
        <w:ind w:left="360"/>
        <w:jc w:val="both"/>
        <w:rPr>
          <w:lang w:val="ru-RU"/>
        </w:rPr>
      </w:pPr>
    </w:p>
    <w:p w:rsidR="0036721D" w:rsidRDefault="00302ABF" w:rsidP="0036721D">
      <w:pPr>
        <w:pStyle w:val="a5"/>
        <w:numPr>
          <w:ilvl w:val="0"/>
          <w:numId w:val="17"/>
        </w:numPr>
        <w:jc w:val="both"/>
        <w:rPr>
          <w:lang w:val="ru-RU"/>
        </w:rPr>
      </w:pPr>
      <w:r>
        <w:rPr>
          <w:lang w:val="ru-RU"/>
        </w:rPr>
        <w:t xml:space="preserve">Мамедов О.Ю. </w:t>
      </w:r>
      <w:r w:rsidR="0036721D">
        <w:rPr>
          <w:lang w:val="ru-RU"/>
        </w:rPr>
        <w:t>Современная экономика</w:t>
      </w:r>
      <w:r w:rsidR="00617E2F">
        <w:rPr>
          <w:lang w:val="ru-RU"/>
        </w:rPr>
        <w:t xml:space="preserve"> </w:t>
      </w:r>
      <w:r w:rsidR="0036721D">
        <w:rPr>
          <w:lang w:val="ru-RU"/>
        </w:rPr>
        <w:t>:Общедоступный учебный курс-Ростов-на Дону:Изд-во «Феникс»,1996.</w:t>
      </w:r>
    </w:p>
    <w:p w:rsidR="00D03DBF" w:rsidRDefault="00D03DBF" w:rsidP="00D03DBF">
      <w:pPr>
        <w:pStyle w:val="a5"/>
        <w:jc w:val="both"/>
        <w:rPr>
          <w:lang w:val="ru-RU"/>
        </w:rPr>
      </w:pPr>
    </w:p>
    <w:p w:rsidR="00D03DBF" w:rsidRDefault="00D03DBF" w:rsidP="0036721D">
      <w:pPr>
        <w:pStyle w:val="a5"/>
        <w:numPr>
          <w:ilvl w:val="0"/>
          <w:numId w:val="17"/>
        </w:numPr>
        <w:jc w:val="both"/>
        <w:rPr>
          <w:lang w:val="ru-RU"/>
        </w:rPr>
      </w:pPr>
      <w:r>
        <w:rPr>
          <w:lang w:val="ru-RU"/>
        </w:rPr>
        <w:t>Мэкъю Г.Н. Макроэкономика/ Пер. с англ. - М.: Изд-во МГУ, 1994.</w:t>
      </w:r>
    </w:p>
    <w:p w:rsidR="00385EA0" w:rsidRDefault="00385EA0" w:rsidP="00385EA0">
      <w:pPr>
        <w:pStyle w:val="a5"/>
        <w:ind w:left="360"/>
        <w:jc w:val="both"/>
        <w:rPr>
          <w:lang w:val="ru-RU"/>
        </w:rPr>
      </w:pPr>
    </w:p>
    <w:p w:rsidR="0036721D" w:rsidRDefault="00302ABF" w:rsidP="0036721D">
      <w:pPr>
        <w:pStyle w:val="a5"/>
        <w:numPr>
          <w:ilvl w:val="0"/>
          <w:numId w:val="17"/>
        </w:numPr>
        <w:jc w:val="both"/>
        <w:rPr>
          <w:lang w:val="ru-RU"/>
        </w:rPr>
      </w:pPr>
      <w:r>
        <w:rPr>
          <w:lang w:val="ru-RU"/>
        </w:rPr>
        <w:t>Добрынин А.И., Салов А.И.</w:t>
      </w:r>
      <w:r w:rsidR="00385EA0">
        <w:rPr>
          <w:lang w:val="ru-RU"/>
        </w:rPr>
        <w:t>Экономика: Учебное пособие для вузов-М.:Юрайт-М,2002.</w:t>
      </w:r>
    </w:p>
    <w:p w:rsidR="00385EA0" w:rsidRDefault="00385EA0" w:rsidP="00385EA0">
      <w:pPr>
        <w:pStyle w:val="a5"/>
        <w:ind w:left="360"/>
        <w:jc w:val="both"/>
        <w:rPr>
          <w:lang w:val="ru-RU"/>
        </w:rPr>
      </w:pPr>
    </w:p>
    <w:p w:rsidR="00385EA0" w:rsidRDefault="00385EA0" w:rsidP="0036721D">
      <w:pPr>
        <w:pStyle w:val="a5"/>
        <w:numPr>
          <w:ilvl w:val="0"/>
          <w:numId w:val="17"/>
        </w:numPr>
        <w:jc w:val="both"/>
        <w:rPr>
          <w:lang w:val="ru-RU"/>
        </w:rPr>
      </w:pPr>
      <w:r>
        <w:rPr>
          <w:lang w:val="ru-RU"/>
        </w:rPr>
        <w:t>Курс экономики:Уч-к.3-е изд., доп./Под ред. Райзбенга Б.Л.-М.:ИНФРА-М,2001.</w:t>
      </w:r>
    </w:p>
    <w:p w:rsidR="00302ABF" w:rsidRDefault="00302ABF" w:rsidP="00302ABF">
      <w:pPr>
        <w:pStyle w:val="a5"/>
        <w:jc w:val="both"/>
        <w:rPr>
          <w:lang w:val="ru-RU"/>
        </w:rPr>
      </w:pPr>
    </w:p>
    <w:p w:rsidR="00302ABF" w:rsidRDefault="00302ABF" w:rsidP="0036721D">
      <w:pPr>
        <w:pStyle w:val="a5"/>
        <w:numPr>
          <w:ilvl w:val="0"/>
          <w:numId w:val="17"/>
        </w:numPr>
        <w:jc w:val="both"/>
        <w:rPr>
          <w:lang w:val="ru-RU"/>
        </w:rPr>
      </w:pPr>
      <w:r>
        <w:rPr>
          <w:lang w:val="ru-RU"/>
        </w:rPr>
        <w:t>Курс экономической теории: Учебное пособие/ Под ред. М.Н.Чепурина и Е.А.Киселевой- Киров, 1994.</w:t>
      </w:r>
    </w:p>
    <w:p w:rsidR="00D34968" w:rsidRDefault="00D34968" w:rsidP="00D34968">
      <w:pPr>
        <w:pStyle w:val="a5"/>
        <w:jc w:val="both"/>
        <w:rPr>
          <w:lang w:val="ru-RU"/>
        </w:rPr>
      </w:pPr>
    </w:p>
    <w:p w:rsidR="00D34968" w:rsidRDefault="00D34968" w:rsidP="0036721D">
      <w:pPr>
        <w:pStyle w:val="a5"/>
        <w:numPr>
          <w:ilvl w:val="0"/>
          <w:numId w:val="17"/>
        </w:numPr>
        <w:jc w:val="both"/>
        <w:rPr>
          <w:lang w:val="ru-RU"/>
        </w:rPr>
      </w:pPr>
      <w:r>
        <w:rPr>
          <w:lang w:val="ru-RU"/>
        </w:rPr>
        <w:t>Самуэльсон П. Экономика: Вводный курс.- М.: Алфавит, 1993.</w:t>
      </w:r>
    </w:p>
    <w:p w:rsidR="00D03DBF" w:rsidRDefault="00D03DBF" w:rsidP="00D03DBF">
      <w:pPr>
        <w:pStyle w:val="a5"/>
        <w:jc w:val="both"/>
        <w:rPr>
          <w:lang w:val="ru-RU"/>
        </w:rPr>
      </w:pPr>
    </w:p>
    <w:p w:rsidR="00D03DBF" w:rsidRDefault="00D03DBF" w:rsidP="0036721D">
      <w:pPr>
        <w:pStyle w:val="a5"/>
        <w:numPr>
          <w:ilvl w:val="0"/>
          <w:numId w:val="17"/>
        </w:numPr>
        <w:jc w:val="both"/>
        <w:rPr>
          <w:lang w:val="ru-RU"/>
        </w:rPr>
      </w:pPr>
      <w:r>
        <w:rPr>
          <w:lang w:val="ru-RU"/>
        </w:rPr>
        <w:t>Современная экономическая мысль/ Пер. с англ.-М.: Прогресс, 1981.</w:t>
      </w:r>
    </w:p>
    <w:p w:rsidR="00D03DBF" w:rsidRDefault="00D03DBF" w:rsidP="00D03DBF">
      <w:pPr>
        <w:pStyle w:val="a5"/>
        <w:jc w:val="both"/>
        <w:rPr>
          <w:lang w:val="ru-RU"/>
        </w:rPr>
      </w:pPr>
    </w:p>
    <w:p w:rsidR="00D03DBF" w:rsidRDefault="00D03DBF" w:rsidP="0036721D">
      <w:pPr>
        <w:pStyle w:val="a5"/>
        <w:numPr>
          <w:ilvl w:val="0"/>
          <w:numId w:val="17"/>
        </w:numPr>
        <w:jc w:val="both"/>
        <w:rPr>
          <w:lang w:val="ru-RU"/>
        </w:rPr>
      </w:pPr>
      <w:r>
        <w:rPr>
          <w:lang w:val="ru-RU"/>
        </w:rPr>
        <w:t>Фишер С., ДорбушР., Шмалензи Р. Экономика/ Пер. с англ.-М.: Дело ЛТД, 1993.</w:t>
      </w:r>
    </w:p>
    <w:p w:rsidR="0036721D" w:rsidRDefault="0036721D" w:rsidP="0036721D">
      <w:pPr>
        <w:pStyle w:val="a5"/>
        <w:jc w:val="both"/>
        <w:rPr>
          <w:lang w:val="ru-RU"/>
        </w:rPr>
      </w:pPr>
    </w:p>
    <w:p w:rsidR="00302ABF" w:rsidRDefault="00302ABF" w:rsidP="00302ABF">
      <w:pPr>
        <w:pStyle w:val="a5"/>
        <w:numPr>
          <w:ilvl w:val="0"/>
          <w:numId w:val="17"/>
        </w:numPr>
        <w:jc w:val="both"/>
        <w:rPr>
          <w:lang w:val="ru-RU"/>
        </w:rPr>
      </w:pPr>
      <w:r>
        <w:rPr>
          <w:lang w:val="ru-RU"/>
        </w:rPr>
        <w:t>Экономика: Уч-к.3-е изд., перераб. И доп./ Под ред. Доктора экономических наук профессора</w:t>
      </w:r>
      <w:r w:rsidR="00613FD1">
        <w:rPr>
          <w:lang w:val="ru-RU"/>
        </w:rPr>
        <w:t xml:space="preserve"> А.С.Булататова.-М.:Юристъ,2002</w:t>
      </w:r>
      <w:r>
        <w:rPr>
          <w:lang w:val="ru-RU"/>
        </w:rPr>
        <w:t>.</w:t>
      </w:r>
    </w:p>
    <w:p w:rsidR="00D03DBF" w:rsidRDefault="00D03DBF" w:rsidP="00D03DBF">
      <w:pPr>
        <w:pStyle w:val="a5"/>
        <w:jc w:val="both"/>
        <w:rPr>
          <w:lang w:val="ru-RU"/>
        </w:rPr>
      </w:pPr>
    </w:p>
    <w:p w:rsidR="00CD00D4" w:rsidRDefault="00D03DBF" w:rsidP="00CD00D4">
      <w:pPr>
        <w:pStyle w:val="a5"/>
        <w:numPr>
          <w:ilvl w:val="0"/>
          <w:numId w:val="17"/>
        </w:numPr>
        <w:jc w:val="both"/>
        <w:rPr>
          <w:lang w:val="ru-RU"/>
        </w:rPr>
      </w:pPr>
      <w:r>
        <w:rPr>
          <w:lang w:val="ru-RU"/>
        </w:rPr>
        <w:t>Экономика и бизнес (теория и практика предпринимательства )/Под ред. Камаева В.Д.-М.: Изд-во МГТУ им. Баумана, 1993.</w:t>
      </w:r>
    </w:p>
    <w:p w:rsidR="00C02B3A" w:rsidRPr="00C02B3A" w:rsidRDefault="00C02B3A" w:rsidP="00CD00D4">
      <w:pPr>
        <w:spacing w:line="360" w:lineRule="auto"/>
        <w:ind w:left="-540" w:right="284" w:firstLine="540"/>
        <w:jc w:val="both"/>
        <w:rPr>
          <w:sz w:val="32"/>
          <w:szCs w:val="32"/>
        </w:rPr>
      </w:pPr>
    </w:p>
    <w:p w:rsidR="0083557D" w:rsidRPr="00690223" w:rsidRDefault="0083557D" w:rsidP="00B65A25">
      <w:pPr>
        <w:spacing w:line="360" w:lineRule="auto"/>
        <w:ind w:left="-540" w:right="284" w:firstLine="540"/>
        <w:jc w:val="both"/>
        <w:rPr>
          <w:sz w:val="28"/>
          <w:szCs w:val="28"/>
        </w:rPr>
      </w:pPr>
      <w:bookmarkStart w:id="0" w:name="_GoBack"/>
      <w:bookmarkEnd w:id="0"/>
    </w:p>
    <w:sectPr w:rsidR="0083557D" w:rsidRPr="00690223" w:rsidSect="004B2D71">
      <w:footerReference w:type="even" r:id="rId7"/>
      <w:footerReference w:type="default" r:id="rId8"/>
      <w:pgSz w:w="11906" w:h="16838" w:code="9"/>
      <w:pgMar w:top="397" w:right="397" w:bottom="39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A0" w:rsidRDefault="00280A85">
      <w:r>
        <w:separator/>
      </w:r>
    </w:p>
  </w:endnote>
  <w:endnote w:type="continuationSeparator" w:id="0">
    <w:p w:rsidR="004A0BA0" w:rsidRDefault="0028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16" w:rsidRDefault="00914516" w:rsidP="003B77A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4516" w:rsidRDefault="00914516" w:rsidP="004B2D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16" w:rsidRDefault="00914516" w:rsidP="003B77A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13FD1">
      <w:rPr>
        <w:rStyle w:val="a8"/>
        <w:noProof/>
      </w:rPr>
      <w:t>28</w:t>
    </w:r>
    <w:r>
      <w:rPr>
        <w:rStyle w:val="a8"/>
      </w:rPr>
      <w:fldChar w:fldCharType="end"/>
    </w:r>
  </w:p>
  <w:p w:rsidR="00914516" w:rsidRDefault="00914516" w:rsidP="004B2D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A0" w:rsidRDefault="00280A85">
      <w:r>
        <w:separator/>
      </w:r>
    </w:p>
  </w:footnote>
  <w:footnote w:type="continuationSeparator" w:id="0">
    <w:p w:rsidR="004A0BA0" w:rsidRDefault="00280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376D"/>
    <w:multiLevelType w:val="hybridMultilevel"/>
    <w:tmpl w:val="3AF05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2502CE"/>
    <w:multiLevelType w:val="hybridMultilevel"/>
    <w:tmpl w:val="8A6CB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BE20A6"/>
    <w:multiLevelType w:val="hybridMultilevel"/>
    <w:tmpl w:val="384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B06D2D"/>
    <w:multiLevelType w:val="hybridMultilevel"/>
    <w:tmpl w:val="2CF0740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29D624D3"/>
    <w:multiLevelType w:val="multilevel"/>
    <w:tmpl w:val="E0E450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20348EC"/>
    <w:multiLevelType w:val="hybridMultilevel"/>
    <w:tmpl w:val="B8CC0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13C51DB"/>
    <w:multiLevelType w:val="hybridMultilevel"/>
    <w:tmpl w:val="20BE6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8C04F4"/>
    <w:multiLevelType w:val="multilevel"/>
    <w:tmpl w:val="4EFA208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5D967FF"/>
    <w:multiLevelType w:val="hybridMultilevel"/>
    <w:tmpl w:val="C4DA7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0C46CD"/>
    <w:multiLevelType w:val="hybridMultilevel"/>
    <w:tmpl w:val="C8C82B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68613D"/>
    <w:multiLevelType w:val="hybridMultilevel"/>
    <w:tmpl w:val="7E84F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FC1A9E"/>
    <w:multiLevelType w:val="hybridMultilevel"/>
    <w:tmpl w:val="BC8AB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0D16050"/>
    <w:multiLevelType w:val="hybridMultilevel"/>
    <w:tmpl w:val="8214DA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3177B6C"/>
    <w:multiLevelType w:val="hybridMultilevel"/>
    <w:tmpl w:val="6DA484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7955E11"/>
    <w:multiLevelType w:val="hybridMultilevel"/>
    <w:tmpl w:val="1ED67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3612D9"/>
    <w:multiLevelType w:val="hybridMultilevel"/>
    <w:tmpl w:val="91DC3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DE05D5"/>
    <w:multiLevelType w:val="hybridMultilevel"/>
    <w:tmpl w:val="1DEC3534"/>
    <w:lvl w:ilvl="0" w:tplc="C89ED2B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BF77379"/>
    <w:multiLevelType w:val="hybridMultilevel"/>
    <w:tmpl w:val="160E7F84"/>
    <w:lvl w:ilvl="0" w:tplc="65C0146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num>
  <w:num w:numId="2">
    <w:abstractNumId w:val="10"/>
  </w:num>
  <w:num w:numId="3">
    <w:abstractNumId w:val="7"/>
  </w:num>
  <w:num w:numId="4">
    <w:abstractNumId w:val="1"/>
  </w:num>
  <w:num w:numId="5">
    <w:abstractNumId w:val="3"/>
  </w:num>
  <w:num w:numId="6">
    <w:abstractNumId w:val="5"/>
  </w:num>
  <w:num w:numId="7">
    <w:abstractNumId w:val="13"/>
  </w:num>
  <w:num w:numId="8">
    <w:abstractNumId w:val="8"/>
  </w:num>
  <w:num w:numId="9">
    <w:abstractNumId w:val="11"/>
  </w:num>
  <w:num w:numId="10">
    <w:abstractNumId w:val="12"/>
  </w:num>
  <w:num w:numId="11">
    <w:abstractNumId w:val="4"/>
  </w:num>
  <w:num w:numId="12">
    <w:abstractNumId w:val="16"/>
  </w:num>
  <w:num w:numId="13">
    <w:abstractNumId w:val="17"/>
  </w:num>
  <w:num w:numId="14">
    <w:abstractNumId w:val="6"/>
  </w:num>
  <w:num w:numId="15">
    <w:abstractNumId w:val="9"/>
  </w:num>
  <w:num w:numId="16">
    <w:abstractNumId w:val="1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F14"/>
    <w:rsid w:val="00002A1D"/>
    <w:rsid w:val="00015837"/>
    <w:rsid w:val="000345FA"/>
    <w:rsid w:val="000368FC"/>
    <w:rsid w:val="00040815"/>
    <w:rsid w:val="00053E74"/>
    <w:rsid w:val="000A203A"/>
    <w:rsid w:val="000B6F8B"/>
    <w:rsid w:val="000C3204"/>
    <w:rsid w:val="000C4E51"/>
    <w:rsid w:val="000F11CA"/>
    <w:rsid w:val="0010045B"/>
    <w:rsid w:val="001630E8"/>
    <w:rsid w:val="00164773"/>
    <w:rsid w:val="00181FE8"/>
    <w:rsid w:val="0019333C"/>
    <w:rsid w:val="001A5CB0"/>
    <w:rsid w:val="001D25E3"/>
    <w:rsid w:val="001D56AF"/>
    <w:rsid w:val="001F4D7F"/>
    <w:rsid w:val="001F73C2"/>
    <w:rsid w:val="00207A2E"/>
    <w:rsid w:val="002131A3"/>
    <w:rsid w:val="002250D4"/>
    <w:rsid w:val="00244E8E"/>
    <w:rsid w:val="00255FE9"/>
    <w:rsid w:val="0026383C"/>
    <w:rsid w:val="002655F7"/>
    <w:rsid w:val="00274D07"/>
    <w:rsid w:val="00280A85"/>
    <w:rsid w:val="00280B97"/>
    <w:rsid w:val="00293CB8"/>
    <w:rsid w:val="00294FE1"/>
    <w:rsid w:val="002B1FE8"/>
    <w:rsid w:val="002F57BC"/>
    <w:rsid w:val="00302ABF"/>
    <w:rsid w:val="00324865"/>
    <w:rsid w:val="003314D8"/>
    <w:rsid w:val="00355197"/>
    <w:rsid w:val="0036721D"/>
    <w:rsid w:val="00374C0F"/>
    <w:rsid w:val="00376A4A"/>
    <w:rsid w:val="00385EA0"/>
    <w:rsid w:val="00390E7B"/>
    <w:rsid w:val="003A5F2C"/>
    <w:rsid w:val="003B77AD"/>
    <w:rsid w:val="003D1C47"/>
    <w:rsid w:val="004165DC"/>
    <w:rsid w:val="00440C06"/>
    <w:rsid w:val="0045153C"/>
    <w:rsid w:val="00476B7B"/>
    <w:rsid w:val="004A0BA0"/>
    <w:rsid w:val="004A145D"/>
    <w:rsid w:val="004B2D71"/>
    <w:rsid w:val="004D0D66"/>
    <w:rsid w:val="004D71D6"/>
    <w:rsid w:val="004F58E4"/>
    <w:rsid w:val="005234D4"/>
    <w:rsid w:val="0052599A"/>
    <w:rsid w:val="00544075"/>
    <w:rsid w:val="00587F43"/>
    <w:rsid w:val="0059475E"/>
    <w:rsid w:val="005A5E10"/>
    <w:rsid w:val="005A6C70"/>
    <w:rsid w:val="005C271A"/>
    <w:rsid w:val="005D3E78"/>
    <w:rsid w:val="005D7249"/>
    <w:rsid w:val="00613FD1"/>
    <w:rsid w:val="00617E2F"/>
    <w:rsid w:val="00623637"/>
    <w:rsid w:val="00646659"/>
    <w:rsid w:val="00650C65"/>
    <w:rsid w:val="00664320"/>
    <w:rsid w:val="00673B92"/>
    <w:rsid w:val="00684D4C"/>
    <w:rsid w:val="00687FEB"/>
    <w:rsid w:val="00690223"/>
    <w:rsid w:val="00696FB2"/>
    <w:rsid w:val="006A06FB"/>
    <w:rsid w:val="006B490A"/>
    <w:rsid w:val="006D38A6"/>
    <w:rsid w:val="006E43D8"/>
    <w:rsid w:val="007111FE"/>
    <w:rsid w:val="00723EBF"/>
    <w:rsid w:val="0073444B"/>
    <w:rsid w:val="007402CA"/>
    <w:rsid w:val="0074398C"/>
    <w:rsid w:val="0075276D"/>
    <w:rsid w:val="00770BAC"/>
    <w:rsid w:val="00781FB3"/>
    <w:rsid w:val="007905EC"/>
    <w:rsid w:val="007B1215"/>
    <w:rsid w:val="007E5EF4"/>
    <w:rsid w:val="0083557D"/>
    <w:rsid w:val="0084706C"/>
    <w:rsid w:val="00863390"/>
    <w:rsid w:val="00874279"/>
    <w:rsid w:val="008A6E7B"/>
    <w:rsid w:val="008C3730"/>
    <w:rsid w:val="008E41F2"/>
    <w:rsid w:val="0091152A"/>
    <w:rsid w:val="00914516"/>
    <w:rsid w:val="00917BF0"/>
    <w:rsid w:val="00940F14"/>
    <w:rsid w:val="00942B6E"/>
    <w:rsid w:val="0096225D"/>
    <w:rsid w:val="0096575E"/>
    <w:rsid w:val="009721C2"/>
    <w:rsid w:val="00974633"/>
    <w:rsid w:val="009876F4"/>
    <w:rsid w:val="00994148"/>
    <w:rsid w:val="009A1E80"/>
    <w:rsid w:val="009C6102"/>
    <w:rsid w:val="009C69D0"/>
    <w:rsid w:val="009F30E9"/>
    <w:rsid w:val="00A30E55"/>
    <w:rsid w:val="00A80A18"/>
    <w:rsid w:val="00AA754E"/>
    <w:rsid w:val="00AB0AE3"/>
    <w:rsid w:val="00AB4538"/>
    <w:rsid w:val="00B42BC3"/>
    <w:rsid w:val="00B44349"/>
    <w:rsid w:val="00B65A25"/>
    <w:rsid w:val="00B80C47"/>
    <w:rsid w:val="00B82992"/>
    <w:rsid w:val="00BE6087"/>
    <w:rsid w:val="00C02B3A"/>
    <w:rsid w:val="00C27368"/>
    <w:rsid w:val="00C42152"/>
    <w:rsid w:val="00C53FE3"/>
    <w:rsid w:val="00C92990"/>
    <w:rsid w:val="00CA049E"/>
    <w:rsid w:val="00CB0791"/>
    <w:rsid w:val="00CB7E70"/>
    <w:rsid w:val="00CD00D4"/>
    <w:rsid w:val="00CD34D4"/>
    <w:rsid w:val="00CF0C48"/>
    <w:rsid w:val="00CF12A8"/>
    <w:rsid w:val="00D03DBF"/>
    <w:rsid w:val="00D07761"/>
    <w:rsid w:val="00D13BB8"/>
    <w:rsid w:val="00D13D9E"/>
    <w:rsid w:val="00D21132"/>
    <w:rsid w:val="00D21E7A"/>
    <w:rsid w:val="00D34968"/>
    <w:rsid w:val="00D86993"/>
    <w:rsid w:val="00DA43CA"/>
    <w:rsid w:val="00DC4D92"/>
    <w:rsid w:val="00DE7C7D"/>
    <w:rsid w:val="00E3700B"/>
    <w:rsid w:val="00E72F35"/>
    <w:rsid w:val="00E75026"/>
    <w:rsid w:val="00E879D7"/>
    <w:rsid w:val="00EB226E"/>
    <w:rsid w:val="00F25104"/>
    <w:rsid w:val="00F451EE"/>
    <w:rsid w:val="00F824AF"/>
    <w:rsid w:val="00F86525"/>
    <w:rsid w:val="00F964FF"/>
    <w:rsid w:val="00FB064B"/>
    <w:rsid w:val="00FD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28418201-F809-465D-8BDF-C61ED236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F0C48"/>
    <w:rPr>
      <w:sz w:val="20"/>
      <w:szCs w:val="20"/>
    </w:rPr>
  </w:style>
  <w:style w:type="character" w:styleId="a4">
    <w:name w:val="footnote reference"/>
    <w:basedOn w:val="a0"/>
    <w:semiHidden/>
    <w:rsid w:val="00CF0C48"/>
    <w:rPr>
      <w:vertAlign w:val="superscript"/>
    </w:rPr>
  </w:style>
  <w:style w:type="paragraph" w:styleId="a5">
    <w:name w:val="Body Text"/>
    <w:basedOn w:val="a"/>
    <w:rsid w:val="00CD00D4"/>
    <w:rPr>
      <w:sz w:val="28"/>
      <w:szCs w:val="20"/>
      <w:lang w:val="en-AU"/>
    </w:rPr>
  </w:style>
  <w:style w:type="paragraph" w:styleId="a6">
    <w:name w:val="table of authorities"/>
    <w:basedOn w:val="a"/>
    <w:next w:val="a"/>
    <w:semiHidden/>
    <w:rsid w:val="00CF0C48"/>
    <w:pPr>
      <w:ind w:left="240" w:hanging="240"/>
    </w:pPr>
  </w:style>
  <w:style w:type="paragraph" w:styleId="a7">
    <w:name w:val="footer"/>
    <w:basedOn w:val="a"/>
    <w:rsid w:val="004B2D71"/>
    <w:pPr>
      <w:tabs>
        <w:tab w:val="center" w:pos="4677"/>
        <w:tab w:val="right" w:pos="9355"/>
      </w:tabs>
    </w:pPr>
  </w:style>
  <w:style w:type="character" w:styleId="a8">
    <w:name w:val="page number"/>
    <w:basedOn w:val="a0"/>
    <w:rsid w:val="004B2D71"/>
  </w:style>
  <w:style w:type="paragraph" w:styleId="a9">
    <w:name w:val="header"/>
    <w:basedOn w:val="a"/>
    <w:rsid w:val="004B2D7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РФ</vt:lpstr>
    </vt:vector>
  </TitlesOfParts>
  <Company/>
  <LinksUpToDate>false</LinksUpToDate>
  <CharactersWithSpaces>44607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РФ</dc:title>
  <dc:subject/>
  <dc:creator>Klient</dc:creator>
  <cp:keywords/>
  <dc:description/>
  <cp:lastModifiedBy>Irina</cp:lastModifiedBy>
  <cp:revision>2</cp:revision>
  <cp:lastPrinted>2004-01-20T18:03:00Z</cp:lastPrinted>
  <dcterms:created xsi:type="dcterms:W3CDTF">2014-09-03T21:21:00Z</dcterms:created>
  <dcterms:modified xsi:type="dcterms:W3CDTF">2014-09-03T21:21:00Z</dcterms:modified>
</cp:coreProperties>
</file>