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690" w:rsidRPr="0064603E" w:rsidRDefault="004F6690" w:rsidP="0064603E">
      <w:pPr>
        <w:spacing w:line="360" w:lineRule="auto"/>
        <w:ind w:firstLine="709"/>
        <w:jc w:val="center"/>
        <w:rPr>
          <w:sz w:val="28"/>
          <w:szCs w:val="28"/>
        </w:rPr>
      </w:pPr>
      <w:r w:rsidRPr="0064603E">
        <w:rPr>
          <w:sz w:val="28"/>
          <w:szCs w:val="28"/>
        </w:rPr>
        <w:t>МИНИСТЕРСТВО ОБРАЗОВАНИЯ И НАУКИ РОССИЙСКОЙ ФЕДЕРАЦИИ</w:t>
      </w:r>
    </w:p>
    <w:p w:rsidR="004F6690" w:rsidRPr="0064603E" w:rsidRDefault="004F6690" w:rsidP="0064603E">
      <w:pPr>
        <w:spacing w:line="360" w:lineRule="auto"/>
        <w:ind w:firstLine="709"/>
        <w:jc w:val="center"/>
        <w:rPr>
          <w:sz w:val="28"/>
          <w:szCs w:val="28"/>
        </w:rPr>
      </w:pPr>
    </w:p>
    <w:p w:rsidR="004F6690" w:rsidRPr="0064603E" w:rsidRDefault="004F6690" w:rsidP="0064603E">
      <w:pPr>
        <w:spacing w:line="360" w:lineRule="auto"/>
        <w:ind w:firstLine="709"/>
        <w:jc w:val="center"/>
        <w:rPr>
          <w:sz w:val="28"/>
          <w:szCs w:val="28"/>
        </w:rPr>
      </w:pPr>
      <w:r w:rsidRPr="0064603E">
        <w:rPr>
          <w:sz w:val="28"/>
          <w:szCs w:val="28"/>
        </w:rPr>
        <w:t>КРАСНОДАРСКИЙ ФИЛИАЛ МЕЖДУНАРОДНОГО УНИВЕРСИТЕТА В МОСКВЕ</w:t>
      </w:r>
    </w:p>
    <w:p w:rsidR="004F6690" w:rsidRPr="0064603E" w:rsidRDefault="004F6690" w:rsidP="0064603E">
      <w:pPr>
        <w:spacing w:line="360" w:lineRule="auto"/>
        <w:ind w:firstLine="709"/>
        <w:jc w:val="center"/>
        <w:rPr>
          <w:sz w:val="28"/>
          <w:szCs w:val="28"/>
        </w:rPr>
      </w:pPr>
    </w:p>
    <w:p w:rsidR="004F6690" w:rsidRPr="0064603E" w:rsidRDefault="004F6690" w:rsidP="0064603E">
      <w:pPr>
        <w:spacing w:line="360" w:lineRule="auto"/>
        <w:ind w:firstLine="709"/>
        <w:jc w:val="center"/>
        <w:rPr>
          <w:sz w:val="28"/>
          <w:szCs w:val="28"/>
        </w:rPr>
      </w:pPr>
    </w:p>
    <w:p w:rsidR="004F6690" w:rsidRPr="0064603E" w:rsidRDefault="004F6690" w:rsidP="0064603E">
      <w:pPr>
        <w:spacing w:line="360" w:lineRule="auto"/>
        <w:ind w:firstLine="709"/>
        <w:jc w:val="center"/>
        <w:rPr>
          <w:sz w:val="28"/>
          <w:szCs w:val="28"/>
        </w:rPr>
      </w:pPr>
    </w:p>
    <w:p w:rsidR="004F6690" w:rsidRPr="0064603E" w:rsidRDefault="004F6690" w:rsidP="0064603E">
      <w:pPr>
        <w:spacing w:line="360" w:lineRule="auto"/>
        <w:ind w:firstLine="709"/>
        <w:jc w:val="center"/>
        <w:rPr>
          <w:sz w:val="28"/>
          <w:szCs w:val="28"/>
        </w:rPr>
      </w:pPr>
    </w:p>
    <w:p w:rsidR="004F6690" w:rsidRPr="0064603E" w:rsidRDefault="004F6690" w:rsidP="0064603E">
      <w:pPr>
        <w:spacing w:line="360" w:lineRule="auto"/>
        <w:ind w:firstLine="709"/>
        <w:jc w:val="center"/>
        <w:rPr>
          <w:sz w:val="28"/>
          <w:szCs w:val="28"/>
        </w:rPr>
      </w:pPr>
    </w:p>
    <w:p w:rsidR="004F6690" w:rsidRPr="0064603E" w:rsidRDefault="004F6690" w:rsidP="0064603E">
      <w:pPr>
        <w:spacing w:line="360" w:lineRule="auto"/>
        <w:ind w:firstLine="709"/>
        <w:jc w:val="center"/>
        <w:rPr>
          <w:sz w:val="28"/>
          <w:szCs w:val="28"/>
        </w:rPr>
      </w:pPr>
      <w:r w:rsidRPr="0064603E">
        <w:rPr>
          <w:sz w:val="28"/>
          <w:szCs w:val="28"/>
        </w:rPr>
        <w:t>РЕФЕРАТ</w:t>
      </w:r>
    </w:p>
    <w:p w:rsidR="004F6690" w:rsidRPr="0064603E" w:rsidRDefault="004F6690" w:rsidP="0064603E">
      <w:pPr>
        <w:spacing w:line="360" w:lineRule="auto"/>
        <w:ind w:firstLine="709"/>
        <w:jc w:val="center"/>
        <w:rPr>
          <w:sz w:val="28"/>
          <w:szCs w:val="28"/>
        </w:rPr>
      </w:pPr>
    </w:p>
    <w:p w:rsidR="004F6690" w:rsidRPr="0064603E" w:rsidRDefault="004F6690" w:rsidP="0064603E">
      <w:pPr>
        <w:spacing w:line="360" w:lineRule="auto"/>
        <w:ind w:firstLine="709"/>
        <w:jc w:val="center"/>
        <w:rPr>
          <w:sz w:val="28"/>
          <w:szCs w:val="28"/>
        </w:rPr>
      </w:pPr>
      <w:r w:rsidRPr="0064603E">
        <w:rPr>
          <w:sz w:val="28"/>
          <w:szCs w:val="28"/>
        </w:rPr>
        <w:t xml:space="preserve">По предмету  </w:t>
      </w:r>
    </w:p>
    <w:p w:rsidR="004F6690" w:rsidRPr="0064603E" w:rsidRDefault="004F6690" w:rsidP="0064603E">
      <w:pPr>
        <w:spacing w:line="360" w:lineRule="auto"/>
        <w:ind w:firstLine="709"/>
        <w:jc w:val="center"/>
        <w:rPr>
          <w:sz w:val="28"/>
          <w:szCs w:val="28"/>
        </w:rPr>
      </w:pPr>
      <w:r w:rsidRPr="0064603E">
        <w:rPr>
          <w:sz w:val="28"/>
          <w:szCs w:val="28"/>
        </w:rPr>
        <w:t>ТЕОРИЯ ОРГАНИЗАЦИИ</w:t>
      </w:r>
    </w:p>
    <w:p w:rsidR="004F6690" w:rsidRPr="0064603E" w:rsidRDefault="004F6690" w:rsidP="0064603E">
      <w:pPr>
        <w:spacing w:line="360" w:lineRule="auto"/>
        <w:ind w:firstLine="709"/>
        <w:jc w:val="center"/>
        <w:rPr>
          <w:sz w:val="28"/>
          <w:szCs w:val="28"/>
        </w:rPr>
      </w:pPr>
    </w:p>
    <w:p w:rsidR="004F6690" w:rsidRPr="0064603E" w:rsidRDefault="004F6690" w:rsidP="0064603E">
      <w:pPr>
        <w:spacing w:line="360" w:lineRule="auto"/>
        <w:ind w:firstLine="709"/>
        <w:jc w:val="center"/>
        <w:rPr>
          <w:sz w:val="28"/>
          <w:szCs w:val="28"/>
        </w:rPr>
      </w:pPr>
    </w:p>
    <w:p w:rsidR="004F6690" w:rsidRPr="0064603E" w:rsidRDefault="004F6690" w:rsidP="006460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603E">
        <w:rPr>
          <w:b/>
          <w:sz w:val="28"/>
          <w:szCs w:val="28"/>
        </w:rPr>
        <w:t xml:space="preserve">ОРГАНИЗАЦИОННОЕ ПРОЕКТИРОВАНИЕ ГОСТИНИЦЫ </w:t>
      </w:r>
    </w:p>
    <w:p w:rsidR="004F6690" w:rsidRPr="0064603E" w:rsidRDefault="004F6690" w:rsidP="006460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603E">
        <w:rPr>
          <w:b/>
          <w:sz w:val="28"/>
          <w:szCs w:val="28"/>
        </w:rPr>
        <w:t>ТИПА «ОТЕЛЬ-ЛЮКС»</w:t>
      </w:r>
    </w:p>
    <w:p w:rsidR="004F6690" w:rsidRPr="0064603E" w:rsidRDefault="004F6690" w:rsidP="006460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603E">
        <w:rPr>
          <w:b/>
          <w:sz w:val="28"/>
          <w:szCs w:val="28"/>
        </w:rPr>
        <w:t xml:space="preserve">(практика компании </w:t>
      </w:r>
      <w:r w:rsidRPr="0064603E">
        <w:rPr>
          <w:b/>
          <w:sz w:val="28"/>
          <w:szCs w:val="28"/>
          <w:lang w:val="en-US"/>
        </w:rPr>
        <w:t>HELIOPARK</w:t>
      </w:r>
      <w:r w:rsidRPr="0064603E">
        <w:rPr>
          <w:b/>
          <w:sz w:val="28"/>
          <w:szCs w:val="28"/>
        </w:rPr>
        <w:t xml:space="preserve"> </w:t>
      </w:r>
      <w:r w:rsidRPr="0064603E">
        <w:rPr>
          <w:b/>
          <w:sz w:val="28"/>
          <w:szCs w:val="28"/>
          <w:lang w:val="en-US"/>
        </w:rPr>
        <w:t>HOTEL</w:t>
      </w:r>
      <w:r w:rsidRPr="0064603E">
        <w:rPr>
          <w:b/>
          <w:sz w:val="28"/>
          <w:szCs w:val="28"/>
        </w:rPr>
        <w:t xml:space="preserve"> </w:t>
      </w:r>
      <w:r w:rsidRPr="0064603E">
        <w:rPr>
          <w:b/>
          <w:sz w:val="28"/>
          <w:szCs w:val="28"/>
          <w:lang w:val="en-US"/>
        </w:rPr>
        <w:t>MANAGEMENT</w:t>
      </w:r>
      <w:r w:rsidRPr="0064603E">
        <w:rPr>
          <w:b/>
          <w:sz w:val="28"/>
          <w:szCs w:val="28"/>
        </w:rPr>
        <w:t>)</w:t>
      </w:r>
    </w:p>
    <w:p w:rsidR="004F6690" w:rsidRPr="0064603E" w:rsidRDefault="004F6690" w:rsidP="0064603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F6690" w:rsidRPr="0064603E" w:rsidRDefault="004F6690" w:rsidP="0064603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F6690" w:rsidRPr="0064603E" w:rsidRDefault="004F6690" w:rsidP="0064603E">
      <w:pPr>
        <w:spacing w:line="360" w:lineRule="auto"/>
        <w:ind w:firstLine="709"/>
        <w:rPr>
          <w:sz w:val="28"/>
          <w:szCs w:val="28"/>
        </w:rPr>
      </w:pPr>
      <w:r w:rsidRPr="0064603E">
        <w:rPr>
          <w:sz w:val="28"/>
          <w:szCs w:val="28"/>
        </w:rPr>
        <w:t>Работу выполнила Резинко К.В.</w:t>
      </w:r>
    </w:p>
    <w:p w:rsidR="004F6690" w:rsidRPr="0064603E" w:rsidRDefault="004F6690" w:rsidP="0064603E">
      <w:pPr>
        <w:spacing w:line="360" w:lineRule="auto"/>
        <w:ind w:firstLine="709"/>
        <w:rPr>
          <w:sz w:val="28"/>
          <w:szCs w:val="28"/>
        </w:rPr>
      </w:pPr>
      <w:r w:rsidRPr="0064603E">
        <w:rPr>
          <w:sz w:val="28"/>
          <w:szCs w:val="28"/>
        </w:rPr>
        <w:t>Студентка 3 курса, гр. М71с</w:t>
      </w:r>
    </w:p>
    <w:p w:rsidR="004F6690" w:rsidRPr="0064603E" w:rsidRDefault="004F6690" w:rsidP="0064603E">
      <w:pPr>
        <w:spacing w:line="360" w:lineRule="auto"/>
        <w:ind w:firstLine="709"/>
        <w:rPr>
          <w:sz w:val="28"/>
          <w:szCs w:val="28"/>
        </w:rPr>
      </w:pPr>
    </w:p>
    <w:p w:rsidR="004F6690" w:rsidRPr="0064603E" w:rsidRDefault="004F6690" w:rsidP="0064603E">
      <w:pPr>
        <w:spacing w:line="360" w:lineRule="auto"/>
        <w:ind w:firstLine="709"/>
        <w:rPr>
          <w:sz w:val="28"/>
          <w:szCs w:val="28"/>
        </w:rPr>
      </w:pPr>
      <w:r w:rsidRPr="0064603E">
        <w:rPr>
          <w:sz w:val="28"/>
          <w:szCs w:val="28"/>
        </w:rPr>
        <w:t>Проверила преподаватель</w:t>
      </w:r>
    </w:p>
    <w:p w:rsidR="004F6690" w:rsidRPr="0064603E" w:rsidRDefault="004F6690" w:rsidP="0064603E">
      <w:pPr>
        <w:spacing w:line="360" w:lineRule="auto"/>
        <w:ind w:firstLine="709"/>
        <w:rPr>
          <w:sz w:val="28"/>
          <w:szCs w:val="28"/>
        </w:rPr>
      </w:pPr>
      <w:r w:rsidRPr="0064603E">
        <w:rPr>
          <w:sz w:val="28"/>
          <w:szCs w:val="28"/>
        </w:rPr>
        <w:t>Мелоян В.Г.</w:t>
      </w:r>
    </w:p>
    <w:p w:rsidR="004F6690" w:rsidRPr="0064603E" w:rsidRDefault="004F6690" w:rsidP="0064603E">
      <w:pPr>
        <w:spacing w:line="360" w:lineRule="auto"/>
        <w:ind w:firstLine="709"/>
        <w:rPr>
          <w:sz w:val="28"/>
          <w:szCs w:val="28"/>
        </w:rPr>
      </w:pPr>
    </w:p>
    <w:p w:rsidR="0064603E" w:rsidRDefault="0064603E" w:rsidP="0064603E">
      <w:pPr>
        <w:spacing w:line="360" w:lineRule="auto"/>
        <w:ind w:firstLine="709"/>
        <w:jc w:val="center"/>
        <w:rPr>
          <w:sz w:val="28"/>
          <w:szCs w:val="28"/>
        </w:rPr>
      </w:pPr>
    </w:p>
    <w:p w:rsidR="004F6690" w:rsidRPr="0064603E" w:rsidRDefault="004F6690" w:rsidP="0064603E">
      <w:pPr>
        <w:spacing w:line="360" w:lineRule="auto"/>
        <w:ind w:firstLine="709"/>
        <w:jc w:val="center"/>
        <w:rPr>
          <w:sz w:val="28"/>
          <w:szCs w:val="28"/>
        </w:rPr>
      </w:pPr>
      <w:r w:rsidRPr="0064603E">
        <w:rPr>
          <w:sz w:val="28"/>
          <w:szCs w:val="28"/>
        </w:rPr>
        <w:t>Краснодар 2008</w:t>
      </w:r>
    </w:p>
    <w:p w:rsidR="004F6690" w:rsidRPr="0064603E" w:rsidRDefault="0064603E" w:rsidP="0064603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6690" w:rsidRPr="0064603E">
        <w:rPr>
          <w:sz w:val="28"/>
          <w:szCs w:val="28"/>
        </w:rPr>
        <w:t>П Л А Н</w:t>
      </w:r>
    </w:p>
    <w:p w:rsidR="004F6690" w:rsidRPr="0064603E" w:rsidRDefault="004F6690" w:rsidP="0064603E">
      <w:pPr>
        <w:spacing w:line="360" w:lineRule="auto"/>
        <w:ind w:firstLine="709"/>
        <w:jc w:val="center"/>
        <w:rPr>
          <w:sz w:val="28"/>
          <w:szCs w:val="28"/>
        </w:rPr>
      </w:pPr>
    </w:p>
    <w:p w:rsidR="004F6690" w:rsidRPr="0064603E" w:rsidRDefault="004F6690" w:rsidP="0064603E">
      <w:pPr>
        <w:numPr>
          <w:ilvl w:val="0"/>
          <w:numId w:val="1"/>
        </w:numPr>
        <w:tabs>
          <w:tab w:val="clear" w:pos="720"/>
          <w:tab w:val="num" w:pos="-142"/>
        </w:tabs>
        <w:spacing w:line="360" w:lineRule="auto"/>
        <w:ind w:left="0" w:firstLine="0"/>
        <w:rPr>
          <w:sz w:val="28"/>
          <w:szCs w:val="28"/>
        </w:rPr>
      </w:pPr>
      <w:r w:rsidRPr="0064603E">
        <w:rPr>
          <w:sz w:val="28"/>
          <w:szCs w:val="28"/>
        </w:rPr>
        <w:t>Проектирование и управление гостиницами  типа «Отель-люкс»</w:t>
      </w:r>
    </w:p>
    <w:p w:rsidR="004F6690" w:rsidRPr="0064603E" w:rsidRDefault="004F6690" w:rsidP="0064603E">
      <w:pPr>
        <w:tabs>
          <w:tab w:val="num" w:pos="-142"/>
        </w:tabs>
        <w:spacing w:line="360" w:lineRule="auto"/>
        <w:rPr>
          <w:sz w:val="28"/>
          <w:szCs w:val="28"/>
        </w:rPr>
      </w:pPr>
      <w:r w:rsidRPr="0064603E">
        <w:rPr>
          <w:sz w:val="28"/>
          <w:szCs w:val="28"/>
        </w:rPr>
        <w:t xml:space="preserve"> (на  примере работы компании </w:t>
      </w:r>
      <w:r w:rsidRPr="0064603E">
        <w:rPr>
          <w:sz w:val="28"/>
          <w:szCs w:val="28"/>
          <w:lang w:val="en-US"/>
        </w:rPr>
        <w:t>HELIOPARK</w:t>
      </w:r>
      <w:r w:rsidRPr="0064603E">
        <w:rPr>
          <w:sz w:val="28"/>
          <w:szCs w:val="28"/>
        </w:rPr>
        <w:t xml:space="preserve"> </w:t>
      </w:r>
      <w:r w:rsidR="0064603E">
        <w:rPr>
          <w:sz w:val="28"/>
          <w:szCs w:val="28"/>
          <w:lang w:val="en-US"/>
        </w:rPr>
        <w:t xml:space="preserve"> </w:t>
      </w:r>
      <w:r w:rsidRPr="0064603E">
        <w:rPr>
          <w:sz w:val="28"/>
          <w:szCs w:val="28"/>
          <w:lang w:val="en-US"/>
        </w:rPr>
        <w:t>HOTEL</w:t>
      </w:r>
      <w:r w:rsidRPr="0064603E">
        <w:rPr>
          <w:sz w:val="28"/>
          <w:szCs w:val="28"/>
        </w:rPr>
        <w:t xml:space="preserve"> </w:t>
      </w:r>
      <w:r w:rsidRPr="0064603E">
        <w:rPr>
          <w:sz w:val="28"/>
          <w:szCs w:val="28"/>
          <w:lang w:val="en-US"/>
        </w:rPr>
        <w:t>MANAGEMENT</w:t>
      </w:r>
      <w:r w:rsidRPr="0064603E">
        <w:rPr>
          <w:sz w:val="28"/>
          <w:szCs w:val="28"/>
        </w:rPr>
        <w:t>)</w:t>
      </w:r>
    </w:p>
    <w:p w:rsidR="004F6690" w:rsidRPr="0064603E" w:rsidRDefault="004F6690" w:rsidP="0064603E">
      <w:pPr>
        <w:numPr>
          <w:ilvl w:val="1"/>
          <w:numId w:val="4"/>
        </w:numPr>
        <w:tabs>
          <w:tab w:val="clear" w:pos="1440"/>
          <w:tab w:val="num" w:pos="-142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4603E">
        <w:rPr>
          <w:sz w:val="28"/>
          <w:szCs w:val="28"/>
        </w:rPr>
        <w:t xml:space="preserve">Немного о специфике профессиональной  деятельности </w:t>
      </w:r>
    </w:p>
    <w:p w:rsidR="004F6690" w:rsidRPr="0064603E" w:rsidRDefault="004F6690" w:rsidP="0064603E">
      <w:pPr>
        <w:tabs>
          <w:tab w:val="num" w:pos="-142"/>
        </w:tabs>
        <w:spacing w:line="360" w:lineRule="auto"/>
        <w:rPr>
          <w:sz w:val="28"/>
          <w:szCs w:val="28"/>
        </w:rPr>
      </w:pPr>
      <w:r w:rsidRPr="0064603E">
        <w:rPr>
          <w:sz w:val="28"/>
          <w:szCs w:val="28"/>
        </w:rPr>
        <w:t xml:space="preserve">        компании</w:t>
      </w:r>
      <w:r w:rsidRPr="0064603E">
        <w:rPr>
          <w:color w:val="000000"/>
          <w:sz w:val="28"/>
          <w:szCs w:val="28"/>
        </w:rPr>
        <w:t xml:space="preserve">  «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Hotel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Management</w:t>
      </w:r>
      <w:r w:rsidRPr="0064603E">
        <w:rPr>
          <w:color w:val="000000"/>
          <w:sz w:val="28"/>
          <w:szCs w:val="28"/>
        </w:rPr>
        <w:t>»</w:t>
      </w:r>
    </w:p>
    <w:p w:rsidR="004F6690" w:rsidRPr="0064603E" w:rsidRDefault="004F6690" w:rsidP="0064603E">
      <w:pPr>
        <w:numPr>
          <w:ilvl w:val="1"/>
          <w:numId w:val="4"/>
        </w:numPr>
        <w:tabs>
          <w:tab w:val="clear" w:pos="1440"/>
          <w:tab w:val="num" w:pos="-142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64603E">
        <w:rPr>
          <w:sz w:val="28"/>
          <w:szCs w:val="28"/>
        </w:rPr>
        <w:t>Процесс формирования системы управления</w:t>
      </w:r>
    </w:p>
    <w:p w:rsidR="004F6690" w:rsidRPr="0064603E" w:rsidRDefault="004F6690" w:rsidP="0064603E">
      <w:pPr>
        <w:numPr>
          <w:ilvl w:val="1"/>
          <w:numId w:val="4"/>
        </w:numPr>
        <w:tabs>
          <w:tab w:val="clear" w:pos="1440"/>
          <w:tab w:val="num" w:pos="-142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64603E">
        <w:rPr>
          <w:sz w:val="28"/>
          <w:szCs w:val="28"/>
        </w:rPr>
        <w:t>Внедрение единых стандартов обслуживания</w:t>
      </w:r>
    </w:p>
    <w:p w:rsidR="004F6690" w:rsidRPr="0064603E" w:rsidRDefault="004F6690" w:rsidP="0064603E">
      <w:pPr>
        <w:numPr>
          <w:ilvl w:val="1"/>
          <w:numId w:val="4"/>
        </w:numPr>
        <w:tabs>
          <w:tab w:val="clear" w:pos="1440"/>
          <w:tab w:val="num" w:pos="-142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64603E">
        <w:rPr>
          <w:sz w:val="28"/>
          <w:szCs w:val="28"/>
        </w:rPr>
        <w:t>Организация системы продаж</w:t>
      </w:r>
    </w:p>
    <w:p w:rsidR="004F6690" w:rsidRPr="0064603E" w:rsidRDefault="004F6690" w:rsidP="0064603E">
      <w:pPr>
        <w:numPr>
          <w:ilvl w:val="1"/>
          <w:numId w:val="4"/>
        </w:numPr>
        <w:tabs>
          <w:tab w:val="clear" w:pos="1440"/>
          <w:tab w:val="num" w:pos="-142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64603E">
        <w:rPr>
          <w:sz w:val="28"/>
          <w:szCs w:val="28"/>
        </w:rPr>
        <w:t>Маркетинг и реклама</w:t>
      </w:r>
    </w:p>
    <w:p w:rsidR="004F6690" w:rsidRPr="0064603E" w:rsidRDefault="004F6690" w:rsidP="0064603E">
      <w:pPr>
        <w:numPr>
          <w:ilvl w:val="1"/>
          <w:numId w:val="4"/>
        </w:numPr>
        <w:tabs>
          <w:tab w:val="clear" w:pos="1440"/>
          <w:tab w:val="num" w:pos="-142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64603E">
        <w:rPr>
          <w:sz w:val="28"/>
          <w:szCs w:val="28"/>
        </w:rPr>
        <w:t>Бизнес-планирование</w:t>
      </w:r>
    </w:p>
    <w:p w:rsidR="004F6690" w:rsidRPr="0064603E" w:rsidRDefault="004F6690" w:rsidP="0064603E">
      <w:pPr>
        <w:numPr>
          <w:ilvl w:val="1"/>
          <w:numId w:val="4"/>
        </w:numPr>
        <w:tabs>
          <w:tab w:val="clear" w:pos="1440"/>
          <w:tab w:val="num" w:pos="-142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64603E">
        <w:rPr>
          <w:sz w:val="28"/>
          <w:szCs w:val="28"/>
        </w:rPr>
        <w:t>Инвестиции</w:t>
      </w:r>
    </w:p>
    <w:p w:rsidR="004F6690" w:rsidRPr="0064603E" w:rsidRDefault="004F6690" w:rsidP="0064603E">
      <w:pPr>
        <w:pStyle w:val="1"/>
        <w:tabs>
          <w:tab w:val="num" w:pos="-142"/>
          <w:tab w:val="left" w:pos="9180"/>
        </w:tabs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64603E">
        <w:rPr>
          <w:b w:val="0"/>
          <w:sz w:val="28"/>
          <w:szCs w:val="28"/>
        </w:rPr>
        <w:t xml:space="preserve">2. Неординарные «запросы»  </w:t>
      </w:r>
      <w:r w:rsidRPr="0064603E">
        <w:rPr>
          <w:b w:val="0"/>
          <w:sz w:val="28"/>
          <w:szCs w:val="28"/>
          <w:lang w:val="en-US"/>
        </w:rPr>
        <w:t>VIP</w:t>
      </w:r>
      <w:r w:rsidRPr="0064603E">
        <w:rPr>
          <w:b w:val="0"/>
          <w:sz w:val="28"/>
          <w:szCs w:val="28"/>
        </w:rPr>
        <w:t>- клиентов отелей класса люкс</w:t>
      </w:r>
    </w:p>
    <w:p w:rsidR="004F6690" w:rsidRPr="0064603E" w:rsidRDefault="004F6690" w:rsidP="0064603E">
      <w:pPr>
        <w:tabs>
          <w:tab w:val="num" w:pos="-142"/>
        </w:tabs>
        <w:spacing w:line="360" w:lineRule="auto"/>
        <w:rPr>
          <w:sz w:val="28"/>
          <w:szCs w:val="28"/>
        </w:rPr>
      </w:pPr>
      <w:r w:rsidRPr="0064603E">
        <w:rPr>
          <w:sz w:val="28"/>
          <w:szCs w:val="28"/>
        </w:rPr>
        <w:t>Список использованных источников</w:t>
      </w:r>
    </w:p>
    <w:p w:rsidR="0064603E" w:rsidRDefault="0064603E" w:rsidP="0064603E">
      <w:pPr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F6690" w:rsidRPr="0064603E">
        <w:rPr>
          <w:b/>
          <w:sz w:val="28"/>
          <w:szCs w:val="28"/>
        </w:rPr>
        <w:t>Проектиро</w:t>
      </w:r>
      <w:r>
        <w:rPr>
          <w:b/>
          <w:sz w:val="28"/>
          <w:szCs w:val="28"/>
        </w:rPr>
        <w:t xml:space="preserve">вание и управление гостиницами </w:t>
      </w:r>
      <w:r w:rsidR="004F6690" w:rsidRPr="0064603E">
        <w:rPr>
          <w:b/>
          <w:sz w:val="28"/>
          <w:szCs w:val="28"/>
        </w:rPr>
        <w:t>типа «Отель-</w:t>
      </w:r>
    </w:p>
    <w:p w:rsidR="004F6690" w:rsidRPr="0064603E" w:rsidRDefault="004F6690" w:rsidP="0064603E">
      <w:pPr>
        <w:tabs>
          <w:tab w:val="left" w:pos="0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64603E">
        <w:rPr>
          <w:b/>
          <w:sz w:val="28"/>
          <w:szCs w:val="28"/>
        </w:rPr>
        <w:t>Люкс»</w:t>
      </w:r>
      <w:r w:rsidR="0064603E">
        <w:rPr>
          <w:b/>
          <w:sz w:val="28"/>
          <w:szCs w:val="28"/>
        </w:rPr>
        <w:t xml:space="preserve"> (на примере работы </w:t>
      </w:r>
      <w:r w:rsidRPr="0064603E">
        <w:rPr>
          <w:b/>
          <w:sz w:val="28"/>
          <w:szCs w:val="28"/>
        </w:rPr>
        <w:t xml:space="preserve">компании </w:t>
      </w:r>
      <w:r w:rsidRPr="0064603E">
        <w:rPr>
          <w:b/>
          <w:sz w:val="28"/>
          <w:szCs w:val="28"/>
          <w:lang w:val="en-US"/>
        </w:rPr>
        <w:t>HELIOPARK</w:t>
      </w:r>
      <w:r w:rsidRPr="0064603E">
        <w:rPr>
          <w:b/>
          <w:sz w:val="28"/>
          <w:szCs w:val="28"/>
        </w:rPr>
        <w:t xml:space="preserve"> </w:t>
      </w:r>
      <w:r w:rsidRPr="0064603E">
        <w:rPr>
          <w:b/>
          <w:sz w:val="28"/>
          <w:szCs w:val="28"/>
          <w:lang w:val="en-US"/>
        </w:rPr>
        <w:t>HOTEL</w:t>
      </w:r>
      <w:r w:rsidR="0064603E" w:rsidRPr="0064603E">
        <w:rPr>
          <w:b/>
          <w:sz w:val="28"/>
          <w:szCs w:val="28"/>
        </w:rPr>
        <w:t xml:space="preserve"> </w:t>
      </w:r>
      <w:r w:rsidRPr="0064603E">
        <w:rPr>
          <w:b/>
          <w:sz w:val="28"/>
          <w:szCs w:val="28"/>
          <w:lang w:val="en-US"/>
        </w:rPr>
        <w:t>MANAGEMENT</w:t>
      </w:r>
      <w:r w:rsidRPr="0064603E">
        <w:rPr>
          <w:b/>
          <w:sz w:val="28"/>
          <w:szCs w:val="28"/>
        </w:rPr>
        <w:t>)</w:t>
      </w:r>
    </w:p>
    <w:p w:rsidR="004F6690" w:rsidRPr="0064603E" w:rsidRDefault="004F6690" w:rsidP="0064603E">
      <w:pPr>
        <w:spacing w:line="360" w:lineRule="auto"/>
        <w:ind w:firstLine="709"/>
        <w:rPr>
          <w:b/>
          <w:sz w:val="28"/>
          <w:szCs w:val="28"/>
        </w:rPr>
      </w:pPr>
    </w:p>
    <w:p w:rsidR="0064603E" w:rsidRPr="0064603E" w:rsidRDefault="004F6690" w:rsidP="0064603E">
      <w:pPr>
        <w:numPr>
          <w:ilvl w:val="1"/>
          <w:numId w:val="3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603E">
        <w:rPr>
          <w:b/>
          <w:sz w:val="28"/>
          <w:szCs w:val="28"/>
        </w:rPr>
        <w:t xml:space="preserve">Немного о специфике профессиональной  деятельности </w:t>
      </w:r>
    </w:p>
    <w:p w:rsidR="004F6690" w:rsidRPr="0064603E" w:rsidRDefault="004F6690" w:rsidP="0064603E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64603E">
        <w:rPr>
          <w:b/>
          <w:sz w:val="28"/>
          <w:szCs w:val="28"/>
        </w:rPr>
        <w:t>компании</w:t>
      </w:r>
      <w:r w:rsidRPr="0064603E">
        <w:rPr>
          <w:color w:val="000000"/>
          <w:sz w:val="28"/>
          <w:szCs w:val="28"/>
        </w:rPr>
        <w:t xml:space="preserve"> </w:t>
      </w:r>
      <w:r w:rsidR="0064603E">
        <w:rPr>
          <w:color w:val="000000"/>
          <w:sz w:val="28"/>
          <w:szCs w:val="28"/>
        </w:rPr>
        <w:t xml:space="preserve"> </w:t>
      </w:r>
      <w:r w:rsidRPr="0064603E">
        <w:rPr>
          <w:b/>
          <w:color w:val="000000"/>
          <w:sz w:val="28"/>
          <w:szCs w:val="28"/>
        </w:rPr>
        <w:t>«</w:t>
      </w:r>
      <w:r w:rsidRPr="0064603E">
        <w:rPr>
          <w:b/>
          <w:color w:val="000000"/>
          <w:sz w:val="28"/>
          <w:szCs w:val="28"/>
          <w:lang w:val="en-US"/>
        </w:rPr>
        <w:t>Heliopark</w:t>
      </w:r>
      <w:r w:rsidRPr="0064603E">
        <w:rPr>
          <w:b/>
          <w:color w:val="000000"/>
          <w:sz w:val="28"/>
          <w:szCs w:val="28"/>
        </w:rPr>
        <w:t xml:space="preserve"> </w:t>
      </w:r>
      <w:r w:rsidRPr="0064603E">
        <w:rPr>
          <w:b/>
          <w:color w:val="000000"/>
          <w:sz w:val="28"/>
          <w:szCs w:val="28"/>
          <w:lang w:val="en-US"/>
        </w:rPr>
        <w:t>Hotel</w:t>
      </w:r>
      <w:r w:rsidRPr="0064603E">
        <w:rPr>
          <w:b/>
          <w:color w:val="000000"/>
          <w:sz w:val="28"/>
          <w:szCs w:val="28"/>
        </w:rPr>
        <w:t xml:space="preserve"> </w:t>
      </w:r>
      <w:r w:rsidRPr="0064603E">
        <w:rPr>
          <w:b/>
          <w:color w:val="000000"/>
          <w:sz w:val="28"/>
          <w:szCs w:val="28"/>
          <w:lang w:val="en-US"/>
        </w:rPr>
        <w:t>Management</w:t>
      </w:r>
      <w:r w:rsidRPr="0064603E">
        <w:rPr>
          <w:b/>
          <w:color w:val="000000"/>
          <w:sz w:val="28"/>
          <w:szCs w:val="28"/>
        </w:rPr>
        <w:t>».</w:t>
      </w:r>
    </w:p>
    <w:p w:rsidR="004F6690" w:rsidRPr="0064603E" w:rsidRDefault="004F6690" w:rsidP="0064603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F6690" w:rsidRPr="0064603E" w:rsidRDefault="004F6690" w:rsidP="0064603E">
      <w:pPr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 xml:space="preserve">Строительно-архитектурная компания 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Development</w:t>
      </w:r>
      <w:r w:rsidRPr="0064603E">
        <w:rPr>
          <w:color w:val="000000"/>
          <w:sz w:val="28"/>
          <w:szCs w:val="28"/>
        </w:rPr>
        <w:t xml:space="preserve"> была основана в 1996 году, лицензия № 343983от 01.08.2002 г. и выполняет функции «Гене</w:t>
      </w:r>
      <w:r w:rsidRPr="0064603E">
        <w:rPr>
          <w:color w:val="000000"/>
          <w:sz w:val="28"/>
          <w:szCs w:val="28"/>
        </w:rPr>
        <w:softHyphen/>
        <w:t>рального подрядчика», «Заказчика» объектов нового строительства и реконструкции  имеющихся объектов.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 xml:space="preserve">Компания  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Development</w:t>
      </w:r>
      <w:r w:rsidRPr="0064603E">
        <w:rPr>
          <w:color w:val="000000"/>
          <w:sz w:val="28"/>
          <w:szCs w:val="28"/>
        </w:rPr>
        <w:t xml:space="preserve"> в соответствии с по</w:t>
      </w:r>
      <w:r w:rsidRPr="0064603E">
        <w:rPr>
          <w:color w:val="000000"/>
          <w:sz w:val="28"/>
          <w:szCs w:val="28"/>
        </w:rPr>
        <w:softHyphen/>
        <w:t>желанием заказчика производит полный спектр мероп</w:t>
      </w:r>
      <w:r w:rsidRPr="0064603E">
        <w:rPr>
          <w:color w:val="000000"/>
          <w:sz w:val="28"/>
          <w:szCs w:val="28"/>
        </w:rPr>
        <w:softHyphen/>
        <w:t>риятии   по   проектированию, строительству  и  дальней</w:t>
      </w:r>
      <w:r w:rsidRPr="0064603E">
        <w:rPr>
          <w:color w:val="000000"/>
          <w:sz w:val="28"/>
          <w:szCs w:val="28"/>
        </w:rPr>
        <w:softHyphen/>
        <w:t xml:space="preserve">шей   эксплуатации.   Компания   в   своем   составе   имеет несколько   подразделении,  работающих   по   отдельным направлениям, что позволяет создавать проекты любой сложности. 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 xml:space="preserve">Архитектурное бюро, конструкторское 6юро и инженерное бюро в состоянии  выполнить полный цикл проектных работ. Силами собственных специалистов 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Development</w:t>
      </w:r>
      <w:r w:rsidRPr="0064603E">
        <w:rPr>
          <w:color w:val="000000"/>
          <w:sz w:val="28"/>
          <w:szCs w:val="28"/>
        </w:rPr>
        <w:t xml:space="preserve"> выполняет общестроительные и отделоч</w:t>
      </w:r>
      <w:r w:rsidRPr="0064603E">
        <w:rPr>
          <w:color w:val="000000"/>
          <w:sz w:val="28"/>
          <w:szCs w:val="28"/>
        </w:rPr>
        <w:softHyphen/>
        <w:t>ные работы «под ключ».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Компания собственными силами выполняет следующий комплекс мероприятий: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1.   Разработка задания  на проектирование объекта.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2.   Предпроектная подготовка-резервирование з</w:t>
      </w:r>
      <w:r w:rsidR="0064603E">
        <w:rPr>
          <w:color w:val="000000"/>
          <w:sz w:val="28"/>
          <w:szCs w:val="28"/>
        </w:rPr>
        <w:t xml:space="preserve">емельного  участка  на  период </w:t>
      </w:r>
      <w:r w:rsidRPr="0064603E">
        <w:rPr>
          <w:color w:val="000000"/>
          <w:sz w:val="28"/>
          <w:szCs w:val="28"/>
        </w:rPr>
        <w:t>строительства, разработка буклета и согласование его в Государственных структурах, получение ТУ на присоединение инже</w:t>
      </w:r>
      <w:r w:rsidRPr="0064603E">
        <w:rPr>
          <w:color w:val="000000"/>
          <w:sz w:val="28"/>
          <w:szCs w:val="28"/>
        </w:rPr>
        <w:softHyphen/>
        <w:t>нерных коммуникаций, получение  ИРД.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3.  Сопровождение  проекта:  разработка   проекта, раз</w:t>
      </w:r>
      <w:r w:rsidRPr="0064603E">
        <w:rPr>
          <w:color w:val="000000"/>
          <w:sz w:val="28"/>
          <w:szCs w:val="28"/>
        </w:rPr>
        <w:softHyphen/>
        <w:t>работка  рабочих чертежей, разработка проекта  вы</w:t>
      </w:r>
      <w:r w:rsidRPr="0064603E">
        <w:rPr>
          <w:color w:val="000000"/>
          <w:sz w:val="28"/>
          <w:szCs w:val="28"/>
        </w:rPr>
        <w:softHyphen/>
        <w:t>носа сетей из пятна застройки, согласование проек</w:t>
      </w:r>
      <w:r w:rsidRPr="0064603E">
        <w:rPr>
          <w:color w:val="000000"/>
          <w:sz w:val="28"/>
          <w:szCs w:val="28"/>
        </w:rPr>
        <w:softHyphen/>
        <w:t>та, передача проекта на утверждение.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4.  Оформление    разрешительной   документации    на строительство и реконструкцию.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5. Выполнение подготовительных работ с привлечени</w:t>
      </w:r>
      <w:r w:rsidRPr="0064603E">
        <w:rPr>
          <w:color w:val="000000"/>
          <w:sz w:val="28"/>
          <w:szCs w:val="28"/>
        </w:rPr>
        <w:softHyphen/>
        <w:t>ем субподрядных организации по выносу и присое</w:t>
      </w:r>
      <w:r w:rsidRPr="0064603E">
        <w:rPr>
          <w:color w:val="000000"/>
          <w:sz w:val="28"/>
          <w:szCs w:val="28"/>
        </w:rPr>
        <w:softHyphen/>
        <w:t>динению инженерных коммуникации из пятна заст</w:t>
      </w:r>
      <w:r w:rsidRPr="0064603E">
        <w:rPr>
          <w:color w:val="000000"/>
          <w:sz w:val="28"/>
          <w:szCs w:val="28"/>
        </w:rPr>
        <w:softHyphen/>
        <w:t>ройки согласно ТУ, устройство строительной пло</w:t>
      </w:r>
      <w:r w:rsidRPr="0064603E">
        <w:rPr>
          <w:color w:val="000000"/>
          <w:sz w:val="28"/>
          <w:szCs w:val="28"/>
        </w:rPr>
        <w:softHyphen/>
        <w:t>щадки, разработка графика проведения работ, зак</w:t>
      </w:r>
      <w:r w:rsidRPr="0064603E">
        <w:rPr>
          <w:color w:val="000000"/>
          <w:sz w:val="28"/>
          <w:szCs w:val="28"/>
        </w:rPr>
        <w:softHyphen/>
        <w:t>лючение договоров с организациями, участвующи</w:t>
      </w:r>
      <w:r w:rsidRPr="0064603E">
        <w:rPr>
          <w:color w:val="000000"/>
          <w:sz w:val="28"/>
          <w:szCs w:val="28"/>
        </w:rPr>
        <w:softHyphen/>
        <w:t>ми  в строительстве объекта.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6. Строительство объекта - организация управления строительством; ведение строительно-монтажных и специализированных работ своими силами и силами субподрядчиков; обеспечение объекта строительства всеми необходимыми материалами и оборудовани</w:t>
      </w:r>
      <w:r w:rsidRPr="0064603E">
        <w:rPr>
          <w:color w:val="000000"/>
          <w:sz w:val="28"/>
          <w:szCs w:val="28"/>
        </w:rPr>
        <w:softHyphen/>
        <w:t>ем; технический надзор за строительством; коорди</w:t>
      </w:r>
      <w:r w:rsidRPr="0064603E">
        <w:rPr>
          <w:color w:val="000000"/>
          <w:sz w:val="28"/>
          <w:szCs w:val="28"/>
        </w:rPr>
        <w:softHyphen/>
        <w:t>нация деятельности проектных, строительно-мон</w:t>
      </w:r>
      <w:r w:rsidRPr="0064603E">
        <w:rPr>
          <w:color w:val="000000"/>
          <w:sz w:val="28"/>
          <w:szCs w:val="28"/>
        </w:rPr>
        <w:softHyphen/>
        <w:t>тажных, специализированных и других организа</w:t>
      </w:r>
      <w:r w:rsidRPr="0064603E">
        <w:rPr>
          <w:color w:val="000000"/>
          <w:sz w:val="28"/>
          <w:szCs w:val="28"/>
        </w:rPr>
        <w:softHyphen/>
        <w:t>ций, участвующих в строительном  цикле объекта.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7. Организация  и проведение рабочих комиссий как по отдельным этапам, так и  всего объекта в целом, передача   исполнительной   документации   в   службу эксплуатации.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8.   Закрытие ордера на строительство.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9.  Организация   проведения   Государственной   комис</w:t>
      </w:r>
      <w:r w:rsidRPr="0064603E">
        <w:rPr>
          <w:color w:val="000000"/>
          <w:sz w:val="28"/>
          <w:szCs w:val="28"/>
        </w:rPr>
        <w:softHyphen/>
        <w:t>сии и сдача объекта в эксплуатацию.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За годы работы компанией спроектировано, построено и реконструировано несколько крупных проектов гос</w:t>
      </w:r>
      <w:r w:rsidRPr="0064603E">
        <w:rPr>
          <w:color w:val="000000"/>
          <w:sz w:val="28"/>
          <w:szCs w:val="28"/>
        </w:rPr>
        <w:softHyphen/>
        <w:t>тиничного хозяйства в Подмосковье и регионах Рос</w:t>
      </w:r>
      <w:r w:rsidRPr="0064603E">
        <w:rPr>
          <w:color w:val="000000"/>
          <w:sz w:val="28"/>
          <w:szCs w:val="28"/>
        </w:rPr>
        <w:softHyphen/>
        <w:t>сии.    Среди    них:    реконструкция    отеля    «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Country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Resort</w:t>
      </w:r>
      <w:r w:rsidRPr="0064603E">
        <w:rPr>
          <w:color w:val="000000"/>
          <w:sz w:val="28"/>
          <w:szCs w:val="28"/>
        </w:rPr>
        <w:t>», реконструкция  шести  торговых помещений магазинов «</w:t>
      </w:r>
      <w:r w:rsidRPr="0064603E">
        <w:rPr>
          <w:color w:val="000000"/>
          <w:sz w:val="28"/>
          <w:szCs w:val="28"/>
          <w:lang w:val="en-US"/>
        </w:rPr>
        <w:t>CHRIST</w:t>
      </w:r>
      <w:r w:rsidRPr="0064603E">
        <w:rPr>
          <w:color w:val="000000"/>
          <w:sz w:val="28"/>
          <w:szCs w:val="28"/>
        </w:rPr>
        <w:t>», реконструкция отеля «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Thalasso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ClubHotel</w:t>
      </w:r>
      <w:r w:rsidRPr="0064603E">
        <w:rPr>
          <w:color w:val="000000"/>
          <w:sz w:val="28"/>
          <w:szCs w:val="28"/>
        </w:rPr>
        <w:t>», реконструкция с элементами рес</w:t>
      </w:r>
      <w:r w:rsidRPr="0064603E">
        <w:rPr>
          <w:color w:val="000000"/>
          <w:sz w:val="28"/>
          <w:szCs w:val="28"/>
        </w:rPr>
        <w:softHyphen/>
        <w:t xml:space="preserve">таврации  памятника  архитектуры  под офисный  центр в  Москве.  </w:t>
      </w:r>
    </w:p>
    <w:p w:rsidR="004F6690" w:rsidRPr="0064603E" w:rsidRDefault="0064603E" w:rsidP="0064603E">
      <w:pPr>
        <w:numPr>
          <w:ilvl w:val="1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F6690" w:rsidRPr="0064603E">
        <w:rPr>
          <w:b/>
          <w:sz w:val="28"/>
          <w:szCs w:val="28"/>
        </w:rPr>
        <w:t>Процесс формирования системы управления.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sz w:val="28"/>
          <w:szCs w:val="28"/>
        </w:rPr>
      </w:pPr>
    </w:p>
    <w:p w:rsidR="004F6690" w:rsidRPr="0064603E" w:rsidRDefault="004F6690" w:rsidP="006460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sz w:val="28"/>
          <w:szCs w:val="28"/>
        </w:rPr>
        <w:t>Развитие и успешное функционирование люкс-отелей, как и л</w:t>
      </w:r>
      <w:r w:rsidRPr="0064603E">
        <w:rPr>
          <w:color w:val="000000"/>
          <w:sz w:val="28"/>
          <w:szCs w:val="28"/>
        </w:rPr>
        <w:t xml:space="preserve">юбой другой коммерческой структуры, зависит от многообразия факторов. 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>Современная комфортабельная гостиница представляет собой сложнейшее многофункциональное предприятие.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 xml:space="preserve">Отели «ЛЮКС» - с большой численностью персонала. Эти отели обеспечивают очень высокий уровень сервиса самым требовательным клиентам. Гостиницы класса «люкс» располагаются в центре крупного города; цены на размещение и услуги очень высокие, но и условия проживания – элитные. Цена, как правило, соответствует качеству. Номера – с дорогой отделкой, управление – по высшим профессиональным Европейским стандартам. Такие отели обычно используют деловые туристы для деловых встреч, руководители корпораций профессионального ранга, участники конференций. 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>В процессе формирования и предоставления  гостиничных услуг принимают участие разносторонние категории работни</w:t>
      </w:r>
      <w:r w:rsidRPr="0064603E">
        <w:rPr>
          <w:color w:val="000000"/>
          <w:sz w:val="28"/>
          <w:szCs w:val="28"/>
        </w:rPr>
        <w:softHyphen/>
        <w:t>ков, использующие различные технические и гумани</w:t>
      </w:r>
      <w:r w:rsidRPr="0064603E">
        <w:rPr>
          <w:color w:val="000000"/>
          <w:sz w:val="28"/>
          <w:szCs w:val="28"/>
        </w:rPr>
        <w:softHyphen/>
        <w:t xml:space="preserve">тарные ресурсы, управлять которыми становится тем сложнее, чем выше уровень (статус) гостиницы и,  чем более прочное положение на рынке она занимает. 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>Безуслов</w:t>
      </w:r>
      <w:r w:rsidRPr="0064603E">
        <w:rPr>
          <w:color w:val="000000"/>
          <w:sz w:val="28"/>
          <w:szCs w:val="28"/>
        </w:rPr>
        <w:softHyphen/>
        <w:t>но, для собственника, рентабельность предприятия яв</w:t>
      </w:r>
      <w:r w:rsidRPr="0064603E">
        <w:rPr>
          <w:color w:val="000000"/>
          <w:sz w:val="28"/>
          <w:szCs w:val="28"/>
        </w:rPr>
        <w:softHyphen/>
        <w:t>ляется одним из наиболее объективных параметров оценки деятельности гостиницы, а также важной сос</w:t>
      </w:r>
      <w:r w:rsidRPr="0064603E">
        <w:rPr>
          <w:color w:val="000000"/>
          <w:sz w:val="28"/>
          <w:szCs w:val="28"/>
        </w:rPr>
        <w:softHyphen/>
        <w:t>тавляющей анализа эффективности существующей сис</w:t>
      </w:r>
      <w:r w:rsidRPr="0064603E">
        <w:rPr>
          <w:color w:val="000000"/>
          <w:sz w:val="28"/>
          <w:szCs w:val="28"/>
        </w:rPr>
        <w:softHyphen/>
        <w:t>темы управления. И никто, как управляющий, понима</w:t>
      </w:r>
      <w:r w:rsidRPr="0064603E">
        <w:rPr>
          <w:color w:val="000000"/>
          <w:sz w:val="28"/>
          <w:szCs w:val="28"/>
        </w:rPr>
        <w:softHyphen/>
        <w:t>ет, какова цена ошибки, допущенной в самом незаметном технологическом процессе. Для собственников гостиничных предприятий и потен</w:t>
      </w:r>
      <w:r w:rsidRPr="0064603E">
        <w:rPr>
          <w:color w:val="000000"/>
          <w:sz w:val="28"/>
          <w:szCs w:val="28"/>
        </w:rPr>
        <w:softHyphen/>
        <w:t>циальных инвесторов, планирующих свою деятель</w:t>
      </w:r>
      <w:r w:rsidRPr="0064603E">
        <w:rPr>
          <w:color w:val="000000"/>
          <w:sz w:val="28"/>
          <w:szCs w:val="28"/>
        </w:rPr>
        <w:softHyphen/>
        <w:t xml:space="preserve">ность в сфере гостиничного бизнеса, </w:t>
      </w:r>
      <w:r w:rsidRPr="0064603E">
        <w:rPr>
          <w:i/>
          <w:color w:val="000000"/>
          <w:sz w:val="28"/>
          <w:szCs w:val="28"/>
        </w:rPr>
        <w:t xml:space="preserve">компания </w:t>
      </w:r>
      <w:r w:rsidRPr="0064603E">
        <w:rPr>
          <w:i/>
          <w:color w:val="000000"/>
          <w:sz w:val="28"/>
          <w:szCs w:val="28"/>
          <w:lang w:val="en-US"/>
        </w:rPr>
        <w:t>Heliopark</w:t>
      </w:r>
      <w:r w:rsidRPr="0064603E">
        <w:rPr>
          <w:i/>
          <w:color w:val="000000"/>
          <w:sz w:val="28"/>
          <w:szCs w:val="28"/>
        </w:rPr>
        <w:t xml:space="preserve"> </w:t>
      </w:r>
      <w:r w:rsidRPr="0064603E">
        <w:rPr>
          <w:i/>
          <w:color w:val="000000"/>
          <w:sz w:val="28"/>
          <w:szCs w:val="28"/>
          <w:lang w:val="en-US"/>
        </w:rPr>
        <w:t>Hotel</w:t>
      </w:r>
      <w:r w:rsidRPr="0064603E">
        <w:rPr>
          <w:i/>
          <w:color w:val="000000"/>
          <w:sz w:val="28"/>
          <w:szCs w:val="28"/>
        </w:rPr>
        <w:t xml:space="preserve"> </w:t>
      </w:r>
      <w:r w:rsidRPr="0064603E">
        <w:rPr>
          <w:i/>
          <w:color w:val="000000"/>
          <w:sz w:val="28"/>
          <w:szCs w:val="28"/>
          <w:lang w:val="en-US"/>
        </w:rPr>
        <w:t>Management</w:t>
      </w:r>
      <w:r w:rsidRPr="0064603E">
        <w:rPr>
          <w:color w:val="000000"/>
          <w:sz w:val="28"/>
          <w:szCs w:val="28"/>
        </w:rPr>
        <w:t xml:space="preserve"> предлагает полный комп</w:t>
      </w:r>
      <w:r w:rsidRPr="0064603E">
        <w:rPr>
          <w:color w:val="000000"/>
          <w:sz w:val="28"/>
          <w:szCs w:val="28"/>
        </w:rPr>
        <w:softHyphen/>
        <w:t xml:space="preserve">лекс практических мер по оперативному управлению предприятием. 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iCs/>
          <w:color w:val="000000"/>
          <w:sz w:val="28"/>
          <w:szCs w:val="28"/>
        </w:rPr>
        <w:t>С д</w:t>
      </w:r>
      <w:r w:rsidRPr="0064603E">
        <w:rPr>
          <w:color w:val="000000"/>
          <w:sz w:val="28"/>
          <w:szCs w:val="28"/>
        </w:rPr>
        <w:t>ействующим объектом гостиничного хозяйства ком</w:t>
      </w:r>
      <w:r w:rsidRPr="0064603E">
        <w:rPr>
          <w:color w:val="000000"/>
          <w:sz w:val="28"/>
          <w:szCs w:val="28"/>
        </w:rPr>
        <w:softHyphen/>
        <w:t xml:space="preserve">пания 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Hotel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Management</w:t>
      </w:r>
      <w:r w:rsidRPr="0064603E">
        <w:rPr>
          <w:color w:val="000000"/>
          <w:sz w:val="28"/>
          <w:szCs w:val="28"/>
        </w:rPr>
        <w:t xml:space="preserve"> начинает работать сразу по нескольким направлениям. В кратчайшие сро</w:t>
      </w:r>
      <w:r w:rsidRPr="0064603E">
        <w:rPr>
          <w:color w:val="000000"/>
          <w:sz w:val="28"/>
          <w:szCs w:val="28"/>
        </w:rPr>
        <w:softHyphen/>
        <w:t>ки высококвалифицированными специалистами компа</w:t>
      </w:r>
      <w:r w:rsidRPr="0064603E">
        <w:rPr>
          <w:color w:val="000000"/>
          <w:sz w:val="28"/>
          <w:szCs w:val="28"/>
        </w:rPr>
        <w:softHyphen/>
        <w:t>нии проводится детальный анализ деятельности гости</w:t>
      </w:r>
      <w:r w:rsidRPr="0064603E">
        <w:rPr>
          <w:color w:val="000000"/>
          <w:sz w:val="28"/>
          <w:szCs w:val="28"/>
        </w:rPr>
        <w:softHyphen/>
        <w:t>ницы. Профессиональная оценка позволяет компании опре</w:t>
      </w:r>
      <w:r w:rsidRPr="0064603E">
        <w:rPr>
          <w:color w:val="000000"/>
          <w:sz w:val="28"/>
          <w:szCs w:val="28"/>
        </w:rPr>
        <w:softHyphen/>
        <w:t>делить приоритетные направления деятельности, нап</w:t>
      </w:r>
      <w:r w:rsidRPr="0064603E">
        <w:rPr>
          <w:color w:val="000000"/>
          <w:sz w:val="28"/>
          <w:szCs w:val="28"/>
        </w:rPr>
        <w:softHyphen/>
        <w:t xml:space="preserve">равленные на создание эффективной и экономически целесообразной системы управления. 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В процессе формирования новой системы управления,  компания прово</w:t>
      </w:r>
      <w:r w:rsidRPr="0064603E">
        <w:rPr>
          <w:color w:val="000000"/>
          <w:sz w:val="28"/>
          <w:szCs w:val="28"/>
        </w:rPr>
        <w:softHyphen/>
        <w:t xml:space="preserve">дит мероприятия по работе с персоналом, мероприятия по внедрению передовых компьютерных технологий, а также маркетинговые мероприятия, направленные на </w:t>
      </w:r>
      <w:r w:rsidRPr="0064603E">
        <w:rPr>
          <w:i/>
          <w:color w:val="000000"/>
          <w:sz w:val="28"/>
          <w:szCs w:val="28"/>
        </w:rPr>
        <w:t>наполняемость</w:t>
      </w:r>
      <w:r w:rsidRPr="0064603E">
        <w:rPr>
          <w:color w:val="000000"/>
          <w:sz w:val="28"/>
          <w:szCs w:val="28"/>
        </w:rPr>
        <w:t xml:space="preserve">  гостиницы и, как следствие, ее доходность.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>В случае вхождения отеля в сеть до момента ввода его в эксплуатацию специалисты компании проводят консуль</w:t>
      </w:r>
      <w:r w:rsidRPr="0064603E">
        <w:rPr>
          <w:color w:val="000000"/>
          <w:sz w:val="28"/>
          <w:szCs w:val="28"/>
        </w:rPr>
        <w:softHyphen/>
        <w:t xml:space="preserve">тирование проектировщиков и </w:t>
      </w:r>
      <w:r w:rsidRPr="0064603E">
        <w:rPr>
          <w:bCs/>
          <w:color w:val="000000"/>
          <w:sz w:val="28"/>
          <w:szCs w:val="28"/>
        </w:rPr>
        <w:t>адаптацию</w:t>
      </w:r>
      <w:r w:rsidRPr="0064603E">
        <w:rPr>
          <w:b/>
          <w:bCs/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</w:rPr>
        <w:t>проекта под требования управляющей компании. Работа управляющей компании с собственником явля</w:t>
      </w:r>
      <w:r w:rsidRPr="0064603E">
        <w:rPr>
          <w:color w:val="000000"/>
          <w:sz w:val="28"/>
          <w:szCs w:val="28"/>
        </w:rPr>
        <w:softHyphen/>
        <w:t xml:space="preserve">ется одним из важных моментов взаимодействия. 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>За годы работы на рынке предоставления гостиничных ус</w:t>
      </w:r>
      <w:r w:rsidRPr="0064603E">
        <w:rPr>
          <w:color w:val="000000"/>
          <w:sz w:val="28"/>
          <w:szCs w:val="28"/>
        </w:rPr>
        <w:softHyphen/>
        <w:t>луг  компанией наработаны необходимые формы финансовой и статистической отчетности, позволяющие собственни</w:t>
      </w:r>
      <w:r w:rsidRPr="0064603E">
        <w:rPr>
          <w:color w:val="000000"/>
          <w:sz w:val="28"/>
          <w:szCs w:val="28"/>
        </w:rPr>
        <w:softHyphen/>
        <w:t xml:space="preserve">ку подробно видеть динамику развития </w:t>
      </w:r>
      <w:r w:rsidRPr="0064603E">
        <w:rPr>
          <w:bCs/>
          <w:color w:val="000000"/>
          <w:sz w:val="28"/>
          <w:szCs w:val="28"/>
        </w:rPr>
        <w:t>гостиницы</w:t>
      </w:r>
      <w:r w:rsidRPr="0064603E">
        <w:rPr>
          <w:b/>
          <w:bCs/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</w:rPr>
        <w:t>по доходам и расходам. Отчетность предоставляется еже</w:t>
      </w:r>
      <w:r w:rsidRPr="0064603E">
        <w:rPr>
          <w:color w:val="000000"/>
          <w:sz w:val="28"/>
          <w:szCs w:val="28"/>
        </w:rPr>
        <w:softHyphen/>
        <w:t>месячно, что дает возможность собственнику реально контролировать финансовое состояние предприятия, участвуя при этом в дальнейшем планировании роста предприятия.</w:t>
      </w:r>
    </w:p>
    <w:p w:rsidR="0064603E" w:rsidRDefault="0064603E" w:rsidP="0064603E">
      <w:pPr>
        <w:spacing w:line="360" w:lineRule="auto"/>
        <w:ind w:firstLine="709"/>
        <w:rPr>
          <w:b/>
          <w:sz w:val="28"/>
          <w:szCs w:val="28"/>
        </w:rPr>
      </w:pPr>
    </w:p>
    <w:p w:rsidR="004F6690" w:rsidRPr="0064603E" w:rsidRDefault="004F6690" w:rsidP="0064603E">
      <w:pPr>
        <w:spacing w:line="360" w:lineRule="auto"/>
        <w:ind w:firstLine="709"/>
        <w:rPr>
          <w:b/>
          <w:sz w:val="28"/>
          <w:szCs w:val="28"/>
        </w:rPr>
      </w:pPr>
      <w:r w:rsidRPr="0064603E">
        <w:rPr>
          <w:b/>
          <w:sz w:val="28"/>
          <w:szCs w:val="28"/>
        </w:rPr>
        <w:t>1.3. Внедрение единых стандартов обслуживания.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F6690" w:rsidRPr="0064603E" w:rsidRDefault="004F6690" w:rsidP="0064603E">
      <w:pPr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 xml:space="preserve">Сегодня компания 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Hotel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Management</w:t>
      </w:r>
      <w:r w:rsidRPr="0064603E">
        <w:rPr>
          <w:color w:val="000000"/>
          <w:sz w:val="28"/>
          <w:szCs w:val="28"/>
        </w:rPr>
        <w:t xml:space="preserve"> имеет в управлении несколько объектов гостиничного хозяй</w:t>
      </w:r>
      <w:r w:rsidRPr="0064603E">
        <w:rPr>
          <w:color w:val="000000"/>
          <w:sz w:val="28"/>
          <w:szCs w:val="28"/>
        </w:rPr>
        <w:softHyphen/>
        <w:t>ства. Компании  удалось добиться стабильно высокой наполняемости во всех фешенебельных отелях  своей  сети, внедрение передо</w:t>
      </w:r>
      <w:r w:rsidRPr="0064603E">
        <w:rPr>
          <w:color w:val="000000"/>
          <w:sz w:val="28"/>
          <w:szCs w:val="28"/>
        </w:rPr>
        <w:softHyphen/>
        <w:t>вых технологии обслуживания в соответствии с миро</w:t>
      </w:r>
      <w:r w:rsidRPr="0064603E">
        <w:rPr>
          <w:color w:val="000000"/>
          <w:sz w:val="28"/>
          <w:szCs w:val="28"/>
        </w:rPr>
        <w:softHyphen/>
        <w:t xml:space="preserve">выми стандартами. 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 xml:space="preserve">Качественное </w:t>
      </w:r>
      <w:r w:rsidRPr="0064603E">
        <w:rPr>
          <w:bCs/>
          <w:color w:val="000000"/>
          <w:sz w:val="28"/>
          <w:szCs w:val="28"/>
        </w:rPr>
        <w:t>обслуживание,</w:t>
      </w:r>
      <w:r w:rsidRPr="0064603E">
        <w:rPr>
          <w:b/>
          <w:bCs/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</w:rPr>
        <w:t>экономическая состоятельность и профессиональное управ</w:t>
      </w:r>
      <w:r w:rsidRPr="0064603E">
        <w:rPr>
          <w:color w:val="000000"/>
          <w:sz w:val="28"/>
          <w:szCs w:val="28"/>
        </w:rPr>
        <w:softHyphen/>
        <w:t>ление позволяют с оправданным оптимизмом говорить о перспективах дальнейшего развития компании в об</w:t>
      </w:r>
      <w:r w:rsidRPr="0064603E">
        <w:rPr>
          <w:color w:val="000000"/>
          <w:sz w:val="28"/>
          <w:szCs w:val="28"/>
        </w:rPr>
        <w:softHyphen/>
        <w:t>ласти управления предприятиями индустрии гостинич</w:t>
      </w:r>
      <w:r w:rsidRPr="0064603E">
        <w:rPr>
          <w:color w:val="000000"/>
          <w:sz w:val="28"/>
          <w:szCs w:val="28"/>
        </w:rPr>
        <w:softHyphen/>
        <w:t>ного бизнеса.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Для компании, управляющей одним отелем, стандарта</w:t>
      </w:r>
      <w:r w:rsidRPr="0064603E">
        <w:rPr>
          <w:color w:val="000000"/>
          <w:sz w:val="28"/>
          <w:szCs w:val="28"/>
        </w:rPr>
        <w:softHyphen/>
        <w:t>ми качества являются должностные инструкции для каждого структурного подразделения. Для серьезной управляющей компании система стандартов - плод дол</w:t>
      </w:r>
      <w:r w:rsidRPr="0064603E">
        <w:rPr>
          <w:color w:val="000000"/>
          <w:sz w:val="28"/>
          <w:szCs w:val="28"/>
        </w:rPr>
        <w:softHyphen/>
        <w:t>гой и кропотливой работы коллектива экспертов, спе</w:t>
      </w:r>
      <w:r w:rsidRPr="0064603E">
        <w:rPr>
          <w:color w:val="000000"/>
          <w:sz w:val="28"/>
          <w:szCs w:val="28"/>
        </w:rPr>
        <w:softHyphen/>
        <w:t>циалистов в узких сегментах деятельности гостинично</w:t>
      </w:r>
      <w:r w:rsidRPr="0064603E">
        <w:rPr>
          <w:color w:val="000000"/>
          <w:sz w:val="28"/>
          <w:szCs w:val="28"/>
        </w:rPr>
        <w:softHyphen/>
        <w:t>го предприятия. Наличие подобных стандартов - ключ к успеху в условиях постоянно возрастающих требова</w:t>
      </w:r>
      <w:r w:rsidRPr="0064603E">
        <w:rPr>
          <w:color w:val="000000"/>
          <w:sz w:val="28"/>
          <w:szCs w:val="28"/>
        </w:rPr>
        <w:softHyphen/>
        <w:t>нии к качеству обслуживания, диктуемых жесткой кон</w:t>
      </w:r>
      <w:r w:rsidRPr="0064603E">
        <w:rPr>
          <w:color w:val="000000"/>
          <w:sz w:val="28"/>
          <w:szCs w:val="28"/>
        </w:rPr>
        <w:softHyphen/>
        <w:t>курентной борьбой.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 xml:space="preserve">С момента своего основания компания 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Hotel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Management</w:t>
      </w:r>
      <w:r w:rsidRPr="0064603E">
        <w:rPr>
          <w:color w:val="000000"/>
          <w:sz w:val="28"/>
          <w:szCs w:val="28"/>
        </w:rPr>
        <w:t xml:space="preserve"> уделяет самое пристальное внима</w:t>
      </w:r>
      <w:r w:rsidRPr="0064603E">
        <w:rPr>
          <w:color w:val="000000"/>
          <w:sz w:val="28"/>
          <w:szCs w:val="28"/>
        </w:rPr>
        <w:softHyphen/>
        <w:t>ние разработке и совершенствованию собственных стандартов.  Разработанные стандарты - фундамент построения цепи «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>». Стандарты, применяемые в сети люкс-отелей «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» -  одни из лучших в России.  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Разрабатывая стандарты,   компания, безусловно, учитывает международный опыт. Но основываться исключитель</w:t>
      </w:r>
      <w:r w:rsidRPr="0064603E">
        <w:rPr>
          <w:color w:val="000000"/>
          <w:sz w:val="28"/>
          <w:szCs w:val="28"/>
        </w:rPr>
        <w:softHyphen/>
        <w:t>но на опыте международных гостиничных цепей - не самый разумный путь. Различия во многих аспектах деятельности высококлассных отелей в России и за ру</w:t>
      </w:r>
      <w:r w:rsidRPr="0064603E">
        <w:rPr>
          <w:color w:val="000000"/>
          <w:sz w:val="28"/>
          <w:szCs w:val="28"/>
        </w:rPr>
        <w:softHyphen/>
        <w:t>бежом приводят к двусмысленности многих понятий и к трудностям в адаптации западных технологий управ</w:t>
      </w:r>
      <w:r w:rsidRPr="0064603E">
        <w:rPr>
          <w:color w:val="000000"/>
          <w:sz w:val="28"/>
          <w:szCs w:val="28"/>
        </w:rPr>
        <w:softHyphen/>
        <w:t>ления к российскому опыту.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 xml:space="preserve">Построив первую в России управляющую компанию «полного цикла», 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 с уверенностью говорит, что и основе этого успеха - грамотная финансовая и маркетинговая политика, сплоченная команда профес</w:t>
      </w:r>
      <w:r w:rsidRPr="0064603E">
        <w:rPr>
          <w:color w:val="000000"/>
          <w:sz w:val="28"/>
          <w:szCs w:val="28"/>
        </w:rPr>
        <w:softHyphen/>
        <w:t>сионалов и,  собственные стандарты, которые явились краеугольным камнем в развитии сети отелей «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>» и которые позволяют управлять объек</w:t>
      </w:r>
      <w:r w:rsidRPr="0064603E">
        <w:rPr>
          <w:color w:val="000000"/>
          <w:sz w:val="28"/>
          <w:szCs w:val="28"/>
        </w:rPr>
        <w:softHyphen/>
        <w:t>тами размещения с максимальной эффективностью.</w:t>
      </w:r>
    </w:p>
    <w:p w:rsidR="004F6690" w:rsidRPr="0064603E" w:rsidRDefault="004F6690" w:rsidP="006460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603E">
        <w:rPr>
          <w:b/>
          <w:sz w:val="28"/>
          <w:szCs w:val="28"/>
        </w:rPr>
        <w:t>1.4. Организация системы продаж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 xml:space="preserve"> Политику продаж компании 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Hotel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Management</w:t>
      </w:r>
      <w:r w:rsidRPr="0064603E">
        <w:rPr>
          <w:color w:val="000000"/>
          <w:sz w:val="28"/>
          <w:szCs w:val="28"/>
        </w:rPr>
        <w:t xml:space="preserve"> отличает комплексный подход, основыва</w:t>
      </w:r>
      <w:r w:rsidRPr="0064603E">
        <w:rPr>
          <w:color w:val="000000"/>
          <w:sz w:val="28"/>
          <w:szCs w:val="28"/>
        </w:rPr>
        <w:softHyphen/>
        <w:t>ющийся на предложении качественного конкурентоспо</w:t>
      </w:r>
      <w:r w:rsidRPr="0064603E">
        <w:rPr>
          <w:color w:val="000000"/>
          <w:sz w:val="28"/>
          <w:szCs w:val="28"/>
        </w:rPr>
        <w:softHyphen/>
        <w:t>собного продукта и высокопрофессиональной работе персонала по его реализации.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Основной инструмент продаж компании - развитая инфраструктура системы продаж. В настоящее время среди основных направлений в системе продаж можно определить   продажи   через   туристические   компании-партнеры и продажи через собственный отдел продаж, т.е. группу сотрудников работающих с частными гостя</w:t>
      </w:r>
      <w:r w:rsidRPr="0064603E">
        <w:rPr>
          <w:color w:val="000000"/>
          <w:sz w:val="28"/>
          <w:szCs w:val="28"/>
        </w:rPr>
        <w:softHyphen/>
        <w:t>ми и корпоративными клиентами.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>Строго выдержанная политика продаж привела к соз</w:t>
      </w:r>
      <w:r w:rsidRPr="0064603E">
        <w:rPr>
          <w:color w:val="000000"/>
          <w:sz w:val="28"/>
          <w:szCs w:val="28"/>
        </w:rPr>
        <w:softHyphen/>
        <w:t xml:space="preserve">данию дополнительных структурных подразделений внутри 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Hotel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Management</w:t>
      </w:r>
      <w:r w:rsidRPr="0064603E">
        <w:rPr>
          <w:color w:val="000000"/>
          <w:sz w:val="28"/>
          <w:szCs w:val="28"/>
        </w:rPr>
        <w:t>. Эти структурные подразделения позволили разделить потоки обращений и наладить необходимый контроль в ходе продаж, иск</w:t>
      </w:r>
      <w:r w:rsidRPr="0064603E">
        <w:rPr>
          <w:color w:val="000000"/>
          <w:sz w:val="28"/>
          <w:szCs w:val="28"/>
        </w:rPr>
        <w:softHyphen/>
        <w:t xml:space="preserve">лючая возможные потери. 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В качестве самостоятельных подразделений в управля</w:t>
      </w:r>
      <w:r w:rsidRPr="0064603E">
        <w:rPr>
          <w:color w:val="000000"/>
          <w:sz w:val="28"/>
          <w:szCs w:val="28"/>
        </w:rPr>
        <w:softHyphen/>
        <w:t>ющей компании появились: информационный центр, единый центр бронирования, центр по работе с корпо</w:t>
      </w:r>
      <w:r w:rsidRPr="0064603E">
        <w:rPr>
          <w:color w:val="000000"/>
          <w:sz w:val="28"/>
          <w:szCs w:val="28"/>
        </w:rPr>
        <w:softHyphen/>
        <w:t>ративными клиентами.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 xml:space="preserve">Маркетологами компании был проведен глубокий анализ статистики обращений к Интернет-ресурсам 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Hotel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Management</w:t>
      </w:r>
      <w:r w:rsidRPr="0064603E">
        <w:rPr>
          <w:color w:val="000000"/>
          <w:sz w:val="28"/>
          <w:szCs w:val="28"/>
        </w:rPr>
        <w:t>, после чего были определены фак</w:t>
      </w:r>
      <w:r w:rsidRPr="0064603E">
        <w:rPr>
          <w:color w:val="000000"/>
          <w:sz w:val="28"/>
          <w:szCs w:val="28"/>
        </w:rPr>
        <w:softHyphen/>
        <w:t>торы, позволяющие говорить о весомом числе  собственных потенциальных клиентов, узнавших о компании через сеть Интернет.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В настоящий момент корпоративный сайт компании снабжен дополнительной возможностью он-лайн бро</w:t>
      </w:r>
      <w:r w:rsidRPr="0064603E">
        <w:rPr>
          <w:color w:val="000000"/>
          <w:sz w:val="28"/>
          <w:szCs w:val="28"/>
        </w:rPr>
        <w:softHyphen/>
        <w:t>нирования, что позволяет упростить технологический процесс продаж и вести организованное бронирование с использованием большинства средств связи, доступ</w:t>
      </w:r>
      <w:r w:rsidRPr="0064603E">
        <w:rPr>
          <w:color w:val="000000"/>
          <w:sz w:val="28"/>
          <w:szCs w:val="28"/>
        </w:rPr>
        <w:softHyphen/>
        <w:t>ных потенциальному клиенту. Через сайт любой желающий имеет возможность ознакомиться со всей те</w:t>
      </w:r>
      <w:r w:rsidRPr="0064603E">
        <w:rPr>
          <w:color w:val="000000"/>
          <w:sz w:val="28"/>
          <w:szCs w:val="28"/>
        </w:rPr>
        <w:softHyphen/>
        <w:t>кущей информацией по состоянию дел,  как на объектах управления, так и в самой управляющей компании, до</w:t>
      </w:r>
      <w:r w:rsidRPr="0064603E">
        <w:rPr>
          <w:color w:val="000000"/>
          <w:sz w:val="28"/>
          <w:szCs w:val="28"/>
        </w:rPr>
        <w:softHyphen/>
        <w:t>казывая тем самым динамичность компании, ее забо</w:t>
      </w:r>
      <w:r w:rsidRPr="0064603E">
        <w:rPr>
          <w:color w:val="000000"/>
          <w:sz w:val="28"/>
          <w:szCs w:val="28"/>
        </w:rPr>
        <w:softHyphen/>
        <w:t>ту о клиенте.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>Для корпоративных клиентов отделом продаж регу</w:t>
      </w:r>
      <w:r w:rsidRPr="0064603E">
        <w:rPr>
          <w:color w:val="000000"/>
          <w:sz w:val="28"/>
          <w:szCs w:val="28"/>
        </w:rPr>
        <w:softHyphen/>
        <w:t>лярно предоставляются доступные дисконтные прог</w:t>
      </w:r>
      <w:r w:rsidRPr="0064603E">
        <w:rPr>
          <w:color w:val="000000"/>
          <w:sz w:val="28"/>
          <w:szCs w:val="28"/>
        </w:rPr>
        <w:softHyphen/>
        <w:t>раммы, эффективность которых говорит сама за себя. В</w:t>
      </w:r>
      <w:r w:rsidRPr="0064603E">
        <w:rPr>
          <w:i/>
          <w:iCs/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</w:rPr>
        <w:t>результате целенаправленной работы с корпоратив</w:t>
      </w:r>
      <w:r w:rsidRPr="0064603E">
        <w:rPr>
          <w:color w:val="000000"/>
          <w:sz w:val="28"/>
          <w:szCs w:val="28"/>
        </w:rPr>
        <w:softHyphen/>
        <w:t>ными гостями,  компания приобрела огромный опыт в приеме больших групп.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 xml:space="preserve"> За последние годы работы 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Hotel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Management</w:t>
      </w:r>
      <w:r w:rsidRPr="0064603E">
        <w:rPr>
          <w:color w:val="000000"/>
          <w:sz w:val="28"/>
          <w:szCs w:val="28"/>
        </w:rPr>
        <w:t xml:space="preserve"> имеет около 47% постоян</w:t>
      </w:r>
      <w:r w:rsidRPr="0064603E">
        <w:rPr>
          <w:color w:val="000000"/>
          <w:sz w:val="28"/>
          <w:szCs w:val="28"/>
        </w:rPr>
        <w:softHyphen/>
        <w:t>ных клиентов, среди которых представительства круп</w:t>
      </w:r>
      <w:r w:rsidRPr="0064603E">
        <w:rPr>
          <w:color w:val="000000"/>
          <w:sz w:val="28"/>
          <w:szCs w:val="28"/>
        </w:rPr>
        <w:softHyphen/>
        <w:t xml:space="preserve">нейших российских и мировых компаний.  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>Список пос</w:t>
      </w:r>
      <w:r w:rsidRPr="0064603E">
        <w:rPr>
          <w:color w:val="000000"/>
          <w:sz w:val="28"/>
          <w:szCs w:val="28"/>
        </w:rPr>
        <w:softHyphen/>
        <w:t xml:space="preserve">тоянных корпоративных клиентов сети отелей люкс   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украшают такие имена, как: РУСАЛ, ЗМ РОССИЯ, ГЛОБАЛ ТЕЛ, ВиммБилльДанн, ИКЕЯ, АШАН, ОЛЕ ХАУС, КОФЕ ХАУС, ДАЙМЛЕР КРАЙСЛЕР, ООО «Пауль Хартманн», ООО «Алкон Фармасьютикалз лтд» и многие другие. 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>Увеличение среднегодовой загрузки до 75-80 % - резуль</w:t>
      </w:r>
      <w:r w:rsidRPr="0064603E">
        <w:rPr>
          <w:color w:val="000000"/>
          <w:sz w:val="28"/>
          <w:szCs w:val="28"/>
        </w:rPr>
        <w:softHyphen/>
        <w:t>тат взвешенной и обдуманной политики продаж. Учет сезонности спроса в сочетании с гибкой политикой про</w:t>
      </w:r>
      <w:r w:rsidRPr="0064603E">
        <w:rPr>
          <w:color w:val="000000"/>
          <w:sz w:val="28"/>
          <w:szCs w:val="28"/>
        </w:rPr>
        <w:softHyphen/>
        <w:t>даж по сегментам сбыта, специализированные програм</w:t>
      </w:r>
      <w:r w:rsidRPr="0064603E">
        <w:rPr>
          <w:color w:val="000000"/>
          <w:sz w:val="28"/>
          <w:szCs w:val="28"/>
        </w:rPr>
        <w:softHyphen/>
        <w:t>мы, разносторонние специальные предложения и анимационные акции позволяют компании привести гостиницу к высоким результатам в самое кратчайшее время.</w:t>
      </w:r>
    </w:p>
    <w:p w:rsidR="0064603E" w:rsidRDefault="0064603E" w:rsidP="0064603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F6690" w:rsidRPr="0064603E" w:rsidRDefault="004F6690" w:rsidP="006460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603E">
        <w:rPr>
          <w:b/>
          <w:sz w:val="28"/>
          <w:szCs w:val="28"/>
        </w:rPr>
        <w:t>1.5. Маркетинг и реклама.</w:t>
      </w:r>
    </w:p>
    <w:p w:rsidR="004F6690" w:rsidRPr="0064603E" w:rsidRDefault="004F6690" w:rsidP="0064603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 xml:space="preserve">Несомненным рыночным преимуществом 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Hotel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Management</w:t>
      </w:r>
      <w:r w:rsidRPr="0064603E">
        <w:rPr>
          <w:color w:val="000000"/>
          <w:sz w:val="28"/>
          <w:szCs w:val="28"/>
        </w:rPr>
        <w:t xml:space="preserve"> является структурный подход к маркетинговой деятельности. Определение единой мар</w:t>
      </w:r>
      <w:r w:rsidRPr="0064603E">
        <w:rPr>
          <w:color w:val="000000"/>
          <w:sz w:val="28"/>
          <w:szCs w:val="28"/>
        </w:rPr>
        <w:softHyphen/>
        <w:t>кетинговой стратегии и политики продаж, разноплано</w:t>
      </w:r>
      <w:r w:rsidRPr="0064603E">
        <w:rPr>
          <w:color w:val="000000"/>
          <w:sz w:val="28"/>
          <w:szCs w:val="28"/>
        </w:rPr>
        <w:softHyphen/>
        <w:t>вые исследования рынка, его сегментация для различ</w:t>
      </w:r>
      <w:r w:rsidRPr="0064603E">
        <w:rPr>
          <w:color w:val="000000"/>
          <w:sz w:val="28"/>
          <w:szCs w:val="28"/>
        </w:rPr>
        <w:softHyphen/>
        <w:t>ных гостиничных объектов  исходя из их особенностей, объективная оценка конкурентоспособности предлагае</w:t>
      </w:r>
      <w:r w:rsidRPr="0064603E">
        <w:rPr>
          <w:color w:val="000000"/>
          <w:sz w:val="28"/>
          <w:szCs w:val="28"/>
        </w:rPr>
        <w:softHyphen/>
        <w:t>мого продукта и уровня сервиса, а также разработка мероприятий по управлению их качеством, проведение клиенто-ориентированных рекламных мероприятий - вот лишь некоторые из направлений той огромной ра</w:t>
      </w:r>
      <w:r w:rsidRPr="0064603E">
        <w:rPr>
          <w:color w:val="000000"/>
          <w:sz w:val="28"/>
          <w:szCs w:val="28"/>
        </w:rPr>
        <w:softHyphen/>
        <w:t>боты, которую проводит компания в целях дальнейше</w:t>
      </w:r>
      <w:r w:rsidRPr="0064603E">
        <w:rPr>
          <w:color w:val="000000"/>
          <w:sz w:val="28"/>
          <w:szCs w:val="28"/>
        </w:rPr>
        <w:softHyphen/>
        <w:t>го укрепления своих позиции на рынке, привлечения клиентов и деловых партнеров.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Компания постоянно участвует в целевых, туристичес</w:t>
      </w:r>
      <w:r w:rsidRPr="0064603E">
        <w:rPr>
          <w:color w:val="000000"/>
          <w:sz w:val="28"/>
          <w:szCs w:val="28"/>
        </w:rPr>
        <w:softHyphen/>
        <w:t>ких и непрофильных выставках, широко рекламирует</w:t>
      </w:r>
      <w:r w:rsidRPr="0064603E">
        <w:rPr>
          <w:color w:val="000000"/>
          <w:sz w:val="28"/>
          <w:szCs w:val="28"/>
        </w:rPr>
        <w:softHyphen/>
        <w:t>ся в печатных изданиях, проводит презентации и пуб</w:t>
      </w:r>
      <w:r w:rsidRPr="0064603E">
        <w:rPr>
          <w:color w:val="000000"/>
          <w:sz w:val="28"/>
          <w:szCs w:val="28"/>
        </w:rPr>
        <w:softHyphen/>
        <w:t>личные акции в культурно-развлекательных центрах и ресторанах.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 xml:space="preserve">Большое внимание уделяется в компании рекламе в Интернет. По   статистике, 38% гостей узнали об отелях системы 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с сайта </w:t>
      </w:r>
      <w:r w:rsidRPr="0064603E">
        <w:rPr>
          <w:color w:val="000000"/>
          <w:sz w:val="28"/>
          <w:szCs w:val="28"/>
          <w:lang w:val="en-US"/>
        </w:rPr>
        <w:t>www</w:t>
      </w:r>
      <w:r w:rsidRPr="0064603E">
        <w:rPr>
          <w:color w:val="000000"/>
          <w:sz w:val="28"/>
          <w:szCs w:val="28"/>
        </w:rPr>
        <w:t>.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>.</w:t>
      </w:r>
      <w:r w:rsidRPr="0064603E">
        <w:rPr>
          <w:color w:val="000000"/>
          <w:sz w:val="28"/>
          <w:szCs w:val="28"/>
          <w:lang w:val="en-US"/>
        </w:rPr>
        <w:t>ru</w:t>
      </w:r>
      <w:r w:rsidRPr="0064603E">
        <w:rPr>
          <w:color w:val="000000"/>
          <w:sz w:val="28"/>
          <w:szCs w:val="28"/>
        </w:rPr>
        <w:t xml:space="preserve"> или через поисковые системы. Доступная и оператив</w:t>
      </w:r>
      <w:r w:rsidRPr="0064603E">
        <w:rPr>
          <w:color w:val="000000"/>
          <w:sz w:val="28"/>
          <w:szCs w:val="28"/>
        </w:rPr>
        <w:softHyphen/>
        <w:t xml:space="preserve">ная информация –  это основной критерий работы 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Hotel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Management</w:t>
      </w:r>
      <w:r w:rsidRPr="0064603E">
        <w:rPr>
          <w:color w:val="000000"/>
          <w:sz w:val="28"/>
          <w:szCs w:val="28"/>
        </w:rPr>
        <w:t>.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Особое значение в компании придается работе с турис</w:t>
      </w:r>
      <w:r w:rsidRPr="0064603E">
        <w:rPr>
          <w:color w:val="000000"/>
          <w:sz w:val="28"/>
          <w:szCs w:val="28"/>
        </w:rPr>
        <w:softHyphen/>
        <w:t>тическими агентствами: регулярно организуются рек</w:t>
      </w:r>
      <w:r w:rsidRPr="0064603E">
        <w:rPr>
          <w:color w:val="000000"/>
          <w:sz w:val="28"/>
          <w:szCs w:val="28"/>
        </w:rPr>
        <w:softHyphen/>
        <w:t>ламные туры для сотрудников туристических фирм, выездные се</w:t>
      </w:r>
      <w:r w:rsidRPr="0064603E">
        <w:rPr>
          <w:color w:val="000000"/>
          <w:sz w:val="28"/>
          <w:szCs w:val="28"/>
        </w:rPr>
        <w:softHyphen/>
        <w:t>минары, совместные рекламные компании. Грамотно разработанная мотивационная программа направлена на постоянное расширение агентской сети и укрепле</w:t>
      </w:r>
      <w:r w:rsidRPr="0064603E">
        <w:rPr>
          <w:color w:val="000000"/>
          <w:sz w:val="28"/>
          <w:szCs w:val="28"/>
        </w:rPr>
        <w:softHyphen/>
        <w:t>ние партнерских отношений.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>Наличие современных конференц-залов и переговор</w:t>
      </w:r>
      <w:r w:rsidRPr="0064603E">
        <w:rPr>
          <w:color w:val="000000"/>
          <w:sz w:val="28"/>
          <w:szCs w:val="28"/>
        </w:rPr>
        <w:softHyphen/>
        <w:t xml:space="preserve">ных комнат в отелях сети 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позволяет прово</w:t>
      </w:r>
      <w:r w:rsidRPr="0064603E">
        <w:rPr>
          <w:color w:val="000000"/>
          <w:sz w:val="28"/>
          <w:szCs w:val="28"/>
        </w:rPr>
        <w:softHyphen/>
        <w:t>дить различные корпоративные мероприятия. Для привлечения корпоративных клиентов проводятся вы</w:t>
      </w:r>
      <w:r w:rsidRPr="0064603E">
        <w:rPr>
          <w:color w:val="000000"/>
          <w:sz w:val="28"/>
          <w:szCs w:val="28"/>
        </w:rPr>
        <w:softHyphen/>
        <w:t>ездные семинары в отелях, разрабатываются специальные пред</w:t>
      </w:r>
      <w:r w:rsidRPr="0064603E">
        <w:rPr>
          <w:color w:val="000000"/>
          <w:sz w:val="28"/>
          <w:szCs w:val="28"/>
        </w:rPr>
        <w:softHyphen/>
        <w:t>ложения, мотивационные программы, выпускается рекламная продукция, ориентированная на данный сег</w:t>
      </w:r>
      <w:r w:rsidRPr="0064603E">
        <w:rPr>
          <w:color w:val="000000"/>
          <w:sz w:val="28"/>
          <w:szCs w:val="28"/>
        </w:rPr>
        <w:softHyphen/>
        <w:t xml:space="preserve">мент рынка. 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 xml:space="preserve">Результатом этой работы является то, что в настоящий момент 30-40% клиентов сети отелей 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- корпоративные заказчики. 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Hotel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Management</w:t>
      </w:r>
      <w:r w:rsidRPr="0064603E">
        <w:rPr>
          <w:color w:val="000000"/>
          <w:sz w:val="28"/>
          <w:szCs w:val="28"/>
        </w:rPr>
        <w:t xml:space="preserve"> уделяет внима</w:t>
      </w:r>
      <w:r w:rsidRPr="0064603E">
        <w:rPr>
          <w:color w:val="000000"/>
          <w:sz w:val="28"/>
          <w:szCs w:val="28"/>
        </w:rPr>
        <w:softHyphen/>
        <w:t>ние и стратегическому маркетингу. Появлению нового отеля в цепочке предшествует глубокое изучение рынка, ситуации в регионе, позиционирование отеля в за</w:t>
      </w:r>
      <w:r w:rsidRPr="0064603E">
        <w:rPr>
          <w:color w:val="000000"/>
          <w:sz w:val="28"/>
          <w:szCs w:val="28"/>
        </w:rPr>
        <w:softHyphen/>
        <w:t>висимости от регионального фактора и ситуационного прогноза на несколько лет вперед.</w:t>
      </w:r>
    </w:p>
    <w:p w:rsidR="004F6690" w:rsidRPr="0064603E" w:rsidRDefault="004F6690" w:rsidP="0064603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F6690" w:rsidRPr="0064603E" w:rsidRDefault="004F6690" w:rsidP="006460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603E">
        <w:rPr>
          <w:b/>
          <w:sz w:val="28"/>
          <w:szCs w:val="28"/>
        </w:rPr>
        <w:t>1.6. Бизнес-планирование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F6690" w:rsidRPr="0064603E" w:rsidRDefault="004F6690" w:rsidP="006460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>Не секрет, что одной из насущных проблем отечествен</w:t>
      </w:r>
      <w:r w:rsidRPr="0064603E">
        <w:rPr>
          <w:color w:val="000000"/>
          <w:sz w:val="28"/>
          <w:szCs w:val="28"/>
        </w:rPr>
        <w:softHyphen/>
        <w:t>ных   предпринимателей   на   текущей   стадии   развития  российской  экономики является недостаточная возможность прив</w:t>
      </w:r>
      <w:r w:rsidRPr="0064603E">
        <w:rPr>
          <w:color w:val="000000"/>
          <w:sz w:val="28"/>
          <w:szCs w:val="28"/>
        </w:rPr>
        <w:softHyphen/>
        <w:t>лечения ресурсов для финансирования долгосрочных программ развития, в первую очередь связанных с осу</w:t>
      </w:r>
      <w:r w:rsidRPr="0064603E">
        <w:rPr>
          <w:color w:val="000000"/>
          <w:sz w:val="28"/>
          <w:szCs w:val="28"/>
        </w:rPr>
        <w:softHyphen/>
        <w:t xml:space="preserve">ществлением капитальных вложений в гостиничный бизнес. 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Период окупаемости инвестиций является достаточно длительным, соответственно, фи</w:t>
      </w:r>
      <w:r w:rsidRPr="0064603E">
        <w:rPr>
          <w:color w:val="000000"/>
          <w:sz w:val="28"/>
          <w:szCs w:val="28"/>
        </w:rPr>
        <w:softHyphen/>
        <w:t>нансирование возможно только в форме «длинных де</w:t>
      </w:r>
      <w:r w:rsidRPr="0064603E">
        <w:rPr>
          <w:color w:val="000000"/>
          <w:sz w:val="28"/>
          <w:szCs w:val="28"/>
        </w:rPr>
        <w:softHyphen/>
        <w:t>нег». Поэтому одним из важнейших аспектов инвести</w:t>
      </w:r>
      <w:r w:rsidRPr="0064603E">
        <w:rPr>
          <w:color w:val="000000"/>
          <w:sz w:val="28"/>
          <w:szCs w:val="28"/>
        </w:rPr>
        <w:softHyphen/>
        <w:t>ционной политики предприятия является грамотная политика в области разработки бизнес-планов инвести</w:t>
      </w:r>
      <w:r w:rsidRPr="0064603E">
        <w:rPr>
          <w:color w:val="000000"/>
          <w:sz w:val="28"/>
          <w:szCs w:val="28"/>
        </w:rPr>
        <w:softHyphen/>
        <w:t>ционных проектов и их последующее «сопровождение» (целевой поиск инвестора). Часто именно это обстоя</w:t>
      </w:r>
      <w:r w:rsidRPr="0064603E">
        <w:rPr>
          <w:color w:val="000000"/>
          <w:sz w:val="28"/>
          <w:szCs w:val="28"/>
        </w:rPr>
        <w:softHyphen/>
        <w:t>тельство является определяющим в условиях жесткой конкурентной борьбы на рынке долгосрочного финан</w:t>
      </w:r>
      <w:r w:rsidRPr="0064603E">
        <w:rPr>
          <w:color w:val="000000"/>
          <w:sz w:val="28"/>
          <w:szCs w:val="28"/>
        </w:rPr>
        <w:softHyphen/>
        <w:t>сирования. Вот почему фактор квалифицированного составления бизнес-плана проекта в настоящее время является одним из решающих при поиске долгосрочно</w:t>
      </w:r>
      <w:r w:rsidRPr="0064603E">
        <w:rPr>
          <w:color w:val="000000"/>
          <w:sz w:val="28"/>
          <w:szCs w:val="28"/>
        </w:rPr>
        <w:softHyphen/>
        <w:t>го финансирования под осуществление капитальных вложении.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Бизнес-планирование инвестиционного проекта предс</w:t>
      </w:r>
      <w:r w:rsidRPr="0064603E">
        <w:rPr>
          <w:color w:val="000000"/>
          <w:sz w:val="28"/>
          <w:szCs w:val="28"/>
        </w:rPr>
        <w:softHyphen/>
        <w:t>тавляет собой работу в строго определенном и не раз проверенном алгоритме, отражающем все принципи</w:t>
      </w:r>
      <w:r w:rsidRPr="0064603E">
        <w:rPr>
          <w:color w:val="000000"/>
          <w:sz w:val="28"/>
          <w:szCs w:val="28"/>
        </w:rPr>
        <w:softHyphen/>
        <w:t>альные моменты развития проекта для инвестора. В состав бизнес-плана должны входить следующие основные разделы: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-  ХАРАКТЕРИСТИКА БИЗНЕСА.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-  ОЦЕНКА РЫНКА СБЫТА УСЛУГ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-  ОЦЕНКА КОНКУРЕНТОВ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i/>
          <w:iCs/>
          <w:color w:val="000000"/>
          <w:sz w:val="28"/>
          <w:szCs w:val="28"/>
        </w:rPr>
        <w:t xml:space="preserve">            -  </w:t>
      </w:r>
      <w:r w:rsidRPr="0064603E">
        <w:rPr>
          <w:color w:val="000000"/>
          <w:sz w:val="28"/>
          <w:szCs w:val="28"/>
        </w:rPr>
        <w:t>МЕРЫ ПО ДОСТИЖЕНИЮ НЕОБХОДИМОГО КАЧЕСТВА СОБСТВЕННЫХ УСЛУГ   И ОБЕСПЕЧЕНИЮ ВЫСОКОЙ КОНКУРЕНТОСПОСОБНОСТИ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-   СТРАТЕГИЯ  МАРКЕТИНГА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-   ПЛАН ОРГАНИЗАЦИИ  БИЗНЕСА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>-   ОРГАНИЗАЦИОННЫЙ ПЛАН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i/>
          <w:iCs/>
          <w:color w:val="000000"/>
          <w:sz w:val="28"/>
          <w:szCs w:val="28"/>
        </w:rPr>
        <w:t xml:space="preserve">-   </w:t>
      </w:r>
      <w:r w:rsidRPr="0064603E">
        <w:rPr>
          <w:color w:val="000000"/>
          <w:sz w:val="28"/>
          <w:szCs w:val="28"/>
        </w:rPr>
        <w:t>ЮРИДИЧЕСКИЙ ПЛАН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i/>
          <w:iCs/>
          <w:color w:val="000000"/>
          <w:sz w:val="28"/>
          <w:szCs w:val="28"/>
        </w:rPr>
        <w:t xml:space="preserve">-   </w:t>
      </w:r>
      <w:r w:rsidRPr="0064603E">
        <w:rPr>
          <w:color w:val="000000"/>
          <w:sz w:val="28"/>
          <w:szCs w:val="28"/>
        </w:rPr>
        <w:t>ФИНАНСОВЫЙ ПЛАН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 xml:space="preserve">-   ИНВЕСТИЦИОННЫЙ КЛИМАТ И ПЕРЕЧЕНЬ ОСНОВНЫХ РИСКОВ 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>-   ОЦЕНКА РИСКОВ И СТРАХОВАНИЕ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i/>
          <w:iCs/>
          <w:color w:val="000000"/>
          <w:sz w:val="28"/>
          <w:szCs w:val="28"/>
        </w:rPr>
        <w:t xml:space="preserve">-   </w:t>
      </w:r>
      <w:r w:rsidRPr="0064603E">
        <w:rPr>
          <w:color w:val="000000"/>
          <w:sz w:val="28"/>
          <w:szCs w:val="28"/>
        </w:rPr>
        <w:t>СТРАТЕГИЯ ФИНАНСИРОВАНИЯ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-   ВЫИГРЫШ ИНВЕСТОРА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-   РЕЗЮМЕ  (общие выводы и ожидаемые финансовые результаты)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 xml:space="preserve">Для подготовки инвестиционного проекта на должном высокопрофессиональном уровне компания 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Hotel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Management</w:t>
      </w:r>
      <w:r w:rsidRPr="0064603E">
        <w:rPr>
          <w:color w:val="000000"/>
          <w:sz w:val="28"/>
          <w:szCs w:val="28"/>
        </w:rPr>
        <w:t xml:space="preserve"> имеет в своем штате специалистов, владеющих навыками разработки бизнес-планов в строгом соответствии с современными методиками международных финансовых институтов.</w:t>
      </w:r>
    </w:p>
    <w:p w:rsidR="0064603E" w:rsidRDefault="0064603E" w:rsidP="0064603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F6690" w:rsidRPr="0064603E" w:rsidRDefault="004F6690" w:rsidP="006460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603E">
        <w:rPr>
          <w:b/>
          <w:sz w:val="28"/>
          <w:szCs w:val="28"/>
        </w:rPr>
        <w:t>1.7. Инвестиции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>Любой  инвестор, принимая решение о вложении капитала, должен иметь взвешенное и экономически обос</w:t>
      </w:r>
      <w:r w:rsidRPr="0064603E">
        <w:rPr>
          <w:color w:val="000000"/>
          <w:sz w:val="28"/>
          <w:szCs w:val="28"/>
        </w:rPr>
        <w:softHyphen/>
        <w:t xml:space="preserve">нованное предложение. Компания 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Hotel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Management</w:t>
      </w:r>
      <w:r w:rsidRPr="0064603E">
        <w:rPr>
          <w:color w:val="000000"/>
          <w:sz w:val="28"/>
          <w:szCs w:val="28"/>
        </w:rPr>
        <w:t xml:space="preserve"> рассматривает инвестиционный проект как комплекс мероприятий, направленных на достиже</w:t>
      </w:r>
      <w:r w:rsidRPr="0064603E">
        <w:rPr>
          <w:color w:val="000000"/>
          <w:sz w:val="28"/>
          <w:szCs w:val="28"/>
        </w:rPr>
        <w:softHyphen/>
        <w:t>ние определенных финансовых результатов, в конеч</w:t>
      </w:r>
      <w:r w:rsidRPr="0064603E">
        <w:rPr>
          <w:color w:val="000000"/>
          <w:sz w:val="28"/>
          <w:szCs w:val="28"/>
        </w:rPr>
        <w:softHyphen/>
        <w:t>ном итоге обеспечивающих надежное вложение финан</w:t>
      </w:r>
      <w:r w:rsidRPr="0064603E">
        <w:rPr>
          <w:color w:val="000000"/>
          <w:sz w:val="28"/>
          <w:szCs w:val="28"/>
        </w:rPr>
        <w:softHyphen/>
        <w:t xml:space="preserve">совых средств и прирост активов предприятия. 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 xml:space="preserve">Большой опыт работы на рынке гостиничных услуг позволяет компании 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Hotel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Management</w:t>
      </w:r>
      <w:r w:rsidRPr="0064603E">
        <w:rPr>
          <w:color w:val="000000"/>
          <w:sz w:val="28"/>
          <w:szCs w:val="28"/>
        </w:rPr>
        <w:t xml:space="preserve"> раз</w:t>
      </w:r>
      <w:r w:rsidRPr="0064603E">
        <w:rPr>
          <w:color w:val="000000"/>
          <w:sz w:val="28"/>
          <w:szCs w:val="28"/>
        </w:rPr>
        <w:softHyphen/>
        <w:t>рабатывать инвестиционные проекты для предприятий на различных стадиях строительства или реконструк</w:t>
      </w:r>
      <w:r w:rsidRPr="0064603E">
        <w:rPr>
          <w:color w:val="000000"/>
          <w:sz w:val="28"/>
          <w:szCs w:val="28"/>
        </w:rPr>
        <w:softHyphen/>
        <w:t>ции. Работа с большим количеством клиентов позволи</w:t>
      </w:r>
      <w:r w:rsidRPr="0064603E">
        <w:rPr>
          <w:color w:val="000000"/>
          <w:sz w:val="28"/>
          <w:szCs w:val="28"/>
        </w:rPr>
        <w:softHyphen/>
        <w:t>ла компании наработать опыт составления ин</w:t>
      </w:r>
      <w:r w:rsidRPr="0064603E">
        <w:rPr>
          <w:color w:val="000000"/>
          <w:sz w:val="28"/>
          <w:szCs w:val="28"/>
        </w:rPr>
        <w:softHyphen/>
        <w:t>вестиционных проектов даже для вновь создаваемого предприятия.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>Работая с инвесторами, специалисты компании создают бизнес-план, который является ключевым эле</w:t>
      </w:r>
      <w:r w:rsidRPr="0064603E">
        <w:rPr>
          <w:color w:val="000000"/>
          <w:sz w:val="28"/>
          <w:szCs w:val="28"/>
        </w:rPr>
        <w:softHyphen/>
        <w:t>ментом реализации инвестиционного проекта и предс</w:t>
      </w:r>
      <w:r w:rsidRPr="0064603E">
        <w:rPr>
          <w:color w:val="000000"/>
          <w:sz w:val="28"/>
          <w:szCs w:val="28"/>
        </w:rPr>
        <w:softHyphen/>
        <w:t xml:space="preserve">тавляет собой технико-экономическое и финансовое обоснование эффективности инвестиции. 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>Разработка инвестиционного проекта, связанного с развитием гостиничных услуг, предполагает участие в этом процессе специалистов, имеющих успешный прак</w:t>
      </w:r>
      <w:r w:rsidRPr="0064603E">
        <w:rPr>
          <w:color w:val="000000"/>
          <w:sz w:val="28"/>
          <w:szCs w:val="28"/>
        </w:rPr>
        <w:softHyphen/>
        <w:t>тический опыт развития гостиничного бизнеса, что зна</w:t>
      </w:r>
      <w:r w:rsidRPr="0064603E">
        <w:rPr>
          <w:color w:val="000000"/>
          <w:sz w:val="28"/>
          <w:szCs w:val="28"/>
        </w:rPr>
        <w:softHyphen/>
        <w:t>чительно отличает нашу компанию в сравнении с ана</w:t>
      </w:r>
      <w:r w:rsidRPr="0064603E">
        <w:rPr>
          <w:color w:val="000000"/>
          <w:sz w:val="28"/>
          <w:szCs w:val="28"/>
        </w:rPr>
        <w:softHyphen/>
        <w:t xml:space="preserve">логичными компаниями, поскольку сеть отелей 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является ведущим предприятием на рынке гостиничных услуг. </w:t>
      </w: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color w:val="000000"/>
          <w:sz w:val="28"/>
          <w:szCs w:val="28"/>
        </w:rPr>
        <w:t>Обращение инвестора к компании, делающей первые шаги в данной области, может при</w:t>
      </w:r>
      <w:r w:rsidRPr="0064603E">
        <w:rPr>
          <w:color w:val="000000"/>
          <w:sz w:val="28"/>
          <w:szCs w:val="28"/>
        </w:rPr>
        <w:softHyphen/>
        <w:t>вести к финансовому краху инвестиции, поскольку многие предприятия не в состоянии соответствующим образом разработать полноценный бизнес-план инвес</w:t>
      </w:r>
      <w:r w:rsidRPr="0064603E">
        <w:rPr>
          <w:color w:val="000000"/>
          <w:sz w:val="28"/>
          <w:szCs w:val="28"/>
        </w:rPr>
        <w:softHyphen/>
        <w:t>тиционного проекта в связи с отсутствием специалис</w:t>
      </w:r>
      <w:r w:rsidRPr="0064603E">
        <w:rPr>
          <w:color w:val="000000"/>
          <w:sz w:val="28"/>
          <w:szCs w:val="28"/>
        </w:rPr>
        <w:softHyphen/>
        <w:t>тов соответствующей квалификации и недостаточ</w:t>
      </w:r>
      <w:r w:rsidRPr="0064603E">
        <w:rPr>
          <w:color w:val="000000"/>
          <w:sz w:val="28"/>
          <w:szCs w:val="28"/>
        </w:rPr>
        <w:softHyphen/>
        <w:t>ностью финансовых средств для столь трудоемкой и капиталоемкой  работы.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 xml:space="preserve">Компания 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Hotel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Management</w:t>
      </w:r>
      <w:r w:rsidRPr="0064603E">
        <w:rPr>
          <w:color w:val="000000"/>
          <w:sz w:val="28"/>
          <w:szCs w:val="28"/>
        </w:rPr>
        <w:t xml:space="preserve">  располагает необходимым штатом вы</w:t>
      </w:r>
      <w:r w:rsidRPr="0064603E">
        <w:rPr>
          <w:color w:val="000000"/>
          <w:sz w:val="28"/>
          <w:szCs w:val="28"/>
        </w:rPr>
        <w:softHyphen/>
        <w:t>сокопрофессиональных специалистов, знающих специ</w:t>
      </w:r>
      <w:r w:rsidRPr="0064603E">
        <w:rPr>
          <w:color w:val="000000"/>
          <w:sz w:val="28"/>
          <w:szCs w:val="28"/>
        </w:rPr>
        <w:softHyphen/>
        <w:t xml:space="preserve">фические особенности бизнеса, которые проявляются на всех стадиях реализации проекта. 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 xml:space="preserve">Компания </w:t>
      </w:r>
      <w:r w:rsidRPr="0064603E">
        <w:rPr>
          <w:color w:val="000000"/>
          <w:sz w:val="28"/>
          <w:szCs w:val="28"/>
          <w:lang w:val="en-US"/>
        </w:rPr>
        <w:t>Heliopark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Hotel</w:t>
      </w:r>
      <w:r w:rsidRP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  <w:lang w:val="en-US"/>
        </w:rPr>
        <w:t>Management</w:t>
      </w:r>
      <w:r w:rsidRPr="0064603E">
        <w:rPr>
          <w:color w:val="000000"/>
          <w:sz w:val="28"/>
          <w:szCs w:val="28"/>
        </w:rPr>
        <w:t xml:space="preserve"> несколько лет успешно работает с инвестиционными проектами предприятий индустрии гостеприимства и имеет боль</w:t>
      </w:r>
      <w:r w:rsidRPr="0064603E">
        <w:rPr>
          <w:color w:val="000000"/>
          <w:sz w:val="28"/>
          <w:szCs w:val="28"/>
        </w:rPr>
        <w:softHyphen/>
        <w:t>шой опыт оказания консультационных услуг в области анализа инвестиционных проектов и подготовке биз</w:t>
      </w:r>
      <w:r w:rsidRPr="0064603E">
        <w:rPr>
          <w:color w:val="000000"/>
          <w:sz w:val="28"/>
          <w:szCs w:val="28"/>
        </w:rPr>
        <w:softHyphen/>
        <w:t>нес-планов.</w:t>
      </w:r>
    </w:p>
    <w:p w:rsidR="004F6690" w:rsidRPr="0064603E" w:rsidRDefault="0064603E" w:rsidP="0064603E">
      <w:pPr>
        <w:pStyle w:val="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6690" w:rsidRPr="0064603E">
        <w:rPr>
          <w:sz w:val="28"/>
          <w:szCs w:val="28"/>
        </w:rPr>
        <w:t xml:space="preserve">2. Неординарные «запросы»  </w:t>
      </w:r>
      <w:r w:rsidR="004F6690" w:rsidRPr="0064603E">
        <w:rPr>
          <w:sz w:val="28"/>
          <w:szCs w:val="28"/>
          <w:lang w:val="en-US"/>
        </w:rPr>
        <w:t>VIP</w:t>
      </w:r>
      <w:r w:rsidR="004F6690" w:rsidRPr="0064603E">
        <w:rPr>
          <w:sz w:val="28"/>
          <w:szCs w:val="28"/>
        </w:rPr>
        <w:t>- клиентов отелей класса люкс.</w:t>
      </w:r>
    </w:p>
    <w:p w:rsidR="004F6690" w:rsidRPr="0064603E" w:rsidRDefault="004F6690" w:rsidP="0064603E">
      <w:pPr>
        <w:pStyle w:val="a6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EC37C6">
        <w:rPr>
          <w:sz w:val="28"/>
          <w:szCs w:val="28"/>
        </w:rPr>
        <w:t>alltravels.com.ua</w:t>
      </w:r>
      <w:r w:rsidRPr="0064603E">
        <w:rPr>
          <w:sz w:val="28"/>
          <w:szCs w:val="28"/>
        </w:rPr>
        <w:t xml:space="preserve"> по материалам </w:t>
      </w:r>
      <w:r w:rsidRPr="00EC37C6">
        <w:rPr>
          <w:sz w:val="28"/>
          <w:szCs w:val="28"/>
        </w:rPr>
        <w:t>hotels.</w:t>
      </w:r>
      <w:r w:rsidRPr="00EC37C6">
        <w:rPr>
          <w:sz w:val="28"/>
          <w:szCs w:val="28"/>
          <w:lang w:val="en-US"/>
        </w:rPr>
        <w:t>r</w:t>
      </w:r>
      <w:r w:rsidRPr="00EC37C6">
        <w:rPr>
          <w:sz w:val="28"/>
          <w:szCs w:val="28"/>
        </w:rPr>
        <w:t>u</w:t>
      </w:r>
      <w:r w:rsidRPr="0064603E">
        <w:rPr>
          <w:sz w:val="28"/>
          <w:szCs w:val="28"/>
        </w:rPr>
        <w:t xml:space="preserve">  </w:t>
      </w:r>
    </w:p>
    <w:p w:rsidR="004F6690" w:rsidRPr="0064603E" w:rsidRDefault="004F6690" w:rsidP="0064603E">
      <w:pPr>
        <w:pStyle w:val="a6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64603E">
        <w:rPr>
          <w:rStyle w:val="chronodata1"/>
          <w:sz w:val="28"/>
          <w:szCs w:val="28"/>
        </w:rPr>
        <w:t>Опубликовано 20 Августа,  2007 г.</w:t>
      </w:r>
    </w:p>
    <w:p w:rsidR="0064603E" w:rsidRDefault="0064603E" w:rsidP="0064603E">
      <w:pPr>
        <w:spacing w:line="360" w:lineRule="auto"/>
        <w:ind w:firstLine="709"/>
        <w:jc w:val="both"/>
        <w:rPr>
          <w:sz w:val="28"/>
          <w:szCs w:val="28"/>
        </w:rPr>
      </w:pPr>
    </w:p>
    <w:p w:rsidR="004F6690" w:rsidRPr="0064603E" w:rsidRDefault="004F6690" w:rsidP="0064603E">
      <w:pPr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sz w:val="28"/>
          <w:szCs w:val="28"/>
        </w:rPr>
        <w:t>Личный дворецкий и лимузин ко входу уже не удовлетворяют постояльцев отелей класса люкс - их запросы становятся все более и более необычными и они готовы платить за исполнение своих прихотей.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sz w:val="28"/>
          <w:szCs w:val="28"/>
        </w:rPr>
        <w:t xml:space="preserve">Специальный человек для приготовления мороженого или человек, чьей заботой является ровно нанести крем для загара на тело VIP-клиента! Почему бы и нет? 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sz w:val="28"/>
          <w:szCs w:val="28"/>
        </w:rPr>
        <w:t xml:space="preserve">Владельцы гостиниц хотят, чтобы их гости были довольны и предлагают им практически все, что те только могут пожелать.      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sz w:val="28"/>
          <w:szCs w:val="28"/>
        </w:rPr>
        <w:t>Услуги личного «мороженщика» уже доступны, например, в отеле «Four Seasons Hotel» в Чикаго.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sz w:val="28"/>
          <w:szCs w:val="28"/>
        </w:rPr>
        <w:t>Траты постояльцев роскошных отелей растут вместе с их требованиями - в 2006 году они потратили на 14 % больше в отелях люкс, чем за год до этого (данные PFK Hospitality Research).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sz w:val="28"/>
          <w:szCs w:val="28"/>
        </w:rPr>
        <w:t>Еще одной статьей расходов состоятельных постояльцев отелей являются их домашние любимцы - некоторые отели W Hotels предлагают кровати, миски, матрасы, игрушки и специальные процедуры для домашних животных.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sz w:val="28"/>
          <w:szCs w:val="28"/>
        </w:rPr>
        <w:t>Отель «Benjamin» в Нью-Йорке предоставляет своим мохнатым постояльцам широкий выбор «одежды»  и даже обслуживание в номер.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sz w:val="28"/>
          <w:szCs w:val="28"/>
        </w:rPr>
        <w:t>В «Hyatt Regency Coconut Point Resort &amp; Spa» (Бонита Спрингс) зверюшек также ждет обслуживание в номер, а еще специальное собачье меню.</w:t>
      </w:r>
      <w:r w:rsidR="0064603E">
        <w:rPr>
          <w:sz w:val="28"/>
          <w:szCs w:val="28"/>
        </w:rPr>
        <w:t xml:space="preserve">  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sz w:val="28"/>
          <w:szCs w:val="28"/>
        </w:rPr>
        <w:t>Услуги дворецких также вышли на новый уровень - в «Ritz-Carlton» в Майами Бич появился человек, который следит за загаром клиентов.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sz w:val="28"/>
          <w:szCs w:val="28"/>
        </w:rPr>
        <w:t>В «Falling Rock Hotel» дворецкий подаст Вам завтрак не просто в номер, а прямо в постель, раздвинет шторы, разложит одежду и даже наполнит ванну.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sz w:val="28"/>
          <w:szCs w:val="28"/>
        </w:rPr>
        <w:t>За пребывание в Президентском коттедже отеля «Montgomery Marriott Prattville Hotel and Conference Center» в штате Алабама гости платят по 5.000 долларов в день. Теперь за свои деньги они получают больше - персонального дворецкого, шеф-повара и даже аэродром для вертолетов.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sz w:val="28"/>
          <w:szCs w:val="28"/>
        </w:rPr>
        <w:t>«The Ritz-Carlton» в городе Хендерсон в Неваде предлагает провести уикенд за 100 000 долларов. В предложение входит 2 ночи в номере площадью 2400 кв. футов, прогулки на вертолете и гондоле, обед с шампанским на яхте. Кроме того, роскошная машина может доставить  в казино, где Вас ждет кредит на 5.000 долларов.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sz w:val="28"/>
          <w:szCs w:val="28"/>
        </w:rPr>
        <w:t>Многие владельцы отелей еще более изобретательны. В «Fairmount Chicago», например, в качестве средства передвижения гостям предложат Bentley. Это просто роскошно,  и еще, куда более необычно - это наличие среди персонала отеля «банного сомелье». Надо думать, что с ним принятие ванны превратится в процедуру, достойную королей.</w:t>
      </w:r>
    </w:p>
    <w:p w:rsidR="004F6690" w:rsidRPr="0064603E" w:rsidRDefault="004F6690" w:rsidP="0064603E">
      <w:pPr>
        <w:spacing w:line="360" w:lineRule="auto"/>
        <w:ind w:firstLine="709"/>
        <w:jc w:val="both"/>
        <w:rPr>
          <w:sz w:val="28"/>
          <w:szCs w:val="28"/>
        </w:rPr>
      </w:pPr>
      <w:r w:rsidRPr="0064603E">
        <w:rPr>
          <w:sz w:val="28"/>
          <w:szCs w:val="28"/>
        </w:rPr>
        <w:t>Некоторые мечтают походить на свою любимую знаменитость. Наличие определенной суммы денег позволит выйти на новый уровень подражания. В отеле «Hotel Sax Chicago», например, персонал расскажет, что предпочитают те или иные известные персоны и предоставит все то же самое их преданным фанатам с тугим кошельком.</w:t>
      </w:r>
    </w:p>
    <w:p w:rsidR="004F6690" w:rsidRPr="0064603E" w:rsidRDefault="004F6690" w:rsidP="0064603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F6690" w:rsidRPr="0064603E" w:rsidRDefault="0064603E" w:rsidP="0064603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F6690" w:rsidRPr="0064603E">
        <w:rPr>
          <w:b/>
          <w:sz w:val="28"/>
          <w:szCs w:val="28"/>
        </w:rPr>
        <w:t>Список использованных источников</w:t>
      </w:r>
    </w:p>
    <w:p w:rsidR="004F6690" w:rsidRPr="0064603E" w:rsidRDefault="004F6690" w:rsidP="0064603E">
      <w:pPr>
        <w:spacing w:line="360" w:lineRule="auto"/>
        <w:jc w:val="center"/>
        <w:rPr>
          <w:b/>
          <w:sz w:val="28"/>
          <w:szCs w:val="28"/>
        </w:rPr>
      </w:pPr>
    </w:p>
    <w:p w:rsidR="004F6690" w:rsidRPr="0064603E" w:rsidRDefault="004F6690" w:rsidP="0064603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64603E">
        <w:rPr>
          <w:iCs/>
          <w:color w:val="000000"/>
          <w:sz w:val="28"/>
          <w:szCs w:val="28"/>
        </w:rPr>
        <w:t xml:space="preserve">1.  Акимова Т. А. </w:t>
      </w:r>
      <w:r w:rsidRPr="0064603E">
        <w:rPr>
          <w:color w:val="000000"/>
          <w:sz w:val="28"/>
          <w:szCs w:val="28"/>
        </w:rPr>
        <w:t>Теория организации: Учебное пособие. М.: ЮНИТИ-ДАНА,  2003.</w:t>
      </w:r>
    </w:p>
    <w:p w:rsidR="004F6690" w:rsidRPr="0064603E" w:rsidRDefault="004F6690" w:rsidP="0064603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64603E">
        <w:rPr>
          <w:iCs/>
          <w:color w:val="000000"/>
          <w:sz w:val="28"/>
          <w:szCs w:val="28"/>
        </w:rPr>
        <w:t xml:space="preserve">Виханский О.С., Наумов А.И. </w:t>
      </w:r>
      <w:r w:rsidRPr="0064603E">
        <w:rPr>
          <w:color w:val="000000"/>
          <w:sz w:val="28"/>
          <w:szCs w:val="28"/>
        </w:rPr>
        <w:t>Менеджмент: человек, стратегия, орга</w:t>
      </w:r>
      <w:r w:rsidRPr="0064603E">
        <w:rPr>
          <w:color w:val="000000"/>
          <w:sz w:val="28"/>
          <w:szCs w:val="28"/>
        </w:rPr>
        <w:softHyphen/>
        <w:t>низация, процесс: Учеб. М.: Гардарика, 2004.</w:t>
      </w:r>
    </w:p>
    <w:p w:rsidR="004F6690" w:rsidRPr="0064603E" w:rsidRDefault="004F6690" w:rsidP="0064603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>Гостиницы:   дизайн   внешнего  и  внутреннего  видов,   выбор мебели  (технические  характеристики),   освещение,   система  уборки // Гостиничное  дело. 2007. № 7.</w:t>
      </w:r>
    </w:p>
    <w:p w:rsidR="004F6690" w:rsidRPr="0064603E" w:rsidRDefault="004F6690" w:rsidP="0064603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64603E">
        <w:rPr>
          <w:iCs/>
          <w:color w:val="000000"/>
          <w:sz w:val="28"/>
          <w:szCs w:val="28"/>
        </w:rPr>
        <w:t xml:space="preserve">Кожухар В. М. </w:t>
      </w:r>
      <w:r w:rsidRPr="0064603E">
        <w:rPr>
          <w:color w:val="000000"/>
          <w:sz w:val="28"/>
          <w:szCs w:val="28"/>
        </w:rPr>
        <w:t>Основы теории организации: Учебное  пособие. 2-е изд. М: Издательско-торговая корпорация «Дашков и  К</w:t>
      </w:r>
      <w:r w:rsidRPr="0064603E">
        <w:rPr>
          <w:color w:val="000000"/>
          <w:sz w:val="28"/>
          <w:szCs w:val="28"/>
          <w:vertAlign w:val="superscript"/>
        </w:rPr>
        <w:t>0</w:t>
      </w:r>
      <w:r w:rsidRPr="0064603E">
        <w:rPr>
          <w:color w:val="000000"/>
          <w:sz w:val="28"/>
          <w:szCs w:val="28"/>
        </w:rPr>
        <w:t>», 2006.</w:t>
      </w:r>
    </w:p>
    <w:p w:rsidR="004F6690" w:rsidRPr="0064603E" w:rsidRDefault="004F6690" w:rsidP="0064603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 xml:space="preserve">Комарова А.В. Особенности предэксплуатационного периода </w:t>
      </w:r>
      <w:r w:rsid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</w:rPr>
        <w:t>/ Под ред. А. В. Комаровой  // Гостиничное  дело. 2007. № 4.</w:t>
      </w:r>
    </w:p>
    <w:p w:rsidR="004F6690" w:rsidRPr="0064603E" w:rsidRDefault="004F6690" w:rsidP="0064603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64603E">
        <w:rPr>
          <w:iCs/>
          <w:color w:val="000000"/>
          <w:sz w:val="28"/>
          <w:szCs w:val="28"/>
        </w:rPr>
        <w:t xml:space="preserve">Коренченко Р. А. </w:t>
      </w:r>
      <w:r w:rsidRPr="0064603E">
        <w:rPr>
          <w:color w:val="000000"/>
          <w:sz w:val="28"/>
          <w:szCs w:val="28"/>
        </w:rPr>
        <w:t>Общая теория организации. М.: ЮНИТИ-ДАНА, 2003.</w:t>
      </w:r>
    </w:p>
    <w:p w:rsidR="004F6690" w:rsidRPr="0064603E" w:rsidRDefault="004F6690" w:rsidP="0064603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 xml:space="preserve">Котлер Ф., Боуэн Дж.,  Мейкенз Дж. Маркетинг. Гостеприимство  и </w:t>
      </w:r>
      <w:r w:rsid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</w:rPr>
        <w:t>туризм: учебник для вузов / Пер. в англ. Под ред. Р.Б. Ноздревой.</w:t>
      </w:r>
      <w:r w:rsid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</w:rPr>
        <w:t>М.: Юнити, 2001.</w:t>
      </w:r>
    </w:p>
    <w:p w:rsidR="004F6690" w:rsidRPr="0064603E" w:rsidRDefault="004F6690" w:rsidP="0064603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64603E">
        <w:rPr>
          <w:iCs/>
          <w:color w:val="000000"/>
          <w:sz w:val="28"/>
          <w:szCs w:val="28"/>
        </w:rPr>
        <w:t xml:space="preserve">Латфуллин Г. Р., Райченко А. В. </w:t>
      </w:r>
      <w:r w:rsidRPr="0064603E">
        <w:rPr>
          <w:color w:val="000000"/>
          <w:sz w:val="28"/>
          <w:szCs w:val="28"/>
        </w:rPr>
        <w:t>Теория организации. СПб.: Питер, 2004.</w:t>
      </w:r>
    </w:p>
    <w:p w:rsidR="004F6690" w:rsidRPr="0064603E" w:rsidRDefault="004F6690" w:rsidP="0064603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 xml:space="preserve">Менеджмент: Учеб. пособие для вузов / Под ред. Ю. В. Кузнецова, </w:t>
      </w:r>
      <w:r w:rsidR="0064603E">
        <w:rPr>
          <w:color w:val="000000"/>
          <w:sz w:val="28"/>
          <w:szCs w:val="28"/>
        </w:rPr>
        <w:t xml:space="preserve"> </w:t>
      </w:r>
      <w:r w:rsidRPr="0064603E">
        <w:rPr>
          <w:color w:val="000000"/>
          <w:sz w:val="28"/>
          <w:szCs w:val="28"/>
        </w:rPr>
        <w:t>В.И. Подлесных. СПб.: Издательский дом «Бизнес-пресса», 2001.</w:t>
      </w:r>
    </w:p>
    <w:p w:rsidR="004F6690" w:rsidRPr="0064603E" w:rsidRDefault="004F6690" w:rsidP="0064603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64603E">
        <w:rPr>
          <w:color w:val="000000"/>
          <w:sz w:val="28"/>
          <w:szCs w:val="28"/>
        </w:rPr>
        <w:t>Моисеева Н.К. Стратегическое управление туристской фирмой. М.: Финансы и статистика, 2000.</w:t>
      </w:r>
    </w:p>
    <w:p w:rsidR="004F6690" w:rsidRPr="0064603E" w:rsidRDefault="004F6690" w:rsidP="0064603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4603E">
        <w:rPr>
          <w:sz w:val="28"/>
          <w:szCs w:val="28"/>
        </w:rPr>
        <w:t xml:space="preserve">Чернышев А.В. Профессиональная переподготовка и повышение </w:t>
      </w:r>
      <w:r w:rsidR="0064603E">
        <w:rPr>
          <w:sz w:val="28"/>
          <w:szCs w:val="28"/>
        </w:rPr>
        <w:t xml:space="preserve"> </w:t>
      </w:r>
      <w:r w:rsidRPr="0064603E">
        <w:rPr>
          <w:sz w:val="28"/>
          <w:szCs w:val="28"/>
        </w:rPr>
        <w:t>квалификации специалистов гостиничного комплекса.</w:t>
      </w:r>
      <w:r w:rsidR="0064603E">
        <w:rPr>
          <w:sz w:val="28"/>
          <w:szCs w:val="28"/>
        </w:rPr>
        <w:t xml:space="preserve"> </w:t>
      </w:r>
      <w:r w:rsidRPr="0064603E">
        <w:rPr>
          <w:sz w:val="28"/>
          <w:szCs w:val="28"/>
        </w:rPr>
        <w:t>М.: Интелуниверсал, 2003.</w:t>
      </w:r>
    </w:p>
    <w:p w:rsidR="00314A98" w:rsidRPr="0064603E" w:rsidRDefault="00314A98" w:rsidP="0064603E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314A98" w:rsidRPr="0064603E" w:rsidSect="0064603E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AB0" w:rsidRDefault="006A7AB0">
      <w:r>
        <w:separator/>
      </w:r>
    </w:p>
  </w:endnote>
  <w:endnote w:type="continuationSeparator" w:id="0">
    <w:p w:rsidR="006A7AB0" w:rsidRDefault="006A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AB0" w:rsidRDefault="006A7AB0">
      <w:r>
        <w:separator/>
      </w:r>
    </w:p>
  </w:footnote>
  <w:footnote w:type="continuationSeparator" w:id="0">
    <w:p w:rsidR="006A7AB0" w:rsidRDefault="006A7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690" w:rsidRDefault="004F6690" w:rsidP="004F6690">
    <w:pPr>
      <w:pStyle w:val="a3"/>
      <w:framePr w:wrap="around" w:vAnchor="text" w:hAnchor="margin" w:xAlign="center" w:y="1"/>
      <w:rPr>
        <w:rStyle w:val="a5"/>
      </w:rPr>
    </w:pPr>
  </w:p>
  <w:p w:rsidR="004F6690" w:rsidRDefault="004F66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690" w:rsidRDefault="00EC37C6" w:rsidP="004F6690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4F6690" w:rsidRDefault="004F66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011E0"/>
    <w:multiLevelType w:val="multilevel"/>
    <w:tmpl w:val="DC706EC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color w:val="auto"/>
      </w:rPr>
    </w:lvl>
  </w:abstractNum>
  <w:abstractNum w:abstractNumId="1">
    <w:nsid w:val="4C76143A"/>
    <w:multiLevelType w:val="hybridMultilevel"/>
    <w:tmpl w:val="BDDAF158"/>
    <w:lvl w:ilvl="0" w:tplc="5CB4D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C69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DC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526F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63AF9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4A6BB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D32F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E6497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64D3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520F3D6C"/>
    <w:multiLevelType w:val="multilevel"/>
    <w:tmpl w:val="24B0FF9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color w:val="auto"/>
      </w:rPr>
    </w:lvl>
  </w:abstractNum>
  <w:abstractNum w:abstractNumId="3">
    <w:nsid w:val="6DF35EC5"/>
    <w:multiLevelType w:val="hybridMultilevel"/>
    <w:tmpl w:val="F924A20A"/>
    <w:lvl w:ilvl="0" w:tplc="FC607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A4B"/>
    <w:rsid w:val="00107232"/>
    <w:rsid w:val="00314A98"/>
    <w:rsid w:val="004F6690"/>
    <w:rsid w:val="0064603E"/>
    <w:rsid w:val="006A7AB0"/>
    <w:rsid w:val="00A11954"/>
    <w:rsid w:val="00EC37C6"/>
    <w:rsid w:val="00F7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B9049D-91E3-4827-8A70-5BAC7EC4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9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F66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F66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F6690"/>
    <w:rPr>
      <w:rFonts w:cs="Times New Roman"/>
    </w:rPr>
  </w:style>
  <w:style w:type="paragraph" w:styleId="a6">
    <w:name w:val="Normal (Web)"/>
    <w:basedOn w:val="a"/>
    <w:uiPriority w:val="99"/>
    <w:rsid w:val="004F6690"/>
    <w:pPr>
      <w:spacing w:before="100" w:beforeAutospacing="1" w:after="100" w:afterAutospacing="1"/>
    </w:pPr>
  </w:style>
  <w:style w:type="character" w:styleId="a7">
    <w:name w:val="Hyperlink"/>
    <w:uiPriority w:val="99"/>
    <w:rsid w:val="004F6690"/>
    <w:rPr>
      <w:rFonts w:cs="Times New Roman"/>
      <w:color w:val="0000FF"/>
      <w:u w:val="single"/>
    </w:rPr>
  </w:style>
  <w:style w:type="character" w:customStyle="1" w:styleId="chronodata1">
    <w:name w:val="chronodata1"/>
    <w:rsid w:val="004F66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3418</Words>
  <Characters>19484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admin</cp:lastModifiedBy>
  <cp:revision>2</cp:revision>
  <dcterms:created xsi:type="dcterms:W3CDTF">2014-02-28T14:37:00Z</dcterms:created>
  <dcterms:modified xsi:type="dcterms:W3CDTF">2014-02-28T14:37:00Z</dcterms:modified>
</cp:coreProperties>
</file>