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827" w:rsidRDefault="005C3247">
      <w:pPr>
        <w:pStyle w:val="2"/>
      </w:pPr>
      <w:r>
        <w:t>Міжрегіональна Академія управління персоналом</w:t>
      </w:r>
    </w:p>
    <w:p w:rsidR="00F80827" w:rsidRDefault="005C3247">
      <w:pPr>
        <w:ind w:firstLine="360"/>
        <w:jc w:val="center"/>
        <w:rPr>
          <w:sz w:val="28"/>
          <w:lang w:val="uk-UA"/>
        </w:rPr>
      </w:pPr>
      <w:r>
        <w:rPr>
          <w:sz w:val="28"/>
          <w:lang w:val="uk-UA"/>
        </w:rPr>
        <w:t>Закарпатський інститут ім.Августина Волошина</w:t>
      </w:r>
    </w:p>
    <w:p w:rsidR="00F80827" w:rsidRDefault="005C3247">
      <w:pPr>
        <w:ind w:firstLine="360"/>
        <w:jc w:val="center"/>
        <w:rPr>
          <w:sz w:val="28"/>
          <w:lang w:val="uk-UA"/>
        </w:rPr>
      </w:pPr>
      <w:r>
        <w:rPr>
          <w:sz w:val="28"/>
          <w:lang w:val="uk-UA"/>
        </w:rPr>
        <w:t>Факультет економіки та зовнішньо-економічної діяльності</w:t>
      </w:r>
    </w:p>
    <w:p w:rsidR="00F80827" w:rsidRDefault="005C3247">
      <w:pPr>
        <w:ind w:firstLine="360"/>
        <w:jc w:val="center"/>
        <w:rPr>
          <w:sz w:val="28"/>
          <w:lang w:val="uk-UA"/>
        </w:rPr>
      </w:pPr>
      <w:r>
        <w:rPr>
          <w:sz w:val="28"/>
          <w:lang w:val="uk-UA"/>
        </w:rPr>
        <w:t>Кафедра економіки та управління бізнесом</w:t>
      </w:r>
    </w:p>
    <w:p w:rsidR="00F80827" w:rsidRDefault="00F80827">
      <w:pPr>
        <w:ind w:firstLine="360"/>
        <w:jc w:val="center"/>
        <w:rPr>
          <w:sz w:val="28"/>
          <w:lang w:val="uk-UA"/>
        </w:rPr>
      </w:pPr>
    </w:p>
    <w:p w:rsidR="00F80827" w:rsidRDefault="00F80827">
      <w:pPr>
        <w:ind w:firstLine="360"/>
        <w:jc w:val="center"/>
        <w:rPr>
          <w:sz w:val="28"/>
          <w:lang w:val="uk-UA"/>
        </w:rPr>
      </w:pPr>
    </w:p>
    <w:p w:rsidR="00F80827" w:rsidRDefault="00F80827">
      <w:pPr>
        <w:ind w:firstLine="360"/>
        <w:jc w:val="center"/>
        <w:rPr>
          <w:sz w:val="28"/>
          <w:lang w:val="uk-UA"/>
        </w:rPr>
      </w:pPr>
    </w:p>
    <w:p w:rsidR="00F80827" w:rsidRDefault="00F80827">
      <w:pPr>
        <w:ind w:firstLine="360"/>
        <w:jc w:val="center"/>
        <w:rPr>
          <w:sz w:val="28"/>
          <w:lang w:val="uk-UA"/>
        </w:rPr>
      </w:pPr>
    </w:p>
    <w:p w:rsidR="00F80827" w:rsidRDefault="00F80827">
      <w:pPr>
        <w:ind w:firstLine="360"/>
        <w:jc w:val="center"/>
        <w:rPr>
          <w:sz w:val="28"/>
          <w:lang w:val="uk-UA"/>
        </w:rPr>
      </w:pPr>
    </w:p>
    <w:p w:rsidR="00F80827" w:rsidRDefault="005C3247">
      <w:pPr>
        <w:ind w:firstLine="360"/>
        <w:jc w:val="center"/>
        <w:rPr>
          <w:sz w:val="28"/>
          <w:lang w:val="uk-UA"/>
        </w:rPr>
      </w:pPr>
      <w:r>
        <w:rPr>
          <w:sz w:val="28"/>
          <w:lang w:val="uk-UA"/>
        </w:rPr>
        <w:t>Габор Кристина Іванівна</w:t>
      </w:r>
    </w:p>
    <w:p w:rsidR="00F80827" w:rsidRDefault="00F80827">
      <w:pPr>
        <w:ind w:firstLine="360"/>
        <w:jc w:val="center"/>
        <w:rPr>
          <w:sz w:val="28"/>
          <w:lang w:val="uk-UA"/>
        </w:rPr>
      </w:pPr>
    </w:p>
    <w:p w:rsidR="00F80827" w:rsidRDefault="00F80827">
      <w:pPr>
        <w:ind w:firstLine="360"/>
        <w:jc w:val="center"/>
        <w:rPr>
          <w:sz w:val="28"/>
          <w:lang w:val="uk-UA"/>
        </w:rPr>
      </w:pPr>
    </w:p>
    <w:p w:rsidR="00F80827" w:rsidRDefault="00F80827">
      <w:pPr>
        <w:ind w:firstLine="360"/>
        <w:jc w:val="center"/>
        <w:rPr>
          <w:sz w:val="28"/>
          <w:lang w:val="uk-UA"/>
        </w:rPr>
      </w:pPr>
    </w:p>
    <w:p w:rsidR="00F80827" w:rsidRDefault="005C3247">
      <w:pPr>
        <w:pStyle w:val="2"/>
      </w:pPr>
      <w:r>
        <w:t xml:space="preserve">Контрольна робота </w:t>
      </w:r>
    </w:p>
    <w:p w:rsidR="00F80827" w:rsidRDefault="00F80827"/>
    <w:p w:rsidR="00F80827" w:rsidRDefault="00F80827"/>
    <w:p w:rsidR="00F80827" w:rsidRDefault="005C3247">
      <w:pPr>
        <w:ind w:firstLine="360"/>
        <w:jc w:val="center"/>
        <w:rPr>
          <w:i/>
          <w:sz w:val="28"/>
          <w:lang w:val="uk-UA"/>
        </w:rPr>
      </w:pPr>
      <w:r>
        <w:rPr>
          <w:i/>
          <w:sz w:val="28"/>
          <w:lang w:val="uk-UA"/>
        </w:rPr>
        <w:t>Тема:</w:t>
      </w:r>
    </w:p>
    <w:p w:rsidR="00F80827" w:rsidRDefault="005C3247">
      <w:pPr>
        <w:ind w:firstLine="360"/>
        <w:jc w:val="center"/>
        <w:rPr>
          <w:b/>
          <w:sz w:val="32"/>
          <w:lang w:val="uk-UA"/>
        </w:rPr>
      </w:pPr>
      <w:r>
        <w:rPr>
          <w:b/>
          <w:sz w:val="32"/>
          <w:lang w:val="uk-UA"/>
        </w:rPr>
        <w:t>Організація економічного аналізу на підприємстві та</w:t>
      </w:r>
    </w:p>
    <w:p w:rsidR="00F80827" w:rsidRDefault="005C3247">
      <w:pPr>
        <w:ind w:firstLine="360"/>
        <w:jc w:val="center"/>
        <w:rPr>
          <w:b/>
          <w:sz w:val="32"/>
          <w:lang w:val="uk-UA"/>
        </w:rPr>
      </w:pPr>
      <w:r>
        <w:rPr>
          <w:b/>
          <w:sz w:val="32"/>
          <w:lang w:val="uk-UA"/>
        </w:rPr>
        <w:t>шляхи його вдосконалення.</w:t>
      </w:r>
    </w:p>
    <w:p w:rsidR="00F80827" w:rsidRDefault="005C3247">
      <w:pPr>
        <w:ind w:firstLine="360"/>
        <w:jc w:val="center"/>
        <w:rPr>
          <w:b/>
          <w:sz w:val="32"/>
          <w:lang w:val="uk-UA"/>
        </w:rPr>
      </w:pPr>
      <w:r>
        <w:rPr>
          <w:b/>
          <w:sz w:val="32"/>
          <w:lang w:val="uk-UA"/>
        </w:rPr>
        <w:t xml:space="preserve">Аналіз затрат на підприємстві по елементам </w:t>
      </w:r>
    </w:p>
    <w:p w:rsidR="00F80827" w:rsidRDefault="005C3247">
      <w:pPr>
        <w:ind w:firstLine="360"/>
        <w:jc w:val="center"/>
        <w:rPr>
          <w:b/>
          <w:sz w:val="32"/>
          <w:lang w:val="uk-UA"/>
        </w:rPr>
      </w:pPr>
      <w:r>
        <w:rPr>
          <w:b/>
          <w:sz w:val="32"/>
          <w:lang w:val="uk-UA"/>
        </w:rPr>
        <w:t>та статтям витрат.</w:t>
      </w:r>
    </w:p>
    <w:p w:rsidR="00F80827" w:rsidRDefault="00F80827">
      <w:pPr>
        <w:ind w:firstLine="360"/>
        <w:jc w:val="center"/>
        <w:rPr>
          <w:b/>
          <w:sz w:val="32"/>
          <w:lang w:val="uk-UA"/>
        </w:rPr>
      </w:pPr>
    </w:p>
    <w:p w:rsidR="00F80827" w:rsidRDefault="00F80827">
      <w:pPr>
        <w:ind w:firstLine="360"/>
        <w:jc w:val="center"/>
        <w:rPr>
          <w:b/>
          <w:sz w:val="32"/>
          <w:lang w:val="uk-UA"/>
        </w:rPr>
      </w:pPr>
    </w:p>
    <w:p w:rsidR="00F80827" w:rsidRDefault="00F80827">
      <w:pPr>
        <w:ind w:firstLine="360"/>
        <w:jc w:val="center"/>
        <w:rPr>
          <w:b/>
          <w:sz w:val="32"/>
          <w:lang w:val="uk-UA"/>
        </w:rPr>
      </w:pPr>
    </w:p>
    <w:p w:rsidR="00F80827" w:rsidRDefault="00F80827">
      <w:pPr>
        <w:ind w:firstLine="360"/>
        <w:jc w:val="center"/>
        <w:rPr>
          <w:b/>
          <w:sz w:val="32"/>
          <w:lang w:val="uk-UA"/>
        </w:rPr>
      </w:pPr>
    </w:p>
    <w:p w:rsidR="00F80827" w:rsidRDefault="005C3247">
      <w:pPr>
        <w:pStyle w:val="4"/>
      </w:pPr>
      <w:r>
        <w:t>З дисципліни: Економічний аналіз</w:t>
      </w:r>
    </w:p>
    <w:p w:rsidR="00F80827" w:rsidRDefault="005C3247">
      <w:pPr>
        <w:ind w:firstLine="360"/>
        <w:rPr>
          <w:sz w:val="28"/>
          <w:lang w:val="uk-UA"/>
        </w:rPr>
      </w:pPr>
      <w:r>
        <w:rPr>
          <w:sz w:val="28"/>
          <w:lang w:val="uk-UA"/>
        </w:rPr>
        <w:t>Шифр групи: 11-2000 (СОА) (2.0з)</w:t>
      </w:r>
    </w:p>
    <w:p w:rsidR="00F80827" w:rsidRDefault="005C3247">
      <w:pPr>
        <w:ind w:firstLine="360"/>
        <w:rPr>
          <w:sz w:val="28"/>
          <w:lang w:val="uk-UA"/>
        </w:rPr>
      </w:pPr>
      <w:r>
        <w:rPr>
          <w:sz w:val="28"/>
          <w:lang w:val="uk-UA"/>
        </w:rPr>
        <w:t>Спецальність: облік і аудит</w:t>
      </w:r>
    </w:p>
    <w:p w:rsidR="00F80827" w:rsidRDefault="005C3247">
      <w:pPr>
        <w:ind w:firstLine="360"/>
        <w:jc w:val="center"/>
        <w:rPr>
          <w:sz w:val="28"/>
          <w:lang w:val="uk-UA"/>
        </w:rPr>
      </w:pPr>
      <w:r>
        <w:rPr>
          <w:sz w:val="28"/>
          <w:lang w:val="uk-UA"/>
        </w:rPr>
        <w:tab/>
      </w:r>
      <w:r>
        <w:rPr>
          <w:sz w:val="28"/>
          <w:lang w:val="uk-UA"/>
        </w:rPr>
        <w:tab/>
      </w:r>
      <w:r>
        <w:rPr>
          <w:sz w:val="28"/>
          <w:lang w:val="uk-UA"/>
        </w:rPr>
        <w:tab/>
      </w:r>
      <w:r>
        <w:rPr>
          <w:sz w:val="28"/>
          <w:lang w:val="uk-UA"/>
        </w:rPr>
        <w:tab/>
      </w:r>
    </w:p>
    <w:p w:rsidR="00F80827" w:rsidRDefault="005C3247">
      <w:pPr>
        <w:ind w:left="2160" w:firstLine="720"/>
        <w:jc w:val="center"/>
        <w:rPr>
          <w:sz w:val="28"/>
          <w:lang w:val="uk-UA"/>
        </w:rPr>
      </w:pPr>
      <w:r>
        <w:rPr>
          <w:sz w:val="28"/>
          <w:lang w:val="uk-UA"/>
        </w:rPr>
        <w:t xml:space="preserve">           </w:t>
      </w:r>
    </w:p>
    <w:p w:rsidR="00F80827" w:rsidRDefault="00F80827">
      <w:pPr>
        <w:ind w:left="2880" w:firstLine="720"/>
        <w:rPr>
          <w:sz w:val="28"/>
          <w:lang w:val="uk-UA"/>
        </w:rPr>
      </w:pPr>
    </w:p>
    <w:p w:rsidR="00F80827" w:rsidRDefault="00F80827">
      <w:pPr>
        <w:ind w:left="2880" w:firstLine="720"/>
        <w:rPr>
          <w:sz w:val="28"/>
          <w:lang w:val="uk-UA"/>
        </w:rPr>
      </w:pPr>
    </w:p>
    <w:p w:rsidR="00F80827" w:rsidRDefault="00F80827">
      <w:pPr>
        <w:ind w:left="2880" w:firstLine="720"/>
        <w:rPr>
          <w:sz w:val="28"/>
          <w:lang w:val="uk-UA"/>
        </w:rPr>
      </w:pPr>
    </w:p>
    <w:p w:rsidR="00F80827" w:rsidRDefault="005C3247">
      <w:pPr>
        <w:ind w:left="2880" w:firstLine="720"/>
        <w:rPr>
          <w:sz w:val="28"/>
          <w:lang w:val="uk-UA"/>
        </w:rPr>
      </w:pPr>
      <w:r>
        <w:rPr>
          <w:sz w:val="28"/>
          <w:lang w:val="uk-UA"/>
        </w:rPr>
        <w:t xml:space="preserve">  </w:t>
      </w:r>
      <w:r>
        <w:rPr>
          <w:sz w:val="28"/>
          <w:lang w:val="uk-UA"/>
        </w:rPr>
        <w:tab/>
        <w:t xml:space="preserve">        Викладач</w:t>
      </w:r>
    </w:p>
    <w:p w:rsidR="00F80827" w:rsidRDefault="005C3247">
      <w:pPr>
        <w:ind w:left="2880" w:firstLine="720"/>
        <w:rPr>
          <w:sz w:val="28"/>
          <w:lang w:val="uk-UA"/>
        </w:rPr>
      </w:pPr>
      <w:r>
        <w:rPr>
          <w:sz w:val="28"/>
          <w:lang w:val="uk-UA"/>
        </w:rPr>
        <w:tab/>
        <w:t xml:space="preserve">        Чуса Мирослава Іванівна</w:t>
      </w:r>
    </w:p>
    <w:p w:rsidR="00F80827" w:rsidRDefault="005C3247">
      <w:pPr>
        <w:ind w:left="2880" w:firstLine="720"/>
        <w:rPr>
          <w:sz w:val="28"/>
          <w:lang w:val="uk-UA"/>
        </w:rPr>
      </w:pPr>
      <w:r>
        <w:rPr>
          <w:sz w:val="28"/>
          <w:lang w:val="uk-UA"/>
        </w:rPr>
        <w:t xml:space="preserve">                   _________________________</w:t>
      </w:r>
    </w:p>
    <w:p w:rsidR="00F80827" w:rsidRDefault="00F80827">
      <w:pPr>
        <w:ind w:left="2880" w:firstLine="720"/>
        <w:rPr>
          <w:sz w:val="28"/>
          <w:lang w:val="uk-UA"/>
        </w:rPr>
      </w:pPr>
    </w:p>
    <w:p w:rsidR="00F80827" w:rsidRDefault="00F80827">
      <w:pPr>
        <w:ind w:left="2880" w:firstLine="720"/>
        <w:rPr>
          <w:sz w:val="28"/>
          <w:lang w:val="uk-UA"/>
        </w:rPr>
      </w:pPr>
    </w:p>
    <w:p w:rsidR="00F80827" w:rsidRDefault="00F80827">
      <w:pPr>
        <w:ind w:left="2880" w:firstLine="720"/>
        <w:rPr>
          <w:sz w:val="28"/>
          <w:lang w:val="uk-UA"/>
        </w:rPr>
      </w:pPr>
    </w:p>
    <w:p w:rsidR="00F80827" w:rsidRDefault="00F80827">
      <w:pPr>
        <w:ind w:left="2880" w:firstLine="720"/>
        <w:rPr>
          <w:sz w:val="28"/>
          <w:lang w:val="uk-UA"/>
        </w:rPr>
      </w:pPr>
    </w:p>
    <w:p w:rsidR="00F80827" w:rsidRDefault="00F80827">
      <w:pPr>
        <w:ind w:left="2880" w:firstLine="720"/>
        <w:rPr>
          <w:sz w:val="28"/>
          <w:lang w:val="uk-UA"/>
        </w:rPr>
      </w:pPr>
    </w:p>
    <w:p w:rsidR="00F80827" w:rsidRDefault="005C3247">
      <w:pPr>
        <w:ind w:left="2880" w:firstLine="720"/>
        <w:rPr>
          <w:sz w:val="28"/>
          <w:lang w:val="uk-UA"/>
        </w:rPr>
      </w:pPr>
      <w:r>
        <w:rPr>
          <w:sz w:val="28"/>
          <w:lang w:val="uk-UA"/>
        </w:rPr>
        <w:t>Ужгород-2001</w:t>
      </w:r>
    </w:p>
    <w:p w:rsidR="00F80827" w:rsidRDefault="00F80827"/>
    <w:p w:rsidR="00F80827" w:rsidRDefault="00F80827">
      <w:pPr>
        <w:pStyle w:val="1"/>
        <w:jc w:val="center"/>
        <w:rPr>
          <w:sz w:val="32"/>
        </w:rPr>
      </w:pPr>
    </w:p>
    <w:p w:rsidR="00F80827" w:rsidRDefault="00F80827"/>
    <w:p w:rsidR="00F80827" w:rsidRDefault="00F80827">
      <w:pPr>
        <w:pStyle w:val="1"/>
        <w:jc w:val="center"/>
        <w:rPr>
          <w:sz w:val="32"/>
        </w:rPr>
      </w:pPr>
    </w:p>
    <w:p w:rsidR="00F80827" w:rsidRDefault="00F80827">
      <w:pPr>
        <w:pStyle w:val="1"/>
        <w:jc w:val="center"/>
        <w:rPr>
          <w:sz w:val="32"/>
        </w:rPr>
      </w:pPr>
    </w:p>
    <w:p w:rsidR="00F80827" w:rsidRDefault="005C3247">
      <w:pPr>
        <w:pStyle w:val="1"/>
        <w:jc w:val="center"/>
        <w:rPr>
          <w:sz w:val="32"/>
        </w:rPr>
      </w:pPr>
      <w:r>
        <w:rPr>
          <w:sz w:val="32"/>
        </w:rPr>
        <w:t>З М І С Т</w:t>
      </w:r>
    </w:p>
    <w:p w:rsidR="00F80827" w:rsidRDefault="00F80827">
      <w:pPr>
        <w:rPr>
          <w:sz w:val="28"/>
        </w:rPr>
      </w:pPr>
    </w:p>
    <w:p w:rsidR="00F80827" w:rsidRDefault="00F80827">
      <w:pPr>
        <w:rPr>
          <w:sz w:val="28"/>
        </w:rPr>
      </w:pPr>
    </w:p>
    <w:p w:rsidR="00F80827" w:rsidRDefault="00F80827">
      <w:pPr>
        <w:rPr>
          <w:sz w:val="28"/>
        </w:rPr>
      </w:pPr>
    </w:p>
    <w:p w:rsidR="00F80827" w:rsidRDefault="005C3247">
      <w:pPr>
        <w:pStyle w:val="5"/>
      </w:pPr>
      <w:r>
        <w:t>Теоретична частина</w:t>
      </w:r>
    </w:p>
    <w:p w:rsidR="00F80827" w:rsidRDefault="00F80827"/>
    <w:p w:rsidR="00F80827" w:rsidRDefault="005C3247">
      <w:pPr>
        <w:numPr>
          <w:ilvl w:val="0"/>
          <w:numId w:val="4"/>
        </w:numPr>
        <w:rPr>
          <w:sz w:val="24"/>
          <w:lang w:val="uk-UA"/>
        </w:rPr>
      </w:pPr>
      <w:r>
        <w:rPr>
          <w:sz w:val="24"/>
          <w:lang w:val="uk-UA"/>
        </w:rPr>
        <w:t xml:space="preserve">Організація економічного аналізу на підприємстві та шляхи його </w:t>
      </w:r>
    </w:p>
    <w:p w:rsidR="00F80827" w:rsidRDefault="005C3247">
      <w:pPr>
        <w:rPr>
          <w:sz w:val="24"/>
          <w:lang w:val="uk-UA"/>
        </w:rPr>
      </w:pPr>
      <w:r>
        <w:rPr>
          <w:sz w:val="24"/>
          <w:lang w:val="uk-UA"/>
        </w:rPr>
        <w:t xml:space="preserve">       вдосконалення……………………………………………………………………3</w:t>
      </w:r>
    </w:p>
    <w:p w:rsidR="00F80827" w:rsidRDefault="005C3247">
      <w:pPr>
        <w:numPr>
          <w:ilvl w:val="0"/>
          <w:numId w:val="4"/>
        </w:numPr>
        <w:rPr>
          <w:sz w:val="24"/>
          <w:lang w:val="uk-UA"/>
        </w:rPr>
      </w:pPr>
      <w:r>
        <w:rPr>
          <w:sz w:val="24"/>
          <w:lang w:val="uk-UA"/>
        </w:rPr>
        <w:t>Аналіз затрат на підприємстві по елементам  та статтям витрат……………...7</w:t>
      </w:r>
    </w:p>
    <w:p w:rsidR="00F80827" w:rsidRDefault="00F80827">
      <w:pPr>
        <w:rPr>
          <w:sz w:val="24"/>
          <w:lang w:val="uk-UA"/>
        </w:rPr>
      </w:pPr>
    </w:p>
    <w:p w:rsidR="00F80827" w:rsidRDefault="00F80827">
      <w:pPr>
        <w:rPr>
          <w:sz w:val="24"/>
          <w:lang w:val="uk-UA"/>
        </w:rPr>
      </w:pPr>
    </w:p>
    <w:p w:rsidR="00F80827" w:rsidRDefault="005C3247">
      <w:pPr>
        <w:pStyle w:val="5"/>
        <w:rPr>
          <w:sz w:val="24"/>
        </w:rPr>
      </w:pPr>
      <w:r>
        <w:t>Практична частина</w:t>
      </w:r>
    </w:p>
    <w:p w:rsidR="00F80827" w:rsidRDefault="00F80827">
      <w:pPr>
        <w:rPr>
          <w:sz w:val="24"/>
          <w:lang w:val="uk-UA"/>
        </w:rPr>
      </w:pPr>
    </w:p>
    <w:p w:rsidR="00F80827" w:rsidRDefault="005C3247">
      <w:pPr>
        <w:numPr>
          <w:ilvl w:val="0"/>
          <w:numId w:val="5"/>
        </w:numPr>
        <w:rPr>
          <w:sz w:val="24"/>
          <w:lang w:val="uk-UA"/>
        </w:rPr>
      </w:pPr>
      <w:r>
        <w:rPr>
          <w:sz w:val="24"/>
          <w:lang w:val="uk-UA"/>
        </w:rPr>
        <w:t>Задача 4 ……………………………………………………………………………9</w:t>
      </w:r>
    </w:p>
    <w:p w:rsidR="00F80827" w:rsidRDefault="005C3247">
      <w:pPr>
        <w:numPr>
          <w:ilvl w:val="0"/>
          <w:numId w:val="5"/>
        </w:numPr>
        <w:rPr>
          <w:sz w:val="24"/>
          <w:lang w:val="uk-UA"/>
        </w:rPr>
      </w:pPr>
      <w:r>
        <w:rPr>
          <w:sz w:val="24"/>
          <w:lang w:val="uk-UA"/>
        </w:rPr>
        <w:t>Задача 17…………………………………………………………………………..10</w:t>
      </w:r>
    </w:p>
    <w:p w:rsidR="00F80827" w:rsidRDefault="00F80827">
      <w:pPr>
        <w:rPr>
          <w:sz w:val="24"/>
          <w:lang w:val="uk-UA"/>
        </w:rPr>
      </w:pPr>
    </w:p>
    <w:p w:rsidR="00F80827" w:rsidRDefault="00F80827">
      <w:pPr>
        <w:rPr>
          <w:sz w:val="24"/>
          <w:lang w:val="uk-UA"/>
        </w:rPr>
      </w:pPr>
    </w:p>
    <w:p w:rsidR="00F80827" w:rsidRDefault="00F80827">
      <w:pPr>
        <w:rPr>
          <w:sz w:val="24"/>
          <w:lang w:val="uk-UA"/>
        </w:rPr>
      </w:pPr>
    </w:p>
    <w:p w:rsidR="00F80827" w:rsidRDefault="005C3247">
      <w:pPr>
        <w:rPr>
          <w:sz w:val="24"/>
          <w:lang w:val="uk-UA"/>
        </w:rPr>
      </w:pPr>
      <w:r>
        <w:rPr>
          <w:sz w:val="28"/>
          <w:lang w:val="uk-UA"/>
        </w:rPr>
        <w:t>Використана література…………………………………………………</w:t>
      </w:r>
      <w:r>
        <w:rPr>
          <w:sz w:val="24"/>
          <w:lang w:val="uk-UA"/>
        </w:rPr>
        <w:t>11</w:t>
      </w:r>
    </w:p>
    <w:p w:rsidR="00F80827" w:rsidRDefault="00F80827">
      <w:pPr>
        <w:rPr>
          <w:sz w:val="24"/>
          <w:lang w:val="uk-UA"/>
        </w:rPr>
      </w:pPr>
    </w:p>
    <w:p w:rsidR="00F80827" w:rsidRDefault="00F80827">
      <w:pPr>
        <w:rPr>
          <w:sz w:val="24"/>
          <w:lang w:val="uk-UA"/>
        </w:rPr>
      </w:pPr>
    </w:p>
    <w:p w:rsidR="00F80827" w:rsidRDefault="00F80827">
      <w:pPr>
        <w:ind w:firstLine="360"/>
        <w:jc w:val="center"/>
        <w:rPr>
          <w:b/>
          <w:sz w:val="32"/>
          <w:lang w:val="uk-UA"/>
        </w:rPr>
      </w:pPr>
    </w:p>
    <w:p w:rsidR="00F80827" w:rsidRDefault="00F80827">
      <w:pPr>
        <w:rPr>
          <w:sz w:val="32"/>
          <w:lang w:val="uk-UA"/>
        </w:rPr>
      </w:pPr>
    </w:p>
    <w:p w:rsidR="00F80827" w:rsidRDefault="00F80827">
      <w:pPr>
        <w:rPr>
          <w:b/>
          <w:sz w:val="28"/>
          <w:lang w:val="uk-UA"/>
        </w:rPr>
      </w:pPr>
    </w:p>
    <w:p w:rsidR="00F80827" w:rsidRDefault="00F80827">
      <w:pPr>
        <w:rPr>
          <w:b/>
          <w:sz w:val="32"/>
          <w:lang w:val="uk-UA"/>
        </w:rPr>
      </w:pPr>
    </w:p>
    <w:p w:rsidR="00F80827" w:rsidRDefault="00F80827">
      <w:pPr>
        <w:rPr>
          <w:b/>
          <w:sz w:val="32"/>
          <w:lang w:val="uk-UA"/>
        </w:rPr>
      </w:pPr>
    </w:p>
    <w:p w:rsidR="00F80827" w:rsidRDefault="00F80827">
      <w:pPr>
        <w:rPr>
          <w:b/>
          <w:sz w:val="32"/>
          <w:lang w:val="uk-UA"/>
        </w:rPr>
      </w:pPr>
    </w:p>
    <w:p w:rsidR="00F80827" w:rsidRDefault="00F80827">
      <w:pPr>
        <w:rPr>
          <w:b/>
          <w:sz w:val="32"/>
          <w:lang w:val="uk-UA"/>
        </w:rPr>
      </w:pPr>
    </w:p>
    <w:p w:rsidR="00F80827" w:rsidRDefault="00F80827">
      <w:pPr>
        <w:rPr>
          <w:b/>
          <w:sz w:val="32"/>
          <w:lang w:val="uk-UA"/>
        </w:rPr>
      </w:pPr>
    </w:p>
    <w:p w:rsidR="00F80827" w:rsidRDefault="00F80827">
      <w:pPr>
        <w:rPr>
          <w:b/>
          <w:sz w:val="32"/>
          <w:lang w:val="uk-UA"/>
        </w:rPr>
      </w:pPr>
    </w:p>
    <w:p w:rsidR="00F80827" w:rsidRDefault="00F80827">
      <w:pPr>
        <w:rPr>
          <w:b/>
          <w:sz w:val="32"/>
          <w:lang w:val="uk-UA"/>
        </w:rPr>
      </w:pPr>
    </w:p>
    <w:p w:rsidR="00F80827" w:rsidRDefault="00F80827">
      <w:pPr>
        <w:rPr>
          <w:b/>
          <w:sz w:val="32"/>
          <w:lang w:val="uk-UA"/>
        </w:rPr>
      </w:pPr>
    </w:p>
    <w:p w:rsidR="00F80827" w:rsidRDefault="00F80827">
      <w:pPr>
        <w:rPr>
          <w:b/>
          <w:sz w:val="32"/>
          <w:lang w:val="uk-UA"/>
        </w:rPr>
      </w:pPr>
    </w:p>
    <w:p w:rsidR="00F80827" w:rsidRDefault="00F80827">
      <w:pPr>
        <w:ind w:firstLine="360"/>
        <w:jc w:val="center"/>
        <w:rPr>
          <w:b/>
          <w:sz w:val="32"/>
          <w:lang w:val="uk-UA"/>
        </w:rPr>
      </w:pPr>
    </w:p>
    <w:p w:rsidR="00F80827" w:rsidRDefault="00F80827">
      <w:pPr>
        <w:ind w:firstLine="360"/>
        <w:jc w:val="center"/>
        <w:rPr>
          <w:b/>
          <w:sz w:val="32"/>
          <w:lang w:val="uk-UA"/>
        </w:rPr>
      </w:pPr>
    </w:p>
    <w:p w:rsidR="00F80827" w:rsidRDefault="00F80827">
      <w:pPr>
        <w:ind w:firstLine="360"/>
        <w:jc w:val="center"/>
        <w:rPr>
          <w:b/>
          <w:sz w:val="32"/>
          <w:lang w:val="uk-UA"/>
        </w:rPr>
      </w:pPr>
    </w:p>
    <w:p w:rsidR="00F80827" w:rsidRDefault="00F80827">
      <w:pPr>
        <w:ind w:firstLine="360"/>
        <w:jc w:val="center"/>
        <w:rPr>
          <w:b/>
          <w:sz w:val="32"/>
          <w:lang w:val="uk-UA"/>
        </w:rPr>
      </w:pPr>
    </w:p>
    <w:p w:rsidR="00F80827" w:rsidRDefault="00F80827">
      <w:pPr>
        <w:ind w:firstLine="360"/>
        <w:jc w:val="center"/>
        <w:rPr>
          <w:b/>
          <w:sz w:val="32"/>
          <w:lang w:val="uk-UA"/>
        </w:rPr>
      </w:pPr>
    </w:p>
    <w:p w:rsidR="00F80827" w:rsidRDefault="005C3247">
      <w:pPr>
        <w:pStyle w:val="6"/>
        <w:ind w:firstLine="0"/>
      </w:pPr>
      <w:r>
        <w:t>Теоретична частина</w:t>
      </w:r>
    </w:p>
    <w:p w:rsidR="00F80827" w:rsidRDefault="00F80827"/>
    <w:p w:rsidR="00F80827" w:rsidRDefault="005C3247">
      <w:pPr>
        <w:ind w:firstLine="360"/>
        <w:jc w:val="center"/>
        <w:rPr>
          <w:b/>
          <w:sz w:val="32"/>
          <w:lang w:val="uk-UA"/>
        </w:rPr>
      </w:pPr>
      <w:r>
        <w:rPr>
          <w:b/>
          <w:sz w:val="32"/>
          <w:lang w:val="uk-UA"/>
        </w:rPr>
        <w:t>1. Організація економічного аналізу на підприємстві та</w:t>
      </w:r>
    </w:p>
    <w:p w:rsidR="00F80827" w:rsidRDefault="005C3247">
      <w:pPr>
        <w:spacing w:line="360" w:lineRule="auto"/>
        <w:jc w:val="center"/>
        <w:rPr>
          <w:sz w:val="28"/>
        </w:rPr>
      </w:pPr>
      <w:r>
        <w:rPr>
          <w:b/>
          <w:sz w:val="32"/>
          <w:lang w:val="uk-UA"/>
        </w:rPr>
        <w:t>шляхи його вдосконалення.</w:t>
      </w:r>
    </w:p>
    <w:p w:rsidR="00F80827" w:rsidRDefault="005C3247">
      <w:pPr>
        <w:spacing w:line="360" w:lineRule="auto"/>
        <w:jc w:val="both"/>
        <w:rPr>
          <w:sz w:val="24"/>
        </w:rPr>
      </w:pPr>
      <w:r>
        <w:tab/>
      </w:r>
      <w:r>
        <w:rPr>
          <w:sz w:val="24"/>
        </w:rPr>
        <w:t>Основним завданням економічного аналізу на підприємстві є оцінка результатів господарської діяльності, виявлення резерів виробництва і факторів, які мають позитивний чи негативний вплив на кінцеві показники роботи підприємства.</w:t>
      </w:r>
    </w:p>
    <w:p w:rsidR="00F80827" w:rsidRDefault="005C3247">
      <w:pPr>
        <w:spacing w:line="360" w:lineRule="auto"/>
        <w:ind w:firstLine="720"/>
        <w:jc w:val="both"/>
        <w:rPr>
          <w:sz w:val="24"/>
        </w:rPr>
      </w:pPr>
      <w:r>
        <w:rPr>
          <w:sz w:val="24"/>
        </w:rPr>
        <w:t>Вирішальне зачення для успішного аналізу мають чіткі організаційні форми його проведення. На сьогоднішній день на кожному підприємстві є необхідні передумови для того, щоб аналіз став постійним і основним змістом економічної роботи.</w:t>
      </w:r>
    </w:p>
    <w:p w:rsidR="00F80827" w:rsidRDefault="005C3247">
      <w:pPr>
        <w:spacing w:line="360" w:lineRule="auto"/>
        <w:jc w:val="both"/>
        <w:rPr>
          <w:sz w:val="24"/>
        </w:rPr>
      </w:pPr>
      <w:r>
        <w:tab/>
      </w:r>
      <w:r>
        <w:rPr>
          <w:sz w:val="24"/>
        </w:rPr>
        <w:t>Розгалужена система аналітичної роботи в народному господарстві, промисловості та окремих підприємствах потребує відповідної організації, тобто упорядкування, налагодження координації та погодження її здійснення з метою</w:t>
      </w:r>
      <w:r>
        <w:rPr>
          <w:sz w:val="24"/>
          <w:lang w:val="en-US"/>
        </w:rPr>
        <w:t xml:space="preserve"> </w:t>
      </w:r>
      <w:r>
        <w:rPr>
          <w:sz w:val="24"/>
        </w:rPr>
        <w:t>попередження дублювання, внесення єдності в роботу окремих посадових осіб чи аналітичних органів. Під організацією аналітичної роботи розуміють систему заходів з метою вивчення господарської діяльності. Загальні методичні принципи організації аналітичної роботи включають: організаційні форми; планування аналітичної роботи; етапи економічного аналізу; узагальнення та форми реалізації результатів аналізу.</w:t>
      </w:r>
    </w:p>
    <w:p w:rsidR="00F80827" w:rsidRDefault="005C3247">
      <w:pPr>
        <w:spacing w:line="360" w:lineRule="auto"/>
        <w:jc w:val="both"/>
        <w:rPr>
          <w:sz w:val="24"/>
          <w:lang w:val="uk-UA"/>
        </w:rPr>
      </w:pPr>
      <w:r>
        <w:rPr>
          <w:sz w:val="24"/>
        </w:rPr>
        <w:tab/>
        <w:t>В практиці організації аналітичної роботи розрізняють централізовану та децентралізовану форми. При централізованій формі організації вся робота з аналізу господарської діяльності концентрується у спеціальному структурному підрозділі в системі управління виробництвом відповідної назви. Децентралізована форма організації передбачає, що аналізом господарської діяльності займаються всі структурні підрозділи з питань, які входять до їх компетенції, виходячи з розмежування прав та обов</w:t>
      </w:r>
      <w:r>
        <w:rPr>
          <w:sz w:val="24"/>
          <w:lang w:val="en-US"/>
        </w:rPr>
        <w:t>’</w:t>
      </w:r>
      <w:r>
        <w:rPr>
          <w:sz w:val="24"/>
          <w:lang w:val="uk-UA"/>
        </w:rPr>
        <w:t>язків між ними, передбачених відповідними нормативними документами – внутрішніми чи галузевими.</w:t>
      </w:r>
    </w:p>
    <w:p w:rsidR="00F80827" w:rsidRDefault="005C3247">
      <w:pPr>
        <w:spacing w:line="360" w:lineRule="auto"/>
        <w:jc w:val="both"/>
        <w:rPr>
          <w:sz w:val="24"/>
          <w:lang w:val="uk-UA"/>
        </w:rPr>
      </w:pPr>
      <w:r>
        <w:rPr>
          <w:sz w:val="24"/>
          <w:lang w:val="uk-UA"/>
        </w:rPr>
        <w:tab/>
        <w:t>Незалежно від організаційних форм методичне та методолгічне керівництво, як правило, здійснюється головними спеціалістами-економістами.</w:t>
      </w:r>
    </w:p>
    <w:p w:rsidR="00F80827" w:rsidRDefault="005C3247">
      <w:pPr>
        <w:spacing w:line="360" w:lineRule="auto"/>
        <w:jc w:val="both"/>
        <w:rPr>
          <w:sz w:val="24"/>
          <w:lang w:val="en-US"/>
        </w:rPr>
      </w:pPr>
      <w:r>
        <w:rPr>
          <w:sz w:val="24"/>
          <w:lang w:val="uk-UA"/>
        </w:rPr>
        <w:tab/>
        <w:t>Вищестоящі органи господарчого управління здійснюють аналіз на основі консолідованих звітних форм. Це зумовляє необхідність організації збору додаткової інформації та розрахунків, що потребує розробки спеціальних програм досліджень, додаткових затрат ресурсів. Статистичні, фінансові та кредитні органи здійснюють аналіз у межах офіційної звітності, що не завжди достатньо, а в окремих випадках необ</w:t>
      </w:r>
      <w:r>
        <w:rPr>
          <w:sz w:val="24"/>
          <w:lang w:val="en-US"/>
        </w:rPr>
        <w:t>’єктивно відображає дійсний стан справ у господарській діяльності, що, у свою чергу, є однією з причин уживання запобіжних заходів (страхування ризиків., застосування фіскальних інструментів впливу, жорсткі форми розрахунків), порушення довіри між суб’єктами господарських відносин.</w:t>
      </w:r>
    </w:p>
    <w:p w:rsidR="00F80827" w:rsidRDefault="005C3247">
      <w:pPr>
        <w:spacing w:line="360" w:lineRule="auto"/>
        <w:jc w:val="both"/>
        <w:rPr>
          <w:sz w:val="24"/>
          <w:lang w:val="en-US"/>
        </w:rPr>
      </w:pPr>
      <w:r>
        <w:rPr>
          <w:sz w:val="24"/>
          <w:lang w:val="en-US"/>
        </w:rPr>
        <w:tab/>
        <w:t xml:space="preserve">Аналітична робота на підприємстві починається з планування. Розрізняють план аналітичної роботи та план (програму) конкретного аналізу. </w:t>
      </w:r>
    </w:p>
    <w:p w:rsidR="00F80827" w:rsidRDefault="005C3247">
      <w:pPr>
        <w:spacing w:line="360" w:lineRule="auto"/>
        <w:ind w:firstLine="720"/>
        <w:jc w:val="both"/>
        <w:rPr>
          <w:sz w:val="24"/>
          <w:lang w:val="en-US"/>
        </w:rPr>
      </w:pPr>
      <w:r>
        <w:rPr>
          <w:sz w:val="24"/>
          <w:lang w:val="en-US"/>
        </w:rPr>
        <w:t>План аналітичної роботи складається на рік з розбивкою по кварталам: передбачаються зміст, періодичність і методи проведення аналізу, вказуються розділи господарської діяльності та об’єкти, які включені в план періодичного контролю, терміни проведення, відповідальні виконавці, технічні засоби й джерела інформації, які необхідні для аналізу, а також строки і порядок обробки результатів.</w:t>
      </w:r>
    </w:p>
    <w:p w:rsidR="00F80827" w:rsidRDefault="005C3247">
      <w:pPr>
        <w:spacing w:line="360" w:lineRule="auto"/>
        <w:ind w:firstLine="720"/>
        <w:jc w:val="both"/>
        <w:rPr>
          <w:sz w:val="24"/>
          <w:lang w:val="en-US"/>
        </w:rPr>
      </w:pPr>
      <w:r>
        <w:rPr>
          <w:sz w:val="24"/>
          <w:lang w:val="en-US"/>
        </w:rPr>
        <w:t>В плані конкретного аналізу, який складається відповідно до плану аналітичної роботи, розділи та об’єкти аналізу деталізуються по конкретних виконавцях, визначається мета і завдання, розробляються необхідні методики розрахунку впливу конкретних факторів, досліджується їх взаємозв’язок, розробляються таблиці, схеми, графіки, зведення, узагальнення резервів та результатів аналізу.</w:t>
      </w:r>
    </w:p>
    <w:p w:rsidR="00F80827" w:rsidRDefault="005C3247">
      <w:pPr>
        <w:spacing w:line="360" w:lineRule="auto"/>
        <w:ind w:firstLine="720"/>
        <w:jc w:val="both"/>
        <w:rPr>
          <w:sz w:val="24"/>
          <w:lang w:val="en-US"/>
        </w:rPr>
      </w:pPr>
      <w:r>
        <w:rPr>
          <w:sz w:val="24"/>
          <w:lang w:val="en-US"/>
        </w:rPr>
        <w:t>В умовах автоматизації процесів управління здійснення економічного аналізу вимагає раціональної його організації.</w:t>
      </w:r>
    </w:p>
    <w:p w:rsidR="00F80827" w:rsidRDefault="005C3247">
      <w:pPr>
        <w:spacing w:line="360" w:lineRule="auto"/>
        <w:ind w:firstLine="720"/>
        <w:jc w:val="both"/>
        <w:rPr>
          <w:sz w:val="24"/>
          <w:lang w:val="uk-UA"/>
        </w:rPr>
      </w:pPr>
      <w:r>
        <w:rPr>
          <w:sz w:val="24"/>
          <w:lang w:val="uk-UA"/>
        </w:rPr>
        <w:t>На підприємстві економічний аналіз розбивають на декілька етапів.</w:t>
      </w:r>
    </w:p>
    <w:p w:rsidR="00F80827" w:rsidRDefault="005C3247">
      <w:pPr>
        <w:spacing w:line="360" w:lineRule="auto"/>
        <w:ind w:firstLine="720"/>
        <w:jc w:val="both"/>
        <w:rPr>
          <w:sz w:val="24"/>
          <w:lang w:val="uk-UA"/>
        </w:rPr>
      </w:pPr>
      <w:r>
        <w:rPr>
          <w:b/>
          <w:i/>
          <w:sz w:val="24"/>
          <w:lang w:val="uk-UA"/>
        </w:rPr>
        <w:t xml:space="preserve">Перший етап </w:t>
      </w:r>
      <w:r>
        <w:rPr>
          <w:sz w:val="24"/>
          <w:lang w:val="uk-UA"/>
        </w:rPr>
        <w:t>– визначення і чітке обмеження мети й завдання роботи. Недостатня увага до цього етапу може призвести до втрати аналізом конкретності, цілеспрямованості, його виконання може затягнутись у часі.</w:t>
      </w:r>
    </w:p>
    <w:p w:rsidR="00F80827" w:rsidRDefault="005C3247">
      <w:pPr>
        <w:pStyle w:val="1"/>
        <w:spacing w:line="360" w:lineRule="auto"/>
        <w:rPr>
          <w:b w:val="0"/>
          <w:i w:val="0"/>
          <w:lang w:val="en-US"/>
        </w:rPr>
      </w:pPr>
      <w:r>
        <w:t>Другий етап</w:t>
      </w:r>
      <w:r>
        <w:rPr>
          <w:b w:val="0"/>
          <w:i w:val="0"/>
        </w:rPr>
        <w:t xml:space="preserve"> – старанне опрацювання програми дій, робочого (календарного) плану, визначення кола учасників, розподіл обов</w:t>
      </w:r>
      <w:r>
        <w:rPr>
          <w:b w:val="0"/>
          <w:i w:val="0"/>
          <w:lang w:val="en-US"/>
        </w:rPr>
        <w:t>’язків між ними, постановка конкретних завдань, що випливають із загальної мети, визначення джерел інформації, розробка макетів аналітичних таблиць, форм, методичних вказівок щодо їх заповнення, а також способів графічного оформлення результатів аналізу.</w:t>
      </w:r>
    </w:p>
    <w:p w:rsidR="00F80827" w:rsidRDefault="005C3247">
      <w:pPr>
        <w:spacing w:line="360" w:lineRule="auto"/>
        <w:jc w:val="both"/>
        <w:rPr>
          <w:sz w:val="24"/>
        </w:rPr>
      </w:pPr>
      <w:r>
        <w:tab/>
      </w:r>
      <w:r>
        <w:rPr>
          <w:b/>
          <w:i/>
          <w:sz w:val="24"/>
        </w:rPr>
        <w:t>Третій етап</w:t>
      </w:r>
      <w:r>
        <w:rPr>
          <w:sz w:val="24"/>
        </w:rPr>
        <w:t xml:space="preserve"> – збирання інформації (залучаючи статистичну звітність, дані синтетичного та аналітичного обліку, планову документацію, результати спеціальних спостережень тощо); перевірка її достовірності; кількість інформації, що охоплюється, слід цілком підпорядкувати меті й завдання аналізу; обсяг її повинен бути необхідним і достатнім. Треба врахувати, що збирання інформації – трудомісткий процес, тому добування зайвої інформації, яка не відповідає завданням, робить працю більш дорогою, відтягує строки її виконання. У ході збирання даних слід звернути вагу на їхню точність і повноту.</w:t>
      </w:r>
    </w:p>
    <w:p w:rsidR="00F80827" w:rsidRDefault="005C3247">
      <w:pPr>
        <w:spacing w:line="360" w:lineRule="auto"/>
        <w:jc w:val="both"/>
        <w:rPr>
          <w:sz w:val="24"/>
          <w:lang w:val="en-US"/>
        </w:rPr>
      </w:pPr>
      <w:r>
        <w:rPr>
          <w:sz w:val="24"/>
        </w:rPr>
        <w:tab/>
      </w:r>
      <w:r>
        <w:rPr>
          <w:b/>
          <w:i/>
          <w:sz w:val="24"/>
        </w:rPr>
        <w:t>Четвертий етап</w:t>
      </w:r>
      <w:r>
        <w:rPr>
          <w:sz w:val="24"/>
        </w:rPr>
        <w:t xml:space="preserve"> – аналітична обробка інформації за допомогою спеціальних методів і прийомів; забезпечення порівнянності показників; аналіз причин динамічних змін і відхилень від плану; з</w:t>
      </w:r>
      <w:r>
        <w:rPr>
          <w:sz w:val="24"/>
          <w:lang w:val="en-US"/>
        </w:rPr>
        <w:t>’ясування причин негативних явищ (якщо їх виявлено) і хиб у роботі; кількісне вимірювання впливу факторів; встановлення потенціально невикористаних можливостей щодо поліпшення роботи підприємства. Визначають коло факторів, що впливають на досліджувані показники; групують їх, виділяючи фактори, які залежать і які не залежать від підприємства. Особливу увагу приділяють вивченню механізму дії факторів, які безпосередньо залежать від підприємства (цеху, дільниці).</w:t>
      </w:r>
    </w:p>
    <w:p w:rsidR="00F80827" w:rsidRDefault="005C3247">
      <w:pPr>
        <w:spacing w:line="360" w:lineRule="auto"/>
        <w:jc w:val="both"/>
        <w:rPr>
          <w:sz w:val="24"/>
          <w:lang w:val="en-US"/>
        </w:rPr>
      </w:pPr>
      <w:r>
        <w:rPr>
          <w:sz w:val="24"/>
          <w:lang w:val="en-US"/>
        </w:rPr>
        <w:tab/>
      </w:r>
      <w:r>
        <w:rPr>
          <w:b/>
          <w:i/>
          <w:sz w:val="24"/>
          <w:lang w:val="en-US"/>
        </w:rPr>
        <w:t>П</w:t>
      </w:r>
      <w:r>
        <w:rPr>
          <w:sz w:val="24"/>
          <w:lang w:val="en-US"/>
        </w:rPr>
        <w:t>’</w:t>
      </w:r>
      <w:r>
        <w:rPr>
          <w:b/>
          <w:i/>
          <w:sz w:val="24"/>
          <w:lang w:val="en-US"/>
        </w:rPr>
        <w:t>ятий етап</w:t>
      </w:r>
      <w:r>
        <w:rPr>
          <w:sz w:val="24"/>
          <w:lang w:val="en-US"/>
        </w:rPr>
        <w:t xml:space="preserve"> – визначення і зведений підрахунок резервів виробництва, розроблення пропозицій, економічно обгрунтованих рекомендацій щодо реалізації цих резервів та визначення їхнього впливу на показники роботи підприємства. Це найбільш відповідальний етап. Якраз за наміченими пропозиціями, результативністю їх впровадження судять про глибину аналізу, кваліфікацію спеціалістів, які брали участь у його проведенні.</w:t>
      </w:r>
    </w:p>
    <w:p w:rsidR="00F80827" w:rsidRDefault="005C3247">
      <w:pPr>
        <w:spacing w:line="360" w:lineRule="auto"/>
        <w:jc w:val="both"/>
        <w:rPr>
          <w:sz w:val="24"/>
          <w:lang w:val="en-US"/>
        </w:rPr>
      </w:pPr>
      <w:r>
        <w:rPr>
          <w:sz w:val="24"/>
          <w:lang w:val="en-US"/>
        </w:rPr>
        <w:tab/>
        <w:t>Узагальнення результатів економічного аналізу є його кінцевим результатом і оформляється у вигляді аналітичної записки чи звіту. Можна прийняти наступну структуру записки: спочатку характеризуються загальні показники, потім часткові – від позитивних рівнів та змін до негативних; характристика та розмір впливу факторів, визначаються резерви, причини позитивних та негативних змін, резерви виробництва та шляхи їх мобілізації.</w:t>
      </w:r>
    </w:p>
    <w:p w:rsidR="00F80827" w:rsidRDefault="005C3247">
      <w:pPr>
        <w:spacing w:line="360" w:lineRule="auto"/>
        <w:jc w:val="both"/>
        <w:rPr>
          <w:sz w:val="24"/>
          <w:lang w:val="en-US"/>
        </w:rPr>
      </w:pPr>
      <w:r>
        <w:rPr>
          <w:sz w:val="24"/>
          <w:lang w:val="en-US"/>
        </w:rPr>
        <w:tab/>
        <w:t>Результати аналізу реалізуються через підготовку та видачу наказів і розпоряджень, в яких містяться найменувння заходів, терміни початку та закінчення їх здійснення, визначаються необхідні матеріальні та грошові ресурси, називаються виконавці, відповідальні та котролюючі службові особи чи підрозділи підприємства.</w:t>
      </w:r>
    </w:p>
    <w:p w:rsidR="00F80827" w:rsidRDefault="005C3247">
      <w:pPr>
        <w:spacing w:line="360" w:lineRule="auto"/>
        <w:jc w:val="both"/>
        <w:rPr>
          <w:lang w:val="uk-UA"/>
        </w:rPr>
      </w:pPr>
      <w:r>
        <w:rPr>
          <w:sz w:val="24"/>
          <w:lang w:val="en-US"/>
        </w:rPr>
        <w:tab/>
      </w:r>
      <w:r>
        <w:rPr>
          <w:sz w:val="24"/>
        </w:rPr>
        <w:t>На сучасному етапі характерно ускладення господарських процесів і методів управління ними, що безумовно вимагає переходу до нової якості знань</w:t>
      </w:r>
      <w:r>
        <w:t>.</w:t>
      </w:r>
    </w:p>
    <w:p w:rsidR="00F80827" w:rsidRDefault="005C3247">
      <w:pPr>
        <w:pStyle w:val="a3"/>
        <w:rPr>
          <w:lang w:val="uk-UA"/>
        </w:rPr>
      </w:pPr>
      <w:r>
        <w:rPr>
          <w:lang w:val="uk-UA"/>
        </w:rPr>
        <w:tab/>
        <w:t>В умовах ринку економічний аналіз на підприємстві вимагає обов</w:t>
      </w:r>
      <w:r>
        <w:t>’</w:t>
      </w:r>
      <w:r>
        <w:rPr>
          <w:lang w:val="uk-UA"/>
        </w:rPr>
        <w:t>зкового системного, комплексного, підходу; бо тільки так можливо  дати повну характеристику та здійснити якісний аналіз завдань, визначених у меті аналізу. Для аналізу своєї господарської діяльності підприємство користується як своїми внутрішніми даними, так і зовнішніми джерелами інформації.</w:t>
      </w:r>
    </w:p>
    <w:p w:rsidR="00F80827" w:rsidRDefault="005C3247">
      <w:pPr>
        <w:pStyle w:val="a3"/>
        <w:rPr>
          <w:lang w:val="uk-UA"/>
        </w:rPr>
      </w:pPr>
      <w:r>
        <w:rPr>
          <w:lang w:val="uk-UA"/>
        </w:rPr>
        <w:tab/>
        <w:t>Аналізу повинна передувати перевірка інформації, яка проводиться по суті напрямку аналізу, технічна перевірка та вибіркова перевірка підсумків. Аналіз на підприємстві включає різноманітні види інформації, серед яких: правове та господарське законодавство, звітна (дані бухобліку, статистики, оперативний звіт), необлікова (матеріали перевірок тощо). Найважливішою з них є бухгалтерська звітність, яка при читанні досвідчену аналітику дає повну інформацію про фінансовий стан, стійкість положення і можливих перспективах підприємства. Повний аналіз бухгалтерської звітності дозволяє застосувати заходи по покращенню діяльності підприємства в цілому і його структурних підрозділів.  Використовуються також вибіркові звітні дані, що сприяє поглибленню та деталізації при вивченні показників звітності.</w:t>
      </w:r>
    </w:p>
    <w:p w:rsidR="00F80827" w:rsidRDefault="005C3247">
      <w:pPr>
        <w:pStyle w:val="a3"/>
        <w:rPr>
          <w:lang w:val="uk-UA"/>
        </w:rPr>
      </w:pPr>
      <w:r>
        <w:rPr>
          <w:lang w:val="uk-UA"/>
        </w:rPr>
        <w:tab/>
        <w:t>Економічний аналіз певного підприємства потребує професіоналізму та майстерності спеціалістів, що залучаються до такої складної та вагомої аналітичної роботи. На сьогоднішній день, якщо великі підприємства мають змогу забезпечити наявність у своєму штаті високоваліфікованих та підготовлених для цієї мети спеціалістів, то середні, а тим паче малі, підприємства внаслідок компактності штату не можуть скористатися такими трудовими ресурсами, бо це потребує додаткових коштів на утримання подібних кадрів. Специфікою малих підприємств, у результаті цього, є універсальність використовуваної робочої сили, тобто працівники виконують не тільки суворо обмежену ділянку роботи, але й суміжні з нею області, що дозволяє бачити структуру підприємства більш всеохоплюючою, на відміну від великих підприємств, де кожному працівнику виділений більш вузький профіль.</w:t>
      </w:r>
    </w:p>
    <w:p w:rsidR="00F80827" w:rsidRDefault="00F80827">
      <w:pPr>
        <w:pStyle w:val="a3"/>
        <w:rPr>
          <w:lang w:val="uk-UA"/>
        </w:rPr>
      </w:pPr>
    </w:p>
    <w:p w:rsidR="00F80827" w:rsidRDefault="00F80827">
      <w:pPr>
        <w:pStyle w:val="a3"/>
        <w:rPr>
          <w:lang w:val="uk-UA"/>
        </w:rPr>
      </w:pPr>
    </w:p>
    <w:p w:rsidR="00F80827" w:rsidRDefault="00F80827">
      <w:pPr>
        <w:pStyle w:val="a3"/>
        <w:rPr>
          <w:lang w:val="uk-UA"/>
        </w:rPr>
      </w:pPr>
    </w:p>
    <w:p w:rsidR="00F80827" w:rsidRDefault="00F80827">
      <w:pPr>
        <w:pStyle w:val="a3"/>
        <w:rPr>
          <w:lang w:val="uk-UA"/>
        </w:rPr>
      </w:pPr>
    </w:p>
    <w:p w:rsidR="00F80827" w:rsidRDefault="00F80827">
      <w:pPr>
        <w:pStyle w:val="a3"/>
        <w:rPr>
          <w:lang w:val="uk-UA"/>
        </w:rPr>
      </w:pPr>
    </w:p>
    <w:p w:rsidR="00F80827" w:rsidRDefault="005C3247">
      <w:pPr>
        <w:ind w:firstLine="360"/>
        <w:jc w:val="center"/>
        <w:rPr>
          <w:b/>
          <w:sz w:val="32"/>
          <w:lang w:val="uk-UA"/>
        </w:rPr>
      </w:pPr>
      <w:r>
        <w:rPr>
          <w:b/>
          <w:sz w:val="32"/>
          <w:lang w:val="uk-UA"/>
        </w:rPr>
        <w:t xml:space="preserve">2. Аналіз затрат на підприємстві по елементам </w:t>
      </w:r>
    </w:p>
    <w:p w:rsidR="00F80827" w:rsidRDefault="005C3247">
      <w:pPr>
        <w:pStyle w:val="a3"/>
        <w:jc w:val="center"/>
        <w:rPr>
          <w:b/>
          <w:sz w:val="32"/>
          <w:lang w:val="uk-UA"/>
        </w:rPr>
      </w:pPr>
      <w:r>
        <w:rPr>
          <w:b/>
          <w:sz w:val="32"/>
          <w:lang w:val="uk-UA"/>
        </w:rPr>
        <w:t>та статтям витрат</w:t>
      </w:r>
    </w:p>
    <w:p w:rsidR="00F80827" w:rsidRDefault="005C3247">
      <w:pPr>
        <w:pStyle w:val="a3"/>
        <w:spacing w:line="240" w:lineRule="auto"/>
        <w:rPr>
          <w:sz w:val="28"/>
          <w:lang w:val="uk-UA"/>
        </w:rPr>
      </w:pPr>
      <w:r>
        <w:rPr>
          <w:sz w:val="28"/>
          <w:lang w:val="uk-UA"/>
        </w:rPr>
        <w:tab/>
        <w:t xml:space="preserve">Найбільш корисним для вивчення змін у структурі затрат на виробництво є аналіз собівартості за </w:t>
      </w:r>
      <w:r>
        <w:rPr>
          <w:b/>
          <w:sz w:val="28"/>
          <w:lang w:val="uk-UA"/>
        </w:rPr>
        <w:t>елементами затрат</w:t>
      </w:r>
      <w:r>
        <w:rPr>
          <w:sz w:val="28"/>
          <w:lang w:val="uk-UA"/>
        </w:rPr>
        <w:t>. Елементі затрати – це однорідні за складом затрати підприємства. До них належать матеріальні затрати, оплата праці, відрахування на соціальні потреби, амортизаційні відрахування, інші грошові затрати (табл.1). Аналіз затрат за елементами затрат дозволяє не лише вивчити зміни у структурі собівартості, але й охарактиризувати галузеві особливості (матеріаломісткість, фондомісткість, енергомісткість, трудомісткість виробництва).</w:t>
      </w:r>
    </w:p>
    <w:p w:rsidR="00F80827" w:rsidRDefault="00F80827">
      <w:pPr>
        <w:pStyle w:val="a3"/>
        <w:spacing w:line="240" w:lineRule="auto"/>
        <w:jc w:val="right"/>
        <w:rPr>
          <w:i/>
          <w:sz w:val="28"/>
          <w:lang w:val="uk-UA"/>
        </w:rPr>
      </w:pPr>
    </w:p>
    <w:p w:rsidR="00F80827" w:rsidRDefault="005C3247">
      <w:pPr>
        <w:pStyle w:val="a3"/>
        <w:spacing w:line="240" w:lineRule="auto"/>
        <w:jc w:val="right"/>
        <w:rPr>
          <w:b/>
          <w:lang w:val="uk-UA"/>
        </w:rPr>
      </w:pPr>
      <w:r>
        <w:rPr>
          <w:i/>
          <w:lang w:val="uk-UA"/>
        </w:rPr>
        <w:t>Таблиця 1</w:t>
      </w:r>
      <w:r>
        <w:rPr>
          <w:lang w:val="uk-UA"/>
        </w:rPr>
        <w:t xml:space="preserve">. </w:t>
      </w:r>
      <w:r>
        <w:rPr>
          <w:b/>
          <w:lang w:val="uk-UA"/>
        </w:rPr>
        <w:t>Затрати на виробництво, %</w:t>
      </w:r>
    </w:p>
    <w:p w:rsidR="00F80827" w:rsidRDefault="00F80827">
      <w:pPr>
        <w:pStyle w:val="a3"/>
        <w:spacing w:line="240" w:lineRule="auto"/>
        <w:jc w:val="right"/>
        <w:rPr>
          <w:sz w:val="28"/>
          <w:lang w:val="uk-UA"/>
        </w:rPr>
      </w:pPr>
    </w:p>
    <w:tbl>
      <w:tblPr>
        <w:tblW w:w="0" w:type="auto"/>
        <w:tblInd w:w="-1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4"/>
        <w:gridCol w:w="3260"/>
        <w:gridCol w:w="1843"/>
        <w:gridCol w:w="850"/>
        <w:gridCol w:w="778"/>
        <w:gridCol w:w="1453"/>
      </w:tblGrid>
      <w:tr w:rsidR="00F80827">
        <w:tc>
          <w:tcPr>
            <w:tcW w:w="534" w:type="dxa"/>
            <w:tcBorders>
              <w:top w:val="single" w:sz="12" w:space="0" w:color="auto"/>
              <w:bottom w:val="single" w:sz="12" w:space="0" w:color="auto"/>
            </w:tcBorders>
          </w:tcPr>
          <w:p w:rsidR="00F80827" w:rsidRDefault="00F80827">
            <w:pPr>
              <w:pStyle w:val="a3"/>
              <w:spacing w:line="240" w:lineRule="auto"/>
              <w:rPr>
                <w:lang w:val="uk-UA"/>
              </w:rPr>
            </w:pPr>
          </w:p>
        </w:tc>
        <w:tc>
          <w:tcPr>
            <w:tcW w:w="3260" w:type="dxa"/>
            <w:tcBorders>
              <w:top w:val="single" w:sz="12" w:space="0" w:color="auto"/>
              <w:bottom w:val="single" w:sz="12" w:space="0" w:color="auto"/>
            </w:tcBorders>
          </w:tcPr>
          <w:p w:rsidR="00F80827" w:rsidRDefault="005C3247">
            <w:pPr>
              <w:pStyle w:val="a3"/>
              <w:spacing w:line="240" w:lineRule="auto"/>
              <w:jc w:val="center"/>
              <w:rPr>
                <w:lang w:val="uk-UA"/>
              </w:rPr>
            </w:pPr>
            <w:r>
              <w:rPr>
                <w:lang w:val="uk-UA"/>
              </w:rPr>
              <w:t>Показники</w:t>
            </w:r>
          </w:p>
        </w:tc>
        <w:tc>
          <w:tcPr>
            <w:tcW w:w="1843" w:type="dxa"/>
            <w:tcBorders>
              <w:top w:val="single" w:sz="12" w:space="0" w:color="auto"/>
              <w:bottom w:val="single" w:sz="12" w:space="0" w:color="auto"/>
            </w:tcBorders>
          </w:tcPr>
          <w:p w:rsidR="00F80827" w:rsidRDefault="005C3247">
            <w:pPr>
              <w:pStyle w:val="a3"/>
              <w:spacing w:line="240" w:lineRule="auto"/>
              <w:jc w:val="center"/>
              <w:rPr>
                <w:lang w:val="uk-UA"/>
              </w:rPr>
            </w:pPr>
            <w:r>
              <w:rPr>
                <w:lang w:val="uk-UA"/>
              </w:rPr>
              <w:t>Вся промис-ловість (1996)</w:t>
            </w:r>
          </w:p>
        </w:tc>
        <w:tc>
          <w:tcPr>
            <w:tcW w:w="850" w:type="dxa"/>
            <w:tcBorders>
              <w:top w:val="single" w:sz="12" w:space="0" w:color="auto"/>
              <w:bottom w:val="single" w:sz="12" w:space="0" w:color="auto"/>
            </w:tcBorders>
          </w:tcPr>
          <w:p w:rsidR="00F80827" w:rsidRDefault="005C3247">
            <w:pPr>
              <w:pStyle w:val="a3"/>
              <w:spacing w:line="240" w:lineRule="auto"/>
              <w:jc w:val="center"/>
              <w:rPr>
                <w:lang w:val="uk-UA"/>
              </w:rPr>
            </w:pPr>
            <w:r>
              <w:rPr>
                <w:lang w:val="uk-UA"/>
              </w:rPr>
              <w:t>Звіт 1996</w:t>
            </w:r>
          </w:p>
        </w:tc>
        <w:tc>
          <w:tcPr>
            <w:tcW w:w="778" w:type="dxa"/>
            <w:tcBorders>
              <w:top w:val="single" w:sz="12" w:space="0" w:color="auto"/>
              <w:bottom w:val="single" w:sz="12" w:space="0" w:color="auto"/>
            </w:tcBorders>
          </w:tcPr>
          <w:p w:rsidR="00F80827" w:rsidRDefault="005C3247">
            <w:pPr>
              <w:pStyle w:val="a3"/>
              <w:spacing w:line="240" w:lineRule="auto"/>
              <w:jc w:val="center"/>
              <w:rPr>
                <w:lang w:val="uk-UA"/>
              </w:rPr>
            </w:pPr>
            <w:r>
              <w:rPr>
                <w:lang w:val="uk-UA"/>
              </w:rPr>
              <w:t>Звіт 1997</w:t>
            </w:r>
          </w:p>
        </w:tc>
        <w:tc>
          <w:tcPr>
            <w:tcW w:w="1453" w:type="dxa"/>
            <w:tcBorders>
              <w:top w:val="single" w:sz="12" w:space="0" w:color="auto"/>
              <w:bottom w:val="single" w:sz="12" w:space="0" w:color="auto"/>
            </w:tcBorders>
          </w:tcPr>
          <w:p w:rsidR="00F80827" w:rsidRDefault="005C3247">
            <w:pPr>
              <w:pStyle w:val="a3"/>
              <w:spacing w:line="240" w:lineRule="auto"/>
              <w:jc w:val="center"/>
              <w:rPr>
                <w:lang w:val="uk-UA"/>
              </w:rPr>
            </w:pPr>
            <w:r>
              <w:rPr>
                <w:lang w:val="uk-UA"/>
              </w:rPr>
              <w:t>Відхилення</w:t>
            </w:r>
          </w:p>
        </w:tc>
      </w:tr>
      <w:tr w:rsidR="00F80827">
        <w:tc>
          <w:tcPr>
            <w:tcW w:w="534" w:type="dxa"/>
            <w:tcBorders>
              <w:top w:val="nil"/>
            </w:tcBorders>
          </w:tcPr>
          <w:p w:rsidR="00F80827" w:rsidRDefault="005C3247">
            <w:pPr>
              <w:pStyle w:val="a3"/>
              <w:spacing w:line="240" w:lineRule="auto"/>
              <w:rPr>
                <w:lang w:val="uk-UA"/>
              </w:rPr>
            </w:pPr>
            <w:r>
              <w:rPr>
                <w:lang w:val="uk-UA"/>
              </w:rPr>
              <w:t>1.</w:t>
            </w:r>
          </w:p>
        </w:tc>
        <w:tc>
          <w:tcPr>
            <w:tcW w:w="3260" w:type="dxa"/>
            <w:tcBorders>
              <w:top w:val="nil"/>
            </w:tcBorders>
          </w:tcPr>
          <w:p w:rsidR="00F80827" w:rsidRDefault="005C3247">
            <w:pPr>
              <w:pStyle w:val="a3"/>
              <w:spacing w:line="240" w:lineRule="auto"/>
              <w:rPr>
                <w:lang w:val="uk-UA"/>
              </w:rPr>
            </w:pPr>
            <w:r>
              <w:rPr>
                <w:lang w:val="uk-UA"/>
              </w:rPr>
              <w:t>Матеріальні затрати</w:t>
            </w:r>
          </w:p>
        </w:tc>
        <w:tc>
          <w:tcPr>
            <w:tcW w:w="1843" w:type="dxa"/>
            <w:tcBorders>
              <w:top w:val="nil"/>
            </w:tcBorders>
          </w:tcPr>
          <w:p w:rsidR="00F80827" w:rsidRDefault="005C3247">
            <w:pPr>
              <w:pStyle w:val="a3"/>
              <w:spacing w:line="240" w:lineRule="auto"/>
              <w:jc w:val="center"/>
              <w:rPr>
                <w:lang w:val="uk-UA"/>
              </w:rPr>
            </w:pPr>
            <w:r>
              <w:rPr>
                <w:lang w:val="uk-UA"/>
              </w:rPr>
              <w:t>70,5</w:t>
            </w:r>
          </w:p>
        </w:tc>
        <w:tc>
          <w:tcPr>
            <w:tcW w:w="850" w:type="dxa"/>
            <w:tcBorders>
              <w:top w:val="nil"/>
            </w:tcBorders>
          </w:tcPr>
          <w:p w:rsidR="00F80827" w:rsidRDefault="005C3247">
            <w:pPr>
              <w:pStyle w:val="a3"/>
              <w:spacing w:line="240" w:lineRule="auto"/>
              <w:jc w:val="right"/>
              <w:rPr>
                <w:lang w:val="uk-UA"/>
              </w:rPr>
            </w:pPr>
            <w:r>
              <w:rPr>
                <w:lang w:val="uk-UA"/>
              </w:rPr>
              <w:t>53,6</w:t>
            </w:r>
          </w:p>
        </w:tc>
        <w:tc>
          <w:tcPr>
            <w:tcW w:w="778" w:type="dxa"/>
            <w:tcBorders>
              <w:top w:val="nil"/>
            </w:tcBorders>
          </w:tcPr>
          <w:p w:rsidR="00F80827" w:rsidRDefault="005C3247">
            <w:pPr>
              <w:pStyle w:val="a3"/>
              <w:spacing w:line="240" w:lineRule="auto"/>
              <w:jc w:val="right"/>
              <w:rPr>
                <w:lang w:val="uk-UA"/>
              </w:rPr>
            </w:pPr>
            <w:r>
              <w:rPr>
                <w:lang w:val="uk-UA"/>
              </w:rPr>
              <w:t>73,9</w:t>
            </w:r>
          </w:p>
        </w:tc>
        <w:tc>
          <w:tcPr>
            <w:tcW w:w="1453" w:type="dxa"/>
            <w:tcBorders>
              <w:top w:val="nil"/>
            </w:tcBorders>
          </w:tcPr>
          <w:p w:rsidR="00F80827" w:rsidRDefault="005C3247">
            <w:pPr>
              <w:pStyle w:val="a3"/>
              <w:spacing w:line="240" w:lineRule="auto"/>
              <w:jc w:val="center"/>
              <w:rPr>
                <w:lang w:val="uk-UA"/>
              </w:rPr>
            </w:pPr>
            <w:r>
              <w:rPr>
                <w:lang w:val="uk-UA"/>
              </w:rPr>
              <w:t>+20,3</w:t>
            </w:r>
          </w:p>
        </w:tc>
      </w:tr>
      <w:tr w:rsidR="00F80827">
        <w:tc>
          <w:tcPr>
            <w:tcW w:w="534" w:type="dxa"/>
          </w:tcPr>
          <w:p w:rsidR="00F80827" w:rsidRDefault="005C3247">
            <w:pPr>
              <w:pStyle w:val="a3"/>
              <w:spacing w:line="240" w:lineRule="auto"/>
              <w:rPr>
                <w:lang w:val="uk-UA"/>
              </w:rPr>
            </w:pPr>
            <w:r>
              <w:rPr>
                <w:lang w:val="uk-UA"/>
              </w:rPr>
              <w:t>2.</w:t>
            </w:r>
          </w:p>
        </w:tc>
        <w:tc>
          <w:tcPr>
            <w:tcW w:w="3260" w:type="dxa"/>
          </w:tcPr>
          <w:p w:rsidR="00F80827" w:rsidRDefault="005C3247">
            <w:pPr>
              <w:pStyle w:val="a3"/>
              <w:spacing w:line="240" w:lineRule="auto"/>
              <w:rPr>
                <w:lang w:val="uk-UA"/>
              </w:rPr>
            </w:pPr>
            <w:r>
              <w:rPr>
                <w:lang w:val="uk-UA"/>
              </w:rPr>
              <w:t>Затрати на оплату праці</w:t>
            </w:r>
          </w:p>
        </w:tc>
        <w:tc>
          <w:tcPr>
            <w:tcW w:w="1843" w:type="dxa"/>
          </w:tcPr>
          <w:p w:rsidR="00F80827" w:rsidRDefault="005C3247">
            <w:pPr>
              <w:pStyle w:val="a3"/>
              <w:spacing w:line="240" w:lineRule="auto"/>
              <w:jc w:val="center"/>
              <w:rPr>
                <w:lang w:val="uk-UA"/>
              </w:rPr>
            </w:pPr>
            <w:r>
              <w:rPr>
                <w:lang w:val="uk-UA"/>
              </w:rPr>
              <w:t>10,6</w:t>
            </w:r>
          </w:p>
        </w:tc>
        <w:tc>
          <w:tcPr>
            <w:tcW w:w="850" w:type="dxa"/>
          </w:tcPr>
          <w:p w:rsidR="00F80827" w:rsidRDefault="005C3247">
            <w:pPr>
              <w:pStyle w:val="a3"/>
              <w:spacing w:line="240" w:lineRule="auto"/>
              <w:jc w:val="right"/>
              <w:rPr>
                <w:lang w:val="uk-UA"/>
              </w:rPr>
            </w:pPr>
            <w:r>
              <w:rPr>
                <w:lang w:val="uk-UA"/>
              </w:rPr>
              <w:t>10,9</w:t>
            </w:r>
          </w:p>
        </w:tc>
        <w:tc>
          <w:tcPr>
            <w:tcW w:w="778" w:type="dxa"/>
          </w:tcPr>
          <w:p w:rsidR="00F80827" w:rsidRDefault="005C3247">
            <w:pPr>
              <w:pStyle w:val="a3"/>
              <w:spacing w:line="240" w:lineRule="auto"/>
              <w:jc w:val="right"/>
              <w:rPr>
                <w:lang w:val="uk-UA"/>
              </w:rPr>
            </w:pPr>
            <w:r>
              <w:rPr>
                <w:lang w:val="uk-UA"/>
              </w:rPr>
              <w:t>7,9</w:t>
            </w:r>
          </w:p>
        </w:tc>
        <w:tc>
          <w:tcPr>
            <w:tcW w:w="1453" w:type="dxa"/>
          </w:tcPr>
          <w:p w:rsidR="00F80827" w:rsidRDefault="005C3247">
            <w:pPr>
              <w:pStyle w:val="a3"/>
              <w:spacing w:line="240" w:lineRule="auto"/>
              <w:jc w:val="center"/>
              <w:rPr>
                <w:lang w:val="uk-UA"/>
              </w:rPr>
            </w:pPr>
            <w:r>
              <w:rPr>
                <w:lang w:val="uk-UA"/>
              </w:rPr>
              <w:t>-3,0</w:t>
            </w:r>
          </w:p>
        </w:tc>
      </w:tr>
      <w:tr w:rsidR="00F80827">
        <w:tc>
          <w:tcPr>
            <w:tcW w:w="534" w:type="dxa"/>
          </w:tcPr>
          <w:p w:rsidR="00F80827" w:rsidRDefault="005C3247">
            <w:pPr>
              <w:pStyle w:val="a3"/>
              <w:spacing w:line="240" w:lineRule="auto"/>
              <w:rPr>
                <w:lang w:val="uk-UA"/>
              </w:rPr>
            </w:pPr>
            <w:r>
              <w:rPr>
                <w:lang w:val="uk-UA"/>
              </w:rPr>
              <w:t>3.</w:t>
            </w:r>
          </w:p>
        </w:tc>
        <w:tc>
          <w:tcPr>
            <w:tcW w:w="3260" w:type="dxa"/>
          </w:tcPr>
          <w:p w:rsidR="00F80827" w:rsidRDefault="005C3247">
            <w:pPr>
              <w:pStyle w:val="a3"/>
              <w:spacing w:line="240" w:lineRule="auto"/>
              <w:rPr>
                <w:lang w:val="uk-UA"/>
              </w:rPr>
            </w:pPr>
            <w:r>
              <w:rPr>
                <w:lang w:val="uk-UA"/>
              </w:rPr>
              <w:t>Відрахування на соц.потреби</w:t>
            </w:r>
          </w:p>
        </w:tc>
        <w:tc>
          <w:tcPr>
            <w:tcW w:w="1843" w:type="dxa"/>
          </w:tcPr>
          <w:p w:rsidR="00F80827" w:rsidRDefault="005C3247">
            <w:pPr>
              <w:pStyle w:val="a3"/>
              <w:spacing w:line="240" w:lineRule="auto"/>
              <w:jc w:val="center"/>
              <w:rPr>
                <w:lang w:val="uk-UA"/>
              </w:rPr>
            </w:pPr>
            <w:r>
              <w:rPr>
                <w:lang w:val="uk-UA"/>
              </w:rPr>
              <w:t>5,0</w:t>
            </w:r>
          </w:p>
        </w:tc>
        <w:tc>
          <w:tcPr>
            <w:tcW w:w="850" w:type="dxa"/>
          </w:tcPr>
          <w:p w:rsidR="00F80827" w:rsidRDefault="005C3247">
            <w:pPr>
              <w:pStyle w:val="a3"/>
              <w:spacing w:line="240" w:lineRule="auto"/>
              <w:jc w:val="right"/>
              <w:rPr>
                <w:lang w:val="uk-UA"/>
              </w:rPr>
            </w:pPr>
            <w:r>
              <w:rPr>
                <w:lang w:val="uk-UA"/>
              </w:rPr>
              <w:t>1,7</w:t>
            </w:r>
          </w:p>
        </w:tc>
        <w:tc>
          <w:tcPr>
            <w:tcW w:w="778" w:type="dxa"/>
          </w:tcPr>
          <w:p w:rsidR="00F80827" w:rsidRDefault="005C3247">
            <w:pPr>
              <w:pStyle w:val="a3"/>
              <w:spacing w:line="240" w:lineRule="auto"/>
              <w:jc w:val="right"/>
              <w:rPr>
                <w:lang w:val="uk-UA"/>
              </w:rPr>
            </w:pPr>
            <w:r>
              <w:rPr>
                <w:lang w:val="uk-UA"/>
              </w:rPr>
              <w:t>4,8</w:t>
            </w:r>
          </w:p>
        </w:tc>
        <w:tc>
          <w:tcPr>
            <w:tcW w:w="1453" w:type="dxa"/>
          </w:tcPr>
          <w:p w:rsidR="00F80827" w:rsidRDefault="005C3247">
            <w:pPr>
              <w:pStyle w:val="a3"/>
              <w:spacing w:line="240" w:lineRule="auto"/>
              <w:jc w:val="center"/>
              <w:rPr>
                <w:lang w:val="uk-UA"/>
              </w:rPr>
            </w:pPr>
            <w:r>
              <w:rPr>
                <w:lang w:val="uk-UA"/>
              </w:rPr>
              <w:t>+3,1</w:t>
            </w:r>
          </w:p>
        </w:tc>
      </w:tr>
      <w:tr w:rsidR="00F80827">
        <w:tc>
          <w:tcPr>
            <w:tcW w:w="534" w:type="dxa"/>
          </w:tcPr>
          <w:p w:rsidR="00F80827" w:rsidRDefault="005C3247">
            <w:pPr>
              <w:pStyle w:val="a3"/>
              <w:spacing w:line="240" w:lineRule="auto"/>
              <w:rPr>
                <w:lang w:val="uk-UA"/>
              </w:rPr>
            </w:pPr>
            <w:r>
              <w:rPr>
                <w:lang w:val="uk-UA"/>
              </w:rPr>
              <w:t>4.</w:t>
            </w:r>
          </w:p>
        </w:tc>
        <w:tc>
          <w:tcPr>
            <w:tcW w:w="3260" w:type="dxa"/>
          </w:tcPr>
          <w:p w:rsidR="00F80827" w:rsidRDefault="005C3247">
            <w:pPr>
              <w:pStyle w:val="a3"/>
              <w:spacing w:line="240" w:lineRule="auto"/>
              <w:rPr>
                <w:lang w:val="uk-UA"/>
              </w:rPr>
            </w:pPr>
            <w:r>
              <w:rPr>
                <w:lang w:val="uk-UA"/>
              </w:rPr>
              <w:t>Амортизація</w:t>
            </w:r>
          </w:p>
        </w:tc>
        <w:tc>
          <w:tcPr>
            <w:tcW w:w="1843" w:type="dxa"/>
          </w:tcPr>
          <w:p w:rsidR="00F80827" w:rsidRDefault="005C3247">
            <w:pPr>
              <w:pStyle w:val="a3"/>
              <w:spacing w:line="240" w:lineRule="auto"/>
              <w:jc w:val="center"/>
              <w:rPr>
                <w:lang w:val="uk-UA"/>
              </w:rPr>
            </w:pPr>
            <w:r>
              <w:rPr>
                <w:lang w:val="uk-UA"/>
              </w:rPr>
              <w:t>3,4</w:t>
            </w:r>
          </w:p>
        </w:tc>
        <w:tc>
          <w:tcPr>
            <w:tcW w:w="850" w:type="dxa"/>
          </w:tcPr>
          <w:p w:rsidR="00F80827" w:rsidRDefault="005C3247">
            <w:pPr>
              <w:pStyle w:val="a3"/>
              <w:spacing w:line="240" w:lineRule="auto"/>
              <w:jc w:val="right"/>
              <w:rPr>
                <w:lang w:val="uk-UA"/>
              </w:rPr>
            </w:pPr>
            <w:r>
              <w:rPr>
                <w:lang w:val="uk-UA"/>
              </w:rPr>
              <w:t>14,7</w:t>
            </w:r>
          </w:p>
        </w:tc>
        <w:tc>
          <w:tcPr>
            <w:tcW w:w="778" w:type="dxa"/>
          </w:tcPr>
          <w:p w:rsidR="00F80827" w:rsidRDefault="005C3247">
            <w:pPr>
              <w:pStyle w:val="a3"/>
              <w:spacing w:line="240" w:lineRule="auto"/>
              <w:jc w:val="right"/>
              <w:rPr>
                <w:lang w:val="uk-UA"/>
              </w:rPr>
            </w:pPr>
            <w:r>
              <w:rPr>
                <w:lang w:val="uk-UA"/>
              </w:rPr>
              <w:t>9,0</w:t>
            </w:r>
          </w:p>
        </w:tc>
        <w:tc>
          <w:tcPr>
            <w:tcW w:w="1453" w:type="dxa"/>
          </w:tcPr>
          <w:p w:rsidR="00F80827" w:rsidRDefault="005C3247">
            <w:pPr>
              <w:pStyle w:val="a3"/>
              <w:spacing w:line="240" w:lineRule="auto"/>
              <w:jc w:val="center"/>
              <w:rPr>
                <w:lang w:val="uk-UA"/>
              </w:rPr>
            </w:pPr>
            <w:r>
              <w:rPr>
                <w:lang w:val="uk-UA"/>
              </w:rPr>
              <w:t>-5,7</w:t>
            </w:r>
          </w:p>
        </w:tc>
      </w:tr>
      <w:tr w:rsidR="00F80827">
        <w:tc>
          <w:tcPr>
            <w:tcW w:w="534" w:type="dxa"/>
          </w:tcPr>
          <w:p w:rsidR="00F80827" w:rsidRDefault="005C3247">
            <w:pPr>
              <w:pStyle w:val="a3"/>
              <w:spacing w:line="240" w:lineRule="auto"/>
              <w:rPr>
                <w:lang w:val="uk-UA"/>
              </w:rPr>
            </w:pPr>
            <w:r>
              <w:rPr>
                <w:lang w:val="uk-UA"/>
              </w:rPr>
              <w:t>5.</w:t>
            </w:r>
          </w:p>
        </w:tc>
        <w:tc>
          <w:tcPr>
            <w:tcW w:w="3260" w:type="dxa"/>
          </w:tcPr>
          <w:p w:rsidR="00F80827" w:rsidRDefault="005C3247">
            <w:pPr>
              <w:pStyle w:val="a3"/>
              <w:spacing w:line="240" w:lineRule="auto"/>
              <w:rPr>
                <w:lang w:val="uk-UA"/>
              </w:rPr>
            </w:pPr>
            <w:r>
              <w:rPr>
                <w:lang w:val="uk-UA"/>
              </w:rPr>
              <w:t>Інші затрати</w:t>
            </w:r>
          </w:p>
        </w:tc>
        <w:tc>
          <w:tcPr>
            <w:tcW w:w="1843" w:type="dxa"/>
          </w:tcPr>
          <w:p w:rsidR="00F80827" w:rsidRDefault="005C3247">
            <w:pPr>
              <w:pStyle w:val="a3"/>
              <w:spacing w:line="240" w:lineRule="auto"/>
              <w:jc w:val="center"/>
              <w:rPr>
                <w:lang w:val="uk-UA"/>
              </w:rPr>
            </w:pPr>
            <w:r>
              <w:rPr>
                <w:lang w:val="uk-UA"/>
              </w:rPr>
              <w:t>10,5</w:t>
            </w:r>
          </w:p>
        </w:tc>
        <w:tc>
          <w:tcPr>
            <w:tcW w:w="850" w:type="dxa"/>
          </w:tcPr>
          <w:p w:rsidR="00F80827" w:rsidRDefault="005C3247">
            <w:pPr>
              <w:pStyle w:val="a3"/>
              <w:spacing w:line="240" w:lineRule="auto"/>
              <w:jc w:val="right"/>
              <w:rPr>
                <w:lang w:val="uk-UA"/>
              </w:rPr>
            </w:pPr>
            <w:r>
              <w:rPr>
                <w:lang w:val="uk-UA"/>
              </w:rPr>
              <w:t>19,1</w:t>
            </w:r>
          </w:p>
        </w:tc>
        <w:tc>
          <w:tcPr>
            <w:tcW w:w="778" w:type="dxa"/>
          </w:tcPr>
          <w:p w:rsidR="00F80827" w:rsidRDefault="005C3247">
            <w:pPr>
              <w:pStyle w:val="a3"/>
              <w:spacing w:line="240" w:lineRule="auto"/>
              <w:jc w:val="right"/>
              <w:rPr>
                <w:lang w:val="uk-UA"/>
              </w:rPr>
            </w:pPr>
            <w:r>
              <w:rPr>
                <w:lang w:val="uk-UA"/>
              </w:rPr>
              <w:t>4,4</w:t>
            </w:r>
          </w:p>
        </w:tc>
        <w:tc>
          <w:tcPr>
            <w:tcW w:w="1453" w:type="dxa"/>
          </w:tcPr>
          <w:p w:rsidR="00F80827" w:rsidRDefault="005C3247">
            <w:pPr>
              <w:pStyle w:val="a3"/>
              <w:spacing w:line="240" w:lineRule="auto"/>
              <w:jc w:val="center"/>
              <w:rPr>
                <w:lang w:val="uk-UA"/>
              </w:rPr>
            </w:pPr>
            <w:r>
              <w:rPr>
                <w:lang w:val="uk-UA"/>
              </w:rPr>
              <w:t>-14,7</w:t>
            </w:r>
          </w:p>
        </w:tc>
      </w:tr>
      <w:tr w:rsidR="00F80827">
        <w:tc>
          <w:tcPr>
            <w:tcW w:w="534" w:type="dxa"/>
          </w:tcPr>
          <w:p w:rsidR="00F80827" w:rsidRDefault="00F80827">
            <w:pPr>
              <w:pStyle w:val="a3"/>
              <w:spacing w:line="240" w:lineRule="auto"/>
              <w:rPr>
                <w:lang w:val="uk-UA"/>
              </w:rPr>
            </w:pPr>
          </w:p>
        </w:tc>
        <w:tc>
          <w:tcPr>
            <w:tcW w:w="3260" w:type="dxa"/>
          </w:tcPr>
          <w:p w:rsidR="00F80827" w:rsidRDefault="005C3247">
            <w:pPr>
              <w:pStyle w:val="a3"/>
              <w:spacing w:line="240" w:lineRule="auto"/>
              <w:rPr>
                <w:lang w:val="uk-UA"/>
              </w:rPr>
            </w:pPr>
            <w:r>
              <w:rPr>
                <w:lang w:val="uk-UA"/>
              </w:rPr>
              <w:t>Разом:</w:t>
            </w:r>
          </w:p>
        </w:tc>
        <w:tc>
          <w:tcPr>
            <w:tcW w:w="1843" w:type="dxa"/>
          </w:tcPr>
          <w:p w:rsidR="00F80827" w:rsidRDefault="005C3247">
            <w:pPr>
              <w:pStyle w:val="a3"/>
              <w:spacing w:line="240" w:lineRule="auto"/>
              <w:jc w:val="center"/>
              <w:rPr>
                <w:lang w:val="uk-UA"/>
              </w:rPr>
            </w:pPr>
            <w:r>
              <w:rPr>
                <w:lang w:val="uk-UA"/>
              </w:rPr>
              <w:t>100,0</w:t>
            </w:r>
          </w:p>
        </w:tc>
        <w:tc>
          <w:tcPr>
            <w:tcW w:w="850" w:type="dxa"/>
          </w:tcPr>
          <w:p w:rsidR="00F80827" w:rsidRDefault="005C3247">
            <w:pPr>
              <w:pStyle w:val="a3"/>
              <w:spacing w:line="240" w:lineRule="auto"/>
              <w:jc w:val="right"/>
              <w:rPr>
                <w:lang w:val="uk-UA"/>
              </w:rPr>
            </w:pPr>
            <w:r>
              <w:rPr>
                <w:lang w:val="uk-UA"/>
              </w:rPr>
              <w:t>100,0</w:t>
            </w:r>
          </w:p>
        </w:tc>
        <w:tc>
          <w:tcPr>
            <w:tcW w:w="778" w:type="dxa"/>
          </w:tcPr>
          <w:p w:rsidR="00F80827" w:rsidRDefault="005C3247">
            <w:pPr>
              <w:pStyle w:val="a3"/>
              <w:spacing w:line="240" w:lineRule="auto"/>
              <w:jc w:val="right"/>
              <w:rPr>
                <w:lang w:val="uk-UA"/>
              </w:rPr>
            </w:pPr>
            <w:r>
              <w:rPr>
                <w:lang w:val="uk-UA"/>
              </w:rPr>
              <w:t>100,0</w:t>
            </w:r>
          </w:p>
        </w:tc>
        <w:tc>
          <w:tcPr>
            <w:tcW w:w="1453" w:type="dxa"/>
          </w:tcPr>
          <w:p w:rsidR="00F80827" w:rsidRDefault="005C3247">
            <w:pPr>
              <w:pStyle w:val="a3"/>
              <w:spacing w:line="240" w:lineRule="auto"/>
              <w:jc w:val="center"/>
              <w:rPr>
                <w:lang w:val="uk-UA"/>
              </w:rPr>
            </w:pPr>
            <w:r>
              <w:rPr>
                <w:lang w:val="uk-UA"/>
              </w:rPr>
              <w:t>-</w:t>
            </w:r>
          </w:p>
        </w:tc>
      </w:tr>
    </w:tbl>
    <w:p w:rsidR="00F80827" w:rsidRDefault="00F80827">
      <w:pPr>
        <w:pStyle w:val="a3"/>
        <w:rPr>
          <w:sz w:val="28"/>
          <w:lang w:val="uk-UA"/>
        </w:rPr>
      </w:pPr>
    </w:p>
    <w:p w:rsidR="00F80827" w:rsidRDefault="005C3247">
      <w:pPr>
        <w:pStyle w:val="a3"/>
        <w:rPr>
          <w:sz w:val="28"/>
          <w:lang w:val="uk-UA"/>
        </w:rPr>
      </w:pPr>
      <w:r>
        <w:rPr>
          <w:sz w:val="28"/>
          <w:lang w:val="uk-UA"/>
        </w:rPr>
        <w:tab/>
        <w:t xml:space="preserve">В табл. 2 наведені дані за </w:t>
      </w:r>
      <w:r>
        <w:rPr>
          <w:b/>
          <w:sz w:val="28"/>
          <w:lang w:val="uk-UA"/>
        </w:rPr>
        <w:t>статтями затрат</w:t>
      </w:r>
      <w:r>
        <w:rPr>
          <w:sz w:val="28"/>
          <w:lang w:val="uk-UA"/>
        </w:rPr>
        <w:t>. Аналіз звичайно починають з оцінки загального виконання плану собіівартості продукції. Потім переходять до вивчення відхилень у розрізі окремих видів затрат. При цьому слід урахувати, що деякі відхилення по статтях собівартості можуть бути наслідком дії одного і того самого чинника. Наприклад, підвищення механізації праці може спричинити зниження затрат на заробітну плату, але підвищити певною мірою затрати на утримання й експлуатацію устаткування.</w:t>
      </w:r>
    </w:p>
    <w:p w:rsidR="00F80827" w:rsidRDefault="005C3247">
      <w:pPr>
        <w:pStyle w:val="a3"/>
        <w:rPr>
          <w:sz w:val="28"/>
          <w:lang w:val="uk-UA"/>
        </w:rPr>
      </w:pPr>
      <w:r>
        <w:rPr>
          <w:sz w:val="28"/>
          <w:lang w:val="uk-UA"/>
        </w:rPr>
        <w:tab/>
        <w:t>Ще один комплексний чинник – зростання купованих виробів і напівфабрикатів. Він збільшує суму відповідних матеріальних затрат, проте це обов</w:t>
      </w:r>
      <w:r>
        <w:rPr>
          <w:sz w:val="28"/>
        </w:rPr>
        <w:t>’</w:t>
      </w:r>
      <w:r>
        <w:rPr>
          <w:sz w:val="28"/>
          <w:lang w:val="uk-UA"/>
        </w:rPr>
        <w:t xml:space="preserve">язково веде до зниження затрат на заробітну плату, відрахування на соціальне страхування, зменшує затрати на сировину й матеріали та, ймовірно, і по інших статтях. Таким чином, негативні відхилення по одних статтях не можна розглядати завжди ізольовано від позитивних по інших статтях. Але дія таких комплексних чинників </w:t>
      </w:r>
    </w:p>
    <w:p w:rsidR="00F80827" w:rsidRDefault="005C3247">
      <w:pPr>
        <w:pStyle w:val="a3"/>
        <w:rPr>
          <w:sz w:val="28"/>
          <w:lang w:val="uk-UA"/>
        </w:rPr>
      </w:pPr>
      <w:r>
        <w:rPr>
          <w:sz w:val="28"/>
          <w:lang w:val="uk-UA"/>
        </w:rPr>
        <w:t>має місце не дуже часто. Звичайно  відхилення  по кожній статті  собі-</w:t>
      </w:r>
    </w:p>
    <w:p w:rsidR="00F80827" w:rsidRDefault="005C3247">
      <w:pPr>
        <w:pStyle w:val="a3"/>
        <w:rPr>
          <w:sz w:val="28"/>
          <w:lang w:val="uk-UA"/>
        </w:rPr>
      </w:pPr>
      <w:r>
        <w:rPr>
          <w:sz w:val="28"/>
          <w:lang w:val="uk-UA"/>
        </w:rPr>
        <w:t>вартості спричиняють поодинокі фактори, які не виходять за межі даної статті.</w:t>
      </w:r>
    </w:p>
    <w:p w:rsidR="00F80827" w:rsidRDefault="00F80827">
      <w:pPr>
        <w:pStyle w:val="a3"/>
        <w:rPr>
          <w:sz w:val="28"/>
          <w:lang w:val="uk-UA"/>
        </w:rPr>
      </w:pPr>
    </w:p>
    <w:p w:rsidR="00F80827" w:rsidRDefault="005C3247">
      <w:pPr>
        <w:pStyle w:val="a3"/>
        <w:spacing w:line="240" w:lineRule="auto"/>
        <w:jc w:val="right"/>
        <w:rPr>
          <w:b/>
          <w:lang w:val="uk-UA"/>
        </w:rPr>
      </w:pPr>
      <w:r>
        <w:rPr>
          <w:i/>
          <w:lang w:val="uk-UA"/>
        </w:rPr>
        <w:t>Таблиця 2.</w:t>
      </w:r>
      <w:r>
        <w:rPr>
          <w:b/>
          <w:lang w:val="uk-UA"/>
        </w:rPr>
        <w:t xml:space="preserve"> Собівартість промислової продукції за статтями затрат, тис.грн.</w:t>
      </w:r>
    </w:p>
    <w:tbl>
      <w:tblPr>
        <w:tblW w:w="0" w:type="auto"/>
        <w:tblInd w:w="-1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4"/>
        <w:gridCol w:w="3260"/>
        <w:gridCol w:w="1417"/>
        <w:gridCol w:w="1560"/>
        <w:gridCol w:w="992"/>
        <w:gridCol w:w="955"/>
      </w:tblGrid>
      <w:tr w:rsidR="00F80827">
        <w:trPr>
          <w:cantSplit/>
        </w:trPr>
        <w:tc>
          <w:tcPr>
            <w:tcW w:w="534" w:type="dxa"/>
            <w:vMerge w:val="restart"/>
            <w:tcBorders>
              <w:top w:val="single" w:sz="12" w:space="0" w:color="auto"/>
              <w:bottom w:val="single" w:sz="4" w:space="0" w:color="auto"/>
            </w:tcBorders>
          </w:tcPr>
          <w:p w:rsidR="00F80827" w:rsidRDefault="00F80827">
            <w:pPr>
              <w:pStyle w:val="a3"/>
              <w:spacing w:line="240" w:lineRule="auto"/>
              <w:rPr>
                <w:sz w:val="20"/>
                <w:lang w:val="uk-UA"/>
              </w:rPr>
            </w:pPr>
          </w:p>
        </w:tc>
        <w:tc>
          <w:tcPr>
            <w:tcW w:w="3260" w:type="dxa"/>
            <w:vMerge w:val="restart"/>
            <w:tcBorders>
              <w:top w:val="single" w:sz="12" w:space="0" w:color="auto"/>
              <w:bottom w:val="single" w:sz="4" w:space="0" w:color="auto"/>
            </w:tcBorders>
          </w:tcPr>
          <w:p w:rsidR="00F80827" w:rsidRDefault="00F80827">
            <w:pPr>
              <w:pStyle w:val="a3"/>
              <w:spacing w:line="240" w:lineRule="auto"/>
              <w:jc w:val="center"/>
              <w:rPr>
                <w:sz w:val="20"/>
                <w:lang w:val="uk-UA"/>
              </w:rPr>
            </w:pPr>
          </w:p>
          <w:p w:rsidR="00F80827" w:rsidRDefault="005C3247">
            <w:pPr>
              <w:pStyle w:val="a3"/>
              <w:spacing w:line="240" w:lineRule="auto"/>
              <w:jc w:val="center"/>
              <w:rPr>
                <w:sz w:val="20"/>
                <w:lang w:val="uk-UA"/>
              </w:rPr>
            </w:pPr>
            <w:r>
              <w:rPr>
                <w:sz w:val="20"/>
                <w:lang w:val="uk-UA"/>
              </w:rPr>
              <w:t>Показники</w:t>
            </w:r>
          </w:p>
        </w:tc>
        <w:tc>
          <w:tcPr>
            <w:tcW w:w="2977" w:type="dxa"/>
            <w:gridSpan w:val="2"/>
            <w:tcBorders>
              <w:top w:val="single" w:sz="12" w:space="0" w:color="auto"/>
              <w:bottom w:val="single" w:sz="4" w:space="0" w:color="auto"/>
            </w:tcBorders>
          </w:tcPr>
          <w:p w:rsidR="00F80827" w:rsidRDefault="005C3247">
            <w:pPr>
              <w:pStyle w:val="a3"/>
              <w:spacing w:line="240" w:lineRule="auto"/>
              <w:jc w:val="center"/>
              <w:rPr>
                <w:sz w:val="20"/>
                <w:lang w:val="uk-UA"/>
              </w:rPr>
            </w:pPr>
            <w:r>
              <w:rPr>
                <w:sz w:val="20"/>
                <w:lang w:val="uk-UA"/>
              </w:rPr>
              <w:t>Фактично випущена товарна продукція</w:t>
            </w:r>
          </w:p>
        </w:tc>
        <w:tc>
          <w:tcPr>
            <w:tcW w:w="1947" w:type="dxa"/>
            <w:gridSpan w:val="2"/>
            <w:tcBorders>
              <w:top w:val="single" w:sz="12" w:space="0" w:color="auto"/>
              <w:bottom w:val="single" w:sz="4" w:space="0" w:color="auto"/>
            </w:tcBorders>
          </w:tcPr>
          <w:p w:rsidR="00F80827" w:rsidRDefault="005C3247">
            <w:pPr>
              <w:pStyle w:val="a3"/>
              <w:spacing w:line="240" w:lineRule="auto"/>
              <w:jc w:val="center"/>
              <w:rPr>
                <w:sz w:val="20"/>
                <w:lang w:val="uk-UA"/>
              </w:rPr>
            </w:pPr>
            <w:r>
              <w:rPr>
                <w:sz w:val="20"/>
                <w:lang w:val="uk-UA"/>
              </w:rPr>
              <w:t>Відхилення</w:t>
            </w:r>
          </w:p>
        </w:tc>
      </w:tr>
      <w:tr w:rsidR="00F80827">
        <w:trPr>
          <w:cantSplit/>
        </w:trPr>
        <w:tc>
          <w:tcPr>
            <w:tcW w:w="534" w:type="dxa"/>
            <w:vMerge/>
            <w:tcBorders>
              <w:top w:val="single" w:sz="4" w:space="0" w:color="auto"/>
              <w:bottom w:val="single" w:sz="12" w:space="0" w:color="auto"/>
            </w:tcBorders>
          </w:tcPr>
          <w:p w:rsidR="00F80827" w:rsidRDefault="00F80827">
            <w:pPr>
              <w:pStyle w:val="a3"/>
              <w:spacing w:line="240" w:lineRule="auto"/>
              <w:rPr>
                <w:sz w:val="20"/>
                <w:lang w:val="uk-UA"/>
              </w:rPr>
            </w:pPr>
          </w:p>
        </w:tc>
        <w:tc>
          <w:tcPr>
            <w:tcW w:w="3260" w:type="dxa"/>
            <w:vMerge/>
            <w:tcBorders>
              <w:top w:val="single" w:sz="4" w:space="0" w:color="auto"/>
              <w:bottom w:val="single" w:sz="12" w:space="0" w:color="auto"/>
            </w:tcBorders>
          </w:tcPr>
          <w:p w:rsidR="00F80827" w:rsidRDefault="00F80827">
            <w:pPr>
              <w:pStyle w:val="a3"/>
              <w:spacing w:line="240" w:lineRule="auto"/>
              <w:jc w:val="center"/>
              <w:rPr>
                <w:sz w:val="20"/>
                <w:lang w:val="uk-UA"/>
              </w:rPr>
            </w:pPr>
          </w:p>
        </w:tc>
        <w:tc>
          <w:tcPr>
            <w:tcW w:w="1417" w:type="dxa"/>
            <w:tcBorders>
              <w:top w:val="single" w:sz="4" w:space="0" w:color="auto"/>
              <w:bottom w:val="single" w:sz="12" w:space="0" w:color="auto"/>
            </w:tcBorders>
          </w:tcPr>
          <w:p w:rsidR="00F80827" w:rsidRDefault="005C3247">
            <w:pPr>
              <w:pStyle w:val="a3"/>
              <w:spacing w:line="240" w:lineRule="auto"/>
              <w:jc w:val="center"/>
              <w:rPr>
                <w:sz w:val="20"/>
                <w:lang w:val="uk-UA"/>
              </w:rPr>
            </w:pPr>
            <w:r>
              <w:rPr>
                <w:sz w:val="20"/>
                <w:lang w:val="uk-UA"/>
              </w:rPr>
              <w:t>За плановою собівартістю</w:t>
            </w:r>
          </w:p>
        </w:tc>
        <w:tc>
          <w:tcPr>
            <w:tcW w:w="1560" w:type="dxa"/>
            <w:tcBorders>
              <w:top w:val="single" w:sz="4" w:space="0" w:color="auto"/>
              <w:bottom w:val="single" w:sz="12" w:space="0" w:color="auto"/>
            </w:tcBorders>
          </w:tcPr>
          <w:p w:rsidR="00F80827" w:rsidRDefault="005C3247">
            <w:pPr>
              <w:pStyle w:val="a3"/>
              <w:spacing w:line="240" w:lineRule="auto"/>
              <w:jc w:val="center"/>
              <w:rPr>
                <w:sz w:val="20"/>
                <w:lang w:val="uk-UA"/>
              </w:rPr>
            </w:pPr>
            <w:r>
              <w:rPr>
                <w:sz w:val="20"/>
                <w:lang w:val="uk-UA"/>
              </w:rPr>
              <w:t>За фактичною собівартістю</w:t>
            </w:r>
          </w:p>
        </w:tc>
        <w:tc>
          <w:tcPr>
            <w:tcW w:w="992" w:type="dxa"/>
            <w:tcBorders>
              <w:top w:val="single" w:sz="4" w:space="0" w:color="auto"/>
              <w:bottom w:val="single" w:sz="12" w:space="0" w:color="auto"/>
            </w:tcBorders>
          </w:tcPr>
          <w:p w:rsidR="00F80827" w:rsidRDefault="005C3247">
            <w:pPr>
              <w:pStyle w:val="a3"/>
              <w:spacing w:line="240" w:lineRule="auto"/>
              <w:jc w:val="center"/>
              <w:rPr>
                <w:sz w:val="20"/>
                <w:lang w:val="uk-UA"/>
              </w:rPr>
            </w:pPr>
            <w:r>
              <w:rPr>
                <w:sz w:val="20"/>
                <w:lang w:val="uk-UA"/>
              </w:rPr>
              <w:t>Абсо-лютне</w:t>
            </w:r>
          </w:p>
        </w:tc>
        <w:tc>
          <w:tcPr>
            <w:tcW w:w="955" w:type="dxa"/>
            <w:tcBorders>
              <w:top w:val="single" w:sz="4" w:space="0" w:color="auto"/>
              <w:bottom w:val="single" w:sz="12" w:space="0" w:color="auto"/>
            </w:tcBorders>
          </w:tcPr>
          <w:p w:rsidR="00F80827" w:rsidRDefault="005C3247">
            <w:pPr>
              <w:pStyle w:val="a3"/>
              <w:spacing w:line="240" w:lineRule="auto"/>
              <w:jc w:val="center"/>
              <w:rPr>
                <w:sz w:val="20"/>
                <w:lang w:val="uk-UA"/>
              </w:rPr>
            </w:pPr>
            <w:r>
              <w:rPr>
                <w:sz w:val="20"/>
                <w:lang w:val="uk-UA"/>
              </w:rPr>
              <w:t>%</w:t>
            </w:r>
          </w:p>
        </w:tc>
      </w:tr>
      <w:tr w:rsidR="00F80827">
        <w:trPr>
          <w:cantSplit/>
        </w:trPr>
        <w:tc>
          <w:tcPr>
            <w:tcW w:w="534" w:type="dxa"/>
            <w:tcBorders>
              <w:top w:val="single" w:sz="4" w:space="0" w:color="auto"/>
              <w:bottom w:val="single" w:sz="12" w:space="0" w:color="auto"/>
            </w:tcBorders>
          </w:tcPr>
          <w:p w:rsidR="00F80827" w:rsidRDefault="005C3247">
            <w:pPr>
              <w:pStyle w:val="a3"/>
              <w:spacing w:line="240" w:lineRule="auto"/>
              <w:rPr>
                <w:sz w:val="20"/>
                <w:lang w:val="uk-UA"/>
              </w:rPr>
            </w:pPr>
            <w:r>
              <w:rPr>
                <w:sz w:val="20"/>
                <w:lang w:val="uk-UA"/>
              </w:rPr>
              <w:t>1</w:t>
            </w:r>
          </w:p>
        </w:tc>
        <w:tc>
          <w:tcPr>
            <w:tcW w:w="3260" w:type="dxa"/>
            <w:tcBorders>
              <w:top w:val="single" w:sz="4" w:space="0" w:color="auto"/>
              <w:bottom w:val="single" w:sz="12" w:space="0" w:color="auto"/>
            </w:tcBorders>
          </w:tcPr>
          <w:p w:rsidR="00F80827" w:rsidRDefault="005C3247">
            <w:pPr>
              <w:pStyle w:val="a3"/>
              <w:spacing w:line="240" w:lineRule="auto"/>
              <w:jc w:val="center"/>
              <w:rPr>
                <w:sz w:val="20"/>
                <w:lang w:val="uk-UA"/>
              </w:rPr>
            </w:pPr>
            <w:r>
              <w:rPr>
                <w:sz w:val="20"/>
                <w:lang w:val="uk-UA"/>
              </w:rPr>
              <w:t>2</w:t>
            </w:r>
          </w:p>
        </w:tc>
        <w:tc>
          <w:tcPr>
            <w:tcW w:w="1417" w:type="dxa"/>
            <w:tcBorders>
              <w:top w:val="single" w:sz="4" w:space="0" w:color="auto"/>
              <w:bottom w:val="single" w:sz="12" w:space="0" w:color="auto"/>
            </w:tcBorders>
          </w:tcPr>
          <w:p w:rsidR="00F80827" w:rsidRDefault="005C3247">
            <w:pPr>
              <w:pStyle w:val="a3"/>
              <w:spacing w:line="240" w:lineRule="auto"/>
              <w:jc w:val="center"/>
              <w:rPr>
                <w:sz w:val="20"/>
                <w:lang w:val="uk-UA"/>
              </w:rPr>
            </w:pPr>
            <w:r>
              <w:rPr>
                <w:sz w:val="20"/>
                <w:lang w:val="uk-UA"/>
              </w:rPr>
              <w:t>3</w:t>
            </w:r>
          </w:p>
        </w:tc>
        <w:tc>
          <w:tcPr>
            <w:tcW w:w="1560" w:type="dxa"/>
            <w:tcBorders>
              <w:top w:val="single" w:sz="4" w:space="0" w:color="auto"/>
              <w:bottom w:val="single" w:sz="12" w:space="0" w:color="auto"/>
            </w:tcBorders>
          </w:tcPr>
          <w:p w:rsidR="00F80827" w:rsidRDefault="005C3247">
            <w:pPr>
              <w:pStyle w:val="a3"/>
              <w:spacing w:line="240" w:lineRule="auto"/>
              <w:jc w:val="center"/>
              <w:rPr>
                <w:sz w:val="20"/>
                <w:lang w:val="uk-UA"/>
              </w:rPr>
            </w:pPr>
            <w:r>
              <w:rPr>
                <w:sz w:val="20"/>
                <w:lang w:val="uk-UA"/>
              </w:rPr>
              <w:t>4</w:t>
            </w:r>
          </w:p>
        </w:tc>
        <w:tc>
          <w:tcPr>
            <w:tcW w:w="992" w:type="dxa"/>
            <w:tcBorders>
              <w:top w:val="single" w:sz="4" w:space="0" w:color="auto"/>
              <w:bottom w:val="single" w:sz="12" w:space="0" w:color="auto"/>
            </w:tcBorders>
          </w:tcPr>
          <w:p w:rsidR="00F80827" w:rsidRDefault="005C3247">
            <w:pPr>
              <w:pStyle w:val="a3"/>
              <w:spacing w:line="240" w:lineRule="auto"/>
              <w:jc w:val="center"/>
              <w:rPr>
                <w:sz w:val="20"/>
                <w:lang w:val="uk-UA"/>
              </w:rPr>
            </w:pPr>
            <w:r>
              <w:rPr>
                <w:sz w:val="20"/>
                <w:lang w:val="uk-UA"/>
              </w:rPr>
              <w:t>5</w:t>
            </w:r>
          </w:p>
        </w:tc>
        <w:tc>
          <w:tcPr>
            <w:tcW w:w="955" w:type="dxa"/>
            <w:tcBorders>
              <w:top w:val="single" w:sz="4" w:space="0" w:color="auto"/>
              <w:bottom w:val="single" w:sz="12" w:space="0" w:color="auto"/>
            </w:tcBorders>
          </w:tcPr>
          <w:p w:rsidR="00F80827" w:rsidRDefault="005C3247">
            <w:pPr>
              <w:pStyle w:val="a3"/>
              <w:spacing w:line="240" w:lineRule="auto"/>
              <w:jc w:val="center"/>
              <w:rPr>
                <w:sz w:val="20"/>
                <w:lang w:val="uk-UA"/>
              </w:rPr>
            </w:pPr>
            <w:r>
              <w:rPr>
                <w:sz w:val="20"/>
                <w:lang w:val="uk-UA"/>
              </w:rPr>
              <w:t>6</w:t>
            </w:r>
          </w:p>
        </w:tc>
      </w:tr>
      <w:tr w:rsidR="00F80827">
        <w:tc>
          <w:tcPr>
            <w:tcW w:w="534" w:type="dxa"/>
            <w:tcBorders>
              <w:top w:val="nil"/>
            </w:tcBorders>
          </w:tcPr>
          <w:p w:rsidR="00F80827" w:rsidRDefault="005C3247">
            <w:pPr>
              <w:pStyle w:val="a3"/>
              <w:spacing w:line="240" w:lineRule="auto"/>
              <w:jc w:val="right"/>
              <w:rPr>
                <w:sz w:val="20"/>
                <w:lang w:val="uk-UA"/>
              </w:rPr>
            </w:pPr>
            <w:r>
              <w:rPr>
                <w:sz w:val="20"/>
                <w:lang w:val="uk-UA"/>
              </w:rPr>
              <w:t>1.</w:t>
            </w:r>
          </w:p>
        </w:tc>
        <w:tc>
          <w:tcPr>
            <w:tcW w:w="3260" w:type="dxa"/>
            <w:tcBorders>
              <w:top w:val="nil"/>
            </w:tcBorders>
          </w:tcPr>
          <w:p w:rsidR="00F80827" w:rsidRDefault="005C3247">
            <w:pPr>
              <w:pStyle w:val="a3"/>
              <w:spacing w:line="240" w:lineRule="auto"/>
              <w:rPr>
                <w:sz w:val="20"/>
                <w:lang w:val="uk-UA"/>
              </w:rPr>
            </w:pPr>
            <w:r>
              <w:rPr>
                <w:sz w:val="20"/>
                <w:lang w:val="uk-UA"/>
              </w:rPr>
              <w:t>Сировина і матеріали</w:t>
            </w:r>
          </w:p>
        </w:tc>
        <w:tc>
          <w:tcPr>
            <w:tcW w:w="1417" w:type="dxa"/>
            <w:tcBorders>
              <w:top w:val="nil"/>
            </w:tcBorders>
          </w:tcPr>
          <w:p w:rsidR="00F80827" w:rsidRDefault="005C3247">
            <w:pPr>
              <w:pStyle w:val="a3"/>
              <w:spacing w:line="240" w:lineRule="auto"/>
              <w:jc w:val="center"/>
              <w:rPr>
                <w:sz w:val="20"/>
                <w:lang w:val="uk-UA"/>
              </w:rPr>
            </w:pPr>
            <w:r>
              <w:rPr>
                <w:sz w:val="20"/>
                <w:lang w:val="uk-UA"/>
              </w:rPr>
              <w:t>3301</w:t>
            </w:r>
          </w:p>
        </w:tc>
        <w:tc>
          <w:tcPr>
            <w:tcW w:w="1560" w:type="dxa"/>
            <w:tcBorders>
              <w:top w:val="nil"/>
            </w:tcBorders>
          </w:tcPr>
          <w:p w:rsidR="00F80827" w:rsidRDefault="005C3247">
            <w:pPr>
              <w:pStyle w:val="a3"/>
              <w:spacing w:line="240" w:lineRule="auto"/>
              <w:jc w:val="center"/>
              <w:rPr>
                <w:sz w:val="20"/>
                <w:lang w:val="uk-UA"/>
              </w:rPr>
            </w:pPr>
            <w:r>
              <w:rPr>
                <w:sz w:val="20"/>
                <w:lang w:val="uk-UA"/>
              </w:rPr>
              <w:t>3246</w:t>
            </w:r>
          </w:p>
        </w:tc>
        <w:tc>
          <w:tcPr>
            <w:tcW w:w="992" w:type="dxa"/>
            <w:tcBorders>
              <w:top w:val="nil"/>
            </w:tcBorders>
          </w:tcPr>
          <w:p w:rsidR="00F80827" w:rsidRDefault="005C3247">
            <w:pPr>
              <w:pStyle w:val="a3"/>
              <w:spacing w:line="240" w:lineRule="auto"/>
              <w:jc w:val="center"/>
              <w:rPr>
                <w:sz w:val="20"/>
                <w:lang w:val="uk-UA"/>
              </w:rPr>
            </w:pPr>
            <w:r>
              <w:rPr>
                <w:sz w:val="20"/>
                <w:lang w:val="uk-UA"/>
              </w:rPr>
              <w:t>-55</w:t>
            </w:r>
          </w:p>
        </w:tc>
        <w:tc>
          <w:tcPr>
            <w:tcW w:w="955" w:type="dxa"/>
            <w:tcBorders>
              <w:top w:val="nil"/>
            </w:tcBorders>
          </w:tcPr>
          <w:p w:rsidR="00F80827" w:rsidRDefault="005C3247">
            <w:pPr>
              <w:pStyle w:val="a3"/>
              <w:spacing w:line="240" w:lineRule="auto"/>
              <w:jc w:val="center"/>
              <w:rPr>
                <w:sz w:val="20"/>
                <w:lang w:val="uk-UA"/>
              </w:rPr>
            </w:pPr>
            <w:r>
              <w:rPr>
                <w:sz w:val="20"/>
                <w:lang w:val="uk-UA"/>
              </w:rPr>
              <w:t>-1,7</w:t>
            </w:r>
          </w:p>
        </w:tc>
      </w:tr>
      <w:tr w:rsidR="00F80827">
        <w:tc>
          <w:tcPr>
            <w:tcW w:w="534" w:type="dxa"/>
          </w:tcPr>
          <w:p w:rsidR="00F80827" w:rsidRDefault="005C3247">
            <w:pPr>
              <w:pStyle w:val="a3"/>
              <w:spacing w:line="240" w:lineRule="auto"/>
              <w:jc w:val="right"/>
              <w:rPr>
                <w:sz w:val="20"/>
                <w:lang w:val="uk-UA"/>
              </w:rPr>
            </w:pPr>
            <w:r>
              <w:rPr>
                <w:sz w:val="20"/>
                <w:lang w:val="uk-UA"/>
              </w:rPr>
              <w:t>2.</w:t>
            </w:r>
          </w:p>
        </w:tc>
        <w:tc>
          <w:tcPr>
            <w:tcW w:w="3260" w:type="dxa"/>
          </w:tcPr>
          <w:p w:rsidR="00F80827" w:rsidRDefault="005C3247">
            <w:pPr>
              <w:pStyle w:val="a3"/>
              <w:spacing w:line="240" w:lineRule="auto"/>
              <w:jc w:val="left"/>
              <w:rPr>
                <w:sz w:val="20"/>
                <w:lang w:val="uk-UA"/>
              </w:rPr>
            </w:pPr>
            <w:r>
              <w:rPr>
                <w:sz w:val="20"/>
                <w:lang w:val="uk-UA"/>
              </w:rPr>
              <w:t>Зворотні відходи (віднімаються)</w:t>
            </w:r>
          </w:p>
        </w:tc>
        <w:tc>
          <w:tcPr>
            <w:tcW w:w="1417" w:type="dxa"/>
          </w:tcPr>
          <w:p w:rsidR="00F80827" w:rsidRDefault="005C3247">
            <w:pPr>
              <w:pStyle w:val="a3"/>
              <w:spacing w:line="240" w:lineRule="auto"/>
              <w:jc w:val="center"/>
              <w:rPr>
                <w:sz w:val="20"/>
                <w:lang w:val="uk-UA"/>
              </w:rPr>
            </w:pPr>
            <w:r>
              <w:rPr>
                <w:sz w:val="20"/>
                <w:lang w:val="uk-UA"/>
              </w:rPr>
              <w:t>50</w:t>
            </w:r>
          </w:p>
        </w:tc>
        <w:tc>
          <w:tcPr>
            <w:tcW w:w="1560" w:type="dxa"/>
          </w:tcPr>
          <w:p w:rsidR="00F80827" w:rsidRDefault="005C3247">
            <w:pPr>
              <w:pStyle w:val="a3"/>
              <w:spacing w:line="240" w:lineRule="auto"/>
              <w:jc w:val="center"/>
              <w:rPr>
                <w:sz w:val="20"/>
                <w:lang w:val="uk-UA"/>
              </w:rPr>
            </w:pPr>
            <w:r>
              <w:rPr>
                <w:sz w:val="20"/>
                <w:lang w:val="uk-UA"/>
              </w:rPr>
              <w:t>104</w:t>
            </w:r>
          </w:p>
        </w:tc>
        <w:tc>
          <w:tcPr>
            <w:tcW w:w="992" w:type="dxa"/>
          </w:tcPr>
          <w:p w:rsidR="00F80827" w:rsidRDefault="005C3247">
            <w:pPr>
              <w:pStyle w:val="a3"/>
              <w:spacing w:line="240" w:lineRule="auto"/>
              <w:jc w:val="center"/>
              <w:rPr>
                <w:sz w:val="20"/>
                <w:lang w:val="uk-UA"/>
              </w:rPr>
            </w:pPr>
            <w:r>
              <w:rPr>
                <w:sz w:val="20"/>
                <w:lang w:val="uk-UA"/>
              </w:rPr>
              <w:t>+54</w:t>
            </w:r>
          </w:p>
        </w:tc>
        <w:tc>
          <w:tcPr>
            <w:tcW w:w="955" w:type="dxa"/>
          </w:tcPr>
          <w:p w:rsidR="00F80827" w:rsidRDefault="005C3247">
            <w:pPr>
              <w:pStyle w:val="a3"/>
              <w:spacing w:line="240" w:lineRule="auto"/>
              <w:jc w:val="center"/>
              <w:rPr>
                <w:sz w:val="20"/>
                <w:lang w:val="uk-UA"/>
              </w:rPr>
            </w:pPr>
            <w:r>
              <w:rPr>
                <w:sz w:val="20"/>
                <w:lang w:val="uk-UA"/>
              </w:rPr>
              <w:t>+208,0</w:t>
            </w:r>
          </w:p>
        </w:tc>
      </w:tr>
      <w:tr w:rsidR="00F80827">
        <w:tc>
          <w:tcPr>
            <w:tcW w:w="534" w:type="dxa"/>
            <w:tcBorders>
              <w:bottom w:val="nil"/>
            </w:tcBorders>
          </w:tcPr>
          <w:p w:rsidR="00F80827" w:rsidRDefault="005C3247">
            <w:pPr>
              <w:pStyle w:val="a3"/>
              <w:spacing w:line="240" w:lineRule="auto"/>
              <w:jc w:val="right"/>
              <w:rPr>
                <w:sz w:val="20"/>
                <w:lang w:val="uk-UA"/>
              </w:rPr>
            </w:pPr>
            <w:r>
              <w:rPr>
                <w:sz w:val="20"/>
                <w:lang w:val="uk-UA"/>
              </w:rPr>
              <w:t>3.</w:t>
            </w:r>
          </w:p>
        </w:tc>
        <w:tc>
          <w:tcPr>
            <w:tcW w:w="3260" w:type="dxa"/>
            <w:tcBorders>
              <w:bottom w:val="nil"/>
            </w:tcBorders>
          </w:tcPr>
          <w:p w:rsidR="00F80827" w:rsidRDefault="005C3247">
            <w:pPr>
              <w:pStyle w:val="a3"/>
              <w:spacing w:line="240" w:lineRule="auto"/>
              <w:jc w:val="left"/>
              <w:rPr>
                <w:sz w:val="20"/>
                <w:lang w:val="uk-UA"/>
              </w:rPr>
            </w:pPr>
            <w:r>
              <w:rPr>
                <w:sz w:val="20"/>
                <w:lang w:val="uk-UA"/>
              </w:rPr>
              <w:t>Куповані вироби, напівфабрикати й послуги кооперованих підприємств</w:t>
            </w:r>
          </w:p>
        </w:tc>
        <w:tc>
          <w:tcPr>
            <w:tcW w:w="1417" w:type="dxa"/>
            <w:tcBorders>
              <w:bottom w:val="nil"/>
            </w:tcBorders>
          </w:tcPr>
          <w:p w:rsidR="00F80827" w:rsidRDefault="005C3247">
            <w:pPr>
              <w:pStyle w:val="a3"/>
              <w:spacing w:line="240" w:lineRule="auto"/>
              <w:jc w:val="center"/>
              <w:rPr>
                <w:sz w:val="20"/>
                <w:lang w:val="uk-UA"/>
              </w:rPr>
            </w:pPr>
            <w:r>
              <w:rPr>
                <w:sz w:val="20"/>
                <w:lang w:val="uk-UA"/>
              </w:rPr>
              <w:t>15507</w:t>
            </w:r>
          </w:p>
        </w:tc>
        <w:tc>
          <w:tcPr>
            <w:tcW w:w="1560" w:type="dxa"/>
            <w:tcBorders>
              <w:bottom w:val="nil"/>
            </w:tcBorders>
          </w:tcPr>
          <w:p w:rsidR="00F80827" w:rsidRDefault="005C3247">
            <w:pPr>
              <w:pStyle w:val="a3"/>
              <w:spacing w:line="240" w:lineRule="auto"/>
              <w:jc w:val="center"/>
              <w:rPr>
                <w:sz w:val="20"/>
                <w:lang w:val="uk-UA"/>
              </w:rPr>
            </w:pPr>
            <w:r>
              <w:rPr>
                <w:sz w:val="20"/>
                <w:lang w:val="uk-UA"/>
              </w:rPr>
              <w:t>15866</w:t>
            </w:r>
          </w:p>
        </w:tc>
        <w:tc>
          <w:tcPr>
            <w:tcW w:w="992" w:type="dxa"/>
            <w:tcBorders>
              <w:bottom w:val="nil"/>
            </w:tcBorders>
          </w:tcPr>
          <w:p w:rsidR="00F80827" w:rsidRDefault="005C3247">
            <w:pPr>
              <w:pStyle w:val="a3"/>
              <w:spacing w:line="240" w:lineRule="auto"/>
              <w:jc w:val="center"/>
              <w:rPr>
                <w:sz w:val="20"/>
                <w:lang w:val="uk-UA"/>
              </w:rPr>
            </w:pPr>
            <w:r>
              <w:rPr>
                <w:sz w:val="20"/>
                <w:lang w:val="uk-UA"/>
              </w:rPr>
              <w:t>+359</w:t>
            </w:r>
          </w:p>
        </w:tc>
        <w:tc>
          <w:tcPr>
            <w:tcW w:w="955" w:type="dxa"/>
            <w:tcBorders>
              <w:bottom w:val="nil"/>
            </w:tcBorders>
          </w:tcPr>
          <w:p w:rsidR="00F80827" w:rsidRDefault="005C3247">
            <w:pPr>
              <w:pStyle w:val="a3"/>
              <w:spacing w:line="240" w:lineRule="auto"/>
              <w:jc w:val="center"/>
              <w:rPr>
                <w:sz w:val="20"/>
                <w:lang w:val="uk-UA"/>
              </w:rPr>
            </w:pPr>
            <w:r>
              <w:rPr>
                <w:sz w:val="20"/>
                <w:lang w:val="uk-UA"/>
              </w:rPr>
              <w:t>+2,3</w:t>
            </w:r>
          </w:p>
        </w:tc>
      </w:tr>
      <w:tr w:rsidR="00F80827">
        <w:tc>
          <w:tcPr>
            <w:tcW w:w="534" w:type="dxa"/>
            <w:tcBorders>
              <w:top w:val="nil"/>
            </w:tcBorders>
          </w:tcPr>
          <w:p w:rsidR="00F80827" w:rsidRDefault="005C3247">
            <w:pPr>
              <w:pStyle w:val="a3"/>
              <w:spacing w:line="240" w:lineRule="auto"/>
              <w:jc w:val="right"/>
              <w:rPr>
                <w:sz w:val="20"/>
                <w:lang w:val="uk-UA"/>
              </w:rPr>
            </w:pPr>
            <w:r>
              <w:rPr>
                <w:sz w:val="20"/>
                <w:lang w:val="uk-UA"/>
              </w:rPr>
              <w:t>4.</w:t>
            </w:r>
          </w:p>
        </w:tc>
        <w:tc>
          <w:tcPr>
            <w:tcW w:w="3260" w:type="dxa"/>
            <w:tcBorders>
              <w:top w:val="nil"/>
            </w:tcBorders>
          </w:tcPr>
          <w:p w:rsidR="00F80827" w:rsidRDefault="005C3247">
            <w:pPr>
              <w:pStyle w:val="a3"/>
              <w:spacing w:line="240" w:lineRule="auto"/>
              <w:jc w:val="left"/>
              <w:rPr>
                <w:sz w:val="20"/>
                <w:lang w:val="uk-UA"/>
              </w:rPr>
            </w:pPr>
            <w:r>
              <w:rPr>
                <w:sz w:val="20"/>
                <w:lang w:val="uk-UA"/>
              </w:rPr>
              <w:t>Зарплата основна виробничих робітників</w:t>
            </w:r>
          </w:p>
        </w:tc>
        <w:tc>
          <w:tcPr>
            <w:tcW w:w="1417" w:type="dxa"/>
            <w:tcBorders>
              <w:top w:val="nil"/>
            </w:tcBorders>
          </w:tcPr>
          <w:p w:rsidR="00F80827" w:rsidRDefault="005C3247">
            <w:pPr>
              <w:pStyle w:val="a3"/>
              <w:spacing w:line="240" w:lineRule="auto"/>
              <w:jc w:val="center"/>
              <w:rPr>
                <w:sz w:val="20"/>
                <w:lang w:val="uk-UA"/>
              </w:rPr>
            </w:pPr>
            <w:r>
              <w:rPr>
                <w:sz w:val="20"/>
                <w:lang w:val="uk-UA"/>
              </w:rPr>
              <w:t>2502</w:t>
            </w:r>
          </w:p>
        </w:tc>
        <w:tc>
          <w:tcPr>
            <w:tcW w:w="1560" w:type="dxa"/>
            <w:tcBorders>
              <w:top w:val="nil"/>
            </w:tcBorders>
          </w:tcPr>
          <w:p w:rsidR="00F80827" w:rsidRDefault="005C3247">
            <w:pPr>
              <w:pStyle w:val="a3"/>
              <w:spacing w:line="240" w:lineRule="auto"/>
              <w:jc w:val="center"/>
              <w:rPr>
                <w:sz w:val="20"/>
                <w:lang w:val="uk-UA"/>
              </w:rPr>
            </w:pPr>
            <w:r>
              <w:rPr>
                <w:sz w:val="20"/>
                <w:lang w:val="uk-UA"/>
              </w:rPr>
              <w:t>2292</w:t>
            </w:r>
          </w:p>
        </w:tc>
        <w:tc>
          <w:tcPr>
            <w:tcW w:w="992" w:type="dxa"/>
            <w:tcBorders>
              <w:top w:val="nil"/>
            </w:tcBorders>
          </w:tcPr>
          <w:p w:rsidR="00F80827" w:rsidRDefault="005C3247">
            <w:pPr>
              <w:pStyle w:val="a3"/>
              <w:spacing w:line="240" w:lineRule="auto"/>
              <w:jc w:val="center"/>
              <w:rPr>
                <w:sz w:val="20"/>
                <w:lang w:val="uk-UA"/>
              </w:rPr>
            </w:pPr>
            <w:r>
              <w:rPr>
                <w:sz w:val="20"/>
                <w:lang w:val="uk-UA"/>
              </w:rPr>
              <w:t>-210</w:t>
            </w:r>
          </w:p>
        </w:tc>
        <w:tc>
          <w:tcPr>
            <w:tcW w:w="955" w:type="dxa"/>
            <w:tcBorders>
              <w:top w:val="nil"/>
            </w:tcBorders>
          </w:tcPr>
          <w:p w:rsidR="00F80827" w:rsidRDefault="005C3247">
            <w:pPr>
              <w:pStyle w:val="a3"/>
              <w:spacing w:line="240" w:lineRule="auto"/>
              <w:jc w:val="center"/>
              <w:rPr>
                <w:sz w:val="20"/>
                <w:lang w:val="uk-UA"/>
              </w:rPr>
            </w:pPr>
            <w:r>
              <w:rPr>
                <w:sz w:val="20"/>
                <w:lang w:val="uk-UA"/>
              </w:rPr>
              <w:t>-8,4</w:t>
            </w:r>
          </w:p>
        </w:tc>
      </w:tr>
      <w:tr w:rsidR="00F80827">
        <w:tc>
          <w:tcPr>
            <w:tcW w:w="534" w:type="dxa"/>
          </w:tcPr>
          <w:p w:rsidR="00F80827" w:rsidRDefault="00F80827">
            <w:pPr>
              <w:pStyle w:val="a3"/>
              <w:spacing w:line="240" w:lineRule="auto"/>
              <w:jc w:val="right"/>
              <w:rPr>
                <w:sz w:val="20"/>
                <w:lang w:val="uk-UA"/>
              </w:rPr>
            </w:pPr>
          </w:p>
        </w:tc>
        <w:tc>
          <w:tcPr>
            <w:tcW w:w="3260" w:type="dxa"/>
          </w:tcPr>
          <w:p w:rsidR="00F80827" w:rsidRDefault="00F80827">
            <w:pPr>
              <w:pStyle w:val="a3"/>
              <w:spacing w:line="240" w:lineRule="auto"/>
              <w:jc w:val="left"/>
              <w:rPr>
                <w:sz w:val="20"/>
                <w:lang w:val="uk-UA"/>
              </w:rPr>
            </w:pPr>
          </w:p>
        </w:tc>
        <w:tc>
          <w:tcPr>
            <w:tcW w:w="1417" w:type="dxa"/>
          </w:tcPr>
          <w:p w:rsidR="00F80827" w:rsidRDefault="00F80827">
            <w:pPr>
              <w:pStyle w:val="a3"/>
              <w:spacing w:line="240" w:lineRule="auto"/>
              <w:jc w:val="center"/>
              <w:rPr>
                <w:sz w:val="20"/>
                <w:lang w:val="uk-UA"/>
              </w:rPr>
            </w:pPr>
          </w:p>
        </w:tc>
        <w:tc>
          <w:tcPr>
            <w:tcW w:w="1560" w:type="dxa"/>
          </w:tcPr>
          <w:p w:rsidR="00F80827" w:rsidRDefault="00F80827">
            <w:pPr>
              <w:pStyle w:val="a3"/>
              <w:spacing w:line="240" w:lineRule="auto"/>
              <w:jc w:val="center"/>
              <w:rPr>
                <w:sz w:val="20"/>
                <w:lang w:val="uk-UA"/>
              </w:rPr>
            </w:pPr>
          </w:p>
        </w:tc>
        <w:tc>
          <w:tcPr>
            <w:tcW w:w="992" w:type="dxa"/>
          </w:tcPr>
          <w:p w:rsidR="00F80827" w:rsidRDefault="00F80827">
            <w:pPr>
              <w:pStyle w:val="a3"/>
              <w:spacing w:line="240" w:lineRule="auto"/>
              <w:jc w:val="center"/>
              <w:rPr>
                <w:sz w:val="20"/>
                <w:lang w:val="uk-UA"/>
              </w:rPr>
            </w:pPr>
          </w:p>
        </w:tc>
        <w:tc>
          <w:tcPr>
            <w:tcW w:w="955" w:type="dxa"/>
          </w:tcPr>
          <w:p w:rsidR="00F80827" w:rsidRDefault="00F80827">
            <w:pPr>
              <w:pStyle w:val="a3"/>
              <w:spacing w:line="240" w:lineRule="auto"/>
              <w:jc w:val="center"/>
              <w:rPr>
                <w:sz w:val="20"/>
                <w:lang w:val="uk-UA"/>
              </w:rPr>
            </w:pPr>
          </w:p>
        </w:tc>
      </w:tr>
      <w:tr w:rsidR="00F80827">
        <w:tc>
          <w:tcPr>
            <w:tcW w:w="534" w:type="dxa"/>
          </w:tcPr>
          <w:p w:rsidR="00F80827" w:rsidRDefault="005C3247">
            <w:pPr>
              <w:pStyle w:val="a3"/>
              <w:spacing w:line="240" w:lineRule="auto"/>
              <w:jc w:val="right"/>
              <w:rPr>
                <w:sz w:val="20"/>
                <w:lang w:val="uk-UA"/>
              </w:rPr>
            </w:pPr>
            <w:r>
              <w:rPr>
                <w:sz w:val="20"/>
                <w:lang w:val="uk-UA"/>
              </w:rPr>
              <w:t>5.</w:t>
            </w:r>
          </w:p>
        </w:tc>
        <w:tc>
          <w:tcPr>
            <w:tcW w:w="3260" w:type="dxa"/>
          </w:tcPr>
          <w:p w:rsidR="00F80827" w:rsidRDefault="005C3247">
            <w:pPr>
              <w:pStyle w:val="a3"/>
              <w:spacing w:line="240" w:lineRule="auto"/>
              <w:jc w:val="left"/>
              <w:rPr>
                <w:sz w:val="20"/>
                <w:lang w:val="uk-UA"/>
              </w:rPr>
            </w:pPr>
            <w:r>
              <w:rPr>
                <w:sz w:val="20"/>
                <w:lang w:val="uk-UA"/>
              </w:rPr>
              <w:t>Зарплата додаткова виробничих робітників</w:t>
            </w:r>
          </w:p>
        </w:tc>
        <w:tc>
          <w:tcPr>
            <w:tcW w:w="1417" w:type="dxa"/>
          </w:tcPr>
          <w:p w:rsidR="00F80827" w:rsidRDefault="005C3247">
            <w:pPr>
              <w:pStyle w:val="a3"/>
              <w:spacing w:line="240" w:lineRule="auto"/>
              <w:jc w:val="center"/>
              <w:rPr>
                <w:sz w:val="20"/>
                <w:lang w:val="uk-UA"/>
              </w:rPr>
            </w:pPr>
            <w:r>
              <w:rPr>
                <w:sz w:val="20"/>
                <w:lang w:val="uk-UA"/>
              </w:rPr>
              <w:t>223</w:t>
            </w:r>
          </w:p>
        </w:tc>
        <w:tc>
          <w:tcPr>
            <w:tcW w:w="1560" w:type="dxa"/>
          </w:tcPr>
          <w:p w:rsidR="00F80827" w:rsidRDefault="005C3247">
            <w:pPr>
              <w:pStyle w:val="a3"/>
              <w:spacing w:line="240" w:lineRule="auto"/>
              <w:jc w:val="center"/>
              <w:rPr>
                <w:sz w:val="20"/>
                <w:lang w:val="uk-UA"/>
              </w:rPr>
            </w:pPr>
            <w:r>
              <w:rPr>
                <w:sz w:val="20"/>
                <w:lang w:val="uk-UA"/>
              </w:rPr>
              <w:t>193</w:t>
            </w:r>
          </w:p>
        </w:tc>
        <w:tc>
          <w:tcPr>
            <w:tcW w:w="992" w:type="dxa"/>
          </w:tcPr>
          <w:p w:rsidR="00F80827" w:rsidRDefault="005C3247">
            <w:pPr>
              <w:pStyle w:val="a3"/>
              <w:spacing w:line="240" w:lineRule="auto"/>
              <w:jc w:val="center"/>
              <w:rPr>
                <w:sz w:val="20"/>
                <w:lang w:val="uk-UA"/>
              </w:rPr>
            </w:pPr>
            <w:r>
              <w:rPr>
                <w:sz w:val="20"/>
                <w:lang w:val="uk-UA"/>
              </w:rPr>
              <w:t>-30</w:t>
            </w:r>
          </w:p>
        </w:tc>
        <w:tc>
          <w:tcPr>
            <w:tcW w:w="955" w:type="dxa"/>
          </w:tcPr>
          <w:p w:rsidR="00F80827" w:rsidRDefault="005C3247">
            <w:pPr>
              <w:pStyle w:val="a3"/>
              <w:spacing w:line="240" w:lineRule="auto"/>
              <w:jc w:val="center"/>
              <w:rPr>
                <w:sz w:val="20"/>
                <w:lang w:val="uk-UA"/>
              </w:rPr>
            </w:pPr>
            <w:r>
              <w:rPr>
                <w:sz w:val="20"/>
                <w:lang w:val="uk-UA"/>
              </w:rPr>
              <w:t>-13,4</w:t>
            </w:r>
          </w:p>
        </w:tc>
      </w:tr>
      <w:tr w:rsidR="00F80827">
        <w:tc>
          <w:tcPr>
            <w:tcW w:w="534" w:type="dxa"/>
          </w:tcPr>
          <w:p w:rsidR="00F80827" w:rsidRDefault="005C3247">
            <w:pPr>
              <w:pStyle w:val="a3"/>
              <w:spacing w:line="240" w:lineRule="auto"/>
              <w:jc w:val="right"/>
              <w:rPr>
                <w:sz w:val="20"/>
                <w:lang w:val="uk-UA"/>
              </w:rPr>
            </w:pPr>
            <w:r>
              <w:rPr>
                <w:sz w:val="20"/>
                <w:lang w:val="uk-UA"/>
              </w:rPr>
              <w:t>6.</w:t>
            </w:r>
          </w:p>
        </w:tc>
        <w:tc>
          <w:tcPr>
            <w:tcW w:w="3260" w:type="dxa"/>
          </w:tcPr>
          <w:p w:rsidR="00F80827" w:rsidRDefault="005C3247">
            <w:pPr>
              <w:pStyle w:val="a3"/>
              <w:spacing w:line="240" w:lineRule="auto"/>
              <w:jc w:val="left"/>
              <w:rPr>
                <w:sz w:val="20"/>
                <w:lang w:val="uk-UA"/>
              </w:rPr>
            </w:pPr>
            <w:r>
              <w:rPr>
                <w:sz w:val="20"/>
                <w:lang w:val="uk-UA"/>
              </w:rPr>
              <w:t>Відрахувння на соціальне страхування</w:t>
            </w:r>
          </w:p>
        </w:tc>
        <w:tc>
          <w:tcPr>
            <w:tcW w:w="1417" w:type="dxa"/>
          </w:tcPr>
          <w:p w:rsidR="00F80827" w:rsidRDefault="005C3247">
            <w:pPr>
              <w:pStyle w:val="a3"/>
              <w:spacing w:line="240" w:lineRule="auto"/>
              <w:jc w:val="center"/>
              <w:rPr>
                <w:sz w:val="20"/>
                <w:lang w:val="uk-UA"/>
              </w:rPr>
            </w:pPr>
            <w:r>
              <w:rPr>
                <w:sz w:val="20"/>
                <w:lang w:val="uk-UA"/>
              </w:rPr>
              <w:t>210</w:t>
            </w:r>
          </w:p>
        </w:tc>
        <w:tc>
          <w:tcPr>
            <w:tcW w:w="1560" w:type="dxa"/>
          </w:tcPr>
          <w:p w:rsidR="00F80827" w:rsidRDefault="005C3247">
            <w:pPr>
              <w:pStyle w:val="a3"/>
              <w:spacing w:line="240" w:lineRule="auto"/>
              <w:jc w:val="center"/>
              <w:rPr>
                <w:sz w:val="20"/>
                <w:lang w:val="uk-UA"/>
              </w:rPr>
            </w:pPr>
            <w:r>
              <w:rPr>
                <w:sz w:val="20"/>
                <w:lang w:val="uk-UA"/>
              </w:rPr>
              <w:t>191</w:t>
            </w:r>
          </w:p>
        </w:tc>
        <w:tc>
          <w:tcPr>
            <w:tcW w:w="992" w:type="dxa"/>
          </w:tcPr>
          <w:p w:rsidR="00F80827" w:rsidRDefault="005C3247">
            <w:pPr>
              <w:pStyle w:val="a3"/>
              <w:spacing w:line="240" w:lineRule="auto"/>
              <w:jc w:val="center"/>
              <w:rPr>
                <w:sz w:val="20"/>
                <w:lang w:val="uk-UA"/>
              </w:rPr>
            </w:pPr>
            <w:r>
              <w:rPr>
                <w:sz w:val="20"/>
                <w:lang w:val="uk-UA"/>
              </w:rPr>
              <w:t>-19</w:t>
            </w:r>
          </w:p>
        </w:tc>
        <w:tc>
          <w:tcPr>
            <w:tcW w:w="955" w:type="dxa"/>
          </w:tcPr>
          <w:p w:rsidR="00F80827" w:rsidRDefault="005C3247">
            <w:pPr>
              <w:pStyle w:val="a3"/>
              <w:spacing w:line="240" w:lineRule="auto"/>
              <w:jc w:val="center"/>
              <w:rPr>
                <w:sz w:val="20"/>
                <w:lang w:val="uk-UA"/>
              </w:rPr>
            </w:pPr>
            <w:r>
              <w:rPr>
                <w:sz w:val="20"/>
                <w:lang w:val="uk-UA"/>
              </w:rPr>
              <w:t>-9,1</w:t>
            </w:r>
          </w:p>
        </w:tc>
      </w:tr>
      <w:tr w:rsidR="00F80827">
        <w:tc>
          <w:tcPr>
            <w:tcW w:w="534" w:type="dxa"/>
          </w:tcPr>
          <w:p w:rsidR="00F80827" w:rsidRDefault="005C3247">
            <w:pPr>
              <w:pStyle w:val="a3"/>
              <w:spacing w:line="240" w:lineRule="auto"/>
              <w:jc w:val="right"/>
              <w:rPr>
                <w:sz w:val="20"/>
                <w:lang w:val="uk-UA"/>
              </w:rPr>
            </w:pPr>
            <w:r>
              <w:rPr>
                <w:sz w:val="20"/>
                <w:lang w:val="uk-UA"/>
              </w:rPr>
              <w:t>7.</w:t>
            </w:r>
          </w:p>
        </w:tc>
        <w:tc>
          <w:tcPr>
            <w:tcW w:w="3260" w:type="dxa"/>
          </w:tcPr>
          <w:p w:rsidR="00F80827" w:rsidRDefault="005C3247">
            <w:pPr>
              <w:pStyle w:val="a3"/>
              <w:spacing w:line="240" w:lineRule="auto"/>
              <w:jc w:val="left"/>
              <w:rPr>
                <w:sz w:val="20"/>
                <w:lang w:val="uk-UA"/>
              </w:rPr>
            </w:pPr>
            <w:r>
              <w:rPr>
                <w:sz w:val="20"/>
                <w:lang w:val="uk-UA"/>
              </w:rPr>
              <w:t>Затрати на утримання й експлуатацію машин і обладання</w:t>
            </w:r>
          </w:p>
        </w:tc>
        <w:tc>
          <w:tcPr>
            <w:tcW w:w="1417" w:type="dxa"/>
          </w:tcPr>
          <w:p w:rsidR="00F80827" w:rsidRDefault="005C3247">
            <w:pPr>
              <w:pStyle w:val="a3"/>
              <w:spacing w:line="240" w:lineRule="auto"/>
              <w:jc w:val="center"/>
              <w:rPr>
                <w:sz w:val="20"/>
                <w:lang w:val="uk-UA"/>
              </w:rPr>
            </w:pPr>
            <w:r>
              <w:rPr>
                <w:sz w:val="20"/>
                <w:lang w:val="uk-UA"/>
              </w:rPr>
              <w:t>2382</w:t>
            </w:r>
          </w:p>
        </w:tc>
        <w:tc>
          <w:tcPr>
            <w:tcW w:w="1560" w:type="dxa"/>
          </w:tcPr>
          <w:p w:rsidR="00F80827" w:rsidRDefault="005C3247">
            <w:pPr>
              <w:pStyle w:val="a3"/>
              <w:spacing w:line="240" w:lineRule="auto"/>
              <w:jc w:val="center"/>
              <w:rPr>
                <w:sz w:val="20"/>
                <w:lang w:val="uk-UA"/>
              </w:rPr>
            </w:pPr>
            <w:r>
              <w:rPr>
                <w:sz w:val="20"/>
                <w:lang w:val="uk-UA"/>
              </w:rPr>
              <w:t>2335</w:t>
            </w:r>
          </w:p>
        </w:tc>
        <w:tc>
          <w:tcPr>
            <w:tcW w:w="992" w:type="dxa"/>
          </w:tcPr>
          <w:p w:rsidR="00F80827" w:rsidRDefault="005C3247">
            <w:pPr>
              <w:pStyle w:val="a3"/>
              <w:spacing w:line="240" w:lineRule="auto"/>
              <w:jc w:val="center"/>
              <w:rPr>
                <w:sz w:val="20"/>
                <w:lang w:val="uk-UA"/>
              </w:rPr>
            </w:pPr>
            <w:r>
              <w:rPr>
                <w:sz w:val="20"/>
                <w:lang w:val="uk-UA"/>
              </w:rPr>
              <w:t>-47</w:t>
            </w:r>
          </w:p>
        </w:tc>
        <w:tc>
          <w:tcPr>
            <w:tcW w:w="955" w:type="dxa"/>
          </w:tcPr>
          <w:p w:rsidR="00F80827" w:rsidRDefault="005C3247">
            <w:pPr>
              <w:pStyle w:val="a3"/>
              <w:spacing w:line="240" w:lineRule="auto"/>
              <w:jc w:val="center"/>
              <w:rPr>
                <w:sz w:val="20"/>
                <w:lang w:val="uk-UA"/>
              </w:rPr>
            </w:pPr>
            <w:r>
              <w:rPr>
                <w:sz w:val="20"/>
                <w:lang w:val="uk-UA"/>
              </w:rPr>
              <w:t>-2,0</w:t>
            </w:r>
          </w:p>
        </w:tc>
      </w:tr>
      <w:tr w:rsidR="00F80827">
        <w:tc>
          <w:tcPr>
            <w:tcW w:w="534" w:type="dxa"/>
          </w:tcPr>
          <w:p w:rsidR="00F80827" w:rsidRDefault="005C3247">
            <w:pPr>
              <w:pStyle w:val="a3"/>
              <w:spacing w:line="240" w:lineRule="auto"/>
              <w:jc w:val="right"/>
              <w:rPr>
                <w:sz w:val="20"/>
                <w:lang w:val="uk-UA"/>
              </w:rPr>
            </w:pPr>
            <w:r>
              <w:rPr>
                <w:sz w:val="20"/>
                <w:lang w:val="uk-UA"/>
              </w:rPr>
              <w:t>8.</w:t>
            </w:r>
          </w:p>
        </w:tc>
        <w:tc>
          <w:tcPr>
            <w:tcW w:w="3260" w:type="dxa"/>
          </w:tcPr>
          <w:p w:rsidR="00F80827" w:rsidRDefault="005C3247">
            <w:pPr>
              <w:pStyle w:val="a3"/>
              <w:spacing w:line="240" w:lineRule="auto"/>
              <w:jc w:val="left"/>
              <w:rPr>
                <w:sz w:val="20"/>
                <w:lang w:val="uk-UA"/>
              </w:rPr>
            </w:pPr>
            <w:r>
              <w:rPr>
                <w:sz w:val="20"/>
                <w:lang w:val="uk-UA"/>
              </w:rPr>
              <w:t>Загальновиробничі затрати</w:t>
            </w:r>
          </w:p>
        </w:tc>
        <w:tc>
          <w:tcPr>
            <w:tcW w:w="1417" w:type="dxa"/>
          </w:tcPr>
          <w:p w:rsidR="00F80827" w:rsidRDefault="005C3247">
            <w:pPr>
              <w:pStyle w:val="a3"/>
              <w:spacing w:line="240" w:lineRule="auto"/>
              <w:jc w:val="center"/>
              <w:rPr>
                <w:sz w:val="20"/>
                <w:lang w:val="uk-UA"/>
              </w:rPr>
            </w:pPr>
            <w:r>
              <w:rPr>
                <w:sz w:val="20"/>
                <w:lang w:val="uk-UA"/>
              </w:rPr>
              <w:t>1645</w:t>
            </w:r>
          </w:p>
        </w:tc>
        <w:tc>
          <w:tcPr>
            <w:tcW w:w="1560" w:type="dxa"/>
          </w:tcPr>
          <w:p w:rsidR="00F80827" w:rsidRDefault="005C3247">
            <w:pPr>
              <w:pStyle w:val="a3"/>
              <w:spacing w:line="240" w:lineRule="auto"/>
              <w:jc w:val="center"/>
              <w:rPr>
                <w:sz w:val="20"/>
                <w:lang w:val="uk-UA"/>
              </w:rPr>
            </w:pPr>
            <w:r>
              <w:rPr>
                <w:sz w:val="20"/>
                <w:lang w:val="uk-UA"/>
              </w:rPr>
              <w:t>1592</w:t>
            </w:r>
          </w:p>
        </w:tc>
        <w:tc>
          <w:tcPr>
            <w:tcW w:w="992" w:type="dxa"/>
          </w:tcPr>
          <w:p w:rsidR="00F80827" w:rsidRDefault="005C3247">
            <w:pPr>
              <w:pStyle w:val="a3"/>
              <w:spacing w:line="240" w:lineRule="auto"/>
              <w:jc w:val="center"/>
              <w:rPr>
                <w:sz w:val="20"/>
                <w:lang w:val="uk-UA"/>
              </w:rPr>
            </w:pPr>
            <w:r>
              <w:rPr>
                <w:sz w:val="20"/>
                <w:lang w:val="uk-UA"/>
              </w:rPr>
              <w:t>-53</w:t>
            </w:r>
          </w:p>
        </w:tc>
        <w:tc>
          <w:tcPr>
            <w:tcW w:w="955" w:type="dxa"/>
          </w:tcPr>
          <w:p w:rsidR="00F80827" w:rsidRDefault="005C3247">
            <w:pPr>
              <w:pStyle w:val="a3"/>
              <w:spacing w:line="240" w:lineRule="auto"/>
              <w:jc w:val="center"/>
              <w:rPr>
                <w:sz w:val="20"/>
                <w:lang w:val="uk-UA"/>
              </w:rPr>
            </w:pPr>
            <w:r>
              <w:rPr>
                <w:sz w:val="20"/>
                <w:lang w:val="uk-UA"/>
              </w:rPr>
              <w:t>-3,2</w:t>
            </w:r>
          </w:p>
        </w:tc>
      </w:tr>
      <w:tr w:rsidR="00F80827">
        <w:tc>
          <w:tcPr>
            <w:tcW w:w="534" w:type="dxa"/>
          </w:tcPr>
          <w:p w:rsidR="00F80827" w:rsidRDefault="005C3247">
            <w:pPr>
              <w:pStyle w:val="a3"/>
              <w:spacing w:line="240" w:lineRule="auto"/>
              <w:jc w:val="right"/>
              <w:rPr>
                <w:sz w:val="20"/>
                <w:lang w:val="uk-UA"/>
              </w:rPr>
            </w:pPr>
            <w:r>
              <w:rPr>
                <w:sz w:val="20"/>
                <w:lang w:val="uk-UA"/>
              </w:rPr>
              <w:t>9.</w:t>
            </w:r>
          </w:p>
        </w:tc>
        <w:tc>
          <w:tcPr>
            <w:tcW w:w="3260" w:type="dxa"/>
          </w:tcPr>
          <w:p w:rsidR="00F80827" w:rsidRDefault="005C3247">
            <w:pPr>
              <w:pStyle w:val="a3"/>
              <w:spacing w:line="240" w:lineRule="auto"/>
              <w:jc w:val="left"/>
              <w:rPr>
                <w:sz w:val="20"/>
                <w:lang w:val="uk-UA"/>
              </w:rPr>
            </w:pPr>
            <w:r>
              <w:rPr>
                <w:sz w:val="20"/>
                <w:lang w:val="uk-UA"/>
              </w:rPr>
              <w:t>Загальногосподарські затрати</w:t>
            </w:r>
          </w:p>
        </w:tc>
        <w:tc>
          <w:tcPr>
            <w:tcW w:w="1417" w:type="dxa"/>
          </w:tcPr>
          <w:p w:rsidR="00F80827" w:rsidRDefault="005C3247">
            <w:pPr>
              <w:pStyle w:val="a3"/>
              <w:spacing w:line="240" w:lineRule="auto"/>
              <w:jc w:val="center"/>
              <w:rPr>
                <w:sz w:val="20"/>
                <w:lang w:val="uk-UA"/>
              </w:rPr>
            </w:pPr>
            <w:r>
              <w:rPr>
                <w:sz w:val="20"/>
                <w:lang w:val="uk-UA"/>
              </w:rPr>
              <w:t>1636</w:t>
            </w:r>
          </w:p>
        </w:tc>
        <w:tc>
          <w:tcPr>
            <w:tcW w:w="1560" w:type="dxa"/>
          </w:tcPr>
          <w:p w:rsidR="00F80827" w:rsidRDefault="005C3247">
            <w:pPr>
              <w:pStyle w:val="a3"/>
              <w:spacing w:line="240" w:lineRule="auto"/>
              <w:jc w:val="center"/>
              <w:rPr>
                <w:sz w:val="20"/>
                <w:lang w:val="uk-UA"/>
              </w:rPr>
            </w:pPr>
            <w:r>
              <w:rPr>
                <w:sz w:val="20"/>
                <w:lang w:val="uk-UA"/>
              </w:rPr>
              <w:t>1600</w:t>
            </w:r>
          </w:p>
        </w:tc>
        <w:tc>
          <w:tcPr>
            <w:tcW w:w="992" w:type="dxa"/>
          </w:tcPr>
          <w:p w:rsidR="00F80827" w:rsidRDefault="005C3247">
            <w:pPr>
              <w:pStyle w:val="a3"/>
              <w:spacing w:line="240" w:lineRule="auto"/>
              <w:jc w:val="center"/>
              <w:rPr>
                <w:sz w:val="20"/>
                <w:lang w:val="uk-UA"/>
              </w:rPr>
            </w:pPr>
            <w:r>
              <w:rPr>
                <w:sz w:val="20"/>
                <w:lang w:val="uk-UA"/>
              </w:rPr>
              <w:t>-36</w:t>
            </w:r>
          </w:p>
        </w:tc>
        <w:tc>
          <w:tcPr>
            <w:tcW w:w="955" w:type="dxa"/>
          </w:tcPr>
          <w:p w:rsidR="00F80827" w:rsidRDefault="005C3247">
            <w:pPr>
              <w:pStyle w:val="a3"/>
              <w:spacing w:line="240" w:lineRule="auto"/>
              <w:jc w:val="center"/>
              <w:rPr>
                <w:sz w:val="20"/>
                <w:lang w:val="uk-UA"/>
              </w:rPr>
            </w:pPr>
            <w:r>
              <w:rPr>
                <w:sz w:val="20"/>
                <w:lang w:val="uk-UA"/>
              </w:rPr>
              <w:t>-2,2</w:t>
            </w:r>
          </w:p>
        </w:tc>
      </w:tr>
      <w:tr w:rsidR="00F80827">
        <w:tc>
          <w:tcPr>
            <w:tcW w:w="534" w:type="dxa"/>
            <w:tcBorders>
              <w:bottom w:val="nil"/>
            </w:tcBorders>
          </w:tcPr>
          <w:p w:rsidR="00F80827" w:rsidRDefault="005C3247">
            <w:pPr>
              <w:pStyle w:val="a3"/>
              <w:spacing w:line="240" w:lineRule="auto"/>
              <w:jc w:val="right"/>
              <w:rPr>
                <w:sz w:val="20"/>
                <w:lang w:val="uk-UA"/>
              </w:rPr>
            </w:pPr>
            <w:r>
              <w:rPr>
                <w:sz w:val="20"/>
                <w:lang w:val="uk-UA"/>
              </w:rPr>
              <w:t>10.</w:t>
            </w:r>
          </w:p>
        </w:tc>
        <w:tc>
          <w:tcPr>
            <w:tcW w:w="3260" w:type="dxa"/>
            <w:tcBorders>
              <w:bottom w:val="nil"/>
            </w:tcBorders>
          </w:tcPr>
          <w:p w:rsidR="00F80827" w:rsidRDefault="005C3247">
            <w:pPr>
              <w:pStyle w:val="a3"/>
              <w:spacing w:line="240" w:lineRule="auto"/>
              <w:jc w:val="left"/>
              <w:rPr>
                <w:sz w:val="20"/>
                <w:lang w:val="uk-UA"/>
              </w:rPr>
            </w:pPr>
            <w:r>
              <w:rPr>
                <w:sz w:val="20"/>
                <w:lang w:val="uk-UA"/>
              </w:rPr>
              <w:t>Втрати від браку</w:t>
            </w:r>
          </w:p>
        </w:tc>
        <w:tc>
          <w:tcPr>
            <w:tcW w:w="1417" w:type="dxa"/>
            <w:tcBorders>
              <w:bottom w:val="nil"/>
            </w:tcBorders>
          </w:tcPr>
          <w:p w:rsidR="00F80827" w:rsidRDefault="005C3247">
            <w:pPr>
              <w:pStyle w:val="a3"/>
              <w:spacing w:line="240" w:lineRule="auto"/>
              <w:jc w:val="center"/>
              <w:rPr>
                <w:sz w:val="20"/>
                <w:lang w:val="uk-UA"/>
              </w:rPr>
            </w:pPr>
            <w:r>
              <w:rPr>
                <w:sz w:val="20"/>
                <w:lang w:val="uk-UA"/>
              </w:rPr>
              <w:t>Х</w:t>
            </w:r>
          </w:p>
        </w:tc>
        <w:tc>
          <w:tcPr>
            <w:tcW w:w="1560" w:type="dxa"/>
            <w:tcBorders>
              <w:bottom w:val="nil"/>
            </w:tcBorders>
          </w:tcPr>
          <w:p w:rsidR="00F80827" w:rsidRDefault="005C3247">
            <w:pPr>
              <w:pStyle w:val="a3"/>
              <w:spacing w:line="240" w:lineRule="auto"/>
              <w:jc w:val="center"/>
              <w:rPr>
                <w:sz w:val="20"/>
                <w:lang w:val="uk-UA"/>
              </w:rPr>
            </w:pPr>
            <w:r>
              <w:rPr>
                <w:sz w:val="20"/>
                <w:lang w:val="uk-UA"/>
              </w:rPr>
              <w:t>5</w:t>
            </w:r>
          </w:p>
        </w:tc>
        <w:tc>
          <w:tcPr>
            <w:tcW w:w="992" w:type="dxa"/>
            <w:tcBorders>
              <w:bottom w:val="nil"/>
            </w:tcBorders>
          </w:tcPr>
          <w:p w:rsidR="00F80827" w:rsidRDefault="005C3247">
            <w:pPr>
              <w:pStyle w:val="a3"/>
              <w:spacing w:line="240" w:lineRule="auto"/>
              <w:jc w:val="center"/>
              <w:rPr>
                <w:sz w:val="20"/>
                <w:lang w:val="uk-UA"/>
              </w:rPr>
            </w:pPr>
            <w:r>
              <w:rPr>
                <w:sz w:val="20"/>
                <w:lang w:val="uk-UA"/>
              </w:rPr>
              <w:t>+5</w:t>
            </w:r>
          </w:p>
        </w:tc>
        <w:tc>
          <w:tcPr>
            <w:tcW w:w="955" w:type="dxa"/>
            <w:tcBorders>
              <w:bottom w:val="nil"/>
            </w:tcBorders>
          </w:tcPr>
          <w:p w:rsidR="00F80827" w:rsidRDefault="005C3247">
            <w:pPr>
              <w:pStyle w:val="a3"/>
              <w:spacing w:line="240" w:lineRule="auto"/>
              <w:jc w:val="center"/>
              <w:rPr>
                <w:sz w:val="20"/>
                <w:lang w:val="uk-UA"/>
              </w:rPr>
            </w:pPr>
            <w:r>
              <w:rPr>
                <w:sz w:val="20"/>
                <w:lang w:val="uk-UA"/>
              </w:rPr>
              <w:t>-</w:t>
            </w:r>
          </w:p>
        </w:tc>
      </w:tr>
      <w:tr w:rsidR="00F80827">
        <w:tc>
          <w:tcPr>
            <w:tcW w:w="534" w:type="dxa"/>
            <w:tcBorders>
              <w:top w:val="single" w:sz="12" w:space="0" w:color="auto"/>
              <w:bottom w:val="single" w:sz="4" w:space="0" w:color="auto"/>
            </w:tcBorders>
          </w:tcPr>
          <w:p w:rsidR="00F80827" w:rsidRDefault="00F80827">
            <w:pPr>
              <w:pStyle w:val="a3"/>
              <w:spacing w:line="240" w:lineRule="auto"/>
              <w:jc w:val="right"/>
              <w:rPr>
                <w:sz w:val="20"/>
                <w:lang w:val="uk-UA"/>
              </w:rPr>
            </w:pPr>
          </w:p>
        </w:tc>
        <w:tc>
          <w:tcPr>
            <w:tcW w:w="3260" w:type="dxa"/>
            <w:tcBorders>
              <w:top w:val="single" w:sz="12" w:space="0" w:color="auto"/>
              <w:bottom w:val="single" w:sz="4" w:space="0" w:color="auto"/>
            </w:tcBorders>
          </w:tcPr>
          <w:p w:rsidR="00F80827" w:rsidRDefault="005C3247">
            <w:pPr>
              <w:pStyle w:val="a3"/>
              <w:spacing w:line="240" w:lineRule="auto"/>
              <w:jc w:val="left"/>
              <w:rPr>
                <w:sz w:val="20"/>
                <w:lang w:val="uk-UA"/>
              </w:rPr>
            </w:pPr>
            <w:r>
              <w:rPr>
                <w:sz w:val="20"/>
                <w:lang w:val="uk-UA"/>
              </w:rPr>
              <w:t>Виробнича собівартість</w:t>
            </w:r>
          </w:p>
        </w:tc>
        <w:tc>
          <w:tcPr>
            <w:tcW w:w="1417" w:type="dxa"/>
            <w:tcBorders>
              <w:top w:val="single" w:sz="12" w:space="0" w:color="auto"/>
              <w:bottom w:val="single" w:sz="4" w:space="0" w:color="auto"/>
            </w:tcBorders>
          </w:tcPr>
          <w:p w:rsidR="00F80827" w:rsidRDefault="005C3247">
            <w:pPr>
              <w:pStyle w:val="a3"/>
              <w:spacing w:line="240" w:lineRule="auto"/>
              <w:jc w:val="center"/>
              <w:rPr>
                <w:sz w:val="20"/>
                <w:lang w:val="uk-UA"/>
              </w:rPr>
            </w:pPr>
            <w:r>
              <w:rPr>
                <w:sz w:val="20"/>
                <w:lang w:val="uk-UA"/>
              </w:rPr>
              <w:t>27356</w:t>
            </w:r>
          </w:p>
        </w:tc>
        <w:tc>
          <w:tcPr>
            <w:tcW w:w="1560" w:type="dxa"/>
            <w:tcBorders>
              <w:top w:val="single" w:sz="12" w:space="0" w:color="auto"/>
              <w:bottom w:val="single" w:sz="4" w:space="0" w:color="auto"/>
            </w:tcBorders>
          </w:tcPr>
          <w:p w:rsidR="00F80827" w:rsidRDefault="005C3247">
            <w:pPr>
              <w:pStyle w:val="a3"/>
              <w:spacing w:line="240" w:lineRule="auto"/>
              <w:jc w:val="center"/>
              <w:rPr>
                <w:sz w:val="20"/>
                <w:lang w:val="uk-UA"/>
              </w:rPr>
            </w:pPr>
            <w:r>
              <w:rPr>
                <w:sz w:val="20"/>
                <w:lang w:val="uk-UA"/>
              </w:rPr>
              <w:t>27216</w:t>
            </w:r>
          </w:p>
        </w:tc>
        <w:tc>
          <w:tcPr>
            <w:tcW w:w="992" w:type="dxa"/>
            <w:tcBorders>
              <w:top w:val="single" w:sz="12" w:space="0" w:color="auto"/>
              <w:bottom w:val="single" w:sz="4" w:space="0" w:color="auto"/>
            </w:tcBorders>
          </w:tcPr>
          <w:p w:rsidR="00F80827" w:rsidRDefault="005C3247">
            <w:pPr>
              <w:pStyle w:val="a3"/>
              <w:spacing w:line="240" w:lineRule="auto"/>
              <w:jc w:val="center"/>
              <w:rPr>
                <w:sz w:val="20"/>
                <w:lang w:val="uk-UA"/>
              </w:rPr>
            </w:pPr>
            <w:r>
              <w:rPr>
                <w:sz w:val="20"/>
                <w:lang w:val="uk-UA"/>
              </w:rPr>
              <w:t>-140</w:t>
            </w:r>
          </w:p>
        </w:tc>
        <w:tc>
          <w:tcPr>
            <w:tcW w:w="955" w:type="dxa"/>
            <w:tcBorders>
              <w:top w:val="single" w:sz="12" w:space="0" w:color="auto"/>
              <w:bottom w:val="single" w:sz="4" w:space="0" w:color="auto"/>
            </w:tcBorders>
          </w:tcPr>
          <w:p w:rsidR="00F80827" w:rsidRDefault="005C3247">
            <w:pPr>
              <w:pStyle w:val="a3"/>
              <w:spacing w:line="240" w:lineRule="auto"/>
              <w:jc w:val="center"/>
              <w:rPr>
                <w:sz w:val="20"/>
                <w:lang w:val="uk-UA"/>
              </w:rPr>
            </w:pPr>
            <w:r>
              <w:rPr>
                <w:sz w:val="20"/>
                <w:lang w:val="uk-UA"/>
              </w:rPr>
              <w:t>-0,5</w:t>
            </w:r>
          </w:p>
        </w:tc>
      </w:tr>
      <w:tr w:rsidR="00F80827">
        <w:tc>
          <w:tcPr>
            <w:tcW w:w="534" w:type="dxa"/>
            <w:tcBorders>
              <w:top w:val="single" w:sz="4" w:space="0" w:color="auto"/>
              <w:bottom w:val="single" w:sz="12" w:space="0" w:color="auto"/>
            </w:tcBorders>
          </w:tcPr>
          <w:p w:rsidR="00F80827" w:rsidRDefault="005C3247">
            <w:pPr>
              <w:pStyle w:val="a3"/>
              <w:spacing w:line="240" w:lineRule="auto"/>
              <w:jc w:val="right"/>
              <w:rPr>
                <w:sz w:val="20"/>
                <w:lang w:val="uk-UA"/>
              </w:rPr>
            </w:pPr>
            <w:r>
              <w:rPr>
                <w:sz w:val="20"/>
                <w:lang w:val="uk-UA"/>
              </w:rPr>
              <w:t>11.</w:t>
            </w:r>
          </w:p>
        </w:tc>
        <w:tc>
          <w:tcPr>
            <w:tcW w:w="3260" w:type="dxa"/>
            <w:tcBorders>
              <w:top w:val="single" w:sz="4" w:space="0" w:color="auto"/>
              <w:bottom w:val="single" w:sz="12" w:space="0" w:color="auto"/>
            </w:tcBorders>
          </w:tcPr>
          <w:p w:rsidR="00F80827" w:rsidRDefault="005C3247">
            <w:pPr>
              <w:pStyle w:val="a3"/>
              <w:spacing w:line="240" w:lineRule="auto"/>
              <w:jc w:val="left"/>
              <w:rPr>
                <w:sz w:val="20"/>
                <w:lang w:val="uk-UA"/>
              </w:rPr>
            </w:pPr>
            <w:r>
              <w:rPr>
                <w:sz w:val="20"/>
                <w:lang w:val="uk-UA"/>
              </w:rPr>
              <w:t>Позавиробничі затрати</w:t>
            </w:r>
          </w:p>
        </w:tc>
        <w:tc>
          <w:tcPr>
            <w:tcW w:w="1417" w:type="dxa"/>
            <w:tcBorders>
              <w:top w:val="single" w:sz="4" w:space="0" w:color="auto"/>
              <w:bottom w:val="single" w:sz="12" w:space="0" w:color="auto"/>
            </w:tcBorders>
          </w:tcPr>
          <w:p w:rsidR="00F80827" w:rsidRDefault="005C3247">
            <w:pPr>
              <w:pStyle w:val="a3"/>
              <w:spacing w:line="240" w:lineRule="auto"/>
              <w:jc w:val="center"/>
              <w:rPr>
                <w:sz w:val="20"/>
                <w:lang w:val="uk-UA"/>
              </w:rPr>
            </w:pPr>
            <w:r>
              <w:rPr>
                <w:sz w:val="20"/>
                <w:lang w:val="uk-UA"/>
              </w:rPr>
              <w:t>215</w:t>
            </w:r>
          </w:p>
        </w:tc>
        <w:tc>
          <w:tcPr>
            <w:tcW w:w="1560" w:type="dxa"/>
            <w:tcBorders>
              <w:top w:val="single" w:sz="4" w:space="0" w:color="auto"/>
              <w:bottom w:val="single" w:sz="12" w:space="0" w:color="auto"/>
            </w:tcBorders>
          </w:tcPr>
          <w:p w:rsidR="00F80827" w:rsidRDefault="005C3247">
            <w:pPr>
              <w:pStyle w:val="a3"/>
              <w:spacing w:line="240" w:lineRule="auto"/>
              <w:jc w:val="center"/>
              <w:rPr>
                <w:sz w:val="20"/>
                <w:lang w:val="uk-UA"/>
              </w:rPr>
            </w:pPr>
            <w:r>
              <w:rPr>
                <w:sz w:val="20"/>
                <w:lang w:val="uk-UA"/>
              </w:rPr>
              <w:t>251</w:t>
            </w:r>
          </w:p>
        </w:tc>
        <w:tc>
          <w:tcPr>
            <w:tcW w:w="992" w:type="dxa"/>
            <w:tcBorders>
              <w:top w:val="single" w:sz="4" w:space="0" w:color="auto"/>
              <w:bottom w:val="single" w:sz="12" w:space="0" w:color="auto"/>
            </w:tcBorders>
          </w:tcPr>
          <w:p w:rsidR="00F80827" w:rsidRDefault="005C3247">
            <w:pPr>
              <w:pStyle w:val="a3"/>
              <w:spacing w:line="240" w:lineRule="auto"/>
              <w:jc w:val="center"/>
              <w:rPr>
                <w:sz w:val="20"/>
                <w:lang w:val="uk-UA"/>
              </w:rPr>
            </w:pPr>
            <w:r>
              <w:rPr>
                <w:sz w:val="20"/>
                <w:lang w:val="uk-UA"/>
              </w:rPr>
              <w:t>+36</w:t>
            </w:r>
          </w:p>
        </w:tc>
        <w:tc>
          <w:tcPr>
            <w:tcW w:w="955" w:type="dxa"/>
            <w:tcBorders>
              <w:top w:val="single" w:sz="4" w:space="0" w:color="auto"/>
              <w:bottom w:val="single" w:sz="12" w:space="0" w:color="auto"/>
            </w:tcBorders>
          </w:tcPr>
          <w:p w:rsidR="00F80827" w:rsidRDefault="005C3247">
            <w:pPr>
              <w:pStyle w:val="a3"/>
              <w:spacing w:line="240" w:lineRule="auto"/>
              <w:jc w:val="center"/>
              <w:rPr>
                <w:sz w:val="20"/>
                <w:lang w:val="uk-UA"/>
              </w:rPr>
            </w:pPr>
            <w:r>
              <w:rPr>
                <w:sz w:val="20"/>
                <w:lang w:val="uk-UA"/>
              </w:rPr>
              <w:t>+16,7</w:t>
            </w:r>
          </w:p>
        </w:tc>
      </w:tr>
      <w:tr w:rsidR="00F80827">
        <w:tc>
          <w:tcPr>
            <w:tcW w:w="534" w:type="dxa"/>
            <w:tcBorders>
              <w:top w:val="nil"/>
            </w:tcBorders>
          </w:tcPr>
          <w:p w:rsidR="00F80827" w:rsidRDefault="00F80827">
            <w:pPr>
              <w:pStyle w:val="a3"/>
              <w:spacing w:line="240" w:lineRule="auto"/>
              <w:jc w:val="right"/>
              <w:rPr>
                <w:b/>
                <w:lang w:val="uk-UA"/>
              </w:rPr>
            </w:pPr>
          </w:p>
        </w:tc>
        <w:tc>
          <w:tcPr>
            <w:tcW w:w="3260" w:type="dxa"/>
            <w:tcBorders>
              <w:top w:val="nil"/>
            </w:tcBorders>
          </w:tcPr>
          <w:p w:rsidR="00F80827" w:rsidRDefault="005C3247">
            <w:pPr>
              <w:pStyle w:val="a3"/>
              <w:spacing w:line="240" w:lineRule="auto"/>
              <w:jc w:val="left"/>
              <w:rPr>
                <w:b/>
                <w:lang w:val="uk-UA"/>
              </w:rPr>
            </w:pPr>
            <w:r>
              <w:rPr>
                <w:b/>
                <w:lang w:val="uk-UA"/>
              </w:rPr>
              <w:t>Повна собівартість</w:t>
            </w:r>
          </w:p>
        </w:tc>
        <w:tc>
          <w:tcPr>
            <w:tcW w:w="1417" w:type="dxa"/>
            <w:tcBorders>
              <w:top w:val="nil"/>
            </w:tcBorders>
          </w:tcPr>
          <w:p w:rsidR="00F80827" w:rsidRDefault="005C3247">
            <w:pPr>
              <w:pStyle w:val="a3"/>
              <w:spacing w:line="240" w:lineRule="auto"/>
              <w:jc w:val="center"/>
              <w:rPr>
                <w:b/>
                <w:lang w:val="uk-UA"/>
              </w:rPr>
            </w:pPr>
            <w:r>
              <w:rPr>
                <w:b/>
                <w:lang w:val="uk-UA"/>
              </w:rPr>
              <w:t>27571</w:t>
            </w:r>
          </w:p>
        </w:tc>
        <w:tc>
          <w:tcPr>
            <w:tcW w:w="1560" w:type="dxa"/>
            <w:tcBorders>
              <w:top w:val="nil"/>
            </w:tcBorders>
          </w:tcPr>
          <w:p w:rsidR="00F80827" w:rsidRDefault="005C3247">
            <w:pPr>
              <w:pStyle w:val="a3"/>
              <w:spacing w:line="240" w:lineRule="auto"/>
              <w:jc w:val="center"/>
              <w:rPr>
                <w:b/>
                <w:lang w:val="uk-UA"/>
              </w:rPr>
            </w:pPr>
            <w:r>
              <w:rPr>
                <w:b/>
                <w:lang w:val="uk-UA"/>
              </w:rPr>
              <w:t>27467</w:t>
            </w:r>
          </w:p>
        </w:tc>
        <w:tc>
          <w:tcPr>
            <w:tcW w:w="992" w:type="dxa"/>
            <w:tcBorders>
              <w:top w:val="nil"/>
            </w:tcBorders>
          </w:tcPr>
          <w:p w:rsidR="00F80827" w:rsidRDefault="005C3247">
            <w:pPr>
              <w:pStyle w:val="a3"/>
              <w:spacing w:line="240" w:lineRule="auto"/>
              <w:jc w:val="center"/>
              <w:rPr>
                <w:b/>
                <w:lang w:val="uk-UA"/>
              </w:rPr>
            </w:pPr>
            <w:r>
              <w:rPr>
                <w:b/>
                <w:lang w:val="uk-UA"/>
              </w:rPr>
              <w:t>-104</w:t>
            </w:r>
          </w:p>
        </w:tc>
        <w:tc>
          <w:tcPr>
            <w:tcW w:w="955" w:type="dxa"/>
            <w:tcBorders>
              <w:top w:val="nil"/>
            </w:tcBorders>
          </w:tcPr>
          <w:p w:rsidR="00F80827" w:rsidRDefault="005C3247">
            <w:pPr>
              <w:pStyle w:val="a3"/>
              <w:spacing w:line="240" w:lineRule="auto"/>
              <w:jc w:val="center"/>
              <w:rPr>
                <w:b/>
                <w:lang w:val="uk-UA"/>
              </w:rPr>
            </w:pPr>
            <w:r>
              <w:rPr>
                <w:b/>
                <w:lang w:val="uk-UA"/>
              </w:rPr>
              <w:t>-0,3</w:t>
            </w:r>
          </w:p>
        </w:tc>
      </w:tr>
    </w:tbl>
    <w:p w:rsidR="00F80827" w:rsidRDefault="00F80827">
      <w:pPr>
        <w:pStyle w:val="a3"/>
        <w:spacing w:line="240" w:lineRule="auto"/>
        <w:rPr>
          <w:b/>
          <w:lang w:val="uk-UA"/>
        </w:rPr>
      </w:pPr>
    </w:p>
    <w:p w:rsidR="00F80827" w:rsidRDefault="005C3247">
      <w:pPr>
        <w:pStyle w:val="a3"/>
        <w:rPr>
          <w:sz w:val="28"/>
          <w:lang w:val="uk-UA"/>
        </w:rPr>
      </w:pPr>
      <w:r>
        <w:rPr>
          <w:sz w:val="28"/>
          <w:lang w:val="uk-UA"/>
        </w:rPr>
        <w:tab/>
        <w:t>У даному прикладі є три відхилення, негативні са своєю суттю (+359, +5, +36). Щодо першого відхилення , то це зовсім не перевитрати, а збільшення питомої ваги кооперованих поставок, що зумовило скорочення затрат по більшості інших статтей собівартості, особливо затрат на заробітну плату. Дві інші суми перевитрат скоріше за все мають особисті негативні чинники, які слід вивчити у подальшому аналізі. На цьому етапі ці суми доцільно розглядати як очевидні резерви зниження собівартості.</w:t>
      </w:r>
    </w:p>
    <w:p w:rsidR="00F80827" w:rsidRDefault="00F80827">
      <w:pPr>
        <w:pStyle w:val="a3"/>
        <w:spacing w:line="240" w:lineRule="auto"/>
        <w:jc w:val="right"/>
        <w:rPr>
          <w:i/>
          <w:lang w:val="uk-UA"/>
        </w:rPr>
      </w:pPr>
    </w:p>
    <w:p w:rsidR="00F80827" w:rsidRDefault="00F80827">
      <w:pPr>
        <w:pStyle w:val="a3"/>
        <w:spacing w:line="240" w:lineRule="auto"/>
        <w:jc w:val="right"/>
        <w:rPr>
          <w:i/>
          <w:lang w:val="uk-UA"/>
        </w:rPr>
      </w:pPr>
    </w:p>
    <w:p w:rsidR="00F80827" w:rsidRDefault="00F80827">
      <w:pPr>
        <w:pStyle w:val="a3"/>
        <w:spacing w:line="240" w:lineRule="auto"/>
        <w:rPr>
          <w:sz w:val="28"/>
          <w:lang w:val="uk-UA"/>
        </w:rPr>
      </w:pPr>
    </w:p>
    <w:p w:rsidR="00F80827" w:rsidRDefault="005C3247">
      <w:pPr>
        <w:pStyle w:val="a3"/>
        <w:spacing w:line="240" w:lineRule="auto"/>
        <w:jc w:val="center"/>
        <w:rPr>
          <w:b/>
          <w:i/>
          <w:sz w:val="32"/>
          <w:lang w:val="uk-UA"/>
        </w:rPr>
      </w:pPr>
      <w:r>
        <w:rPr>
          <w:b/>
          <w:i/>
          <w:sz w:val="32"/>
          <w:lang w:val="uk-UA"/>
        </w:rPr>
        <w:t>Практична частина</w:t>
      </w:r>
    </w:p>
    <w:p w:rsidR="00F80827" w:rsidRDefault="00F80827">
      <w:pPr>
        <w:pStyle w:val="a3"/>
        <w:spacing w:line="240" w:lineRule="auto"/>
        <w:jc w:val="center"/>
        <w:rPr>
          <w:b/>
          <w:i/>
          <w:sz w:val="32"/>
          <w:lang w:val="uk-UA"/>
        </w:rPr>
      </w:pPr>
    </w:p>
    <w:p w:rsidR="00F80827" w:rsidRDefault="005C3247">
      <w:pPr>
        <w:pStyle w:val="a3"/>
        <w:spacing w:line="240" w:lineRule="auto"/>
        <w:rPr>
          <w:i/>
          <w:lang w:val="uk-UA"/>
        </w:rPr>
      </w:pPr>
      <w:r>
        <w:rPr>
          <w:b/>
          <w:lang w:val="uk-UA"/>
        </w:rPr>
        <w:t xml:space="preserve">Задача 4. </w:t>
      </w:r>
      <w:r>
        <w:rPr>
          <w:i/>
          <w:lang w:val="uk-UA"/>
        </w:rPr>
        <w:t>Проаналізувати динаміку оборотності обігових коштів в цілому та їх видам і зробити відповідні висновки, виходячи из приведених даних:</w:t>
      </w:r>
    </w:p>
    <w:p w:rsidR="00F80827" w:rsidRDefault="00F80827">
      <w:pPr>
        <w:pStyle w:val="a3"/>
        <w:spacing w:line="240" w:lineRule="auto"/>
        <w:rPr>
          <w:i/>
          <w:lang w:val="uk-UA"/>
        </w:rPr>
      </w:pPr>
    </w:p>
    <w:p w:rsidR="00F80827" w:rsidRDefault="005C3247">
      <w:pPr>
        <w:pStyle w:val="a3"/>
        <w:spacing w:line="240" w:lineRule="auto"/>
        <w:jc w:val="right"/>
        <w:rPr>
          <w:i/>
          <w:lang w:val="uk-UA"/>
        </w:rPr>
      </w:pPr>
      <w:r>
        <w:rPr>
          <w:i/>
          <w:lang w:val="uk-UA"/>
        </w:rPr>
        <w:t>Таблиця 1 (вихідна)</w:t>
      </w:r>
    </w:p>
    <w:tbl>
      <w:tblPr>
        <w:tblW w:w="0" w:type="auto"/>
        <w:tblInd w:w="-1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495"/>
        <w:gridCol w:w="1559"/>
        <w:gridCol w:w="1559"/>
      </w:tblGrid>
      <w:tr w:rsidR="00F80827">
        <w:trPr>
          <w:cantSplit/>
        </w:trPr>
        <w:tc>
          <w:tcPr>
            <w:tcW w:w="5495" w:type="dxa"/>
            <w:vMerge w:val="restart"/>
            <w:tcBorders>
              <w:top w:val="single" w:sz="12" w:space="0" w:color="auto"/>
              <w:bottom w:val="nil"/>
            </w:tcBorders>
          </w:tcPr>
          <w:p w:rsidR="00F80827" w:rsidRDefault="00F80827">
            <w:pPr>
              <w:pStyle w:val="a3"/>
              <w:spacing w:line="240" w:lineRule="auto"/>
              <w:jc w:val="center"/>
              <w:rPr>
                <w:sz w:val="20"/>
                <w:lang w:val="uk-UA"/>
              </w:rPr>
            </w:pPr>
          </w:p>
          <w:p w:rsidR="00F80827" w:rsidRDefault="005C3247">
            <w:pPr>
              <w:pStyle w:val="a3"/>
              <w:spacing w:line="240" w:lineRule="auto"/>
              <w:jc w:val="center"/>
              <w:rPr>
                <w:sz w:val="20"/>
                <w:lang w:val="uk-UA"/>
              </w:rPr>
            </w:pPr>
            <w:r>
              <w:rPr>
                <w:sz w:val="20"/>
                <w:lang w:val="uk-UA"/>
              </w:rPr>
              <w:t>Показник</w:t>
            </w:r>
          </w:p>
        </w:tc>
        <w:tc>
          <w:tcPr>
            <w:tcW w:w="3118" w:type="dxa"/>
            <w:gridSpan w:val="2"/>
            <w:tcBorders>
              <w:top w:val="single" w:sz="12" w:space="0" w:color="auto"/>
              <w:bottom w:val="single" w:sz="4" w:space="0" w:color="auto"/>
            </w:tcBorders>
          </w:tcPr>
          <w:p w:rsidR="00F80827" w:rsidRDefault="00F80827">
            <w:pPr>
              <w:pStyle w:val="a3"/>
              <w:spacing w:line="240" w:lineRule="auto"/>
              <w:jc w:val="center"/>
              <w:rPr>
                <w:sz w:val="20"/>
                <w:lang w:val="uk-UA"/>
              </w:rPr>
            </w:pPr>
          </w:p>
          <w:p w:rsidR="00F80827" w:rsidRDefault="005C3247">
            <w:pPr>
              <w:pStyle w:val="a3"/>
              <w:spacing w:line="240" w:lineRule="auto"/>
              <w:jc w:val="center"/>
              <w:rPr>
                <w:sz w:val="20"/>
                <w:lang w:val="uk-UA"/>
              </w:rPr>
            </w:pPr>
            <w:r>
              <w:rPr>
                <w:sz w:val="20"/>
                <w:lang w:val="uk-UA"/>
              </w:rPr>
              <w:t>Період</w:t>
            </w:r>
          </w:p>
        </w:tc>
      </w:tr>
      <w:tr w:rsidR="00F80827">
        <w:trPr>
          <w:cantSplit/>
        </w:trPr>
        <w:tc>
          <w:tcPr>
            <w:tcW w:w="5495" w:type="dxa"/>
            <w:vMerge/>
            <w:tcBorders>
              <w:top w:val="nil"/>
              <w:bottom w:val="single" w:sz="12" w:space="0" w:color="auto"/>
            </w:tcBorders>
          </w:tcPr>
          <w:p w:rsidR="00F80827" w:rsidRDefault="00F80827">
            <w:pPr>
              <w:pStyle w:val="a3"/>
              <w:spacing w:line="240" w:lineRule="auto"/>
              <w:jc w:val="center"/>
              <w:rPr>
                <w:lang w:val="uk-UA"/>
              </w:rPr>
            </w:pPr>
          </w:p>
        </w:tc>
        <w:tc>
          <w:tcPr>
            <w:tcW w:w="1559" w:type="dxa"/>
            <w:tcBorders>
              <w:top w:val="single" w:sz="4" w:space="0" w:color="auto"/>
              <w:bottom w:val="single" w:sz="12" w:space="0" w:color="auto"/>
            </w:tcBorders>
          </w:tcPr>
          <w:p w:rsidR="00F80827" w:rsidRDefault="005C3247">
            <w:pPr>
              <w:pStyle w:val="a3"/>
              <w:spacing w:line="240" w:lineRule="auto"/>
              <w:jc w:val="center"/>
              <w:rPr>
                <w:sz w:val="20"/>
                <w:lang w:val="uk-UA"/>
              </w:rPr>
            </w:pPr>
            <w:r>
              <w:rPr>
                <w:sz w:val="20"/>
                <w:lang w:val="uk-UA"/>
              </w:rPr>
              <w:t>Базисний</w:t>
            </w:r>
          </w:p>
        </w:tc>
        <w:tc>
          <w:tcPr>
            <w:tcW w:w="1559" w:type="dxa"/>
            <w:tcBorders>
              <w:top w:val="single" w:sz="4" w:space="0" w:color="auto"/>
              <w:bottom w:val="single" w:sz="12" w:space="0" w:color="auto"/>
            </w:tcBorders>
          </w:tcPr>
          <w:p w:rsidR="00F80827" w:rsidRDefault="005C3247">
            <w:pPr>
              <w:pStyle w:val="a3"/>
              <w:spacing w:line="240" w:lineRule="auto"/>
              <w:jc w:val="center"/>
              <w:rPr>
                <w:sz w:val="20"/>
                <w:lang w:val="uk-UA"/>
              </w:rPr>
            </w:pPr>
            <w:r>
              <w:rPr>
                <w:sz w:val="20"/>
                <w:lang w:val="uk-UA"/>
              </w:rPr>
              <w:t>Обліковий</w:t>
            </w:r>
          </w:p>
        </w:tc>
      </w:tr>
      <w:tr w:rsidR="00F80827">
        <w:trPr>
          <w:cantSplit/>
        </w:trPr>
        <w:tc>
          <w:tcPr>
            <w:tcW w:w="5495" w:type="dxa"/>
            <w:tcBorders>
              <w:top w:val="nil"/>
              <w:bottom w:val="single" w:sz="12" w:space="0" w:color="auto"/>
            </w:tcBorders>
          </w:tcPr>
          <w:p w:rsidR="00F80827" w:rsidRDefault="005C3247">
            <w:pPr>
              <w:pStyle w:val="a3"/>
              <w:spacing w:line="240" w:lineRule="auto"/>
              <w:jc w:val="center"/>
              <w:rPr>
                <w:sz w:val="20"/>
                <w:lang w:val="uk-UA"/>
              </w:rPr>
            </w:pPr>
            <w:r>
              <w:rPr>
                <w:sz w:val="20"/>
                <w:lang w:val="uk-UA"/>
              </w:rPr>
              <w:t>1</w:t>
            </w:r>
          </w:p>
        </w:tc>
        <w:tc>
          <w:tcPr>
            <w:tcW w:w="1559" w:type="dxa"/>
            <w:tcBorders>
              <w:top w:val="single" w:sz="4" w:space="0" w:color="auto"/>
              <w:bottom w:val="single" w:sz="12" w:space="0" w:color="auto"/>
            </w:tcBorders>
          </w:tcPr>
          <w:p w:rsidR="00F80827" w:rsidRDefault="005C3247">
            <w:pPr>
              <w:pStyle w:val="a3"/>
              <w:spacing w:line="240" w:lineRule="auto"/>
              <w:jc w:val="center"/>
              <w:rPr>
                <w:sz w:val="20"/>
                <w:lang w:val="uk-UA"/>
              </w:rPr>
            </w:pPr>
            <w:r>
              <w:rPr>
                <w:sz w:val="20"/>
                <w:lang w:val="uk-UA"/>
              </w:rPr>
              <w:t>3</w:t>
            </w:r>
          </w:p>
        </w:tc>
        <w:tc>
          <w:tcPr>
            <w:tcW w:w="1559" w:type="dxa"/>
            <w:tcBorders>
              <w:top w:val="single" w:sz="4" w:space="0" w:color="auto"/>
              <w:bottom w:val="single" w:sz="12" w:space="0" w:color="auto"/>
            </w:tcBorders>
          </w:tcPr>
          <w:p w:rsidR="00F80827" w:rsidRDefault="005C3247">
            <w:pPr>
              <w:pStyle w:val="a3"/>
              <w:spacing w:line="240" w:lineRule="auto"/>
              <w:jc w:val="center"/>
              <w:rPr>
                <w:sz w:val="20"/>
                <w:lang w:val="uk-UA"/>
              </w:rPr>
            </w:pPr>
            <w:r>
              <w:rPr>
                <w:sz w:val="20"/>
                <w:lang w:val="uk-UA"/>
              </w:rPr>
              <w:t>4</w:t>
            </w:r>
          </w:p>
        </w:tc>
      </w:tr>
      <w:tr w:rsidR="00F80827">
        <w:tc>
          <w:tcPr>
            <w:tcW w:w="5495" w:type="dxa"/>
            <w:tcBorders>
              <w:top w:val="nil"/>
              <w:bottom w:val="nil"/>
            </w:tcBorders>
          </w:tcPr>
          <w:p w:rsidR="00F80827" w:rsidRDefault="005C3247">
            <w:pPr>
              <w:pStyle w:val="a3"/>
              <w:spacing w:line="240" w:lineRule="auto"/>
              <w:rPr>
                <w:sz w:val="20"/>
                <w:lang w:val="uk-UA"/>
              </w:rPr>
            </w:pPr>
            <w:r>
              <w:rPr>
                <w:sz w:val="20"/>
                <w:lang w:val="uk-UA"/>
              </w:rPr>
              <w:t>Товарооборот, грн.</w:t>
            </w:r>
          </w:p>
        </w:tc>
        <w:tc>
          <w:tcPr>
            <w:tcW w:w="1559" w:type="dxa"/>
            <w:tcBorders>
              <w:top w:val="nil"/>
              <w:bottom w:val="nil"/>
            </w:tcBorders>
          </w:tcPr>
          <w:p w:rsidR="00F80827" w:rsidRDefault="005C3247">
            <w:pPr>
              <w:pStyle w:val="a3"/>
              <w:spacing w:line="240" w:lineRule="auto"/>
              <w:jc w:val="center"/>
              <w:rPr>
                <w:sz w:val="20"/>
                <w:lang w:val="uk-UA"/>
              </w:rPr>
            </w:pPr>
            <w:r>
              <w:rPr>
                <w:sz w:val="20"/>
                <w:lang w:val="uk-UA"/>
              </w:rPr>
              <w:t>12530</w:t>
            </w:r>
          </w:p>
        </w:tc>
        <w:tc>
          <w:tcPr>
            <w:tcW w:w="1559" w:type="dxa"/>
            <w:tcBorders>
              <w:top w:val="nil"/>
              <w:bottom w:val="nil"/>
            </w:tcBorders>
          </w:tcPr>
          <w:p w:rsidR="00F80827" w:rsidRDefault="005C3247">
            <w:pPr>
              <w:pStyle w:val="a3"/>
              <w:spacing w:line="240" w:lineRule="auto"/>
              <w:jc w:val="center"/>
              <w:rPr>
                <w:sz w:val="20"/>
                <w:lang w:val="uk-UA"/>
              </w:rPr>
            </w:pPr>
            <w:r>
              <w:rPr>
                <w:sz w:val="20"/>
                <w:lang w:val="uk-UA"/>
              </w:rPr>
              <w:t>12910</w:t>
            </w:r>
          </w:p>
        </w:tc>
      </w:tr>
      <w:tr w:rsidR="00F80827">
        <w:tc>
          <w:tcPr>
            <w:tcW w:w="5495" w:type="dxa"/>
            <w:tcBorders>
              <w:top w:val="single" w:sz="4" w:space="0" w:color="auto"/>
              <w:bottom w:val="nil"/>
            </w:tcBorders>
          </w:tcPr>
          <w:p w:rsidR="00F80827" w:rsidRDefault="005C3247">
            <w:pPr>
              <w:pStyle w:val="a3"/>
              <w:spacing w:line="240" w:lineRule="auto"/>
              <w:rPr>
                <w:sz w:val="20"/>
                <w:lang w:val="uk-UA"/>
              </w:rPr>
            </w:pPr>
            <w:r>
              <w:rPr>
                <w:sz w:val="20"/>
                <w:lang w:val="uk-UA"/>
              </w:rPr>
              <w:t>Середньорічні залишки оборотних коштів, тис.грн.:</w:t>
            </w:r>
          </w:p>
        </w:tc>
        <w:tc>
          <w:tcPr>
            <w:tcW w:w="1559" w:type="dxa"/>
            <w:tcBorders>
              <w:top w:val="single" w:sz="4" w:space="0" w:color="auto"/>
              <w:bottom w:val="nil"/>
            </w:tcBorders>
          </w:tcPr>
          <w:p w:rsidR="00F80827" w:rsidRDefault="00F80827">
            <w:pPr>
              <w:pStyle w:val="a3"/>
              <w:spacing w:line="240" w:lineRule="auto"/>
              <w:jc w:val="center"/>
              <w:rPr>
                <w:sz w:val="20"/>
                <w:lang w:val="uk-UA"/>
              </w:rPr>
            </w:pPr>
          </w:p>
        </w:tc>
        <w:tc>
          <w:tcPr>
            <w:tcW w:w="1559" w:type="dxa"/>
            <w:tcBorders>
              <w:top w:val="single" w:sz="4" w:space="0" w:color="auto"/>
              <w:bottom w:val="nil"/>
            </w:tcBorders>
          </w:tcPr>
          <w:p w:rsidR="00F80827" w:rsidRDefault="00F80827">
            <w:pPr>
              <w:pStyle w:val="a3"/>
              <w:spacing w:line="240" w:lineRule="auto"/>
              <w:jc w:val="center"/>
              <w:rPr>
                <w:sz w:val="20"/>
                <w:lang w:val="uk-UA"/>
              </w:rPr>
            </w:pPr>
          </w:p>
        </w:tc>
      </w:tr>
      <w:tr w:rsidR="00F80827">
        <w:tc>
          <w:tcPr>
            <w:tcW w:w="5495" w:type="dxa"/>
            <w:tcBorders>
              <w:top w:val="nil"/>
              <w:bottom w:val="single" w:sz="4" w:space="0" w:color="auto"/>
            </w:tcBorders>
          </w:tcPr>
          <w:p w:rsidR="00F80827" w:rsidRDefault="005C3247">
            <w:pPr>
              <w:pStyle w:val="a3"/>
              <w:spacing w:line="240" w:lineRule="auto"/>
              <w:rPr>
                <w:sz w:val="20"/>
                <w:lang w:val="uk-UA"/>
              </w:rPr>
            </w:pPr>
            <w:r>
              <w:rPr>
                <w:sz w:val="20"/>
                <w:lang w:val="uk-UA"/>
              </w:rPr>
              <w:t>Всього</w:t>
            </w:r>
          </w:p>
        </w:tc>
        <w:tc>
          <w:tcPr>
            <w:tcW w:w="1559" w:type="dxa"/>
            <w:tcBorders>
              <w:top w:val="nil"/>
              <w:bottom w:val="single" w:sz="4" w:space="0" w:color="auto"/>
            </w:tcBorders>
          </w:tcPr>
          <w:p w:rsidR="00F80827" w:rsidRDefault="005C3247">
            <w:pPr>
              <w:pStyle w:val="a3"/>
              <w:spacing w:line="240" w:lineRule="auto"/>
              <w:jc w:val="center"/>
              <w:rPr>
                <w:sz w:val="20"/>
                <w:lang w:val="uk-UA"/>
              </w:rPr>
            </w:pPr>
            <w:r>
              <w:rPr>
                <w:sz w:val="20"/>
                <w:lang w:val="uk-UA"/>
              </w:rPr>
              <w:t>7610</w:t>
            </w:r>
          </w:p>
        </w:tc>
        <w:tc>
          <w:tcPr>
            <w:tcW w:w="1559" w:type="dxa"/>
            <w:tcBorders>
              <w:top w:val="nil"/>
              <w:bottom w:val="single" w:sz="4" w:space="0" w:color="auto"/>
            </w:tcBorders>
          </w:tcPr>
          <w:p w:rsidR="00F80827" w:rsidRDefault="005C3247">
            <w:pPr>
              <w:pStyle w:val="a3"/>
              <w:spacing w:line="240" w:lineRule="auto"/>
              <w:jc w:val="center"/>
              <w:rPr>
                <w:sz w:val="20"/>
                <w:lang w:val="uk-UA"/>
              </w:rPr>
            </w:pPr>
            <w:r>
              <w:rPr>
                <w:sz w:val="20"/>
                <w:lang w:val="uk-UA"/>
              </w:rPr>
              <w:t>7424</w:t>
            </w:r>
          </w:p>
        </w:tc>
      </w:tr>
      <w:tr w:rsidR="00F80827">
        <w:tc>
          <w:tcPr>
            <w:tcW w:w="5495" w:type="dxa"/>
            <w:tcBorders>
              <w:top w:val="nil"/>
            </w:tcBorders>
          </w:tcPr>
          <w:p w:rsidR="00F80827" w:rsidRDefault="005C3247">
            <w:pPr>
              <w:pStyle w:val="a3"/>
              <w:spacing w:line="240" w:lineRule="auto"/>
              <w:rPr>
                <w:sz w:val="20"/>
                <w:lang w:val="uk-UA"/>
              </w:rPr>
            </w:pPr>
            <w:r>
              <w:rPr>
                <w:sz w:val="20"/>
                <w:lang w:val="uk-UA"/>
              </w:rPr>
              <w:t xml:space="preserve">      В тому числі матеріальні, із них:</w:t>
            </w:r>
          </w:p>
        </w:tc>
        <w:tc>
          <w:tcPr>
            <w:tcW w:w="1559" w:type="dxa"/>
            <w:tcBorders>
              <w:top w:val="nil"/>
            </w:tcBorders>
          </w:tcPr>
          <w:p w:rsidR="00F80827" w:rsidRDefault="00F80827">
            <w:pPr>
              <w:pStyle w:val="a3"/>
              <w:spacing w:line="240" w:lineRule="auto"/>
              <w:jc w:val="center"/>
              <w:rPr>
                <w:sz w:val="20"/>
                <w:lang w:val="uk-UA"/>
              </w:rPr>
            </w:pPr>
          </w:p>
        </w:tc>
        <w:tc>
          <w:tcPr>
            <w:tcW w:w="1559" w:type="dxa"/>
            <w:tcBorders>
              <w:top w:val="nil"/>
            </w:tcBorders>
          </w:tcPr>
          <w:p w:rsidR="00F80827" w:rsidRDefault="00F80827">
            <w:pPr>
              <w:pStyle w:val="a3"/>
              <w:spacing w:line="240" w:lineRule="auto"/>
              <w:jc w:val="center"/>
              <w:rPr>
                <w:sz w:val="20"/>
                <w:lang w:val="uk-UA"/>
              </w:rPr>
            </w:pPr>
          </w:p>
        </w:tc>
      </w:tr>
      <w:tr w:rsidR="00F80827">
        <w:tc>
          <w:tcPr>
            <w:tcW w:w="5495" w:type="dxa"/>
          </w:tcPr>
          <w:p w:rsidR="00F80827" w:rsidRDefault="005C3247">
            <w:pPr>
              <w:pStyle w:val="a3"/>
              <w:spacing w:line="240" w:lineRule="auto"/>
              <w:rPr>
                <w:sz w:val="20"/>
                <w:lang w:val="uk-UA"/>
              </w:rPr>
            </w:pPr>
            <w:r>
              <w:rPr>
                <w:sz w:val="20"/>
                <w:lang w:val="uk-UA"/>
              </w:rPr>
              <w:t xml:space="preserve">               Товари</w:t>
            </w:r>
          </w:p>
        </w:tc>
        <w:tc>
          <w:tcPr>
            <w:tcW w:w="1559" w:type="dxa"/>
          </w:tcPr>
          <w:p w:rsidR="00F80827" w:rsidRDefault="005C3247">
            <w:pPr>
              <w:pStyle w:val="a3"/>
              <w:spacing w:line="240" w:lineRule="auto"/>
              <w:jc w:val="center"/>
              <w:rPr>
                <w:sz w:val="20"/>
                <w:lang w:val="uk-UA"/>
              </w:rPr>
            </w:pPr>
            <w:r>
              <w:rPr>
                <w:sz w:val="20"/>
                <w:lang w:val="uk-UA"/>
              </w:rPr>
              <w:t>3210</w:t>
            </w:r>
          </w:p>
        </w:tc>
        <w:tc>
          <w:tcPr>
            <w:tcW w:w="1559" w:type="dxa"/>
          </w:tcPr>
          <w:p w:rsidR="00F80827" w:rsidRDefault="005C3247">
            <w:pPr>
              <w:pStyle w:val="a3"/>
              <w:spacing w:line="240" w:lineRule="auto"/>
              <w:jc w:val="center"/>
              <w:rPr>
                <w:sz w:val="20"/>
                <w:lang w:val="uk-UA"/>
              </w:rPr>
            </w:pPr>
            <w:r>
              <w:rPr>
                <w:sz w:val="20"/>
                <w:lang w:val="uk-UA"/>
              </w:rPr>
              <w:t>3158</w:t>
            </w:r>
          </w:p>
        </w:tc>
      </w:tr>
      <w:tr w:rsidR="00F80827">
        <w:tc>
          <w:tcPr>
            <w:tcW w:w="5495" w:type="dxa"/>
            <w:tcBorders>
              <w:bottom w:val="nil"/>
            </w:tcBorders>
          </w:tcPr>
          <w:p w:rsidR="00F80827" w:rsidRDefault="005C3247">
            <w:pPr>
              <w:pStyle w:val="a3"/>
              <w:spacing w:line="240" w:lineRule="auto"/>
              <w:rPr>
                <w:sz w:val="20"/>
                <w:lang w:val="uk-UA"/>
              </w:rPr>
            </w:pPr>
            <w:r>
              <w:rPr>
                <w:sz w:val="20"/>
                <w:lang w:val="uk-UA"/>
              </w:rPr>
              <w:t xml:space="preserve">               грошові кошти, розрахунки та ін.активи</w:t>
            </w:r>
          </w:p>
        </w:tc>
        <w:tc>
          <w:tcPr>
            <w:tcW w:w="1559" w:type="dxa"/>
            <w:tcBorders>
              <w:bottom w:val="nil"/>
            </w:tcBorders>
          </w:tcPr>
          <w:p w:rsidR="00F80827" w:rsidRDefault="005C3247">
            <w:pPr>
              <w:pStyle w:val="a3"/>
              <w:spacing w:line="240" w:lineRule="auto"/>
              <w:jc w:val="center"/>
              <w:rPr>
                <w:sz w:val="20"/>
                <w:lang w:val="uk-UA"/>
              </w:rPr>
            </w:pPr>
            <w:r>
              <w:rPr>
                <w:sz w:val="20"/>
                <w:lang w:val="uk-UA"/>
              </w:rPr>
              <w:t>4181</w:t>
            </w:r>
          </w:p>
        </w:tc>
        <w:tc>
          <w:tcPr>
            <w:tcW w:w="1559" w:type="dxa"/>
            <w:tcBorders>
              <w:bottom w:val="nil"/>
            </w:tcBorders>
          </w:tcPr>
          <w:p w:rsidR="00F80827" w:rsidRDefault="005C3247">
            <w:pPr>
              <w:pStyle w:val="a3"/>
              <w:spacing w:line="240" w:lineRule="auto"/>
              <w:jc w:val="center"/>
              <w:rPr>
                <w:sz w:val="20"/>
                <w:lang w:val="uk-UA"/>
              </w:rPr>
            </w:pPr>
            <w:r>
              <w:rPr>
                <w:sz w:val="20"/>
                <w:lang w:val="uk-UA"/>
              </w:rPr>
              <w:t>4146</w:t>
            </w:r>
          </w:p>
        </w:tc>
      </w:tr>
      <w:tr w:rsidR="00F80827">
        <w:tc>
          <w:tcPr>
            <w:tcW w:w="5495" w:type="dxa"/>
            <w:tcBorders>
              <w:top w:val="single" w:sz="4" w:space="0" w:color="auto"/>
              <w:bottom w:val="single" w:sz="4" w:space="0" w:color="auto"/>
            </w:tcBorders>
          </w:tcPr>
          <w:p w:rsidR="00F80827" w:rsidRDefault="005C3247">
            <w:pPr>
              <w:pStyle w:val="a3"/>
              <w:spacing w:line="240" w:lineRule="auto"/>
              <w:rPr>
                <w:sz w:val="20"/>
                <w:lang w:val="uk-UA"/>
              </w:rPr>
            </w:pPr>
            <w:r>
              <w:rPr>
                <w:sz w:val="20"/>
                <w:lang w:val="uk-UA"/>
              </w:rPr>
              <w:t xml:space="preserve">                        з них дебіторська зборгованість</w:t>
            </w:r>
          </w:p>
        </w:tc>
        <w:tc>
          <w:tcPr>
            <w:tcW w:w="1559" w:type="dxa"/>
            <w:tcBorders>
              <w:top w:val="single" w:sz="4" w:space="0" w:color="auto"/>
              <w:bottom w:val="single" w:sz="4" w:space="0" w:color="auto"/>
            </w:tcBorders>
          </w:tcPr>
          <w:p w:rsidR="00F80827" w:rsidRDefault="005C3247">
            <w:pPr>
              <w:pStyle w:val="a3"/>
              <w:spacing w:line="240" w:lineRule="auto"/>
              <w:jc w:val="center"/>
              <w:rPr>
                <w:sz w:val="20"/>
                <w:lang w:val="uk-UA"/>
              </w:rPr>
            </w:pPr>
            <w:r>
              <w:rPr>
                <w:sz w:val="20"/>
                <w:lang w:val="uk-UA"/>
              </w:rPr>
              <w:t>248</w:t>
            </w:r>
          </w:p>
        </w:tc>
        <w:tc>
          <w:tcPr>
            <w:tcW w:w="1559" w:type="dxa"/>
            <w:tcBorders>
              <w:top w:val="single" w:sz="4" w:space="0" w:color="auto"/>
              <w:bottom w:val="single" w:sz="4" w:space="0" w:color="auto"/>
            </w:tcBorders>
          </w:tcPr>
          <w:p w:rsidR="00F80827" w:rsidRDefault="005C3247">
            <w:pPr>
              <w:pStyle w:val="a3"/>
              <w:spacing w:line="240" w:lineRule="auto"/>
              <w:jc w:val="center"/>
              <w:rPr>
                <w:sz w:val="20"/>
                <w:lang w:val="uk-UA"/>
              </w:rPr>
            </w:pPr>
            <w:r>
              <w:rPr>
                <w:sz w:val="20"/>
                <w:lang w:val="uk-UA"/>
              </w:rPr>
              <w:t>234</w:t>
            </w:r>
          </w:p>
        </w:tc>
      </w:tr>
      <w:tr w:rsidR="00F80827">
        <w:tc>
          <w:tcPr>
            <w:tcW w:w="5495" w:type="dxa"/>
            <w:tcBorders>
              <w:top w:val="single" w:sz="4" w:space="0" w:color="auto"/>
              <w:left w:val="single" w:sz="12" w:space="0" w:color="auto"/>
              <w:bottom w:val="single" w:sz="12" w:space="0" w:color="auto"/>
            </w:tcBorders>
          </w:tcPr>
          <w:p w:rsidR="00F80827" w:rsidRDefault="005C3247">
            <w:pPr>
              <w:pStyle w:val="a3"/>
              <w:spacing w:line="240" w:lineRule="auto"/>
              <w:rPr>
                <w:sz w:val="20"/>
                <w:lang w:val="uk-UA"/>
              </w:rPr>
            </w:pPr>
            <w:r>
              <w:rPr>
                <w:sz w:val="20"/>
                <w:lang w:val="uk-UA"/>
              </w:rPr>
              <w:t>Кількість днів у періоді</w:t>
            </w:r>
          </w:p>
        </w:tc>
        <w:tc>
          <w:tcPr>
            <w:tcW w:w="1559" w:type="dxa"/>
            <w:tcBorders>
              <w:top w:val="single" w:sz="4" w:space="0" w:color="auto"/>
              <w:bottom w:val="single" w:sz="12" w:space="0" w:color="auto"/>
            </w:tcBorders>
          </w:tcPr>
          <w:p w:rsidR="00F80827" w:rsidRDefault="005C3247">
            <w:pPr>
              <w:pStyle w:val="a3"/>
              <w:spacing w:line="240" w:lineRule="auto"/>
              <w:jc w:val="center"/>
              <w:rPr>
                <w:sz w:val="20"/>
                <w:lang w:val="uk-UA"/>
              </w:rPr>
            </w:pPr>
            <w:r>
              <w:rPr>
                <w:sz w:val="20"/>
                <w:lang w:val="uk-UA"/>
              </w:rPr>
              <w:t>360</w:t>
            </w:r>
          </w:p>
        </w:tc>
        <w:tc>
          <w:tcPr>
            <w:tcW w:w="1559" w:type="dxa"/>
            <w:tcBorders>
              <w:top w:val="single" w:sz="4" w:space="0" w:color="auto"/>
              <w:bottom w:val="single" w:sz="12" w:space="0" w:color="auto"/>
            </w:tcBorders>
          </w:tcPr>
          <w:p w:rsidR="00F80827" w:rsidRDefault="005C3247">
            <w:pPr>
              <w:pStyle w:val="a3"/>
              <w:spacing w:line="240" w:lineRule="auto"/>
              <w:jc w:val="center"/>
              <w:rPr>
                <w:sz w:val="20"/>
                <w:lang w:val="uk-UA"/>
              </w:rPr>
            </w:pPr>
            <w:r>
              <w:rPr>
                <w:sz w:val="20"/>
                <w:lang w:val="uk-UA"/>
              </w:rPr>
              <w:t>360</w:t>
            </w:r>
          </w:p>
        </w:tc>
      </w:tr>
    </w:tbl>
    <w:p w:rsidR="00F80827" w:rsidRDefault="00F80827">
      <w:pPr>
        <w:pStyle w:val="a3"/>
        <w:spacing w:line="240" w:lineRule="auto"/>
        <w:jc w:val="center"/>
        <w:rPr>
          <w:b/>
          <w:i/>
          <w:lang w:val="uk-UA"/>
        </w:rPr>
      </w:pPr>
    </w:p>
    <w:p w:rsidR="00F80827" w:rsidRDefault="005C3247">
      <w:pPr>
        <w:pStyle w:val="a3"/>
        <w:spacing w:line="240" w:lineRule="auto"/>
        <w:jc w:val="center"/>
        <w:rPr>
          <w:b/>
          <w:i/>
          <w:lang w:val="uk-UA"/>
        </w:rPr>
      </w:pPr>
      <w:r>
        <w:rPr>
          <w:b/>
          <w:i/>
          <w:lang w:val="uk-UA"/>
        </w:rPr>
        <w:t>Розв</w:t>
      </w:r>
      <w:r>
        <w:rPr>
          <w:b/>
          <w:i/>
        </w:rPr>
        <w:t>’</w:t>
      </w:r>
      <w:r>
        <w:rPr>
          <w:b/>
          <w:i/>
          <w:lang w:val="uk-UA"/>
        </w:rPr>
        <w:t>язок</w:t>
      </w:r>
    </w:p>
    <w:p w:rsidR="00F80827" w:rsidRDefault="00F80827">
      <w:pPr>
        <w:pStyle w:val="a3"/>
        <w:spacing w:line="240" w:lineRule="auto"/>
        <w:jc w:val="center"/>
        <w:rPr>
          <w:b/>
          <w:i/>
          <w:lang w:val="uk-UA"/>
        </w:rPr>
      </w:pPr>
    </w:p>
    <w:p w:rsidR="00F80827" w:rsidRDefault="005C3247">
      <w:pPr>
        <w:pStyle w:val="a3"/>
        <w:spacing w:line="240" w:lineRule="auto"/>
        <w:rPr>
          <w:lang w:val="uk-UA"/>
        </w:rPr>
      </w:pPr>
      <w:r>
        <w:rPr>
          <w:lang w:val="uk-UA"/>
        </w:rPr>
        <w:tab/>
        <w:t>Знаходимо відсутні показники, абсолютне і відносне відхилення по показникам і заповнюємо таблицю 2, графи 5 і 6.</w:t>
      </w:r>
    </w:p>
    <w:p w:rsidR="00F80827" w:rsidRDefault="005C3247">
      <w:pPr>
        <w:pStyle w:val="a3"/>
        <w:spacing w:line="240" w:lineRule="auto"/>
        <w:rPr>
          <w:lang w:val="uk-UA"/>
        </w:rPr>
      </w:pPr>
      <w:r>
        <w:rPr>
          <w:lang w:val="uk-UA"/>
        </w:rPr>
        <w:tab/>
        <w:t>Знаходимо показники оборотності заданих параметрів слідуючим чином:</w:t>
      </w:r>
    </w:p>
    <w:p w:rsidR="00F80827" w:rsidRDefault="005C3247">
      <w:pPr>
        <w:pStyle w:val="a3"/>
        <w:spacing w:line="240" w:lineRule="auto"/>
        <w:jc w:val="center"/>
        <w:rPr>
          <w:i/>
        </w:rPr>
      </w:pPr>
      <w:r>
        <w:rPr>
          <w:b/>
          <w:lang w:val="uk-UA"/>
        </w:rPr>
        <w:t>В</w:t>
      </w:r>
      <w:r>
        <w:rPr>
          <w:lang w:val="uk-UA"/>
        </w:rPr>
        <w:t xml:space="preserve"> = </w:t>
      </w:r>
      <w:r>
        <w:rPr>
          <w:i/>
          <w:lang w:val="uk-UA"/>
        </w:rPr>
        <w:t>а</w:t>
      </w:r>
      <w:r>
        <w:rPr>
          <w:lang w:val="uk-UA"/>
        </w:rPr>
        <w:t xml:space="preserve"> / </w:t>
      </w:r>
      <w:r>
        <w:rPr>
          <w:i/>
        </w:rPr>
        <w:t>b ;</w:t>
      </w:r>
    </w:p>
    <w:p w:rsidR="00F80827" w:rsidRDefault="005C3247">
      <w:pPr>
        <w:pStyle w:val="a3"/>
        <w:spacing w:line="240" w:lineRule="auto"/>
        <w:jc w:val="center"/>
      </w:pPr>
      <w:r>
        <w:rPr>
          <w:b/>
        </w:rPr>
        <w:t>C</w:t>
      </w:r>
      <w:r>
        <w:t xml:space="preserve"> = </w:t>
      </w:r>
      <w:r>
        <w:rPr>
          <w:i/>
        </w:rPr>
        <w:t>a</w:t>
      </w:r>
      <w:r>
        <w:t xml:space="preserve"> / </w:t>
      </w:r>
      <w:r>
        <w:rPr>
          <w:i/>
        </w:rPr>
        <w:t>c</w:t>
      </w:r>
      <w:r>
        <w:t xml:space="preserve"> ;</w:t>
      </w:r>
    </w:p>
    <w:p w:rsidR="00F80827" w:rsidRDefault="005C3247">
      <w:pPr>
        <w:pStyle w:val="a3"/>
        <w:spacing w:line="240" w:lineRule="auto"/>
        <w:jc w:val="center"/>
      </w:pPr>
      <w:r>
        <w:rPr>
          <w:b/>
        </w:rPr>
        <w:t>D</w:t>
      </w:r>
      <w:r>
        <w:t xml:space="preserve"> = </w:t>
      </w:r>
      <w:r>
        <w:rPr>
          <w:i/>
        </w:rPr>
        <w:t>a</w:t>
      </w:r>
      <w:r>
        <w:t xml:space="preserve"> / </w:t>
      </w:r>
      <w:r>
        <w:rPr>
          <w:i/>
        </w:rPr>
        <w:t xml:space="preserve">d </w:t>
      </w:r>
      <w:r>
        <w:t>;</w:t>
      </w:r>
    </w:p>
    <w:p w:rsidR="00F80827" w:rsidRDefault="005C3247">
      <w:pPr>
        <w:pStyle w:val="a3"/>
        <w:spacing w:line="240" w:lineRule="auto"/>
        <w:jc w:val="center"/>
        <w:rPr>
          <w:lang w:val="uk-UA"/>
        </w:rPr>
      </w:pPr>
      <w:r>
        <w:rPr>
          <w:b/>
        </w:rPr>
        <w:t>E</w:t>
      </w:r>
      <w:r>
        <w:t xml:space="preserve"> = </w:t>
      </w:r>
      <w:r>
        <w:rPr>
          <w:i/>
        </w:rPr>
        <w:t>a</w:t>
      </w:r>
      <w:r>
        <w:t xml:space="preserve"> / </w:t>
      </w:r>
      <w:r>
        <w:rPr>
          <w:i/>
        </w:rPr>
        <w:t>e</w:t>
      </w:r>
      <w:r>
        <w:rPr>
          <w:i/>
          <w:lang w:val="uk-UA"/>
        </w:rPr>
        <w:t>,</w:t>
      </w:r>
    </w:p>
    <w:p w:rsidR="00F80827" w:rsidRDefault="005C3247">
      <w:pPr>
        <w:pStyle w:val="a3"/>
        <w:spacing w:line="240" w:lineRule="auto"/>
        <w:rPr>
          <w:lang w:val="uk-UA"/>
        </w:rPr>
      </w:pPr>
      <w:r>
        <w:rPr>
          <w:lang w:val="uk-UA"/>
        </w:rPr>
        <w:t>а також абсолютні та відносні показники відхилень і все це заносимо у відповідні рядки та графи таблиці 2:</w:t>
      </w:r>
    </w:p>
    <w:p w:rsidR="00F80827" w:rsidRDefault="00F80827">
      <w:pPr>
        <w:pStyle w:val="a3"/>
        <w:spacing w:line="240" w:lineRule="auto"/>
        <w:rPr>
          <w:lang w:val="uk-UA"/>
        </w:rPr>
      </w:pPr>
    </w:p>
    <w:p w:rsidR="00F80827" w:rsidRDefault="005C3247">
      <w:pPr>
        <w:pStyle w:val="a3"/>
        <w:spacing w:line="240" w:lineRule="auto"/>
        <w:jc w:val="right"/>
        <w:rPr>
          <w:lang w:val="uk-UA"/>
        </w:rPr>
      </w:pPr>
      <w:r>
        <w:rPr>
          <w:i/>
          <w:lang w:val="uk-UA"/>
        </w:rPr>
        <w:t>Таблиця 2 (узагальнююча</w:t>
      </w:r>
      <w:r>
        <w:rPr>
          <w:lang w:val="uk-UA"/>
        </w:rPr>
        <w:t>)</w:t>
      </w:r>
    </w:p>
    <w:tbl>
      <w:tblPr>
        <w:tblW w:w="0" w:type="auto"/>
        <w:tblInd w:w="-1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786"/>
        <w:gridCol w:w="1134"/>
        <w:gridCol w:w="1134"/>
        <w:gridCol w:w="1134"/>
        <w:gridCol w:w="851"/>
        <w:gridCol w:w="815"/>
        <w:gridCol w:w="35"/>
      </w:tblGrid>
      <w:tr w:rsidR="00F80827">
        <w:trPr>
          <w:cantSplit/>
        </w:trPr>
        <w:tc>
          <w:tcPr>
            <w:tcW w:w="4786" w:type="dxa"/>
            <w:vMerge w:val="restart"/>
            <w:tcBorders>
              <w:top w:val="single" w:sz="12" w:space="0" w:color="auto"/>
              <w:bottom w:val="nil"/>
            </w:tcBorders>
          </w:tcPr>
          <w:p w:rsidR="00F80827" w:rsidRDefault="00F80827">
            <w:pPr>
              <w:pStyle w:val="a3"/>
              <w:spacing w:line="240" w:lineRule="auto"/>
              <w:jc w:val="center"/>
              <w:rPr>
                <w:i/>
                <w:sz w:val="20"/>
                <w:lang w:val="uk-UA"/>
              </w:rPr>
            </w:pPr>
          </w:p>
          <w:p w:rsidR="00F80827" w:rsidRDefault="005C3247">
            <w:pPr>
              <w:pStyle w:val="a3"/>
              <w:spacing w:line="240" w:lineRule="auto"/>
              <w:jc w:val="center"/>
              <w:rPr>
                <w:i/>
                <w:sz w:val="20"/>
                <w:lang w:val="uk-UA"/>
              </w:rPr>
            </w:pPr>
            <w:r>
              <w:rPr>
                <w:i/>
                <w:sz w:val="20"/>
                <w:lang w:val="uk-UA"/>
              </w:rPr>
              <w:t>Показник</w:t>
            </w:r>
          </w:p>
        </w:tc>
        <w:tc>
          <w:tcPr>
            <w:tcW w:w="1134" w:type="dxa"/>
            <w:vMerge w:val="restart"/>
            <w:tcBorders>
              <w:top w:val="single" w:sz="12" w:space="0" w:color="auto"/>
              <w:bottom w:val="nil"/>
            </w:tcBorders>
          </w:tcPr>
          <w:p w:rsidR="00F80827" w:rsidRDefault="005C3247">
            <w:pPr>
              <w:pStyle w:val="a3"/>
              <w:spacing w:line="240" w:lineRule="auto"/>
              <w:jc w:val="center"/>
              <w:rPr>
                <w:i/>
                <w:sz w:val="20"/>
                <w:lang w:val="uk-UA"/>
              </w:rPr>
            </w:pPr>
            <w:r>
              <w:rPr>
                <w:i/>
                <w:sz w:val="20"/>
                <w:lang w:val="uk-UA"/>
              </w:rPr>
              <w:t>Буквенне позначен-ня</w:t>
            </w:r>
          </w:p>
        </w:tc>
        <w:tc>
          <w:tcPr>
            <w:tcW w:w="2268" w:type="dxa"/>
            <w:gridSpan w:val="2"/>
            <w:tcBorders>
              <w:top w:val="single" w:sz="12" w:space="0" w:color="auto"/>
              <w:bottom w:val="single" w:sz="4" w:space="0" w:color="auto"/>
            </w:tcBorders>
          </w:tcPr>
          <w:p w:rsidR="00F80827" w:rsidRDefault="00F80827">
            <w:pPr>
              <w:pStyle w:val="a3"/>
              <w:spacing w:line="240" w:lineRule="auto"/>
              <w:jc w:val="center"/>
              <w:rPr>
                <w:i/>
                <w:sz w:val="20"/>
                <w:lang w:val="uk-UA"/>
              </w:rPr>
            </w:pPr>
          </w:p>
          <w:p w:rsidR="00F80827" w:rsidRDefault="005C3247">
            <w:pPr>
              <w:pStyle w:val="a3"/>
              <w:spacing w:line="240" w:lineRule="auto"/>
              <w:jc w:val="center"/>
              <w:rPr>
                <w:i/>
                <w:sz w:val="20"/>
                <w:lang w:val="uk-UA"/>
              </w:rPr>
            </w:pPr>
            <w:r>
              <w:rPr>
                <w:i/>
                <w:sz w:val="20"/>
                <w:lang w:val="uk-UA"/>
              </w:rPr>
              <w:t>Період</w:t>
            </w:r>
          </w:p>
        </w:tc>
        <w:tc>
          <w:tcPr>
            <w:tcW w:w="1701" w:type="dxa"/>
            <w:gridSpan w:val="3"/>
            <w:tcBorders>
              <w:top w:val="single" w:sz="12" w:space="0" w:color="auto"/>
              <w:bottom w:val="single" w:sz="4" w:space="0" w:color="auto"/>
            </w:tcBorders>
          </w:tcPr>
          <w:p w:rsidR="00F80827" w:rsidRDefault="005C3247">
            <w:pPr>
              <w:pStyle w:val="a3"/>
              <w:spacing w:line="240" w:lineRule="auto"/>
              <w:jc w:val="center"/>
              <w:rPr>
                <w:b/>
                <w:sz w:val="20"/>
                <w:lang w:val="uk-UA"/>
              </w:rPr>
            </w:pPr>
            <w:r>
              <w:rPr>
                <w:b/>
                <w:sz w:val="20"/>
                <w:lang w:val="uk-UA"/>
              </w:rPr>
              <w:t>Відхилення</w:t>
            </w:r>
          </w:p>
        </w:tc>
      </w:tr>
      <w:tr w:rsidR="00F80827">
        <w:trPr>
          <w:gridAfter w:val="1"/>
          <w:wAfter w:w="35" w:type="dxa"/>
          <w:cantSplit/>
        </w:trPr>
        <w:tc>
          <w:tcPr>
            <w:tcW w:w="4786" w:type="dxa"/>
            <w:vMerge/>
            <w:tcBorders>
              <w:top w:val="nil"/>
              <w:bottom w:val="single" w:sz="12" w:space="0" w:color="auto"/>
            </w:tcBorders>
          </w:tcPr>
          <w:p w:rsidR="00F80827" w:rsidRDefault="00F80827">
            <w:pPr>
              <w:pStyle w:val="a3"/>
              <w:spacing w:line="240" w:lineRule="auto"/>
              <w:jc w:val="center"/>
              <w:rPr>
                <w:i/>
                <w:lang w:val="uk-UA"/>
              </w:rPr>
            </w:pPr>
          </w:p>
        </w:tc>
        <w:tc>
          <w:tcPr>
            <w:tcW w:w="1134" w:type="dxa"/>
            <w:vMerge/>
            <w:tcBorders>
              <w:top w:val="nil"/>
              <w:bottom w:val="single" w:sz="12" w:space="0" w:color="auto"/>
            </w:tcBorders>
          </w:tcPr>
          <w:p w:rsidR="00F80827" w:rsidRDefault="00F80827">
            <w:pPr>
              <w:pStyle w:val="a3"/>
              <w:spacing w:line="240" w:lineRule="auto"/>
              <w:jc w:val="center"/>
              <w:rPr>
                <w:i/>
                <w:sz w:val="20"/>
                <w:lang w:val="uk-UA"/>
              </w:rPr>
            </w:pPr>
          </w:p>
        </w:tc>
        <w:tc>
          <w:tcPr>
            <w:tcW w:w="1134" w:type="dxa"/>
            <w:tcBorders>
              <w:top w:val="single" w:sz="4" w:space="0" w:color="auto"/>
              <w:bottom w:val="single" w:sz="12" w:space="0" w:color="auto"/>
            </w:tcBorders>
          </w:tcPr>
          <w:p w:rsidR="00F80827" w:rsidRDefault="005C3247">
            <w:pPr>
              <w:pStyle w:val="a3"/>
              <w:spacing w:line="240" w:lineRule="auto"/>
              <w:jc w:val="center"/>
              <w:rPr>
                <w:i/>
                <w:sz w:val="20"/>
                <w:lang w:val="uk-UA"/>
              </w:rPr>
            </w:pPr>
            <w:r>
              <w:rPr>
                <w:i/>
                <w:sz w:val="20"/>
                <w:lang w:val="uk-UA"/>
              </w:rPr>
              <w:t>Базисний</w:t>
            </w:r>
          </w:p>
        </w:tc>
        <w:tc>
          <w:tcPr>
            <w:tcW w:w="1134" w:type="dxa"/>
            <w:tcBorders>
              <w:top w:val="single" w:sz="4" w:space="0" w:color="auto"/>
              <w:bottom w:val="single" w:sz="12" w:space="0" w:color="auto"/>
            </w:tcBorders>
          </w:tcPr>
          <w:p w:rsidR="00F80827" w:rsidRDefault="005C3247">
            <w:pPr>
              <w:pStyle w:val="a3"/>
              <w:spacing w:line="240" w:lineRule="auto"/>
              <w:jc w:val="center"/>
              <w:rPr>
                <w:i/>
                <w:sz w:val="20"/>
                <w:lang w:val="uk-UA"/>
              </w:rPr>
            </w:pPr>
            <w:r>
              <w:rPr>
                <w:i/>
                <w:sz w:val="20"/>
                <w:lang w:val="uk-UA"/>
              </w:rPr>
              <w:t>Обліковий</w:t>
            </w:r>
          </w:p>
        </w:tc>
        <w:tc>
          <w:tcPr>
            <w:tcW w:w="851" w:type="dxa"/>
            <w:tcBorders>
              <w:top w:val="nil"/>
              <w:bottom w:val="single" w:sz="12" w:space="0" w:color="auto"/>
            </w:tcBorders>
          </w:tcPr>
          <w:p w:rsidR="00F80827" w:rsidRDefault="005C3247">
            <w:pPr>
              <w:pStyle w:val="a3"/>
              <w:spacing w:line="240" w:lineRule="auto"/>
              <w:jc w:val="center"/>
              <w:rPr>
                <w:b/>
                <w:sz w:val="20"/>
                <w:lang w:val="uk-UA"/>
              </w:rPr>
            </w:pPr>
            <w:r>
              <w:rPr>
                <w:b/>
                <w:sz w:val="20"/>
                <w:lang w:val="uk-UA"/>
              </w:rPr>
              <w:t>Абсол.</w:t>
            </w:r>
          </w:p>
        </w:tc>
        <w:tc>
          <w:tcPr>
            <w:tcW w:w="815" w:type="dxa"/>
            <w:tcBorders>
              <w:top w:val="nil"/>
              <w:bottom w:val="single" w:sz="12" w:space="0" w:color="auto"/>
            </w:tcBorders>
          </w:tcPr>
          <w:p w:rsidR="00F80827" w:rsidRDefault="005C3247">
            <w:pPr>
              <w:pStyle w:val="a3"/>
              <w:spacing w:line="240" w:lineRule="auto"/>
              <w:jc w:val="center"/>
              <w:rPr>
                <w:b/>
                <w:sz w:val="20"/>
                <w:lang w:val="uk-UA"/>
              </w:rPr>
            </w:pPr>
            <w:r>
              <w:rPr>
                <w:b/>
                <w:sz w:val="20"/>
                <w:lang w:val="uk-UA"/>
              </w:rPr>
              <w:t>% викон</w:t>
            </w:r>
          </w:p>
        </w:tc>
      </w:tr>
      <w:tr w:rsidR="00F80827">
        <w:trPr>
          <w:gridAfter w:val="1"/>
          <w:wAfter w:w="35" w:type="dxa"/>
          <w:cantSplit/>
        </w:trPr>
        <w:tc>
          <w:tcPr>
            <w:tcW w:w="4786" w:type="dxa"/>
            <w:tcBorders>
              <w:top w:val="nil"/>
              <w:bottom w:val="single" w:sz="12" w:space="0" w:color="auto"/>
            </w:tcBorders>
          </w:tcPr>
          <w:p w:rsidR="00F80827" w:rsidRDefault="005C3247">
            <w:pPr>
              <w:pStyle w:val="a3"/>
              <w:spacing w:line="240" w:lineRule="auto"/>
              <w:jc w:val="center"/>
              <w:rPr>
                <w:i/>
                <w:sz w:val="20"/>
                <w:lang w:val="uk-UA"/>
              </w:rPr>
            </w:pPr>
            <w:r>
              <w:rPr>
                <w:i/>
                <w:sz w:val="20"/>
                <w:lang w:val="uk-UA"/>
              </w:rPr>
              <w:t>1</w:t>
            </w:r>
          </w:p>
        </w:tc>
        <w:tc>
          <w:tcPr>
            <w:tcW w:w="1134" w:type="dxa"/>
            <w:tcBorders>
              <w:top w:val="single" w:sz="4" w:space="0" w:color="auto"/>
              <w:bottom w:val="single" w:sz="12" w:space="0" w:color="auto"/>
            </w:tcBorders>
          </w:tcPr>
          <w:p w:rsidR="00F80827" w:rsidRDefault="005C3247">
            <w:pPr>
              <w:pStyle w:val="a3"/>
              <w:spacing w:line="240" w:lineRule="auto"/>
              <w:jc w:val="center"/>
              <w:rPr>
                <w:i/>
                <w:sz w:val="20"/>
                <w:lang w:val="uk-UA"/>
              </w:rPr>
            </w:pPr>
            <w:r>
              <w:rPr>
                <w:i/>
                <w:sz w:val="20"/>
                <w:lang w:val="uk-UA"/>
              </w:rPr>
              <w:t>2</w:t>
            </w:r>
          </w:p>
        </w:tc>
        <w:tc>
          <w:tcPr>
            <w:tcW w:w="1134" w:type="dxa"/>
            <w:tcBorders>
              <w:top w:val="single" w:sz="4" w:space="0" w:color="auto"/>
              <w:bottom w:val="single" w:sz="12" w:space="0" w:color="auto"/>
            </w:tcBorders>
          </w:tcPr>
          <w:p w:rsidR="00F80827" w:rsidRDefault="005C3247">
            <w:pPr>
              <w:pStyle w:val="a3"/>
              <w:spacing w:line="240" w:lineRule="auto"/>
              <w:jc w:val="center"/>
              <w:rPr>
                <w:i/>
                <w:sz w:val="20"/>
                <w:lang w:val="uk-UA"/>
              </w:rPr>
            </w:pPr>
            <w:r>
              <w:rPr>
                <w:i/>
                <w:sz w:val="20"/>
                <w:lang w:val="uk-UA"/>
              </w:rPr>
              <w:t>3</w:t>
            </w:r>
          </w:p>
        </w:tc>
        <w:tc>
          <w:tcPr>
            <w:tcW w:w="1134" w:type="dxa"/>
            <w:tcBorders>
              <w:top w:val="single" w:sz="4" w:space="0" w:color="auto"/>
              <w:bottom w:val="single" w:sz="12" w:space="0" w:color="auto"/>
            </w:tcBorders>
          </w:tcPr>
          <w:p w:rsidR="00F80827" w:rsidRDefault="005C3247">
            <w:pPr>
              <w:pStyle w:val="a3"/>
              <w:spacing w:line="240" w:lineRule="auto"/>
              <w:jc w:val="center"/>
              <w:rPr>
                <w:i/>
                <w:sz w:val="20"/>
                <w:lang w:val="uk-UA"/>
              </w:rPr>
            </w:pPr>
            <w:r>
              <w:rPr>
                <w:i/>
                <w:sz w:val="20"/>
                <w:lang w:val="uk-UA"/>
              </w:rPr>
              <w:t>4</w:t>
            </w:r>
          </w:p>
        </w:tc>
        <w:tc>
          <w:tcPr>
            <w:tcW w:w="851" w:type="dxa"/>
            <w:tcBorders>
              <w:top w:val="nil"/>
              <w:bottom w:val="single" w:sz="12" w:space="0" w:color="auto"/>
            </w:tcBorders>
          </w:tcPr>
          <w:p w:rsidR="00F80827" w:rsidRDefault="005C3247">
            <w:pPr>
              <w:pStyle w:val="a3"/>
              <w:spacing w:line="240" w:lineRule="auto"/>
              <w:jc w:val="center"/>
              <w:rPr>
                <w:b/>
                <w:sz w:val="20"/>
                <w:lang w:val="uk-UA"/>
              </w:rPr>
            </w:pPr>
            <w:r>
              <w:rPr>
                <w:b/>
                <w:sz w:val="20"/>
                <w:lang w:val="uk-UA"/>
              </w:rPr>
              <w:t>5=4-3</w:t>
            </w:r>
          </w:p>
        </w:tc>
        <w:tc>
          <w:tcPr>
            <w:tcW w:w="815" w:type="dxa"/>
            <w:tcBorders>
              <w:top w:val="nil"/>
              <w:bottom w:val="single" w:sz="12" w:space="0" w:color="auto"/>
            </w:tcBorders>
          </w:tcPr>
          <w:p w:rsidR="00F80827" w:rsidRDefault="005C3247">
            <w:pPr>
              <w:pStyle w:val="a3"/>
              <w:spacing w:line="240" w:lineRule="auto"/>
              <w:jc w:val="center"/>
              <w:rPr>
                <w:b/>
                <w:sz w:val="20"/>
                <w:lang w:val="uk-UA"/>
              </w:rPr>
            </w:pPr>
            <w:r>
              <w:rPr>
                <w:b/>
                <w:sz w:val="20"/>
                <w:lang w:val="uk-UA"/>
              </w:rPr>
              <w:t>6=4/3*100</w:t>
            </w:r>
          </w:p>
        </w:tc>
      </w:tr>
      <w:tr w:rsidR="00F80827">
        <w:trPr>
          <w:gridAfter w:val="1"/>
          <w:wAfter w:w="35" w:type="dxa"/>
        </w:trPr>
        <w:tc>
          <w:tcPr>
            <w:tcW w:w="4786" w:type="dxa"/>
            <w:tcBorders>
              <w:top w:val="nil"/>
              <w:bottom w:val="nil"/>
            </w:tcBorders>
          </w:tcPr>
          <w:p w:rsidR="00F80827" w:rsidRDefault="005C3247">
            <w:pPr>
              <w:pStyle w:val="a3"/>
              <w:spacing w:line="240" w:lineRule="auto"/>
              <w:rPr>
                <w:i/>
                <w:sz w:val="20"/>
                <w:lang w:val="uk-UA"/>
              </w:rPr>
            </w:pPr>
            <w:r>
              <w:rPr>
                <w:i/>
                <w:sz w:val="20"/>
                <w:lang w:val="uk-UA"/>
              </w:rPr>
              <w:t>Товарооборот, грн.</w:t>
            </w:r>
          </w:p>
        </w:tc>
        <w:tc>
          <w:tcPr>
            <w:tcW w:w="1134" w:type="dxa"/>
            <w:tcBorders>
              <w:top w:val="nil"/>
              <w:bottom w:val="nil"/>
            </w:tcBorders>
          </w:tcPr>
          <w:p w:rsidR="00F80827" w:rsidRDefault="005C3247">
            <w:pPr>
              <w:pStyle w:val="a3"/>
              <w:spacing w:line="240" w:lineRule="auto"/>
              <w:jc w:val="center"/>
              <w:rPr>
                <w:i/>
                <w:sz w:val="20"/>
              </w:rPr>
            </w:pPr>
            <w:r>
              <w:rPr>
                <w:i/>
                <w:sz w:val="20"/>
              </w:rPr>
              <w:t>a</w:t>
            </w:r>
          </w:p>
        </w:tc>
        <w:tc>
          <w:tcPr>
            <w:tcW w:w="1134" w:type="dxa"/>
            <w:tcBorders>
              <w:top w:val="nil"/>
              <w:bottom w:val="nil"/>
            </w:tcBorders>
          </w:tcPr>
          <w:p w:rsidR="00F80827" w:rsidRDefault="005C3247">
            <w:pPr>
              <w:pStyle w:val="a3"/>
              <w:spacing w:line="240" w:lineRule="auto"/>
              <w:jc w:val="center"/>
              <w:rPr>
                <w:i/>
                <w:sz w:val="20"/>
                <w:lang w:val="uk-UA"/>
              </w:rPr>
            </w:pPr>
            <w:r>
              <w:rPr>
                <w:i/>
                <w:sz w:val="20"/>
                <w:lang w:val="uk-UA"/>
              </w:rPr>
              <w:t>12530</w:t>
            </w:r>
          </w:p>
        </w:tc>
        <w:tc>
          <w:tcPr>
            <w:tcW w:w="1134" w:type="dxa"/>
            <w:tcBorders>
              <w:top w:val="nil"/>
              <w:bottom w:val="nil"/>
            </w:tcBorders>
          </w:tcPr>
          <w:p w:rsidR="00F80827" w:rsidRDefault="005C3247">
            <w:pPr>
              <w:pStyle w:val="a3"/>
              <w:spacing w:line="240" w:lineRule="auto"/>
              <w:jc w:val="center"/>
              <w:rPr>
                <w:i/>
                <w:sz w:val="20"/>
                <w:lang w:val="uk-UA"/>
              </w:rPr>
            </w:pPr>
            <w:r>
              <w:rPr>
                <w:i/>
                <w:sz w:val="20"/>
                <w:lang w:val="uk-UA"/>
              </w:rPr>
              <w:t>12910</w:t>
            </w:r>
          </w:p>
        </w:tc>
        <w:tc>
          <w:tcPr>
            <w:tcW w:w="851" w:type="dxa"/>
            <w:tcBorders>
              <w:top w:val="nil"/>
              <w:bottom w:val="nil"/>
            </w:tcBorders>
          </w:tcPr>
          <w:p w:rsidR="00F80827" w:rsidRDefault="005C3247">
            <w:pPr>
              <w:pStyle w:val="a3"/>
              <w:spacing w:line="240" w:lineRule="auto"/>
              <w:jc w:val="center"/>
              <w:rPr>
                <w:b/>
                <w:sz w:val="20"/>
                <w:lang w:val="uk-UA"/>
              </w:rPr>
            </w:pPr>
            <w:r>
              <w:rPr>
                <w:b/>
                <w:sz w:val="20"/>
                <w:lang w:val="uk-UA"/>
              </w:rPr>
              <w:t>+380</w:t>
            </w:r>
          </w:p>
        </w:tc>
        <w:tc>
          <w:tcPr>
            <w:tcW w:w="815" w:type="dxa"/>
            <w:tcBorders>
              <w:top w:val="nil"/>
              <w:bottom w:val="nil"/>
            </w:tcBorders>
          </w:tcPr>
          <w:p w:rsidR="00F80827" w:rsidRDefault="005C3247">
            <w:pPr>
              <w:pStyle w:val="a3"/>
              <w:spacing w:line="240" w:lineRule="auto"/>
              <w:jc w:val="center"/>
              <w:rPr>
                <w:b/>
                <w:sz w:val="20"/>
                <w:lang w:val="uk-UA"/>
              </w:rPr>
            </w:pPr>
            <w:r>
              <w:rPr>
                <w:b/>
                <w:sz w:val="20"/>
                <w:lang w:val="uk-UA"/>
              </w:rPr>
              <w:t>103,03</w:t>
            </w:r>
          </w:p>
        </w:tc>
      </w:tr>
      <w:tr w:rsidR="00F80827">
        <w:trPr>
          <w:gridAfter w:val="1"/>
          <w:wAfter w:w="35" w:type="dxa"/>
        </w:trPr>
        <w:tc>
          <w:tcPr>
            <w:tcW w:w="4786" w:type="dxa"/>
            <w:tcBorders>
              <w:top w:val="single" w:sz="4" w:space="0" w:color="auto"/>
              <w:bottom w:val="nil"/>
            </w:tcBorders>
          </w:tcPr>
          <w:p w:rsidR="00F80827" w:rsidRDefault="005C3247">
            <w:pPr>
              <w:pStyle w:val="a3"/>
              <w:spacing w:line="240" w:lineRule="auto"/>
              <w:rPr>
                <w:i/>
                <w:sz w:val="20"/>
                <w:lang w:val="uk-UA"/>
              </w:rPr>
            </w:pPr>
            <w:r>
              <w:rPr>
                <w:i/>
                <w:sz w:val="20"/>
                <w:lang w:val="uk-UA"/>
              </w:rPr>
              <w:t>Середньорічні залишки оборотних коштів, тис.грн.:</w:t>
            </w:r>
          </w:p>
        </w:tc>
        <w:tc>
          <w:tcPr>
            <w:tcW w:w="1134" w:type="dxa"/>
            <w:tcBorders>
              <w:top w:val="single" w:sz="4" w:space="0" w:color="auto"/>
              <w:bottom w:val="nil"/>
            </w:tcBorders>
          </w:tcPr>
          <w:p w:rsidR="00F80827" w:rsidRDefault="00F80827">
            <w:pPr>
              <w:pStyle w:val="a3"/>
              <w:spacing w:line="240" w:lineRule="auto"/>
              <w:jc w:val="center"/>
              <w:rPr>
                <w:i/>
                <w:sz w:val="20"/>
                <w:lang w:val="uk-UA"/>
              </w:rPr>
            </w:pPr>
          </w:p>
        </w:tc>
        <w:tc>
          <w:tcPr>
            <w:tcW w:w="1134" w:type="dxa"/>
            <w:tcBorders>
              <w:top w:val="single" w:sz="4" w:space="0" w:color="auto"/>
              <w:bottom w:val="nil"/>
            </w:tcBorders>
          </w:tcPr>
          <w:p w:rsidR="00F80827" w:rsidRDefault="00F80827">
            <w:pPr>
              <w:pStyle w:val="a3"/>
              <w:spacing w:line="240" w:lineRule="auto"/>
              <w:jc w:val="center"/>
              <w:rPr>
                <w:i/>
                <w:sz w:val="20"/>
                <w:lang w:val="uk-UA"/>
              </w:rPr>
            </w:pPr>
          </w:p>
        </w:tc>
        <w:tc>
          <w:tcPr>
            <w:tcW w:w="1134" w:type="dxa"/>
            <w:tcBorders>
              <w:top w:val="single" w:sz="4" w:space="0" w:color="auto"/>
              <w:bottom w:val="nil"/>
            </w:tcBorders>
          </w:tcPr>
          <w:p w:rsidR="00F80827" w:rsidRDefault="00F80827">
            <w:pPr>
              <w:pStyle w:val="a3"/>
              <w:spacing w:line="240" w:lineRule="auto"/>
              <w:jc w:val="center"/>
              <w:rPr>
                <w:i/>
                <w:sz w:val="20"/>
                <w:lang w:val="uk-UA"/>
              </w:rPr>
            </w:pPr>
          </w:p>
        </w:tc>
        <w:tc>
          <w:tcPr>
            <w:tcW w:w="851" w:type="dxa"/>
            <w:tcBorders>
              <w:top w:val="single" w:sz="4" w:space="0" w:color="auto"/>
              <w:bottom w:val="nil"/>
            </w:tcBorders>
          </w:tcPr>
          <w:p w:rsidR="00F80827" w:rsidRDefault="00F80827">
            <w:pPr>
              <w:pStyle w:val="a3"/>
              <w:spacing w:line="240" w:lineRule="auto"/>
              <w:jc w:val="center"/>
              <w:rPr>
                <w:b/>
                <w:sz w:val="20"/>
                <w:lang w:val="uk-UA"/>
              </w:rPr>
            </w:pPr>
          </w:p>
        </w:tc>
        <w:tc>
          <w:tcPr>
            <w:tcW w:w="815" w:type="dxa"/>
            <w:tcBorders>
              <w:top w:val="single" w:sz="4" w:space="0" w:color="auto"/>
              <w:bottom w:val="nil"/>
            </w:tcBorders>
          </w:tcPr>
          <w:p w:rsidR="00F80827" w:rsidRDefault="00F80827">
            <w:pPr>
              <w:pStyle w:val="a3"/>
              <w:spacing w:line="240" w:lineRule="auto"/>
              <w:jc w:val="center"/>
              <w:rPr>
                <w:b/>
                <w:sz w:val="20"/>
                <w:lang w:val="uk-UA"/>
              </w:rPr>
            </w:pPr>
          </w:p>
        </w:tc>
      </w:tr>
      <w:tr w:rsidR="00F80827">
        <w:trPr>
          <w:gridAfter w:val="1"/>
          <w:wAfter w:w="35" w:type="dxa"/>
        </w:trPr>
        <w:tc>
          <w:tcPr>
            <w:tcW w:w="4786" w:type="dxa"/>
            <w:tcBorders>
              <w:top w:val="nil"/>
              <w:bottom w:val="single" w:sz="4" w:space="0" w:color="auto"/>
            </w:tcBorders>
          </w:tcPr>
          <w:p w:rsidR="00F80827" w:rsidRDefault="005C3247">
            <w:pPr>
              <w:pStyle w:val="a3"/>
              <w:spacing w:line="240" w:lineRule="auto"/>
              <w:rPr>
                <w:i/>
                <w:sz w:val="20"/>
                <w:lang w:val="uk-UA"/>
              </w:rPr>
            </w:pPr>
            <w:r>
              <w:rPr>
                <w:i/>
                <w:sz w:val="20"/>
                <w:lang w:val="uk-UA"/>
              </w:rPr>
              <w:t>Всього</w:t>
            </w:r>
          </w:p>
        </w:tc>
        <w:tc>
          <w:tcPr>
            <w:tcW w:w="1134" w:type="dxa"/>
            <w:tcBorders>
              <w:top w:val="nil"/>
              <w:bottom w:val="single" w:sz="4" w:space="0" w:color="auto"/>
            </w:tcBorders>
          </w:tcPr>
          <w:p w:rsidR="00F80827" w:rsidRDefault="005C3247">
            <w:pPr>
              <w:pStyle w:val="a3"/>
              <w:spacing w:line="240" w:lineRule="auto"/>
              <w:jc w:val="center"/>
              <w:rPr>
                <w:i/>
                <w:sz w:val="20"/>
                <w:lang w:val="uk-UA"/>
              </w:rPr>
            </w:pPr>
            <w:r>
              <w:rPr>
                <w:i/>
                <w:sz w:val="20"/>
                <w:lang w:val="uk-UA"/>
              </w:rPr>
              <w:t>b</w:t>
            </w:r>
          </w:p>
        </w:tc>
        <w:tc>
          <w:tcPr>
            <w:tcW w:w="1134" w:type="dxa"/>
            <w:tcBorders>
              <w:top w:val="nil"/>
              <w:bottom w:val="single" w:sz="4" w:space="0" w:color="auto"/>
            </w:tcBorders>
          </w:tcPr>
          <w:p w:rsidR="00F80827" w:rsidRDefault="005C3247">
            <w:pPr>
              <w:pStyle w:val="a3"/>
              <w:spacing w:line="240" w:lineRule="auto"/>
              <w:jc w:val="center"/>
              <w:rPr>
                <w:i/>
                <w:sz w:val="20"/>
                <w:lang w:val="uk-UA"/>
              </w:rPr>
            </w:pPr>
            <w:r>
              <w:rPr>
                <w:i/>
                <w:sz w:val="20"/>
                <w:lang w:val="uk-UA"/>
              </w:rPr>
              <w:t>7610</w:t>
            </w:r>
          </w:p>
        </w:tc>
        <w:tc>
          <w:tcPr>
            <w:tcW w:w="1134" w:type="dxa"/>
            <w:tcBorders>
              <w:top w:val="nil"/>
              <w:bottom w:val="single" w:sz="4" w:space="0" w:color="auto"/>
            </w:tcBorders>
          </w:tcPr>
          <w:p w:rsidR="00F80827" w:rsidRDefault="005C3247">
            <w:pPr>
              <w:pStyle w:val="a3"/>
              <w:spacing w:line="240" w:lineRule="auto"/>
              <w:jc w:val="center"/>
              <w:rPr>
                <w:i/>
                <w:sz w:val="20"/>
                <w:lang w:val="uk-UA"/>
              </w:rPr>
            </w:pPr>
            <w:r>
              <w:rPr>
                <w:i/>
                <w:sz w:val="20"/>
                <w:lang w:val="uk-UA"/>
              </w:rPr>
              <w:t>7424</w:t>
            </w:r>
          </w:p>
        </w:tc>
        <w:tc>
          <w:tcPr>
            <w:tcW w:w="851" w:type="dxa"/>
            <w:tcBorders>
              <w:top w:val="nil"/>
              <w:bottom w:val="single" w:sz="4" w:space="0" w:color="auto"/>
            </w:tcBorders>
          </w:tcPr>
          <w:p w:rsidR="00F80827" w:rsidRDefault="005C3247">
            <w:pPr>
              <w:pStyle w:val="a3"/>
              <w:spacing w:line="240" w:lineRule="auto"/>
              <w:jc w:val="center"/>
              <w:rPr>
                <w:b/>
                <w:sz w:val="20"/>
                <w:lang w:val="uk-UA"/>
              </w:rPr>
            </w:pPr>
            <w:r>
              <w:rPr>
                <w:b/>
                <w:sz w:val="20"/>
                <w:lang w:val="uk-UA"/>
              </w:rPr>
              <w:t>-186</w:t>
            </w:r>
          </w:p>
        </w:tc>
        <w:tc>
          <w:tcPr>
            <w:tcW w:w="815" w:type="dxa"/>
            <w:tcBorders>
              <w:top w:val="nil"/>
              <w:bottom w:val="single" w:sz="4" w:space="0" w:color="auto"/>
            </w:tcBorders>
          </w:tcPr>
          <w:p w:rsidR="00F80827" w:rsidRDefault="005C3247">
            <w:pPr>
              <w:pStyle w:val="a3"/>
              <w:spacing w:line="240" w:lineRule="auto"/>
              <w:jc w:val="center"/>
              <w:rPr>
                <w:b/>
                <w:sz w:val="20"/>
                <w:lang w:val="uk-UA"/>
              </w:rPr>
            </w:pPr>
            <w:r>
              <w:rPr>
                <w:b/>
                <w:sz w:val="20"/>
                <w:lang w:val="uk-UA"/>
              </w:rPr>
              <w:t>97,56</w:t>
            </w:r>
          </w:p>
        </w:tc>
      </w:tr>
      <w:tr w:rsidR="00F80827">
        <w:trPr>
          <w:gridAfter w:val="1"/>
          <w:wAfter w:w="35" w:type="dxa"/>
        </w:trPr>
        <w:tc>
          <w:tcPr>
            <w:tcW w:w="4786" w:type="dxa"/>
            <w:tcBorders>
              <w:top w:val="nil"/>
            </w:tcBorders>
          </w:tcPr>
          <w:p w:rsidR="00F80827" w:rsidRDefault="005C3247">
            <w:pPr>
              <w:pStyle w:val="a3"/>
              <w:spacing w:line="240" w:lineRule="auto"/>
              <w:rPr>
                <w:i/>
                <w:sz w:val="20"/>
                <w:lang w:val="uk-UA"/>
              </w:rPr>
            </w:pPr>
            <w:r>
              <w:rPr>
                <w:i/>
                <w:sz w:val="20"/>
                <w:lang w:val="uk-UA"/>
              </w:rPr>
              <w:t xml:space="preserve">      в тому числі матеріальні, із них:</w:t>
            </w:r>
          </w:p>
        </w:tc>
        <w:tc>
          <w:tcPr>
            <w:tcW w:w="1134" w:type="dxa"/>
            <w:tcBorders>
              <w:top w:val="nil"/>
            </w:tcBorders>
          </w:tcPr>
          <w:p w:rsidR="00F80827" w:rsidRDefault="00F80827">
            <w:pPr>
              <w:pStyle w:val="a3"/>
              <w:spacing w:line="240" w:lineRule="auto"/>
              <w:jc w:val="center"/>
              <w:rPr>
                <w:i/>
                <w:sz w:val="20"/>
                <w:lang w:val="uk-UA"/>
              </w:rPr>
            </w:pPr>
          </w:p>
        </w:tc>
        <w:tc>
          <w:tcPr>
            <w:tcW w:w="1134" w:type="dxa"/>
            <w:tcBorders>
              <w:top w:val="nil"/>
            </w:tcBorders>
          </w:tcPr>
          <w:p w:rsidR="00F80827" w:rsidRDefault="00F80827">
            <w:pPr>
              <w:pStyle w:val="a3"/>
              <w:spacing w:line="240" w:lineRule="auto"/>
              <w:jc w:val="center"/>
              <w:rPr>
                <w:i/>
                <w:sz w:val="20"/>
                <w:lang w:val="uk-UA"/>
              </w:rPr>
            </w:pPr>
          </w:p>
        </w:tc>
        <w:tc>
          <w:tcPr>
            <w:tcW w:w="1134" w:type="dxa"/>
            <w:tcBorders>
              <w:top w:val="nil"/>
            </w:tcBorders>
          </w:tcPr>
          <w:p w:rsidR="00F80827" w:rsidRDefault="00F80827">
            <w:pPr>
              <w:pStyle w:val="a3"/>
              <w:spacing w:line="240" w:lineRule="auto"/>
              <w:jc w:val="center"/>
              <w:rPr>
                <w:i/>
                <w:sz w:val="20"/>
                <w:lang w:val="uk-UA"/>
              </w:rPr>
            </w:pPr>
          </w:p>
        </w:tc>
        <w:tc>
          <w:tcPr>
            <w:tcW w:w="851" w:type="dxa"/>
            <w:tcBorders>
              <w:top w:val="nil"/>
            </w:tcBorders>
          </w:tcPr>
          <w:p w:rsidR="00F80827" w:rsidRDefault="00F80827">
            <w:pPr>
              <w:pStyle w:val="a3"/>
              <w:spacing w:line="240" w:lineRule="auto"/>
              <w:jc w:val="center"/>
              <w:rPr>
                <w:b/>
                <w:sz w:val="20"/>
                <w:lang w:val="uk-UA"/>
              </w:rPr>
            </w:pPr>
          </w:p>
        </w:tc>
        <w:tc>
          <w:tcPr>
            <w:tcW w:w="815" w:type="dxa"/>
            <w:tcBorders>
              <w:top w:val="nil"/>
            </w:tcBorders>
          </w:tcPr>
          <w:p w:rsidR="00F80827" w:rsidRDefault="00F80827">
            <w:pPr>
              <w:pStyle w:val="a3"/>
              <w:spacing w:line="240" w:lineRule="auto"/>
              <w:jc w:val="center"/>
              <w:rPr>
                <w:b/>
                <w:sz w:val="20"/>
                <w:lang w:val="uk-UA"/>
              </w:rPr>
            </w:pPr>
          </w:p>
        </w:tc>
      </w:tr>
      <w:tr w:rsidR="00F80827">
        <w:trPr>
          <w:gridAfter w:val="1"/>
          <w:wAfter w:w="35" w:type="dxa"/>
        </w:trPr>
        <w:tc>
          <w:tcPr>
            <w:tcW w:w="4786" w:type="dxa"/>
          </w:tcPr>
          <w:p w:rsidR="00F80827" w:rsidRDefault="005C3247">
            <w:pPr>
              <w:pStyle w:val="a3"/>
              <w:spacing w:line="240" w:lineRule="auto"/>
              <w:rPr>
                <w:i/>
                <w:sz w:val="20"/>
                <w:lang w:val="uk-UA"/>
              </w:rPr>
            </w:pPr>
            <w:r>
              <w:rPr>
                <w:i/>
                <w:sz w:val="20"/>
                <w:lang w:val="uk-UA"/>
              </w:rPr>
              <w:t xml:space="preserve">               товари</w:t>
            </w:r>
          </w:p>
        </w:tc>
        <w:tc>
          <w:tcPr>
            <w:tcW w:w="1134" w:type="dxa"/>
          </w:tcPr>
          <w:p w:rsidR="00F80827" w:rsidRDefault="005C3247">
            <w:pPr>
              <w:pStyle w:val="a3"/>
              <w:spacing w:line="240" w:lineRule="auto"/>
              <w:jc w:val="center"/>
              <w:rPr>
                <w:i/>
                <w:sz w:val="20"/>
                <w:lang w:val="uk-UA"/>
              </w:rPr>
            </w:pPr>
            <w:r>
              <w:rPr>
                <w:i/>
                <w:sz w:val="20"/>
                <w:lang w:val="uk-UA"/>
              </w:rPr>
              <w:t>c</w:t>
            </w:r>
          </w:p>
        </w:tc>
        <w:tc>
          <w:tcPr>
            <w:tcW w:w="1134" w:type="dxa"/>
          </w:tcPr>
          <w:p w:rsidR="00F80827" w:rsidRDefault="005C3247">
            <w:pPr>
              <w:pStyle w:val="a3"/>
              <w:spacing w:line="240" w:lineRule="auto"/>
              <w:jc w:val="center"/>
              <w:rPr>
                <w:i/>
                <w:sz w:val="20"/>
                <w:lang w:val="uk-UA"/>
              </w:rPr>
            </w:pPr>
            <w:r>
              <w:rPr>
                <w:i/>
                <w:sz w:val="20"/>
                <w:lang w:val="uk-UA"/>
              </w:rPr>
              <w:t>3210</w:t>
            </w:r>
          </w:p>
        </w:tc>
        <w:tc>
          <w:tcPr>
            <w:tcW w:w="1134" w:type="dxa"/>
          </w:tcPr>
          <w:p w:rsidR="00F80827" w:rsidRDefault="005C3247">
            <w:pPr>
              <w:pStyle w:val="a3"/>
              <w:spacing w:line="240" w:lineRule="auto"/>
              <w:jc w:val="center"/>
              <w:rPr>
                <w:i/>
                <w:sz w:val="20"/>
                <w:lang w:val="uk-UA"/>
              </w:rPr>
            </w:pPr>
            <w:r>
              <w:rPr>
                <w:i/>
                <w:sz w:val="20"/>
                <w:lang w:val="uk-UA"/>
              </w:rPr>
              <w:t>3158</w:t>
            </w:r>
          </w:p>
        </w:tc>
        <w:tc>
          <w:tcPr>
            <w:tcW w:w="851" w:type="dxa"/>
          </w:tcPr>
          <w:p w:rsidR="00F80827" w:rsidRDefault="005C3247">
            <w:pPr>
              <w:pStyle w:val="a3"/>
              <w:spacing w:line="240" w:lineRule="auto"/>
              <w:jc w:val="center"/>
              <w:rPr>
                <w:b/>
                <w:sz w:val="20"/>
                <w:lang w:val="uk-UA"/>
              </w:rPr>
            </w:pPr>
            <w:r>
              <w:rPr>
                <w:b/>
                <w:sz w:val="20"/>
                <w:lang w:val="uk-UA"/>
              </w:rPr>
              <w:t>-52</w:t>
            </w:r>
          </w:p>
        </w:tc>
        <w:tc>
          <w:tcPr>
            <w:tcW w:w="815" w:type="dxa"/>
          </w:tcPr>
          <w:p w:rsidR="00F80827" w:rsidRDefault="005C3247">
            <w:pPr>
              <w:pStyle w:val="a3"/>
              <w:spacing w:line="240" w:lineRule="auto"/>
              <w:jc w:val="center"/>
              <w:rPr>
                <w:b/>
                <w:sz w:val="20"/>
                <w:lang w:val="uk-UA"/>
              </w:rPr>
            </w:pPr>
            <w:r>
              <w:rPr>
                <w:b/>
                <w:sz w:val="20"/>
                <w:lang w:val="uk-UA"/>
              </w:rPr>
              <w:t>98,38</w:t>
            </w:r>
          </w:p>
        </w:tc>
      </w:tr>
      <w:tr w:rsidR="00F80827">
        <w:trPr>
          <w:gridAfter w:val="1"/>
          <w:wAfter w:w="35" w:type="dxa"/>
        </w:trPr>
        <w:tc>
          <w:tcPr>
            <w:tcW w:w="4786" w:type="dxa"/>
          </w:tcPr>
          <w:p w:rsidR="00F80827" w:rsidRDefault="005C3247">
            <w:pPr>
              <w:pStyle w:val="a3"/>
              <w:spacing w:line="240" w:lineRule="auto"/>
              <w:rPr>
                <w:i/>
                <w:sz w:val="20"/>
                <w:lang w:val="uk-UA"/>
              </w:rPr>
            </w:pPr>
            <w:r>
              <w:rPr>
                <w:i/>
                <w:sz w:val="20"/>
                <w:lang w:val="uk-UA"/>
              </w:rPr>
              <w:t xml:space="preserve">               грошові кошти, розрахунки та ін.активи</w:t>
            </w:r>
          </w:p>
        </w:tc>
        <w:tc>
          <w:tcPr>
            <w:tcW w:w="1134" w:type="dxa"/>
          </w:tcPr>
          <w:p w:rsidR="00F80827" w:rsidRDefault="005C3247">
            <w:pPr>
              <w:pStyle w:val="a3"/>
              <w:spacing w:line="240" w:lineRule="auto"/>
              <w:jc w:val="center"/>
              <w:rPr>
                <w:i/>
                <w:sz w:val="20"/>
                <w:lang w:val="uk-UA"/>
              </w:rPr>
            </w:pPr>
            <w:r>
              <w:rPr>
                <w:i/>
                <w:sz w:val="20"/>
                <w:lang w:val="uk-UA"/>
              </w:rPr>
              <w:t>d</w:t>
            </w:r>
          </w:p>
        </w:tc>
        <w:tc>
          <w:tcPr>
            <w:tcW w:w="1134" w:type="dxa"/>
          </w:tcPr>
          <w:p w:rsidR="00F80827" w:rsidRDefault="005C3247">
            <w:pPr>
              <w:pStyle w:val="a3"/>
              <w:spacing w:line="240" w:lineRule="auto"/>
              <w:jc w:val="center"/>
              <w:rPr>
                <w:i/>
                <w:sz w:val="20"/>
                <w:lang w:val="uk-UA"/>
              </w:rPr>
            </w:pPr>
            <w:r>
              <w:rPr>
                <w:i/>
                <w:sz w:val="20"/>
                <w:lang w:val="uk-UA"/>
              </w:rPr>
              <w:t>4181</w:t>
            </w:r>
          </w:p>
        </w:tc>
        <w:tc>
          <w:tcPr>
            <w:tcW w:w="1134" w:type="dxa"/>
          </w:tcPr>
          <w:p w:rsidR="00F80827" w:rsidRDefault="005C3247">
            <w:pPr>
              <w:pStyle w:val="a3"/>
              <w:spacing w:line="240" w:lineRule="auto"/>
              <w:jc w:val="center"/>
              <w:rPr>
                <w:i/>
                <w:sz w:val="20"/>
                <w:lang w:val="uk-UA"/>
              </w:rPr>
            </w:pPr>
            <w:r>
              <w:rPr>
                <w:i/>
                <w:sz w:val="20"/>
                <w:lang w:val="uk-UA"/>
              </w:rPr>
              <w:t>4146</w:t>
            </w:r>
          </w:p>
        </w:tc>
        <w:tc>
          <w:tcPr>
            <w:tcW w:w="851" w:type="dxa"/>
          </w:tcPr>
          <w:p w:rsidR="00F80827" w:rsidRDefault="005C3247">
            <w:pPr>
              <w:pStyle w:val="a3"/>
              <w:spacing w:line="240" w:lineRule="auto"/>
              <w:jc w:val="center"/>
              <w:rPr>
                <w:b/>
                <w:sz w:val="20"/>
                <w:lang w:val="uk-UA"/>
              </w:rPr>
            </w:pPr>
            <w:r>
              <w:rPr>
                <w:b/>
                <w:sz w:val="20"/>
                <w:lang w:val="uk-UA"/>
              </w:rPr>
              <w:t>-35</w:t>
            </w:r>
          </w:p>
        </w:tc>
        <w:tc>
          <w:tcPr>
            <w:tcW w:w="815" w:type="dxa"/>
          </w:tcPr>
          <w:p w:rsidR="00F80827" w:rsidRDefault="005C3247">
            <w:pPr>
              <w:pStyle w:val="a3"/>
              <w:spacing w:line="240" w:lineRule="auto"/>
              <w:jc w:val="center"/>
              <w:rPr>
                <w:b/>
                <w:sz w:val="20"/>
                <w:lang w:val="uk-UA"/>
              </w:rPr>
            </w:pPr>
            <w:r>
              <w:rPr>
                <w:b/>
                <w:sz w:val="20"/>
                <w:lang w:val="uk-UA"/>
              </w:rPr>
              <w:t>99,16</w:t>
            </w:r>
          </w:p>
        </w:tc>
      </w:tr>
      <w:tr w:rsidR="00F80827">
        <w:trPr>
          <w:gridAfter w:val="1"/>
          <w:wAfter w:w="35" w:type="dxa"/>
        </w:trPr>
        <w:tc>
          <w:tcPr>
            <w:tcW w:w="4786" w:type="dxa"/>
            <w:tcBorders>
              <w:bottom w:val="nil"/>
            </w:tcBorders>
          </w:tcPr>
          <w:p w:rsidR="00F80827" w:rsidRDefault="005C3247">
            <w:pPr>
              <w:pStyle w:val="a3"/>
              <w:spacing w:line="240" w:lineRule="auto"/>
              <w:rPr>
                <w:i/>
                <w:sz w:val="20"/>
                <w:lang w:val="uk-UA"/>
              </w:rPr>
            </w:pPr>
            <w:r>
              <w:rPr>
                <w:i/>
                <w:sz w:val="20"/>
                <w:lang w:val="uk-UA"/>
              </w:rPr>
              <w:t xml:space="preserve">                        з них дебіторська зборгованість</w:t>
            </w:r>
          </w:p>
        </w:tc>
        <w:tc>
          <w:tcPr>
            <w:tcW w:w="1134" w:type="dxa"/>
            <w:tcBorders>
              <w:bottom w:val="nil"/>
            </w:tcBorders>
          </w:tcPr>
          <w:p w:rsidR="00F80827" w:rsidRDefault="005C3247">
            <w:pPr>
              <w:pStyle w:val="a3"/>
              <w:spacing w:line="240" w:lineRule="auto"/>
              <w:jc w:val="center"/>
              <w:rPr>
                <w:i/>
                <w:sz w:val="20"/>
                <w:lang w:val="uk-UA"/>
              </w:rPr>
            </w:pPr>
            <w:r>
              <w:rPr>
                <w:i/>
                <w:sz w:val="20"/>
                <w:lang w:val="uk-UA"/>
              </w:rPr>
              <w:t>e</w:t>
            </w:r>
          </w:p>
        </w:tc>
        <w:tc>
          <w:tcPr>
            <w:tcW w:w="1134" w:type="dxa"/>
            <w:tcBorders>
              <w:bottom w:val="nil"/>
            </w:tcBorders>
          </w:tcPr>
          <w:p w:rsidR="00F80827" w:rsidRDefault="005C3247">
            <w:pPr>
              <w:pStyle w:val="a3"/>
              <w:spacing w:line="240" w:lineRule="auto"/>
              <w:jc w:val="center"/>
              <w:rPr>
                <w:i/>
                <w:sz w:val="20"/>
                <w:lang w:val="uk-UA"/>
              </w:rPr>
            </w:pPr>
            <w:r>
              <w:rPr>
                <w:i/>
                <w:sz w:val="20"/>
                <w:lang w:val="uk-UA"/>
              </w:rPr>
              <w:t>248</w:t>
            </w:r>
          </w:p>
        </w:tc>
        <w:tc>
          <w:tcPr>
            <w:tcW w:w="1134" w:type="dxa"/>
            <w:tcBorders>
              <w:bottom w:val="nil"/>
            </w:tcBorders>
          </w:tcPr>
          <w:p w:rsidR="00F80827" w:rsidRDefault="005C3247">
            <w:pPr>
              <w:pStyle w:val="a3"/>
              <w:spacing w:line="240" w:lineRule="auto"/>
              <w:jc w:val="center"/>
              <w:rPr>
                <w:i/>
                <w:sz w:val="20"/>
                <w:lang w:val="uk-UA"/>
              </w:rPr>
            </w:pPr>
            <w:r>
              <w:rPr>
                <w:i/>
                <w:sz w:val="20"/>
                <w:lang w:val="uk-UA"/>
              </w:rPr>
              <w:t>234</w:t>
            </w:r>
          </w:p>
        </w:tc>
        <w:tc>
          <w:tcPr>
            <w:tcW w:w="851" w:type="dxa"/>
            <w:tcBorders>
              <w:bottom w:val="nil"/>
            </w:tcBorders>
          </w:tcPr>
          <w:p w:rsidR="00F80827" w:rsidRDefault="005C3247">
            <w:pPr>
              <w:pStyle w:val="a3"/>
              <w:spacing w:line="240" w:lineRule="auto"/>
              <w:jc w:val="center"/>
              <w:rPr>
                <w:b/>
                <w:sz w:val="20"/>
                <w:lang w:val="uk-UA"/>
              </w:rPr>
            </w:pPr>
            <w:r>
              <w:rPr>
                <w:b/>
                <w:sz w:val="20"/>
                <w:lang w:val="uk-UA"/>
              </w:rPr>
              <w:t>-14</w:t>
            </w:r>
          </w:p>
        </w:tc>
        <w:tc>
          <w:tcPr>
            <w:tcW w:w="815" w:type="dxa"/>
            <w:tcBorders>
              <w:bottom w:val="nil"/>
            </w:tcBorders>
          </w:tcPr>
          <w:p w:rsidR="00F80827" w:rsidRDefault="005C3247">
            <w:pPr>
              <w:pStyle w:val="a3"/>
              <w:spacing w:line="240" w:lineRule="auto"/>
              <w:jc w:val="center"/>
              <w:rPr>
                <w:b/>
                <w:sz w:val="20"/>
                <w:lang w:val="uk-UA"/>
              </w:rPr>
            </w:pPr>
            <w:r>
              <w:rPr>
                <w:b/>
                <w:sz w:val="20"/>
                <w:lang w:val="uk-UA"/>
              </w:rPr>
              <w:t>94,35</w:t>
            </w:r>
          </w:p>
        </w:tc>
      </w:tr>
      <w:tr w:rsidR="00F80827">
        <w:trPr>
          <w:gridAfter w:val="1"/>
          <w:wAfter w:w="35" w:type="dxa"/>
        </w:trPr>
        <w:tc>
          <w:tcPr>
            <w:tcW w:w="4786" w:type="dxa"/>
            <w:tcBorders>
              <w:top w:val="single" w:sz="4" w:space="0" w:color="auto"/>
              <w:left w:val="single" w:sz="12" w:space="0" w:color="auto"/>
              <w:bottom w:val="nil"/>
            </w:tcBorders>
          </w:tcPr>
          <w:p w:rsidR="00F80827" w:rsidRDefault="005C3247">
            <w:pPr>
              <w:pStyle w:val="a3"/>
              <w:spacing w:line="240" w:lineRule="auto"/>
              <w:rPr>
                <w:i/>
                <w:sz w:val="20"/>
                <w:lang w:val="uk-UA"/>
              </w:rPr>
            </w:pPr>
            <w:r>
              <w:rPr>
                <w:i/>
                <w:sz w:val="20"/>
                <w:lang w:val="uk-UA"/>
              </w:rPr>
              <w:t>Кількість днів у періоді</w:t>
            </w:r>
          </w:p>
        </w:tc>
        <w:tc>
          <w:tcPr>
            <w:tcW w:w="1134" w:type="dxa"/>
            <w:tcBorders>
              <w:top w:val="single" w:sz="4" w:space="0" w:color="auto"/>
              <w:bottom w:val="nil"/>
            </w:tcBorders>
          </w:tcPr>
          <w:p w:rsidR="00F80827" w:rsidRDefault="00F80827">
            <w:pPr>
              <w:pStyle w:val="a3"/>
              <w:spacing w:line="240" w:lineRule="auto"/>
              <w:jc w:val="center"/>
              <w:rPr>
                <w:i/>
                <w:sz w:val="20"/>
                <w:lang w:val="uk-UA"/>
              </w:rPr>
            </w:pPr>
          </w:p>
        </w:tc>
        <w:tc>
          <w:tcPr>
            <w:tcW w:w="1134" w:type="dxa"/>
            <w:tcBorders>
              <w:top w:val="single" w:sz="4" w:space="0" w:color="auto"/>
              <w:bottom w:val="nil"/>
            </w:tcBorders>
          </w:tcPr>
          <w:p w:rsidR="00F80827" w:rsidRDefault="005C3247">
            <w:pPr>
              <w:pStyle w:val="a3"/>
              <w:spacing w:line="240" w:lineRule="auto"/>
              <w:jc w:val="center"/>
              <w:rPr>
                <w:i/>
                <w:sz w:val="20"/>
                <w:lang w:val="uk-UA"/>
              </w:rPr>
            </w:pPr>
            <w:r>
              <w:rPr>
                <w:i/>
                <w:sz w:val="20"/>
                <w:lang w:val="uk-UA"/>
              </w:rPr>
              <w:t>360</w:t>
            </w:r>
          </w:p>
        </w:tc>
        <w:tc>
          <w:tcPr>
            <w:tcW w:w="1134" w:type="dxa"/>
            <w:tcBorders>
              <w:top w:val="single" w:sz="4" w:space="0" w:color="auto"/>
              <w:bottom w:val="nil"/>
            </w:tcBorders>
          </w:tcPr>
          <w:p w:rsidR="00F80827" w:rsidRDefault="005C3247">
            <w:pPr>
              <w:pStyle w:val="a3"/>
              <w:spacing w:line="240" w:lineRule="auto"/>
              <w:jc w:val="center"/>
              <w:rPr>
                <w:i/>
                <w:sz w:val="20"/>
                <w:lang w:val="uk-UA"/>
              </w:rPr>
            </w:pPr>
            <w:r>
              <w:rPr>
                <w:i/>
                <w:sz w:val="20"/>
                <w:lang w:val="uk-UA"/>
              </w:rPr>
              <w:t>360</w:t>
            </w:r>
          </w:p>
        </w:tc>
        <w:tc>
          <w:tcPr>
            <w:tcW w:w="851" w:type="dxa"/>
            <w:tcBorders>
              <w:top w:val="single" w:sz="4" w:space="0" w:color="auto"/>
              <w:bottom w:val="nil"/>
            </w:tcBorders>
          </w:tcPr>
          <w:p w:rsidR="00F80827" w:rsidRDefault="005C3247">
            <w:pPr>
              <w:pStyle w:val="a3"/>
              <w:spacing w:line="240" w:lineRule="auto"/>
              <w:jc w:val="center"/>
              <w:rPr>
                <w:b/>
                <w:sz w:val="20"/>
                <w:lang w:val="uk-UA"/>
              </w:rPr>
            </w:pPr>
            <w:r>
              <w:rPr>
                <w:b/>
                <w:sz w:val="20"/>
                <w:lang w:val="uk-UA"/>
              </w:rPr>
              <w:t>-</w:t>
            </w:r>
          </w:p>
        </w:tc>
        <w:tc>
          <w:tcPr>
            <w:tcW w:w="815" w:type="dxa"/>
            <w:tcBorders>
              <w:top w:val="single" w:sz="4" w:space="0" w:color="auto"/>
              <w:bottom w:val="nil"/>
              <w:right w:val="single" w:sz="12" w:space="0" w:color="auto"/>
            </w:tcBorders>
          </w:tcPr>
          <w:p w:rsidR="00F80827" w:rsidRDefault="005C3247">
            <w:pPr>
              <w:pStyle w:val="a3"/>
              <w:spacing w:line="240" w:lineRule="auto"/>
              <w:jc w:val="center"/>
              <w:rPr>
                <w:b/>
                <w:sz w:val="20"/>
                <w:lang w:val="uk-UA"/>
              </w:rPr>
            </w:pPr>
            <w:r>
              <w:rPr>
                <w:b/>
                <w:sz w:val="20"/>
                <w:lang w:val="uk-UA"/>
              </w:rPr>
              <w:t>-</w:t>
            </w:r>
          </w:p>
        </w:tc>
      </w:tr>
      <w:tr w:rsidR="00F80827">
        <w:trPr>
          <w:gridAfter w:val="1"/>
          <w:wAfter w:w="35" w:type="dxa"/>
        </w:trPr>
        <w:tc>
          <w:tcPr>
            <w:tcW w:w="4786" w:type="dxa"/>
            <w:tcBorders>
              <w:top w:val="single" w:sz="12" w:space="0" w:color="auto"/>
              <w:left w:val="single" w:sz="12" w:space="0" w:color="auto"/>
              <w:bottom w:val="single" w:sz="4" w:space="0" w:color="auto"/>
            </w:tcBorders>
          </w:tcPr>
          <w:p w:rsidR="00F80827" w:rsidRDefault="005C3247">
            <w:pPr>
              <w:pStyle w:val="a3"/>
              <w:spacing w:line="240" w:lineRule="auto"/>
              <w:rPr>
                <w:b/>
                <w:sz w:val="20"/>
                <w:lang w:val="uk-UA"/>
              </w:rPr>
            </w:pPr>
            <w:r>
              <w:rPr>
                <w:b/>
                <w:sz w:val="20"/>
                <w:lang w:val="uk-UA"/>
              </w:rPr>
              <w:t>Оборотність обігових коштів, усіх</w:t>
            </w:r>
          </w:p>
        </w:tc>
        <w:tc>
          <w:tcPr>
            <w:tcW w:w="1134" w:type="dxa"/>
            <w:tcBorders>
              <w:top w:val="single" w:sz="12" w:space="0" w:color="auto"/>
              <w:bottom w:val="single" w:sz="4" w:space="0" w:color="auto"/>
            </w:tcBorders>
          </w:tcPr>
          <w:p w:rsidR="00F80827" w:rsidRDefault="005C3247">
            <w:pPr>
              <w:pStyle w:val="a3"/>
              <w:spacing w:line="240" w:lineRule="auto"/>
              <w:jc w:val="center"/>
              <w:rPr>
                <w:b/>
                <w:sz w:val="20"/>
                <w:lang w:val="uk-UA"/>
              </w:rPr>
            </w:pPr>
            <w:r>
              <w:rPr>
                <w:b/>
                <w:sz w:val="20"/>
                <w:lang w:val="uk-UA"/>
              </w:rPr>
              <w:t>B</w:t>
            </w:r>
          </w:p>
        </w:tc>
        <w:tc>
          <w:tcPr>
            <w:tcW w:w="1134" w:type="dxa"/>
            <w:tcBorders>
              <w:top w:val="single" w:sz="12" w:space="0" w:color="auto"/>
              <w:bottom w:val="single" w:sz="4" w:space="0" w:color="auto"/>
            </w:tcBorders>
          </w:tcPr>
          <w:p w:rsidR="00F80827" w:rsidRDefault="005C3247">
            <w:pPr>
              <w:pStyle w:val="a3"/>
              <w:spacing w:line="240" w:lineRule="auto"/>
              <w:jc w:val="center"/>
              <w:rPr>
                <w:b/>
                <w:sz w:val="20"/>
                <w:lang w:val="uk-UA"/>
              </w:rPr>
            </w:pPr>
            <w:r>
              <w:rPr>
                <w:b/>
                <w:sz w:val="20"/>
                <w:lang w:val="uk-UA"/>
              </w:rPr>
              <w:t>1,65</w:t>
            </w:r>
          </w:p>
        </w:tc>
        <w:tc>
          <w:tcPr>
            <w:tcW w:w="1134" w:type="dxa"/>
            <w:tcBorders>
              <w:top w:val="single" w:sz="12" w:space="0" w:color="auto"/>
              <w:bottom w:val="single" w:sz="4" w:space="0" w:color="auto"/>
            </w:tcBorders>
          </w:tcPr>
          <w:p w:rsidR="00F80827" w:rsidRDefault="005C3247">
            <w:pPr>
              <w:pStyle w:val="a3"/>
              <w:spacing w:line="240" w:lineRule="auto"/>
              <w:jc w:val="center"/>
              <w:rPr>
                <w:b/>
                <w:sz w:val="20"/>
                <w:lang w:val="uk-UA"/>
              </w:rPr>
            </w:pPr>
            <w:r>
              <w:rPr>
                <w:b/>
                <w:sz w:val="20"/>
                <w:lang w:val="uk-UA"/>
              </w:rPr>
              <w:t>1,74</w:t>
            </w:r>
          </w:p>
        </w:tc>
        <w:tc>
          <w:tcPr>
            <w:tcW w:w="851" w:type="dxa"/>
            <w:tcBorders>
              <w:top w:val="single" w:sz="12" w:space="0" w:color="auto"/>
              <w:bottom w:val="single" w:sz="4" w:space="0" w:color="auto"/>
            </w:tcBorders>
          </w:tcPr>
          <w:p w:rsidR="00F80827" w:rsidRDefault="005C3247">
            <w:pPr>
              <w:pStyle w:val="a3"/>
              <w:spacing w:line="240" w:lineRule="auto"/>
              <w:jc w:val="center"/>
              <w:rPr>
                <w:b/>
                <w:sz w:val="20"/>
                <w:lang w:val="uk-UA"/>
              </w:rPr>
            </w:pPr>
            <w:r>
              <w:rPr>
                <w:b/>
                <w:sz w:val="20"/>
                <w:lang w:val="uk-UA"/>
              </w:rPr>
              <w:t>+0,09</w:t>
            </w:r>
          </w:p>
        </w:tc>
        <w:tc>
          <w:tcPr>
            <w:tcW w:w="815" w:type="dxa"/>
            <w:tcBorders>
              <w:top w:val="single" w:sz="12" w:space="0" w:color="auto"/>
              <w:bottom w:val="single" w:sz="4" w:space="0" w:color="auto"/>
              <w:right w:val="single" w:sz="12" w:space="0" w:color="auto"/>
            </w:tcBorders>
          </w:tcPr>
          <w:p w:rsidR="00F80827" w:rsidRDefault="005C3247">
            <w:pPr>
              <w:pStyle w:val="a3"/>
              <w:spacing w:line="240" w:lineRule="auto"/>
              <w:jc w:val="center"/>
              <w:rPr>
                <w:b/>
                <w:sz w:val="20"/>
                <w:lang w:val="uk-UA"/>
              </w:rPr>
            </w:pPr>
            <w:r>
              <w:rPr>
                <w:b/>
                <w:sz w:val="20"/>
                <w:lang w:val="uk-UA"/>
              </w:rPr>
              <w:t>105,45</w:t>
            </w:r>
          </w:p>
        </w:tc>
      </w:tr>
      <w:tr w:rsidR="00F80827">
        <w:trPr>
          <w:gridAfter w:val="1"/>
          <w:wAfter w:w="35" w:type="dxa"/>
        </w:trPr>
        <w:tc>
          <w:tcPr>
            <w:tcW w:w="4786" w:type="dxa"/>
            <w:tcBorders>
              <w:top w:val="single" w:sz="4" w:space="0" w:color="auto"/>
              <w:left w:val="single" w:sz="12" w:space="0" w:color="auto"/>
              <w:bottom w:val="single" w:sz="4" w:space="0" w:color="auto"/>
            </w:tcBorders>
          </w:tcPr>
          <w:p w:rsidR="00F80827" w:rsidRDefault="005C3247">
            <w:pPr>
              <w:pStyle w:val="a3"/>
              <w:spacing w:line="240" w:lineRule="auto"/>
              <w:rPr>
                <w:b/>
                <w:sz w:val="20"/>
                <w:lang w:val="uk-UA"/>
              </w:rPr>
            </w:pPr>
            <w:r>
              <w:rPr>
                <w:b/>
                <w:sz w:val="20"/>
                <w:lang w:val="uk-UA"/>
              </w:rPr>
              <w:t xml:space="preserve">      В тому числі матеріальниих, із них:</w:t>
            </w:r>
          </w:p>
        </w:tc>
        <w:tc>
          <w:tcPr>
            <w:tcW w:w="1134" w:type="dxa"/>
            <w:tcBorders>
              <w:top w:val="single" w:sz="4" w:space="0" w:color="auto"/>
              <w:bottom w:val="single" w:sz="4" w:space="0" w:color="auto"/>
            </w:tcBorders>
          </w:tcPr>
          <w:p w:rsidR="00F80827" w:rsidRDefault="00F80827">
            <w:pPr>
              <w:pStyle w:val="a3"/>
              <w:spacing w:line="240" w:lineRule="auto"/>
              <w:jc w:val="center"/>
              <w:rPr>
                <w:b/>
                <w:sz w:val="20"/>
                <w:lang w:val="uk-UA"/>
              </w:rPr>
            </w:pPr>
          </w:p>
        </w:tc>
        <w:tc>
          <w:tcPr>
            <w:tcW w:w="1134" w:type="dxa"/>
            <w:tcBorders>
              <w:top w:val="single" w:sz="4" w:space="0" w:color="auto"/>
              <w:bottom w:val="single" w:sz="4" w:space="0" w:color="auto"/>
            </w:tcBorders>
          </w:tcPr>
          <w:p w:rsidR="00F80827" w:rsidRDefault="00F80827">
            <w:pPr>
              <w:pStyle w:val="a3"/>
              <w:spacing w:line="240" w:lineRule="auto"/>
              <w:jc w:val="center"/>
              <w:rPr>
                <w:b/>
                <w:sz w:val="20"/>
                <w:lang w:val="uk-UA"/>
              </w:rPr>
            </w:pPr>
          </w:p>
        </w:tc>
        <w:tc>
          <w:tcPr>
            <w:tcW w:w="1134" w:type="dxa"/>
            <w:tcBorders>
              <w:top w:val="single" w:sz="4" w:space="0" w:color="auto"/>
              <w:bottom w:val="single" w:sz="4" w:space="0" w:color="auto"/>
            </w:tcBorders>
          </w:tcPr>
          <w:p w:rsidR="00F80827" w:rsidRDefault="00F80827">
            <w:pPr>
              <w:pStyle w:val="a3"/>
              <w:spacing w:line="240" w:lineRule="auto"/>
              <w:jc w:val="center"/>
              <w:rPr>
                <w:b/>
                <w:sz w:val="20"/>
                <w:lang w:val="uk-UA"/>
              </w:rPr>
            </w:pPr>
          </w:p>
        </w:tc>
        <w:tc>
          <w:tcPr>
            <w:tcW w:w="851" w:type="dxa"/>
            <w:tcBorders>
              <w:top w:val="single" w:sz="4" w:space="0" w:color="auto"/>
              <w:bottom w:val="single" w:sz="4" w:space="0" w:color="auto"/>
            </w:tcBorders>
          </w:tcPr>
          <w:p w:rsidR="00F80827" w:rsidRDefault="00F80827">
            <w:pPr>
              <w:pStyle w:val="a3"/>
              <w:spacing w:line="240" w:lineRule="auto"/>
              <w:jc w:val="center"/>
              <w:rPr>
                <w:b/>
                <w:sz w:val="20"/>
                <w:lang w:val="uk-UA"/>
              </w:rPr>
            </w:pPr>
          </w:p>
        </w:tc>
        <w:tc>
          <w:tcPr>
            <w:tcW w:w="815" w:type="dxa"/>
            <w:tcBorders>
              <w:top w:val="single" w:sz="4" w:space="0" w:color="auto"/>
              <w:bottom w:val="single" w:sz="4" w:space="0" w:color="auto"/>
              <w:right w:val="single" w:sz="12" w:space="0" w:color="auto"/>
            </w:tcBorders>
          </w:tcPr>
          <w:p w:rsidR="00F80827" w:rsidRDefault="00F80827">
            <w:pPr>
              <w:pStyle w:val="a3"/>
              <w:spacing w:line="240" w:lineRule="auto"/>
              <w:jc w:val="center"/>
              <w:rPr>
                <w:b/>
                <w:sz w:val="20"/>
                <w:lang w:val="uk-UA"/>
              </w:rPr>
            </w:pPr>
          </w:p>
        </w:tc>
      </w:tr>
      <w:tr w:rsidR="00F80827">
        <w:trPr>
          <w:gridAfter w:val="1"/>
          <w:wAfter w:w="35" w:type="dxa"/>
        </w:trPr>
        <w:tc>
          <w:tcPr>
            <w:tcW w:w="4786" w:type="dxa"/>
            <w:tcBorders>
              <w:top w:val="single" w:sz="4" w:space="0" w:color="auto"/>
              <w:left w:val="single" w:sz="12" w:space="0" w:color="auto"/>
              <w:bottom w:val="single" w:sz="4" w:space="0" w:color="auto"/>
            </w:tcBorders>
          </w:tcPr>
          <w:p w:rsidR="00F80827" w:rsidRDefault="005C3247">
            <w:pPr>
              <w:pStyle w:val="a3"/>
              <w:spacing w:line="240" w:lineRule="auto"/>
              <w:rPr>
                <w:b/>
                <w:sz w:val="20"/>
                <w:lang w:val="uk-UA"/>
              </w:rPr>
            </w:pPr>
            <w:r>
              <w:rPr>
                <w:b/>
                <w:sz w:val="20"/>
                <w:lang w:val="uk-UA"/>
              </w:rPr>
              <w:t xml:space="preserve">               товари</w:t>
            </w:r>
          </w:p>
        </w:tc>
        <w:tc>
          <w:tcPr>
            <w:tcW w:w="1134" w:type="dxa"/>
            <w:tcBorders>
              <w:top w:val="single" w:sz="4" w:space="0" w:color="auto"/>
              <w:bottom w:val="single" w:sz="4" w:space="0" w:color="auto"/>
            </w:tcBorders>
          </w:tcPr>
          <w:p w:rsidR="00F80827" w:rsidRDefault="005C3247">
            <w:pPr>
              <w:pStyle w:val="a3"/>
              <w:spacing w:line="240" w:lineRule="auto"/>
              <w:jc w:val="center"/>
              <w:rPr>
                <w:b/>
                <w:sz w:val="20"/>
                <w:lang w:val="uk-UA"/>
              </w:rPr>
            </w:pPr>
            <w:r>
              <w:rPr>
                <w:b/>
                <w:sz w:val="20"/>
                <w:lang w:val="uk-UA"/>
              </w:rPr>
              <w:t>C</w:t>
            </w:r>
          </w:p>
        </w:tc>
        <w:tc>
          <w:tcPr>
            <w:tcW w:w="1134" w:type="dxa"/>
            <w:tcBorders>
              <w:top w:val="single" w:sz="4" w:space="0" w:color="auto"/>
              <w:bottom w:val="single" w:sz="4" w:space="0" w:color="auto"/>
            </w:tcBorders>
          </w:tcPr>
          <w:p w:rsidR="00F80827" w:rsidRDefault="005C3247">
            <w:pPr>
              <w:pStyle w:val="a3"/>
              <w:spacing w:line="240" w:lineRule="auto"/>
              <w:jc w:val="center"/>
              <w:rPr>
                <w:b/>
                <w:sz w:val="20"/>
                <w:lang w:val="uk-UA"/>
              </w:rPr>
            </w:pPr>
            <w:r>
              <w:rPr>
                <w:b/>
                <w:sz w:val="20"/>
                <w:lang w:val="uk-UA"/>
              </w:rPr>
              <w:t>3,90</w:t>
            </w:r>
          </w:p>
        </w:tc>
        <w:tc>
          <w:tcPr>
            <w:tcW w:w="1134" w:type="dxa"/>
            <w:tcBorders>
              <w:top w:val="single" w:sz="4" w:space="0" w:color="auto"/>
              <w:bottom w:val="single" w:sz="4" w:space="0" w:color="auto"/>
            </w:tcBorders>
          </w:tcPr>
          <w:p w:rsidR="00F80827" w:rsidRDefault="005C3247">
            <w:pPr>
              <w:pStyle w:val="a3"/>
              <w:spacing w:line="240" w:lineRule="auto"/>
              <w:jc w:val="center"/>
              <w:rPr>
                <w:b/>
                <w:sz w:val="20"/>
                <w:lang w:val="uk-UA"/>
              </w:rPr>
            </w:pPr>
            <w:r>
              <w:rPr>
                <w:b/>
                <w:sz w:val="20"/>
                <w:lang w:val="uk-UA"/>
              </w:rPr>
              <w:t>4,09</w:t>
            </w:r>
          </w:p>
        </w:tc>
        <w:tc>
          <w:tcPr>
            <w:tcW w:w="851" w:type="dxa"/>
            <w:tcBorders>
              <w:top w:val="single" w:sz="4" w:space="0" w:color="auto"/>
              <w:bottom w:val="single" w:sz="4" w:space="0" w:color="auto"/>
            </w:tcBorders>
          </w:tcPr>
          <w:p w:rsidR="00F80827" w:rsidRDefault="005C3247">
            <w:pPr>
              <w:pStyle w:val="a3"/>
              <w:spacing w:line="240" w:lineRule="auto"/>
              <w:jc w:val="center"/>
              <w:rPr>
                <w:b/>
                <w:sz w:val="20"/>
                <w:lang w:val="uk-UA"/>
              </w:rPr>
            </w:pPr>
            <w:r>
              <w:rPr>
                <w:b/>
                <w:sz w:val="20"/>
                <w:lang w:val="uk-UA"/>
              </w:rPr>
              <w:t>+0,19</w:t>
            </w:r>
          </w:p>
        </w:tc>
        <w:tc>
          <w:tcPr>
            <w:tcW w:w="815" w:type="dxa"/>
            <w:tcBorders>
              <w:top w:val="single" w:sz="4" w:space="0" w:color="auto"/>
              <w:bottom w:val="single" w:sz="4" w:space="0" w:color="auto"/>
              <w:right w:val="single" w:sz="12" w:space="0" w:color="auto"/>
            </w:tcBorders>
          </w:tcPr>
          <w:p w:rsidR="00F80827" w:rsidRDefault="005C3247">
            <w:pPr>
              <w:pStyle w:val="a3"/>
              <w:spacing w:line="240" w:lineRule="auto"/>
              <w:jc w:val="center"/>
              <w:rPr>
                <w:b/>
                <w:sz w:val="20"/>
                <w:lang w:val="uk-UA"/>
              </w:rPr>
            </w:pPr>
            <w:r>
              <w:rPr>
                <w:b/>
                <w:sz w:val="20"/>
                <w:lang w:val="uk-UA"/>
              </w:rPr>
              <w:t>104,87</w:t>
            </w:r>
          </w:p>
        </w:tc>
      </w:tr>
      <w:tr w:rsidR="00F80827">
        <w:trPr>
          <w:gridAfter w:val="1"/>
          <w:wAfter w:w="35" w:type="dxa"/>
        </w:trPr>
        <w:tc>
          <w:tcPr>
            <w:tcW w:w="4786" w:type="dxa"/>
            <w:tcBorders>
              <w:top w:val="single" w:sz="4" w:space="0" w:color="auto"/>
              <w:left w:val="single" w:sz="12" w:space="0" w:color="auto"/>
              <w:bottom w:val="single" w:sz="4" w:space="0" w:color="auto"/>
            </w:tcBorders>
          </w:tcPr>
          <w:p w:rsidR="00F80827" w:rsidRDefault="005C3247">
            <w:pPr>
              <w:pStyle w:val="a3"/>
              <w:spacing w:line="240" w:lineRule="auto"/>
              <w:rPr>
                <w:b/>
                <w:sz w:val="20"/>
                <w:lang w:val="uk-UA"/>
              </w:rPr>
            </w:pPr>
            <w:r>
              <w:rPr>
                <w:b/>
                <w:sz w:val="20"/>
                <w:lang w:val="uk-UA"/>
              </w:rPr>
              <w:t xml:space="preserve">               грошові кошти, розрахунки та ін.активи</w:t>
            </w:r>
          </w:p>
        </w:tc>
        <w:tc>
          <w:tcPr>
            <w:tcW w:w="1134" w:type="dxa"/>
            <w:tcBorders>
              <w:top w:val="single" w:sz="4" w:space="0" w:color="auto"/>
              <w:bottom w:val="single" w:sz="4" w:space="0" w:color="auto"/>
            </w:tcBorders>
          </w:tcPr>
          <w:p w:rsidR="00F80827" w:rsidRDefault="005C3247">
            <w:pPr>
              <w:pStyle w:val="a3"/>
              <w:spacing w:line="240" w:lineRule="auto"/>
              <w:jc w:val="center"/>
              <w:rPr>
                <w:b/>
                <w:sz w:val="20"/>
                <w:lang w:val="uk-UA"/>
              </w:rPr>
            </w:pPr>
            <w:r>
              <w:rPr>
                <w:b/>
                <w:sz w:val="20"/>
                <w:lang w:val="uk-UA"/>
              </w:rPr>
              <w:t>D</w:t>
            </w:r>
          </w:p>
        </w:tc>
        <w:tc>
          <w:tcPr>
            <w:tcW w:w="1134" w:type="dxa"/>
            <w:tcBorders>
              <w:top w:val="single" w:sz="4" w:space="0" w:color="auto"/>
              <w:bottom w:val="single" w:sz="4" w:space="0" w:color="auto"/>
            </w:tcBorders>
          </w:tcPr>
          <w:p w:rsidR="00F80827" w:rsidRDefault="005C3247">
            <w:pPr>
              <w:pStyle w:val="a3"/>
              <w:spacing w:line="240" w:lineRule="auto"/>
              <w:jc w:val="center"/>
              <w:rPr>
                <w:b/>
                <w:sz w:val="20"/>
                <w:lang w:val="uk-UA"/>
              </w:rPr>
            </w:pPr>
            <w:r>
              <w:rPr>
                <w:b/>
                <w:sz w:val="20"/>
                <w:lang w:val="uk-UA"/>
              </w:rPr>
              <w:t>3,00</w:t>
            </w:r>
          </w:p>
        </w:tc>
        <w:tc>
          <w:tcPr>
            <w:tcW w:w="1134" w:type="dxa"/>
            <w:tcBorders>
              <w:top w:val="single" w:sz="4" w:space="0" w:color="auto"/>
              <w:bottom w:val="single" w:sz="4" w:space="0" w:color="auto"/>
            </w:tcBorders>
          </w:tcPr>
          <w:p w:rsidR="00F80827" w:rsidRDefault="005C3247">
            <w:pPr>
              <w:pStyle w:val="a3"/>
              <w:spacing w:line="240" w:lineRule="auto"/>
              <w:jc w:val="center"/>
              <w:rPr>
                <w:b/>
                <w:sz w:val="20"/>
                <w:lang w:val="uk-UA"/>
              </w:rPr>
            </w:pPr>
            <w:r>
              <w:rPr>
                <w:b/>
                <w:sz w:val="20"/>
                <w:lang w:val="uk-UA"/>
              </w:rPr>
              <w:t>3,11</w:t>
            </w:r>
          </w:p>
        </w:tc>
        <w:tc>
          <w:tcPr>
            <w:tcW w:w="851" w:type="dxa"/>
            <w:tcBorders>
              <w:top w:val="single" w:sz="4" w:space="0" w:color="auto"/>
              <w:bottom w:val="single" w:sz="4" w:space="0" w:color="auto"/>
            </w:tcBorders>
          </w:tcPr>
          <w:p w:rsidR="00F80827" w:rsidRDefault="005C3247">
            <w:pPr>
              <w:pStyle w:val="a3"/>
              <w:spacing w:line="240" w:lineRule="auto"/>
              <w:jc w:val="center"/>
              <w:rPr>
                <w:b/>
                <w:sz w:val="20"/>
                <w:lang w:val="uk-UA"/>
              </w:rPr>
            </w:pPr>
            <w:r>
              <w:rPr>
                <w:b/>
                <w:sz w:val="20"/>
                <w:lang w:val="uk-UA"/>
              </w:rPr>
              <w:t>+0,11</w:t>
            </w:r>
          </w:p>
        </w:tc>
        <w:tc>
          <w:tcPr>
            <w:tcW w:w="815" w:type="dxa"/>
            <w:tcBorders>
              <w:top w:val="single" w:sz="4" w:space="0" w:color="auto"/>
              <w:bottom w:val="single" w:sz="4" w:space="0" w:color="auto"/>
              <w:right w:val="single" w:sz="12" w:space="0" w:color="auto"/>
            </w:tcBorders>
          </w:tcPr>
          <w:p w:rsidR="00F80827" w:rsidRDefault="005C3247">
            <w:pPr>
              <w:pStyle w:val="a3"/>
              <w:spacing w:line="240" w:lineRule="auto"/>
              <w:jc w:val="center"/>
              <w:rPr>
                <w:b/>
                <w:sz w:val="20"/>
                <w:lang w:val="uk-UA"/>
              </w:rPr>
            </w:pPr>
            <w:r>
              <w:rPr>
                <w:b/>
                <w:sz w:val="20"/>
                <w:lang w:val="uk-UA"/>
              </w:rPr>
              <w:t>103,67</w:t>
            </w:r>
          </w:p>
        </w:tc>
      </w:tr>
      <w:tr w:rsidR="00F80827">
        <w:trPr>
          <w:gridAfter w:val="1"/>
          <w:wAfter w:w="35" w:type="dxa"/>
        </w:trPr>
        <w:tc>
          <w:tcPr>
            <w:tcW w:w="4786" w:type="dxa"/>
            <w:tcBorders>
              <w:top w:val="nil"/>
            </w:tcBorders>
          </w:tcPr>
          <w:p w:rsidR="00F80827" w:rsidRDefault="005C3247">
            <w:pPr>
              <w:pStyle w:val="a3"/>
              <w:spacing w:line="240" w:lineRule="auto"/>
              <w:rPr>
                <w:b/>
                <w:sz w:val="20"/>
                <w:lang w:val="uk-UA"/>
              </w:rPr>
            </w:pPr>
            <w:r>
              <w:rPr>
                <w:b/>
                <w:sz w:val="20"/>
                <w:lang w:val="uk-UA"/>
              </w:rPr>
              <w:t xml:space="preserve">                        з них дебіторська заборгованість</w:t>
            </w:r>
          </w:p>
        </w:tc>
        <w:tc>
          <w:tcPr>
            <w:tcW w:w="1134" w:type="dxa"/>
            <w:tcBorders>
              <w:top w:val="nil"/>
            </w:tcBorders>
          </w:tcPr>
          <w:p w:rsidR="00F80827" w:rsidRDefault="005C3247">
            <w:pPr>
              <w:pStyle w:val="a3"/>
              <w:spacing w:line="240" w:lineRule="auto"/>
              <w:jc w:val="center"/>
              <w:rPr>
                <w:b/>
                <w:sz w:val="20"/>
                <w:lang w:val="uk-UA"/>
              </w:rPr>
            </w:pPr>
            <w:r>
              <w:rPr>
                <w:b/>
                <w:sz w:val="20"/>
                <w:lang w:val="uk-UA"/>
              </w:rPr>
              <w:t>E</w:t>
            </w:r>
          </w:p>
        </w:tc>
        <w:tc>
          <w:tcPr>
            <w:tcW w:w="1134" w:type="dxa"/>
            <w:tcBorders>
              <w:top w:val="nil"/>
            </w:tcBorders>
          </w:tcPr>
          <w:p w:rsidR="00F80827" w:rsidRDefault="005C3247">
            <w:pPr>
              <w:pStyle w:val="a3"/>
              <w:spacing w:line="240" w:lineRule="auto"/>
              <w:jc w:val="center"/>
              <w:rPr>
                <w:b/>
                <w:sz w:val="20"/>
                <w:lang w:val="uk-UA"/>
              </w:rPr>
            </w:pPr>
            <w:r>
              <w:rPr>
                <w:b/>
                <w:sz w:val="20"/>
                <w:lang w:val="uk-UA"/>
              </w:rPr>
              <w:t>50,52</w:t>
            </w:r>
          </w:p>
        </w:tc>
        <w:tc>
          <w:tcPr>
            <w:tcW w:w="1134" w:type="dxa"/>
            <w:tcBorders>
              <w:top w:val="nil"/>
            </w:tcBorders>
          </w:tcPr>
          <w:p w:rsidR="00F80827" w:rsidRDefault="005C3247">
            <w:pPr>
              <w:pStyle w:val="a3"/>
              <w:spacing w:line="240" w:lineRule="auto"/>
              <w:jc w:val="center"/>
              <w:rPr>
                <w:b/>
                <w:sz w:val="20"/>
                <w:lang w:val="uk-UA"/>
              </w:rPr>
            </w:pPr>
            <w:r>
              <w:rPr>
                <w:b/>
                <w:sz w:val="20"/>
                <w:lang w:val="uk-UA"/>
              </w:rPr>
              <w:t>55,17</w:t>
            </w:r>
          </w:p>
        </w:tc>
        <w:tc>
          <w:tcPr>
            <w:tcW w:w="851" w:type="dxa"/>
            <w:tcBorders>
              <w:top w:val="nil"/>
            </w:tcBorders>
          </w:tcPr>
          <w:p w:rsidR="00F80827" w:rsidRDefault="005C3247">
            <w:pPr>
              <w:pStyle w:val="a3"/>
              <w:spacing w:line="240" w:lineRule="auto"/>
              <w:jc w:val="center"/>
              <w:rPr>
                <w:b/>
                <w:sz w:val="20"/>
                <w:lang w:val="uk-UA"/>
              </w:rPr>
            </w:pPr>
            <w:r>
              <w:rPr>
                <w:b/>
                <w:sz w:val="20"/>
                <w:lang w:val="uk-UA"/>
              </w:rPr>
              <w:t>+4,65</w:t>
            </w:r>
          </w:p>
        </w:tc>
        <w:tc>
          <w:tcPr>
            <w:tcW w:w="815" w:type="dxa"/>
            <w:tcBorders>
              <w:top w:val="nil"/>
            </w:tcBorders>
          </w:tcPr>
          <w:p w:rsidR="00F80827" w:rsidRDefault="005C3247">
            <w:pPr>
              <w:pStyle w:val="a3"/>
              <w:spacing w:line="240" w:lineRule="auto"/>
              <w:jc w:val="center"/>
              <w:rPr>
                <w:b/>
                <w:sz w:val="20"/>
                <w:lang w:val="uk-UA"/>
              </w:rPr>
            </w:pPr>
            <w:r>
              <w:rPr>
                <w:b/>
                <w:sz w:val="20"/>
                <w:lang w:val="uk-UA"/>
              </w:rPr>
              <w:t>109,20</w:t>
            </w:r>
          </w:p>
        </w:tc>
      </w:tr>
    </w:tbl>
    <w:p w:rsidR="00F80827" w:rsidRDefault="00F80827">
      <w:pPr>
        <w:pStyle w:val="a3"/>
        <w:spacing w:line="240" w:lineRule="auto"/>
        <w:rPr>
          <w:lang w:val="uk-UA"/>
        </w:rPr>
      </w:pPr>
    </w:p>
    <w:p w:rsidR="00F80827" w:rsidRDefault="005C3247">
      <w:pPr>
        <w:pStyle w:val="a3"/>
        <w:spacing w:line="240" w:lineRule="auto"/>
        <w:ind w:firstLine="360"/>
        <w:rPr>
          <w:lang w:val="uk-UA"/>
        </w:rPr>
      </w:pPr>
      <w:r>
        <w:rPr>
          <w:b/>
          <w:lang w:val="uk-UA"/>
        </w:rPr>
        <w:t xml:space="preserve">Висновок. </w:t>
      </w:r>
      <w:r>
        <w:rPr>
          <w:lang w:val="uk-UA"/>
        </w:rPr>
        <w:t>Таким чином, за період, що аналізується, товарооборот зріс на 3,03 %, а середньорічні залишки обігових коштів дещо знизилися (на 2,44 %), в т. ч.:</w:t>
      </w:r>
    </w:p>
    <w:p w:rsidR="00F80827" w:rsidRDefault="005C3247">
      <w:pPr>
        <w:pStyle w:val="a3"/>
        <w:numPr>
          <w:ilvl w:val="0"/>
          <w:numId w:val="1"/>
        </w:numPr>
        <w:spacing w:line="240" w:lineRule="auto"/>
        <w:rPr>
          <w:lang w:val="uk-UA"/>
        </w:rPr>
      </w:pPr>
      <w:r>
        <w:rPr>
          <w:lang w:val="uk-UA"/>
        </w:rPr>
        <w:t>товари</w:t>
      </w:r>
      <w:r>
        <w:rPr>
          <w:lang w:val="uk-UA"/>
        </w:rPr>
        <w:tab/>
      </w:r>
      <w:r>
        <w:rPr>
          <w:lang w:val="uk-UA"/>
        </w:rPr>
        <w:tab/>
      </w:r>
      <w:r>
        <w:rPr>
          <w:lang w:val="uk-UA"/>
        </w:rPr>
        <w:tab/>
      </w:r>
      <w:r>
        <w:rPr>
          <w:lang w:val="uk-UA"/>
        </w:rPr>
        <w:tab/>
      </w:r>
      <w:r>
        <w:rPr>
          <w:lang w:val="uk-UA"/>
        </w:rPr>
        <w:tab/>
      </w:r>
      <w:r>
        <w:rPr>
          <w:lang w:val="uk-UA"/>
        </w:rPr>
        <w:tab/>
        <w:t xml:space="preserve">- на  -1,62 %; </w:t>
      </w:r>
    </w:p>
    <w:p w:rsidR="00F80827" w:rsidRDefault="005C3247">
      <w:pPr>
        <w:pStyle w:val="a3"/>
        <w:numPr>
          <w:ilvl w:val="0"/>
          <w:numId w:val="1"/>
        </w:numPr>
        <w:spacing w:line="240" w:lineRule="auto"/>
        <w:rPr>
          <w:lang w:val="uk-UA"/>
        </w:rPr>
      </w:pPr>
      <w:r>
        <w:rPr>
          <w:lang w:val="uk-UA"/>
        </w:rPr>
        <w:t>грошові кошти, розрахунки та ін.активи</w:t>
      </w:r>
      <w:r>
        <w:rPr>
          <w:lang w:val="uk-UA"/>
        </w:rPr>
        <w:tab/>
        <w:t>- на  -0,84 %;</w:t>
      </w:r>
    </w:p>
    <w:p w:rsidR="00F80827" w:rsidRDefault="005C3247">
      <w:pPr>
        <w:pStyle w:val="a3"/>
        <w:numPr>
          <w:ilvl w:val="0"/>
          <w:numId w:val="1"/>
        </w:numPr>
        <w:tabs>
          <w:tab w:val="clear" w:pos="360"/>
          <w:tab w:val="num" w:pos="1080"/>
        </w:tabs>
        <w:spacing w:line="240" w:lineRule="auto"/>
        <w:ind w:left="1080"/>
        <w:rPr>
          <w:lang w:val="uk-UA"/>
        </w:rPr>
      </w:pPr>
      <w:r>
        <w:rPr>
          <w:lang w:val="uk-UA"/>
        </w:rPr>
        <w:t>з них дебіторська зборгованість</w:t>
      </w:r>
      <w:r>
        <w:rPr>
          <w:lang w:val="uk-UA"/>
        </w:rPr>
        <w:tab/>
        <w:t>- на  -5,65 %.</w:t>
      </w:r>
    </w:p>
    <w:p w:rsidR="00F80827" w:rsidRDefault="005C3247">
      <w:pPr>
        <w:pStyle w:val="a3"/>
        <w:spacing w:line="240" w:lineRule="auto"/>
        <w:ind w:firstLine="360"/>
        <w:rPr>
          <w:lang w:val="uk-UA"/>
        </w:rPr>
      </w:pPr>
      <w:r>
        <w:rPr>
          <w:lang w:val="uk-UA"/>
        </w:rPr>
        <w:t>Незважаючи на це, оборотність обігових коштів зросла (на 5,45 %), в тому числі:</w:t>
      </w:r>
    </w:p>
    <w:p w:rsidR="00F80827" w:rsidRDefault="005C3247">
      <w:pPr>
        <w:pStyle w:val="a3"/>
        <w:numPr>
          <w:ilvl w:val="0"/>
          <w:numId w:val="1"/>
        </w:numPr>
        <w:spacing w:line="240" w:lineRule="auto"/>
        <w:rPr>
          <w:lang w:val="uk-UA"/>
        </w:rPr>
      </w:pPr>
      <w:r>
        <w:rPr>
          <w:lang w:val="uk-UA"/>
        </w:rPr>
        <w:t>товари</w:t>
      </w:r>
      <w:r>
        <w:rPr>
          <w:lang w:val="uk-UA"/>
        </w:rPr>
        <w:tab/>
      </w:r>
      <w:r>
        <w:rPr>
          <w:lang w:val="uk-UA"/>
        </w:rPr>
        <w:tab/>
      </w:r>
      <w:r>
        <w:rPr>
          <w:lang w:val="uk-UA"/>
        </w:rPr>
        <w:tab/>
      </w:r>
      <w:r>
        <w:rPr>
          <w:lang w:val="uk-UA"/>
        </w:rPr>
        <w:tab/>
      </w:r>
      <w:r>
        <w:rPr>
          <w:lang w:val="uk-UA"/>
        </w:rPr>
        <w:tab/>
      </w:r>
      <w:r>
        <w:rPr>
          <w:lang w:val="uk-UA"/>
        </w:rPr>
        <w:tab/>
        <w:t xml:space="preserve">- на  +4,87 %; </w:t>
      </w:r>
    </w:p>
    <w:p w:rsidR="00F80827" w:rsidRDefault="005C3247">
      <w:pPr>
        <w:pStyle w:val="a3"/>
        <w:numPr>
          <w:ilvl w:val="0"/>
          <w:numId w:val="1"/>
        </w:numPr>
        <w:spacing w:line="240" w:lineRule="auto"/>
        <w:rPr>
          <w:lang w:val="uk-UA"/>
        </w:rPr>
      </w:pPr>
      <w:r>
        <w:rPr>
          <w:lang w:val="uk-UA"/>
        </w:rPr>
        <w:t>грошові кошти, розрахунки та ін.активи</w:t>
      </w:r>
      <w:r>
        <w:rPr>
          <w:lang w:val="uk-UA"/>
        </w:rPr>
        <w:tab/>
        <w:t>- на  +3,67 %;</w:t>
      </w:r>
    </w:p>
    <w:p w:rsidR="00F80827" w:rsidRDefault="005C3247">
      <w:pPr>
        <w:pStyle w:val="a3"/>
        <w:numPr>
          <w:ilvl w:val="0"/>
          <w:numId w:val="1"/>
        </w:numPr>
        <w:tabs>
          <w:tab w:val="clear" w:pos="360"/>
          <w:tab w:val="num" w:pos="1080"/>
        </w:tabs>
        <w:spacing w:line="240" w:lineRule="auto"/>
        <w:ind w:left="1080"/>
        <w:rPr>
          <w:lang w:val="uk-UA"/>
        </w:rPr>
      </w:pPr>
      <w:r>
        <w:rPr>
          <w:lang w:val="uk-UA"/>
        </w:rPr>
        <w:t>з них дебіторська зборгованість</w:t>
      </w:r>
      <w:r>
        <w:rPr>
          <w:lang w:val="uk-UA"/>
        </w:rPr>
        <w:tab/>
        <w:t>- на  +9,20 %.</w:t>
      </w:r>
    </w:p>
    <w:p w:rsidR="00F80827" w:rsidRDefault="005C3247">
      <w:pPr>
        <w:pStyle w:val="a3"/>
        <w:spacing w:line="240" w:lineRule="auto"/>
        <w:rPr>
          <w:lang w:val="uk-UA"/>
        </w:rPr>
      </w:pPr>
      <w:r>
        <w:rPr>
          <w:lang w:val="uk-UA"/>
        </w:rPr>
        <w:t>що свідчить про ефективність їх використання у торгівлі.</w:t>
      </w:r>
    </w:p>
    <w:p w:rsidR="00F80827" w:rsidRDefault="00F80827">
      <w:pPr>
        <w:pStyle w:val="a3"/>
        <w:spacing w:line="240" w:lineRule="auto"/>
        <w:rPr>
          <w:lang w:val="uk-UA"/>
        </w:rPr>
      </w:pPr>
    </w:p>
    <w:p w:rsidR="00F80827" w:rsidRDefault="00F80827">
      <w:pPr>
        <w:pStyle w:val="a3"/>
        <w:spacing w:line="240" w:lineRule="auto"/>
        <w:rPr>
          <w:lang w:val="uk-UA"/>
        </w:rPr>
      </w:pPr>
    </w:p>
    <w:p w:rsidR="00F80827" w:rsidRDefault="005C3247">
      <w:pPr>
        <w:pStyle w:val="a3"/>
        <w:spacing w:line="240" w:lineRule="auto"/>
        <w:rPr>
          <w:i/>
          <w:lang w:val="uk-UA"/>
        </w:rPr>
      </w:pPr>
      <w:r>
        <w:rPr>
          <w:b/>
          <w:lang w:val="uk-UA"/>
        </w:rPr>
        <w:t xml:space="preserve">Задача 17. </w:t>
      </w:r>
      <w:r>
        <w:rPr>
          <w:i/>
          <w:lang w:val="uk-UA"/>
        </w:rPr>
        <w:t>Визначити степінь впливу елементів товарного балансу на об</w:t>
      </w:r>
      <w:r>
        <w:rPr>
          <w:i/>
        </w:rPr>
        <w:t>’</w:t>
      </w:r>
      <w:r>
        <w:rPr>
          <w:i/>
          <w:lang w:val="uk-UA"/>
        </w:rPr>
        <w:t>єм реалізації товарів балансовим методом, виходячи з приведених даних.</w:t>
      </w:r>
    </w:p>
    <w:p w:rsidR="00F80827" w:rsidRDefault="005C3247">
      <w:pPr>
        <w:pStyle w:val="a3"/>
        <w:spacing w:line="240" w:lineRule="auto"/>
        <w:jc w:val="right"/>
        <w:rPr>
          <w:i/>
          <w:lang w:val="uk-UA"/>
        </w:rPr>
      </w:pPr>
      <w:r>
        <w:rPr>
          <w:i/>
          <w:lang w:val="uk-UA"/>
        </w:rPr>
        <w:t>Таблиця 1 (вихідна)</w:t>
      </w:r>
    </w:p>
    <w:p w:rsidR="00F80827" w:rsidRDefault="005C3247">
      <w:pPr>
        <w:pStyle w:val="a3"/>
        <w:spacing w:line="240" w:lineRule="auto"/>
        <w:jc w:val="right"/>
        <w:rPr>
          <w:i/>
          <w:lang w:val="uk-UA"/>
        </w:rPr>
      </w:pPr>
      <w:r>
        <w:rPr>
          <w:lang w:val="uk-UA"/>
        </w:rPr>
        <w:t>млн.грн</w:t>
      </w:r>
      <w:r>
        <w:rPr>
          <w:i/>
          <w:lang w:val="uk-UA"/>
        </w:rPr>
        <w:t>.</w:t>
      </w:r>
    </w:p>
    <w:tbl>
      <w:tblPr>
        <w:tblW w:w="0" w:type="auto"/>
        <w:tblInd w:w="-1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637"/>
        <w:gridCol w:w="1559"/>
        <w:gridCol w:w="1525"/>
      </w:tblGrid>
      <w:tr w:rsidR="00F80827">
        <w:tc>
          <w:tcPr>
            <w:tcW w:w="5637" w:type="dxa"/>
            <w:tcBorders>
              <w:top w:val="single" w:sz="12" w:space="0" w:color="auto"/>
              <w:bottom w:val="single" w:sz="12" w:space="0" w:color="auto"/>
            </w:tcBorders>
          </w:tcPr>
          <w:p w:rsidR="00F80827" w:rsidRDefault="005C3247">
            <w:pPr>
              <w:pStyle w:val="a3"/>
              <w:spacing w:line="240" w:lineRule="auto"/>
              <w:jc w:val="center"/>
              <w:rPr>
                <w:sz w:val="20"/>
                <w:lang w:val="uk-UA"/>
              </w:rPr>
            </w:pPr>
            <w:r>
              <w:rPr>
                <w:sz w:val="20"/>
                <w:lang w:val="uk-UA"/>
              </w:rPr>
              <w:t>Показник</w:t>
            </w:r>
          </w:p>
        </w:tc>
        <w:tc>
          <w:tcPr>
            <w:tcW w:w="1559" w:type="dxa"/>
            <w:tcBorders>
              <w:top w:val="single" w:sz="12" w:space="0" w:color="auto"/>
              <w:bottom w:val="single" w:sz="12" w:space="0" w:color="auto"/>
            </w:tcBorders>
          </w:tcPr>
          <w:p w:rsidR="00F80827" w:rsidRDefault="005C3247">
            <w:pPr>
              <w:pStyle w:val="a3"/>
              <w:spacing w:line="240" w:lineRule="auto"/>
              <w:jc w:val="center"/>
              <w:rPr>
                <w:sz w:val="20"/>
                <w:lang w:val="uk-UA"/>
              </w:rPr>
            </w:pPr>
            <w:r>
              <w:rPr>
                <w:sz w:val="20"/>
                <w:lang w:val="uk-UA"/>
              </w:rPr>
              <w:t>план</w:t>
            </w:r>
          </w:p>
        </w:tc>
        <w:tc>
          <w:tcPr>
            <w:tcW w:w="1525" w:type="dxa"/>
            <w:tcBorders>
              <w:top w:val="single" w:sz="12" w:space="0" w:color="auto"/>
              <w:bottom w:val="single" w:sz="12" w:space="0" w:color="auto"/>
            </w:tcBorders>
          </w:tcPr>
          <w:p w:rsidR="00F80827" w:rsidRDefault="005C3247">
            <w:pPr>
              <w:pStyle w:val="a3"/>
              <w:spacing w:line="240" w:lineRule="auto"/>
              <w:jc w:val="center"/>
              <w:rPr>
                <w:sz w:val="20"/>
                <w:lang w:val="uk-UA"/>
              </w:rPr>
            </w:pPr>
            <w:r>
              <w:rPr>
                <w:sz w:val="20"/>
                <w:lang w:val="uk-UA"/>
              </w:rPr>
              <w:t>Факт</w:t>
            </w:r>
          </w:p>
        </w:tc>
      </w:tr>
      <w:tr w:rsidR="00F80827">
        <w:tc>
          <w:tcPr>
            <w:tcW w:w="5637" w:type="dxa"/>
            <w:tcBorders>
              <w:top w:val="nil"/>
            </w:tcBorders>
          </w:tcPr>
          <w:p w:rsidR="00F80827" w:rsidRDefault="005C3247">
            <w:pPr>
              <w:pStyle w:val="a3"/>
              <w:spacing w:line="240" w:lineRule="auto"/>
              <w:rPr>
                <w:sz w:val="20"/>
                <w:lang w:val="uk-UA"/>
              </w:rPr>
            </w:pPr>
            <w:r>
              <w:rPr>
                <w:sz w:val="20"/>
                <w:lang w:val="uk-UA"/>
              </w:rPr>
              <w:t>Запаси товарів на початок періоду</w:t>
            </w:r>
          </w:p>
        </w:tc>
        <w:tc>
          <w:tcPr>
            <w:tcW w:w="1559" w:type="dxa"/>
            <w:tcBorders>
              <w:top w:val="nil"/>
            </w:tcBorders>
          </w:tcPr>
          <w:p w:rsidR="00F80827" w:rsidRDefault="005C3247">
            <w:pPr>
              <w:pStyle w:val="a3"/>
              <w:spacing w:line="240" w:lineRule="auto"/>
              <w:jc w:val="center"/>
              <w:rPr>
                <w:sz w:val="20"/>
                <w:lang w:val="uk-UA"/>
              </w:rPr>
            </w:pPr>
            <w:r>
              <w:rPr>
                <w:sz w:val="20"/>
                <w:lang w:val="uk-UA"/>
              </w:rPr>
              <w:t>350</w:t>
            </w:r>
          </w:p>
        </w:tc>
        <w:tc>
          <w:tcPr>
            <w:tcW w:w="1525" w:type="dxa"/>
            <w:tcBorders>
              <w:top w:val="nil"/>
            </w:tcBorders>
          </w:tcPr>
          <w:p w:rsidR="00F80827" w:rsidRDefault="005C3247">
            <w:pPr>
              <w:pStyle w:val="a3"/>
              <w:spacing w:line="240" w:lineRule="auto"/>
              <w:jc w:val="center"/>
              <w:rPr>
                <w:sz w:val="20"/>
                <w:lang w:val="uk-UA"/>
              </w:rPr>
            </w:pPr>
            <w:r>
              <w:rPr>
                <w:sz w:val="20"/>
                <w:lang w:val="uk-UA"/>
              </w:rPr>
              <w:t>450</w:t>
            </w:r>
          </w:p>
        </w:tc>
      </w:tr>
      <w:tr w:rsidR="00F80827">
        <w:tc>
          <w:tcPr>
            <w:tcW w:w="5637" w:type="dxa"/>
          </w:tcPr>
          <w:p w:rsidR="00F80827" w:rsidRDefault="005C3247">
            <w:pPr>
              <w:pStyle w:val="a3"/>
              <w:spacing w:line="240" w:lineRule="auto"/>
              <w:rPr>
                <w:sz w:val="20"/>
                <w:lang w:val="uk-UA"/>
              </w:rPr>
            </w:pPr>
            <w:r>
              <w:rPr>
                <w:sz w:val="20"/>
                <w:lang w:val="uk-UA"/>
              </w:rPr>
              <w:t>Надходження товарів</w:t>
            </w:r>
          </w:p>
        </w:tc>
        <w:tc>
          <w:tcPr>
            <w:tcW w:w="1559" w:type="dxa"/>
          </w:tcPr>
          <w:p w:rsidR="00F80827" w:rsidRDefault="005C3247">
            <w:pPr>
              <w:pStyle w:val="a3"/>
              <w:spacing w:line="240" w:lineRule="auto"/>
              <w:jc w:val="center"/>
              <w:rPr>
                <w:sz w:val="20"/>
                <w:lang w:val="uk-UA"/>
              </w:rPr>
            </w:pPr>
            <w:r>
              <w:rPr>
                <w:sz w:val="20"/>
                <w:lang w:val="uk-UA"/>
              </w:rPr>
              <w:t>20000</w:t>
            </w:r>
          </w:p>
        </w:tc>
        <w:tc>
          <w:tcPr>
            <w:tcW w:w="1525" w:type="dxa"/>
          </w:tcPr>
          <w:p w:rsidR="00F80827" w:rsidRDefault="005C3247">
            <w:pPr>
              <w:pStyle w:val="a3"/>
              <w:spacing w:line="240" w:lineRule="auto"/>
              <w:jc w:val="center"/>
              <w:rPr>
                <w:sz w:val="20"/>
                <w:lang w:val="uk-UA"/>
              </w:rPr>
            </w:pPr>
            <w:r>
              <w:rPr>
                <w:sz w:val="20"/>
                <w:lang w:val="uk-UA"/>
              </w:rPr>
              <w:t>20300</w:t>
            </w:r>
          </w:p>
        </w:tc>
      </w:tr>
      <w:tr w:rsidR="00F80827">
        <w:tc>
          <w:tcPr>
            <w:tcW w:w="5637" w:type="dxa"/>
          </w:tcPr>
          <w:p w:rsidR="00F80827" w:rsidRDefault="005C3247">
            <w:pPr>
              <w:pStyle w:val="a3"/>
              <w:spacing w:line="240" w:lineRule="auto"/>
              <w:rPr>
                <w:sz w:val="20"/>
                <w:lang w:val="uk-UA"/>
              </w:rPr>
            </w:pPr>
            <w:r>
              <w:rPr>
                <w:sz w:val="20"/>
                <w:lang w:val="uk-UA"/>
              </w:rPr>
              <w:t>Інші вибуття</w:t>
            </w:r>
          </w:p>
        </w:tc>
        <w:tc>
          <w:tcPr>
            <w:tcW w:w="1559" w:type="dxa"/>
          </w:tcPr>
          <w:p w:rsidR="00F80827" w:rsidRDefault="005C3247">
            <w:pPr>
              <w:pStyle w:val="a3"/>
              <w:spacing w:line="240" w:lineRule="auto"/>
              <w:jc w:val="center"/>
              <w:rPr>
                <w:sz w:val="20"/>
                <w:lang w:val="uk-UA"/>
              </w:rPr>
            </w:pPr>
            <w:r>
              <w:rPr>
                <w:sz w:val="20"/>
                <w:lang w:val="uk-UA"/>
              </w:rPr>
              <w:t>5</w:t>
            </w:r>
          </w:p>
        </w:tc>
        <w:tc>
          <w:tcPr>
            <w:tcW w:w="1525" w:type="dxa"/>
          </w:tcPr>
          <w:p w:rsidR="00F80827" w:rsidRDefault="005C3247">
            <w:pPr>
              <w:pStyle w:val="a3"/>
              <w:spacing w:line="240" w:lineRule="auto"/>
              <w:jc w:val="center"/>
              <w:rPr>
                <w:sz w:val="20"/>
                <w:lang w:val="uk-UA"/>
              </w:rPr>
            </w:pPr>
            <w:r>
              <w:rPr>
                <w:sz w:val="20"/>
                <w:lang w:val="uk-UA"/>
              </w:rPr>
              <w:t>8</w:t>
            </w:r>
          </w:p>
        </w:tc>
      </w:tr>
      <w:tr w:rsidR="00F80827">
        <w:tc>
          <w:tcPr>
            <w:tcW w:w="5637" w:type="dxa"/>
          </w:tcPr>
          <w:p w:rsidR="00F80827" w:rsidRDefault="005C3247">
            <w:pPr>
              <w:pStyle w:val="a3"/>
              <w:spacing w:line="240" w:lineRule="auto"/>
              <w:rPr>
                <w:sz w:val="20"/>
                <w:lang w:val="uk-UA"/>
              </w:rPr>
            </w:pPr>
            <w:r>
              <w:rPr>
                <w:sz w:val="20"/>
                <w:lang w:val="uk-UA"/>
              </w:rPr>
              <w:t>Запаси товарі на кінець періоду</w:t>
            </w:r>
          </w:p>
        </w:tc>
        <w:tc>
          <w:tcPr>
            <w:tcW w:w="1559" w:type="dxa"/>
          </w:tcPr>
          <w:p w:rsidR="00F80827" w:rsidRDefault="005C3247">
            <w:pPr>
              <w:pStyle w:val="a3"/>
              <w:spacing w:line="240" w:lineRule="auto"/>
              <w:jc w:val="center"/>
              <w:rPr>
                <w:sz w:val="20"/>
                <w:lang w:val="uk-UA"/>
              </w:rPr>
            </w:pPr>
            <w:r>
              <w:rPr>
                <w:sz w:val="20"/>
                <w:lang w:val="uk-UA"/>
              </w:rPr>
              <w:t>300</w:t>
            </w:r>
          </w:p>
        </w:tc>
        <w:tc>
          <w:tcPr>
            <w:tcW w:w="1525" w:type="dxa"/>
          </w:tcPr>
          <w:p w:rsidR="00F80827" w:rsidRDefault="005C3247">
            <w:pPr>
              <w:pStyle w:val="a3"/>
              <w:spacing w:line="240" w:lineRule="auto"/>
              <w:jc w:val="center"/>
              <w:rPr>
                <w:sz w:val="20"/>
                <w:lang w:val="uk-UA"/>
              </w:rPr>
            </w:pPr>
            <w:r>
              <w:rPr>
                <w:sz w:val="20"/>
                <w:lang w:val="uk-UA"/>
              </w:rPr>
              <w:t>480</w:t>
            </w:r>
          </w:p>
        </w:tc>
      </w:tr>
    </w:tbl>
    <w:p w:rsidR="00F80827" w:rsidRDefault="00F80827">
      <w:pPr>
        <w:pStyle w:val="a3"/>
        <w:spacing w:line="240" w:lineRule="auto"/>
        <w:rPr>
          <w:lang w:val="uk-UA"/>
        </w:rPr>
      </w:pPr>
    </w:p>
    <w:p w:rsidR="00F80827" w:rsidRDefault="005C3247">
      <w:pPr>
        <w:pStyle w:val="a3"/>
        <w:spacing w:line="240" w:lineRule="auto"/>
        <w:jc w:val="center"/>
        <w:rPr>
          <w:b/>
          <w:i/>
          <w:lang w:val="uk-UA"/>
        </w:rPr>
      </w:pPr>
      <w:r>
        <w:rPr>
          <w:b/>
          <w:i/>
          <w:lang w:val="uk-UA"/>
        </w:rPr>
        <w:t>Розв</w:t>
      </w:r>
      <w:r>
        <w:rPr>
          <w:b/>
          <w:i/>
        </w:rPr>
        <w:t>’</w:t>
      </w:r>
      <w:r>
        <w:rPr>
          <w:b/>
          <w:i/>
          <w:lang w:val="uk-UA"/>
        </w:rPr>
        <w:t>язок</w:t>
      </w:r>
    </w:p>
    <w:p w:rsidR="00F80827" w:rsidRDefault="00F80827">
      <w:pPr>
        <w:pStyle w:val="a3"/>
        <w:spacing w:line="240" w:lineRule="auto"/>
        <w:jc w:val="center"/>
        <w:rPr>
          <w:b/>
          <w:i/>
          <w:lang w:val="uk-UA"/>
        </w:rPr>
      </w:pPr>
    </w:p>
    <w:p w:rsidR="00F80827" w:rsidRDefault="005C3247">
      <w:pPr>
        <w:pStyle w:val="a3"/>
        <w:spacing w:line="240" w:lineRule="auto"/>
        <w:rPr>
          <w:lang w:val="uk-UA"/>
        </w:rPr>
      </w:pPr>
      <w:r>
        <w:rPr>
          <w:lang w:val="uk-UA"/>
        </w:rPr>
        <w:tab/>
        <w:t>Запишемо формулу товарообороту:</w:t>
      </w:r>
    </w:p>
    <w:p w:rsidR="00F80827" w:rsidRDefault="005C3247">
      <w:pPr>
        <w:pStyle w:val="a3"/>
        <w:spacing w:line="240" w:lineRule="auto"/>
        <w:jc w:val="center"/>
        <w:rPr>
          <w:b/>
          <w:lang w:val="uk-UA"/>
        </w:rPr>
      </w:pPr>
      <w:r>
        <w:rPr>
          <w:b/>
          <w:lang w:val="uk-UA"/>
        </w:rPr>
        <w:t>Т = З</w:t>
      </w:r>
      <w:r>
        <w:rPr>
          <w:b/>
          <w:sz w:val="18"/>
          <w:lang w:val="uk-UA"/>
        </w:rPr>
        <w:t>п</w:t>
      </w:r>
      <w:r>
        <w:rPr>
          <w:b/>
          <w:lang w:val="uk-UA"/>
        </w:rPr>
        <w:t xml:space="preserve"> + Н – В – З</w:t>
      </w:r>
      <w:r>
        <w:rPr>
          <w:b/>
          <w:sz w:val="18"/>
          <w:lang w:val="uk-UA"/>
        </w:rPr>
        <w:t>к</w:t>
      </w:r>
      <w:r>
        <w:rPr>
          <w:b/>
          <w:lang w:val="uk-UA"/>
        </w:rPr>
        <w:t xml:space="preserve">, </w:t>
      </w:r>
    </w:p>
    <w:p w:rsidR="00F80827" w:rsidRDefault="005C3247">
      <w:pPr>
        <w:pStyle w:val="a3"/>
        <w:spacing w:line="240" w:lineRule="auto"/>
        <w:rPr>
          <w:lang w:val="uk-UA"/>
        </w:rPr>
      </w:pPr>
      <w:r>
        <w:rPr>
          <w:lang w:val="uk-UA"/>
        </w:rPr>
        <w:t xml:space="preserve">де </w:t>
      </w:r>
      <w:r>
        <w:rPr>
          <w:lang w:val="uk-UA"/>
        </w:rPr>
        <w:tab/>
        <w:t>Т – товарооборот;</w:t>
      </w:r>
    </w:p>
    <w:p w:rsidR="00F80827" w:rsidRDefault="005C3247">
      <w:pPr>
        <w:pStyle w:val="a3"/>
        <w:spacing w:line="240" w:lineRule="auto"/>
        <w:rPr>
          <w:lang w:val="uk-UA"/>
        </w:rPr>
      </w:pPr>
      <w:r>
        <w:rPr>
          <w:lang w:val="uk-UA"/>
        </w:rPr>
        <w:t xml:space="preserve">    </w:t>
      </w:r>
      <w:r>
        <w:rPr>
          <w:lang w:val="uk-UA"/>
        </w:rPr>
        <w:tab/>
        <w:t>З</w:t>
      </w:r>
      <w:r>
        <w:rPr>
          <w:sz w:val="18"/>
          <w:lang w:val="uk-UA"/>
        </w:rPr>
        <w:t xml:space="preserve">п </w:t>
      </w:r>
      <w:r>
        <w:rPr>
          <w:lang w:val="uk-UA"/>
        </w:rPr>
        <w:t xml:space="preserve"> - запаси на початок періоду;</w:t>
      </w:r>
    </w:p>
    <w:p w:rsidR="00F80827" w:rsidRDefault="005C3247">
      <w:pPr>
        <w:pStyle w:val="a3"/>
        <w:spacing w:line="240" w:lineRule="auto"/>
        <w:rPr>
          <w:lang w:val="uk-UA"/>
        </w:rPr>
      </w:pPr>
      <w:r>
        <w:rPr>
          <w:lang w:val="uk-UA"/>
        </w:rPr>
        <w:tab/>
        <w:t>Н – надходження;</w:t>
      </w:r>
    </w:p>
    <w:p w:rsidR="00F80827" w:rsidRDefault="005C3247">
      <w:pPr>
        <w:pStyle w:val="a3"/>
        <w:spacing w:line="240" w:lineRule="auto"/>
        <w:rPr>
          <w:lang w:val="uk-UA"/>
        </w:rPr>
      </w:pPr>
      <w:r>
        <w:rPr>
          <w:lang w:val="uk-UA"/>
        </w:rPr>
        <w:tab/>
        <w:t>В – вибуття;</w:t>
      </w:r>
    </w:p>
    <w:p w:rsidR="00F80827" w:rsidRDefault="005C3247">
      <w:pPr>
        <w:pStyle w:val="a3"/>
        <w:spacing w:line="240" w:lineRule="auto"/>
        <w:rPr>
          <w:lang w:val="uk-UA"/>
        </w:rPr>
      </w:pPr>
      <w:r>
        <w:rPr>
          <w:lang w:val="uk-UA"/>
        </w:rPr>
        <w:tab/>
        <w:t>З</w:t>
      </w:r>
      <w:r>
        <w:rPr>
          <w:sz w:val="18"/>
          <w:lang w:val="uk-UA"/>
        </w:rPr>
        <w:t>к</w:t>
      </w:r>
      <w:r>
        <w:rPr>
          <w:lang w:val="uk-UA"/>
        </w:rPr>
        <w:t xml:space="preserve"> – запаси на кінець періоду.</w:t>
      </w:r>
    </w:p>
    <w:p w:rsidR="00F80827" w:rsidRDefault="005C3247">
      <w:pPr>
        <w:pStyle w:val="a3"/>
        <w:spacing w:line="240" w:lineRule="auto"/>
        <w:rPr>
          <w:lang w:val="uk-UA"/>
        </w:rPr>
      </w:pPr>
      <w:r>
        <w:rPr>
          <w:lang w:val="uk-UA"/>
        </w:rPr>
        <w:tab/>
        <w:t>Користуючись записаною формулою, знайдемо товарооборот плановий, товарооборот фактичний та товарооборот відхилень:</w:t>
      </w:r>
    </w:p>
    <w:p w:rsidR="00F80827" w:rsidRDefault="005C3247">
      <w:pPr>
        <w:pStyle w:val="a3"/>
        <w:spacing w:line="240" w:lineRule="auto"/>
        <w:jc w:val="center"/>
        <w:rPr>
          <w:lang w:val="uk-UA"/>
        </w:rPr>
      </w:pPr>
      <w:r>
        <w:rPr>
          <w:b/>
          <w:lang w:val="uk-UA"/>
        </w:rPr>
        <w:t>Т</w:t>
      </w:r>
      <w:r>
        <w:rPr>
          <w:b/>
          <w:sz w:val="18"/>
          <w:lang w:val="uk-UA"/>
        </w:rPr>
        <w:t>плановий</w:t>
      </w:r>
      <w:r>
        <w:rPr>
          <w:sz w:val="18"/>
          <w:lang w:val="uk-UA"/>
        </w:rPr>
        <w:t xml:space="preserve"> </w:t>
      </w:r>
      <w:r>
        <w:rPr>
          <w:lang w:val="uk-UA"/>
        </w:rPr>
        <w:t xml:space="preserve"> = 350 + 20000 – 5 – 300 = </w:t>
      </w:r>
      <w:r>
        <w:rPr>
          <w:b/>
          <w:lang w:val="uk-UA"/>
        </w:rPr>
        <w:t>20045</w:t>
      </w:r>
      <w:r>
        <w:rPr>
          <w:lang w:val="uk-UA"/>
        </w:rPr>
        <w:t>;</w:t>
      </w:r>
    </w:p>
    <w:p w:rsidR="00F80827" w:rsidRDefault="005C3247">
      <w:pPr>
        <w:pStyle w:val="a3"/>
        <w:spacing w:line="240" w:lineRule="auto"/>
        <w:jc w:val="center"/>
        <w:rPr>
          <w:lang w:val="uk-UA"/>
        </w:rPr>
      </w:pPr>
      <w:r>
        <w:rPr>
          <w:b/>
          <w:lang w:val="uk-UA"/>
        </w:rPr>
        <w:t>Т</w:t>
      </w:r>
      <w:r>
        <w:rPr>
          <w:b/>
          <w:sz w:val="18"/>
          <w:lang w:val="uk-UA"/>
        </w:rPr>
        <w:t>фактичний</w:t>
      </w:r>
      <w:r>
        <w:rPr>
          <w:lang w:val="uk-UA"/>
        </w:rPr>
        <w:t xml:space="preserve"> = 450 + 20300 – 8 – 480 = </w:t>
      </w:r>
      <w:r>
        <w:rPr>
          <w:b/>
          <w:lang w:val="uk-UA"/>
        </w:rPr>
        <w:t>20262</w:t>
      </w:r>
      <w:r>
        <w:rPr>
          <w:lang w:val="uk-UA"/>
        </w:rPr>
        <w:t>;</w:t>
      </w:r>
    </w:p>
    <w:p w:rsidR="00F80827" w:rsidRDefault="005C3247">
      <w:pPr>
        <w:pStyle w:val="a3"/>
        <w:spacing w:line="240" w:lineRule="auto"/>
        <w:jc w:val="center"/>
        <w:rPr>
          <w:lang w:val="uk-UA"/>
        </w:rPr>
      </w:pPr>
      <w:r>
        <w:rPr>
          <w:lang w:val="uk-UA"/>
        </w:rPr>
        <w:t xml:space="preserve"> </w:t>
      </w:r>
      <w:r>
        <w:rPr>
          <w:b/>
          <w:lang w:val="uk-UA"/>
        </w:rPr>
        <w:t>Т</w:t>
      </w:r>
      <w:r>
        <w:rPr>
          <w:b/>
          <w:sz w:val="18"/>
          <w:lang w:val="uk-UA"/>
        </w:rPr>
        <w:t>відхилень</w:t>
      </w:r>
      <w:r>
        <w:rPr>
          <w:lang w:val="uk-UA"/>
        </w:rPr>
        <w:t xml:space="preserve"> = 100 + 300 – 3 – 180 = </w:t>
      </w:r>
      <w:r>
        <w:rPr>
          <w:b/>
          <w:lang w:val="uk-UA"/>
        </w:rPr>
        <w:t>217</w:t>
      </w:r>
      <w:r>
        <w:rPr>
          <w:lang w:val="uk-UA"/>
        </w:rPr>
        <w:t>.</w:t>
      </w:r>
    </w:p>
    <w:p w:rsidR="00F80827" w:rsidRDefault="00F80827">
      <w:pPr>
        <w:pStyle w:val="a3"/>
        <w:spacing w:line="240" w:lineRule="auto"/>
        <w:rPr>
          <w:lang w:val="uk-UA"/>
        </w:rPr>
      </w:pPr>
    </w:p>
    <w:p w:rsidR="00F80827" w:rsidRDefault="005C3247">
      <w:pPr>
        <w:pStyle w:val="a3"/>
        <w:spacing w:line="240" w:lineRule="auto"/>
        <w:jc w:val="right"/>
        <w:rPr>
          <w:i/>
          <w:lang w:val="uk-UA"/>
        </w:rPr>
      </w:pPr>
      <w:r>
        <w:rPr>
          <w:i/>
          <w:lang w:val="uk-UA"/>
        </w:rPr>
        <w:t>Таблиця 2 (узагальнююча)</w:t>
      </w:r>
    </w:p>
    <w:p w:rsidR="00F80827" w:rsidRDefault="005C3247">
      <w:pPr>
        <w:pStyle w:val="a3"/>
        <w:spacing w:line="240" w:lineRule="auto"/>
        <w:jc w:val="right"/>
        <w:rPr>
          <w:i/>
          <w:lang w:val="uk-UA"/>
        </w:rPr>
      </w:pPr>
      <w:r>
        <w:rPr>
          <w:lang w:val="uk-UA"/>
        </w:rPr>
        <w:t>млн.грн</w:t>
      </w:r>
      <w:r>
        <w:rPr>
          <w:i/>
          <w:lang w:val="uk-UA"/>
        </w:rPr>
        <w:t>.</w:t>
      </w:r>
    </w:p>
    <w:tbl>
      <w:tblPr>
        <w:tblW w:w="0" w:type="auto"/>
        <w:tblInd w:w="-1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652"/>
        <w:gridCol w:w="851"/>
        <w:gridCol w:w="1275"/>
        <w:gridCol w:w="1275"/>
        <w:gridCol w:w="852"/>
        <w:gridCol w:w="850"/>
      </w:tblGrid>
      <w:tr w:rsidR="00F80827">
        <w:trPr>
          <w:cantSplit/>
        </w:trPr>
        <w:tc>
          <w:tcPr>
            <w:tcW w:w="3652" w:type="dxa"/>
            <w:vMerge w:val="restart"/>
            <w:tcBorders>
              <w:top w:val="single" w:sz="12" w:space="0" w:color="auto"/>
              <w:bottom w:val="nil"/>
            </w:tcBorders>
          </w:tcPr>
          <w:p w:rsidR="00F80827" w:rsidRDefault="005C3247">
            <w:pPr>
              <w:pStyle w:val="a3"/>
              <w:spacing w:line="240" w:lineRule="auto"/>
              <w:jc w:val="center"/>
              <w:rPr>
                <w:sz w:val="20"/>
                <w:lang w:val="uk-UA"/>
              </w:rPr>
            </w:pPr>
            <w:r>
              <w:rPr>
                <w:sz w:val="20"/>
                <w:lang w:val="uk-UA"/>
              </w:rPr>
              <w:t>Показник</w:t>
            </w:r>
          </w:p>
        </w:tc>
        <w:tc>
          <w:tcPr>
            <w:tcW w:w="851" w:type="dxa"/>
            <w:vMerge w:val="restart"/>
            <w:tcBorders>
              <w:top w:val="single" w:sz="12" w:space="0" w:color="auto"/>
              <w:bottom w:val="nil"/>
            </w:tcBorders>
          </w:tcPr>
          <w:p w:rsidR="00F80827" w:rsidRDefault="00F80827">
            <w:pPr>
              <w:pStyle w:val="a3"/>
              <w:spacing w:line="240" w:lineRule="auto"/>
              <w:jc w:val="center"/>
              <w:rPr>
                <w:sz w:val="20"/>
                <w:lang w:val="uk-UA"/>
              </w:rPr>
            </w:pPr>
          </w:p>
        </w:tc>
        <w:tc>
          <w:tcPr>
            <w:tcW w:w="1275" w:type="dxa"/>
            <w:vMerge w:val="restart"/>
            <w:tcBorders>
              <w:top w:val="single" w:sz="12" w:space="0" w:color="auto"/>
              <w:bottom w:val="nil"/>
            </w:tcBorders>
          </w:tcPr>
          <w:p w:rsidR="00F80827" w:rsidRDefault="005C3247">
            <w:pPr>
              <w:pStyle w:val="a3"/>
              <w:spacing w:line="240" w:lineRule="auto"/>
              <w:jc w:val="center"/>
              <w:rPr>
                <w:sz w:val="20"/>
                <w:lang w:val="uk-UA"/>
              </w:rPr>
            </w:pPr>
            <w:r>
              <w:rPr>
                <w:sz w:val="20"/>
                <w:lang w:val="uk-UA"/>
              </w:rPr>
              <w:t>план</w:t>
            </w:r>
          </w:p>
        </w:tc>
        <w:tc>
          <w:tcPr>
            <w:tcW w:w="1275" w:type="dxa"/>
            <w:vMerge w:val="restart"/>
            <w:tcBorders>
              <w:top w:val="single" w:sz="12" w:space="0" w:color="auto"/>
              <w:bottom w:val="nil"/>
            </w:tcBorders>
          </w:tcPr>
          <w:p w:rsidR="00F80827" w:rsidRDefault="005C3247">
            <w:pPr>
              <w:pStyle w:val="a3"/>
              <w:spacing w:line="240" w:lineRule="auto"/>
              <w:jc w:val="center"/>
              <w:rPr>
                <w:sz w:val="20"/>
                <w:lang w:val="uk-UA"/>
              </w:rPr>
            </w:pPr>
            <w:r>
              <w:rPr>
                <w:sz w:val="20"/>
                <w:lang w:val="uk-UA"/>
              </w:rPr>
              <w:t>Факт</w:t>
            </w:r>
          </w:p>
        </w:tc>
        <w:tc>
          <w:tcPr>
            <w:tcW w:w="1702" w:type="dxa"/>
            <w:gridSpan w:val="2"/>
            <w:tcBorders>
              <w:top w:val="single" w:sz="12" w:space="0" w:color="auto"/>
              <w:bottom w:val="single" w:sz="12" w:space="0" w:color="auto"/>
            </w:tcBorders>
          </w:tcPr>
          <w:p w:rsidR="00F80827" w:rsidRDefault="005C3247">
            <w:pPr>
              <w:pStyle w:val="a3"/>
              <w:spacing w:line="240" w:lineRule="auto"/>
              <w:jc w:val="center"/>
              <w:rPr>
                <w:sz w:val="20"/>
                <w:lang w:val="uk-UA"/>
              </w:rPr>
            </w:pPr>
            <w:r>
              <w:rPr>
                <w:sz w:val="20"/>
                <w:lang w:val="uk-UA"/>
              </w:rPr>
              <w:t>Відхилення</w:t>
            </w:r>
          </w:p>
        </w:tc>
      </w:tr>
      <w:tr w:rsidR="00F80827">
        <w:trPr>
          <w:cantSplit/>
        </w:trPr>
        <w:tc>
          <w:tcPr>
            <w:tcW w:w="3652" w:type="dxa"/>
            <w:vMerge/>
            <w:tcBorders>
              <w:top w:val="nil"/>
              <w:bottom w:val="single" w:sz="12" w:space="0" w:color="auto"/>
            </w:tcBorders>
          </w:tcPr>
          <w:p w:rsidR="00F80827" w:rsidRDefault="00F80827">
            <w:pPr>
              <w:pStyle w:val="a3"/>
              <w:spacing w:line="240" w:lineRule="auto"/>
              <w:jc w:val="center"/>
              <w:rPr>
                <w:sz w:val="20"/>
                <w:lang w:val="uk-UA"/>
              </w:rPr>
            </w:pPr>
          </w:p>
        </w:tc>
        <w:tc>
          <w:tcPr>
            <w:tcW w:w="851" w:type="dxa"/>
            <w:vMerge/>
            <w:tcBorders>
              <w:top w:val="nil"/>
              <w:bottom w:val="single" w:sz="12" w:space="0" w:color="auto"/>
            </w:tcBorders>
          </w:tcPr>
          <w:p w:rsidR="00F80827" w:rsidRDefault="00F80827">
            <w:pPr>
              <w:pStyle w:val="a3"/>
              <w:spacing w:line="240" w:lineRule="auto"/>
              <w:jc w:val="center"/>
              <w:rPr>
                <w:sz w:val="20"/>
                <w:lang w:val="uk-UA"/>
              </w:rPr>
            </w:pPr>
          </w:p>
        </w:tc>
        <w:tc>
          <w:tcPr>
            <w:tcW w:w="1275" w:type="dxa"/>
            <w:vMerge/>
            <w:tcBorders>
              <w:top w:val="nil"/>
              <w:bottom w:val="single" w:sz="12" w:space="0" w:color="auto"/>
            </w:tcBorders>
          </w:tcPr>
          <w:p w:rsidR="00F80827" w:rsidRDefault="00F80827">
            <w:pPr>
              <w:pStyle w:val="a3"/>
              <w:spacing w:line="240" w:lineRule="auto"/>
              <w:jc w:val="center"/>
              <w:rPr>
                <w:sz w:val="20"/>
                <w:lang w:val="uk-UA"/>
              </w:rPr>
            </w:pPr>
          </w:p>
        </w:tc>
        <w:tc>
          <w:tcPr>
            <w:tcW w:w="1275" w:type="dxa"/>
            <w:vMerge/>
            <w:tcBorders>
              <w:top w:val="nil"/>
              <w:bottom w:val="single" w:sz="12" w:space="0" w:color="auto"/>
            </w:tcBorders>
          </w:tcPr>
          <w:p w:rsidR="00F80827" w:rsidRDefault="00F80827">
            <w:pPr>
              <w:pStyle w:val="a3"/>
              <w:spacing w:line="240" w:lineRule="auto"/>
              <w:jc w:val="center"/>
              <w:rPr>
                <w:sz w:val="20"/>
                <w:lang w:val="uk-UA"/>
              </w:rPr>
            </w:pPr>
          </w:p>
        </w:tc>
        <w:tc>
          <w:tcPr>
            <w:tcW w:w="852" w:type="dxa"/>
            <w:tcBorders>
              <w:top w:val="single" w:sz="12" w:space="0" w:color="auto"/>
              <w:bottom w:val="single" w:sz="12" w:space="0" w:color="auto"/>
            </w:tcBorders>
          </w:tcPr>
          <w:p w:rsidR="00F80827" w:rsidRDefault="005C3247">
            <w:pPr>
              <w:pStyle w:val="a3"/>
              <w:spacing w:line="240" w:lineRule="auto"/>
              <w:jc w:val="center"/>
              <w:rPr>
                <w:sz w:val="20"/>
                <w:lang w:val="uk-UA"/>
              </w:rPr>
            </w:pPr>
            <w:r>
              <w:rPr>
                <w:sz w:val="20"/>
                <w:lang w:val="uk-UA"/>
              </w:rPr>
              <w:t>абс</w:t>
            </w:r>
          </w:p>
        </w:tc>
        <w:tc>
          <w:tcPr>
            <w:tcW w:w="850" w:type="dxa"/>
            <w:tcBorders>
              <w:top w:val="single" w:sz="12" w:space="0" w:color="auto"/>
              <w:bottom w:val="single" w:sz="12" w:space="0" w:color="auto"/>
            </w:tcBorders>
          </w:tcPr>
          <w:p w:rsidR="00F80827" w:rsidRDefault="005C3247">
            <w:pPr>
              <w:pStyle w:val="a3"/>
              <w:spacing w:line="240" w:lineRule="auto"/>
              <w:jc w:val="center"/>
              <w:rPr>
                <w:sz w:val="20"/>
                <w:lang w:val="uk-UA"/>
              </w:rPr>
            </w:pPr>
            <w:r>
              <w:rPr>
                <w:sz w:val="20"/>
                <w:lang w:val="uk-UA"/>
              </w:rPr>
              <w:t>відн</w:t>
            </w:r>
          </w:p>
        </w:tc>
      </w:tr>
      <w:tr w:rsidR="00F80827">
        <w:tc>
          <w:tcPr>
            <w:tcW w:w="3652" w:type="dxa"/>
            <w:tcBorders>
              <w:top w:val="nil"/>
            </w:tcBorders>
          </w:tcPr>
          <w:p w:rsidR="00F80827" w:rsidRDefault="005C3247">
            <w:pPr>
              <w:pStyle w:val="a3"/>
              <w:spacing w:line="240" w:lineRule="auto"/>
              <w:rPr>
                <w:sz w:val="20"/>
                <w:lang w:val="uk-UA"/>
              </w:rPr>
            </w:pPr>
            <w:r>
              <w:rPr>
                <w:sz w:val="20"/>
                <w:lang w:val="uk-UA"/>
              </w:rPr>
              <w:t>Запаси товарів на початок періоду</w:t>
            </w:r>
          </w:p>
        </w:tc>
        <w:tc>
          <w:tcPr>
            <w:tcW w:w="851" w:type="dxa"/>
            <w:tcBorders>
              <w:top w:val="nil"/>
            </w:tcBorders>
          </w:tcPr>
          <w:p w:rsidR="00F80827" w:rsidRDefault="005C3247">
            <w:pPr>
              <w:pStyle w:val="a3"/>
              <w:spacing w:line="240" w:lineRule="auto"/>
              <w:jc w:val="center"/>
              <w:rPr>
                <w:sz w:val="20"/>
              </w:rPr>
            </w:pPr>
            <w:r>
              <w:rPr>
                <w:sz w:val="20"/>
              </w:rPr>
              <w:t>a</w:t>
            </w:r>
          </w:p>
        </w:tc>
        <w:tc>
          <w:tcPr>
            <w:tcW w:w="1275" w:type="dxa"/>
            <w:tcBorders>
              <w:top w:val="nil"/>
            </w:tcBorders>
          </w:tcPr>
          <w:p w:rsidR="00F80827" w:rsidRDefault="005C3247">
            <w:pPr>
              <w:pStyle w:val="a3"/>
              <w:spacing w:line="240" w:lineRule="auto"/>
              <w:jc w:val="center"/>
              <w:rPr>
                <w:sz w:val="20"/>
                <w:lang w:val="uk-UA"/>
              </w:rPr>
            </w:pPr>
            <w:r>
              <w:rPr>
                <w:sz w:val="20"/>
                <w:lang w:val="uk-UA"/>
              </w:rPr>
              <w:t>350</w:t>
            </w:r>
          </w:p>
        </w:tc>
        <w:tc>
          <w:tcPr>
            <w:tcW w:w="1275" w:type="dxa"/>
            <w:tcBorders>
              <w:top w:val="nil"/>
            </w:tcBorders>
          </w:tcPr>
          <w:p w:rsidR="00F80827" w:rsidRDefault="005C3247">
            <w:pPr>
              <w:pStyle w:val="a3"/>
              <w:spacing w:line="240" w:lineRule="auto"/>
              <w:jc w:val="center"/>
              <w:rPr>
                <w:sz w:val="20"/>
                <w:lang w:val="uk-UA"/>
              </w:rPr>
            </w:pPr>
            <w:r>
              <w:rPr>
                <w:sz w:val="20"/>
                <w:lang w:val="uk-UA"/>
              </w:rPr>
              <w:t>450</w:t>
            </w:r>
          </w:p>
        </w:tc>
        <w:tc>
          <w:tcPr>
            <w:tcW w:w="852" w:type="dxa"/>
            <w:tcBorders>
              <w:top w:val="nil"/>
            </w:tcBorders>
          </w:tcPr>
          <w:p w:rsidR="00F80827" w:rsidRDefault="005C3247">
            <w:pPr>
              <w:pStyle w:val="a3"/>
              <w:spacing w:line="240" w:lineRule="auto"/>
              <w:jc w:val="center"/>
              <w:rPr>
                <w:sz w:val="20"/>
                <w:lang w:val="uk-UA"/>
              </w:rPr>
            </w:pPr>
            <w:r>
              <w:rPr>
                <w:sz w:val="20"/>
                <w:lang w:val="uk-UA"/>
              </w:rPr>
              <w:t>+100</w:t>
            </w:r>
          </w:p>
        </w:tc>
        <w:tc>
          <w:tcPr>
            <w:tcW w:w="850" w:type="dxa"/>
            <w:tcBorders>
              <w:top w:val="nil"/>
            </w:tcBorders>
          </w:tcPr>
          <w:p w:rsidR="00F80827" w:rsidRDefault="005C3247">
            <w:pPr>
              <w:pStyle w:val="a3"/>
              <w:spacing w:line="240" w:lineRule="auto"/>
              <w:jc w:val="center"/>
              <w:rPr>
                <w:sz w:val="20"/>
                <w:lang w:val="uk-UA"/>
              </w:rPr>
            </w:pPr>
            <w:r>
              <w:rPr>
                <w:sz w:val="20"/>
                <w:lang w:val="uk-UA"/>
              </w:rPr>
              <w:t>28,57</w:t>
            </w:r>
          </w:p>
        </w:tc>
      </w:tr>
      <w:tr w:rsidR="00F80827">
        <w:tc>
          <w:tcPr>
            <w:tcW w:w="3652" w:type="dxa"/>
          </w:tcPr>
          <w:p w:rsidR="00F80827" w:rsidRDefault="005C3247">
            <w:pPr>
              <w:pStyle w:val="a3"/>
              <w:spacing w:line="240" w:lineRule="auto"/>
              <w:rPr>
                <w:sz w:val="20"/>
                <w:lang w:val="uk-UA"/>
              </w:rPr>
            </w:pPr>
            <w:r>
              <w:rPr>
                <w:sz w:val="20"/>
                <w:lang w:val="uk-UA"/>
              </w:rPr>
              <w:t>Надходження товарів</w:t>
            </w:r>
          </w:p>
        </w:tc>
        <w:tc>
          <w:tcPr>
            <w:tcW w:w="851" w:type="dxa"/>
          </w:tcPr>
          <w:p w:rsidR="00F80827" w:rsidRDefault="005C3247">
            <w:pPr>
              <w:pStyle w:val="a3"/>
              <w:spacing w:line="240" w:lineRule="auto"/>
              <w:jc w:val="center"/>
              <w:rPr>
                <w:sz w:val="20"/>
                <w:lang w:val="uk-UA"/>
              </w:rPr>
            </w:pPr>
            <w:r>
              <w:rPr>
                <w:sz w:val="20"/>
                <w:lang w:val="uk-UA"/>
              </w:rPr>
              <w:t>b</w:t>
            </w:r>
          </w:p>
        </w:tc>
        <w:tc>
          <w:tcPr>
            <w:tcW w:w="1275" w:type="dxa"/>
          </w:tcPr>
          <w:p w:rsidR="00F80827" w:rsidRDefault="005C3247">
            <w:pPr>
              <w:pStyle w:val="a3"/>
              <w:spacing w:line="240" w:lineRule="auto"/>
              <w:jc w:val="center"/>
              <w:rPr>
                <w:sz w:val="20"/>
                <w:lang w:val="uk-UA"/>
              </w:rPr>
            </w:pPr>
            <w:r>
              <w:rPr>
                <w:sz w:val="20"/>
                <w:lang w:val="uk-UA"/>
              </w:rPr>
              <w:t>20000</w:t>
            </w:r>
          </w:p>
        </w:tc>
        <w:tc>
          <w:tcPr>
            <w:tcW w:w="1275" w:type="dxa"/>
          </w:tcPr>
          <w:p w:rsidR="00F80827" w:rsidRDefault="005C3247">
            <w:pPr>
              <w:pStyle w:val="a3"/>
              <w:spacing w:line="240" w:lineRule="auto"/>
              <w:jc w:val="center"/>
              <w:rPr>
                <w:sz w:val="20"/>
                <w:lang w:val="uk-UA"/>
              </w:rPr>
            </w:pPr>
            <w:r>
              <w:rPr>
                <w:sz w:val="20"/>
                <w:lang w:val="uk-UA"/>
              </w:rPr>
              <w:t>20300</w:t>
            </w:r>
          </w:p>
        </w:tc>
        <w:tc>
          <w:tcPr>
            <w:tcW w:w="852" w:type="dxa"/>
          </w:tcPr>
          <w:p w:rsidR="00F80827" w:rsidRDefault="005C3247">
            <w:pPr>
              <w:pStyle w:val="a3"/>
              <w:spacing w:line="240" w:lineRule="auto"/>
              <w:jc w:val="center"/>
              <w:rPr>
                <w:sz w:val="20"/>
                <w:lang w:val="uk-UA"/>
              </w:rPr>
            </w:pPr>
            <w:r>
              <w:rPr>
                <w:sz w:val="20"/>
                <w:lang w:val="uk-UA"/>
              </w:rPr>
              <w:t>+300</w:t>
            </w:r>
          </w:p>
        </w:tc>
        <w:tc>
          <w:tcPr>
            <w:tcW w:w="850" w:type="dxa"/>
          </w:tcPr>
          <w:p w:rsidR="00F80827" w:rsidRDefault="005C3247">
            <w:pPr>
              <w:pStyle w:val="a3"/>
              <w:spacing w:line="240" w:lineRule="auto"/>
              <w:jc w:val="center"/>
              <w:rPr>
                <w:sz w:val="20"/>
                <w:lang w:val="uk-UA"/>
              </w:rPr>
            </w:pPr>
            <w:r>
              <w:rPr>
                <w:sz w:val="20"/>
                <w:lang w:val="uk-UA"/>
              </w:rPr>
              <w:t>1,50</w:t>
            </w:r>
          </w:p>
        </w:tc>
      </w:tr>
      <w:tr w:rsidR="00F80827">
        <w:tc>
          <w:tcPr>
            <w:tcW w:w="3652" w:type="dxa"/>
          </w:tcPr>
          <w:p w:rsidR="00F80827" w:rsidRDefault="005C3247">
            <w:pPr>
              <w:pStyle w:val="a3"/>
              <w:spacing w:line="240" w:lineRule="auto"/>
              <w:rPr>
                <w:sz w:val="20"/>
                <w:lang w:val="uk-UA"/>
              </w:rPr>
            </w:pPr>
            <w:r>
              <w:rPr>
                <w:sz w:val="20"/>
                <w:lang w:val="uk-UA"/>
              </w:rPr>
              <w:t>Інші вибуття</w:t>
            </w:r>
          </w:p>
        </w:tc>
        <w:tc>
          <w:tcPr>
            <w:tcW w:w="851" w:type="dxa"/>
          </w:tcPr>
          <w:p w:rsidR="00F80827" w:rsidRDefault="005C3247">
            <w:pPr>
              <w:pStyle w:val="a3"/>
              <w:spacing w:line="240" w:lineRule="auto"/>
              <w:jc w:val="center"/>
              <w:rPr>
                <w:sz w:val="20"/>
                <w:lang w:val="uk-UA"/>
              </w:rPr>
            </w:pPr>
            <w:r>
              <w:rPr>
                <w:sz w:val="20"/>
                <w:lang w:val="uk-UA"/>
              </w:rPr>
              <w:t>c</w:t>
            </w:r>
          </w:p>
        </w:tc>
        <w:tc>
          <w:tcPr>
            <w:tcW w:w="1275" w:type="dxa"/>
          </w:tcPr>
          <w:p w:rsidR="00F80827" w:rsidRDefault="005C3247">
            <w:pPr>
              <w:pStyle w:val="a3"/>
              <w:spacing w:line="240" w:lineRule="auto"/>
              <w:jc w:val="center"/>
              <w:rPr>
                <w:sz w:val="20"/>
                <w:lang w:val="uk-UA"/>
              </w:rPr>
            </w:pPr>
            <w:r>
              <w:rPr>
                <w:sz w:val="20"/>
                <w:lang w:val="uk-UA"/>
              </w:rPr>
              <w:t>5</w:t>
            </w:r>
          </w:p>
        </w:tc>
        <w:tc>
          <w:tcPr>
            <w:tcW w:w="1275" w:type="dxa"/>
          </w:tcPr>
          <w:p w:rsidR="00F80827" w:rsidRDefault="005C3247">
            <w:pPr>
              <w:pStyle w:val="a3"/>
              <w:spacing w:line="240" w:lineRule="auto"/>
              <w:jc w:val="center"/>
              <w:rPr>
                <w:sz w:val="20"/>
                <w:lang w:val="uk-UA"/>
              </w:rPr>
            </w:pPr>
            <w:r>
              <w:rPr>
                <w:sz w:val="20"/>
                <w:lang w:val="uk-UA"/>
              </w:rPr>
              <w:t>8</w:t>
            </w:r>
          </w:p>
        </w:tc>
        <w:tc>
          <w:tcPr>
            <w:tcW w:w="852" w:type="dxa"/>
          </w:tcPr>
          <w:p w:rsidR="00F80827" w:rsidRDefault="005C3247">
            <w:pPr>
              <w:pStyle w:val="a3"/>
              <w:spacing w:line="240" w:lineRule="auto"/>
              <w:jc w:val="center"/>
              <w:rPr>
                <w:sz w:val="20"/>
                <w:lang w:val="uk-UA"/>
              </w:rPr>
            </w:pPr>
            <w:r>
              <w:rPr>
                <w:sz w:val="20"/>
                <w:lang w:val="uk-UA"/>
              </w:rPr>
              <w:t>+3</w:t>
            </w:r>
          </w:p>
        </w:tc>
        <w:tc>
          <w:tcPr>
            <w:tcW w:w="850" w:type="dxa"/>
          </w:tcPr>
          <w:p w:rsidR="00F80827" w:rsidRDefault="005C3247">
            <w:pPr>
              <w:pStyle w:val="a3"/>
              <w:spacing w:line="240" w:lineRule="auto"/>
              <w:jc w:val="center"/>
              <w:rPr>
                <w:sz w:val="20"/>
                <w:lang w:val="uk-UA"/>
              </w:rPr>
            </w:pPr>
            <w:r>
              <w:rPr>
                <w:sz w:val="20"/>
                <w:lang w:val="uk-UA"/>
              </w:rPr>
              <w:t>160,00</w:t>
            </w:r>
          </w:p>
        </w:tc>
      </w:tr>
      <w:tr w:rsidR="00F80827">
        <w:tc>
          <w:tcPr>
            <w:tcW w:w="3652" w:type="dxa"/>
          </w:tcPr>
          <w:p w:rsidR="00F80827" w:rsidRDefault="005C3247">
            <w:pPr>
              <w:pStyle w:val="a3"/>
              <w:spacing w:line="240" w:lineRule="auto"/>
              <w:rPr>
                <w:sz w:val="20"/>
                <w:lang w:val="uk-UA"/>
              </w:rPr>
            </w:pPr>
            <w:r>
              <w:rPr>
                <w:sz w:val="20"/>
                <w:lang w:val="uk-UA"/>
              </w:rPr>
              <w:t>Запаси товарі на кінець періоду</w:t>
            </w:r>
          </w:p>
        </w:tc>
        <w:tc>
          <w:tcPr>
            <w:tcW w:w="851" w:type="dxa"/>
          </w:tcPr>
          <w:p w:rsidR="00F80827" w:rsidRDefault="005C3247">
            <w:pPr>
              <w:pStyle w:val="a3"/>
              <w:spacing w:line="240" w:lineRule="auto"/>
              <w:jc w:val="center"/>
              <w:rPr>
                <w:sz w:val="20"/>
                <w:lang w:val="uk-UA"/>
              </w:rPr>
            </w:pPr>
            <w:r>
              <w:rPr>
                <w:sz w:val="20"/>
                <w:lang w:val="uk-UA"/>
              </w:rPr>
              <w:t>d</w:t>
            </w:r>
          </w:p>
        </w:tc>
        <w:tc>
          <w:tcPr>
            <w:tcW w:w="1275" w:type="dxa"/>
          </w:tcPr>
          <w:p w:rsidR="00F80827" w:rsidRDefault="005C3247">
            <w:pPr>
              <w:pStyle w:val="a3"/>
              <w:spacing w:line="240" w:lineRule="auto"/>
              <w:jc w:val="center"/>
              <w:rPr>
                <w:sz w:val="20"/>
                <w:lang w:val="uk-UA"/>
              </w:rPr>
            </w:pPr>
            <w:r>
              <w:rPr>
                <w:sz w:val="20"/>
                <w:lang w:val="uk-UA"/>
              </w:rPr>
              <w:t>300</w:t>
            </w:r>
          </w:p>
        </w:tc>
        <w:tc>
          <w:tcPr>
            <w:tcW w:w="1275" w:type="dxa"/>
          </w:tcPr>
          <w:p w:rsidR="00F80827" w:rsidRDefault="005C3247">
            <w:pPr>
              <w:pStyle w:val="a3"/>
              <w:spacing w:line="240" w:lineRule="auto"/>
              <w:jc w:val="center"/>
              <w:rPr>
                <w:sz w:val="20"/>
                <w:lang w:val="uk-UA"/>
              </w:rPr>
            </w:pPr>
            <w:r>
              <w:rPr>
                <w:sz w:val="20"/>
                <w:lang w:val="uk-UA"/>
              </w:rPr>
              <w:t>480</w:t>
            </w:r>
          </w:p>
        </w:tc>
        <w:tc>
          <w:tcPr>
            <w:tcW w:w="852" w:type="dxa"/>
          </w:tcPr>
          <w:p w:rsidR="00F80827" w:rsidRDefault="005C3247">
            <w:pPr>
              <w:pStyle w:val="a3"/>
              <w:spacing w:line="240" w:lineRule="auto"/>
              <w:jc w:val="center"/>
              <w:rPr>
                <w:sz w:val="20"/>
                <w:lang w:val="uk-UA"/>
              </w:rPr>
            </w:pPr>
            <w:r>
              <w:rPr>
                <w:sz w:val="20"/>
                <w:lang w:val="uk-UA"/>
              </w:rPr>
              <w:t>+180</w:t>
            </w:r>
          </w:p>
        </w:tc>
        <w:tc>
          <w:tcPr>
            <w:tcW w:w="850" w:type="dxa"/>
          </w:tcPr>
          <w:p w:rsidR="00F80827" w:rsidRDefault="005C3247">
            <w:pPr>
              <w:pStyle w:val="a3"/>
              <w:spacing w:line="240" w:lineRule="auto"/>
              <w:jc w:val="center"/>
              <w:rPr>
                <w:sz w:val="20"/>
                <w:lang w:val="uk-UA"/>
              </w:rPr>
            </w:pPr>
            <w:r>
              <w:rPr>
                <w:sz w:val="20"/>
                <w:lang w:val="uk-UA"/>
              </w:rPr>
              <w:t>160,00</w:t>
            </w:r>
          </w:p>
        </w:tc>
      </w:tr>
    </w:tbl>
    <w:p w:rsidR="00F80827" w:rsidRDefault="00F80827">
      <w:pPr>
        <w:pStyle w:val="a3"/>
        <w:spacing w:line="240" w:lineRule="auto"/>
        <w:rPr>
          <w:lang w:val="uk-UA"/>
        </w:rPr>
      </w:pPr>
    </w:p>
    <w:p w:rsidR="00F80827" w:rsidRDefault="005C3247">
      <w:pPr>
        <w:pStyle w:val="a3"/>
        <w:spacing w:line="240" w:lineRule="auto"/>
        <w:rPr>
          <w:lang w:val="uk-UA"/>
        </w:rPr>
      </w:pPr>
      <w:r>
        <w:rPr>
          <w:lang w:val="uk-UA"/>
        </w:rPr>
        <w:tab/>
      </w:r>
      <w:r>
        <w:rPr>
          <w:b/>
          <w:lang w:val="uk-UA"/>
        </w:rPr>
        <w:t>Висновок.</w:t>
      </w:r>
      <w:r>
        <w:rPr>
          <w:lang w:val="uk-UA"/>
        </w:rPr>
        <w:t xml:space="preserve"> За даними таблиці 2 видно, що за звітний період товарооборот збільшився на 217 тис. грн. Це відбулося за рахунок зміни залишків на початок і кінець періоду і за рахунок додаткового завезення товарів.</w:t>
      </w:r>
    </w:p>
    <w:p w:rsidR="00F80827" w:rsidRDefault="00F80827">
      <w:pPr>
        <w:pStyle w:val="a3"/>
        <w:spacing w:line="240" w:lineRule="auto"/>
        <w:rPr>
          <w:lang w:val="uk-UA"/>
        </w:rPr>
      </w:pPr>
    </w:p>
    <w:p w:rsidR="00F80827" w:rsidRDefault="00F80827">
      <w:pPr>
        <w:pStyle w:val="a3"/>
        <w:spacing w:line="240" w:lineRule="auto"/>
        <w:rPr>
          <w:lang w:val="uk-UA"/>
        </w:rPr>
      </w:pPr>
    </w:p>
    <w:p w:rsidR="00F80827" w:rsidRDefault="00F80827">
      <w:pPr>
        <w:pStyle w:val="a3"/>
        <w:spacing w:line="240" w:lineRule="auto"/>
        <w:rPr>
          <w:lang w:val="uk-UA"/>
        </w:rPr>
      </w:pPr>
    </w:p>
    <w:p w:rsidR="00F80827" w:rsidRDefault="00F80827">
      <w:pPr>
        <w:pStyle w:val="a3"/>
        <w:spacing w:line="240" w:lineRule="auto"/>
        <w:rPr>
          <w:lang w:val="uk-UA"/>
        </w:rPr>
      </w:pPr>
    </w:p>
    <w:p w:rsidR="00F80827" w:rsidRDefault="00F80827">
      <w:pPr>
        <w:pStyle w:val="a3"/>
        <w:spacing w:line="240" w:lineRule="auto"/>
        <w:rPr>
          <w:lang w:val="uk-UA"/>
        </w:rPr>
      </w:pPr>
    </w:p>
    <w:p w:rsidR="00F80827" w:rsidRDefault="005C3247">
      <w:pPr>
        <w:pStyle w:val="a3"/>
        <w:spacing w:line="240" w:lineRule="auto"/>
        <w:rPr>
          <w:i/>
          <w:lang w:val="uk-UA"/>
        </w:rPr>
      </w:pPr>
      <w:r>
        <w:rPr>
          <w:i/>
          <w:lang w:val="uk-UA"/>
        </w:rPr>
        <w:t>Використана література:</w:t>
      </w:r>
    </w:p>
    <w:p w:rsidR="00F80827" w:rsidRDefault="00F80827">
      <w:pPr>
        <w:pStyle w:val="a3"/>
        <w:spacing w:line="240" w:lineRule="auto"/>
        <w:rPr>
          <w:i/>
          <w:lang w:val="uk-UA"/>
        </w:rPr>
      </w:pPr>
    </w:p>
    <w:p w:rsidR="00F80827" w:rsidRDefault="005C3247">
      <w:pPr>
        <w:pStyle w:val="a3"/>
        <w:numPr>
          <w:ilvl w:val="0"/>
          <w:numId w:val="2"/>
        </w:numPr>
        <w:spacing w:line="240" w:lineRule="auto"/>
        <w:rPr>
          <w:i/>
          <w:lang w:val="uk-UA"/>
        </w:rPr>
      </w:pPr>
      <w:r>
        <w:rPr>
          <w:i/>
          <w:lang w:val="uk-UA"/>
        </w:rPr>
        <w:t>Житна І.П. Нескреба А.М. Економічний аналіз господарської діяльності підприємств. Навч.посібник: Пер. з рос. – Вища шк., 1992 – 191 с.</w:t>
      </w:r>
    </w:p>
    <w:p w:rsidR="00F80827" w:rsidRDefault="005C3247">
      <w:pPr>
        <w:pStyle w:val="a3"/>
        <w:numPr>
          <w:ilvl w:val="0"/>
          <w:numId w:val="2"/>
        </w:numPr>
        <w:spacing w:line="240" w:lineRule="auto"/>
        <w:rPr>
          <w:i/>
          <w:lang w:val="uk-UA"/>
        </w:rPr>
      </w:pPr>
      <w:r>
        <w:rPr>
          <w:i/>
          <w:lang w:val="uk-UA"/>
        </w:rPr>
        <w:t>Калина А.В., Конєва М.І., Ященко  В.О. Сучасний економічний аналіз і прогнозування (мікро- та макрорівень): Навч.-метод.посібник. –2-ге вид. – К.: МАУП, 1998. – 272 с.</w:t>
      </w:r>
      <w:bookmarkStart w:id="0" w:name="_GoBack"/>
      <w:bookmarkEnd w:id="0"/>
    </w:p>
    <w:sectPr w:rsidR="00F80827">
      <w:headerReference w:type="even" r:id="rId7"/>
      <w:headerReference w:type="default" r:id="rId8"/>
      <w:pgSz w:w="11907" w:h="16840" w:code="9"/>
      <w:pgMar w:top="1440" w:right="1701" w:bottom="1440"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827" w:rsidRDefault="005C3247">
      <w:r>
        <w:separator/>
      </w:r>
    </w:p>
  </w:endnote>
  <w:endnote w:type="continuationSeparator" w:id="0">
    <w:p w:rsidR="00F80827" w:rsidRDefault="005C3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827" w:rsidRDefault="005C3247">
      <w:r>
        <w:separator/>
      </w:r>
    </w:p>
  </w:footnote>
  <w:footnote w:type="continuationSeparator" w:id="0">
    <w:p w:rsidR="00F80827" w:rsidRDefault="005C32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827" w:rsidRDefault="005C324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80827" w:rsidRDefault="00F8082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827" w:rsidRDefault="005C324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F80827" w:rsidRDefault="00F8082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471F7F"/>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2F8A0085"/>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61A66333"/>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66104282"/>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4">
    <w:nsid w:val="7FE71444"/>
    <w:multiLevelType w:val="singleLevel"/>
    <w:tmpl w:val="0419000F"/>
    <w:lvl w:ilvl="0">
      <w:start w:val="1"/>
      <w:numFmt w:val="decimal"/>
      <w:lvlText w:val="%1."/>
      <w:lvlJc w:val="left"/>
      <w:pPr>
        <w:tabs>
          <w:tab w:val="num" w:pos="360"/>
        </w:tabs>
        <w:ind w:left="360" w:hanging="360"/>
      </w:pPr>
      <w:rPr>
        <w:rFont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3247"/>
    <w:rsid w:val="005C3247"/>
    <w:rsid w:val="00AC5319"/>
    <w:rsid w:val="00F808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1542F3-1514-403A-AABF-DD7A17688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720"/>
      <w:jc w:val="both"/>
      <w:outlineLvl w:val="0"/>
    </w:pPr>
    <w:rPr>
      <w:b/>
      <w:i/>
      <w:sz w:val="24"/>
      <w:lang w:val="uk-UA"/>
    </w:rPr>
  </w:style>
  <w:style w:type="paragraph" w:styleId="2">
    <w:name w:val="heading 2"/>
    <w:basedOn w:val="a"/>
    <w:next w:val="a"/>
    <w:qFormat/>
    <w:pPr>
      <w:keepNext/>
      <w:ind w:firstLine="360"/>
      <w:jc w:val="center"/>
      <w:outlineLvl w:val="1"/>
    </w:pPr>
    <w:rPr>
      <w:sz w:val="28"/>
      <w:lang w:val="uk-UA"/>
    </w:rPr>
  </w:style>
  <w:style w:type="paragraph" w:styleId="3">
    <w:name w:val="heading 3"/>
    <w:basedOn w:val="a"/>
    <w:next w:val="a"/>
    <w:qFormat/>
    <w:pPr>
      <w:keepNext/>
      <w:outlineLvl w:val="2"/>
    </w:pPr>
    <w:rPr>
      <w:b/>
      <w:sz w:val="32"/>
      <w:lang w:val="uk-UA"/>
    </w:rPr>
  </w:style>
  <w:style w:type="paragraph" w:styleId="4">
    <w:name w:val="heading 4"/>
    <w:basedOn w:val="a"/>
    <w:next w:val="a"/>
    <w:qFormat/>
    <w:pPr>
      <w:keepNext/>
      <w:ind w:firstLine="360"/>
      <w:outlineLvl w:val="3"/>
    </w:pPr>
    <w:rPr>
      <w:sz w:val="28"/>
      <w:lang w:val="uk-UA"/>
    </w:rPr>
  </w:style>
  <w:style w:type="paragraph" w:styleId="5">
    <w:name w:val="heading 5"/>
    <w:basedOn w:val="a"/>
    <w:next w:val="a"/>
    <w:qFormat/>
    <w:pPr>
      <w:keepNext/>
      <w:outlineLvl w:val="4"/>
    </w:pPr>
    <w:rPr>
      <w:sz w:val="28"/>
      <w:lang w:val="uk-UA"/>
    </w:rPr>
  </w:style>
  <w:style w:type="paragraph" w:styleId="6">
    <w:name w:val="heading 6"/>
    <w:basedOn w:val="a"/>
    <w:next w:val="a"/>
    <w:qFormat/>
    <w:pPr>
      <w:keepNext/>
      <w:ind w:firstLine="360"/>
      <w:jc w:val="center"/>
      <w:outlineLvl w:val="5"/>
    </w:pPr>
    <w:rPr>
      <w:b/>
      <w:i/>
      <w:sz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jc w:val="both"/>
    </w:pPr>
    <w:rPr>
      <w:sz w:val="24"/>
      <w:lang w:val="en-US"/>
    </w:rPr>
  </w:style>
  <w:style w:type="paragraph" w:styleId="a4">
    <w:name w:val="head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2578</Words>
  <Characters>14699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Міжрегіональна Академія управління персоналом</vt:lpstr>
    </vt:vector>
  </TitlesOfParts>
  <Company>NAVIGATOR</Company>
  <LinksUpToDate>false</LinksUpToDate>
  <CharactersWithSpaces>17243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Міжрегіональна Академія управління персоналом</dc:title>
  <dc:subject/>
  <dc:creator>Gabor Kristina</dc:creator>
  <cp:keywords/>
  <cp:lastModifiedBy>Irina</cp:lastModifiedBy>
  <cp:revision>2</cp:revision>
  <cp:lastPrinted>2001-05-06T12:54:00Z</cp:lastPrinted>
  <dcterms:created xsi:type="dcterms:W3CDTF">2014-08-21T04:36:00Z</dcterms:created>
  <dcterms:modified xsi:type="dcterms:W3CDTF">2014-08-21T04:36:00Z</dcterms:modified>
</cp:coreProperties>
</file>