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AD" w:rsidRDefault="00521204">
      <w:pPr>
        <w:pStyle w:val="1"/>
        <w:jc w:val="center"/>
      </w:pPr>
      <w:r>
        <w:t>Организация перевозок</w:t>
      </w:r>
    </w:p>
    <w:p w:rsidR="000B74AD" w:rsidRPr="00521204" w:rsidRDefault="00521204">
      <w:pPr>
        <w:pStyle w:val="a3"/>
        <w:divId w:val="2068188422"/>
      </w:pPr>
      <w:r>
        <w:t>1.     Введение</w:t>
      </w:r>
    </w:p>
    <w:p w:rsidR="000B74AD" w:rsidRDefault="00521204">
      <w:pPr>
        <w:pStyle w:val="a3"/>
        <w:divId w:val="2068188422"/>
      </w:pPr>
      <w:r>
        <w:t xml:space="preserve">Целью настоящего курсового проекта является разработка модели осуществления перевозок при заданных грузопотоках и поиск соответсвующих решений для гипотетического предприятия,осваивающего эти перевозки. </w:t>
      </w:r>
    </w:p>
    <w:p w:rsidR="000B74AD" w:rsidRDefault="00521204">
      <w:pPr>
        <w:pStyle w:val="a3"/>
        <w:divId w:val="2068188422"/>
      </w:pPr>
      <w:r>
        <w:t>Каждое предприятие, осуществляющее перевозки, сталкивается с рядом трудностей и проблем, требующих оптимального решения. Крупнейшей (либо значительной) по стоимости частью основных фондов автотранспортного предприятия является подвижной состав, отличающийся рядом характеристик (цена, грузоподъемность, расход топлива и т.д.), и используемый для специфических грузов. В конечном итоге выбор того или иного типа подвижного состава для осуществления перевозок определит затраты не только на его приобретение, но и эксплуатацию, а следовательно это отразится и на прибыли и рентабельности предприятия. Поэтому любое автотранспортное предприятие должно с ответственностью и максимальным вниманием подойти к проблеме выбора подвижного состава. Не менее важна для предприятия и оптимальность организации кадрового состава, организация маршрутов (уменьшение холостого пробега) и др. Эти и некоторые другие организационные вопросы изложены в настоящем курсовом проекте.</w:t>
      </w:r>
    </w:p>
    <w:p w:rsidR="000B74AD" w:rsidRDefault="00521204">
      <w:pPr>
        <w:pStyle w:val="a3"/>
        <w:divId w:val="2068188422"/>
      </w:pPr>
      <w:r>
        <w:t>2.    Характеристика заданных грузопотоков</w:t>
      </w:r>
    </w:p>
    <w:p w:rsidR="000B74AD" w:rsidRDefault="00521204">
      <w:pPr>
        <w:pStyle w:val="4"/>
        <w:divId w:val="2068188422"/>
      </w:pPr>
      <w:r>
        <w:t>Таблица 1</w:t>
      </w:r>
    </w:p>
    <w:p w:rsidR="000B74AD" w:rsidRPr="00521204" w:rsidRDefault="00521204">
      <w:pPr>
        <w:pStyle w:val="a3"/>
        <w:divId w:val="2068188422"/>
      </w:pPr>
      <w:r>
        <w:t>Таблица грузопотоков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5100"/>
        <w:gridCol w:w="1005"/>
        <w:gridCol w:w="990"/>
        <w:gridCol w:w="990"/>
        <w:gridCol w:w="1170"/>
        <w:gridCol w:w="1620"/>
      </w:tblGrid>
      <w:tr w:rsidR="000B74AD">
        <w:trPr>
          <w:divId w:val="2068188422"/>
          <w:cantSplit/>
          <w:trHeight w:val="1160"/>
          <w:tblCellSpacing w:w="0" w:type="dxa"/>
        </w:trPr>
        <w:tc>
          <w:tcPr>
            <w:tcW w:w="1680" w:type="dxa"/>
            <w:vMerge w:val="restart"/>
            <w:tcBorders>
              <w:top w:val="outset" w:sz="6" w:space="0" w:color="auto"/>
              <w:left w:val="outset" w:sz="6" w:space="0" w:color="auto"/>
              <w:bottom w:val="outset" w:sz="6" w:space="0" w:color="auto"/>
              <w:right w:val="outset" w:sz="6" w:space="0" w:color="auto"/>
            </w:tcBorders>
            <w:hideMark/>
          </w:tcPr>
          <w:p w:rsidR="000B74AD" w:rsidRDefault="00521204">
            <w:r>
              <w:t>Пункт отправления</w:t>
            </w:r>
          </w:p>
        </w:tc>
        <w:tc>
          <w:tcPr>
            <w:tcW w:w="5100" w:type="dxa"/>
            <w:gridSpan w:val="5"/>
            <w:tcBorders>
              <w:top w:val="outset" w:sz="6" w:space="0" w:color="auto"/>
              <w:left w:val="outset" w:sz="6" w:space="0" w:color="auto"/>
              <w:bottom w:val="outset" w:sz="6" w:space="0" w:color="auto"/>
              <w:right w:val="outset" w:sz="6" w:space="0" w:color="auto"/>
            </w:tcBorders>
            <w:hideMark/>
          </w:tcPr>
          <w:p w:rsidR="000B74AD" w:rsidRDefault="00521204">
            <w:pPr>
              <w:pStyle w:val="1"/>
            </w:pPr>
            <w:r>
              <w:t xml:space="preserve">Количество груза, подлежащее перевозке </w:t>
            </w:r>
          </w:p>
          <w:p w:rsidR="000B74AD" w:rsidRDefault="00521204">
            <w:pPr>
              <w:pStyle w:val="1"/>
            </w:pPr>
            <w:r>
              <w:t>         в пункт назначения, тыс. т/год</w:t>
            </w:r>
          </w:p>
          <w:p w:rsidR="000B74AD" w:rsidRPr="00521204" w:rsidRDefault="00521204">
            <w:pPr>
              <w:pStyle w:val="a3"/>
            </w:pPr>
            <w:r w:rsidRPr="00521204">
              <w:t xml:space="preserve">          </w:t>
            </w:r>
          </w:p>
        </w:tc>
        <w:tc>
          <w:tcPr>
            <w:tcW w:w="1620" w:type="dxa"/>
            <w:vMerge w:val="restart"/>
            <w:tcBorders>
              <w:top w:val="outset" w:sz="6" w:space="0" w:color="auto"/>
              <w:left w:val="outset" w:sz="6" w:space="0" w:color="auto"/>
              <w:bottom w:val="outset" w:sz="6" w:space="0" w:color="auto"/>
              <w:right w:val="outset" w:sz="6" w:space="0" w:color="auto"/>
            </w:tcBorders>
            <w:hideMark/>
          </w:tcPr>
          <w:p w:rsidR="000B74AD" w:rsidRDefault="00521204">
            <w:pPr>
              <w:pStyle w:val="2"/>
            </w:pPr>
            <w:r>
              <w:t>Всего</w:t>
            </w:r>
          </w:p>
        </w:tc>
      </w:tr>
      <w:tr w:rsidR="000B74AD">
        <w:trPr>
          <w:divId w:val="2068188422"/>
          <w:cantSplit/>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pPr>
              <w:pStyle w:val="1"/>
            </w:pPr>
            <w:r>
              <w:t>А</w:t>
            </w:r>
          </w:p>
        </w:tc>
        <w:tc>
          <w:tcPr>
            <w:tcW w:w="1005" w:type="dxa"/>
            <w:tcBorders>
              <w:top w:val="outset" w:sz="6" w:space="0" w:color="auto"/>
              <w:left w:val="outset" w:sz="6" w:space="0" w:color="auto"/>
              <w:bottom w:val="outset" w:sz="6" w:space="0" w:color="auto"/>
              <w:right w:val="outset" w:sz="6" w:space="0" w:color="auto"/>
            </w:tcBorders>
            <w:hideMark/>
          </w:tcPr>
          <w:p w:rsidR="000B74AD" w:rsidRDefault="00521204">
            <w:r>
              <w:t>В</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С</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D</w:t>
            </w:r>
          </w:p>
        </w:tc>
        <w:tc>
          <w:tcPr>
            <w:tcW w:w="1170" w:type="dxa"/>
            <w:tcBorders>
              <w:top w:val="outset" w:sz="6" w:space="0" w:color="auto"/>
              <w:left w:val="outset" w:sz="6" w:space="0" w:color="auto"/>
              <w:bottom w:val="outset" w:sz="6" w:space="0" w:color="auto"/>
              <w:right w:val="outset" w:sz="6" w:space="0" w:color="auto"/>
            </w:tcBorders>
            <w:hideMark/>
          </w:tcPr>
          <w:p w:rsidR="000B74AD" w:rsidRDefault="00521204">
            <w:r>
              <w:t>F</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pPr>
              <w:rPr>
                <w:b/>
                <w:bCs/>
                <w:sz w:val="36"/>
                <w:szCs w:val="36"/>
              </w:rPr>
            </w:pPr>
          </w:p>
        </w:tc>
      </w:tr>
      <w:tr w:rsidR="000B74AD">
        <w:trPr>
          <w:divId w:val="2068188422"/>
          <w:cantSplit/>
          <w:trHeight w:val="420"/>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r>
              <w:t>A</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Х</w:t>
            </w:r>
          </w:p>
        </w:tc>
        <w:tc>
          <w:tcPr>
            <w:tcW w:w="1005" w:type="dxa"/>
            <w:tcBorders>
              <w:top w:val="outset" w:sz="6" w:space="0" w:color="auto"/>
              <w:left w:val="outset" w:sz="6" w:space="0" w:color="auto"/>
              <w:bottom w:val="outset" w:sz="6" w:space="0" w:color="auto"/>
              <w:right w:val="outset" w:sz="6" w:space="0" w:color="auto"/>
            </w:tcBorders>
            <w:hideMark/>
          </w:tcPr>
          <w:p w:rsidR="000B74AD" w:rsidRDefault="00521204">
            <w:r>
              <w:t>80000</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0B74AD" w:rsidRDefault="00521204">
            <w:r>
              <w:t>24000</w:t>
            </w:r>
          </w:p>
        </w:tc>
        <w:tc>
          <w:tcPr>
            <w:tcW w:w="1620" w:type="dxa"/>
            <w:tcBorders>
              <w:top w:val="outset" w:sz="6" w:space="0" w:color="auto"/>
              <w:left w:val="outset" w:sz="6" w:space="0" w:color="auto"/>
              <w:bottom w:val="outset" w:sz="6" w:space="0" w:color="auto"/>
              <w:right w:val="outset" w:sz="6" w:space="0" w:color="auto"/>
            </w:tcBorders>
            <w:hideMark/>
          </w:tcPr>
          <w:p w:rsidR="000B74AD" w:rsidRDefault="00521204">
            <w:r>
              <w:t>104000</w:t>
            </w:r>
          </w:p>
        </w:tc>
      </w:tr>
      <w:tr w:rsidR="000B74AD">
        <w:trPr>
          <w:divId w:val="2068188422"/>
          <w:cantSplit/>
          <w:trHeight w:val="440"/>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r>
              <w:t>B</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0B74AD"/>
        </w:tc>
        <w:tc>
          <w:tcPr>
            <w:tcW w:w="1005" w:type="dxa"/>
            <w:tcBorders>
              <w:top w:val="outset" w:sz="6" w:space="0" w:color="auto"/>
              <w:left w:val="outset" w:sz="6" w:space="0" w:color="auto"/>
              <w:bottom w:val="outset" w:sz="6" w:space="0" w:color="auto"/>
              <w:right w:val="outset" w:sz="6" w:space="0" w:color="auto"/>
            </w:tcBorders>
            <w:hideMark/>
          </w:tcPr>
          <w:p w:rsidR="000B74AD" w:rsidRDefault="00521204">
            <w:r>
              <w:t>х</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40000</w:t>
            </w:r>
          </w:p>
        </w:tc>
        <w:tc>
          <w:tcPr>
            <w:tcW w:w="1170" w:type="dxa"/>
            <w:tcBorders>
              <w:top w:val="outset" w:sz="6" w:space="0" w:color="auto"/>
              <w:left w:val="outset" w:sz="6" w:space="0" w:color="auto"/>
              <w:bottom w:val="outset" w:sz="6" w:space="0" w:color="auto"/>
              <w:right w:val="outset" w:sz="6" w:space="0" w:color="auto"/>
            </w:tcBorders>
            <w:hideMark/>
          </w:tcPr>
          <w:p w:rsidR="000B74AD" w:rsidRDefault="000B74AD"/>
        </w:tc>
        <w:tc>
          <w:tcPr>
            <w:tcW w:w="1620" w:type="dxa"/>
            <w:tcBorders>
              <w:top w:val="outset" w:sz="6" w:space="0" w:color="auto"/>
              <w:left w:val="outset" w:sz="6" w:space="0" w:color="auto"/>
              <w:bottom w:val="outset" w:sz="6" w:space="0" w:color="auto"/>
              <w:right w:val="outset" w:sz="6" w:space="0" w:color="auto"/>
            </w:tcBorders>
            <w:hideMark/>
          </w:tcPr>
          <w:p w:rsidR="000B74AD" w:rsidRDefault="00521204">
            <w:r>
              <w:t>40000</w:t>
            </w:r>
          </w:p>
        </w:tc>
      </w:tr>
      <w:tr w:rsidR="000B74AD">
        <w:trPr>
          <w:divId w:val="2068188422"/>
          <w:cantSplit/>
          <w:trHeight w:val="440"/>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r>
              <w:t>C</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130000</w:t>
            </w:r>
          </w:p>
        </w:tc>
        <w:tc>
          <w:tcPr>
            <w:tcW w:w="1005" w:type="dxa"/>
            <w:tcBorders>
              <w:top w:val="outset" w:sz="6" w:space="0" w:color="auto"/>
              <w:left w:val="outset" w:sz="6" w:space="0" w:color="auto"/>
              <w:bottom w:val="outset" w:sz="6" w:space="0" w:color="auto"/>
              <w:right w:val="outset" w:sz="6" w:space="0" w:color="auto"/>
            </w:tcBorders>
            <w:hideMark/>
          </w:tcPr>
          <w:p w:rsidR="000B74AD" w:rsidRDefault="000B74AD"/>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Х</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tc>
        <w:tc>
          <w:tcPr>
            <w:tcW w:w="1170" w:type="dxa"/>
            <w:tcBorders>
              <w:top w:val="outset" w:sz="6" w:space="0" w:color="auto"/>
              <w:left w:val="outset" w:sz="6" w:space="0" w:color="auto"/>
              <w:bottom w:val="outset" w:sz="6" w:space="0" w:color="auto"/>
              <w:right w:val="outset" w:sz="6" w:space="0" w:color="auto"/>
            </w:tcBorders>
            <w:hideMark/>
          </w:tcPr>
          <w:p w:rsidR="000B74AD" w:rsidRDefault="00521204">
            <w:r>
              <w:t>12000</w:t>
            </w:r>
          </w:p>
        </w:tc>
        <w:tc>
          <w:tcPr>
            <w:tcW w:w="1620" w:type="dxa"/>
            <w:tcBorders>
              <w:top w:val="outset" w:sz="6" w:space="0" w:color="auto"/>
              <w:left w:val="outset" w:sz="6" w:space="0" w:color="auto"/>
              <w:bottom w:val="outset" w:sz="6" w:space="0" w:color="auto"/>
              <w:right w:val="outset" w:sz="6" w:space="0" w:color="auto"/>
            </w:tcBorders>
            <w:hideMark/>
          </w:tcPr>
          <w:p w:rsidR="000B74AD" w:rsidRDefault="00521204">
            <w:r>
              <w:t>142000</w:t>
            </w:r>
          </w:p>
        </w:tc>
      </w:tr>
      <w:tr w:rsidR="000B74AD">
        <w:trPr>
          <w:divId w:val="2068188422"/>
          <w:cantSplit/>
          <w:trHeight w:val="460"/>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r>
              <w:t>D</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0B74AD"/>
        </w:tc>
        <w:tc>
          <w:tcPr>
            <w:tcW w:w="100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280000</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х</w:t>
            </w:r>
          </w:p>
        </w:tc>
        <w:tc>
          <w:tcPr>
            <w:tcW w:w="1170" w:type="dxa"/>
            <w:tcBorders>
              <w:top w:val="outset" w:sz="6" w:space="0" w:color="auto"/>
              <w:left w:val="outset" w:sz="6" w:space="0" w:color="auto"/>
              <w:bottom w:val="outset" w:sz="6" w:space="0" w:color="auto"/>
              <w:right w:val="outset" w:sz="6" w:space="0" w:color="auto"/>
            </w:tcBorders>
            <w:hideMark/>
          </w:tcPr>
          <w:p w:rsidR="000B74AD" w:rsidRDefault="000B74AD"/>
        </w:tc>
        <w:tc>
          <w:tcPr>
            <w:tcW w:w="1620" w:type="dxa"/>
            <w:tcBorders>
              <w:top w:val="outset" w:sz="6" w:space="0" w:color="auto"/>
              <w:left w:val="outset" w:sz="6" w:space="0" w:color="auto"/>
              <w:bottom w:val="outset" w:sz="6" w:space="0" w:color="auto"/>
              <w:right w:val="outset" w:sz="6" w:space="0" w:color="auto"/>
            </w:tcBorders>
            <w:hideMark/>
          </w:tcPr>
          <w:p w:rsidR="000B74AD" w:rsidRDefault="00521204">
            <w:r>
              <w:t>280000</w:t>
            </w:r>
          </w:p>
        </w:tc>
      </w:tr>
      <w:tr w:rsidR="000B74AD">
        <w:trPr>
          <w:divId w:val="2068188422"/>
          <w:cantSplit/>
          <w:trHeight w:val="420"/>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r>
              <w:t>F</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0B74AD"/>
        </w:tc>
        <w:tc>
          <w:tcPr>
            <w:tcW w:w="100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1170" w:type="dxa"/>
            <w:tcBorders>
              <w:top w:val="outset" w:sz="6" w:space="0" w:color="auto"/>
              <w:left w:val="outset" w:sz="6" w:space="0" w:color="auto"/>
              <w:bottom w:val="outset" w:sz="6" w:space="0" w:color="auto"/>
              <w:right w:val="outset" w:sz="6" w:space="0" w:color="auto"/>
            </w:tcBorders>
            <w:hideMark/>
          </w:tcPr>
          <w:p w:rsidR="000B74AD" w:rsidRDefault="00521204">
            <w:r>
              <w:t>х</w:t>
            </w:r>
          </w:p>
        </w:tc>
        <w:tc>
          <w:tcPr>
            <w:tcW w:w="1620" w:type="dxa"/>
            <w:tcBorders>
              <w:top w:val="outset" w:sz="6" w:space="0" w:color="auto"/>
              <w:left w:val="outset" w:sz="6" w:space="0" w:color="auto"/>
              <w:bottom w:val="outset" w:sz="6" w:space="0" w:color="auto"/>
              <w:right w:val="outset" w:sz="6" w:space="0" w:color="auto"/>
            </w:tcBorders>
            <w:hideMark/>
          </w:tcPr>
          <w:p w:rsidR="000B74AD" w:rsidRDefault="000B74AD"/>
        </w:tc>
      </w:tr>
      <w:tr w:rsidR="000B74AD">
        <w:trPr>
          <w:divId w:val="2068188422"/>
          <w:cantSplit/>
          <w:trHeight w:val="373"/>
          <w:tblCellSpacing w:w="0" w:type="dxa"/>
        </w:trPr>
        <w:tc>
          <w:tcPr>
            <w:tcW w:w="1680" w:type="dxa"/>
            <w:tcBorders>
              <w:top w:val="outset" w:sz="6" w:space="0" w:color="auto"/>
              <w:left w:val="outset" w:sz="6" w:space="0" w:color="auto"/>
              <w:bottom w:val="outset" w:sz="6" w:space="0" w:color="auto"/>
              <w:right w:val="outset" w:sz="6" w:space="0" w:color="auto"/>
            </w:tcBorders>
            <w:hideMark/>
          </w:tcPr>
          <w:p w:rsidR="000B74AD" w:rsidRDefault="00521204">
            <w:pPr>
              <w:pStyle w:val="1"/>
            </w:pPr>
            <w:r>
              <w:t>Всего</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130000</w:t>
            </w:r>
          </w:p>
        </w:tc>
        <w:tc>
          <w:tcPr>
            <w:tcW w:w="1005" w:type="dxa"/>
            <w:tcBorders>
              <w:top w:val="outset" w:sz="6" w:space="0" w:color="auto"/>
              <w:left w:val="outset" w:sz="6" w:space="0" w:color="auto"/>
              <w:bottom w:val="outset" w:sz="6" w:space="0" w:color="auto"/>
              <w:right w:val="outset" w:sz="6" w:space="0" w:color="auto"/>
            </w:tcBorders>
            <w:hideMark/>
          </w:tcPr>
          <w:p w:rsidR="000B74AD" w:rsidRDefault="00521204">
            <w:r>
              <w:t>80000</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280000</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40000</w:t>
            </w:r>
          </w:p>
        </w:tc>
        <w:tc>
          <w:tcPr>
            <w:tcW w:w="1170" w:type="dxa"/>
            <w:tcBorders>
              <w:top w:val="outset" w:sz="6" w:space="0" w:color="auto"/>
              <w:left w:val="outset" w:sz="6" w:space="0" w:color="auto"/>
              <w:bottom w:val="outset" w:sz="6" w:space="0" w:color="auto"/>
              <w:right w:val="outset" w:sz="6" w:space="0" w:color="auto"/>
            </w:tcBorders>
            <w:hideMark/>
          </w:tcPr>
          <w:p w:rsidR="000B74AD" w:rsidRDefault="00521204">
            <w:r>
              <w:t>36000</w:t>
            </w:r>
          </w:p>
        </w:tc>
        <w:tc>
          <w:tcPr>
            <w:tcW w:w="1620" w:type="dxa"/>
            <w:tcBorders>
              <w:top w:val="outset" w:sz="6" w:space="0" w:color="auto"/>
              <w:left w:val="outset" w:sz="6" w:space="0" w:color="auto"/>
              <w:bottom w:val="outset" w:sz="6" w:space="0" w:color="auto"/>
              <w:right w:val="outset" w:sz="6" w:space="0" w:color="auto"/>
            </w:tcBorders>
            <w:hideMark/>
          </w:tcPr>
          <w:p w:rsidR="000B74AD" w:rsidRDefault="00521204">
            <w:r>
              <w:t>566000</w:t>
            </w:r>
          </w:p>
        </w:tc>
      </w:tr>
    </w:tbl>
    <w:p w:rsidR="000B74AD" w:rsidRPr="00521204" w:rsidRDefault="00521204">
      <w:pPr>
        <w:pStyle w:val="a3"/>
        <w:divId w:val="2068188422"/>
      </w:pPr>
      <w:r>
        <w:t>             </w:t>
      </w:r>
    </w:p>
    <w:p w:rsidR="000B74AD" w:rsidRDefault="00521204">
      <w:pPr>
        <w:pStyle w:val="4"/>
        <w:divId w:val="2068188422"/>
      </w:pPr>
      <w:r>
        <w:t>Таблица 2</w:t>
      </w:r>
    </w:p>
    <w:p w:rsidR="000B74AD" w:rsidRDefault="00521204">
      <w:pPr>
        <w:pStyle w:val="2"/>
        <w:divId w:val="2068188422"/>
      </w:pPr>
      <w:r>
        <w:t>Структура грузопотоков и грузооборота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200"/>
        <w:gridCol w:w="1560"/>
        <w:gridCol w:w="855"/>
        <w:gridCol w:w="1485"/>
        <w:gridCol w:w="2490"/>
        <w:gridCol w:w="945"/>
      </w:tblGrid>
      <w:tr w:rsidR="000B74AD">
        <w:trPr>
          <w:divId w:val="2068188422"/>
          <w:cantSplit/>
          <w:trHeight w:val="826"/>
          <w:tblCellSpacing w:w="0" w:type="dxa"/>
        </w:trPr>
        <w:tc>
          <w:tcPr>
            <w:tcW w:w="1695" w:type="dxa"/>
            <w:vMerge w:val="restart"/>
            <w:tcBorders>
              <w:top w:val="outset" w:sz="6" w:space="0" w:color="auto"/>
              <w:left w:val="outset" w:sz="6" w:space="0" w:color="auto"/>
              <w:bottom w:val="outset" w:sz="6" w:space="0" w:color="auto"/>
              <w:right w:val="outset" w:sz="6" w:space="0" w:color="auto"/>
            </w:tcBorders>
            <w:hideMark/>
          </w:tcPr>
          <w:p w:rsidR="000B74AD" w:rsidRDefault="00521204">
            <w:pPr>
              <w:pStyle w:val="3"/>
            </w:pPr>
            <w:r>
              <w:t>  Наименование</w:t>
            </w:r>
          </w:p>
          <w:p w:rsidR="000B74AD" w:rsidRPr="00521204" w:rsidRDefault="00521204">
            <w:pPr>
              <w:pStyle w:val="a3"/>
            </w:pPr>
            <w:r w:rsidRPr="00521204">
              <w:t>груза</w:t>
            </w:r>
          </w:p>
        </w:tc>
        <w:tc>
          <w:tcPr>
            <w:tcW w:w="1200" w:type="dxa"/>
            <w:vMerge w:val="restart"/>
            <w:tcBorders>
              <w:top w:val="outset" w:sz="6" w:space="0" w:color="auto"/>
              <w:left w:val="outset" w:sz="6" w:space="0" w:color="auto"/>
              <w:bottom w:val="outset" w:sz="6" w:space="0" w:color="auto"/>
              <w:right w:val="outset" w:sz="6" w:space="0" w:color="auto"/>
            </w:tcBorders>
            <w:hideMark/>
          </w:tcPr>
          <w:p w:rsidR="000B74AD" w:rsidRPr="00521204" w:rsidRDefault="00521204">
            <w:pPr>
              <w:pStyle w:val="a3"/>
            </w:pPr>
            <w:r w:rsidRPr="00521204">
              <w:t> </w:t>
            </w:r>
          </w:p>
          <w:p w:rsidR="000B74AD" w:rsidRDefault="00521204">
            <w:pPr>
              <w:pStyle w:val="3"/>
            </w:pPr>
            <w:r>
              <w:t>Класс</w:t>
            </w:r>
          </w:p>
          <w:p w:rsidR="000B74AD" w:rsidRPr="00521204" w:rsidRDefault="00521204">
            <w:pPr>
              <w:pStyle w:val="a3"/>
            </w:pPr>
            <w:r w:rsidRPr="00521204">
              <w:t>груза</w:t>
            </w:r>
          </w:p>
        </w:tc>
        <w:tc>
          <w:tcPr>
            <w:tcW w:w="1560" w:type="dxa"/>
            <w:gridSpan w:val="2"/>
            <w:tcBorders>
              <w:top w:val="outset" w:sz="6" w:space="0" w:color="auto"/>
              <w:left w:val="outset" w:sz="6" w:space="0" w:color="auto"/>
              <w:bottom w:val="outset" w:sz="6" w:space="0" w:color="auto"/>
              <w:right w:val="outset" w:sz="6" w:space="0" w:color="auto"/>
            </w:tcBorders>
            <w:hideMark/>
          </w:tcPr>
          <w:p w:rsidR="000B74AD" w:rsidRPr="00521204" w:rsidRDefault="00521204">
            <w:pPr>
              <w:pStyle w:val="a3"/>
            </w:pPr>
            <w:r w:rsidRPr="00521204">
              <w:t>Г</w:t>
            </w:r>
          </w:p>
          <w:p w:rsidR="000B74AD" w:rsidRDefault="00521204">
            <w:pPr>
              <w:pStyle w:val="3"/>
            </w:pPr>
            <w:r>
              <w:t>Объем</w:t>
            </w:r>
          </w:p>
          <w:p w:rsidR="000B74AD" w:rsidRDefault="00521204">
            <w:pPr>
              <w:pStyle w:val="3"/>
            </w:pPr>
            <w:r>
              <w:t>Перевозки</w:t>
            </w:r>
          </w:p>
        </w:tc>
        <w:tc>
          <w:tcPr>
            <w:tcW w:w="1485" w:type="dxa"/>
            <w:vMerge w:val="restart"/>
            <w:tcBorders>
              <w:top w:val="outset" w:sz="6" w:space="0" w:color="auto"/>
              <w:left w:val="outset" w:sz="6" w:space="0" w:color="auto"/>
              <w:bottom w:val="outset" w:sz="6" w:space="0" w:color="auto"/>
              <w:right w:val="outset" w:sz="6" w:space="0" w:color="auto"/>
            </w:tcBorders>
            <w:hideMark/>
          </w:tcPr>
          <w:p w:rsidR="000B74AD" w:rsidRPr="00521204" w:rsidRDefault="00521204">
            <w:pPr>
              <w:pStyle w:val="a3"/>
            </w:pPr>
            <w:r w:rsidRPr="00521204">
              <w:t xml:space="preserve">Расстояние перевозки, </w:t>
            </w:r>
          </w:p>
          <w:p w:rsidR="000B74AD" w:rsidRPr="00521204" w:rsidRDefault="00521204">
            <w:pPr>
              <w:pStyle w:val="a3"/>
            </w:pPr>
            <w:r w:rsidRPr="00521204">
              <w:t>км</w:t>
            </w:r>
          </w:p>
        </w:tc>
        <w:tc>
          <w:tcPr>
            <w:tcW w:w="2490" w:type="dxa"/>
            <w:gridSpan w:val="2"/>
            <w:tcBorders>
              <w:top w:val="outset" w:sz="6" w:space="0" w:color="auto"/>
              <w:left w:val="outset" w:sz="6" w:space="0" w:color="auto"/>
              <w:bottom w:val="outset" w:sz="6" w:space="0" w:color="auto"/>
              <w:right w:val="outset" w:sz="6" w:space="0" w:color="auto"/>
            </w:tcBorders>
            <w:hideMark/>
          </w:tcPr>
          <w:p w:rsidR="000B74AD" w:rsidRDefault="00521204">
            <w:pPr>
              <w:pStyle w:val="3"/>
            </w:pPr>
            <w:r>
              <w:t>Грузооборот</w:t>
            </w:r>
          </w:p>
        </w:tc>
      </w:tr>
      <w:tr w:rsidR="000B74AD">
        <w:trPr>
          <w:divId w:val="2068188422"/>
          <w:cantSplit/>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Pr="00521204" w:rsidRDefault="000B74AD"/>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Pr="00521204" w:rsidRDefault="000B74AD"/>
        </w:tc>
        <w:tc>
          <w:tcPr>
            <w:tcW w:w="705" w:type="dxa"/>
            <w:tcBorders>
              <w:top w:val="outset" w:sz="6" w:space="0" w:color="auto"/>
              <w:left w:val="outset" w:sz="6" w:space="0" w:color="auto"/>
              <w:bottom w:val="outset" w:sz="6" w:space="0" w:color="auto"/>
              <w:right w:val="outset" w:sz="6" w:space="0" w:color="auto"/>
            </w:tcBorders>
            <w:hideMark/>
          </w:tcPr>
          <w:p w:rsidR="000B74AD" w:rsidRPr="00521204" w:rsidRDefault="00521204">
            <w:pPr>
              <w:pStyle w:val="a3"/>
            </w:pPr>
            <w:r w:rsidRPr="00521204">
              <w:t>тыс.</w:t>
            </w:r>
          </w:p>
          <w:p w:rsidR="000B74AD" w:rsidRPr="00521204" w:rsidRDefault="00521204">
            <w:pPr>
              <w:pStyle w:val="a3"/>
            </w:pPr>
            <w:r w:rsidRPr="00521204">
              <w:t>т/год</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Pr="00521204" w:rsidRDefault="000B74AD"/>
        </w:tc>
        <w:tc>
          <w:tcPr>
            <w:tcW w:w="1545" w:type="dxa"/>
            <w:tcBorders>
              <w:top w:val="outset" w:sz="6" w:space="0" w:color="auto"/>
              <w:left w:val="outset" w:sz="6" w:space="0" w:color="auto"/>
              <w:bottom w:val="outset" w:sz="6" w:space="0" w:color="auto"/>
              <w:right w:val="outset" w:sz="6" w:space="0" w:color="auto"/>
            </w:tcBorders>
            <w:hideMark/>
          </w:tcPr>
          <w:p w:rsidR="000B74AD" w:rsidRPr="00521204" w:rsidRDefault="00521204">
            <w:pPr>
              <w:pStyle w:val="a3"/>
            </w:pPr>
            <w:r w:rsidRPr="00521204">
              <w:t>тыс.</w:t>
            </w:r>
          </w:p>
          <w:p w:rsidR="000B74AD" w:rsidRPr="00521204" w:rsidRDefault="00521204">
            <w:pPr>
              <w:pStyle w:val="a3"/>
            </w:pPr>
            <w:r w:rsidRPr="00521204">
              <w:t>ткм/год</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ядохимикаты</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24</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4,2</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22</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528</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4,2</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лес</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130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22,9</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33</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4290</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34,5</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станки</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80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14,1</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1040</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8,3</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капуста</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39</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468</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3,7</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опилки</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4</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40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7</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480</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3,8</w:t>
            </w:r>
          </w:p>
        </w:tc>
      </w:tr>
      <w:tr w:rsidR="000B74AD">
        <w:trPr>
          <w:divId w:val="2068188422"/>
          <w:cantSplit/>
          <w:trHeight w:val="300"/>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r>
              <w:t>щебень</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280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49,46</w:t>
            </w:r>
          </w:p>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5600</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45,1</w:t>
            </w:r>
          </w:p>
        </w:tc>
      </w:tr>
      <w:tr w:rsidR="000B74AD">
        <w:trPr>
          <w:divId w:val="2068188422"/>
          <w:cantSplit/>
          <w:trHeight w:val="555"/>
          <w:tblCellSpacing w:w="0" w:type="dxa"/>
        </w:trPr>
        <w:tc>
          <w:tcPr>
            <w:tcW w:w="1695" w:type="dxa"/>
            <w:tcBorders>
              <w:top w:val="outset" w:sz="6" w:space="0" w:color="auto"/>
              <w:left w:val="outset" w:sz="6" w:space="0" w:color="auto"/>
              <w:bottom w:val="outset" w:sz="6" w:space="0" w:color="auto"/>
              <w:right w:val="outset" w:sz="6" w:space="0" w:color="auto"/>
            </w:tcBorders>
            <w:hideMark/>
          </w:tcPr>
          <w:p w:rsidR="000B74AD" w:rsidRDefault="00521204">
            <w:pPr>
              <w:pStyle w:val="3"/>
            </w:pPr>
            <w:r>
              <w:t>Итого</w:t>
            </w:r>
          </w:p>
        </w:tc>
        <w:tc>
          <w:tcPr>
            <w:tcW w:w="120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566</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tc>
        <w:tc>
          <w:tcPr>
            <w:tcW w:w="1485" w:type="dxa"/>
            <w:tcBorders>
              <w:top w:val="outset" w:sz="6" w:space="0" w:color="auto"/>
              <w:left w:val="outset" w:sz="6" w:space="0" w:color="auto"/>
              <w:bottom w:val="outset" w:sz="6" w:space="0" w:color="auto"/>
              <w:right w:val="outset" w:sz="6" w:space="0" w:color="auto"/>
            </w:tcBorders>
            <w:hideMark/>
          </w:tcPr>
          <w:p w:rsidR="000B74AD" w:rsidRDefault="00521204">
            <w:r>
              <w:t>139</w:t>
            </w:r>
          </w:p>
        </w:tc>
        <w:tc>
          <w:tcPr>
            <w:tcW w:w="1545" w:type="dxa"/>
            <w:tcBorders>
              <w:top w:val="outset" w:sz="6" w:space="0" w:color="auto"/>
              <w:left w:val="outset" w:sz="6" w:space="0" w:color="auto"/>
              <w:bottom w:val="outset" w:sz="6" w:space="0" w:color="auto"/>
              <w:right w:val="outset" w:sz="6" w:space="0" w:color="auto"/>
            </w:tcBorders>
            <w:hideMark/>
          </w:tcPr>
          <w:p w:rsidR="000B74AD" w:rsidRDefault="00521204">
            <w:r>
              <w:t>12406</w:t>
            </w:r>
          </w:p>
        </w:tc>
        <w:tc>
          <w:tcPr>
            <w:tcW w:w="945" w:type="dxa"/>
            <w:tcBorders>
              <w:top w:val="outset" w:sz="6" w:space="0" w:color="auto"/>
              <w:left w:val="outset" w:sz="6" w:space="0" w:color="auto"/>
              <w:bottom w:val="outset" w:sz="6" w:space="0" w:color="auto"/>
              <w:right w:val="outset" w:sz="6" w:space="0" w:color="auto"/>
            </w:tcBorders>
            <w:hideMark/>
          </w:tcPr>
          <w:p w:rsidR="000B74AD" w:rsidRDefault="00521204">
            <w:r>
              <w:t>100</w:t>
            </w:r>
          </w:p>
        </w:tc>
      </w:tr>
    </w:tbl>
    <w:p w:rsidR="000B74AD" w:rsidRPr="00521204" w:rsidRDefault="00521204">
      <w:pPr>
        <w:pStyle w:val="a3"/>
        <w:divId w:val="2068188422"/>
      </w:pPr>
      <w:r>
        <w:t>Самым крупным грузообразующим пунктом является пункт D, объем перевозок из которого составляет 280 тыс.тонн, что составляет 49,46% объема перевозок из всех пунктов.</w:t>
      </w:r>
    </w:p>
    <w:p w:rsidR="000B74AD" w:rsidRDefault="00521204">
      <w:pPr>
        <w:pStyle w:val="a3"/>
        <w:divId w:val="2068188422"/>
      </w:pPr>
      <w:r>
        <w:t>Крупнейшим грузополучающим пунктом является пункт C, объем перевозок в который так же составляет 280 тыс.тонн.</w:t>
      </w:r>
    </w:p>
    <w:p w:rsidR="000B74AD" w:rsidRDefault="00521204">
      <w:pPr>
        <w:pStyle w:val="a3"/>
        <w:divId w:val="2068188422"/>
      </w:pPr>
      <w:r>
        <w:t>Эти два пункта являются пунктами отправления и приема щебня, грузооборот которого является наибольшим: 5600 тыс.ткм/год, что составляет 45,1% от полного грузооборота.</w:t>
      </w:r>
    </w:p>
    <w:p w:rsidR="000B74AD" w:rsidRDefault="00521204">
      <w:pPr>
        <w:pStyle w:val="a3"/>
        <w:divId w:val="2068188422"/>
      </w:pPr>
      <w:r>
        <w:t>3.    Выбор и обоснование подвижного состава</w:t>
      </w:r>
    </w:p>
    <w:p w:rsidR="000B74AD" w:rsidRDefault="00521204">
      <w:pPr>
        <w:pStyle w:val="a3"/>
        <w:divId w:val="2068188422"/>
      </w:pPr>
      <w:r>
        <w:t>Техническая скорость для расчетов взята из приложения 3 методических указаний к курсовому пректу [1], а время простоя расчитано в соответствии с приложением 2.</w:t>
      </w:r>
    </w:p>
    <w:p w:rsidR="000B74AD" w:rsidRDefault="00521204">
      <w:pPr>
        <w:pStyle w:val="a3"/>
        <w:divId w:val="2068188422"/>
      </w:pPr>
      <w:r>
        <w:t>Таблица 3</w:t>
      </w:r>
    </w:p>
    <w:p w:rsidR="000B74AD" w:rsidRDefault="00521204">
      <w:pPr>
        <w:pStyle w:val="a3"/>
        <w:divId w:val="2068188422"/>
      </w:pPr>
      <w:r>
        <w:t>Выбор подвижного состава для перевозки ядохимикатов</w:t>
      </w:r>
    </w:p>
    <w:p w:rsidR="000B74AD" w:rsidRDefault="00521204">
      <w:pPr>
        <w:pStyle w:val="a3"/>
        <w:divId w:val="2068188422"/>
      </w:pPr>
      <w:r>
        <w:t>Груз 3-го класса, расстояние перевозки 22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Бортовой автомобиль</w:t>
            </w:r>
          </w:p>
        </w:tc>
        <w:tc>
          <w:tcPr>
            <w:tcW w:w="1650" w:type="dxa"/>
            <w:hideMark/>
          </w:tcPr>
          <w:p w:rsidR="000B74AD" w:rsidRDefault="00521204">
            <w:r>
              <w:t>МАЗ-61031</w:t>
            </w:r>
          </w:p>
        </w:tc>
        <w:tc>
          <w:tcPr>
            <w:tcW w:w="1275" w:type="dxa"/>
            <w:hideMark/>
          </w:tcPr>
          <w:p w:rsidR="000B74AD" w:rsidRDefault="00521204">
            <w:r>
              <w:t>14,00</w:t>
            </w:r>
          </w:p>
        </w:tc>
        <w:tc>
          <w:tcPr>
            <w:tcW w:w="990" w:type="dxa"/>
            <w:hideMark/>
          </w:tcPr>
          <w:p w:rsidR="000B74AD" w:rsidRDefault="00521204">
            <w:r>
              <w:t>0,93</w:t>
            </w:r>
          </w:p>
        </w:tc>
        <w:tc>
          <w:tcPr>
            <w:tcW w:w="1140" w:type="dxa"/>
            <w:hideMark/>
          </w:tcPr>
          <w:p w:rsidR="000B74AD" w:rsidRDefault="00521204">
            <w:r>
              <w:t>54</w:t>
            </w:r>
          </w:p>
        </w:tc>
        <w:tc>
          <w:tcPr>
            <w:tcW w:w="855" w:type="dxa"/>
            <w:hideMark/>
          </w:tcPr>
          <w:p w:rsidR="000B74AD" w:rsidRDefault="00521204">
            <w:r>
              <w:t>20,73</w:t>
            </w:r>
          </w:p>
        </w:tc>
        <w:tc>
          <w:tcPr>
            <w:tcW w:w="855" w:type="dxa"/>
            <w:hideMark/>
          </w:tcPr>
          <w:p w:rsidR="000B74AD" w:rsidRDefault="00521204">
            <w:r>
              <w:t>40,00</w:t>
            </w:r>
          </w:p>
        </w:tc>
        <w:tc>
          <w:tcPr>
            <w:tcW w:w="855" w:type="dxa"/>
            <w:hideMark/>
          </w:tcPr>
          <w:p w:rsidR="000B74AD" w:rsidRDefault="00521204">
            <w:r>
              <w:t>4,805</w:t>
            </w:r>
          </w:p>
        </w:tc>
        <w:tc>
          <w:tcPr>
            <w:tcW w:w="855" w:type="dxa"/>
            <w:hideMark/>
          </w:tcPr>
          <w:p w:rsidR="000B74AD" w:rsidRDefault="00521204">
            <w:r>
              <w:t>4</w:t>
            </w:r>
          </w:p>
        </w:tc>
      </w:tr>
      <w:tr w:rsidR="000B74AD">
        <w:trPr>
          <w:divId w:val="2068188422"/>
          <w:trHeight w:val="242"/>
          <w:tblCellSpacing w:w="0" w:type="dxa"/>
        </w:trPr>
        <w:tc>
          <w:tcPr>
            <w:tcW w:w="1320" w:type="dxa"/>
            <w:hideMark/>
          </w:tcPr>
          <w:p w:rsidR="000B74AD" w:rsidRDefault="00521204">
            <w:r>
              <w:t>Бортовой с прцепом</w:t>
            </w:r>
          </w:p>
        </w:tc>
        <w:tc>
          <w:tcPr>
            <w:tcW w:w="1650" w:type="dxa"/>
            <w:hideMark/>
          </w:tcPr>
          <w:p w:rsidR="000B74AD" w:rsidRPr="00521204" w:rsidRDefault="00521204">
            <w:pPr>
              <w:pStyle w:val="a3"/>
            </w:pPr>
            <w:r w:rsidRPr="00521204">
              <w:t>МАЗ-1031</w:t>
            </w:r>
          </w:p>
          <w:p w:rsidR="000B74AD" w:rsidRPr="00521204" w:rsidRDefault="00521204">
            <w:pPr>
              <w:pStyle w:val="a3"/>
            </w:pPr>
            <w:r w:rsidRPr="00521204">
              <w:t>+СЗАП-83571</w:t>
            </w:r>
          </w:p>
        </w:tc>
        <w:tc>
          <w:tcPr>
            <w:tcW w:w="1275" w:type="dxa"/>
            <w:hideMark/>
          </w:tcPr>
          <w:p w:rsidR="000B74AD" w:rsidRDefault="00521204">
            <w:r>
              <w:t>24,50</w:t>
            </w:r>
          </w:p>
        </w:tc>
        <w:tc>
          <w:tcPr>
            <w:tcW w:w="990" w:type="dxa"/>
            <w:hideMark/>
          </w:tcPr>
          <w:p w:rsidR="000B74AD" w:rsidRDefault="00521204">
            <w:r>
              <w:t>1,33</w:t>
            </w:r>
          </w:p>
        </w:tc>
        <w:tc>
          <w:tcPr>
            <w:tcW w:w="1140" w:type="dxa"/>
            <w:hideMark/>
          </w:tcPr>
          <w:p w:rsidR="000B74AD" w:rsidRDefault="00521204">
            <w:r>
              <w:t>54</w:t>
            </w:r>
          </w:p>
        </w:tc>
        <w:tc>
          <w:tcPr>
            <w:tcW w:w="855" w:type="dxa"/>
            <w:hideMark/>
          </w:tcPr>
          <w:p w:rsidR="000B74AD" w:rsidRDefault="00521204">
            <w:r>
              <w:t>30,53</w:t>
            </w:r>
          </w:p>
        </w:tc>
        <w:tc>
          <w:tcPr>
            <w:tcW w:w="855" w:type="dxa"/>
            <w:hideMark/>
          </w:tcPr>
          <w:p w:rsidR="000B74AD" w:rsidRDefault="00521204">
            <w:r>
              <w:t>40,00</w:t>
            </w:r>
          </w:p>
        </w:tc>
        <w:tc>
          <w:tcPr>
            <w:tcW w:w="855" w:type="dxa"/>
            <w:hideMark/>
          </w:tcPr>
          <w:p w:rsidR="000B74AD" w:rsidRDefault="00521204">
            <w:r>
              <w:t>6,84</w:t>
            </w:r>
          </w:p>
        </w:tc>
        <w:tc>
          <w:tcPr>
            <w:tcW w:w="855" w:type="dxa"/>
            <w:hideMark/>
          </w:tcPr>
          <w:p w:rsidR="000B74AD" w:rsidRDefault="00521204">
            <w:r>
              <w:t>3</w:t>
            </w:r>
          </w:p>
        </w:tc>
      </w:tr>
      <w:tr w:rsidR="000B74AD">
        <w:trPr>
          <w:divId w:val="2068188422"/>
          <w:trHeight w:val="242"/>
          <w:tblCellSpacing w:w="0" w:type="dxa"/>
        </w:trPr>
        <w:tc>
          <w:tcPr>
            <w:tcW w:w="1320" w:type="dxa"/>
            <w:hideMark/>
          </w:tcPr>
          <w:p w:rsidR="000B74AD" w:rsidRDefault="00521204">
            <w:r>
              <w:t>Седельный с полупрцепом без перецепки</w:t>
            </w:r>
          </w:p>
        </w:tc>
        <w:tc>
          <w:tcPr>
            <w:tcW w:w="1650" w:type="dxa"/>
            <w:hideMark/>
          </w:tcPr>
          <w:p w:rsidR="000B74AD" w:rsidRDefault="00521204">
            <w:r>
              <w:t>МАЗ-54326 +ЧМЗАП-9911-040</w:t>
            </w:r>
          </w:p>
        </w:tc>
        <w:tc>
          <w:tcPr>
            <w:tcW w:w="1275" w:type="dxa"/>
            <w:hideMark/>
          </w:tcPr>
          <w:p w:rsidR="000B74AD" w:rsidRDefault="00521204">
            <w:r>
              <w:t>30,00</w:t>
            </w:r>
          </w:p>
        </w:tc>
        <w:tc>
          <w:tcPr>
            <w:tcW w:w="990" w:type="dxa"/>
            <w:hideMark/>
          </w:tcPr>
          <w:p w:rsidR="000B74AD" w:rsidRDefault="00521204">
            <w:r>
              <w:t>0,40</w:t>
            </w:r>
          </w:p>
        </w:tc>
        <w:tc>
          <w:tcPr>
            <w:tcW w:w="1140" w:type="dxa"/>
            <w:hideMark/>
          </w:tcPr>
          <w:p w:rsidR="000B74AD" w:rsidRDefault="00521204">
            <w:r>
              <w:t>48</w:t>
            </w:r>
          </w:p>
        </w:tc>
        <w:tc>
          <w:tcPr>
            <w:tcW w:w="855" w:type="dxa"/>
            <w:hideMark/>
          </w:tcPr>
          <w:p w:rsidR="000B74AD" w:rsidRDefault="00521204">
            <w:r>
              <w:t>30,65</w:t>
            </w:r>
          </w:p>
        </w:tc>
        <w:tc>
          <w:tcPr>
            <w:tcW w:w="855" w:type="dxa"/>
            <w:hideMark/>
          </w:tcPr>
          <w:p w:rsidR="000B74AD" w:rsidRDefault="00521204">
            <w:r>
              <w:t>40,00</w:t>
            </w:r>
          </w:p>
        </w:tc>
        <w:tc>
          <w:tcPr>
            <w:tcW w:w="855" w:type="dxa"/>
            <w:hideMark/>
          </w:tcPr>
          <w:p w:rsidR="000B74AD" w:rsidRDefault="00521204">
            <w:r>
              <w:t>13,67</w:t>
            </w:r>
          </w:p>
        </w:tc>
        <w:tc>
          <w:tcPr>
            <w:tcW w:w="855" w:type="dxa"/>
            <w:hideMark/>
          </w:tcPr>
          <w:p w:rsidR="000B74AD" w:rsidRDefault="00521204">
            <w:r>
              <w:t>1</w:t>
            </w:r>
          </w:p>
        </w:tc>
      </w:tr>
      <w:tr w:rsidR="000B74AD">
        <w:trPr>
          <w:divId w:val="2068188422"/>
          <w:trHeight w:val="242"/>
          <w:tblCellSpacing w:w="0" w:type="dxa"/>
        </w:trPr>
        <w:tc>
          <w:tcPr>
            <w:tcW w:w="1320" w:type="dxa"/>
            <w:hideMark/>
          </w:tcPr>
          <w:p w:rsidR="000B74AD" w:rsidRDefault="00521204">
            <w:r>
              <w:t>Седельный с полуприцепом с перецепкой</w:t>
            </w:r>
          </w:p>
        </w:tc>
        <w:tc>
          <w:tcPr>
            <w:tcW w:w="1650" w:type="dxa"/>
            <w:hideMark/>
          </w:tcPr>
          <w:p w:rsidR="000B74AD" w:rsidRDefault="00521204">
            <w:r>
              <w:t>МАЗ-54326 +ЧМЗАП-9911-040</w:t>
            </w:r>
          </w:p>
        </w:tc>
        <w:tc>
          <w:tcPr>
            <w:tcW w:w="1275" w:type="dxa"/>
            <w:hideMark/>
          </w:tcPr>
          <w:p w:rsidR="000B74AD" w:rsidRDefault="00521204">
            <w:r>
              <w:t>30,00</w:t>
            </w:r>
          </w:p>
        </w:tc>
        <w:tc>
          <w:tcPr>
            <w:tcW w:w="990" w:type="dxa"/>
            <w:hideMark/>
          </w:tcPr>
          <w:p w:rsidR="000B74AD" w:rsidRDefault="00521204">
            <w:r>
              <w:t>1,00</w:t>
            </w:r>
          </w:p>
        </w:tc>
        <w:tc>
          <w:tcPr>
            <w:tcW w:w="1140" w:type="dxa"/>
            <w:hideMark/>
          </w:tcPr>
          <w:p w:rsidR="000B74AD" w:rsidRDefault="00521204">
            <w:r>
              <w:t>48</w:t>
            </w:r>
          </w:p>
        </w:tc>
        <w:tc>
          <w:tcPr>
            <w:tcW w:w="855" w:type="dxa"/>
            <w:hideMark/>
          </w:tcPr>
          <w:p w:rsidR="000B74AD" w:rsidRDefault="00521204">
            <w:r>
              <w:t>30,65</w:t>
            </w:r>
          </w:p>
        </w:tc>
        <w:tc>
          <w:tcPr>
            <w:tcW w:w="855" w:type="dxa"/>
            <w:hideMark/>
          </w:tcPr>
          <w:p w:rsidR="000B74AD" w:rsidRDefault="00521204">
            <w:r>
              <w:t>40,00</w:t>
            </w:r>
          </w:p>
        </w:tc>
        <w:tc>
          <w:tcPr>
            <w:tcW w:w="855" w:type="dxa"/>
            <w:hideMark/>
          </w:tcPr>
          <w:p w:rsidR="000B74AD" w:rsidRDefault="00521204">
            <w:r>
              <w:t>9,39</w:t>
            </w:r>
          </w:p>
        </w:tc>
        <w:tc>
          <w:tcPr>
            <w:tcW w:w="855" w:type="dxa"/>
            <w:hideMark/>
          </w:tcPr>
          <w:p w:rsidR="000B74AD" w:rsidRDefault="00521204">
            <w:r>
              <w:t>2</w:t>
            </w:r>
          </w:p>
        </w:tc>
      </w:tr>
    </w:tbl>
    <w:p w:rsidR="000B74AD" w:rsidRPr="00521204" w:rsidRDefault="00521204">
      <w:pPr>
        <w:pStyle w:val="a3"/>
        <w:divId w:val="2068188422"/>
      </w:pPr>
      <w:r>
        <w:t xml:space="preserve">Для перевозки ядохимикатов (реактивы для фотопечати и монтажа) предложено использовать бортовой автомобиль, бортовой с прицепом, седельный тягач с полуприцепом с перецепкой и без нее. Критерием выбора подвижного состава является максимальная производительность, и как видно из таблицы 3, наилучшим вариантом с точки зрения производительности является седельный тягач с полуприцепом-контейнеровозом без перецепки. Используется контейнер массой 30 тонн.  </w:t>
      </w:r>
    </w:p>
    <w:p w:rsidR="000B74AD" w:rsidRDefault="00521204">
      <w:pPr>
        <w:pStyle w:val="6"/>
        <w:divId w:val="2068188422"/>
      </w:pPr>
      <w:r>
        <w:t>Таблица 4</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2130"/>
      </w:tblGrid>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Ядохимикаты</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МАЗ-54326</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ЧМЗАП-9911-040</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Универсальный контейнер</w:t>
            </w:r>
          </w:p>
        </w:tc>
      </w:tr>
    </w:tbl>
    <w:p w:rsidR="000B74AD" w:rsidRPr="00521204" w:rsidRDefault="00521204">
      <w:pPr>
        <w:pStyle w:val="a3"/>
        <w:divId w:val="2068188422"/>
      </w:pPr>
      <w:r>
        <w:t>Таблица 5</w:t>
      </w:r>
    </w:p>
    <w:p w:rsidR="000B74AD" w:rsidRDefault="00521204">
      <w:pPr>
        <w:pStyle w:val="a3"/>
        <w:divId w:val="2068188422"/>
      </w:pPr>
      <w:r>
        <w:t>Выбор подвижного состава для перевозки леса</w:t>
      </w:r>
    </w:p>
    <w:p w:rsidR="000B74AD" w:rsidRDefault="00521204">
      <w:pPr>
        <w:pStyle w:val="a3"/>
        <w:divId w:val="2068188422"/>
      </w:pPr>
      <w:r>
        <w:t>Груз 1-го класса, расстояние перевозки 33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Бортовой автомобиль</w:t>
            </w:r>
          </w:p>
        </w:tc>
        <w:tc>
          <w:tcPr>
            <w:tcW w:w="1650" w:type="dxa"/>
            <w:hideMark/>
          </w:tcPr>
          <w:p w:rsidR="000B74AD" w:rsidRDefault="00521204">
            <w:r>
              <w:t>КрАЗ-250</w:t>
            </w:r>
          </w:p>
        </w:tc>
        <w:tc>
          <w:tcPr>
            <w:tcW w:w="1275" w:type="dxa"/>
            <w:hideMark/>
          </w:tcPr>
          <w:p w:rsidR="000B74AD" w:rsidRDefault="00521204">
            <w:r>
              <w:t>13,30</w:t>
            </w:r>
          </w:p>
        </w:tc>
        <w:tc>
          <w:tcPr>
            <w:tcW w:w="990" w:type="dxa"/>
            <w:hideMark/>
          </w:tcPr>
          <w:p w:rsidR="000B74AD" w:rsidRDefault="00521204">
            <w:r>
              <w:t>1,27</w:t>
            </w:r>
          </w:p>
        </w:tc>
        <w:tc>
          <w:tcPr>
            <w:tcW w:w="1140" w:type="dxa"/>
            <w:hideMark/>
          </w:tcPr>
          <w:p w:rsidR="000B74AD" w:rsidRDefault="00521204">
            <w:r>
              <w:t>45</w:t>
            </w:r>
          </w:p>
        </w:tc>
        <w:tc>
          <w:tcPr>
            <w:tcW w:w="855" w:type="dxa"/>
            <w:hideMark/>
          </w:tcPr>
          <w:p w:rsidR="000B74AD" w:rsidRDefault="00521204">
            <w:r>
              <w:t>23,88</w:t>
            </w:r>
          </w:p>
        </w:tc>
        <w:tc>
          <w:tcPr>
            <w:tcW w:w="855" w:type="dxa"/>
            <w:hideMark/>
          </w:tcPr>
          <w:p w:rsidR="000B74AD" w:rsidRDefault="00521204">
            <w:r>
              <w:t>24,00</w:t>
            </w:r>
          </w:p>
        </w:tc>
        <w:tc>
          <w:tcPr>
            <w:tcW w:w="855" w:type="dxa"/>
            <w:hideMark/>
          </w:tcPr>
          <w:p w:rsidR="000B74AD" w:rsidRDefault="00521204">
            <w:r>
              <w:t>4,87</w:t>
            </w:r>
          </w:p>
        </w:tc>
        <w:tc>
          <w:tcPr>
            <w:tcW w:w="855" w:type="dxa"/>
            <w:hideMark/>
          </w:tcPr>
          <w:p w:rsidR="000B74AD" w:rsidRDefault="00521204">
            <w:r>
              <w:t>1</w:t>
            </w:r>
          </w:p>
        </w:tc>
      </w:tr>
      <w:tr w:rsidR="000B74AD">
        <w:trPr>
          <w:divId w:val="2068188422"/>
          <w:trHeight w:val="242"/>
          <w:tblCellSpacing w:w="0" w:type="dxa"/>
        </w:trPr>
        <w:tc>
          <w:tcPr>
            <w:tcW w:w="1320" w:type="dxa"/>
            <w:hideMark/>
          </w:tcPr>
          <w:p w:rsidR="000B74AD" w:rsidRDefault="00521204">
            <w:r>
              <w:t>Бортовой с прцепом</w:t>
            </w:r>
          </w:p>
        </w:tc>
        <w:tc>
          <w:tcPr>
            <w:tcW w:w="1650" w:type="dxa"/>
            <w:hideMark/>
          </w:tcPr>
          <w:p w:rsidR="000B74AD" w:rsidRDefault="00521204">
            <w:r>
              <w:t>ЗИЛ-433100 + ГКБ-8551</w:t>
            </w:r>
          </w:p>
        </w:tc>
        <w:tc>
          <w:tcPr>
            <w:tcW w:w="1275" w:type="dxa"/>
            <w:hideMark/>
          </w:tcPr>
          <w:p w:rsidR="000B74AD" w:rsidRDefault="00521204">
            <w:r>
              <w:t>13,10</w:t>
            </w:r>
          </w:p>
        </w:tc>
        <w:tc>
          <w:tcPr>
            <w:tcW w:w="990" w:type="dxa"/>
            <w:hideMark/>
          </w:tcPr>
          <w:p w:rsidR="000B74AD" w:rsidRDefault="00521204">
            <w:r>
              <w:t>1,27</w:t>
            </w:r>
          </w:p>
        </w:tc>
        <w:tc>
          <w:tcPr>
            <w:tcW w:w="1140" w:type="dxa"/>
            <w:hideMark/>
          </w:tcPr>
          <w:p w:rsidR="000B74AD" w:rsidRDefault="00521204">
            <w:r>
              <w:t>40,5</w:t>
            </w:r>
          </w:p>
        </w:tc>
        <w:tc>
          <w:tcPr>
            <w:tcW w:w="855" w:type="dxa"/>
            <w:hideMark/>
          </w:tcPr>
          <w:p w:rsidR="000B74AD" w:rsidRDefault="00521204">
            <w:r>
              <w:t>18,70</w:t>
            </w:r>
          </w:p>
        </w:tc>
        <w:tc>
          <w:tcPr>
            <w:tcW w:w="855" w:type="dxa"/>
            <w:hideMark/>
          </w:tcPr>
          <w:p w:rsidR="000B74AD" w:rsidRDefault="00521204">
            <w:r>
              <w:t>24,00</w:t>
            </w:r>
          </w:p>
        </w:tc>
        <w:tc>
          <w:tcPr>
            <w:tcW w:w="855" w:type="dxa"/>
            <w:hideMark/>
          </w:tcPr>
          <w:p w:rsidR="000B74AD" w:rsidRDefault="00521204">
            <w:r>
              <w:t>4,52</w:t>
            </w:r>
          </w:p>
        </w:tc>
        <w:tc>
          <w:tcPr>
            <w:tcW w:w="855" w:type="dxa"/>
            <w:hideMark/>
          </w:tcPr>
          <w:p w:rsidR="000B74AD" w:rsidRDefault="00521204">
            <w:r>
              <w:t>3</w:t>
            </w:r>
          </w:p>
        </w:tc>
      </w:tr>
      <w:tr w:rsidR="000B74AD">
        <w:trPr>
          <w:divId w:val="2068188422"/>
          <w:trHeight w:val="242"/>
          <w:tblCellSpacing w:w="0" w:type="dxa"/>
        </w:trPr>
        <w:tc>
          <w:tcPr>
            <w:tcW w:w="1320" w:type="dxa"/>
            <w:hideMark/>
          </w:tcPr>
          <w:p w:rsidR="000B74AD" w:rsidRDefault="00521204">
            <w:r>
              <w:t>Седельный с полупрцепом без перецепки</w:t>
            </w:r>
          </w:p>
        </w:tc>
        <w:tc>
          <w:tcPr>
            <w:tcW w:w="1650" w:type="dxa"/>
            <w:hideMark/>
          </w:tcPr>
          <w:p w:rsidR="000B74AD" w:rsidRDefault="00521204">
            <w:r>
              <w:t>МАЗ-54331 + ОДАЗ-93571</w:t>
            </w:r>
          </w:p>
        </w:tc>
        <w:tc>
          <w:tcPr>
            <w:tcW w:w="1275" w:type="dxa"/>
            <w:hideMark/>
          </w:tcPr>
          <w:p w:rsidR="000B74AD" w:rsidRDefault="00521204">
            <w:r>
              <w:t>11,40</w:t>
            </w:r>
          </w:p>
        </w:tc>
        <w:tc>
          <w:tcPr>
            <w:tcW w:w="990" w:type="dxa"/>
            <w:hideMark/>
          </w:tcPr>
          <w:p w:rsidR="000B74AD" w:rsidRDefault="00521204">
            <w:r>
              <w:t>1,13</w:t>
            </w:r>
          </w:p>
        </w:tc>
        <w:tc>
          <w:tcPr>
            <w:tcW w:w="1140" w:type="dxa"/>
            <w:hideMark/>
          </w:tcPr>
          <w:p w:rsidR="000B74AD" w:rsidRDefault="00521204">
            <w:r>
              <w:t>40,5</w:t>
            </w:r>
          </w:p>
        </w:tc>
        <w:tc>
          <w:tcPr>
            <w:tcW w:w="855" w:type="dxa"/>
            <w:hideMark/>
          </w:tcPr>
          <w:p w:rsidR="000B74AD" w:rsidRDefault="00521204">
            <w:r>
              <w:t>20,92</w:t>
            </w:r>
          </w:p>
        </w:tc>
        <w:tc>
          <w:tcPr>
            <w:tcW w:w="855" w:type="dxa"/>
            <w:hideMark/>
          </w:tcPr>
          <w:p w:rsidR="000B74AD" w:rsidRDefault="00521204">
            <w:r>
              <w:t>24,00</w:t>
            </w:r>
          </w:p>
        </w:tc>
        <w:tc>
          <w:tcPr>
            <w:tcW w:w="855" w:type="dxa"/>
            <w:hideMark/>
          </w:tcPr>
          <w:p w:rsidR="000B74AD" w:rsidRDefault="00521204">
            <w:r>
              <w:t>4,13</w:t>
            </w:r>
          </w:p>
        </w:tc>
        <w:tc>
          <w:tcPr>
            <w:tcW w:w="855" w:type="dxa"/>
            <w:hideMark/>
          </w:tcPr>
          <w:p w:rsidR="000B74AD" w:rsidRDefault="00521204">
            <w:r>
              <w:t>4</w:t>
            </w:r>
          </w:p>
        </w:tc>
      </w:tr>
      <w:tr w:rsidR="000B74AD">
        <w:trPr>
          <w:divId w:val="2068188422"/>
          <w:trHeight w:val="242"/>
          <w:tblCellSpacing w:w="0" w:type="dxa"/>
        </w:trPr>
        <w:tc>
          <w:tcPr>
            <w:tcW w:w="1320" w:type="dxa"/>
            <w:hideMark/>
          </w:tcPr>
          <w:p w:rsidR="000B74AD" w:rsidRDefault="00521204">
            <w:r>
              <w:t>Седельный с полуприцепом с перецепкой</w:t>
            </w:r>
          </w:p>
        </w:tc>
        <w:tc>
          <w:tcPr>
            <w:tcW w:w="1650" w:type="dxa"/>
            <w:hideMark/>
          </w:tcPr>
          <w:p w:rsidR="000B74AD" w:rsidRDefault="00521204">
            <w:r>
              <w:t>МАЗ-54331 + ОДАЗ-93571</w:t>
            </w:r>
          </w:p>
        </w:tc>
        <w:tc>
          <w:tcPr>
            <w:tcW w:w="1275" w:type="dxa"/>
            <w:hideMark/>
          </w:tcPr>
          <w:p w:rsidR="000B74AD" w:rsidRDefault="00521204">
            <w:r>
              <w:t>11,40</w:t>
            </w:r>
          </w:p>
        </w:tc>
        <w:tc>
          <w:tcPr>
            <w:tcW w:w="990" w:type="dxa"/>
            <w:hideMark/>
          </w:tcPr>
          <w:p w:rsidR="000B74AD" w:rsidRDefault="00521204">
            <w:r>
              <w:t>0,87</w:t>
            </w:r>
          </w:p>
        </w:tc>
        <w:tc>
          <w:tcPr>
            <w:tcW w:w="1140" w:type="dxa"/>
            <w:hideMark/>
          </w:tcPr>
          <w:p w:rsidR="000B74AD" w:rsidRDefault="00521204">
            <w:r>
              <w:t>40,5</w:t>
            </w:r>
          </w:p>
        </w:tc>
        <w:tc>
          <w:tcPr>
            <w:tcW w:w="855" w:type="dxa"/>
            <w:hideMark/>
          </w:tcPr>
          <w:p w:rsidR="000B74AD" w:rsidRDefault="00521204">
            <w:r>
              <w:t>20,92</w:t>
            </w:r>
          </w:p>
        </w:tc>
        <w:tc>
          <w:tcPr>
            <w:tcW w:w="855" w:type="dxa"/>
            <w:hideMark/>
          </w:tcPr>
          <w:p w:rsidR="000B74AD" w:rsidRDefault="00521204">
            <w:r>
              <w:t>24,00</w:t>
            </w:r>
          </w:p>
        </w:tc>
        <w:tc>
          <w:tcPr>
            <w:tcW w:w="855" w:type="dxa"/>
            <w:hideMark/>
          </w:tcPr>
          <w:p w:rsidR="000B74AD" w:rsidRDefault="00521204">
            <w:r>
              <w:t>4,57</w:t>
            </w:r>
          </w:p>
        </w:tc>
        <w:tc>
          <w:tcPr>
            <w:tcW w:w="855" w:type="dxa"/>
            <w:hideMark/>
          </w:tcPr>
          <w:p w:rsidR="000B74AD" w:rsidRDefault="00521204">
            <w:r>
              <w:t>2</w:t>
            </w:r>
          </w:p>
        </w:tc>
      </w:tr>
    </w:tbl>
    <w:p w:rsidR="000B74AD" w:rsidRPr="00521204" w:rsidRDefault="00521204">
      <w:pPr>
        <w:pStyle w:val="a3"/>
        <w:divId w:val="2068188422"/>
      </w:pPr>
      <w:r>
        <w:t>Для перевозки леса предложены следующие варианты: бортовой автомобиль, бортовой с бортовым прцепом и седельный тягач с бортовым полуприцепом с перецепкой и без нее. При перевозке леса необходимо рассмотреть вариант использования лесовоза, но самый легкий лесовоз HINO WG 140E с грузоподъемностью 16,05 тонн и собственной массой 9,895 тонн при заданном и неизменном коэффициенте грузоподъемности не выдерживает дорожных  ограничений по массе автомобиля (автопоезда)  24 тонны. Поэтому, среди доступных вариантов выбираем в соответствии с рейтингом бортовой автомобиль.</w:t>
      </w:r>
    </w:p>
    <w:p w:rsidR="000B74AD" w:rsidRDefault="00521204">
      <w:pPr>
        <w:pStyle w:val="6"/>
        <w:divId w:val="2068188422"/>
      </w:pPr>
      <w:r>
        <w:t>Таблица 6</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2130"/>
      </w:tblGrid>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Лес</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КрАЗ-250</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Пакеты по 2,26 т</w:t>
            </w:r>
          </w:p>
        </w:tc>
      </w:tr>
    </w:tbl>
    <w:p w:rsidR="000B74AD" w:rsidRPr="00521204" w:rsidRDefault="00521204">
      <w:pPr>
        <w:pStyle w:val="a3"/>
        <w:divId w:val="2068188422"/>
      </w:pPr>
      <w:r>
        <w:t>Таблица 7</w:t>
      </w:r>
    </w:p>
    <w:p w:rsidR="000B74AD" w:rsidRDefault="00521204">
      <w:pPr>
        <w:pStyle w:val="a3"/>
        <w:divId w:val="2068188422"/>
      </w:pPr>
      <w:r>
        <w:t>Выбор подвижного состава для перевозки станков</w:t>
      </w:r>
    </w:p>
    <w:p w:rsidR="000B74AD" w:rsidRDefault="00521204">
      <w:pPr>
        <w:pStyle w:val="a3"/>
        <w:divId w:val="2068188422"/>
      </w:pPr>
      <w:r>
        <w:t>Груз 2-го класса, расстояние перевозки 13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Бортовой автомобиль</w:t>
            </w:r>
          </w:p>
        </w:tc>
        <w:tc>
          <w:tcPr>
            <w:tcW w:w="1650" w:type="dxa"/>
            <w:hideMark/>
          </w:tcPr>
          <w:p w:rsidR="000B74AD" w:rsidRDefault="00521204">
            <w:r>
              <w:t>КрАЗ-250</w:t>
            </w:r>
          </w:p>
        </w:tc>
        <w:tc>
          <w:tcPr>
            <w:tcW w:w="1275" w:type="dxa"/>
            <w:hideMark/>
          </w:tcPr>
          <w:p w:rsidR="000B74AD" w:rsidRDefault="00521204">
            <w:r>
              <w:t>13,3</w:t>
            </w:r>
          </w:p>
        </w:tc>
        <w:tc>
          <w:tcPr>
            <w:tcW w:w="990" w:type="dxa"/>
            <w:hideMark/>
          </w:tcPr>
          <w:p w:rsidR="000B74AD" w:rsidRDefault="00521204">
            <w:r>
              <w:t>1,0666667</w:t>
            </w:r>
          </w:p>
        </w:tc>
        <w:tc>
          <w:tcPr>
            <w:tcW w:w="1140" w:type="dxa"/>
            <w:hideMark/>
          </w:tcPr>
          <w:p w:rsidR="000B74AD" w:rsidRDefault="00521204">
            <w:r>
              <w:t>45</w:t>
            </w:r>
          </w:p>
        </w:tc>
        <w:tc>
          <w:tcPr>
            <w:tcW w:w="855" w:type="dxa"/>
            <w:hideMark/>
          </w:tcPr>
          <w:p w:rsidR="000B74AD" w:rsidRDefault="00521204">
            <w:r>
              <w:t>21,215</w:t>
            </w:r>
          </w:p>
        </w:tc>
        <w:tc>
          <w:tcPr>
            <w:tcW w:w="855" w:type="dxa"/>
            <w:hideMark/>
          </w:tcPr>
          <w:p w:rsidR="000B74AD" w:rsidRDefault="00521204">
            <w:r>
              <w:t>24</w:t>
            </w:r>
          </w:p>
        </w:tc>
        <w:tc>
          <w:tcPr>
            <w:tcW w:w="855" w:type="dxa"/>
            <w:hideMark/>
          </w:tcPr>
          <w:p w:rsidR="000B74AD" w:rsidRDefault="00521204">
            <w:r>
              <w:t>6,4702703</w:t>
            </w:r>
          </w:p>
        </w:tc>
        <w:tc>
          <w:tcPr>
            <w:tcW w:w="855" w:type="dxa"/>
            <w:hideMark/>
          </w:tcPr>
          <w:p w:rsidR="000B74AD" w:rsidRDefault="00521204">
            <w:r>
              <w:t>4</w:t>
            </w:r>
          </w:p>
        </w:tc>
      </w:tr>
      <w:tr w:rsidR="000B74AD">
        <w:trPr>
          <w:divId w:val="2068188422"/>
          <w:trHeight w:val="242"/>
          <w:tblCellSpacing w:w="0" w:type="dxa"/>
        </w:trPr>
        <w:tc>
          <w:tcPr>
            <w:tcW w:w="1320" w:type="dxa"/>
            <w:hideMark/>
          </w:tcPr>
          <w:p w:rsidR="000B74AD" w:rsidRDefault="00521204">
            <w:r>
              <w:t>Бортовой с прцепом</w:t>
            </w:r>
          </w:p>
        </w:tc>
        <w:tc>
          <w:tcPr>
            <w:tcW w:w="1650" w:type="dxa"/>
            <w:hideMark/>
          </w:tcPr>
          <w:p w:rsidR="000B74AD" w:rsidRDefault="00521204">
            <w:r>
              <w:t>ЗИЛ-133ГЯ+ГКБ-8328</w:t>
            </w:r>
          </w:p>
        </w:tc>
        <w:tc>
          <w:tcPr>
            <w:tcW w:w="1275" w:type="dxa"/>
            <w:hideMark/>
          </w:tcPr>
          <w:p w:rsidR="000B74AD" w:rsidRDefault="00521204">
            <w:r>
              <w:t>16,4</w:t>
            </w:r>
          </w:p>
        </w:tc>
        <w:tc>
          <w:tcPr>
            <w:tcW w:w="990" w:type="dxa"/>
            <w:hideMark/>
          </w:tcPr>
          <w:p w:rsidR="000B74AD" w:rsidRDefault="00521204">
            <w:r>
              <w:t>1,2666667</w:t>
            </w:r>
          </w:p>
        </w:tc>
        <w:tc>
          <w:tcPr>
            <w:tcW w:w="1140" w:type="dxa"/>
            <w:hideMark/>
          </w:tcPr>
          <w:p w:rsidR="000B74AD" w:rsidRDefault="00521204">
            <w:r>
              <w:t>40,5</w:t>
            </w:r>
          </w:p>
        </w:tc>
        <w:tc>
          <w:tcPr>
            <w:tcW w:w="855" w:type="dxa"/>
            <w:hideMark/>
          </w:tcPr>
          <w:p w:rsidR="000B74AD" w:rsidRDefault="00521204">
            <w:r>
              <w:t>23,43</w:t>
            </w:r>
          </w:p>
        </w:tc>
        <w:tc>
          <w:tcPr>
            <w:tcW w:w="855" w:type="dxa"/>
            <w:hideMark/>
          </w:tcPr>
          <w:p w:rsidR="000B74AD" w:rsidRDefault="00521204">
            <w:r>
              <w:t>24</w:t>
            </w:r>
          </w:p>
        </w:tc>
        <w:tc>
          <w:tcPr>
            <w:tcW w:w="855" w:type="dxa"/>
            <w:hideMark/>
          </w:tcPr>
          <w:p w:rsidR="000B74AD" w:rsidRDefault="00521204">
            <w:r>
              <w:t>6,8739974</w:t>
            </w:r>
          </w:p>
        </w:tc>
        <w:tc>
          <w:tcPr>
            <w:tcW w:w="855" w:type="dxa"/>
            <w:hideMark/>
          </w:tcPr>
          <w:p w:rsidR="000B74AD" w:rsidRDefault="00521204">
            <w:r>
              <w:t>2</w:t>
            </w:r>
          </w:p>
        </w:tc>
      </w:tr>
      <w:tr w:rsidR="000B74AD">
        <w:trPr>
          <w:divId w:val="2068188422"/>
          <w:trHeight w:val="242"/>
          <w:tblCellSpacing w:w="0" w:type="dxa"/>
        </w:trPr>
        <w:tc>
          <w:tcPr>
            <w:tcW w:w="1320" w:type="dxa"/>
            <w:hideMark/>
          </w:tcPr>
          <w:p w:rsidR="000B74AD" w:rsidRDefault="00521204">
            <w:r>
              <w:t>Седельный с полупрцепом без перецепки</w:t>
            </w:r>
          </w:p>
        </w:tc>
        <w:tc>
          <w:tcPr>
            <w:tcW w:w="1650" w:type="dxa"/>
            <w:hideMark/>
          </w:tcPr>
          <w:p w:rsidR="000B74AD" w:rsidRDefault="00521204">
            <w:r>
              <w:t>МАЗ-54331 + МАЗ-9380</w:t>
            </w:r>
          </w:p>
        </w:tc>
        <w:tc>
          <w:tcPr>
            <w:tcW w:w="1275" w:type="dxa"/>
            <w:hideMark/>
          </w:tcPr>
          <w:p w:rsidR="000B74AD" w:rsidRDefault="00521204">
            <w:r>
              <w:t>15</w:t>
            </w:r>
          </w:p>
        </w:tc>
        <w:tc>
          <w:tcPr>
            <w:tcW w:w="990" w:type="dxa"/>
            <w:hideMark/>
          </w:tcPr>
          <w:p w:rsidR="000B74AD" w:rsidRDefault="00521204">
            <w:r>
              <w:t>1,1333333</w:t>
            </w:r>
          </w:p>
        </w:tc>
        <w:tc>
          <w:tcPr>
            <w:tcW w:w="1140" w:type="dxa"/>
            <w:hideMark/>
          </w:tcPr>
          <w:p w:rsidR="000B74AD" w:rsidRDefault="00521204">
            <w:r>
              <w:t>40,5</w:t>
            </w:r>
          </w:p>
        </w:tc>
        <w:tc>
          <w:tcPr>
            <w:tcW w:w="855" w:type="dxa"/>
            <w:hideMark/>
          </w:tcPr>
          <w:p w:rsidR="000B74AD" w:rsidRDefault="00521204">
            <w:r>
              <w:t>22,35</w:t>
            </w:r>
          </w:p>
        </w:tc>
        <w:tc>
          <w:tcPr>
            <w:tcW w:w="855" w:type="dxa"/>
            <w:hideMark/>
          </w:tcPr>
          <w:p w:rsidR="000B74AD" w:rsidRDefault="00521204">
            <w:r>
              <w:t>24</w:t>
            </w:r>
          </w:p>
        </w:tc>
        <w:tc>
          <w:tcPr>
            <w:tcW w:w="855" w:type="dxa"/>
            <w:hideMark/>
          </w:tcPr>
          <w:p w:rsidR="000B74AD" w:rsidRDefault="00521204">
            <w:r>
              <w:t>6,759388</w:t>
            </w:r>
          </w:p>
        </w:tc>
        <w:tc>
          <w:tcPr>
            <w:tcW w:w="855" w:type="dxa"/>
            <w:hideMark/>
          </w:tcPr>
          <w:p w:rsidR="000B74AD" w:rsidRDefault="00521204">
            <w:r>
              <w:t>3</w:t>
            </w:r>
          </w:p>
        </w:tc>
      </w:tr>
      <w:tr w:rsidR="000B74AD">
        <w:trPr>
          <w:divId w:val="2068188422"/>
          <w:trHeight w:val="242"/>
          <w:tblCellSpacing w:w="0" w:type="dxa"/>
        </w:trPr>
        <w:tc>
          <w:tcPr>
            <w:tcW w:w="1320" w:type="dxa"/>
            <w:hideMark/>
          </w:tcPr>
          <w:p w:rsidR="000B74AD" w:rsidRDefault="00521204">
            <w:r>
              <w:t>Седельный с полуприцепом с перецепкой</w:t>
            </w:r>
          </w:p>
        </w:tc>
        <w:tc>
          <w:tcPr>
            <w:tcW w:w="1650" w:type="dxa"/>
            <w:hideMark/>
          </w:tcPr>
          <w:p w:rsidR="000B74AD" w:rsidRDefault="00521204">
            <w:r>
              <w:t>МАЗ-54331 + МАЗ-9380</w:t>
            </w:r>
          </w:p>
        </w:tc>
        <w:tc>
          <w:tcPr>
            <w:tcW w:w="1275" w:type="dxa"/>
            <w:hideMark/>
          </w:tcPr>
          <w:p w:rsidR="000B74AD" w:rsidRDefault="00521204">
            <w:r>
              <w:t>15</w:t>
            </w:r>
          </w:p>
        </w:tc>
        <w:tc>
          <w:tcPr>
            <w:tcW w:w="990" w:type="dxa"/>
            <w:hideMark/>
          </w:tcPr>
          <w:p w:rsidR="000B74AD" w:rsidRDefault="00521204">
            <w:r>
              <w:t>0,8666667</w:t>
            </w:r>
          </w:p>
        </w:tc>
        <w:tc>
          <w:tcPr>
            <w:tcW w:w="1140" w:type="dxa"/>
            <w:hideMark/>
          </w:tcPr>
          <w:p w:rsidR="000B74AD" w:rsidRDefault="00521204">
            <w:r>
              <w:t>40,5</w:t>
            </w:r>
          </w:p>
        </w:tc>
        <w:tc>
          <w:tcPr>
            <w:tcW w:w="855" w:type="dxa"/>
            <w:hideMark/>
          </w:tcPr>
          <w:p w:rsidR="000B74AD" w:rsidRDefault="00521204">
            <w:r>
              <w:t>22,35</w:t>
            </w:r>
          </w:p>
        </w:tc>
        <w:tc>
          <w:tcPr>
            <w:tcW w:w="855" w:type="dxa"/>
            <w:hideMark/>
          </w:tcPr>
          <w:p w:rsidR="000B74AD" w:rsidRDefault="00521204">
            <w:r>
              <w:t>24</w:t>
            </w:r>
          </w:p>
        </w:tc>
        <w:tc>
          <w:tcPr>
            <w:tcW w:w="855" w:type="dxa"/>
            <w:hideMark/>
          </w:tcPr>
          <w:p w:rsidR="000B74AD" w:rsidRDefault="00521204">
            <w:r>
              <w:t>7,9541735</w:t>
            </w:r>
          </w:p>
        </w:tc>
        <w:tc>
          <w:tcPr>
            <w:tcW w:w="855" w:type="dxa"/>
            <w:hideMark/>
          </w:tcPr>
          <w:p w:rsidR="000B74AD" w:rsidRDefault="00521204">
            <w:r>
              <w:t>1</w:t>
            </w:r>
          </w:p>
        </w:tc>
      </w:tr>
    </w:tbl>
    <w:p w:rsidR="000B74AD" w:rsidRPr="00521204" w:rsidRDefault="00521204">
      <w:pPr>
        <w:pStyle w:val="a3"/>
        <w:divId w:val="2068188422"/>
      </w:pPr>
      <w:r>
        <w:t>Для перевозки станков предложены: боротовой автомобиль, бортовой с прицепом, седельный тягач с полуприцепом с перецепкой и без нее. Выбирем седельный тягач с перецепкой. Станки укладываются  в полуприцеп в деревянных ящиках с герметичной изоляцией, а полуприцеп накрывается тентом.</w:t>
      </w:r>
    </w:p>
    <w:p w:rsidR="000B74AD" w:rsidRDefault="00521204">
      <w:pPr>
        <w:pStyle w:val="6"/>
        <w:divId w:val="2068188422"/>
      </w:pPr>
      <w:r>
        <w:t>Таблица 8</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2130"/>
        <w:gridCol w:w="2130"/>
      </w:tblGrid>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Станки</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МАЗ-54331</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МАЗ-9380</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Ящики на поддонах, массой 1,5 т</w:t>
            </w:r>
          </w:p>
        </w:tc>
      </w:tr>
    </w:tbl>
    <w:p w:rsidR="000B74AD" w:rsidRPr="00521204" w:rsidRDefault="00521204">
      <w:pPr>
        <w:pStyle w:val="a3"/>
        <w:divId w:val="2068188422"/>
      </w:pPr>
      <w:r>
        <w:t> Таблица 9</w:t>
      </w:r>
    </w:p>
    <w:p w:rsidR="000B74AD" w:rsidRDefault="00521204">
      <w:pPr>
        <w:pStyle w:val="a3"/>
        <w:divId w:val="2068188422"/>
      </w:pPr>
      <w:r>
        <w:t>Выбор подвижного состава для перевозки капусты</w:t>
      </w:r>
    </w:p>
    <w:p w:rsidR="000B74AD" w:rsidRDefault="00521204">
      <w:pPr>
        <w:pStyle w:val="a3"/>
        <w:divId w:val="2068188422"/>
      </w:pPr>
      <w:r>
        <w:t>Груз 2-го класса, расстояние перевозки 39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Седельный с полуприцепом без перецепки</w:t>
            </w:r>
          </w:p>
        </w:tc>
        <w:tc>
          <w:tcPr>
            <w:tcW w:w="1650" w:type="dxa"/>
            <w:hideMark/>
          </w:tcPr>
          <w:p w:rsidR="000B74AD" w:rsidRDefault="00521204">
            <w:r>
              <w:t>МАЗ-54331 +ЧМЗАП-99063-051</w:t>
            </w:r>
          </w:p>
        </w:tc>
        <w:tc>
          <w:tcPr>
            <w:tcW w:w="1275" w:type="dxa"/>
            <w:hideMark/>
          </w:tcPr>
          <w:p w:rsidR="000B74AD" w:rsidRDefault="00521204">
            <w:r>
              <w:t>14,00</w:t>
            </w:r>
          </w:p>
        </w:tc>
        <w:tc>
          <w:tcPr>
            <w:tcW w:w="990" w:type="dxa"/>
            <w:hideMark/>
          </w:tcPr>
          <w:p w:rsidR="000B74AD" w:rsidRDefault="00521204">
            <w:r>
              <w:t>1,53</w:t>
            </w:r>
          </w:p>
        </w:tc>
        <w:tc>
          <w:tcPr>
            <w:tcW w:w="1140" w:type="dxa"/>
            <w:hideMark/>
          </w:tcPr>
          <w:p w:rsidR="000B74AD" w:rsidRDefault="00521204">
            <w:r>
              <w:t>40,5</w:t>
            </w:r>
          </w:p>
        </w:tc>
        <w:tc>
          <w:tcPr>
            <w:tcW w:w="855" w:type="dxa"/>
            <w:hideMark/>
          </w:tcPr>
          <w:p w:rsidR="000B74AD" w:rsidRDefault="00521204">
            <w:r>
              <w:t>22,75</w:t>
            </w:r>
          </w:p>
        </w:tc>
        <w:tc>
          <w:tcPr>
            <w:tcW w:w="855" w:type="dxa"/>
            <w:hideMark/>
          </w:tcPr>
          <w:p w:rsidR="000B74AD" w:rsidRDefault="00521204">
            <w:r>
              <w:t>24,00</w:t>
            </w:r>
          </w:p>
        </w:tc>
        <w:tc>
          <w:tcPr>
            <w:tcW w:w="855" w:type="dxa"/>
            <w:hideMark/>
          </w:tcPr>
          <w:p w:rsidR="000B74AD" w:rsidRDefault="00521204">
            <w:r>
              <w:t>3,23</w:t>
            </w:r>
          </w:p>
        </w:tc>
        <w:tc>
          <w:tcPr>
            <w:tcW w:w="855" w:type="dxa"/>
            <w:hideMark/>
          </w:tcPr>
          <w:p w:rsidR="000B74AD" w:rsidRDefault="00521204">
            <w:r>
              <w:t>2</w:t>
            </w:r>
          </w:p>
        </w:tc>
      </w:tr>
      <w:tr w:rsidR="000B74AD">
        <w:trPr>
          <w:divId w:val="2068188422"/>
          <w:trHeight w:val="242"/>
          <w:tblCellSpacing w:w="0" w:type="dxa"/>
        </w:trPr>
        <w:tc>
          <w:tcPr>
            <w:tcW w:w="1320" w:type="dxa"/>
            <w:hideMark/>
          </w:tcPr>
          <w:p w:rsidR="000B74AD" w:rsidRDefault="00521204">
            <w:r>
              <w:t>Седельный с полуприцепом с перецепкой</w:t>
            </w:r>
          </w:p>
        </w:tc>
        <w:tc>
          <w:tcPr>
            <w:tcW w:w="1650" w:type="dxa"/>
            <w:hideMark/>
          </w:tcPr>
          <w:p w:rsidR="000B74AD" w:rsidRDefault="00521204">
            <w:r>
              <w:t>МАЗ-54331 +ЧМЗАП-99063-051</w:t>
            </w:r>
          </w:p>
        </w:tc>
        <w:tc>
          <w:tcPr>
            <w:tcW w:w="1275" w:type="dxa"/>
            <w:hideMark/>
          </w:tcPr>
          <w:p w:rsidR="000B74AD" w:rsidRDefault="00521204">
            <w:r>
              <w:t>14,00</w:t>
            </w:r>
          </w:p>
        </w:tc>
        <w:tc>
          <w:tcPr>
            <w:tcW w:w="990" w:type="dxa"/>
            <w:hideMark/>
          </w:tcPr>
          <w:p w:rsidR="000B74AD" w:rsidRDefault="00521204">
            <w:r>
              <w:t>0,86</w:t>
            </w:r>
          </w:p>
        </w:tc>
        <w:tc>
          <w:tcPr>
            <w:tcW w:w="1140" w:type="dxa"/>
            <w:hideMark/>
          </w:tcPr>
          <w:p w:rsidR="000B74AD" w:rsidRDefault="00521204">
            <w:r>
              <w:t>40,5</w:t>
            </w:r>
          </w:p>
        </w:tc>
        <w:tc>
          <w:tcPr>
            <w:tcW w:w="855" w:type="dxa"/>
            <w:hideMark/>
          </w:tcPr>
          <w:p w:rsidR="000B74AD" w:rsidRDefault="00521204">
            <w:r>
              <w:t>22,75</w:t>
            </w:r>
          </w:p>
        </w:tc>
        <w:tc>
          <w:tcPr>
            <w:tcW w:w="855" w:type="dxa"/>
            <w:hideMark/>
          </w:tcPr>
          <w:p w:rsidR="000B74AD" w:rsidRDefault="00521204">
            <w:r>
              <w:t>24,00</w:t>
            </w:r>
          </w:p>
        </w:tc>
        <w:tc>
          <w:tcPr>
            <w:tcW w:w="855" w:type="dxa"/>
            <w:hideMark/>
          </w:tcPr>
          <w:p w:rsidR="000B74AD" w:rsidRDefault="00521204">
            <w:r>
              <w:t>4,01</w:t>
            </w:r>
          </w:p>
        </w:tc>
        <w:tc>
          <w:tcPr>
            <w:tcW w:w="855" w:type="dxa"/>
            <w:hideMark/>
          </w:tcPr>
          <w:p w:rsidR="000B74AD" w:rsidRDefault="00521204">
            <w:r>
              <w:t>1</w:t>
            </w:r>
          </w:p>
        </w:tc>
      </w:tr>
      <w:tr w:rsidR="000B74AD">
        <w:trPr>
          <w:divId w:val="2068188422"/>
          <w:cantSplit/>
          <w:trHeight w:val="502"/>
          <w:tblCellSpacing w:w="0" w:type="dxa"/>
        </w:trPr>
        <w:tc>
          <w:tcPr>
            <w:tcW w:w="1320" w:type="dxa"/>
            <w:hideMark/>
          </w:tcPr>
          <w:p w:rsidR="000B74AD" w:rsidRDefault="00521204">
            <w:r>
              <w:t>Фургон</w:t>
            </w:r>
          </w:p>
        </w:tc>
        <w:tc>
          <w:tcPr>
            <w:tcW w:w="1650" w:type="dxa"/>
            <w:hideMark/>
          </w:tcPr>
          <w:p w:rsidR="000B74AD" w:rsidRDefault="00521204">
            <w:r>
              <w:t>ОдАЗ-4709</w:t>
            </w:r>
          </w:p>
        </w:tc>
        <w:tc>
          <w:tcPr>
            <w:tcW w:w="1275" w:type="dxa"/>
            <w:hideMark/>
          </w:tcPr>
          <w:p w:rsidR="000B74AD" w:rsidRDefault="00521204">
            <w:r>
              <w:t>5,47</w:t>
            </w:r>
          </w:p>
        </w:tc>
        <w:tc>
          <w:tcPr>
            <w:tcW w:w="990" w:type="dxa"/>
            <w:hideMark/>
          </w:tcPr>
          <w:p w:rsidR="000B74AD" w:rsidRDefault="00521204">
            <w:r>
              <w:t>0,83</w:t>
            </w:r>
          </w:p>
        </w:tc>
        <w:tc>
          <w:tcPr>
            <w:tcW w:w="1140" w:type="dxa"/>
            <w:hideMark/>
          </w:tcPr>
          <w:p w:rsidR="000B74AD" w:rsidRDefault="00521204">
            <w:r>
              <w:t>45</w:t>
            </w:r>
          </w:p>
        </w:tc>
        <w:tc>
          <w:tcPr>
            <w:tcW w:w="855" w:type="dxa"/>
            <w:hideMark/>
          </w:tcPr>
          <w:p w:rsidR="000B74AD" w:rsidRDefault="00521204">
            <w:r>
              <w:t>10,85</w:t>
            </w:r>
          </w:p>
        </w:tc>
        <w:tc>
          <w:tcPr>
            <w:tcW w:w="855" w:type="dxa"/>
            <w:hideMark/>
          </w:tcPr>
          <w:p w:rsidR="000B74AD" w:rsidRDefault="00521204">
            <w:r>
              <w:t>24,00</w:t>
            </w:r>
          </w:p>
        </w:tc>
        <w:tc>
          <w:tcPr>
            <w:tcW w:w="855" w:type="dxa"/>
            <w:hideMark/>
          </w:tcPr>
          <w:p w:rsidR="000B74AD" w:rsidRDefault="00521204">
            <w:r>
              <w:t>1,70</w:t>
            </w:r>
          </w:p>
        </w:tc>
        <w:tc>
          <w:tcPr>
            <w:tcW w:w="855" w:type="dxa"/>
            <w:hideMark/>
          </w:tcPr>
          <w:p w:rsidR="000B74AD" w:rsidRDefault="00521204">
            <w:r>
              <w:t>3</w:t>
            </w:r>
          </w:p>
        </w:tc>
      </w:tr>
    </w:tbl>
    <w:p w:rsidR="000B74AD" w:rsidRPr="00521204" w:rsidRDefault="00521204">
      <w:pPr>
        <w:pStyle w:val="a3"/>
        <w:divId w:val="2068188422"/>
      </w:pPr>
      <w:r>
        <w:t xml:space="preserve">Для перевозки капусты предложено: автомобиль-фургон, седельный тягач с полуприцепом-фургоном с перецепкой и без нее. Использование фургонов вызвано тем, что при расстоянии 39 км капуста, как скоропортящийся продукт может пострадать от осадков или заморозков в зимнее время. По рейтингу выбыраем седельный тягач с полуприцепом-фургоном с перецепкой. </w:t>
      </w:r>
    </w:p>
    <w:p w:rsidR="000B74AD" w:rsidRDefault="00521204">
      <w:pPr>
        <w:pStyle w:val="6"/>
        <w:divId w:val="2068188422"/>
      </w:pPr>
      <w:r>
        <w:t>Таблица 10</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130"/>
        <w:gridCol w:w="2310"/>
        <w:gridCol w:w="2130"/>
      </w:tblGrid>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Капуста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МАЗ-54331</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ЧМЗАП-99063-051</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Герметичные упаковки на поддонах, 1,24 т</w:t>
            </w:r>
          </w:p>
        </w:tc>
      </w:tr>
    </w:tbl>
    <w:p w:rsidR="000B74AD" w:rsidRDefault="00521204">
      <w:pPr>
        <w:pStyle w:val="4"/>
        <w:divId w:val="2068188422"/>
      </w:pPr>
      <w:r>
        <w:t>Таблица 11</w:t>
      </w:r>
    </w:p>
    <w:p w:rsidR="000B74AD" w:rsidRPr="00521204" w:rsidRDefault="00521204">
      <w:pPr>
        <w:pStyle w:val="a3"/>
        <w:divId w:val="2068188422"/>
      </w:pPr>
      <w:r>
        <w:t>Выбор подвижного состава для перевозки опилок</w:t>
      </w:r>
    </w:p>
    <w:p w:rsidR="000B74AD" w:rsidRDefault="00521204">
      <w:pPr>
        <w:pStyle w:val="a3"/>
        <w:divId w:val="2068188422"/>
      </w:pPr>
      <w:r>
        <w:t>Груз 4-го класса, расстояние перевозки 12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Самосвал</w:t>
            </w:r>
          </w:p>
        </w:tc>
        <w:tc>
          <w:tcPr>
            <w:tcW w:w="1650" w:type="dxa"/>
            <w:hideMark/>
          </w:tcPr>
          <w:p w:rsidR="000B74AD" w:rsidRDefault="00521204">
            <w:r>
              <w:t>MAN F-2000 36</w:t>
            </w:r>
          </w:p>
        </w:tc>
        <w:tc>
          <w:tcPr>
            <w:tcW w:w="1275" w:type="dxa"/>
            <w:hideMark/>
          </w:tcPr>
          <w:p w:rsidR="000B74AD" w:rsidRDefault="00521204">
            <w:r>
              <w:t>23,40</w:t>
            </w:r>
          </w:p>
        </w:tc>
        <w:tc>
          <w:tcPr>
            <w:tcW w:w="990" w:type="dxa"/>
            <w:hideMark/>
          </w:tcPr>
          <w:p w:rsidR="000B74AD" w:rsidRDefault="00521204">
            <w:r>
              <w:t>0,78</w:t>
            </w:r>
          </w:p>
        </w:tc>
        <w:tc>
          <w:tcPr>
            <w:tcW w:w="1140" w:type="dxa"/>
            <w:hideMark/>
          </w:tcPr>
          <w:p w:rsidR="000B74AD" w:rsidRDefault="00521204">
            <w:r>
              <w:t>55</w:t>
            </w:r>
          </w:p>
        </w:tc>
        <w:tc>
          <w:tcPr>
            <w:tcW w:w="855" w:type="dxa"/>
            <w:hideMark/>
          </w:tcPr>
          <w:p w:rsidR="000B74AD" w:rsidRDefault="00521204">
            <w:r>
              <w:t>20,73</w:t>
            </w:r>
          </w:p>
        </w:tc>
        <w:tc>
          <w:tcPr>
            <w:tcW w:w="855" w:type="dxa"/>
            <w:hideMark/>
          </w:tcPr>
          <w:p w:rsidR="000B74AD" w:rsidRDefault="00521204">
            <w:r>
              <w:t>32,00</w:t>
            </w:r>
          </w:p>
        </w:tc>
        <w:tc>
          <w:tcPr>
            <w:tcW w:w="855" w:type="dxa"/>
            <w:hideMark/>
          </w:tcPr>
          <w:p w:rsidR="000B74AD" w:rsidRDefault="00521204">
            <w:r>
              <w:t>8,66</w:t>
            </w:r>
          </w:p>
        </w:tc>
        <w:tc>
          <w:tcPr>
            <w:tcW w:w="855" w:type="dxa"/>
            <w:hideMark/>
          </w:tcPr>
          <w:p w:rsidR="000B74AD" w:rsidRDefault="00521204">
            <w:r>
              <w:t>3</w:t>
            </w:r>
          </w:p>
        </w:tc>
      </w:tr>
      <w:tr w:rsidR="000B74AD">
        <w:trPr>
          <w:divId w:val="2068188422"/>
          <w:trHeight w:val="242"/>
          <w:tblCellSpacing w:w="0" w:type="dxa"/>
        </w:trPr>
        <w:tc>
          <w:tcPr>
            <w:tcW w:w="1320" w:type="dxa"/>
            <w:hideMark/>
          </w:tcPr>
          <w:p w:rsidR="000B74AD" w:rsidRDefault="00521204">
            <w:r>
              <w:t>Самосвал + самосвальный прицеп</w:t>
            </w:r>
          </w:p>
        </w:tc>
        <w:tc>
          <w:tcPr>
            <w:tcW w:w="1650" w:type="dxa"/>
            <w:hideMark/>
          </w:tcPr>
          <w:p w:rsidR="000B74AD" w:rsidRDefault="00521204">
            <w:r>
              <w:t>КрАЗ-650321 +СЗАП-8543</w:t>
            </w:r>
          </w:p>
        </w:tc>
        <w:tc>
          <w:tcPr>
            <w:tcW w:w="1275" w:type="dxa"/>
            <w:hideMark/>
          </w:tcPr>
          <w:p w:rsidR="000B74AD" w:rsidRDefault="00521204">
            <w:r>
              <w:t>28,00</w:t>
            </w:r>
          </w:p>
        </w:tc>
        <w:tc>
          <w:tcPr>
            <w:tcW w:w="990" w:type="dxa"/>
            <w:hideMark/>
          </w:tcPr>
          <w:p w:rsidR="000B74AD" w:rsidRDefault="00521204">
            <w:r>
              <w:t>0,93</w:t>
            </w:r>
          </w:p>
        </w:tc>
        <w:tc>
          <w:tcPr>
            <w:tcW w:w="1140" w:type="dxa"/>
            <w:hideMark/>
          </w:tcPr>
          <w:p w:rsidR="000B74AD" w:rsidRDefault="00521204">
            <w:r>
              <w:t>49,5</w:t>
            </w:r>
          </w:p>
        </w:tc>
        <w:tc>
          <w:tcPr>
            <w:tcW w:w="855" w:type="dxa"/>
            <w:hideMark/>
          </w:tcPr>
          <w:p w:rsidR="000B74AD" w:rsidRDefault="00521204">
            <w:r>
              <w:t>30,30</w:t>
            </w:r>
          </w:p>
        </w:tc>
        <w:tc>
          <w:tcPr>
            <w:tcW w:w="855" w:type="dxa"/>
            <w:hideMark/>
          </w:tcPr>
          <w:p w:rsidR="000B74AD" w:rsidRDefault="00521204">
            <w:r>
              <w:t>32,00</w:t>
            </w:r>
          </w:p>
        </w:tc>
        <w:tc>
          <w:tcPr>
            <w:tcW w:w="855" w:type="dxa"/>
            <w:hideMark/>
          </w:tcPr>
          <w:p w:rsidR="000B74AD" w:rsidRDefault="00521204">
            <w:r>
              <w:t>8,88</w:t>
            </w:r>
          </w:p>
        </w:tc>
        <w:tc>
          <w:tcPr>
            <w:tcW w:w="855" w:type="dxa"/>
            <w:hideMark/>
          </w:tcPr>
          <w:p w:rsidR="000B74AD" w:rsidRDefault="00521204">
            <w:r>
              <w:t>2</w:t>
            </w:r>
          </w:p>
        </w:tc>
      </w:tr>
      <w:tr w:rsidR="000B74AD">
        <w:trPr>
          <w:divId w:val="2068188422"/>
          <w:cantSplit/>
          <w:trHeight w:val="502"/>
          <w:tblCellSpacing w:w="0" w:type="dxa"/>
        </w:trPr>
        <w:tc>
          <w:tcPr>
            <w:tcW w:w="1320" w:type="dxa"/>
            <w:hideMark/>
          </w:tcPr>
          <w:p w:rsidR="000B74AD" w:rsidRDefault="00521204">
            <w:r>
              <w:t>Седельный с самосвальным полупрцепом</w:t>
            </w:r>
          </w:p>
        </w:tc>
        <w:tc>
          <w:tcPr>
            <w:tcW w:w="1650" w:type="dxa"/>
            <w:hideMark/>
          </w:tcPr>
          <w:p w:rsidR="000B74AD" w:rsidRDefault="00521204">
            <w:r>
              <w:t>КАМАЗ-54112 +НефАЗ-9509</w:t>
            </w:r>
          </w:p>
        </w:tc>
        <w:tc>
          <w:tcPr>
            <w:tcW w:w="1275" w:type="dxa"/>
            <w:hideMark/>
          </w:tcPr>
          <w:p w:rsidR="000B74AD" w:rsidRDefault="00521204">
            <w:r>
              <w:t>30,00</w:t>
            </w:r>
          </w:p>
        </w:tc>
        <w:tc>
          <w:tcPr>
            <w:tcW w:w="990" w:type="dxa"/>
            <w:hideMark/>
          </w:tcPr>
          <w:p w:rsidR="000B74AD" w:rsidRDefault="00521204">
            <w:r>
              <w:t>1,00</w:t>
            </w:r>
          </w:p>
        </w:tc>
        <w:tc>
          <w:tcPr>
            <w:tcW w:w="1140" w:type="dxa"/>
            <w:hideMark/>
          </w:tcPr>
          <w:p w:rsidR="000B74AD" w:rsidRDefault="00521204">
            <w:r>
              <w:t>49,5</w:t>
            </w:r>
          </w:p>
        </w:tc>
        <w:tc>
          <w:tcPr>
            <w:tcW w:w="855" w:type="dxa"/>
            <w:hideMark/>
          </w:tcPr>
          <w:p w:rsidR="000B74AD" w:rsidRDefault="00521204">
            <w:r>
              <w:t>30,60</w:t>
            </w:r>
          </w:p>
        </w:tc>
        <w:tc>
          <w:tcPr>
            <w:tcW w:w="855" w:type="dxa"/>
            <w:hideMark/>
          </w:tcPr>
          <w:p w:rsidR="000B74AD" w:rsidRDefault="00521204">
            <w:r>
              <w:t>32,00</w:t>
            </w:r>
          </w:p>
        </w:tc>
        <w:tc>
          <w:tcPr>
            <w:tcW w:w="855" w:type="dxa"/>
            <w:hideMark/>
          </w:tcPr>
          <w:p w:rsidR="000B74AD" w:rsidRDefault="00521204">
            <w:r>
              <w:t>9,09</w:t>
            </w:r>
          </w:p>
        </w:tc>
        <w:tc>
          <w:tcPr>
            <w:tcW w:w="855" w:type="dxa"/>
            <w:hideMark/>
          </w:tcPr>
          <w:p w:rsidR="000B74AD" w:rsidRDefault="00521204">
            <w:r>
              <w:t>1</w:t>
            </w:r>
          </w:p>
        </w:tc>
      </w:tr>
    </w:tbl>
    <w:p w:rsidR="000B74AD" w:rsidRPr="00521204" w:rsidRDefault="00521204">
      <w:pPr>
        <w:pStyle w:val="a3"/>
        <w:divId w:val="2068188422"/>
      </w:pPr>
      <w:r>
        <w:t>Для перевозки опилок предложено использовать автомобиль-самосвал, самосвал с самосвальным прицепом и седельный тягач с самосвальным полуприцепом. Выбираем последний вариант. Для обеспечения сохранности груза при транспортировке прицеп накрывается тентом.</w:t>
      </w:r>
    </w:p>
    <w:p w:rsidR="000B74AD" w:rsidRDefault="00521204">
      <w:pPr>
        <w:pStyle w:val="6"/>
        <w:divId w:val="2068188422"/>
      </w:pPr>
      <w:r>
        <w:t>Таблица 12</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130"/>
        <w:gridCol w:w="2310"/>
        <w:gridCol w:w="2130"/>
      </w:tblGrid>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Опилки</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КАМАЗ-54112</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НефАЗ-9509</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Навалочный груз</w:t>
            </w:r>
          </w:p>
        </w:tc>
      </w:tr>
    </w:tbl>
    <w:p w:rsidR="000B74AD" w:rsidRDefault="00521204">
      <w:pPr>
        <w:pStyle w:val="4"/>
        <w:divId w:val="2068188422"/>
      </w:pPr>
      <w:r>
        <w:t>Таблица 13</w:t>
      </w:r>
    </w:p>
    <w:p w:rsidR="000B74AD" w:rsidRPr="00521204" w:rsidRDefault="00521204">
      <w:pPr>
        <w:pStyle w:val="a3"/>
        <w:divId w:val="2068188422"/>
      </w:pPr>
      <w:r>
        <w:t>Выбор подвижного состава для перевозки щебня</w:t>
      </w:r>
    </w:p>
    <w:p w:rsidR="000B74AD" w:rsidRDefault="00521204">
      <w:pPr>
        <w:pStyle w:val="a3"/>
        <w:divId w:val="2068188422"/>
      </w:pPr>
      <w:r>
        <w:t>Груз 1-го класса, расстояние перевозки 20 км.</w:t>
      </w:r>
    </w:p>
    <w:tbl>
      <w:tblPr>
        <w:tblW w:w="0" w:type="auto"/>
        <w:tblCellSpacing w:w="0" w:type="dxa"/>
        <w:tblCellMar>
          <w:left w:w="0" w:type="dxa"/>
          <w:right w:w="0" w:type="dxa"/>
        </w:tblCellMar>
        <w:tblLook w:val="04A0" w:firstRow="1" w:lastRow="0" w:firstColumn="1" w:lastColumn="0" w:noHBand="0" w:noVBand="1"/>
      </w:tblPr>
      <w:tblGrid>
        <w:gridCol w:w="1320"/>
        <w:gridCol w:w="1650"/>
        <w:gridCol w:w="1275"/>
        <w:gridCol w:w="990"/>
        <w:gridCol w:w="1140"/>
        <w:gridCol w:w="1695"/>
        <w:gridCol w:w="855"/>
        <w:gridCol w:w="855"/>
        <w:gridCol w:w="855"/>
      </w:tblGrid>
      <w:tr w:rsidR="000B74AD">
        <w:trPr>
          <w:divId w:val="2068188422"/>
          <w:cantSplit/>
          <w:trHeight w:val="403"/>
          <w:tblCellSpacing w:w="0" w:type="dxa"/>
        </w:trPr>
        <w:tc>
          <w:tcPr>
            <w:tcW w:w="1320" w:type="dxa"/>
            <w:vMerge w:val="restart"/>
            <w:hideMark/>
          </w:tcPr>
          <w:p w:rsidR="000B74AD" w:rsidRDefault="00521204">
            <w:r>
              <w:t>Тип ПС</w:t>
            </w:r>
          </w:p>
        </w:tc>
        <w:tc>
          <w:tcPr>
            <w:tcW w:w="1650" w:type="dxa"/>
            <w:vMerge w:val="restart"/>
            <w:hideMark/>
          </w:tcPr>
          <w:p w:rsidR="000B74AD" w:rsidRDefault="00521204">
            <w:r>
              <w:t>Подвижной состав</w:t>
            </w:r>
          </w:p>
        </w:tc>
        <w:tc>
          <w:tcPr>
            <w:tcW w:w="1275" w:type="dxa"/>
            <w:vMerge w:val="restart"/>
            <w:hideMark/>
          </w:tcPr>
          <w:p w:rsidR="000B74AD" w:rsidRDefault="00521204">
            <w:r>
              <w:t>Номинальная грузо-подъемность, т</w:t>
            </w:r>
          </w:p>
        </w:tc>
        <w:tc>
          <w:tcPr>
            <w:tcW w:w="990" w:type="dxa"/>
            <w:vMerge w:val="restart"/>
            <w:hideMark/>
          </w:tcPr>
          <w:p w:rsidR="000B74AD" w:rsidRDefault="00521204">
            <w:r>
              <w:t>Время простоя, ч</w:t>
            </w:r>
          </w:p>
        </w:tc>
        <w:tc>
          <w:tcPr>
            <w:tcW w:w="1140" w:type="dxa"/>
            <w:vMerge w:val="restart"/>
            <w:hideMark/>
          </w:tcPr>
          <w:p w:rsidR="000B74AD" w:rsidRDefault="00521204">
            <w:r>
              <w:t>Техничес-кая скорость, км/ч</w:t>
            </w:r>
          </w:p>
        </w:tc>
        <w:tc>
          <w:tcPr>
            <w:tcW w:w="1695" w:type="dxa"/>
            <w:gridSpan w:val="2"/>
            <w:hideMark/>
          </w:tcPr>
          <w:p w:rsidR="000B74AD" w:rsidRDefault="00521204">
            <w:r>
              <w:t>Полная масса, т</w:t>
            </w:r>
          </w:p>
        </w:tc>
        <w:tc>
          <w:tcPr>
            <w:tcW w:w="855" w:type="dxa"/>
            <w:vMerge w:val="restart"/>
            <w:hideMark/>
          </w:tcPr>
          <w:p w:rsidR="000B74AD" w:rsidRDefault="00521204">
            <w:r>
              <w:t>Часовая произв., т/ч</w:t>
            </w:r>
          </w:p>
        </w:tc>
        <w:tc>
          <w:tcPr>
            <w:tcW w:w="855" w:type="dxa"/>
            <w:vMerge w:val="restart"/>
            <w:hideMark/>
          </w:tcPr>
          <w:p w:rsidR="000B74AD" w:rsidRDefault="00521204">
            <w:r>
              <w:t>Рейтинг</w:t>
            </w:r>
          </w:p>
        </w:tc>
      </w:tr>
      <w:tr w:rsidR="000B74AD">
        <w:trPr>
          <w:divId w:val="2068188422"/>
          <w:cantSplit/>
          <w:trHeight w:val="49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0" w:type="auto"/>
            <w:vMerge/>
            <w:vAlign w:val="center"/>
            <w:hideMark/>
          </w:tcPr>
          <w:p w:rsidR="000B74AD" w:rsidRDefault="000B74AD"/>
        </w:tc>
        <w:tc>
          <w:tcPr>
            <w:tcW w:w="855" w:type="dxa"/>
            <w:hideMark/>
          </w:tcPr>
          <w:p w:rsidR="000B74AD" w:rsidRDefault="00521204">
            <w:r>
              <w:t>Факти-ческая</w:t>
            </w:r>
          </w:p>
        </w:tc>
        <w:tc>
          <w:tcPr>
            <w:tcW w:w="855" w:type="dxa"/>
            <w:hideMark/>
          </w:tcPr>
          <w:p w:rsidR="000B74AD" w:rsidRDefault="00521204">
            <w:r>
              <w:t>Макси-мальная</w:t>
            </w:r>
          </w:p>
        </w:tc>
        <w:tc>
          <w:tcPr>
            <w:tcW w:w="0" w:type="auto"/>
            <w:vMerge/>
            <w:vAlign w:val="center"/>
            <w:hideMark/>
          </w:tcPr>
          <w:p w:rsidR="000B74AD" w:rsidRDefault="000B74AD"/>
        </w:tc>
        <w:tc>
          <w:tcPr>
            <w:tcW w:w="0" w:type="auto"/>
            <w:vMerge/>
            <w:vAlign w:val="center"/>
            <w:hideMark/>
          </w:tcPr>
          <w:p w:rsidR="000B74AD" w:rsidRDefault="000B74AD"/>
        </w:tc>
      </w:tr>
      <w:tr w:rsidR="000B74AD">
        <w:trPr>
          <w:divId w:val="2068188422"/>
          <w:trHeight w:val="194"/>
          <w:tblCellSpacing w:w="0" w:type="dxa"/>
        </w:trPr>
        <w:tc>
          <w:tcPr>
            <w:tcW w:w="1320" w:type="dxa"/>
            <w:hideMark/>
          </w:tcPr>
          <w:p w:rsidR="000B74AD" w:rsidRDefault="00521204">
            <w:r>
              <w:t>самосвал</w:t>
            </w:r>
          </w:p>
        </w:tc>
        <w:tc>
          <w:tcPr>
            <w:tcW w:w="1650" w:type="dxa"/>
            <w:hideMark/>
          </w:tcPr>
          <w:p w:rsidR="000B74AD" w:rsidRDefault="00521204">
            <w:r>
              <w:t>КАМАЗ-55111</w:t>
            </w:r>
          </w:p>
        </w:tc>
        <w:tc>
          <w:tcPr>
            <w:tcW w:w="1275" w:type="dxa"/>
            <w:hideMark/>
          </w:tcPr>
          <w:p w:rsidR="000B74AD" w:rsidRDefault="00521204">
            <w:r>
              <w:t>13,00</w:t>
            </w:r>
          </w:p>
        </w:tc>
        <w:tc>
          <w:tcPr>
            <w:tcW w:w="990" w:type="dxa"/>
            <w:hideMark/>
          </w:tcPr>
          <w:p w:rsidR="000B74AD" w:rsidRDefault="00521204">
            <w:r>
              <w:t>0,43</w:t>
            </w:r>
          </w:p>
        </w:tc>
        <w:tc>
          <w:tcPr>
            <w:tcW w:w="1140" w:type="dxa"/>
            <w:hideMark/>
          </w:tcPr>
          <w:p w:rsidR="000B74AD" w:rsidRDefault="00521204">
            <w:r>
              <w:t>45</w:t>
            </w:r>
          </w:p>
        </w:tc>
        <w:tc>
          <w:tcPr>
            <w:tcW w:w="855" w:type="dxa"/>
            <w:hideMark/>
          </w:tcPr>
          <w:p w:rsidR="000B74AD" w:rsidRDefault="00521204">
            <w:r>
              <w:t>22,15</w:t>
            </w:r>
          </w:p>
        </w:tc>
        <w:tc>
          <w:tcPr>
            <w:tcW w:w="855" w:type="dxa"/>
            <w:hideMark/>
          </w:tcPr>
          <w:p w:rsidR="000B74AD" w:rsidRDefault="00521204">
            <w:r>
              <w:t>24</w:t>
            </w:r>
          </w:p>
        </w:tc>
        <w:tc>
          <w:tcPr>
            <w:tcW w:w="855" w:type="dxa"/>
            <w:hideMark/>
          </w:tcPr>
          <w:p w:rsidR="000B74AD" w:rsidRDefault="00521204">
            <w:r>
              <w:t>9,83</w:t>
            </w:r>
          </w:p>
        </w:tc>
        <w:tc>
          <w:tcPr>
            <w:tcW w:w="855" w:type="dxa"/>
            <w:hideMark/>
          </w:tcPr>
          <w:p w:rsidR="000B74AD" w:rsidRDefault="00521204">
            <w:r>
              <w:t>1</w:t>
            </w:r>
          </w:p>
        </w:tc>
      </w:tr>
      <w:tr w:rsidR="000B74AD">
        <w:trPr>
          <w:divId w:val="2068188422"/>
          <w:trHeight w:val="242"/>
          <w:tblCellSpacing w:w="0" w:type="dxa"/>
        </w:trPr>
        <w:tc>
          <w:tcPr>
            <w:tcW w:w="1320" w:type="dxa"/>
            <w:hideMark/>
          </w:tcPr>
          <w:p w:rsidR="000B74AD" w:rsidRDefault="00521204">
            <w:r>
              <w:t>бортовой</w:t>
            </w:r>
          </w:p>
        </w:tc>
        <w:tc>
          <w:tcPr>
            <w:tcW w:w="1650" w:type="dxa"/>
            <w:hideMark/>
          </w:tcPr>
          <w:p w:rsidR="000B74AD" w:rsidRDefault="00521204">
            <w:r>
              <w:t>КрАЗ-250</w:t>
            </w:r>
          </w:p>
        </w:tc>
        <w:tc>
          <w:tcPr>
            <w:tcW w:w="1275" w:type="dxa"/>
            <w:hideMark/>
          </w:tcPr>
          <w:p w:rsidR="000B74AD" w:rsidRDefault="00521204">
            <w:r>
              <w:t>13,30</w:t>
            </w:r>
          </w:p>
        </w:tc>
        <w:tc>
          <w:tcPr>
            <w:tcW w:w="990" w:type="dxa"/>
            <w:hideMark/>
          </w:tcPr>
          <w:p w:rsidR="000B74AD" w:rsidRDefault="00521204">
            <w:r>
              <w:t>0,67</w:t>
            </w:r>
          </w:p>
        </w:tc>
        <w:tc>
          <w:tcPr>
            <w:tcW w:w="1140" w:type="dxa"/>
            <w:hideMark/>
          </w:tcPr>
          <w:p w:rsidR="000B74AD" w:rsidRDefault="00521204">
            <w:r>
              <w:t>45</w:t>
            </w:r>
          </w:p>
        </w:tc>
        <w:tc>
          <w:tcPr>
            <w:tcW w:w="855" w:type="dxa"/>
            <w:hideMark/>
          </w:tcPr>
          <w:p w:rsidR="000B74AD" w:rsidRDefault="00521204">
            <w:r>
              <w:t>23,875</w:t>
            </w:r>
          </w:p>
        </w:tc>
        <w:tc>
          <w:tcPr>
            <w:tcW w:w="855" w:type="dxa"/>
            <w:hideMark/>
          </w:tcPr>
          <w:p w:rsidR="000B74AD" w:rsidRDefault="00521204">
            <w:r>
              <w:t>24</w:t>
            </w:r>
          </w:p>
        </w:tc>
        <w:tc>
          <w:tcPr>
            <w:tcW w:w="855" w:type="dxa"/>
            <w:hideMark/>
          </w:tcPr>
          <w:p w:rsidR="000B74AD" w:rsidRDefault="00521204">
            <w:r>
              <w:t>8,52</w:t>
            </w:r>
          </w:p>
        </w:tc>
        <w:tc>
          <w:tcPr>
            <w:tcW w:w="855" w:type="dxa"/>
            <w:hideMark/>
          </w:tcPr>
          <w:p w:rsidR="000B74AD" w:rsidRDefault="00521204">
            <w:r>
              <w:t>3</w:t>
            </w:r>
          </w:p>
        </w:tc>
      </w:tr>
      <w:tr w:rsidR="000B74AD">
        <w:trPr>
          <w:divId w:val="2068188422"/>
          <w:cantSplit/>
          <w:trHeight w:val="502"/>
          <w:tblCellSpacing w:w="0" w:type="dxa"/>
        </w:trPr>
        <w:tc>
          <w:tcPr>
            <w:tcW w:w="1320" w:type="dxa"/>
            <w:hideMark/>
          </w:tcPr>
          <w:p w:rsidR="000B74AD" w:rsidRDefault="00521204">
            <w:r>
              <w:t>самосвал+прицеп</w:t>
            </w:r>
          </w:p>
        </w:tc>
        <w:tc>
          <w:tcPr>
            <w:tcW w:w="1650" w:type="dxa"/>
            <w:hideMark/>
          </w:tcPr>
          <w:p w:rsidR="000B74AD" w:rsidRDefault="00521204">
            <w:r>
              <w:t>Урал-5557 +ГКБ-8535-01</w:t>
            </w:r>
          </w:p>
        </w:tc>
        <w:tc>
          <w:tcPr>
            <w:tcW w:w="1275" w:type="dxa"/>
            <w:hideMark/>
          </w:tcPr>
          <w:p w:rsidR="000B74AD" w:rsidRDefault="00521204">
            <w:r>
              <w:t>12,70</w:t>
            </w:r>
          </w:p>
        </w:tc>
        <w:tc>
          <w:tcPr>
            <w:tcW w:w="990" w:type="dxa"/>
            <w:hideMark/>
          </w:tcPr>
          <w:p w:rsidR="000B74AD" w:rsidRDefault="00521204">
            <w:r>
              <w:t>0,42</w:t>
            </w:r>
          </w:p>
        </w:tc>
        <w:tc>
          <w:tcPr>
            <w:tcW w:w="1140" w:type="dxa"/>
            <w:hideMark/>
          </w:tcPr>
          <w:p w:rsidR="000B74AD" w:rsidRDefault="00521204">
            <w:r>
              <w:t>40,5</w:t>
            </w:r>
          </w:p>
        </w:tc>
        <w:tc>
          <w:tcPr>
            <w:tcW w:w="855" w:type="dxa"/>
            <w:hideMark/>
          </w:tcPr>
          <w:p w:rsidR="000B74AD" w:rsidRDefault="00521204">
            <w:r>
              <w:t>22,845</w:t>
            </w:r>
          </w:p>
        </w:tc>
        <w:tc>
          <w:tcPr>
            <w:tcW w:w="855" w:type="dxa"/>
            <w:hideMark/>
          </w:tcPr>
          <w:p w:rsidR="000B74AD" w:rsidRDefault="00521204">
            <w:r>
              <w:t>24</w:t>
            </w:r>
          </w:p>
        </w:tc>
        <w:tc>
          <w:tcPr>
            <w:tcW w:w="855" w:type="dxa"/>
            <w:hideMark/>
          </w:tcPr>
          <w:p w:rsidR="000B74AD" w:rsidRDefault="00521204">
            <w:r>
              <w:t>9,00</w:t>
            </w:r>
          </w:p>
        </w:tc>
        <w:tc>
          <w:tcPr>
            <w:tcW w:w="855" w:type="dxa"/>
            <w:hideMark/>
          </w:tcPr>
          <w:p w:rsidR="000B74AD" w:rsidRDefault="00521204">
            <w:r>
              <w:t>2</w:t>
            </w:r>
          </w:p>
        </w:tc>
      </w:tr>
    </w:tbl>
    <w:p w:rsidR="000B74AD" w:rsidRPr="00521204" w:rsidRDefault="00521204">
      <w:pPr>
        <w:pStyle w:val="a3"/>
        <w:divId w:val="2068188422"/>
      </w:pPr>
      <w:r>
        <w:t>Для перевозки щебня предложено использовать самосвал, самосвал с прицепом и, учитывая относительную дальность перевозки, бортовой автомобиль. При использовании последнего разгрузка осуществлялась бы на стационарном автомобилеразгрузчике ГУАР-30, но выбираем самосвал в соответствии с рейтингом производительности.</w:t>
      </w:r>
    </w:p>
    <w:p w:rsidR="000B74AD" w:rsidRDefault="00521204">
      <w:pPr>
        <w:pStyle w:val="a3"/>
        <w:divId w:val="2068188422"/>
      </w:pPr>
      <w:r>
        <w:t> </w:t>
      </w:r>
    </w:p>
    <w:p w:rsidR="000B74AD" w:rsidRDefault="00521204">
      <w:pPr>
        <w:pStyle w:val="6"/>
        <w:divId w:val="2068188422"/>
      </w:pPr>
      <w:r>
        <w:t>Таблица 14</w:t>
      </w:r>
    </w:p>
    <w:p w:rsidR="000B74AD" w:rsidRDefault="00521204">
      <w:pPr>
        <w:pStyle w:val="5"/>
        <w:divId w:val="2068188422"/>
      </w:pPr>
      <w:r>
        <w:t>Рекомендуемый подвижной состав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130"/>
        <w:gridCol w:w="2310"/>
        <w:gridCol w:w="2130"/>
      </w:tblGrid>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Модель автомобиля</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Модель прицепа или полуприцепа</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Вид тары, контейнера или средства пакетирования</w:t>
            </w:r>
          </w:p>
        </w:tc>
      </w:tr>
      <w:tr w:rsidR="000B74AD">
        <w:trPr>
          <w:divId w:val="2068188422"/>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0B74AD" w:rsidRDefault="00521204">
            <w:r>
              <w:t>Щебень</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КАМАЗ-55111</w:t>
            </w:r>
          </w:p>
        </w:tc>
        <w:tc>
          <w:tcPr>
            <w:tcW w:w="231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2130" w:type="dxa"/>
            <w:tcBorders>
              <w:top w:val="outset" w:sz="6" w:space="0" w:color="auto"/>
              <w:left w:val="outset" w:sz="6" w:space="0" w:color="auto"/>
              <w:bottom w:val="outset" w:sz="6" w:space="0" w:color="auto"/>
              <w:right w:val="outset" w:sz="6" w:space="0" w:color="auto"/>
            </w:tcBorders>
            <w:hideMark/>
          </w:tcPr>
          <w:p w:rsidR="000B74AD" w:rsidRDefault="00521204">
            <w:r>
              <w:t>Навалочный груз</w:t>
            </w:r>
          </w:p>
        </w:tc>
      </w:tr>
    </w:tbl>
    <w:p w:rsidR="000B74AD" w:rsidRPr="00521204" w:rsidRDefault="00521204">
      <w:pPr>
        <w:pStyle w:val="a3"/>
        <w:divId w:val="2068188422"/>
      </w:pPr>
      <w:r>
        <w:t>4.     Маршрутизация перевозки грузов</w:t>
      </w:r>
    </w:p>
    <w:p w:rsidR="000B74AD" w:rsidRDefault="00521204">
      <w:pPr>
        <w:pStyle w:val="a3"/>
        <w:divId w:val="2068188422"/>
      </w:pPr>
      <w:r>
        <w:t>Как видно из эпюры грузопотоков, можно попытаться объединить маршрут   BD-DC с грузами: опилки и щебень. После расчетов, приведенных ниже пулучается 6 маршрутов: 5 маятниковых, один из которых – организован для довоза остатка щебня, и один объединенный маршрут (с использованием ожного ПС – КАМАЗ-55111).</w:t>
      </w:r>
    </w:p>
    <w:p w:rsidR="000B74AD" w:rsidRDefault="00521204">
      <w:pPr>
        <w:pStyle w:val="a3"/>
        <w:divId w:val="2068188422"/>
      </w:pPr>
      <w:r>
        <w:t>График работы на маршрутах (кол-во смен, рабочие дни) выбирался для каждого маршрута в зависимости от объемов перевозок на них и в соответствии с заданим на курсовой проект.</w:t>
      </w:r>
    </w:p>
    <w:p w:rsidR="000B74AD" w:rsidRDefault="00521204">
      <w:pPr>
        <w:pStyle w:val="a3"/>
        <w:divId w:val="2068188422"/>
      </w:pPr>
      <w:r>
        <w:t>Расчеты по объединенному маршруту:</w:t>
      </w:r>
    </w:p>
    <w:p w:rsidR="000B74AD" w:rsidRDefault="00521204">
      <w:pPr>
        <w:pStyle w:val="a3"/>
        <w:divId w:val="2068188422"/>
      </w:pPr>
      <w:r>
        <w:t>Средний коэффициент грузоподъемности: Jср=(J1+J2)/2</w:t>
      </w:r>
    </w:p>
    <w:p w:rsidR="000B74AD" w:rsidRDefault="00521204">
      <w:pPr>
        <w:pStyle w:val="a3"/>
        <w:divId w:val="2068188422"/>
      </w:pPr>
      <w:r>
        <w:t>Средний коэффициент пробега: bср=lг/lс</w:t>
      </w:r>
    </w:p>
    <w:p w:rsidR="000B74AD" w:rsidRDefault="00521204">
      <w:pPr>
        <w:pStyle w:val="a3"/>
        <w:divId w:val="2068188422"/>
      </w:pPr>
      <w:r>
        <w:t>Средняя скорость: Vт=(V1*lг1+V2*lг2+V3*lг3)/lc</w:t>
      </w:r>
    </w:p>
    <w:p w:rsidR="000B74AD" w:rsidRDefault="00521204">
      <w:pPr>
        <w:pStyle w:val="a3"/>
        <w:divId w:val="2068188422"/>
      </w:pPr>
      <w:r>
        <w:t>Средняя длина ездки с грузом: lср=lг1+lг2</w:t>
      </w:r>
    </w:p>
    <w:p w:rsidR="000B74AD" w:rsidRDefault="00521204">
      <w:pPr>
        <w:pStyle w:val="a3"/>
        <w:divId w:val="2068188422"/>
      </w:pPr>
      <w:r>
        <w:t>Среднее время простоя: tпр= ( Stпрi ) / n</w:t>
      </w:r>
    </w:p>
    <w:p w:rsidR="000B74AD" w:rsidRDefault="00521204">
      <w:pPr>
        <w:pStyle w:val="a3"/>
        <w:divId w:val="2068188422"/>
      </w:pPr>
      <w:r>
        <w:t>Часовая производительность: Wq=Jср*q*bср*Vт/(lcp+tпр*bср*Vт)</w:t>
      </w:r>
    </w:p>
    <w:p w:rsidR="000B74AD" w:rsidRDefault="00521204">
      <w:pPr>
        <w:pStyle w:val="a3"/>
        <w:divId w:val="2068188422"/>
      </w:pPr>
      <w:r>
        <w:t>Кол-во автомобилей на маршруте: Ам=Q/2Wq</w:t>
      </w:r>
    </w:p>
    <w:p w:rsidR="000B74AD" w:rsidRDefault="00521204">
      <w:pPr>
        <w:pStyle w:val="a3"/>
        <w:divId w:val="2068188422"/>
      </w:pPr>
      <w:r>
        <w:t xml:space="preserve">Объем перевозок на объединенном маршруте: </w:t>
      </w:r>
    </w:p>
    <w:p w:rsidR="000B74AD" w:rsidRDefault="00521204">
      <w:pPr>
        <w:pStyle w:val="a3"/>
        <w:divId w:val="2068188422"/>
      </w:pPr>
      <w:r>
        <w:t>Q= 40000 т/год /0,45 + 40000 т/год = 128,89 тыс.т/год</w:t>
      </w:r>
    </w:p>
    <w:p w:rsidR="000B74AD" w:rsidRDefault="00521204">
      <w:pPr>
        <w:pStyle w:val="a3"/>
        <w:divId w:val="2068188422"/>
      </w:pPr>
      <w:r>
        <w:t>Довоз щебня на маятниковом маршруте D-C:</w:t>
      </w:r>
    </w:p>
    <w:p w:rsidR="000B74AD" w:rsidRDefault="00521204">
      <w:pPr>
        <w:pStyle w:val="a3"/>
        <w:divId w:val="2068188422"/>
      </w:pPr>
      <w:r>
        <w:t>Q= 280000 т/год – 40000 т/год /0,45 = 191,11 тыс.т/год</w:t>
      </w:r>
    </w:p>
    <w:p w:rsidR="000B74AD" w:rsidRDefault="00521204">
      <w:pPr>
        <w:pStyle w:val="a3"/>
        <w:divId w:val="2068188422"/>
      </w:pPr>
      <w:r>
        <w:t>Таблица 15</w:t>
      </w:r>
    </w:p>
    <w:p w:rsidR="000B74AD" w:rsidRDefault="00521204">
      <w:pPr>
        <w:pStyle w:val="a3"/>
        <w:divId w:val="2068188422"/>
      </w:pPr>
      <w:r>
        <w:t>Расчеты по объединенному маршруту BD-DC</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85"/>
        <w:gridCol w:w="990"/>
        <w:gridCol w:w="1140"/>
        <w:gridCol w:w="855"/>
        <w:gridCol w:w="990"/>
        <w:gridCol w:w="990"/>
        <w:gridCol w:w="1140"/>
        <w:gridCol w:w="705"/>
      </w:tblGrid>
      <w:tr w:rsidR="000B74AD">
        <w:trPr>
          <w:divId w:val="2068188422"/>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4AD" w:rsidRDefault="00521204">
            <w:r>
              <w:t>Наименование груза</w:t>
            </w:r>
          </w:p>
        </w:tc>
        <w:tc>
          <w:tcPr>
            <w:tcW w:w="885" w:type="dxa"/>
            <w:tcBorders>
              <w:top w:val="outset" w:sz="6" w:space="0" w:color="auto"/>
              <w:left w:val="outset" w:sz="6" w:space="0" w:color="auto"/>
              <w:bottom w:val="outset" w:sz="6" w:space="0" w:color="auto"/>
              <w:right w:val="outset" w:sz="6" w:space="0" w:color="auto"/>
            </w:tcBorders>
            <w:hideMark/>
          </w:tcPr>
          <w:p w:rsidR="000B74AD" w:rsidRDefault="00521204">
            <w:r>
              <w:t>Jср</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bср</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Vт, км/ч</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lср, км</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tпр, ч</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Wq, т/ч</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Q, тыс. тонн/год</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Ам, шт</w:t>
            </w:r>
          </w:p>
        </w:tc>
      </w:tr>
      <w:tr w:rsidR="000B74AD">
        <w:trPr>
          <w:divId w:val="2068188422"/>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B74AD" w:rsidRDefault="00521204">
            <w:r>
              <w:t>Опилки, щебень</w:t>
            </w:r>
          </w:p>
        </w:tc>
        <w:tc>
          <w:tcPr>
            <w:tcW w:w="885" w:type="dxa"/>
            <w:tcBorders>
              <w:top w:val="outset" w:sz="6" w:space="0" w:color="auto"/>
              <w:left w:val="outset" w:sz="6" w:space="0" w:color="auto"/>
              <w:bottom w:val="outset" w:sz="6" w:space="0" w:color="auto"/>
              <w:right w:val="outset" w:sz="6" w:space="0" w:color="auto"/>
            </w:tcBorders>
            <w:hideMark/>
          </w:tcPr>
          <w:p w:rsidR="000B74AD" w:rsidRDefault="00521204">
            <w:r>
              <w:t>0,72</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0,61</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47,30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16</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0,28</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11,24</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128,89</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5,73</w:t>
            </w:r>
          </w:p>
        </w:tc>
      </w:tr>
    </w:tbl>
    <w:p w:rsidR="000B74AD" w:rsidRPr="00521204" w:rsidRDefault="00521204">
      <w:pPr>
        <w:pStyle w:val="a3"/>
        <w:divId w:val="2068188422"/>
      </w:pPr>
      <w:r>
        <w:t>Таблица 16</w:t>
      </w:r>
    </w:p>
    <w:p w:rsidR="000B74AD" w:rsidRDefault="00521204">
      <w:pPr>
        <w:pStyle w:val="2"/>
        <w:divId w:val="2068188422"/>
      </w:pPr>
      <w:r>
        <w:t>Распределение грузопотоков по маршрутам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0"/>
        <w:gridCol w:w="1425"/>
        <w:gridCol w:w="990"/>
        <w:gridCol w:w="855"/>
        <w:gridCol w:w="1410"/>
        <w:gridCol w:w="855"/>
        <w:gridCol w:w="1140"/>
        <w:gridCol w:w="1140"/>
        <w:gridCol w:w="1410"/>
      </w:tblGrid>
      <w:tr w:rsidR="000B74AD">
        <w:trPr>
          <w:divId w:val="2068188422"/>
          <w:cantSplit/>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Номер маршрута</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Намен. груза</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Участок</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Кол-во смен</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Рабочая неделя, дней работы за неделю</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Класс груза</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Объем перевозок, тыс.т/год</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Расчетное кол-во автомобилей</w:t>
            </w:r>
          </w:p>
        </w:tc>
      </w:tr>
      <w:tr w:rsidR="000B74AD">
        <w:trPr>
          <w:divId w:val="2068188422"/>
          <w:cantSplit/>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Ядохимикаты</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A-F</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24</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0,87</w:t>
            </w:r>
          </w:p>
        </w:tc>
      </w:tr>
      <w:tr w:rsidR="000B74AD">
        <w:trPr>
          <w:divId w:val="2068188422"/>
          <w:cantSplit/>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Лес</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C-A</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7</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130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13,35</w:t>
            </w:r>
          </w:p>
        </w:tc>
      </w:tr>
      <w:tr w:rsidR="000B74AD">
        <w:trPr>
          <w:divId w:val="2068188422"/>
          <w:cantSplit/>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Станки</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A-B</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80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5,03</w:t>
            </w:r>
          </w:p>
        </w:tc>
      </w:tr>
      <w:tr w:rsidR="000B74AD">
        <w:trPr>
          <w:divId w:val="2068188422"/>
          <w:cantSplit/>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4</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Капуста</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C-F</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1,49</w:t>
            </w:r>
          </w:p>
        </w:tc>
      </w:tr>
      <w:tr w:rsidR="000B74AD">
        <w:trPr>
          <w:divId w:val="2068188422"/>
          <w:cantSplit/>
          <w:trHeight w:val="520"/>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5</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Опилки и щебень</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BD-DC</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7</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4 и 1</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128,89</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5,73</w:t>
            </w:r>
          </w:p>
        </w:tc>
      </w:tr>
      <w:tr w:rsidR="000B74AD">
        <w:trPr>
          <w:divId w:val="2068188422"/>
          <w:cantSplit/>
          <w:trHeight w:val="287"/>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6</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Щебень</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D-C</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7</w:t>
            </w:r>
          </w:p>
        </w:tc>
        <w:tc>
          <w:tcPr>
            <w:tcW w:w="855" w:type="dxa"/>
            <w:gridSpan w:val="2"/>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1140" w:type="dxa"/>
            <w:tcBorders>
              <w:top w:val="outset" w:sz="6" w:space="0" w:color="auto"/>
              <w:left w:val="outset" w:sz="6" w:space="0" w:color="auto"/>
              <w:bottom w:val="outset" w:sz="6" w:space="0" w:color="auto"/>
              <w:right w:val="outset" w:sz="6" w:space="0" w:color="auto"/>
            </w:tcBorders>
            <w:hideMark/>
          </w:tcPr>
          <w:p w:rsidR="000B74AD" w:rsidRDefault="00521204">
            <w:r>
              <w:t>191,11</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9,72</w:t>
            </w:r>
          </w:p>
        </w:tc>
      </w:tr>
      <w:tr w:rsidR="000B74AD">
        <w:trPr>
          <w:divId w:val="2068188422"/>
          <w:cantSplit/>
          <w:trHeight w:val="263"/>
          <w:tblCellSpacing w:w="0" w:type="dxa"/>
        </w:trPr>
        <w:tc>
          <w:tcPr>
            <w:tcW w:w="6660" w:type="dxa"/>
            <w:gridSpan w:val="6"/>
            <w:tcBorders>
              <w:top w:val="outset" w:sz="6" w:space="0" w:color="auto"/>
              <w:left w:val="outset" w:sz="6" w:space="0" w:color="auto"/>
              <w:bottom w:val="outset" w:sz="6" w:space="0" w:color="auto"/>
              <w:right w:val="outset" w:sz="6" w:space="0" w:color="auto"/>
            </w:tcBorders>
            <w:hideMark/>
          </w:tcPr>
          <w:p w:rsidR="000B74AD" w:rsidRDefault="00521204">
            <w:r>
              <w:t>Итого</w:t>
            </w:r>
          </w:p>
        </w:tc>
        <w:tc>
          <w:tcPr>
            <w:tcW w:w="1140" w:type="dxa"/>
            <w:gridSpan w:val="2"/>
            <w:tcBorders>
              <w:top w:val="outset" w:sz="6" w:space="0" w:color="auto"/>
              <w:left w:val="outset" w:sz="6" w:space="0" w:color="auto"/>
              <w:bottom w:val="outset" w:sz="6" w:space="0" w:color="auto"/>
              <w:right w:val="outset" w:sz="6" w:space="0" w:color="auto"/>
            </w:tcBorders>
            <w:hideMark/>
          </w:tcPr>
          <w:p w:rsidR="000B74AD" w:rsidRDefault="00521204">
            <w:r>
              <w:t>566</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0B74AD"/>
        </w:tc>
      </w:tr>
      <w:tr w:rsidR="000B74AD">
        <w:trPr>
          <w:divId w:val="2068188422"/>
          <w:tblCellSpacing w:w="0" w:type="dxa"/>
        </w:trPr>
        <w:tc>
          <w:tcPr>
            <w:tcW w:w="114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0B74AD" w:rsidRDefault="000B74AD">
            <w:pPr>
              <w:rPr>
                <w:sz w:val="20"/>
                <w:szCs w:val="20"/>
              </w:rPr>
            </w:pPr>
          </w:p>
        </w:tc>
      </w:tr>
    </w:tbl>
    <w:p w:rsidR="000B74AD" w:rsidRPr="00521204" w:rsidRDefault="00521204">
      <w:pPr>
        <w:pStyle w:val="a3"/>
        <w:divId w:val="2068188422"/>
      </w:pPr>
      <w:r>
        <w:t>Расчет выгодности объединения маршрута:</w:t>
      </w:r>
    </w:p>
    <w:p w:rsidR="000B74AD" w:rsidRDefault="00521204">
      <w:pPr>
        <w:pStyle w:val="a3"/>
        <w:divId w:val="2068188422"/>
      </w:pPr>
      <w:r>
        <w:t>Кол-во автомобилей при перевозке опилок на маятниковом маршруте без объединения:</w:t>
      </w:r>
    </w:p>
    <w:p w:rsidR="000B74AD" w:rsidRDefault="00521204">
      <w:pPr>
        <w:pStyle w:val="a3"/>
        <w:divId w:val="2068188422"/>
      </w:pPr>
      <w:r>
        <w:t>Ам = 40000 т/год /2*9,09 т/ч = 2,19 шт</w:t>
      </w:r>
    </w:p>
    <w:p w:rsidR="000B74AD" w:rsidRDefault="00521204">
      <w:pPr>
        <w:pStyle w:val="a3"/>
        <w:divId w:val="2068188422"/>
      </w:pPr>
      <w:r>
        <w:t>Кол-во автомобилей при перевозке щебня на маятниковом маршруте без объединения:</w:t>
      </w:r>
    </w:p>
    <w:p w:rsidR="000B74AD" w:rsidRDefault="00521204">
      <w:pPr>
        <w:pStyle w:val="a3"/>
        <w:divId w:val="2068188422"/>
      </w:pPr>
      <w:r>
        <w:t>Ам = 280000 т/год / 2*9,83 т/ч = 14,24 шт</w:t>
      </w:r>
    </w:p>
    <w:p w:rsidR="000B74AD" w:rsidRDefault="00521204">
      <w:pPr>
        <w:pStyle w:val="a3"/>
        <w:divId w:val="2068188422"/>
      </w:pPr>
      <w:r>
        <w:t>Таким образом, общее кол-во автомобилей равно 16,43 шт.</w:t>
      </w:r>
    </w:p>
    <w:p w:rsidR="000B74AD" w:rsidRDefault="00521204">
      <w:pPr>
        <w:pStyle w:val="a3"/>
        <w:divId w:val="2068188422"/>
      </w:pPr>
      <w:r>
        <w:t>При объединении маршрутов общее кол-во автомобилей равно 15,45 шт, следовательно объединение выгодно.</w:t>
      </w:r>
    </w:p>
    <w:p w:rsidR="000B74AD" w:rsidRDefault="00521204">
      <w:pPr>
        <w:pStyle w:val="a3"/>
        <w:divId w:val="2068188422"/>
      </w:pPr>
      <w:r>
        <w:t>5.    Выбор места расположения АТП</w:t>
      </w:r>
    </w:p>
    <w:p w:rsidR="000B74AD" w:rsidRDefault="00521204">
      <w:pPr>
        <w:pStyle w:val="a3"/>
        <w:divId w:val="2068188422"/>
      </w:pPr>
      <w:r>
        <w:t>Интуитивно можно предположить, что с воответствии с наибольшими грузопотоками предприятие скорее всего будет располагаться в пункте С, либо в D.</w:t>
      </w:r>
    </w:p>
    <w:p w:rsidR="000B74AD" w:rsidRDefault="00521204">
      <w:pPr>
        <w:pStyle w:val="a3"/>
        <w:divId w:val="2068188422"/>
      </w:pPr>
      <w:r>
        <w:t>Но, считаю целесообразным произвести расчеты для принятия наиболее верного решения, подтвержденного цифрами.</w:t>
      </w:r>
    </w:p>
    <w:p w:rsidR="000B74AD" w:rsidRDefault="00521204">
      <w:pPr>
        <w:pStyle w:val="a3"/>
        <w:divId w:val="2068188422"/>
      </w:pPr>
      <w:r>
        <w:t>Для простоты расчетов принято допущение, что, прежде чем вернуться в АТП, автомобиль совершает полный оборот.</w:t>
      </w:r>
    </w:p>
    <w:p w:rsidR="000B74AD" w:rsidRDefault="00521204">
      <w:pPr>
        <w:pStyle w:val="a3"/>
        <w:divId w:val="2068188422"/>
      </w:pPr>
      <w:r>
        <w:t>Таблица 17</w:t>
      </w:r>
    </w:p>
    <w:p w:rsidR="000B74AD" w:rsidRDefault="00521204">
      <w:pPr>
        <w:pStyle w:val="a3"/>
        <w:divId w:val="2068188422"/>
      </w:pPr>
      <w:r>
        <w:t>Выбор места расположения АТП</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720"/>
        <w:gridCol w:w="4965"/>
        <w:gridCol w:w="855"/>
        <w:gridCol w:w="855"/>
        <w:gridCol w:w="855"/>
        <w:gridCol w:w="855"/>
        <w:gridCol w:w="855"/>
        <w:gridCol w:w="1410"/>
      </w:tblGrid>
      <w:tr w:rsidR="000B74AD">
        <w:trPr>
          <w:divId w:val="2068188422"/>
          <w:cantSplit/>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0B74AD" w:rsidRPr="00521204"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4965" w:type="dxa"/>
            <w:gridSpan w:val="6"/>
            <w:tcBorders>
              <w:top w:val="outset" w:sz="6" w:space="0" w:color="auto"/>
              <w:left w:val="outset" w:sz="6" w:space="0" w:color="auto"/>
              <w:bottom w:val="outset" w:sz="6" w:space="0" w:color="auto"/>
              <w:right w:val="outset" w:sz="6" w:space="0" w:color="auto"/>
            </w:tcBorders>
            <w:hideMark/>
          </w:tcPr>
          <w:p w:rsidR="000B74AD" w:rsidRDefault="00521204">
            <w:r>
              <w:t>Нулевые пробеги на маршрутах</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Автомобиле-км</w:t>
            </w:r>
          </w:p>
        </w:tc>
      </w:tr>
      <w:tr w:rsidR="000B74AD">
        <w:trPr>
          <w:divId w:val="2068188422"/>
          <w:cantSplit/>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0B74AD"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1</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4</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5</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6</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0B74AD"/>
        </w:tc>
      </w:tr>
      <w:tr w:rsidR="000B74AD">
        <w:trPr>
          <w:divId w:val="2068188422"/>
          <w:cantSplit/>
          <w:tblCellSpacing w:w="0" w:type="dxa"/>
        </w:trPr>
        <w:tc>
          <w:tcPr>
            <w:tcW w:w="1650" w:type="dxa"/>
            <w:vMerge w:val="restart"/>
            <w:tcBorders>
              <w:top w:val="outset" w:sz="6" w:space="0" w:color="auto"/>
              <w:left w:val="outset" w:sz="6" w:space="0" w:color="auto"/>
              <w:bottom w:val="outset" w:sz="6" w:space="0" w:color="auto"/>
              <w:right w:val="outset" w:sz="6" w:space="0" w:color="auto"/>
            </w:tcBorders>
            <w:hideMark/>
          </w:tcPr>
          <w:p w:rsidR="000B74AD" w:rsidRDefault="00521204">
            <w:r>
              <w:t>Пункт расположения АТП</w:t>
            </w:r>
          </w:p>
        </w:tc>
        <w:tc>
          <w:tcPr>
            <w:tcW w:w="720" w:type="dxa"/>
            <w:tcBorders>
              <w:top w:val="outset" w:sz="6" w:space="0" w:color="auto"/>
              <w:left w:val="outset" w:sz="6" w:space="0" w:color="auto"/>
              <w:bottom w:val="outset" w:sz="6" w:space="0" w:color="auto"/>
              <w:right w:val="outset" w:sz="6" w:space="0" w:color="auto"/>
            </w:tcBorders>
            <w:hideMark/>
          </w:tcPr>
          <w:p w:rsidR="000B74AD" w:rsidRDefault="00521204">
            <w:r>
              <w:t>A</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25</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807,7003</w:t>
            </w:r>
          </w:p>
        </w:tc>
      </w:tr>
      <w:tr w:rsidR="000B74AD">
        <w:trPr>
          <w:divId w:val="2068188422"/>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521204">
            <w:r>
              <w:t>B</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490,5009</w:t>
            </w:r>
          </w:p>
        </w:tc>
      </w:tr>
      <w:tr w:rsidR="000B74AD">
        <w:trPr>
          <w:divId w:val="2068188422"/>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521204">
            <w:r>
              <w:t>C</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33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33</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503,9595</w:t>
            </w:r>
          </w:p>
        </w:tc>
      </w:tr>
      <w:tr w:rsidR="000B74AD">
        <w:trPr>
          <w:divId w:val="2068188422"/>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521204">
            <w:r>
              <w:t>D</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25</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25</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20</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513,5517</w:t>
            </w:r>
          </w:p>
        </w:tc>
      </w:tr>
      <w:tr w:rsidR="000B74AD">
        <w:trPr>
          <w:divId w:val="2068188422"/>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720" w:type="dxa"/>
            <w:tcBorders>
              <w:top w:val="outset" w:sz="6" w:space="0" w:color="auto"/>
              <w:left w:val="outset" w:sz="6" w:space="0" w:color="auto"/>
              <w:bottom w:val="outset" w:sz="6" w:space="0" w:color="auto"/>
              <w:right w:val="outset" w:sz="6" w:space="0" w:color="auto"/>
            </w:tcBorders>
            <w:hideMark/>
          </w:tcPr>
          <w:p w:rsidR="000B74AD" w:rsidRDefault="00521204">
            <w:r>
              <w:t>F</w:t>
            </w:r>
          </w:p>
        </w:tc>
        <w:tc>
          <w:tcPr>
            <w:tcW w:w="705" w:type="dxa"/>
            <w:tcBorders>
              <w:top w:val="outset" w:sz="6" w:space="0" w:color="auto"/>
              <w:left w:val="outset" w:sz="6" w:space="0" w:color="auto"/>
              <w:bottom w:val="outset" w:sz="6" w:space="0" w:color="auto"/>
              <w:right w:val="outset" w:sz="6" w:space="0" w:color="auto"/>
            </w:tcBorders>
            <w:hideMark/>
          </w:tcPr>
          <w:p w:rsidR="000B74AD" w:rsidRDefault="00521204">
            <w:r>
              <w:t>22</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39</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22</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39</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31</w:t>
            </w:r>
          </w:p>
        </w:tc>
        <w:tc>
          <w:tcPr>
            <w:tcW w:w="855" w:type="dxa"/>
            <w:tcBorders>
              <w:top w:val="outset" w:sz="6" w:space="0" w:color="auto"/>
              <w:left w:val="outset" w:sz="6" w:space="0" w:color="auto"/>
              <w:bottom w:val="outset" w:sz="6" w:space="0" w:color="auto"/>
              <w:right w:val="outset" w:sz="6" w:space="0" w:color="auto"/>
            </w:tcBorders>
            <w:hideMark/>
          </w:tcPr>
          <w:p w:rsidR="000B74AD" w:rsidRDefault="00521204">
            <w:r>
              <w:t>19</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1071,656</w:t>
            </w:r>
          </w:p>
        </w:tc>
      </w:tr>
      <w:tr w:rsidR="000B74AD">
        <w:trPr>
          <w:divId w:val="2068188422"/>
          <w:tblCellSpacing w:w="0" w:type="dxa"/>
        </w:trPr>
        <w:tc>
          <w:tcPr>
            <w:tcW w:w="1650" w:type="dxa"/>
            <w:tcBorders>
              <w:top w:val="outset" w:sz="6" w:space="0" w:color="auto"/>
              <w:left w:val="outset" w:sz="6" w:space="0" w:color="auto"/>
              <w:bottom w:val="outset" w:sz="6" w:space="0" w:color="auto"/>
              <w:right w:val="outset" w:sz="6" w:space="0" w:color="auto"/>
            </w:tcBorders>
            <w:hideMark/>
          </w:tcPr>
          <w:p w:rsidR="000B74AD" w:rsidRDefault="00521204">
            <w:r>
              <w:t>Кол-во автомобилей на маршруте</w:t>
            </w:r>
          </w:p>
        </w:tc>
        <w:tc>
          <w:tcPr>
            <w:tcW w:w="720" w:type="dxa"/>
            <w:tcBorders>
              <w:top w:val="outset" w:sz="6" w:space="0" w:color="auto"/>
              <w:left w:val="outset" w:sz="6" w:space="0" w:color="auto"/>
              <w:bottom w:val="outset" w:sz="6" w:space="0" w:color="auto"/>
              <w:right w:val="outset" w:sz="6" w:space="0" w:color="auto"/>
            </w:tcBorders>
            <w:hideMark/>
          </w:tcPr>
          <w:p w:rsidR="000B74AD" w:rsidRDefault="000B74AD"/>
        </w:tc>
        <w:tc>
          <w:tcPr>
            <w:tcW w:w="70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0B74AD" w:rsidRDefault="000B74AD">
            <w:pPr>
              <w:rPr>
                <w:sz w:val="20"/>
                <w:szCs w:val="20"/>
              </w:rPr>
            </w:pPr>
          </w:p>
        </w:tc>
      </w:tr>
    </w:tbl>
    <w:p w:rsidR="000B74AD" w:rsidRPr="00521204" w:rsidRDefault="00521204">
      <w:pPr>
        <w:pStyle w:val="a3"/>
        <w:divId w:val="2068188422"/>
      </w:pPr>
      <w:r>
        <w:t>Как видно из таблицы 17 минимальное значение автомобиле-килиметров достигается, если АТП находится в пункте B.</w:t>
      </w:r>
    </w:p>
    <w:p w:rsidR="000B74AD" w:rsidRDefault="00521204">
      <w:pPr>
        <w:pStyle w:val="a3"/>
        <w:divId w:val="2068188422"/>
      </w:pPr>
      <w:r>
        <w:t>6.     Выбор погрузо-разгрузочных машин</w:t>
      </w:r>
    </w:p>
    <w:p w:rsidR="000B74AD" w:rsidRDefault="00521204">
      <w:pPr>
        <w:pStyle w:val="a3"/>
        <w:divId w:val="2068188422"/>
      </w:pPr>
      <w: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845"/>
        <w:gridCol w:w="990"/>
        <w:gridCol w:w="4245"/>
        <w:gridCol w:w="990"/>
        <w:gridCol w:w="1410"/>
      </w:tblGrid>
      <w:tr w:rsidR="000B74AD">
        <w:trPr>
          <w:divId w:val="2068188422"/>
          <w:cantSplit/>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0B74AD" w:rsidRDefault="00521204">
            <w:r>
              <w:t>Наимен. Груза</w:t>
            </w:r>
          </w:p>
        </w:tc>
        <w:tc>
          <w:tcPr>
            <w:tcW w:w="1425" w:type="dxa"/>
            <w:vMerge w:val="restart"/>
            <w:tcBorders>
              <w:top w:val="outset" w:sz="6" w:space="0" w:color="auto"/>
              <w:left w:val="outset" w:sz="6" w:space="0" w:color="auto"/>
              <w:bottom w:val="outset" w:sz="6" w:space="0" w:color="auto"/>
              <w:right w:val="outset" w:sz="6" w:space="0" w:color="auto"/>
            </w:tcBorders>
            <w:hideMark/>
          </w:tcPr>
          <w:p w:rsidR="000B74AD" w:rsidRDefault="00521204">
            <w:r>
              <w:t>Подвижной состав</w:t>
            </w:r>
          </w:p>
        </w:tc>
        <w:tc>
          <w:tcPr>
            <w:tcW w:w="1845" w:type="dxa"/>
            <w:vMerge w:val="restart"/>
            <w:tcBorders>
              <w:top w:val="outset" w:sz="6" w:space="0" w:color="auto"/>
              <w:left w:val="outset" w:sz="6" w:space="0" w:color="auto"/>
              <w:bottom w:val="outset" w:sz="6" w:space="0" w:color="auto"/>
              <w:right w:val="outset" w:sz="6" w:space="0" w:color="auto"/>
            </w:tcBorders>
            <w:hideMark/>
          </w:tcPr>
          <w:p w:rsidR="000B74AD" w:rsidRDefault="00521204">
            <w:r>
              <w:t>Фактическая грузоподъемнлсть</w:t>
            </w:r>
          </w:p>
        </w:tc>
        <w:tc>
          <w:tcPr>
            <w:tcW w:w="990" w:type="dxa"/>
            <w:vMerge w:val="restart"/>
            <w:tcBorders>
              <w:top w:val="outset" w:sz="6" w:space="0" w:color="auto"/>
              <w:left w:val="outset" w:sz="6" w:space="0" w:color="auto"/>
              <w:bottom w:val="outset" w:sz="6" w:space="0" w:color="auto"/>
              <w:right w:val="outset" w:sz="6" w:space="0" w:color="auto"/>
            </w:tcBorders>
            <w:hideMark/>
          </w:tcPr>
          <w:p w:rsidR="000B74AD" w:rsidRDefault="00521204">
            <w:r>
              <w:t>Масса ед. груза</w:t>
            </w:r>
          </w:p>
        </w:tc>
        <w:tc>
          <w:tcPr>
            <w:tcW w:w="4245" w:type="dxa"/>
            <w:gridSpan w:val="3"/>
            <w:tcBorders>
              <w:top w:val="outset" w:sz="6" w:space="0" w:color="auto"/>
              <w:left w:val="outset" w:sz="6" w:space="0" w:color="auto"/>
              <w:bottom w:val="outset" w:sz="6" w:space="0" w:color="auto"/>
              <w:right w:val="outset" w:sz="6" w:space="0" w:color="auto"/>
            </w:tcBorders>
            <w:hideMark/>
          </w:tcPr>
          <w:p w:rsidR="000B74AD" w:rsidRDefault="00521204">
            <w:r>
              <w:t>Погрузочная (разгрузочная) машина</w:t>
            </w:r>
          </w:p>
        </w:tc>
      </w:tr>
      <w:tr w:rsidR="000B74AD">
        <w:trPr>
          <w:divId w:val="2068188422"/>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0" w:type="auto"/>
            <w:vMerge/>
            <w:tcBorders>
              <w:top w:val="outset" w:sz="6" w:space="0" w:color="auto"/>
              <w:left w:val="outset" w:sz="6" w:space="0" w:color="auto"/>
              <w:bottom w:val="outset" w:sz="6" w:space="0" w:color="auto"/>
              <w:right w:val="outset" w:sz="6" w:space="0" w:color="auto"/>
            </w:tcBorders>
            <w:vAlign w:val="center"/>
            <w:hideMark/>
          </w:tcPr>
          <w:p w:rsidR="000B74AD" w:rsidRDefault="000B74AD"/>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Тип</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Модель</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Грузо-подъемность</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Ядохимикаты</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МАЗ-54326 +ЧМЗАП-9911-040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21,9</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30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козловой кран</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КК-30,5</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30,5</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Ядохимикаты</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МАЗ-54326 +ЧМЗАП-9911-040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21,9</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30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козловой кран</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КК-30,5</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30,5</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Лес</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КрАЗ-250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13,3</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2,26</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Автопогрузчик с грейфером</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ПР-900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3,2</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Лес</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КрАЗ-250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13,3</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2,26</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Автопогрузчик с грейфером</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ПР-900</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3,2</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Станки</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МАЗ-54331 + МАЗ-9380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Автопогрузчик</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4045Р</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Станки</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МАЗ-54331 + МАЗ-9380</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12</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3</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Автопогрузчик</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4045Р</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5</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Капуста</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МАЗ-54331 +ЧМЗАП-99063-051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11,2</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1,24</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Электропогрузчик</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ЭПК-1205</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1,25</w:t>
            </w:r>
          </w:p>
        </w:tc>
      </w:tr>
      <w:tr w:rsidR="000B74AD">
        <w:trPr>
          <w:divId w:val="2068188422"/>
          <w:trHeight w:val="771"/>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Капуста</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МАЗ-54331 +ЧМЗАП-99063-051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11,2</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1,24</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Электропогрузчик</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ЭПК-1205</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1,25</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Опилки</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КАМАЗ-55111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5,85</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экскаватор (одноковшовый)</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ЭО-5123</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Опилки</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КАМАЗ-55111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5,85</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Разгрузка-самосвальная</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w:t>
            </w:r>
          </w:p>
        </w:tc>
      </w:tr>
      <w:tr w:rsidR="000B74AD">
        <w:trPr>
          <w:divId w:val="2068188422"/>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Щебень</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КАМАЗ-55111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экскаватор (одноковшовый)</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ЭО-5123</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w:t>
            </w:r>
          </w:p>
        </w:tc>
      </w:tr>
      <w:tr w:rsidR="000B74AD">
        <w:trPr>
          <w:divId w:val="2068188422"/>
          <w:trHeight w:val="47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Щебень</w:t>
            </w:r>
          </w:p>
        </w:tc>
        <w:tc>
          <w:tcPr>
            <w:tcW w:w="1425" w:type="dxa"/>
            <w:tcBorders>
              <w:top w:val="outset" w:sz="6" w:space="0" w:color="auto"/>
              <w:left w:val="outset" w:sz="6" w:space="0" w:color="auto"/>
              <w:bottom w:val="outset" w:sz="6" w:space="0" w:color="auto"/>
              <w:right w:val="outset" w:sz="6" w:space="0" w:color="auto"/>
            </w:tcBorders>
            <w:hideMark/>
          </w:tcPr>
          <w:p w:rsidR="000B74AD" w:rsidRDefault="00521204">
            <w:r>
              <w:t>КАМАЗ-55111</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13</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845" w:type="dxa"/>
            <w:tcBorders>
              <w:top w:val="outset" w:sz="6" w:space="0" w:color="auto"/>
              <w:left w:val="outset" w:sz="6" w:space="0" w:color="auto"/>
              <w:bottom w:val="outset" w:sz="6" w:space="0" w:color="auto"/>
              <w:right w:val="outset" w:sz="6" w:space="0" w:color="auto"/>
            </w:tcBorders>
            <w:hideMark/>
          </w:tcPr>
          <w:p w:rsidR="000B74AD" w:rsidRDefault="00521204">
            <w:r>
              <w:t>Разгрузка-самосвальная</w:t>
            </w:r>
          </w:p>
        </w:tc>
        <w:tc>
          <w:tcPr>
            <w:tcW w:w="990" w:type="dxa"/>
            <w:tcBorders>
              <w:top w:val="outset" w:sz="6" w:space="0" w:color="auto"/>
              <w:left w:val="outset" w:sz="6" w:space="0" w:color="auto"/>
              <w:bottom w:val="outset" w:sz="6" w:space="0" w:color="auto"/>
              <w:right w:val="outset" w:sz="6" w:space="0" w:color="auto"/>
            </w:tcBorders>
            <w:hideMark/>
          </w:tcPr>
          <w:p w:rsidR="000B74AD" w:rsidRDefault="00521204">
            <w:r>
              <w:t>-</w:t>
            </w:r>
          </w:p>
        </w:tc>
        <w:tc>
          <w:tcPr>
            <w:tcW w:w="1410" w:type="dxa"/>
            <w:tcBorders>
              <w:top w:val="outset" w:sz="6" w:space="0" w:color="auto"/>
              <w:left w:val="outset" w:sz="6" w:space="0" w:color="auto"/>
              <w:bottom w:val="outset" w:sz="6" w:space="0" w:color="auto"/>
              <w:right w:val="outset" w:sz="6" w:space="0" w:color="auto"/>
            </w:tcBorders>
            <w:hideMark/>
          </w:tcPr>
          <w:p w:rsidR="000B74AD" w:rsidRDefault="00521204">
            <w:r>
              <w:t>-</w:t>
            </w:r>
          </w:p>
        </w:tc>
      </w:tr>
    </w:tbl>
    <w:p w:rsidR="000B74AD" w:rsidRPr="00521204" w:rsidRDefault="00521204">
      <w:pPr>
        <w:pStyle w:val="a3"/>
        <w:divId w:val="2068188422"/>
      </w:pPr>
      <w:r>
        <w:t>7. Расчет показателей работы подвижного состава на маршрутах</w:t>
      </w:r>
    </w:p>
    <w:p w:rsidR="000B74AD" w:rsidRDefault="00521204">
      <w:pPr>
        <w:pStyle w:val="a3"/>
        <w:divId w:val="2068188422"/>
      </w:pPr>
      <w:r>
        <w:t>Показатели:</w:t>
      </w:r>
    </w:p>
    <w:p w:rsidR="000B74AD" w:rsidRDefault="00521204">
      <w:pPr>
        <w:pStyle w:val="a3"/>
        <w:divId w:val="2068188422"/>
      </w:pPr>
      <w:r>
        <w:t>Время простоя подвижного состава в пунктах погрузки и разгрузки за ездку:</w:t>
      </w:r>
    </w:p>
    <w:p w:rsidR="000B74AD" w:rsidRDefault="00521204">
      <w:pPr>
        <w:pStyle w:val="a3"/>
        <w:divId w:val="2068188422"/>
      </w:pPr>
      <w:r>
        <w:t xml:space="preserve">tпр=( Stпрi ) / n   </w:t>
      </w:r>
    </w:p>
    <w:p w:rsidR="000B74AD" w:rsidRDefault="00521204">
      <w:pPr>
        <w:pStyle w:val="a3"/>
        <w:divId w:val="2068188422"/>
      </w:pPr>
      <w:r>
        <w:t xml:space="preserve">Где tпрi – время простоя пс при перевозке i-го вида груза </w:t>
      </w:r>
    </w:p>
    <w:p w:rsidR="000B74AD" w:rsidRDefault="00521204">
      <w:pPr>
        <w:pStyle w:val="a3"/>
        <w:divId w:val="2068188422"/>
      </w:pPr>
      <w:r>
        <w:t>n – кол-во ездок за оборот</w:t>
      </w:r>
    </w:p>
    <w:p w:rsidR="000B74AD" w:rsidRDefault="00521204">
      <w:pPr>
        <w:pStyle w:val="a3"/>
        <w:divId w:val="2068188422"/>
      </w:pPr>
      <w:r>
        <w:t>Время оборота:</w:t>
      </w:r>
    </w:p>
    <w:p w:rsidR="000B74AD" w:rsidRDefault="00521204">
      <w:pPr>
        <w:pStyle w:val="a3"/>
        <w:divId w:val="2068188422"/>
      </w:pPr>
      <w:r>
        <w:t>to = S li/Vтi + n*tпр</w:t>
      </w:r>
    </w:p>
    <w:p w:rsidR="000B74AD" w:rsidRDefault="00521204">
      <w:pPr>
        <w:pStyle w:val="a3"/>
        <w:divId w:val="2068188422"/>
      </w:pPr>
      <w:r>
        <w:t>где li – длина i-той ездки</w:t>
      </w:r>
    </w:p>
    <w:p w:rsidR="000B74AD" w:rsidRDefault="00521204">
      <w:pPr>
        <w:pStyle w:val="a3"/>
        <w:divId w:val="2068188422"/>
      </w:pPr>
      <w:r>
        <w:t>Vтi –  скорость на i-том участке</w:t>
      </w:r>
    </w:p>
    <w:p w:rsidR="000B74AD" w:rsidRDefault="00521204">
      <w:pPr>
        <w:pStyle w:val="a3"/>
        <w:divId w:val="2068188422"/>
      </w:pPr>
      <w:r>
        <w:t>Время ездки:</w:t>
      </w:r>
    </w:p>
    <w:p w:rsidR="000B74AD" w:rsidRDefault="00521204">
      <w:pPr>
        <w:pStyle w:val="a3"/>
        <w:divId w:val="2068188422"/>
      </w:pPr>
      <w:r>
        <w:t>tе = to/n</w:t>
      </w:r>
    </w:p>
    <w:p w:rsidR="000B74AD" w:rsidRDefault="00521204">
      <w:pPr>
        <w:pStyle w:val="a3"/>
        <w:divId w:val="2068188422"/>
      </w:pPr>
      <w:r>
        <w:t>Количество оборотов за время в наряде:</w:t>
      </w:r>
    </w:p>
    <w:p w:rsidR="000B74AD" w:rsidRDefault="00521204">
      <w:pPr>
        <w:pStyle w:val="a3"/>
        <w:divId w:val="2068188422"/>
      </w:pPr>
      <w:r>
        <w:t>Zo = (Tн – tн)/ to</w:t>
      </w:r>
    </w:p>
    <w:p w:rsidR="000B74AD" w:rsidRDefault="00521204">
      <w:pPr>
        <w:pStyle w:val="a3"/>
        <w:divId w:val="2068188422"/>
      </w:pPr>
      <w:r>
        <w:t>Где Tн – время в наряде</w:t>
      </w:r>
    </w:p>
    <w:p w:rsidR="000B74AD" w:rsidRDefault="00521204">
      <w:pPr>
        <w:pStyle w:val="a3"/>
        <w:divId w:val="2068188422"/>
      </w:pPr>
      <w:r>
        <w:t>tн – время на нулевой пробег</w:t>
      </w:r>
    </w:p>
    <w:p w:rsidR="000B74AD" w:rsidRDefault="00521204">
      <w:pPr>
        <w:pStyle w:val="a3"/>
        <w:divId w:val="2068188422"/>
      </w:pPr>
      <w:r>
        <w:t>Количество ездок за время в наряде:</w:t>
      </w:r>
    </w:p>
    <w:p w:rsidR="000B74AD" w:rsidRDefault="00521204">
      <w:pPr>
        <w:pStyle w:val="a3"/>
        <w:divId w:val="2068188422"/>
      </w:pPr>
      <w:r>
        <w:t>Ze = n*Zo</w:t>
      </w:r>
    </w:p>
    <w:p w:rsidR="000B74AD" w:rsidRDefault="00521204">
      <w:pPr>
        <w:pStyle w:val="a3"/>
        <w:divId w:val="2068188422"/>
      </w:pPr>
      <w:r>
        <w:t>Время работы подвижного состава на маршруте:</w:t>
      </w:r>
    </w:p>
    <w:p w:rsidR="000B74AD" w:rsidRDefault="00521204">
      <w:pPr>
        <w:pStyle w:val="a3"/>
        <w:divId w:val="2068188422"/>
      </w:pPr>
      <w:r>
        <w:t>Тм = Zo*to</w:t>
      </w:r>
    </w:p>
    <w:p w:rsidR="000B74AD" w:rsidRDefault="00521204">
      <w:pPr>
        <w:pStyle w:val="a3"/>
        <w:divId w:val="2068188422"/>
      </w:pPr>
      <w:r>
        <w:t>Время в наряде:</w:t>
      </w:r>
    </w:p>
    <w:p w:rsidR="000B74AD" w:rsidRDefault="00521204">
      <w:pPr>
        <w:pStyle w:val="a3"/>
        <w:divId w:val="2068188422"/>
      </w:pPr>
      <w:r>
        <w:t>Тн = Тм + tн</w:t>
      </w:r>
    </w:p>
    <w:p w:rsidR="000B74AD" w:rsidRDefault="00521204">
      <w:pPr>
        <w:pStyle w:val="a3"/>
        <w:divId w:val="2068188422"/>
      </w:pPr>
      <w:r>
        <w:t>Время работы водителя:</w:t>
      </w:r>
    </w:p>
    <w:p w:rsidR="000B74AD" w:rsidRDefault="00521204">
      <w:pPr>
        <w:pStyle w:val="a3"/>
        <w:divId w:val="2068188422"/>
      </w:pPr>
      <w:r>
        <w:t>Трв = Тн / nсм + tпз + tмо</w:t>
      </w:r>
    </w:p>
    <w:p w:rsidR="000B74AD" w:rsidRDefault="00521204">
      <w:pPr>
        <w:pStyle w:val="a3"/>
        <w:divId w:val="2068188422"/>
      </w:pPr>
      <w:r>
        <w:t>Где nсм – количество смен</w:t>
      </w:r>
    </w:p>
    <w:p w:rsidR="000B74AD" w:rsidRDefault="00521204">
      <w:pPr>
        <w:pStyle w:val="a3"/>
        <w:divId w:val="2068188422"/>
      </w:pPr>
      <w:r>
        <w:t>tпз – подготовительно-заключительное время</w:t>
      </w:r>
    </w:p>
    <w:p w:rsidR="000B74AD" w:rsidRDefault="00521204">
      <w:pPr>
        <w:pStyle w:val="a3"/>
        <w:divId w:val="2068188422"/>
      </w:pPr>
      <w:r>
        <w:t>tмо – время на медосмотр</w:t>
      </w:r>
    </w:p>
    <w:p w:rsidR="000B74AD" w:rsidRDefault="00521204">
      <w:pPr>
        <w:pStyle w:val="a3"/>
        <w:divId w:val="2068188422"/>
      </w:pPr>
      <w:r>
        <w:t>Количество груза, перевозимое одним автомобилем за ездку:</w:t>
      </w:r>
    </w:p>
    <w:p w:rsidR="000B74AD" w:rsidRDefault="00521204">
      <w:pPr>
        <w:pStyle w:val="a3"/>
        <w:divId w:val="2068188422"/>
      </w:pPr>
      <w:r>
        <w:t>Qe = q * Jc</w:t>
      </w:r>
    </w:p>
    <w:p w:rsidR="000B74AD" w:rsidRDefault="00521204">
      <w:pPr>
        <w:pStyle w:val="a3"/>
        <w:divId w:val="2068188422"/>
      </w:pPr>
      <w:r>
        <w:t>Где q – грузоподъемность автомобиля</w:t>
      </w:r>
    </w:p>
    <w:p w:rsidR="000B74AD" w:rsidRDefault="00521204">
      <w:pPr>
        <w:pStyle w:val="a3"/>
        <w:divId w:val="2068188422"/>
      </w:pPr>
      <w:r>
        <w:t>Jс – коэффициент статического использования грузоподъемности (средняя величина для объединенного маршрута)</w:t>
      </w:r>
    </w:p>
    <w:p w:rsidR="000B74AD" w:rsidRDefault="00521204">
      <w:pPr>
        <w:pStyle w:val="a3"/>
        <w:divId w:val="2068188422"/>
      </w:pPr>
      <w:r>
        <w:t>Количество груза, перевозимое одним автомобилем за оборот:</w:t>
      </w:r>
    </w:p>
    <w:p w:rsidR="000B74AD" w:rsidRDefault="00521204">
      <w:pPr>
        <w:pStyle w:val="a3"/>
        <w:divId w:val="2068188422"/>
      </w:pPr>
      <w:r>
        <w:t>Qo = n*Qe</w:t>
      </w:r>
    </w:p>
    <w:p w:rsidR="000B74AD" w:rsidRDefault="00521204">
      <w:pPr>
        <w:pStyle w:val="a3"/>
        <w:divId w:val="2068188422"/>
      </w:pPr>
      <w:r>
        <w:t>Количество груза, перевозимое одним автомобилем за время в наряде:</w:t>
      </w:r>
    </w:p>
    <w:p w:rsidR="000B74AD" w:rsidRDefault="00521204">
      <w:pPr>
        <w:pStyle w:val="a3"/>
        <w:divId w:val="2068188422"/>
      </w:pPr>
      <w:r>
        <w:t>Qн = Zo*Qo</w:t>
      </w:r>
    </w:p>
    <w:p w:rsidR="000B74AD" w:rsidRDefault="00521204">
      <w:pPr>
        <w:pStyle w:val="a3"/>
        <w:divId w:val="2068188422"/>
      </w:pPr>
      <w:r>
        <w:t>Транспортная работа, выполняемая одним автомобилем за ездку:</w:t>
      </w:r>
    </w:p>
    <w:p w:rsidR="000B74AD" w:rsidRDefault="00521204">
      <w:pPr>
        <w:pStyle w:val="a3"/>
        <w:divId w:val="2068188422"/>
      </w:pPr>
      <w:r>
        <w:t>Pe = Qe*lег  ,   если lег = lcp</w:t>
      </w:r>
    </w:p>
    <w:p w:rsidR="000B74AD" w:rsidRDefault="00521204">
      <w:pPr>
        <w:pStyle w:val="a3"/>
        <w:divId w:val="2068188422"/>
      </w:pPr>
      <w:r>
        <w:t>Pe = q*n*S Ji*lгi    , если  lег ¹ lcp</w:t>
      </w:r>
    </w:p>
    <w:p w:rsidR="000B74AD" w:rsidRDefault="00521204">
      <w:pPr>
        <w:pStyle w:val="a3"/>
        <w:divId w:val="2068188422"/>
      </w:pPr>
      <w:r>
        <w:t>Где lег – длина ездки с грузом</w:t>
      </w:r>
    </w:p>
    <w:p w:rsidR="000B74AD" w:rsidRDefault="00521204">
      <w:pPr>
        <w:pStyle w:val="a3"/>
        <w:divId w:val="2068188422"/>
      </w:pPr>
      <w:r>
        <w:t>lгi – длина i-той ездки с грузом</w:t>
      </w:r>
    </w:p>
    <w:p w:rsidR="000B74AD" w:rsidRDefault="00521204">
      <w:pPr>
        <w:pStyle w:val="a3"/>
        <w:divId w:val="2068188422"/>
      </w:pPr>
      <w:r>
        <w:t>Транспортная работа, выполняемая одним автомобилем за оборот:</w:t>
      </w:r>
    </w:p>
    <w:p w:rsidR="000B74AD" w:rsidRDefault="00521204">
      <w:pPr>
        <w:pStyle w:val="a3"/>
        <w:divId w:val="2068188422"/>
      </w:pPr>
      <w:r>
        <w:t>Po = n*Pe</w:t>
      </w:r>
    </w:p>
    <w:p w:rsidR="000B74AD" w:rsidRDefault="00521204">
      <w:pPr>
        <w:pStyle w:val="a3"/>
        <w:divId w:val="2068188422"/>
      </w:pPr>
      <w:r>
        <w:t>Транспортная работа, выполняемая одним автомобилем за время в наряде:</w:t>
      </w:r>
    </w:p>
    <w:p w:rsidR="000B74AD" w:rsidRDefault="00521204">
      <w:pPr>
        <w:pStyle w:val="a3"/>
        <w:divId w:val="2068188422"/>
      </w:pPr>
      <w:r>
        <w:t>Pн = Zo*Po</w:t>
      </w:r>
    </w:p>
    <w:p w:rsidR="000B74AD" w:rsidRDefault="00521204">
      <w:pPr>
        <w:pStyle w:val="a3"/>
        <w:divId w:val="2068188422"/>
      </w:pPr>
      <w:r>
        <w:t>Средняя длина ездки с грузом:</w:t>
      </w:r>
    </w:p>
    <w:p w:rsidR="000B74AD" w:rsidRDefault="00521204">
      <w:pPr>
        <w:pStyle w:val="a3"/>
        <w:divId w:val="2068188422"/>
      </w:pPr>
      <w:r>
        <w:t>Lcp = S lгi / n</w:t>
      </w:r>
    </w:p>
    <w:p w:rsidR="000B74AD" w:rsidRDefault="00521204">
      <w:pPr>
        <w:pStyle w:val="a3"/>
        <w:divId w:val="2068188422"/>
      </w:pPr>
      <w:r>
        <w:t>Среднее расстояние перевозки за оборот:</w:t>
      </w:r>
    </w:p>
    <w:p w:rsidR="000B74AD" w:rsidRDefault="00521204">
      <w:pPr>
        <w:pStyle w:val="a3"/>
        <w:divId w:val="2068188422"/>
      </w:pPr>
      <w:r>
        <w:t>lcp = Po / Qo</w:t>
      </w:r>
    </w:p>
    <w:p w:rsidR="000B74AD" w:rsidRDefault="00521204">
      <w:pPr>
        <w:pStyle w:val="a3"/>
        <w:divId w:val="2068188422"/>
      </w:pPr>
      <w:r>
        <w:t>Коэффициент статического использования грузоподъемности за оборот:</w:t>
      </w:r>
    </w:p>
    <w:p w:rsidR="000B74AD" w:rsidRDefault="00521204">
      <w:pPr>
        <w:pStyle w:val="a3"/>
        <w:divId w:val="2068188422"/>
      </w:pPr>
      <w:r>
        <w:t>Jс = ( S Jci ) / n</w:t>
      </w:r>
    </w:p>
    <w:p w:rsidR="000B74AD" w:rsidRDefault="00521204">
      <w:pPr>
        <w:pStyle w:val="a3"/>
        <w:divId w:val="2068188422"/>
      </w:pPr>
      <w:r>
        <w:t> </w:t>
      </w:r>
    </w:p>
    <w:p w:rsidR="000B74AD" w:rsidRDefault="00521204">
      <w:pPr>
        <w:pStyle w:val="a3"/>
        <w:divId w:val="2068188422"/>
      </w:pPr>
      <w:r>
        <w:t>Коэффициент динамического использования грузоподъемности за оборот:</w:t>
      </w:r>
    </w:p>
    <w:p w:rsidR="000B74AD" w:rsidRDefault="00521204">
      <w:pPr>
        <w:pStyle w:val="a3"/>
        <w:divId w:val="2068188422"/>
      </w:pPr>
      <w:r>
        <w:t>Jд = Po / (q*S lгi)</w:t>
      </w:r>
    </w:p>
    <w:p w:rsidR="000B74AD" w:rsidRDefault="00521204">
      <w:pPr>
        <w:pStyle w:val="a3"/>
        <w:divId w:val="2068188422"/>
      </w:pPr>
      <w:r>
        <w:t>Пробег с грузом за время в наряде:</w:t>
      </w:r>
    </w:p>
    <w:p w:rsidR="000B74AD" w:rsidRDefault="00521204">
      <w:pPr>
        <w:pStyle w:val="a3"/>
        <w:divId w:val="2068188422"/>
      </w:pPr>
      <w:r>
        <w:t>Lг = Ze*lегi</w:t>
      </w:r>
    </w:p>
    <w:p w:rsidR="000B74AD" w:rsidRDefault="00521204">
      <w:pPr>
        <w:pStyle w:val="a3"/>
        <w:divId w:val="2068188422"/>
      </w:pPr>
      <w:r>
        <w:t>Холостой пробег за время в наряде:</w:t>
      </w:r>
    </w:p>
    <w:p w:rsidR="000B74AD" w:rsidRDefault="00521204">
      <w:pPr>
        <w:pStyle w:val="a3"/>
        <w:divId w:val="2068188422"/>
      </w:pPr>
      <w:r>
        <w:t>Lx = Ze*lx</w:t>
      </w:r>
    </w:p>
    <w:p w:rsidR="000B74AD" w:rsidRDefault="00521204">
      <w:pPr>
        <w:pStyle w:val="a3"/>
        <w:divId w:val="2068188422"/>
      </w:pPr>
      <w:r>
        <w:t>Где lx – длина холостого пробега за оборот</w:t>
      </w:r>
    </w:p>
    <w:p w:rsidR="000B74AD" w:rsidRDefault="00521204">
      <w:pPr>
        <w:pStyle w:val="a3"/>
        <w:divId w:val="2068188422"/>
      </w:pPr>
      <w:r>
        <w:t>Нулевой пробег за время в наряде:</w:t>
      </w:r>
    </w:p>
    <w:p w:rsidR="000B74AD" w:rsidRDefault="00521204">
      <w:pPr>
        <w:pStyle w:val="a3"/>
        <w:divId w:val="2068188422"/>
      </w:pPr>
      <w:r>
        <w:t>Lн = lн1 + lн2</w:t>
      </w:r>
    </w:p>
    <w:p w:rsidR="000B74AD" w:rsidRDefault="00521204">
      <w:pPr>
        <w:pStyle w:val="a3"/>
        <w:divId w:val="2068188422"/>
      </w:pPr>
      <w:r>
        <w:t>Где lн1 и lн2 – нулевые пробеги перед началом и после выполнения оборотов за время в наряде</w:t>
      </w:r>
    </w:p>
    <w:p w:rsidR="000B74AD" w:rsidRDefault="00521204">
      <w:pPr>
        <w:pStyle w:val="a3"/>
        <w:divId w:val="2068188422"/>
      </w:pPr>
      <w:r>
        <w:t>Суммарный пробег за время в наряде:</w:t>
      </w:r>
    </w:p>
    <w:p w:rsidR="000B74AD" w:rsidRDefault="00521204">
      <w:pPr>
        <w:pStyle w:val="a3"/>
        <w:divId w:val="2068188422"/>
      </w:pPr>
      <w:r>
        <w:t>Lc = Lг + Lx + Lн</w:t>
      </w:r>
    </w:p>
    <w:p w:rsidR="000B74AD" w:rsidRDefault="00521204">
      <w:pPr>
        <w:pStyle w:val="a3"/>
        <w:divId w:val="2068188422"/>
      </w:pPr>
      <w:r>
        <w:t> </w:t>
      </w:r>
    </w:p>
    <w:p w:rsidR="000B74AD" w:rsidRDefault="00521204">
      <w:pPr>
        <w:pStyle w:val="a3"/>
        <w:divId w:val="2068188422"/>
      </w:pPr>
      <w:r>
        <w:t>Коэффициент использования пробега за оборот:</w:t>
      </w:r>
    </w:p>
    <w:p w:rsidR="000B74AD" w:rsidRDefault="00521204">
      <w:pPr>
        <w:pStyle w:val="a3"/>
        <w:divId w:val="2068188422"/>
      </w:pPr>
      <w:r>
        <w:t>bо = (S lгi) / lo</w:t>
      </w:r>
    </w:p>
    <w:p w:rsidR="000B74AD" w:rsidRDefault="00521204">
      <w:pPr>
        <w:pStyle w:val="a3"/>
        <w:divId w:val="2068188422"/>
      </w:pPr>
      <w:r>
        <w:t>где lo – общий пробег за оборот</w:t>
      </w:r>
    </w:p>
    <w:p w:rsidR="000B74AD" w:rsidRDefault="00521204">
      <w:pPr>
        <w:pStyle w:val="a3"/>
        <w:divId w:val="2068188422"/>
      </w:pPr>
      <w:r>
        <w:t>Коэффициент использования пробега за время в наряде:</w:t>
      </w:r>
    </w:p>
    <w:p w:rsidR="000B74AD" w:rsidRDefault="00521204">
      <w:pPr>
        <w:pStyle w:val="a3"/>
        <w:divId w:val="2068188422"/>
      </w:pPr>
      <w:r>
        <w:t>bн = Lг / Lc</w:t>
      </w:r>
    </w:p>
    <w:p w:rsidR="000B74AD" w:rsidRDefault="00521204">
      <w:pPr>
        <w:pStyle w:val="a3"/>
        <w:divId w:val="2068188422"/>
      </w:pPr>
      <w:r>
        <w:t>Техническая скорость за время в наряде:</w:t>
      </w:r>
    </w:p>
    <w:p w:rsidR="000B74AD" w:rsidRDefault="00521204">
      <w:pPr>
        <w:pStyle w:val="a3"/>
        <w:divId w:val="2068188422"/>
      </w:pPr>
      <w:r>
        <w:t>Vт = Lc / (Tн – Ze*tпр)</w:t>
      </w:r>
    </w:p>
    <w:p w:rsidR="000B74AD" w:rsidRDefault="00521204">
      <w:pPr>
        <w:pStyle w:val="a3"/>
        <w:divId w:val="2068188422"/>
      </w:pPr>
      <w:r>
        <w:t>Эксплуатационная скорость за время в наряде:</w:t>
      </w:r>
    </w:p>
    <w:p w:rsidR="000B74AD" w:rsidRDefault="00521204">
      <w:pPr>
        <w:pStyle w:val="a3"/>
        <w:divId w:val="2068188422"/>
      </w:pPr>
      <w:r>
        <w:t>Vэ = Lc / Tн</w:t>
      </w:r>
    </w:p>
    <w:p w:rsidR="000B74AD" w:rsidRDefault="00521204">
      <w:pPr>
        <w:pStyle w:val="a3"/>
        <w:divId w:val="2068188422"/>
      </w:pPr>
      <w:r>
        <w:t>Количество автомобилей на маршруте:</w:t>
      </w:r>
    </w:p>
    <w:p w:rsidR="000B74AD" w:rsidRDefault="00521204">
      <w:pPr>
        <w:pStyle w:val="a3"/>
        <w:divId w:val="2068188422"/>
      </w:pPr>
      <w:r>
        <w:t>Ам = QгSм / (Dp*Qн)</w:t>
      </w:r>
    </w:p>
    <w:p w:rsidR="000B74AD" w:rsidRDefault="00521204">
      <w:pPr>
        <w:pStyle w:val="a3"/>
        <w:divId w:val="2068188422"/>
      </w:pPr>
      <w:r>
        <w:t>Где QгSм – суммарный годовой объем перевозок на маршруте</w:t>
      </w:r>
    </w:p>
    <w:p w:rsidR="000B74AD" w:rsidRDefault="00521204">
      <w:pPr>
        <w:pStyle w:val="a3"/>
        <w:divId w:val="2068188422"/>
      </w:pPr>
      <w:r>
        <w:t>Dp – количество рабочих дней в году</w:t>
      </w:r>
    </w:p>
    <w:p w:rsidR="000B74AD" w:rsidRDefault="00521204">
      <w:pPr>
        <w:pStyle w:val="a3"/>
        <w:divId w:val="2068188422"/>
      </w:pPr>
      <w:r>
        <w:t>Количество полуприцепов на маршруте при работе с перецепкой для маятниково маршрута, при J=0,5:</w:t>
      </w:r>
    </w:p>
    <w:p w:rsidR="000B74AD" w:rsidRDefault="00521204">
      <w:pPr>
        <w:pStyle w:val="a3"/>
        <w:divId w:val="2068188422"/>
      </w:pPr>
      <w:r>
        <w:t>П = Ат*(1 + hн*Vт*(tпр + 2tоп) / (lo + 2Vт*tоп))</w:t>
      </w:r>
    </w:p>
    <w:p w:rsidR="000B74AD" w:rsidRDefault="00521204">
      <w:pPr>
        <w:pStyle w:val="a3"/>
        <w:divId w:val="2068188422"/>
      </w:pPr>
      <w:r>
        <w:t>Где Ат – количество тягачей на маршруте</w:t>
      </w:r>
    </w:p>
    <w:p w:rsidR="000B74AD" w:rsidRDefault="00521204">
      <w:pPr>
        <w:pStyle w:val="a3"/>
        <w:divId w:val="2068188422"/>
      </w:pPr>
      <w:r>
        <w:t>hн – коэффициент неравномерности прибытия тягачей</w:t>
      </w:r>
    </w:p>
    <w:p w:rsidR="000B74AD" w:rsidRDefault="00521204">
      <w:pPr>
        <w:pStyle w:val="a3"/>
        <w:divId w:val="2068188422"/>
      </w:pPr>
      <w:r>
        <w:t>tоп – время отцепки/прицепки полуприцепа</w:t>
      </w:r>
    </w:p>
    <w:p w:rsidR="000B74AD" w:rsidRDefault="00521204">
      <w:pPr>
        <w:pStyle w:val="a3"/>
        <w:divId w:val="2068188422"/>
      </w:pPr>
      <w:r>
        <w:t>Интервал движения на маршруте</w:t>
      </w:r>
    </w:p>
    <w:p w:rsidR="000B74AD" w:rsidRDefault="00521204">
      <w:pPr>
        <w:pStyle w:val="a3"/>
        <w:divId w:val="2068188422"/>
      </w:pPr>
      <w:r>
        <w:t xml:space="preserve">Iд = to/Aм </w:t>
      </w:r>
    </w:p>
    <w:p w:rsidR="000B74AD" w:rsidRDefault="00521204">
      <w:pPr>
        <w:pStyle w:val="a3"/>
        <w:divId w:val="2068188422"/>
      </w:pPr>
      <w:r>
        <w:t>Частота движения на маршруте:</w:t>
      </w:r>
    </w:p>
    <w:p w:rsidR="000B74AD" w:rsidRDefault="00521204">
      <w:pPr>
        <w:pStyle w:val="a3"/>
        <w:divId w:val="2068188422"/>
      </w:pPr>
      <w:r>
        <w:t>Ач = 1/Iд</w:t>
      </w:r>
    </w:p>
    <w:p w:rsidR="000B74AD" w:rsidRDefault="00521204">
      <w:pPr>
        <w:pStyle w:val="a3"/>
        <w:divId w:val="2068188422"/>
      </w:pPr>
      <w:r>
        <w:t>Автомобиле-дни эксплуатации подвижного сотава на маршруте за год:</w:t>
      </w:r>
    </w:p>
    <w:p w:rsidR="000B74AD" w:rsidRDefault="00521204">
      <w:pPr>
        <w:pStyle w:val="a3"/>
        <w:divId w:val="2068188422"/>
      </w:pPr>
      <w:r>
        <w:t>ADэi = Aмi*Dp</w:t>
      </w:r>
    </w:p>
    <w:p w:rsidR="000B74AD" w:rsidRDefault="00521204">
      <w:pPr>
        <w:pStyle w:val="a3"/>
        <w:divId w:val="2068188422"/>
      </w:pPr>
      <w:r>
        <w:t>Где Амi – количество автомобилей на данном маршруте</w:t>
      </w:r>
    </w:p>
    <w:p w:rsidR="000B74AD" w:rsidRDefault="00521204">
      <w:pPr>
        <w:pStyle w:val="a3"/>
        <w:divId w:val="2068188422"/>
      </w:pPr>
      <w:r>
        <w:t>Таблица 19</w:t>
      </w:r>
    </w:p>
    <w:p w:rsidR="000B74AD" w:rsidRDefault="00521204">
      <w:pPr>
        <w:pStyle w:val="a3"/>
        <w:divId w:val="2068188422"/>
      </w:pPr>
      <w:r>
        <w:t>Показатели работы подвижного состава на маршруте</w:t>
      </w:r>
    </w:p>
    <w:tbl>
      <w:tblPr>
        <w:tblW w:w="0" w:type="auto"/>
        <w:tblCellSpacing w:w="0" w:type="dxa"/>
        <w:tblCellMar>
          <w:left w:w="0" w:type="dxa"/>
          <w:right w:w="0" w:type="dxa"/>
        </w:tblCellMar>
        <w:tblLook w:val="04A0" w:firstRow="1" w:lastRow="0" w:firstColumn="1" w:lastColumn="0" w:noHBand="0" w:noVBand="1"/>
      </w:tblPr>
      <w:tblGrid>
        <w:gridCol w:w="4110"/>
        <w:gridCol w:w="144"/>
        <w:gridCol w:w="2130"/>
        <w:gridCol w:w="6660"/>
        <w:gridCol w:w="1140"/>
        <w:gridCol w:w="1140"/>
        <w:gridCol w:w="990"/>
        <w:gridCol w:w="1275"/>
        <w:gridCol w:w="1275"/>
      </w:tblGrid>
      <w:tr w:rsidR="000B74AD">
        <w:trPr>
          <w:divId w:val="2068188422"/>
          <w:cantSplit/>
          <w:trHeight w:val="242"/>
          <w:tblCellSpacing w:w="0" w:type="dxa"/>
        </w:trPr>
        <w:tc>
          <w:tcPr>
            <w:tcW w:w="2130" w:type="dxa"/>
            <w:gridSpan w:val="3"/>
            <w:vMerge w:val="restart"/>
            <w:hideMark/>
          </w:tcPr>
          <w:p w:rsidR="000B74AD" w:rsidRDefault="00521204">
            <w:r>
              <w:t>Показатель</w:t>
            </w:r>
          </w:p>
        </w:tc>
        <w:tc>
          <w:tcPr>
            <w:tcW w:w="6660" w:type="dxa"/>
            <w:gridSpan w:val="6"/>
            <w:hideMark/>
          </w:tcPr>
          <w:p w:rsidR="000B74AD" w:rsidRDefault="00521204">
            <w:r>
              <w:t>Номер маршрута</w:t>
            </w:r>
          </w:p>
        </w:tc>
      </w:tr>
      <w:tr w:rsidR="000B74AD">
        <w:trPr>
          <w:divId w:val="2068188422"/>
          <w:cantSplit/>
          <w:trHeight w:val="242"/>
          <w:tblCellSpacing w:w="0" w:type="dxa"/>
        </w:trPr>
        <w:tc>
          <w:tcPr>
            <w:tcW w:w="0" w:type="auto"/>
            <w:gridSpan w:val="3"/>
            <w:vMerge/>
            <w:vAlign w:val="center"/>
            <w:hideMark/>
          </w:tcPr>
          <w:p w:rsidR="000B74AD" w:rsidRDefault="000B74AD"/>
        </w:tc>
        <w:tc>
          <w:tcPr>
            <w:tcW w:w="855" w:type="dxa"/>
            <w:hideMark/>
          </w:tcPr>
          <w:p w:rsidR="000B74AD" w:rsidRDefault="00521204">
            <w:r>
              <w:t>1</w:t>
            </w:r>
          </w:p>
        </w:tc>
        <w:tc>
          <w:tcPr>
            <w:tcW w:w="1140" w:type="dxa"/>
            <w:hideMark/>
          </w:tcPr>
          <w:p w:rsidR="000B74AD" w:rsidRDefault="00521204">
            <w:r>
              <w:t>2</w:t>
            </w:r>
          </w:p>
        </w:tc>
        <w:tc>
          <w:tcPr>
            <w:tcW w:w="1140" w:type="dxa"/>
            <w:hideMark/>
          </w:tcPr>
          <w:p w:rsidR="000B74AD" w:rsidRDefault="00521204">
            <w:r>
              <w:t>3</w:t>
            </w:r>
          </w:p>
        </w:tc>
        <w:tc>
          <w:tcPr>
            <w:tcW w:w="990" w:type="dxa"/>
            <w:hideMark/>
          </w:tcPr>
          <w:p w:rsidR="000B74AD" w:rsidRDefault="00521204">
            <w:r>
              <w:t>4</w:t>
            </w:r>
          </w:p>
        </w:tc>
        <w:tc>
          <w:tcPr>
            <w:tcW w:w="1275" w:type="dxa"/>
            <w:hideMark/>
          </w:tcPr>
          <w:p w:rsidR="000B74AD" w:rsidRDefault="00521204">
            <w:r>
              <w:t>5</w:t>
            </w:r>
          </w:p>
        </w:tc>
        <w:tc>
          <w:tcPr>
            <w:tcW w:w="1275" w:type="dxa"/>
            <w:hideMark/>
          </w:tcPr>
          <w:p w:rsidR="000B74AD" w:rsidRDefault="00521204">
            <w:r>
              <w:t>6</w:t>
            </w:r>
          </w:p>
        </w:tc>
      </w:tr>
      <w:tr w:rsidR="000B74AD">
        <w:trPr>
          <w:divId w:val="2068188422"/>
          <w:trHeight w:val="242"/>
          <w:tblCellSpacing w:w="0" w:type="dxa"/>
        </w:trPr>
        <w:tc>
          <w:tcPr>
            <w:tcW w:w="2130" w:type="dxa"/>
            <w:gridSpan w:val="3"/>
            <w:hideMark/>
          </w:tcPr>
          <w:p w:rsidR="000B74AD" w:rsidRDefault="00521204">
            <w:r>
              <w:t>tпр ,ч</w:t>
            </w:r>
          </w:p>
        </w:tc>
        <w:tc>
          <w:tcPr>
            <w:tcW w:w="855" w:type="dxa"/>
            <w:hideMark/>
          </w:tcPr>
          <w:p w:rsidR="000B74AD" w:rsidRDefault="00521204">
            <w:r>
              <w:t>0,4</w:t>
            </w:r>
          </w:p>
        </w:tc>
        <w:tc>
          <w:tcPr>
            <w:tcW w:w="1140" w:type="dxa"/>
            <w:hideMark/>
          </w:tcPr>
          <w:p w:rsidR="000B74AD" w:rsidRDefault="00521204">
            <w:r>
              <w:t>1,26</w:t>
            </w:r>
          </w:p>
        </w:tc>
        <w:tc>
          <w:tcPr>
            <w:tcW w:w="1140" w:type="dxa"/>
            <w:hideMark/>
          </w:tcPr>
          <w:p w:rsidR="000B74AD" w:rsidRDefault="00521204">
            <w:r>
              <w:t>0,86</w:t>
            </w:r>
          </w:p>
        </w:tc>
        <w:tc>
          <w:tcPr>
            <w:tcW w:w="990" w:type="dxa"/>
            <w:hideMark/>
          </w:tcPr>
          <w:p w:rsidR="000B74AD" w:rsidRDefault="00521204">
            <w:r>
              <w:t>0,86</w:t>
            </w:r>
          </w:p>
        </w:tc>
        <w:tc>
          <w:tcPr>
            <w:tcW w:w="1275" w:type="dxa"/>
            <w:hideMark/>
          </w:tcPr>
          <w:p w:rsidR="000B74AD" w:rsidRDefault="00521204">
            <w:r>
              <w:t>0,43</w:t>
            </w:r>
          </w:p>
        </w:tc>
        <w:tc>
          <w:tcPr>
            <w:tcW w:w="1275" w:type="dxa"/>
            <w:hideMark/>
          </w:tcPr>
          <w:p w:rsidR="000B74AD" w:rsidRDefault="00521204">
            <w:r>
              <w:t>0,43</w:t>
            </w:r>
          </w:p>
        </w:tc>
      </w:tr>
      <w:tr w:rsidR="000B74AD">
        <w:trPr>
          <w:divId w:val="2068188422"/>
          <w:trHeight w:val="242"/>
          <w:tblCellSpacing w:w="0" w:type="dxa"/>
        </w:trPr>
        <w:tc>
          <w:tcPr>
            <w:tcW w:w="4110" w:type="dxa"/>
            <w:gridSpan w:val="5"/>
            <w:hideMark/>
          </w:tcPr>
          <w:p w:rsidR="000B74AD" w:rsidRDefault="00521204">
            <w:r>
              <w:t>tпр полуприцепа в пунктах погр/разгр ,ч</w:t>
            </w:r>
          </w:p>
        </w:tc>
        <w:tc>
          <w:tcPr>
            <w:tcW w:w="1140" w:type="dxa"/>
            <w:hideMark/>
          </w:tcPr>
          <w:p w:rsidR="000B74AD" w:rsidRDefault="00521204">
            <w:r>
              <w:t>0,09</w:t>
            </w:r>
          </w:p>
        </w:tc>
        <w:tc>
          <w:tcPr>
            <w:tcW w:w="990" w:type="dxa"/>
            <w:hideMark/>
          </w:tcPr>
          <w:p w:rsidR="000B74AD" w:rsidRDefault="00521204">
            <w:r>
              <w:t>0,31</w:t>
            </w:r>
          </w:p>
        </w:tc>
        <w:tc>
          <w:tcPr>
            <w:tcW w:w="1275" w:type="dxa"/>
            <w:hideMark/>
          </w:tcPr>
          <w:p w:rsidR="000B74AD" w:rsidRDefault="000B74AD"/>
        </w:tc>
        <w:tc>
          <w:tcPr>
            <w:tcW w:w="1275" w:type="dxa"/>
            <w:hideMark/>
          </w:tcPr>
          <w:p w:rsidR="000B74AD" w:rsidRDefault="000B74AD">
            <w:pPr>
              <w:rPr>
                <w:sz w:val="20"/>
                <w:szCs w:val="20"/>
              </w:rPr>
            </w:pPr>
          </w:p>
        </w:tc>
      </w:tr>
      <w:tr w:rsidR="000B74AD">
        <w:trPr>
          <w:divId w:val="2068188422"/>
          <w:trHeight w:val="242"/>
          <w:tblCellSpacing w:w="0" w:type="dxa"/>
        </w:trPr>
        <w:tc>
          <w:tcPr>
            <w:tcW w:w="2130" w:type="dxa"/>
            <w:gridSpan w:val="3"/>
            <w:hideMark/>
          </w:tcPr>
          <w:p w:rsidR="000B74AD" w:rsidRDefault="00521204">
            <w:r>
              <w:t>to</w:t>
            </w:r>
          </w:p>
        </w:tc>
        <w:tc>
          <w:tcPr>
            <w:tcW w:w="855" w:type="dxa"/>
            <w:hideMark/>
          </w:tcPr>
          <w:p w:rsidR="000B74AD" w:rsidRDefault="00521204">
            <w:r>
              <w:t>1,31</w:t>
            </w:r>
          </w:p>
        </w:tc>
        <w:tc>
          <w:tcPr>
            <w:tcW w:w="1140" w:type="dxa"/>
            <w:hideMark/>
          </w:tcPr>
          <w:p w:rsidR="000B74AD" w:rsidRDefault="00521204">
            <w:r>
              <w:t>2,73</w:t>
            </w:r>
          </w:p>
        </w:tc>
        <w:tc>
          <w:tcPr>
            <w:tcW w:w="1140" w:type="dxa"/>
            <w:hideMark/>
          </w:tcPr>
          <w:p w:rsidR="000B74AD" w:rsidRDefault="00521204">
            <w:r>
              <w:t>1,51</w:t>
            </w:r>
          </w:p>
        </w:tc>
        <w:tc>
          <w:tcPr>
            <w:tcW w:w="990" w:type="dxa"/>
            <w:hideMark/>
          </w:tcPr>
          <w:p w:rsidR="000B74AD" w:rsidRDefault="00521204">
            <w:r>
              <w:t>2,79</w:t>
            </w:r>
          </w:p>
        </w:tc>
        <w:tc>
          <w:tcPr>
            <w:tcW w:w="1275" w:type="dxa"/>
            <w:hideMark/>
          </w:tcPr>
          <w:p w:rsidR="000B74AD" w:rsidRDefault="00521204">
            <w:r>
              <w:t>1,97</w:t>
            </w:r>
          </w:p>
        </w:tc>
        <w:tc>
          <w:tcPr>
            <w:tcW w:w="1275" w:type="dxa"/>
            <w:hideMark/>
          </w:tcPr>
          <w:p w:rsidR="000B74AD" w:rsidRDefault="00521204">
            <w:r>
              <w:t>1,32</w:t>
            </w:r>
          </w:p>
        </w:tc>
      </w:tr>
      <w:tr w:rsidR="000B74AD">
        <w:trPr>
          <w:divId w:val="2068188422"/>
          <w:trHeight w:val="242"/>
          <w:tblCellSpacing w:w="0" w:type="dxa"/>
        </w:trPr>
        <w:tc>
          <w:tcPr>
            <w:tcW w:w="2130" w:type="dxa"/>
            <w:gridSpan w:val="3"/>
            <w:hideMark/>
          </w:tcPr>
          <w:p w:rsidR="000B74AD" w:rsidRDefault="00521204">
            <w:r>
              <w:t>te</w:t>
            </w:r>
          </w:p>
        </w:tc>
        <w:tc>
          <w:tcPr>
            <w:tcW w:w="855" w:type="dxa"/>
            <w:hideMark/>
          </w:tcPr>
          <w:p w:rsidR="000B74AD" w:rsidRDefault="00521204">
            <w:r>
              <w:t>1,31</w:t>
            </w:r>
          </w:p>
        </w:tc>
        <w:tc>
          <w:tcPr>
            <w:tcW w:w="1140" w:type="dxa"/>
            <w:hideMark/>
          </w:tcPr>
          <w:p w:rsidR="000B74AD" w:rsidRDefault="00521204">
            <w:r>
              <w:t>2,73</w:t>
            </w:r>
          </w:p>
        </w:tc>
        <w:tc>
          <w:tcPr>
            <w:tcW w:w="1140" w:type="dxa"/>
            <w:hideMark/>
          </w:tcPr>
          <w:p w:rsidR="000B74AD" w:rsidRDefault="00521204">
            <w:r>
              <w:t>1,51</w:t>
            </w:r>
          </w:p>
        </w:tc>
        <w:tc>
          <w:tcPr>
            <w:tcW w:w="990" w:type="dxa"/>
            <w:hideMark/>
          </w:tcPr>
          <w:p w:rsidR="000B74AD" w:rsidRDefault="00521204">
            <w:r>
              <w:t>2,79</w:t>
            </w:r>
          </w:p>
        </w:tc>
        <w:tc>
          <w:tcPr>
            <w:tcW w:w="1275" w:type="dxa"/>
            <w:hideMark/>
          </w:tcPr>
          <w:p w:rsidR="000B74AD" w:rsidRDefault="00521204">
            <w:r>
              <w:t>0,98</w:t>
            </w:r>
          </w:p>
        </w:tc>
        <w:tc>
          <w:tcPr>
            <w:tcW w:w="1275" w:type="dxa"/>
            <w:hideMark/>
          </w:tcPr>
          <w:p w:rsidR="000B74AD" w:rsidRDefault="00521204">
            <w:r>
              <w:t>1,32</w:t>
            </w:r>
          </w:p>
        </w:tc>
      </w:tr>
      <w:tr w:rsidR="000B74AD">
        <w:trPr>
          <w:divId w:val="2068188422"/>
          <w:trHeight w:val="242"/>
          <w:tblCellSpacing w:w="0" w:type="dxa"/>
        </w:trPr>
        <w:tc>
          <w:tcPr>
            <w:tcW w:w="2130" w:type="dxa"/>
            <w:gridSpan w:val="3"/>
            <w:hideMark/>
          </w:tcPr>
          <w:p w:rsidR="000B74AD" w:rsidRDefault="00521204">
            <w:r>
              <w:t>Zo расчетное</w:t>
            </w:r>
          </w:p>
        </w:tc>
        <w:tc>
          <w:tcPr>
            <w:tcW w:w="855" w:type="dxa"/>
            <w:hideMark/>
          </w:tcPr>
          <w:p w:rsidR="000B74AD" w:rsidRDefault="00521204">
            <w:r>
              <w:t>5,52</w:t>
            </w:r>
          </w:p>
        </w:tc>
        <w:tc>
          <w:tcPr>
            <w:tcW w:w="1140" w:type="dxa"/>
            <w:hideMark/>
          </w:tcPr>
          <w:p w:rsidR="000B74AD" w:rsidRDefault="00521204">
            <w:r>
              <w:t>5,16</w:t>
            </w:r>
          </w:p>
        </w:tc>
        <w:tc>
          <w:tcPr>
            <w:tcW w:w="1140" w:type="dxa"/>
            <w:hideMark/>
          </w:tcPr>
          <w:p w:rsidR="000B74AD" w:rsidRDefault="00521204">
            <w:r>
              <w:t>4,87</w:t>
            </w:r>
          </w:p>
        </w:tc>
        <w:tc>
          <w:tcPr>
            <w:tcW w:w="990" w:type="dxa"/>
            <w:hideMark/>
          </w:tcPr>
          <w:p w:rsidR="000B74AD" w:rsidRDefault="00521204">
            <w:r>
              <w:t>2,51</w:t>
            </w:r>
          </w:p>
        </w:tc>
        <w:tc>
          <w:tcPr>
            <w:tcW w:w="1275" w:type="dxa"/>
            <w:hideMark/>
          </w:tcPr>
          <w:p w:rsidR="000B74AD" w:rsidRDefault="00521204">
            <w:r>
              <w:t>7,59</w:t>
            </w:r>
          </w:p>
        </w:tc>
        <w:tc>
          <w:tcPr>
            <w:tcW w:w="1275" w:type="dxa"/>
            <w:hideMark/>
          </w:tcPr>
          <w:p w:rsidR="000B74AD" w:rsidRDefault="00521204">
            <w:r>
              <w:t>11,01</w:t>
            </w:r>
          </w:p>
        </w:tc>
      </w:tr>
      <w:tr w:rsidR="000B74AD">
        <w:trPr>
          <w:divId w:val="2068188422"/>
          <w:trHeight w:val="242"/>
          <w:tblCellSpacing w:w="0" w:type="dxa"/>
        </w:trPr>
        <w:tc>
          <w:tcPr>
            <w:tcW w:w="2130" w:type="dxa"/>
            <w:gridSpan w:val="3"/>
            <w:hideMark/>
          </w:tcPr>
          <w:p w:rsidR="000B74AD" w:rsidRDefault="00521204">
            <w:r>
              <w:t>Zo округленное</w:t>
            </w:r>
          </w:p>
        </w:tc>
        <w:tc>
          <w:tcPr>
            <w:tcW w:w="855" w:type="dxa"/>
            <w:hideMark/>
          </w:tcPr>
          <w:p w:rsidR="000B74AD" w:rsidRDefault="00521204">
            <w:r>
              <w:t>6</w:t>
            </w:r>
          </w:p>
        </w:tc>
        <w:tc>
          <w:tcPr>
            <w:tcW w:w="1140" w:type="dxa"/>
            <w:hideMark/>
          </w:tcPr>
          <w:p w:rsidR="000B74AD" w:rsidRDefault="00521204">
            <w:r>
              <w:t>6</w:t>
            </w:r>
          </w:p>
        </w:tc>
        <w:tc>
          <w:tcPr>
            <w:tcW w:w="1140" w:type="dxa"/>
            <w:hideMark/>
          </w:tcPr>
          <w:p w:rsidR="000B74AD" w:rsidRDefault="00521204">
            <w:r>
              <w:t>5</w:t>
            </w:r>
          </w:p>
        </w:tc>
        <w:tc>
          <w:tcPr>
            <w:tcW w:w="990" w:type="dxa"/>
            <w:hideMark/>
          </w:tcPr>
          <w:p w:rsidR="000B74AD" w:rsidRDefault="00521204">
            <w:r>
              <w:t>3</w:t>
            </w:r>
          </w:p>
        </w:tc>
        <w:tc>
          <w:tcPr>
            <w:tcW w:w="1275" w:type="dxa"/>
            <w:hideMark/>
          </w:tcPr>
          <w:p w:rsidR="000B74AD" w:rsidRDefault="00521204">
            <w:r>
              <w:t>8</w:t>
            </w:r>
          </w:p>
        </w:tc>
        <w:tc>
          <w:tcPr>
            <w:tcW w:w="1275" w:type="dxa"/>
            <w:hideMark/>
          </w:tcPr>
          <w:p w:rsidR="000B74AD" w:rsidRDefault="00521204">
            <w:r>
              <w:t>12</w:t>
            </w:r>
          </w:p>
        </w:tc>
      </w:tr>
      <w:tr w:rsidR="000B74AD">
        <w:trPr>
          <w:divId w:val="2068188422"/>
          <w:trHeight w:val="242"/>
          <w:tblCellSpacing w:w="0" w:type="dxa"/>
        </w:trPr>
        <w:tc>
          <w:tcPr>
            <w:tcW w:w="2130" w:type="dxa"/>
            <w:gridSpan w:val="3"/>
            <w:hideMark/>
          </w:tcPr>
          <w:p w:rsidR="000B74AD" w:rsidRDefault="00521204">
            <w:r>
              <w:t>Ze</w:t>
            </w:r>
          </w:p>
        </w:tc>
        <w:tc>
          <w:tcPr>
            <w:tcW w:w="855" w:type="dxa"/>
            <w:hideMark/>
          </w:tcPr>
          <w:p w:rsidR="000B74AD" w:rsidRDefault="00521204">
            <w:r>
              <w:t>6</w:t>
            </w:r>
          </w:p>
        </w:tc>
        <w:tc>
          <w:tcPr>
            <w:tcW w:w="1140" w:type="dxa"/>
            <w:hideMark/>
          </w:tcPr>
          <w:p w:rsidR="000B74AD" w:rsidRDefault="00521204">
            <w:r>
              <w:t>6</w:t>
            </w:r>
          </w:p>
        </w:tc>
        <w:tc>
          <w:tcPr>
            <w:tcW w:w="1140" w:type="dxa"/>
            <w:hideMark/>
          </w:tcPr>
          <w:p w:rsidR="000B74AD" w:rsidRDefault="00521204">
            <w:r>
              <w:t>5</w:t>
            </w:r>
          </w:p>
        </w:tc>
        <w:tc>
          <w:tcPr>
            <w:tcW w:w="990" w:type="dxa"/>
            <w:hideMark/>
          </w:tcPr>
          <w:p w:rsidR="000B74AD" w:rsidRDefault="00521204">
            <w:r>
              <w:t>3</w:t>
            </w:r>
          </w:p>
        </w:tc>
        <w:tc>
          <w:tcPr>
            <w:tcW w:w="1275" w:type="dxa"/>
            <w:hideMark/>
          </w:tcPr>
          <w:p w:rsidR="000B74AD" w:rsidRDefault="00521204">
            <w:r>
              <w:t>16</w:t>
            </w:r>
          </w:p>
        </w:tc>
        <w:tc>
          <w:tcPr>
            <w:tcW w:w="1275" w:type="dxa"/>
            <w:hideMark/>
          </w:tcPr>
          <w:p w:rsidR="000B74AD" w:rsidRDefault="00521204">
            <w:r>
              <w:t>12</w:t>
            </w:r>
          </w:p>
        </w:tc>
      </w:tr>
      <w:tr w:rsidR="000B74AD">
        <w:trPr>
          <w:divId w:val="2068188422"/>
          <w:trHeight w:val="242"/>
          <w:tblCellSpacing w:w="0" w:type="dxa"/>
        </w:trPr>
        <w:tc>
          <w:tcPr>
            <w:tcW w:w="2130" w:type="dxa"/>
            <w:gridSpan w:val="3"/>
            <w:hideMark/>
          </w:tcPr>
          <w:p w:rsidR="000B74AD" w:rsidRDefault="00521204">
            <w:r>
              <w:t>Тм ,ч</w:t>
            </w:r>
          </w:p>
        </w:tc>
        <w:tc>
          <w:tcPr>
            <w:tcW w:w="855" w:type="dxa"/>
            <w:hideMark/>
          </w:tcPr>
          <w:p w:rsidR="000B74AD" w:rsidRDefault="00521204">
            <w:r>
              <w:t>7,9</w:t>
            </w:r>
          </w:p>
        </w:tc>
        <w:tc>
          <w:tcPr>
            <w:tcW w:w="1140" w:type="dxa"/>
            <w:hideMark/>
          </w:tcPr>
          <w:p w:rsidR="000B74AD" w:rsidRDefault="00521204">
            <w:r>
              <w:t>16,4</w:t>
            </w:r>
          </w:p>
        </w:tc>
        <w:tc>
          <w:tcPr>
            <w:tcW w:w="1140" w:type="dxa"/>
            <w:hideMark/>
          </w:tcPr>
          <w:p w:rsidR="000B74AD" w:rsidRDefault="00521204">
            <w:r>
              <w:t>7,54</w:t>
            </w:r>
          </w:p>
        </w:tc>
        <w:tc>
          <w:tcPr>
            <w:tcW w:w="990" w:type="dxa"/>
            <w:hideMark/>
          </w:tcPr>
          <w:p w:rsidR="000B74AD" w:rsidRDefault="00521204">
            <w:r>
              <w:t>8,37</w:t>
            </w:r>
          </w:p>
        </w:tc>
        <w:tc>
          <w:tcPr>
            <w:tcW w:w="1275" w:type="dxa"/>
            <w:hideMark/>
          </w:tcPr>
          <w:p w:rsidR="000B74AD" w:rsidRDefault="00521204">
            <w:r>
              <w:t>15,79</w:t>
            </w:r>
          </w:p>
        </w:tc>
        <w:tc>
          <w:tcPr>
            <w:tcW w:w="1275" w:type="dxa"/>
            <w:hideMark/>
          </w:tcPr>
          <w:p w:rsidR="000B74AD" w:rsidRDefault="00521204">
            <w:r>
              <w:t>15,86</w:t>
            </w:r>
          </w:p>
        </w:tc>
      </w:tr>
      <w:tr w:rsidR="000B74AD">
        <w:trPr>
          <w:divId w:val="2068188422"/>
          <w:trHeight w:val="242"/>
          <w:tblCellSpacing w:w="0" w:type="dxa"/>
        </w:trPr>
        <w:tc>
          <w:tcPr>
            <w:tcW w:w="2130" w:type="dxa"/>
            <w:gridSpan w:val="3"/>
            <w:hideMark/>
          </w:tcPr>
          <w:p w:rsidR="000B74AD" w:rsidRDefault="00521204">
            <w:r>
              <w:t>Тн ,ч</w:t>
            </w:r>
          </w:p>
        </w:tc>
        <w:tc>
          <w:tcPr>
            <w:tcW w:w="855" w:type="dxa"/>
            <w:hideMark/>
          </w:tcPr>
          <w:p w:rsidR="000B74AD" w:rsidRDefault="00521204">
            <w:r>
              <w:t>8,62</w:t>
            </w:r>
          </w:p>
        </w:tc>
        <w:tc>
          <w:tcPr>
            <w:tcW w:w="1140" w:type="dxa"/>
            <w:hideMark/>
          </w:tcPr>
          <w:p w:rsidR="000B74AD" w:rsidRDefault="00521204">
            <w:r>
              <w:t>17,29</w:t>
            </w:r>
          </w:p>
        </w:tc>
        <w:tc>
          <w:tcPr>
            <w:tcW w:w="1140" w:type="dxa"/>
            <w:hideMark/>
          </w:tcPr>
          <w:p w:rsidR="000B74AD" w:rsidRDefault="00521204">
            <w:r>
              <w:t>8,18</w:t>
            </w:r>
          </w:p>
        </w:tc>
        <w:tc>
          <w:tcPr>
            <w:tcW w:w="990" w:type="dxa"/>
            <w:hideMark/>
          </w:tcPr>
          <w:p w:rsidR="000B74AD" w:rsidRDefault="00521204">
            <w:r>
              <w:t>9,36</w:t>
            </w:r>
          </w:p>
        </w:tc>
        <w:tc>
          <w:tcPr>
            <w:tcW w:w="1275" w:type="dxa"/>
            <w:hideMark/>
          </w:tcPr>
          <w:p w:rsidR="000B74AD" w:rsidRDefault="00521204">
            <w:r>
              <w:t>15,79</w:t>
            </w:r>
          </w:p>
        </w:tc>
        <w:tc>
          <w:tcPr>
            <w:tcW w:w="1275" w:type="dxa"/>
            <w:hideMark/>
          </w:tcPr>
          <w:p w:rsidR="000B74AD" w:rsidRDefault="00521204">
            <w:r>
              <w:t>16,30</w:t>
            </w:r>
          </w:p>
        </w:tc>
      </w:tr>
      <w:tr w:rsidR="000B74AD">
        <w:trPr>
          <w:divId w:val="2068188422"/>
          <w:trHeight w:val="268"/>
          <w:tblCellSpacing w:w="0" w:type="dxa"/>
        </w:trPr>
        <w:tc>
          <w:tcPr>
            <w:tcW w:w="2130" w:type="dxa"/>
            <w:gridSpan w:val="3"/>
            <w:hideMark/>
          </w:tcPr>
          <w:p w:rsidR="000B74AD" w:rsidRDefault="00521204">
            <w:r>
              <w:t>Трв ,ч</w:t>
            </w:r>
          </w:p>
        </w:tc>
        <w:tc>
          <w:tcPr>
            <w:tcW w:w="855" w:type="dxa"/>
            <w:hideMark/>
          </w:tcPr>
          <w:p w:rsidR="000B74AD" w:rsidRDefault="00521204">
            <w:r>
              <w:t>9,00</w:t>
            </w:r>
          </w:p>
        </w:tc>
        <w:tc>
          <w:tcPr>
            <w:tcW w:w="1140" w:type="dxa"/>
            <w:hideMark/>
          </w:tcPr>
          <w:p w:rsidR="000B74AD" w:rsidRDefault="00521204">
            <w:r>
              <w:t>9,02</w:t>
            </w:r>
          </w:p>
        </w:tc>
        <w:tc>
          <w:tcPr>
            <w:tcW w:w="1140" w:type="dxa"/>
            <w:hideMark/>
          </w:tcPr>
          <w:p w:rsidR="000B74AD" w:rsidRDefault="00521204">
            <w:r>
              <w:t>8,56</w:t>
            </w:r>
          </w:p>
        </w:tc>
        <w:tc>
          <w:tcPr>
            <w:tcW w:w="990" w:type="dxa"/>
            <w:hideMark/>
          </w:tcPr>
          <w:p w:rsidR="000B74AD" w:rsidRDefault="00521204">
            <w:r>
              <w:t>9,74</w:t>
            </w:r>
          </w:p>
        </w:tc>
        <w:tc>
          <w:tcPr>
            <w:tcW w:w="1275" w:type="dxa"/>
            <w:hideMark/>
          </w:tcPr>
          <w:p w:rsidR="000B74AD" w:rsidRDefault="00521204">
            <w:r>
              <w:t>8,27</w:t>
            </w:r>
          </w:p>
        </w:tc>
        <w:tc>
          <w:tcPr>
            <w:tcW w:w="1275" w:type="dxa"/>
            <w:hideMark/>
          </w:tcPr>
          <w:p w:rsidR="000B74AD" w:rsidRDefault="00521204">
            <w:r>
              <w:t>8,53</w:t>
            </w:r>
          </w:p>
        </w:tc>
      </w:tr>
      <w:tr w:rsidR="000B74AD">
        <w:trPr>
          <w:divId w:val="2068188422"/>
          <w:trHeight w:val="242"/>
          <w:tblCellSpacing w:w="0" w:type="dxa"/>
        </w:trPr>
        <w:tc>
          <w:tcPr>
            <w:tcW w:w="2130" w:type="dxa"/>
            <w:gridSpan w:val="3"/>
            <w:hideMark/>
          </w:tcPr>
          <w:p w:rsidR="000B74AD" w:rsidRDefault="00521204">
            <w:r>
              <w:t>Qe ,т</w:t>
            </w:r>
          </w:p>
        </w:tc>
        <w:tc>
          <w:tcPr>
            <w:tcW w:w="855" w:type="dxa"/>
            <w:hideMark/>
          </w:tcPr>
          <w:p w:rsidR="000B74AD" w:rsidRDefault="00521204">
            <w:r>
              <w:t>18</w:t>
            </w:r>
          </w:p>
        </w:tc>
        <w:tc>
          <w:tcPr>
            <w:tcW w:w="1140" w:type="dxa"/>
            <w:hideMark/>
          </w:tcPr>
          <w:p w:rsidR="000B74AD" w:rsidRDefault="00521204">
            <w:r>
              <w:t>13,3</w:t>
            </w:r>
          </w:p>
        </w:tc>
        <w:tc>
          <w:tcPr>
            <w:tcW w:w="1140" w:type="dxa"/>
            <w:hideMark/>
          </w:tcPr>
          <w:p w:rsidR="000B74AD" w:rsidRDefault="00521204">
            <w:r>
              <w:t>12</w:t>
            </w:r>
          </w:p>
        </w:tc>
        <w:tc>
          <w:tcPr>
            <w:tcW w:w="990" w:type="dxa"/>
            <w:hideMark/>
          </w:tcPr>
          <w:p w:rsidR="000B74AD" w:rsidRDefault="00521204">
            <w:r>
              <w:t>11,2</w:t>
            </w:r>
          </w:p>
        </w:tc>
        <w:tc>
          <w:tcPr>
            <w:tcW w:w="1275" w:type="dxa"/>
            <w:hideMark/>
          </w:tcPr>
          <w:p w:rsidR="000B74AD" w:rsidRDefault="00521204">
            <w:r>
              <w:t>9,43</w:t>
            </w:r>
          </w:p>
        </w:tc>
        <w:tc>
          <w:tcPr>
            <w:tcW w:w="1275" w:type="dxa"/>
            <w:hideMark/>
          </w:tcPr>
          <w:p w:rsidR="000B74AD" w:rsidRDefault="00521204">
            <w:r>
              <w:t>13</w:t>
            </w:r>
          </w:p>
        </w:tc>
      </w:tr>
      <w:tr w:rsidR="000B74AD">
        <w:trPr>
          <w:divId w:val="2068188422"/>
          <w:trHeight w:val="242"/>
          <w:tblCellSpacing w:w="0" w:type="dxa"/>
        </w:trPr>
        <w:tc>
          <w:tcPr>
            <w:tcW w:w="2130" w:type="dxa"/>
            <w:gridSpan w:val="3"/>
            <w:hideMark/>
          </w:tcPr>
          <w:p w:rsidR="000B74AD" w:rsidRDefault="00521204">
            <w:r>
              <w:t>Qo ,т</w:t>
            </w:r>
          </w:p>
        </w:tc>
        <w:tc>
          <w:tcPr>
            <w:tcW w:w="855" w:type="dxa"/>
            <w:hideMark/>
          </w:tcPr>
          <w:p w:rsidR="000B74AD" w:rsidRDefault="00521204">
            <w:r>
              <w:t>18</w:t>
            </w:r>
          </w:p>
        </w:tc>
        <w:tc>
          <w:tcPr>
            <w:tcW w:w="1140" w:type="dxa"/>
            <w:hideMark/>
          </w:tcPr>
          <w:p w:rsidR="000B74AD" w:rsidRDefault="00521204">
            <w:r>
              <w:t>13,3</w:t>
            </w:r>
          </w:p>
        </w:tc>
        <w:tc>
          <w:tcPr>
            <w:tcW w:w="1140" w:type="dxa"/>
            <w:hideMark/>
          </w:tcPr>
          <w:p w:rsidR="000B74AD" w:rsidRDefault="00521204">
            <w:r>
              <w:t>12</w:t>
            </w:r>
          </w:p>
        </w:tc>
        <w:tc>
          <w:tcPr>
            <w:tcW w:w="990" w:type="dxa"/>
            <w:hideMark/>
          </w:tcPr>
          <w:p w:rsidR="000B74AD" w:rsidRDefault="00521204">
            <w:r>
              <w:t>11,2</w:t>
            </w:r>
          </w:p>
        </w:tc>
        <w:tc>
          <w:tcPr>
            <w:tcW w:w="1275" w:type="dxa"/>
            <w:hideMark/>
          </w:tcPr>
          <w:p w:rsidR="000B74AD" w:rsidRDefault="00521204">
            <w:r>
              <w:t>18,85</w:t>
            </w:r>
          </w:p>
        </w:tc>
        <w:tc>
          <w:tcPr>
            <w:tcW w:w="1275" w:type="dxa"/>
            <w:hideMark/>
          </w:tcPr>
          <w:p w:rsidR="000B74AD" w:rsidRDefault="00521204">
            <w:r>
              <w:t>13</w:t>
            </w:r>
          </w:p>
        </w:tc>
      </w:tr>
      <w:tr w:rsidR="000B74AD">
        <w:trPr>
          <w:divId w:val="2068188422"/>
          <w:trHeight w:val="242"/>
          <w:tblCellSpacing w:w="0" w:type="dxa"/>
        </w:trPr>
        <w:tc>
          <w:tcPr>
            <w:tcW w:w="2130" w:type="dxa"/>
            <w:gridSpan w:val="3"/>
            <w:hideMark/>
          </w:tcPr>
          <w:p w:rsidR="000B74AD" w:rsidRDefault="00521204">
            <w:r>
              <w:t>Qн ,т</w:t>
            </w:r>
          </w:p>
        </w:tc>
        <w:tc>
          <w:tcPr>
            <w:tcW w:w="855" w:type="dxa"/>
            <w:hideMark/>
          </w:tcPr>
          <w:p w:rsidR="000B74AD" w:rsidRDefault="00521204">
            <w:r>
              <w:t>108</w:t>
            </w:r>
          </w:p>
        </w:tc>
        <w:tc>
          <w:tcPr>
            <w:tcW w:w="1140" w:type="dxa"/>
            <w:hideMark/>
          </w:tcPr>
          <w:p w:rsidR="000B74AD" w:rsidRDefault="00521204">
            <w:r>
              <w:t>79,8</w:t>
            </w:r>
          </w:p>
        </w:tc>
        <w:tc>
          <w:tcPr>
            <w:tcW w:w="1140" w:type="dxa"/>
            <w:hideMark/>
          </w:tcPr>
          <w:p w:rsidR="000B74AD" w:rsidRDefault="00521204">
            <w:r>
              <w:t>60</w:t>
            </w:r>
          </w:p>
        </w:tc>
        <w:tc>
          <w:tcPr>
            <w:tcW w:w="990" w:type="dxa"/>
            <w:hideMark/>
          </w:tcPr>
          <w:p w:rsidR="000B74AD" w:rsidRDefault="00521204">
            <w:r>
              <w:t>33,6</w:t>
            </w:r>
          </w:p>
        </w:tc>
        <w:tc>
          <w:tcPr>
            <w:tcW w:w="1275" w:type="dxa"/>
            <w:hideMark/>
          </w:tcPr>
          <w:p w:rsidR="000B74AD" w:rsidRDefault="00521204">
            <w:r>
              <w:t>150,8</w:t>
            </w:r>
          </w:p>
        </w:tc>
        <w:tc>
          <w:tcPr>
            <w:tcW w:w="1275" w:type="dxa"/>
            <w:hideMark/>
          </w:tcPr>
          <w:p w:rsidR="000B74AD" w:rsidRDefault="00521204">
            <w:r>
              <w:t>156</w:t>
            </w:r>
          </w:p>
        </w:tc>
      </w:tr>
      <w:tr w:rsidR="000B74AD">
        <w:trPr>
          <w:divId w:val="2068188422"/>
          <w:trHeight w:val="242"/>
          <w:tblCellSpacing w:w="0" w:type="dxa"/>
        </w:trPr>
        <w:tc>
          <w:tcPr>
            <w:tcW w:w="2130" w:type="dxa"/>
            <w:gridSpan w:val="3"/>
            <w:hideMark/>
          </w:tcPr>
          <w:p w:rsidR="000B74AD" w:rsidRDefault="00521204">
            <w:r>
              <w:t>Ре ,ткм</w:t>
            </w:r>
          </w:p>
        </w:tc>
        <w:tc>
          <w:tcPr>
            <w:tcW w:w="855" w:type="dxa"/>
            <w:hideMark/>
          </w:tcPr>
          <w:p w:rsidR="000B74AD" w:rsidRDefault="00521204">
            <w:r>
              <w:t>396</w:t>
            </w:r>
          </w:p>
        </w:tc>
        <w:tc>
          <w:tcPr>
            <w:tcW w:w="1140" w:type="dxa"/>
            <w:hideMark/>
          </w:tcPr>
          <w:p w:rsidR="000B74AD" w:rsidRDefault="00521204">
            <w:r>
              <w:t>438,9</w:t>
            </w:r>
          </w:p>
        </w:tc>
        <w:tc>
          <w:tcPr>
            <w:tcW w:w="1140" w:type="dxa"/>
            <w:hideMark/>
          </w:tcPr>
          <w:p w:rsidR="000B74AD" w:rsidRDefault="00521204">
            <w:r>
              <w:t>156</w:t>
            </w:r>
          </w:p>
        </w:tc>
        <w:tc>
          <w:tcPr>
            <w:tcW w:w="990" w:type="dxa"/>
            <w:hideMark/>
          </w:tcPr>
          <w:p w:rsidR="000B74AD" w:rsidRDefault="00521204">
            <w:r>
              <w:t>436,8</w:t>
            </w:r>
          </w:p>
        </w:tc>
        <w:tc>
          <w:tcPr>
            <w:tcW w:w="1275" w:type="dxa"/>
            <w:hideMark/>
          </w:tcPr>
          <w:p w:rsidR="000B74AD" w:rsidRDefault="00521204">
            <w:r>
              <w:t>165,1</w:t>
            </w:r>
          </w:p>
        </w:tc>
        <w:tc>
          <w:tcPr>
            <w:tcW w:w="1275" w:type="dxa"/>
            <w:hideMark/>
          </w:tcPr>
          <w:p w:rsidR="000B74AD" w:rsidRDefault="00521204">
            <w:r>
              <w:t>260</w:t>
            </w:r>
          </w:p>
        </w:tc>
      </w:tr>
      <w:tr w:rsidR="000B74AD">
        <w:trPr>
          <w:divId w:val="2068188422"/>
          <w:trHeight w:val="242"/>
          <w:tblCellSpacing w:w="0" w:type="dxa"/>
        </w:trPr>
        <w:tc>
          <w:tcPr>
            <w:tcW w:w="2130" w:type="dxa"/>
            <w:gridSpan w:val="3"/>
            <w:hideMark/>
          </w:tcPr>
          <w:p w:rsidR="000B74AD" w:rsidRDefault="00521204">
            <w:r>
              <w:t>Ро ,ткм</w:t>
            </w:r>
          </w:p>
        </w:tc>
        <w:tc>
          <w:tcPr>
            <w:tcW w:w="855" w:type="dxa"/>
            <w:hideMark/>
          </w:tcPr>
          <w:p w:rsidR="000B74AD" w:rsidRDefault="00521204">
            <w:r>
              <w:t>396</w:t>
            </w:r>
          </w:p>
        </w:tc>
        <w:tc>
          <w:tcPr>
            <w:tcW w:w="1140" w:type="dxa"/>
            <w:hideMark/>
          </w:tcPr>
          <w:p w:rsidR="000B74AD" w:rsidRDefault="00521204">
            <w:r>
              <w:t>438,9</w:t>
            </w:r>
          </w:p>
        </w:tc>
        <w:tc>
          <w:tcPr>
            <w:tcW w:w="1140" w:type="dxa"/>
            <w:hideMark/>
          </w:tcPr>
          <w:p w:rsidR="000B74AD" w:rsidRDefault="00521204">
            <w:r>
              <w:t>156</w:t>
            </w:r>
          </w:p>
        </w:tc>
        <w:tc>
          <w:tcPr>
            <w:tcW w:w="990" w:type="dxa"/>
            <w:hideMark/>
          </w:tcPr>
          <w:p w:rsidR="000B74AD" w:rsidRDefault="00521204">
            <w:r>
              <w:t>436,8</w:t>
            </w:r>
          </w:p>
        </w:tc>
        <w:tc>
          <w:tcPr>
            <w:tcW w:w="1275" w:type="dxa"/>
            <w:hideMark/>
          </w:tcPr>
          <w:p w:rsidR="000B74AD" w:rsidRDefault="00521204">
            <w:r>
              <w:t>330,2</w:t>
            </w:r>
          </w:p>
        </w:tc>
        <w:tc>
          <w:tcPr>
            <w:tcW w:w="1275" w:type="dxa"/>
            <w:hideMark/>
          </w:tcPr>
          <w:p w:rsidR="000B74AD" w:rsidRDefault="00521204">
            <w:r>
              <w:t>260</w:t>
            </w:r>
          </w:p>
        </w:tc>
      </w:tr>
      <w:tr w:rsidR="000B74AD">
        <w:trPr>
          <w:divId w:val="2068188422"/>
          <w:trHeight w:val="242"/>
          <w:tblCellSpacing w:w="0" w:type="dxa"/>
        </w:trPr>
        <w:tc>
          <w:tcPr>
            <w:tcW w:w="2130" w:type="dxa"/>
            <w:gridSpan w:val="3"/>
            <w:hideMark/>
          </w:tcPr>
          <w:p w:rsidR="000B74AD" w:rsidRDefault="00521204">
            <w:r>
              <w:t>Рн ,ткм</w:t>
            </w:r>
          </w:p>
        </w:tc>
        <w:tc>
          <w:tcPr>
            <w:tcW w:w="855" w:type="dxa"/>
            <w:hideMark/>
          </w:tcPr>
          <w:p w:rsidR="000B74AD" w:rsidRDefault="00521204">
            <w:r>
              <w:t>2376</w:t>
            </w:r>
          </w:p>
        </w:tc>
        <w:tc>
          <w:tcPr>
            <w:tcW w:w="1140" w:type="dxa"/>
            <w:hideMark/>
          </w:tcPr>
          <w:p w:rsidR="000B74AD" w:rsidRDefault="00521204">
            <w:r>
              <w:t>2633,4</w:t>
            </w:r>
          </w:p>
        </w:tc>
        <w:tc>
          <w:tcPr>
            <w:tcW w:w="1140" w:type="dxa"/>
            <w:hideMark/>
          </w:tcPr>
          <w:p w:rsidR="000B74AD" w:rsidRDefault="00521204">
            <w:r>
              <w:t>780</w:t>
            </w:r>
          </w:p>
        </w:tc>
        <w:tc>
          <w:tcPr>
            <w:tcW w:w="990" w:type="dxa"/>
            <w:hideMark/>
          </w:tcPr>
          <w:p w:rsidR="000B74AD" w:rsidRDefault="00521204">
            <w:r>
              <w:t>1310,4</w:t>
            </w:r>
          </w:p>
        </w:tc>
        <w:tc>
          <w:tcPr>
            <w:tcW w:w="1275" w:type="dxa"/>
            <w:hideMark/>
          </w:tcPr>
          <w:p w:rsidR="000B74AD" w:rsidRDefault="00521204">
            <w:r>
              <w:t>2641,6</w:t>
            </w:r>
          </w:p>
        </w:tc>
        <w:tc>
          <w:tcPr>
            <w:tcW w:w="1275" w:type="dxa"/>
            <w:hideMark/>
          </w:tcPr>
          <w:p w:rsidR="000B74AD" w:rsidRDefault="00521204">
            <w:r>
              <w:t>3120</w:t>
            </w:r>
          </w:p>
        </w:tc>
      </w:tr>
      <w:tr w:rsidR="000B74AD">
        <w:trPr>
          <w:divId w:val="2068188422"/>
          <w:trHeight w:val="242"/>
          <w:tblCellSpacing w:w="0" w:type="dxa"/>
        </w:trPr>
        <w:tc>
          <w:tcPr>
            <w:tcW w:w="2130" w:type="dxa"/>
            <w:gridSpan w:val="3"/>
            <w:hideMark/>
          </w:tcPr>
          <w:p w:rsidR="000B74AD" w:rsidRDefault="00521204">
            <w:r>
              <w:t>l ег ,км</w:t>
            </w:r>
          </w:p>
        </w:tc>
        <w:tc>
          <w:tcPr>
            <w:tcW w:w="855" w:type="dxa"/>
            <w:hideMark/>
          </w:tcPr>
          <w:p w:rsidR="000B74AD" w:rsidRDefault="00521204">
            <w:r>
              <w:t>22</w:t>
            </w:r>
          </w:p>
        </w:tc>
        <w:tc>
          <w:tcPr>
            <w:tcW w:w="1140" w:type="dxa"/>
            <w:hideMark/>
          </w:tcPr>
          <w:p w:rsidR="000B74AD" w:rsidRDefault="00521204">
            <w:r>
              <w:t>33</w:t>
            </w:r>
          </w:p>
        </w:tc>
        <w:tc>
          <w:tcPr>
            <w:tcW w:w="1140" w:type="dxa"/>
            <w:hideMark/>
          </w:tcPr>
          <w:p w:rsidR="000B74AD" w:rsidRDefault="00521204">
            <w:r>
              <w:t>13</w:t>
            </w:r>
          </w:p>
        </w:tc>
        <w:tc>
          <w:tcPr>
            <w:tcW w:w="990" w:type="dxa"/>
            <w:hideMark/>
          </w:tcPr>
          <w:p w:rsidR="000B74AD" w:rsidRDefault="00521204">
            <w:r>
              <w:t>39</w:t>
            </w:r>
          </w:p>
        </w:tc>
        <w:tc>
          <w:tcPr>
            <w:tcW w:w="1275" w:type="dxa"/>
            <w:hideMark/>
          </w:tcPr>
          <w:p w:rsidR="000B74AD" w:rsidRDefault="00521204">
            <w:r>
              <w:t>16</w:t>
            </w:r>
          </w:p>
        </w:tc>
        <w:tc>
          <w:tcPr>
            <w:tcW w:w="1275" w:type="dxa"/>
            <w:hideMark/>
          </w:tcPr>
          <w:p w:rsidR="000B74AD" w:rsidRDefault="00521204">
            <w:r>
              <w:t>20</w:t>
            </w:r>
          </w:p>
        </w:tc>
      </w:tr>
      <w:tr w:rsidR="000B74AD">
        <w:trPr>
          <w:divId w:val="2068188422"/>
          <w:trHeight w:val="242"/>
          <w:tblCellSpacing w:w="0" w:type="dxa"/>
        </w:trPr>
        <w:tc>
          <w:tcPr>
            <w:tcW w:w="2130" w:type="dxa"/>
            <w:gridSpan w:val="3"/>
            <w:hideMark/>
          </w:tcPr>
          <w:p w:rsidR="000B74AD" w:rsidRDefault="00521204">
            <w:r>
              <w:t>l cp ,км</w:t>
            </w:r>
          </w:p>
        </w:tc>
        <w:tc>
          <w:tcPr>
            <w:tcW w:w="855" w:type="dxa"/>
            <w:hideMark/>
          </w:tcPr>
          <w:p w:rsidR="000B74AD" w:rsidRDefault="00521204">
            <w:r>
              <w:t>22</w:t>
            </w:r>
          </w:p>
        </w:tc>
        <w:tc>
          <w:tcPr>
            <w:tcW w:w="1140" w:type="dxa"/>
            <w:hideMark/>
          </w:tcPr>
          <w:p w:rsidR="000B74AD" w:rsidRDefault="00521204">
            <w:r>
              <w:t>33</w:t>
            </w:r>
          </w:p>
        </w:tc>
        <w:tc>
          <w:tcPr>
            <w:tcW w:w="1140" w:type="dxa"/>
            <w:hideMark/>
          </w:tcPr>
          <w:p w:rsidR="000B74AD" w:rsidRDefault="00521204">
            <w:r>
              <w:t>13</w:t>
            </w:r>
          </w:p>
        </w:tc>
        <w:tc>
          <w:tcPr>
            <w:tcW w:w="990" w:type="dxa"/>
            <w:hideMark/>
          </w:tcPr>
          <w:p w:rsidR="000B74AD" w:rsidRDefault="00521204">
            <w:r>
              <w:t>39</w:t>
            </w:r>
          </w:p>
        </w:tc>
        <w:tc>
          <w:tcPr>
            <w:tcW w:w="1275" w:type="dxa"/>
            <w:hideMark/>
          </w:tcPr>
          <w:p w:rsidR="000B74AD" w:rsidRDefault="00521204">
            <w:r>
              <w:t>17,52</w:t>
            </w:r>
          </w:p>
        </w:tc>
        <w:tc>
          <w:tcPr>
            <w:tcW w:w="1275" w:type="dxa"/>
            <w:hideMark/>
          </w:tcPr>
          <w:p w:rsidR="000B74AD" w:rsidRDefault="00521204">
            <w:r>
              <w:t>20</w:t>
            </w:r>
          </w:p>
        </w:tc>
      </w:tr>
      <w:tr w:rsidR="000B74AD">
        <w:trPr>
          <w:divId w:val="2068188422"/>
          <w:trHeight w:val="242"/>
          <w:tblCellSpacing w:w="0" w:type="dxa"/>
        </w:trPr>
        <w:tc>
          <w:tcPr>
            <w:tcW w:w="2130" w:type="dxa"/>
            <w:gridSpan w:val="3"/>
            <w:hideMark/>
          </w:tcPr>
          <w:p w:rsidR="000B74AD" w:rsidRDefault="00521204">
            <w:r>
              <w:t>Jс</w:t>
            </w:r>
          </w:p>
        </w:tc>
        <w:tc>
          <w:tcPr>
            <w:tcW w:w="855" w:type="dxa"/>
            <w:hideMark/>
          </w:tcPr>
          <w:p w:rsidR="000B74AD" w:rsidRDefault="00521204">
            <w:r>
              <w:t>0,6</w:t>
            </w:r>
          </w:p>
        </w:tc>
        <w:tc>
          <w:tcPr>
            <w:tcW w:w="1140" w:type="dxa"/>
            <w:hideMark/>
          </w:tcPr>
          <w:p w:rsidR="000B74AD" w:rsidRDefault="00521204">
            <w:r>
              <w:t>1</w:t>
            </w:r>
          </w:p>
        </w:tc>
        <w:tc>
          <w:tcPr>
            <w:tcW w:w="1140" w:type="dxa"/>
            <w:hideMark/>
          </w:tcPr>
          <w:p w:rsidR="000B74AD" w:rsidRDefault="00521204">
            <w:r>
              <w:t>0,8</w:t>
            </w:r>
          </w:p>
        </w:tc>
        <w:tc>
          <w:tcPr>
            <w:tcW w:w="990" w:type="dxa"/>
            <w:hideMark/>
          </w:tcPr>
          <w:p w:rsidR="000B74AD" w:rsidRDefault="00521204">
            <w:r>
              <w:t>0,8</w:t>
            </w:r>
          </w:p>
        </w:tc>
        <w:tc>
          <w:tcPr>
            <w:tcW w:w="1275" w:type="dxa"/>
            <w:hideMark/>
          </w:tcPr>
          <w:p w:rsidR="000B74AD" w:rsidRDefault="00521204">
            <w:r>
              <w:t>0,79</w:t>
            </w:r>
          </w:p>
        </w:tc>
        <w:tc>
          <w:tcPr>
            <w:tcW w:w="1275" w:type="dxa"/>
            <w:hideMark/>
          </w:tcPr>
          <w:p w:rsidR="000B74AD" w:rsidRDefault="00521204">
            <w:r>
              <w:t>1</w:t>
            </w:r>
          </w:p>
        </w:tc>
      </w:tr>
      <w:tr w:rsidR="000B74AD">
        <w:trPr>
          <w:divId w:val="2068188422"/>
          <w:trHeight w:val="242"/>
          <w:tblCellSpacing w:w="0" w:type="dxa"/>
        </w:trPr>
        <w:tc>
          <w:tcPr>
            <w:tcW w:w="2130" w:type="dxa"/>
            <w:gridSpan w:val="3"/>
            <w:hideMark/>
          </w:tcPr>
          <w:p w:rsidR="000B74AD" w:rsidRDefault="00521204">
            <w:r>
              <w:t>Jд</w:t>
            </w:r>
          </w:p>
        </w:tc>
        <w:tc>
          <w:tcPr>
            <w:tcW w:w="855" w:type="dxa"/>
            <w:hideMark/>
          </w:tcPr>
          <w:p w:rsidR="000B74AD" w:rsidRDefault="00521204">
            <w:r>
              <w:t>0,6</w:t>
            </w:r>
          </w:p>
        </w:tc>
        <w:tc>
          <w:tcPr>
            <w:tcW w:w="1140" w:type="dxa"/>
            <w:hideMark/>
          </w:tcPr>
          <w:p w:rsidR="000B74AD" w:rsidRDefault="00521204">
            <w:r>
              <w:t>1</w:t>
            </w:r>
          </w:p>
        </w:tc>
        <w:tc>
          <w:tcPr>
            <w:tcW w:w="1140" w:type="dxa"/>
            <w:hideMark/>
          </w:tcPr>
          <w:p w:rsidR="000B74AD" w:rsidRDefault="00521204">
            <w:r>
              <w:t>0,8</w:t>
            </w:r>
          </w:p>
        </w:tc>
        <w:tc>
          <w:tcPr>
            <w:tcW w:w="990" w:type="dxa"/>
            <w:hideMark/>
          </w:tcPr>
          <w:p w:rsidR="000B74AD" w:rsidRDefault="00521204">
            <w:r>
              <w:t>0,8</w:t>
            </w:r>
          </w:p>
        </w:tc>
        <w:tc>
          <w:tcPr>
            <w:tcW w:w="1275" w:type="dxa"/>
            <w:hideMark/>
          </w:tcPr>
          <w:p w:rsidR="000B74AD" w:rsidRDefault="00521204">
            <w:r>
              <w:t>0,72</w:t>
            </w:r>
          </w:p>
        </w:tc>
        <w:tc>
          <w:tcPr>
            <w:tcW w:w="1275" w:type="dxa"/>
            <w:hideMark/>
          </w:tcPr>
          <w:p w:rsidR="000B74AD" w:rsidRDefault="00521204">
            <w:r>
              <w:t>1</w:t>
            </w:r>
          </w:p>
        </w:tc>
      </w:tr>
      <w:tr w:rsidR="000B74AD">
        <w:trPr>
          <w:divId w:val="2068188422"/>
          <w:trHeight w:val="242"/>
          <w:tblCellSpacing w:w="0" w:type="dxa"/>
        </w:trPr>
        <w:tc>
          <w:tcPr>
            <w:tcW w:w="2130" w:type="dxa"/>
            <w:gridSpan w:val="3"/>
            <w:hideMark/>
          </w:tcPr>
          <w:p w:rsidR="000B74AD" w:rsidRDefault="00521204">
            <w:r>
              <w:t>Lг ,км</w:t>
            </w:r>
          </w:p>
        </w:tc>
        <w:tc>
          <w:tcPr>
            <w:tcW w:w="855" w:type="dxa"/>
            <w:hideMark/>
          </w:tcPr>
          <w:p w:rsidR="000B74AD" w:rsidRDefault="00521204">
            <w:r>
              <w:t>132</w:t>
            </w:r>
          </w:p>
        </w:tc>
        <w:tc>
          <w:tcPr>
            <w:tcW w:w="1140" w:type="dxa"/>
            <w:hideMark/>
          </w:tcPr>
          <w:p w:rsidR="000B74AD" w:rsidRDefault="00521204">
            <w:r>
              <w:t>198</w:t>
            </w:r>
          </w:p>
        </w:tc>
        <w:tc>
          <w:tcPr>
            <w:tcW w:w="1140" w:type="dxa"/>
            <w:hideMark/>
          </w:tcPr>
          <w:p w:rsidR="000B74AD" w:rsidRDefault="00521204">
            <w:r>
              <w:t>65</w:t>
            </w:r>
          </w:p>
        </w:tc>
        <w:tc>
          <w:tcPr>
            <w:tcW w:w="990" w:type="dxa"/>
            <w:hideMark/>
          </w:tcPr>
          <w:p w:rsidR="000B74AD" w:rsidRDefault="00521204">
            <w:r>
              <w:t>117</w:t>
            </w:r>
          </w:p>
        </w:tc>
        <w:tc>
          <w:tcPr>
            <w:tcW w:w="1275" w:type="dxa"/>
            <w:hideMark/>
          </w:tcPr>
          <w:p w:rsidR="000B74AD" w:rsidRDefault="00521204">
            <w:r>
              <w:t>256</w:t>
            </w:r>
          </w:p>
        </w:tc>
        <w:tc>
          <w:tcPr>
            <w:tcW w:w="1275" w:type="dxa"/>
            <w:hideMark/>
          </w:tcPr>
          <w:p w:rsidR="000B74AD" w:rsidRDefault="00521204">
            <w:r>
              <w:t>240</w:t>
            </w:r>
          </w:p>
        </w:tc>
      </w:tr>
      <w:tr w:rsidR="000B74AD">
        <w:trPr>
          <w:divId w:val="2068188422"/>
          <w:trHeight w:val="242"/>
          <w:tblCellSpacing w:w="0" w:type="dxa"/>
        </w:trPr>
        <w:tc>
          <w:tcPr>
            <w:tcW w:w="2130" w:type="dxa"/>
            <w:gridSpan w:val="3"/>
            <w:hideMark/>
          </w:tcPr>
          <w:p w:rsidR="000B74AD" w:rsidRDefault="00521204">
            <w:r>
              <w:t>Lх ,км</w:t>
            </w:r>
          </w:p>
        </w:tc>
        <w:tc>
          <w:tcPr>
            <w:tcW w:w="855" w:type="dxa"/>
            <w:hideMark/>
          </w:tcPr>
          <w:p w:rsidR="000B74AD" w:rsidRDefault="00521204">
            <w:r>
              <w:t>132</w:t>
            </w:r>
          </w:p>
        </w:tc>
        <w:tc>
          <w:tcPr>
            <w:tcW w:w="1140" w:type="dxa"/>
            <w:hideMark/>
          </w:tcPr>
          <w:p w:rsidR="000B74AD" w:rsidRDefault="00521204">
            <w:r>
              <w:t>198</w:t>
            </w:r>
          </w:p>
        </w:tc>
        <w:tc>
          <w:tcPr>
            <w:tcW w:w="1140" w:type="dxa"/>
            <w:hideMark/>
          </w:tcPr>
          <w:p w:rsidR="000B74AD" w:rsidRDefault="00521204">
            <w:r>
              <w:t>65</w:t>
            </w:r>
          </w:p>
        </w:tc>
        <w:tc>
          <w:tcPr>
            <w:tcW w:w="990" w:type="dxa"/>
            <w:hideMark/>
          </w:tcPr>
          <w:p w:rsidR="000B74AD" w:rsidRDefault="00521204">
            <w:r>
              <w:t>117</w:t>
            </w:r>
          </w:p>
        </w:tc>
        <w:tc>
          <w:tcPr>
            <w:tcW w:w="1275" w:type="dxa"/>
            <w:hideMark/>
          </w:tcPr>
          <w:p w:rsidR="000B74AD" w:rsidRDefault="00521204">
            <w:r>
              <w:t>160</w:t>
            </w:r>
          </w:p>
        </w:tc>
        <w:tc>
          <w:tcPr>
            <w:tcW w:w="1275" w:type="dxa"/>
            <w:hideMark/>
          </w:tcPr>
          <w:p w:rsidR="000B74AD" w:rsidRDefault="00521204">
            <w:r>
              <w:t>240</w:t>
            </w:r>
          </w:p>
        </w:tc>
      </w:tr>
      <w:tr w:rsidR="000B74AD">
        <w:trPr>
          <w:divId w:val="2068188422"/>
          <w:trHeight w:val="242"/>
          <w:tblCellSpacing w:w="0" w:type="dxa"/>
        </w:trPr>
        <w:tc>
          <w:tcPr>
            <w:tcW w:w="2130" w:type="dxa"/>
            <w:gridSpan w:val="3"/>
            <w:hideMark/>
          </w:tcPr>
          <w:p w:rsidR="000B74AD" w:rsidRDefault="00521204">
            <w:r>
              <w:t>Lн ,км</w:t>
            </w:r>
          </w:p>
        </w:tc>
        <w:tc>
          <w:tcPr>
            <w:tcW w:w="855" w:type="dxa"/>
            <w:hideMark/>
          </w:tcPr>
          <w:p w:rsidR="000B74AD" w:rsidRDefault="00521204">
            <w:r>
              <w:t>26</w:t>
            </w:r>
          </w:p>
        </w:tc>
        <w:tc>
          <w:tcPr>
            <w:tcW w:w="1140" w:type="dxa"/>
            <w:hideMark/>
          </w:tcPr>
          <w:p w:rsidR="000B74AD" w:rsidRDefault="00521204">
            <w:r>
              <w:t>40</w:t>
            </w:r>
          </w:p>
        </w:tc>
        <w:tc>
          <w:tcPr>
            <w:tcW w:w="1140" w:type="dxa"/>
            <w:hideMark/>
          </w:tcPr>
          <w:p w:rsidR="000B74AD" w:rsidRDefault="00521204">
            <w:r>
              <w:t>26</w:t>
            </w:r>
          </w:p>
        </w:tc>
        <w:tc>
          <w:tcPr>
            <w:tcW w:w="990" w:type="dxa"/>
            <w:hideMark/>
          </w:tcPr>
          <w:p w:rsidR="000B74AD" w:rsidRDefault="00521204">
            <w:r>
              <w:t>40</w:t>
            </w:r>
          </w:p>
        </w:tc>
        <w:tc>
          <w:tcPr>
            <w:tcW w:w="1275" w:type="dxa"/>
            <w:hideMark/>
          </w:tcPr>
          <w:p w:rsidR="000B74AD" w:rsidRDefault="00521204">
            <w:r>
              <w:t>0</w:t>
            </w:r>
          </w:p>
        </w:tc>
        <w:tc>
          <w:tcPr>
            <w:tcW w:w="1275" w:type="dxa"/>
            <w:hideMark/>
          </w:tcPr>
          <w:p w:rsidR="000B74AD" w:rsidRDefault="00521204">
            <w:r>
              <w:t>24</w:t>
            </w:r>
          </w:p>
        </w:tc>
      </w:tr>
      <w:tr w:rsidR="000B74AD">
        <w:trPr>
          <w:divId w:val="2068188422"/>
          <w:trHeight w:val="242"/>
          <w:tblCellSpacing w:w="0" w:type="dxa"/>
        </w:trPr>
        <w:tc>
          <w:tcPr>
            <w:tcW w:w="2130" w:type="dxa"/>
            <w:gridSpan w:val="3"/>
            <w:hideMark/>
          </w:tcPr>
          <w:p w:rsidR="000B74AD" w:rsidRDefault="00521204">
            <w:r>
              <w:t>Lс ,км</w:t>
            </w:r>
          </w:p>
        </w:tc>
        <w:tc>
          <w:tcPr>
            <w:tcW w:w="855" w:type="dxa"/>
            <w:hideMark/>
          </w:tcPr>
          <w:p w:rsidR="000B74AD" w:rsidRDefault="00521204">
            <w:r>
              <w:t>290</w:t>
            </w:r>
          </w:p>
        </w:tc>
        <w:tc>
          <w:tcPr>
            <w:tcW w:w="1140" w:type="dxa"/>
            <w:hideMark/>
          </w:tcPr>
          <w:p w:rsidR="000B74AD" w:rsidRDefault="00521204">
            <w:r>
              <w:t>436</w:t>
            </w:r>
          </w:p>
        </w:tc>
        <w:tc>
          <w:tcPr>
            <w:tcW w:w="1140" w:type="dxa"/>
            <w:hideMark/>
          </w:tcPr>
          <w:p w:rsidR="000B74AD" w:rsidRDefault="00521204">
            <w:r>
              <w:t>156</w:t>
            </w:r>
          </w:p>
        </w:tc>
        <w:tc>
          <w:tcPr>
            <w:tcW w:w="990" w:type="dxa"/>
            <w:hideMark/>
          </w:tcPr>
          <w:p w:rsidR="000B74AD" w:rsidRDefault="00521204">
            <w:r>
              <w:t>274</w:t>
            </w:r>
          </w:p>
        </w:tc>
        <w:tc>
          <w:tcPr>
            <w:tcW w:w="1275" w:type="dxa"/>
            <w:hideMark/>
          </w:tcPr>
          <w:p w:rsidR="000B74AD" w:rsidRDefault="00521204">
            <w:r>
              <w:t>416</w:t>
            </w:r>
          </w:p>
        </w:tc>
        <w:tc>
          <w:tcPr>
            <w:tcW w:w="1275" w:type="dxa"/>
            <w:hideMark/>
          </w:tcPr>
          <w:p w:rsidR="000B74AD" w:rsidRDefault="00521204">
            <w:r>
              <w:t>504</w:t>
            </w:r>
          </w:p>
        </w:tc>
      </w:tr>
      <w:tr w:rsidR="000B74AD">
        <w:trPr>
          <w:divId w:val="2068188422"/>
          <w:trHeight w:val="242"/>
          <w:tblCellSpacing w:w="0" w:type="dxa"/>
        </w:trPr>
        <w:tc>
          <w:tcPr>
            <w:tcW w:w="2130" w:type="dxa"/>
            <w:gridSpan w:val="3"/>
            <w:hideMark/>
          </w:tcPr>
          <w:p w:rsidR="000B74AD" w:rsidRDefault="00521204">
            <w:r>
              <w:t>bо</w:t>
            </w:r>
          </w:p>
        </w:tc>
        <w:tc>
          <w:tcPr>
            <w:tcW w:w="855" w:type="dxa"/>
            <w:hideMark/>
          </w:tcPr>
          <w:p w:rsidR="000B74AD" w:rsidRDefault="00521204">
            <w:r>
              <w:t>0,5</w:t>
            </w:r>
          </w:p>
        </w:tc>
        <w:tc>
          <w:tcPr>
            <w:tcW w:w="1140" w:type="dxa"/>
            <w:hideMark/>
          </w:tcPr>
          <w:p w:rsidR="000B74AD" w:rsidRDefault="00521204">
            <w:r>
              <w:t>0,5</w:t>
            </w:r>
          </w:p>
        </w:tc>
        <w:tc>
          <w:tcPr>
            <w:tcW w:w="1140" w:type="dxa"/>
            <w:hideMark/>
          </w:tcPr>
          <w:p w:rsidR="000B74AD" w:rsidRDefault="00521204">
            <w:r>
              <w:t>0,5</w:t>
            </w:r>
          </w:p>
        </w:tc>
        <w:tc>
          <w:tcPr>
            <w:tcW w:w="990" w:type="dxa"/>
            <w:hideMark/>
          </w:tcPr>
          <w:p w:rsidR="000B74AD" w:rsidRDefault="00521204">
            <w:r>
              <w:t>0,5</w:t>
            </w:r>
          </w:p>
        </w:tc>
        <w:tc>
          <w:tcPr>
            <w:tcW w:w="1275" w:type="dxa"/>
            <w:hideMark/>
          </w:tcPr>
          <w:p w:rsidR="000B74AD" w:rsidRDefault="00521204">
            <w:r>
              <w:t>0,61</w:t>
            </w:r>
          </w:p>
        </w:tc>
        <w:tc>
          <w:tcPr>
            <w:tcW w:w="1275" w:type="dxa"/>
            <w:hideMark/>
          </w:tcPr>
          <w:p w:rsidR="000B74AD" w:rsidRDefault="00521204">
            <w:r>
              <w:t>0,5</w:t>
            </w:r>
          </w:p>
        </w:tc>
      </w:tr>
      <w:tr w:rsidR="000B74AD">
        <w:trPr>
          <w:divId w:val="2068188422"/>
          <w:trHeight w:val="242"/>
          <w:tblCellSpacing w:w="0" w:type="dxa"/>
        </w:trPr>
        <w:tc>
          <w:tcPr>
            <w:tcW w:w="2130" w:type="dxa"/>
            <w:gridSpan w:val="3"/>
            <w:hideMark/>
          </w:tcPr>
          <w:p w:rsidR="000B74AD" w:rsidRDefault="00521204">
            <w:r>
              <w:t>bн</w:t>
            </w:r>
          </w:p>
        </w:tc>
        <w:tc>
          <w:tcPr>
            <w:tcW w:w="855" w:type="dxa"/>
            <w:hideMark/>
          </w:tcPr>
          <w:p w:rsidR="000B74AD" w:rsidRDefault="00521204">
            <w:r>
              <w:t>0,45</w:t>
            </w:r>
          </w:p>
        </w:tc>
        <w:tc>
          <w:tcPr>
            <w:tcW w:w="1140" w:type="dxa"/>
            <w:hideMark/>
          </w:tcPr>
          <w:p w:rsidR="000B74AD" w:rsidRDefault="00521204">
            <w:r>
              <w:t>0,45</w:t>
            </w:r>
          </w:p>
        </w:tc>
        <w:tc>
          <w:tcPr>
            <w:tcW w:w="1140" w:type="dxa"/>
            <w:hideMark/>
          </w:tcPr>
          <w:p w:rsidR="000B74AD" w:rsidRDefault="00521204">
            <w:r>
              <w:t>0,41</w:t>
            </w:r>
          </w:p>
        </w:tc>
        <w:tc>
          <w:tcPr>
            <w:tcW w:w="990" w:type="dxa"/>
            <w:hideMark/>
          </w:tcPr>
          <w:p w:rsidR="000B74AD" w:rsidRDefault="00521204">
            <w:r>
              <w:t>0,42</w:t>
            </w:r>
          </w:p>
        </w:tc>
        <w:tc>
          <w:tcPr>
            <w:tcW w:w="1275" w:type="dxa"/>
            <w:hideMark/>
          </w:tcPr>
          <w:p w:rsidR="000B74AD" w:rsidRDefault="00521204">
            <w:r>
              <w:t>0,61</w:t>
            </w:r>
          </w:p>
        </w:tc>
        <w:tc>
          <w:tcPr>
            <w:tcW w:w="1275" w:type="dxa"/>
            <w:hideMark/>
          </w:tcPr>
          <w:p w:rsidR="000B74AD" w:rsidRDefault="00521204">
            <w:r>
              <w:t>0,47</w:t>
            </w:r>
          </w:p>
        </w:tc>
      </w:tr>
      <w:tr w:rsidR="000B74AD">
        <w:trPr>
          <w:divId w:val="2068188422"/>
          <w:trHeight w:val="242"/>
          <w:tblCellSpacing w:w="0" w:type="dxa"/>
        </w:trPr>
        <w:tc>
          <w:tcPr>
            <w:tcW w:w="2130" w:type="dxa"/>
            <w:gridSpan w:val="3"/>
            <w:hideMark/>
          </w:tcPr>
          <w:p w:rsidR="000B74AD" w:rsidRDefault="00521204">
            <w:r>
              <w:t>Vт ,км/ч</w:t>
            </w:r>
          </w:p>
        </w:tc>
        <w:tc>
          <w:tcPr>
            <w:tcW w:w="855" w:type="dxa"/>
            <w:hideMark/>
          </w:tcPr>
          <w:p w:rsidR="000B74AD" w:rsidRDefault="00521204">
            <w:r>
              <w:t>46,60</w:t>
            </w:r>
          </w:p>
        </w:tc>
        <w:tc>
          <w:tcPr>
            <w:tcW w:w="1140" w:type="dxa"/>
            <w:hideMark/>
          </w:tcPr>
          <w:p w:rsidR="000B74AD" w:rsidRDefault="00521204">
            <w:r>
              <w:t>45</w:t>
            </w:r>
          </w:p>
        </w:tc>
        <w:tc>
          <w:tcPr>
            <w:tcW w:w="1140" w:type="dxa"/>
            <w:hideMark/>
          </w:tcPr>
          <w:p w:rsidR="000B74AD" w:rsidRDefault="00521204">
            <w:r>
              <w:t>40,5</w:t>
            </w:r>
          </w:p>
        </w:tc>
        <w:tc>
          <w:tcPr>
            <w:tcW w:w="990" w:type="dxa"/>
            <w:hideMark/>
          </w:tcPr>
          <w:p w:rsidR="000B74AD" w:rsidRDefault="00521204">
            <w:r>
              <w:t>40,5</w:t>
            </w:r>
          </w:p>
        </w:tc>
        <w:tc>
          <w:tcPr>
            <w:tcW w:w="1275" w:type="dxa"/>
            <w:hideMark/>
          </w:tcPr>
          <w:p w:rsidR="000B74AD" w:rsidRDefault="00521204">
            <w:r>
              <w:t>46,97</w:t>
            </w:r>
          </w:p>
        </w:tc>
        <w:tc>
          <w:tcPr>
            <w:tcW w:w="1275" w:type="dxa"/>
            <w:hideMark/>
          </w:tcPr>
          <w:p w:rsidR="000B74AD" w:rsidRDefault="00521204">
            <w:r>
              <w:t>45,39</w:t>
            </w:r>
          </w:p>
        </w:tc>
      </w:tr>
      <w:tr w:rsidR="000B74AD">
        <w:trPr>
          <w:divId w:val="2068188422"/>
          <w:trHeight w:val="242"/>
          <w:tblCellSpacing w:w="0" w:type="dxa"/>
        </w:trPr>
        <w:tc>
          <w:tcPr>
            <w:tcW w:w="2130" w:type="dxa"/>
            <w:gridSpan w:val="3"/>
            <w:hideMark/>
          </w:tcPr>
          <w:p w:rsidR="000B74AD" w:rsidRDefault="00521204">
            <w:r>
              <w:t>Vэ  ,км/ч</w:t>
            </w:r>
          </w:p>
        </w:tc>
        <w:tc>
          <w:tcPr>
            <w:tcW w:w="855" w:type="dxa"/>
            <w:hideMark/>
          </w:tcPr>
          <w:p w:rsidR="000B74AD" w:rsidRDefault="00521204">
            <w:r>
              <w:t>33,63</w:t>
            </w:r>
          </w:p>
        </w:tc>
        <w:tc>
          <w:tcPr>
            <w:tcW w:w="1140" w:type="dxa"/>
            <w:hideMark/>
          </w:tcPr>
          <w:p w:rsidR="000B74AD" w:rsidRDefault="00521204">
            <w:r>
              <w:t>25,21</w:t>
            </w:r>
          </w:p>
        </w:tc>
        <w:tc>
          <w:tcPr>
            <w:tcW w:w="1140" w:type="dxa"/>
            <w:hideMark/>
          </w:tcPr>
          <w:p w:rsidR="000B74AD" w:rsidRDefault="00521204">
            <w:r>
              <w:t>19,05</w:t>
            </w:r>
          </w:p>
        </w:tc>
        <w:tc>
          <w:tcPr>
            <w:tcW w:w="990" w:type="dxa"/>
            <w:hideMark/>
          </w:tcPr>
          <w:p w:rsidR="000B74AD" w:rsidRDefault="00521204">
            <w:r>
              <w:t>29,25</w:t>
            </w:r>
          </w:p>
        </w:tc>
        <w:tc>
          <w:tcPr>
            <w:tcW w:w="1275" w:type="dxa"/>
            <w:hideMark/>
          </w:tcPr>
          <w:p w:rsidR="000B74AD" w:rsidRDefault="00521204">
            <w:r>
              <w:t>26,34</w:t>
            </w:r>
          </w:p>
        </w:tc>
        <w:tc>
          <w:tcPr>
            <w:tcW w:w="1275" w:type="dxa"/>
            <w:hideMark/>
          </w:tcPr>
          <w:p w:rsidR="000B74AD" w:rsidRDefault="00521204">
            <w:r>
              <w:t>30,91</w:t>
            </w:r>
          </w:p>
        </w:tc>
      </w:tr>
      <w:tr w:rsidR="000B74AD">
        <w:trPr>
          <w:divId w:val="2068188422"/>
          <w:trHeight w:val="242"/>
          <w:tblCellSpacing w:w="0" w:type="dxa"/>
        </w:trPr>
        <w:tc>
          <w:tcPr>
            <w:tcW w:w="2130" w:type="dxa"/>
            <w:gridSpan w:val="3"/>
            <w:hideMark/>
          </w:tcPr>
          <w:p w:rsidR="000B74AD" w:rsidRDefault="00521204">
            <w:r>
              <w:t>Ам ,шт</w:t>
            </w:r>
          </w:p>
        </w:tc>
        <w:tc>
          <w:tcPr>
            <w:tcW w:w="855" w:type="dxa"/>
            <w:hideMark/>
          </w:tcPr>
          <w:p w:rsidR="000B74AD" w:rsidRDefault="00521204">
            <w:r>
              <w:t>0,89</w:t>
            </w:r>
          </w:p>
        </w:tc>
        <w:tc>
          <w:tcPr>
            <w:tcW w:w="1140" w:type="dxa"/>
            <w:hideMark/>
          </w:tcPr>
          <w:p w:rsidR="000B74AD" w:rsidRDefault="00521204">
            <w:r>
              <w:t>4,46</w:t>
            </w:r>
          </w:p>
        </w:tc>
        <w:tc>
          <w:tcPr>
            <w:tcW w:w="1140" w:type="dxa"/>
            <w:hideMark/>
          </w:tcPr>
          <w:p w:rsidR="000B74AD" w:rsidRDefault="00521204">
            <w:r>
              <w:t>5,33</w:t>
            </w:r>
          </w:p>
        </w:tc>
        <w:tc>
          <w:tcPr>
            <w:tcW w:w="990" w:type="dxa"/>
            <w:hideMark/>
          </w:tcPr>
          <w:p w:rsidR="000B74AD" w:rsidRDefault="00521204">
            <w:r>
              <w:t>1,42</w:t>
            </w:r>
          </w:p>
        </w:tc>
        <w:tc>
          <w:tcPr>
            <w:tcW w:w="1275" w:type="dxa"/>
            <w:hideMark/>
          </w:tcPr>
          <w:p w:rsidR="000B74AD" w:rsidRDefault="00521204">
            <w:r>
              <w:t>2,34</w:t>
            </w:r>
          </w:p>
        </w:tc>
        <w:tc>
          <w:tcPr>
            <w:tcW w:w="1275" w:type="dxa"/>
            <w:hideMark/>
          </w:tcPr>
          <w:p w:rsidR="000B74AD" w:rsidRDefault="00521204">
            <w:r>
              <w:t>3,35</w:t>
            </w:r>
          </w:p>
        </w:tc>
      </w:tr>
      <w:tr w:rsidR="000B74AD">
        <w:trPr>
          <w:divId w:val="2068188422"/>
          <w:trHeight w:val="242"/>
          <w:tblCellSpacing w:w="0" w:type="dxa"/>
        </w:trPr>
        <w:tc>
          <w:tcPr>
            <w:tcW w:w="4110" w:type="dxa"/>
            <w:gridSpan w:val="5"/>
            <w:hideMark/>
          </w:tcPr>
          <w:p w:rsidR="000B74AD" w:rsidRDefault="00521204">
            <w:r>
              <w:t>П ,шт</w:t>
            </w:r>
          </w:p>
        </w:tc>
        <w:tc>
          <w:tcPr>
            <w:tcW w:w="1140" w:type="dxa"/>
            <w:hideMark/>
          </w:tcPr>
          <w:p w:rsidR="000B74AD" w:rsidRDefault="00521204">
            <w:r>
              <w:t>12,27</w:t>
            </w:r>
          </w:p>
        </w:tc>
        <w:tc>
          <w:tcPr>
            <w:tcW w:w="990" w:type="dxa"/>
            <w:hideMark/>
          </w:tcPr>
          <w:p w:rsidR="000B74AD" w:rsidRDefault="00521204">
            <w:r>
              <w:t>3,28</w:t>
            </w:r>
          </w:p>
        </w:tc>
        <w:tc>
          <w:tcPr>
            <w:tcW w:w="1275" w:type="dxa"/>
            <w:hideMark/>
          </w:tcPr>
          <w:p w:rsidR="000B74AD" w:rsidRDefault="000B74AD"/>
        </w:tc>
        <w:tc>
          <w:tcPr>
            <w:tcW w:w="1275" w:type="dxa"/>
            <w:hideMark/>
          </w:tcPr>
          <w:p w:rsidR="000B74AD" w:rsidRDefault="000B74AD">
            <w:pPr>
              <w:rPr>
                <w:sz w:val="20"/>
                <w:szCs w:val="20"/>
              </w:rPr>
            </w:pPr>
          </w:p>
        </w:tc>
      </w:tr>
      <w:tr w:rsidR="000B74AD">
        <w:trPr>
          <w:divId w:val="2068188422"/>
          <w:trHeight w:val="242"/>
          <w:tblCellSpacing w:w="0" w:type="dxa"/>
        </w:trPr>
        <w:tc>
          <w:tcPr>
            <w:tcW w:w="2130" w:type="dxa"/>
            <w:gridSpan w:val="3"/>
            <w:hideMark/>
          </w:tcPr>
          <w:p w:rsidR="000B74AD" w:rsidRDefault="00521204">
            <w:r>
              <w:t>Iд ,ч</w:t>
            </w:r>
          </w:p>
        </w:tc>
        <w:tc>
          <w:tcPr>
            <w:tcW w:w="855" w:type="dxa"/>
            <w:hideMark/>
          </w:tcPr>
          <w:p w:rsidR="000B74AD" w:rsidRDefault="00521204">
            <w:r>
              <w:t>1,48</w:t>
            </w:r>
          </w:p>
        </w:tc>
        <w:tc>
          <w:tcPr>
            <w:tcW w:w="1140" w:type="dxa"/>
            <w:hideMark/>
          </w:tcPr>
          <w:p w:rsidR="000B74AD" w:rsidRDefault="00521204">
            <w:r>
              <w:t>0,61</w:t>
            </w:r>
          </w:p>
        </w:tc>
        <w:tc>
          <w:tcPr>
            <w:tcW w:w="1140" w:type="dxa"/>
            <w:hideMark/>
          </w:tcPr>
          <w:p w:rsidR="000B74AD" w:rsidRDefault="00521204">
            <w:r>
              <w:t>0,28</w:t>
            </w:r>
          </w:p>
        </w:tc>
        <w:tc>
          <w:tcPr>
            <w:tcW w:w="990" w:type="dxa"/>
            <w:hideMark/>
          </w:tcPr>
          <w:p w:rsidR="000B74AD" w:rsidRDefault="00521204">
            <w:r>
              <w:t>1,95</w:t>
            </w:r>
          </w:p>
        </w:tc>
        <w:tc>
          <w:tcPr>
            <w:tcW w:w="1275" w:type="dxa"/>
            <w:hideMark/>
          </w:tcPr>
          <w:p w:rsidR="000B74AD" w:rsidRDefault="00521204">
            <w:r>
              <w:t>0,84</w:t>
            </w:r>
          </w:p>
        </w:tc>
        <w:tc>
          <w:tcPr>
            <w:tcW w:w="1275" w:type="dxa"/>
            <w:hideMark/>
          </w:tcPr>
          <w:p w:rsidR="000B74AD" w:rsidRDefault="00521204">
            <w:r>
              <w:t>0,39</w:t>
            </w:r>
          </w:p>
        </w:tc>
      </w:tr>
      <w:tr w:rsidR="000B74AD">
        <w:trPr>
          <w:divId w:val="2068188422"/>
          <w:trHeight w:val="242"/>
          <w:tblCellSpacing w:w="0" w:type="dxa"/>
        </w:trPr>
        <w:tc>
          <w:tcPr>
            <w:tcW w:w="2130" w:type="dxa"/>
            <w:gridSpan w:val="3"/>
            <w:hideMark/>
          </w:tcPr>
          <w:p w:rsidR="000B74AD" w:rsidRDefault="00521204">
            <w:r>
              <w:t>Ач ,1/ч</w:t>
            </w:r>
          </w:p>
        </w:tc>
        <w:tc>
          <w:tcPr>
            <w:tcW w:w="855" w:type="dxa"/>
            <w:hideMark/>
          </w:tcPr>
          <w:p w:rsidR="000B74AD" w:rsidRDefault="00521204">
            <w:r>
              <w:t>0,67</w:t>
            </w:r>
          </w:p>
        </w:tc>
        <w:tc>
          <w:tcPr>
            <w:tcW w:w="1140" w:type="dxa"/>
            <w:hideMark/>
          </w:tcPr>
          <w:p w:rsidR="000B74AD" w:rsidRDefault="00521204">
            <w:r>
              <w:t>1,63</w:t>
            </w:r>
          </w:p>
        </w:tc>
        <w:tc>
          <w:tcPr>
            <w:tcW w:w="1140" w:type="dxa"/>
            <w:hideMark/>
          </w:tcPr>
          <w:p w:rsidR="000B74AD" w:rsidRDefault="00521204">
            <w:r>
              <w:t>3,53</w:t>
            </w:r>
          </w:p>
        </w:tc>
        <w:tc>
          <w:tcPr>
            <w:tcW w:w="990" w:type="dxa"/>
            <w:hideMark/>
          </w:tcPr>
          <w:p w:rsidR="000B74AD" w:rsidRDefault="00521204">
            <w:r>
              <w:t>0,51</w:t>
            </w:r>
          </w:p>
        </w:tc>
        <w:tc>
          <w:tcPr>
            <w:tcW w:w="1275" w:type="dxa"/>
            <w:hideMark/>
          </w:tcPr>
          <w:p w:rsidR="000B74AD" w:rsidRDefault="00521204">
            <w:r>
              <w:t>1,18</w:t>
            </w:r>
          </w:p>
        </w:tc>
        <w:tc>
          <w:tcPr>
            <w:tcW w:w="1275" w:type="dxa"/>
            <w:hideMark/>
          </w:tcPr>
          <w:p w:rsidR="000B74AD" w:rsidRDefault="00521204">
            <w:r>
              <w:t>2,54</w:t>
            </w:r>
          </w:p>
        </w:tc>
      </w:tr>
      <w:tr w:rsidR="000B74AD">
        <w:trPr>
          <w:divId w:val="2068188422"/>
          <w:trHeight w:val="242"/>
          <w:tblCellSpacing w:w="0" w:type="dxa"/>
        </w:trPr>
        <w:tc>
          <w:tcPr>
            <w:tcW w:w="2130" w:type="dxa"/>
            <w:gridSpan w:val="3"/>
            <w:hideMark/>
          </w:tcPr>
          <w:p w:rsidR="000B74AD" w:rsidRDefault="00521204">
            <w:r>
              <w:t>ADэi , шт*дн</w:t>
            </w:r>
          </w:p>
        </w:tc>
        <w:tc>
          <w:tcPr>
            <w:tcW w:w="855" w:type="dxa"/>
            <w:hideMark/>
          </w:tcPr>
          <w:p w:rsidR="000B74AD" w:rsidRDefault="00521204">
            <w:r>
              <w:t>222,22</w:t>
            </w:r>
          </w:p>
        </w:tc>
        <w:tc>
          <w:tcPr>
            <w:tcW w:w="1140" w:type="dxa"/>
            <w:hideMark/>
          </w:tcPr>
          <w:p w:rsidR="000B74AD" w:rsidRDefault="00521204">
            <w:r>
              <w:t>1629,07</w:t>
            </w:r>
          </w:p>
        </w:tc>
        <w:tc>
          <w:tcPr>
            <w:tcW w:w="1140" w:type="dxa"/>
            <w:hideMark/>
          </w:tcPr>
          <w:p w:rsidR="000B74AD" w:rsidRDefault="00521204">
            <w:r>
              <w:t>1333,33</w:t>
            </w:r>
          </w:p>
        </w:tc>
        <w:tc>
          <w:tcPr>
            <w:tcW w:w="990" w:type="dxa"/>
            <w:hideMark/>
          </w:tcPr>
          <w:p w:rsidR="000B74AD" w:rsidRDefault="00521204">
            <w:r>
              <w:t>357,14</w:t>
            </w:r>
          </w:p>
        </w:tc>
        <w:tc>
          <w:tcPr>
            <w:tcW w:w="1275" w:type="dxa"/>
            <w:hideMark/>
          </w:tcPr>
          <w:p w:rsidR="000B74AD" w:rsidRDefault="00521204">
            <w:r>
              <w:t>854,70</w:t>
            </w:r>
          </w:p>
        </w:tc>
        <w:tc>
          <w:tcPr>
            <w:tcW w:w="1275" w:type="dxa"/>
            <w:hideMark/>
          </w:tcPr>
          <w:p w:rsidR="000B74AD" w:rsidRDefault="00521204">
            <w:r>
              <w:t>1225,07</w:t>
            </w:r>
          </w:p>
        </w:tc>
      </w:tr>
      <w:tr w:rsidR="000B74AD">
        <w:trPr>
          <w:divId w:val="2068188422"/>
          <w:tblCellSpacing w:w="0" w:type="dxa"/>
        </w:trPr>
        <w:tc>
          <w:tcPr>
            <w:tcW w:w="6" w:type="dxa"/>
            <w:vAlign w:val="center"/>
            <w:hideMark/>
          </w:tcPr>
          <w:p w:rsidR="000B74AD" w:rsidRDefault="000B74AD"/>
        </w:tc>
        <w:tc>
          <w:tcPr>
            <w:tcW w:w="6" w:type="dxa"/>
            <w:vAlign w:val="center"/>
            <w:hideMark/>
          </w:tcPr>
          <w:p w:rsidR="000B74AD" w:rsidRDefault="000B74AD">
            <w:pPr>
              <w:rPr>
                <w:sz w:val="20"/>
                <w:szCs w:val="20"/>
              </w:rPr>
            </w:pPr>
          </w:p>
        </w:tc>
        <w:tc>
          <w:tcPr>
            <w:tcW w:w="2130" w:type="dxa"/>
            <w:vAlign w:val="center"/>
            <w:hideMark/>
          </w:tcPr>
          <w:p w:rsidR="000B74AD" w:rsidRDefault="000B74AD">
            <w:pPr>
              <w:rPr>
                <w:sz w:val="20"/>
                <w:szCs w:val="20"/>
              </w:rPr>
            </w:pPr>
          </w:p>
        </w:tc>
        <w:tc>
          <w:tcPr>
            <w:tcW w:w="855" w:type="dxa"/>
            <w:vAlign w:val="center"/>
            <w:hideMark/>
          </w:tcPr>
          <w:p w:rsidR="000B74AD" w:rsidRDefault="000B74AD">
            <w:pPr>
              <w:rPr>
                <w:sz w:val="20"/>
                <w:szCs w:val="20"/>
              </w:rPr>
            </w:pPr>
          </w:p>
        </w:tc>
        <w:tc>
          <w:tcPr>
            <w:tcW w:w="1140" w:type="dxa"/>
            <w:vAlign w:val="center"/>
            <w:hideMark/>
          </w:tcPr>
          <w:p w:rsidR="000B74AD" w:rsidRDefault="000B74AD">
            <w:pPr>
              <w:rPr>
                <w:sz w:val="20"/>
                <w:szCs w:val="20"/>
              </w:rPr>
            </w:pPr>
          </w:p>
        </w:tc>
        <w:tc>
          <w:tcPr>
            <w:tcW w:w="1140" w:type="dxa"/>
            <w:vAlign w:val="center"/>
            <w:hideMark/>
          </w:tcPr>
          <w:p w:rsidR="000B74AD" w:rsidRDefault="000B74AD">
            <w:pPr>
              <w:rPr>
                <w:sz w:val="20"/>
                <w:szCs w:val="20"/>
              </w:rPr>
            </w:pPr>
          </w:p>
        </w:tc>
        <w:tc>
          <w:tcPr>
            <w:tcW w:w="990" w:type="dxa"/>
            <w:vAlign w:val="center"/>
            <w:hideMark/>
          </w:tcPr>
          <w:p w:rsidR="000B74AD" w:rsidRDefault="000B74AD">
            <w:pPr>
              <w:rPr>
                <w:sz w:val="20"/>
                <w:szCs w:val="20"/>
              </w:rPr>
            </w:pPr>
          </w:p>
        </w:tc>
        <w:tc>
          <w:tcPr>
            <w:tcW w:w="1275" w:type="dxa"/>
            <w:vAlign w:val="center"/>
            <w:hideMark/>
          </w:tcPr>
          <w:p w:rsidR="000B74AD" w:rsidRDefault="000B74AD">
            <w:pPr>
              <w:rPr>
                <w:sz w:val="20"/>
                <w:szCs w:val="20"/>
              </w:rPr>
            </w:pPr>
          </w:p>
        </w:tc>
        <w:tc>
          <w:tcPr>
            <w:tcW w:w="1275" w:type="dxa"/>
            <w:vAlign w:val="center"/>
            <w:hideMark/>
          </w:tcPr>
          <w:p w:rsidR="000B74AD" w:rsidRDefault="000B74AD">
            <w:pPr>
              <w:rPr>
                <w:sz w:val="20"/>
                <w:szCs w:val="20"/>
              </w:rPr>
            </w:pPr>
          </w:p>
        </w:tc>
      </w:tr>
    </w:tbl>
    <w:p w:rsidR="000B74AD" w:rsidRDefault="000B74AD"/>
    <w:p w:rsidR="000B74AD" w:rsidRPr="00521204" w:rsidRDefault="00521204">
      <w:pPr>
        <w:pStyle w:val="a3"/>
        <w:divId w:val="936906597"/>
      </w:pPr>
      <w:r>
        <w:t>8.Графики движения автомобилей на маршрутах</w:t>
      </w:r>
    </w:p>
    <w:p w:rsidR="000B74AD" w:rsidRDefault="00AA3DDC">
      <w:pPr>
        <w:pStyle w:val="a3"/>
        <w:divId w:val="9369065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7.5pt;height:304.5pt">
            <v:imagedata r:id="rId4" o:title=""/>
          </v:shape>
        </w:pict>
      </w:r>
    </w:p>
    <w:p w:rsidR="000B74AD" w:rsidRDefault="00AA3DDC">
      <w:pPr>
        <w:pStyle w:val="a3"/>
        <w:divId w:val="936906597"/>
      </w:pPr>
      <w:r>
        <w:rPr>
          <w:noProof/>
        </w:rPr>
        <w:pict>
          <v:shape id="_x0000_i1033" type="#_x0000_t75" style="width:487.5pt;height:297.75pt">
            <v:imagedata r:id="rId5" o:title=""/>
          </v:shape>
        </w:pict>
      </w:r>
    </w:p>
    <w:p w:rsidR="000B74AD" w:rsidRDefault="00AA3DDC">
      <w:pPr>
        <w:pStyle w:val="a3"/>
        <w:divId w:val="936906597"/>
      </w:pPr>
      <w:r>
        <w:rPr>
          <w:noProof/>
        </w:rPr>
        <w:pict>
          <v:shape id="_x0000_i1036" type="#_x0000_t75" style="width:487.5pt;height:390.75pt">
            <v:imagedata r:id="rId6" o:title=""/>
          </v:shape>
        </w:pict>
      </w:r>
    </w:p>
    <w:p w:rsidR="000B74AD" w:rsidRDefault="000B74AD"/>
    <w:p w:rsidR="000B74AD" w:rsidRPr="00521204" w:rsidRDefault="00521204">
      <w:pPr>
        <w:pStyle w:val="a3"/>
        <w:divId w:val="1084764155"/>
      </w:pPr>
      <w:r>
        <w:t>9. Расчет производительности погрузо-разгрузочных машин</w:t>
      </w:r>
    </w:p>
    <w:p w:rsidR="000B74AD" w:rsidRDefault="00521204">
      <w:pPr>
        <w:pStyle w:val="a3"/>
        <w:divId w:val="1084764155"/>
      </w:pPr>
      <w:r>
        <w:t>Таблица 20</w:t>
      </w:r>
    </w:p>
    <w:p w:rsidR="000B74AD" w:rsidRDefault="00521204">
      <w:pPr>
        <w:pStyle w:val="a3"/>
        <w:divId w:val="1084764155"/>
      </w:pPr>
      <w:r>
        <w:t>Показатели погрузо-разгрузочных машин для груза ядохимикаты</w:t>
      </w:r>
    </w:p>
    <w:tbl>
      <w:tblPr>
        <w:tblW w:w="0" w:type="auto"/>
        <w:tblCellSpacing w:w="0" w:type="dxa"/>
        <w:tblCellMar>
          <w:left w:w="0" w:type="dxa"/>
          <w:right w:w="0" w:type="dxa"/>
        </w:tblCellMar>
        <w:tblLook w:val="04A0" w:firstRow="1" w:lastRow="0" w:firstColumn="1" w:lastColumn="0" w:noHBand="0" w:noVBand="1"/>
      </w:tblPr>
      <w:tblGrid>
        <w:gridCol w:w="4290"/>
        <w:gridCol w:w="3540"/>
      </w:tblGrid>
      <w:tr w:rsidR="000B74AD">
        <w:trPr>
          <w:divId w:val="1084764155"/>
          <w:trHeight w:val="242"/>
          <w:tblCellSpacing w:w="0" w:type="dxa"/>
        </w:trPr>
        <w:tc>
          <w:tcPr>
            <w:tcW w:w="4290" w:type="dxa"/>
            <w:hideMark/>
          </w:tcPr>
          <w:p w:rsidR="000B74AD" w:rsidRDefault="00521204">
            <w:r>
              <w:t>Погрузо-разгрузочная машина</w:t>
            </w:r>
          </w:p>
        </w:tc>
        <w:tc>
          <w:tcPr>
            <w:tcW w:w="3540" w:type="dxa"/>
            <w:hideMark/>
          </w:tcPr>
          <w:p w:rsidR="000B74AD" w:rsidRDefault="00521204">
            <w:r>
              <w:t>козловой кран КК-30,5</w:t>
            </w:r>
          </w:p>
        </w:tc>
      </w:tr>
      <w:tr w:rsidR="000B74AD">
        <w:trPr>
          <w:divId w:val="1084764155"/>
          <w:trHeight w:val="242"/>
          <w:tblCellSpacing w:w="0" w:type="dxa"/>
        </w:trPr>
        <w:tc>
          <w:tcPr>
            <w:tcW w:w="4290" w:type="dxa"/>
            <w:hideMark/>
          </w:tcPr>
          <w:p w:rsidR="000B74AD" w:rsidRDefault="00521204">
            <w:r>
              <w:t>расстояние перемещения тележки, м</w:t>
            </w:r>
          </w:p>
        </w:tc>
        <w:tc>
          <w:tcPr>
            <w:tcW w:w="3540" w:type="dxa"/>
            <w:hideMark/>
          </w:tcPr>
          <w:p w:rsidR="000B74AD" w:rsidRDefault="00521204">
            <w:r>
              <w:t>12,5</w:t>
            </w:r>
          </w:p>
        </w:tc>
      </w:tr>
      <w:tr w:rsidR="000B74AD">
        <w:trPr>
          <w:divId w:val="1084764155"/>
          <w:trHeight w:val="242"/>
          <w:tblCellSpacing w:w="0" w:type="dxa"/>
        </w:trPr>
        <w:tc>
          <w:tcPr>
            <w:tcW w:w="4290" w:type="dxa"/>
            <w:hideMark/>
          </w:tcPr>
          <w:p w:rsidR="000B74AD" w:rsidRDefault="00521204">
            <w:r>
              <w:t>скорость перемещения тележки, м/с</w:t>
            </w:r>
          </w:p>
        </w:tc>
        <w:tc>
          <w:tcPr>
            <w:tcW w:w="3540" w:type="dxa"/>
            <w:hideMark/>
          </w:tcPr>
          <w:p w:rsidR="000B74AD" w:rsidRDefault="00521204">
            <w:r>
              <w:t>0,8</w:t>
            </w:r>
          </w:p>
        </w:tc>
      </w:tr>
      <w:tr w:rsidR="000B74AD">
        <w:trPr>
          <w:divId w:val="1084764155"/>
          <w:trHeight w:val="242"/>
          <w:tblCellSpacing w:w="0" w:type="dxa"/>
        </w:trPr>
        <w:tc>
          <w:tcPr>
            <w:tcW w:w="4290" w:type="dxa"/>
            <w:hideMark/>
          </w:tcPr>
          <w:p w:rsidR="000B74AD" w:rsidRDefault="00521204">
            <w:r>
              <w:t>Высота подъема, м</w:t>
            </w:r>
          </w:p>
        </w:tc>
        <w:tc>
          <w:tcPr>
            <w:tcW w:w="3540" w:type="dxa"/>
            <w:hideMark/>
          </w:tcPr>
          <w:p w:rsidR="000B74AD" w:rsidRDefault="00521204">
            <w:r>
              <w:t>9</w:t>
            </w:r>
          </w:p>
        </w:tc>
      </w:tr>
      <w:tr w:rsidR="000B74AD">
        <w:trPr>
          <w:divId w:val="1084764155"/>
          <w:trHeight w:val="242"/>
          <w:tblCellSpacing w:w="0" w:type="dxa"/>
        </w:trPr>
        <w:tc>
          <w:tcPr>
            <w:tcW w:w="4290" w:type="dxa"/>
            <w:hideMark/>
          </w:tcPr>
          <w:p w:rsidR="000B74AD" w:rsidRDefault="00521204">
            <w:r>
              <w:t>Скорость подьема, м/с</w:t>
            </w:r>
          </w:p>
        </w:tc>
        <w:tc>
          <w:tcPr>
            <w:tcW w:w="3540" w:type="dxa"/>
            <w:hideMark/>
          </w:tcPr>
          <w:p w:rsidR="000B74AD" w:rsidRDefault="00521204">
            <w:r>
              <w:t>0,2</w:t>
            </w:r>
          </w:p>
        </w:tc>
      </w:tr>
      <w:tr w:rsidR="000B74AD">
        <w:trPr>
          <w:divId w:val="1084764155"/>
          <w:trHeight w:val="242"/>
          <w:tblCellSpacing w:w="0" w:type="dxa"/>
        </w:trPr>
        <w:tc>
          <w:tcPr>
            <w:tcW w:w="4290" w:type="dxa"/>
            <w:hideMark/>
          </w:tcPr>
          <w:p w:rsidR="000B74AD" w:rsidRDefault="00521204">
            <w:r>
              <w:t>Перемещение крана, м</w:t>
            </w:r>
          </w:p>
        </w:tc>
        <w:tc>
          <w:tcPr>
            <w:tcW w:w="3540" w:type="dxa"/>
            <w:hideMark/>
          </w:tcPr>
          <w:p w:rsidR="000B74AD" w:rsidRDefault="00521204">
            <w:r>
              <w:t>50</w:t>
            </w:r>
          </w:p>
        </w:tc>
      </w:tr>
      <w:tr w:rsidR="000B74AD">
        <w:trPr>
          <w:divId w:val="1084764155"/>
          <w:trHeight w:val="242"/>
          <w:tblCellSpacing w:w="0" w:type="dxa"/>
        </w:trPr>
        <w:tc>
          <w:tcPr>
            <w:tcW w:w="4290" w:type="dxa"/>
            <w:hideMark/>
          </w:tcPr>
          <w:p w:rsidR="000B74AD" w:rsidRDefault="00521204">
            <w:r>
              <w:t>скорость перемещения крана, м/с</w:t>
            </w:r>
          </w:p>
        </w:tc>
        <w:tc>
          <w:tcPr>
            <w:tcW w:w="3540" w:type="dxa"/>
            <w:hideMark/>
          </w:tcPr>
          <w:p w:rsidR="000B74AD" w:rsidRDefault="00521204">
            <w:r>
              <w:t>1</w:t>
            </w:r>
          </w:p>
        </w:tc>
      </w:tr>
      <w:tr w:rsidR="000B74AD">
        <w:trPr>
          <w:divId w:val="1084764155"/>
          <w:trHeight w:val="242"/>
          <w:tblCellSpacing w:w="0" w:type="dxa"/>
        </w:trPr>
        <w:tc>
          <w:tcPr>
            <w:tcW w:w="4290" w:type="dxa"/>
            <w:hideMark/>
          </w:tcPr>
          <w:p w:rsidR="000B74AD" w:rsidRDefault="00521204">
            <w:r>
              <w:t>коэф. Совм. Операц</w:t>
            </w:r>
          </w:p>
        </w:tc>
        <w:tc>
          <w:tcPr>
            <w:tcW w:w="3540" w:type="dxa"/>
            <w:hideMark/>
          </w:tcPr>
          <w:p w:rsidR="000B74AD" w:rsidRDefault="00521204">
            <w:r>
              <w:t>0,9</w:t>
            </w:r>
          </w:p>
        </w:tc>
      </w:tr>
      <w:tr w:rsidR="000B74AD">
        <w:trPr>
          <w:divId w:val="1084764155"/>
          <w:trHeight w:val="242"/>
          <w:tblCellSpacing w:w="0" w:type="dxa"/>
        </w:trPr>
        <w:tc>
          <w:tcPr>
            <w:tcW w:w="4290" w:type="dxa"/>
            <w:hideMark/>
          </w:tcPr>
          <w:p w:rsidR="000B74AD" w:rsidRDefault="00521204">
            <w:r>
              <w:t>надбавка времени, сек</w:t>
            </w:r>
          </w:p>
        </w:tc>
        <w:tc>
          <w:tcPr>
            <w:tcW w:w="3540" w:type="dxa"/>
            <w:hideMark/>
          </w:tcPr>
          <w:p w:rsidR="000B74AD" w:rsidRDefault="00521204">
            <w:r>
              <w:t>60</w:t>
            </w:r>
          </w:p>
        </w:tc>
      </w:tr>
      <w:tr w:rsidR="000B74AD">
        <w:trPr>
          <w:divId w:val="1084764155"/>
          <w:trHeight w:val="242"/>
          <w:tblCellSpacing w:w="0" w:type="dxa"/>
        </w:trPr>
        <w:tc>
          <w:tcPr>
            <w:tcW w:w="4290" w:type="dxa"/>
            <w:hideMark/>
          </w:tcPr>
          <w:p w:rsidR="000B74AD" w:rsidRDefault="00521204">
            <w:r>
              <w:t>масса ед груза, т</w:t>
            </w:r>
          </w:p>
        </w:tc>
        <w:tc>
          <w:tcPr>
            <w:tcW w:w="3540" w:type="dxa"/>
            <w:hideMark/>
          </w:tcPr>
          <w:p w:rsidR="000B74AD" w:rsidRDefault="00521204">
            <w:r>
              <w:t>30</w:t>
            </w:r>
          </w:p>
        </w:tc>
      </w:tr>
      <w:tr w:rsidR="000B74AD">
        <w:trPr>
          <w:divId w:val="1084764155"/>
          <w:trHeight w:val="242"/>
          <w:tblCellSpacing w:w="0" w:type="dxa"/>
        </w:trPr>
        <w:tc>
          <w:tcPr>
            <w:tcW w:w="4290" w:type="dxa"/>
            <w:hideMark/>
          </w:tcPr>
          <w:p w:rsidR="000B74AD" w:rsidRDefault="00521204">
            <w:r>
              <w:t>коэф использ раб времени</w:t>
            </w:r>
          </w:p>
        </w:tc>
        <w:tc>
          <w:tcPr>
            <w:tcW w:w="3540" w:type="dxa"/>
            <w:hideMark/>
          </w:tcPr>
          <w:p w:rsidR="000B74AD" w:rsidRDefault="00521204">
            <w:r>
              <w:t>0,75</w:t>
            </w:r>
          </w:p>
        </w:tc>
      </w:tr>
      <w:tr w:rsidR="000B74AD">
        <w:trPr>
          <w:divId w:val="1084764155"/>
          <w:trHeight w:val="242"/>
          <w:tblCellSpacing w:w="0" w:type="dxa"/>
        </w:trPr>
        <w:tc>
          <w:tcPr>
            <w:tcW w:w="4290" w:type="dxa"/>
            <w:hideMark/>
          </w:tcPr>
          <w:p w:rsidR="000B74AD" w:rsidRDefault="00521204">
            <w:r>
              <w:t>Время цикла на единицу груза, сек</w:t>
            </w:r>
          </w:p>
        </w:tc>
        <w:tc>
          <w:tcPr>
            <w:tcW w:w="3540" w:type="dxa"/>
            <w:hideMark/>
          </w:tcPr>
          <w:p w:rsidR="000B74AD" w:rsidRDefault="00521204">
            <w:r>
              <w:t>253,13</w:t>
            </w:r>
          </w:p>
        </w:tc>
      </w:tr>
      <w:tr w:rsidR="000B74AD">
        <w:trPr>
          <w:divId w:val="1084764155"/>
          <w:trHeight w:val="242"/>
          <w:tblCellSpacing w:w="0" w:type="dxa"/>
        </w:trPr>
        <w:tc>
          <w:tcPr>
            <w:tcW w:w="4290" w:type="dxa"/>
            <w:hideMark/>
          </w:tcPr>
          <w:p w:rsidR="000B74AD" w:rsidRDefault="00521204">
            <w:r>
              <w:t>Время цикла, сек</w:t>
            </w:r>
          </w:p>
        </w:tc>
        <w:tc>
          <w:tcPr>
            <w:tcW w:w="3540" w:type="dxa"/>
            <w:hideMark/>
          </w:tcPr>
          <w:p w:rsidR="000B74AD" w:rsidRDefault="00521204">
            <w:r>
              <w:t>253,13</w:t>
            </w:r>
          </w:p>
        </w:tc>
      </w:tr>
      <w:tr w:rsidR="000B74AD">
        <w:trPr>
          <w:divId w:val="1084764155"/>
          <w:trHeight w:val="242"/>
          <w:tblCellSpacing w:w="0" w:type="dxa"/>
        </w:trPr>
        <w:tc>
          <w:tcPr>
            <w:tcW w:w="4290" w:type="dxa"/>
            <w:hideMark/>
          </w:tcPr>
          <w:p w:rsidR="000B74AD" w:rsidRDefault="00521204">
            <w:r>
              <w:t>Технологическая производительность, т/ч</w:t>
            </w:r>
          </w:p>
        </w:tc>
        <w:tc>
          <w:tcPr>
            <w:tcW w:w="3540" w:type="dxa"/>
            <w:hideMark/>
          </w:tcPr>
          <w:p w:rsidR="000B74AD" w:rsidRDefault="00521204">
            <w:r>
              <w:t>426,67</w:t>
            </w:r>
          </w:p>
        </w:tc>
      </w:tr>
      <w:tr w:rsidR="000B74AD">
        <w:trPr>
          <w:divId w:val="1084764155"/>
          <w:trHeight w:val="242"/>
          <w:tblCellSpacing w:w="0" w:type="dxa"/>
        </w:trPr>
        <w:tc>
          <w:tcPr>
            <w:tcW w:w="4290" w:type="dxa"/>
            <w:hideMark/>
          </w:tcPr>
          <w:p w:rsidR="000B74AD" w:rsidRDefault="00521204">
            <w:r>
              <w:t>Эксплуатационная производительность, т/ч</w:t>
            </w:r>
          </w:p>
        </w:tc>
        <w:tc>
          <w:tcPr>
            <w:tcW w:w="3540" w:type="dxa"/>
            <w:hideMark/>
          </w:tcPr>
          <w:p w:rsidR="000B74AD" w:rsidRDefault="00521204">
            <w:r>
              <w:t>320</w:t>
            </w:r>
          </w:p>
        </w:tc>
      </w:tr>
      <w:tr w:rsidR="000B74AD">
        <w:trPr>
          <w:divId w:val="1084764155"/>
          <w:trHeight w:val="242"/>
          <w:tblCellSpacing w:w="0" w:type="dxa"/>
        </w:trPr>
        <w:tc>
          <w:tcPr>
            <w:tcW w:w="4290" w:type="dxa"/>
            <w:hideMark/>
          </w:tcPr>
          <w:p w:rsidR="000B74AD" w:rsidRDefault="00521204">
            <w:r>
              <w:t>кол-во погрузо-разгрузочных машин, шт</w:t>
            </w:r>
          </w:p>
        </w:tc>
        <w:tc>
          <w:tcPr>
            <w:tcW w:w="3540" w:type="dxa"/>
            <w:hideMark/>
          </w:tcPr>
          <w:p w:rsidR="000B74AD" w:rsidRDefault="00521204">
            <w:r>
              <w:t>0,37</w:t>
            </w:r>
          </w:p>
        </w:tc>
      </w:tr>
    </w:tbl>
    <w:p w:rsidR="000B74AD" w:rsidRPr="00521204" w:rsidRDefault="00521204">
      <w:pPr>
        <w:pStyle w:val="a3"/>
        <w:divId w:val="1084764155"/>
      </w:pPr>
      <w:r>
        <w:t>Рекомендуемое количество козловых кранов – 1 единица.</w:t>
      </w:r>
    </w:p>
    <w:p w:rsidR="000B74AD" w:rsidRDefault="00521204">
      <w:pPr>
        <w:pStyle w:val="a3"/>
        <w:divId w:val="1084764155"/>
      </w:pPr>
      <w:r>
        <w:t>Таблица 21</w:t>
      </w:r>
    </w:p>
    <w:p w:rsidR="000B74AD" w:rsidRDefault="00521204">
      <w:pPr>
        <w:pStyle w:val="a3"/>
        <w:divId w:val="1084764155"/>
      </w:pPr>
      <w:r>
        <w:t>Показатели погрузо-разгрузочных машин для груза лес</w:t>
      </w:r>
    </w:p>
    <w:tbl>
      <w:tblPr>
        <w:tblW w:w="0" w:type="auto"/>
        <w:tblCellSpacing w:w="0" w:type="dxa"/>
        <w:tblCellMar>
          <w:left w:w="0" w:type="dxa"/>
          <w:right w:w="0" w:type="dxa"/>
        </w:tblCellMar>
        <w:tblLook w:val="04A0" w:firstRow="1" w:lastRow="0" w:firstColumn="1" w:lastColumn="0" w:noHBand="0" w:noVBand="1"/>
      </w:tblPr>
      <w:tblGrid>
        <w:gridCol w:w="4290"/>
        <w:gridCol w:w="3540"/>
      </w:tblGrid>
      <w:tr w:rsidR="000B74AD">
        <w:trPr>
          <w:divId w:val="1084764155"/>
          <w:trHeight w:val="242"/>
          <w:tblCellSpacing w:w="0" w:type="dxa"/>
        </w:trPr>
        <w:tc>
          <w:tcPr>
            <w:tcW w:w="4290" w:type="dxa"/>
            <w:hideMark/>
          </w:tcPr>
          <w:p w:rsidR="000B74AD" w:rsidRDefault="00521204">
            <w:r>
              <w:t>Погрузо-разгрузочная машина</w:t>
            </w:r>
          </w:p>
        </w:tc>
        <w:tc>
          <w:tcPr>
            <w:tcW w:w="3540" w:type="dxa"/>
            <w:hideMark/>
          </w:tcPr>
          <w:p w:rsidR="000B74AD" w:rsidRDefault="00521204">
            <w:r>
              <w:t>Автопогрузчик с грейфером ПР-900</w:t>
            </w:r>
          </w:p>
        </w:tc>
      </w:tr>
      <w:tr w:rsidR="000B74AD">
        <w:trPr>
          <w:divId w:val="1084764155"/>
          <w:trHeight w:val="242"/>
          <w:tblCellSpacing w:w="0" w:type="dxa"/>
        </w:trPr>
        <w:tc>
          <w:tcPr>
            <w:tcW w:w="4290" w:type="dxa"/>
            <w:hideMark/>
          </w:tcPr>
          <w:p w:rsidR="000B74AD" w:rsidRDefault="00521204">
            <w:r>
              <w:t>Высота подъема, м</w:t>
            </w:r>
          </w:p>
        </w:tc>
        <w:tc>
          <w:tcPr>
            <w:tcW w:w="3540" w:type="dxa"/>
            <w:hideMark/>
          </w:tcPr>
          <w:p w:rsidR="000B74AD" w:rsidRDefault="00521204">
            <w:r>
              <w:t>4</w:t>
            </w:r>
          </w:p>
        </w:tc>
      </w:tr>
      <w:tr w:rsidR="000B74AD">
        <w:trPr>
          <w:divId w:val="1084764155"/>
          <w:trHeight w:val="242"/>
          <w:tblCellSpacing w:w="0" w:type="dxa"/>
        </w:trPr>
        <w:tc>
          <w:tcPr>
            <w:tcW w:w="4290" w:type="dxa"/>
            <w:hideMark/>
          </w:tcPr>
          <w:p w:rsidR="000B74AD" w:rsidRDefault="00521204">
            <w:r>
              <w:t>Скорость подьема, м/с</w:t>
            </w:r>
          </w:p>
        </w:tc>
        <w:tc>
          <w:tcPr>
            <w:tcW w:w="3540" w:type="dxa"/>
            <w:hideMark/>
          </w:tcPr>
          <w:p w:rsidR="000B74AD" w:rsidRDefault="00521204">
            <w:r>
              <w:t>0,2</w:t>
            </w:r>
          </w:p>
        </w:tc>
      </w:tr>
      <w:tr w:rsidR="000B74AD">
        <w:trPr>
          <w:divId w:val="1084764155"/>
          <w:trHeight w:val="242"/>
          <w:tblCellSpacing w:w="0" w:type="dxa"/>
        </w:trPr>
        <w:tc>
          <w:tcPr>
            <w:tcW w:w="4290" w:type="dxa"/>
            <w:hideMark/>
          </w:tcPr>
          <w:p w:rsidR="000B74AD" w:rsidRDefault="00521204">
            <w:r>
              <w:t>Перемещение, м</w:t>
            </w:r>
          </w:p>
        </w:tc>
        <w:tc>
          <w:tcPr>
            <w:tcW w:w="3540" w:type="dxa"/>
            <w:hideMark/>
          </w:tcPr>
          <w:p w:rsidR="000B74AD" w:rsidRDefault="00521204">
            <w:r>
              <w:t>30</w:t>
            </w:r>
          </w:p>
        </w:tc>
      </w:tr>
      <w:tr w:rsidR="000B74AD">
        <w:trPr>
          <w:divId w:val="1084764155"/>
          <w:trHeight w:val="242"/>
          <w:tblCellSpacing w:w="0" w:type="dxa"/>
        </w:trPr>
        <w:tc>
          <w:tcPr>
            <w:tcW w:w="4290" w:type="dxa"/>
            <w:hideMark/>
          </w:tcPr>
          <w:p w:rsidR="000B74AD" w:rsidRDefault="00521204">
            <w:r>
              <w:t>скорость перемещения, м/с</w:t>
            </w:r>
          </w:p>
        </w:tc>
        <w:tc>
          <w:tcPr>
            <w:tcW w:w="3540" w:type="dxa"/>
            <w:hideMark/>
          </w:tcPr>
          <w:p w:rsidR="000B74AD" w:rsidRDefault="00521204">
            <w:r>
              <w:t>5</w:t>
            </w:r>
          </w:p>
        </w:tc>
      </w:tr>
      <w:tr w:rsidR="000B74AD">
        <w:trPr>
          <w:divId w:val="1084764155"/>
          <w:trHeight w:val="242"/>
          <w:tblCellSpacing w:w="0" w:type="dxa"/>
        </w:trPr>
        <w:tc>
          <w:tcPr>
            <w:tcW w:w="4290" w:type="dxa"/>
            <w:hideMark/>
          </w:tcPr>
          <w:p w:rsidR="000B74AD" w:rsidRDefault="00521204">
            <w:r>
              <w:t>коэф. Совм. Операц</w:t>
            </w:r>
          </w:p>
        </w:tc>
        <w:tc>
          <w:tcPr>
            <w:tcW w:w="3540" w:type="dxa"/>
            <w:hideMark/>
          </w:tcPr>
          <w:p w:rsidR="000B74AD" w:rsidRDefault="00521204">
            <w:r>
              <w:t>1</w:t>
            </w:r>
          </w:p>
        </w:tc>
      </w:tr>
      <w:tr w:rsidR="000B74AD">
        <w:trPr>
          <w:divId w:val="1084764155"/>
          <w:trHeight w:val="242"/>
          <w:tblCellSpacing w:w="0" w:type="dxa"/>
        </w:trPr>
        <w:tc>
          <w:tcPr>
            <w:tcW w:w="4290" w:type="dxa"/>
            <w:hideMark/>
          </w:tcPr>
          <w:p w:rsidR="000B74AD" w:rsidRDefault="00521204">
            <w:r>
              <w:t>надбавка времени, сек</w:t>
            </w:r>
          </w:p>
        </w:tc>
        <w:tc>
          <w:tcPr>
            <w:tcW w:w="3540" w:type="dxa"/>
            <w:hideMark/>
          </w:tcPr>
          <w:p w:rsidR="000B74AD" w:rsidRDefault="00521204">
            <w:r>
              <w:t>50</w:t>
            </w:r>
          </w:p>
        </w:tc>
      </w:tr>
      <w:tr w:rsidR="000B74AD">
        <w:trPr>
          <w:divId w:val="1084764155"/>
          <w:trHeight w:val="242"/>
          <w:tblCellSpacing w:w="0" w:type="dxa"/>
        </w:trPr>
        <w:tc>
          <w:tcPr>
            <w:tcW w:w="4290" w:type="dxa"/>
            <w:hideMark/>
          </w:tcPr>
          <w:p w:rsidR="000B74AD" w:rsidRDefault="00521204">
            <w:r>
              <w:t>масса ед груза, т</w:t>
            </w:r>
          </w:p>
        </w:tc>
        <w:tc>
          <w:tcPr>
            <w:tcW w:w="3540" w:type="dxa"/>
            <w:hideMark/>
          </w:tcPr>
          <w:p w:rsidR="000B74AD" w:rsidRDefault="00521204">
            <w:r>
              <w:t>2,26</w:t>
            </w:r>
          </w:p>
        </w:tc>
      </w:tr>
      <w:tr w:rsidR="000B74AD">
        <w:trPr>
          <w:divId w:val="1084764155"/>
          <w:trHeight w:val="242"/>
          <w:tblCellSpacing w:w="0" w:type="dxa"/>
        </w:trPr>
        <w:tc>
          <w:tcPr>
            <w:tcW w:w="4290" w:type="dxa"/>
            <w:hideMark/>
          </w:tcPr>
          <w:p w:rsidR="000B74AD" w:rsidRDefault="00521204">
            <w:r>
              <w:t>коэф использ раб времени</w:t>
            </w:r>
          </w:p>
        </w:tc>
        <w:tc>
          <w:tcPr>
            <w:tcW w:w="3540" w:type="dxa"/>
            <w:hideMark/>
          </w:tcPr>
          <w:p w:rsidR="000B74AD" w:rsidRDefault="00521204">
            <w:r>
              <w:t>0,75</w:t>
            </w:r>
          </w:p>
        </w:tc>
      </w:tr>
      <w:tr w:rsidR="000B74AD">
        <w:trPr>
          <w:divId w:val="1084764155"/>
          <w:trHeight w:val="242"/>
          <w:tblCellSpacing w:w="0" w:type="dxa"/>
        </w:trPr>
        <w:tc>
          <w:tcPr>
            <w:tcW w:w="4290" w:type="dxa"/>
            <w:hideMark/>
          </w:tcPr>
          <w:p w:rsidR="000B74AD" w:rsidRDefault="00521204">
            <w:r>
              <w:t>Время цикла на единицу груза, сек</w:t>
            </w:r>
          </w:p>
        </w:tc>
        <w:tc>
          <w:tcPr>
            <w:tcW w:w="3540" w:type="dxa"/>
            <w:hideMark/>
          </w:tcPr>
          <w:p w:rsidR="000B74AD" w:rsidRDefault="00521204">
            <w:r>
              <w:t>102</w:t>
            </w:r>
          </w:p>
        </w:tc>
      </w:tr>
      <w:tr w:rsidR="000B74AD">
        <w:trPr>
          <w:divId w:val="1084764155"/>
          <w:trHeight w:val="242"/>
          <w:tblCellSpacing w:w="0" w:type="dxa"/>
        </w:trPr>
        <w:tc>
          <w:tcPr>
            <w:tcW w:w="4290" w:type="dxa"/>
            <w:hideMark/>
          </w:tcPr>
          <w:p w:rsidR="000B74AD" w:rsidRDefault="00521204">
            <w:r>
              <w:t>Время цикла, сек</w:t>
            </w:r>
          </w:p>
        </w:tc>
        <w:tc>
          <w:tcPr>
            <w:tcW w:w="3540" w:type="dxa"/>
            <w:hideMark/>
          </w:tcPr>
          <w:p w:rsidR="000B74AD" w:rsidRDefault="00521204">
            <w:r>
              <w:t>510</w:t>
            </w:r>
          </w:p>
        </w:tc>
      </w:tr>
      <w:tr w:rsidR="000B74AD">
        <w:trPr>
          <w:divId w:val="1084764155"/>
          <w:trHeight w:val="242"/>
          <w:tblCellSpacing w:w="0" w:type="dxa"/>
        </w:trPr>
        <w:tc>
          <w:tcPr>
            <w:tcW w:w="4290" w:type="dxa"/>
            <w:hideMark/>
          </w:tcPr>
          <w:p w:rsidR="000B74AD" w:rsidRDefault="00521204">
            <w:r>
              <w:t>Технологическая производительность, т/ч</w:t>
            </w:r>
          </w:p>
        </w:tc>
        <w:tc>
          <w:tcPr>
            <w:tcW w:w="3540" w:type="dxa"/>
            <w:hideMark/>
          </w:tcPr>
          <w:p w:rsidR="000B74AD" w:rsidRDefault="00521204">
            <w:r>
              <w:t>15,95</w:t>
            </w:r>
          </w:p>
        </w:tc>
      </w:tr>
      <w:tr w:rsidR="000B74AD">
        <w:trPr>
          <w:divId w:val="1084764155"/>
          <w:trHeight w:val="242"/>
          <w:tblCellSpacing w:w="0" w:type="dxa"/>
        </w:trPr>
        <w:tc>
          <w:tcPr>
            <w:tcW w:w="4290" w:type="dxa"/>
            <w:hideMark/>
          </w:tcPr>
          <w:p w:rsidR="000B74AD" w:rsidRDefault="00521204">
            <w:r>
              <w:t>Эксплуатационная производительность, т/ч</w:t>
            </w:r>
          </w:p>
        </w:tc>
        <w:tc>
          <w:tcPr>
            <w:tcW w:w="3540" w:type="dxa"/>
            <w:hideMark/>
          </w:tcPr>
          <w:p w:rsidR="000B74AD" w:rsidRDefault="00521204">
            <w:r>
              <w:t>11,96</w:t>
            </w:r>
          </w:p>
        </w:tc>
      </w:tr>
      <w:tr w:rsidR="000B74AD">
        <w:trPr>
          <w:divId w:val="1084764155"/>
          <w:trHeight w:val="242"/>
          <w:tblCellSpacing w:w="0" w:type="dxa"/>
        </w:trPr>
        <w:tc>
          <w:tcPr>
            <w:tcW w:w="4290" w:type="dxa"/>
            <w:hideMark/>
          </w:tcPr>
          <w:p w:rsidR="000B74AD" w:rsidRDefault="00521204">
            <w:r>
              <w:t>Кол-во погрузо-разгрузочных машин, шт</w:t>
            </w:r>
          </w:p>
        </w:tc>
        <w:tc>
          <w:tcPr>
            <w:tcW w:w="3540" w:type="dxa"/>
            <w:hideMark/>
          </w:tcPr>
          <w:p w:rsidR="000B74AD" w:rsidRDefault="00521204">
            <w:r>
              <w:t>1,98</w:t>
            </w:r>
          </w:p>
        </w:tc>
      </w:tr>
    </w:tbl>
    <w:p w:rsidR="000B74AD" w:rsidRPr="00521204" w:rsidRDefault="00521204">
      <w:pPr>
        <w:pStyle w:val="a3"/>
        <w:divId w:val="1084764155"/>
      </w:pPr>
      <w:r>
        <w:t>Рекомендуемое количество автопогрузчиков с грейферами – 2 шт.</w:t>
      </w:r>
    </w:p>
    <w:p w:rsidR="000B74AD" w:rsidRDefault="00521204">
      <w:pPr>
        <w:pStyle w:val="a3"/>
        <w:divId w:val="1084764155"/>
      </w:pPr>
      <w:r>
        <w:t>На маршруте C-A (лес) и А-F (ядохимикаты) в пункте А используются автопогрузчики, что может сократить расходы на приобретение однотипных погрузо-разгрузочных машин.</w:t>
      </w:r>
    </w:p>
    <w:p w:rsidR="000B74AD" w:rsidRDefault="00521204">
      <w:pPr>
        <w:pStyle w:val="a3"/>
        <w:divId w:val="1084764155"/>
      </w:pPr>
      <w:r>
        <w:t>Таблица 22</w:t>
      </w:r>
    </w:p>
    <w:p w:rsidR="000B74AD" w:rsidRDefault="00521204">
      <w:pPr>
        <w:pStyle w:val="a3"/>
        <w:divId w:val="1084764155"/>
      </w:pPr>
      <w:r>
        <w:t>Показатели погрузо-разгрузочных машин для груза станки</w:t>
      </w:r>
    </w:p>
    <w:tbl>
      <w:tblPr>
        <w:tblW w:w="0" w:type="auto"/>
        <w:tblCellSpacing w:w="0" w:type="dxa"/>
        <w:tblCellMar>
          <w:left w:w="0" w:type="dxa"/>
          <w:right w:w="0" w:type="dxa"/>
        </w:tblCellMar>
        <w:tblLook w:val="04A0" w:firstRow="1" w:lastRow="0" w:firstColumn="1" w:lastColumn="0" w:noHBand="0" w:noVBand="1"/>
      </w:tblPr>
      <w:tblGrid>
        <w:gridCol w:w="4425"/>
        <w:gridCol w:w="3120"/>
      </w:tblGrid>
      <w:tr w:rsidR="000B74AD">
        <w:trPr>
          <w:divId w:val="1084764155"/>
          <w:trHeight w:val="242"/>
          <w:tblCellSpacing w:w="0" w:type="dxa"/>
        </w:trPr>
        <w:tc>
          <w:tcPr>
            <w:tcW w:w="4425" w:type="dxa"/>
            <w:hideMark/>
          </w:tcPr>
          <w:p w:rsidR="000B74AD" w:rsidRDefault="00521204">
            <w:r>
              <w:t>Погрузо-разгрузочная машина</w:t>
            </w:r>
          </w:p>
        </w:tc>
        <w:tc>
          <w:tcPr>
            <w:tcW w:w="3120" w:type="dxa"/>
            <w:hideMark/>
          </w:tcPr>
          <w:p w:rsidR="000B74AD" w:rsidRDefault="00521204">
            <w:r>
              <w:t>автопогрузчик 4045Р</w:t>
            </w:r>
          </w:p>
        </w:tc>
      </w:tr>
      <w:tr w:rsidR="000B74AD">
        <w:trPr>
          <w:divId w:val="1084764155"/>
          <w:trHeight w:val="242"/>
          <w:tblCellSpacing w:w="0" w:type="dxa"/>
        </w:trPr>
        <w:tc>
          <w:tcPr>
            <w:tcW w:w="4425" w:type="dxa"/>
            <w:hideMark/>
          </w:tcPr>
          <w:p w:rsidR="000B74AD" w:rsidRDefault="00521204">
            <w:r>
              <w:t>Высота подъема, м</w:t>
            </w:r>
          </w:p>
        </w:tc>
        <w:tc>
          <w:tcPr>
            <w:tcW w:w="3120" w:type="dxa"/>
            <w:hideMark/>
          </w:tcPr>
          <w:p w:rsidR="000B74AD" w:rsidRDefault="00521204">
            <w:r>
              <w:t>4,25</w:t>
            </w:r>
          </w:p>
        </w:tc>
      </w:tr>
      <w:tr w:rsidR="000B74AD">
        <w:trPr>
          <w:divId w:val="1084764155"/>
          <w:trHeight w:val="242"/>
          <w:tblCellSpacing w:w="0" w:type="dxa"/>
        </w:trPr>
        <w:tc>
          <w:tcPr>
            <w:tcW w:w="4425" w:type="dxa"/>
            <w:hideMark/>
          </w:tcPr>
          <w:p w:rsidR="000B74AD" w:rsidRDefault="00521204">
            <w:r>
              <w:t>Скорость подьема, м</w:t>
            </w:r>
          </w:p>
        </w:tc>
        <w:tc>
          <w:tcPr>
            <w:tcW w:w="3120" w:type="dxa"/>
            <w:hideMark/>
          </w:tcPr>
          <w:p w:rsidR="000B74AD" w:rsidRDefault="00521204">
            <w:r>
              <w:t>0,26</w:t>
            </w:r>
          </w:p>
        </w:tc>
      </w:tr>
      <w:tr w:rsidR="000B74AD">
        <w:trPr>
          <w:divId w:val="1084764155"/>
          <w:trHeight w:val="242"/>
          <w:tblCellSpacing w:w="0" w:type="dxa"/>
        </w:trPr>
        <w:tc>
          <w:tcPr>
            <w:tcW w:w="4425" w:type="dxa"/>
            <w:hideMark/>
          </w:tcPr>
          <w:p w:rsidR="000B74AD" w:rsidRDefault="00521204">
            <w:r>
              <w:t>Перемещение, м</w:t>
            </w:r>
          </w:p>
        </w:tc>
        <w:tc>
          <w:tcPr>
            <w:tcW w:w="3120" w:type="dxa"/>
            <w:hideMark/>
          </w:tcPr>
          <w:p w:rsidR="000B74AD" w:rsidRDefault="00521204">
            <w:r>
              <w:t>10</w:t>
            </w:r>
          </w:p>
        </w:tc>
      </w:tr>
      <w:tr w:rsidR="000B74AD">
        <w:trPr>
          <w:divId w:val="1084764155"/>
          <w:trHeight w:val="242"/>
          <w:tblCellSpacing w:w="0" w:type="dxa"/>
        </w:trPr>
        <w:tc>
          <w:tcPr>
            <w:tcW w:w="4425" w:type="dxa"/>
            <w:hideMark/>
          </w:tcPr>
          <w:p w:rsidR="000B74AD" w:rsidRDefault="00521204">
            <w:r>
              <w:t>Скорость перемещения, м</w:t>
            </w:r>
          </w:p>
        </w:tc>
        <w:tc>
          <w:tcPr>
            <w:tcW w:w="3120" w:type="dxa"/>
            <w:hideMark/>
          </w:tcPr>
          <w:p w:rsidR="000B74AD" w:rsidRDefault="00521204">
            <w:r>
              <w:t>10</w:t>
            </w:r>
          </w:p>
        </w:tc>
      </w:tr>
      <w:tr w:rsidR="000B74AD">
        <w:trPr>
          <w:divId w:val="1084764155"/>
          <w:trHeight w:val="242"/>
          <w:tblCellSpacing w:w="0" w:type="dxa"/>
        </w:trPr>
        <w:tc>
          <w:tcPr>
            <w:tcW w:w="4425" w:type="dxa"/>
            <w:hideMark/>
          </w:tcPr>
          <w:p w:rsidR="000B74AD" w:rsidRDefault="00521204">
            <w:r>
              <w:t>Коэф. Совм. Операц</w:t>
            </w:r>
          </w:p>
        </w:tc>
        <w:tc>
          <w:tcPr>
            <w:tcW w:w="3120" w:type="dxa"/>
            <w:hideMark/>
          </w:tcPr>
          <w:p w:rsidR="000B74AD" w:rsidRDefault="00521204">
            <w:r>
              <w:t>1</w:t>
            </w:r>
          </w:p>
        </w:tc>
      </w:tr>
      <w:tr w:rsidR="000B74AD">
        <w:trPr>
          <w:divId w:val="1084764155"/>
          <w:trHeight w:val="242"/>
          <w:tblCellSpacing w:w="0" w:type="dxa"/>
        </w:trPr>
        <w:tc>
          <w:tcPr>
            <w:tcW w:w="4425" w:type="dxa"/>
            <w:hideMark/>
          </w:tcPr>
          <w:p w:rsidR="000B74AD" w:rsidRDefault="00521204">
            <w:r>
              <w:t>Надбавка времени, с.</w:t>
            </w:r>
          </w:p>
        </w:tc>
        <w:tc>
          <w:tcPr>
            <w:tcW w:w="3120" w:type="dxa"/>
            <w:hideMark/>
          </w:tcPr>
          <w:p w:rsidR="000B74AD" w:rsidRDefault="00521204">
            <w:r>
              <w:t>50</w:t>
            </w:r>
          </w:p>
        </w:tc>
      </w:tr>
      <w:tr w:rsidR="000B74AD">
        <w:trPr>
          <w:divId w:val="1084764155"/>
          <w:trHeight w:val="242"/>
          <w:tblCellSpacing w:w="0" w:type="dxa"/>
        </w:trPr>
        <w:tc>
          <w:tcPr>
            <w:tcW w:w="4425" w:type="dxa"/>
            <w:hideMark/>
          </w:tcPr>
          <w:p w:rsidR="000B74AD" w:rsidRDefault="00521204">
            <w:r>
              <w:t>Масса ед груза, т</w:t>
            </w:r>
          </w:p>
        </w:tc>
        <w:tc>
          <w:tcPr>
            <w:tcW w:w="3120" w:type="dxa"/>
            <w:hideMark/>
          </w:tcPr>
          <w:p w:rsidR="000B74AD" w:rsidRDefault="00521204">
            <w:r>
              <w:t>3</w:t>
            </w:r>
          </w:p>
        </w:tc>
      </w:tr>
      <w:tr w:rsidR="000B74AD">
        <w:trPr>
          <w:divId w:val="1084764155"/>
          <w:trHeight w:val="242"/>
          <w:tblCellSpacing w:w="0" w:type="dxa"/>
        </w:trPr>
        <w:tc>
          <w:tcPr>
            <w:tcW w:w="4425" w:type="dxa"/>
            <w:hideMark/>
          </w:tcPr>
          <w:p w:rsidR="000B74AD" w:rsidRDefault="00521204">
            <w:r>
              <w:t>Коэф использ раб времени</w:t>
            </w:r>
          </w:p>
        </w:tc>
        <w:tc>
          <w:tcPr>
            <w:tcW w:w="3120" w:type="dxa"/>
            <w:hideMark/>
          </w:tcPr>
          <w:p w:rsidR="000B74AD" w:rsidRDefault="00521204">
            <w:r>
              <w:t>0,75</w:t>
            </w:r>
          </w:p>
        </w:tc>
      </w:tr>
      <w:tr w:rsidR="000B74AD">
        <w:trPr>
          <w:divId w:val="1084764155"/>
          <w:trHeight w:val="242"/>
          <w:tblCellSpacing w:w="0" w:type="dxa"/>
        </w:trPr>
        <w:tc>
          <w:tcPr>
            <w:tcW w:w="4425" w:type="dxa"/>
            <w:hideMark/>
          </w:tcPr>
          <w:p w:rsidR="000B74AD" w:rsidRDefault="00521204">
            <w:r>
              <w:t>Время цикла на единицу груза, сек</w:t>
            </w:r>
          </w:p>
        </w:tc>
        <w:tc>
          <w:tcPr>
            <w:tcW w:w="3120" w:type="dxa"/>
            <w:hideMark/>
          </w:tcPr>
          <w:p w:rsidR="000B74AD" w:rsidRDefault="00521204">
            <w:r>
              <w:t>83,87</w:t>
            </w:r>
          </w:p>
        </w:tc>
      </w:tr>
      <w:tr w:rsidR="000B74AD">
        <w:trPr>
          <w:divId w:val="1084764155"/>
          <w:trHeight w:val="242"/>
          <w:tblCellSpacing w:w="0" w:type="dxa"/>
        </w:trPr>
        <w:tc>
          <w:tcPr>
            <w:tcW w:w="4425" w:type="dxa"/>
            <w:hideMark/>
          </w:tcPr>
          <w:p w:rsidR="000B74AD" w:rsidRDefault="00521204">
            <w:r>
              <w:t>Время цикла, сек</w:t>
            </w:r>
          </w:p>
        </w:tc>
        <w:tc>
          <w:tcPr>
            <w:tcW w:w="3120" w:type="dxa"/>
            <w:hideMark/>
          </w:tcPr>
          <w:p w:rsidR="000B74AD" w:rsidRDefault="00521204">
            <w:r>
              <w:t>335,5</w:t>
            </w:r>
          </w:p>
        </w:tc>
      </w:tr>
      <w:tr w:rsidR="000B74AD">
        <w:trPr>
          <w:divId w:val="1084764155"/>
          <w:trHeight w:val="242"/>
          <w:tblCellSpacing w:w="0" w:type="dxa"/>
        </w:trPr>
        <w:tc>
          <w:tcPr>
            <w:tcW w:w="4425" w:type="dxa"/>
            <w:hideMark/>
          </w:tcPr>
          <w:p w:rsidR="000B74AD" w:rsidRDefault="00521204">
            <w:r>
              <w:t>Технологическая производительность, т/ч</w:t>
            </w:r>
          </w:p>
        </w:tc>
        <w:tc>
          <w:tcPr>
            <w:tcW w:w="3120" w:type="dxa"/>
            <w:hideMark/>
          </w:tcPr>
          <w:p w:rsidR="000B74AD" w:rsidRDefault="00521204">
            <w:r>
              <w:t>32,19</w:t>
            </w:r>
          </w:p>
        </w:tc>
      </w:tr>
      <w:tr w:rsidR="000B74AD">
        <w:trPr>
          <w:divId w:val="1084764155"/>
          <w:trHeight w:val="242"/>
          <w:tblCellSpacing w:w="0" w:type="dxa"/>
        </w:trPr>
        <w:tc>
          <w:tcPr>
            <w:tcW w:w="4425" w:type="dxa"/>
            <w:hideMark/>
          </w:tcPr>
          <w:p w:rsidR="000B74AD" w:rsidRDefault="00521204">
            <w:r>
              <w:t>Эксплуатационная производительность, т/ч</w:t>
            </w:r>
          </w:p>
        </w:tc>
        <w:tc>
          <w:tcPr>
            <w:tcW w:w="3120" w:type="dxa"/>
            <w:hideMark/>
          </w:tcPr>
          <w:p w:rsidR="000B74AD" w:rsidRDefault="00521204">
            <w:r>
              <w:t>24,14</w:t>
            </w:r>
          </w:p>
        </w:tc>
      </w:tr>
      <w:tr w:rsidR="000B74AD">
        <w:trPr>
          <w:divId w:val="1084764155"/>
          <w:trHeight w:val="242"/>
          <w:tblCellSpacing w:w="0" w:type="dxa"/>
        </w:trPr>
        <w:tc>
          <w:tcPr>
            <w:tcW w:w="4425" w:type="dxa"/>
            <w:hideMark/>
          </w:tcPr>
          <w:p w:rsidR="000B74AD" w:rsidRDefault="00521204">
            <w:r>
              <w:t>Кол-во погрузо-разгрузочных машин, шт</w:t>
            </w:r>
          </w:p>
        </w:tc>
        <w:tc>
          <w:tcPr>
            <w:tcW w:w="3120" w:type="dxa"/>
            <w:hideMark/>
          </w:tcPr>
          <w:p w:rsidR="000B74AD" w:rsidRDefault="00521204">
            <w:r>
              <w:t>1,66</w:t>
            </w:r>
          </w:p>
        </w:tc>
      </w:tr>
    </w:tbl>
    <w:p w:rsidR="000B74AD" w:rsidRPr="00521204" w:rsidRDefault="00521204">
      <w:pPr>
        <w:pStyle w:val="a3"/>
        <w:divId w:val="1084764155"/>
      </w:pPr>
      <w:r>
        <w:t>Рекомендуемое количество автопогрузчиков – 2.</w:t>
      </w:r>
    </w:p>
    <w:p w:rsidR="000B74AD" w:rsidRDefault="00521204">
      <w:pPr>
        <w:pStyle w:val="a3"/>
        <w:divId w:val="1084764155"/>
      </w:pPr>
      <w:r>
        <w:t>Таблица 23</w:t>
      </w:r>
    </w:p>
    <w:p w:rsidR="000B74AD" w:rsidRDefault="00521204">
      <w:pPr>
        <w:pStyle w:val="a3"/>
        <w:divId w:val="1084764155"/>
      </w:pPr>
      <w:r>
        <w:t>Показатели погрузо-разгрузочных машин для груза капуста</w:t>
      </w:r>
    </w:p>
    <w:tbl>
      <w:tblPr>
        <w:tblW w:w="0" w:type="auto"/>
        <w:tblCellSpacing w:w="0" w:type="dxa"/>
        <w:tblCellMar>
          <w:left w:w="0" w:type="dxa"/>
          <w:right w:w="0" w:type="dxa"/>
        </w:tblCellMar>
        <w:tblLook w:val="04A0" w:firstRow="1" w:lastRow="0" w:firstColumn="1" w:lastColumn="0" w:noHBand="0" w:noVBand="1"/>
      </w:tblPr>
      <w:tblGrid>
        <w:gridCol w:w="4290"/>
        <w:gridCol w:w="3120"/>
      </w:tblGrid>
      <w:tr w:rsidR="000B74AD">
        <w:trPr>
          <w:divId w:val="1084764155"/>
          <w:trHeight w:val="242"/>
          <w:tblCellSpacing w:w="0" w:type="dxa"/>
        </w:trPr>
        <w:tc>
          <w:tcPr>
            <w:tcW w:w="4290" w:type="dxa"/>
            <w:hideMark/>
          </w:tcPr>
          <w:p w:rsidR="000B74AD" w:rsidRDefault="00521204">
            <w:r>
              <w:t>Погрузо-разгрузочная машина</w:t>
            </w:r>
          </w:p>
        </w:tc>
        <w:tc>
          <w:tcPr>
            <w:tcW w:w="3120" w:type="dxa"/>
            <w:hideMark/>
          </w:tcPr>
          <w:p w:rsidR="000B74AD" w:rsidRDefault="00521204">
            <w:r>
              <w:t>Электропогрузчик ЭПК-1205</w:t>
            </w:r>
          </w:p>
        </w:tc>
      </w:tr>
      <w:tr w:rsidR="000B74AD">
        <w:trPr>
          <w:divId w:val="1084764155"/>
          <w:trHeight w:val="242"/>
          <w:tblCellSpacing w:w="0" w:type="dxa"/>
        </w:trPr>
        <w:tc>
          <w:tcPr>
            <w:tcW w:w="4290" w:type="dxa"/>
            <w:hideMark/>
          </w:tcPr>
          <w:p w:rsidR="000B74AD" w:rsidRDefault="00521204">
            <w:r>
              <w:t>Высота подъема, м</w:t>
            </w:r>
          </w:p>
        </w:tc>
        <w:tc>
          <w:tcPr>
            <w:tcW w:w="3120" w:type="dxa"/>
            <w:hideMark/>
          </w:tcPr>
          <w:p w:rsidR="000B74AD" w:rsidRDefault="00521204">
            <w:r>
              <w:t>2,7</w:t>
            </w:r>
          </w:p>
        </w:tc>
      </w:tr>
      <w:tr w:rsidR="000B74AD">
        <w:trPr>
          <w:divId w:val="1084764155"/>
          <w:trHeight w:val="242"/>
          <w:tblCellSpacing w:w="0" w:type="dxa"/>
        </w:trPr>
        <w:tc>
          <w:tcPr>
            <w:tcW w:w="4290" w:type="dxa"/>
            <w:hideMark/>
          </w:tcPr>
          <w:p w:rsidR="000B74AD" w:rsidRDefault="00521204">
            <w:r>
              <w:t>Скорость подьема, м</w:t>
            </w:r>
          </w:p>
        </w:tc>
        <w:tc>
          <w:tcPr>
            <w:tcW w:w="3120" w:type="dxa"/>
            <w:hideMark/>
          </w:tcPr>
          <w:p w:rsidR="000B74AD" w:rsidRDefault="00521204">
            <w:r>
              <w:t>0,16</w:t>
            </w:r>
          </w:p>
        </w:tc>
      </w:tr>
      <w:tr w:rsidR="000B74AD">
        <w:trPr>
          <w:divId w:val="1084764155"/>
          <w:trHeight w:val="242"/>
          <w:tblCellSpacing w:w="0" w:type="dxa"/>
        </w:trPr>
        <w:tc>
          <w:tcPr>
            <w:tcW w:w="4290" w:type="dxa"/>
            <w:hideMark/>
          </w:tcPr>
          <w:p w:rsidR="000B74AD" w:rsidRDefault="00521204">
            <w:r>
              <w:t>Перемещение, м</w:t>
            </w:r>
          </w:p>
        </w:tc>
        <w:tc>
          <w:tcPr>
            <w:tcW w:w="3120" w:type="dxa"/>
            <w:hideMark/>
          </w:tcPr>
          <w:p w:rsidR="000B74AD" w:rsidRDefault="00521204">
            <w:r>
              <w:t>50</w:t>
            </w:r>
          </w:p>
        </w:tc>
      </w:tr>
      <w:tr w:rsidR="000B74AD">
        <w:trPr>
          <w:divId w:val="1084764155"/>
          <w:trHeight w:val="242"/>
          <w:tblCellSpacing w:w="0" w:type="dxa"/>
        </w:trPr>
        <w:tc>
          <w:tcPr>
            <w:tcW w:w="4290" w:type="dxa"/>
            <w:hideMark/>
          </w:tcPr>
          <w:p w:rsidR="000B74AD" w:rsidRDefault="00521204">
            <w:r>
              <w:t>Скорость перемещения, м</w:t>
            </w:r>
          </w:p>
        </w:tc>
        <w:tc>
          <w:tcPr>
            <w:tcW w:w="3120" w:type="dxa"/>
            <w:hideMark/>
          </w:tcPr>
          <w:p w:rsidR="000B74AD" w:rsidRDefault="00521204">
            <w:r>
              <w:t>2,5</w:t>
            </w:r>
          </w:p>
        </w:tc>
      </w:tr>
      <w:tr w:rsidR="000B74AD">
        <w:trPr>
          <w:divId w:val="1084764155"/>
          <w:trHeight w:val="242"/>
          <w:tblCellSpacing w:w="0" w:type="dxa"/>
        </w:trPr>
        <w:tc>
          <w:tcPr>
            <w:tcW w:w="4290" w:type="dxa"/>
            <w:hideMark/>
          </w:tcPr>
          <w:p w:rsidR="000B74AD" w:rsidRDefault="00521204">
            <w:r>
              <w:t>Коэф. Совм. Операц</w:t>
            </w:r>
          </w:p>
        </w:tc>
        <w:tc>
          <w:tcPr>
            <w:tcW w:w="3120" w:type="dxa"/>
            <w:hideMark/>
          </w:tcPr>
          <w:p w:rsidR="000B74AD" w:rsidRDefault="00521204">
            <w:r>
              <w:t>1</w:t>
            </w:r>
          </w:p>
        </w:tc>
      </w:tr>
      <w:tr w:rsidR="000B74AD">
        <w:trPr>
          <w:divId w:val="1084764155"/>
          <w:trHeight w:val="242"/>
          <w:tblCellSpacing w:w="0" w:type="dxa"/>
        </w:trPr>
        <w:tc>
          <w:tcPr>
            <w:tcW w:w="4290" w:type="dxa"/>
            <w:hideMark/>
          </w:tcPr>
          <w:p w:rsidR="000B74AD" w:rsidRDefault="00521204">
            <w:r>
              <w:t>Надбавка времени, с.</w:t>
            </w:r>
          </w:p>
        </w:tc>
        <w:tc>
          <w:tcPr>
            <w:tcW w:w="3120" w:type="dxa"/>
            <w:hideMark/>
          </w:tcPr>
          <w:p w:rsidR="000B74AD" w:rsidRDefault="00521204">
            <w:r>
              <w:t>50</w:t>
            </w:r>
          </w:p>
        </w:tc>
      </w:tr>
      <w:tr w:rsidR="000B74AD">
        <w:trPr>
          <w:divId w:val="1084764155"/>
          <w:trHeight w:val="242"/>
          <w:tblCellSpacing w:w="0" w:type="dxa"/>
        </w:trPr>
        <w:tc>
          <w:tcPr>
            <w:tcW w:w="4290" w:type="dxa"/>
            <w:hideMark/>
          </w:tcPr>
          <w:p w:rsidR="000B74AD" w:rsidRDefault="00521204">
            <w:r>
              <w:t>Масса ед груза, т</w:t>
            </w:r>
          </w:p>
        </w:tc>
        <w:tc>
          <w:tcPr>
            <w:tcW w:w="3120" w:type="dxa"/>
            <w:hideMark/>
          </w:tcPr>
          <w:p w:rsidR="000B74AD" w:rsidRDefault="00521204">
            <w:r>
              <w:t>1,24</w:t>
            </w:r>
          </w:p>
        </w:tc>
      </w:tr>
      <w:tr w:rsidR="000B74AD">
        <w:trPr>
          <w:divId w:val="1084764155"/>
          <w:trHeight w:val="242"/>
          <w:tblCellSpacing w:w="0" w:type="dxa"/>
        </w:trPr>
        <w:tc>
          <w:tcPr>
            <w:tcW w:w="4290" w:type="dxa"/>
            <w:hideMark/>
          </w:tcPr>
          <w:p w:rsidR="000B74AD" w:rsidRDefault="00521204">
            <w:r>
              <w:t>Коэф использ раб времени</w:t>
            </w:r>
          </w:p>
        </w:tc>
        <w:tc>
          <w:tcPr>
            <w:tcW w:w="3120" w:type="dxa"/>
            <w:hideMark/>
          </w:tcPr>
          <w:p w:rsidR="000B74AD" w:rsidRDefault="00521204">
            <w:r>
              <w:t>0,75</w:t>
            </w:r>
          </w:p>
        </w:tc>
      </w:tr>
      <w:tr w:rsidR="000B74AD">
        <w:trPr>
          <w:divId w:val="1084764155"/>
          <w:trHeight w:val="242"/>
          <w:tblCellSpacing w:w="0" w:type="dxa"/>
        </w:trPr>
        <w:tc>
          <w:tcPr>
            <w:tcW w:w="4290" w:type="dxa"/>
            <w:hideMark/>
          </w:tcPr>
          <w:p w:rsidR="000B74AD" w:rsidRDefault="00521204">
            <w:r>
              <w:t>Время цикла на единицу, сек</w:t>
            </w:r>
          </w:p>
        </w:tc>
        <w:tc>
          <w:tcPr>
            <w:tcW w:w="3120" w:type="dxa"/>
            <w:hideMark/>
          </w:tcPr>
          <w:p w:rsidR="000B74AD" w:rsidRDefault="00521204">
            <w:r>
              <w:t>123,75</w:t>
            </w:r>
          </w:p>
        </w:tc>
      </w:tr>
      <w:tr w:rsidR="000B74AD">
        <w:trPr>
          <w:divId w:val="1084764155"/>
          <w:trHeight w:val="242"/>
          <w:tblCellSpacing w:w="0" w:type="dxa"/>
        </w:trPr>
        <w:tc>
          <w:tcPr>
            <w:tcW w:w="4290" w:type="dxa"/>
            <w:hideMark/>
          </w:tcPr>
          <w:p w:rsidR="000B74AD" w:rsidRDefault="00521204">
            <w:r>
              <w:t>Время цикла, сек</w:t>
            </w:r>
          </w:p>
        </w:tc>
        <w:tc>
          <w:tcPr>
            <w:tcW w:w="3120" w:type="dxa"/>
            <w:hideMark/>
          </w:tcPr>
          <w:p w:rsidR="000B74AD" w:rsidRDefault="00521204">
            <w:r>
              <w:t>1113,75</w:t>
            </w:r>
          </w:p>
        </w:tc>
      </w:tr>
      <w:tr w:rsidR="000B74AD">
        <w:trPr>
          <w:divId w:val="1084764155"/>
          <w:trHeight w:val="242"/>
          <w:tblCellSpacing w:w="0" w:type="dxa"/>
        </w:trPr>
        <w:tc>
          <w:tcPr>
            <w:tcW w:w="4290" w:type="dxa"/>
            <w:hideMark/>
          </w:tcPr>
          <w:p w:rsidR="000B74AD" w:rsidRDefault="00521204">
            <w:r>
              <w:t>Технологическая производительность, т/ч</w:t>
            </w:r>
          </w:p>
        </w:tc>
        <w:tc>
          <w:tcPr>
            <w:tcW w:w="3120" w:type="dxa"/>
            <w:hideMark/>
          </w:tcPr>
          <w:p w:rsidR="000B74AD" w:rsidRDefault="00521204">
            <w:r>
              <w:t>4,01</w:t>
            </w:r>
          </w:p>
        </w:tc>
      </w:tr>
      <w:tr w:rsidR="000B74AD">
        <w:trPr>
          <w:divId w:val="1084764155"/>
          <w:trHeight w:val="242"/>
          <w:tblCellSpacing w:w="0" w:type="dxa"/>
        </w:trPr>
        <w:tc>
          <w:tcPr>
            <w:tcW w:w="4290" w:type="dxa"/>
            <w:hideMark/>
          </w:tcPr>
          <w:p w:rsidR="000B74AD" w:rsidRDefault="00521204">
            <w:r>
              <w:t>Эксплуатационная производительность, т/ч</w:t>
            </w:r>
          </w:p>
        </w:tc>
        <w:tc>
          <w:tcPr>
            <w:tcW w:w="3120" w:type="dxa"/>
            <w:hideMark/>
          </w:tcPr>
          <w:p w:rsidR="000B74AD" w:rsidRDefault="00521204">
            <w:r>
              <w:t>3,01</w:t>
            </w:r>
          </w:p>
        </w:tc>
      </w:tr>
      <w:tr w:rsidR="000B74AD">
        <w:trPr>
          <w:divId w:val="1084764155"/>
          <w:trHeight w:val="242"/>
          <w:tblCellSpacing w:w="0" w:type="dxa"/>
        </w:trPr>
        <w:tc>
          <w:tcPr>
            <w:tcW w:w="4290" w:type="dxa"/>
            <w:hideMark/>
          </w:tcPr>
          <w:p w:rsidR="000B74AD" w:rsidRDefault="00521204">
            <w:r>
              <w:t>Кол-во погрузо-разгрузочных машин, шт</w:t>
            </w:r>
          </w:p>
        </w:tc>
        <w:tc>
          <w:tcPr>
            <w:tcW w:w="3120" w:type="dxa"/>
            <w:hideMark/>
          </w:tcPr>
          <w:p w:rsidR="000B74AD" w:rsidRDefault="00521204">
            <w:r>
              <w:t>1,99</w:t>
            </w:r>
          </w:p>
        </w:tc>
      </w:tr>
    </w:tbl>
    <w:p w:rsidR="000B74AD" w:rsidRPr="00521204" w:rsidRDefault="00521204">
      <w:pPr>
        <w:pStyle w:val="a3"/>
        <w:divId w:val="1084764155"/>
      </w:pPr>
      <w:r>
        <w:t>Рекомендуемое количество электропогрузчиков – 2.</w:t>
      </w:r>
    </w:p>
    <w:p w:rsidR="000B74AD" w:rsidRDefault="00521204">
      <w:pPr>
        <w:pStyle w:val="a3"/>
        <w:divId w:val="1084764155"/>
      </w:pPr>
      <w:r>
        <w:t>Таблица 24</w:t>
      </w:r>
    </w:p>
    <w:p w:rsidR="000B74AD" w:rsidRDefault="00521204">
      <w:pPr>
        <w:pStyle w:val="a3"/>
        <w:divId w:val="1084764155"/>
      </w:pPr>
      <w:r>
        <w:t>Показатели погрузо-разгрузочных машин для груза опилки</w:t>
      </w:r>
    </w:p>
    <w:tbl>
      <w:tblPr>
        <w:tblW w:w="0" w:type="auto"/>
        <w:tblCellSpacing w:w="0" w:type="dxa"/>
        <w:tblCellMar>
          <w:left w:w="0" w:type="dxa"/>
          <w:right w:w="0" w:type="dxa"/>
        </w:tblCellMar>
        <w:tblLook w:val="04A0" w:firstRow="1" w:lastRow="0" w:firstColumn="1" w:lastColumn="0" w:noHBand="0" w:noVBand="1"/>
      </w:tblPr>
      <w:tblGrid>
        <w:gridCol w:w="4290"/>
        <w:gridCol w:w="2970"/>
      </w:tblGrid>
      <w:tr w:rsidR="000B74AD">
        <w:trPr>
          <w:divId w:val="1084764155"/>
          <w:trHeight w:val="242"/>
          <w:tblCellSpacing w:w="0" w:type="dxa"/>
        </w:trPr>
        <w:tc>
          <w:tcPr>
            <w:tcW w:w="4290" w:type="dxa"/>
            <w:hideMark/>
          </w:tcPr>
          <w:p w:rsidR="000B74AD" w:rsidRDefault="00521204">
            <w:r>
              <w:t>Погрузочная машина</w:t>
            </w:r>
          </w:p>
        </w:tc>
        <w:tc>
          <w:tcPr>
            <w:tcW w:w="2970" w:type="dxa"/>
            <w:hideMark/>
          </w:tcPr>
          <w:p w:rsidR="000B74AD" w:rsidRDefault="00521204">
            <w:r>
              <w:t>Экскаватор ЭО-5123</w:t>
            </w:r>
          </w:p>
        </w:tc>
      </w:tr>
      <w:tr w:rsidR="000B74AD">
        <w:trPr>
          <w:divId w:val="1084764155"/>
          <w:trHeight w:val="242"/>
          <w:tblCellSpacing w:w="0" w:type="dxa"/>
        </w:trPr>
        <w:tc>
          <w:tcPr>
            <w:tcW w:w="4290" w:type="dxa"/>
            <w:hideMark/>
          </w:tcPr>
          <w:p w:rsidR="000B74AD" w:rsidRDefault="00521204">
            <w:r>
              <w:t>Коэф использ объема ковша</w:t>
            </w:r>
          </w:p>
        </w:tc>
        <w:tc>
          <w:tcPr>
            <w:tcW w:w="2970" w:type="dxa"/>
            <w:hideMark/>
          </w:tcPr>
          <w:p w:rsidR="000B74AD" w:rsidRDefault="00521204">
            <w:r>
              <w:t>0,95</w:t>
            </w:r>
          </w:p>
        </w:tc>
      </w:tr>
      <w:tr w:rsidR="000B74AD">
        <w:trPr>
          <w:divId w:val="1084764155"/>
          <w:trHeight w:val="242"/>
          <w:tblCellSpacing w:w="0" w:type="dxa"/>
        </w:trPr>
        <w:tc>
          <w:tcPr>
            <w:tcW w:w="4290" w:type="dxa"/>
            <w:hideMark/>
          </w:tcPr>
          <w:p w:rsidR="000B74AD" w:rsidRDefault="00521204">
            <w:r>
              <w:t>Объемная масса груза, т/куб.м.</w:t>
            </w:r>
          </w:p>
        </w:tc>
        <w:tc>
          <w:tcPr>
            <w:tcW w:w="2970" w:type="dxa"/>
            <w:hideMark/>
          </w:tcPr>
          <w:p w:rsidR="000B74AD" w:rsidRDefault="00521204">
            <w:r>
              <w:t>0,3</w:t>
            </w:r>
          </w:p>
        </w:tc>
      </w:tr>
      <w:tr w:rsidR="000B74AD">
        <w:trPr>
          <w:divId w:val="1084764155"/>
          <w:trHeight w:val="242"/>
          <w:tblCellSpacing w:w="0" w:type="dxa"/>
        </w:trPr>
        <w:tc>
          <w:tcPr>
            <w:tcW w:w="4290" w:type="dxa"/>
            <w:hideMark/>
          </w:tcPr>
          <w:p w:rsidR="000B74AD" w:rsidRDefault="00521204">
            <w:r>
              <w:t>Время цикла на ед, сек</w:t>
            </w:r>
          </w:p>
        </w:tc>
        <w:tc>
          <w:tcPr>
            <w:tcW w:w="2970" w:type="dxa"/>
            <w:hideMark/>
          </w:tcPr>
          <w:p w:rsidR="000B74AD" w:rsidRDefault="00521204">
            <w:r>
              <w:t>25</w:t>
            </w:r>
          </w:p>
        </w:tc>
      </w:tr>
      <w:tr w:rsidR="000B74AD">
        <w:trPr>
          <w:divId w:val="1084764155"/>
          <w:trHeight w:val="242"/>
          <w:tblCellSpacing w:w="0" w:type="dxa"/>
        </w:trPr>
        <w:tc>
          <w:tcPr>
            <w:tcW w:w="4290" w:type="dxa"/>
            <w:hideMark/>
          </w:tcPr>
          <w:p w:rsidR="000B74AD" w:rsidRDefault="00521204">
            <w:r>
              <w:t>Время цикла, сек</w:t>
            </w:r>
          </w:p>
        </w:tc>
        <w:tc>
          <w:tcPr>
            <w:tcW w:w="2970" w:type="dxa"/>
            <w:hideMark/>
          </w:tcPr>
          <w:p w:rsidR="000B74AD" w:rsidRDefault="00521204">
            <w:r>
              <w:t>304,68</w:t>
            </w:r>
          </w:p>
        </w:tc>
      </w:tr>
      <w:tr w:rsidR="000B74AD">
        <w:trPr>
          <w:divId w:val="1084764155"/>
          <w:trHeight w:val="242"/>
          <w:tblCellSpacing w:w="0" w:type="dxa"/>
        </w:trPr>
        <w:tc>
          <w:tcPr>
            <w:tcW w:w="4290" w:type="dxa"/>
            <w:hideMark/>
          </w:tcPr>
          <w:p w:rsidR="000B74AD" w:rsidRDefault="00521204">
            <w:r>
              <w:t>Технологическая производительность, т/ч</w:t>
            </w:r>
          </w:p>
        </w:tc>
        <w:tc>
          <w:tcPr>
            <w:tcW w:w="2970" w:type="dxa"/>
            <w:hideMark/>
          </w:tcPr>
          <w:p w:rsidR="000B74AD" w:rsidRDefault="00521204">
            <w:r>
              <w:t>5,38</w:t>
            </w:r>
          </w:p>
        </w:tc>
      </w:tr>
      <w:tr w:rsidR="000B74AD">
        <w:trPr>
          <w:divId w:val="1084764155"/>
          <w:trHeight w:val="242"/>
          <w:tblCellSpacing w:w="0" w:type="dxa"/>
        </w:trPr>
        <w:tc>
          <w:tcPr>
            <w:tcW w:w="4290" w:type="dxa"/>
            <w:hideMark/>
          </w:tcPr>
          <w:p w:rsidR="000B74AD" w:rsidRDefault="00521204">
            <w:r>
              <w:t>Эксплуатационная производительность, т/ч</w:t>
            </w:r>
          </w:p>
        </w:tc>
        <w:tc>
          <w:tcPr>
            <w:tcW w:w="2970" w:type="dxa"/>
            <w:hideMark/>
          </w:tcPr>
          <w:p w:rsidR="000B74AD" w:rsidRDefault="00521204">
            <w:r>
              <w:t>4,04</w:t>
            </w:r>
          </w:p>
        </w:tc>
      </w:tr>
      <w:tr w:rsidR="000B74AD">
        <w:trPr>
          <w:divId w:val="1084764155"/>
          <w:trHeight w:val="242"/>
          <w:tblCellSpacing w:w="0" w:type="dxa"/>
        </w:trPr>
        <w:tc>
          <w:tcPr>
            <w:tcW w:w="4290" w:type="dxa"/>
            <w:hideMark/>
          </w:tcPr>
          <w:p w:rsidR="000B74AD" w:rsidRDefault="00521204">
            <w:r>
              <w:t>Количествово погрузочных машин, шт</w:t>
            </w:r>
          </w:p>
        </w:tc>
        <w:tc>
          <w:tcPr>
            <w:tcW w:w="2970" w:type="dxa"/>
            <w:hideMark/>
          </w:tcPr>
          <w:p w:rsidR="000B74AD" w:rsidRDefault="00521204">
            <w:r>
              <w:t>1,8</w:t>
            </w:r>
          </w:p>
        </w:tc>
      </w:tr>
    </w:tbl>
    <w:p w:rsidR="000B74AD" w:rsidRPr="00521204" w:rsidRDefault="00521204">
      <w:pPr>
        <w:pStyle w:val="a3"/>
        <w:divId w:val="1084764155"/>
      </w:pPr>
      <w:r>
        <w:t>Рекомендуемое количество экскаваторов – 2.</w:t>
      </w:r>
    </w:p>
    <w:p w:rsidR="000B74AD" w:rsidRDefault="00521204">
      <w:pPr>
        <w:pStyle w:val="a3"/>
        <w:divId w:val="1084764155"/>
      </w:pPr>
      <w:r>
        <w:t>Таблица 25</w:t>
      </w:r>
    </w:p>
    <w:p w:rsidR="000B74AD" w:rsidRDefault="00521204">
      <w:pPr>
        <w:pStyle w:val="a3"/>
        <w:divId w:val="1084764155"/>
      </w:pPr>
      <w:r>
        <w:t>Показатели погрузо-разгрузочных машин для груза щебень</w:t>
      </w:r>
    </w:p>
    <w:tbl>
      <w:tblPr>
        <w:tblW w:w="0" w:type="auto"/>
        <w:tblCellSpacing w:w="0" w:type="dxa"/>
        <w:tblCellMar>
          <w:left w:w="0" w:type="dxa"/>
          <w:right w:w="0" w:type="dxa"/>
        </w:tblCellMar>
        <w:tblLook w:val="04A0" w:firstRow="1" w:lastRow="0" w:firstColumn="1" w:lastColumn="0" w:noHBand="0" w:noVBand="1"/>
      </w:tblPr>
      <w:tblGrid>
        <w:gridCol w:w="4005"/>
        <w:gridCol w:w="3255"/>
      </w:tblGrid>
      <w:tr w:rsidR="000B74AD">
        <w:trPr>
          <w:divId w:val="1084764155"/>
          <w:trHeight w:val="242"/>
          <w:tblCellSpacing w:w="0" w:type="dxa"/>
        </w:trPr>
        <w:tc>
          <w:tcPr>
            <w:tcW w:w="4005" w:type="dxa"/>
            <w:hideMark/>
          </w:tcPr>
          <w:p w:rsidR="000B74AD" w:rsidRDefault="00521204">
            <w:r>
              <w:t>Погрузо-разгрузочная машина</w:t>
            </w:r>
          </w:p>
        </w:tc>
        <w:tc>
          <w:tcPr>
            <w:tcW w:w="3255" w:type="dxa"/>
            <w:hideMark/>
          </w:tcPr>
          <w:p w:rsidR="000B74AD" w:rsidRDefault="00521204">
            <w:r>
              <w:t>Экскаватор ЭО-5123</w:t>
            </w:r>
          </w:p>
        </w:tc>
      </w:tr>
      <w:tr w:rsidR="000B74AD">
        <w:trPr>
          <w:divId w:val="1084764155"/>
          <w:trHeight w:val="242"/>
          <w:tblCellSpacing w:w="0" w:type="dxa"/>
        </w:trPr>
        <w:tc>
          <w:tcPr>
            <w:tcW w:w="4005" w:type="dxa"/>
            <w:hideMark/>
          </w:tcPr>
          <w:p w:rsidR="000B74AD" w:rsidRDefault="00521204">
            <w:r>
              <w:t>Коэф использ объема ковша</w:t>
            </w:r>
          </w:p>
        </w:tc>
        <w:tc>
          <w:tcPr>
            <w:tcW w:w="3255" w:type="dxa"/>
            <w:hideMark/>
          </w:tcPr>
          <w:p w:rsidR="000B74AD" w:rsidRDefault="00521204">
            <w:r>
              <w:t>0,6</w:t>
            </w:r>
          </w:p>
        </w:tc>
      </w:tr>
      <w:tr w:rsidR="000B74AD">
        <w:trPr>
          <w:divId w:val="1084764155"/>
          <w:trHeight w:val="242"/>
          <w:tblCellSpacing w:w="0" w:type="dxa"/>
        </w:trPr>
        <w:tc>
          <w:tcPr>
            <w:tcW w:w="4005" w:type="dxa"/>
            <w:hideMark/>
          </w:tcPr>
          <w:p w:rsidR="000B74AD" w:rsidRDefault="00521204">
            <w:r>
              <w:t>Объемная масса груза, т/куб.м.</w:t>
            </w:r>
          </w:p>
        </w:tc>
        <w:tc>
          <w:tcPr>
            <w:tcW w:w="3255" w:type="dxa"/>
            <w:hideMark/>
          </w:tcPr>
          <w:p w:rsidR="000B74AD" w:rsidRDefault="00521204">
            <w:r>
              <w:t>1,8</w:t>
            </w:r>
          </w:p>
        </w:tc>
      </w:tr>
      <w:tr w:rsidR="000B74AD">
        <w:trPr>
          <w:divId w:val="1084764155"/>
          <w:trHeight w:val="242"/>
          <w:tblCellSpacing w:w="0" w:type="dxa"/>
        </w:trPr>
        <w:tc>
          <w:tcPr>
            <w:tcW w:w="4005" w:type="dxa"/>
            <w:hideMark/>
          </w:tcPr>
          <w:p w:rsidR="000B74AD" w:rsidRDefault="00521204">
            <w:r>
              <w:t>Время цикла на единицу, сек</w:t>
            </w:r>
          </w:p>
        </w:tc>
        <w:tc>
          <w:tcPr>
            <w:tcW w:w="3255" w:type="dxa"/>
            <w:hideMark/>
          </w:tcPr>
          <w:p w:rsidR="000B74AD" w:rsidRDefault="00521204">
            <w:r>
              <w:t>25</w:t>
            </w:r>
          </w:p>
        </w:tc>
      </w:tr>
      <w:tr w:rsidR="000B74AD">
        <w:trPr>
          <w:divId w:val="1084764155"/>
          <w:trHeight w:val="242"/>
          <w:tblCellSpacing w:w="0" w:type="dxa"/>
        </w:trPr>
        <w:tc>
          <w:tcPr>
            <w:tcW w:w="4005" w:type="dxa"/>
            <w:hideMark/>
          </w:tcPr>
          <w:p w:rsidR="000B74AD" w:rsidRDefault="00521204">
            <w:r>
              <w:t>Время цикла, сек</w:t>
            </w:r>
          </w:p>
        </w:tc>
        <w:tc>
          <w:tcPr>
            <w:tcW w:w="3255" w:type="dxa"/>
            <w:hideMark/>
          </w:tcPr>
          <w:p w:rsidR="000B74AD" w:rsidRDefault="00521204">
            <w:r>
              <w:t>112,8</w:t>
            </w:r>
          </w:p>
        </w:tc>
      </w:tr>
      <w:tr w:rsidR="000B74AD">
        <w:trPr>
          <w:divId w:val="1084764155"/>
          <w:trHeight w:val="242"/>
          <w:tblCellSpacing w:w="0" w:type="dxa"/>
        </w:trPr>
        <w:tc>
          <w:tcPr>
            <w:tcW w:w="4005" w:type="dxa"/>
            <w:hideMark/>
          </w:tcPr>
          <w:p w:rsidR="000B74AD" w:rsidRDefault="00521204">
            <w:r>
              <w:t>Технологич производительность, т/ч</w:t>
            </w:r>
          </w:p>
        </w:tc>
        <w:tc>
          <w:tcPr>
            <w:tcW w:w="3255" w:type="dxa"/>
            <w:hideMark/>
          </w:tcPr>
          <w:p w:rsidR="000B74AD" w:rsidRDefault="00521204">
            <w:r>
              <w:t>55,12</w:t>
            </w:r>
          </w:p>
        </w:tc>
      </w:tr>
      <w:tr w:rsidR="000B74AD">
        <w:trPr>
          <w:divId w:val="1084764155"/>
          <w:trHeight w:val="242"/>
          <w:tblCellSpacing w:w="0" w:type="dxa"/>
        </w:trPr>
        <w:tc>
          <w:tcPr>
            <w:tcW w:w="4005" w:type="dxa"/>
            <w:hideMark/>
          </w:tcPr>
          <w:p w:rsidR="000B74AD" w:rsidRDefault="00521204">
            <w:r>
              <w:t>Эксплуатацион производительность, т/ч</w:t>
            </w:r>
          </w:p>
        </w:tc>
        <w:tc>
          <w:tcPr>
            <w:tcW w:w="3255" w:type="dxa"/>
            <w:hideMark/>
          </w:tcPr>
          <w:p w:rsidR="000B74AD" w:rsidRDefault="00521204">
            <w:r>
              <w:t>41,34</w:t>
            </w:r>
          </w:p>
        </w:tc>
      </w:tr>
      <w:tr w:rsidR="000B74AD">
        <w:trPr>
          <w:divId w:val="1084764155"/>
          <w:trHeight w:val="242"/>
          <w:tblCellSpacing w:w="0" w:type="dxa"/>
        </w:trPr>
        <w:tc>
          <w:tcPr>
            <w:tcW w:w="4005" w:type="dxa"/>
            <w:hideMark/>
          </w:tcPr>
          <w:p w:rsidR="000B74AD" w:rsidRDefault="00521204">
            <w:r>
              <w:t>Кол-во погрузо-разгрузочных машин, шт</w:t>
            </w:r>
          </w:p>
        </w:tc>
        <w:tc>
          <w:tcPr>
            <w:tcW w:w="3255" w:type="dxa"/>
            <w:hideMark/>
          </w:tcPr>
          <w:p w:rsidR="000B74AD" w:rsidRDefault="00521204">
            <w:r>
              <w:t>1,24</w:t>
            </w:r>
          </w:p>
        </w:tc>
      </w:tr>
    </w:tbl>
    <w:p w:rsidR="000B74AD" w:rsidRPr="00521204" w:rsidRDefault="00521204">
      <w:pPr>
        <w:pStyle w:val="a3"/>
        <w:divId w:val="1084764155"/>
      </w:pPr>
      <w:r>
        <w:t>Рекомендуемое количество – 2.</w:t>
      </w:r>
    </w:p>
    <w:p w:rsidR="000B74AD" w:rsidRDefault="00521204">
      <w:pPr>
        <w:pStyle w:val="a3"/>
        <w:divId w:val="1084764155"/>
      </w:pPr>
      <w:r>
        <w:t>Таблица 26</w:t>
      </w:r>
    </w:p>
    <w:p w:rsidR="000B74AD" w:rsidRDefault="00521204">
      <w:pPr>
        <w:pStyle w:val="a3"/>
        <w:divId w:val="1084764155"/>
      </w:pPr>
      <w:r>
        <w:t>Рекомендации по сокращению времени простоя</w:t>
      </w:r>
    </w:p>
    <w:tbl>
      <w:tblPr>
        <w:tblW w:w="0" w:type="auto"/>
        <w:tblCellSpacing w:w="0" w:type="dxa"/>
        <w:tblCellMar>
          <w:left w:w="0" w:type="dxa"/>
          <w:right w:w="0" w:type="dxa"/>
        </w:tblCellMar>
        <w:tblLook w:val="04A0" w:firstRow="1" w:lastRow="0" w:firstColumn="1" w:lastColumn="0" w:noHBand="0" w:noVBand="1"/>
      </w:tblPr>
      <w:tblGrid>
        <w:gridCol w:w="2145"/>
        <w:gridCol w:w="1650"/>
        <w:gridCol w:w="3585"/>
        <w:gridCol w:w="1035"/>
        <w:gridCol w:w="1110"/>
        <w:gridCol w:w="1560"/>
      </w:tblGrid>
      <w:tr w:rsidR="000B74AD">
        <w:trPr>
          <w:divId w:val="1084764155"/>
          <w:cantSplit/>
          <w:trHeight w:val="242"/>
          <w:tblCellSpacing w:w="0" w:type="dxa"/>
        </w:trPr>
        <w:tc>
          <w:tcPr>
            <w:tcW w:w="2145" w:type="dxa"/>
            <w:vMerge w:val="restart"/>
            <w:hideMark/>
          </w:tcPr>
          <w:p w:rsidR="000B74AD" w:rsidRDefault="00521204">
            <w:r>
              <w:t>Наименование груза</w:t>
            </w:r>
          </w:p>
        </w:tc>
        <w:tc>
          <w:tcPr>
            <w:tcW w:w="1650" w:type="dxa"/>
            <w:vMerge w:val="restart"/>
            <w:hideMark/>
          </w:tcPr>
          <w:p w:rsidR="000B74AD" w:rsidRDefault="00521204">
            <w:r>
              <w:t>пс</w:t>
            </w:r>
          </w:p>
        </w:tc>
        <w:tc>
          <w:tcPr>
            <w:tcW w:w="3585" w:type="dxa"/>
            <w:gridSpan w:val="3"/>
            <w:hideMark/>
          </w:tcPr>
          <w:p w:rsidR="000B74AD" w:rsidRDefault="00521204">
            <w:r>
              <w:t>время простоя, ч/ездку</w:t>
            </w:r>
          </w:p>
        </w:tc>
        <w:tc>
          <w:tcPr>
            <w:tcW w:w="1560" w:type="dxa"/>
            <w:hideMark/>
          </w:tcPr>
          <w:p w:rsidR="000B74AD" w:rsidRDefault="000B74AD"/>
        </w:tc>
      </w:tr>
      <w:tr w:rsidR="000B74AD">
        <w:trPr>
          <w:divId w:val="1084764155"/>
          <w:cantSplit/>
          <w:trHeight w:val="24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1455" w:type="dxa"/>
            <w:hideMark/>
          </w:tcPr>
          <w:p w:rsidR="000B74AD" w:rsidRDefault="00521204">
            <w:r>
              <w:t>нормативное</w:t>
            </w:r>
          </w:p>
        </w:tc>
        <w:tc>
          <w:tcPr>
            <w:tcW w:w="1035" w:type="dxa"/>
            <w:hideMark/>
          </w:tcPr>
          <w:p w:rsidR="000B74AD" w:rsidRDefault="00521204">
            <w:r>
              <w:t>основное</w:t>
            </w:r>
          </w:p>
        </w:tc>
        <w:tc>
          <w:tcPr>
            <w:tcW w:w="1110" w:type="dxa"/>
            <w:hideMark/>
          </w:tcPr>
          <w:p w:rsidR="000B74AD" w:rsidRDefault="00521204">
            <w:r>
              <w:t>возможное</w:t>
            </w:r>
          </w:p>
        </w:tc>
        <w:tc>
          <w:tcPr>
            <w:tcW w:w="1560" w:type="dxa"/>
            <w:hideMark/>
          </w:tcPr>
          <w:p w:rsidR="000B74AD" w:rsidRDefault="00521204">
            <w:r>
              <w:t>возможное снижение, %</w:t>
            </w:r>
          </w:p>
        </w:tc>
      </w:tr>
      <w:tr w:rsidR="000B74AD">
        <w:trPr>
          <w:divId w:val="1084764155"/>
          <w:trHeight w:val="242"/>
          <w:tblCellSpacing w:w="0" w:type="dxa"/>
        </w:trPr>
        <w:tc>
          <w:tcPr>
            <w:tcW w:w="2145" w:type="dxa"/>
            <w:hideMark/>
          </w:tcPr>
          <w:p w:rsidR="000B74AD" w:rsidRDefault="00521204">
            <w:r>
              <w:t>Ядохимикаты</w:t>
            </w:r>
          </w:p>
        </w:tc>
        <w:tc>
          <w:tcPr>
            <w:tcW w:w="1650" w:type="dxa"/>
            <w:hideMark/>
          </w:tcPr>
          <w:p w:rsidR="000B74AD" w:rsidRDefault="00521204">
            <w:r>
              <w:t>МАЗ-54326 +ЧМЗАП-9911-040</w:t>
            </w:r>
          </w:p>
        </w:tc>
        <w:tc>
          <w:tcPr>
            <w:tcW w:w="1455" w:type="dxa"/>
            <w:hideMark/>
          </w:tcPr>
          <w:p w:rsidR="000B74AD" w:rsidRDefault="00521204">
            <w:r>
              <w:t>0,4</w:t>
            </w:r>
          </w:p>
        </w:tc>
        <w:tc>
          <w:tcPr>
            <w:tcW w:w="1035" w:type="dxa"/>
            <w:hideMark/>
          </w:tcPr>
          <w:p w:rsidR="000B74AD" w:rsidRDefault="00521204">
            <w:r>
              <w:t>0,14</w:t>
            </w:r>
          </w:p>
        </w:tc>
        <w:tc>
          <w:tcPr>
            <w:tcW w:w="1110" w:type="dxa"/>
            <w:hideMark/>
          </w:tcPr>
          <w:p w:rsidR="000B74AD" w:rsidRDefault="00521204">
            <w:r>
              <w:t>0,31</w:t>
            </w:r>
          </w:p>
        </w:tc>
        <w:tc>
          <w:tcPr>
            <w:tcW w:w="1560" w:type="dxa"/>
            <w:hideMark/>
          </w:tcPr>
          <w:p w:rsidR="000B74AD" w:rsidRDefault="00521204">
            <w:r>
              <w:t>9,27</w:t>
            </w:r>
          </w:p>
        </w:tc>
      </w:tr>
      <w:tr w:rsidR="000B74AD">
        <w:trPr>
          <w:divId w:val="1084764155"/>
          <w:trHeight w:val="242"/>
          <w:tblCellSpacing w:w="0" w:type="dxa"/>
        </w:trPr>
        <w:tc>
          <w:tcPr>
            <w:tcW w:w="2145" w:type="dxa"/>
            <w:hideMark/>
          </w:tcPr>
          <w:p w:rsidR="000B74AD" w:rsidRDefault="00521204">
            <w:r>
              <w:t>Лес</w:t>
            </w:r>
          </w:p>
        </w:tc>
        <w:tc>
          <w:tcPr>
            <w:tcW w:w="1650" w:type="dxa"/>
            <w:hideMark/>
          </w:tcPr>
          <w:p w:rsidR="000B74AD" w:rsidRDefault="00521204">
            <w:r>
              <w:t>КрАЗ-250</w:t>
            </w:r>
          </w:p>
        </w:tc>
        <w:tc>
          <w:tcPr>
            <w:tcW w:w="1455" w:type="dxa"/>
            <w:hideMark/>
          </w:tcPr>
          <w:p w:rsidR="000B74AD" w:rsidRDefault="00521204">
            <w:r>
              <w:t>1,26</w:t>
            </w:r>
          </w:p>
        </w:tc>
        <w:tc>
          <w:tcPr>
            <w:tcW w:w="1035" w:type="dxa"/>
            <w:hideMark/>
          </w:tcPr>
          <w:p w:rsidR="000B74AD" w:rsidRDefault="00521204">
            <w:r>
              <w:t>0,28</w:t>
            </w:r>
          </w:p>
        </w:tc>
        <w:tc>
          <w:tcPr>
            <w:tcW w:w="1110" w:type="dxa"/>
            <w:hideMark/>
          </w:tcPr>
          <w:p w:rsidR="000B74AD" w:rsidRDefault="00521204">
            <w:r>
              <w:t>0,45</w:t>
            </w:r>
          </w:p>
        </w:tc>
        <w:tc>
          <w:tcPr>
            <w:tcW w:w="1560" w:type="dxa"/>
            <w:hideMark/>
          </w:tcPr>
          <w:p w:rsidR="000B74AD" w:rsidRDefault="00521204">
            <w:r>
              <w:t>81,6</w:t>
            </w:r>
          </w:p>
        </w:tc>
      </w:tr>
      <w:tr w:rsidR="000B74AD">
        <w:trPr>
          <w:divId w:val="1084764155"/>
          <w:trHeight w:val="242"/>
          <w:tblCellSpacing w:w="0" w:type="dxa"/>
        </w:trPr>
        <w:tc>
          <w:tcPr>
            <w:tcW w:w="2145" w:type="dxa"/>
            <w:hideMark/>
          </w:tcPr>
          <w:p w:rsidR="000B74AD" w:rsidRDefault="00521204">
            <w:r>
              <w:t>Станки</w:t>
            </w:r>
          </w:p>
        </w:tc>
        <w:tc>
          <w:tcPr>
            <w:tcW w:w="1650" w:type="dxa"/>
            <w:hideMark/>
          </w:tcPr>
          <w:p w:rsidR="000B74AD" w:rsidRDefault="00521204">
            <w:r>
              <w:t>МАЗ-54331 + МАЗ-9380</w:t>
            </w:r>
          </w:p>
        </w:tc>
        <w:tc>
          <w:tcPr>
            <w:tcW w:w="1455" w:type="dxa"/>
            <w:hideMark/>
          </w:tcPr>
          <w:p w:rsidR="000B74AD" w:rsidRDefault="00521204">
            <w:r>
              <w:t>0,86</w:t>
            </w:r>
          </w:p>
        </w:tc>
        <w:tc>
          <w:tcPr>
            <w:tcW w:w="1035" w:type="dxa"/>
            <w:hideMark/>
          </w:tcPr>
          <w:p w:rsidR="000B74AD" w:rsidRDefault="00521204">
            <w:r>
              <w:t>0,18</w:t>
            </w:r>
          </w:p>
        </w:tc>
        <w:tc>
          <w:tcPr>
            <w:tcW w:w="1110" w:type="dxa"/>
            <w:hideMark/>
          </w:tcPr>
          <w:p w:rsidR="000B74AD" w:rsidRDefault="00521204">
            <w:r>
              <w:t>0,35</w:t>
            </w:r>
          </w:p>
        </w:tc>
        <w:tc>
          <w:tcPr>
            <w:tcW w:w="1560" w:type="dxa"/>
            <w:hideMark/>
          </w:tcPr>
          <w:p w:rsidR="000B74AD" w:rsidRDefault="00521204">
            <w:r>
              <w:t>51,36</w:t>
            </w:r>
          </w:p>
        </w:tc>
      </w:tr>
      <w:tr w:rsidR="000B74AD">
        <w:trPr>
          <w:divId w:val="1084764155"/>
          <w:trHeight w:val="242"/>
          <w:tblCellSpacing w:w="0" w:type="dxa"/>
        </w:trPr>
        <w:tc>
          <w:tcPr>
            <w:tcW w:w="2145" w:type="dxa"/>
            <w:hideMark/>
          </w:tcPr>
          <w:p w:rsidR="000B74AD" w:rsidRDefault="00521204">
            <w:r>
              <w:t>Капуста</w:t>
            </w:r>
          </w:p>
        </w:tc>
        <w:tc>
          <w:tcPr>
            <w:tcW w:w="1650" w:type="dxa"/>
            <w:hideMark/>
          </w:tcPr>
          <w:p w:rsidR="000B74AD" w:rsidRDefault="00521204">
            <w:r>
              <w:t>МАЗ-54331 +ЧМЗАП-99063-051</w:t>
            </w:r>
          </w:p>
        </w:tc>
        <w:tc>
          <w:tcPr>
            <w:tcW w:w="1455" w:type="dxa"/>
            <w:hideMark/>
          </w:tcPr>
          <w:p w:rsidR="000B74AD" w:rsidRDefault="00521204">
            <w:r>
              <w:t>0,86</w:t>
            </w:r>
          </w:p>
        </w:tc>
        <w:tc>
          <w:tcPr>
            <w:tcW w:w="1035" w:type="dxa"/>
            <w:hideMark/>
          </w:tcPr>
          <w:p w:rsidR="000B74AD" w:rsidRDefault="00521204">
            <w:r>
              <w:t>0,62</w:t>
            </w:r>
          </w:p>
        </w:tc>
        <w:tc>
          <w:tcPr>
            <w:tcW w:w="1110" w:type="dxa"/>
            <w:hideMark/>
          </w:tcPr>
          <w:p w:rsidR="000B74AD" w:rsidRDefault="00521204">
            <w:r>
              <w:t>0,78</w:t>
            </w:r>
          </w:p>
        </w:tc>
        <w:tc>
          <w:tcPr>
            <w:tcW w:w="1560" w:type="dxa"/>
            <w:hideMark/>
          </w:tcPr>
          <w:p w:rsidR="000B74AD" w:rsidRDefault="00521204">
            <w:r>
              <w:t>8,12</w:t>
            </w:r>
          </w:p>
        </w:tc>
      </w:tr>
      <w:tr w:rsidR="000B74AD">
        <w:trPr>
          <w:divId w:val="1084764155"/>
          <w:trHeight w:val="242"/>
          <w:tblCellSpacing w:w="0" w:type="dxa"/>
        </w:trPr>
        <w:tc>
          <w:tcPr>
            <w:tcW w:w="2145" w:type="dxa"/>
            <w:hideMark/>
          </w:tcPr>
          <w:p w:rsidR="000B74AD" w:rsidRDefault="00521204">
            <w:r>
              <w:t>Опилки</w:t>
            </w:r>
          </w:p>
        </w:tc>
        <w:tc>
          <w:tcPr>
            <w:tcW w:w="1650" w:type="dxa"/>
            <w:hideMark/>
          </w:tcPr>
          <w:p w:rsidR="000B74AD" w:rsidRDefault="00521204">
            <w:r>
              <w:t>КАМАЗ-55111</w:t>
            </w:r>
          </w:p>
        </w:tc>
        <w:tc>
          <w:tcPr>
            <w:tcW w:w="1455" w:type="dxa"/>
            <w:hideMark/>
          </w:tcPr>
          <w:p w:rsidR="000B74AD" w:rsidRDefault="00521204">
            <w:r>
              <w:t>0,43</w:t>
            </w:r>
          </w:p>
        </w:tc>
        <w:tc>
          <w:tcPr>
            <w:tcW w:w="1035" w:type="dxa"/>
            <w:hideMark/>
          </w:tcPr>
          <w:p w:rsidR="000B74AD" w:rsidRDefault="00521204">
            <w:r>
              <w:t>0,30</w:t>
            </w:r>
          </w:p>
        </w:tc>
        <w:tc>
          <w:tcPr>
            <w:tcW w:w="1110" w:type="dxa"/>
            <w:hideMark/>
          </w:tcPr>
          <w:p w:rsidR="000B74AD" w:rsidRDefault="00521204">
            <w:r>
              <w:t>0,47</w:t>
            </w:r>
          </w:p>
        </w:tc>
        <w:tc>
          <w:tcPr>
            <w:tcW w:w="1560" w:type="dxa"/>
            <w:hideMark/>
          </w:tcPr>
          <w:p w:rsidR="000B74AD" w:rsidRDefault="00521204">
            <w:r>
              <w:t>-3,46</w:t>
            </w:r>
          </w:p>
        </w:tc>
      </w:tr>
      <w:tr w:rsidR="000B74AD">
        <w:trPr>
          <w:divId w:val="1084764155"/>
          <w:trHeight w:val="242"/>
          <w:tblCellSpacing w:w="0" w:type="dxa"/>
        </w:trPr>
        <w:tc>
          <w:tcPr>
            <w:tcW w:w="2145" w:type="dxa"/>
            <w:hideMark/>
          </w:tcPr>
          <w:p w:rsidR="000B74AD" w:rsidRDefault="00521204">
            <w:r>
              <w:t>Щебень</w:t>
            </w:r>
          </w:p>
        </w:tc>
        <w:tc>
          <w:tcPr>
            <w:tcW w:w="1650" w:type="dxa"/>
            <w:hideMark/>
          </w:tcPr>
          <w:p w:rsidR="000B74AD" w:rsidRDefault="00521204">
            <w:r>
              <w:t>КАМАЗ-55111</w:t>
            </w:r>
          </w:p>
        </w:tc>
        <w:tc>
          <w:tcPr>
            <w:tcW w:w="1455" w:type="dxa"/>
            <w:hideMark/>
          </w:tcPr>
          <w:p w:rsidR="000B74AD" w:rsidRDefault="00521204">
            <w:r>
              <w:t>0,43</w:t>
            </w:r>
          </w:p>
        </w:tc>
        <w:tc>
          <w:tcPr>
            <w:tcW w:w="1035" w:type="dxa"/>
            <w:hideMark/>
          </w:tcPr>
          <w:p w:rsidR="000B74AD" w:rsidRDefault="00521204">
            <w:r>
              <w:t>0,25</w:t>
            </w:r>
          </w:p>
        </w:tc>
        <w:tc>
          <w:tcPr>
            <w:tcW w:w="1110" w:type="dxa"/>
            <w:hideMark/>
          </w:tcPr>
          <w:p w:rsidR="000B74AD" w:rsidRDefault="00521204">
            <w:r>
              <w:t>0,41</w:t>
            </w:r>
          </w:p>
        </w:tc>
        <w:tc>
          <w:tcPr>
            <w:tcW w:w="1560" w:type="dxa"/>
            <w:hideMark/>
          </w:tcPr>
          <w:p w:rsidR="000B74AD" w:rsidRDefault="00521204">
            <w:r>
              <w:t>1,86</w:t>
            </w:r>
          </w:p>
        </w:tc>
      </w:tr>
    </w:tbl>
    <w:p w:rsidR="000B74AD" w:rsidRPr="00521204" w:rsidRDefault="00521204">
      <w:pPr>
        <w:pStyle w:val="a3"/>
        <w:divId w:val="1084764155"/>
      </w:pPr>
      <w:r>
        <w:t>Из таблицы видно, что снижение времени простоя необходимо при погрузке опилок и щебня. Это возможно при использовании экскаваторов с меньшим временем цикла и более вместительным ковшом,  при оптимальной организации подачи экскаваторов и самосвалов к месту покрузки, а также при сокращении простоев, вызванных оформлением документов.</w:t>
      </w:r>
    </w:p>
    <w:p w:rsidR="000B74AD" w:rsidRDefault="000B74AD"/>
    <w:p w:rsidR="000B74AD" w:rsidRPr="00521204" w:rsidRDefault="00521204">
      <w:pPr>
        <w:pStyle w:val="a3"/>
        <w:divId w:val="1929537227"/>
      </w:pPr>
      <w:r>
        <w:t>10. Графики работы водителей</w:t>
      </w:r>
    </w:p>
    <w:p w:rsidR="000B74AD" w:rsidRDefault="00521204">
      <w:pPr>
        <w:pStyle w:val="a3"/>
        <w:divId w:val="1929537227"/>
      </w:pPr>
      <w:r>
        <w:t>Таблица 27</w:t>
      </w:r>
    </w:p>
    <w:p w:rsidR="000B74AD" w:rsidRDefault="00521204">
      <w:pPr>
        <w:pStyle w:val="a3"/>
        <w:divId w:val="1929537227"/>
      </w:pPr>
      <w:r>
        <w:t>График работы водителей на апрель 2000 г.</w:t>
      </w:r>
    </w:p>
    <w:p w:rsidR="000B74AD" w:rsidRDefault="00521204">
      <w:pPr>
        <w:pStyle w:val="a3"/>
        <w:divId w:val="1929537227"/>
      </w:pPr>
      <w:r>
        <w:t>Маршрут № 3                                Режим работы – 5-ти дневная рабочая неделя</w:t>
      </w:r>
    </w:p>
    <w:p w:rsidR="000B74AD" w:rsidRDefault="00521204">
      <w:pPr>
        <w:pStyle w:val="a3"/>
        <w:divId w:val="1929537227"/>
      </w:pPr>
      <w:r>
        <w:t>Время в наряде 8,19ч                    Месячный фонд рабочего времени 160 ч</w:t>
      </w:r>
    </w:p>
    <w:p w:rsidR="000B74AD" w:rsidRDefault="00521204">
      <w:pPr>
        <w:pStyle w:val="a3"/>
        <w:divId w:val="1929537227"/>
      </w:pPr>
      <w:r>
        <w:t>Время работы водителей 8,57ч   Среднее кол-во автомобилей 5,33</w:t>
      </w:r>
    </w:p>
    <w:tbl>
      <w:tblPr>
        <w:tblW w:w="0" w:type="auto"/>
        <w:tblCellSpacing w:w="0" w:type="dxa"/>
        <w:tblCellMar>
          <w:left w:w="0" w:type="dxa"/>
          <w:right w:w="0" w:type="dxa"/>
        </w:tblCellMar>
        <w:tblLook w:val="04A0" w:firstRow="1" w:lastRow="0" w:firstColumn="1" w:lastColumn="0" w:noHBand="0" w:noVBand="1"/>
      </w:tblPr>
      <w:tblGrid>
        <w:gridCol w:w="1365"/>
        <w:gridCol w:w="1035"/>
        <w:gridCol w:w="9000"/>
        <w:gridCol w:w="270"/>
        <w:gridCol w:w="270"/>
        <w:gridCol w:w="255"/>
        <w:gridCol w:w="270"/>
        <w:gridCol w:w="225"/>
        <w:gridCol w:w="255"/>
        <w:gridCol w:w="240"/>
        <w:gridCol w:w="240"/>
        <w:gridCol w:w="300"/>
        <w:gridCol w:w="285"/>
        <w:gridCol w:w="285"/>
        <w:gridCol w:w="330"/>
        <w:gridCol w:w="300"/>
        <w:gridCol w:w="300"/>
        <w:gridCol w:w="300"/>
        <w:gridCol w:w="345"/>
        <w:gridCol w:w="300"/>
        <w:gridCol w:w="330"/>
        <w:gridCol w:w="300"/>
        <w:gridCol w:w="345"/>
        <w:gridCol w:w="345"/>
        <w:gridCol w:w="330"/>
        <w:gridCol w:w="330"/>
        <w:gridCol w:w="300"/>
        <w:gridCol w:w="300"/>
        <w:gridCol w:w="330"/>
        <w:gridCol w:w="360"/>
        <w:gridCol w:w="330"/>
        <w:gridCol w:w="345"/>
        <w:gridCol w:w="1200"/>
      </w:tblGrid>
      <w:tr w:rsidR="000B74AD">
        <w:trPr>
          <w:divId w:val="1929537227"/>
          <w:cantSplit/>
          <w:trHeight w:val="242"/>
          <w:tblCellSpacing w:w="0" w:type="dxa"/>
        </w:trPr>
        <w:tc>
          <w:tcPr>
            <w:tcW w:w="1365" w:type="dxa"/>
            <w:hideMark/>
          </w:tcPr>
          <w:p w:rsidR="000B74AD" w:rsidRDefault="00521204">
            <w:r>
              <w:t>№</w:t>
            </w:r>
          </w:p>
        </w:tc>
        <w:tc>
          <w:tcPr>
            <w:tcW w:w="1035" w:type="dxa"/>
            <w:hideMark/>
          </w:tcPr>
          <w:p w:rsidR="000B74AD" w:rsidRDefault="00521204">
            <w:r>
              <w:t>ФИО</w:t>
            </w:r>
          </w:p>
        </w:tc>
        <w:tc>
          <w:tcPr>
            <w:tcW w:w="9000" w:type="dxa"/>
            <w:gridSpan w:val="30"/>
            <w:hideMark/>
          </w:tcPr>
          <w:p w:rsidR="000B74AD" w:rsidRDefault="00521204">
            <w:r>
              <w:t>Чила месяца</w:t>
            </w:r>
          </w:p>
        </w:tc>
        <w:tc>
          <w:tcPr>
            <w:tcW w:w="1200" w:type="dxa"/>
            <w:hideMark/>
          </w:tcPr>
          <w:p w:rsidR="000B74AD" w:rsidRDefault="00521204">
            <w:r>
              <w:t>общее время</w:t>
            </w:r>
          </w:p>
        </w:tc>
      </w:tr>
      <w:tr w:rsidR="000B74AD">
        <w:trPr>
          <w:divId w:val="1929537227"/>
          <w:trHeight w:val="242"/>
          <w:tblCellSpacing w:w="0" w:type="dxa"/>
        </w:trPr>
        <w:tc>
          <w:tcPr>
            <w:tcW w:w="1365" w:type="dxa"/>
            <w:hideMark/>
          </w:tcPr>
          <w:p w:rsidR="000B74AD" w:rsidRDefault="000B74AD"/>
        </w:tc>
        <w:tc>
          <w:tcPr>
            <w:tcW w:w="1035" w:type="dxa"/>
            <w:hideMark/>
          </w:tcPr>
          <w:p w:rsidR="000B74AD" w:rsidRDefault="000B74AD">
            <w:pPr>
              <w:rPr>
                <w:sz w:val="20"/>
                <w:szCs w:val="20"/>
              </w:rPr>
            </w:pPr>
          </w:p>
        </w:tc>
        <w:tc>
          <w:tcPr>
            <w:tcW w:w="285" w:type="dxa"/>
            <w:hideMark/>
          </w:tcPr>
          <w:p w:rsidR="000B74AD" w:rsidRDefault="00521204">
            <w:r>
              <w:t>1</w:t>
            </w:r>
          </w:p>
        </w:tc>
        <w:tc>
          <w:tcPr>
            <w:tcW w:w="270" w:type="dxa"/>
            <w:hideMark/>
          </w:tcPr>
          <w:p w:rsidR="000B74AD" w:rsidRDefault="00521204">
            <w:r>
              <w:t>2</w:t>
            </w:r>
          </w:p>
        </w:tc>
        <w:tc>
          <w:tcPr>
            <w:tcW w:w="270" w:type="dxa"/>
            <w:hideMark/>
          </w:tcPr>
          <w:p w:rsidR="000B74AD" w:rsidRDefault="00521204">
            <w:r>
              <w:t>3</w:t>
            </w:r>
          </w:p>
        </w:tc>
        <w:tc>
          <w:tcPr>
            <w:tcW w:w="255" w:type="dxa"/>
            <w:hideMark/>
          </w:tcPr>
          <w:p w:rsidR="000B74AD" w:rsidRDefault="00521204">
            <w:r>
              <w:t>4</w:t>
            </w:r>
          </w:p>
        </w:tc>
        <w:tc>
          <w:tcPr>
            <w:tcW w:w="270" w:type="dxa"/>
            <w:hideMark/>
          </w:tcPr>
          <w:p w:rsidR="000B74AD" w:rsidRDefault="00521204">
            <w:r>
              <w:t>5</w:t>
            </w:r>
          </w:p>
        </w:tc>
        <w:tc>
          <w:tcPr>
            <w:tcW w:w="225" w:type="dxa"/>
            <w:hideMark/>
          </w:tcPr>
          <w:p w:rsidR="000B74AD" w:rsidRDefault="00521204">
            <w:r>
              <w:t>6</w:t>
            </w:r>
          </w:p>
        </w:tc>
        <w:tc>
          <w:tcPr>
            <w:tcW w:w="255" w:type="dxa"/>
            <w:hideMark/>
          </w:tcPr>
          <w:p w:rsidR="000B74AD" w:rsidRDefault="00521204">
            <w:r>
              <w:t>7</w:t>
            </w:r>
          </w:p>
        </w:tc>
        <w:tc>
          <w:tcPr>
            <w:tcW w:w="240" w:type="dxa"/>
            <w:hideMark/>
          </w:tcPr>
          <w:p w:rsidR="000B74AD" w:rsidRDefault="00521204">
            <w:r>
              <w:t>8</w:t>
            </w:r>
          </w:p>
        </w:tc>
        <w:tc>
          <w:tcPr>
            <w:tcW w:w="240" w:type="dxa"/>
            <w:hideMark/>
          </w:tcPr>
          <w:p w:rsidR="000B74AD" w:rsidRDefault="00521204">
            <w:r>
              <w:t>9</w:t>
            </w:r>
          </w:p>
        </w:tc>
        <w:tc>
          <w:tcPr>
            <w:tcW w:w="300" w:type="dxa"/>
            <w:hideMark/>
          </w:tcPr>
          <w:p w:rsidR="000B74AD" w:rsidRDefault="00521204">
            <w:r>
              <w:t>10</w:t>
            </w:r>
          </w:p>
        </w:tc>
        <w:tc>
          <w:tcPr>
            <w:tcW w:w="285" w:type="dxa"/>
            <w:hideMark/>
          </w:tcPr>
          <w:p w:rsidR="000B74AD" w:rsidRDefault="00521204">
            <w:r>
              <w:t>11</w:t>
            </w:r>
          </w:p>
        </w:tc>
        <w:tc>
          <w:tcPr>
            <w:tcW w:w="285" w:type="dxa"/>
            <w:hideMark/>
          </w:tcPr>
          <w:p w:rsidR="000B74AD" w:rsidRDefault="00521204">
            <w:r>
              <w:t>12</w:t>
            </w:r>
          </w:p>
        </w:tc>
        <w:tc>
          <w:tcPr>
            <w:tcW w:w="330" w:type="dxa"/>
            <w:hideMark/>
          </w:tcPr>
          <w:p w:rsidR="000B74AD" w:rsidRDefault="00521204">
            <w:r>
              <w:t>13</w:t>
            </w:r>
          </w:p>
        </w:tc>
        <w:tc>
          <w:tcPr>
            <w:tcW w:w="300" w:type="dxa"/>
            <w:hideMark/>
          </w:tcPr>
          <w:p w:rsidR="000B74AD" w:rsidRDefault="00521204">
            <w:r>
              <w:t>14</w:t>
            </w:r>
          </w:p>
        </w:tc>
        <w:tc>
          <w:tcPr>
            <w:tcW w:w="300" w:type="dxa"/>
            <w:hideMark/>
          </w:tcPr>
          <w:p w:rsidR="000B74AD" w:rsidRDefault="00521204">
            <w:r>
              <w:t>15</w:t>
            </w:r>
          </w:p>
        </w:tc>
        <w:tc>
          <w:tcPr>
            <w:tcW w:w="300" w:type="dxa"/>
            <w:hideMark/>
          </w:tcPr>
          <w:p w:rsidR="000B74AD" w:rsidRDefault="00521204">
            <w:r>
              <w:t>16</w:t>
            </w:r>
          </w:p>
        </w:tc>
        <w:tc>
          <w:tcPr>
            <w:tcW w:w="345" w:type="dxa"/>
            <w:hideMark/>
          </w:tcPr>
          <w:p w:rsidR="000B74AD" w:rsidRDefault="00521204">
            <w:r>
              <w:t>17</w:t>
            </w:r>
          </w:p>
        </w:tc>
        <w:tc>
          <w:tcPr>
            <w:tcW w:w="300" w:type="dxa"/>
            <w:hideMark/>
          </w:tcPr>
          <w:p w:rsidR="000B74AD" w:rsidRDefault="00521204">
            <w:r>
              <w:t>18</w:t>
            </w:r>
          </w:p>
        </w:tc>
        <w:tc>
          <w:tcPr>
            <w:tcW w:w="330" w:type="dxa"/>
            <w:hideMark/>
          </w:tcPr>
          <w:p w:rsidR="000B74AD" w:rsidRDefault="00521204">
            <w:r>
              <w:t>19</w:t>
            </w:r>
          </w:p>
        </w:tc>
        <w:tc>
          <w:tcPr>
            <w:tcW w:w="300" w:type="dxa"/>
            <w:hideMark/>
          </w:tcPr>
          <w:p w:rsidR="000B74AD" w:rsidRDefault="00521204">
            <w:r>
              <w:t>20</w:t>
            </w:r>
          </w:p>
        </w:tc>
        <w:tc>
          <w:tcPr>
            <w:tcW w:w="345" w:type="dxa"/>
            <w:hideMark/>
          </w:tcPr>
          <w:p w:rsidR="000B74AD" w:rsidRDefault="00521204">
            <w:r>
              <w:t>21</w:t>
            </w:r>
          </w:p>
        </w:tc>
        <w:tc>
          <w:tcPr>
            <w:tcW w:w="345" w:type="dxa"/>
            <w:hideMark/>
          </w:tcPr>
          <w:p w:rsidR="000B74AD" w:rsidRDefault="00521204">
            <w:r>
              <w:t>22</w:t>
            </w:r>
          </w:p>
        </w:tc>
        <w:tc>
          <w:tcPr>
            <w:tcW w:w="330" w:type="dxa"/>
            <w:hideMark/>
          </w:tcPr>
          <w:p w:rsidR="000B74AD" w:rsidRDefault="00521204">
            <w:r>
              <w:t>23</w:t>
            </w:r>
          </w:p>
        </w:tc>
        <w:tc>
          <w:tcPr>
            <w:tcW w:w="330" w:type="dxa"/>
            <w:hideMark/>
          </w:tcPr>
          <w:p w:rsidR="000B74AD" w:rsidRDefault="00521204">
            <w:r>
              <w:t>24</w:t>
            </w:r>
          </w:p>
        </w:tc>
        <w:tc>
          <w:tcPr>
            <w:tcW w:w="300" w:type="dxa"/>
            <w:hideMark/>
          </w:tcPr>
          <w:p w:rsidR="000B74AD" w:rsidRDefault="00521204">
            <w:r>
              <w:t>25</w:t>
            </w:r>
          </w:p>
        </w:tc>
        <w:tc>
          <w:tcPr>
            <w:tcW w:w="300" w:type="dxa"/>
            <w:hideMark/>
          </w:tcPr>
          <w:p w:rsidR="000B74AD" w:rsidRDefault="00521204">
            <w:r>
              <w:t>26</w:t>
            </w:r>
          </w:p>
        </w:tc>
        <w:tc>
          <w:tcPr>
            <w:tcW w:w="330" w:type="dxa"/>
            <w:hideMark/>
          </w:tcPr>
          <w:p w:rsidR="000B74AD" w:rsidRDefault="00521204">
            <w:r>
              <w:t>27</w:t>
            </w:r>
          </w:p>
        </w:tc>
        <w:tc>
          <w:tcPr>
            <w:tcW w:w="360" w:type="dxa"/>
            <w:hideMark/>
          </w:tcPr>
          <w:p w:rsidR="000B74AD" w:rsidRDefault="00521204">
            <w:r>
              <w:t>28</w:t>
            </w:r>
          </w:p>
        </w:tc>
        <w:tc>
          <w:tcPr>
            <w:tcW w:w="330" w:type="dxa"/>
            <w:hideMark/>
          </w:tcPr>
          <w:p w:rsidR="000B74AD" w:rsidRDefault="00521204">
            <w:r>
              <w:t>29</w:t>
            </w:r>
          </w:p>
        </w:tc>
        <w:tc>
          <w:tcPr>
            <w:tcW w:w="345" w:type="dxa"/>
            <w:hideMark/>
          </w:tcPr>
          <w:p w:rsidR="000B74AD" w:rsidRDefault="00521204">
            <w:r>
              <w:t>30</w:t>
            </w:r>
          </w:p>
        </w:tc>
        <w:tc>
          <w:tcPr>
            <w:tcW w:w="1200" w:type="dxa"/>
            <w:hideMark/>
          </w:tcPr>
          <w:p w:rsidR="000B74AD" w:rsidRDefault="000B74AD"/>
        </w:tc>
      </w:tr>
      <w:tr w:rsidR="000B74AD">
        <w:trPr>
          <w:divId w:val="1929537227"/>
          <w:trHeight w:val="242"/>
          <w:tblCellSpacing w:w="0" w:type="dxa"/>
        </w:trPr>
        <w:tc>
          <w:tcPr>
            <w:tcW w:w="1365" w:type="dxa"/>
            <w:hideMark/>
          </w:tcPr>
          <w:p w:rsidR="000B74AD" w:rsidRDefault="00521204">
            <w:r>
              <w:t>1</w:t>
            </w:r>
          </w:p>
        </w:tc>
        <w:tc>
          <w:tcPr>
            <w:tcW w:w="1035" w:type="dxa"/>
            <w:hideMark/>
          </w:tcPr>
          <w:p w:rsidR="000B74AD" w:rsidRDefault="00521204">
            <w:r>
              <w:t>Иванов</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в</w:t>
            </w:r>
          </w:p>
        </w:tc>
        <w:tc>
          <w:tcPr>
            <w:tcW w:w="255" w:type="dxa"/>
            <w:hideMark/>
          </w:tcPr>
          <w:p w:rsidR="000B74AD" w:rsidRDefault="00521204">
            <w:r>
              <w:t>р</w:t>
            </w:r>
          </w:p>
        </w:tc>
        <w:tc>
          <w:tcPr>
            <w:tcW w:w="270" w:type="dxa"/>
            <w:hideMark/>
          </w:tcPr>
          <w:p w:rsidR="000B74AD" w:rsidRDefault="00521204">
            <w:r>
              <w:t>р</w:t>
            </w:r>
          </w:p>
        </w:tc>
        <w:tc>
          <w:tcPr>
            <w:tcW w:w="225" w:type="dxa"/>
            <w:hideMark/>
          </w:tcPr>
          <w:p w:rsidR="000B74AD" w:rsidRDefault="00521204">
            <w:r>
              <w:t>р</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162,80</w:t>
            </w:r>
          </w:p>
        </w:tc>
      </w:tr>
      <w:tr w:rsidR="000B74AD">
        <w:trPr>
          <w:divId w:val="1929537227"/>
          <w:trHeight w:val="242"/>
          <w:tblCellSpacing w:w="0" w:type="dxa"/>
        </w:trPr>
        <w:tc>
          <w:tcPr>
            <w:tcW w:w="1365" w:type="dxa"/>
            <w:hideMark/>
          </w:tcPr>
          <w:p w:rsidR="000B74AD" w:rsidRDefault="00521204">
            <w:r>
              <w:t>2</w:t>
            </w:r>
          </w:p>
        </w:tc>
        <w:tc>
          <w:tcPr>
            <w:tcW w:w="1035" w:type="dxa"/>
            <w:hideMark/>
          </w:tcPr>
          <w:p w:rsidR="000B74AD" w:rsidRDefault="00521204">
            <w:r>
              <w:t>Петров</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в</w:t>
            </w:r>
          </w:p>
        </w:tc>
        <w:tc>
          <w:tcPr>
            <w:tcW w:w="270" w:type="dxa"/>
            <w:hideMark/>
          </w:tcPr>
          <w:p w:rsidR="000B74AD" w:rsidRDefault="00521204">
            <w:r>
              <w:t>р</w:t>
            </w:r>
          </w:p>
        </w:tc>
        <w:tc>
          <w:tcPr>
            <w:tcW w:w="225" w:type="dxa"/>
            <w:hideMark/>
          </w:tcPr>
          <w:p w:rsidR="000B74AD" w:rsidRDefault="00521204">
            <w:r>
              <w:t>р</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162,80</w:t>
            </w:r>
          </w:p>
        </w:tc>
      </w:tr>
      <w:tr w:rsidR="000B74AD">
        <w:trPr>
          <w:divId w:val="1929537227"/>
          <w:trHeight w:val="242"/>
          <w:tblCellSpacing w:w="0" w:type="dxa"/>
        </w:trPr>
        <w:tc>
          <w:tcPr>
            <w:tcW w:w="1365" w:type="dxa"/>
            <w:hideMark/>
          </w:tcPr>
          <w:p w:rsidR="000B74AD" w:rsidRDefault="00521204">
            <w:r>
              <w:t>3</w:t>
            </w:r>
          </w:p>
        </w:tc>
        <w:tc>
          <w:tcPr>
            <w:tcW w:w="1035" w:type="dxa"/>
            <w:hideMark/>
          </w:tcPr>
          <w:p w:rsidR="000B74AD" w:rsidRDefault="00521204">
            <w:r>
              <w:t>Сидоров</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р</w:t>
            </w:r>
          </w:p>
        </w:tc>
        <w:tc>
          <w:tcPr>
            <w:tcW w:w="270" w:type="dxa"/>
            <w:hideMark/>
          </w:tcPr>
          <w:p w:rsidR="000B74AD" w:rsidRDefault="00521204">
            <w:r>
              <w:t>в</w:t>
            </w:r>
          </w:p>
        </w:tc>
        <w:tc>
          <w:tcPr>
            <w:tcW w:w="225" w:type="dxa"/>
            <w:hideMark/>
          </w:tcPr>
          <w:p w:rsidR="000B74AD" w:rsidRDefault="00521204">
            <w:r>
              <w:t>р</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162,80</w:t>
            </w:r>
          </w:p>
        </w:tc>
      </w:tr>
      <w:tr w:rsidR="000B74AD">
        <w:trPr>
          <w:divId w:val="1929537227"/>
          <w:trHeight w:val="242"/>
          <w:tblCellSpacing w:w="0" w:type="dxa"/>
        </w:trPr>
        <w:tc>
          <w:tcPr>
            <w:tcW w:w="1365" w:type="dxa"/>
            <w:hideMark/>
          </w:tcPr>
          <w:p w:rsidR="000B74AD" w:rsidRDefault="00521204">
            <w:r>
              <w:t>4</w:t>
            </w:r>
          </w:p>
        </w:tc>
        <w:tc>
          <w:tcPr>
            <w:tcW w:w="1035" w:type="dxa"/>
            <w:hideMark/>
          </w:tcPr>
          <w:p w:rsidR="000B74AD" w:rsidRDefault="00521204">
            <w:r>
              <w:t>Званцев</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р</w:t>
            </w:r>
          </w:p>
        </w:tc>
        <w:tc>
          <w:tcPr>
            <w:tcW w:w="270" w:type="dxa"/>
            <w:hideMark/>
          </w:tcPr>
          <w:p w:rsidR="000B74AD" w:rsidRDefault="00521204">
            <w:r>
              <w:t>р</w:t>
            </w:r>
          </w:p>
        </w:tc>
        <w:tc>
          <w:tcPr>
            <w:tcW w:w="225" w:type="dxa"/>
            <w:hideMark/>
          </w:tcPr>
          <w:p w:rsidR="000B74AD" w:rsidRDefault="00521204">
            <w:r>
              <w:t>в</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162,80</w:t>
            </w:r>
          </w:p>
        </w:tc>
      </w:tr>
      <w:tr w:rsidR="000B74AD">
        <w:trPr>
          <w:divId w:val="1929537227"/>
          <w:trHeight w:val="242"/>
          <w:tblCellSpacing w:w="0" w:type="dxa"/>
        </w:trPr>
        <w:tc>
          <w:tcPr>
            <w:tcW w:w="1365" w:type="dxa"/>
            <w:hideMark/>
          </w:tcPr>
          <w:p w:rsidR="000B74AD" w:rsidRDefault="00521204">
            <w:r>
              <w:t>5</w:t>
            </w:r>
          </w:p>
        </w:tc>
        <w:tc>
          <w:tcPr>
            <w:tcW w:w="1035" w:type="dxa"/>
            <w:hideMark/>
          </w:tcPr>
          <w:p w:rsidR="000B74AD" w:rsidRDefault="00521204">
            <w:r>
              <w:t>Зверев</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р</w:t>
            </w:r>
          </w:p>
        </w:tc>
        <w:tc>
          <w:tcPr>
            <w:tcW w:w="270" w:type="dxa"/>
            <w:hideMark/>
          </w:tcPr>
          <w:p w:rsidR="000B74AD" w:rsidRDefault="00521204">
            <w:r>
              <w:t>р</w:t>
            </w:r>
          </w:p>
        </w:tc>
        <w:tc>
          <w:tcPr>
            <w:tcW w:w="225" w:type="dxa"/>
            <w:hideMark/>
          </w:tcPr>
          <w:p w:rsidR="000B74AD" w:rsidRDefault="00521204">
            <w:r>
              <w:t>р</w:t>
            </w:r>
          </w:p>
        </w:tc>
        <w:tc>
          <w:tcPr>
            <w:tcW w:w="255" w:type="dxa"/>
            <w:hideMark/>
          </w:tcPr>
          <w:p w:rsidR="000B74AD" w:rsidRDefault="00521204">
            <w:r>
              <w:t>в</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162,80</w:t>
            </w:r>
          </w:p>
        </w:tc>
      </w:tr>
      <w:tr w:rsidR="000B74AD">
        <w:trPr>
          <w:divId w:val="1929537227"/>
          <w:trHeight w:val="242"/>
          <w:tblCellSpacing w:w="0" w:type="dxa"/>
        </w:trPr>
        <w:tc>
          <w:tcPr>
            <w:tcW w:w="1365" w:type="dxa"/>
            <w:hideMark/>
          </w:tcPr>
          <w:p w:rsidR="000B74AD" w:rsidRDefault="00521204">
            <w:r>
              <w:t>6</w:t>
            </w:r>
          </w:p>
        </w:tc>
        <w:tc>
          <w:tcPr>
            <w:tcW w:w="1035" w:type="dxa"/>
            <w:hideMark/>
          </w:tcPr>
          <w:p w:rsidR="000B74AD" w:rsidRDefault="00521204">
            <w:r>
              <w:t>Белый</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р</w:t>
            </w:r>
          </w:p>
        </w:tc>
        <w:tc>
          <w:tcPr>
            <w:tcW w:w="270" w:type="dxa"/>
            <w:hideMark/>
          </w:tcPr>
          <w:p w:rsidR="000B74AD" w:rsidRDefault="00521204">
            <w:r>
              <w:t>р</w:t>
            </w:r>
          </w:p>
        </w:tc>
        <w:tc>
          <w:tcPr>
            <w:tcW w:w="225" w:type="dxa"/>
            <w:hideMark/>
          </w:tcPr>
          <w:p w:rsidR="000B74AD" w:rsidRDefault="00521204">
            <w:r>
              <w:t>р</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w:t>
            </w:r>
          </w:p>
        </w:tc>
        <w:tc>
          <w:tcPr>
            <w:tcW w:w="285" w:type="dxa"/>
            <w:hideMark/>
          </w:tcPr>
          <w:p w:rsidR="000B74AD" w:rsidRDefault="00521204">
            <w:r>
              <w:t>р</w:t>
            </w:r>
          </w:p>
        </w:tc>
        <w:tc>
          <w:tcPr>
            <w:tcW w:w="285" w:type="dxa"/>
            <w:hideMark/>
          </w:tcPr>
          <w:p w:rsidR="000B74AD" w:rsidRDefault="00521204">
            <w:r>
              <w:t>рх</w:t>
            </w:r>
          </w:p>
        </w:tc>
        <w:tc>
          <w:tcPr>
            <w:tcW w:w="330" w:type="dxa"/>
            <w:hideMark/>
          </w:tcPr>
          <w:p w:rsidR="000B74AD" w:rsidRDefault="00521204">
            <w:r>
              <w:t>рх</w:t>
            </w:r>
          </w:p>
        </w:tc>
        <w:tc>
          <w:tcPr>
            <w:tcW w:w="300" w:type="dxa"/>
            <w:hideMark/>
          </w:tcPr>
          <w:p w:rsidR="000B74AD" w:rsidRDefault="00521204">
            <w:r>
              <w:t>в</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рх</w:t>
            </w:r>
          </w:p>
        </w:tc>
        <w:tc>
          <w:tcPr>
            <w:tcW w:w="300" w:type="dxa"/>
            <w:hideMark/>
          </w:tcPr>
          <w:p w:rsidR="000B74AD" w:rsidRDefault="00521204">
            <w:r>
              <w:t>рх</w:t>
            </w:r>
          </w:p>
        </w:tc>
        <w:tc>
          <w:tcPr>
            <w:tcW w:w="330" w:type="dxa"/>
            <w:hideMark/>
          </w:tcPr>
          <w:p w:rsidR="000B74AD" w:rsidRDefault="00521204">
            <w:r>
              <w:t>рх</w:t>
            </w:r>
          </w:p>
        </w:tc>
        <w:tc>
          <w:tcPr>
            <w:tcW w:w="300" w:type="dxa"/>
            <w:hideMark/>
          </w:tcPr>
          <w:p w:rsidR="000B74AD" w:rsidRDefault="00521204">
            <w:r>
              <w:t>рх</w:t>
            </w:r>
          </w:p>
        </w:tc>
        <w:tc>
          <w:tcPr>
            <w:tcW w:w="345" w:type="dxa"/>
            <w:hideMark/>
          </w:tcPr>
          <w:p w:rsidR="000B74AD" w:rsidRDefault="00521204">
            <w:r>
              <w:t>рх</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рх</w:t>
            </w:r>
          </w:p>
        </w:tc>
        <w:tc>
          <w:tcPr>
            <w:tcW w:w="300" w:type="dxa"/>
            <w:hideMark/>
          </w:tcPr>
          <w:p w:rsidR="000B74AD" w:rsidRDefault="00521204">
            <w:r>
              <w:t>рх</w:t>
            </w:r>
          </w:p>
        </w:tc>
        <w:tc>
          <w:tcPr>
            <w:tcW w:w="300" w:type="dxa"/>
            <w:hideMark/>
          </w:tcPr>
          <w:p w:rsidR="000B74AD" w:rsidRDefault="00521204">
            <w:r>
              <w:t>рх</w:t>
            </w:r>
          </w:p>
        </w:tc>
        <w:tc>
          <w:tcPr>
            <w:tcW w:w="330" w:type="dxa"/>
            <w:hideMark/>
          </w:tcPr>
          <w:p w:rsidR="000B74AD" w:rsidRDefault="00521204">
            <w:r>
              <w:t>рх</w:t>
            </w:r>
          </w:p>
        </w:tc>
        <w:tc>
          <w:tcPr>
            <w:tcW w:w="360" w:type="dxa"/>
            <w:hideMark/>
          </w:tcPr>
          <w:p w:rsidR="000B74AD" w:rsidRDefault="00521204">
            <w:r>
              <w:t>рх</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59,97</w:t>
            </w:r>
          </w:p>
        </w:tc>
      </w:tr>
      <w:tr w:rsidR="000B74AD">
        <w:trPr>
          <w:divId w:val="1929537227"/>
          <w:trHeight w:val="242"/>
          <w:tblCellSpacing w:w="0" w:type="dxa"/>
        </w:trPr>
        <w:tc>
          <w:tcPr>
            <w:tcW w:w="1365" w:type="dxa"/>
            <w:hideMark/>
          </w:tcPr>
          <w:p w:rsidR="000B74AD" w:rsidRDefault="00521204">
            <w:r>
              <w:t>7</w:t>
            </w:r>
          </w:p>
        </w:tc>
        <w:tc>
          <w:tcPr>
            <w:tcW w:w="1035" w:type="dxa"/>
            <w:hideMark/>
          </w:tcPr>
          <w:p w:rsidR="000B74AD" w:rsidRDefault="00521204">
            <w:r>
              <w:t>Синий</w:t>
            </w:r>
          </w:p>
        </w:tc>
        <w:tc>
          <w:tcPr>
            <w:tcW w:w="285" w:type="dxa"/>
            <w:hideMark/>
          </w:tcPr>
          <w:p w:rsidR="000B74AD" w:rsidRDefault="00521204">
            <w:r>
              <w:t>в</w:t>
            </w:r>
          </w:p>
        </w:tc>
        <w:tc>
          <w:tcPr>
            <w:tcW w:w="270" w:type="dxa"/>
            <w:hideMark/>
          </w:tcPr>
          <w:p w:rsidR="000B74AD" w:rsidRDefault="00521204">
            <w:r>
              <w:t>в</w:t>
            </w:r>
          </w:p>
        </w:tc>
        <w:tc>
          <w:tcPr>
            <w:tcW w:w="270" w:type="dxa"/>
            <w:hideMark/>
          </w:tcPr>
          <w:p w:rsidR="000B74AD" w:rsidRDefault="00521204">
            <w:r>
              <w:t>р</w:t>
            </w:r>
          </w:p>
        </w:tc>
        <w:tc>
          <w:tcPr>
            <w:tcW w:w="255" w:type="dxa"/>
            <w:hideMark/>
          </w:tcPr>
          <w:p w:rsidR="000B74AD" w:rsidRDefault="00521204">
            <w:r>
              <w:t>р</w:t>
            </w:r>
          </w:p>
        </w:tc>
        <w:tc>
          <w:tcPr>
            <w:tcW w:w="270" w:type="dxa"/>
            <w:hideMark/>
          </w:tcPr>
          <w:p w:rsidR="000B74AD" w:rsidRDefault="00521204">
            <w:r>
              <w:t>р</w:t>
            </w:r>
          </w:p>
        </w:tc>
        <w:tc>
          <w:tcPr>
            <w:tcW w:w="225" w:type="dxa"/>
            <w:hideMark/>
          </w:tcPr>
          <w:p w:rsidR="000B74AD" w:rsidRDefault="00521204">
            <w:r>
              <w:t>р</w:t>
            </w:r>
          </w:p>
        </w:tc>
        <w:tc>
          <w:tcPr>
            <w:tcW w:w="255" w:type="dxa"/>
            <w:hideMark/>
          </w:tcPr>
          <w:p w:rsidR="000B74AD" w:rsidRDefault="00521204">
            <w:r>
              <w:t>р</w:t>
            </w:r>
          </w:p>
        </w:tc>
        <w:tc>
          <w:tcPr>
            <w:tcW w:w="240" w:type="dxa"/>
            <w:hideMark/>
          </w:tcPr>
          <w:p w:rsidR="000B74AD" w:rsidRDefault="00521204">
            <w:r>
              <w:t>в</w:t>
            </w:r>
          </w:p>
        </w:tc>
        <w:tc>
          <w:tcPr>
            <w:tcW w:w="240" w:type="dxa"/>
            <w:hideMark/>
          </w:tcPr>
          <w:p w:rsidR="000B74AD" w:rsidRDefault="00521204">
            <w:r>
              <w:t>в</w:t>
            </w:r>
          </w:p>
        </w:tc>
        <w:tc>
          <w:tcPr>
            <w:tcW w:w="300" w:type="dxa"/>
            <w:hideMark/>
          </w:tcPr>
          <w:p w:rsidR="000B74AD" w:rsidRDefault="00521204">
            <w:r>
              <w:t>рх</w:t>
            </w:r>
          </w:p>
        </w:tc>
        <w:tc>
          <w:tcPr>
            <w:tcW w:w="285" w:type="dxa"/>
            <w:hideMark/>
          </w:tcPr>
          <w:p w:rsidR="000B74AD" w:rsidRDefault="00521204">
            <w:r>
              <w:t>рх</w:t>
            </w:r>
          </w:p>
        </w:tc>
        <w:tc>
          <w:tcPr>
            <w:tcW w:w="285" w:type="dxa"/>
            <w:hideMark/>
          </w:tcPr>
          <w:p w:rsidR="000B74AD" w:rsidRDefault="00521204">
            <w:r>
              <w:t>рх</w:t>
            </w:r>
          </w:p>
        </w:tc>
        <w:tc>
          <w:tcPr>
            <w:tcW w:w="330" w:type="dxa"/>
            <w:hideMark/>
          </w:tcPr>
          <w:p w:rsidR="000B74AD" w:rsidRDefault="00521204">
            <w:r>
              <w:t>рх</w:t>
            </w:r>
          </w:p>
        </w:tc>
        <w:tc>
          <w:tcPr>
            <w:tcW w:w="300" w:type="dxa"/>
            <w:hideMark/>
          </w:tcPr>
          <w:p w:rsidR="000B74AD" w:rsidRDefault="00521204">
            <w:r>
              <w:t>рх</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рх</w:t>
            </w:r>
          </w:p>
        </w:tc>
        <w:tc>
          <w:tcPr>
            <w:tcW w:w="300" w:type="dxa"/>
            <w:hideMark/>
          </w:tcPr>
          <w:p w:rsidR="000B74AD" w:rsidRDefault="00521204">
            <w:r>
              <w:t>рх</w:t>
            </w:r>
          </w:p>
        </w:tc>
        <w:tc>
          <w:tcPr>
            <w:tcW w:w="330" w:type="dxa"/>
            <w:hideMark/>
          </w:tcPr>
          <w:p w:rsidR="000B74AD" w:rsidRDefault="00521204">
            <w:r>
              <w:t>рх</w:t>
            </w:r>
          </w:p>
        </w:tc>
        <w:tc>
          <w:tcPr>
            <w:tcW w:w="300" w:type="dxa"/>
            <w:hideMark/>
          </w:tcPr>
          <w:p w:rsidR="000B74AD" w:rsidRDefault="00521204">
            <w:r>
              <w:t>рх</w:t>
            </w:r>
          </w:p>
        </w:tc>
        <w:tc>
          <w:tcPr>
            <w:tcW w:w="345" w:type="dxa"/>
            <w:hideMark/>
          </w:tcPr>
          <w:p w:rsidR="000B74AD" w:rsidRDefault="00521204">
            <w:r>
              <w:t>рх</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рх</w:t>
            </w:r>
          </w:p>
        </w:tc>
        <w:tc>
          <w:tcPr>
            <w:tcW w:w="300" w:type="dxa"/>
            <w:hideMark/>
          </w:tcPr>
          <w:p w:rsidR="000B74AD" w:rsidRDefault="00521204">
            <w:r>
              <w:t>рх</w:t>
            </w:r>
          </w:p>
        </w:tc>
        <w:tc>
          <w:tcPr>
            <w:tcW w:w="300" w:type="dxa"/>
            <w:hideMark/>
          </w:tcPr>
          <w:p w:rsidR="000B74AD" w:rsidRDefault="00521204">
            <w:r>
              <w:t>рх</w:t>
            </w:r>
          </w:p>
        </w:tc>
        <w:tc>
          <w:tcPr>
            <w:tcW w:w="330" w:type="dxa"/>
            <w:hideMark/>
          </w:tcPr>
          <w:p w:rsidR="000B74AD" w:rsidRDefault="00521204">
            <w:r>
              <w:t>рх</w:t>
            </w:r>
          </w:p>
        </w:tc>
        <w:tc>
          <w:tcPr>
            <w:tcW w:w="360" w:type="dxa"/>
            <w:hideMark/>
          </w:tcPr>
          <w:p w:rsidR="000B74AD" w:rsidRDefault="00521204">
            <w:r>
              <w:t>в</w:t>
            </w:r>
          </w:p>
        </w:tc>
        <w:tc>
          <w:tcPr>
            <w:tcW w:w="330" w:type="dxa"/>
            <w:hideMark/>
          </w:tcPr>
          <w:p w:rsidR="000B74AD" w:rsidRDefault="00521204">
            <w:r>
              <w:t>в</w:t>
            </w:r>
          </w:p>
        </w:tc>
        <w:tc>
          <w:tcPr>
            <w:tcW w:w="345" w:type="dxa"/>
            <w:hideMark/>
          </w:tcPr>
          <w:p w:rsidR="000B74AD" w:rsidRDefault="00521204">
            <w:r>
              <w:t>в</w:t>
            </w:r>
          </w:p>
        </w:tc>
        <w:tc>
          <w:tcPr>
            <w:tcW w:w="1200" w:type="dxa"/>
            <w:hideMark/>
          </w:tcPr>
          <w:p w:rsidR="000B74AD" w:rsidRDefault="00521204">
            <w:r>
              <w:t>42,84</w:t>
            </w:r>
          </w:p>
        </w:tc>
      </w:tr>
    </w:tbl>
    <w:p w:rsidR="000B74AD" w:rsidRPr="00521204" w:rsidRDefault="00521204">
      <w:pPr>
        <w:pStyle w:val="a3"/>
        <w:divId w:val="1929537227"/>
      </w:pPr>
      <w:r>
        <w:t>n pc = Tм / Tв = 19 смен</w:t>
      </w:r>
    </w:p>
    <w:p w:rsidR="000B74AD" w:rsidRDefault="00521204">
      <w:pPr>
        <w:pStyle w:val="a3"/>
        <w:divId w:val="1929537227"/>
      </w:pPr>
      <w:r>
        <w:t>Таблица 28</w:t>
      </w:r>
    </w:p>
    <w:p w:rsidR="000B74AD" w:rsidRDefault="00521204">
      <w:pPr>
        <w:pStyle w:val="a3"/>
        <w:divId w:val="1929537227"/>
      </w:pPr>
      <w:r>
        <w:t>График работы водителей на апрель 2000 г.</w:t>
      </w:r>
    </w:p>
    <w:p w:rsidR="000B74AD" w:rsidRDefault="00521204">
      <w:pPr>
        <w:pStyle w:val="a3"/>
        <w:divId w:val="1929537227"/>
      </w:pPr>
      <w:r>
        <w:t>Маршрут № 2                                Режим работы – 7-ти дневная рабочая неделя</w:t>
      </w:r>
    </w:p>
    <w:p w:rsidR="000B74AD" w:rsidRDefault="00521204">
      <w:pPr>
        <w:pStyle w:val="a3"/>
        <w:divId w:val="1929537227"/>
      </w:pPr>
      <w:r>
        <w:t>Время в наряде 17,2ч                    Месячный фонд рабочего времени 160 ч</w:t>
      </w:r>
    </w:p>
    <w:p w:rsidR="000B74AD" w:rsidRDefault="00521204">
      <w:pPr>
        <w:pStyle w:val="a3"/>
        <w:divId w:val="1929537227"/>
      </w:pPr>
      <w:r>
        <w:t>Время работы водителей 9,02ч   Среднее кол-во автомобилей 4,46</w:t>
      </w:r>
    </w:p>
    <w:tbl>
      <w:tblPr>
        <w:tblW w:w="0" w:type="auto"/>
        <w:tblCellSpacing w:w="0" w:type="dxa"/>
        <w:tblCellMar>
          <w:left w:w="0" w:type="dxa"/>
          <w:right w:w="0" w:type="dxa"/>
        </w:tblCellMar>
        <w:tblLook w:val="04A0" w:firstRow="1" w:lastRow="0" w:firstColumn="1" w:lastColumn="0" w:noHBand="0" w:noVBand="1"/>
      </w:tblPr>
      <w:tblGrid>
        <w:gridCol w:w="1365"/>
        <w:gridCol w:w="1035"/>
        <w:gridCol w:w="1320"/>
        <w:gridCol w:w="144"/>
        <w:gridCol w:w="144"/>
        <w:gridCol w:w="315"/>
        <w:gridCol w:w="345"/>
        <w:gridCol w:w="330"/>
        <w:gridCol w:w="300"/>
        <w:gridCol w:w="330"/>
        <w:gridCol w:w="285"/>
        <w:gridCol w:w="345"/>
        <w:gridCol w:w="255"/>
        <w:gridCol w:w="285"/>
        <w:gridCol w:w="300"/>
        <w:gridCol w:w="330"/>
        <w:gridCol w:w="285"/>
        <w:gridCol w:w="330"/>
        <w:gridCol w:w="300"/>
        <w:gridCol w:w="300"/>
        <w:gridCol w:w="300"/>
        <w:gridCol w:w="345"/>
        <w:gridCol w:w="300"/>
        <w:gridCol w:w="330"/>
        <w:gridCol w:w="300"/>
        <w:gridCol w:w="345"/>
        <w:gridCol w:w="345"/>
        <w:gridCol w:w="330"/>
        <w:gridCol w:w="330"/>
        <w:gridCol w:w="300"/>
        <w:gridCol w:w="300"/>
        <w:gridCol w:w="330"/>
        <w:gridCol w:w="360"/>
        <w:gridCol w:w="330"/>
        <w:gridCol w:w="345"/>
        <w:gridCol w:w="1200"/>
      </w:tblGrid>
      <w:tr w:rsidR="000B74AD">
        <w:trPr>
          <w:divId w:val="1929537227"/>
          <w:trHeight w:val="242"/>
          <w:tblCellSpacing w:w="0" w:type="dxa"/>
        </w:trPr>
        <w:tc>
          <w:tcPr>
            <w:tcW w:w="1365" w:type="dxa"/>
            <w:hideMark/>
          </w:tcPr>
          <w:p w:rsidR="000B74AD" w:rsidRDefault="00521204">
            <w:r>
              <w:t>№</w:t>
            </w:r>
          </w:p>
        </w:tc>
        <w:tc>
          <w:tcPr>
            <w:tcW w:w="1035" w:type="dxa"/>
            <w:hideMark/>
          </w:tcPr>
          <w:p w:rsidR="000B74AD" w:rsidRDefault="00521204">
            <w:r>
              <w:t>ФИО</w:t>
            </w:r>
          </w:p>
        </w:tc>
        <w:tc>
          <w:tcPr>
            <w:tcW w:w="1320" w:type="dxa"/>
            <w:gridSpan w:val="7"/>
            <w:hideMark/>
          </w:tcPr>
          <w:p w:rsidR="000B74AD" w:rsidRDefault="00521204">
            <w:r>
              <w:t>чила месяца</w:t>
            </w:r>
          </w:p>
        </w:tc>
        <w:tc>
          <w:tcPr>
            <w:tcW w:w="330" w:type="dxa"/>
            <w:hideMark/>
          </w:tcPr>
          <w:p w:rsidR="000B74AD" w:rsidRDefault="000B74AD"/>
        </w:tc>
        <w:tc>
          <w:tcPr>
            <w:tcW w:w="285" w:type="dxa"/>
            <w:hideMark/>
          </w:tcPr>
          <w:p w:rsidR="000B74AD" w:rsidRDefault="000B74AD">
            <w:pPr>
              <w:rPr>
                <w:sz w:val="20"/>
                <w:szCs w:val="20"/>
              </w:rPr>
            </w:pPr>
          </w:p>
        </w:tc>
        <w:tc>
          <w:tcPr>
            <w:tcW w:w="345" w:type="dxa"/>
            <w:hideMark/>
          </w:tcPr>
          <w:p w:rsidR="000B74AD" w:rsidRDefault="000B74AD">
            <w:pPr>
              <w:rPr>
                <w:sz w:val="20"/>
                <w:szCs w:val="20"/>
              </w:rPr>
            </w:pPr>
          </w:p>
        </w:tc>
        <w:tc>
          <w:tcPr>
            <w:tcW w:w="255" w:type="dxa"/>
            <w:hideMark/>
          </w:tcPr>
          <w:p w:rsidR="000B74AD" w:rsidRDefault="000B74AD">
            <w:pPr>
              <w:rPr>
                <w:sz w:val="20"/>
                <w:szCs w:val="20"/>
              </w:rPr>
            </w:pPr>
          </w:p>
        </w:tc>
        <w:tc>
          <w:tcPr>
            <w:tcW w:w="285" w:type="dxa"/>
            <w:hideMark/>
          </w:tcPr>
          <w:p w:rsidR="000B74AD" w:rsidRDefault="000B74AD">
            <w:pPr>
              <w:rPr>
                <w:sz w:val="20"/>
                <w:szCs w:val="20"/>
              </w:rPr>
            </w:pPr>
          </w:p>
        </w:tc>
        <w:tc>
          <w:tcPr>
            <w:tcW w:w="300" w:type="dxa"/>
            <w:hideMark/>
          </w:tcPr>
          <w:p w:rsidR="000B74AD" w:rsidRDefault="000B74AD">
            <w:pPr>
              <w:rPr>
                <w:sz w:val="20"/>
                <w:szCs w:val="20"/>
              </w:rPr>
            </w:pPr>
          </w:p>
        </w:tc>
        <w:tc>
          <w:tcPr>
            <w:tcW w:w="330" w:type="dxa"/>
            <w:hideMark/>
          </w:tcPr>
          <w:p w:rsidR="000B74AD" w:rsidRDefault="000B74AD">
            <w:pPr>
              <w:rPr>
                <w:sz w:val="20"/>
                <w:szCs w:val="20"/>
              </w:rPr>
            </w:pPr>
          </w:p>
        </w:tc>
        <w:tc>
          <w:tcPr>
            <w:tcW w:w="285" w:type="dxa"/>
            <w:hideMark/>
          </w:tcPr>
          <w:p w:rsidR="000B74AD" w:rsidRDefault="000B74AD">
            <w:pPr>
              <w:rPr>
                <w:sz w:val="20"/>
                <w:szCs w:val="20"/>
              </w:rPr>
            </w:pPr>
          </w:p>
        </w:tc>
        <w:tc>
          <w:tcPr>
            <w:tcW w:w="330" w:type="dxa"/>
            <w:hideMark/>
          </w:tcPr>
          <w:p w:rsidR="000B74AD" w:rsidRDefault="000B74AD">
            <w:pPr>
              <w:rPr>
                <w:sz w:val="20"/>
                <w:szCs w:val="20"/>
              </w:rPr>
            </w:pPr>
          </w:p>
        </w:tc>
        <w:tc>
          <w:tcPr>
            <w:tcW w:w="300" w:type="dxa"/>
            <w:hideMark/>
          </w:tcPr>
          <w:p w:rsidR="000B74AD" w:rsidRDefault="000B74AD">
            <w:pPr>
              <w:rPr>
                <w:sz w:val="20"/>
                <w:szCs w:val="20"/>
              </w:rPr>
            </w:pPr>
          </w:p>
        </w:tc>
        <w:tc>
          <w:tcPr>
            <w:tcW w:w="300" w:type="dxa"/>
            <w:hideMark/>
          </w:tcPr>
          <w:p w:rsidR="000B74AD" w:rsidRDefault="000B74AD">
            <w:pPr>
              <w:rPr>
                <w:sz w:val="20"/>
                <w:szCs w:val="20"/>
              </w:rPr>
            </w:pPr>
          </w:p>
        </w:tc>
        <w:tc>
          <w:tcPr>
            <w:tcW w:w="300" w:type="dxa"/>
            <w:hideMark/>
          </w:tcPr>
          <w:p w:rsidR="000B74AD" w:rsidRDefault="000B74AD">
            <w:pPr>
              <w:rPr>
                <w:sz w:val="20"/>
                <w:szCs w:val="20"/>
              </w:rPr>
            </w:pPr>
          </w:p>
        </w:tc>
        <w:tc>
          <w:tcPr>
            <w:tcW w:w="345" w:type="dxa"/>
            <w:hideMark/>
          </w:tcPr>
          <w:p w:rsidR="000B74AD" w:rsidRDefault="000B74AD">
            <w:pPr>
              <w:rPr>
                <w:sz w:val="20"/>
                <w:szCs w:val="20"/>
              </w:rPr>
            </w:pPr>
          </w:p>
        </w:tc>
        <w:tc>
          <w:tcPr>
            <w:tcW w:w="300" w:type="dxa"/>
            <w:hideMark/>
          </w:tcPr>
          <w:p w:rsidR="000B74AD" w:rsidRDefault="000B74AD">
            <w:pPr>
              <w:rPr>
                <w:sz w:val="20"/>
                <w:szCs w:val="20"/>
              </w:rPr>
            </w:pPr>
          </w:p>
        </w:tc>
        <w:tc>
          <w:tcPr>
            <w:tcW w:w="330" w:type="dxa"/>
            <w:hideMark/>
          </w:tcPr>
          <w:p w:rsidR="000B74AD" w:rsidRDefault="000B74AD">
            <w:pPr>
              <w:rPr>
                <w:sz w:val="20"/>
                <w:szCs w:val="20"/>
              </w:rPr>
            </w:pPr>
          </w:p>
        </w:tc>
        <w:tc>
          <w:tcPr>
            <w:tcW w:w="300" w:type="dxa"/>
            <w:hideMark/>
          </w:tcPr>
          <w:p w:rsidR="000B74AD" w:rsidRDefault="000B74AD">
            <w:pPr>
              <w:rPr>
                <w:sz w:val="20"/>
                <w:szCs w:val="20"/>
              </w:rPr>
            </w:pPr>
          </w:p>
        </w:tc>
        <w:tc>
          <w:tcPr>
            <w:tcW w:w="345" w:type="dxa"/>
            <w:hideMark/>
          </w:tcPr>
          <w:p w:rsidR="000B74AD" w:rsidRDefault="000B74AD">
            <w:pPr>
              <w:rPr>
                <w:sz w:val="20"/>
                <w:szCs w:val="20"/>
              </w:rPr>
            </w:pPr>
          </w:p>
        </w:tc>
        <w:tc>
          <w:tcPr>
            <w:tcW w:w="345" w:type="dxa"/>
            <w:hideMark/>
          </w:tcPr>
          <w:p w:rsidR="000B74AD" w:rsidRDefault="000B74AD">
            <w:pPr>
              <w:rPr>
                <w:sz w:val="20"/>
                <w:szCs w:val="20"/>
              </w:rPr>
            </w:pPr>
          </w:p>
        </w:tc>
        <w:tc>
          <w:tcPr>
            <w:tcW w:w="330" w:type="dxa"/>
            <w:hideMark/>
          </w:tcPr>
          <w:p w:rsidR="000B74AD" w:rsidRDefault="000B74AD">
            <w:pPr>
              <w:rPr>
                <w:sz w:val="20"/>
                <w:szCs w:val="20"/>
              </w:rPr>
            </w:pPr>
          </w:p>
        </w:tc>
        <w:tc>
          <w:tcPr>
            <w:tcW w:w="330" w:type="dxa"/>
            <w:hideMark/>
          </w:tcPr>
          <w:p w:rsidR="000B74AD" w:rsidRDefault="000B74AD">
            <w:pPr>
              <w:rPr>
                <w:sz w:val="20"/>
                <w:szCs w:val="20"/>
              </w:rPr>
            </w:pPr>
          </w:p>
        </w:tc>
        <w:tc>
          <w:tcPr>
            <w:tcW w:w="300" w:type="dxa"/>
            <w:hideMark/>
          </w:tcPr>
          <w:p w:rsidR="000B74AD" w:rsidRDefault="000B74AD">
            <w:pPr>
              <w:rPr>
                <w:sz w:val="20"/>
                <w:szCs w:val="20"/>
              </w:rPr>
            </w:pPr>
          </w:p>
        </w:tc>
        <w:tc>
          <w:tcPr>
            <w:tcW w:w="300" w:type="dxa"/>
            <w:hideMark/>
          </w:tcPr>
          <w:p w:rsidR="000B74AD" w:rsidRDefault="000B74AD">
            <w:pPr>
              <w:rPr>
                <w:sz w:val="20"/>
                <w:szCs w:val="20"/>
              </w:rPr>
            </w:pPr>
          </w:p>
        </w:tc>
        <w:tc>
          <w:tcPr>
            <w:tcW w:w="330" w:type="dxa"/>
            <w:hideMark/>
          </w:tcPr>
          <w:p w:rsidR="000B74AD" w:rsidRDefault="000B74AD">
            <w:pPr>
              <w:rPr>
                <w:sz w:val="20"/>
                <w:szCs w:val="20"/>
              </w:rPr>
            </w:pPr>
          </w:p>
        </w:tc>
        <w:tc>
          <w:tcPr>
            <w:tcW w:w="360" w:type="dxa"/>
            <w:hideMark/>
          </w:tcPr>
          <w:p w:rsidR="000B74AD" w:rsidRDefault="000B74AD">
            <w:pPr>
              <w:rPr>
                <w:sz w:val="20"/>
                <w:szCs w:val="20"/>
              </w:rPr>
            </w:pPr>
          </w:p>
        </w:tc>
        <w:tc>
          <w:tcPr>
            <w:tcW w:w="330" w:type="dxa"/>
            <w:hideMark/>
          </w:tcPr>
          <w:p w:rsidR="000B74AD" w:rsidRDefault="000B74AD">
            <w:pPr>
              <w:rPr>
                <w:sz w:val="20"/>
                <w:szCs w:val="20"/>
              </w:rPr>
            </w:pPr>
          </w:p>
        </w:tc>
        <w:tc>
          <w:tcPr>
            <w:tcW w:w="345" w:type="dxa"/>
            <w:hideMark/>
          </w:tcPr>
          <w:p w:rsidR="000B74AD" w:rsidRDefault="000B74AD">
            <w:pPr>
              <w:rPr>
                <w:sz w:val="20"/>
                <w:szCs w:val="20"/>
              </w:rPr>
            </w:pPr>
          </w:p>
        </w:tc>
        <w:tc>
          <w:tcPr>
            <w:tcW w:w="1200" w:type="dxa"/>
            <w:hideMark/>
          </w:tcPr>
          <w:p w:rsidR="000B74AD" w:rsidRDefault="00521204">
            <w:r>
              <w:t>общее время</w:t>
            </w:r>
          </w:p>
        </w:tc>
      </w:tr>
      <w:tr w:rsidR="000B74AD">
        <w:trPr>
          <w:divId w:val="1929537227"/>
          <w:trHeight w:val="242"/>
          <w:tblCellSpacing w:w="0" w:type="dxa"/>
        </w:trPr>
        <w:tc>
          <w:tcPr>
            <w:tcW w:w="1365" w:type="dxa"/>
            <w:hideMark/>
          </w:tcPr>
          <w:p w:rsidR="000B74AD" w:rsidRDefault="000B74AD"/>
        </w:tc>
        <w:tc>
          <w:tcPr>
            <w:tcW w:w="1035" w:type="dxa"/>
            <w:hideMark/>
          </w:tcPr>
          <w:p w:rsidR="000B74AD" w:rsidRDefault="000B74AD">
            <w:pPr>
              <w:rPr>
                <w:sz w:val="20"/>
                <w:szCs w:val="20"/>
              </w:rPr>
            </w:pPr>
          </w:p>
        </w:tc>
        <w:tc>
          <w:tcPr>
            <w:tcW w:w="360" w:type="dxa"/>
            <w:gridSpan w:val="4"/>
            <w:hideMark/>
          </w:tcPr>
          <w:p w:rsidR="000B74AD" w:rsidRDefault="00521204">
            <w:r>
              <w:t>1</w:t>
            </w:r>
          </w:p>
        </w:tc>
        <w:tc>
          <w:tcPr>
            <w:tcW w:w="345" w:type="dxa"/>
            <w:hideMark/>
          </w:tcPr>
          <w:p w:rsidR="000B74AD" w:rsidRDefault="00521204">
            <w:r>
              <w:t>2</w:t>
            </w:r>
          </w:p>
        </w:tc>
        <w:tc>
          <w:tcPr>
            <w:tcW w:w="330" w:type="dxa"/>
            <w:hideMark/>
          </w:tcPr>
          <w:p w:rsidR="000B74AD" w:rsidRDefault="00521204">
            <w:r>
              <w:t>3</w:t>
            </w:r>
          </w:p>
        </w:tc>
        <w:tc>
          <w:tcPr>
            <w:tcW w:w="300" w:type="dxa"/>
            <w:hideMark/>
          </w:tcPr>
          <w:p w:rsidR="000B74AD" w:rsidRDefault="00521204">
            <w:r>
              <w:t>4</w:t>
            </w:r>
          </w:p>
        </w:tc>
        <w:tc>
          <w:tcPr>
            <w:tcW w:w="330" w:type="dxa"/>
            <w:hideMark/>
          </w:tcPr>
          <w:p w:rsidR="000B74AD" w:rsidRDefault="00521204">
            <w:r>
              <w:t>5</w:t>
            </w:r>
          </w:p>
        </w:tc>
        <w:tc>
          <w:tcPr>
            <w:tcW w:w="285" w:type="dxa"/>
            <w:hideMark/>
          </w:tcPr>
          <w:p w:rsidR="000B74AD" w:rsidRDefault="00521204">
            <w:r>
              <w:t>6</w:t>
            </w:r>
          </w:p>
        </w:tc>
        <w:tc>
          <w:tcPr>
            <w:tcW w:w="345" w:type="dxa"/>
            <w:hideMark/>
          </w:tcPr>
          <w:p w:rsidR="000B74AD" w:rsidRDefault="00521204">
            <w:r>
              <w:t>7</w:t>
            </w:r>
          </w:p>
        </w:tc>
        <w:tc>
          <w:tcPr>
            <w:tcW w:w="255" w:type="dxa"/>
            <w:hideMark/>
          </w:tcPr>
          <w:p w:rsidR="000B74AD" w:rsidRDefault="00521204">
            <w:r>
              <w:t>8</w:t>
            </w:r>
          </w:p>
        </w:tc>
        <w:tc>
          <w:tcPr>
            <w:tcW w:w="285" w:type="dxa"/>
            <w:hideMark/>
          </w:tcPr>
          <w:p w:rsidR="000B74AD" w:rsidRDefault="00521204">
            <w:r>
              <w:t>9</w:t>
            </w:r>
          </w:p>
        </w:tc>
        <w:tc>
          <w:tcPr>
            <w:tcW w:w="300" w:type="dxa"/>
            <w:hideMark/>
          </w:tcPr>
          <w:p w:rsidR="000B74AD" w:rsidRDefault="00521204">
            <w:r>
              <w:t>10</w:t>
            </w:r>
          </w:p>
        </w:tc>
        <w:tc>
          <w:tcPr>
            <w:tcW w:w="330" w:type="dxa"/>
            <w:hideMark/>
          </w:tcPr>
          <w:p w:rsidR="000B74AD" w:rsidRDefault="00521204">
            <w:r>
              <w:t>11</w:t>
            </w:r>
          </w:p>
        </w:tc>
        <w:tc>
          <w:tcPr>
            <w:tcW w:w="285" w:type="dxa"/>
            <w:hideMark/>
          </w:tcPr>
          <w:p w:rsidR="000B74AD" w:rsidRDefault="00521204">
            <w:r>
              <w:t>12</w:t>
            </w:r>
          </w:p>
        </w:tc>
        <w:tc>
          <w:tcPr>
            <w:tcW w:w="330" w:type="dxa"/>
            <w:hideMark/>
          </w:tcPr>
          <w:p w:rsidR="000B74AD" w:rsidRDefault="00521204">
            <w:r>
              <w:t>13</w:t>
            </w:r>
          </w:p>
        </w:tc>
        <w:tc>
          <w:tcPr>
            <w:tcW w:w="300" w:type="dxa"/>
            <w:hideMark/>
          </w:tcPr>
          <w:p w:rsidR="000B74AD" w:rsidRDefault="00521204">
            <w:r>
              <w:t>14</w:t>
            </w:r>
          </w:p>
        </w:tc>
        <w:tc>
          <w:tcPr>
            <w:tcW w:w="300" w:type="dxa"/>
            <w:hideMark/>
          </w:tcPr>
          <w:p w:rsidR="000B74AD" w:rsidRDefault="00521204">
            <w:r>
              <w:t>15</w:t>
            </w:r>
          </w:p>
        </w:tc>
        <w:tc>
          <w:tcPr>
            <w:tcW w:w="300" w:type="dxa"/>
            <w:hideMark/>
          </w:tcPr>
          <w:p w:rsidR="000B74AD" w:rsidRDefault="00521204">
            <w:r>
              <w:t>16</w:t>
            </w:r>
          </w:p>
        </w:tc>
        <w:tc>
          <w:tcPr>
            <w:tcW w:w="345" w:type="dxa"/>
            <w:hideMark/>
          </w:tcPr>
          <w:p w:rsidR="000B74AD" w:rsidRDefault="00521204">
            <w:r>
              <w:t>17</w:t>
            </w:r>
          </w:p>
        </w:tc>
        <w:tc>
          <w:tcPr>
            <w:tcW w:w="300" w:type="dxa"/>
            <w:hideMark/>
          </w:tcPr>
          <w:p w:rsidR="000B74AD" w:rsidRDefault="00521204">
            <w:r>
              <w:t>18</w:t>
            </w:r>
          </w:p>
        </w:tc>
        <w:tc>
          <w:tcPr>
            <w:tcW w:w="330" w:type="dxa"/>
            <w:hideMark/>
          </w:tcPr>
          <w:p w:rsidR="000B74AD" w:rsidRDefault="00521204">
            <w:r>
              <w:t>19</w:t>
            </w:r>
          </w:p>
        </w:tc>
        <w:tc>
          <w:tcPr>
            <w:tcW w:w="300" w:type="dxa"/>
            <w:hideMark/>
          </w:tcPr>
          <w:p w:rsidR="000B74AD" w:rsidRDefault="00521204">
            <w:r>
              <w:t>20</w:t>
            </w:r>
          </w:p>
        </w:tc>
        <w:tc>
          <w:tcPr>
            <w:tcW w:w="345" w:type="dxa"/>
            <w:hideMark/>
          </w:tcPr>
          <w:p w:rsidR="000B74AD" w:rsidRDefault="00521204">
            <w:r>
              <w:t>21</w:t>
            </w:r>
          </w:p>
        </w:tc>
        <w:tc>
          <w:tcPr>
            <w:tcW w:w="345" w:type="dxa"/>
            <w:hideMark/>
          </w:tcPr>
          <w:p w:rsidR="000B74AD" w:rsidRDefault="00521204">
            <w:r>
              <w:t>22</w:t>
            </w:r>
          </w:p>
        </w:tc>
        <w:tc>
          <w:tcPr>
            <w:tcW w:w="330" w:type="dxa"/>
            <w:hideMark/>
          </w:tcPr>
          <w:p w:rsidR="000B74AD" w:rsidRDefault="00521204">
            <w:r>
              <w:t>23</w:t>
            </w:r>
          </w:p>
        </w:tc>
        <w:tc>
          <w:tcPr>
            <w:tcW w:w="330" w:type="dxa"/>
            <w:hideMark/>
          </w:tcPr>
          <w:p w:rsidR="000B74AD" w:rsidRDefault="00521204">
            <w:r>
              <w:t>24</w:t>
            </w:r>
          </w:p>
        </w:tc>
        <w:tc>
          <w:tcPr>
            <w:tcW w:w="300" w:type="dxa"/>
            <w:hideMark/>
          </w:tcPr>
          <w:p w:rsidR="000B74AD" w:rsidRDefault="00521204">
            <w:r>
              <w:t>25</w:t>
            </w:r>
          </w:p>
        </w:tc>
        <w:tc>
          <w:tcPr>
            <w:tcW w:w="300" w:type="dxa"/>
            <w:hideMark/>
          </w:tcPr>
          <w:p w:rsidR="000B74AD" w:rsidRDefault="00521204">
            <w:r>
              <w:t>26</w:t>
            </w:r>
          </w:p>
        </w:tc>
        <w:tc>
          <w:tcPr>
            <w:tcW w:w="330" w:type="dxa"/>
            <w:hideMark/>
          </w:tcPr>
          <w:p w:rsidR="000B74AD" w:rsidRDefault="00521204">
            <w:r>
              <w:t>27</w:t>
            </w:r>
          </w:p>
        </w:tc>
        <w:tc>
          <w:tcPr>
            <w:tcW w:w="360" w:type="dxa"/>
            <w:hideMark/>
          </w:tcPr>
          <w:p w:rsidR="000B74AD" w:rsidRDefault="00521204">
            <w:r>
              <w:t>28</w:t>
            </w:r>
          </w:p>
        </w:tc>
        <w:tc>
          <w:tcPr>
            <w:tcW w:w="330" w:type="dxa"/>
            <w:hideMark/>
          </w:tcPr>
          <w:p w:rsidR="000B74AD" w:rsidRDefault="00521204">
            <w:r>
              <w:t>29</w:t>
            </w:r>
          </w:p>
        </w:tc>
        <w:tc>
          <w:tcPr>
            <w:tcW w:w="345" w:type="dxa"/>
            <w:hideMark/>
          </w:tcPr>
          <w:p w:rsidR="000B74AD" w:rsidRDefault="00521204">
            <w:r>
              <w:t>30</w:t>
            </w:r>
          </w:p>
        </w:tc>
        <w:tc>
          <w:tcPr>
            <w:tcW w:w="1200" w:type="dxa"/>
            <w:hideMark/>
          </w:tcPr>
          <w:p w:rsidR="000B74AD" w:rsidRDefault="000B74AD"/>
        </w:tc>
      </w:tr>
      <w:tr w:rsidR="000B74AD">
        <w:trPr>
          <w:divId w:val="1929537227"/>
          <w:trHeight w:val="242"/>
          <w:tblCellSpacing w:w="0" w:type="dxa"/>
        </w:trPr>
        <w:tc>
          <w:tcPr>
            <w:tcW w:w="1365" w:type="dxa"/>
            <w:hideMark/>
          </w:tcPr>
          <w:p w:rsidR="000B74AD" w:rsidRDefault="00521204">
            <w:r>
              <w:t>1</w:t>
            </w:r>
          </w:p>
        </w:tc>
        <w:tc>
          <w:tcPr>
            <w:tcW w:w="1035" w:type="dxa"/>
            <w:hideMark/>
          </w:tcPr>
          <w:p w:rsidR="000B74AD" w:rsidRDefault="00521204">
            <w:r>
              <w:t>Андреев</w:t>
            </w:r>
          </w:p>
        </w:tc>
        <w:tc>
          <w:tcPr>
            <w:tcW w:w="360" w:type="dxa"/>
            <w:gridSpan w:val="4"/>
            <w:hideMark/>
          </w:tcPr>
          <w:p w:rsidR="000B74AD" w:rsidRDefault="00521204">
            <w:r>
              <w:t>в</w:t>
            </w:r>
          </w:p>
        </w:tc>
        <w:tc>
          <w:tcPr>
            <w:tcW w:w="34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р</w:t>
            </w:r>
          </w:p>
        </w:tc>
        <w:tc>
          <w:tcPr>
            <w:tcW w:w="285" w:type="dxa"/>
            <w:hideMark/>
          </w:tcPr>
          <w:p w:rsidR="000B74AD" w:rsidRDefault="00521204">
            <w:r>
              <w:t>р</w:t>
            </w:r>
          </w:p>
        </w:tc>
        <w:tc>
          <w:tcPr>
            <w:tcW w:w="345" w:type="dxa"/>
            <w:hideMark/>
          </w:tcPr>
          <w:p w:rsidR="000B74AD" w:rsidRDefault="00521204">
            <w:r>
              <w:t>в</w:t>
            </w:r>
          </w:p>
        </w:tc>
        <w:tc>
          <w:tcPr>
            <w:tcW w:w="255" w:type="dxa"/>
            <w:hideMark/>
          </w:tcPr>
          <w:p w:rsidR="000B74AD" w:rsidRDefault="00521204">
            <w:r>
              <w:t>р</w:t>
            </w:r>
          </w:p>
        </w:tc>
        <w:tc>
          <w:tcPr>
            <w:tcW w:w="28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360" w:type="dxa"/>
            <w:hideMark/>
          </w:tcPr>
          <w:p w:rsidR="000B74AD" w:rsidRDefault="00521204">
            <w:r>
              <w:t>р</w:t>
            </w:r>
          </w:p>
        </w:tc>
        <w:tc>
          <w:tcPr>
            <w:tcW w:w="330" w:type="dxa"/>
            <w:hideMark/>
          </w:tcPr>
          <w:p w:rsidR="000B74AD" w:rsidRDefault="00521204">
            <w:r>
              <w:t>р</w:t>
            </w:r>
          </w:p>
        </w:tc>
        <w:tc>
          <w:tcPr>
            <w:tcW w:w="345" w:type="dxa"/>
            <w:hideMark/>
          </w:tcPr>
          <w:p w:rsidR="000B74AD" w:rsidRDefault="00521204">
            <w:r>
              <w:t>в</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2</w:t>
            </w:r>
          </w:p>
        </w:tc>
        <w:tc>
          <w:tcPr>
            <w:tcW w:w="1035" w:type="dxa"/>
            <w:hideMark/>
          </w:tcPr>
          <w:p w:rsidR="000B74AD" w:rsidRDefault="00521204">
            <w:r>
              <w:t>Путин</w:t>
            </w:r>
          </w:p>
        </w:tc>
        <w:tc>
          <w:tcPr>
            <w:tcW w:w="360" w:type="dxa"/>
            <w:gridSpan w:val="4"/>
            <w:hideMark/>
          </w:tcPr>
          <w:p w:rsidR="000B74AD" w:rsidRDefault="00521204">
            <w:r>
              <w:t>р</w:t>
            </w:r>
          </w:p>
        </w:tc>
        <w:tc>
          <w:tcPr>
            <w:tcW w:w="345"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285" w:type="dxa"/>
            <w:hideMark/>
          </w:tcPr>
          <w:p w:rsidR="000B74AD" w:rsidRDefault="00521204">
            <w:r>
              <w:t>в</w:t>
            </w:r>
          </w:p>
        </w:tc>
        <w:tc>
          <w:tcPr>
            <w:tcW w:w="345" w:type="dxa"/>
            <w:hideMark/>
          </w:tcPr>
          <w:p w:rsidR="000B74AD" w:rsidRDefault="00521204">
            <w:r>
              <w:t>р</w:t>
            </w:r>
          </w:p>
        </w:tc>
        <w:tc>
          <w:tcPr>
            <w:tcW w:w="255" w:type="dxa"/>
            <w:hideMark/>
          </w:tcPr>
          <w:p w:rsidR="000B74AD" w:rsidRDefault="00521204">
            <w:r>
              <w:t>в</w:t>
            </w:r>
          </w:p>
        </w:tc>
        <w:tc>
          <w:tcPr>
            <w:tcW w:w="285"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р</w:t>
            </w:r>
          </w:p>
        </w:tc>
        <w:tc>
          <w:tcPr>
            <w:tcW w:w="285"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в</w:t>
            </w:r>
          </w:p>
        </w:tc>
        <w:tc>
          <w:tcPr>
            <w:tcW w:w="30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в</w:t>
            </w:r>
          </w:p>
        </w:tc>
        <w:tc>
          <w:tcPr>
            <w:tcW w:w="330" w:type="dxa"/>
            <w:hideMark/>
          </w:tcPr>
          <w:p w:rsidR="000B74AD" w:rsidRDefault="00521204">
            <w:r>
              <w:t>р</w:t>
            </w:r>
          </w:p>
        </w:tc>
        <w:tc>
          <w:tcPr>
            <w:tcW w:w="345" w:type="dxa"/>
            <w:hideMark/>
          </w:tcPr>
          <w:p w:rsidR="000B74AD" w:rsidRDefault="00521204">
            <w:r>
              <w:t>р</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3</w:t>
            </w:r>
          </w:p>
        </w:tc>
        <w:tc>
          <w:tcPr>
            <w:tcW w:w="1035" w:type="dxa"/>
            <w:hideMark/>
          </w:tcPr>
          <w:p w:rsidR="000B74AD" w:rsidRDefault="00521204">
            <w:r>
              <w:t>Ельцин</w:t>
            </w:r>
          </w:p>
        </w:tc>
        <w:tc>
          <w:tcPr>
            <w:tcW w:w="360" w:type="dxa"/>
            <w:gridSpan w:val="4"/>
            <w:hideMark/>
          </w:tcPr>
          <w:p w:rsidR="000B74AD" w:rsidRDefault="00521204">
            <w:r>
              <w:t>в</w:t>
            </w:r>
          </w:p>
        </w:tc>
        <w:tc>
          <w:tcPr>
            <w:tcW w:w="34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р</w:t>
            </w:r>
          </w:p>
        </w:tc>
        <w:tc>
          <w:tcPr>
            <w:tcW w:w="285" w:type="dxa"/>
            <w:hideMark/>
          </w:tcPr>
          <w:p w:rsidR="000B74AD" w:rsidRDefault="00521204">
            <w:r>
              <w:t>р</w:t>
            </w:r>
          </w:p>
        </w:tc>
        <w:tc>
          <w:tcPr>
            <w:tcW w:w="345" w:type="dxa"/>
            <w:hideMark/>
          </w:tcPr>
          <w:p w:rsidR="000B74AD" w:rsidRDefault="00521204">
            <w:r>
              <w:t>в</w:t>
            </w:r>
          </w:p>
        </w:tc>
        <w:tc>
          <w:tcPr>
            <w:tcW w:w="255" w:type="dxa"/>
            <w:hideMark/>
          </w:tcPr>
          <w:p w:rsidR="000B74AD" w:rsidRDefault="00521204">
            <w:r>
              <w:t>р</w:t>
            </w:r>
          </w:p>
        </w:tc>
        <w:tc>
          <w:tcPr>
            <w:tcW w:w="28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р</w:t>
            </w:r>
          </w:p>
        </w:tc>
        <w:tc>
          <w:tcPr>
            <w:tcW w:w="360" w:type="dxa"/>
            <w:hideMark/>
          </w:tcPr>
          <w:p w:rsidR="000B74AD" w:rsidRDefault="00521204">
            <w:r>
              <w:t>в</w:t>
            </w:r>
          </w:p>
        </w:tc>
        <w:tc>
          <w:tcPr>
            <w:tcW w:w="330" w:type="dxa"/>
            <w:hideMark/>
          </w:tcPr>
          <w:p w:rsidR="000B74AD" w:rsidRDefault="00521204">
            <w:r>
              <w:t>в</w:t>
            </w:r>
          </w:p>
        </w:tc>
        <w:tc>
          <w:tcPr>
            <w:tcW w:w="345" w:type="dxa"/>
            <w:hideMark/>
          </w:tcPr>
          <w:p w:rsidR="000B74AD" w:rsidRDefault="00521204">
            <w:r>
              <w:t>р</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4</w:t>
            </w:r>
          </w:p>
        </w:tc>
        <w:tc>
          <w:tcPr>
            <w:tcW w:w="1035" w:type="dxa"/>
            <w:hideMark/>
          </w:tcPr>
          <w:p w:rsidR="000B74AD" w:rsidRDefault="00521204">
            <w:r>
              <w:t>Березов</w:t>
            </w:r>
          </w:p>
        </w:tc>
        <w:tc>
          <w:tcPr>
            <w:tcW w:w="360" w:type="dxa"/>
            <w:gridSpan w:val="4"/>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в</w:t>
            </w:r>
          </w:p>
        </w:tc>
        <w:tc>
          <w:tcPr>
            <w:tcW w:w="345" w:type="dxa"/>
            <w:hideMark/>
          </w:tcPr>
          <w:p w:rsidR="000B74AD" w:rsidRDefault="00521204">
            <w:r>
              <w:t>р</w:t>
            </w:r>
          </w:p>
        </w:tc>
        <w:tc>
          <w:tcPr>
            <w:tcW w:w="255" w:type="dxa"/>
            <w:hideMark/>
          </w:tcPr>
          <w:p w:rsidR="000B74AD" w:rsidRDefault="00521204">
            <w:r>
              <w:t>р</w:t>
            </w:r>
          </w:p>
        </w:tc>
        <w:tc>
          <w:tcPr>
            <w:tcW w:w="285"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р</w:t>
            </w:r>
          </w:p>
        </w:tc>
        <w:tc>
          <w:tcPr>
            <w:tcW w:w="345" w:type="dxa"/>
            <w:hideMark/>
          </w:tcPr>
          <w:p w:rsidR="000B74AD" w:rsidRDefault="00521204">
            <w:r>
              <w:t>р</w:t>
            </w:r>
          </w:p>
        </w:tc>
        <w:tc>
          <w:tcPr>
            <w:tcW w:w="33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360" w:type="dxa"/>
            <w:hideMark/>
          </w:tcPr>
          <w:p w:rsidR="000B74AD" w:rsidRDefault="00521204">
            <w:r>
              <w:t>р</w:t>
            </w:r>
          </w:p>
        </w:tc>
        <w:tc>
          <w:tcPr>
            <w:tcW w:w="330" w:type="dxa"/>
            <w:hideMark/>
          </w:tcPr>
          <w:p w:rsidR="000B74AD" w:rsidRDefault="00521204">
            <w:r>
              <w:t>р</w:t>
            </w:r>
          </w:p>
        </w:tc>
        <w:tc>
          <w:tcPr>
            <w:tcW w:w="345" w:type="dxa"/>
            <w:hideMark/>
          </w:tcPr>
          <w:p w:rsidR="000B74AD" w:rsidRDefault="00521204">
            <w:r>
              <w:t>в</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5</w:t>
            </w:r>
          </w:p>
        </w:tc>
        <w:tc>
          <w:tcPr>
            <w:tcW w:w="1035" w:type="dxa"/>
            <w:hideMark/>
          </w:tcPr>
          <w:p w:rsidR="000B74AD" w:rsidRDefault="00521204">
            <w:r>
              <w:t>Ленин</w:t>
            </w:r>
          </w:p>
        </w:tc>
        <w:tc>
          <w:tcPr>
            <w:tcW w:w="360" w:type="dxa"/>
            <w:gridSpan w:val="4"/>
            <w:hideMark/>
          </w:tcPr>
          <w:p w:rsidR="000B74AD" w:rsidRDefault="00521204">
            <w:r>
              <w:t>р</w:t>
            </w:r>
          </w:p>
        </w:tc>
        <w:tc>
          <w:tcPr>
            <w:tcW w:w="34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285" w:type="dxa"/>
            <w:hideMark/>
          </w:tcPr>
          <w:p w:rsidR="000B74AD" w:rsidRDefault="00521204">
            <w:r>
              <w:t>р</w:t>
            </w:r>
          </w:p>
        </w:tc>
        <w:tc>
          <w:tcPr>
            <w:tcW w:w="345" w:type="dxa"/>
            <w:hideMark/>
          </w:tcPr>
          <w:p w:rsidR="000B74AD" w:rsidRDefault="00521204">
            <w:r>
              <w:t>р</w:t>
            </w:r>
          </w:p>
        </w:tc>
        <w:tc>
          <w:tcPr>
            <w:tcW w:w="255" w:type="dxa"/>
            <w:hideMark/>
          </w:tcPr>
          <w:p w:rsidR="000B74AD" w:rsidRDefault="00521204">
            <w:r>
              <w:t>в</w:t>
            </w:r>
          </w:p>
        </w:tc>
        <w:tc>
          <w:tcPr>
            <w:tcW w:w="285"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рх</w:t>
            </w:r>
          </w:p>
        </w:tc>
        <w:tc>
          <w:tcPr>
            <w:tcW w:w="300" w:type="dxa"/>
            <w:hideMark/>
          </w:tcPr>
          <w:p w:rsidR="000B74AD" w:rsidRDefault="00521204">
            <w:r>
              <w:t>рх</w:t>
            </w:r>
          </w:p>
        </w:tc>
        <w:tc>
          <w:tcPr>
            <w:tcW w:w="330" w:type="dxa"/>
            <w:hideMark/>
          </w:tcPr>
          <w:p w:rsidR="000B74AD" w:rsidRDefault="00521204">
            <w:r>
              <w:t>рх</w:t>
            </w:r>
          </w:p>
        </w:tc>
        <w:tc>
          <w:tcPr>
            <w:tcW w:w="360" w:type="dxa"/>
            <w:hideMark/>
          </w:tcPr>
          <w:p w:rsidR="000B74AD" w:rsidRDefault="00521204">
            <w:r>
              <w:t>в</w:t>
            </w:r>
          </w:p>
        </w:tc>
        <w:tc>
          <w:tcPr>
            <w:tcW w:w="330" w:type="dxa"/>
            <w:hideMark/>
          </w:tcPr>
          <w:p w:rsidR="000B74AD" w:rsidRDefault="00521204">
            <w:r>
              <w:t>в</w:t>
            </w:r>
          </w:p>
        </w:tc>
        <w:tc>
          <w:tcPr>
            <w:tcW w:w="345" w:type="dxa"/>
            <w:hideMark/>
          </w:tcPr>
          <w:p w:rsidR="000B74AD" w:rsidRDefault="00521204">
            <w:r>
              <w:t>рх</w:t>
            </w:r>
          </w:p>
        </w:tc>
        <w:tc>
          <w:tcPr>
            <w:tcW w:w="1200" w:type="dxa"/>
            <w:hideMark/>
          </w:tcPr>
          <w:p w:rsidR="000B74AD" w:rsidRDefault="00521204">
            <w:r>
              <w:t>126,39</w:t>
            </w:r>
          </w:p>
        </w:tc>
      </w:tr>
      <w:tr w:rsidR="000B74AD">
        <w:trPr>
          <w:divId w:val="1929537227"/>
          <w:trHeight w:val="242"/>
          <w:tblCellSpacing w:w="0" w:type="dxa"/>
        </w:trPr>
        <w:tc>
          <w:tcPr>
            <w:tcW w:w="1365" w:type="dxa"/>
            <w:hideMark/>
          </w:tcPr>
          <w:p w:rsidR="000B74AD" w:rsidRDefault="00521204">
            <w:r>
              <w:t>6</w:t>
            </w:r>
          </w:p>
        </w:tc>
        <w:tc>
          <w:tcPr>
            <w:tcW w:w="1035" w:type="dxa"/>
            <w:hideMark/>
          </w:tcPr>
          <w:p w:rsidR="000B74AD" w:rsidRDefault="00521204">
            <w:r>
              <w:t>Сталин</w:t>
            </w:r>
          </w:p>
        </w:tc>
        <w:tc>
          <w:tcPr>
            <w:tcW w:w="360" w:type="dxa"/>
            <w:gridSpan w:val="4"/>
            <w:hideMark/>
          </w:tcPr>
          <w:p w:rsidR="000B74AD" w:rsidRDefault="00521204">
            <w:r>
              <w:t>р</w:t>
            </w:r>
          </w:p>
        </w:tc>
        <w:tc>
          <w:tcPr>
            <w:tcW w:w="345"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р</w:t>
            </w:r>
          </w:p>
        </w:tc>
        <w:tc>
          <w:tcPr>
            <w:tcW w:w="345" w:type="dxa"/>
            <w:hideMark/>
          </w:tcPr>
          <w:p w:rsidR="000B74AD" w:rsidRDefault="00521204">
            <w:r>
              <w:t>р</w:t>
            </w:r>
          </w:p>
        </w:tc>
        <w:tc>
          <w:tcPr>
            <w:tcW w:w="255" w:type="dxa"/>
            <w:hideMark/>
          </w:tcPr>
          <w:p w:rsidR="000B74AD" w:rsidRDefault="00521204">
            <w:r>
              <w:t>р</w:t>
            </w:r>
          </w:p>
        </w:tc>
        <w:tc>
          <w:tcPr>
            <w:tcW w:w="285"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р</w:t>
            </w:r>
          </w:p>
        </w:tc>
        <w:tc>
          <w:tcPr>
            <w:tcW w:w="345" w:type="dxa"/>
            <w:hideMark/>
          </w:tcPr>
          <w:p w:rsidR="000B74AD" w:rsidRDefault="00521204">
            <w:r>
              <w:t>в</w:t>
            </w:r>
          </w:p>
        </w:tc>
        <w:tc>
          <w:tcPr>
            <w:tcW w:w="300" w:type="dxa"/>
            <w:hideMark/>
          </w:tcPr>
          <w:p w:rsidR="000B74AD" w:rsidRDefault="00521204">
            <w:r>
              <w:t>в</w:t>
            </w:r>
          </w:p>
        </w:tc>
        <w:tc>
          <w:tcPr>
            <w:tcW w:w="33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30" w:type="dxa"/>
            <w:hideMark/>
          </w:tcPr>
          <w:p w:rsidR="000B74AD" w:rsidRDefault="00521204">
            <w:r>
              <w:t>р</w:t>
            </w:r>
          </w:p>
        </w:tc>
        <w:tc>
          <w:tcPr>
            <w:tcW w:w="360" w:type="dxa"/>
            <w:hideMark/>
          </w:tcPr>
          <w:p w:rsidR="000B74AD" w:rsidRDefault="00521204">
            <w:r>
              <w:t>в</w:t>
            </w:r>
          </w:p>
        </w:tc>
        <w:tc>
          <w:tcPr>
            <w:tcW w:w="330" w:type="dxa"/>
            <w:hideMark/>
          </w:tcPr>
          <w:p w:rsidR="000B74AD" w:rsidRDefault="00521204">
            <w:r>
              <w:t>в</w:t>
            </w:r>
          </w:p>
        </w:tc>
        <w:tc>
          <w:tcPr>
            <w:tcW w:w="345" w:type="dxa"/>
            <w:hideMark/>
          </w:tcPr>
          <w:p w:rsidR="000B74AD" w:rsidRDefault="00521204">
            <w:r>
              <w:t>р</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7</w:t>
            </w:r>
          </w:p>
        </w:tc>
        <w:tc>
          <w:tcPr>
            <w:tcW w:w="1035" w:type="dxa"/>
            <w:hideMark/>
          </w:tcPr>
          <w:p w:rsidR="000B74AD" w:rsidRDefault="00521204">
            <w:r>
              <w:t>Перов</w:t>
            </w:r>
          </w:p>
        </w:tc>
        <w:tc>
          <w:tcPr>
            <w:tcW w:w="360" w:type="dxa"/>
            <w:gridSpan w:val="4"/>
            <w:hideMark/>
          </w:tcPr>
          <w:p w:rsidR="000B74AD" w:rsidRDefault="00521204">
            <w:r>
              <w:t>р</w:t>
            </w:r>
          </w:p>
        </w:tc>
        <w:tc>
          <w:tcPr>
            <w:tcW w:w="34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285" w:type="dxa"/>
            <w:hideMark/>
          </w:tcPr>
          <w:p w:rsidR="000B74AD" w:rsidRDefault="00521204">
            <w:r>
              <w:t>р</w:t>
            </w:r>
          </w:p>
        </w:tc>
        <w:tc>
          <w:tcPr>
            <w:tcW w:w="345" w:type="dxa"/>
            <w:hideMark/>
          </w:tcPr>
          <w:p w:rsidR="000B74AD" w:rsidRDefault="00521204">
            <w:r>
              <w:t>р</w:t>
            </w:r>
          </w:p>
        </w:tc>
        <w:tc>
          <w:tcPr>
            <w:tcW w:w="255" w:type="dxa"/>
            <w:hideMark/>
          </w:tcPr>
          <w:p w:rsidR="000B74AD" w:rsidRDefault="00521204">
            <w:r>
              <w:t>в</w:t>
            </w:r>
          </w:p>
        </w:tc>
        <w:tc>
          <w:tcPr>
            <w:tcW w:w="285" w:type="dxa"/>
            <w:hideMark/>
          </w:tcPr>
          <w:p w:rsidR="000B74AD" w:rsidRDefault="00521204">
            <w:r>
              <w:t>в</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30" w:type="dxa"/>
            <w:hideMark/>
          </w:tcPr>
          <w:p w:rsidR="000B74AD" w:rsidRDefault="00521204">
            <w:r>
              <w:t>в</w:t>
            </w:r>
          </w:p>
        </w:tc>
        <w:tc>
          <w:tcPr>
            <w:tcW w:w="360" w:type="dxa"/>
            <w:hideMark/>
          </w:tcPr>
          <w:p w:rsidR="000B74AD" w:rsidRDefault="00521204">
            <w:r>
              <w:t>р</w:t>
            </w:r>
          </w:p>
        </w:tc>
        <w:tc>
          <w:tcPr>
            <w:tcW w:w="330" w:type="dxa"/>
            <w:hideMark/>
          </w:tcPr>
          <w:p w:rsidR="000B74AD" w:rsidRDefault="00521204">
            <w:r>
              <w:t>р</w:t>
            </w:r>
          </w:p>
        </w:tc>
        <w:tc>
          <w:tcPr>
            <w:tcW w:w="345" w:type="dxa"/>
            <w:hideMark/>
          </w:tcPr>
          <w:p w:rsidR="000B74AD" w:rsidRDefault="00521204">
            <w:r>
              <w:t>в</w:t>
            </w:r>
          </w:p>
        </w:tc>
        <w:tc>
          <w:tcPr>
            <w:tcW w:w="1200" w:type="dxa"/>
            <w:hideMark/>
          </w:tcPr>
          <w:p w:rsidR="000B74AD" w:rsidRDefault="00521204">
            <w:r>
              <w:t>162,50</w:t>
            </w:r>
          </w:p>
        </w:tc>
      </w:tr>
      <w:tr w:rsidR="000B74AD">
        <w:trPr>
          <w:divId w:val="1929537227"/>
          <w:trHeight w:val="242"/>
          <w:tblCellSpacing w:w="0" w:type="dxa"/>
        </w:trPr>
        <w:tc>
          <w:tcPr>
            <w:tcW w:w="1365" w:type="dxa"/>
            <w:hideMark/>
          </w:tcPr>
          <w:p w:rsidR="000B74AD" w:rsidRDefault="00521204">
            <w:r>
              <w:t>8</w:t>
            </w:r>
          </w:p>
        </w:tc>
        <w:tc>
          <w:tcPr>
            <w:tcW w:w="1035" w:type="dxa"/>
            <w:hideMark/>
          </w:tcPr>
          <w:p w:rsidR="000B74AD" w:rsidRDefault="00521204">
            <w:r>
              <w:t>Серов</w:t>
            </w:r>
          </w:p>
        </w:tc>
        <w:tc>
          <w:tcPr>
            <w:tcW w:w="360" w:type="dxa"/>
            <w:gridSpan w:val="4"/>
            <w:hideMark/>
          </w:tcPr>
          <w:p w:rsidR="000B74AD" w:rsidRDefault="00521204">
            <w:r>
              <w:t>рх</w:t>
            </w:r>
          </w:p>
        </w:tc>
        <w:tc>
          <w:tcPr>
            <w:tcW w:w="345" w:type="dxa"/>
            <w:hideMark/>
          </w:tcPr>
          <w:p w:rsidR="000B74AD" w:rsidRDefault="00521204">
            <w:r>
              <w:t>рх</w:t>
            </w:r>
          </w:p>
        </w:tc>
        <w:tc>
          <w:tcPr>
            <w:tcW w:w="330" w:type="dxa"/>
            <w:hideMark/>
          </w:tcPr>
          <w:p w:rsidR="000B74AD" w:rsidRDefault="00521204">
            <w:r>
              <w:t>рх</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рх</w:t>
            </w:r>
          </w:p>
        </w:tc>
        <w:tc>
          <w:tcPr>
            <w:tcW w:w="345" w:type="dxa"/>
            <w:hideMark/>
          </w:tcPr>
          <w:p w:rsidR="000B74AD" w:rsidRDefault="00521204">
            <w:r>
              <w:t>в</w:t>
            </w:r>
          </w:p>
        </w:tc>
        <w:tc>
          <w:tcPr>
            <w:tcW w:w="255" w:type="dxa"/>
            <w:hideMark/>
          </w:tcPr>
          <w:p w:rsidR="000B74AD" w:rsidRDefault="00521204">
            <w:r>
              <w:t>в</w:t>
            </w:r>
          </w:p>
        </w:tc>
        <w:tc>
          <w:tcPr>
            <w:tcW w:w="285"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рх</w:t>
            </w:r>
          </w:p>
        </w:tc>
        <w:tc>
          <w:tcPr>
            <w:tcW w:w="300" w:type="dxa"/>
            <w:hideMark/>
          </w:tcPr>
          <w:p w:rsidR="000B74AD" w:rsidRDefault="00521204">
            <w:r>
              <w:t>в</w:t>
            </w:r>
          </w:p>
        </w:tc>
        <w:tc>
          <w:tcPr>
            <w:tcW w:w="345" w:type="dxa"/>
            <w:hideMark/>
          </w:tcPr>
          <w:p w:rsidR="000B74AD" w:rsidRDefault="00521204">
            <w:r>
              <w:t>р</w:t>
            </w:r>
          </w:p>
        </w:tc>
        <w:tc>
          <w:tcPr>
            <w:tcW w:w="300" w:type="dxa"/>
            <w:hideMark/>
          </w:tcPr>
          <w:p w:rsidR="000B74AD" w:rsidRDefault="00521204">
            <w:r>
              <w:t>рх</w:t>
            </w:r>
          </w:p>
        </w:tc>
        <w:tc>
          <w:tcPr>
            <w:tcW w:w="33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рх</w:t>
            </w:r>
          </w:p>
        </w:tc>
        <w:tc>
          <w:tcPr>
            <w:tcW w:w="300" w:type="dxa"/>
            <w:hideMark/>
          </w:tcPr>
          <w:p w:rsidR="000B74AD" w:rsidRDefault="00521204">
            <w:r>
              <w:t>в</w:t>
            </w:r>
          </w:p>
        </w:tc>
        <w:tc>
          <w:tcPr>
            <w:tcW w:w="330" w:type="dxa"/>
            <w:hideMark/>
          </w:tcPr>
          <w:p w:rsidR="000B74AD" w:rsidRDefault="00521204">
            <w:r>
              <w:t>р</w:t>
            </w:r>
          </w:p>
        </w:tc>
        <w:tc>
          <w:tcPr>
            <w:tcW w:w="360" w:type="dxa"/>
            <w:hideMark/>
          </w:tcPr>
          <w:p w:rsidR="000B74AD" w:rsidRDefault="00521204">
            <w:r>
              <w:t>р</w:t>
            </w:r>
          </w:p>
        </w:tc>
        <w:tc>
          <w:tcPr>
            <w:tcW w:w="330" w:type="dxa"/>
            <w:hideMark/>
          </w:tcPr>
          <w:p w:rsidR="000B74AD" w:rsidRDefault="00521204">
            <w:r>
              <w:t>в</w:t>
            </w:r>
          </w:p>
        </w:tc>
        <w:tc>
          <w:tcPr>
            <w:tcW w:w="345" w:type="dxa"/>
            <w:hideMark/>
          </w:tcPr>
          <w:p w:rsidR="000B74AD" w:rsidRDefault="00521204">
            <w:r>
              <w:t>р</w:t>
            </w:r>
          </w:p>
        </w:tc>
        <w:tc>
          <w:tcPr>
            <w:tcW w:w="1200" w:type="dxa"/>
            <w:hideMark/>
          </w:tcPr>
          <w:p w:rsidR="000B74AD" w:rsidRDefault="00521204">
            <w:r>
              <w:t>99,31</w:t>
            </w:r>
          </w:p>
        </w:tc>
      </w:tr>
      <w:tr w:rsidR="000B74AD">
        <w:trPr>
          <w:divId w:val="1929537227"/>
          <w:tblCellSpacing w:w="0" w:type="dxa"/>
        </w:trPr>
        <w:tc>
          <w:tcPr>
            <w:tcW w:w="795" w:type="dxa"/>
            <w:vAlign w:val="center"/>
            <w:hideMark/>
          </w:tcPr>
          <w:p w:rsidR="000B74AD" w:rsidRDefault="000B74AD"/>
        </w:tc>
        <w:tc>
          <w:tcPr>
            <w:tcW w:w="885" w:type="dxa"/>
            <w:vAlign w:val="center"/>
            <w:hideMark/>
          </w:tcPr>
          <w:p w:rsidR="000B74AD" w:rsidRDefault="000B74AD">
            <w:pPr>
              <w:rPr>
                <w:sz w:val="20"/>
                <w:szCs w:val="20"/>
              </w:rPr>
            </w:pPr>
          </w:p>
        </w:tc>
        <w:tc>
          <w:tcPr>
            <w:tcW w:w="6" w:type="dxa"/>
            <w:vAlign w:val="center"/>
            <w:hideMark/>
          </w:tcPr>
          <w:p w:rsidR="000B74AD" w:rsidRDefault="000B74AD">
            <w:pPr>
              <w:rPr>
                <w:sz w:val="20"/>
                <w:szCs w:val="20"/>
              </w:rPr>
            </w:pPr>
          </w:p>
        </w:tc>
        <w:tc>
          <w:tcPr>
            <w:tcW w:w="6" w:type="dxa"/>
            <w:vAlign w:val="center"/>
            <w:hideMark/>
          </w:tcPr>
          <w:p w:rsidR="000B74AD" w:rsidRDefault="000B74AD">
            <w:pPr>
              <w:rPr>
                <w:sz w:val="20"/>
                <w:szCs w:val="20"/>
              </w:rPr>
            </w:pPr>
          </w:p>
        </w:tc>
        <w:tc>
          <w:tcPr>
            <w:tcW w:w="6" w:type="dxa"/>
            <w:vAlign w:val="center"/>
            <w:hideMark/>
          </w:tcPr>
          <w:p w:rsidR="000B74AD" w:rsidRDefault="000B74AD">
            <w:pPr>
              <w:rPr>
                <w:sz w:val="20"/>
                <w:szCs w:val="20"/>
              </w:rPr>
            </w:pPr>
          </w:p>
        </w:tc>
        <w:tc>
          <w:tcPr>
            <w:tcW w:w="315" w:type="dxa"/>
            <w:vAlign w:val="center"/>
            <w:hideMark/>
          </w:tcPr>
          <w:p w:rsidR="000B74AD" w:rsidRDefault="000B74AD">
            <w:pPr>
              <w:rPr>
                <w:sz w:val="20"/>
                <w:szCs w:val="20"/>
              </w:rPr>
            </w:pPr>
          </w:p>
        </w:tc>
        <w:tc>
          <w:tcPr>
            <w:tcW w:w="31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240" w:type="dxa"/>
            <w:vAlign w:val="center"/>
            <w:hideMark/>
          </w:tcPr>
          <w:p w:rsidR="000B74AD" w:rsidRDefault="000B74AD">
            <w:pPr>
              <w:rPr>
                <w:sz w:val="20"/>
                <w:szCs w:val="20"/>
              </w:rPr>
            </w:pPr>
          </w:p>
        </w:tc>
        <w:tc>
          <w:tcPr>
            <w:tcW w:w="255"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255" w:type="dxa"/>
            <w:vAlign w:val="center"/>
            <w:hideMark/>
          </w:tcPr>
          <w:p w:rsidR="000B74AD" w:rsidRDefault="000B74AD">
            <w:pPr>
              <w:rPr>
                <w:sz w:val="20"/>
                <w:szCs w:val="20"/>
              </w:rPr>
            </w:pPr>
          </w:p>
        </w:tc>
        <w:tc>
          <w:tcPr>
            <w:tcW w:w="225" w:type="dxa"/>
            <w:vAlign w:val="center"/>
            <w:hideMark/>
          </w:tcPr>
          <w:p w:rsidR="000B74AD" w:rsidRDefault="000B74AD">
            <w:pPr>
              <w:rPr>
                <w:sz w:val="20"/>
                <w:szCs w:val="20"/>
              </w:rPr>
            </w:pPr>
          </w:p>
        </w:tc>
        <w:tc>
          <w:tcPr>
            <w:tcW w:w="240"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28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15" w:type="dxa"/>
            <w:vAlign w:val="center"/>
            <w:hideMark/>
          </w:tcPr>
          <w:p w:rsidR="000B74AD" w:rsidRDefault="000B74AD">
            <w:pPr>
              <w:rPr>
                <w:sz w:val="20"/>
                <w:szCs w:val="20"/>
              </w:rPr>
            </w:pPr>
          </w:p>
        </w:tc>
        <w:tc>
          <w:tcPr>
            <w:tcW w:w="300" w:type="dxa"/>
            <w:vAlign w:val="center"/>
            <w:hideMark/>
          </w:tcPr>
          <w:p w:rsidR="000B74AD" w:rsidRDefault="000B74AD">
            <w:pPr>
              <w:rPr>
                <w:sz w:val="20"/>
                <w:szCs w:val="20"/>
              </w:rPr>
            </w:pPr>
          </w:p>
        </w:tc>
        <w:tc>
          <w:tcPr>
            <w:tcW w:w="315" w:type="dxa"/>
            <w:vAlign w:val="center"/>
            <w:hideMark/>
          </w:tcPr>
          <w:p w:rsidR="000B74AD" w:rsidRDefault="000B74AD">
            <w:pPr>
              <w:rPr>
                <w:sz w:val="20"/>
                <w:szCs w:val="20"/>
              </w:rPr>
            </w:pPr>
          </w:p>
        </w:tc>
        <w:tc>
          <w:tcPr>
            <w:tcW w:w="885" w:type="dxa"/>
            <w:vAlign w:val="center"/>
            <w:hideMark/>
          </w:tcPr>
          <w:p w:rsidR="000B74AD" w:rsidRDefault="000B74AD">
            <w:pPr>
              <w:rPr>
                <w:sz w:val="20"/>
                <w:szCs w:val="20"/>
              </w:rPr>
            </w:pPr>
          </w:p>
        </w:tc>
      </w:tr>
    </w:tbl>
    <w:p w:rsidR="000B74AD" w:rsidRPr="00521204" w:rsidRDefault="00521204">
      <w:pPr>
        <w:pStyle w:val="a3"/>
        <w:divId w:val="1929537227"/>
      </w:pPr>
      <w:r>
        <w:t>n pc = 18 смен</w:t>
      </w:r>
    </w:p>
    <w:p w:rsidR="000B74AD" w:rsidRDefault="000B74AD"/>
    <w:p w:rsidR="000B74AD" w:rsidRPr="00521204" w:rsidRDefault="00521204">
      <w:pPr>
        <w:pStyle w:val="a3"/>
        <w:divId w:val="306663592"/>
      </w:pPr>
      <w:r>
        <w:t>11. График выпуска и возврата автомобилей</w:t>
      </w:r>
    </w:p>
    <w:p w:rsidR="000B74AD" w:rsidRDefault="00AA3DDC">
      <w:pPr>
        <w:pStyle w:val="a3"/>
        <w:divId w:val="306663592"/>
      </w:pPr>
      <w:r>
        <w:rPr>
          <w:noProof/>
        </w:rPr>
        <w:pict>
          <v:shape id="_x0000_i1039" type="#_x0000_t75" style="width:422.25pt;height:277.5pt">
            <v:imagedata r:id="rId7" o:title=""/>
          </v:shape>
        </w:pict>
      </w:r>
    </w:p>
    <w:p w:rsidR="000B74AD" w:rsidRDefault="000B74AD"/>
    <w:p w:rsidR="000B74AD" w:rsidRPr="00521204" w:rsidRDefault="00521204">
      <w:pPr>
        <w:pStyle w:val="a3"/>
        <w:divId w:val="1057171380"/>
      </w:pPr>
      <w:r>
        <w:t>12. График работы диспетчерского аппарата</w:t>
      </w:r>
    </w:p>
    <w:p w:rsidR="000B74AD" w:rsidRDefault="00521204">
      <w:pPr>
        <w:pStyle w:val="a3"/>
        <w:divId w:val="1057171380"/>
      </w:pPr>
      <w:r>
        <w:t>Таблица 29</w:t>
      </w:r>
    </w:p>
    <w:p w:rsidR="000B74AD" w:rsidRDefault="00521204">
      <w:pPr>
        <w:pStyle w:val="a3"/>
        <w:divId w:val="1057171380"/>
      </w:pPr>
      <w:r>
        <w:t>График работы диспетчеров на апрель 2000 г.</w:t>
      </w:r>
    </w:p>
    <w:p w:rsidR="000B74AD" w:rsidRDefault="00521204">
      <w:pPr>
        <w:pStyle w:val="a3"/>
        <w:divId w:val="1057171380"/>
      </w:pPr>
      <w:r>
        <w:t>Режим работы – 7-ти дневная рабочая неделя</w:t>
      </w:r>
    </w:p>
    <w:p w:rsidR="000B74AD" w:rsidRDefault="00521204">
      <w:pPr>
        <w:pStyle w:val="a3"/>
        <w:divId w:val="1057171380"/>
      </w:pPr>
      <w:r>
        <w:t>Месячный фонд рабочего времени 120 ч</w:t>
      </w:r>
    </w:p>
    <w:p w:rsidR="000B74AD" w:rsidRDefault="00521204">
      <w:pPr>
        <w:pStyle w:val="a3"/>
        <w:divId w:val="1057171380"/>
      </w:pPr>
      <w:r>
        <w:t>Время работы  8ч</w:t>
      </w:r>
    </w:p>
    <w:tbl>
      <w:tblPr>
        <w:tblW w:w="0" w:type="auto"/>
        <w:tblCellSpacing w:w="0" w:type="dxa"/>
        <w:tblCellMar>
          <w:left w:w="0" w:type="dxa"/>
          <w:right w:w="0" w:type="dxa"/>
        </w:tblCellMar>
        <w:tblLook w:val="04A0" w:firstRow="1" w:lastRow="0" w:firstColumn="1" w:lastColumn="0" w:noHBand="0" w:noVBand="1"/>
      </w:tblPr>
      <w:tblGrid>
        <w:gridCol w:w="1305"/>
        <w:gridCol w:w="1095"/>
        <w:gridCol w:w="9525"/>
        <w:gridCol w:w="345"/>
        <w:gridCol w:w="330"/>
        <w:gridCol w:w="300"/>
        <w:gridCol w:w="330"/>
        <w:gridCol w:w="285"/>
        <w:gridCol w:w="345"/>
        <w:gridCol w:w="255"/>
        <w:gridCol w:w="285"/>
        <w:gridCol w:w="300"/>
        <w:gridCol w:w="330"/>
        <w:gridCol w:w="285"/>
        <w:gridCol w:w="330"/>
        <w:gridCol w:w="300"/>
        <w:gridCol w:w="300"/>
        <w:gridCol w:w="300"/>
        <w:gridCol w:w="345"/>
        <w:gridCol w:w="300"/>
        <w:gridCol w:w="330"/>
        <w:gridCol w:w="300"/>
        <w:gridCol w:w="345"/>
        <w:gridCol w:w="345"/>
        <w:gridCol w:w="330"/>
        <w:gridCol w:w="330"/>
        <w:gridCol w:w="300"/>
        <w:gridCol w:w="300"/>
        <w:gridCol w:w="330"/>
        <w:gridCol w:w="360"/>
        <w:gridCol w:w="330"/>
        <w:gridCol w:w="345"/>
        <w:gridCol w:w="1200"/>
      </w:tblGrid>
      <w:tr w:rsidR="000B74AD">
        <w:trPr>
          <w:divId w:val="1057171380"/>
          <w:cantSplit/>
          <w:trHeight w:val="242"/>
          <w:tblCellSpacing w:w="0" w:type="dxa"/>
        </w:trPr>
        <w:tc>
          <w:tcPr>
            <w:tcW w:w="1305" w:type="dxa"/>
            <w:vMerge w:val="restart"/>
            <w:hideMark/>
          </w:tcPr>
          <w:p w:rsidR="000B74AD" w:rsidRDefault="00521204">
            <w:r>
              <w:t>№</w:t>
            </w:r>
          </w:p>
        </w:tc>
        <w:tc>
          <w:tcPr>
            <w:tcW w:w="1095" w:type="dxa"/>
            <w:vMerge w:val="restart"/>
            <w:hideMark/>
          </w:tcPr>
          <w:p w:rsidR="000B74AD" w:rsidRDefault="00521204">
            <w:r>
              <w:t>ФИО</w:t>
            </w:r>
          </w:p>
        </w:tc>
        <w:tc>
          <w:tcPr>
            <w:tcW w:w="9525" w:type="dxa"/>
            <w:gridSpan w:val="30"/>
            <w:hideMark/>
          </w:tcPr>
          <w:p w:rsidR="000B74AD" w:rsidRDefault="00521204">
            <w:r>
              <w:t>чила месяца</w:t>
            </w:r>
          </w:p>
        </w:tc>
        <w:tc>
          <w:tcPr>
            <w:tcW w:w="1200" w:type="dxa"/>
            <w:vMerge w:val="restart"/>
            <w:hideMark/>
          </w:tcPr>
          <w:p w:rsidR="000B74AD" w:rsidRDefault="00521204">
            <w:r>
              <w:t>общее время</w:t>
            </w:r>
          </w:p>
        </w:tc>
      </w:tr>
      <w:tr w:rsidR="000B74AD">
        <w:trPr>
          <w:divId w:val="1057171380"/>
          <w:cantSplit/>
          <w:trHeight w:val="242"/>
          <w:tblCellSpacing w:w="0" w:type="dxa"/>
        </w:trPr>
        <w:tc>
          <w:tcPr>
            <w:tcW w:w="0" w:type="auto"/>
            <w:vMerge/>
            <w:vAlign w:val="center"/>
            <w:hideMark/>
          </w:tcPr>
          <w:p w:rsidR="000B74AD" w:rsidRDefault="000B74AD"/>
        </w:tc>
        <w:tc>
          <w:tcPr>
            <w:tcW w:w="0" w:type="auto"/>
            <w:vMerge/>
            <w:vAlign w:val="center"/>
            <w:hideMark/>
          </w:tcPr>
          <w:p w:rsidR="000B74AD" w:rsidRDefault="000B74AD"/>
        </w:tc>
        <w:tc>
          <w:tcPr>
            <w:tcW w:w="360" w:type="dxa"/>
            <w:hideMark/>
          </w:tcPr>
          <w:p w:rsidR="000B74AD" w:rsidRDefault="00521204">
            <w:r>
              <w:t>1</w:t>
            </w:r>
          </w:p>
        </w:tc>
        <w:tc>
          <w:tcPr>
            <w:tcW w:w="345" w:type="dxa"/>
            <w:hideMark/>
          </w:tcPr>
          <w:p w:rsidR="000B74AD" w:rsidRDefault="00521204">
            <w:r>
              <w:t>2</w:t>
            </w:r>
          </w:p>
        </w:tc>
        <w:tc>
          <w:tcPr>
            <w:tcW w:w="330" w:type="dxa"/>
            <w:hideMark/>
          </w:tcPr>
          <w:p w:rsidR="000B74AD" w:rsidRDefault="00521204">
            <w:r>
              <w:t>3</w:t>
            </w:r>
          </w:p>
        </w:tc>
        <w:tc>
          <w:tcPr>
            <w:tcW w:w="300" w:type="dxa"/>
            <w:hideMark/>
          </w:tcPr>
          <w:p w:rsidR="000B74AD" w:rsidRDefault="00521204">
            <w:r>
              <w:t>4</w:t>
            </w:r>
          </w:p>
        </w:tc>
        <w:tc>
          <w:tcPr>
            <w:tcW w:w="330" w:type="dxa"/>
            <w:hideMark/>
          </w:tcPr>
          <w:p w:rsidR="000B74AD" w:rsidRDefault="00521204">
            <w:r>
              <w:t>5</w:t>
            </w:r>
          </w:p>
        </w:tc>
        <w:tc>
          <w:tcPr>
            <w:tcW w:w="285" w:type="dxa"/>
            <w:hideMark/>
          </w:tcPr>
          <w:p w:rsidR="000B74AD" w:rsidRDefault="00521204">
            <w:r>
              <w:t>6</w:t>
            </w:r>
          </w:p>
        </w:tc>
        <w:tc>
          <w:tcPr>
            <w:tcW w:w="345" w:type="dxa"/>
            <w:hideMark/>
          </w:tcPr>
          <w:p w:rsidR="000B74AD" w:rsidRDefault="00521204">
            <w:r>
              <w:t>7</w:t>
            </w:r>
          </w:p>
        </w:tc>
        <w:tc>
          <w:tcPr>
            <w:tcW w:w="255" w:type="dxa"/>
            <w:hideMark/>
          </w:tcPr>
          <w:p w:rsidR="000B74AD" w:rsidRDefault="00521204">
            <w:r>
              <w:t>8</w:t>
            </w:r>
          </w:p>
        </w:tc>
        <w:tc>
          <w:tcPr>
            <w:tcW w:w="285" w:type="dxa"/>
            <w:hideMark/>
          </w:tcPr>
          <w:p w:rsidR="000B74AD" w:rsidRDefault="00521204">
            <w:r>
              <w:t>9</w:t>
            </w:r>
          </w:p>
        </w:tc>
        <w:tc>
          <w:tcPr>
            <w:tcW w:w="300" w:type="dxa"/>
            <w:hideMark/>
          </w:tcPr>
          <w:p w:rsidR="000B74AD" w:rsidRDefault="00521204">
            <w:r>
              <w:t>10</w:t>
            </w:r>
          </w:p>
        </w:tc>
        <w:tc>
          <w:tcPr>
            <w:tcW w:w="330" w:type="dxa"/>
            <w:hideMark/>
          </w:tcPr>
          <w:p w:rsidR="000B74AD" w:rsidRDefault="00521204">
            <w:r>
              <w:t>11</w:t>
            </w:r>
          </w:p>
        </w:tc>
        <w:tc>
          <w:tcPr>
            <w:tcW w:w="285" w:type="dxa"/>
            <w:hideMark/>
          </w:tcPr>
          <w:p w:rsidR="000B74AD" w:rsidRDefault="00521204">
            <w:r>
              <w:t>12</w:t>
            </w:r>
          </w:p>
        </w:tc>
        <w:tc>
          <w:tcPr>
            <w:tcW w:w="330" w:type="dxa"/>
            <w:hideMark/>
          </w:tcPr>
          <w:p w:rsidR="000B74AD" w:rsidRDefault="00521204">
            <w:r>
              <w:t>13</w:t>
            </w:r>
          </w:p>
        </w:tc>
        <w:tc>
          <w:tcPr>
            <w:tcW w:w="300" w:type="dxa"/>
            <w:hideMark/>
          </w:tcPr>
          <w:p w:rsidR="000B74AD" w:rsidRDefault="00521204">
            <w:r>
              <w:t>14</w:t>
            </w:r>
          </w:p>
        </w:tc>
        <w:tc>
          <w:tcPr>
            <w:tcW w:w="300" w:type="dxa"/>
            <w:hideMark/>
          </w:tcPr>
          <w:p w:rsidR="000B74AD" w:rsidRDefault="00521204">
            <w:r>
              <w:t>15</w:t>
            </w:r>
          </w:p>
        </w:tc>
        <w:tc>
          <w:tcPr>
            <w:tcW w:w="300" w:type="dxa"/>
            <w:hideMark/>
          </w:tcPr>
          <w:p w:rsidR="000B74AD" w:rsidRDefault="00521204">
            <w:r>
              <w:t>16</w:t>
            </w:r>
          </w:p>
        </w:tc>
        <w:tc>
          <w:tcPr>
            <w:tcW w:w="345" w:type="dxa"/>
            <w:hideMark/>
          </w:tcPr>
          <w:p w:rsidR="000B74AD" w:rsidRDefault="00521204">
            <w:r>
              <w:t>17</w:t>
            </w:r>
          </w:p>
        </w:tc>
        <w:tc>
          <w:tcPr>
            <w:tcW w:w="300" w:type="dxa"/>
            <w:hideMark/>
          </w:tcPr>
          <w:p w:rsidR="000B74AD" w:rsidRDefault="00521204">
            <w:r>
              <w:t>18</w:t>
            </w:r>
          </w:p>
        </w:tc>
        <w:tc>
          <w:tcPr>
            <w:tcW w:w="330" w:type="dxa"/>
            <w:hideMark/>
          </w:tcPr>
          <w:p w:rsidR="000B74AD" w:rsidRDefault="00521204">
            <w:r>
              <w:t>19</w:t>
            </w:r>
          </w:p>
        </w:tc>
        <w:tc>
          <w:tcPr>
            <w:tcW w:w="300" w:type="dxa"/>
            <w:hideMark/>
          </w:tcPr>
          <w:p w:rsidR="000B74AD" w:rsidRDefault="00521204">
            <w:r>
              <w:t>20</w:t>
            </w:r>
          </w:p>
        </w:tc>
        <w:tc>
          <w:tcPr>
            <w:tcW w:w="345" w:type="dxa"/>
            <w:hideMark/>
          </w:tcPr>
          <w:p w:rsidR="000B74AD" w:rsidRDefault="00521204">
            <w:r>
              <w:t>21</w:t>
            </w:r>
          </w:p>
        </w:tc>
        <w:tc>
          <w:tcPr>
            <w:tcW w:w="345" w:type="dxa"/>
            <w:hideMark/>
          </w:tcPr>
          <w:p w:rsidR="000B74AD" w:rsidRDefault="00521204">
            <w:r>
              <w:t>22</w:t>
            </w:r>
          </w:p>
        </w:tc>
        <w:tc>
          <w:tcPr>
            <w:tcW w:w="330" w:type="dxa"/>
            <w:hideMark/>
          </w:tcPr>
          <w:p w:rsidR="000B74AD" w:rsidRDefault="00521204">
            <w:r>
              <w:t>23</w:t>
            </w:r>
          </w:p>
        </w:tc>
        <w:tc>
          <w:tcPr>
            <w:tcW w:w="330" w:type="dxa"/>
            <w:hideMark/>
          </w:tcPr>
          <w:p w:rsidR="000B74AD" w:rsidRDefault="00521204">
            <w:r>
              <w:t>24</w:t>
            </w:r>
          </w:p>
        </w:tc>
        <w:tc>
          <w:tcPr>
            <w:tcW w:w="300" w:type="dxa"/>
            <w:hideMark/>
          </w:tcPr>
          <w:p w:rsidR="000B74AD" w:rsidRDefault="00521204">
            <w:r>
              <w:t>25</w:t>
            </w:r>
          </w:p>
        </w:tc>
        <w:tc>
          <w:tcPr>
            <w:tcW w:w="300" w:type="dxa"/>
            <w:hideMark/>
          </w:tcPr>
          <w:p w:rsidR="000B74AD" w:rsidRDefault="00521204">
            <w:r>
              <w:t>26</w:t>
            </w:r>
          </w:p>
        </w:tc>
        <w:tc>
          <w:tcPr>
            <w:tcW w:w="330" w:type="dxa"/>
            <w:hideMark/>
          </w:tcPr>
          <w:p w:rsidR="000B74AD" w:rsidRDefault="00521204">
            <w:r>
              <w:t>27</w:t>
            </w:r>
          </w:p>
        </w:tc>
        <w:tc>
          <w:tcPr>
            <w:tcW w:w="360" w:type="dxa"/>
            <w:hideMark/>
          </w:tcPr>
          <w:p w:rsidR="000B74AD" w:rsidRDefault="00521204">
            <w:r>
              <w:t>28</w:t>
            </w:r>
          </w:p>
        </w:tc>
        <w:tc>
          <w:tcPr>
            <w:tcW w:w="330" w:type="dxa"/>
            <w:hideMark/>
          </w:tcPr>
          <w:p w:rsidR="000B74AD" w:rsidRDefault="00521204">
            <w:r>
              <w:t>29</w:t>
            </w:r>
          </w:p>
        </w:tc>
        <w:tc>
          <w:tcPr>
            <w:tcW w:w="345" w:type="dxa"/>
            <w:hideMark/>
          </w:tcPr>
          <w:p w:rsidR="000B74AD" w:rsidRDefault="00521204">
            <w:r>
              <w:t>30</w:t>
            </w:r>
          </w:p>
        </w:tc>
        <w:tc>
          <w:tcPr>
            <w:tcW w:w="0" w:type="auto"/>
            <w:vMerge/>
            <w:vAlign w:val="center"/>
            <w:hideMark/>
          </w:tcPr>
          <w:p w:rsidR="000B74AD" w:rsidRDefault="000B74AD"/>
        </w:tc>
      </w:tr>
      <w:tr w:rsidR="000B74AD">
        <w:trPr>
          <w:divId w:val="1057171380"/>
          <w:trHeight w:val="242"/>
          <w:tblCellSpacing w:w="0" w:type="dxa"/>
        </w:trPr>
        <w:tc>
          <w:tcPr>
            <w:tcW w:w="1305" w:type="dxa"/>
            <w:hideMark/>
          </w:tcPr>
          <w:p w:rsidR="000B74AD" w:rsidRDefault="00521204">
            <w:r>
              <w:t>1</w:t>
            </w:r>
          </w:p>
        </w:tc>
        <w:tc>
          <w:tcPr>
            <w:tcW w:w="1095" w:type="dxa"/>
            <w:hideMark/>
          </w:tcPr>
          <w:p w:rsidR="000B74AD" w:rsidRDefault="00521204">
            <w:r>
              <w:t>Иванов</w:t>
            </w:r>
          </w:p>
        </w:tc>
        <w:tc>
          <w:tcPr>
            <w:tcW w:w="360"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р</w:t>
            </w:r>
          </w:p>
        </w:tc>
        <w:tc>
          <w:tcPr>
            <w:tcW w:w="345" w:type="dxa"/>
            <w:hideMark/>
          </w:tcPr>
          <w:p w:rsidR="000B74AD" w:rsidRDefault="00521204">
            <w:r>
              <w:t>р</w:t>
            </w:r>
          </w:p>
        </w:tc>
        <w:tc>
          <w:tcPr>
            <w:tcW w:w="255" w:type="dxa"/>
            <w:hideMark/>
          </w:tcPr>
          <w:p w:rsidR="000B74AD" w:rsidRDefault="00521204">
            <w:r>
              <w:t>в</w:t>
            </w:r>
          </w:p>
        </w:tc>
        <w:tc>
          <w:tcPr>
            <w:tcW w:w="285"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в</w:t>
            </w:r>
          </w:p>
        </w:tc>
        <w:tc>
          <w:tcPr>
            <w:tcW w:w="330" w:type="dxa"/>
            <w:hideMark/>
          </w:tcPr>
          <w:p w:rsidR="000B74AD" w:rsidRDefault="00521204">
            <w:r>
              <w:t>в</w:t>
            </w:r>
          </w:p>
        </w:tc>
        <w:tc>
          <w:tcPr>
            <w:tcW w:w="30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45" w:type="dxa"/>
            <w:hideMark/>
          </w:tcPr>
          <w:p w:rsidR="000B74AD" w:rsidRDefault="00521204">
            <w:r>
              <w:t>в</w:t>
            </w:r>
          </w:p>
        </w:tc>
        <w:tc>
          <w:tcPr>
            <w:tcW w:w="345" w:type="dxa"/>
            <w:hideMark/>
          </w:tcPr>
          <w:p w:rsidR="000B74AD" w:rsidRDefault="00521204">
            <w:r>
              <w:t>р</w:t>
            </w:r>
          </w:p>
        </w:tc>
        <w:tc>
          <w:tcPr>
            <w:tcW w:w="330" w:type="dxa"/>
            <w:hideMark/>
          </w:tcPr>
          <w:p w:rsidR="000B74AD" w:rsidRDefault="00521204">
            <w:r>
              <w:t>р</w:t>
            </w:r>
          </w:p>
        </w:tc>
        <w:tc>
          <w:tcPr>
            <w:tcW w:w="330" w:type="dxa"/>
            <w:hideMark/>
          </w:tcPr>
          <w:p w:rsidR="000B74AD" w:rsidRDefault="00521204">
            <w:r>
              <w:t>в</w:t>
            </w:r>
          </w:p>
        </w:tc>
        <w:tc>
          <w:tcPr>
            <w:tcW w:w="300"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360" w:type="dxa"/>
            <w:hideMark/>
          </w:tcPr>
          <w:p w:rsidR="000B74AD" w:rsidRDefault="00521204">
            <w:r>
              <w:t>в</w:t>
            </w:r>
          </w:p>
        </w:tc>
        <w:tc>
          <w:tcPr>
            <w:tcW w:w="330" w:type="dxa"/>
            <w:hideMark/>
          </w:tcPr>
          <w:p w:rsidR="000B74AD" w:rsidRDefault="00521204">
            <w:r>
              <w:t>в</w:t>
            </w:r>
          </w:p>
        </w:tc>
        <w:tc>
          <w:tcPr>
            <w:tcW w:w="345" w:type="dxa"/>
            <w:hideMark/>
          </w:tcPr>
          <w:p w:rsidR="000B74AD" w:rsidRDefault="00521204">
            <w:r>
              <w:t>р</w:t>
            </w:r>
          </w:p>
        </w:tc>
        <w:tc>
          <w:tcPr>
            <w:tcW w:w="1200" w:type="dxa"/>
            <w:hideMark/>
          </w:tcPr>
          <w:p w:rsidR="000B74AD" w:rsidRDefault="00521204">
            <w:r>
              <w:t>120</w:t>
            </w:r>
          </w:p>
        </w:tc>
      </w:tr>
      <w:tr w:rsidR="000B74AD">
        <w:trPr>
          <w:divId w:val="1057171380"/>
          <w:trHeight w:val="242"/>
          <w:tblCellSpacing w:w="0" w:type="dxa"/>
        </w:trPr>
        <w:tc>
          <w:tcPr>
            <w:tcW w:w="1305" w:type="dxa"/>
            <w:hideMark/>
          </w:tcPr>
          <w:p w:rsidR="000B74AD" w:rsidRDefault="00521204">
            <w:r>
              <w:t>2</w:t>
            </w:r>
          </w:p>
        </w:tc>
        <w:tc>
          <w:tcPr>
            <w:tcW w:w="1095" w:type="dxa"/>
            <w:hideMark/>
          </w:tcPr>
          <w:p w:rsidR="000B74AD" w:rsidRDefault="00521204">
            <w:r>
              <w:t>Петров</w:t>
            </w:r>
          </w:p>
        </w:tc>
        <w:tc>
          <w:tcPr>
            <w:tcW w:w="360"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00" w:type="dxa"/>
            <w:hideMark/>
          </w:tcPr>
          <w:p w:rsidR="000B74AD" w:rsidRDefault="00521204">
            <w:r>
              <w:t>р</w:t>
            </w:r>
          </w:p>
        </w:tc>
        <w:tc>
          <w:tcPr>
            <w:tcW w:w="330" w:type="dxa"/>
            <w:hideMark/>
          </w:tcPr>
          <w:p w:rsidR="000B74AD" w:rsidRDefault="00521204">
            <w:r>
              <w:t>р</w:t>
            </w:r>
          </w:p>
        </w:tc>
        <w:tc>
          <w:tcPr>
            <w:tcW w:w="285" w:type="dxa"/>
            <w:hideMark/>
          </w:tcPr>
          <w:p w:rsidR="000B74AD" w:rsidRDefault="00521204">
            <w:r>
              <w:t>в</w:t>
            </w:r>
          </w:p>
        </w:tc>
        <w:tc>
          <w:tcPr>
            <w:tcW w:w="345" w:type="dxa"/>
            <w:hideMark/>
          </w:tcPr>
          <w:p w:rsidR="000B74AD" w:rsidRDefault="00521204">
            <w:r>
              <w:t>в</w:t>
            </w:r>
          </w:p>
        </w:tc>
        <w:tc>
          <w:tcPr>
            <w:tcW w:w="255" w:type="dxa"/>
            <w:hideMark/>
          </w:tcPr>
          <w:p w:rsidR="000B74AD" w:rsidRDefault="00521204">
            <w:r>
              <w:t>р</w:t>
            </w:r>
          </w:p>
        </w:tc>
        <w:tc>
          <w:tcPr>
            <w:tcW w:w="285"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285" w:type="dxa"/>
            <w:hideMark/>
          </w:tcPr>
          <w:p w:rsidR="000B74AD" w:rsidRDefault="00521204">
            <w:r>
              <w:t>р</w:t>
            </w:r>
          </w:p>
        </w:tc>
        <w:tc>
          <w:tcPr>
            <w:tcW w:w="330" w:type="dxa"/>
            <w:hideMark/>
          </w:tcPr>
          <w:p w:rsidR="000B74AD" w:rsidRDefault="00521204">
            <w:r>
              <w:t>р</w:t>
            </w:r>
          </w:p>
        </w:tc>
        <w:tc>
          <w:tcPr>
            <w:tcW w:w="300" w:type="dxa"/>
            <w:hideMark/>
          </w:tcPr>
          <w:p w:rsidR="000B74AD" w:rsidRDefault="00521204">
            <w:r>
              <w:t>в</w:t>
            </w:r>
          </w:p>
        </w:tc>
        <w:tc>
          <w:tcPr>
            <w:tcW w:w="30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300" w:type="dxa"/>
            <w:hideMark/>
          </w:tcPr>
          <w:p w:rsidR="000B74AD" w:rsidRDefault="00521204">
            <w:r>
              <w:t>р</w:t>
            </w:r>
          </w:p>
        </w:tc>
        <w:tc>
          <w:tcPr>
            <w:tcW w:w="345" w:type="dxa"/>
            <w:hideMark/>
          </w:tcPr>
          <w:p w:rsidR="000B74AD" w:rsidRDefault="00521204">
            <w:r>
              <w:t>р</w:t>
            </w:r>
          </w:p>
        </w:tc>
        <w:tc>
          <w:tcPr>
            <w:tcW w:w="345" w:type="dxa"/>
            <w:hideMark/>
          </w:tcPr>
          <w:p w:rsidR="000B74AD" w:rsidRDefault="00521204">
            <w:r>
              <w:t>в</w:t>
            </w:r>
          </w:p>
        </w:tc>
        <w:tc>
          <w:tcPr>
            <w:tcW w:w="330" w:type="dxa"/>
            <w:hideMark/>
          </w:tcPr>
          <w:p w:rsidR="000B74AD" w:rsidRDefault="00521204">
            <w:r>
              <w:t>в</w:t>
            </w:r>
          </w:p>
        </w:tc>
        <w:tc>
          <w:tcPr>
            <w:tcW w:w="330" w:type="dxa"/>
            <w:hideMark/>
          </w:tcPr>
          <w:p w:rsidR="000B74AD" w:rsidRDefault="00521204">
            <w:r>
              <w:t>р</w:t>
            </w:r>
          </w:p>
        </w:tc>
        <w:tc>
          <w:tcPr>
            <w:tcW w:w="300" w:type="dxa"/>
            <w:hideMark/>
          </w:tcPr>
          <w:p w:rsidR="000B74AD" w:rsidRDefault="00521204">
            <w:r>
              <w:t>р</w:t>
            </w:r>
          </w:p>
        </w:tc>
        <w:tc>
          <w:tcPr>
            <w:tcW w:w="300" w:type="dxa"/>
            <w:hideMark/>
          </w:tcPr>
          <w:p w:rsidR="000B74AD" w:rsidRDefault="00521204">
            <w:r>
              <w:t>в</w:t>
            </w:r>
          </w:p>
        </w:tc>
        <w:tc>
          <w:tcPr>
            <w:tcW w:w="330" w:type="dxa"/>
            <w:hideMark/>
          </w:tcPr>
          <w:p w:rsidR="000B74AD" w:rsidRDefault="00521204">
            <w:r>
              <w:t>в</w:t>
            </w:r>
          </w:p>
        </w:tc>
        <w:tc>
          <w:tcPr>
            <w:tcW w:w="360" w:type="dxa"/>
            <w:hideMark/>
          </w:tcPr>
          <w:p w:rsidR="000B74AD" w:rsidRDefault="00521204">
            <w:r>
              <w:t>р</w:t>
            </w:r>
          </w:p>
        </w:tc>
        <w:tc>
          <w:tcPr>
            <w:tcW w:w="330" w:type="dxa"/>
            <w:hideMark/>
          </w:tcPr>
          <w:p w:rsidR="000B74AD" w:rsidRDefault="00521204">
            <w:r>
              <w:t>р</w:t>
            </w:r>
          </w:p>
        </w:tc>
        <w:tc>
          <w:tcPr>
            <w:tcW w:w="345" w:type="dxa"/>
            <w:hideMark/>
          </w:tcPr>
          <w:p w:rsidR="000B74AD" w:rsidRDefault="00521204">
            <w:r>
              <w:t>в</w:t>
            </w:r>
          </w:p>
        </w:tc>
        <w:tc>
          <w:tcPr>
            <w:tcW w:w="1200" w:type="dxa"/>
            <w:hideMark/>
          </w:tcPr>
          <w:p w:rsidR="000B74AD" w:rsidRDefault="00521204">
            <w:r>
              <w:t>120</w:t>
            </w:r>
          </w:p>
        </w:tc>
      </w:tr>
    </w:tbl>
    <w:p w:rsidR="000B74AD" w:rsidRDefault="000B74AD"/>
    <w:p w:rsidR="000B74AD" w:rsidRPr="00521204" w:rsidRDefault="00521204">
      <w:pPr>
        <w:pStyle w:val="a3"/>
        <w:divId w:val="1509635640"/>
      </w:pPr>
      <w:r>
        <w:t>13. Расчет технико-эксплуатационных показателей по автотранспортному предприятию</w:t>
      </w:r>
    </w:p>
    <w:p w:rsidR="000B74AD" w:rsidRDefault="00521204">
      <w:pPr>
        <w:pStyle w:val="a3"/>
        <w:divId w:val="1509635640"/>
      </w:pPr>
      <w:r>
        <w:t>Списочный парк подвижного состава:</w:t>
      </w:r>
    </w:p>
    <w:p w:rsidR="000B74AD" w:rsidRDefault="00521204">
      <w:pPr>
        <w:pStyle w:val="a3"/>
        <w:divId w:val="1509635640"/>
      </w:pPr>
      <w:r>
        <w:t>Асс= (S Амi) / aв</w:t>
      </w:r>
    </w:p>
    <w:p w:rsidR="000B74AD" w:rsidRDefault="00521204">
      <w:pPr>
        <w:pStyle w:val="a3"/>
        <w:divId w:val="1509635640"/>
      </w:pPr>
      <w:r>
        <w:t>Где Амi – количество автомобилей на маршруте</w:t>
      </w:r>
    </w:p>
    <w:p w:rsidR="000B74AD" w:rsidRDefault="00521204">
      <w:pPr>
        <w:pStyle w:val="a3"/>
        <w:divId w:val="1509635640"/>
      </w:pPr>
      <w:r>
        <w:t>aв – коэффициент выпуска</w:t>
      </w:r>
    </w:p>
    <w:p w:rsidR="000B74AD" w:rsidRDefault="00521204">
      <w:pPr>
        <w:pStyle w:val="a3"/>
        <w:divId w:val="1509635640"/>
      </w:pPr>
      <w:r>
        <w:t>Средняя грузоподъемность автомобиля:</w:t>
      </w:r>
    </w:p>
    <w:p w:rsidR="000B74AD" w:rsidRDefault="00521204">
      <w:pPr>
        <w:pStyle w:val="a3"/>
        <w:divId w:val="1509635640"/>
      </w:pPr>
      <w:r>
        <w:t>qcp = (Sqi*Амi)/SАмi</w:t>
      </w:r>
    </w:p>
    <w:p w:rsidR="000B74AD" w:rsidRDefault="00521204">
      <w:pPr>
        <w:pStyle w:val="a3"/>
        <w:divId w:val="1509635640"/>
      </w:pPr>
      <w:r>
        <w:t>Где qi – грузоподъемность автомобиля на i-том маршруте</w:t>
      </w:r>
    </w:p>
    <w:p w:rsidR="000B74AD" w:rsidRDefault="00521204">
      <w:pPr>
        <w:pStyle w:val="a3"/>
        <w:divId w:val="1509635640"/>
      </w:pPr>
      <w:r>
        <w:t>Среднесуточный пробег автомобиля:</w:t>
      </w:r>
    </w:p>
    <w:p w:rsidR="000B74AD" w:rsidRDefault="00521204">
      <w:pPr>
        <w:pStyle w:val="a3"/>
        <w:divId w:val="1509635640"/>
      </w:pPr>
      <w:r>
        <w:t>Lcc = (S Lci*ADi) /SADi</w:t>
      </w:r>
    </w:p>
    <w:p w:rsidR="000B74AD" w:rsidRDefault="00521204">
      <w:pPr>
        <w:pStyle w:val="a3"/>
        <w:divId w:val="1509635640"/>
      </w:pPr>
      <w:r>
        <w:t>Где Lci – суммарный пробег за время в наряде на i-том маршруте</w:t>
      </w:r>
    </w:p>
    <w:p w:rsidR="000B74AD" w:rsidRDefault="00521204">
      <w:pPr>
        <w:pStyle w:val="a3"/>
        <w:divId w:val="1509635640"/>
      </w:pPr>
      <w:r>
        <w:t>ADi – автомобиле-дни на i-том маршруте</w:t>
      </w:r>
    </w:p>
    <w:p w:rsidR="000B74AD" w:rsidRDefault="00521204">
      <w:pPr>
        <w:pStyle w:val="a3"/>
        <w:divId w:val="1509635640"/>
      </w:pPr>
      <w:r>
        <w:t>Средний коэффициент использования пробега:</w:t>
      </w:r>
    </w:p>
    <w:p w:rsidR="000B74AD" w:rsidRDefault="00521204">
      <w:pPr>
        <w:pStyle w:val="a3"/>
        <w:divId w:val="1509635640"/>
      </w:pPr>
      <w:r>
        <w:t>bн = (SLгi*ADi) / LS</w:t>
      </w:r>
    </w:p>
    <w:p w:rsidR="000B74AD" w:rsidRDefault="00521204">
      <w:pPr>
        <w:pStyle w:val="a3"/>
        <w:divId w:val="1509635640"/>
      </w:pPr>
      <w:r>
        <w:t>Где LS – суммарный пробег</w:t>
      </w:r>
    </w:p>
    <w:p w:rsidR="000B74AD" w:rsidRDefault="00521204">
      <w:pPr>
        <w:pStyle w:val="a3"/>
        <w:divId w:val="1509635640"/>
      </w:pPr>
      <w:r>
        <w:t>Техническая скорость:</w:t>
      </w:r>
    </w:p>
    <w:p w:rsidR="000B74AD" w:rsidRDefault="00521204">
      <w:pPr>
        <w:pStyle w:val="a3"/>
        <w:divId w:val="1509635640"/>
      </w:pPr>
      <w:r>
        <w:t>Vт = LS/ S (Тн – Ze*tпр)*ADэi</w:t>
      </w:r>
    </w:p>
    <w:p w:rsidR="000B74AD" w:rsidRDefault="00521204">
      <w:pPr>
        <w:pStyle w:val="a3"/>
        <w:divId w:val="1509635640"/>
      </w:pPr>
      <w:r>
        <w:t>Эксплуатационная скорость:</w:t>
      </w:r>
    </w:p>
    <w:p w:rsidR="000B74AD" w:rsidRDefault="00521204">
      <w:pPr>
        <w:pStyle w:val="a3"/>
        <w:divId w:val="1509635640"/>
      </w:pPr>
      <w:r>
        <w:t>Vэ = LS/ S Тн*ADэi</w:t>
      </w:r>
    </w:p>
    <w:p w:rsidR="000B74AD" w:rsidRDefault="00521204">
      <w:pPr>
        <w:pStyle w:val="a3"/>
        <w:divId w:val="1509635640"/>
      </w:pPr>
      <w:r>
        <w:t>Среднее время простоя в пунктах погрузки и разгрузки за ездку:</w:t>
      </w:r>
    </w:p>
    <w:p w:rsidR="000B74AD" w:rsidRDefault="00521204">
      <w:pPr>
        <w:pStyle w:val="a3"/>
        <w:divId w:val="1509635640"/>
      </w:pPr>
      <w:r>
        <w:t>tпр = (SZei*tпрi*ADi) / SZei*ADi</w:t>
      </w:r>
    </w:p>
    <w:p w:rsidR="000B74AD" w:rsidRDefault="00521204">
      <w:pPr>
        <w:pStyle w:val="a3"/>
        <w:divId w:val="1509635640"/>
      </w:pPr>
      <w:r>
        <w:t>Среднее время в наряде:</w:t>
      </w:r>
    </w:p>
    <w:p w:rsidR="000B74AD" w:rsidRDefault="00521204">
      <w:pPr>
        <w:pStyle w:val="a3"/>
        <w:divId w:val="1509635640"/>
      </w:pPr>
      <w:r>
        <w:t>Тн = (SZei*tпрi*ADi)/SADi</w:t>
      </w:r>
    </w:p>
    <w:p w:rsidR="000B74AD" w:rsidRDefault="00521204">
      <w:pPr>
        <w:pStyle w:val="a3"/>
        <w:divId w:val="1509635640"/>
      </w:pPr>
      <w:r>
        <w:t>Средняя длина ездки с грузом:</w:t>
      </w:r>
    </w:p>
    <w:p w:rsidR="000B74AD" w:rsidRDefault="00521204">
      <w:pPr>
        <w:pStyle w:val="a3"/>
        <w:divId w:val="1509635640"/>
      </w:pPr>
      <w:r>
        <w:t>lег = SLгi / SZei</w:t>
      </w:r>
    </w:p>
    <w:p w:rsidR="000B74AD" w:rsidRDefault="00521204">
      <w:pPr>
        <w:pStyle w:val="a3"/>
        <w:divId w:val="1509635640"/>
      </w:pPr>
      <w:r>
        <w:t>Среднее расстояние перевозки:</w:t>
      </w:r>
    </w:p>
    <w:p w:rsidR="000B74AD" w:rsidRDefault="00521204">
      <w:pPr>
        <w:pStyle w:val="a3"/>
        <w:divId w:val="1509635640"/>
      </w:pPr>
      <w:r>
        <w:t>lcp = ( SРнi*ADiэ) / SQнi*ADэi</w:t>
      </w:r>
    </w:p>
    <w:p w:rsidR="000B74AD" w:rsidRDefault="00521204">
      <w:pPr>
        <w:pStyle w:val="a3"/>
        <w:divId w:val="1509635640"/>
      </w:pPr>
      <w:r>
        <w:t>Коэффициент статического использования грузоподъемности:</w:t>
      </w:r>
    </w:p>
    <w:p w:rsidR="000B74AD" w:rsidRDefault="00521204">
      <w:pPr>
        <w:pStyle w:val="a3"/>
        <w:divId w:val="1509635640"/>
      </w:pPr>
      <w:r>
        <w:t>Jс = Qг/Sqi*Zei*ADi</w:t>
      </w:r>
    </w:p>
    <w:p w:rsidR="000B74AD" w:rsidRDefault="00521204">
      <w:pPr>
        <w:pStyle w:val="a3"/>
        <w:divId w:val="1509635640"/>
      </w:pPr>
      <w:r>
        <w:t>Коэффициент динамического использования грузоподъемности:</w:t>
      </w:r>
    </w:p>
    <w:p w:rsidR="000B74AD" w:rsidRDefault="00521204">
      <w:pPr>
        <w:pStyle w:val="a3"/>
        <w:divId w:val="1509635640"/>
      </w:pPr>
      <w:r>
        <w:t>Jд = Рг/Sqi*Lгi*ADi</w:t>
      </w:r>
    </w:p>
    <w:p w:rsidR="000B74AD" w:rsidRDefault="00521204">
      <w:pPr>
        <w:pStyle w:val="a3"/>
        <w:divId w:val="1509635640"/>
      </w:pPr>
      <w:r>
        <w:t>Суточная производительность парка:</w:t>
      </w:r>
    </w:p>
    <w:p w:rsidR="000B74AD" w:rsidRDefault="00521204">
      <w:pPr>
        <w:pStyle w:val="a3"/>
        <w:divId w:val="1509635640"/>
      </w:pPr>
      <w:r>
        <w:t>Qc = SQнi*Амi в тоннах</w:t>
      </w:r>
    </w:p>
    <w:p w:rsidR="000B74AD" w:rsidRDefault="00521204">
      <w:pPr>
        <w:pStyle w:val="a3"/>
        <w:divId w:val="1509635640"/>
      </w:pPr>
      <w:r>
        <w:t>Pc = SРнi*Амi в ткм</w:t>
      </w:r>
    </w:p>
    <w:p w:rsidR="000B74AD" w:rsidRDefault="00521204">
      <w:pPr>
        <w:pStyle w:val="a3"/>
        <w:divId w:val="1509635640"/>
      </w:pPr>
      <w:r>
        <w:t>Годовая производительность парка:</w:t>
      </w:r>
    </w:p>
    <w:p w:rsidR="000B74AD" w:rsidRDefault="00521204">
      <w:pPr>
        <w:pStyle w:val="a3"/>
        <w:divId w:val="1509635640"/>
      </w:pPr>
      <w:r>
        <w:t>Qг = SQнi*ADэi</w:t>
      </w:r>
    </w:p>
    <w:p w:rsidR="000B74AD" w:rsidRDefault="00521204">
      <w:pPr>
        <w:pStyle w:val="a3"/>
        <w:divId w:val="1509635640"/>
      </w:pPr>
      <w:r>
        <w:t>Рг = SРнi*ADэi</w:t>
      </w:r>
    </w:p>
    <w:p w:rsidR="000B74AD" w:rsidRDefault="00521204">
      <w:pPr>
        <w:pStyle w:val="a3"/>
        <w:divId w:val="1509635640"/>
      </w:pPr>
      <w:r>
        <w:t>Выработка на одну среднесписочную автомобилетонну в год</w:t>
      </w:r>
    </w:p>
    <w:p w:rsidR="000B74AD" w:rsidRDefault="00521204">
      <w:pPr>
        <w:pStyle w:val="a3"/>
        <w:divId w:val="1509635640"/>
      </w:pPr>
      <w:r>
        <w:t>Qаг =  Qг/ (qcp*Асс) в тоннах</w:t>
      </w:r>
    </w:p>
    <w:p w:rsidR="000B74AD" w:rsidRDefault="00521204">
      <w:pPr>
        <w:pStyle w:val="a3"/>
        <w:divId w:val="1509635640"/>
      </w:pPr>
      <w:r>
        <w:t>Pаг =  Рг/ (qcp*Асс) в ткм</w:t>
      </w:r>
    </w:p>
    <w:p w:rsidR="000B74AD" w:rsidRDefault="00521204">
      <w:pPr>
        <w:pStyle w:val="a3"/>
        <w:divId w:val="1509635640"/>
      </w:pPr>
      <w:r>
        <w:t>Таблица 30</w:t>
      </w:r>
    </w:p>
    <w:p w:rsidR="000B74AD" w:rsidRDefault="00521204">
      <w:pPr>
        <w:pStyle w:val="a3"/>
        <w:divId w:val="1509635640"/>
      </w:pPr>
      <w:r>
        <w:t>Технико-эксплуатационные показатели по АТП</w:t>
      </w:r>
    </w:p>
    <w:tbl>
      <w:tblPr>
        <w:tblW w:w="0" w:type="auto"/>
        <w:tblCellSpacing w:w="0" w:type="dxa"/>
        <w:tblCellMar>
          <w:left w:w="0" w:type="dxa"/>
          <w:right w:w="0" w:type="dxa"/>
        </w:tblCellMar>
        <w:tblLook w:val="04A0" w:firstRow="1" w:lastRow="0" w:firstColumn="1" w:lastColumn="0" w:noHBand="0" w:noVBand="1"/>
      </w:tblPr>
      <w:tblGrid>
        <w:gridCol w:w="6270"/>
        <w:gridCol w:w="1845"/>
      </w:tblGrid>
      <w:tr w:rsidR="000B74AD">
        <w:trPr>
          <w:divId w:val="1509635640"/>
          <w:trHeight w:val="242"/>
          <w:tblCellSpacing w:w="0" w:type="dxa"/>
        </w:trPr>
        <w:tc>
          <w:tcPr>
            <w:tcW w:w="6270" w:type="dxa"/>
            <w:hideMark/>
          </w:tcPr>
          <w:p w:rsidR="000B74AD" w:rsidRDefault="00521204">
            <w:r>
              <w:t>Показатель</w:t>
            </w:r>
          </w:p>
        </w:tc>
        <w:tc>
          <w:tcPr>
            <w:tcW w:w="1845" w:type="dxa"/>
            <w:hideMark/>
          </w:tcPr>
          <w:p w:rsidR="000B74AD" w:rsidRDefault="00521204">
            <w:r>
              <w:t>Значение</w:t>
            </w:r>
          </w:p>
        </w:tc>
      </w:tr>
      <w:tr w:rsidR="000B74AD">
        <w:trPr>
          <w:divId w:val="1509635640"/>
          <w:trHeight w:val="242"/>
          <w:tblCellSpacing w:w="0" w:type="dxa"/>
        </w:trPr>
        <w:tc>
          <w:tcPr>
            <w:tcW w:w="6270" w:type="dxa"/>
            <w:hideMark/>
          </w:tcPr>
          <w:p w:rsidR="000B74AD" w:rsidRDefault="00521204">
            <w:r>
              <w:t>Списочный парк пс</w:t>
            </w:r>
          </w:p>
        </w:tc>
        <w:tc>
          <w:tcPr>
            <w:tcW w:w="1845" w:type="dxa"/>
            <w:hideMark/>
          </w:tcPr>
          <w:p w:rsidR="000B74AD" w:rsidRDefault="00521204">
            <w:r>
              <w:t>22,26</w:t>
            </w:r>
          </w:p>
        </w:tc>
      </w:tr>
      <w:tr w:rsidR="000B74AD">
        <w:trPr>
          <w:divId w:val="1509635640"/>
          <w:trHeight w:val="242"/>
          <w:tblCellSpacing w:w="0" w:type="dxa"/>
        </w:trPr>
        <w:tc>
          <w:tcPr>
            <w:tcW w:w="6270" w:type="dxa"/>
            <w:hideMark/>
          </w:tcPr>
          <w:p w:rsidR="000B74AD" w:rsidRDefault="00521204">
            <w:r>
              <w:t>Средняя грузоподъемность, т</w:t>
            </w:r>
          </w:p>
        </w:tc>
        <w:tc>
          <w:tcPr>
            <w:tcW w:w="1845" w:type="dxa"/>
            <w:hideMark/>
          </w:tcPr>
          <w:p w:rsidR="000B74AD" w:rsidRDefault="00521204">
            <w:r>
              <w:t>14,60</w:t>
            </w:r>
          </w:p>
        </w:tc>
      </w:tr>
      <w:tr w:rsidR="000B74AD">
        <w:trPr>
          <w:divId w:val="1509635640"/>
          <w:trHeight w:val="242"/>
          <w:tblCellSpacing w:w="0" w:type="dxa"/>
        </w:trPr>
        <w:tc>
          <w:tcPr>
            <w:tcW w:w="6270" w:type="dxa"/>
            <w:hideMark/>
          </w:tcPr>
          <w:p w:rsidR="000B74AD" w:rsidRDefault="00521204">
            <w:r>
              <w:t>Среднесуточный пробег, км</w:t>
            </w:r>
          </w:p>
        </w:tc>
        <w:tc>
          <w:tcPr>
            <w:tcW w:w="1845" w:type="dxa"/>
            <w:hideMark/>
          </w:tcPr>
          <w:p w:rsidR="000B74AD" w:rsidRDefault="00521204">
            <w:r>
              <w:t>365,30</w:t>
            </w:r>
          </w:p>
        </w:tc>
      </w:tr>
      <w:tr w:rsidR="000B74AD">
        <w:trPr>
          <w:divId w:val="1509635640"/>
          <w:trHeight w:val="242"/>
          <w:tblCellSpacing w:w="0" w:type="dxa"/>
        </w:trPr>
        <w:tc>
          <w:tcPr>
            <w:tcW w:w="6270" w:type="dxa"/>
            <w:hideMark/>
          </w:tcPr>
          <w:p w:rsidR="000B74AD" w:rsidRDefault="00521204">
            <w:r>
              <w:t>Коэффициент использования пробега</w:t>
            </w:r>
          </w:p>
        </w:tc>
        <w:tc>
          <w:tcPr>
            <w:tcW w:w="1845" w:type="dxa"/>
            <w:hideMark/>
          </w:tcPr>
          <w:p w:rsidR="000B74AD" w:rsidRDefault="00521204">
            <w:r>
              <w:t>0,48</w:t>
            </w:r>
          </w:p>
        </w:tc>
      </w:tr>
      <w:tr w:rsidR="000B74AD">
        <w:trPr>
          <w:divId w:val="1509635640"/>
          <w:trHeight w:val="242"/>
          <w:tblCellSpacing w:w="0" w:type="dxa"/>
        </w:trPr>
        <w:tc>
          <w:tcPr>
            <w:tcW w:w="6270" w:type="dxa"/>
            <w:hideMark/>
          </w:tcPr>
          <w:p w:rsidR="000B74AD" w:rsidRDefault="00521204">
            <w:r>
              <w:t>Техническая скорость, км/ч</w:t>
            </w:r>
          </w:p>
        </w:tc>
        <w:tc>
          <w:tcPr>
            <w:tcW w:w="1845" w:type="dxa"/>
            <w:hideMark/>
          </w:tcPr>
          <w:p w:rsidR="000B74AD" w:rsidRDefault="00521204">
            <w:r>
              <w:t>44,74</w:t>
            </w:r>
          </w:p>
        </w:tc>
      </w:tr>
      <w:tr w:rsidR="000B74AD">
        <w:trPr>
          <w:divId w:val="1509635640"/>
          <w:trHeight w:val="242"/>
          <w:tblCellSpacing w:w="0" w:type="dxa"/>
        </w:trPr>
        <w:tc>
          <w:tcPr>
            <w:tcW w:w="6270" w:type="dxa"/>
            <w:hideMark/>
          </w:tcPr>
          <w:p w:rsidR="000B74AD" w:rsidRDefault="00521204">
            <w:r>
              <w:t>Эксплуатационная скорость, км/ч</w:t>
            </w:r>
          </w:p>
        </w:tc>
        <w:tc>
          <w:tcPr>
            <w:tcW w:w="1845" w:type="dxa"/>
            <w:hideMark/>
          </w:tcPr>
          <w:p w:rsidR="000B74AD" w:rsidRDefault="00521204">
            <w:r>
              <w:t>26,39</w:t>
            </w:r>
          </w:p>
        </w:tc>
      </w:tr>
      <w:tr w:rsidR="000B74AD">
        <w:trPr>
          <w:divId w:val="1509635640"/>
          <w:trHeight w:val="242"/>
          <w:tblCellSpacing w:w="0" w:type="dxa"/>
        </w:trPr>
        <w:tc>
          <w:tcPr>
            <w:tcW w:w="6270" w:type="dxa"/>
            <w:hideMark/>
          </w:tcPr>
          <w:p w:rsidR="000B74AD" w:rsidRDefault="00521204">
            <w:r>
              <w:t>Время простоя в пунктах за ездку, ч</w:t>
            </w:r>
          </w:p>
        </w:tc>
        <w:tc>
          <w:tcPr>
            <w:tcW w:w="1845" w:type="dxa"/>
            <w:hideMark/>
          </w:tcPr>
          <w:p w:rsidR="000B74AD" w:rsidRDefault="00521204">
            <w:r>
              <w:t>0,80</w:t>
            </w:r>
          </w:p>
        </w:tc>
      </w:tr>
      <w:tr w:rsidR="000B74AD">
        <w:trPr>
          <w:divId w:val="1509635640"/>
          <w:trHeight w:val="242"/>
          <w:tblCellSpacing w:w="0" w:type="dxa"/>
        </w:trPr>
        <w:tc>
          <w:tcPr>
            <w:tcW w:w="6270" w:type="dxa"/>
            <w:hideMark/>
          </w:tcPr>
          <w:p w:rsidR="000B74AD" w:rsidRDefault="00521204">
            <w:r>
              <w:t>Время в наряде, ч</w:t>
            </w:r>
          </w:p>
        </w:tc>
        <w:tc>
          <w:tcPr>
            <w:tcW w:w="1845" w:type="dxa"/>
            <w:hideMark/>
          </w:tcPr>
          <w:p w:rsidR="000B74AD" w:rsidRDefault="00521204">
            <w:r>
              <w:t>13,84</w:t>
            </w:r>
          </w:p>
        </w:tc>
      </w:tr>
      <w:tr w:rsidR="000B74AD">
        <w:trPr>
          <w:divId w:val="1509635640"/>
          <w:trHeight w:val="242"/>
          <w:tblCellSpacing w:w="0" w:type="dxa"/>
        </w:trPr>
        <w:tc>
          <w:tcPr>
            <w:tcW w:w="6270" w:type="dxa"/>
            <w:hideMark/>
          </w:tcPr>
          <w:p w:rsidR="000B74AD" w:rsidRDefault="00521204">
            <w:r>
              <w:t>Средняя длина ездки с грузом, км</w:t>
            </w:r>
          </w:p>
        </w:tc>
        <w:tc>
          <w:tcPr>
            <w:tcW w:w="1845" w:type="dxa"/>
            <w:hideMark/>
          </w:tcPr>
          <w:p w:rsidR="000B74AD" w:rsidRDefault="00521204">
            <w:r>
              <w:t>20,69</w:t>
            </w:r>
          </w:p>
        </w:tc>
      </w:tr>
      <w:tr w:rsidR="000B74AD">
        <w:trPr>
          <w:divId w:val="1509635640"/>
          <w:trHeight w:val="242"/>
          <w:tblCellSpacing w:w="0" w:type="dxa"/>
        </w:trPr>
        <w:tc>
          <w:tcPr>
            <w:tcW w:w="6270" w:type="dxa"/>
            <w:hideMark/>
          </w:tcPr>
          <w:p w:rsidR="000B74AD" w:rsidRDefault="00521204">
            <w:r>
              <w:t>Среднее расстояние перевозки, км</w:t>
            </w:r>
          </w:p>
        </w:tc>
        <w:tc>
          <w:tcPr>
            <w:tcW w:w="1845" w:type="dxa"/>
            <w:hideMark/>
          </w:tcPr>
          <w:p w:rsidR="000B74AD" w:rsidRDefault="00521204">
            <w:r>
              <w:t>21,91</w:t>
            </w:r>
          </w:p>
        </w:tc>
      </w:tr>
      <w:tr w:rsidR="000B74AD">
        <w:trPr>
          <w:divId w:val="1509635640"/>
          <w:trHeight w:val="242"/>
          <w:tblCellSpacing w:w="0" w:type="dxa"/>
        </w:trPr>
        <w:tc>
          <w:tcPr>
            <w:tcW w:w="6270" w:type="dxa"/>
            <w:hideMark/>
          </w:tcPr>
          <w:p w:rsidR="000B74AD" w:rsidRDefault="00521204">
            <w:r>
              <w:t>коэффициент статического использования грузоподъемности</w:t>
            </w:r>
          </w:p>
        </w:tc>
        <w:tc>
          <w:tcPr>
            <w:tcW w:w="1845" w:type="dxa"/>
            <w:hideMark/>
          </w:tcPr>
          <w:p w:rsidR="000B74AD" w:rsidRDefault="00521204">
            <w:r>
              <w:t>0,89</w:t>
            </w:r>
          </w:p>
        </w:tc>
      </w:tr>
      <w:tr w:rsidR="000B74AD">
        <w:trPr>
          <w:divId w:val="1509635640"/>
          <w:trHeight w:val="242"/>
          <w:tblCellSpacing w:w="0" w:type="dxa"/>
        </w:trPr>
        <w:tc>
          <w:tcPr>
            <w:tcW w:w="6270" w:type="dxa"/>
            <w:hideMark/>
          </w:tcPr>
          <w:p w:rsidR="000B74AD" w:rsidRDefault="00521204">
            <w:r>
              <w:t>коэффициент динамического использования грузоподъемности</w:t>
            </w:r>
          </w:p>
        </w:tc>
        <w:tc>
          <w:tcPr>
            <w:tcW w:w="1845" w:type="dxa"/>
            <w:hideMark/>
          </w:tcPr>
          <w:p w:rsidR="000B74AD" w:rsidRDefault="00521204">
            <w:r>
              <w:t>0,94</w:t>
            </w:r>
          </w:p>
        </w:tc>
      </w:tr>
      <w:tr w:rsidR="000B74AD">
        <w:trPr>
          <w:divId w:val="1509635640"/>
          <w:trHeight w:val="242"/>
          <w:tblCellSpacing w:w="0" w:type="dxa"/>
        </w:trPr>
        <w:tc>
          <w:tcPr>
            <w:tcW w:w="6270" w:type="dxa"/>
            <w:hideMark/>
          </w:tcPr>
          <w:p w:rsidR="000B74AD" w:rsidRDefault="00521204">
            <w:r>
              <w:t>суточная прозводительсть парка в тоннах</w:t>
            </w:r>
          </w:p>
        </w:tc>
        <w:tc>
          <w:tcPr>
            <w:tcW w:w="1845" w:type="dxa"/>
            <w:hideMark/>
          </w:tcPr>
          <w:p w:rsidR="000B74AD" w:rsidRDefault="00521204">
            <w:r>
              <w:t>1696,87</w:t>
            </w:r>
          </w:p>
        </w:tc>
      </w:tr>
      <w:tr w:rsidR="000B74AD">
        <w:trPr>
          <w:divId w:val="1509635640"/>
          <w:trHeight w:val="242"/>
          <w:tblCellSpacing w:w="0" w:type="dxa"/>
        </w:trPr>
        <w:tc>
          <w:tcPr>
            <w:tcW w:w="6270" w:type="dxa"/>
            <w:hideMark/>
          </w:tcPr>
          <w:p w:rsidR="000B74AD" w:rsidRDefault="00521204">
            <w:r>
              <w:t>суточная прозводительсть парка в тонно-км</w:t>
            </w:r>
          </w:p>
        </w:tc>
        <w:tc>
          <w:tcPr>
            <w:tcW w:w="1845" w:type="dxa"/>
            <w:hideMark/>
          </w:tcPr>
          <w:p w:rsidR="000B74AD" w:rsidRDefault="00521204">
            <w:r>
              <w:t>36554,96</w:t>
            </w:r>
          </w:p>
        </w:tc>
      </w:tr>
      <w:tr w:rsidR="000B74AD">
        <w:trPr>
          <w:divId w:val="1509635640"/>
          <w:trHeight w:val="242"/>
          <w:tblCellSpacing w:w="0" w:type="dxa"/>
        </w:trPr>
        <w:tc>
          <w:tcPr>
            <w:tcW w:w="6270" w:type="dxa"/>
            <w:hideMark/>
          </w:tcPr>
          <w:p w:rsidR="000B74AD" w:rsidRDefault="00521204">
            <w:r>
              <w:t>годовая прозводительсть парка в тоннах</w:t>
            </w:r>
          </w:p>
        </w:tc>
        <w:tc>
          <w:tcPr>
            <w:tcW w:w="1845" w:type="dxa"/>
            <w:hideMark/>
          </w:tcPr>
          <w:p w:rsidR="000B74AD" w:rsidRDefault="00521204">
            <w:r>
              <w:t>566000</w:t>
            </w:r>
          </w:p>
        </w:tc>
      </w:tr>
      <w:tr w:rsidR="000B74AD">
        <w:trPr>
          <w:divId w:val="1509635640"/>
          <w:trHeight w:val="242"/>
          <w:tblCellSpacing w:w="0" w:type="dxa"/>
        </w:trPr>
        <w:tc>
          <w:tcPr>
            <w:tcW w:w="6270" w:type="dxa"/>
            <w:hideMark/>
          </w:tcPr>
          <w:p w:rsidR="000B74AD" w:rsidRDefault="00521204">
            <w:r>
              <w:t>годовая прозводительсть парка в тонно-км</w:t>
            </w:r>
          </w:p>
        </w:tc>
        <w:tc>
          <w:tcPr>
            <w:tcW w:w="1845" w:type="dxa"/>
            <w:hideMark/>
          </w:tcPr>
          <w:p w:rsidR="000B74AD" w:rsidRDefault="00521204">
            <w:r>
              <w:t>12406000</w:t>
            </w:r>
          </w:p>
        </w:tc>
      </w:tr>
      <w:tr w:rsidR="000B74AD">
        <w:trPr>
          <w:divId w:val="1509635640"/>
          <w:trHeight w:val="242"/>
          <w:tblCellSpacing w:w="0" w:type="dxa"/>
        </w:trPr>
        <w:tc>
          <w:tcPr>
            <w:tcW w:w="6270" w:type="dxa"/>
            <w:hideMark/>
          </w:tcPr>
          <w:p w:rsidR="000B74AD" w:rsidRDefault="00521204">
            <w:r>
              <w:t>выработка на одну автомобиле-тонну в тоннах</w:t>
            </w:r>
          </w:p>
        </w:tc>
        <w:tc>
          <w:tcPr>
            <w:tcW w:w="1845" w:type="dxa"/>
            <w:hideMark/>
          </w:tcPr>
          <w:p w:rsidR="000B74AD" w:rsidRDefault="00521204">
            <w:r>
              <w:t>1740,85</w:t>
            </w:r>
          </w:p>
        </w:tc>
      </w:tr>
      <w:tr w:rsidR="000B74AD">
        <w:trPr>
          <w:divId w:val="1509635640"/>
          <w:trHeight w:val="242"/>
          <w:tblCellSpacing w:w="0" w:type="dxa"/>
        </w:trPr>
        <w:tc>
          <w:tcPr>
            <w:tcW w:w="6270" w:type="dxa"/>
            <w:hideMark/>
          </w:tcPr>
          <w:p w:rsidR="000B74AD" w:rsidRDefault="00521204">
            <w:r>
              <w:t>выработка на одну автомобиле-тонну в тонно-км</w:t>
            </w:r>
          </w:p>
        </w:tc>
        <w:tc>
          <w:tcPr>
            <w:tcW w:w="1845" w:type="dxa"/>
            <w:hideMark/>
          </w:tcPr>
          <w:p w:rsidR="000B74AD" w:rsidRDefault="00521204">
            <w:r>
              <w:t>38157,42</w:t>
            </w:r>
          </w:p>
        </w:tc>
      </w:tr>
    </w:tbl>
    <w:p w:rsidR="000B74AD" w:rsidRPr="00521204" w:rsidRDefault="00521204">
      <w:pPr>
        <w:pStyle w:val="a3"/>
        <w:divId w:val="1509635640"/>
      </w:pPr>
      <w:r>
        <w:t>14. Общие выводы</w:t>
      </w:r>
    </w:p>
    <w:p w:rsidR="000B74AD" w:rsidRDefault="00521204">
      <w:pPr>
        <w:pStyle w:val="a3"/>
        <w:divId w:val="1509635640"/>
      </w:pPr>
      <w:r>
        <w:t xml:space="preserve">1.    Дорожные ограничения по максимальной массе на дорогу не позволяют нам использовать более выгодный подвижной состав, например с наибольшей грузоподъемностью. А на маршруте 2 (лес) при заданном коэффициенте использования грузоподъемности нельзя использовать лесовозы. Поэтому повышение производительности за счет увеличения грузоподъемности будет невозможно до тех пор, пока мы будем иметь дело с данными дорожными покрытиями (это еще и ограничения по скорости). Также при перевозке легких грузов (2-4 класса) мы неполностью используем грузоподъемность подвижного состава, в частности при перевозке опилок коэффициент грузоподъемности составляет 0,45, поэтому необходимы меры по повышению коэффициента грузоподъемности, например прессование грузов (в основном сыпучих). Это очень хорошо видно при анализе показателя фактического объема груза, перевозимого одним автомобилем за время в наряде. Этот показатель – наибольший для маршрута 6 (дорожные ограничения =32 тонны, 1 –ый класс груза) и наименьший для маршрута 5 (где кроме щебня перевозятся опилки – груз 4-ого класса и дорожные ограничения – 24 тонны).  Повышение производительности возможно, также, за счет увеличения коэффициента пробега. В данном курсовом проекте рассмотрен вариант объединенного кольцевого маршрута с коэффициентом пробега 0,61. </w:t>
      </w:r>
    </w:p>
    <w:p w:rsidR="000B74AD" w:rsidRDefault="00521204">
      <w:pPr>
        <w:pStyle w:val="a3"/>
        <w:divId w:val="1509635640"/>
      </w:pPr>
      <w:r>
        <w:t>2.    Время простоя в пунктах погрузки/разгрузки на маршрутах 2 и 6 может быть существенно уменьшено за счет использования более мощных экскаваторов. А на маршруте 4 перевозка капусты летом может производиться не в фургонах, а в бортовых авто, прицепах и полуприцепах (тентованных), что снизит время простоя. При анализе времени простоя за ездку по маршрутам время простоя на маршруте 2 (лес) почти в полтора раза превышает среднее значение по АТП, поэтому наиболее важной является оптимальная организация погрузо-разгрузочных процессов на этом маршруте (сокращение простоев в ожидании погрузки/разгрузки, сокращение времени на оформление документов и т.п.).</w:t>
      </w:r>
    </w:p>
    <w:p w:rsidR="000B74AD" w:rsidRDefault="00521204">
      <w:pPr>
        <w:pStyle w:val="a3"/>
        <w:divId w:val="1509635640"/>
      </w:pPr>
      <w:r>
        <w:t xml:space="preserve">3.    Увеличение производительности на отдельных маршрутах возможно и за счет введения семидневной рабочей недели и двух смен, например на маршруте 3 (станки). </w:t>
      </w:r>
      <w:bookmarkStart w:id="0" w:name="_GoBack"/>
      <w:bookmarkEnd w:id="0"/>
    </w:p>
    <w:sectPr w:rsidR="000B74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204"/>
    <w:rsid w:val="000B74AD"/>
    <w:rsid w:val="00521204"/>
    <w:rsid w:val="00AA3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3CF770D-A6EF-446E-8E57-A6FB89A6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63592">
      <w:marLeft w:val="0"/>
      <w:marRight w:val="0"/>
      <w:marTop w:val="0"/>
      <w:marBottom w:val="0"/>
      <w:divBdr>
        <w:top w:val="none" w:sz="0" w:space="0" w:color="auto"/>
        <w:left w:val="none" w:sz="0" w:space="0" w:color="auto"/>
        <w:bottom w:val="none" w:sz="0" w:space="0" w:color="auto"/>
        <w:right w:val="none" w:sz="0" w:space="0" w:color="auto"/>
      </w:divBdr>
    </w:div>
    <w:div w:id="936906597">
      <w:marLeft w:val="0"/>
      <w:marRight w:val="0"/>
      <w:marTop w:val="0"/>
      <w:marBottom w:val="0"/>
      <w:divBdr>
        <w:top w:val="none" w:sz="0" w:space="0" w:color="auto"/>
        <w:left w:val="none" w:sz="0" w:space="0" w:color="auto"/>
        <w:bottom w:val="none" w:sz="0" w:space="0" w:color="auto"/>
        <w:right w:val="none" w:sz="0" w:space="0" w:color="auto"/>
      </w:divBdr>
    </w:div>
    <w:div w:id="1057171380">
      <w:marLeft w:val="0"/>
      <w:marRight w:val="0"/>
      <w:marTop w:val="0"/>
      <w:marBottom w:val="0"/>
      <w:divBdr>
        <w:top w:val="none" w:sz="0" w:space="0" w:color="auto"/>
        <w:left w:val="none" w:sz="0" w:space="0" w:color="auto"/>
        <w:bottom w:val="none" w:sz="0" w:space="0" w:color="auto"/>
        <w:right w:val="none" w:sz="0" w:space="0" w:color="auto"/>
      </w:divBdr>
    </w:div>
    <w:div w:id="1084764155">
      <w:marLeft w:val="0"/>
      <w:marRight w:val="0"/>
      <w:marTop w:val="0"/>
      <w:marBottom w:val="0"/>
      <w:divBdr>
        <w:top w:val="none" w:sz="0" w:space="0" w:color="auto"/>
        <w:left w:val="none" w:sz="0" w:space="0" w:color="auto"/>
        <w:bottom w:val="none" w:sz="0" w:space="0" w:color="auto"/>
        <w:right w:val="none" w:sz="0" w:space="0" w:color="auto"/>
      </w:divBdr>
    </w:div>
    <w:div w:id="1509635640">
      <w:marLeft w:val="0"/>
      <w:marRight w:val="0"/>
      <w:marTop w:val="0"/>
      <w:marBottom w:val="0"/>
      <w:divBdr>
        <w:top w:val="none" w:sz="0" w:space="0" w:color="auto"/>
        <w:left w:val="none" w:sz="0" w:space="0" w:color="auto"/>
        <w:bottom w:val="none" w:sz="0" w:space="0" w:color="auto"/>
        <w:right w:val="none" w:sz="0" w:space="0" w:color="auto"/>
      </w:divBdr>
    </w:div>
    <w:div w:id="1929537227">
      <w:marLeft w:val="0"/>
      <w:marRight w:val="0"/>
      <w:marTop w:val="0"/>
      <w:marBottom w:val="0"/>
      <w:divBdr>
        <w:top w:val="none" w:sz="0" w:space="0" w:color="auto"/>
        <w:left w:val="none" w:sz="0" w:space="0" w:color="auto"/>
        <w:bottom w:val="none" w:sz="0" w:space="0" w:color="auto"/>
        <w:right w:val="none" w:sz="0" w:space="0" w:color="auto"/>
      </w:divBdr>
    </w:div>
    <w:div w:id="2068188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24552</Characters>
  <Application>Microsoft Office Word</Application>
  <DocSecurity>0</DocSecurity>
  <Lines>204</Lines>
  <Paragraphs>57</Paragraphs>
  <ScaleCrop>false</ScaleCrop>
  <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перевозок</dc:title>
  <dc:subject/>
  <dc:creator>admin</dc:creator>
  <cp:keywords/>
  <dc:description/>
  <cp:lastModifiedBy>admin</cp:lastModifiedBy>
  <cp:revision>2</cp:revision>
  <dcterms:created xsi:type="dcterms:W3CDTF">2014-02-10T14:20:00Z</dcterms:created>
  <dcterms:modified xsi:type="dcterms:W3CDTF">2014-02-10T14:20:00Z</dcterms:modified>
</cp:coreProperties>
</file>