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1D" w:rsidRPr="005C6410" w:rsidRDefault="00FC751D" w:rsidP="005C6410">
      <w:pPr>
        <w:widowControl w:val="0"/>
        <w:shd w:val="clear" w:color="000000" w:fill="auto"/>
        <w:spacing w:line="360" w:lineRule="auto"/>
        <w:ind w:firstLine="709"/>
        <w:jc w:val="both"/>
        <w:rPr>
          <w:sz w:val="28"/>
        </w:rPr>
      </w:pPr>
    </w:p>
    <w:p w:rsidR="00FC751D" w:rsidRPr="005C6410" w:rsidRDefault="00FC751D" w:rsidP="005C6410">
      <w:pPr>
        <w:widowControl w:val="0"/>
        <w:shd w:val="clear" w:color="000000" w:fill="auto"/>
        <w:spacing w:line="360" w:lineRule="auto"/>
        <w:ind w:firstLine="709"/>
        <w:jc w:val="both"/>
        <w:rPr>
          <w:sz w:val="28"/>
        </w:rPr>
      </w:pPr>
    </w:p>
    <w:p w:rsidR="00FC751D" w:rsidRPr="005C6410" w:rsidRDefault="00FC751D" w:rsidP="005C6410">
      <w:pPr>
        <w:widowControl w:val="0"/>
        <w:shd w:val="clear" w:color="000000" w:fill="auto"/>
        <w:spacing w:line="360" w:lineRule="auto"/>
        <w:ind w:firstLine="709"/>
        <w:jc w:val="both"/>
        <w:rPr>
          <w:sz w:val="28"/>
        </w:rPr>
      </w:pPr>
    </w:p>
    <w:p w:rsidR="00FC751D" w:rsidRPr="005C6410" w:rsidRDefault="00FC751D" w:rsidP="005C6410">
      <w:pPr>
        <w:widowControl w:val="0"/>
        <w:shd w:val="clear" w:color="000000" w:fill="auto"/>
        <w:spacing w:line="360" w:lineRule="auto"/>
        <w:ind w:firstLine="709"/>
        <w:jc w:val="both"/>
        <w:rPr>
          <w:sz w:val="28"/>
        </w:rPr>
      </w:pPr>
    </w:p>
    <w:p w:rsidR="00FC751D" w:rsidRPr="005C6410" w:rsidRDefault="00FC751D" w:rsidP="005C6410">
      <w:pPr>
        <w:widowControl w:val="0"/>
        <w:shd w:val="clear" w:color="000000" w:fill="auto"/>
        <w:spacing w:line="360" w:lineRule="auto"/>
        <w:ind w:firstLine="709"/>
        <w:jc w:val="both"/>
        <w:rPr>
          <w:sz w:val="28"/>
        </w:rPr>
      </w:pPr>
    </w:p>
    <w:p w:rsidR="00FC751D" w:rsidRPr="005C6410" w:rsidRDefault="00FC751D" w:rsidP="005C6410">
      <w:pPr>
        <w:widowControl w:val="0"/>
        <w:shd w:val="clear" w:color="000000" w:fill="auto"/>
        <w:spacing w:line="360" w:lineRule="auto"/>
        <w:ind w:firstLine="709"/>
        <w:jc w:val="both"/>
        <w:rPr>
          <w:sz w:val="28"/>
        </w:rPr>
      </w:pPr>
    </w:p>
    <w:p w:rsidR="00FC751D" w:rsidRPr="005C6410" w:rsidRDefault="00FC751D" w:rsidP="005C6410">
      <w:pPr>
        <w:widowControl w:val="0"/>
        <w:shd w:val="clear" w:color="000000" w:fill="auto"/>
        <w:spacing w:line="360" w:lineRule="auto"/>
        <w:ind w:firstLine="709"/>
        <w:jc w:val="both"/>
        <w:rPr>
          <w:sz w:val="28"/>
        </w:rPr>
      </w:pPr>
    </w:p>
    <w:p w:rsidR="00FC751D" w:rsidRPr="005C6410" w:rsidRDefault="00FC751D" w:rsidP="005C6410">
      <w:pPr>
        <w:widowControl w:val="0"/>
        <w:shd w:val="clear" w:color="000000" w:fill="auto"/>
        <w:spacing w:line="360" w:lineRule="auto"/>
        <w:ind w:firstLine="709"/>
        <w:jc w:val="both"/>
        <w:rPr>
          <w:sz w:val="28"/>
        </w:rPr>
      </w:pPr>
    </w:p>
    <w:p w:rsidR="00FC751D" w:rsidRPr="005C6410" w:rsidRDefault="00FC751D" w:rsidP="005C6410">
      <w:pPr>
        <w:widowControl w:val="0"/>
        <w:shd w:val="clear" w:color="000000" w:fill="auto"/>
        <w:spacing w:line="360" w:lineRule="auto"/>
        <w:ind w:firstLine="709"/>
        <w:jc w:val="both"/>
        <w:rPr>
          <w:sz w:val="28"/>
        </w:rPr>
      </w:pPr>
    </w:p>
    <w:p w:rsidR="00FC751D" w:rsidRPr="005C6410" w:rsidRDefault="00FC751D" w:rsidP="005C6410">
      <w:pPr>
        <w:widowControl w:val="0"/>
        <w:shd w:val="clear" w:color="000000" w:fill="auto"/>
        <w:spacing w:line="360" w:lineRule="auto"/>
        <w:ind w:firstLine="709"/>
        <w:jc w:val="both"/>
        <w:rPr>
          <w:sz w:val="28"/>
        </w:rPr>
      </w:pPr>
    </w:p>
    <w:p w:rsidR="005C6410" w:rsidRDefault="005C6410" w:rsidP="005C6410">
      <w:pPr>
        <w:widowControl w:val="0"/>
        <w:shd w:val="clear" w:color="000000" w:fill="auto"/>
        <w:spacing w:line="360" w:lineRule="auto"/>
        <w:ind w:firstLine="709"/>
        <w:jc w:val="center"/>
        <w:rPr>
          <w:sz w:val="28"/>
        </w:rPr>
      </w:pPr>
    </w:p>
    <w:p w:rsidR="00FC751D" w:rsidRPr="005C6410" w:rsidRDefault="00FC751D" w:rsidP="005C6410">
      <w:pPr>
        <w:widowControl w:val="0"/>
        <w:shd w:val="clear" w:color="000000" w:fill="auto"/>
        <w:spacing w:line="360" w:lineRule="auto"/>
        <w:ind w:firstLine="709"/>
        <w:jc w:val="center"/>
        <w:rPr>
          <w:b/>
          <w:sz w:val="28"/>
          <w:szCs w:val="28"/>
        </w:rPr>
      </w:pPr>
      <w:r w:rsidRPr="005C6410">
        <w:rPr>
          <w:b/>
          <w:sz w:val="28"/>
          <w:szCs w:val="28"/>
        </w:rPr>
        <w:t>Бизнес – план</w:t>
      </w:r>
    </w:p>
    <w:p w:rsidR="00FC751D" w:rsidRPr="005C6410" w:rsidRDefault="00FC751D" w:rsidP="005C6410">
      <w:pPr>
        <w:widowControl w:val="0"/>
        <w:shd w:val="clear" w:color="000000" w:fill="auto"/>
        <w:spacing w:line="360" w:lineRule="auto"/>
        <w:ind w:firstLine="709"/>
        <w:jc w:val="center"/>
        <w:rPr>
          <w:b/>
          <w:sz w:val="28"/>
        </w:rPr>
      </w:pPr>
    </w:p>
    <w:p w:rsidR="005C6410" w:rsidRDefault="005C6410" w:rsidP="005C6410">
      <w:pPr>
        <w:widowControl w:val="0"/>
        <w:shd w:val="clear" w:color="000000" w:fill="auto"/>
        <w:spacing w:line="360" w:lineRule="auto"/>
        <w:ind w:firstLine="709"/>
        <w:jc w:val="center"/>
        <w:rPr>
          <w:b/>
          <w:sz w:val="28"/>
        </w:rPr>
      </w:pPr>
    </w:p>
    <w:p w:rsidR="00FC751D" w:rsidRPr="005C6410" w:rsidRDefault="00FC751D" w:rsidP="005C6410">
      <w:pPr>
        <w:widowControl w:val="0"/>
        <w:shd w:val="clear" w:color="000000" w:fill="auto"/>
        <w:spacing w:line="360" w:lineRule="auto"/>
        <w:ind w:firstLine="709"/>
        <w:jc w:val="center"/>
        <w:rPr>
          <w:b/>
          <w:sz w:val="28"/>
        </w:rPr>
      </w:pPr>
      <w:r w:rsidRPr="005C6410">
        <w:rPr>
          <w:b/>
          <w:sz w:val="28"/>
        </w:rPr>
        <w:t>Организация производства столярных изделий</w:t>
      </w:r>
      <w:r w:rsidR="0080642E">
        <w:rPr>
          <w:b/>
          <w:sz w:val="28"/>
        </w:rPr>
        <w:t xml:space="preserve"> </w:t>
      </w:r>
      <w:r w:rsidR="005C6410">
        <w:rPr>
          <w:b/>
          <w:sz w:val="28"/>
        </w:rPr>
        <w:t>и мебели из натурального дерева</w:t>
      </w:r>
    </w:p>
    <w:p w:rsidR="00FC751D" w:rsidRPr="005C6410" w:rsidRDefault="00FC751D" w:rsidP="005C6410">
      <w:pPr>
        <w:widowControl w:val="0"/>
        <w:shd w:val="clear" w:color="000000" w:fill="auto"/>
        <w:spacing w:line="360" w:lineRule="auto"/>
        <w:ind w:firstLine="709"/>
        <w:jc w:val="both"/>
        <w:rPr>
          <w:b/>
          <w:sz w:val="28"/>
        </w:rPr>
      </w:pPr>
    </w:p>
    <w:p w:rsidR="00FC751D" w:rsidRPr="005C6410" w:rsidRDefault="00FC751D" w:rsidP="005C6410">
      <w:pPr>
        <w:widowControl w:val="0"/>
        <w:shd w:val="clear" w:color="000000" w:fill="auto"/>
        <w:spacing w:line="360" w:lineRule="auto"/>
        <w:ind w:firstLine="709"/>
        <w:jc w:val="both"/>
        <w:rPr>
          <w:b/>
          <w:sz w:val="28"/>
        </w:rPr>
      </w:pPr>
    </w:p>
    <w:p w:rsidR="00FC751D" w:rsidRPr="005C6410" w:rsidRDefault="00FC751D" w:rsidP="005C6410">
      <w:pPr>
        <w:widowControl w:val="0"/>
        <w:shd w:val="clear" w:color="000000" w:fill="auto"/>
        <w:spacing w:line="360" w:lineRule="auto"/>
        <w:ind w:firstLine="709"/>
        <w:jc w:val="both"/>
        <w:rPr>
          <w:b/>
          <w:sz w:val="28"/>
        </w:rPr>
      </w:pPr>
    </w:p>
    <w:p w:rsidR="005C6410" w:rsidRDefault="00FC751D" w:rsidP="005C6410">
      <w:pPr>
        <w:widowControl w:val="0"/>
        <w:shd w:val="clear" w:color="000000" w:fill="auto"/>
        <w:spacing w:line="360" w:lineRule="auto"/>
        <w:ind w:firstLine="709"/>
        <w:jc w:val="center"/>
        <w:rPr>
          <w:b/>
          <w:sz w:val="28"/>
        </w:rPr>
      </w:pPr>
      <w:r w:rsidRPr="005C6410">
        <w:rPr>
          <w:b/>
          <w:sz w:val="28"/>
        </w:rPr>
        <w:t>Сведения, приведённые в настоящем документе,</w:t>
      </w:r>
    </w:p>
    <w:p w:rsidR="00FC751D" w:rsidRPr="005C6410" w:rsidRDefault="00FC751D" w:rsidP="005C6410">
      <w:pPr>
        <w:widowControl w:val="0"/>
        <w:shd w:val="clear" w:color="000000" w:fill="auto"/>
        <w:spacing w:line="360" w:lineRule="auto"/>
        <w:ind w:firstLine="709"/>
        <w:jc w:val="center"/>
        <w:rPr>
          <w:b/>
          <w:sz w:val="28"/>
        </w:rPr>
      </w:pPr>
      <w:r w:rsidRPr="005C6410">
        <w:rPr>
          <w:b/>
          <w:sz w:val="28"/>
        </w:rPr>
        <w:t>являются коммерческой тайной, защита которой</w:t>
      </w:r>
    </w:p>
    <w:p w:rsidR="00FC751D" w:rsidRPr="005C6410" w:rsidRDefault="00FC751D" w:rsidP="005C6410">
      <w:pPr>
        <w:widowControl w:val="0"/>
        <w:shd w:val="clear" w:color="000000" w:fill="auto"/>
        <w:spacing w:line="360" w:lineRule="auto"/>
        <w:ind w:firstLine="709"/>
        <w:jc w:val="center"/>
        <w:rPr>
          <w:b/>
          <w:sz w:val="28"/>
        </w:rPr>
      </w:pPr>
      <w:r w:rsidRPr="005C6410">
        <w:rPr>
          <w:b/>
          <w:sz w:val="28"/>
        </w:rPr>
        <w:t>предусмотрена ст. 30 Закона Украины</w:t>
      </w:r>
    </w:p>
    <w:p w:rsidR="00FC751D" w:rsidRPr="005C6410" w:rsidRDefault="00FC751D" w:rsidP="005C6410">
      <w:pPr>
        <w:widowControl w:val="0"/>
        <w:shd w:val="clear" w:color="000000" w:fill="auto"/>
        <w:spacing w:line="360" w:lineRule="auto"/>
        <w:ind w:firstLine="709"/>
        <w:jc w:val="center"/>
        <w:rPr>
          <w:b/>
          <w:sz w:val="28"/>
        </w:rPr>
      </w:pPr>
      <w:r w:rsidRPr="005C6410">
        <w:rPr>
          <w:b/>
          <w:sz w:val="28"/>
        </w:rPr>
        <w:t>«О предприятиях»</w:t>
      </w:r>
    </w:p>
    <w:p w:rsidR="00FC751D" w:rsidRPr="005C6410" w:rsidRDefault="00FC751D" w:rsidP="005C6410">
      <w:pPr>
        <w:widowControl w:val="0"/>
        <w:shd w:val="clear" w:color="000000" w:fill="auto"/>
        <w:spacing w:line="360" w:lineRule="auto"/>
        <w:ind w:firstLine="709"/>
        <w:jc w:val="center"/>
        <w:rPr>
          <w:sz w:val="28"/>
        </w:rPr>
      </w:pPr>
    </w:p>
    <w:p w:rsidR="00FC751D" w:rsidRPr="005C6410" w:rsidRDefault="00FC751D" w:rsidP="005C6410">
      <w:pPr>
        <w:widowControl w:val="0"/>
        <w:shd w:val="clear" w:color="000000" w:fill="auto"/>
        <w:spacing w:line="360" w:lineRule="auto"/>
        <w:ind w:firstLine="709"/>
        <w:jc w:val="both"/>
        <w:rPr>
          <w:sz w:val="28"/>
        </w:rPr>
      </w:pPr>
    </w:p>
    <w:p w:rsidR="00FC751D" w:rsidRPr="005C6410" w:rsidRDefault="00FC751D" w:rsidP="005C6410">
      <w:pPr>
        <w:widowControl w:val="0"/>
        <w:shd w:val="clear" w:color="000000" w:fill="auto"/>
        <w:tabs>
          <w:tab w:val="left" w:pos="1500"/>
        </w:tabs>
        <w:spacing w:line="360" w:lineRule="auto"/>
        <w:ind w:firstLine="709"/>
        <w:jc w:val="both"/>
        <w:rPr>
          <w:sz w:val="28"/>
        </w:rPr>
      </w:pPr>
    </w:p>
    <w:p w:rsidR="00FC751D" w:rsidRPr="005C6410" w:rsidRDefault="00FC751D" w:rsidP="005C6410">
      <w:pPr>
        <w:widowControl w:val="0"/>
        <w:shd w:val="clear" w:color="000000" w:fill="auto"/>
        <w:tabs>
          <w:tab w:val="left" w:pos="1500"/>
        </w:tabs>
        <w:spacing w:line="360" w:lineRule="auto"/>
        <w:ind w:firstLine="709"/>
        <w:jc w:val="both"/>
        <w:rPr>
          <w:sz w:val="28"/>
        </w:rPr>
      </w:pPr>
    </w:p>
    <w:p w:rsidR="005C6410" w:rsidRDefault="005C6410" w:rsidP="005C6410">
      <w:pPr>
        <w:widowControl w:val="0"/>
        <w:shd w:val="clear" w:color="000000" w:fill="auto"/>
        <w:tabs>
          <w:tab w:val="left" w:pos="1500"/>
        </w:tabs>
        <w:spacing w:line="360" w:lineRule="auto"/>
        <w:ind w:firstLine="709"/>
        <w:jc w:val="both"/>
        <w:rPr>
          <w:sz w:val="28"/>
        </w:rPr>
      </w:pPr>
    </w:p>
    <w:p w:rsidR="005C6410" w:rsidRDefault="00FC751D" w:rsidP="005C6410">
      <w:pPr>
        <w:widowControl w:val="0"/>
        <w:shd w:val="clear" w:color="000000" w:fill="auto"/>
        <w:tabs>
          <w:tab w:val="left" w:pos="1500"/>
        </w:tabs>
        <w:spacing w:line="360" w:lineRule="auto"/>
        <w:ind w:firstLine="709"/>
        <w:jc w:val="center"/>
        <w:rPr>
          <w:b/>
          <w:sz w:val="28"/>
        </w:rPr>
      </w:pPr>
      <w:r w:rsidRPr="005C6410">
        <w:rPr>
          <w:b/>
          <w:sz w:val="28"/>
        </w:rPr>
        <w:t>Измаил 2006</w:t>
      </w:r>
    </w:p>
    <w:p w:rsidR="005C6410" w:rsidRDefault="005C6410" w:rsidP="005C6410">
      <w:pPr>
        <w:widowControl w:val="0"/>
        <w:shd w:val="clear" w:color="000000" w:fill="auto"/>
        <w:spacing w:line="360" w:lineRule="auto"/>
        <w:ind w:firstLine="709"/>
        <w:jc w:val="both"/>
        <w:rPr>
          <w:b/>
          <w:sz w:val="28"/>
          <w:szCs w:val="28"/>
        </w:rPr>
      </w:pPr>
      <w:r>
        <w:rPr>
          <w:b/>
          <w:sz w:val="28"/>
          <w:szCs w:val="28"/>
        </w:rPr>
        <w:br w:type="page"/>
        <w:t>Резюме</w:t>
      </w:r>
    </w:p>
    <w:p w:rsidR="005C6410" w:rsidRDefault="005C6410" w:rsidP="005C6410">
      <w:pPr>
        <w:widowControl w:val="0"/>
        <w:shd w:val="clear" w:color="000000" w:fill="auto"/>
        <w:spacing w:line="360" w:lineRule="auto"/>
        <w:ind w:firstLine="709"/>
        <w:jc w:val="both"/>
        <w:rPr>
          <w:sz w:val="28"/>
          <w:szCs w:val="28"/>
        </w:rPr>
      </w:pP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Измаил - город</w:t>
      </w:r>
      <w:r w:rsidR="005C6410" w:rsidRPr="005C6410">
        <w:rPr>
          <w:sz w:val="28"/>
          <w:szCs w:val="28"/>
        </w:rPr>
        <w:t xml:space="preserve"> </w:t>
      </w:r>
      <w:r w:rsidRPr="005C6410">
        <w:rPr>
          <w:sz w:val="28"/>
          <w:szCs w:val="28"/>
        </w:rPr>
        <w:t>с населением</w:t>
      </w:r>
      <w:r w:rsidR="005C6410" w:rsidRPr="005C6410">
        <w:rPr>
          <w:sz w:val="28"/>
          <w:szCs w:val="28"/>
        </w:rPr>
        <w:t xml:space="preserve"> </w:t>
      </w:r>
      <w:r w:rsidRPr="005C6410">
        <w:rPr>
          <w:sz w:val="28"/>
          <w:szCs w:val="28"/>
        </w:rPr>
        <w:t>более 83 тысяч человек. Большую часть жилого фонда города составляет частный сектор. По состоянию на 01.01.2006 г. В г. Измаиле приватизировано</w:t>
      </w:r>
      <w:r w:rsidR="005C6410" w:rsidRPr="005C6410">
        <w:rPr>
          <w:sz w:val="28"/>
          <w:szCs w:val="28"/>
        </w:rPr>
        <w:t xml:space="preserve"> </w:t>
      </w:r>
      <w:r w:rsidRPr="005C6410">
        <w:rPr>
          <w:sz w:val="28"/>
          <w:szCs w:val="28"/>
        </w:rPr>
        <w:t>более 1725,3 тыс. кв.м. жилья. В 2005 году в частном секторе сдано в эксплуатацию 1,84 тыс. кв.м. жилья.</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Настоящий проект направлен на решение проблемы изготовления высококачественных столярных изделий</w:t>
      </w:r>
      <w:r w:rsidR="005C6410" w:rsidRPr="005C6410">
        <w:rPr>
          <w:sz w:val="28"/>
          <w:szCs w:val="28"/>
        </w:rPr>
        <w:t xml:space="preserve"> </w:t>
      </w:r>
      <w:r w:rsidRPr="005C6410">
        <w:rPr>
          <w:sz w:val="28"/>
          <w:szCs w:val="28"/>
        </w:rPr>
        <w:t>(окон, дверей, наличников, нестандартной мебели из ценных пород древесины и т.д.) для потребностей строительных организаций и населения г. Измаила.</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Идея инвестиционного проекта – создание производства</w:t>
      </w:r>
      <w:r w:rsidR="005C6410" w:rsidRPr="005C6410">
        <w:rPr>
          <w:sz w:val="28"/>
          <w:szCs w:val="28"/>
        </w:rPr>
        <w:t xml:space="preserve"> </w:t>
      </w:r>
      <w:r w:rsidRPr="005C6410">
        <w:rPr>
          <w:sz w:val="28"/>
          <w:szCs w:val="28"/>
        </w:rPr>
        <w:t>столярных изделий на производственных</w:t>
      </w:r>
      <w:r w:rsidR="005C6410" w:rsidRPr="005C6410">
        <w:rPr>
          <w:sz w:val="28"/>
          <w:szCs w:val="28"/>
        </w:rPr>
        <w:t xml:space="preserve"> </w:t>
      </w:r>
      <w:r w:rsidRPr="005C6410">
        <w:rPr>
          <w:sz w:val="28"/>
          <w:szCs w:val="28"/>
        </w:rPr>
        <w:t>площадях, расположенных по адресу: г. Измаил, ул. Ленина, 156 (цех на территории Измаильского завода строительных материалов),</w:t>
      </w:r>
      <w:r w:rsidR="005C6410" w:rsidRPr="005C6410">
        <w:rPr>
          <w:sz w:val="28"/>
          <w:szCs w:val="28"/>
        </w:rPr>
        <w:t xml:space="preserve"> </w:t>
      </w:r>
      <w:r w:rsidRPr="005C6410">
        <w:rPr>
          <w:sz w:val="28"/>
          <w:szCs w:val="28"/>
        </w:rPr>
        <w:t>в том числе размещение имеющегося промышленного оборудования:</w:t>
      </w:r>
    </w:p>
    <w:p w:rsidR="00FC751D" w:rsidRPr="005C6410" w:rsidRDefault="00FC751D" w:rsidP="005C6410">
      <w:pPr>
        <w:widowControl w:val="0"/>
        <w:numPr>
          <w:ilvl w:val="0"/>
          <w:numId w:val="22"/>
        </w:numPr>
        <w:shd w:val="clear" w:color="000000" w:fill="auto"/>
        <w:spacing w:line="360" w:lineRule="auto"/>
        <w:ind w:left="0" w:firstLine="709"/>
        <w:jc w:val="both"/>
        <w:rPr>
          <w:sz w:val="28"/>
          <w:szCs w:val="28"/>
        </w:rPr>
      </w:pPr>
      <w:r w:rsidRPr="005C6410">
        <w:rPr>
          <w:sz w:val="28"/>
          <w:szCs w:val="28"/>
        </w:rPr>
        <w:t>рейсмус;</w:t>
      </w:r>
    </w:p>
    <w:p w:rsidR="00FC751D" w:rsidRPr="005C6410" w:rsidRDefault="00FC751D" w:rsidP="005C6410">
      <w:pPr>
        <w:widowControl w:val="0"/>
        <w:numPr>
          <w:ilvl w:val="0"/>
          <w:numId w:val="22"/>
        </w:numPr>
        <w:shd w:val="clear" w:color="000000" w:fill="auto"/>
        <w:spacing w:line="360" w:lineRule="auto"/>
        <w:ind w:left="0" w:firstLine="709"/>
        <w:jc w:val="both"/>
        <w:rPr>
          <w:sz w:val="28"/>
          <w:szCs w:val="28"/>
        </w:rPr>
      </w:pPr>
      <w:r w:rsidRPr="005C6410">
        <w:rPr>
          <w:sz w:val="28"/>
          <w:szCs w:val="28"/>
        </w:rPr>
        <w:t>фуговочный станок;</w:t>
      </w:r>
    </w:p>
    <w:p w:rsidR="00FC751D" w:rsidRPr="005C6410" w:rsidRDefault="00FC751D" w:rsidP="005C6410">
      <w:pPr>
        <w:widowControl w:val="0"/>
        <w:numPr>
          <w:ilvl w:val="0"/>
          <w:numId w:val="22"/>
        </w:numPr>
        <w:shd w:val="clear" w:color="000000" w:fill="auto"/>
        <w:spacing w:line="360" w:lineRule="auto"/>
        <w:ind w:left="0" w:firstLine="709"/>
        <w:jc w:val="both"/>
        <w:rPr>
          <w:sz w:val="28"/>
          <w:szCs w:val="28"/>
        </w:rPr>
      </w:pPr>
      <w:r w:rsidRPr="005C6410">
        <w:rPr>
          <w:sz w:val="28"/>
          <w:szCs w:val="28"/>
        </w:rPr>
        <w:t>станки для механической обработки леса;</w:t>
      </w:r>
    </w:p>
    <w:p w:rsidR="00FC751D" w:rsidRPr="005C6410" w:rsidRDefault="00FC751D" w:rsidP="005C6410">
      <w:pPr>
        <w:widowControl w:val="0"/>
        <w:numPr>
          <w:ilvl w:val="0"/>
          <w:numId w:val="22"/>
        </w:numPr>
        <w:shd w:val="clear" w:color="000000" w:fill="auto"/>
        <w:spacing w:line="360" w:lineRule="auto"/>
        <w:ind w:left="0" w:firstLine="709"/>
        <w:jc w:val="both"/>
        <w:rPr>
          <w:sz w:val="28"/>
          <w:szCs w:val="28"/>
        </w:rPr>
      </w:pPr>
      <w:r w:rsidRPr="005C6410">
        <w:rPr>
          <w:sz w:val="28"/>
          <w:szCs w:val="28"/>
        </w:rPr>
        <w:t>шлифовочный станок;</w:t>
      </w:r>
    </w:p>
    <w:p w:rsidR="00FC751D" w:rsidRPr="005C6410" w:rsidRDefault="00FC751D" w:rsidP="005C6410">
      <w:pPr>
        <w:widowControl w:val="0"/>
        <w:numPr>
          <w:ilvl w:val="0"/>
          <w:numId w:val="22"/>
        </w:numPr>
        <w:shd w:val="clear" w:color="000000" w:fill="auto"/>
        <w:spacing w:line="360" w:lineRule="auto"/>
        <w:ind w:left="0" w:firstLine="709"/>
        <w:jc w:val="both"/>
        <w:rPr>
          <w:sz w:val="28"/>
          <w:szCs w:val="28"/>
        </w:rPr>
      </w:pPr>
      <w:r w:rsidRPr="005C6410">
        <w:rPr>
          <w:sz w:val="28"/>
          <w:szCs w:val="28"/>
        </w:rPr>
        <w:t>станок для заточки пил и т.д.</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и закупаемого оборудования:</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1.камера вакуумной сушки ВСК-5 – поставка г. Александрия, Кировоградской обл., цена 35000 грн.</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2.лобзик, фрезерный станок, многооперационный станок (комбинированный рейсмус, строгальный, долбёжный)- поставка г. Вилково, ОАО ПМК – 98</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Реализация проекта позволит</w:t>
      </w:r>
      <w:r w:rsidR="005C6410" w:rsidRPr="005C6410">
        <w:rPr>
          <w:sz w:val="28"/>
          <w:szCs w:val="28"/>
        </w:rPr>
        <w:t xml:space="preserve"> </w:t>
      </w:r>
      <w:r w:rsidRPr="005C6410">
        <w:rPr>
          <w:sz w:val="28"/>
          <w:szCs w:val="28"/>
        </w:rPr>
        <w:t>решить проблему поставки столярных изделий, изделий из качественного сухого леса для строительных организаций, а также импортозамещение по поставкам мебели из натурального дерева из Польши, Италии. Реализация проекта предусматривает создание 4 новых рабочих мест.</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Поставка леса</w:t>
      </w:r>
      <w:r w:rsidR="005C6410" w:rsidRPr="005C6410">
        <w:rPr>
          <w:sz w:val="28"/>
          <w:szCs w:val="28"/>
        </w:rPr>
        <w:t xml:space="preserve"> </w:t>
      </w:r>
      <w:r w:rsidRPr="005C6410">
        <w:rPr>
          <w:sz w:val="28"/>
          <w:szCs w:val="28"/>
        </w:rPr>
        <w:t>(исходного сырья)</w:t>
      </w:r>
      <w:r w:rsidR="005C6410" w:rsidRPr="005C6410">
        <w:rPr>
          <w:sz w:val="28"/>
          <w:szCs w:val="28"/>
        </w:rPr>
        <w:t xml:space="preserve"> </w:t>
      </w:r>
      <w:r w:rsidRPr="005C6410">
        <w:rPr>
          <w:sz w:val="28"/>
          <w:szCs w:val="28"/>
        </w:rPr>
        <w:t xml:space="preserve">предусматривается от уже сложившихся поставщиков леса в Закарпатье. </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Общая сумма единовременных затрат по закупке и монтажу</w:t>
      </w:r>
      <w:r w:rsidR="005C6410" w:rsidRPr="005C6410">
        <w:rPr>
          <w:sz w:val="28"/>
          <w:szCs w:val="28"/>
        </w:rPr>
        <w:t xml:space="preserve"> </w:t>
      </w:r>
      <w:r w:rsidRPr="005C6410">
        <w:rPr>
          <w:sz w:val="28"/>
          <w:szCs w:val="28"/>
        </w:rPr>
        <w:t>оборудования составит 68,000. Предлагаемый срок кредитования -1 год.</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Планируемые поступления в бюджет составят 9102,58 грн./год.</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Рентабельность продаж от оказания услуг является весьма привлекательной (36%). Выполненные маркетинговое и финансовое обоснование аргументировано подтверждают целесообразность реализации бизнес – плана</w:t>
      </w:r>
      <w:r w:rsidR="005C6410" w:rsidRPr="005C6410">
        <w:rPr>
          <w:sz w:val="28"/>
          <w:szCs w:val="28"/>
        </w:rPr>
        <w:t xml:space="preserve"> </w:t>
      </w:r>
      <w:r w:rsidRPr="005C6410">
        <w:rPr>
          <w:sz w:val="28"/>
          <w:szCs w:val="28"/>
        </w:rPr>
        <w:t>в</w:t>
      </w:r>
      <w:r w:rsidR="005C6410" w:rsidRPr="005C6410">
        <w:rPr>
          <w:sz w:val="28"/>
          <w:szCs w:val="28"/>
        </w:rPr>
        <w:t xml:space="preserve"> </w:t>
      </w:r>
      <w:r w:rsidRPr="005C6410">
        <w:rPr>
          <w:sz w:val="28"/>
          <w:szCs w:val="28"/>
        </w:rPr>
        <w:t>объёмах</w:t>
      </w:r>
      <w:r w:rsidR="005C6410" w:rsidRPr="005C6410">
        <w:rPr>
          <w:sz w:val="28"/>
          <w:szCs w:val="28"/>
        </w:rPr>
        <w:t xml:space="preserve"> </w:t>
      </w:r>
      <w:r w:rsidRPr="005C6410">
        <w:rPr>
          <w:sz w:val="28"/>
          <w:szCs w:val="28"/>
        </w:rPr>
        <w:t>и сроках, намеченных инициаторами проекта.</w:t>
      </w:r>
    </w:p>
    <w:p w:rsidR="00FC751D" w:rsidRPr="005C6410" w:rsidRDefault="00FC751D" w:rsidP="005C6410">
      <w:pPr>
        <w:widowControl w:val="0"/>
        <w:shd w:val="clear" w:color="000000" w:fill="auto"/>
        <w:spacing w:line="360" w:lineRule="auto"/>
        <w:ind w:firstLine="709"/>
        <w:jc w:val="both"/>
        <w:rPr>
          <w:sz w:val="28"/>
          <w:szCs w:val="28"/>
        </w:rPr>
      </w:pPr>
    </w:p>
    <w:p w:rsidR="00FC751D" w:rsidRDefault="005C6410" w:rsidP="005C6410">
      <w:pPr>
        <w:widowControl w:val="0"/>
        <w:shd w:val="clear" w:color="000000" w:fill="auto"/>
        <w:spacing w:line="360" w:lineRule="auto"/>
        <w:ind w:firstLine="709"/>
        <w:jc w:val="both"/>
        <w:rPr>
          <w:b/>
          <w:sz w:val="28"/>
          <w:szCs w:val="28"/>
        </w:rPr>
      </w:pPr>
      <w:r>
        <w:rPr>
          <w:sz w:val="28"/>
          <w:szCs w:val="28"/>
        </w:rPr>
        <w:br w:type="page"/>
      </w:r>
      <w:r w:rsidR="00FC751D" w:rsidRPr="005C6410">
        <w:rPr>
          <w:b/>
          <w:sz w:val="28"/>
          <w:szCs w:val="28"/>
        </w:rPr>
        <w:t>1. Краткое описание инициаторов проекта</w:t>
      </w:r>
    </w:p>
    <w:p w:rsidR="005C6410" w:rsidRPr="005C6410" w:rsidRDefault="005C6410" w:rsidP="005C6410">
      <w:pPr>
        <w:widowControl w:val="0"/>
        <w:shd w:val="clear" w:color="000000" w:fill="auto"/>
        <w:spacing w:line="360" w:lineRule="auto"/>
        <w:ind w:firstLine="709"/>
        <w:jc w:val="both"/>
        <w:rPr>
          <w:sz w:val="28"/>
          <w:szCs w:val="28"/>
        </w:rPr>
      </w:pPr>
    </w:p>
    <w:p w:rsidR="00FC751D" w:rsidRPr="005C6410" w:rsidRDefault="00E25735" w:rsidP="005C6410">
      <w:pPr>
        <w:widowControl w:val="0"/>
        <w:numPr>
          <w:ilvl w:val="0"/>
          <w:numId w:val="23"/>
        </w:numPr>
        <w:shd w:val="clear" w:color="000000" w:fill="auto"/>
        <w:spacing w:line="360" w:lineRule="auto"/>
        <w:ind w:left="0" w:firstLine="709"/>
        <w:jc w:val="both"/>
        <w:rPr>
          <w:sz w:val="28"/>
          <w:szCs w:val="28"/>
        </w:rPr>
      </w:pPr>
      <w:r w:rsidRPr="005C6410">
        <w:rPr>
          <w:sz w:val="28"/>
          <w:szCs w:val="28"/>
        </w:rPr>
        <w:t>ООО</w:t>
      </w:r>
      <w:r w:rsidR="00FC751D" w:rsidRPr="005C6410">
        <w:rPr>
          <w:sz w:val="28"/>
          <w:szCs w:val="28"/>
        </w:rPr>
        <w:t xml:space="preserve"> </w:t>
      </w:r>
      <w:r w:rsidRPr="005C6410">
        <w:rPr>
          <w:sz w:val="28"/>
          <w:szCs w:val="28"/>
        </w:rPr>
        <w:t>Г</w:t>
      </w:r>
      <w:r w:rsidR="00FC751D" w:rsidRPr="005C6410">
        <w:rPr>
          <w:sz w:val="28"/>
          <w:szCs w:val="28"/>
        </w:rPr>
        <w:t>угли Ольги Валерьевны</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Идентификационный</w:t>
      </w:r>
      <w:r w:rsidR="005C6410" w:rsidRPr="005C6410">
        <w:rPr>
          <w:sz w:val="28"/>
          <w:szCs w:val="28"/>
        </w:rPr>
        <w:t xml:space="preserve"> </w:t>
      </w:r>
      <w:r w:rsidRPr="005C6410">
        <w:rPr>
          <w:sz w:val="28"/>
          <w:szCs w:val="28"/>
        </w:rPr>
        <w:t>номер</w:t>
      </w:r>
      <w:r w:rsidR="005C6410" w:rsidRPr="005C6410">
        <w:rPr>
          <w:sz w:val="28"/>
          <w:szCs w:val="28"/>
        </w:rPr>
        <w:t xml:space="preserve"> </w:t>
      </w:r>
      <w:r w:rsidRPr="005C6410">
        <w:rPr>
          <w:sz w:val="28"/>
          <w:szCs w:val="28"/>
        </w:rPr>
        <w:t xml:space="preserve">субъекта предпринимательной деятельности </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3270920240</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Дата регистрации: 23.02.2004 г.</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Орган регистрации:</w:t>
      </w:r>
      <w:r w:rsidR="005C6410" w:rsidRPr="005C6410">
        <w:rPr>
          <w:sz w:val="28"/>
          <w:szCs w:val="28"/>
        </w:rPr>
        <w:t xml:space="preserve"> </w:t>
      </w:r>
      <w:r w:rsidRPr="005C6410">
        <w:rPr>
          <w:sz w:val="28"/>
          <w:szCs w:val="28"/>
        </w:rPr>
        <w:t>Измаильский горисполком.</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Адрес: 68600, Украина , Одесская область , г. Измаил, ул. Пушкина 29.</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Телефон: 2-09-75</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ЧП Гугли О.В.</w:t>
      </w:r>
      <w:r w:rsidR="005C6410" w:rsidRPr="005C6410">
        <w:rPr>
          <w:sz w:val="28"/>
          <w:szCs w:val="28"/>
        </w:rPr>
        <w:t xml:space="preserve"> </w:t>
      </w:r>
      <w:r w:rsidRPr="005C6410">
        <w:rPr>
          <w:sz w:val="28"/>
          <w:szCs w:val="28"/>
        </w:rPr>
        <w:t>взят на учёт в ИОГНИ 14.03.2004 г., регистрационный номер плательщика налогов</w:t>
      </w:r>
      <w:r w:rsidR="005C6410" w:rsidRPr="005C6410">
        <w:rPr>
          <w:sz w:val="28"/>
          <w:szCs w:val="28"/>
        </w:rPr>
        <w:t xml:space="preserve"> </w:t>
      </w:r>
      <w:r w:rsidRPr="005C6410">
        <w:rPr>
          <w:sz w:val="28"/>
          <w:szCs w:val="28"/>
        </w:rPr>
        <w:t>№2375607825.</w:t>
      </w:r>
      <w:r w:rsidR="005C6410" w:rsidRPr="005C6410">
        <w:rPr>
          <w:sz w:val="28"/>
          <w:szCs w:val="28"/>
        </w:rPr>
        <w:t xml:space="preserve"> </w:t>
      </w:r>
      <w:r w:rsidRPr="005C6410">
        <w:rPr>
          <w:sz w:val="28"/>
          <w:szCs w:val="28"/>
        </w:rPr>
        <w:t>ЧП Гугли</w:t>
      </w:r>
      <w:r w:rsidR="005C6410" w:rsidRPr="005C6410">
        <w:rPr>
          <w:sz w:val="28"/>
          <w:szCs w:val="28"/>
        </w:rPr>
        <w:t xml:space="preserve"> </w:t>
      </w:r>
      <w:r w:rsidRPr="005C6410">
        <w:rPr>
          <w:sz w:val="28"/>
          <w:szCs w:val="28"/>
        </w:rPr>
        <w:t>Д.В. является плательщиком единого налога</w:t>
      </w:r>
      <w:r w:rsidR="005C6410" w:rsidRPr="005C6410">
        <w:rPr>
          <w:sz w:val="28"/>
          <w:szCs w:val="28"/>
        </w:rPr>
        <w:t xml:space="preserve"> </w:t>
      </w:r>
      <w:r w:rsidRPr="005C6410">
        <w:rPr>
          <w:sz w:val="28"/>
          <w:szCs w:val="28"/>
        </w:rPr>
        <w:t>для физических лиц</w:t>
      </w:r>
      <w:r w:rsidR="005C6410" w:rsidRPr="005C6410">
        <w:rPr>
          <w:sz w:val="28"/>
          <w:szCs w:val="28"/>
        </w:rPr>
        <w:t xml:space="preserve"> </w:t>
      </w:r>
      <w:r w:rsidRPr="005C6410">
        <w:rPr>
          <w:sz w:val="28"/>
          <w:szCs w:val="28"/>
        </w:rPr>
        <w:t>- свидетельство</w:t>
      </w:r>
      <w:r w:rsidR="005C6410" w:rsidRPr="005C6410">
        <w:rPr>
          <w:sz w:val="28"/>
          <w:szCs w:val="28"/>
        </w:rPr>
        <w:t xml:space="preserve"> </w:t>
      </w:r>
      <w:r w:rsidRPr="005C6410">
        <w:rPr>
          <w:sz w:val="28"/>
          <w:szCs w:val="28"/>
        </w:rPr>
        <w:t>плательщика</w:t>
      </w:r>
      <w:r w:rsidR="005C6410" w:rsidRPr="005C6410">
        <w:rPr>
          <w:sz w:val="28"/>
          <w:szCs w:val="28"/>
        </w:rPr>
        <w:t xml:space="preserve"> </w:t>
      </w:r>
      <w:r w:rsidRPr="005C6410">
        <w:rPr>
          <w:sz w:val="28"/>
          <w:szCs w:val="28"/>
        </w:rPr>
        <w:t>единого налога для субъектов</w:t>
      </w:r>
      <w:r w:rsidR="005C6410" w:rsidRPr="005C6410">
        <w:rPr>
          <w:sz w:val="28"/>
          <w:szCs w:val="28"/>
        </w:rPr>
        <w:t xml:space="preserve"> </w:t>
      </w:r>
      <w:r w:rsidRPr="005C6410">
        <w:rPr>
          <w:sz w:val="28"/>
          <w:szCs w:val="28"/>
        </w:rPr>
        <w:t>предпринимательской деятельности</w:t>
      </w:r>
      <w:r w:rsidR="005C6410" w:rsidRPr="005C6410">
        <w:rPr>
          <w:sz w:val="28"/>
          <w:szCs w:val="28"/>
        </w:rPr>
        <w:t xml:space="preserve"> </w:t>
      </w:r>
      <w:r w:rsidRPr="005C6410">
        <w:rPr>
          <w:sz w:val="28"/>
          <w:szCs w:val="28"/>
        </w:rPr>
        <w:t>-</w:t>
      </w:r>
      <w:r w:rsidR="005C6410" w:rsidRPr="005C6410">
        <w:rPr>
          <w:sz w:val="28"/>
          <w:szCs w:val="28"/>
        </w:rPr>
        <w:t xml:space="preserve"> </w:t>
      </w:r>
      <w:r w:rsidRPr="005C6410">
        <w:rPr>
          <w:sz w:val="28"/>
          <w:szCs w:val="28"/>
        </w:rPr>
        <w:t>физических лиц № 4256879 от 10.10.2005 г.</w:t>
      </w:r>
      <w:r w:rsidR="005C6410" w:rsidRPr="005C6410">
        <w:rPr>
          <w:sz w:val="28"/>
          <w:szCs w:val="28"/>
        </w:rPr>
        <w:t xml:space="preserve"> </w:t>
      </w:r>
      <w:r w:rsidRPr="005C6410">
        <w:rPr>
          <w:sz w:val="28"/>
          <w:szCs w:val="28"/>
        </w:rPr>
        <w:t>Ежемесячная ставка налога составляет – 108,00 грн.-160,00 грн.</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Частный</w:t>
      </w:r>
      <w:r w:rsidR="005C6410" w:rsidRPr="005C6410">
        <w:rPr>
          <w:sz w:val="28"/>
          <w:szCs w:val="28"/>
        </w:rPr>
        <w:t xml:space="preserve"> </w:t>
      </w:r>
      <w:r w:rsidRPr="005C6410">
        <w:rPr>
          <w:sz w:val="28"/>
          <w:szCs w:val="28"/>
        </w:rPr>
        <w:t>предприниматель</w:t>
      </w:r>
      <w:r w:rsidR="005C6410" w:rsidRPr="005C6410">
        <w:rPr>
          <w:sz w:val="28"/>
          <w:szCs w:val="28"/>
        </w:rPr>
        <w:t xml:space="preserve"> </w:t>
      </w:r>
      <w:r w:rsidRPr="005C6410">
        <w:rPr>
          <w:sz w:val="28"/>
          <w:szCs w:val="28"/>
        </w:rPr>
        <w:t>Гугля О.В.</w:t>
      </w:r>
      <w:r w:rsidR="005C6410" w:rsidRPr="005C6410">
        <w:rPr>
          <w:sz w:val="28"/>
          <w:szCs w:val="28"/>
        </w:rPr>
        <w:t xml:space="preserve"> </w:t>
      </w:r>
      <w:r w:rsidRPr="005C6410">
        <w:rPr>
          <w:sz w:val="28"/>
          <w:szCs w:val="28"/>
        </w:rPr>
        <w:t>в течении двух лет специализируется на</w:t>
      </w:r>
      <w:r w:rsidR="005C6410" w:rsidRPr="005C6410">
        <w:rPr>
          <w:sz w:val="28"/>
          <w:szCs w:val="28"/>
        </w:rPr>
        <w:t xml:space="preserve"> </w:t>
      </w:r>
      <w:r w:rsidRPr="005C6410">
        <w:rPr>
          <w:sz w:val="28"/>
          <w:szCs w:val="28"/>
        </w:rPr>
        <w:t>производстве и реализации</w:t>
      </w:r>
      <w:r w:rsidR="005C6410" w:rsidRPr="005C6410">
        <w:rPr>
          <w:sz w:val="28"/>
          <w:szCs w:val="28"/>
        </w:rPr>
        <w:t xml:space="preserve"> </w:t>
      </w:r>
      <w:r w:rsidRPr="005C6410">
        <w:rPr>
          <w:sz w:val="28"/>
          <w:szCs w:val="28"/>
        </w:rPr>
        <w:t>столярных изделий</w:t>
      </w:r>
      <w:r w:rsidR="005C6410" w:rsidRPr="005C6410">
        <w:rPr>
          <w:sz w:val="28"/>
          <w:szCs w:val="28"/>
        </w:rPr>
        <w:t xml:space="preserve"> </w:t>
      </w:r>
      <w:r w:rsidRPr="005C6410">
        <w:rPr>
          <w:sz w:val="28"/>
          <w:szCs w:val="28"/>
        </w:rPr>
        <w:t>(наличники, двери, окна, рейки и т.д.)</w:t>
      </w:r>
      <w:r w:rsidR="005C6410" w:rsidRPr="005C6410">
        <w:rPr>
          <w:sz w:val="28"/>
          <w:szCs w:val="28"/>
        </w:rPr>
        <w:t xml:space="preserve"> </w:t>
      </w:r>
      <w:r w:rsidRPr="005C6410">
        <w:rPr>
          <w:sz w:val="28"/>
          <w:szCs w:val="28"/>
        </w:rPr>
        <w:t>собственного производства</w:t>
      </w:r>
      <w:r w:rsidR="005C6410" w:rsidRPr="005C6410">
        <w:rPr>
          <w:sz w:val="28"/>
          <w:szCs w:val="28"/>
        </w:rPr>
        <w:t xml:space="preserve"> </w:t>
      </w:r>
      <w:r w:rsidRPr="005C6410">
        <w:rPr>
          <w:sz w:val="28"/>
          <w:szCs w:val="28"/>
        </w:rPr>
        <w:t>строительным организациям</w:t>
      </w:r>
      <w:r w:rsidR="005C6410" w:rsidRPr="005C6410">
        <w:rPr>
          <w:sz w:val="28"/>
          <w:szCs w:val="28"/>
        </w:rPr>
        <w:t xml:space="preserve"> </w:t>
      </w:r>
      <w:r w:rsidRPr="005C6410">
        <w:rPr>
          <w:sz w:val="28"/>
          <w:szCs w:val="28"/>
        </w:rPr>
        <w:t>и населению г. Измаила.</w:t>
      </w:r>
      <w:r w:rsidR="005C6410" w:rsidRPr="005C6410">
        <w:rPr>
          <w:sz w:val="28"/>
          <w:szCs w:val="28"/>
        </w:rPr>
        <w:t xml:space="preserve"> </w:t>
      </w:r>
      <w:r w:rsidRPr="005C6410">
        <w:rPr>
          <w:sz w:val="28"/>
          <w:szCs w:val="28"/>
        </w:rPr>
        <w:t>За короткий срок установлены договорные отношения с ООО «АРС», ООО «Экран», ООО «Городок»,</w:t>
      </w:r>
      <w:r w:rsidR="005C6410" w:rsidRPr="005C6410">
        <w:rPr>
          <w:sz w:val="28"/>
          <w:szCs w:val="28"/>
        </w:rPr>
        <w:t xml:space="preserve"> </w:t>
      </w:r>
      <w:r w:rsidRPr="005C6410">
        <w:rPr>
          <w:sz w:val="28"/>
          <w:szCs w:val="28"/>
        </w:rPr>
        <w:t>ООО «Жосник» и другими организациями города.</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Количество работающих- 2 человек (столяры).</w:t>
      </w:r>
    </w:p>
    <w:p w:rsidR="00FC751D" w:rsidRPr="005C6410" w:rsidRDefault="00FC751D" w:rsidP="005C6410">
      <w:pPr>
        <w:widowControl w:val="0"/>
        <w:shd w:val="clear" w:color="000000" w:fill="auto"/>
        <w:spacing w:line="360" w:lineRule="auto"/>
        <w:ind w:firstLine="709"/>
        <w:jc w:val="both"/>
        <w:rPr>
          <w:sz w:val="28"/>
          <w:szCs w:val="28"/>
        </w:rPr>
      </w:pPr>
    </w:p>
    <w:p w:rsidR="00FC751D" w:rsidRPr="005C6410" w:rsidRDefault="005C6410" w:rsidP="005C6410">
      <w:pPr>
        <w:widowControl w:val="0"/>
        <w:shd w:val="clear" w:color="000000" w:fill="auto"/>
        <w:spacing w:line="360" w:lineRule="auto"/>
        <w:ind w:firstLine="709"/>
        <w:jc w:val="both"/>
        <w:rPr>
          <w:b/>
          <w:sz w:val="28"/>
          <w:szCs w:val="28"/>
        </w:rPr>
      </w:pPr>
      <w:r>
        <w:rPr>
          <w:b/>
          <w:sz w:val="28"/>
          <w:szCs w:val="28"/>
        </w:rPr>
        <w:t>2. Описание проекта</w:t>
      </w:r>
    </w:p>
    <w:p w:rsidR="005C6410" w:rsidRDefault="005C6410" w:rsidP="005C6410">
      <w:pPr>
        <w:widowControl w:val="0"/>
        <w:shd w:val="clear" w:color="000000" w:fill="auto"/>
        <w:spacing w:line="360" w:lineRule="auto"/>
        <w:ind w:firstLine="709"/>
        <w:jc w:val="both"/>
        <w:rPr>
          <w:sz w:val="28"/>
          <w:szCs w:val="28"/>
        </w:rPr>
      </w:pP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Идея инвестиционного проекта – создание производства столярных изделий, которое предусматривает размещение на производственных площадях, расположенных по адресу: г. Измаил, ул. Ленина, 156 (цех на территории Измаильского завода</w:t>
      </w:r>
      <w:r w:rsidR="005C6410" w:rsidRPr="005C6410">
        <w:rPr>
          <w:sz w:val="28"/>
          <w:szCs w:val="28"/>
        </w:rPr>
        <w:t xml:space="preserve"> </w:t>
      </w:r>
      <w:r w:rsidRPr="005C6410">
        <w:rPr>
          <w:sz w:val="28"/>
          <w:szCs w:val="28"/>
        </w:rPr>
        <w:t>строительных материалов), размещение имеющегося промышленного оборудования:</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1. рейсмус;</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2. фуговочный станок;</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3. станки для механической обработки леса;</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4. шлифовочный станок;</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5. станок для заточки пил и т.д.</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и закупаемого оборудования:</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1. камера вакуумной сушки</w:t>
      </w:r>
      <w:r w:rsidR="005C6410" w:rsidRPr="005C6410">
        <w:rPr>
          <w:sz w:val="28"/>
          <w:szCs w:val="28"/>
        </w:rPr>
        <w:t xml:space="preserve"> </w:t>
      </w:r>
      <w:r w:rsidRPr="005C6410">
        <w:rPr>
          <w:sz w:val="28"/>
          <w:szCs w:val="28"/>
        </w:rPr>
        <w:t>ВСК-5 – поставка г. Александрия, Кировоградской обл., цена 35000 грн. (про прайс - листам газеты «Бизнес» тел. (05235)3-31-67.)</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2. лобзик, фрезерный станок, многооперационный станок</w:t>
      </w:r>
      <w:r w:rsidR="005C6410" w:rsidRPr="005C6410">
        <w:rPr>
          <w:sz w:val="28"/>
          <w:szCs w:val="28"/>
        </w:rPr>
        <w:t xml:space="preserve"> </w:t>
      </w:r>
      <w:r w:rsidRPr="005C6410">
        <w:rPr>
          <w:sz w:val="28"/>
          <w:szCs w:val="28"/>
        </w:rPr>
        <w:t>(комбинированный</w:t>
      </w:r>
      <w:r w:rsidR="005C6410" w:rsidRPr="005C6410">
        <w:rPr>
          <w:sz w:val="28"/>
          <w:szCs w:val="28"/>
        </w:rPr>
        <w:t xml:space="preserve"> </w:t>
      </w:r>
      <w:r w:rsidRPr="005C6410">
        <w:rPr>
          <w:sz w:val="28"/>
          <w:szCs w:val="28"/>
        </w:rPr>
        <w:t>рейсмус, строгальный, долбёжный)- поставка г. Вилково, ОАО ПМК-98</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Реализация проекта</w:t>
      </w:r>
      <w:r w:rsidR="005C6410" w:rsidRPr="005C6410">
        <w:rPr>
          <w:sz w:val="28"/>
          <w:szCs w:val="28"/>
        </w:rPr>
        <w:t xml:space="preserve"> </w:t>
      </w:r>
      <w:r w:rsidRPr="005C6410">
        <w:rPr>
          <w:sz w:val="28"/>
          <w:szCs w:val="28"/>
        </w:rPr>
        <w:t>позволит решить проблему поставки столярных изделий, изделий из качественного сухого леса для строительных организаций, а также импортозамещение по поставкам мебели из натурального дерева из Польши, Италии. Реализация проекта предусматривает создание 4 новых рабочих мест.</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Для реализации</w:t>
      </w:r>
      <w:r w:rsidR="005C6410" w:rsidRPr="005C6410">
        <w:rPr>
          <w:sz w:val="28"/>
          <w:szCs w:val="28"/>
        </w:rPr>
        <w:t xml:space="preserve"> </w:t>
      </w:r>
      <w:r w:rsidRPr="005C6410">
        <w:rPr>
          <w:sz w:val="28"/>
          <w:szCs w:val="28"/>
        </w:rPr>
        <w:t>бизнес- плана необходимо выполнить следующие работы:</w:t>
      </w:r>
    </w:p>
    <w:p w:rsidR="00FC751D" w:rsidRPr="005C6410" w:rsidRDefault="00FC751D" w:rsidP="005C6410">
      <w:pPr>
        <w:widowControl w:val="0"/>
        <w:numPr>
          <w:ilvl w:val="0"/>
          <w:numId w:val="24"/>
        </w:numPr>
        <w:shd w:val="clear" w:color="000000" w:fill="auto"/>
        <w:spacing w:line="360" w:lineRule="auto"/>
        <w:ind w:left="0" w:firstLine="709"/>
        <w:jc w:val="both"/>
        <w:rPr>
          <w:sz w:val="28"/>
          <w:szCs w:val="28"/>
        </w:rPr>
      </w:pPr>
      <w:r w:rsidRPr="005C6410">
        <w:rPr>
          <w:sz w:val="28"/>
          <w:szCs w:val="28"/>
        </w:rPr>
        <w:t>произвести закупку необходимого оборудования;</w:t>
      </w:r>
    </w:p>
    <w:p w:rsidR="00FC751D" w:rsidRPr="005C6410" w:rsidRDefault="00FC751D" w:rsidP="005C6410">
      <w:pPr>
        <w:widowControl w:val="0"/>
        <w:numPr>
          <w:ilvl w:val="0"/>
          <w:numId w:val="24"/>
        </w:numPr>
        <w:shd w:val="clear" w:color="000000" w:fill="auto"/>
        <w:spacing w:line="360" w:lineRule="auto"/>
        <w:ind w:left="0" w:firstLine="709"/>
        <w:jc w:val="both"/>
        <w:rPr>
          <w:sz w:val="28"/>
          <w:szCs w:val="28"/>
        </w:rPr>
      </w:pPr>
      <w:r w:rsidRPr="005C6410">
        <w:rPr>
          <w:sz w:val="28"/>
          <w:szCs w:val="28"/>
        </w:rPr>
        <w:t>произвести монтаж оборудования.</w:t>
      </w:r>
    </w:p>
    <w:p w:rsidR="005C6410" w:rsidRDefault="005C6410" w:rsidP="005C6410">
      <w:pPr>
        <w:widowControl w:val="0"/>
        <w:shd w:val="clear" w:color="000000" w:fill="auto"/>
        <w:spacing w:line="360" w:lineRule="auto"/>
        <w:ind w:firstLine="709"/>
        <w:jc w:val="both"/>
        <w:rPr>
          <w:b/>
          <w:sz w:val="28"/>
          <w:szCs w:val="28"/>
        </w:rPr>
      </w:pPr>
    </w:p>
    <w:p w:rsidR="00FC751D" w:rsidRPr="005C6410" w:rsidRDefault="00FC751D" w:rsidP="005C6410">
      <w:pPr>
        <w:widowControl w:val="0"/>
        <w:shd w:val="clear" w:color="000000" w:fill="auto"/>
        <w:spacing w:line="360" w:lineRule="auto"/>
        <w:ind w:firstLine="709"/>
        <w:jc w:val="both"/>
        <w:rPr>
          <w:b/>
          <w:sz w:val="28"/>
          <w:szCs w:val="28"/>
        </w:rPr>
      </w:pPr>
      <w:r w:rsidRPr="005C6410">
        <w:rPr>
          <w:b/>
          <w:sz w:val="28"/>
          <w:szCs w:val="28"/>
        </w:rPr>
        <w:t>3.</w:t>
      </w:r>
      <w:r w:rsidR="005C6410">
        <w:rPr>
          <w:b/>
          <w:sz w:val="28"/>
          <w:szCs w:val="28"/>
        </w:rPr>
        <w:t xml:space="preserve"> </w:t>
      </w:r>
      <w:r w:rsidRPr="005C6410">
        <w:rPr>
          <w:b/>
          <w:sz w:val="28"/>
          <w:szCs w:val="28"/>
        </w:rPr>
        <w:t>Маркетинговое обоснов</w:t>
      </w:r>
      <w:r w:rsidR="005C6410">
        <w:rPr>
          <w:b/>
          <w:sz w:val="28"/>
          <w:szCs w:val="28"/>
        </w:rPr>
        <w:t>ание. Анализ конкурентной среды</w:t>
      </w:r>
    </w:p>
    <w:p w:rsidR="005C6410" w:rsidRDefault="005C6410" w:rsidP="005C6410">
      <w:pPr>
        <w:widowControl w:val="0"/>
        <w:shd w:val="clear" w:color="000000" w:fill="auto"/>
        <w:spacing w:line="360" w:lineRule="auto"/>
        <w:ind w:firstLine="709"/>
        <w:jc w:val="both"/>
        <w:rPr>
          <w:sz w:val="28"/>
          <w:szCs w:val="28"/>
        </w:rPr>
      </w:pP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ЧП Гугли О.В. с 2004 года занимается производством столярных изделий для строительных организаций и населения города. ЧП Гугля освоил рынок строительных материалов и у него сложились стабильные договорные отношения со строительными фирмами «АРС»,</w:t>
      </w:r>
      <w:r w:rsidR="005C6410" w:rsidRPr="005C6410">
        <w:rPr>
          <w:sz w:val="28"/>
          <w:szCs w:val="28"/>
        </w:rPr>
        <w:t xml:space="preserve"> </w:t>
      </w:r>
      <w:r w:rsidRPr="005C6410">
        <w:rPr>
          <w:sz w:val="28"/>
          <w:szCs w:val="28"/>
        </w:rPr>
        <w:t>«Городок», мебельной фирмой «Жосник», ООО «Экран», магазином строительных материалов «Мастер +» и</w:t>
      </w:r>
      <w:r w:rsidR="005C6410" w:rsidRPr="005C6410">
        <w:rPr>
          <w:sz w:val="28"/>
          <w:szCs w:val="28"/>
        </w:rPr>
        <w:t xml:space="preserve"> </w:t>
      </w:r>
      <w:r w:rsidRPr="005C6410">
        <w:rPr>
          <w:sz w:val="28"/>
          <w:szCs w:val="28"/>
        </w:rPr>
        <w:t>другими. По объёмам закупок</w:t>
      </w:r>
      <w:r w:rsidR="005C6410" w:rsidRPr="005C6410">
        <w:rPr>
          <w:sz w:val="28"/>
          <w:szCs w:val="28"/>
        </w:rPr>
        <w:t xml:space="preserve"> </w:t>
      </w:r>
      <w:r w:rsidRPr="005C6410">
        <w:rPr>
          <w:sz w:val="28"/>
          <w:szCs w:val="28"/>
        </w:rPr>
        <w:t>только фирма</w:t>
      </w:r>
      <w:r w:rsidR="005C6410" w:rsidRPr="005C6410">
        <w:rPr>
          <w:sz w:val="28"/>
          <w:szCs w:val="28"/>
        </w:rPr>
        <w:t xml:space="preserve"> </w:t>
      </w:r>
      <w:r w:rsidRPr="005C6410">
        <w:rPr>
          <w:sz w:val="28"/>
          <w:szCs w:val="28"/>
        </w:rPr>
        <w:t>«АРС» в 2005 году закупила</w:t>
      </w:r>
      <w:r w:rsidR="005C6410" w:rsidRPr="005C6410">
        <w:rPr>
          <w:sz w:val="28"/>
          <w:szCs w:val="28"/>
        </w:rPr>
        <w:t xml:space="preserve"> </w:t>
      </w:r>
      <w:r w:rsidRPr="005C6410">
        <w:rPr>
          <w:sz w:val="28"/>
          <w:szCs w:val="28"/>
        </w:rPr>
        <w:t>у</w:t>
      </w:r>
      <w:r w:rsidR="005C6410" w:rsidRPr="005C6410">
        <w:rPr>
          <w:sz w:val="28"/>
          <w:szCs w:val="28"/>
        </w:rPr>
        <w:t xml:space="preserve"> </w:t>
      </w:r>
      <w:r w:rsidRPr="005C6410">
        <w:rPr>
          <w:sz w:val="28"/>
          <w:szCs w:val="28"/>
        </w:rPr>
        <w:t>ЧП Гугли О.В. столярные изделия</w:t>
      </w:r>
      <w:r w:rsidR="005C6410" w:rsidRPr="005C6410">
        <w:rPr>
          <w:sz w:val="28"/>
          <w:szCs w:val="28"/>
        </w:rPr>
        <w:t xml:space="preserve"> </w:t>
      </w:r>
      <w:r w:rsidRPr="005C6410">
        <w:rPr>
          <w:sz w:val="28"/>
          <w:szCs w:val="28"/>
        </w:rPr>
        <w:t>(рейки, брус и т.д.) в количестве</w:t>
      </w:r>
      <w:r w:rsidR="005C6410" w:rsidRPr="005C6410">
        <w:rPr>
          <w:sz w:val="28"/>
          <w:szCs w:val="28"/>
        </w:rPr>
        <w:t xml:space="preserve"> </w:t>
      </w:r>
      <w:r w:rsidRPr="005C6410">
        <w:rPr>
          <w:sz w:val="28"/>
          <w:szCs w:val="28"/>
        </w:rPr>
        <w:t>75 куб. метров.</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Населению города хорошо известны</w:t>
      </w:r>
      <w:r w:rsidR="005C6410" w:rsidRPr="005C6410">
        <w:rPr>
          <w:sz w:val="28"/>
          <w:szCs w:val="28"/>
        </w:rPr>
        <w:t xml:space="preserve"> </w:t>
      </w:r>
      <w:r w:rsidRPr="005C6410">
        <w:rPr>
          <w:sz w:val="28"/>
          <w:szCs w:val="28"/>
        </w:rPr>
        <w:t>производимые ЧП Гугли О.В.</w:t>
      </w:r>
      <w:r w:rsidR="005C6410" w:rsidRPr="005C6410">
        <w:rPr>
          <w:sz w:val="28"/>
          <w:szCs w:val="28"/>
        </w:rPr>
        <w:t xml:space="preserve"> </w:t>
      </w:r>
      <w:r w:rsidRPr="005C6410">
        <w:rPr>
          <w:sz w:val="28"/>
          <w:szCs w:val="28"/>
        </w:rPr>
        <w:t>столярные изделия: брус, рейка, доска</w:t>
      </w:r>
      <w:r w:rsidR="005C6410" w:rsidRPr="005C6410">
        <w:rPr>
          <w:sz w:val="28"/>
          <w:szCs w:val="28"/>
        </w:rPr>
        <w:t xml:space="preserve"> </w:t>
      </w:r>
      <w:r w:rsidRPr="005C6410">
        <w:rPr>
          <w:sz w:val="28"/>
          <w:szCs w:val="28"/>
        </w:rPr>
        <w:t>половая струганная, двери, окна и другие столярные изделия. Столярные изделия реализуются в магазине «Мастер +». Объём продаж в настоящее время составляет-113993,00 грн.</w:t>
      </w: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Аналогичную продукцию выпускают некоторые организации города</w:t>
      </w:r>
      <w:r w:rsidR="005C6410" w:rsidRPr="005C6410">
        <w:rPr>
          <w:sz w:val="28"/>
          <w:szCs w:val="28"/>
        </w:rPr>
        <w:t xml:space="preserve"> </w:t>
      </w:r>
      <w:r w:rsidRPr="005C6410">
        <w:rPr>
          <w:sz w:val="28"/>
          <w:szCs w:val="28"/>
        </w:rPr>
        <w:t>(столярный цех фирмы «Пион», МРСУ) предлагающие населению столярные</w:t>
      </w:r>
      <w:r w:rsidR="005C6410" w:rsidRPr="005C6410">
        <w:rPr>
          <w:sz w:val="28"/>
          <w:szCs w:val="28"/>
        </w:rPr>
        <w:t xml:space="preserve"> </w:t>
      </w:r>
      <w:r w:rsidRPr="005C6410">
        <w:rPr>
          <w:sz w:val="28"/>
          <w:szCs w:val="28"/>
        </w:rPr>
        <w:t>изделия из сухого леса. Мощность этих фирм не позволяют полностью обеспечить население города высококачественными столярными изделиями из сухого леса. Некоторые фирмы предлагают столярные изделия из древесины, подготовленной методом естественной сушки (срок сушки до 1 года), что значительно снижает качество производимых изделий (ООО «Бесарабия», ул. Фучика, 95</w:t>
      </w:r>
      <w:r w:rsidR="005C6410" w:rsidRPr="005C6410">
        <w:rPr>
          <w:sz w:val="28"/>
          <w:szCs w:val="28"/>
        </w:rPr>
        <w:t xml:space="preserve"> </w:t>
      </w:r>
      <w:r w:rsidRPr="005C6410">
        <w:rPr>
          <w:sz w:val="28"/>
          <w:szCs w:val="28"/>
        </w:rPr>
        <w:t>тел. 2-12-14).</w:t>
      </w:r>
    </w:p>
    <w:p w:rsidR="00FC751D" w:rsidRPr="005C6410" w:rsidRDefault="00FC751D" w:rsidP="005C6410">
      <w:pPr>
        <w:widowControl w:val="0"/>
        <w:shd w:val="clear" w:color="000000" w:fill="auto"/>
        <w:spacing w:line="360" w:lineRule="auto"/>
        <w:ind w:firstLine="709"/>
        <w:jc w:val="both"/>
        <w:rPr>
          <w:b/>
          <w:sz w:val="28"/>
          <w:szCs w:val="28"/>
        </w:rPr>
      </w:pPr>
    </w:p>
    <w:p w:rsidR="005C6410" w:rsidRPr="005C6410" w:rsidRDefault="00FC751D" w:rsidP="005C6410">
      <w:pPr>
        <w:widowControl w:val="0"/>
        <w:shd w:val="clear" w:color="000000" w:fill="auto"/>
        <w:spacing w:line="360" w:lineRule="auto"/>
        <w:ind w:firstLine="709"/>
        <w:jc w:val="both"/>
        <w:rPr>
          <w:b/>
          <w:sz w:val="28"/>
          <w:szCs w:val="28"/>
        </w:rPr>
      </w:pPr>
      <w:r w:rsidRPr="005C6410">
        <w:rPr>
          <w:b/>
          <w:sz w:val="28"/>
          <w:szCs w:val="28"/>
        </w:rPr>
        <w:t>Таблица №1</w:t>
      </w:r>
      <w:r w:rsidR="005C6410">
        <w:rPr>
          <w:b/>
          <w:sz w:val="28"/>
          <w:szCs w:val="28"/>
        </w:rPr>
        <w:t>.</w:t>
      </w:r>
      <w:r w:rsidR="005C6410" w:rsidRPr="005C6410">
        <w:rPr>
          <w:b/>
          <w:sz w:val="28"/>
          <w:szCs w:val="28"/>
        </w:rPr>
        <w:t xml:space="preserve"> Сравнительная характеристика конкурентов.</w:t>
      </w:r>
    </w:p>
    <w:tbl>
      <w:tblPr>
        <w:tblStyle w:val="a3"/>
        <w:tblW w:w="0" w:type="auto"/>
        <w:tblInd w:w="817" w:type="dxa"/>
        <w:tblLook w:val="01E0" w:firstRow="1" w:lastRow="1" w:firstColumn="1" w:lastColumn="1" w:noHBand="0" w:noVBand="0"/>
      </w:tblPr>
      <w:tblGrid>
        <w:gridCol w:w="1970"/>
        <w:gridCol w:w="1992"/>
        <w:gridCol w:w="2299"/>
        <w:gridCol w:w="2493"/>
      </w:tblGrid>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Показатели</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Конкурент №1</w:t>
            </w:r>
          </w:p>
          <w:p w:rsidR="00FC751D" w:rsidRPr="005C6410" w:rsidRDefault="00FC751D" w:rsidP="005C6410">
            <w:pPr>
              <w:widowControl w:val="0"/>
              <w:shd w:val="clear" w:color="000000" w:fill="auto"/>
              <w:spacing w:line="360" w:lineRule="auto"/>
              <w:rPr>
                <w:sz w:val="20"/>
                <w:szCs w:val="28"/>
              </w:rPr>
            </w:pPr>
            <w:r w:rsidRPr="005C6410">
              <w:rPr>
                <w:sz w:val="20"/>
                <w:szCs w:val="28"/>
              </w:rPr>
              <w:t>Столярный цех фирмы «Пион»,</w:t>
            </w:r>
          </w:p>
          <w:p w:rsidR="00FC751D" w:rsidRPr="005C6410" w:rsidRDefault="00FC751D" w:rsidP="005C6410">
            <w:pPr>
              <w:widowControl w:val="0"/>
              <w:shd w:val="clear" w:color="000000" w:fill="auto"/>
              <w:spacing w:line="360" w:lineRule="auto"/>
              <w:rPr>
                <w:sz w:val="20"/>
                <w:szCs w:val="28"/>
              </w:rPr>
            </w:pPr>
            <w:r w:rsidRPr="005C6410">
              <w:rPr>
                <w:sz w:val="20"/>
                <w:szCs w:val="28"/>
              </w:rPr>
              <w:t>Ул. Белинского, 74/1</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Конкурент №2</w:t>
            </w:r>
          </w:p>
          <w:p w:rsidR="00FC751D" w:rsidRPr="005C6410" w:rsidRDefault="00FC751D" w:rsidP="005C6410">
            <w:pPr>
              <w:widowControl w:val="0"/>
              <w:shd w:val="clear" w:color="000000" w:fill="auto"/>
              <w:spacing w:line="360" w:lineRule="auto"/>
              <w:rPr>
                <w:sz w:val="20"/>
                <w:szCs w:val="28"/>
              </w:rPr>
            </w:pPr>
            <w:r w:rsidRPr="005C6410">
              <w:rPr>
                <w:sz w:val="20"/>
                <w:szCs w:val="28"/>
              </w:rPr>
              <w:t>Столярный цех</w:t>
            </w:r>
          </w:p>
          <w:p w:rsidR="00FC751D" w:rsidRPr="005C6410" w:rsidRDefault="00FC751D" w:rsidP="005C6410">
            <w:pPr>
              <w:widowControl w:val="0"/>
              <w:shd w:val="clear" w:color="000000" w:fill="auto"/>
              <w:spacing w:line="360" w:lineRule="auto"/>
              <w:rPr>
                <w:sz w:val="20"/>
                <w:szCs w:val="28"/>
              </w:rPr>
            </w:pPr>
            <w:r w:rsidRPr="005C6410">
              <w:rPr>
                <w:sz w:val="20"/>
                <w:szCs w:val="28"/>
              </w:rPr>
              <w:t>МРСУ,</w:t>
            </w:r>
          </w:p>
          <w:p w:rsidR="00FC751D" w:rsidRPr="005C6410" w:rsidRDefault="00FC751D" w:rsidP="005C6410">
            <w:pPr>
              <w:widowControl w:val="0"/>
              <w:shd w:val="clear" w:color="000000" w:fill="auto"/>
              <w:spacing w:line="360" w:lineRule="auto"/>
              <w:rPr>
                <w:sz w:val="20"/>
                <w:szCs w:val="28"/>
              </w:rPr>
            </w:pPr>
            <w:r w:rsidRPr="005C6410">
              <w:rPr>
                <w:sz w:val="20"/>
                <w:szCs w:val="28"/>
              </w:rPr>
              <w:t>ул. Советская, 95</w:t>
            </w:r>
          </w:p>
        </w:tc>
        <w:tc>
          <w:tcPr>
            <w:tcW w:w="0" w:type="auto"/>
          </w:tcPr>
          <w:p w:rsidR="005C6410" w:rsidRPr="005C6410" w:rsidRDefault="00FC751D" w:rsidP="005C6410">
            <w:pPr>
              <w:widowControl w:val="0"/>
              <w:shd w:val="clear" w:color="000000" w:fill="auto"/>
              <w:spacing w:line="360" w:lineRule="auto"/>
              <w:rPr>
                <w:sz w:val="20"/>
                <w:szCs w:val="28"/>
              </w:rPr>
            </w:pPr>
            <w:r w:rsidRPr="005C6410">
              <w:rPr>
                <w:sz w:val="20"/>
                <w:szCs w:val="28"/>
              </w:rPr>
              <w:t>Особенности товаров</w:t>
            </w:r>
          </w:p>
          <w:p w:rsidR="00FC751D" w:rsidRPr="005C6410" w:rsidRDefault="00FC751D" w:rsidP="005C6410">
            <w:pPr>
              <w:widowControl w:val="0"/>
              <w:shd w:val="clear" w:color="000000" w:fill="auto"/>
              <w:spacing w:line="360" w:lineRule="auto"/>
              <w:rPr>
                <w:sz w:val="20"/>
                <w:szCs w:val="28"/>
              </w:rPr>
            </w:pPr>
            <w:r w:rsidRPr="005C6410">
              <w:rPr>
                <w:sz w:val="20"/>
                <w:szCs w:val="28"/>
              </w:rPr>
              <w:t>ЧП Гугли О.В.</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Ассортимент товаров</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Брус, рейки, окна, двери из различных пород дерева.</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Аналогичный</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Аналогичный</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 xml:space="preserve">Качество </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Предлагают качественные столярные изделия из сухого леса.</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Предлагают столярные изделия из сухого и не сухого леса. В качестве дорогих материалов предлагают только ольху.</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 xml:space="preserve">Предлагает качественные изделия из сухого леса. Большое разнообразие материалов (сосна, дуб, ольха, и т.д.) </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Цены</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Высокие:</w:t>
            </w:r>
          </w:p>
          <w:p w:rsidR="00FC751D" w:rsidRPr="005C6410" w:rsidRDefault="00FC751D" w:rsidP="005C6410">
            <w:pPr>
              <w:widowControl w:val="0"/>
              <w:shd w:val="clear" w:color="000000" w:fill="auto"/>
              <w:spacing w:line="360" w:lineRule="auto"/>
              <w:rPr>
                <w:sz w:val="20"/>
                <w:szCs w:val="28"/>
              </w:rPr>
            </w:pPr>
            <w:r w:rsidRPr="005C6410">
              <w:rPr>
                <w:sz w:val="20"/>
                <w:szCs w:val="28"/>
              </w:rPr>
              <w:t>Рейка, брус 50х50-4,00 грн./ пог. м.</w:t>
            </w:r>
          </w:p>
          <w:p w:rsidR="00FC751D" w:rsidRPr="005C6410" w:rsidRDefault="00FC751D" w:rsidP="005C6410">
            <w:pPr>
              <w:widowControl w:val="0"/>
              <w:shd w:val="clear" w:color="000000" w:fill="auto"/>
              <w:spacing w:line="360" w:lineRule="auto"/>
              <w:rPr>
                <w:sz w:val="20"/>
                <w:szCs w:val="28"/>
              </w:rPr>
            </w:pPr>
            <w:r w:rsidRPr="005C6410">
              <w:rPr>
                <w:sz w:val="20"/>
                <w:szCs w:val="28"/>
              </w:rPr>
              <w:t>Доска половая-70 грн./кв.м.</w:t>
            </w:r>
          </w:p>
          <w:p w:rsidR="00FC751D" w:rsidRPr="005C6410" w:rsidRDefault="00FC751D" w:rsidP="005C6410">
            <w:pPr>
              <w:widowControl w:val="0"/>
              <w:shd w:val="clear" w:color="000000" w:fill="auto"/>
              <w:spacing w:line="360" w:lineRule="auto"/>
              <w:rPr>
                <w:sz w:val="20"/>
                <w:szCs w:val="28"/>
              </w:rPr>
            </w:pPr>
            <w:r w:rsidRPr="005C6410">
              <w:rPr>
                <w:sz w:val="20"/>
                <w:szCs w:val="28"/>
              </w:rPr>
              <w:t>Окно-461,00 грн.</w:t>
            </w:r>
          </w:p>
          <w:p w:rsidR="00FC751D" w:rsidRPr="005C6410" w:rsidRDefault="00FC751D" w:rsidP="005C6410">
            <w:pPr>
              <w:widowControl w:val="0"/>
              <w:shd w:val="clear" w:color="000000" w:fill="auto"/>
              <w:spacing w:line="360" w:lineRule="auto"/>
              <w:rPr>
                <w:sz w:val="20"/>
                <w:szCs w:val="28"/>
              </w:rPr>
            </w:pPr>
            <w:r w:rsidRPr="005C6410">
              <w:rPr>
                <w:sz w:val="20"/>
                <w:szCs w:val="28"/>
              </w:rPr>
              <w:t>Двери-518,40 грн.</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Высокие:</w:t>
            </w:r>
          </w:p>
          <w:p w:rsidR="00FC751D" w:rsidRPr="005C6410" w:rsidRDefault="00FC751D" w:rsidP="005C6410">
            <w:pPr>
              <w:widowControl w:val="0"/>
              <w:shd w:val="clear" w:color="000000" w:fill="auto"/>
              <w:spacing w:line="360" w:lineRule="auto"/>
              <w:rPr>
                <w:sz w:val="20"/>
                <w:szCs w:val="28"/>
              </w:rPr>
            </w:pPr>
            <w:r w:rsidRPr="005C6410">
              <w:rPr>
                <w:sz w:val="20"/>
                <w:szCs w:val="28"/>
              </w:rPr>
              <w:t>Рейка, брус 50х50-2,35 грн./ пог. м.</w:t>
            </w:r>
          </w:p>
          <w:p w:rsidR="00FC751D" w:rsidRPr="005C6410" w:rsidRDefault="00FC751D" w:rsidP="005C6410">
            <w:pPr>
              <w:widowControl w:val="0"/>
              <w:shd w:val="clear" w:color="000000" w:fill="auto"/>
              <w:spacing w:line="360" w:lineRule="auto"/>
              <w:rPr>
                <w:sz w:val="20"/>
                <w:szCs w:val="28"/>
              </w:rPr>
            </w:pPr>
            <w:r w:rsidRPr="005C6410">
              <w:rPr>
                <w:sz w:val="20"/>
                <w:szCs w:val="28"/>
              </w:rPr>
              <w:t>Доска половая-54 грн./кв.м.</w:t>
            </w:r>
          </w:p>
          <w:p w:rsidR="00FC751D" w:rsidRPr="005C6410" w:rsidRDefault="00FC751D" w:rsidP="005C6410">
            <w:pPr>
              <w:widowControl w:val="0"/>
              <w:shd w:val="clear" w:color="000000" w:fill="auto"/>
              <w:spacing w:line="360" w:lineRule="auto"/>
              <w:rPr>
                <w:sz w:val="20"/>
                <w:szCs w:val="28"/>
              </w:rPr>
            </w:pPr>
            <w:r w:rsidRPr="005C6410">
              <w:rPr>
                <w:sz w:val="20"/>
                <w:szCs w:val="28"/>
              </w:rPr>
              <w:t>Окно-420,00 грн.</w:t>
            </w:r>
          </w:p>
          <w:p w:rsidR="00FC751D" w:rsidRPr="005C6410" w:rsidRDefault="00FC751D" w:rsidP="005C6410">
            <w:pPr>
              <w:widowControl w:val="0"/>
              <w:shd w:val="clear" w:color="000000" w:fill="auto"/>
              <w:spacing w:line="360" w:lineRule="auto"/>
              <w:rPr>
                <w:sz w:val="20"/>
                <w:szCs w:val="28"/>
              </w:rPr>
            </w:pPr>
            <w:r w:rsidRPr="005C6410">
              <w:rPr>
                <w:sz w:val="20"/>
                <w:szCs w:val="28"/>
              </w:rPr>
              <w:t>Двери-500,00 грн</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Высокие:</w:t>
            </w:r>
          </w:p>
          <w:p w:rsidR="00FC751D" w:rsidRPr="005C6410" w:rsidRDefault="00FC751D" w:rsidP="005C6410">
            <w:pPr>
              <w:widowControl w:val="0"/>
              <w:shd w:val="clear" w:color="000000" w:fill="auto"/>
              <w:spacing w:line="360" w:lineRule="auto"/>
              <w:rPr>
                <w:sz w:val="20"/>
                <w:szCs w:val="28"/>
              </w:rPr>
            </w:pPr>
            <w:r w:rsidRPr="005C6410">
              <w:rPr>
                <w:sz w:val="20"/>
                <w:szCs w:val="28"/>
              </w:rPr>
              <w:t>Рейка, брус 50х50-1050 грн./ пог. м.</w:t>
            </w:r>
          </w:p>
          <w:p w:rsidR="00FC751D" w:rsidRPr="005C6410" w:rsidRDefault="00FC751D" w:rsidP="005C6410">
            <w:pPr>
              <w:widowControl w:val="0"/>
              <w:shd w:val="clear" w:color="000000" w:fill="auto"/>
              <w:spacing w:line="360" w:lineRule="auto"/>
              <w:rPr>
                <w:sz w:val="20"/>
                <w:szCs w:val="28"/>
              </w:rPr>
            </w:pPr>
            <w:r w:rsidRPr="005C6410">
              <w:rPr>
                <w:sz w:val="20"/>
                <w:szCs w:val="28"/>
              </w:rPr>
              <w:t>Доска половая-35 грн./кв.м.</w:t>
            </w:r>
          </w:p>
          <w:p w:rsidR="00FC751D" w:rsidRPr="005C6410" w:rsidRDefault="00FC751D" w:rsidP="005C6410">
            <w:pPr>
              <w:widowControl w:val="0"/>
              <w:shd w:val="clear" w:color="000000" w:fill="auto"/>
              <w:spacing w:line="360" w:lineRule="auto"/>
              <w:rPr>
                <w:sz w:val="20"/>
                <w:szCs w:val="28"/>
              </w:rPr>
            </w:pPr>
            <w:r w:rsidRPr="005C6410">
              <w:rPr>
                <w:sz w:val="20"/>
                <w:szCs w:val="28"/>
              </w:rPr>
              <w:t>Окно-400,00 грн.</w:t>
            </w:r>
          </w:p>
          <w:p w:rsidR="00FC751D" w:rsidRPr="005C6410" w:rsidRDefault="00FC751D" w:rsidP="005C6410">
            <w:pPr>
              <w:widowControl w:val="0"/>
              <w:shd w:val="clear" w:color="000000" w:fill="auto"/>
              <w:spacing w:line="360" w:lineRule="auto"/>
              <w:rPr>
                <w:sz w:val="20"/>
                <w:szCs w:val="28"/>
              </w:rPr>
            </w:pPr>
            <w:r w:rsidRPr="005C6410">
              <w:rPr>
                <w:sz w:val="20"/>
                <w:szCs w:val="28"/>
              </w:rPr>
              <w:t>Двери-500,00 грн</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Место сбыта. Доступность к товару. Удобство для покупателя.</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Заказ изделий осуществляется по телефону и через стол заказов.</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Заказ по телефону и в цехе.</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Заказ осуществляется по телефону.</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Помощь потребителю в использовании продукта. Другие показатели.</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Предлагают услуги по доставке и установке.</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Услуги по доставке отсутствуют. Предлагают услуги по установке.</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Предлагают услуги</w:t>
            </w:r>
            <w:r w:rsidR="005C6410" w:rsidRPr="005C6410">
              <w:rPr>
                <w:sz w:val="20"/>
                <w:szCs w:val="28"/>
              </w:rPr>
              <w:t xml:space="preserve"> </w:t>
            </w:r>
            <w:r w:rsidRPr="005C6410">
              <w:rPr>
                <w:sz w:val="20"/>
                <w:szCs w:val="28"/>
              </w:rPr>
              <w:t>по доставке и установке. Доставка для организаций города бесплатно автотранспортом</w:t>
            </w:r>
          </w:p>
          <w:p w:rsidR="00FC751D" w:rsidRPr="005C6410" w:rsidRDefault="00FC751D" w:rsidP="005C6410">
            <w:pPr>
              <w:widowControl w:val="0"/>
              <w:shd w:val="clear" w:color="000000" w:fill="auto"/>
              <w:spacing w:line="360" w:lineRule="auto"/>
              <w:rPr>
                <w:sz w:val="20"/>
                <w:szCs w:val="28"/>
              </w:rPr>
            </w:pPr>
            <w:r w:rsidRPr="005C6410">
              <w:rPr>
                <w:sz w:val="20"/>
                <w:szCs w:val="28"/>
              </w:rPr>
              <w:t>ЧП Гугли Д.В.</w:t>
            </w:r>
          </w:p>
        </w:tc>
      </w:tr>
    </w:tbl>
    <w:p w:rsidR="00FC751D" w:rsidRPr="005C6410" w:rsidRDefault="00FC751D" w:rsidP="005C6410">
      <w:pPr>
        <w:widowControl w:val="0"/>
        <w:shd w:val="clear" w:color="000000" w:fill="auto"/>
        <w:spacing w:line="360" w:lineRule="auto"/>
        <w:ind w:firstLine="709"/>
        <w:jc w:val="both"/>
        <w:rPr>
          <w:sz w:val="28"/>
          <w:szCs w:val="28"/>
        </w:rPr>
      </w:pPr>
    </w:p>
    <w:p w:rsidR="00FC751D" w:rsidRPr="005C6410" w:rsidRDefault="00FC751D" w:rsidP="005C6410">
      <w:pPr>
        <w:widowControl w:val="0"/>
        <w:shd w:val="clear" w:color="000000" w:fill="auto"/>
        <w:spacing w:line="360" w:lineRule="auto"/>
        <w:ind w:firstLine="709"/>
        <w:jc w:val="both"/>
        <w:rPr>
          <w:b/>
          <w:sz w:val="28"/>
          <w:szCs w:val="28"/>
        </w:rPr>
      </w:pPr>
      <w:r w:rsidRPr="005C6410">
        <w:rPr>
          <w:b/>
          <w:sz w:val="28"/>
          <w:szCs w:val="28"/>
        </w:rPr>
        <w:t>Предполагаемые услуги и ценовая политика</w:t>
      </w:r>
    </w:p>
    <w:p w:rsidR="0080642E" w:rsidRDefault="0080642E" w:rsidP="005C6410">
      <w:pPr>
        <w:widowControl w:val="0"/>
        <w:shd w:val="clear" w:color="000000" w:fill="auto"/>
        <w:spacing w:line="360" w:lineRule="auto"/>
        <w:ind w:firstLine="709"/>
        <w:jc w:val="both"/>
        <w:rPr>
          <w:sz w:val="28"/>
          <w:szCs w:val="28"/>
        </w:rPr>
      </w:pP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Для установления отпускной цены нВ производимые столярные изделия использован базовый метод ценообразования – установление отпускной цены на основе уровня текущих цен с учётом механизма формирования конъюнктуры рынка (прогнозируемой динамике цен).</w:t>
      </w:r>
    </w:p>
    <w:p w:rsidR="005C6410" w:rsidRDefault="005C6410" w:rsidP="005C6410">
      <w:pPr>
        <w:widowControl w:val="0"/>
        <w:shd w:val="clear" w:color="000000" w:fill="auto"/>
        <w:spacing w:line="360" w:lineRule="auto"/>
        <w:ind w:firstLine="709"/>
        <w:jc w:val="both"/>
        <w:rPr>
          <w:b/>
          <w:sz w:val="28"/>
          <w:szCs w:val="28"/>
        </w:rPr>
      </w:pPr>
    </w:p>
    <w:p w:rsidR="005C6410" w:rsidRPr="005C6410" w:rsidRDefault="00FC751D" w:rsidP="005C6410">
      <w:pPr>
        <w:widowControl w:val="0"/>
        <w:shd w:val="clear" w:color="000000" w:fill="auto"/>
        <w:spacing w:line="360" w:lineRule="auto"/>
        <w:ind w:firstLine="709"/>
        <w:jc w:val="both"/>
        <w:rPr>
          <w:b/>
          <w:sz w:val="28"/>
          <w:szCs w:val="28"/>
        </w:rPr>
      </w:pPr>
      <w:r w:rsidRPr="005C6410">
        <w:rPr>
          <w:b/>
          <w:sz w:val="28"/>
          <w:szCs w:val="28"/>
        </w:rPr>
        <w:t>Таблица №2</w:t>
      </w:r>
      <w:r w:rsidR="005C6410">
        <w:rPr>
          <w:b/>
          <w:sz w:val="28"/>
          <w:szCs w:val="28"/>
        </w:rPr>
        <w:t xml:space="preserve">. </w:t>
      </w:r>
      <w:r w:rsidR="005C6410" w:rsidRPr="005C6410">
        <w:rPr>
          <w:b/>
          <w:sz w:val="28"/>
          <w:szCs w:val="28"/>
        </w:rPr>
        <w:t>Предполагаемые цены</w:t>
      </w:r>
    </w:p>
    <w:tbl>
      <w:tblPr>
        <w:tblStyle w:val="a3"/>
        <w:tblW w:w="0" w:type="auto"/>
        <w:tblInd w:w="817" w:type="dxa"/>
        <w:tblLook w:val="01E0" w:firstRow="1" w:lastRow="1" w:firstColumn="1" w:lastColumn="1" w:noHBand="0" w:noVBand="0"/>
      </w:tblPr>
      <w:tblGrid>
        <w:gridCol w:w="827"/>
        <w:gridCol w:w="3035"/>
        <w:gridCol w:w="2205"/>
      </w:tblGrid>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 п./п.</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Категория услуг</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Стоимость услуги, грн.</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Брус строительный</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550,00</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Рейка</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700,00</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Доска струганная</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700,00</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Двери (сосна, ель)</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500,00</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Окна (сосна, ель)</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400,00</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6.</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Двери (дуб)</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700,00</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7.</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Окна (дуб)</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700,00</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8.</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Мебель кухонная (дуб) пог. метр</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810,00</w:t>
            </w:r>
          </w:p>
        </w:tc>
      </w:tr>
    </w:tbl>
    <w:p w:rsidR="00FC751D" w:rsidRPr="005C6410" w:rsidRDefault="00FC751D" w:rsidP="005C6410">
      <w:pPr>
        <w:widowControl w:val="0"/>
        <w:shd w:val="clear" w:color="000000" w:fill="auto"/>
        <w:spacing w:line="360" w:lineRule="auto"/>
        <w:ind w:firstLine="709"/>
        <w:jc w:val="both"/>
        <w:rPr>
          <w:sz w:val="28"/>
          <w:szCs w:val="28"/>
        </w:rPr>
      </w:pP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Ценовая политика</w:t>
      </w:r>
      <w:r w:rsidR="005C6410" w:rsidRPr="005C6410">
        <w:rPr>
          <w:sz w:val="28"/>
          <w:szCs w:val="28"/>
        </w:rPr>
        <w:t xml:space="preserve"> </w:t>
      </w:r>
      <w:r w:rsidRPr="005C6410">
        <w:rPr>
          <w:sz w:val="28"/>
          <w:szCs w:val="28"/>
        </w:rPr>
        <w:t>ЧП Гугли О.В.</w:t>
      </w:r>
      <w:r w:rsidR="005C6410" w:rsidRPr="005C6410">
        <w:rPr>
          <w:sz w:val="28"/>
          <w:szCs w:val="28"/>
        </w:rPr>
        <w:t xml:space="preserve"> </w:t>
      </w:r>
      <w:r w:rsidRPr="005C6410">
        <w:rPr>
          <w:sz w:val="28"/>
          <w:szCs w:val="28"/>
        </w:rPr>
        <w:t>позволяет уверенно конкурировать на рынка г. Измаила. В связи с предлагаемым</w:t>
      </w:r>
      <w:r w:rsidR="005C6410" w:rsidRPr="005C6410">
        <w:rPr>
          <w:sz w:val="28"/>
          <w:szCs w:val="28"/>
        </w:rPr>
        <w:t xml:space="preserve"> </w:t>
      </w:r>
      <w:r w:rsidRPr="005C6410">
        <w:rPr>
          <w:sz w:val="28"/>
          <w:szCs w:val="28"/>
        </w:rPr>
        <w:t>бизнес – планом планируется расширение рынка сбыта продукции и выход на</w:t>
      </w:r>
      <w:r w:rsidR="005C6410" w:rsidRPr="005C6410">
        <w:rPr>
          <w:sz w:val="28"/>
          <w:szCs w:val="28"/>
        </w:rPr>
        <w:t xml:space="preserve"> </w:t>
      </w:r>
      <w:r w:rsidRPr="005C6410">
        <w:rPr>
          <w:sz w:val="28"/>
          <w:szCs w:val="28"/>
        </w:rPr>
        <w:t>строительные фирмы г. Одесса. Расширение рынка сбыта планируется путём заключения договоров со строительными фирмами и оптовыми базами по реализации столярных изделий</w:t>
      </w:r>
      <w:r w:rsidR="005C6410" w:rsidRPr="005C6410">
        <w:rPr>
          <w:sz w:val="28"/>
          <w:szCs w:val="28"/>
        </w:rPr>
        <w:t xml:space="preserve"> </w:t>
      </w:r>
      <w:r w:rsidRPr="005C6410">
        <w:rPr>
          <w:sz w:val="28"/>
          <w:szCs w:val="28"/>
        </w:rPr>
        <w:t>г. Одессы. Расширение границ целевого рынка возможно путём рекламы</w:t>
      </w:r>
      <w:r w:rsidR="005C6410" w:rsidRPr="005C6410">
        <w:rPr>
          <w:sz w:val="28"/>
          <w:szCs w:val="28"/>
        </w:rPr>
        <w:t xml:space="preserve"> </w:t>
      </w:r>
      <w:r w:rsidRPr="005C6410">
        <w:rPr>
          <w:sz w:val="28"/>
          <w:szCs w:val="28"/>
        </w:rPr>
        <w:t>в областной прессе, городской газете «Курьер» и путём адресной рассылки руководителям строительных организаций. Потенциал роста данного рынка имеет большие перспективы в связи с увеличением объёмов строительных услуг</w:t>
      </w:r>
      <w:r w:rsidR="005C6410" w:rsidRPr="005C6410">
        <w:rPr>
          <w:sz w:val="28"/>
          <w:szCs w:val="28"/>
        </w:rPr>
        <w:t xml:space="preserve"> </w:t>
      </w:r>
      <w:r w:rsidRPr="005C6410">
        <w:rPr>
          <w:sz w:val="28"/>
          <w:szCs w:val="28"/>
        </w:rPr>
        <w:t>в Одесской области. Стимулирование продаж возможно путём:</w:t>
      </w:r>
    </w:p>
    <w:p w:rsidR="00FC751D" w:rsidRPr="005C6410" w:rsidRDefault="00FC751D" w:rsidP="005C6410">
      <w:pPr>
        <w:widowControl w:val="0"/>
        <w:numPr>
          <w:ilvl w:val="0"/>
          <w:numId w:val="25"/>
        </w:numPr>
        <w:shd w:val="clear" w:color="000000" w:fill="auto"/>
        <w:spacing w:line="360" w:lineRule="auto"/>
        <w:ind w:left="0" w:firstLine="709"/>
        <w:jc w:val="both"/>
        <w:rPr>
          <w:sz w:val="28"/>
          <w:szCs w:val="28"/>
        </w:rPr>
      </w:pPr>
      <w:r w:rsidRPr="005C6410">
        <w:rPr>
          <w:sz w:val="28"/>
          <w:szCs w:val="28"/>
        </w:rPr>
        <w:t>организации рекламных акций (размещение рекламы в местных СМИ, изготовление и распространение рекламных буклетов, визиток, и другой печатной рекламной продукции);</w:t>
      </w:r>
    </w:p>
    <w:p w:rsidR="00FC751D" w:rsidRPr="005C6410" w:rsidRDefault="00FC751D" w:rsidP="005C6410">
      <w:pPr>
        <w:widowControl w:val="0"/>
        <w:numPr>
          <w:ilvl w:val="0"/>
          <w:numId w:val="25"/>
        </w:numPr>
        <w:shd w:val="clear" w:color="000000" w:fill="auto"/>
        <w:spacing w:line="360" w:lineRule="auto"/>
        <w:ind w:left="0" w:firstLine="709"/>
        <w:jc w:val="both"/>
        <w:rPr>
          <w:sz w:val="28"/>
          <w:szCs w:val="28"/>
        </w:rPr>
      </w:pPr>
      <w:r w:rsidRPr="005C6410">
        <w:rPr>
          <w:sz w:val="28"/>
          <w:szCs w:val="28"/>
        </w:rPr>
        <w:t>гибкой ценовой политики: существует система скидок для постоянных</w:t>
      </w:r>
      <w:r w:rsidR="005C6410" w:rsidRPr="005C6410">
        <w:rPr>
          <w:sz w:val="28"/>
          <w:szCs w:val="28"/>
        </w:rPr>
        <w:t xml:space="preserve"> </w:t>
      </w:r>
      <w:r w:rsidRPr="005C6410">
        <w:rPr>
          <w:sz w:val="28"/>
          <w:szCs w:val="28"/>
        </w:rPr>
        <w:t>клиентов;</w:t>
      </w:r>
    </w:p>
    <w:p w:rsidR="00FC751D" w:rsidRPr="005C6410" w:rsidRDefault="00FC751D" w:rsidP="005C6410">
      <w:pPr>
        <w:widowControl w:val="0"/>
        <w:numPr>
          <w:ilvl w:val="0"/>
          <w:numId w:val="25"/>
        </w:numPr>
        <w:shd w:val="clear" w:color="000000" w:fill="auto"/>
        <w:spacing w:line="360" w:lineRule="auto"/>
        <w:ind w:left="0" w:firstLine="709"/>
        <w:jc w:val="both"/>
        <w:rPr>
          <w:sz w:val="28"/>
          <w:szCs w:val="28"/>
        </w:rPr>
      </w:pPr>
      <w:r w:rsidRPr="005C6410">
        <w:rPr>
          <w:sz w:val="28"/>
          <w:szCs w:val="28"/>
        </w:rPr>
        <w:t>организации системы доставки.</w:t>
      </w:r>
    </w:p>
    <w:p w:rsidR="005C6410" w:rsidRDefault="005C6410" w:rsidP="005C6410">
      <w:pPr>
        <w:widowControl w:val="0"/>
        <w:shd w:val="clear" w:color="000000" w:fill="auto"/>
        <w:spacing w:line="360" w:lineRule="auto"/>
        <w:ind w:firstLine="709"/>
        <w:jc w:val="both"/>
        <w:rPr>
          <w:b/>
          <w:sz w:val="28"/>
          <w:szCs w:val="28"/>
        </w:rPr>
      </w:pPr>
    </w:p>
    <w:p w:rsidR="005C6410" w:rsidRPr="005C6410" w:rsidRDefault="00FC751D" w:rsidP="005C6410">
      <w:pPr>
        <w:widowControl w:val="0"/>
        <w:shd w:val="clear" w:color="000000" w:fill="auto"/>
        <w:spacing w:line="360" w:lineRule="auto"/>
        <w:ind w:firstLine="709"/>
        <w:jc w:val="both"/>
        <w:rPr>
          <w:b/>
          <w:sz w:val="28"/>
          <w:szCs w:val="28"/>
        </w:rPr>
      </w:pPr>
      <w:r w:rsidRPr="005C6410">
        <w:rPr>
          <w:b/>
          <w:sz w:val="28"/>
          <w:szCs w:val="28"/>
        </w:rPr>
        <w:t>Таблица №3</w:t>
      </w:r>
      <w:r w:rsidR="005C6410">
        <w:rPr>
          <w:b/>
          <w:sz w:val="28"/>
          <w:szCs w:val="28"/>
        </w:rPr>
        <w:t>.</w:t>
      </w:r>
      <w:r w:rsidR="005C6410" w:rsidRPr="005C6410">
        <w:rPr>
          <w:b/>
          <w:sz w:val="28"/>
          <w:szCs w:val="28"/>
        </w:rPr>
        <w:t xml:space="preserve"> Планируемые объёмы продаж</w:t>
      </w:r>
    </w:p>
    <w:tbl>
      <w:tblPr>
        <w:tblStyle w:val="a3"/>
        <w:tblW w:w="0" w:type="auto"/>
        <w:tblInd w:w="817" w:type="dxa"/>
        <w:tblLook w:val="01E0" w:firstRow="1" w:lastRow="1" w:firstColumn="1" w:lastColumn="1" w:noHBand="0" w:noVBand="0"/>
      </w:tblPr>
      <w:tblGrid>
        <w:gridCol w:w="570"/>
        <w:gridCol w:w="1611"/>
        <w:gridCol w:w="813"/>
        <w:gridCol w:w="480"/>
        <w:gridCol w:w="480"/>
        <w:gridCol w:w="480"/>
        <w:gridCol w:w="480"/>
        <w:gridCol w:w="480"/>
        <w:gridCol w:w="480"/>
        <w:gridCol w:w="480"/>
        <w:gridCol w:w="480"/>
        <w:gridCol w:w="480"/>
        <w:gridCol w:w="480"/>
        <w:gridCol w:w="480"/>
        <w:gridCol w:w="480"/>
      </w:tblGrid>
      <w:tr w:rsidR="00FC751D" w:rsidRPr="005C6410" w:rsidTr="005C6410">
        <w:trPr>
          <w:trHeight w:val="23"/>
        </w:trPr>
        <w:tc>
          <w:tcPr>
            <w:tcW w:w="0" w:type="auto"/>
            <w:vMerge w:val="restart"/>
          </w:tcPr>
          <w:p w:rsidR="00FC751D" w:rsidRPr="005C6410" w:rsidRDefault="00FC751D" w:rsidP="005C6410">
            <w:pPr>
              <w:widowControl w:val="0"/>
              <w:shd w:val="clear" w:color="000000" w:fill="auto"/>
              <w:spacing w:line="360" w:lineRule="auto"/>
              <w:rPr>
                <w:sz w:val="20"/>
                <w:szCs w:val="28"/>
              </w:rPr>
            </w:pPr>
            <w:r w:rsidRPr="005C6410">
              <w:rPr>
                <w:sz w:val="20"/>
                <w:szCs w:val="28"/>
              </w:rPr>
              <w:t>№ п./п</w:t>
            </w:r>
          </w:p>
        </w:tc>
        <w:tc>
          <w:tcPr>
            <w:tcW w:w="0" w:type="auto"/>
            <w:vMerge w:val="restart"/>
          </w:tcPr>
          <w:p w:rsidR="00FC751D" w:rsidRPr="005C6410" w:rsidRDefault="00FC751D" w:rsidP="005C6410">
            <w:pPr>
              <w:widowControl w:val="0"/>
              <w:shd w:val="clear" w:color="000000" w:fill="auto"/>
              <w:spacing w:line="360" w:lineRule="auto"/>
              <w:rPr>
                <w:sz w:val="20"/>
                <w:szCs w:val="28"/>
              </w:rPr>
            </w:pPr>
            <w:r w:rsidRPr="005C6410">
              <w:rPr>
                <w:sz w:val="20"/>
                <w:szCs w:val="28"/>
              </w:rPr>
              <w:t>Категория услуг</w:t>
            </w:r>
          </w:p>
        </w:tc>
        <w:tc>
          <w:tcPr>
            <w:tcW w:w="0" w:type="auto"/>
            <w:vMerge w:val="restart"/>
          </w:tcPr>
          <w:p w:rsidR="00FC751D" w:rsidRPr="005C6410" w:rsidRDefault="00FC751D" w:rsidP="005C6410">
            <w:pPr>
              <w:widowControl w:val="0"/>
              <w:shd w:val="clear" w:color="000000" w:fill="auto"/>
              <w:spacing w:line="360" w:lineRule="auto"/>
              <w:rPr>
                <w:sz w:val="20"/>
                <w:szCs w:val="28"/>
              </w:rPr>
            </w:pPr>
            <w:r w:rsidRPr="005C6410">
              <w:rPr>
                <w:sz w:val="20"/>
                <w:szCs w:val="28"/>
              </w:rPr>
              <w:t>Цена, грн.</w:t>
            </w:r>
          </w:p>
        </w:tc>
        <w:tc>
          <w:tcPr>
            <w:tcW w:w="0" w:type="auto"/>
            <w:gridSpan w:val="12"/>
          </w:tcPr>
          <w:p w:rsidR="00FC751D" w:rsidRPr="005C6410" w:rsidRDefault="00FC751D" w:rsidP="005C6410">
            <w:pPr>
              <w:widowControl w:val="0"/>
              <w:shd w:val="clear" w:color="000000" w:fill="auto"/>
              <w:spacing w:line="360" w:lineRule="auto"/>
              <w:rPr>
                <w:sz w:val="20"/>
                <w:szCs w:val="28"/>
              </w:rPr>
            </w:pPr>
            <w:r w:rsidRPr="005C6410">
              <w:rPr>
                <w:sz w:val="20"/>
                <w:szCs w:val="28"/>
              </w:rPr>
              <w:t>Объёмы продаж</w:t>
            </w:r>
          </w:p>
        </w:tc>
      </w:tr>
      <w:tr w:rsidR="00FC751D" w:rsidRPr="005C6410" w:rsidTr="005C6410">
        <w:trPr>
          <w:trHeight w:val="23"/>
        </w:trPr>
        <w:tc>
          <w:tcPr>
            <w:tcW w:w="0" w:type="auto"/>
            <w:vMerge/>
          </w:tcPr>
          <w:p w:rsidR="00FC751D" w:rsidRPr="005C6410" w:rsidRDefault="00FC751D" w:rsidP="005C6410">
            <w:pPr>
              <w:widowControl w:val="0"/>
              <w:shd w:val="clear" w:color="000000" w:fill="auto"/>
              <w:spacing w:line="360" w:lineRule="auto"/>
              <w:rPr>
                <w:sz w:val="20"/>
                <w:szCs w:val="28"/>
              </w:rPr>
            </w:pPr>
          </w:p>
        </w:tc>
        <w:tc>
          <w:tcPr>
            <w:tcW w:w="0" w:type="auto"/>
            <w:vMerge/>
          </w:tcPr>
          <w:p w:rsidR="00FC751D" w:rsidRPr="005C6410" w:rsidRDefault="00FC751D" w:rsidP="005C6410">
            <w:pPr>
              <w:widowControl w:val="0"/>
              <w:shd w:val="clear" w:color="000000" w:fill="auto"/>
              <w:spacing w:line="360" w:lineRule="auto"/>
              <w:rPr>
                <w:sz w:val="20"/>
                <w:szCs w:val="28"/>
              </w:rPr>
            </w:pPr>
          </w:p>
        </w:tc>
        <w:tc>
          <w:tcPr>
            <w:tcW w:w="0" w:type="auto"/>
            <w:vMerge/>
          </w:tcPr>
          <w:p w:rsidR="00FC751D" w:rsidRPr="005C6410" w:rsidRDefault="00FC751D" w:rsidP="005C6410">
            <w:pPr>
              <w:widowControl w:val="0"/>
              <w:shd w:val="clear" w:color="000000" w:fill="auto"/>
              <w:spacing w:line="360" w:lineRule="auto"/>
              <w:rPr>
                <w:sz w:val="20"/>
                <w:szCs w:val="28"/>
              </w:rPr>
            </w:pPr>
          </w:p>
        </w:tc>
        <w:tc>
          <w:tcPr>
            <w:tcW w:w="0" w:type="auto"/>
            <w:gridSpan w:val="4"/>
          </w:tcPr>
          <w:p w:rsidR="00FC751D" w:rsidRPr="005C6410" w:rsidRDefault="00FC751D" w:rsidP="005C6410">
            <w:pPr>
              <w:widowControl w:val="0"/>
              <w:shd w:val="clear" w:color="000000" w:fill="auto"/>
              <w:spacing w:line="360" w:lineRule="auto"/>
              <w:rPr>
                <w:sz w:val="20"/>
                <w:szCs w:val="28"/>
              </w:rPr>
            </w:pPr>
            <w:r w:rsidRPr="005C6410">
              <w:rPr>
                <w:sz w:val="20"/>
                <w:szCs w:val="28"/>
              </w:rPr>
              <w:t>2006</w:t>
            </w:r>
          </w:p>
        </w:tc>
        <w:tc>
          <w:tcPr>
            <w:tcW w:w="0" w:type="auto"/>
            <w:gridSpan w:val="4"/>
          </w:tcPr>
          <w:p w:rsidR="00FC751D" w:rsidRPr="005C6410" w:rsidRDefault="00FC751D" w:rsidP="005C6410">
            <w:pPr>
              <w:widowControl w:val="0"/>
              <w:shd w:val="clear" w:color="000000" w:fill="auto"/>
              <w:spacing w:line="360" w:lineRule="auto"/>
              <w:rPr>
                <w:sz w:val="20"/>
                <w:szCs w:val="28"/>
              </w:rPr>
            </w:pPr>
            <w:r w:rsidRPr="005C6410">
              <w:rPr>
                <w:sz w:val="20"/>
                <w:szCs w:val="28"/>
              </w:rPr>
              <w:t>2007</w:t>
            </w:r>
          </w:p>
        </w:tc>
        <w:tc>
          <w:tcPr>
            <w:tcW w:w="0" w:type="auto"/>
            <w:gridSpan w:val="4"/>
          </w:tcPr>
          <w:p w:rsidR="00FC751D" w:rsidRPr="005C6410" w:rsidRDefault="00FC751D" w:rsidP="005C6410">
            <w:pPr>
              <w:widowControl w:val="0"/>
              <w:shd w:val="clear" w:color="000000" w:fill="auto"/>
              <w:spacing w:line="360" w:lineRule="auto"/>
              <w:rPr>
                <w:sz w:val="20"/>
                <w:szCs w:val="28"/>
              </w:rPr>
            </w:pPr>
            <w:r w:rsidRPr="005C6410">
              <w:rPr>
                <w:sz w:val="20"/>
                <w:szCs w:val="28"/>
              </w:rPr>
              <w:t>2008</w:t>
            </w:r>
          </w:p>
        </w:tc>
      </w:tr>
      <w:tr w:rsidR="00FC751D" w:rsidRPr="005C6410" w:rsidTr="005C6410">
        <w:trPr>
          <w:trHeight w:val="23"/>
        </w:trPr>
        <w:tc>
          <w:tcPr>
            <w:tcW w:w="0" w:type="auto"/>
            <w:vMerge/>
          </w:tcPr>
          <w:p w:rsidR="00FC751D" w:rsidRPr="005C6410" w:rsidRDefault="00FC751D" w:rsidP="005C6410">
            <w:pPr>
              <w:widowControl w:val="0"/>
              <w:shd w:val="clear" w:color="000000" w:fill="auto"/>
              <w:spacing w:line="360" w:lineRule="auto"/>
              <w:rPr>
                <w:sz w:val="20"/>
                <w:szCs w:val="28"/>
              </w:rPr>
            </w:pPr>
          </w:p>
        </w:tc>
        <w:tc>
          <w:tcPr>
            <w:tcW w:w="0" w:type="auto"/>
            <w:vMerge/>
          </w:tcPr>
          <w:p w:rsidR="00FC751D" w:rsidRPr="005C6410" w:rsidRDefault="00FC751D" w:rsidP="005C6410">
            <w:pPr>
              <w:widowControl w:val="0"/>
              <w:shd w:val="clear" w:color="000000" w:fill="auto"/>
              <w:spacing w:line="360" w:lineRule="auto"/>
              <w:rPr>
                <w:sz w:val="20"/>
                <w:szCs w:val="28"/>
              </w:rPr>
            </w:pPr>
          </w:p>
        </w:tc>
        <w:tc>
          <w:tcPr>
            <w:tcW w:w="0" w:type="auto"/>
            <w:vMerge/>
          </w:tcPr>
          <w:p w:rsidR="00FC751D" w:rsidRPr="005C6410" w:rsidRDefault="00FC751D" w:rsidP="005C6410">
            <w:pPr>
              <w:widowControl w:val="0"/>
              <w:shd w:val="clear" w:color="000000" w:fill="auto"/>
              <w:spacing w:line="360" w:lineRule="auto"/>
              <w:rPr>
                <w:sz w:val="20"/>
                <w:szCs w:val="28"/>
              </w:rPr>
            </w:pP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 кв.</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 кв.</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 кв.</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 кв.</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 кв.</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 кв.</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 кв.</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 кв.</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 кв.</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 xml:space="preserve">2 кв. </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 xml:space="preserve">3 кв. </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 кв.</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Брус строительный</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550,00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60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60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60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30</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Рейка</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700,00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25</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Доска струганная</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700,00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85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90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85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90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85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90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55</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Двери (сосна, ель)</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500,00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18</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18</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18</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Окна (сосна, ель)</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400,00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18</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18</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18</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6.</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Двери (дуб)</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900,00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6</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6</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6</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6</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6</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6</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7.</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Окна (дуб)</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700,00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6</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6</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6</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6</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6</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6</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8.</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Мебель кухонная (дуб) пог.м.</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810,00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r>
    </w:tbl>
    <w:p w:rsidR="00FC751D" w:rsidRPr="005C6410" w:rsidRDefault="00FC751D" w:rsidP="005C6410">
      <w:pPr>
        <w:widowControl w:val="0"/>
        <w:shd w:val="clear" w:color="000000" w:fill="auto"/>
        <w:spacing w:line="360" w:lineRule="auto"/>
        <w:ind w:firstLine="709"/>
        <w:jc w:val="both"/>
        <w:rPr>
          <w:sz w:val="28"/>
          <w:szCs w:val="28"/>
        </w:rPr>
      </w:pPr>
    </w:p>
    <w:p w:rsidR="005C6410" w:rsidRPr="005C6410" w:rsidRDefault="005C6410" w:rsidP="005C6410">
      <w:pPr>
        <w:widowControl w:val="0"/>
        <w:shd w:val="clear" w:color="000000" w:fill="auto"/>
        <w:spacing w:line="360" w:lineRule="auto"/>
        <w:ind w:firstLine="709"/>
        <w:jc w:val="both"/>
        <w:rPr>
          <w:b/>
          <w:sz w:val="28"/>
          <w:szCs w:val="28"/>
        </w:rPr>
      </w:pPr>
      <w:r>
        <w:rPr>
          <w:b/>
          <w:sz w:val="28"/>
          <w:szCs w:val="28"/>
        </w:rPr>
        <w:br w:type="page"/>
      </w:r>
      <w:r w:rsidR="00FC751D" w:rsidRPr="005C6410">
        <w:rPr>
          <w:b/>
          <w:sz w:val="28"/>
          <w:szCs w:val="28"/>
        </w:rPr>
        <w:t>Таблица №4</w:t>
      </w:r>
      <w:r>
        <w:rPr>
          <w:b/>
          <w:sz w:val="28"/>
          <w:szCs w:val="28"/>
        </w:rPr>
        <w:t>.</w:t>
      </w:r>
      <w:r w:rsidRPr="005C6410">
        <w:rPr>
          <w:b/>
          <w:sz w:val="28"/>
          <w:szCs w:val="28"/>
        </w:rPr>
        <w:t xml:space="preserve"> Кадровое обеспечение проекта</w:t>
      </w:r>
    </w:p>
    <w:tbl>
      <w:tblPr>
        <w:tblStyle w:val="a3"/>
        <w:tblW w:w="0" w:type="auto"/>
        <w:tblInd w:w="817" w:type="dxa"/>
        <w:tblLook w:val="01E0" w:firstRow="1" w:lastRow="1" w:firstColumn="1" w:lastColumn="1" w:noHBand="0" w:noVBand="0"/>
      </w:tblPr>
      <w:tblGrid>
        <w:gridCol w:w="549"/>
        <w:gridCol w:w="1263"/>
        <w:gridCol w:w="668"/>
        <w:gridCol w:w="890"/>
        <w:gridCol w:w="1100"/>
        <w:gridCol w:w="1116"/>
        <w:gridCol w:w="1613"/>
        <w:gridCol w:w="1555"/>
      </w:tblGrid>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 п/п</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Группа персонала</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Кол-во</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З/пл., месяц</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Фонд З/пл., месяц</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Фонд З/пл., год</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Подоходный налог, месяц</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Подоходный налог, год</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Столяр</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6</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185,00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1110,00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13320,00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135,30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1623,6</w:t>
            </w:r>
          </w:p>
        </w:tc>
      </w:tr>
      <w:tr w:rsidR="00FC751D" w:rsidRPr="005C6410" w:rsidTr="005C6410">
        <w:trPr>
          <w:trHeight w:val="23"/>
        </w:trPr>
        <w:tc>
          <w:tcPr>
            <w:tcW w:w="0" w:type="auto"/>
            <w:gridSpan w:val="2"/>
          </w:tcPr>
          <w:p w:rsidR="00FC751D" w:rsidRPr="005C6410" w:rsidRDefault="00FC751D" w:rsidP="005C6410">
            <w:pPr>
              <w:widowControl w:val="0"/>
              <w:shd w:val="clear" w:color="000000" w:fill="auto"/>
              <w:spacing w:line="360" w:lineRule="auto"/>
              <w:rPr>
                <w:sz w:val="20"/>
                <w:szCs w:val="28"/>
              </w:rPr>
            </w:pPr>
            <w:r w:rsidRPr="005C6410">
              <w:rPr>
                <w:sz w:val="20"/>
                <w:szCs w:val="28"/>
              </w:rPr>
              <w:t>Всего</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6</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1110,00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13320,00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135,30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1623,6</w:t>
            </w:r>
          </w:p>
        </w:tc>
      </w:tr>
    </w:tbl>
    <w:p w:rsidR="00FC751D" w:rsidRPr="005C6410" w:rsidRDefault="00FC751D" w:rsidP="005C6410">
      <w:pPr>
        <w:widowControl w:val="0"/>
        <w:shd w:val="clear" w:color="000000" w:fill="auto"/>
        <w:spacing w:line="360" w:lineRule="auto"/>
        <w:ind w:firstLine="709"/>
        <w:jc w:val="both"/>
        <w:rPr>
          <w:sz w:val="28"/>
          <w:szCs w:val="28"/>
        </w:rPr>
      </w:pP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Все работники должны иметь соответствующее образование и квалификацию.</w:t>
      </w:r>
    </w:p>
    <w:p w:rsidR="00FC751D" w:rsidRPr="005C6410" w:rsidRDefault="00FC751D" w:rsidP="005C6410">
      <w:pPr>
        <w:widowControl w:val="0"/>
        <w:shd w:val="clear" w:color="000000" w:fill="auto"/>
        <w:spacing w:line="360" w:lineRule="auto"/>
        <w:ind w:firstLine="709"/>
        <w:jc w:val="both"/>
        <w:rPr>
          <w:sz w:val="28"/>
          <w:szCs w:val="28"/>
        </w:rPr>
      </w:pPr>
    </w:p>
    <w:p w:rsidR="00FC751D" w:rsidRPr="005C6410" w:rsidRDefault="00FC751D" w:rsidP="005C6410">
      <w:pPr>
        <w:widowControl w:val="0"/>
        <w:shd w:val="clear" w:color="000000" w:fill="auto"/>
        <w:spacing w:line="360" w:lineRule="auto"/>
        <w:ind w:firstLine="709"/>
        <w:jc w:val="both"/>
        <w:rPr>
          <w:b/>
          <w:sz w:val="28"/>
          <w:szCs w:val="28"/>
        </w:rPr>
      </w:pPr>
      <w:r w:rsidRPr="005C6410">
        <w:rPr>
          <w:b/>
          <w:sz w:val="28"/>
          <w:szCs w:val="28"/>
        </w:rPr>
        <w:t>Производственный план</w:t>
      </w:r>
    </w:p>
    <w:p w:rsidR="005C6410" w:rsidRDefault="005C6410" w:rsidP="005C6410">
      <w:pPr>
        <w:widowControl w:val="0"/>
        <w:shd w:val="clear" w:color="000000" w:fill="auto"/>
        <w:spacing w:line="360" w:lineRule="auto"/>
        <w:ind w:firstLine="709"/>
        <w:jc w:val="both"/>
        <w:rPr>
          <w:sz w:val="28"/>
          <w:szCs w:val="28"/>
        </w:rPr>
      </w:pPr>
    </w:p>
    <w:p w:rsidR="00FC751D" w:rsidRPr="005C6410" w:rsidRDefault="00FC751D" w:rsidP="005C6410">
      <w:pPr>
        <w:widowControl w:val="0"/>
        <w:shd w:val="clear" w:color="000000" w:fill="auto"/>
        <w:spacing w:line="360" w:lineRule="auto"/>
        <w:ind w:firstLine="709"/>
        <w:jc w:val="both"/>
        <w:rPr>
          <w:sz w:val="28"/>
          <w:szCs w:val="28"/>
        </w:rPr>
      </w:pPr>
      <w:r w:rsidRPr="005C6410">
        <w:rPr>
          <w:sz w:val="28"/>
          <w:szCs w:val="28"/>
        </w:rPr>
        <w:t>ЧП Гугли О.В.</w:t>
      </w:r>
      <w:r w:rsidR="005C6410" w:rsidRPr="005C6410">
        <w:rPr>
          <w:sz w:val="28"/>
          <w:szCs w:val="28"/>
        </w:rPr>
        <w:t xml:space="preserve"> </w:t>
      </w:r>
      <w:r w:rsidRPr="005C6410">
        <w:rPr>
          <w:sz w:val="28"/>
          <w:szCs w:val="28"/>
        </w:rPr>
        <w:t>планирует организовать производство столярных изделий на базе выкупленного цеха завода строительных материалов. В настоящее</w:t>
      </w:r>
      <w:r w:rsidR="005C6410" w:rsidRPr="005C6410">
        <w:rPr>
          <w:sz w:val="28"/>
          <w:szCs w:val="28"/>
        </w:rPr>
        <w:t xml:space="preserve"> </w:t>
      </w:r>
      <w:r w:rsidRPr="005C6410">
        <w:rPr>
          <w:sz w:val="28"/>
          <w:szCs w:val="28"/>
        </w:rPr>
        <w:t>время в помещении выполнены работы по ремонту кровли. С апреля месяца планируется выполнить работы по прокладке электрического кабеля, монтажу и пуско-наладке имеющегося и закупаемого оборудования. Инициатор проекта за короткий срок планирует произвести монтаж необходимого оборудования и строительные работы по проекту. У инициатора проекта имеются договора на поставку закупаемого оборудования и договора на сбыт готовой продукции.</w:t>
      </w:r>
    </w:p>
    <w:p w:rsidR="00FC751D" w:rsidRPr="005C6410" w:rsidRDefault="00FC751D" w:rsidP="005C6410">
      <w:pPr>
        <w:widowControl w:val="0"/>
        <w:shd w:val="clear" w:color="000000" w:fill="auto"/>
        <w:spacing w:line="360" w:lineRule="auto"/>
        <w:ind w:firstLine="709"/>
        <w:jc w:val="both"/>
        <w:rPr>
          <w:sz w:val="28"/>
          <w:szCs w:val="28"/>
        </w:rPr>
      </w:pPr>
    </w:p>
    <w:p w:rsidR="00FC751D" w:rsidRPr="005C6410" w:rsidRDefault="005C6410" w:rsidP="005C6410">
      <w:pPr>
        <w:widowControl w:val="0"/>
        <w:shd w:val="clear" w:color="000000" w:fill="auto"/>
        <w:tabs>
          <w:tab w:val="left" w:pos="708"/>
          <w:tab w:val="left" w:pos="1416"/>
          <w:tab w:val="left" w:pos="2124"/>
          <w:tab w:val="left" w:pos="2832"/>
          <w:tab w:val="left" w:pos="3540"/>
          <w:tab w:val="left" w:pos="4248"/>
          <w:tab w:val="left" w:pos="4956"/>
          <w:tab w:val="left" w:pos="5664"/>
          <w:tab w:val="left" w:pos="7920"/>
        </w:tabs>
        <w:spacing w:line="360" w:lineRule="auto"/>
        <w:ind w:firstLine="709"/>
        <w:jc w:val="both"/>
        <w:rPr>
          <w:sz w:val="28"/>
          <w:szCs w:val="28"/>
        </w:rPr>
      </w:pPr>
      <w:r w:rsidRPr="005C6410">
        <w:rPr>
          <w:b/>
          <w:sz w:val="28"/>
          <w:szCs w:val="28"/>
        </w:rPr>
        <w:t>Таблица №5</w:t>
      </w:r>
      <w:r>
        <w:rPr>
          <w:b/>
          <w:sz w:val="28"/>
          <w:szCs w:val="28"/>
        </w:rPr>
        <w:t xml:space="preserve">. </w:t>
      </w:r>
      <w:r w:rsidR="00FC751D" w:rsidRPr="005C6410">
        <w:rPr>
          <w:b/>
          <w:sz w:val="28"/>
          <w:szCs w:val="28"/>
        </w:rPr>
        <w:t>Объём производства по видам продукции</w:t>
      </w:r>
      <w:r w:rsidRPr="005C6410">
        <w:rPr>
          <w:b/>
          <w:sz w:val="28"/>
          <w:szCs w:val="28"/>
        </w:rPr>
        <w:t xml:space="preserve"> </w:t>
      </w:r>
    </w:p>
    <w:tbl>
      <w:tblPr>
        <w:tblStyle w:val="a3"/>
        <w:tblpPr w:leftFromText="180" w:rightFromText="180" w:vertAnchor="text" w:horzAnchor="margin" w:tblpXSpec="center" w:tblpY="98"/>
        <w:tblW w:w="0" w:type="auto"/>
        <w:tblLook w:val="01E0" w:firstRow="1" w:lastRow="1" w:firstColumn="1" w:lastColumn="1" w:noHBand="0" w:noVBand="0"/>
      </w:tblPr>
      <w:tblGrid>
        <w:gridCol w:w="727"/>
        <w:gridCol w:w="1415"/>
        <w:gridCol w:w="1085"/>
        <w:gridCol w:w="316"/>
        <w:gridCol w:w="416"/>
        <w:gridCol w:w="416"/>
        <w:gridCol w:w="416"/>
        <w:gridCol w:w="416"/>
        <w:gridCol w:w="416"/>
        <w:gridCol w:w="416"/>
        <w:gridCol w:w="416"/>
        <w:gridCol w:w="416"/>
        <w:gridCol w:w="416"/>
        <w:gridCol w:w="416"/>
        <w:gridCol w:w="416"/>
        <w:gridCol w:w="1286"/>
      </w:tblGrid>
      <w:tr w:rsidR="00FC751D" w:rsidRPr="005C6410" w:rsidTr="005C6410">
        <w:trPr>
          <w:trHeight w:val="23"/>
        </w:trPr>
        <w:tc>
          <w:tcPr>
            <w:tcW w:w="0" w:type="auto"/>
            <w:vMerge w:val="restart"/>
          </w:tcPr>
          <w:p w:rsidR="00FC751D" w:rsidRPr="005C6410" w:rsidRDefault="00FC751D" w:rsidP="005C6410">
            <w:pPr>
              <w:widowControl w:val="0"/>
              <w:shd w:val="clear" w:color="000000" w:fill="auto"/>
              <w:spacing w:line="360" w:lineRule="auto"/>
              <w:rPr>
                <w:sz w:val="20"/>
                <w:szCs w:val="28"/>
              </w:rPr>
            </w:pPr>
            <w:r w:rsidRPr="005C6410">
              <w:rPr>
                <w:sz w:val="20"/>
                <w:szCs w:val="28"/>
              </w:rPr>
              <w:t>№ п/п</w:t>
            </w:r>
          </w:p>
        </w:tc>
        <w:tc>
          <w:tcPr>
            <w:tcW w:w="1415" w:type="dxa"/>
            <w:vMerge w:val="restart"/>
          </w:tcPr>
          <w:p w:rsidR="00FC751D" w:rsidRPr="005C6410" w:rsidRDefault="00FC751D" w:rsidP="005C6410">
            <w:pPr>
              <w:widowControl w:val="0"/>
              <w:shd w:val="clear" w:color="000000" w:fill="auto"/>
              <w:spacing w:line="360" w:lineRule="auto"/>
              <w:rPr>
                <w:sz w:val="20"/>
                <w:szCs w:val="28"/>
              </w:rPr>
            </w:pPr>
            <w:r w:rsidRPr="005C6410">
              <w:rPr>
                <w:sz w:val="20"/>
                <w:szCs w:val="28"/>
              </w:rPr>
              <w:t>Категория услуг</w:t>
            </w:r>
          </w:p>
        </w:tc>
        <w:tc>
          <w:tcPr>
            <w:tcW w:w="0" w:type="auto"/>
            <w:vMerge w:val="restart"/>
          </w:tcPr>
          <w:p w:rsidR="00FC751D" w:rsidRPr="005C6410" w:rsidRDefault="00FC751D" w:rsidP="005C6410">
            <w:pPr>
              <w:widowControl w:val="0"/>
              <w:shd w:val="clear" w:color="000000" w:fill="auto"/>
              <w:spacing w:line="360" w:lineRule="auto"/>
              <w:rPr>
                <w:sz w:val="20"/>
                <w:szCs w:val="28"/>
              </w:rPr>
            </w:pPr>
            <w:r w:rsidRPr="005C6410">
              <w:rPr>
                <w:sz w:val="20"/>
                <w:szCs w:val="28"/>
              </w:rPr>
              <w:t>Цена, грн.</w:t>
            </w:r>
          </w:p>
        </w:tc>
        <w:tc>
          <w:tcPr>
            <w:tcW w:w="0" w:type="auto"/>
            <w:gridSpan w:val="12"/>
          </w:tcPr>
          <w:p w:rsidR="00FC751D" w:rsidRPr="005C6410" w:rsidRDefault="00FC751D" w:rsidP="005C6410">
            <w:pPr>
              <w:widowControl w:val="0"/>
              <w:shd w:val="clear" w:color="000000" w:fill="auto"/>
              <w:spacing w:line="360" w:lineRule="auto"/>
              <w:rPr>
                <w:sz w:val="20"/>
                <w:szCs w:val="28"/>
              </w:rPr>
            </w:pPr>
            <w:r w:rsidRPr="005C6410">
              <w:rPr>
                <w:sz w:val="20"/>
                <w:szCs w:val="28"/>
              </w:rPr>
              <w:t>Объёмы производства, месяц</w:t>
            </w:r>
          </w:p>
        </w:tc>
        <w:tc>
          <w:tcPr>
            <w:tcW w:w="1286" w:type="dxa"/>
            <w:vMerge w:val="restart"/>
          </w:tcPr>
          <w:p w:rsidR="00FC751D" w:rsidRPr="005C6410" w:rsidRDefault="00FC751D" w:rsidP="005C6410">
            <w:pPr>
              <w:widowControl w:val="0"/>
              <w:shd w:val="clear" w:color="000000" w:fill="auto"/>
              <w:spacing w:line="360" w:lineRule="auto"/>
              <w:rPr>
                <w:sz w:val="20"/>
                <w:szCs w:val="28"/>
              </w:rPr>
            </w:pPr>
            <w:r w:rsidRPr="005C6410">
              <w:rPr>
                <w:sz w:val="20"/>
                <w:szCs w:val="28"/>
              </w:rPr>
              <w:t xml:space="preserve">Объёмы произв-ва, год </w:t>
            </w:r>
          </w:p>
        </w:tc>
      </w:tr>
      <w:tr w:rsidR="00FC751D" w:rsidRPr="005C6410" w:rsidTr="005C6410">
        <w:trPr>
          <w:trHeight w:val="23"/>
        </w:trPr>
        <w:tc>
          <w:tcPr>
            <w:tcW w:w="0" w:type="auto"/>
            <w:vMerge/>
          </w:tcPr>
          <w:p w:rsidR="00FC751D" w:rsidRPr="005C6410" w:rsidRDefault="00FC751D" w:rsidP="005C6410">
            <w:pPr>
              <w:widowControl w:val="0"/>
              <w:shd w:val="clear" w:color="000000" w:fill="auto"/>
              <w:spacing w:line="360" w:lineRule="auto"/>
              <w:rPr>
                <w:sz w:val="20"/>
                <w:szCs w:val="28"/>
              </w:rPr>
            </w:pPr>
          </w:p>
        </w:tc>
        <w:tc>
          <w:tcPr>
            <w:tcW w:w="1415" w:type="dxa"/>
            <w:vMerge/>
          </w:tcPr>
          <w:p w:rsidR="00FC751D" w:rsidRPr="005C6410" w:rsidRDefault="00FC751D" w:rsidP="005C6410">
            <w:pPr>
              <w:widowControl w:val="0"/>
              <w:shd w:val="clear" w:color="000000" w:fill="auto"/>
              <w:spacing w:line="360" w:lineRule="auto"/>
              <w:rPr>
                <w:sz w:val="20"/>
                <w:szCs w:val="28"/>
              </w:rPr>
            </w:pPr>
          </w:p>
        </w:tc>
        <w:tc>
          <w:tcPr>
            <w:tcW w:w="0" w:type="auto"/>
            <w:vMerge/>
          </w:tcPr>
          <w:p w:rsidR="00FC751D" w:rsidRPr="005C6410" w:rsidRDefault="00FC751D" w:rsidP="005C6410">
            <w:pPr>
              <w:widowControl w:val="0"/>
              <w:shd w:val="clear" w:color="000000" w:fill="auto"/>
              <w:spacing w:line="360" w:lineRule="auto"/>
              <w:rPr>
                <w:sz w:val="20"/>
                <w:szCs w:val="28"/>
              </w:rPr>
            </w:pP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6</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7</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8</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9</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11</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12</w:t>
            </w:r>
          </w:p>
        </w:tc>
        <w:tc>
          <w:tcPr>
            <w:tcW w:w="1286" w:type="dxa"/>
            <w:vMerge/>
          </w:tcPr>
          <w:p w:rsidR="00FC751D" w:rsidRPr="005C6410" w:rsidRDefault="00FC751D" w:rsidP="005C6410">
            <w:pPr>
              <w:widowControl w:val="0"/>
              <w:shd w:val="clear" w:color="000000" w:fill="auto"/>
              <w:spacing w:line="360" w:lineRule="auto"/>
              <w:rPr>
                <w:sz w:val="20"/>
                <w:szCs w:val="28"/>
              </w:rPr>
            </w:pP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w:t>
            </w:r>
          </w:p>
        </w:tc>
        <w:tc>
          <w:tcPr>
            <w:tcW w:w="1415" w:type="dxa"/>
          </w:tcPr>
          <w:p w:rsidR="00FC751D" w:rsidRPr="005C6410" w:rsidRDefault="00FC751D" w:rsidP="005C6410">
            <w:pPr>
              <w:widowControl w:val="0"/>
              <w:shd w:val="clear" w:color="000000" w:fill="auto"/>
              <w:spacing w:line="360" w:lineRule="auto"/>
              <w:rPr>
                <w:sz w:val="20"/>
                <w:szCs w:val="28"/>
              </w:rPr>
            </w:pPr>
            <w:r w:rsidRPr="005C6410">
              <w:rPr>
                <w:sz w:val="20"/>
                <w:szCs w:val="28"/>
              </w:rPr>
              <w:t>Брус строительный</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550,00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c>
          <w:tcPr>
            <w:tcW w:w="1286" w:type="dxa"/>
          </w:tcPr>
          <w:p w:rsidR="00FC751D" w:rsidRPr="005C6410" w:rsidRDefault="00FC751D" w:rsidP="005C6410">
            <w:pPr>
              <w:widowControl w:val="0"/>
              <w:shd w:val="clear" w:color="000000" w:fill="auto"/>
              <w:spacing w:line="360" w:lineRule="auto"/>
              <w:rPr>
                <w:sz w:val="20"/>
                <w:szCs w:val="28"/>
              </w:rPr>
            </w:pPr>
            <w:r w:rsidRPr="005C6410">
              <w:rPr>
                <w:sz w:val="20"/>
                <w:szCs w:val="28"/>
              </w:rPr>
              <w:t>170</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1415" w:type="dxa"/>
          </w:tcPr>
          <w:p w:rsidR="00FC751D" w:rsidRPr="005C6410" w:rsidRDefault="00FC751D" w:rsidP="005C6410">
            <w:pPr>
              <w:widowControl w:val="0"/>
              <w:shd w:val="clear" w:color="000000" w:fill="auto"/>
              <w:spacing w:line="360" w:lineRule="auto"/>
              <w:rPr>
                <w:sz w:val="20"/>
                <w:szCs w:val="28"/>
              </w:rPr>
            </w:pPr>
            <w:r w:rsidRPr="005C6410">
              <w:rPr>
                <w:sz w:val="20"/>
                <w:szCs w:val="28"/>
              </w:rPr>
              <w:t>Рейка</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700,00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c>
          <w:tcPr>
            <w:tcW w:w="1286" w:type="dxa"/>
          </w:tcPr>
          <w:p w:rsidR="00FC751D" w:rsidRPr="005C6410" w:rsidRDefault="00FC751D" w:rsidP="005C6410">
            <w:pPr>
              <w:widowControl w:val="0"/>
              <w:shd w:val="clear" w:color="000000" w:fill="auto"/>
              <w:spacing w:line="360" w:lineRule="auto"/>
              <w:rPr>
                <w:sz w:val="20"/>
                <w:szCs w:val="28"/>
              </w:rPr>
            </w:pPr>
            <w:r w:rsidRPr="005C6410">
              <w:rPr>
                <w:sz w:val="20"/>
                <w:szCs w:val="28"/>
              </w:rPr>
              <w:t>105</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w:t>
            </w:r>
          </w:p>
        </w:tc>
        <w:tc>
          <w:tcPr>
            <w:tcW w:w="1415" w:type="dxa"/>
          </w:tcPr>
          <w:p w:rsidR="00FC751D" w:rsidRPr="005C6410" w:rsidRDefault="00FC751D" w:rsidP="005C6410">
            <w:pPr>
              <w:widowControl w:val="0"/>
              <w:shd w:val="clear" w:color="000000" w:fill="auto"/>
              <w:spacing w:line="360" w:lineRule="auto"/>
              <w:rPr>
                <w:sz w:val="20"/>
                <w:szCs w:val="28"/>
              </w:rPr>
            </w:pPr>
            <w:r w:rsidRPr="005C6410">
              <w:rPr>
                <w:sz w:val="20"/>
                <w:szCs w:val="28"/>
              </w:rPr>
              <w:t>Доска струганная</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700,00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1286" w:type="dxa"/>
          </w:tcPr>
          <w:p w:rsidR="00FC751D" w:rsidRPr="005C6410" w:rsidRDefault="00FC751D" w:rsidP="005C6410">
            <w:pPr>
              <w:widowControl w:val="0"/>
              <w:shd w:val="clear" w:color="000000" w:fill="auto"/>
              <w:spacing w:line="360" w:lineRule="auto"/>
              <w:rPr>
                <w:sz w:val="20"/>
                <w:szCs w:val="28"/>
              </w:rPr>
            </w:pPr>
            <w:r w:rsidRPr="005C6410">
              <w:rPr>
                <w:sz w:val="20"/>
                <w:szCs w:val="28"/>
              </w:rPr>
              <w:t>275</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w:t>
            </w:r>
          </w:p>
        </w:tc>
        <w:tc>
          <w:tcPr>
            <w:tcW w:w="1415" w:type="dxa"/>
          </w:tcPr>
          <w:p w:rsidR="00FC751D" w:rsidRPr="005C6410" w:rsidRDefault="00FC751D" w:rsidP="005C6410">
            <w:pPr>
              <w:widowControl w:val="0"/>
              <w:shd w:val="clear" w:color="000000" w:fill="auto"/>
              <w:spacing w:line="360" w:lineRule="auto"/>
              <w:rPr>
                <w:sz w:val="20"/>
                <w:szCs w:val="28"/>
              </w:rPr>
            </w:pPr>
            <w:r w:rsidRPr="005C6410">
              <w:rPr>
                <w:sz w:val="20"/>
                <w:szCs w:val="28"/>
              </w:rPr>
              <w:t>Двери (сосна, ель)</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500,00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w:t>
            </w:r>
          </w:p>
        </w:tc>
        <w:tc>
          <w:tcPr>
            <w:tcW w:w="1286" w:type="dxa"/>
          </w:tcPr>
          <w:p w:rsidR="00FC751D" w:rsidRPr="005C6410" w:rsidRDefault="00FC751D" w:rsidP="005C6410">
            <w:pPr>
              <w:widowControl w:val="0"/>
              <w:shd w:val="clear" w:color="000000" w:fill="auto"/>
              <w:spacing w:line="360" w:lineRule="auto"/>
              <w:rPr>
                <w:sz w:val="20"/>
                <w:szCs w:val="28"/>
              </w:rPr>
            </w:pPr>
            <w:r w:rsidRPr="005C6410">
              <w:rPr>
                <w:sz w:val="20"/>
                <w:szCs w:val="28"/>
              </w:rPr>
              <w:t>123</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c>
          <w:tcPr>
            <w:tcW w:w="1415" w:type="dxa"/>
          </w:tcPr>
          <w:p w:rsidR="00FC751D" w:rsidRPr="005C6410" w:rsidRDefault="00FC751D" w:rsidP="005C6410">
            <w:pPr>
              <w:widowControl w:val="0"/>
              <w:shd w:val="clear" w:color="000000" w:fill="auto"/>
              <w:spacing w:line="360" w:lineRule="auto"/>
              <w:rPr>
                <w:sz w:val="20"/>
                <w:szCs w:val="28"/>
              </w:rPr>
            </w:pPr>
            <w:r w:rsidRPr="005C6410">
              <w:rPr>
                <w:sz w:val="20"/>
                <w:szCs w:val="28"/>
              </w:rPr>
              <w:t>Окна (сосна, ель)</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400,00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w:t>
            </w:r>
          </w:p>
        </w:tc>
        <w:tc>
          <w:tcPr>
            <w:tcW w:w="1286" w:type="dxa"/>
          </w:tcPr>
          <w:p w:rsidR="00FC751D" w:rsidRPr="005C6410" w:rsidRDefault="00FC751D" w:rsidP="005C6410">
            <w:pPr>
              <w:widowControl w:val="0"/>
              <w:shd w:val="clear" w:color="000000" w:fill="auto"/>
              <w:spacing w:line="360" w:lineRule="auto"/>
              <w:rPr>
                <w:sz w:val="20"/>
                <w:szCs w:val="28"/>
              </w:rPr>
            </w:pPr>
            <w:r w:rsidRPr="005C6410">
              <w:rPr>
                <w:sz w:val="20"/>
                <w:szCs w:val="28"/>
              </w:rPr>
              <w:t>123</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6.</w:t>
            </w:r>
          </w:p>
        </w:tc>
        <w:tc>
          <w:tcPr>
            <w:tcW w:w="1415" w:type="dxa"/>
          </w:tcPr>
          <w:p w:rsidR="00FC751D" w:rsidRPr="005C6410" w:rsidRDefault="00FC751D" w:rsidP="005C6410">
            <w:pPr>
              <w:widowControl w:val="0"/>
              <w:shd w:val="clear" w:color="000000" w:fill="auto"/>
              <w:spacing w:line="360" w:lineRule="auto"/>
              <w:rPr>
                <w:sz w:val="20"/>
                <w:szCs w:val="28"/>
              </w:rPr>
            </w:pPr>
            <w:r w:rsidRPr="005C6410">
              <w:rPr>
                <w:sz w:val="20"/>
                <w:szCs w:val="28"/>
              </w:rPr>
              <w:t>Двери (дуб)</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700,00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w:t>
            </w:r>
          </w:p>
        </w:tc>
        <w:tc>
          <w:tcPr>
            <w:tcW w:w="1286" w:type="dxa"/>
          </w:tcPr>
          <w:p w:rsidR="00FC751D" w:rsidRPr="005C6410" w:rsidRDefault="00FC751D" w:rsidP="005C6410">
            <w:pPr>
              <w:widowControl w:val="0"/>
              <w:shd w:val="clear" w:color="000000" w:fill="auto"/>
              <w:spacing w:line="360" w:lineRule="auto"/>
              <w:rPr>
                <w:sz w:val="20"/>
                <w:szCs w:val="28"/>
              </w:rPr>
            </w:pPr>
            <w:r w:rsidRPr="005C6410">
              <w:rPr>
                <w:sz w:val="20"/>
                <w:szCs w:val="28"/>
              </w:rPr>
              <w:t>18</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7.</w:t>
            </w:r>
          </w:p>
        </w:tc>
        <w:tc>
          <w:tcPr>
            <w:tcW w:w="1415" w:type="dxa"/>
          </w:tcPr>
          <w:p w:rsidR="00FC751D" w:rsidRPr="005C6410" w:rsidRDefault="00FC751D" w:rsidP="005C6410">
            <w:pPr>
              <w:widowControl w:val="0"/>
              <w:shd w:val="clear" w:color="000000" w:fill="auto"/>
              <w:spacing w:line="360" w:lineRule="auto"/>
              <w:rPr>
                <w:sz w:val="20"/>
                <w:szCs w:val="28"/>
              </w:rPr>
            </w:pPr>
            <w:r w:rsidRPr="005C6410">
              <w:rPr>
                <w:sz w:val="20"/>
                <w:szCs w:val="28"/>
              </w:rPr>
              <w:t>Окна (дуб)</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700,00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w:t>
            </w:r>
          </w:p>
        </w:tc>
        <w:tc>
          <w:tcPr>
            <w:tcW w:w="1286" w:type="dxa"/>
          </w:tcPr>
          <w:p w:rsidR="00FC751D" w:rsidRPr="005C6410" w:rsidRDefault="00FC751D" w:rsidP="005C6410">
            <w:pPr>
              <w:widowControl w:val="0"/>
              <w:shd w:val="clear" w:color="000000" w:fill="auto"/>
              <w:spacing w:line="360" w:lineRule="auto"/>
              <w:rPr>
                <w:sz w:val="20"/>
                <w:szCs w:val="28"/>
              </w:rPr>
            </w:pPr>
            <w:r w:rsidRPr="005C6410">
              <w:rPr>
                <w:sz w:val="20"/>
                <w:szCs w:val="28"/>
              </w:rPr>
              <w:t>18</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8.</w:t>
            </w:r>
          </w:p>
        </w:tc>
        <w:tc>
          <w:tcPr>
            <w:tcW w:w="1415" w:type="dxa"/>
          </w:tcPr>
          <w:p w:rsidR="00FC751D" w:rsidRPr="005C6410" w:rsidRDefault="00FC751D" w:rsidP="005C6410">
            <w:pPr>
              <w:widowControl w:val="0"/>
              <w:shd w:val="clear" w:color="000000" w:fill="auto"/>
              <w:spacing w:line="360" w:lineRule="auto"/>
              <w:rPr>
                <w:sz w:val="20"/>
                <w:szCs w:val="28"/>
              </w:rPr>
            </w:pPr>
            <w:r w:rsidRPr="005C6410">
              <w:rPr>
                <w:sz w:val="20"/>
                <w:szCs w:val="28"/>
              </w:rPr>
              <w:t>Мебель кухонная (дуб) пог.м.</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810,00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w:t>
            </w:r>
          </w:p>
        </w:tc>
        <w:tc>
          <w:tcPr>
            <w:tcW w:w="1286" w:type="dxa"/>
          </w:tcPr>
          <w:p w:rsidR="00FC751D" w:rsidRPr="005C6410" w:rsidRDefault="00FC751D" w:rsidP="005C6410">
            <w:pPr>
              <w:widowControl w:val="0"/>
              <w:shd w:val="clear" w:color="000000" w:fill="auto"/>
              <w:spacing w:line="360" w:lineRule="auto"/>
              <w:rPr>
                <w:sz w:val="20"/>
                <w:szCs w:val="28"/>
              </w:rPr>
            </w:pPr>
            <w:r w:rsidRPr="005C6410">
              <w:rPr>
                <w:sz w:val="20"/>
                <w:szCs w:val="28"/>
              </w:rPr>
              <w:t>30</w:t>
            </w:r>
          </w:p>
        </w:tc>
      </w:tr>
    </w:tbl>
    <w:p w:rsidR="005C6410" w:rsidRDefault="005C6410" w:rsidP="005C6410">
      <w:pPr>
        <w:widowControl w:val="0"/>
        <w:shd w:val="clear" w:color="000000" w:fill="auto"/>
        <w:tabs>
          <w:tab w:val="left" w:pos="708"/>
          <w:tab w:val="left" w:pos="1416"/>
          <w:tab w:val="left" w:pos="2124"/>
          <w:tab w:val="left" w:pos="2832"/>
          <w:tab w:val="left" w:pos="3540"/>
          <w:tab w:val="left" w:pos="4248"/>
          <w:tab w:val="left" w:pos="4956"/>
          <w:tab w:val="left" w:pos="5664"/>
          <w:tab w:val="left" w:pos="6372"/>
          <w:tab w:val="left" w:pos="7520"/>
        </w:tabs>
        <w:spacing w:line="360" w:lineRule="auto"/>
        <w:ind w:firstLine="709"/>
        <w:jc w:val="both"/>
        <w:rPr>
          <w:b/>
          <w:sz w:val="28"/>
          <w:szCs w:val="28"/>
        </w:rPr>
      </w:pPr>
    </w:p>
    <w:p w:rsidR="005C6410" w:rsidRPr="005C6410" w:rsidRDefault="00FC751D" w:rsidP="005C6410">
      <w:pPr>
        <w:widowControl w:val="0"/>
        <w:shd w:val="clear" w:color="000000" w:fill="auto"/>
        <w:spacing w:line="360" w:lineRule="auto"/>
        <w:ind w:firstLine="709"/>
        <w:jc w:val="both"/>
        <w:rPr>
          <w:b/>
          <w:sz w:val="28"/>
          <w:szCs w:val="28"/>
        </w:rPr>
      </w:pPr>
      <w:r w:rsidRPr="005C6410">
        <w:rPr>
          <w:b/>
          <w:sz w:val="28"/>
          <w:szCs w:val="28"/>
        </w:rPr>
        <w:t>Таблица №6</w:t>
      </w:r>
      <w:r w:rsidR="005C6410">
        <w:rPr>
          <w:b/>
          <w:sz w:val="28"/>
          <w:szCs w:val="28"/>
        </w:rPr>
        <w:t>.</w:t>
      </w:r>
      <w:r w:rsidR="005C6410" w:rsidRPr="005C6410">
        <w:rPr>
          <w:b/>
          <w:sz w:val="28"/>
          <w:szCs w:val="28"/>
        </w:rPr>
        <w:t xml:space="preserve"> Расчёт себестоимости производства столярных изделий</w:t>
      </w:r>
    </w:p>
    <w:tbl>
      <w:tblPr>
        <w:tblStyle w:val="a3"/>
        <w:tblpPr w:leftFromText="180" w:rightFromText="180" w:vertAnchor="text" w:horzAnchor="margin" w:tblpXSpec="center" w:tblpY="36"/>
        <w:tblW w:w="0" w:type="auto"/>
        <w:tblLook w:val="01E0" w:firstRow="1" w:lastRow="1" w:firstColumn="1" w:lastColumn="1" w:noHBand="0" w:noVBand="0"/>
      </w:tblPr>
      <w:tblGrid>
        <w:gridCol w:w="726"/>
        <w:gridCol w:w="1158"/>
        <w:gridCol w:w="1084"/>
        <w:gridCol w:w="1236"/>
        <w:gridCol w:w="794"/>
        <w:gridCol w:w="1210"/>
        <w:gridCol w:w="1385"/>
        <w:gridCol w:w="884"/>
        <w:gridCol w:w="1094"/>
      </w:tblGrid>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 п/п</w:t>
            </w:r>
          </w:p>
        </w:tc>
        <w:tc>
          <w:tcPr>
            <w:tcW w:w="1158" w:type="dxa"/>
          </w:tcPr>
          <w:p w:rsidR="00FC751D" w:rsidRPr="005C6410" w:rsidRDefault="00FC751D" w:rsidP="005C6410">
            <w:pPr>
              <w:widowControl w:val="0"/>
              <w:shd w:val="clear" w:color="000000" w:fill="auto"/>
              <w:spacing w:line="360" w:lineRule="auto"/>
              <w:rPr>
                <w:sz w:val="20"/>
                <w:szCs w:val="28"/>
              </w:rPr>
            </w:pPr>
            <w:r w:rsidRPr="005C6410">
              <w:rPr>
                <w:sz w:val="20"/>
                <w:szCs w:val="28"/>
              </w:rPr>
              <w:t>Категория услуг</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Цена, грн.</w:t>
            </w:r>
          </w:p>
        </w:tc>
        <w:tc>
          <w:tcPr>
            <w:tcW w:w="1236" w:type="dxa"/>
          </w:tcPr>
          <w:p w:rsidR="00FC751D" w:rsidRPr="005C6410" w:rsidRDefault="00FC751D" w:rsidP="005C6410">
            <w:pPr>
              <w:widowControl w:val="0"/>
              <w:shd w:val="clear" w:color="000000" w:fill="auto"/>
              <w:spacing w:line="360" w:lineRule="auto"/>
              <w:rPr>
                <w:sz w:val="20"/>
                <w:szCs w:val="28"/>
              </w:rPr>
            </w:pPr>
            <w:r w:rsidRPr="005C6410">
              <w:rPr>
                <w:sz w:val="20"/>
                <w:szCs w:val="28"/>
              </w:rPr>
              <w:t>Стоимость материалов</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Работа</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Эл. энергия</w:t>
            </w:r>
          </w:p>
        </w:tc>
        <w:tc>
          <w:tcPr>
            <w:tcW w:w="1385" w:type="dxa"/>
          </w:tcPr>
          <w:p w:rsidR="00FC751D" w:rsidRPr="005C6410" w:rsidRDefault="00FC751D" w:rsidP="005C6410">
            <w:pPr>
              <w:widowControl w:val="0"/>
              <w:shd w:val="clear" w:color="000000" w:fill="auto"/>
              <w:spacing w:line="360" w:lineRule="auto"/>
              <w:rPr>
                <w:sz w:val="20"/>
                <w:szCs w:val="28"/>
              </w:rPr>
            </w:pPr>
            <w:r w:rsidRPr="005C6410">
              <w:rPr>
                <w:sz w:val="20"/>
                <w:szCs w:val="28"/>
              </w:rPr>
              <w:t>Ремонт и амортизация оборудов.</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Отходы</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Себе-</w:t>
            </w:r>
          </w:p>
          <w:p w:rsidR="00FC751D" w:rsidRPr="005C6410" w:rsidRDefault="00FC751D" w:rsidP="005C6410">
            <w:pPr>
              <w:widowControl w:val="0"/>
              <w:shd w:val="clear" w:color="000000" w:fill="auto"/>
              <w:spacing w:line="360" w:lineRule="auto"/>
              <w:rPr>
                <w:sz w:val="20"/>
                <w:szCs w:val="28"/>
              </w:rPr>
            </w:pPr>
            <w:r w:rsidRPr="005C6410">
              <w:rPr>
                <w:sz w:val="20"/>
                <w:szCs w:val="28"/>
              </w:rPr>
              <w:t>стоимость</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w:t>
            </w:r>
          </w:p>
        </w:tc>
        <w:tc>
          <w:tcPr>
            <w:tcW w:w="1158" w:type="dxa"/>
          </w:tcPr>
          <w:p w:rsidR="00FC751D" w:rsidRPr="005C6410" w:rsidRDefault="00FC751D" w:rsidP="005C6410">
            <w:pPr>
              <w:widowControl w:val="0"/>
              <w:shd w:val="clear" w:color="000000" w:fill="auto"/>
              <w:spacing w:line="360" w:lineRule="auto"/>
              <w:rPr>
                <w:sz w:val="20"/>
                <w:szCs w:val="28"/>
              </w:rPr>
            </w:pPr>
            <w:r w:rsidRPr="005C6410">
              <w:rPr>
                <w:sz w:val="20"/>
                <w:szCs w:val="28"/>
              </w:rPr>
              <w:t>Брус</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550,00</w:t>
            </w:r>
          </w:p>
        </w:tc>
        <w:tc>
          <w:tcPr>
            <w:tcW w:w="1236" w:type="dxa"/>
          </w:tcPr>
          <w:p w:rsidR="00FC751D" w:rsidRPr="005C6410" w:rsidRDefault="00FC751D" w:rsidP="005C6410">
            <w:pPr>
              <w:widowControl w:val="0"/>
              <w:shd w:val="clear" w:color="000000" w:fill="auto"/>
              <w:spacing w:line="360" w:lineRule="auto"/>
              <w:rPr>
                <w:sz w:val="20"/>
                <w:szCs w:val="28"/>
              </w:rPr>
            </w:pPr>
            <w:r w:rsidRPr="005C6410">
              <w:rPr>
                <w:sz w:val="20"/>
                <w:szCs w:val="28"/>
              </w:rPr>
              <w:t>330,00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25,00</w:t>
            </w:r>
          </w:p>
        </w:tc>
        <w:tc>
          <w:tcPr>
            <w:tcW w:w="1385" w:type="dxa"/>
          </w:tcPr>
          <w:p w:rsidR="00FC751D" w:rsidRPr="005C6410" w:rsidRDefault="00FC751D" w:rsidP="005C6410">
            <w:pPr>
              <w:widowControl w:val="0"/>
              <w:shd w:val="clear" w:color="000000" w:fill="auto"/>
              <w:spacing w:line="360" w:lineRule="auto"/>
              <w:rPr>
                <w:sz w:val="20"/>
                <w:szCs w:val="28"/>
              </w:rPr>
            </w:pPr>
            <w:r w:rsidRPr="005C6410">
              <w:rPr>
                <w:sz w:val="20"/>
                <w:szCs w:val="28"/>
              </w:rPr>
              <w:t>10,00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425,00</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1158" w:type="dxa"/>
          </w:tcPr>
          <w:p w:rsidR="00FC751D" w:rsidRPr="005C6410" w:rsidRDefault="00FC751D" w:rsidP="005C6410">
            <w:pPr>
              <w:widowControl w:val="0"/>
              <w:shd w:val="clear" w:color="000000" w:fill="auto"/>
              <w:spacing w:line="360" w:lineRule="auto"/>
              <w:rPr>
                <w:sz w:val="20"/>
                <w:szCs w:val="28"/>
              </w:rPr>
            </w:pPr>
            <w:r w:rsidRPr="005C6410">
              <w:rPr>
                <w:sz w:val="20"/>
                <w:szCs w:val="28"/>
              </w:rPr>
              <w:t>Рейка</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700,00</w:t>
            </w:r>
          </w:p>
        </w:tc>
        <w:tc>
          <w:tcPr>
            <w:tcW w:w="1236" w:type="dxa"/>
          </w:tcPr>
          <w:p w:rsidR="00FC751D" w:rsidRPr="005C6410" w:rsidRDefault="00FC751D" w:rsidP="005C6410">
            <w:pPr>
              <w:widowControl w:val="0"/>
              <w:shd w:val="clear" w:color="000000" w:fill="auto"/>
              <w:spacing w:line="360" w:lineRule="auto"/>
              <w:rPr>
                <w:sz w:val="20"/>
                <w:szCs w:val="28"/>
              </w:rPr>
            </w:pPr>
            <w:r w:rsidRPr="005C6410">
              <w:rPr>
                <w:sz w:val="20"/>
                <w:szCs w:val="28"/>
              </w:rPr>
              <w:t>300,00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50,00</w:t>
            </w:r>
          </w:p>
        </w:tc>
        <w:tc>
          <w:tcPr>
            <w:tcW w:w="1385" w:type="dxa"/>
          </w:tcPr>
          <w:p w:rsidR="00FC751D" w:rsidRPr="005C6410" w:rsidRDefault="00FC751D" w:rsidP="005C6410">
            <w:pPr>
              <w:widowControl w:val="0"/>
              <w:shd w:val="clear" w:color="000000" w:fill="auto"/>
              <w:spacing w:line="360" w:lineRule="auto"/>
              <w:rPr>
                <w:sz w:val="20"/>
                <w:szCs w:val="28"/>
              </w:rPr>
            </w:pPr>
            <w:r w:rsidRPr="005C6410">
              <w:rPr>
                <w:sz w:val="20"/>
                <w:szCs w:val="28"/>
              </w:rPr>
              <w:t>15,00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35,00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450,00</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w:t>
            </w:r>
          </w:p>
        </w:tc>
        <w:tc>
          <w:tcPr>
            <w:tcW w:w="1158" w:type="dxa"/>
          </w:tcPr>
          <w:p w:rsidR="00FC751D" w:rsidRPr="005C6410" w:rsidRDefault="00FC751D" w:rsidP="005C6410">
            <w:pPr>
              <w:widowControl w:val="0"/>
              <w:shd w:val="clear" w:color="000000" w:fill="auto"/>
              <w:spacing w:line="360" w:lineRule="auto"/>
              <w:rPr>
                <w:sz w:val="20"/>
                <w:szCs w:val="28"/>
              </w:rPr>
            </w:pPr>
            <w:r w:rsidRPr="005C6410">
              <w:rPr>
                <w:sz w:val="20"/>
                <w:szCs w:val="28"/>
              </w:rPr>
              <w:t>Доска струганная</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700,00</w:t>
            </w:r>
          </w:p>
        </w:tc>
        <w:tc>
          <w:tcPr>
            <w:tcW w:w="1236" w:type="dxa"/>
          </w:tcPr>
          <w:p w:rsidR="00FC751D" w:rsidRPr="005C6410" w:rsidRDefault="00FC751D" w:rsidP="005C6410">
            <w:pPr>
              <w:widowControl w:val="0"/>
              <w:shd w:val="clear" w:color="000000" w:fill="auto"/>
              <w:spacing w:line="360" w:lineRule="auto"/>
              <w:rPr>
                <w:sz w:val="20"/>
                <w:szCs w:val="28"/>
              </w:rPr>
            </w:pPr>
            <w:r w:rsidRPr="005C6410">
              <w:rPr>
                <w:sz w:val="20"/>
                <w:szCs w:val="28"/>
              </w:rPr>
              <w:t>300,00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25,00</w:t>
            </w:r>
          </w:p>
        </w:tc>
        <w:tc>
          <w:tcPr>
            <w:tcW w:w="1385" w:type="dxa"/>
          </w:tcPr>
          <w:p w:rsidR="00FC751D" w:rsidRPr="005C6410" w:rsidRDefault="00FC751D" w:rsidP="005C6410">
            <w:pPr>
              <w:widowControl w:val="0"/>
              <w:shd w:val="clear" w:color="000000" w:fill="auto"/>
              <w:spacing w:line="360" w:lineRule="auto"/>
              <w:rPr>
                <w:sz w:val="20"/>
                <w:szCs w:val="28"/>
              </w:rPr>
            </w:pPr>
            <w:r w:rsidRPr="005C6410">
              <w:rPr>
                <w:sz w:val="20"/>
                <w:szCs w:val="28"/>
              </w:rPr>
              <w:t>10,00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25,00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400,00</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w:t>
            </w:r>
          </w:p>
        </w:tc>
        <w:tc>
          <w:tcPr>
            <w:tcW w:w="1158" w:type="dxa"/>
          </w:tcPr>
          <w:p w:rsidR="00FC751D" w:rsidRPr="005C6410" w:rsidRDefault="00FC751D" w:rsidP="005C6410">
            <w:pPr>
              <w:widowControl w:val="0"/>
              <w:shd w:val="clear" w:color="000000" w:fill="auto"/>
              <w:spacing w:line="360" w:lineRule="auto"/>
              <w:rPr>
                <w:sz w:val="20"/>
                <w:szCs w:val="28"/>
              </w:rPr>
            </w:pPr>
            <w:r w:rsidRPr="005C6410">
              <w:rPr>
                <w:sz w:val="20"/>
                <w:szCs w:val="28"/>
              </w:rPr>
              <w:t>Дверь (сосна, ель)</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500,00</w:t>
            </w:r>
          </w:p>
        </w:tc>
        <w:tc>
          <w:tcPr>
            <w:tcW w:w="1236" w:type="dxa"/>
          </w:tcPr>
          <w:p w:rsidR="00FC751D" w:rsidRPr="005C6410" w:rsidRDefault="00FC751D" w:rsidP="005C6410">
            <w:pPr>
              <w:widowControl w:val="0"/>
              <w:shd w:val="clear" w:color="000000" w:fill="auto"/>
              <w:spacing w:line="360" w:lineRule="auto"/>
              <w:rPr>
                <w:sz w:val="20"/>
                <w:szCs w:val="28"/>
              </w:rPr>
            </w:pPr>
            <w:r w:rsidRPr="005C6410">
              <w:rPr>
                <w:sz w:val="20"/>
                <w:szCs w:val="28"/>
              </w:rPr>
              <w:t>70,00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150,00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25,00</w:t>
            </w:r>
          </w:p>
        </w:tc>
        <w:tc>
          <w:tcPr>
            <w:tcW w:w="1385" w:type="dxa"/>
          </w:tcPr>
          <w:p w:rsidR="00FC751D" w:rsidRPr="005C6410" w:rsidRDefault="00FC751D" w:rsidP="005C6410">
            <w:pPr>
              <w:widowControl w:val="0"/>
              <w:shd w:val="clear" w:color="000000" w:fill="auto"/>
              <w:spacing w:line="360" w:lineRule="auto"/>
              <w:rPr>
                <w:sz w:val="20"/>
                <w:szCs w:val="28"/>
              </w:rPr>
            </w:pPr>
            <w:r w:rsidRPr="005C6410">
              <w:rPr>
                <w:sz w:val="20"/>
                <w:szCs w:val="28"/>
              </w:rPr>
              <w:t>15,00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270,00</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w:t>
            </w:r>
          </w:p>
        </w:tc>
        <w:tc>
          <w:tcPr>
            <w:tcW w:w="1158" w:type="dxa"/>
          </w:tcPr>
          <w:p w:rsidR="00FC751D" w:rsidRPr="005C6410" w:rsidRDefault="00FC751D" w:rsidP="005C6410">
            <w:pPr>
              <w:widowControl w:val="0"/>
              <w:shd w:val="clear" w:color="000000" w:fill="auto"/>
              <w:spacing w:line="360" w:lineRule="auto"/>
              <w:rPr>
                <w:sz w:val="20"/>
                <w:szCs w:val="28"/>
              </w:rPr>
            </w:pPr>
            <w:r w:rsidRPr="005C6410">
              <w:rPr>
                <w:sz w:val="20"/>
                <w:szCs w:val="28"/>
              </w:rPr>
              <w:t>Окно (сосна, ель)</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400,00</w:t>
            </w:r>
          </w:p>
        </w:tc>
        <w:tc>
          <w:tcPr>
            <w:tcW w:w="1236" w:type="dxa"/>
          </w:tcPr>
          <w:p w:rsidR="00FC751D" w:rsidRPr="005C6410" w:rsidRDefault="00FC751D" w:rsidP="005C6410">
            <w:pPr>
              <w:widowControl w:val="0"/>
              <w:shd w:val="clear" w:color="000000" w:fill="auto"/>
              <w:spacing w:line="360" w:lineRule="auto"/>
              <w:rPr>
                <w:sz w:val="20"/>
                <w:szCs w:val="28"/>
              </w:rPr>
            </w:pPr>
            <w:r w:rsidRPr="005C6410">
              <w:rPr>
                <w:sz w:val="20"/>
                <w:szCs w:val="28"/>
              </w:rPr>
              <w:t>60,00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25,00</w:t>
            </w:r>
          </w:p>
        </w:tc>
        <w:tc>
          <w:tcPr>
            <w:tcW w:w="1385" w:type="dxa"/>
          </w:tcPr>
          <w:p w:rsidR="00FC751D" w:rsidRPr="005C6410" w:rsidRDefault="00FC751D" w:rsidP="005C6410">
            <w:pPr>
              <w:widowControl w:val="0"/>
              <w:shd w:val="clear" w:color="000000" w:fill="auto"/>
              <w:spacing w:line="360" w:lineRule="auto"/>
              <w:rPr>
                <w:sz w:val="20"/>
                <w:szCs w:val="28"/>
              </w:rPr>
            </w:pPr>
            <w:r w:rsidRPr="005C6410">
              <w:rPr>
                <w:sz w:val="20"/>
                <w:szCs w:val="28"/>
              </w:rPr>
              <w:t>15,00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210,00</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6.</w:t>
            </w:r>
          </w:p>
        </w:tc>
        <w:tc>
          <w:tcPr>
            <w:tcW w:w="1158" w:type="dxa"/>
          </w:tcPr>
          <w:p w:rsidR="00FC751D" w:rsidRPr="005C6410" w:rsidRDefault="00FC751D" w:rsidP="005C6410">
            <w:pPr>
              <w:widowControl w:val="0"/>
              <w:shd w:val="clear" w:color="000000" w:fill="auto"/>
              <w:spacing w:line="360" w:lineRule="auto"/>
              <w:rPr>
                <w:sz w:val="20"/>
                <w:szCs w:val="28"/>
              </w:rPr>
            </w:pPr>
            <w:r w:rsidRPr="005C6410">
              <w:rPr>
                <w:sz w:val="20"/>
                <w:szCs w:val="28"/>
              </w:rPr>
              <w:t>Дверь (дуб)</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900,00</w:t>
            </w:r>
          </w:p>
        </w:tc>
        <w:tc>
          <w:tcPr>
            <w:tcW w:w="1236" w:type="dxa"/>
          </w:tcPr>
          <w:p w:rsidR="00FC751D" w:rsidRPr="005C6410" w:rsidRDefault="00FC751D" w:rsidP="005C6410">
            <w:pPr>
              <w:widowControl w:val="0"/>
              <w:shd w:val="clear" w:color="000000" w:fill="auto"/>
              <w:spacing w:line="360" w:lineRule="auto"/>
              <w:rPr>
                <w:sz w:val="20"/>
                <w:szCs w:val="28"/>
              </w:rPr>
            </w:pPr>
            <w:r w:rsidRPr="005C6410">
              <w:rPr>
                <w:sz w:val="20"/>
                <w:szCs w:val="28"/>
              </w:rPr>
              <w:t>150,00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400,00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25,00</w:t>
            </w:r>
          </w:p>
        </w:tc>
        <w:tc>
          <w:tcPr>
            <w:tcW w:w="1385" w:type="dxa"/>
          </w:tcPr>
          <w:p w:rsidR="00FC751D" w:rsidRPr="005C6410" w:rsidRDefault="00FC751D" w:rsidP="005C6410">
            <w:pPr>
              <w:widowControl w:val="0"/>
              <w:shd w:val="clear" w:color="000000" w:fill="auto"/>
              <w:spacing w:line="360" w:lineRule="auto"/>
              <w:rPr>
                <w:sz w:val="20"/>
                <w:szCs w:val="28"/>
              </w:rPr>
            </w:pPr>
            <w:r w:rsidRPr="005C6410">
              <w:rPr>
                <w:sz w:val="20"/>
                <w:szCs w:val="28"/>
              </w:rPr>
              <w:t>15,0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600,00</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7.</w:t>
            </w:r>
          </w:p>
        </w:tc>
        <w:tc>
          <w:tcPr>
            <w:tcW w:w="1158" w:type="dxa"/>
          </w:tcPr>
          <w:p w:rsidR="00FC751D" w:rsidRPr="005C6410" w:rsidRDefault="00FC751D" w:rsidP="005C6410">
            <w:pPr>
              <w:widowControl w:val="0"/>
              <w:shd w:val="clear" w:color="000000" w:fill="auto"/>
              <w:spacing w:line="360" w:lineRule="auto"/>
              <w:rPr>
                <w:sz w:val="20"/>
                <w:szCs w:val="28"/>
              </w:rPr>
            </w:pPr>
            <w:r w:rsidRPr="005C6410">
              <w:rPr>
                <w:sz w:val="20"/>
                <w:szCs w:val="28"/>
              </w:rPr>
              <w:t>Окно (дуб)</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700,00</w:t>
            </w:r>
          </w:p>
        </w:tc>
        <w:tc>
          <w:tcPr>
            <w:tcW w:w="1236" w:type="dxa"/>
          </w:tcPr>
          <w:p w:rsidR="00FC751D" w:rsidRPr="005C6410" w:rsidRDefault="00FC751D" w:rsidP="005C6410">
            <w:pPr>
              <w:widowControl w:val="0"/>
              <w:shd w:val="clear" w:color="000000" w:fill="auto"/>
              <w:spacing w:line="360" w:lineRule="auto"/>
              <w:rPr>
                <w:sz w:val="20"/>
                <w:szCs w:val="28"/>
              </w:rPr>
            </w:pPr>
            <w:r w:rsidRPr="005C6410">
              <w:rPr>
                <w:sz w:val="20"/>
                <w:szCs w:val="28"/>
              </w:rPr>
              <w:t>100,00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300,00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50,00</w:t>
            </w:r>
          </w:p>
        </w:tc>
        <w:tc>
          <w:tcPr>
            <w:tcW w:w="1385" w:type="dxa"/>
          </w:tcPr>
          <w:p w:rsidR="00FC751D" w:rsidRPr="005C6410" w:rsidRDefault="00FC751D" w:rsidP="005C6410">
            <w:pPr>
              <w:widowControl w:val="0"/>
              <w:shd w:val="clear" w:color="000000" w:fill="auto"/>
              <w:spacing w:line="360" w:lineRule="auto"/>
              <w:rPr>
                <w:sz w:val="20"/>
                <w:szCs w:val="28"/>
              </w:rPr>
            </w:pPr>
            <w:r w:rsidRPr="005C6410">
              <w:rPr>
                <w:sz w:val="20"/>
                <w:szCs w:val="28"/>
              </w:rPr>
              <w:t>20,00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500,00</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8.</w:t>
            </w:r>
          </w:p>
        </w:tc>
        <w:tc>
          <w:tcPr>
            <w:tcW w:w="1158" w:type="dxa"/>
          </w:tcPr>
          <w:p w:rsidR="00FC751D" w:rsidRPr="005C6410" w:rsidRDefault="00FC751D" w:rsidP="005C6410">
            <w:pPr>
              <w:widowControl w:val="0"/>
              <w:shd w:val="clear" w:color="000000" w:fill="auto"/>
              <w:spacing w:line="360" w:lineRule="auto"/>
              <w:rPr>
                <w:sz w:val="20"/>
                <w:szCs w:val="28"/>
              </w:rPr>
            </w:pPr>
            <w:r w:rsidRPr="005C6410">
              <w:rPr>
                <w:sz w:val="20"/>
                <w:szCs w:val="28"/>
              </w:rPr>
              <w:t>Мебель кухонная (дуб) пог.м</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810,00</w:t>
            </w:r>
          </w:p>
        </w:tc>
        <w:tc>
          <w:tcPr>
            <w:tcW w:w="1236" w:type="dxa"/>
          </w:tcPr>
          <w:p w:rsidR="00FC751D" w:rsidRPr="005C6410" w:rsidRDefault="00FC751D" w:rsidP="005C6410">
            <w:pPr>
              <w:widowControl w:val="0"/>
              <w:shd w:val="clear" w:color="000000" w:fill="auto"/>
              <w:spacing w:line="360" w:lineRule="auto"/>
              <w:rPr>
                <w:sz w:val="20"/>
                <w:szCs w:val="28"/>
              </w:rPr>
            </w:pPr>
            <w:r w:rsidRPr="005C6410">
              <w:rPr>
                <w:sz w:val="20"/>
                <w:szCs w:val="28"/>
              </w:rPr>
              <w:t>150,00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140,00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50,00</w:t>
            </w:r>
          </w:p>
        </w:tc>
        <w:tc>
          <w:tcPr>
            <w:tcW w:w="1385" w:type="dxa"/>
          </w:tcPr>
          <w:p w:rsidR="00FC751D" w:rsidRPr="005C6410" w:rsidRDefault="00FC751D" w:rsidP="005C6410">
            <w:pPr>
              <w:widowControl w:val="0"/>
              <w:shd w:val="clear" w:color="000000" w:fill="auto"/>
              <w:spacing w:line="360" w:lineRule="auto"/>
              <w:rPr>
                <w:sz w:val="20"/>
                <w:szCs w:val="28"/>
              </w:rPr>
            </w:pPr>
            <w:r w:rsidRPr="005C6410">
              <w:rPr>
                <w:sz w:val="20"/>
                <w:szCs w:val="28"/>
              </w:rPr>
              <w:t>40,00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50,00</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430,00</w:t>
            </w:r>
          </w:p>
        </w:tc>
      </w:tr>
    </w:tbl>
    <w:p w:rsidR="00FC751D" w:rsidRPr="005C6410" w:rsidRDefault="00FC751D" w:rsidP="005C6410">
      <w:pPr>
        <w:widowControl w:val="0"/>
        <w:shd w:val="clear" w:color="000000" w:fill="auto"/>
        <w:spacing w:line="360" w:lineRule="auto"/>
        <w:ind w:firstLine="709"/>
        <w:jc w:val="both"/>
        <w:rPr>
          <w:b/>
          <w:sz w:val="28"/>
          <w:szCs w:val="28"/>
        </w:rPr>
      </w:pPr>
    </w:p>
    <w:p w:rsidR="005C6410" w:rsidRPr="005C6410" w:rsidRDefault="00FC751D" w:rsidP="005C6410">
      <w:pPr>
        <w:widowControl w:val="0"/>
        <w:shd w:val="clear" w:color="000000" w:fill="auto"/>
        <w:spacing w:line="360" w:lineRule="auto"/>
        <w:ind w:firstLine="709"/>
        <w:jc w:val="both"/>
        <w:rPr>
          <w:b/>
          <w:sz w:val="28"/>
          <w:szCs w:val="28"/>
        </w:rPr>
      </w:pPr>
      <w:r w:rsidRPr="005C6410">
        <w:rPr>
          <w:b/>
          <w:sz w:val="28"/>
          <w:szCs w:val="28"/>
        </w:rPr>
        <w:t>Таблица №7</w:t>
      </w:r>
      <w:r w:rsidR="005C6410">
        <w:rPr>
          <w:b/>
          <w:sz w:val="28"/>
          <w:szCs w:val="28"/>
        </w:rPr>
        <w:t>.</w:t>
      </w:r>
      <w:r w:rsidR="005C6410" w:rsidRPr="005C6410">
        <w:rPr>
          <w:b/>
          <w:sz w:val="28"/>
          <w:szCs w:val="28"/>
        </w:rPr>
        <w:t xml:space="preserve"> Организационно-производственное обоснование строительного и </w:t>
      </w:r>
      <w:r w:rsidR="0080642E" w:rsidRPr="005C6410">
        <w:rPr>
          <w:b/>
          <w:sz w:val="28"/>
          <w:szCs w:val="28"/>
        </w:rPr>
        <w:t>эксплуатационного</w:t>
      </w:r>
      <w:r w:rsidR="005C6410" w:rsidRPr="005C6410">
        <w:rPr>
          <w:b/>
          <w:sz w:val="28"/>
          <w:szCs w:val="28"/>
        </w:rPr>
        <w:t xml:space="preserve"> этапов (планируемые затраты)</w:t>
      </w:r>
    </w:p>
    <w:tbl>
      <w:tblPr>
        <w:tblStyle w:val="a3"/>
        <w:tblW w:w="0" w:type="auto"/>
        <w:tblInd w:w="817" w:type="dxa"/>
        <w:tblLook w:val="01E0" w:firstRow="1" w:lastRow="1" w:firstColumn="1" w:lastColumn="1" w:noHBand="0" w:noVBand="0"/>
      </w:tblPr>
      <w:tblGrid>
        <w:gridCol w:w="727"/>
        <w:gridCol w:w="6324"/>
        <w:gridCol w:w="1231"/>
      </w:tblGrid>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 п/п</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Объект</w:t>
            </w:r>
            <w:r w:rsidR="005C6410" w:rsidRPr="005C6410">
              <w:rPr>
                <w:sz w:val="20"/>
                <w:szCs w:val="28"/>
              </w:rPr>
              <w:t xml:space="preserve"> </w:t>
            </w:r>
            <w:r w:rsidRPr="005C6410">
              <w:rPr>
                <w:sz w:val="20"/>
                <w:szCs w:val="28"/>
              </w:rPr>
              <w:t>затраты</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Сумма, грн.</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Проектно – изыскательные работы, строительные и монтажные работы</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4000,00</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Закупка и установка необходимого оборудования:</w:t>
            </w:r>
          </w:p>
          <w:p w:rsidR="00FC751D" w:rsidRPr="005C6410" w:rsidRDefault="00FC751D" w:rsidP="005C6410">
            <w:pPr>
              <w:widowControl w:val="0"/>
              <w:shd w:val="clear" w:color="000000" w:fill="auto"/>
              <w:spacing w:line="360" w:lineRule="auto"/>
              <w:rPr>
                <w:sz w:val="20"/>
                <w:szCs w:val="28"/>
              </w:rPr>
            </w:pPr>
            <w:r w:rsidRPr="005C6410">
              <w:rPr>
                <w:sz w:val="20"/>
                <w:szCs w:val="28"/>
              </w:rPr>
              <w:t>Сушилка</w:t>
            </w:r>
          </w:p>
          <w:p w:rsidR="00FC751D" w:rsidRPr="005C6410" w:rsidRDefault="00FC751D" w:rsidP="005C6410">
            <w:pPr>
              <w:widowControl w:val="0"/>
              <w:shd w:val="clear" w:color="000000" w:fill="auto"/>
              <w:spacing w:line="360" w:lineRule="auto"/>
              <w:rPr>
                <w:sz w:val="20"/>
                <w:szCs w:val="28"/>
              </w:rPr>
            </w:pPr>
            <w:r w:rsidRPr="005C6410">
              <w:rPr>
                <w:sz w:val="20"/>
                <w:szCs w:val="28"/>
              </w:rPr>
              <w:t>Станки деревообрабатывающие</w:t>
            </w:r>
          </w:p>
        </w:tc>
        <w:tc>
          <w:tcPr>
            <w:tcW w:w="0" w:type="auto"/>
          </w:tcPr>
          <w:p w:rsidR="00FC751D" w:rsidRPr="005C6410" w:rsidRDefault="00FC751D" w:rsidP="005C6410">
            <w:pPr>
              <w:widowControl w:val="0"/>
              <w:shd w:val="clear" w:color="000000" w:fill="auto"/>
              <w:spacing w:line="360" w:lineRule="auto"/>
              <w:rPr>
                <w:sz w:val="20"/>
                <w:szCs w:val="28"/>
              </w:rPr>
            </w:pPr>
          </w:p>
          <w:p w:rsidR="00FC751D" w:rsidRPr="005C6410" w:rsidRDefault="00FC751D" w:rsidP="005C6410">
            <w:pPr>
              <w:widowControl w:val="0"/>
              <w:shd w:val="clear" w:color="000000" w:fill="auto"/>
              <w:spacing w:line="360" w:lineRule="auto"/>
              <w:rPr>
                <w:sz w:val="20"/>
                <w:szCs w:val="28"/>
              </w:rPr>
            </w:pPr>
            <w:r w:rsidRPr="005C6410">
              <w:rPr>
                <w:sz w:val="20"/>
                <w:szCs w:val="28"/>
              </w:rPr>
              <w:t>37000,00</w:t>
            </w:r>
          </w:p>
          <w:p w:rsidR="00FC751D" w:rsidRPr="005C6410" w:rsidRDefault="00FC751D" w:rsidP="005C6410">
            <w:pPr>
              <w:widowControl w:val="0"/>
              <w:shd w:val="clear" w:color="000000" w:fill="auto"/>
              <w:spacing w:line="360" w:lineRule="auto"/>
              <w:rPr>
                <w:sz w:val="20"/>
                <w:szCs w:val="28"/>
              </w:rPr>
            </w:pPr>
            <w:r w:rsidRPr="005C6410">
              <w:rPr>
                <w:sz w:val="20"/>
                <w:szCs w:val="28"/>
              </w:rPr>
              <w:t>27000,00</w:t>
            </w:r>
          </w:p>
        </w:tc>
      </w:tr>
      <w:tr w:rsidR="00FC751D" w:rsidRPr="005C6410" w:rsidTr="005C6410">
        <w:trPr>
          <w:trHeight w:val="23"/>
        </w:trPr>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3.</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Лесоматериалы</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81000,00</w:t>
            </w:r>
          </w:p>
        </w:tc>
      </w:tr>
      <w:tr w:rsidR="00FC751D" w:rsidRPr="005C6410" w:rsidTr="005C6410">
        <w:trPr>
          <w:trHeight w:val="23"/>
        </w:trPr>
        <w:tc>
          <w:tcPr>
            <w:tcW w:w="0" w:type="auto"/>
            <w:gridSpan w:val="2"/>
          </w:tcPr>
          <w:p w:rsidR="00FC751D" w:rsidRPr="005C6410" w:rsidRDefault="00FC751D" w:rsidP="005C6410">
            <w:pPr>
              <w:widowControl w:val="0"/>
              <w:shd w:val="clear" w:color="000000" w:fill="auto"/>
              <w:spacing w:line="360" w:lineRule="auto"/>
              <w:rPr>
                <w:sz w:val="20"/>
                <w:szCs w:val="28"/>
              </w:rPr>
            </w:pPr>
            <w:r w:rsidRPr="005C6410">
              <w:rPr>
                <w:sz w:val="20"/>
                <w:szCs w:val="28"/>
              </w:rPr>
              <w:t>ВСЕГО</w:t>
            </w:r>
          </w:p>
        </w:tc>
        <w:tc>
          <w:tcPr>
            <w:tcW w:w="0" w:type="auto"/>
          </w:tcPr>
          <w:p w:rsidR="00FC751D" w:rsidRPr="005C6410" w:rsidRDefault="00FC751D" w:rsidP="005C6410">
            <w:pPr>
              <w:widowControl w:val="0"/>
              <w:shd w:val="clear" w:color="000000" w:fill="auto"/>
              <w:spacing w:line="360" w:lineRule="auto"/>
              <w:rPr>
                <w:sz w:val="20"/>
                <w:szCs w:val="28"/>
              </w:rPr>
            </w:pPr>
            <w:r w:rsidRPr="005C6410">
              <w:rPr>
                <w:sz w:val="20"/>
                <w:szCs w:val="28"/>
              </w:rPr>
              <w:t>149000,00</w:t>
            </w:r>
          </w:p>
        </w:tc>
      </w:tr>
    </w:tbl>
    <w:p w:rsidR="00FC751D" w:rsidRPr="005C6410" w:rsidRDefault="005C6410" w:rsidP="005C6410">
      <w:pPr>
        <w:widowControl w:val="0"/>
        <w:shd w:val="clear" w:color="000000" w:fill="auto"/>
        <w:tabs>
          <w:tab w:val="left" w:pos="0"/>
          <w:tab w:val="left" w:pos="2200"/>
          <w:tab w:val="left" w:pos="6620"/>
        </w:tabs>
        <w:spacing w:line="360" w:lineRule="auto"/>
        <w:ind w:firstLine="709"/>
        <w:jc w:val="both"/>
        <w:rPr>
          <w:b/>
          <w:sz w:val="28"/>
          <w:szCs w:val="28"/>
        </w:rPr>
      </w:pPr>
      <w:r>
        <w:rPr>
          <w:b/>
          <w:sz w:val="28"/>
          <w:szCs w:val="28"/>
        </w:rPr>
        <w:br w:type="page"/>
      </w:r>
      <w:r w:rsidRPr="005C6410">
        <w:rPr>
          <w:b/>
          <w:sz w:val="28"/>
          <w:szCs w:val="28"/>
        </w:rPr>
        <w:t>Таблица №8</w:t>
      </w:r>
      <w:r>
        <w:rPr>
          <w:b/>
          <w:sz w:val="28"/>
          <w:szCs w:val="28"/>
        </w:rPr>
        <w:t xml:space="preserve">. </w:t>
      </w:r>
      <w:r w:rsidR="00FC751D" w:rsidRPr="005C6410">
        <w:rPr>
          <w:b/>
          <w:sz w:val="28"/>
          <w:szCs w:val="28"/>
        </w:rPr>
        <w:t>Финансовый план</w:t>
      </w:r>
    </w:p>
    <w:tbl>
      <w:tblPr>
        <w:tblStyle w:val="a3"/>
        <w:tblW w:w="0" w:type="auto"/>
        <w:tblInd w:w="817" w:type="dxa"/>
        <w:tblLook w:val="01E0" w:firstRow="1" w:lastRow="1" w:firstColumn="1" w:lastColumn="1" w:noHBand="0" w:noVBand="0"/>
      </w:tblPr>
      <w:tblGrid>
        <w:gridCol w:w="827"/>
        <w:gridCol w:w="3976"/>
        <w:gridCol w:w="1066"/>
        <w:gridCol w:w="1166"/>
      </w:tblGrid>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 п./п.</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Наименование показателей</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2006</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2007</w:t>
            </w:r>
          </w:p>
        </w:tc>
      </w:tr>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1.</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Доходы от оказания всех видов услуг (А)</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523000,00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5230000,00</w:t>
            </w:r>
          </w:p>
        </w:tc>
      </w:tr>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2.</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Переменные затраты всего (В), в том числе:</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27980,00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27980,00</w:t>
            </w:r>
          </w:p>
        </w:tc>
      </w:tr>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2.1.</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Расход электроэнергии</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22750,00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227500,00</w:t>
            </w:r>
          </w:p>
        </w:tc>
      </w:tr>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2.2.</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Транспортные расходы</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5230,00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5230,00</w:t>
            </w:r>
          </w:p>
        </w:tc>
      </w:tr>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3.</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Постоянные затраты всего (С), в том числе:</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241285,00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2412858,00</w:t>
            </w:r>
          </w:p>
        </w:tc>
      </w:tr>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3.1.</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Приобретение сырья</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195090,00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195090,00</w:t>
            </w:r>
          </w:p>
        </w:tc>
      </w:tr>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3.2.</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Заработная плата персонала</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13320,00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13320,00</w:t>
            </w:r>
          </w:p>
        </w:tc>
      </w:tr>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3.3.</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Ремонт и обслуживание оборудования</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11545,00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11545,00</w:t>
            </w:r>
          </w:p>
        </w:tc>
      </w:tr>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3.4.</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 xml:space="preserve">Расходы на рекламу и </w:t>
            </w:r>
            <w:r w:rsidRPr="005C6410">
              <w:rPr>
                <w:sz w:val="20"/>
                <w:szCs w:val="28"/>
                <w:lang w:val="en-US"/>
              </w:rPr>
              <w:t>PR</w:t>
            </w:r>
            <w:r w:rsidR="005C6410" w:rsidRPr="005C6410">
              <w:rPr>
                <w:sz w:val="20"/>
                <w:szCs w:val="28"/>
              </w:rPr>
              <w:t xml:space="preserve"> </w:t>
            </w:r>
            <w:r w:rsidRPr="005C6410">
              <w:rPr>
                <w:sz w:val="20"/>
                <w:szCs w:val="28"/>
              </w:rPr>
              <w:t>акции</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1000,00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1000,00</w:t>
            </w:r>
          </w:p>
        </w:tc>
      </w:tr>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3.5.</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Отходы</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20330,00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20330,00</w:t>
            </w:r>
          </w:p>
        </w:tc>
      </w:tr>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4.</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Общая стоимость</w:t>
            </w:r>
          </w:p>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lang w:val="en-US"/>
              </w:rPr>
              <w:t>D</w:t>
            </w:r>
            <w:r w:rsidRPr="005C6410">
              <w:rPr>
                <w:sz w:val="20"/>
                <w:szCs w:val="28"/>
              </w:rPr>
              <w:t>=</w:t>
            </w:r>
            <w:r w:rsidRPr="005C6410">
              <w:rPr>
                <w:sz w:val="20"/>
                <w:szCs w:val="28"/>
                <w:lang w:val="en-US"/>
              </w:rPr>
              <w:t>B</w:t>
            </w:r>
            <w:r w:rsidRPr="005C6410">
              <w:rPr>
                <w:sz w:val="20"/>
                <w:szCs w:val="28"/>
              </w:rPr>
              <w:t>+</w:t>
            </w:r>
            <w:r w:rsidRPr="005C6410">
              <w:rPr>
                <w:sz w:val="20"/>
                <w:szCs w:val="28"/>
                <w:lang w:val="en-US"/>
              </w:rPr>
              <w:t>C</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269265,00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269265,00</w:t>
            </w:r>
          </w:p>
        </w:tc>
      </w:tr>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5.</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Операционная прибыль</w:t>
            </w:r>
          </w:p>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lang w:val="en-US"/>
              </w:rPr>
              <w:t>E</w:t>
            </w:r>
            <w:r w:rsidRPr="005C6410">
              <w:rPr>
                <w:sz w:val="20"/>
                <w:szCs w:val="28"/>
              </w:rPr>
              <w:t>=</w:t>
            </w:r>
            <w:r w:rsidRPr="005C6410">
              <w:rPr>
                <w:sz w:val="20"/>
                <w:szCs w:val="28"/>
                <w:lang w:val="en-US"/>
              </w:rPr>
              <w:t>A</w:t>
            </w:r>
            <w:r w:rsidRPr="005C6410">
              <w:rPr>
                <w:sz w:val="20"/>
                <w:szCs w:val="28"/>
              </w:rPr>
              <w:t>-</w:t>
            </w:r>
            <w:r w:rsidRPr="005C6410">
              <w:rPr>
                <w:sz w:val="20"/>
                <w:szCs w:val="28"/>
                <w:lang w:val="en-US"/>
              </w:rPr>
              <w:t>D</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253735,00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253735,00</w:t>
            </w:r>
          </w:p>
        </w:tc>
      </w:tr>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6.</w:t>
            </w:r>
          </w:p>
        </w:tc>
        <w:tc>
          <w:tcPr>
            <w:tcW w:w="0" w:type="auto"/>
          </w:tcPr>
          <w:p w:rsidR="00FC751D" w:rsidRPr="005C6410" w:rsidRDefault="00FC751D" w:rsidP="005C6410">
            <w:pPr>
              <w:widowControl w:val="0"/>
              <w:shd w:val="clear" w:color="000000" w:fill="auto"/>
              <w:tabs>
                <w:tab w:val="left" w:pos="0"/>
              </w:tabs>
              <w:spacing w:line="360" w:lineRule="auto"/>
              <w:rPr>
                <w:sz w:val="20"/>
                <w:szCs w:val="28"/>
                <w:lang w:val="en-US"/>
              </w:rPr>
            </w:pPr>
            <w:r w:rsidRPr="005C6410">
              <w:rPr>
                <w:sz w:val="20"/>
                <w:szCs w:val="28"/>
              </w:rPr>
              <w:t xml:space="preserve">Единый налог </w:t>
            </w:r>
            <w:r w:rsidRPr="005C6410">
              <w:rPr>
                <w:sz w:val="20"/>
                <w:szCs w:val="28"/>
                <w:lang w:val="en-US"/>
              </w:rPr>
              <w:t>J</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1764,00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1764,00</w:t>
            </w:r>
          </w:p>
        </w:tc>
      </w:tr>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7.</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Административные расходы (</w:t>
            </w:r>
            <w:r w:rsidRPr="005C6410">
              <w:rPr>
                <w:sz w:val="20"/>
                <w:szCs w:val="28"/>
                <w:lang w:val="en-US"/>
              </w:rPr>
              <w:t>F</w:t>
            </w:r>
            <w:r w:rsidRPr="005C6410">
              <w:rPr>
                <w:sz w:val="20"/>
                <w:szCs w:val="28"/>
              </w:rPr>
              <w:t>)</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6000,00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6000,00</w:t>
            </w:r>
          </w:p>
        </w:tc>
      </w:tr>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8.</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 xml:space="preserve"> Прибыль до налогообложения</w:t>
            </w:r>
          </w:p>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lang w:val="en-US"/>
              </w:rPr>
              <w:t>RVT</w:t>
            </w:r>
            <w:r w:rsidRPr="005C6410">
              <w:rPr>
                <w:sz w:val="20"/>
                <w:szCs w:val="28"/>
              </w:rPr>
              <w:t>=</w:t>
            </w:r>
            <w:r w:rsidRPr="005C6410">
              <w:rPr>
                <w:sz w:val="20"/>
                <w:szCs w:val="28"/>
                <w:lang w:val="en-US"/>
              </w:rPr>
              <w:t>E</w:t>
            </w:r>
            <w:r w:rsidRPr="005C6410">
              <w:rPr>
                <w:sz w:val="20"/>
                <w:szCs w:val="28"/>
              </w:rPr>
              <w:t>-</w:t>
            </w:r>
            <w:r w:rsidRPr="005C6410">
              <w:rPr>
                <w:sz w:val="20"/>
                <w:szCs w:val="28"/>
                <w:lang w:val="en-US"/>
              </w:rPr>
              <w:t>F</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120874,00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120874,00</w:t>
            </w:r>
          </w:p>
        </w:tc>
      </w:tr>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9.</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Прибыль после налогообложения</w:t>
            </w:r>
          </w:p>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lang w:val="en-US"/>
              </w:rPr>
              <w:t>RAT</w:t>
            </w:r>
            <w:r w:rsidRPr="005C6410">
              <w:rPr>
                <w:sz w:val="20"/>
                <w:szCs w:val="28"/>
              </w:rPr>
              <w:t>=</w:t>
            </w:r>
            <w:r w:rsidRPr="005C6410">
              <w:rPr>
                <w:sz w:val="20"/>
                <w:szCs w:val="28"/>
                <w:lang w:val="en-US"/>
              </w:rPr>
              <w:t>RVT</w:t>
            </w:r>
            <w:r w:rsidRPr="005C6410">
              <w:rPr>
                <w:sz w:val="20"/>
                <w:szCs w:val="28"/>
              </w:rPr>
              <w:t>-</w:t>
            </w:r>
            <w:r w:rsidRPr="005C6410">
              <w:rPr>
                <w:sz w:val="20"/>
                <w:szCs w:val="28"/>
                <w:lang w:val="en-US"/>
              </w:rPr>
              <w:t>J</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251971,00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251971,00</w:t>
            </w:r>
          </w:p>
        </w:tc>
      </w:tr>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10.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Рентабельность</w:t>
            </w:r>
            <w:r w:rsidR="005C6410" w:rsidRPr="005C6410">
              <w:rPr>
                <w:sz w:val="20"/>
                <w:szCs w:val="28"/>
              </w:rPr>
              <w:t xml:space="preserve"> </w:t>
            </w:r>
            <w:r w:rsidRPr="005C6410">
              <w:rPr>
                <w:sz w:val="20"/>
                <w:szCs w:val="28"/>
              </w:rPr>
              <w:t>%</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36</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36</w:t>
            </w:r>
          </w:p>
        </w:tc>
      </w:tr>
    </w:tbl>
    <w:p w:rsidR="00FC751D" w:rsidRPr="005C6410" w:rsidRDefault="00FC751D" w:rsidP="005C6410">
      <w:pPr>
        <w:widowControl w:val="0"/>
        <w:shd w:val="clear" w:color="000000" w:fill="auto"/>
        <w:spacing w:line="360" w:lineRule="auto"/>
        <w:ind w:firstLine="709"/>
        <w:jc w:val="both"/>
        <w:rPr>
          <w:sz w:val="28"/>
          <w:szCs w:val="28"/>
        </w:rPr>
      </w:pPr>
    </w:p>
    <w:p w:rsidR="005C6410" w:rsidRDefault="00FC751D" w:rsidP="005C6410">
      <w:pPr>
        <w:widowControl w:val="0"/>
        <w:shd w:val="clear" w:color="000000" w:fill="auto"/>
        <w:tabs>
          <w:tab w:val="left" w:pos="0"/>
        </w:tabs>
        <w:spacing w:line="360" w:lineRule="auto"/>
        <w:ind w:firstLine="709"/>
        <w:jc w:val="both"/>
        <w:rPr>
          <w:b/>
          <w:sz w:val="28"/>
          <w:szCs w:val="28"/>
        </w:rPr>
      </w:pPr>
      <w:r w:rsidRPr="005C6410">
        <w:rPr>
          <w:b/>
          <w:sz w:val="28"/>
          <w:szCs w:val="28"/>
        </w:rPr>
        <w:t>Таблица №9</w:t>
      </w:r>
      <w:r w:rsidR="005C6410">
        <w:rPr>
          <w:b/>
          <w:sz w:val="28"/>
          <w:szCs w:val="28"/>
        </w:rPr>
        <w:t>.</w:t>
      </w:r>
      <w:r w:rsidR="005C6410" w:rsidRPr="005C6410">
        <w:rPr>
          <w:b/>
          <w:sz w:val="28"/>
          <w:szCs w:val="28"/>
        </w:rPr>
        <w:t xml:space="preserve"> Прогноз поступлений в бюджет</w:t>
      </w:r>
    </w:p>
    <w:tbl>
      <w:tblPr>
        <w:tblStyle w:val="a3"/>
        <w:tblW w:w="0" w:type="auto"/>
        <w:tblInd w:w="817" w:type="dxa"/>
        <w:tblLook w:val="01E0" w:firstRow="1" w:lastRow="1" w:firstColumn="1" w:lastColumn="1" w:noHBand="0" w:noVBand="0"/>
      </w:tblPr>
      <w:tblGrid>
        <w:gridCol w:w="827"/>
        <w:gridCol w:w="2864"/>
        <w:gridCol w:w="2176"/>
        <w:gridCol w:w="866"/>
        <w:gridCol w:w="866"/>
      </w:tblGrid>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 п./п.</w:t>
            </w:r>
          </w:p>
        </w:tc>
        <w:tc>
          <w:tcPr>
            <w:tcW w:w="2864" w:type="dxa"/>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Показатели</w:t>
            </w:r>
          </w:p>
        </w:tc>
        <w:tc>
          <w:tcPr>
            <w:tcW w:w="2176" w:type="dxa"/>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Всего, сумма поступлений, грн., 2006</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2007</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2008</w:t>
            </w:r>
          </w:p>
        </w:tc>
      </w:tr>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1.</w:t>
            </w:r>
          </w:p>
        </w:tc>
        <w:tc>
          <w:tcPr>
            <w:tcW w:w="2864" w:type="dxa"/>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Прямые поступления подоходного налога</w:t>
            </w:r>
          </w:p>
        </w:tc>
        <w:tc>
          <w:tcPr>
            <w:tcW w:w="2176" w:type="dxa"/>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1623,60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1623,60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1623,60</w:t>
            </w:r>
          </w:p>
        </w:tc>
      </w:tr>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2.</w:t>
            </w:r>
          </w:p>
        </w:tc>
        <w:tc>
          <w:tcPr>
            <w:tcW w:w="2864" w:type="dxa"/>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Пенсионный фонд (32%)</w:t>
            </w:r>
          </w:p>
        </w:tc>
        <w:tc>
          <w:tcPr>
            <w:tcW w:w="2176" w:type="dxa"/>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4262,40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4262,40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4262,40</w:t>
            </w:r>
          </w:p>
        </w:tc>
      </w:tr>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3.</w:t>
            </w:r>
          </w:p>
        </w:tc>
        <w:tc>
          <w:tcPr>
            <w:tcW w:w="2864" w:type="dxa"/>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Фонд временной нетрудоспособности (2,5%)</w:t>
            </w:r>
          </w:p>
        </w:tc>
        <w:tc>
          <w:tcPr>
            <w:tcW w:w="2176" w:type="dxa"/>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333,00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333,00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333,00</w:t>
            </w:r>
          </w:p>
        </w:tc>
      </w:tr>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4.</w:t>
            </w:r>
          </w:p>
        </w:tc>
        <w:tc>
          <w:tcPr>
            <w:tcW w:w="2864" w:type="dxa"/>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Фонд по безработице (2,5%)</w:t>
            </w:r>
          </w:p>
        </w:tc>
        <w:tc>
          <w:tcPr>
            <w:tcW w:w="2176" w:type="dxa"/>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333,00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333,00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333,00</w:t>
            </w:r>
          </w:p>
        </w:tc>
      </w:tr>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5.</w:t>
            </w:r>
          </w:p>
        </w:tc>
        <w:tc>
          <w:tcPr>
            <w:tcW w:w="2864" w:type="dxa"/>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Фонд по профилактике травматизма (1,64%)</w:t>
            </w:r>
          </w:p>
        </w:tc>
        <w:tc>
          <w:tcPr>
            <w:tcW w:w="2176" w:type="dxa"/>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653,38</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653,38</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653,38</w:t>
            </w:r>
          </w:p>
        </w:tc>
      </w:tr>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6.</w:t>
            </w:r>
          </w:p>
        </w:tc>
        <w:tc>
          <w:tcPr>
            <w:tcW w:w="2864" w:type="dxa"/>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Коммунальные платежи 1 % и расходы</w:t>
            </w:r>
          </w:p>
        </w:tc>
        <w:tc>
          <w:tcPr>
            <w:tcW w:w="2176" w:type="dxa"/>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133,20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133,20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133,20</w:t>
            </w:r>
          </w:p>
        </w:tc>
      </w:tr>
      <w:tr w:rsidR="00FC751D" w:rsidRPr="005C6410" w:rsidTr="005C6410">
        <w:trPr>
          <w:trHeight w:val="23"/>
        </w:trPr>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7.</w:t>
            </w:r>
          </w:p>
        </w:tc>
        <w:tc>
          <w:tcPr>
            <w:tcW w:w="2864" w:type="dxa"/>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Единый налог для физ. лиц</w:t>
            </w:r>
          </w:p>
        </w:tc>
        <w:tc>
          <w:tcPr>
            <w:tcW w:w="2176" w:type="dxa"/>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1764,00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1764,00</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1764,00</w:t>
            </w:r>
          </w:p>
        </w:tc>
      </w:tr>
      <w:tr w:rsidR="00FC751D" w:rsidRPr="005C6410" w:rsidTr="005C6410">
        <w:trPr>
          <w:trHeight w:val="23"/>
        </w:trPr>
        <w:tc>
          <w:tcPr>
            <w:tcW w:w="3686" w:type="dxa"/>
            <w:gridSpan w:val="2"/>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Всего</w:t>
            </w:r>
          </w:p>
        </w:tc>
        <w:tc>
          <w:tcPr>
            <w:tcW w:w="2176" w:type="dxa"/>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9102,58</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9102,58</w:t>
            </w:r>
          </w:p>
        </w:tc>
        <w:tc>
          <w:tcPr>
            <w:tcW w:w="0" w:type="auto"/>
          </w:tcPr>
          <w:p w:rsidR="00FC751D" w:rsidRPr="005C6410" w:rsidRDefault="00FC751D" w:rsidP="005C6410">
            <w:pPr>
              <w:widowControl w:val="0"/>
              <w:shd w:val="clear" w:color="000000" w:fill="auto"/>
              <w:tabs>
                <w:tab w:val="left" w:pos="0"/>
              </w:tabs>
              <w:spacing w:line="360" w:lineRule="auto"/>
              <w:rPr>
                <w:sz w:val="20"/>
                <w:szCs w:val="28"/>
              </w:rPr>
            </w:pPr>
            <w:r w:rsidRPr="005C6410">
              <w:rPr>
                <w:sz w:val="20"/>
                <w:szCs w:val="28"/>
              </w:rPr>
              <w:t>9102,58</w:t>
            </w:r>
          </w:p>
        </w:tc>
      </w:tr>
    </w:tbl>
    <w:p w:rsidR="00FC751D" w:rsidRPr="005C6410" w:rsidRDefault="005C6410" w:rsidP="005C6410">
      <w:pPr>
        <w:widowControl w:val="0"/>
        <w:shd w:val="clear" w:color="000000" w:fill="auto"/>
        <w:tabs>
          <w:tab w:val="left" w:pos="0"/>
        </w:tabs>
        <w:spacing w:line="360" w:lineRule="auto"/>
        <w:ind w:firstLine="709"/>
        <w:jc w:val="both"/>
        <w:rPr>
          <w:b/>
          <w:sz w:val="28"/>
          <w:szCs w:val="28"/>
        </w:rPr>
      </w:pPr>
      <w:r>
        <w:rPr>
          <w:b/>
          <w:sz w:val="28"/>
          <w:szCs w:val="28"/>
        </w:rPr>
        <w:br w:type="page"/>
      </w:r>
      <w:r w:rsidR="00FC751D" w:rsidRPr="005C6410">
        <w:rPr>
          <w:b/>
          <w:sz w:val="28"/>
          <w:szCs w:val="28"/>
          <w:lang w:val="en-US"/>
        </w:rPr>
        <w:t>SWOT</w:t>
      </w:r>
      <w:r>
        <w:rPr>
          <w:b/>
          <w:sz w:val="28"/>
          <w:szCs w:val="28"/>
        </w:rPr>
        <w:t>-факторы риска и их минимизация</w:t>
      </w:r>
    </w:p>
    <w:p w:rsidR="005C6410" w:rsidRDefault="005C6410" w:rsidP="005C6410">
      <w:pPr>
        <w:widowControl w:val="0"/>
        <w:shd w:val="clear" w:color="000000" w:fill="auto"/>
        <w:tabs>
          <w:tab w:val="left" w:pos="0"/>
        </w:tabs>
        <w:spacing w:line="360" w:lineRule="auto"/>
        <w:ind w:firstLine="709"/>
        <w:jc w:val="both"/>
        <w:rPr>
          <w:sz w:val="28"/>
          <w:szCs w:val="28"/>
        </w:rPr>
      </w:pPr>
    </w:p>
    <w:p w:rsidR="00FC751D" w:rsidRPr="005C6410" w:rsidRDefault="00FC751D" w:rsidP="005C6410">
      <w:pPr>
        <w:widowControl w:val="0"/>
        <w:shd w:val="clear" w:color="000000" w:fill="auto"/>
        <w:tabs>
          <w:tab w:val="left" w:pos="0"/>
        </w:tabs>
        <w:spacing w:line="360" w:lineRule="auto"/>
        <w:ind w:firstLine="709"/>
        <w:jc w:val="both"/>
        <w:rPr>
          <w:sz w:val="28"/>
          <w:szCs w:val="28"/>
        </w:rPr>
      </w:pPr>
      <w:r w:rsidRPr="005C6410">
        <w:rPr>
          <w:sz w:val="28"/>
          <w:szCs w:val="28"/>
        </w:rPr>
        <w:t>Для снижения вероятности влияния отрицательных факторов и угроз, инициаторами проекта планируется</w:t>
      </w:r>
      <w:r w:rsidR="005C6410" w:rsidRPr="005C6410">
        <w:rPr>
          <w:sz w:val="28"/>
          <w:szCs w:val="28"/>
        </w:rPr>
        <w:t xml:space="preserve"> </w:t>
      </w:r>
      <w:r w:rsidRPr="005C6410">
        <w:rPr>
          <w:sz w:val="28"/>
          <w:szCs w:val="28"/>
        </w:rPr>
        <w:t>проведения комплекса «профилактических» мероприятий.</w:t>
      </w:r>
      <w:r w:rsidR="005C6410" w:rsidRPr="005C6410">
        <w:rPr>
          <w:sz w:val="28"/>
          <w:szCs w:val="28"/>
        </w:rPr>
        <w:t xml:space="preserve"> </w:t>
      </w:r>
      <w:r w:rsidRPr="005C6410">
        <w:rPr>
          <w:sz w:val="28"/>
          <w:szCs w:val="28"/>
        </w:rPr>
        <w:t>В него войдут мероприятия</w:t>
      </w:r>
      <w:r w:rsidR="005C6410" w:rsidRPr="005C6410">
        <w:rPr>
          <w:sz w:val="28"/>
          <w:szCs w:val="28"/>
        </w:rPr>
        <w:t xml:space="preserve"> </w:t>
      </w:r>
      <w:r w:rsidRPr="005C6410">
        <w:rPr>
          <w:sz w:val="28"/>
          <w:szCs w:val="28"/>
        </w:rPr>
        <w:t>по минимизации</w:t>
      </w:r>
      <w:r w:rsidR="005C6410" w:rsidRPr="005C6410">
        <w:rPr>
          <w:sz w:val="28"/>
          <w:szCs w:val="28"/>
        </w:rPr>
        <w:t xml:space="preserve"> </w:t>
      </w:r>
      <w:r w:rsidRPr="005C6410">
        <w:rPr>
          <w:sz w:val="28"/>
          <w:szCs w:val="28"/>
        </w:rPr>
        <w:t>следующих рисков.</w:t>
      </w:r>
    </w:p>
    <w:p w:rsidR="00FC751D" w:rsidRPr="005C6410" w:rsidRDefault="00FC751D" w:rsidP="005C6410">
      <w:pPr>
        <w:widowControl w:val="0"/>
        <w:shd w:val="clear" w:color="000000" w:fill="auto"/>
        <w:tabs>
          <w:tab w:val="left" w:pos="0"/>
        </w:tabs>
        <w:spacing w:line="360" w:lineRule="auto"/>
        <w:ind w:firstLine="709"/>
        <w:jc w:val="both"/>
        <w:rPr>
          <w:b/>
          <w:sz w:val="28"/>
          <w:szCs w:val="28"/>
        </w:rPr>
      </w:pPr>
      <w:r w:rsidRPr="005C6410">
        <w:rPr>
          <w:b/>
          <w:sz w:val="28"/>
          <w:szCs w:val="28"/>
        </w:rPr>
        <w:t>Внешние риски:</w:t>
      </w:r>
    </w:p>
    <w:p w:rsidR="00FC751D" w:rsidRPr="005C6410" w:rsidRDefault="00FC751D" w:rsidP="005C6410">
      <w:pPr>
        <w:widowControl w:val="0"/>
        <w:numPr>
          <w:ilvl w:val="0"/>
          <w:numId w:val="26"/>
        </w:numPr>
        <w:shd w:val="clear" w:color="000000" w:fill="auto"/>
        <w:spacing w:line="360" w:lineRule="auto"/>
        <w:ind w:firstLine="709"/>
        <w:jc w:val="both"/>
        <w:rPr>
          <w:b/>
          <w:sz w:val="28"/>
          <w:szCs w:val="28"/>
        </w:rPr>
      </w:pPr>
      <w:r w:rsidRPr="005C6410">
        <w:rPr>
          <w:sz w:val="28"/>
          <w:szCs w:val="28"/>
        </w:rPr>
        <w:t>Политические риски - неадекватные действия законодательных и исполнительных органов власти в области хозяйственного права, инвестиционной, налоговой и предпринимательской деятельности</w:t>
      </w:r>
      <w:r w:rsidR="005C6410" w:rsidRPr="005C6410">
        <w:rPr>
          <w:sz w:val="28"/>
          <w:szCs w:val="28"/>
        </w:rPr>
        <w:t xml:space="preserve"> </w:t>
      </w:r>
      <w:r w:rsidRPr="005C6410">
        <w:rPr>
          <w:sz w:val="28"/>
          <w:szCs w:val="28"/>
        </w:rPr>
        <w:t>в Украине.</w:t>
      </w:r>
    </w:p>
    <w:p w:rsidR="00FC751D" w:rsidRPr="005C6410" w:rsidRDefault="00FC751D" w:rsidP="005C6410">
      <w:pPr>
        <w:widowControl w:val="0"/>
        <w:numPr>
          <w:ilvl w:val="0"/>
          <w:numId w:val="26"/>
        </w:numPr>
        <w:shd w:val="clear" w:color="000000" w:fill="auto"/>
        <w:spacing w:line="360" w:lineRule="auto"/>
        <w:ind w:firstLine="709"/>
        <w:jc w:val="both"/>
        <w:rPr>
          <w:sz w:val="28"/>
          <w:szCs w:val="28"/>
        </w:rPr>
      </w:pPr>
      <w:r w:rsidRPr="005C6410">
        <w:rPr>
          <w:sz w:val="28"/>
          <w:szCs w:val="28"/>
        </w:rPr>
        <w:t>Финансово – экономические риски</w:t>
      </w:r>
      <w:r w:rsidR="005C6410" w:rsidRPr="005C6410">
        <w:rPr>
          <w:sz w:val="28"/>
          <w:szCs w:val="28"/>
        </w:rPr>
        <w:t xml:space="preserve"> </w:t>
      </w:r>
      <w:r w:rsidRPr="005C6410">
        <w:rPr>
          <w:sz w:val="28"/>
          <w:szCs w:val="28"/>
        </w:rPr>
        <w:t>- необоснованные и нестабильные ставки налогообложения и страхования и лицензионные сборы.</w:t>
      </w:r>
    </w:p>
    <w:p w:rsidR="00FC751D" w:rsidRPr="005C6410" w:rsidRDefault="00FC751D" w:rsidP="005C6410">
      <w:pPr>
        <w:widowControl w:val="0"/>
        <w:numPr>
          <w:ilvl w:val="0"/>
          <w:numId w:val="26"/>
        </w:numPr>
        <w:shd w:val="clear" w:color="000000" w:fill="auto"/>
        <w:spacing w:line="360" w:lineRule="auto"/>
        <w:ind w:firstLine="709"/>
        <w:jc w:val="both"/>
        <w:rPr>
          <w:sz w:val="28"/>
          <w:szCs w:val="28"/>
        </w:rPr>
      </w:pPr>
      <w:r w:rsidRPr="005C6410">
        <w:rPr>
          <w:sz w:val="28"/>
          <w:szCs w:val="28"/>
        </w:rPr>
        <w:t>Валютные риски – нестабильность национальной валюты по отношению к СКВ, что при определённых условиях может вызвать проблему</w:t>
      </w:r>
      <w:r w:rsidR="005C6410" w:rsidRPr="005C6410">
        <w:rPr>
          <w:sz w:val="28"/>
          <w:szCs w:val="28"/>
        </w:rPr>
        <w:t xml:space="preserve"> </w:t>
      </w:r>
      <w:r w:rsidRPr="005C6410">
        <w:rPr>
          <w:sz w:val="28"/>
          <w:szCs w:val="28"/>
        </w:rPr>
        <w:t>взаимных платежей.</w:t>
      </w:r>
    </w:p>
    <w:p w:rsidR="00FC751D" w:rsidRPr="005C6410" w:rsidRDefault="00FC751D" w:rsidP="005C6410">
      <w:pPr>
        <w:widowControl w:val="0"/>
        <w:shd w:val="clear" w:color="000000" w:fill="auto"/>
        <w:tabs>
          <w:tab w:val="left" w:pos="0"/>
        </w:tabs>
        <w:spacing w:line="360" w:lineRule="auto"/>
        <w:ind w:firstLine="709"/>
        <w:jc w:val="both"/>
        <w:rPr>
          <w:b/>
          <w:sz w:val="28"/>
          <w:szCs w:val="28"/>
        </w:rPr>
      </w:pPr>
      <w:r w:rsidRPr="005C6410">
        <w:rPr>
          <w:b/>
          <w:sz w:val="28"/>
          <w:szCs w:val="28"/>
        </w:rPr>
        <w:t>Внутренние риски:</w:t>
      </w:r>
    </w:p>
    <w:p w:rsidR="00FC751D" w:rsidRPr="005C6410" w:rsidRDefault="00FC751D" w:rsidP="005C6410">
      <w:pPr>
        <w:widowControl w:val="0"/>
        <w:numPr>
          <w:ilvl w:val="0"/>
          <w:numId w:val="27"/>
        </w:numPr>
        <w:shd w:val="clear" w:color="000000" w:fill="auto"/>
        <w:tabs>
          <w:tab w:val="clear" w:pos="360"/>
          <w:tab w:val="num" w:pos="-360"/>
          <w:tab w:val="left" w:pos="0"/>
        </w:tabs>
        <w:spacing w:line="360" w:lineRule="auto"/>
        <w:ind w:left="0" w:firstLine="709"/>
        <w:jc w:val="both"/>
        <w:rPr>
          <w:b/>
          <w:sz w:val="28"/>
          <w:szCs w:val="28"/>
        </w:rPr>
      </w:pPr>
      <w:r w:rsidRPr="005C6410">
        <w:rPr>
          <w:sz w:val="28"/>
          <w:szCs w:val="28"/>
        </w:rPr>
        <w:t>Бизнес риски – усиление конкуренции в сегменте отрасли, ужесточение условий</w:t>
      </w:r>
      <w:r w:rsidR="005C6410" w:rsidRPr="005C6410">
        <w:rPr>
          <w:sz w:val="28"/>
          <w:szCs w:val="28"/>
        </w:rPr>
        <w:t xml:space="preserve"> </w:t>
      </w:r>
      <w:r w:rsidRPr="005C6410">
        <w:rPr>
          <w:sz w:val="28"/>
          <w:szCs w:val="28"/>
        </w:rPr>
        <w:t>ведения предпринимательской деятельности.</w:t>
      </w:r>
    </w:p>
    <w:p w:rsidR="00FC751D" w:rsidRPr="005C6410" w:rsidRDefault="00FC751D" w:rsidP="005C6410">
      <w:pPr>
        <w:widowControl w:val="0"/>
        <w:numPr>
          <w:ilvl w:val="0"/>
          <w:numId w:val="27"/>
        </w:numPr>
        <w:shd w:val="clear" w:color="000000" w:fill="auto"/>
        <w:tabs>
          <w:tab w:val="clear" w:pos="360"/>
          <w:tab w:val="num" w:pos="-360"/>
          <w:tab w:val="left" w:pos="0"/>
        </w:tabs>
        <w:spacing w:line="360" w:lineRule="auto"/>
        <w:ind w:left="0" w:firstLine="709"/>
        <w:jc w:val="both"/>
        <w:rPr>
          <w:b/>
          <w:sz w:val="28"/>
          <w:szCs w:val="28"/>
        </w:rPr>
      </w:pPr>
      <w:r w:rsidRPr="005C6410">
        <w:rPr>
          <w:sz w:val="28"/>
          <w:szCs w:val="28"/>
        </w:rPr>
        <w:t>Риск невозможности своевременно в полном объёме реинвестировать прибыль.</w:t>
      </w:r>
      <w:bookmarkStart w:id="0" w:name="_GoBack"/>
      <w:bookmarkEnd w:id="0"/>
    </w:p>
    <w:sectPr w:rsidR="00FC751D" w:rsidRPr="005C6410" w:rsidSect="005C641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43A2"/>
    <w:multiLevelType w:val="hybridMultilevel"/>
    <w:tmpl w:val="469424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62718C"/>
    <w:multiLevelType w:val="hybridMultilevel"/>
    <w:tmpl w:val="C776AE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F944864"/>
    <w:multiLevelType w:val="hybridMultilevel"/>
    <w:tmpl w:val="D0CE2E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FF675E9"/>
    <w:multiLevelType w:val="hybridMultilevel"/>
    <w:tmpl w:val="823A87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0955BC5"/>
    <w:multiLevelType w:val="hybridMultilevel"/>
    <w:tmpl w:val="D6FADF16"/>
    <w:lvl w:ilvl="0" w:tplc="D9ECCA50">
      <w:start w:val="1"/>
      <w:numFmt w:val="decimal"/>
      <w:lvlText w:val="%1."/>
      <w:lvlJc w:val="left"/>
      <w:pPr>
        <w:tabs>
          <w:tab w:val="num" w:pos="1320"/>
        </w:tabs>
        <w:ind w:left="1320" w:hanging="78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1A9D3D60"/>
    <w:multiLevelType w:val="hybridMultilevel"/>
    <w:tmpl w:val="97FE983E"/>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497610D"/>
    <w:multiLevelType w:val="hybridMultilevel"/>
    <w:tmpl w:val="0DDC21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5170BA7"/>
    <w:multiLevelType w:val="hybridMultilevel"/>
    <w:tmpl w:val="6D1C2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8BB4DB0"/>
    <w:multiLevelType w:val="hybridMultilevel"/>
    <w:tmpl w:val="F4D053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C904AD1"/>
    <w:multiLevelType w:val="hybridMultilevel"/>
    <w:tmpl w:val="F9EC5FE0"/>
    <w:lvl w:ilvl="0" w:tplc="FB7ED24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303B1662"/>
    <w:multiLevelType w:val="hybridMultilevel"/>
    <w:tmpl w:val="C59696F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7556ECA"/>
    <w:multiLevelType w:val="hybridMultilevel"/>
    <w:tmpl w:val="0FEC209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E0C02B8"/>
    <w:multiLevelType w:val="hybridMultilevel"/>
    <w:tmpl w:val="431E26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A573AF5"/>
    <w:multiLevelType w:val="hybridMultilevel"/>
    <w:tmpl w:val="F2E4CB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854629A"/>
    <w:multiLevelType w:val="hybridMultilevel"/>
    <w:tmpl w:val="F8DC95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A2926BD"/>
    <w:multiLevelType w:val="hybridMultilevel"/>
    <w:tmpl w:val="8FA052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BB87124"/>
    <w:multiLevelType w:val="hybridMultilevel"/>
    <w:tmpl w:val="79AC2D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C1A2669"/>
    <w:multiLevelType w:val="hybridMultilevel"/>
    <w:tmpl w:val="74A088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DBE0EF5"/>
    <w:multiLevelType w:val="hybridMultilevel"/>
    <w:tmpl w:val="02AA74A0"/>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4991845"/>
    <w:multiLevelType w:val="hybridMultilevel"/>
    <w:tmpl w:val="6FD4AB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DD269FA"/>
    <w:multiLevelType w:val="hybridMultilevel"/>
    <w:tmpl w:val="DAC8A8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F671254"/>
    <w:multiLevelType w:val="hybridMultilevel"/>
    <w:tmpl w:val="E8546044"/>
    <w:lvl w:ilvl="0" w:tplc="04190001">
      <w:start w:val="1"/>
      <w:numFmt w:val="bullet"/>
      <w:lvlText w:val=""/>
      <w:lvlJc w:val="left"/>
      <w:pPr>
        <w:tabs>
          <w:tab w:val="num" w:pos="0"/>
        </w:tabs>
        <w:ind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2">
    <w:nsid w:val="71186DB1"/>
    <w:multiLevelType w:val="hybridMultilevel"/>
    <w:tmpl w:val="D6109B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45707E7"/>
    <w:multiLevelType w:val="hybridMultilevel"/>
    <w:tmpl w:val="BAA00F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746062C"/>
    <w:multiLevelType w:val="hybridMultilevel"/>
    <w:tmpl w:val="7EDA01D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7E609B1"/>
    <w:multiLevelType w:val="hybridMultilevel"/>
    <w:tmpl w:val="B22CDAF8"/>
    <w:lvl w:ilvl="0" w:tplc="FE8AA71C">
      <w:start w:val="1"/>
      <w:numFmt w:val="decimal"/>
      <w:lvlText w:val="%1."/>
      <w:lvlJc w:val="left"/>
      <w:pPr>
        <w:tabs>
          <w:tab w:val="num" w:pos="720"/>
        </w:tabs>
        <w:ind w:left="720" w:hanging="360"/>
      </w:pPr>
      <w:rPr>
        <w:rFonts w:cs="Times New Roman" w:hint="default"/>
      </w:rPr>
    </w:lvl>
    <w:lvl w:ilvl="1" w:tplc="6F6630A2">
      <w:numFmt w:val="none"/>
      <w:lvlText w:val=""/>
      <w:lvlJc w:val="left"/>
      <w:pPr>
        <w:tabs>
          <w:tab w:val="num" w:pos="360"/>
        </w:tabs>
      </w:pPr>
      <w:rPr>
        <w:rFonts w:cs="Times New Roman"/>
      </w:rPr>
    </w:lvl>
    <w:lvl w:ilvl="2" w:tplc="3D9016F2">
      <w:numFmt w:val="none"/>
      <w:lvlText w:val=""/>
      <w:lvlJc w:val="left"/>
      <w:pPr>
        <w:tabs>
          <w:tab w:val="num" w:pos="360"/>
        </w:tabs>
      </w:pPr>
      <w:rPr>
        <w:rFonts w:cs="Times New Roman"/>
      </w:rPr>
    </w:lvl>
    <w:lvl w:ilvl="3" w:tplc="8AB84A1A">
      <w:numFmt w:val="none"/>
      <w:lvlText w:val=""/>
      <w:lvlJc w:val="left"/>
      <w:pPr>
        <w:tabs>
          <w:tab w:val="num" w:pos="360"/>
        </w:tabs>
      </w:pPr>
      <w:rPr>
        <w:rFonts w:cs="Times New Roman"/>
      </w:rPr>
    </w:lvl>
    <w:lvl w:ilvl="4" w:tplc="1F429EC8">
      <w:numFmt w:val="none"/>
      <w:lvlText w:val=""/>
      <w:lvlJc w:val="left"/>
      <w:pPr>
        <w:tabs>
          <w:tab w:val="num" w:pos="360"/>
        </w:tabs>
      </w:pPr>
      <w:rPr>
        <w:rFonts w:cs="Times New Roman"/>
      </w:rPr>
    </w:lvl>
    <w:lvl w:ilvl="5" w:tplc="F1F601F0">
      <w:numFmt w:val="none"/>
      <w:lvlText w:val=""/>
      <w:lvlJc w:val="left"/>
      <w:pPr>
        <w:tabs>
          <w:tab w:val="num" w:pos="360"/>
        </w:tabs>
      </w:pPr>
      <w:rPr>
        <w:rFonts w:cs="Times New Roman"/>
      </w:rPr>
    </w:lvl>
    <w:lvl w:ilvl="6" w:tplc="C75C8B80">
      <w:numFmt w:val="none"/>
      <w:lvlText w:val=""/>
      <w:lvlJc w:val="left"/>
      <w:pPr>
        <w:tabs>
          <w:tab w:val="num" w:pos="360"/>
        </w:tabs>
      </w:pPr>
      <w:rPr>
        <w:rFonts w:cs="Times New Roman"/>
      </w:rPr>
    </w:lvl>
    <w:lvl w:ilvl="7" w:tplc="33D49EDE">
      <w:numFmt w:val="none"/>
      <w:lvlText w:val=""/>
      <w:lvlJc w:val="left"/>
      <w:pPr>
        <w:tabs>
          <w:tab w:val="num" w:pos="360"/>
        </w:tabs>
      </w:pPr>
      <w:rPr>
        <w:rFonts w:cs="Times New Roman"/>
      </w:rPr>
    </w:lvl>
    <w:lvl w:ilvl="8" w:tplc="47F26210">
      <w:numFmt w:val="none"/>
      <w:lvlText w:val=""/>
      <w:lvlJc w:val="left"/>
      <w:pPr>
        <w:tabs>
          <w:tab w:val="num" w:pos="360"/>
        </w:tabs>
      </w:pPr>
      <w:rPr>
        <w:rFonts w:cs="Times New Roman"/>
      </w:rPr>
    </w:lvl>
  </w:abstractNum>
  <w:abstractNum w:abstractNumId="26">
    <w:nsid w:val="7D586309"/>
    <w:multiLevelType w:val="hybridMultilevel"/>
    <w:tmpl w:val="41D261F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7E4E3E95"/>
    <w:multiLevelType w:val="hybridMultilevel"/>
    <w:tmpl w:val="2CBA5C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3"/>
  </w:num>
  <w:num w:numId="21">
    <w:abstractNumId w:val="3"/>
  </w:num>
  <w:num w:numId="22">
    <w:abstractNumId w:val="0"/>
  </w:num>
  <w:num w:numId="23">
    <w:abstractNumId w:val="13"/>
  </w:num>
  <w:num w:numId="24">
    <w:abstractNumId w:val="9"/>
  </w:num>
  <w:num w:numId="25">
    <w:abstractNumId w:val="4"/>
  </w:num>
  <w:num w:numId="26">
    <w:abstractNumId w:val="21"/>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0D13"/>
    <w:rsid w:val="00174CA1"/>
    <w:rsid w:val="00274DDD"/>
    <w:rsid w:val="003C0D13"/>
    <w:rsid w:val="004645C5"/>
    <w:rsid w:val="005C6410"/>
    <w:rsid w:val="006C09AF"/>
    <w:rsid w:val="0080642E"/>
    <w:rsid w:val="008925A6"/>
    <w:rsid w:val="00A13C66"/>
    <w:rsid w:val="00AA4968"/>
    <w:rsid w:val="00AB5CFF"/>
    <w:rsid w:val="00AE2DD0"/>
    <w:rsid w:val="00E25735"/>
    <w:rsid w:val="00FC751D"/>
    <w:rsid w:val="00FD3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91377B-2B00-400F-A6E5-C0EB4A3F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FC751D"/>
    <w:pPr>
      <w:keepNext/>
      <w:widowControl w:val="0"/>
      <w:autoSpaceDE w:val="0"/>
      <w:autoSpaceDN w:val="0"/>
      <w:adjustRightInd w:val="0"/>
      <w:spacing w:line="360" w:lineRule="auto"/>
      <w:ind w:firstLine="720"/>
      <w:jc w:val="both"/>
      <w:outlineLvl w:val="0"/>
    </w:pPr>
    <w:rPr>
      <w:b/>
      <w:bCs/>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table" w:styleId="a3">
    <w:name w:val="Table Grid"/>
    <w:basedOn w:val="a1"/>
    <w:uiPriority w:val="39"/>
    <w:rsid w:val="00FC7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FC751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410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2183</Words>
  <Characters>12447</Characters>
  <Application>Microsoft Office Word</Application>
  <DocSecurity>0</DocSecurity>
  <Lines>103</Lines>
  <Paragraphs>29</Paragraphs>
  <ScaleCrop>false</ScaleCrop>
  <Company>Made in Kamishovka</Company>
  <LinksUpToDate>false</LinksUpToDate>
  <CharactersWithSpaces>14601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admin</cp:lastModifiedBy>
  <cp:revision>2</cp:revision>
  <cp:lastPrinted>2003-07-28T22:04:00Z</cp:lastPrinted>
  <dcterms:created xsi:type="dcterms:W3CDTF">2014-04-09T12:53:00Z</dcterms:created>
  <dcterms:modified xsi:type="dcterms:W3CDTF">2014-04-09T12:53:00Z</dcterms:modified>
</cp:coreProperties>
</file>