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FC" w:rsidRDefault="00D207FC" w:rsidP="00437203">
      <w:pPr>
        <w:pStyle w:val="1"/>
        <w:jc w:val="center"/>
      </w:pPr>
    </w:p>
    <w:p w:rsidR="00E90E3B" w:rsidRDefault="00437203" w:rsidP="00437203">
      <w:pPr>
        <w:pStyle w:val="1"/>
        <w:jc w:val="center"/>
      </w:pPr>
      <w:r>
        <w:t>МИНИСТЕРСТВО НАРОДНОГО ОБРАЗОВАНИЯ  УР</w:t>
      </w:r>
    </w:p>
    <w:p w:rsidR="00E90E3B" w:rsidRDefault="00437203" w:rsidP="00437203">
      <w:pPr>
        <w:spacing w:line="360" w:lineRule="auto"/>
        <w:jc w:val="center"/>
        <w:rPr>
          <w:sz w:val="28"/>
        </w:rPr>
      </w:pPr>
      <w:r>
        <w:rPr>
          <w:sz w:val="28"/>
        </w:rPr>
        <w:t>ПРОФЕССИОНАЛЬНЫЙ ЛИЦЕЙ «КИ» № 38</w:t>
      </w:r>
    </w:p>
    <w:p w:rsidR="00437203" w:rsidRDefault="00437203" w:rsidP="00437203">
      <w:pPr>
        <w:spacing w:line="360" w:lineRule="auto"/>
        <w:jc w:val="center"/>
        <w:rPr>
          <w:b/>
          <w:sz w:val="60"/>
          <w:szCs w:val="60"/>
        </w:rPr>
      </w:pPr>
    </w:p>
    <w:p w:rsidR="00437203" w:rsidRDefault="00437203" w:rsidP="00437203">
      <w:pPr>
        <w:spacing w:line="360" w:lineRule="auto"/>
        <w:jc w:val="center"/>
        <w:rPr>
          <w:b/>
          <w:sz w:val="60"/>
          <w:szCs w:val="60"/>
        </w:rPr>
      </w:pPr>
    </w:p>
    <w:p w:rsidR="00437203" w:rsidRDefault="00437203" w:rsidP="00437203">
      <w:pPr>
        <w:spacing w:line="360" w:lineRule="auto"/>
        <w:jc w:val="center"/>
        <w:rPr>
          <w:b/>
          <w:sz w:val="60"/>
          <w:szCs w:val="60"/>
        </w:rPr>
      </w:pPr>
    </w:p>
    <w:p w:rsidR="00E90E3B" w:rsidRPr="00437203" w:rsidRDefault="00E90E3B" w:rsidP="00437203">
      <w:pPr>
        <w:spacing w:line="360" w:lineRule="auto"/>
        <w:jc w:val="center"/>
        <w:rPr>
          <w:b/>
          <w:sz w:val="60"/>
          <w:szCs w:val="60"/>
        </w:rPr>
      </w:pPr>
      <w:r w:rsidRPr="00437203">
        <w:rPr>
          <w:b/>
          <w:sz w:val="60"/>
          <w:szCs w:val="60"/>
        </w:rPr>
        <w:t>Зачетная работа</w:t>
      </w:r>
    </w:p>
    <w:p w:rsidR="00E90E3B" w:rsidRPr="00437203" w:rsidRDefault="00E90E3B">
      <w:pPr>
        <w:spacing w:line="360" w:lineRule="auto"/>
        <w:rPr>
          <w:sz w:val="32"/>
          <w:szCs w:val="32"/>
        </w:rPr>
      </w:pPr>
      <w:r w:rsidRPr="00437203">
        <w:rPr>
          <w:sz w:val="32"/>
          <w:szCs w:val="32"/>
        </w:rPr>
        <w:t>по предмету: «Организация и технология отрасли»</w:t>
      </w:r>
    </w:p>
    <w:p w:rsidR="00E90E3B" w:rsidRPr="00437203" w:rsidRDefault="00E90E3B">
      <w:pPr>
        <w:spacing w:line="360" w:lineRule="auto"/>
        <w:rPr>
          <w:b/>
          <w:sz w:val="50"/>
          <w:szCs w:val="50"/>
        </w:rPr>
      </w:pPr>
      <w:r w:rsidRPr="00437203">
        <w:rPr>
          <w:sz w:val="32"/>
          <w:szCs w:val="32"/>
        </w:rPr>
        <w:t xml:space="preserve">по теме: </w:t>
      </w:r>
      <w:r w:rsidRPr="00437203">
        <w:rPr>
          <w:b/>
          <w:sz w:val="50"/>
          <w:szCs w:val="50"/>
        </w:rPr>
        <w:t>«Организация работы раздаточных»</w:t>
      </w:r>
    </w:p>
    <w:p w:rsidR="00437203" w:rsidRDefault="00437203" w:rsidP="00437203">
      <w:pPr>
        <w:spacing w:line="360" w:lineRule="auto"/>
        <w:ind w:left="5670"/>
        <w:rPr>
          <w:sz w:val="28"/>
        </w:rPr>
      </w:pPr>
    </w:p>
    <w:p w:rsidR="00437203" w:rsidRDefault="00437203" w:rsidP="00437203">
      <w:pPr>
        <w:spacing w:line="360" w:lineRule="auto"/>
        <w:ind w:left="5670"/>
        <w:rPr>
          <w:sz w:val="28"/>
        </w:rPr>
      </w:pPr>
    </w:p>
    <w:p w:rsidR="00437203" w:rsidRDefault="00437203" w:rsidP="00437203">
      <w:pPr>
        <w:spacing w:line="360" w:lineRule="auto"/>
        <w:ind w:left="5670"/>
        <w:rPr>
          <w:sz w:val="28"/>
        </w:rPr>
      </w:pPr>
    </w:p>
    <w:p w:rsidR="00437203" w:rsidRDefault="00437203" w:rsidP="00437203">
      <w:pPr>
        <w:spacing w:line="360" w:lineRule="auto"/>
        <w:ind w:left="5670"/>
        <w:rPr>
          <w:sz w:val="28"/>
        </w:rPr>
      </w:pPr>
    </w:p>
    <w:p w:rsidR="00437203" w:rsidRDefault="00437203" w:rsidP="00437203">
      <w:pPr>
        <w:spacing w:line="360" w:lineRule="auto"/>
        <w:ind w:left="5670"/>
        <w:rPr>
          <w:sz w:val="28"/>
        </w:rPr>
      </w:pPr>
    </w:p>
    <w:p w:rsidR="00437203" w:rsidRDefault="00437203" w:rsidP="00437203">
      <w:pPr>
        <w:spacing w:line="360" w:lineRule="auto"/>
        <w:ind w:left="5670"/>
        <w:rPr>
          <w:sz w:val="28"/>
        </w:rPr>
      </w:pPr>
    </w:p>
    <w:p w:rsidR="00437203" w:rsidRDefault="00437203" w:rsidP="00437203">
      <w:pPr>
        <w:spacing w:line="360" w:lineRule="auto"/>
        <w:ind w:left="5670"/>
        <w:rPr>
          <w:sz w:val="28"/>
        </w:rPr>
      </w:pPr>
    </w:p>
    <w:p w:rsidR="00437203" w:rsidRDefault="00437203" w:rsidP="00437203">
      <w:pPr>
        <w:spacing w:line="360" w:lineRule="auto"/>
        <w:ind w:left="5670"/>
        <w:rPr>
          <w:sz w:val="28"/>
        </w:rPr>
      </w:pPr>
    </w:p>
    <w:p w:rsidR="00E90E3B" w:rsidRPr="00437203" w:rsidRDefault="00E90E3B" w:rsidP="00437203">
      <w:pPr>
        <w:spacing w:line="360" w:lineRule="auto"/>
        <w:ind w:left="5670"/>
        <w:rPr>
          <w:b/>
          <w:sz w:val="28"/>
        </w:rPr>
      </w:pPr>
      <w:r w:rsidRPr="00437203">
        <w:rPr>
          <w:b/>
          <w:sz w:val="28"/>
        </w:rPr>
        <w:t>Выполнила</w:t>
      </w:r>
    </w:p>
    <w:p w:rsidR="00E90E3B" w:rsidRDefault="00E90E3B" w:rsidP="00437203">
      <w:pPr>
        <w:spacing w:line="360" w:lineRule="auto"/>
        <w:ind w:left="5670"/>
        <w:rPr>
          <w:sz w:val="28"/>
        </w:rPr>
      </w:pPr>
      <w:r>
        <w:rPr>
          <w:sz w:val="28"/>
        </w:rPr>
        <w:t>учащаяся группы 208</w:t>
      </w:r>
    </w:p>
    <w:p w:rsidR="00E90E3B" w:rsidRDefault="00E90E3B" w:rsidP="00437203">
      <w:pPr>
        <w:spacing w:line="360" w:lineRule="auto"/>
        <w:ind w:left="5670"/>
        <w:rPr>
          <w:sz w:val="28"/>
        </w:rPr>
      </w:pPr>
      <w:r>
        <w:rPr>
          <w:sz w:val="28"/>
        </w:rPr>
        <w:t>Сергеева Н.В.</w:t>
      </w:r>
    </w:p>
    <w:p w:rsidR="00E90E3B" w:rsidRPr="00437203" w:rsidRDefault="00E90E3B" w:rsidP="00437203">
      <w:pPr>
        <w:spacing w:line="360" w:lineRule="auto"/>
        <w:ind w:left="5670"/>
        <w:rPr>
          <w:b/>
          <w:sz w:val="28"/>
        </w:rPr>
      </w:pPr>
      <w:r w:rsidRPr="00437203">
        <w:rPr>
          <w:b/>
          <w:sz w:val="28"/>
        </w:rPr>
        <w:t>Проверил:</w:t>
      </w:r>
    </w:p>
    <w:p w:rsidR="00E90E3B" w:rsidRDefault="00E90E3B" w:rsidP="00437203">
      <w:pPr>
        <w:spacing w:line="360" w:lineRule="auto"/>
        <w:ind w:left="5670"/>
        <w:rPr>
          <w:sz w:val="28"/>
        </w:rPr>
      </w:pPr>
      <w:r>
        <w:rPr>
          <w:sz w:val="28"/>
        </w:rPr>
        <w:t xml:space="preserve">преподаватель </w:t>
      </w:r>
    </w:p>
    <w:p w:rsidR="00E90E3B" w:rsidRDefault="00E90E3B" w:rsidP="00437203">
      <w:pPr>
        <w:spacing w:line="360" w:lineRule="auto"/>
        <w:ind w:left="5670"/>
        <w:rPr>
          <w:sz w:val="28"/>
        </w:rPr>
      </w:pPr>
      <w:r>
        <w:rPr>
          <w:sz w:val="28"/>
        </w:rPr>
        <w:t>Коробейникова Н.А.</w:t>
      </w:r>
    </w:p>
    <w:p w:rsidR="00437203" w:rsidRDefault="00437203" w:rsidP="00437203">
      <w:pPr>
        <w:spacing w:line="360" w:lineRule="auto"/>
        <w:jc w:val="center"/>
        <w:rPr>
          <w:sz w:val="28"/>
        </w:rPr>
      </w:pPr>
    </w:p>
    <w:p w:rsidR="00437203" w:rsidRDefault="00437203" w:rsidP="00437203">
      <w:pPr>
        <w:spacing w:line="360" w:lineRule="auto"/>
        <w:jc w:val="center"/>
        <w:rPr>
          <w:sz w:val="28"/>
        </w:rPr>
      </w:pPr>
    </w:p>
    <w:p w:rsidR="00437203" w:rsidRDefault="00437203" w:rsidP="00437203">
      <w:pPr>
        <w:spacing w:line="360" w:lineRule="auto"/>
        <w:jc w:val="center"/>
        <w:rPr>
          <w:sz w:val="28"/>
        </w:rPr>
      </w:pPr>
    </w:p>
    <w:p w:rsidR="00E90E3B" w:rsidRDefault="00E90E3B" w:rsidP="00437203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Ижевск, 2002</w:t>
      </w:r>
    </w:p>
    <w:p w:rsidR="00E90E3B" w:rsidRDefault="00E90E3B" w:rsidP="006723E6">
      <w:pPr>
        <w:spacing w:line="360" w:lineRule="auto"/>
        <w:jc w:val="both"/>
        <w:rPr>
          <w:sz w:val="28"/>
        </w:rPr>
      </w:pPr>
      <w:r w:rsidRPr="006723E6">
        <w:rPr>
          <w:b/>
          <w:sz w:val="28"/>
        </w:rPr>
        <w:t>Тема:</w:t>
      </w:r>
      <w:r>
        <w:rPr>
          <w:sz w:val="28"/>
        </w:rPr>
        <w:t xml:space="preserve"> Организация работы раздаточных</w:t>
      </w:r>
    </w:p>
    <w:p w:rsidR="00E90E3B" w:rsidRDefault="00E90E3B" w:rsidP="006723E6">
      <w:pPr>
        <w:spacing w:line="360" w:lineRule="auto"/>
        <w:jc w:val="both"/>
        <w:rPr>
          <w:sz w:val="28"/>
        </w:rPr>
      </w:pPr>
      <w:r w:rsidRPr="006723E6">
        <w:rPr>
          <w:b/>
          <w:sz w:val="28"/>
        </w:rPr>
        <w:t>Цель урока:</w:t>
      </w:r>
      <w:r>
        <w:rPr>
          <w:sz w:val="28"/>
        </w:rPr>
        <w:t xml:space="preserve"> изучить планирование, размещение и организацию работы раздаточных, раскрыть их классификацию и применение технического оснащения.</w:t>
      </w:r>
    </w:p>
    <w:p w:rsidR="00E90E3B" w:rsidRPr="006723E6" w:rsidRDefault="00E90E3B" w:rsidP="006723E6">
      <w:pPr>
        <w:spacing w:line="360" w:lineRule="auto"/>
        <w:jc w:val="both"/>
        <w:rPr>
          <w:b/>
          <w:sz w:val="28"/>
        </w:rPr>
      </w:pPr>
      <w:r w:rsidRPr="006723E6">
        <w:rPr>
          <w:b/>
          <w:sz w:val="28"/>
        </w:rPr>
        <w:t>К концу урока учащийся сможет:</w:t>
      </w:r>
    </w:p>
    <w:p w:rsidR="00E90E3B" w:rsidRDefault="00E90E3B" w:rsidP="006723E6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определить вид раздаточной и ее назначение;</w:t>
      </w:r>
    </w:p>
    <w:p w:rsidR="00E90E3B" w:rsidRDefault="00E90E3B" w:rsidP="006723E6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организовать рабочее место раздатчиц.</w:t>
      </w:r>
    </w:p>
    <w:p w:rsidR="00E90E3B" w:rsidRDefault="00E90E3B">
      <w:pPr>
        <w:spacing w:line="360" w:lineRule="auto"/>
        <w:rPr>
          <w:sz w:val="28"/>
        </w:rPr>
      </w:pPr>
    </w:p>
    <w:p w:rsidR="00E90E3B" w:rsidRPr="006723E6" w:rsidRDefault="006723E6" w:rsidP="006723E6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center"/>
        <w:rPr>
          <w:b/>
          <w:sz w:val="32"/>
          <w:szCs w:val="32"/>
        </w:rPr>
      </w:pPr>
      <w:r>
        <w:rPr>
          <w:sz w:val="28"/>
        </w:rPr>
        <w:br w:type="page"/>
      </w:r>
      <w:r w:rsidR="00E90E3B" w:rsidRPr="006723E6">
        <w:rPr>
          <w:b/>
          <w:sz w:val="32"/>
          <w:szCs w:val="32"/>
        </w:rPr>
        <w:lastRenderedPageBreak/>
        <w:t>Классификация раздач.</w:t>
      </w:r>
    </w:p>
    <w:p w:rsidR="00E90E3B" w:rsidRDefault="00E90E3B" w:rsidP="005874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Раздаточная на предприятиях общественного питания выполняет функцию реализации готовых  блюд.  От работы раздаточной во многом зависит быстрое обслуживание посетителей, а значит, повышение пропускной способности торгового зала и увеличения выпуска продукции собственного производства.</w:t>
      </w:r>
    </w:p>
    <w:p w:rsidR="00E90E3B" w:rsidRDefault="00E90E3B" w:rsidP="005874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Раздаточные должны иметь удобную связь с горячим и холодным цехами, торговым залом,  хлеборезкой и моечной столовой посуды, а в ресторане – с сервизной, буфетами, барной стойкой. </w:t>
      </w:r>
    </w:p>
    <w:p w:rsidR="00E90E3B" w:rsidRDefault="00E90E3B" w:rsidP="005874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Классификация линий раздачи осуществляется по трем признакам: конструктивным особенностям используемого оборудования, ассортименту реализуемой продукции и способу ее реализации потребителям.</w:t>
      </w:r>
    </w:p>
    <w:p w:rsidR="00E90E3B" w:rsidRDefault="00E90E3B" w:rsidP="005874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соответствии с первым признаком раздачи делятся на немеханизированные, механизированные и автоматизированные; по второму признаку они разделяются на раздачи, реализующие блюда по меню со свободным выбором  блюд и с комплексными видами питания; по третьему – на специализированные, универсальные и комбинированные. Применение каждой из них зависит от планировки зала, мощности предприятия, интенсивности потока посетителей, а также используемых форм обслуживания.</w:t>
      </w:r>
    </w:p>
    <w:p w:rsidR="00E90E3B" w:rsidRDefault="005874E7" w:rsidP="005874E7">
      <w:pPr>
        <w:spacing w:line="360" w:lineRule="auto"/>
        <w:jc w:val="both"/>
        <w:rPr>
          <w:sz w:val="28"/>
        </w:rPr>
      </w:pPr>
      <w:r w:rsidRPr="005874E7">
        <w:rPr>
          <w:b/>
          <w:sz w:val="28"/>
        </w:rPr>
        <w:t>ЗАДАНИЕ:</w:t>
      </w:r>
      <w:r w:rsidR="00E90E3B">
        <w:rPr>
          <w:sz w:val="28"/>
        </w:rPr>
        <w:t xml:space="preserve"> дополните схемы и перечертите их в тетрадь.</w:t>
      </w:r>
    </w:p>
    <w:p w:rsidR="00E90E3B" w:rsidRDefault="00FF6FA8">
      <w:pPr>
        <w:spacing w:line="360" w:lineRule="auto"/>
        <w:rPr>
          <w:sz w:val="28"/>
        </w:rPr>
      </w:pPr>
      <w:r>
        <w:rPr>
          <w:noProof/>
          <w:sz w:val="28"/>
        </w:rPr>
        <w:pict>
          <v:group id="_x0000_s1060" style="position:absolute;margin-left:32.15pt;margin-top:8.4pt;width:391pt;height:260pt;z-index:251657728" coordorigin="2061,10264" coordsize="7820,5200">
            <v:group id="_x0000_s1038" style="position:absolute;left:3141;top:10264;width:5200;height:1632" coordorigin="2934,851" coordsize="5200,163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3934;top:851;width:3600;height:408">
                <v:textbox style="mso-next-textbox:#_x0000_s1039">
                  <w:txbxContent>
                    <w:p w:rsidR="00FC3EAE" w:rsidRPr="00910F01" w:rsidRDefault="00FC3EAE" w:rsidP="00FC3EAE">
                      <w:pPr>
                        <w:jc w:val="center"/>
                        <w:rPr>
                          <w:b/>
                        </w:rPr>
                      </w:pPr>
                      <w:r w:rsidRPr="00910F01">
                        <w:rPr>
                          <w:b/>
                        </w:rPr>
                        <w:t>Назначение и расположение раздач</w:t>
                      </w:r>
                    </w:p>
                  </w:txbxContent>
                </v:textbox>
              </v:shape>
              <v:shape id="_x0000_s1040" type="#_x0000_t202" style="position:absolute;left:2934;top:1667;width:2200;height:816">
                <v:textbox style="mso-next-textbox:#_x0000_s1040">
                  <w:txbxContent>
                    <w:p w:rsidR="00FC3EAE" w:rsidRPr="00910F01" w:rsidRDefault="00FC3EAE" w:rsidP="00FC3EAE">
                      <w:pPr>
                        <w:jc w:val="center"/>
                      </w:pPr>
                      <w:r w:rsidRPr="00910F01">
                        <w:t>порционирование, оформление,</w:t>
                      </w:r>
                    </w:p>
                    <w:p w:rsidR="00FC3EAE" w:rsidRPr="00910F01" w:rsidRDefault="00FC3EAE" w:rsidP="00FC3EAE">
                      <w:pPr>
                        <w:jc w:val="center"/>
                      </w:pPr>
                      <w:r w:rsidRPr="00910F01">
                        <w:t>отпуск блюд</w:t>
                      </w:r>
                    </w:p>
                  </w:txbxContent>
                </v:textbox>
              </v:shape>
              <v:shape id="_x0000_s1041" type="#_x0000_t202" style="position:absolute;left:6134;top:1667;width:2000;height:816">
                <v:textbox style="mso-next-textbox:#_x0000_s1041">
                  <w:txbxContent>
                    <w:p w:rsidR="00FC3EAE" w:rsidRPr="00142EA9" w:rsidRDefault="00FC3EAE" w:rsidP="00FC3EAE"/>
                  </w:txbxContent>
                </v:textbox>
              </v:shape>
              <v:line id="_x0000_s1042" style="position:absolute;flip:x" from="4534,1259" to="4834,1667"/>
              <v:line id="_x0000_s1043" style="position:absolute" from="6634,1259" to="7034,1667"/>
            </v:group>
            <v:group id="_x0000_s1044" style="position:absolute;left:2061;top:12064;width:7820;height:3400" coordorigin="1734,851" coordsize="7820,3400">
              <v:shape id="_x0000_s1045" type="#_x0000_t202" style="position:absolute;left:3934;top:851;width:3600;height:408">
                <v:textbox style="mso-next-textbox:#_x0000_s1045">
                  <w:txbxContent>
                    <w:p w:rsidR="00957E31" w:rsidRPr="00910F01" w:rsidRDefault="00957E31" w:rsidP="00957E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Классификация линий раздачи</w:t>
                      </w:r>
                    </w:p>
                  </w:txbxContent>
                </v:textbox>
              </v:shape>
              <v:shape id="_x0000_s1046" type="#_x0000_t202" style="position:absolute;left:1734;top:1667;width:2200;height:816">
                <v:textbox style="mso-next-textbox:#_x0000_s1046">
                  <w:txbxContent>
                    <w:p w:rsidR="00957E31" w:rsidRPr="00910F01" w:rsidRDefault="00957E31" w:rsidP="00957E31">
                      <w:pPr>
                        <w:jc w:val="center"/>
                      </w:pPr>
                      <w:r>
                        <w:t>по конструктивный особенностям</w:t>
                      </w:r>
                    </w:p>
                  </w:txbxContent>
                </v:textbox>
              </v:shape>
              <v:shape id="_x0000_s1047" type="#_x0000_t202" style="position:absolute;left:4734;top:1667;width:2000;height:816">
                <v:textbox style="mso-next-textbox:#_x0000_s1047">
                  <w:txbxContent>
                    <w:p w:rsidR="00957E31" w:rsidRPr="00142EA9" w:rsidRDefault="00957E31" w:rsidP="00957E31">
                      <w:pPr>
                        <w:jc w:val="center"/>
                      </w:pPr>
                      <w:r>
                        <w:t>по ассортименту продукции</w:t>
                      </w:r>
                    </w:p>
                  </w:txbxContent>
                </v:textbox>
              </v:shape>
              <v:line id="_x0000_s1048" style="position:absolute;flip:x" from="3334,1259" to="4834,1667"/>
              <v:line id="_x0000_s1049" style="position:absolute" from="6634,1259" to="8334,1667"/>
              <v:shape id="_x0000_s1050" type="#_x0000_t202" style="position:absolute;left:7534;top:1667;width:2000;height:816">
                <v:textbox style="mso-next-textbox:#_x0000_s1050">
                  <w:txbxContent>
                    <w:p w:rsidR="00957E31" w:rsidRPr="00142EA9" w:rsidRDefault="00957E31" w:rsidP="00957E31">
                      <w:pPr>
                        <w:jc w:val="center"/>
                      </w:pPr>
                      <w:r>
                        <w:t>по способу получения прод  потребностей</w:t>
                      </w:r>
                    </w:p>
                  </w:txbxContent>
                </v:textbox>
              </v:shape>
              <v:line id="_x0000_s1051" style="position:absolute" from="5734,1259" to="5734,1667"/>
              <v:shape id="_x0000_s1052" type="#_x0000_t202" style="position:absolute;left:1734;top:2619;width:500;height:1632">
                <v:textbox style="mso-next-textbox:#_x0000_s1052">
                  <w:txbxContent>
                    <w:p w:rsidR="00957E31" w:rsidRPr="00910F01" w:rsidRDefault="00957E31" w:rsidP="00957E31"/>
                  </w:txbxContent>
                </v:textbox>
              </v:shape>
              <v:shape id="_x0000_s1053" type="#_x0000_t202" style="position:absolute;left:2534;top:2619;width:500;height:1632">
                <v:textbox style="mso-next-textbox:#_x0000_s1053">
                  <w:txbxContent>
                    <w:p w:rsidR="00957E31" w:rsidRPr="00910F01" w:rsidRDefault="00957E31" w:rsidP="00957E31"/>
                  </w:txbxContent>
                </v:textbox>
              </v:shape>
              <v:shape id="_x0000_s1054" type="#_x0000_t202" style="position:absolute;left:3334;top:2619;width:500;height:1632">
                <v:textbox style="mso-next-textbox:#_x0000_s1054">
                  <w:txbxContent>
                    <w:p w:rsidR="00957E31" w:rsidRPr="00910F01" w:rsidRDefault="00957E31" w:rsidP="00957E31"/>
                  </w:txbxContent>
                </v:textbox>
              </v:shape>
              <v:shape id="_x0000_s1055" type="#_x0000_t202" style="position:absolute;left:5034;top:2619;width:500;height:1632">
                <v:textbox style="mso-next-textbox:#_x0000_s1055">
                  <w:txbxContent>
                    <w:p w:rsidR="00957E31" w:rsidRPr="00910F01" w:rsidRDefault="00957E31" w:rsidP="00957E31"/>
                  </w:txbxContent>
                </v:textbox>
              </v:shape>
              <v:shape id="_x0000_s1056" type="#_x0000_t202" style="position:absolute;left:5934;top:2619;width:500;height:1632">
                <v:textbox style="mso-next-textbox:#_x0000_s1056">
                  <w:txbxContent>
                    <w:p w:rsidR="00957E31" w:rsidRPr="00910F01" w:rsidRDefault="00957E31" w:rsidP="00957E31"/>
                  </w:txbxContent>
                </v:textbox>
              </v:shape>
              <v:shape id="_x0000_s1057" type="#_x0000_t202" style="position:absolute;left:7534;top:2619;width:500;height:1632">
                <v:textbox style="mso-next-textbox:#_x0000_s1057">
                  <w:txbxContent>
                    <w:p w:rsidR="00957E31" w:rsidRPr="00910F01" w:rsidRDefault="00957E31" w:rsidP="00957E31"/>
                  </w:txbxContent>
                </v:textbox>
              </v:shape>
              <v:shape id="_x0000_s1058" type="#_x0000_t202" style="position:absolute;left:8334;top:2619;width:500;height:1632">
                <v:textbox style="mso-next-textbox:#_x0000_s1058">
                  <w:txbxContent>
                    <w:p w:rsidR="00957E31" w:rsidRPr="00910F01" w:rsidRDefault="00957E31" w:rsidP="00957E31"/>
                  </w:txbxContent>
                </v:textbox>
              </v:shape>
              <v:shape id="_x0000_s1059" type="#_x0000_t202" style="position:absolute;left:9034;top:2619;width:520;height:1584">
                <v:textbox style="mso-next-textbox:#_x0000_s1059">
                  <w:txbxContent>
                    <w:p w:rsidR="00957E31" w:rsidRPr="00910F01" w:rsidRDefault="00957E31" w:rsidP="00957E31"/>
                  </w:txbxContent>
                </v:textbox>
              </v:shape>
            </v:group>
            <w10:wrap type="square"/>
          </v:group>
        </w:pict>
      </w:r>
      <w:r w:rsidR="005F7CFB">
        <w:rPr>
          <w:sz w:val="28"/>
        </w:rPr>
        <w:sym w:font="Wingdings" w:char="F081"/>
      </w:r>
      <w:r w:rsidR="005F7CFB">
        <w:rPr>
          <w:sz w:val="28"/>
        </w:rPr>
        <w:t xml:space="preserve"> </w:t>
      </w:r>
    </w:p>
    <w:p w:rsidR="00FC3EAE" w:rsidRDefault="00FC3EAE">
      <w:pPr>
        <w:spacing w:line="360" w:lineRule="auto"/>
        <w:rPr>
          <w:sz w:val="28"/>
        </w:rPr>
      </w:pPr>
    </w:p>
    <w:p w:rsidR="00FC3EAE" w:rsidRDefault="00FC3EAE">
      <w:pPr>
        <w:spacing w:line="360" w:lineRule="auto"/>
        <w:rPr>
          <w:sz w:val="28"/>
        </w:rPr>
      </w:pPr>
    </w:p>
    <w:p w:rsidR="00FC3EAE" w:rsidRDefault="00FC3EAE">
      <w:pPr>
        <w:spacing w:line="360" w:lineRule="auto"/>
        <w:rPr>
          <w:sz w:val="28"/>
        </w:rPr>
      </w:pPr>
    </w:p>
    <w:p w:rsidR="00FC3EAE" w:rsidRDefault="00FC3EAE">
      <w:pPr>
        <w:spacing w:line="360" w:lineRule="auto"/>
        <w:rPr>
          <w:sz w:val="28"/>
        </w:rPr>
      </w:pPr>
      <w:r>
        <w:rPr>
          <w:sz w:val="28"/>
        </w:rPr>
        <w:sym w:font="Wingdings" w:char="F082"/>
      </w:r>
    </w:p>
    <w:p w:rsidR="00E90E3B" w:rsidRDefault="00E90E3B">
      <w:pPr>
        <w:spacing w:line="360" w:lineRule="auto"/>
        <w:rPr>
          <w:sz w:val="28"/>
        </w:rPr>
      </w:pPr>
    </w:p>
    <w:p w:rsidR="00E90E3B" w:rsidRDefault="00E90E3B">
      <w:pPr>
        <w:spacing w:line="360" w:lineRule="auto"/>
        <w:rPr>
          <w:sz w:val="28"/>
        </w:rPr>
      </w:pPr>
    </w:p>
    <w:p w:rsidR="00FC3EAE" w:rsidRDefault="00FC3EAE" w:rsidP="00FC3EAE">
      <w:pPr>
        <w:spacing w:line="360" w:lineRule="auto"/>
        <w:rPr>
          <w:b/>
          <w:sz w:val="32"/>
          <w:szCs w:val="32"/>
        </w:rPr>
      </w:pPr>
    </w:p>
    <w:p w:rsidR="00E90E3B" w:rsidRPr="006723E6" w:rsidRDefault="005874E7" w:rsidP="006723E6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E90E3B" w:rsidRPr="006723E6">
        <w:rPr>
          <w:b/>
          <w:sz w:val="32"/>
          <w:szCs w:val="32"/>
        </w:rPr>
        <w:lastRenderedPageBreak/>
        <w:t>Характеристики раздач.</w:t>
      </w:r>
    </w:p>
    <w:p w:rsidR="00E90E3B" w:rsidRDefault="00E90E3B" w:rsidP="00310FB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Немеханизированные раздачи оснащены линиями прилавков  самообслуживания  (ЛПС и ЛС), линиями самообслуживания для реализации комплексных обедов (ЛРКО).  В больших столовых при промышленных предприятиях, учебных заведениях,  линия ЛРКО позволяет организовать островную раздачу, что очень важно для предприятий, где кухня удалена от торгового зала.</w:t>
      </w:r>
    </w:p>
    <w:p w:rsidR="00E90E3B" w:rsidRDefault="00E90E3B" w:rsidP="00310FB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Автоматизированные линии раздачи оснащены автоматами для отпуска холодных закусок, напитков, мучных кондитерских изделий.</w:t>
      </w:r>
    </w:p>
    <w:p w:rsidR="00E90E3B" w:rsidRDefault="00E90E3B" w:rsidP="00310FB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зависимости от характера потока потребителей и мощности предприятия могут применяться механизированные общественные линии комплектации и отпуска обедов непрерывного и периодического действия.</w:t>
      </w:r>
    </w:p>
    <w:p w:rsidR="00E90E3B" w:rsidRDefault="00E90E3B" w:rsidP="00310FB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столовых с непрерывным потоком  посетителей целесообразно использовать конвейерные линии с непосредственным выходом в обеденный зал: ЛККО «Поток» и МЛКО «Прогресс», «Ритм-2», «Темп».</w:t>
      </w:r>
    </w:p>
    <w:p w:rsidR="00E90E3B" w:rsidRDefault="00E90E3B" w:rsidP="00310FB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Эти механизированные линии  комплектуют и отпускают один вариант комплексного обеда, в состав которого входят: холодная закуска, первое и второе блюда, сладкое блюдо и напиток.</w:t>
      </w:r>
    </w:p>
    <w:p w:rsidR="00E90E3B" w:rsidRDefault="00E90E3B" w:rsidP="00310FB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Специализированные раздаточные осуществляют реализацию с прилавков холодных закусок, первых, вторых, сладких блюд, горячих напитков. Эти раздаточные (линейные) применяются при самообслуживании.</w:t>
      </w:r>
    </w:p>
    <w:p w:rsidR="00E90E3B" w:rsidRDefault="00E90E3B" w:rsidP="00310FB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Универсальная раздаточная предназначена для  отпуска потребителям различных блюд по меню с одного рабочего места. Такая раздаточная применяется в предприятиях самообслуживания с узким ассортиментом блюд (закусочные, узкоспециализированные закусочные). Она может организовываться и при отпуске комплексных обедов. </w:t>
      </w:r>
    </w:p>
    <w:p w:rsidR="00E90E3B" w:rsidRDefault="00E90E3B" w:rsidP="00310FB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Комбинированные раздаточные представляют сочетание  раздаточных различного типа, предназначенных для отпуска комплексных обедов и свободного выбора блюд. </w:t>
      </w:r>
    </w:p>
    <w:p w:rsidR="00310FB0" w:rsidRDefault="00310FB0" w:rsidP="00310FB0">
      <w:pPr>
        <w:spacing w:line="360" w:lineRule="auto"/>
        <w:jc w:val="both"/>
        <w:rPr>
          <w:b/>
          <w:sz w:val="28"/>
        </w:rPr>
      </w:pPr>
    </w:p>
    <w:p w:rsidR="00E90E3B" w:rsidRDefault="00310FB0" w:rsidP="00310FB0">
      <w:pPr>
        <w:spacing w:line="360" w:lineRule="auto"/>
        <w:jc w:val="both"/>
        <w:rPr>
          <w:sz w:val="28"/>
        </w:rPr>
      </w:pPr>
      <w:r w:rsidRPr="00310FB0">
        <w:rPr>
          <w:b/>
          <w:sz w:val="28"/>
        </w:rPr>
        <w:t>ЗАДАНИЕ:</w:t>
      </w:r>
      <w:r w:rsidR="00E90E3B">
        <w:rPr>
          <w:sz w:val="28"/>
        </w:rPr>
        <w:t xml:space="preserve"> проанализируйте текст и перенесите в тетрадь ниже приведенную таблицу, заполнив в ней IV колонку.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4961"/>
        <w:gridCol w:w="1843"/>
      </w:tblGrid>
      <w:tr w:rsidR="00E90E3B" w:rsidRPr="00310FB0">
        <w:tc>
          <w:tcPr>
            <w:tcW w:w="2093" w:type="dxa"/>
            <w:tcBorders>
              <w:bottom w:val="nil"/>
            </w:tcBorders>
            <w:vAlign w:val="center"/>
          </w:tcPr>
          <w:p w:rsidR="00E90E3B" w:rsidRPr="00310FB0" w:rsidRDefault="00E90E3B">
            <w:pPr>
              <w:jc w:val="center"/>
              <w:rPr>
                <w:b/>
                <w:sz w:val="28"/>
              </w:rPr>
            </w:pPr>
            <w:r w:rsidRPr="00310FB0">
              <w:rPr>
                <w:b/>
                <w:sz w:val="28"/>
              </w:rPr>
              <w:t>Вид раздачи</w:t>
            </w:r>
          </w:p>
        </w:tc>
        <w:tc>
          <w:tcPr>
            <w:tcW w:w="1134" w:type="dxa"/>
            <w:vAlign w:val="center"/>
          </w:tcPr>
          <w:p w:rsidR="00E90E3B" w:rsidRPr="00310FB0" w:rsidRDefault="00E90E3B">
            <w:pPr>
              <w:jc w:val="center"/>
              <w:rPr>
                <w:b/>
                <w:sz w:val="28"/>
              </w:rPr>
            </w:pPr>
            <w:r w:rsidRPr="00310FB0">
              <w:rPr>
                <w:b/>
                <w:sz w:val="28"/>
              </w:rPr>
              <w:t>Марка</w:t>
            </w:r>
          </w:p>
        </w:tc>
        <w:tc>
          <w:tcPr>
            <w:tcW w:w="4961" w:type="dxa"/>
            <w:vAlign w:val="center"/>
          </w:tcPr>
          <w:p w:rsidR="00E90E3B" w:rsidRPr="00310FB0" w:rsidRDefault="00E90E3B">
            <w:pPr>
              <w:jc w:val="center"/>
              <w:rPr>
                <w:b/>
                <w:sz w:val="28"/>
              </w:rPr>
            </w:pPr>
            <w:r w:rsidRPr="00310FB0">
              <w:rPr>
                <w:b/>
                <w:sz w:val="28"/>
              </w:rPr>
              <w:t>Оборудование</w:t>
            </w:r>
          </w:p>
        </w:tc>
        <w:tc>
          <w:tcPr>
            <w:tcW w:w="1843" w:type="dxa"/>
            <w:vAlign w:val="center"/>
          </w:tcPr>
          <w:p w:rsidR="00E90E3B" w:rsidRPr="00310FB0" w:rsidRDefault="00E90E3B">
            <w:pPr>
              <w:jc w:val="center"/>
              <w:rPr>
                <w:b/>
                <w:sz w:val="28"/>
              </w:rPr>
            </w:pPr>
            <w:r w:rsidRPr="00310FB0">
              <w:rPr>
                <w:b/>
                <w:sz w:val="28"/>
              </w:rPr>
              <w:t>Назначение</w:t>
            </w:r>
          </w:p>
        </w:tc>
      </w:tr>
      <w:tr w:rsidR="00310FB0">
        <w:tc>
          <w:tcPr>
            <w:tcW w:w="2093" w:type="dxa"/>
            <w:vMerge w:val="restart"/>
            <w:tcBorders>
              <w:left w:val="single" w:sz="4" w:space="0" w:color="auto"/>
            </w:tcBorders>
          </w:tcPr>
          <w:p w:rsidR="00310FB0" w:rsidRDefault="00310FB0">
            <w:pPr>
              <w:rPr>
                <w:sz w:val="28"/>
              </w:rPr>
            </w:pPr>
            <w:r>
              <w:rPr>
                <w:sz w:val="28"/>
              </w:rPr>
              <w:t>немеханизированные, универсальные</w:t>
            </w:r>
          </w:p>
        </w:tc>
        <w:tc>
          <w:tcPr>
            <w:tcW w:w="1134" w:type="dxa"/>
          </w:tcPr>
          <w:p w:rsidR="00310FB0" w:rsidRDefault="00310FB0">
            <w:pPr>
              <w:pStyle w:val="2"/>
            </w:pPr>
            <w:r>
              <w:t>ЛПС</w:t>
            </w:r>
          </w:p>
        </w:tc>
        <w:tc>
          <w:tcPr>
            <w:tcW w:w="4961" w:type="dxa"/>
          </w:tcPr>
          <w:p w:rsidR="00310FB0" w:rsidRDefault="00310FB0">
            <w:pPr>
              <w:rPr>
                <w:sz w:val="28"/>
              </w:rPr>
            </w:pPr>
            <w:r>
              <w:rPr>
                <w:sz w:val="28"/>
              </w:rPr>
              <w:t>Прилавок для подносов и приборов; охлаждаемый прилавок-витрина  для холодных закусок; прилавки-мармиты для первых и вторых блюд; прилавок для горячих напитков, холодных напитков, для хлеба, мучных и кондитерских изделий; кассовый аппарат; барьер; тележки с выжимным устройством для тарелок, стаканов</w:t>
            </w:r>
          </w:p>
        </w:tc>
        <w:tc>
          <w:tcPr>
            <w:tcW w:w="1843" w:type="dxa"/>
          </w:tcPr>
          <w:p w:rsidR="00310FB0" w:rsidRDefault="00310FB0">
            <w:pPr>
              <w:rPr>
                <w:sz w:val="28"/>
              </w:rPr>
            </w:pPr>
          </w:p>
        </w:tc>
      </w:tr>
      <w:tr w:rsidR="00310FB0">
        <w:tc>
          <w:tcPr>
            <w:tcW w:w="2093" w:type="dxa"/>
            <w:vMerge/>
            <w:tcBorders>
              <w:left w:val="single" w:sz="4" w:space="0" w:color="auto"/>
            </w:tcBorders>
          </w:tcPr>
          <w:p w:rsidR="00310FB0" w:rsidRDefault="00310FB0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310FB0" w:rsidRDefault="00310FB0">
            <w:pPr>
              <w:pStyle w:val="2"/>
            </w:pPr>
            <w:r>
              <w:t>ЛРКО</w:t>
            </w:r>
          </w:p>
        </w:tc>
        <w:tc>
          <w:tcPr>
            <w:tcW w:w="4961" w:type="dxa"/>
          </w:tcPr>
          <w:p w:rsidR="00310FB0" w:rsidRDefault="00310FB0">
            <w:pPr>
              <w:rPr>
                <w:sz w:val="28"/>
              </w:rPr>
            </w:pPr>
            <w:r>
              <w:rPr>
                <w:sz w:val="28"/>
              </w:rPr>
              <w:t>мармиты четырех типов емкостью 6, 20, 35  и 60 л; тележки с выжимными устройствами для стаканов, подносов, тарелок; электростат; стойка-раздаточная; ставка; барьер; прилавок для столовых приборов; откидной столик</w:t>
            </w:r>
          </w:p>
        </w:tc>
        <w:tc>
          <w:tcPr>
            <w:tcW w:w="1843" w:type="dxa"/>
          </w:tcPr>
          <w:p w:rsidR="00310FB0" w:rsidRDefault="00310FB0">
            <w:pPr>
              <w:rPr>
                <w:sz w:val="28"/>
              </w:rPr>
            </w:pPr>
          </w:p>
        </w:tc>
      </w:tr>
      <w:tr w:rsidR="00310FB0">
        <w:tc>
          <w:tcPr>
            <w:tcW w:w="2093" w:type="dxa"/>
            <w:vMerge/>
            <w:tcBorders>
              <w:left w:val="single" w:sz="4" w:space="0" w:color="auto"/>
            </w:tcBorders>
          </w:tcPr>
          <w:p w:rsidR="00310FB0" w:rsidRDefault="00310FB0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310FB0" w:rsidRDefault="00310FB0">
            <w:pPr>
              <w:pStyle w:val="2"/>
            </w:pPr>
            <w:r>
              <w:t>ЛС</w:t>
            </w:r>
          </w:p>
        </w:tc>
        <w:tc>
          <w:tcPr>
            <w:tcW w:w="4961" w:type="dxa"/>
          </w:tcPr>
          <w:p w:rsidR="00310FB0" w:rsidRDefault="00310FB0">
            <w:pPr>
              <w:rPr>
                <w:sz w:val="28"/>
              </w:rPr>
            </w:pPr>
            <w:r>
              <w:rPr>
                <w:sz w:val="28"/>
              </w:rPr>
              <w:t>передвижные прилавки для холодных, вторых блюд, напитков, котлы  передвижные для первых блюд</w:t>
            </w:r>
          </w:p>
        </w:tc>
        <w:tc>
          <w:tcPr>
            <w:tcW w:w="1843" w:type="dxa"/>
          </w:tcPr>
          <w:p w:rsidR="00310FB0" w:rsidRDefault="00310FB0">
            <w:pPr>
              <w:rPr>
                <w:sz w:val="28"/>
              </w:rPr>
            </w:pPr>
          </w:p>
        </w:tc>
      </w:tr>
      <w:tr w:rsidR="00E90E3B">
        <w:tc>
          <w:tcPr>
            <w:tcW w:w="2093" w:type="dxa"/>
            <w:tcBorders>
              <w:bottom w:val="nil"/>
            </w:tcBorders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</w:tc>
        <w:tc>
          <w:tcPr>
            <w:tcW w:w="1134" w:type="dxa"/>
          </w:tcPr>
          <w:p w:rsidR="00E90E3B" w:rsidRDefault="00E90E3B">
            <w:pPr>
              <w:pStyle w:val="2"/>
            </w:pPr>
          </w:p>
        </w:tc>
        <w:tc>
          <w:tcPr>
            <w:tcW w:w="4961" w:type="dxa"/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автоматы для отпуска холодных закусок, напитков, мучных кондитерских изделий</w:t>
            </w:r>
          </w:p>
        </w:tc>
        <w:tc>
          <w:tcPr>
            <w:tcW w:w="1843" w:type="dxa"/>
          </w:tcPr>
          <w:p w:rsidR="00E90E3B" w:rsidRDefault="00E90E3B">
            <w:pPr>
              <w:rPr>
                <w:sz w:val="28"/>
              </w:rPr>
            </w:pPr>
          </w:p>
        </w:tc>
      </w:tr>
      <w:tr w:rsidR="00E90E3B">
        <w:tc>
          <w:tcPr>
            <w:tcW w:w="2093" w:type="dxa"/>
            <w:tcBorders>
              <w:bottom w:val="nil"/>
            </w:tcBorders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механизированные</w:t>
            </w:r>
          </w:p>
        </w:tc>
        <w:tc>
          <w:tcPr>
            <w:tcW w:w="1134" w:type="dxa"/>
          </w:tcPr>
          <w:p w:rsidR="00E90E3B" w:rsidRDefault="00E90E3B">
            <w:pPr>
              <w:pStyle w:val="2"/>
            </w:pPr>
            <w:r>
              <w:t>ЛККО «Поток»</w:t>
            </w:r>
          </w:p>
        </w:tc>
        <w:tc>
          <w:tcPr>
            <w:tcW w:w="4961" w:type="dxa"/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конвейер</w:t>
            </w:r>
          </w:p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транспортер для комплектации и отпуска обедов, оснащенный передвижным раздаточным оборудованием (мармитами для первых и вторых горячих блюд, тележками с выжимным устройством для холодных закусок, тарелок, подносов)</w:t>
            </w:r>
          </w:p>
        </w:tc>
        <w:tc>
          <w:tcPr>
            <w:tcW w:w="1843" w:type="dxa"/>
          </w:tcPr>
          <w:p w:rsidR="00E90E3B" w:rsidRDefault="00E90E3B">
            <w:pPr>
              <w:rPr>
                <w:sz w:val="28"/>
              </w:rPr>
            </w:pPr>
          </w:p>
        </w:tc>
      </w:tr>
      <w:tr w:rsidR="00E90E3B">
        <w:tc>
          <w:tcPr>
            <w:tcW w:w="2093" w:type="dxa"/>
            <w:tcBorders>
              <w:top w:val="nil"/>
              <w:bottom w:val="nil"/>
            </w:tcBorders>
          </w:tcPr>
          <w:p w:rsidR="00E90E3B" w:rsidRDefault="00E90E3B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E90E3B" w:rsidRDefault="00E90E3B">
            <w:pPr>
              <w:pStyle w:val="2"/>
            </w:pPr>
            <w:r>
              <w:t>МЛКО «Прогресс»</w:t>
            </w:r>
          </w:p>
        </w:tc>
        <w:tc>
          <w:tcPr>
            <w:tcW w:w="4961" w:type="dxa"/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аналогично ЛККО «Поток»</w:t>
            </w:r>
          </w:p>
        </w:tc>
        <w:tc>
          <w:tcPr>
            <w:tcW w:w="1843" w:type="dxa"/>
          </w:tcPr>
          <w:p w:rsidR="00E90E3B" w:rsidRDefault="00E90E3B">
            <w:pPr>
              <w:rPr>
                <w:sz w:val="28"/>
              </w:rPr>
            </w:pPr>
          </w:p>
        </w:tc>
      </w:tr>
      <w:tr w:rsidR="00E90E3B">
        <w:tc>
          <w:tcPr>
            <w:tcW w:w="2093" w:type="dxa"/>
            <w:tcBorders>
              <w:top w:val="nil"/>
              <w:bottom w:val="nil"/>
            </w:tcBorders>
          </w:tcPr>
          <w:p w:rsidR="00E90E3B" w:rsidRDefault="00E90E3B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E90E3B" w:rsidRDefault="00E90E3B">
            <w:pPr>
              <w:pStyle w:val="2"/>
            </w:pPr>
            <w:r>
              <w:t>«Ритм-2»</w:t>
            </w:r>
          </w:p>
        </w:tc>
        <w:tc>
          <w:tcPr>
            <w:tcW w:w="4961" w:type="dxa"/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конвейер; тележка-накопитель для холодных закусок; обогреваемые прилавки для первых и вторых  блюд; транспортер для сбора использованной посуды</w:t>
            </w:r>
          </w:p>
        </w:tc>
        <w:tc>
          <w:tcPr>
            <w:tcW w:w="1843" w:type="dxa"/>
          </w:tcPr>
          <w:p w:rsidR="00E90E3B" w:rsidRDefault="00E90E3B">
            <w:pPr>
              <w:rPr>
                <w:sz w:val="28"/>
              </w:rPr>
            </w:pPr>
          </w:p>
        </w:tc>
      </w:tr>
      <w:tr w:rsidR="00E90E3B">
        <w:tc>
          <w:tcPr>
            <w:tcW w:w="2093" w:type="dxa"/>
            <w:tcBorders>
              <w:top w:val="nil"/>
            </w:tcBorders>
          </w:tcPr>
          <w:p w:rsidR="00E90E3B" w:rsidRDefault="00E90E3B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E90E3B" w:rsidRDefault="00E90E3B">
            <w:pPr>
              <w:pStyle w:val="2"/>
            </w:pPr>
            <w:r>
              <w:t>«Темп»</w:t>
            </w:r>
          </w:p>
        </w:tc>
        <w:tc>
          <w:tcPr>
            <w:tcW w:w="4961" w:type="dxa"/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механизированный круглый стол (d=2,5 м; h=0,8 м); прилавки для столовых приборов, горячих напитков; тележки для подогрева и хранения тарелок, с выжимным устройством для подносов; стеллажи для холодных закусок и напитков; прилавки-мармиты для первых и вторых блюд; охлажденный прилавок-витрина</w:t>
            </w:r>
          </w:p>
        </w:tc>
        <w:tc>
          <w:tcPr>
            <w:tcW w:w="1843" w:type="dxa"/>
          </w:tcPr>
          <w:p w:rsidR="00E90E3B" w:rsidRDefault="00E90E3B">
            <w:pPr>
              <w:rPr>
                <w:sz w:val="28"/>
              </w:rPr>
            </w:pPr>
          </w:p>
        </w:tc>
      </w:tr>
      <w:tr w:rsidR="00E90E3B">
        <w:tc>
          <w:tcPr>
            <w:tcW w:w="2093" w:type="dxa"/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специализированные</w:t>
            </w:r>
          </w:p>
        </w:tc>
        <w:tc>
          <w:tcPr>
            <w:tcW w:w="1134" w:type="dxa"/>
          </w:tcPr>
          <w:p w:rsidR="00E90E3B" w:rsidRDefault="00E90E3B">
            <w:pPr>
              <w:pStyle w:val="2"/>
            </w:pPr>
            <w:r>
              <w:t>ЛПС</w:t>
            </w:r>
          </w:p>
        </w:tc>
        <w:tc>
          <w:tcPr>
            <w:tcW w:w="4961" w:type="dxa"/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прилавки холодных закусок, первых, вторых, сладких блюд, горячих напитков</w:t>
            </w:r>
          </w:p>
        </w:tc>
        <w:tc>
          <w:tcPr>
            <w:tcW w:w="1843" w:type="dxa"/>
          </w:tcPr>
          <w:p w:rsidR="00E90E3B" w:rsidRDefault="00E90E3B">
            <w:pPr>
              <w:rPr>
                <w:sz w:val="28"/>
              </w:rPr>
            </w:pPr>
          </w:p>
        </w:tc>
      </w:tr>
      <w:tr w:rsidR="00E90E3B">
        <w:tc>
          <w:tcPr>
            <w:tcW w:w="2093" w:type="dxa"/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 xml:space="preserve">комбинированные </w:t>
            </w:r>
          </w:p>
        </w:tc>
        <w:tc>
          <w:tcPr>
            <w:tcW w:w="1134" w:type="dxa"/>
          </w:tcPr>
          <w:p w:rsidR="00E90E3B" w:rsidRDefault="00E90E3B">
            <w:pPr>
              <w:pStyle w:val="2"/>
            </w:pPr>
            <w:r>
              <w:t>ЛПС-Г</w:t>
            </w:r>
          </w:p>
          <w:p w:rsidR="00E90E3B" w:rsidRDefault="00E90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E90E3B" w:rsidRDefault="00E90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ЛПС</w:t>
            </w:r>
          </w:p>
        </w:tc>
        <w:tc>
          <w:tcPr>
            <w:tcW w:w="4961" w:type="dxa"/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прилавки для отпуска комплексных обедов и свободного выбора блюд</w:t>
            </w:r>
          </w:p>
        </w:tc>
        <w:tc>
          <w:tcPr>
            <w:tcW w:w="1843" w:type="dxa"/>
          </w:tcPr>
          <w:p w:rsidR="00E90E3B" w:rsidRDefault="00E90E3B">
            <w:pPr>
              <w:rPr>
                <w:sz w:val="28"/>
              </w:rPr>
            </w:pPr>
          </w:p>
        </w:tc>
      </w:tr>
    </w:tbl>
    <w:p w:rsidR="00E90E3B" w:rsidRDefault="00E90E3B">
      <w:pPr>
        <w:spacing w:line="360" w:lineRule="auto"/>
        <w:rPr>
          <w:sz w:val="28"/>
        </w:rPr>
      </w:pPr>
    </w:p>
    <w:p w:rsidR="00E90E3B" w:rsidRPr="006723E6" w:rsidRDefault="00EF7560" w:rsidP="006723E6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E90E3B" w:rsidRPr="006723E6">
        <w:rPr>
          <w:b/>
          <w:sz w:val="32"/>
          <w:szCs w:val="32"/>
        </w:rPr>
        <w:t>Организация труда раздатчиков.</w:t>
      </w:r>
    </w:p>
    <w:p w:rsidR="00E90E3B" w:rsidRDefault="00E90E3B" w:rsidP="00EF756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общедоступных предприятиях общественного питания с самообслуживанием на раздаче, как правило, работают повара IV разряда. В столовых при промышленных предприятиях, учебных заведениях, график работы которых согласован с графиком перерывов обслуживаемого контингента, отпуск блюд, как правило, производится поварами, готовившими их. Это повышает ответственность поваров за качество приготовления и оформления отпускаемых блюд.</w:t>
      </w:r>
    </w:p>
    <w:p w:rsidR="00E90E3B" w:rsidRDefault="00E90E3B" w:rsidP="00EF756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Повара-раздатчики заняты выполнением основных  и вспомогательных работ. К основным относятся порционирование продукции, ее оформление и отпуск потребителям,  к вспомогательным – подготовка рабочего места (оборудования, инвентаря, посуды), получение готовой продукции и др.</w:t>
      </w:r>
    </w:p>
    <w:p w:rsidR="00E90E3B" w:rsidRDefault="00E90E3B" w:rsidP="00EF756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рабочем месте раздатчика, слева от него, ставятся стопками столовая посуда или тележки с выжимным устройством для тарелок. Прилавок-мармит с готовой кулинарной продукцией должен находиться справа от раздатчика или перед ним.</w:t>
      </w:r>
    </w:p>
    <w:p w:rsidR="00E90E3B" w:rsidRDefault="00E90E3B" w:rsidP="00EF756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отпуска блюд используется специальный раздаточный инвентарь: мерные лотки для порционирования первых блюд емкостью 0,5 и 0,25 л, сметаны – 10, 20 и 30 г, соусов – 50, 75, 100 г, макаронных изделий, рассыпчатых и вязких каш, картофельного пюре – 150, 200 г, а также мерные ложки для порционирования жиров. Для отпуска готовых изделий  используются лопатки, щипцы, вилки со сбрасывателями для сосисок, котлет и др. При отпуске сладких блюд и напитков используются разливочные ложки емкостю 0,2 л, лопатки и щипцы кондитерские, мерные ложки для сахара и др.</w:t>
      </w:r>
    </w:p>
    <w:p w:rsidR="00E90E3B" w:rsidRDefault="00E90E3B" w:rsidP="00EF756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определении срока реализации готовых блюд на раздаточных необходимо руководствоваться санитарными правилами и нормами, предусматривающими сохранность их вкусовых качеств и безопасность для потребителя.</w:t>
      </w:r>
    </w:p>
    <w:p w:rsidR="00E90E3B" w:rsidRDefault="00EF7560" w:rsidP="00EF7560">
      <w:pPr>
        <w:spacing w:line="360" w:lineRule="auto"/>
        <w:jc w:val="both"/>
        <w:rPr>
          <w:sz w:val="28"/>
        </w:rPr>
      </w:pPr>
      <w:r w:rsidRPr="00EF7560">
        <w:rPr>
          <w:b/>
          <w:sz w:val="28"/>
        </w:rPr>
        <w:t>ЗАДАНИЕ:</w:t>
      </w:r>
      <w:r w:rsidR="00E90E3B">
        <w:rPr>
          <w:sz w:val="28"/>
        </w:rPr>
        <w:t xml:space="preserve"> прочитайте внимательно текст и перепишите предложения в тетрадь, заполнив в них пропуски.</w:t>
      </w:r>
    </w:p>
    <w:p w:rsidR="00E90E3B" w:rsidRDefault="00E90E3B" w:rsidP="00EF75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На рабочем месте раздатчика слева от него ставятся …, а справа - …</w:t>
      </w:r>
    </w:p>
    <w:p w:rsidR="00E90E3B" w:rsidRDefault="00E90E3B" w:rsidP="00EF75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В предприятиях общественного питания с самообслуживанием на раздаче, как правило, работают …</w:t>
      </w:r>
    </w:p>
    <w:p w:rsidR="00E90E3B" w:rsidRDefault="00E90E3B" w:rsidP="00EF75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К основным работам поваров-раздатчиков относятся … , а к вспомогательным - …</w:t>
      </w:r>
    </w:p>
    <w:p w:rsidR="00E90E3B" w:rsidRDefault="00E90E3B" w:rsidP="00EF756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При определении срока реализации готовых блюд на раздаточных необходимо руководствоваться…</w:t>
      </w:r>
    </w:p>
    <w:p w:rsidR="00E90E3B" w:rsidRPr="006723E6" w:rsidRDefault="00EF7560" w:rsidP="006723E6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E90E3B" w:rsidRPr="006723E6">
        <w:rPr>
          <w:b/>
          <w:sz w:val="32"/>
          <w:szCs w:val="32"/>
        </w:rPr>
        <w:t>Творческое задание</w:t>
      </w:r>
    </w:p>
    <w:p w:rsidR="00E90E3B" w:rsidRDefault="00E90E3B" w:rsidP="00EF756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Найдите в приведенной шараде 19 слов, включая 3 аббревиатуры.</w:t>
      </w:r>
    </w:p>
    <w:p w:rsidR="00E90E3B" w:rsidRDefault="00E90E3B" w:rsidP="00EF756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Все слова расположены по прямой линии вертикально, горизонтально, по диагонали как слева-направо, сверху-вниз, так и справа-налево, снизу-вверх.  Из оставшихся букв составьте словосочетание из двух слов. Подсказкой Вам послужит нарисованный ниже ребус, в котором зашифровано данное словосочетание. </w:t>
      </w:r>
    </w:p>
    <w:p w:rsidR="00E90E3B" w:rsidRDefault="00E90E3B">
      <w:pPr>
        <w:spacing w:line="360" w:lineRule="auto"/>
        <w:rPr>
          <w:sz w:val="28"/>
        </w:rPr>
      </w:pPr>
    </w:p>
    <w:p w:rsidR="00E90E3B" w:rsidRPr="006723E6" w:rsidRDefault="00EF7560" w:rsidP="006723E6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E90E3B" w:rsidRPr="006723E6">
        <w:rPr>
          <w:b/>
          <w:sz w:val="32"/>
          <w:szCs w:val="32"/>
        </w:rPr>
        <w:t>Список литературы:</w:t>
      </w:r>
    </w:p>
    <w:p w:rsidR="00EC535D" w:rsidRDefault="00EC535D" w:rsidP="00EC535D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Бутейкис Н.Г. «Организация производства предприятий общественного питания» М: Высшая школа, 1985</w:t>
      </w:r>
    </w:p>
    <w:p w:rsidR="00EC535D" w:rsidRDefault="00EC535D" w:rsidP="00EC535D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Кучер Л.С., Лифанова  Р.Ф., Бобарыкина Т.Н., Аносова М.М. «Организация производства и управление предприятиями общественного питания». – М: Экономика, 1980</w:t>
      </w:r>
    </w:p>
    <w:p w:rsidR="00E90E3B" w:rsidRDefault="00E90E3B" w:rsidP="00EC535D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Радченко Л.А. «Организация производства на предприятиях общественного питания» Ростов н/Д: Феникс, 2000</w:t>
      </w:r>
    </w:p>
    <w:p w:rsidR="00A82D68" w:rsidRDefault="00E90E3B" w:rsidP="00A82D68">
      <w:pPr>
        <w:pStyle w:val="1"/>
        <w:jc w:val="center"/>
      </w:pPr>
      <w:r>
        <w:br w:type="page"/>
      </w:r>
      <w:r w:rsidR="00A82D68">
        <w:t>МИНИСТЕРСТВО НАРОДНОГО ОБРАЗОВАНИЯ</w:t>
      </w:r>
    </w:p>
    <w:p w:rsidR="00E90E3B" w:rsidRDefault="00A82D68" w:rsidP="00A82D68">
      <w:pPr>
        <w:pStyle w:val="1"/>
        <w:jc w:val="center"/>
      </w:pPr>
      <w:r>
        <w:t>УДМУРТСКОЙ РЕСПУБЛИКИ</w:t>
      </w:r>
    </w:p>
    <w:p w:rsidR="00E90E3B" w:rsidRDefault="00A82D68" w:rsidP="00A82D68">
      <w:pPr>
        <w:pStyle w:val="1"/>
        <w:jc w:val="center"/>
      </w:pPr>
      <w:r>
        <w:t>ПРОФЕССИОНАЛЬНЫЙ ЛИЦЕЙ «КУЛИНАРНОГО ИСКУССТВА» № 38</w:t>
      </w:r>
    </w:p>
    <w:p w:rsidR="00A82D68" w:rsidRDefault="00A82D68" w:rsidP="00A82D68">
      <w:pPr>
        <w:spacing w:line="360" w:lineRule="auto"/>
        <w:jc w:val="center"/>
        <w:rPr>
          <w:b/>
          <w:sz w:val="60"/>
          <w:szCs w:val="60"/>
        </w:rPr>
      </w:pPr>
    </w:p>
    <w:p w:rsidR="00A82D68" w:rsidRDefault="00A82D68" w:rsidP="00A82D68">
      <w:pPr>
        <w:spacing w:line="360" w:lineRule="auto"/>
        <w:jc w:val="center"/>
        <w:rPr>
          <w:b/>
          <w:sz w:val="60"/>
          <w:szCs w:val="60"/>
        </w:rPr>
      </w:pPr>
    </w:p>
    <w:p w:rsidR="00A82D68" w:rsidRDefault="00A82D68" w:rsidP="00A82D68">
      <w:pPr>
        <w:spacing w:line="360" w:lineRule="auto"/>
        <w:jc w:val="center"/>
        <w:rPr>
          <w:b/>
          <w:sz w:val="60"/>
          <w:szCs w:val="60"/>
        </w:rPr>
      </w:pPr>
    </w:p>
    <w:p w:rsidR="00E90E3B" w:rsidRPr="00A82D68" w:rsidRDefault="00E90E3B" w:rsidP="00A82D68">
      <w:pPr>
        <w:spacing w:line="360" w:lineRule="auto"/>
        <w:jc w:val="center"/>
        <w:rPr>
          <w:b/>
          <w:sz w:val="60"/>
          <w:szCs w:val="60"/>
        </w:rPr>
      </w:pPr>
      <w:r w:rsidRPr="00A82D68">
        <w:rPr>
          <w:b/>
          <w:sz w:val="60"/>
          <w:szCs w:val="60"/>
        </w:rPr>
        <w:t>Зачетная работа</w:t>
      </w:r>
    </w:p>
    <w:p w:rsidR="00E90E3B" w:rsidRDefault="00E90E3B">
      <w:pPr>
        <w:spacing w:line="360" w:lineRule="auto"/>
        <w:rPr>
          <w:sz w:val="28"/>
        </w:rPr>
      </w:pPr>
      <w:r>
        <w:rPr>
          <w:sz w:val="28"/>
        </w:rPr>
        <w:t>по дисциплине: «Организация и технология отрасли»</w:t>
      </w:r>
    </w:p>
    <w:p w:rsidR="00E90E3B" w:rsidRPr="00B71D54" w:rsidRDefault="00E90E3B" w:rsidP="00B71D54">
      <w:pPr>
        <w:spacing w:line="360" w:lineRule="auto"/>
        <w:ind w:left="1418" w:hanging="1418"/>
        <w:rPr>
          <w:b/>
          <w:sz w:val="50"/>
          <w:szCs w:val="50"/>
        </w:rPr>
      </w:pPr>
      <w:r>
        <w:rPr>
          <w:sz w:val="28"/>
        </w:rPr>
        <w:t xml:space="preserve">по теме: </w:t>
      </w:r>
      <w:r w:rsidRPr="00B71D54">
        <w:rPr>
          <w:b/>
          <w:sz w:val="50"/>
          <w:szCs w:val="50"/>
        </w:rPr>
        <w:t>«Общие требования к предприятиям общественного питания»</w:t>
      </w:r>
    </w:p>
    <w:p w:rsidR="00B71D54" w:rsidRDefault="00B71D54" w:rsidP="00B71D54">
      <w:pPr>
        <w:spacing w:line="360" w:lineRule="auto"/>
        <w:ind w:left="5670"/>
        <w:rPr>
          <w:sz w:val="28"/>
        </w:rPr>
      </w:pPr>
    </w:p>
    <w:p w:rsidR="00B71D54" w:rsidRDefault="00B71D54" w:rsidP="00B71D54">
      <w:pPr>
        <w:spacing w:line="360" w:lineRule="auto"/>
        <w:ind w:left="5670"/>
        <w:rPr>
          <w:sz w:val="28"/>
        </w:rPr>
      </w:pPr>
    </w:p>
    <w:p w:rsidR="00B71D54" w:rsidRDefault="00B71D54" w:rsidP="00B71D54">
      <w:pPr>
        <w:spacing w:line="360" w:lineRule="auto"/>
        <w:ind w:left="5670"/>
        <w:rPr>
          <w:sz w:val="28"/>
        </w:rPr>
      </w:pPr>
    </w:p>
    <w:p w:rsidR="00B71D54" w:rsidRDefault="00B71D54" w:rsidP="00B71D54">
      <w:pPr>
        <w:spacing w:line="360" w:lineRule="auto"/>
        <w:ind w:left="5670"/>
        <w:rPr>
          <w:sz w:val="28"/>
        </w:rPr>
      </w:pPr>
    </w:p>
    <w:p w:rsidR="00B71D54" w:rsidRDefault="00B71D54" w:rsidP="00B71D54">
      <w:pPr>
        <w:spacing w:line="360" w:lineRule="auto"/>
        <w:ind w:left="5670"/>
        <w:rPr>
          <w:sz w:val="28"/>
        </w:rPr>
      </w:pPr>
    </w:p>
    <w:p w:rsidR="00E90E3B" w:rsidRPr="00B71D54" w:rsidRDefault="00E90E3B" w:rsidP="00B71D54">
      <w:pPr>
        <w:spacing w:line="360" w:lineRule="auto"/>
        <w:ind w:left="5670"/>
        <w:rPr>
          <w:b/>
          <w:sz w:val="28"/>
        </w:rPr>
      </w:pPr>
      <w:r w:rsidRPr="00B71D54">
        <w:rPr>
          <w:b/>
          <w:sz w:val="28"/>
        </w:rPr>
        <w:t>Выполнила:</w:t>
      </w:r>
    </w:p>
    <w:p w:rsidR="00E90E3B" w:rsidRDefault="00E90E3B" w:rsidP="00B71D54">
      <w:pPr>
        <w:spacing w:line="360" w:lineRule="auto"/>
        <w:ind w:left="5670"/>
        <w:rPr>
          <w:sz w:val="28"/>
        </w:rPr>
      </w:pPr>
      <w:r>
        <w:rPr>
          <w:sz w:val="28"/>
        </w:rPr>
        <w:t>учащаяся группы 208</w:t>
      </w:r>
    </w:p>
    <w:p w:rsidR="00E90E3B" w:rsidRDefault="00E90E3B" w:rsidP="00B71D54">
      <w:pPr>
        <w:spacing w:line="360" w:lineRule="auto"/>
        <w:ind w:left="5670"/>
        <w:rPr>
          <w:sz w:val="28"/>
        </w:rPr>
      </w:pPr>
      <w:r>
        <w:rPr>
          <w:sz w:val="28"/>
        </w:rPr>
        <w:t>Кузьмина Светлана</w:t>
      </w:r>
    </w:p>
    <w:p w:rsidR="00E90E3B" w:rsidRPr="00B71D54" w:rsidRDefault="00B71D54" w:rsidP="00B71D54">
      <w:pPr>
        <w:spacing w:line="360" w:lineRule="auto"/>
        <w:ind w:left="5670"/>
        <w:rPr>
          <w:b/>
          <w:sz w:val="28"/>
        </w:rPr>
      </w:pPr>
      <w:r>
        <w:rPr>
          <w:b/>
          <w:sz w:val="28"/>
        </w:rPr>
        <w:t>П</w:t>
      </w:r>
      <w:r w:rsidR="00E90E3B" w:rsidRPr="00B71D54">
        <w:rPr>
          <w:b/>
          <w:sz w:val="28"/>
        </w:rPr>
        <w:t>роверила:</w:t>
      </w:r>
    </w:p>
    <w:p w:rsidR="00E90E3B" w:rsidRDefault="00E90E3B" w:rsidP="00B71D54">
      <w:pPr>
        <w:spacing w:line="360" w:lineRule="auto"/>
        <w:ind w:left="5670"/>
        <w:rPr>
          <w:sz w:val="28"/>
        </w:rPr>
      </w:pPr>
      <w:r>
        <w:rPr>
          <w:sz w:val="28"/>
        </w:rPr>
        <w:t>преподаватель</w:t>
      </w:r>
    </w:p>
    <w:p w:rsidR="00E90E3B" w:rsidRDefault="00E90E3B" w:rsidP="00B71D54">
      <w:pPr>
        <w:spacing w:line="360" w:lineRule="auto"/>
        <w:ind w:left="5670"/>
        <w:rPr>
          <w:sz w:val="28"/>
        </w:rPr>
      </w:pPr>
      <w:r>
        <w:rPr>
          <w:sz w:val="28"/>
        </w:rPr>
        <w:t>Коробейникова Наталья Александровна</w:t>
      </w:r>
    </w:p>
    <w:p w:rsidR="00B71D54" w:rsidRDefault="00B71D54" w:rsidP="00B71D54">
      <w:pPr>
        <w:spacing w:line="360" w:lineRule="auto"/>
        <w:jc w:val="center"/>
        <w:rPr>
          <w:sz w:val="28"/>
        </w:rPr>
      </w:pPr>
    </w:p>
    <w:p w:rsidR="00B71D54" w:rsidRDefault="00B71D54" w:rsidP="00B71D54">
      <w:pPr>
        <w:spacing w:line="360" w:lineRule="auto"/>
        <w:jc w:val="center"/>
        <w:rPr>
          <w:sz w:val="28"/>
        </w:rPr>
      </w:pPr>
    </w:p>
    <w:p w:rsidR="00E90E3B" w:rsidRDefault="00E90E3B" w:rsidP="00B71D54">
      <w:pPr>
        <w:spacing w:line="360" w:lineRule="auto"/>
        <w:jc w:val="center"/>
        <w:rPr>
          <w:sz w:val="28"/>
        </w:rPr>
      </w:pPr>
      <w:r>
        <w:rPr>
          <w:sz w:val="28"/>
        </w:rPr>
        <w:t>Ижевск, 2002</w:t>
      </w:r>
    </w:p>
    <w:p w:rsidR="00E90E3B" w:rsidRDefault="00E90E3B">
      <w:pPr>
        <w:spacing w:line="360" w:lineRule="auto"/>
        <w:rPr>
          <w:sz w:val="28"/>
        </w:rPr>
      </w:pPr>
      <w:r w:rsidRPr="00B71D54">
        <w:rPr>
          <w:b/>
          <w:sz w:val="28"/>
        </w:rPr>
        <w:t>Тема:</w:t>
      </w:r>
      <w:r>
        <w:rPr>
          <w:sz w:val="28"/>
        </w:rPr>
        <w:t xml:space="preserve"> «Общие требования к предприятиям общественного питания»</w:t>
      </w:r>
    </w:p>
    <w:p w:rsidR="00E90E3B" w:rsidRDefault="00E90E3B">
      <w:pPr>
        <w:spacing w:line="360" w:lineRule="auto"/>
        <w:rPr>
          <w:sz w:val="28"/>
        </w:rPr>
      </w:pPr>
      <w:r w:rsidRPr="00B71D54">
        <w:rPr>
          <w:b/>
          <w:sz w:val="28"/>
        </w:rPr>
        <w:t>Цель урока:</w:t>
      </w:r>
      <w:r>
        <w:rPr>
          <w:sz w:val="28"/>
        </w:rPr>
        <w:t xml:space="preserve"> Сформировать знания по общим требованиям к предприятиям общественного питания.</w:t>
      </w:r>
    </w:p>
    <w:p w:rsidR="00E90E3B" w:rsidRPr="00B71D54" w:rsidRDefault="00E90E3B">
      <w:pPr>
        <w:spacing w:line="360" w:lineRule="auto"/>
        <w:rPr>
          <w:b/>
          <w:sz w:val="28"/>
        </w:rPr>
      </w:pPr>
      <w:r w:rsidRPr="00B71D54">
        <w:rPr>
          <w:b/>
          <w:sz w:val="28"/>
        </w:rPr>
        <w:t>К концу урока учащийся сможет:</w:t>
      </w:r>
    </w:p>
    <w:p w:rsidR="00E90E3B" w:rsidRDefault="00E90E3B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определять требования к производственным помещениям.</w:t>
      </w:r>
    </w:p>
    <w:p w:rsidR="00E90E3B" w:rsidRDefault="00E90E3B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различать факторы, определяющие микроклимат в производственных помещениях.</w:t>
      </w:r>
    </w:p>
    <w:p w:rsidR="00E90E3B" w:rsidRDefault="00E90E3B">
      <w:pPr>
        <w:spacing w:line="360" w:lineRule="auto"/>
        <w:rPr>
          <w:sz w:val="28"/>
        </w:rPr>
      </w:pPr>
    </w:p>
    <w:p w:rsidR="00E90E3B" w:rsidRPr="00E75CC0" w:rsidRDefault="00ED33E4" w:rsidP="00E75CC0">
      <w:pPr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hanging="284"/>
        <w:jc w:val="center"/>
        <w:rPr>
          <w:b/>
          <w:sz w:val="32"/>
          <w:szCs w:val="32"/>
        </w:rPr>
      </w:pPr>
      <w:r>
        <w:rPr>
          <w:sz w:val="28"/>
        </w:rPr>
        <w:br w:type="page"/>
      </w:r>
      <w:r w:rsidR="00E90E3B" w:rsidRPr="00E75CC0">
        <w:rPr>
          <w:b/>
          <w:sz w:val="32"/>
          <w:szCs w:val="32"/>
        </w:rPr>
        <w:t>Прочтите текст:</w:t>
      </w:r>
    </w:p>
    <w:p w:rsidR="00E90E3B" w:rsidRDefault="00E90E3B" w:rsidP="00E75CC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успешного выражения производственного процесса необходимо:</w:t>
      </w:r>
    </w:p>
    <w:p w:rsidR="00E90E3B" w:rsidRDefault="00E90E3B" w:rsidP="00E75CC0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выбрать рациональную структуру производства;</w:t>
      </w:r>
    </w:p>
    <w:p w:rsidR="00E90E3B" w:rsidRDefault="00E90E3B" w:rsidP="00E75CC0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производственные помещения должны размещаться по ходу технологического процесса;</w:t>
      </w:r>
    </w:p>
    <w:p w:rsidR="00E90E3B" w:rsidRDefault="00E90E3B" w:rsidP="00E75CC0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обеспечить поточность производства и последовательность осуществления технологических процессов;</w:t>
      </w:r>
    </w:p>
    <w:p w:rsidR="00E90E3B" w:rsidRDefault="00E90E3B" w:rsidP="00E75CC0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правильно разместить оборудование;</w:t>
      </w:r>
    </w:p>
    <w:p w:rsidR="00E90E3B" w:rsidRDefault="00E90E3B" w:rsidP="00E75CC0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обеспечить рабочие места необходимым оборудованием, инвентарем, инструментами;</w:t>
      </w:r>
    </w:p>
    <w:p w:rsidR="00E90E3B" w:rsidRDefault="00E90E3B" w:rsidP="00E75CC0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создать оптимальные условия труда.</w:t>
      </w:r>
    </w:p>
    <w:p w:rsidR="00E90E3B" w:rsidRDefault="00E90E3B" w:rsidP="00E75CC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Площадь производственных помещений должна обеспечить безопасные условия труда и соблюдение санитарно-гигиенических требований. Площадь производственных помещений рассчитывается по формуле:</w:t>
      </w:r>
    </w:p>
    <w:p w:rsidR="00E90E3B" w:rsidRPr="00E75CC0" w:rsidRDefault="00E90E3B" w:rsidP="00E75CC0">
      <w:pPr>
        <w:spacing w:line="360" w:lineRule="auto"/>
        <w:jc w:val="center"/>
        <w:rPr>
          <w:b/>
          <w:sz w:val="28"/>
          <w:vertAlign w:val="subscript"/>
        </w:rPr>
      </w:pPr>
      <w:r w:rsidRPr="00E75CC0">
        <w:rPr>
          <w:b/>
          <w:sz w:val="28"/>
        </w:rPr>
        <w:t>S</w:t>
      </w:r>
      <w:r w:rsidRPr="00E75CC0">
        <w:rPr>
          <w:b/>
          <w:sz w:val="28"/>
          <w:vertAlign w:val="subscript"/>
        </w:rPr>
        <w:t>общ</w:t>
      </w:r>
      <w:r w:rsidRPr="00E75CC0">
        <w:rPr>
          <w:b/>
          <w:sz w:val="28"/>
        </w:rPr>
        <w:t>=S</w:t>
      </w:r>
      <w:r w:rsidRPr="00E75CC0">
        <w:rPr>
          <w:b/>
          <w:sz w:val="28"/>
          <w:vertAlign w:val="subscript"/>
        </w:rPr>
        <w:t>пол</w:t>
      </w:r>
      <w:r w:rsidRPr="00E75CC0">
        <w:rPr>
          <w:b/>
          <w:sz w:val="28"/>
        </w:rPr>
        <w:t>/K</w:t>
      </w:r>
      <w:r w:rsidRPr="00E75CC0">
        <w:rPr>
          <w:b/>
          <w:sz w:val="28"/>
          <w:vertAlign w:val="subscript"/>
        </w:rPr>
        <w:t>сп</w:t>
      </w:r>
    </w:p>
    <w:p w:rsidR="00E90E3B" w:rsidRDefault="00E90E3B" w:rsidP="00E75CC0">
      <w:pPr>
        <w:spacing w:line="360" w:lineRule="auto"/>
        <w:jc w:val="both"/>
        <w:rPr>
          <w:sz w:val="28"/>
        </w:rPr>
      </w:pPr>
      <w:r>
        <w:rPr>
          <w:sz w:val="28"/>
        </w:rPr>
        <w:t>S</w:t>
      </w:r>
      <w:r>
        <w:rPr>
          <w:sz w:val="28"/>
          <w:vertAlign w:val="subscript"/>
        </w:rPr>
        <w:t>общ</w:t>
      </w:r>
      <w:r>
        <w:rPr>
          <w:sz w:val="28"/>
        </w:rPr>
        <w:t xml:space="preserve">  -  общая площадь цеха, м</w:t>
      </w:r>
      <w:r>
        <w:rPr>
          <w:sz w:val="28"/>
          <w:vertAlign w:val="superscript"/>
        </w:rPr>
        <w:t>2</w:t>
      </w:r>
    </w:p>
    <w:p w:rsidR="00E90E3B" w:rsidRDefault="00E90E3B" w:rsidP="00E75CC0">
      <w:pPr>
        <w:spacing w:line="360" w:lineRule="auto"/>
        <w:jc w:val="both"/>
        <w:rPr>
          <w:sz w:val="28"/>
        </w:rPr>
      </w:pPr>
      <w:r>
        <w:rPr>
          <w:sz w:val="28"/>
        </w:rPr>
        <w:t>S</w:t>
      </w:r>
      <w:r>
        <w:rPr>
          <w:sz w:val="28"/>
          <w:vertAlign w:val="subscript"/>
        </w:rPr>
        <w:t>пол</w:t>
      </w:r>
      <w:r>
        <w:rPr>
          <w:sz w:val="28"/>
        </w:rPr>
        <w:t xml:space="preserve"> -  полезная площадь цеха, занятая под оборудованием, м</w:t>
      </w:r>
      <w:r>
        <w:rPr>
          <w:sz w:val="28"/>
          <w:vertAlign w:val="superscript"/>
        </w:rPr>
        <w:t>2</w:t>
      </w:r>
    </w:p>
    <w:p w:rsidR="00E90E3B" w:rsidRDefault="00E90E3B" w:rsidP="00E75CC0">
      <w:pPr>
        <w:spacing w:line="360" w:lineRule="auto"/>
        <w:jc w:val="both"/>
        <w:rPr>
          <w:sz w:val="28"/>
        </w:rPr>
      </w:pPr>
      <w:r>
        <w:rPr>
          <w:sz w:val="28"/>
        </w:rPr>
        <w:t>K</w:t>
      </w:r>
      <w:r>
        <w:rPr>
          <w:sz w:val="28"/>
          <w:vertAlign w:val="subscript"/>
        </w:rPr>
        <w:t>сп</w:t>
      </w:r>
      <w:r>
        <w:rPr>
          <w:sz w:val="28"/>
        </w:rPr>
        <w:t xml:space="preserve"> – коэффициент использования площади, учитывающий проходы между оборудованием.</w:t>
      </w:r>
    </w:p>
    <w:p w:rsidR="00E90E3B" w:rsidRDefault="00E90E3B" w:rsidP="00E75CC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ориентировочных расчетов приняты следующие коэффициенты использования площади: для горячего цеха – 0,25-0,3;  для холодного – 0,35 – 0,4; для заготовочных цехов – 0,35.</w:t>
      </w:r>
    </w:p>
    <w:p w:rsidR="00E90E3B" w:rsidRDefault="00E90E3B" w:rsidP="00E75CC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Расчет производственных помещений по норме площади на одного работающего производится по формуле:</w:t>
      </w:r>
    </w:p>
    <w:p w:rsidR="00E90E3B" w:rsidRPr="00E75CC0" w:rsidRDefault="00E90E3B" w:rsidP="00E75CC0">
      <w:pPr>
        <w:spacing w:line="360" w:lineRule="auto"/>
        <w:jc w:val="center"/>
        <w:rPr>
          <w:b/>
          <w:sz w:val="28"/>
        </w:rPr>
      </w:pPr>
      <w:r w:rsidRPr="00E75CC0">
        <w:rPr>
          <w:b/>
          <w:sz w:val="28"/>
        </w:rPr>
        <w:t>Sобщ=N*n</w:t>
      </w:r>
    </w:p>
    <w:p w:rsidR="00E90E3B" w:rsidRDefault="00E90E3B" w:rsidP="00E75CC0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 xml:space="preserve"> – количество работников в цехе;</w:t>
      </w:r>
    </w:p>
    <w:p w:rsidR="00E90E3B" w:rsidRDefault="00E90E3B" w:rsidP="00E75CC0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n</w:t>
      </w:r>
      <w:r w:rsidRPr="00B62CF4">
        <w:rPr>
          <w:sz w:val="28"/>
        </w:rPr>
        <w:t xml:space="preserve"> –</w:t>
      </w:r>
      <w:r>
        <w:rPr>
          <w:sz w:val="28"/>
        </w:rPr>
        <w:t xml:space="preserve"> норма площади на одного работающего, 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E90E3B" w:rsidRDefault="00E90E3B" w:rsidP="00E75CC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Нормы площади приняты, м</w:t>
      </w:r>
      <w:r>
        <w:rPr>
          <w:sz w:val="28"/>
          <w:vertAlign w:val="superscript"/>
        </w:rPr>
        <w:t>2</w:t>
      </w:r>
      <w:r>
        <w:rPr>
          <w:sz w:val="28"/>
        </w:rPr>
        <w:t>: для горячего цеха – 7-10, холодного – 6-8, для заготовочных цехов – 4-6.</w:t>
      </w:r>
    </w:p>
    <w:p w:rsidR="00E90E3B" w:rsidRDefault="00E75CC0" w:rsidP="00E75CC0">
      <w:pPr>
        <w:spacing w:line="360" w:lineRule="auto"/>
        <w:jc w:val="both"/>
        <w:rPr>
          <w:sz w:val="28"/>
        </w:rPr>
      </w:pPr>
      <w:r w:rsidRPr="00E75CC0">
        <w:rPr>
          <w:b/>
          <w:sz w:val="28"/>
        </w:rPr>
        <w:t>РЕШИТЕ ЗАДАЧИ:</w:t>
      </w:r>
      <w:r>
        <w:rPr>
          <w:b/>
          <w:sz w:val="28"/>
        </w:rPr>
        <w:t xml:space="preserve"> </w:t>
      </w:r>
      <w:r w:rsidR="00E90E3B">
        <w:rPr>
          <w:sz w:val="28"/>
        </w:rPr>
        <w:t>Определить общую площадь овощного цеха, если под оборудованием занято 10,5 м</w:t>
      </w:r>
      <w:r w:rsidR="00E90E3B">
        <w:rPr>
          <w:sz w:val="28"/>
          <w:vertAlign w:val="superscript"/>
        </w:rPr>
        <w:t>2</w:t>
      </w:r>
      <w:r w:rsidR="00E90E3B">
        <w:rPr>
          <w:sz w:val="28"/>
        </w:rPr>
        <w:t>.</w:t>
      </w:r>
    </w:p>
    <w:p w:rsidR="00E90E3B" w:rsidRPr="00E80A64" w:rsidRDefault="00E90E3B" w:rsidP="00E80A64">
      <w:pPr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hanging="284"/>
        <w:jc w:val="center"/>
        <w:rPr>
          <w:b/>
          <w:sz w:val="32"/>
          <w:szCs w:val="32"/>
        </w:rPr>
      </w:pPr>
      <w:r w:rsidRPr="00E80A64">
        <w:rPr>
          <w:b/>
          <w:sz w:val="32"/>
          <w:szCs w:val="32"/>
        </w:rPr>
        <w:t>Прочтите текст:</w:t>
      </w:r>
    </w:p>
    <w:p w:rsidR="00E90E3B" w:rsidRDefault="00E90E3B" w:rsidP="007233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Высота производственных помещений должна быть не менее 3,3 м. Стены на высоту 1,8 м. от пола облицовывают керамической плиткой, остальная часть покрывается светлой клеевой краской.</w:t>
      </w:r>
    </w:p>
    <w:p w:rsidR="00E90E3B" w:rsidRDefault="00E90E3B" w:rsidP="007233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Двери должны быть двупольные шириной 1,4м, высотой 2,3 м.</w:t>
      </w:r>
    </w:p>
    <w:p w:rsidR="00E90E3B" w:rsidRDefault="00E90E3B" w:rsidP="007233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Пол должен быть водонепроницаемым, иметь небольшой уклон к трапу, он покрывается метлахской плиткой  или другим искусственным материалом.</w:t>
      </w:r>
    </w:p>
    <w:p w:rsidR="00E90E3B" w:rsidRDefault="00E90E3B" w:rsidP="007233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производственных помещениях должен быть создан оптимальный микроклимат. К факторам микроклимата относятся: температура, влажность и скорость движения воздуха. Оптимальная температура в заготовочном и холодном цехах должна быть в пределах 16-18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 С, в горячем и кондитерском цехах 23-25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 С. Относительная влажность воздуха в цехах 60-70 %. В современных предприятиях целесообразно для создания оптимального микроклимата использовать автоматические кондиционированные установки.</w:t>
      </w:r>
    </w:p>
    <w:p w:rsidR="00E90E3B" w:rsidRDefault="00E90E3B" w:rsidP="007233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цехах обязательно должно быть естественное освещение. Коэффициент освещенности должен быть не менее 1:6, а удаленность рабочего места от окон – не более 8 м. Производственные столы размещают  так, чтобы повар работал лицом к окну или свет падал слева.</w:t>
      </w:r>
    </w:p>
    <w:p w:rsidR="00E90E3B" w:rsidRDefault="00E90E3B" w:rsidP="007233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Производственные столы размещают так, чтобы повар работал лицом к окну или свет падал слева.</w:t>
      </w:r>
    </w:p>
    <w:p w:rsidR="00E90E3B" w:rsidRDefault="00E90E3B" w:rsidP="007233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Производственные помещения должны иметь подводку горячей и холодной воды к моечным-ваннам, электрокипятильникам, пищеварочным котлам. В производственных цехах допустимый уровень шума 60-75 Дб. Снижения уровня шума в производственных помещениях можно добиться путем применения звукопоглощающих материалов.</w:t>
      </w:r>
    </w:p>
    <w:p w:rsidR="00E90E3B" w:rsidRDefault="00E90E3B" w:rsidP="007233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Согласно изложенному материалу составьте и законспектируйте таблицу:</w:t>
      </w:r>
    </w:p>
    <w:p w:rsidR="007233D6" w:rsidRDefault="007233D6" w:rsidP="007233D6">
      <w:pPr>
        <w:spacing w:line="360" w:lineRule="auto"/>
        <w:ind w:firstLine="720"/>
        <w:jc w:val="both"/>
        <w:rPr>
          <w:sz w:val="28"/>
        </w:rPr>
      </w:pPr>
    </w:p>
    <w:p w:rsidR="007233D6" w:rsidRDefault="007233D6" w:rsidP="007233D6">
      <w:pPr>
        <w:spacing w:line="360" w:lineRule="auto"/>
        <w:ind w:firstLine="720"/>
        <w:jc w:val="both"/>
        <w:rPr>
          <w:sz w:val="28"/>
        </w:rPr>
      </w:pPr>
    </w:p>
    <w:p w:rsidR="007233D6" w:rsidRDefault="007233D6" w:rsidP="007233D6">
      <w:pPr>
        <w:spacing w:line="360" w:lineRule="auto"/>
        <w:ind w:firstLine="720"/>
        <w:jc w:val="both"/>
        <w:rPr>
          <w:sz w:val="28"/>
        </w:rPr>
      </w:pPr>
    </w:p>
    <w:p w:rsidR="007233D6" w:rsidRDefault="007233D6" w:rsidP="007233D6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918"/>
      </w:tblGrid>
      <w:tr w:rsidR="00E90E3B" w:rsidRPr="007233D6">
        <w:tc>
          <w:tcPr>
            <w:tcW w:w="3936" w:type="dxa"/>
          </w:tcPr>
          <w:p w:rsidR="00E90E3B" w:rsidRPr="007233D6" w:rsidRDefault="00E90E3B">
            <w:pPr>
              <w:pStyle w:val="2"/>
              <w:rPr>
                <w:b/>
              </w:rPr>
            </w:pPr>
            <w:r w:rsidRPr="007233D6">
              <w:rPr>
                <w:b/>
              </w:rPr>
              <w:t>Требования к помещению</w:t>
            </w:r>
          </w:p>
        </w:tc>
        <w:tc>
          <w:tcPr>
            <w:tcW w:w="5918" w:type="dxa"/>
          </w:tcPr>
          <w:p w:rsidR="00E90E3B" w:rsidRPr="007233D6" w:rsidRDefault="00E90E3B">
            <w:pPr>
              <w:pStyle w:val="2"/>
              <w:rPr>
                <w:b/>
              </w:rPr>
            </w:pPr>
            <w:r w:rsidRPr="007233D6">
              <w:rPr>
                <w:b/>
              </w:rPr>
              <w:t xml:space="preserve">Характеристика </w:t>
            </w:r>
          </w:p>
        </w:tc>
      </w:tr>
      <w:tr w:rsidR="00E90E3B">
        <w:tc>
          <w:tcPr>
            <w:tcW w:w="3936" w:type="dxa"/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18" w:type="dxa"/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Рассчитывается по формуле:</w:t>
            </w:r>
          </w:p>
          <w:p w:rsidR="00E90E3B" w:rsidRDefault="00E90E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z w:val="28"/>
                <w:vertAlign w:val="subscript"/>
              </w:rPr>
              <w:t>общ</w:t>
            </w:r>
            <w:r>
              <w:rPr>
                <w:sz w:val="28"/>
              </w:rPr>
              <w:t>=S</w:t>
            </w:r>
            <w:r>
              <w:rPr>
                <w:sz w:val="28"/>
                <w:vertAlign w:val="subscript"/>
              </w:rPr>
              <w:t>пол</w:t>
            </w:r>
            <w:r>
              <w:rPr>
                <w:sz w:val="28"/>
              </w:rPr>
              <w:t>/K</w:t>
            </w:r>
            <w:r>
              <w:rPr>
                <w:sz w:val="28"/>
                <w:vertAlign w:val="subscript"/>
              </w:rPr>
              <w:t>сп</w:t>
            </w:r>
          </w:p>
        </w:tc>
      </w:tr>
      <w:tr w:rsidR="00E90E3B">
        <w:tc>
          <w:tcPr>
            <w:tcW w:w="3936" w:type="dxa"/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18" w:type="dxa"/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Высота 3,3 м, на 1,8 м от пола облицовывают керамической плиткой, а остальная часть покрывается клеевой краской.</w:t>
            </w:r>
          </w:p>
        </w:tc>
      </w:tr>
      <w:tr w:rsidR="00E90E3B">
        <w:tc>
          <w:tcPr>
            <w:tcW w:w="3936" w:type="dxa"/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18" w:type="dxa"/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Должен быть водонепроницаемым, иметь небольшой уклон к трапу; покрытый метлахской плиткой или другим искусственным материалом.</w:t>
            </w:r>
          </w:p>
        </w:tc>
      </w:tr>
      <w:tr w:rsidR="00E90E3B">
        <w:tc>
          <w:tcPr>
            <w:tcW w:w="3936" w:type="dxa"/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18" w:type="dxa"/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Двупольные, ширина 1,4 м, высота 2,3 м.</w:t>
            </w:r>
          </w:p>
        </w:tc>
      </w:tr>
      <w:tr w:rsidR="00E90E3B">
        <w:tc>
          <w:tcPr>
            <w:tcW w:w="3936" w:type="dxa"/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18" w:type="dxa"/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По ходу технологического процесса.</w:t>
            </w:r>
          </w:p>
        </w:tc>
      </w:tr>
      <w:tr w:rsidR="00E90E3B">
        <w:tc>
          <w:tcPr>
            <w:tcW w:w="3936" w:type="dxa"/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18" w:type="dxa"/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В заготовочном и холодном - 16-18</w:t>
            </w:r>
            <w:r>
              <w:rPr>
                <w:sz w:val="28"/>
                <w:vertAlign w:val="superscript"/>
              </w:rPr>
              <w:t>о</w:t>
            </w:r>
            <w:r>
              <w:rPr>
                <w:sz w:val="28"/>
              </w:rPr>
              <w:t xml:space="preserve"> С, в горячем и кондитерском – 23-25</w:t>
            </w:r>
            <w:r>
              <w:rPr>
                <w:sz w:val="28"/>
                <w:vertAlign w:val="superscript"/>
              </w:rPr>
              <w:t>о</w:t>
            </w:r>
            <w:r>
              <w:rPr>
                <w:sz w:val="28"/>
              </w:rPr>
              <w:t xml:space="preserve"> С.</w:t>
            </w:r>
          </w:p>
        </w:tc>
      </w:tr>
      <w:tr w:rsidR="00E90E3B">
        <w:tc>
          <w:tcPr>
            <w:tcW w:w="3936" w:type="dxa"/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18" w:type="dxa"/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Должна быть 60-70 %</w:t>
            </w:r>
          </w:p>
        </w:tc>
      </w:tr>
      <w:tr w:rsidR="00E90E3B">
        <w:tc>
          <w:tcPr>
            <w:tcW w:w="3936" w:type="dxa"/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18" w:type="dxa"/>
          </w:tcPr>
          <w:p w:rsidR="00E90E3B" w:rsidRDefault="00E90E3B">
            <w:pPr>
              <w:rPr>
                <w:sz w:val="28"/>
              </w:rPr>
            </w:pPr>
            <w:r>
              <w:rPr>
                <w:sz w:val="28"/>
              </w:rPr>
              <w:t>Естественное, коэффициент освещенности – не менее 1: 6,  а удаленность рабочих мест от окон – не более 8 м.</w:t>
            </w:r>
          </w:p>
        </w:tc>
      </w:tr>
    </w:tbl>
    <w:p w:rsidR="00E90E3B" w:rsidRDefault="00E90E3B">
      <w:pPr>
        <w:spacing w:line="360" w:lineRule="auto"/>
        <w:rPr>
          <w:sz w:val="28"/>
        </w:rPr>
      </w:pPr>
    </w:p>
    <w:p w:rsidR="00E90E3B" w:rsidRPr="00E80A64" w:rsidRDefault="007233D6" w:rsidP="00E80A64">
      <w:pPr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hanging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E90E3B" w:rsidRPr="00E80A64">
        <w:rPr>
          <w:b/>
          <w:sz w:val="32"/>
          <w:szCs w:val="32"/>
        </w:rPr>
        <w:t>Прочтите текст:</w:t>
      </w:r>
    </w:p>
    <w:p w:rsidR="00E90E3B" w:rsidRDefault="00E90E3B" w:rsidP="007233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Рабочим местом называется часть производственной площади, где работник выполняет отдельные операции, используя при этом соответствующее оборудование, посуду, инвентарь, инструменты.</w:t>
      </w:r>
    </w:p>
    <w:p w:rsidR="00E90E3B" w:rsidRDefault="00E90E3B" w:rsidP="007233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Рабочие места в цехе располагаются по ходу технологического процесс.</w:t>
      </w:r>
    </w:p>
    <w:p w:rsidR="00E90E3B" w:rsidRDefault="00E90E3B" w:rsidP="007233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Рабочие места могут быть специализированными и универсальными. Специализированные рабочие места организуют на крупных предприятиях, когда работник в течение рабочего дня выполняет одну или несколько однородных операций. </w:t>
      </w:r>
    </w:p>
    <w:p w:rsidR="00E90E3B" w:rsidRDefault="00E90E3B" w:rsidP="007233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средних и малых предприятиях преобладают универсальные рабочие места, где осуществляются несколько неоднородных операций.</w:t>
      </w:r>
    </w:p>
    <w:p w:rsidR="00E90E3B" w:rsidRDefault="00E90E3B" w:rsidP="007233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Организация рабочего места повара, расстояние от пола до верхней полки стола, на котором обычно размещают запас посуды, не должно превышать 175 см. Оптимальное расстояние от пола до средней полки – 150 см. Расстояние между локтем работника и поверхностью стола не должно превышать 20-25 см, а его длина не должна превышать 1,5 м. </w:t>
      </w:r>
    </w:p>
    <w:p w:rsidR="00E90E3B" w:rsidRDefault="00E90E3B" w:rsidP="007233D6">
      <w:pPr>
        <w:pStyle w:val="1"/>
        <w:ind w:firstLine="720"/>
        <w:jc w:val="both"/>
      </w:pPr>
      <w:r>
        <w:t xml:space="preserve">Достаточная площадь в зоне рабочего места исключает возможность производственных травм, обеспечивает подход к оборудованию при его эксплуатации и ремонте. </w:t>
      </w:r>
    </w:p>
    <w:p w:rsidR="00E90E3B" w:rsidRDefault="00E90E3B" w:rsidP="007233D6">
      <w:pPr>
        <w:pStyle w:val="a3"/>
        <w:spacing w:line="360" w:lineRule="auto"/>
        <w:ind w:firstLine="720"/>
        <w:jc w:val="both"/>
      </w:pPr>
      <w:r>
        <w:t xml:space="preserve">На рабочем месте слева от повара располагают сырье, справа инвентарь, перед поваром – разделочную доску. </w:t>
      </w:r>
    </w:p>
    <w:p w:rsidR="00E90E3B" w:rsidRDefault="00E90E3B" w:rsidP="007233D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вытянутую руку весы и специи.</w:t>
      </w:r>
    </w:p>
    <w:p w:rsidR="00E90E3B" w:rsidRDefault="007233D6" w:rsidP="006B5FF2">
      <w:pPr>
        <w:spacing w:line="360" w:lineRule="auto"/>
        <w:rPr>
          <w:sz w:val="28"/>
        </w:rPr>
      </w:pPr>
      <w:r w:rsidRPr="007233D6">
        <w:rPr>
          <w:b/>
          <w:sz w:val="28"/>
        </w:rPr>
        <w:t>ЗАДАНИЕ:</w:t>
      </w:r>
      <w:r w:rsidRPr="007233D6">
        <w:rPr>
          <w:b/>
          <w:sz w:val="28"/>
        </w:rPr>
        <w:br/>
      </w:r>
      <w:r w:rsidR="00E90E3B">
        <w:rPr>
          <w:sz w:val="28"/>
        </w:rPr>
        <w:t>1) законспектируйте текст;</w:t>
      </w:r>
    </w:p>
    <w:p w:rsidR="00E90E3B" w:rsidRDefault="007233D6" w:rsidP="006B5FF2">
      <w:pPr>
        <w:spacing w:line="360" w:lineRule="auto"/>
        <w:rPr>
          <w:sz w:val="28"/>
        </w:rPr>
      </w:pPr>
      <w:r>
        <w:rPr>
          <w:sz w:val="28"/>
        </w:rPr>
        <w:t xml:space="preserve">2) </w:t>
      </w:r>
      <w:r w:rsidR="00E90E3B">
        <w:rPr>
          <w:sz w:val="28"/>
        </w:rPr>
        <w:t>организуйте рабочее место  при очистке картофеля:</w:t>
      </w:r>
    </w:p>
    <w:p w:rsidR="00E90E3B" w:rsidRDefault="00E90E3B" w:rsidP="006B5FF2">
      <w:pPr>
        <w:numPr>
          <w:ilvl w:val="0"/>
          <w:numId w:val="5"/>
        </w:numPr>
        <w:tabs>
          <w:tab w:val="clear" w:pos="360"/>
          <w:tab w:val="num" w:pos="709"/>
        </w:tabs>
        <w:spacing w:line="360" w:lineRule="auto"/>
        <w:ind w:left="709"/>
        <w:rPr>
          <w:sz w:val="28"/>
        </w:rPr>
      </w:pPr>
      <w:r>
        <w:rPr>
          <w:sz w:val="28"/>
        </w:rPr>
        <w:t>слева …</w:t>
      </w:r>
    </w:p>
    <w:p w:rsidR="00E90E3B" w:rsidRDefault="00E90E3B" w:rsidP="006B5FF2">
      <w:pPr>
        <w:numPr>
          <w:ilvl w:val="0"/>
          <w:numId w:val="5"/>
        </w:numPr>
        <w:tabs>
          <w:tab w:val="clear" w:pos="360"/>
          <w:tab w:val="num" w:pos="709"/>
        </w:tabs>
        <w:spacing w:line="360" w:lineRule="auto"/>
        <w:ind w:left="709"/>
      </w:pPr>
      <w:r>
        <w:rPr>
          <w:sz w:val="28"/>
        </w:rPr>
        <w:t>справа …</w:t>
      </w:r>
    </w:p>
    <w:p w:rsidR="00E90E3B" w:rsidRDefault="00E90E3B" w:rsidP="006B5FF2">
      <w:pPr>
        <w:numPr>
          <w:ilvl w:val="0"/>
          <w:numId w:val="5"/>
        </w:numPr>
        <w:tabs>
          <w:tab w:val="clear" w:pos="360"/>
          <w:tab w:val="num" w:pos="709"/>
        </w:tabs>
        <w:spacing w:line="360" w:lineRule="auto"/>
        <w:ind w:left="709"/>
      </w:pPr>
      <w:r>
        <w:rPr>
          <w:sz w:val="28"/>
        </w:rPr>
        <w:t>перед поваром…</w:t>
      </w:r>
    </w:p>
    <w:p w:rsidR="00E90E3B" w:rsidRDefault="00E90E3B" w:rsidP="006B5FF2">
      <w:pPr>
        <w:spacing w:line="360" w:lineRule="auto"/>
      </w:pPr>
    </w:p>
    <w:p w:rsidR="00E90E3B" w:rsidRPr="00E80A64" w:rsidRDefault="006B5FF2" w:rsidP="00E80A64">
      <w:pPr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hanging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E90E3B" w:rsidRPr="00E80A64">
        <w:rPr>
          <w:b/>
          <w:sz w:val="32"/>
          <w:szCs w:val="32"/>
        </w:rPr>
        <w:t>Прочитайте текст:</w:t>
      </w:r>
    </w:p>
    <w:p w:rsidR="00E90E3B" w:rsidRDefault="00E90E3B" w:rsidP="00952851">
      <w:pPr>
        <w:spacing w:line="360" w:lineRule="auto"/>
        <w:ind w:firstLine="720"/>
        <w:rPr>
          <w:sz w:val="28"/>
        </w:rPr>
      </w:pPr>
      <w:r>
        <w:rPr>
          <w:sz w:val="28"/>
        </w:rPr>
        <w:t>Рекомендуется соблюдать следующие допустимые расстояния при размещении оборудования (в м.) :</w:t>
      </w:r>
    </w:p>
    <w:p w:rsidR="00B62CF4" w:rsidRDefault="00B62CF4" w:rsidP="00037901">
      <w:pPr>
        <w:tabs>
          <w:tab w:val="left" w:pos="6804"/>
          <w:tab w:val="left" w:leader="dot" w:pos="9072"/>
        </w:tabs>
        <w:spacing w:line="360" w:lineRule="auto"/>
        <w:rPr>
          <w:sz w:val="28"/>
        </w:rPr>
      </w:pPr>
      <w:r>
        <w:rPr>
          <w:sz w:val="28"/>
        </w:rPr>
        <w:t xml:space="preserve">1) </w:t>
      </w:r>
      <w:r w:rsidR="00212734">
        <w:rPr>
          <w:sz w:val="28"/>
        </w:rPr>
        <w:t>Между двумя технологическим линиями немеханического оборудования при двустороннем располож</w:t>
      </w:r>
      <w:r w:rsidR="00037901">
        <w:rPr>
          <w:sz w:val="28"/>
        </w:rPr>
        <w:t xml:space="preserve">ении рабочих мест и длина линий </w:t>
      </w:r>
      <w:r w:rsidR="00212734">
        <w:rPr>
          <w:sz w:val="28"/>
        </w:rPr>
        <w:t>до 3 м</w:t>
      </w:r>
      <w:r w:rsidR="00037901">
        <w:rPr>
          <w:sz w:val="28"/>
        </w:rPr>
        <w:tab/>
      </w:r>
      <w:r w:rsidR="00212734">
        <w:rPr>
          <w:sz w:val="28"/>
        </w:rPr>
        <w:t>1,2</w:t>
      </w:r>
    </w:p>
    <w:p w:rsidR="00212734" w:rsidRDefault="00037901" w:rsidP="00037901">
      <w:pPr>
        <w:tabs>
          <w:tab w:val="left" w:pos="7088"/>
          <w:tab w:val="left" w:leader="dot" w:pos="9072"/>
        </w:tabs>
        <w:spacing w:line="360" w:lineRule="auto"/>
        <w:rPr>
          <w:sz w:val="28"/>
        </w:rPr>
      </w:pPr>
      <w:r>
        <w:rPr>
          <w:sz w:val="28"/>
        </w:rPr>
        <w:tab/>
      </w:r>
      <w:r w:rsidR="00212734">
        <w:rPr>
          <w:sz w:val="28"/>
        </w:rPr>
        <w:t>свыше 3 м</w:t>
      </w:r>
      <w:r>
        <w:rPr>
          <w:sz w:val="28"/>
        </w:rPr>
        <w:tab/>
        <w:t>1</w:t>
      </w:r>
      <w:r w:rsidR="00212734">
        <w:rPr>
          <w:sz w:val="28"/>
        </w:rPr>
        <w:t>,5</w:t>
      </w:r>
    </w:p>
    <w:p w:rsidR="00212734" w:rsidRDefault="00212734" w:rsidP="00037901">
      <w:pPr>
        <w:tabs>
          <w:tab w:val="left" w:leader="dot" w:pos="9072"/>
        </w:tabs>
        <w:spacing w:line="360" w:lineRule="auto"/>
        <w:ind w:right="1557"/>
        <w:rPr>
          <w:sz w:val="28"/>
        </w:rPr>
      </w:pPr>
      <w:r>
        <w:rPr>
          <w:sz w:val="28"/>
        </w:rPr>
        <w:t>2) Между стеной и технологической линией немеханического оборудования</w:t>
      </w:r>
      <w:r w:rsidR="00037901">
        <w:rPr>
          <w:sz w:val="28"/>
        </w:rPr>
        <w:tab/>
      </w:r>
      <w:r>
        <w:rPr>
          <w:sz w:val="28"/>
        </w:rPr>
        <w:t>0,1 – 0,2</w:t>
      </w:r>
    </w:p>
    <w:p w:rsidR="00212734" w:rsidRDefault="00E90E3B" w:rsidP="00037901">
      <w:pPr>
        <w:tabs>
          <w:tab w:val="left" w:leader="dot" w:pos="9072"/>
        </w:tabs>
        <w:spacing w:line="360" w:lineRule="auto"/>
        <w:rPr>
          <w:sz w:val="28"/>
        </w:rPr>
      </w:pPr>
      <w:r>
        <w:rPr>
          <w:sz w:val="28"/>
        </w:rPr>
        <w:t>3)</w:t>
      </w:r>
      <w:r w:rsidR="00212734">
        <w:rPr>
          <w:sz w:val="28"/>
        </w:rPr>
        <w:t xml:space="preserve">Между стеной и механическим оборудованием </w:t>
      </w:r>
      <w:r w:rsidR="00037901">
        <w:rPr>
          <w:sz w:val="28"/>
        </w:rPr>
        <w:tab/>
      </w:r>
      <w:r w:rsidR="00212734">
        <w:rPr>
          <w:sz w:val="28"/>
        </w:rPr>
        <w:t>0,2-0,4</w:t>
      </w:r>
    </w:p>
    <w:p w:rsidR="00212734" w:rsidRDefault="00E90E3B" w:rsidP="00037901">
      <w:pPr>
        <w:numPr>
          <w:ilvl w:val="0"/>
          <w:numId w:val="4"/>
        </w:numPr>
        <w:tabs>
          <w:tab w:val="clear" w:pos="360"/>
          <w:tab w:val="left" w:pos="284"/>
          <w:tab w:val="left" w:leader="dot" w:pos="9072"/>
        </w:tabs>
        <w:spacing w:line="360" w:lineRule="auto"/>
        <w:rPr>
          <w:sz w:val="28"/>
        </w:rPr>
      </w:pPr>
      <w:r>
        <w:rPr>
          <w:sz w:val="28"/>
        </w:rPr>
        <w:t xml:space="preserve">Между стеной и тепловым оборудованием </w:t>
      </w:r>
      <w:r w:rsidR="00037901">
        <w:rPr>
          <w:sz w:val="28"/>
        </w:rPr>
        <w:tab/>
      </w:r>
      <w:r>
        <w:rPr>
          <w:sz w:val="28"/>
        </w:rPr>
        <w:t>0,4</w:t>
      </w:r>
    </w:p>
    <w:p w:rsidR="00E90E3B" w:rsidRDefault="00E90E3B" w:rsidP="00037901">
      <w:pPr>
        <w:numPr>
          <w:ilvl w:val="0"/>
          <w:numId w:val="4"/>
        </w:numPr>
        <w:tabs>
          <w:tab w:val="clear" w:pos="360"/>
          <w:tab w:val="left" w:pos="284"/>
          <w:tab w:val="left" w:leader="dot" w:pos="9072"/>
        </w:tabs>
        <w:spacing w:line="360" w:lineRule="auto"/>
        <w:ind w:right="1132"/>
        <w:rPr>
          <w:sz w:val="28"/>
        </w:rPr>
      </w:pPr>
      <w:r>
        <w:rPr>
          <w:sz w:val="28"/>
        </w:rPr>
        <w:t>Между технологической линией теплового оборудования и раздаточной линией</w:t>
      </w:r>
      <w:r w:rsidR="00037901">
        <w:rPr>
          <w:sz w:val="28"/>
        </w:rPr>
        <w:tab/>
      </w:r>
      <w:r>
        <w:rPr>
          <w:sz w:val="28"/>
        </w:rPr>
        <w:t>1,5</w:t>
      </w:r>
    </w:p>
    <w:p w:rsidR="00E90E3B" w:rsidRDefault="00E90E3B" w:rsidP="00037901">
      <w:pPr>
        <w:numPr>
          <w:ilvl w:val="0"/>
          <w:numId w:val="4"/>
        </w:numPr>
        <w:tabs>
          <w:tab w:val="clear" w:pos="360"/>
          <w:tab w:val="left" w:pos="284"/>
          <w:tab w:val="left" w:leader="dot" w:pos="9072"/>
        </w:tabs>
        <w:spacing w:line="360" w:lineRule="auto"/>
        <w:rPr>
          <w:sz w:val="28"/>
        </w:rPr>
      </w:pPr>
      <w:r>
        <w:rPr>
          <w:sz w:val="28"/>
        </w:rPr>
        <w:t>Между рабочими фро</w:t>
      </w:r>
      <w:r w:rsidR="00037901">
        <w:rPr>
          <w:sz w:val="28"/>
        </w:rPr>
        <w:t>нтами секций варочных котлов</w:t>
      </w:r>
      <w:r w:rsidR="00037901">
        <w:rPr>
          <w:sz w:val="28"/>
        </w:rPr>
        <w:tab/>
      </w:r>
      <w:r>
        <w:rPr>
          <w:sz w:val="28"/>
        </w:rPr>
        <w:t>2,0</w:t>
      </w:r>
    </w:p>
    <w:p w:rsidR="00E90E3B" w:rsidRDefault="00E90E3B" w:rsidP="00037901">
      <w:pPr>
        <w:numPr>
          <w:ilvl w:val="0"/>
          <w:numId w:val="4"/>
        </w:numPr>
        <w:tabs>
          <w:tab w:val="clear" w:pos="360"/>
          <w:tab w:val="left" w:pos="284"/>
          <w:tab w:val="left" w:leader="dot" w:pos="9072"/>
        </w:tabs>
        <w:spacing w:line="360" w:lineRule="auto"/>
        <w:rPr>
          <w:sz w:val="28"/>
        </w:rPr>
      </w:pPr>
      <w:r>
        <w:rPr>
          <w:sz w:val="28"/>
        </w:rPr>
        <w:t>Между электрическим котлами, устанавлив</w:t>
      </w:r>
      <w:r w:rsidR="00037901">
        <w:rPr>
          <w:sz w:val="28"/>
        </w:rPr>
        <w:t>аемыми в линию</w:t>
      </w:r>
      <w:r w:rsidR="00037901">
        <w:rPr>
          <w:sz w:val="28"/>
        </w:rPr>
        <w:tab/>
      </w:r>
      <w:r>
        <w:rPr>
          <w:sz w:val="28"/>
        </w:rPr>
        <w:t>0,75</w:t>
      </w:r>
    </w:p>
    <w:p w:rsidR="00E90E3B" w:rsidRDefault="00E90E3B" w:rsidP="00037901">
      <w:pPr>
        <w:numPr>
          <w:ilvl w:val="0"/>
          <w:numId w:val="4"/>
        </w:numPr>
        <w:tabs>
          <w:tab w:val="clear" w:pos="360"/>
          <w:tab w:val="left" w:pos="284"/>
          <w:tab w:val="left" w:leader="dot" w:pos="9072"/>
        </w:tabs>
        <w:spacing w:line="360" w:lineRule="auto"/>
        <w:rPr>
          <w:sz w:val="28"/>
        </w:rPr>
      </w:pPr>
      <w:r>
        <w:rPr>
          <w:sz w:val="28"/>
        </w:rPr>
        <w:t>Между технологическими линиями оборудования, выделяющего</w:t>
      </w:r>
      <w:r w:rsidR="00037901">
        <w:rPr>
          <w:sz w:val="28"/>
        </w:rPr>
        <w:t xml:space="preserve"> тепло</w:t>
      </w:r>
      <w:r w:rsidR="00037901">
        <w:rPr>
          <w:sz w:val="28"/>
        </w:rPr>
        <w:tab/>
      </w:r>
      <w:r>
        <w:rPr>
          <w:sz w:val="28"/>
        </w:rPr>
        <w:t>1,5</w:t>
      </w:r>
    </w:p>
    <w:p w:rsidR="00E90E3B" w:rsidRDefault="00E90E3B" w:rsidP="00037901">
      <w:pPr>
        <w:numPr>
          <w:ilvl w:val="0"/>
          <w:numId w:val="4"/>
        </w:numPr>
        <w:tabs>
          <w:tab w:val="clear" w:pos="360"/>
          <w:tab w:val="left" w:pos="284"/>
          <w:tab w:val="left" w:leader="dot" w:pos="9072"/>
        </w:tabs>
        <w:spacing w:line="360" w:lineRule="auto"/>
        <w:rPr>
          <w:sz w:val="28"/>
        </w:rPr>
      </w:pPr>
      <w:r>
        <w:rPr>
          <w:sz w:val="28"/>
        </w:rPr>
        <w:t>Между стеной и рабочим местом числи</w:t>
      </w:r>
      <w:r w:rsidR="00037901">
        <w:rPr>
          <w:sz w:val="28"/>
        </w:rPr>
        <w:t>льщика овощей в овощном цехе</w:t>
      </w:r>
      <w:r w:rsidR="00037901">
        <w:rPr>
          <w:sz w:val="28"/>
        </w:rPr>
        <w:tab/>
      </w:r>
      <w:r>
        <w:rPr>
          <w:sz w:val="28"/>
        </w:rPr>
        <w:t>0,8</w:t>
      </w:r>
    </w:p>
    <w:p w:rsidR="00E90E3B" w:rsidRDefault="00037901" w:rsidP="00037901">
      <w:pPr>
        <w:spacing w:line="360" w:lineRule="auto"/>
        <w:jc w:val="both"/>
        <w:rPr>
          <w:sz w:val="28"/>
        </w:rPr>
      </w:pPr>
      <w:r w:rsidRPr="00037901">
        <w:rPr>
          <w:b/>
          <w:sz w:val="28"/>
        </w:rPr>
        <w:t>ЗАДАНИЕ:</w:t>
      </w:r>
      <w:r>
        <w:rPr>
          <w:sz w:val="28"/>
        </w:rPr>
        <w:t xml:space="preserve"> </w:t>
      </w:r>
      <w:r w:rsidR="00BC272C">
        <w:rPr>
          <w:sz w:val="28"/>
        </w:rPr>
        <w:t>Требования 1-4 законспектировать и ответить на вопросы теста.</w:t>
      </w:r>
    </w:p>
    <w:p w:rsidR="00BC272C" w:rsidRPr="00037901" w:rsidRDefault="00BC272C" w:rsidP="00037901">
      <w:pPr>
        <w:spacing w:line="360" w:lineRule="auto"/>
        <w:jc w:val="center"/>
        <w:rPr>
          <w:b/>
          <w:sz w:val="28"/>
        </w:rPr>
      </w:pPr>
      <w:r w:rsidRPr="00037901">
        <w:rPr>
          <w:b/>
          <w:sz w:val="28"/>
        </w:rPr>
        <w:t>ТЕСТ</w:t>
      </w:r>
    </w:p>
    <w:p w:rsidR="00BC272C" w:rsidRPr="00037901" w:rsidRDefault="008B4A14" w:rsidP="00E90E3B">
      <w:pPr>
        <w:spacing w:line="360" w:lineRule="auto"/>
        <w:rPr>
          <w:sz w:val="28"/>
          <w:u w:val="single"/>
        </w:rPr>
      </w:pPr>
      <w:r w:rsidRPr="00037901">
        <w:rPr>
          <w:sz w:val="28"/>
          <w:u w:val="single"/>
        </w:rPr>
        <w:t>Какое расстояние рекомендуется соблюдать:</w:t>
      </w:r>
    </w:p>
    <w:p w:rsidR="008B4A14" w:rsidRDefault="008B4A14" w:rsidP="00037901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sz w:val="28"/>
        </w:rPr>
      </w:pPr>
      <w:r>
        <w:rPr>
          <w:sz w:val="28"/>
        </w:rPr>
        <w:t>Между стеной и тепловым оборудованием?</w:t>
      </w:r>
    </w:p>
    <w:p w:rsidR="008B4A14" w:rsidRDefault="008B4A14" w:rsidP="00037901">
      <w:pPr>
        <w:ind w:left="360"/>
        <w:rPr>
          <w:sz w:val="28"/>
        </w:rPr>
      </w:pPr>
      <w:r>
        <w:rPr>
          <w:sz w:val="28"/>
        </w:rPr>
        <w:t>а) 0,8 м</w:t>
      </w:r>
    </w:p>
    <w:p w:rsidR="008B4A14" w:rsidRDefault="008B4A14" w:rsidP="00037901">
      <w:pPr>
        <w:ind w:left="360"/>
        <w:rPr>
          <w:sz w:val="28"/>
        </w:rPr>
      </w:pPr>
      <w:r>
        <w:rPr>
          <w:sz w:val="28"/>
        </w:rPr>
        <w:t>б) 0,4 м</w:t>
      </w:r>
    </w:p>
    <w:p w:rsidR="008B4A14" w:rsidRDefault="008B4A14" w:rsidP="008B4A14">
      <w:pPr>
        <w:spacing w:line="360" w:lineRule="auto"/>
        <w:ind w:left="360"/>
        <w:rPr>
          <w:sz w:val="28"/>
        </w:rPr>
      </w:pPr>
      <w:r>
        <w:rPr>
          <w:sz w:val="28"/>
        </w:rPr>
        <w:t>в) 1,5 м</w:t>
      </w:r>
    </w:p>
    <w:p w:rsidR="008B4A14" w:rsidRDefault="008B4A14" w:rsidP="00037901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sz w:val="28"/>
        </w:rPr>
      </w:pPr>
      <w:r>
        <w:rPr>
          <w:sz w:val="28"/>
        </w:rPr>
        <w:t>Между стеной и механическим оборудованием?</w:t>
      </w:r>
    </w:p>
    <w:p w:rsidR="008B4A14" w:rsidRDefault="008B4A14" w:rsidP="00037901">
      <w:pPr>
        <w:ind w:left="360"/>
        <w:rPr>
          <w:sz w:val="28"/>
        </w:rPr>
      </w:pPr>
      <w:r>
        <w:rPr>
          <w:sz w:val="28"/>
        </w:rPr>
        <w:t>а) 0,2 - 0,4 м</w:t>
      </w:r>
    </w:p>
    <w:p w:rsidR="008B4A14" w:rsidRDefault="008B4A14" w:rsidP="00037901">
      <w:pPr>
        <w:ind w:left="360"/>
        <w:rPr>
          <w:sz w:val="28"/>
        </w:rPr>
      </w:pPr>
      <w:r>
        <w:rPr>
          <w:sz w:val="28"/>
        </w:rPr>
        <w:t xml:space="preserve">б) </w:t>
      </w:r>
      <w:r w:rsidR="0069026E">
        <w:rPr>
          <w:sz w:val="28"/>
        </w:rPr>
        <w:t>2,0</w:t>
      </w:r>
      <w:r>
        <w:rPr>
          <w:sz w:val="28"/>
        </w:rPr>
        <w:t xml:space="preserve"> м</w:t>
      </w:r>
    </w:p>
    <w:p w:rsidR="008B4A14" w:rsidRDefault="008B4A14" w:rsidP="008B4A14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в) </w:t>
      </w:r>
      <w:r w:rsidR="0069026E">
        <w:rPr>
          <w:sz w:val="28"/>
        </w:rPr>
        <w:t xml:space="preserve">0,3 – 0,4 </w:t>
      </w:r>
      <w:r>
        <w:rPr>
          <w:sz w:val="28"/>
        </w:rPr>
        <w:t>м</w:t>
      </w:r>
    </w:p>
    <w:p w:rsidR="008B4A14" w:rsidRDefault="0069026E" w:rsidP="00037901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sz w:val="28"/>
        </w:rPr>
      </w:pPr>
      <w:r>
        <w:rPr>
          <w:sz w:val="28"/>
        </w:rPr>
        <w:t>Между технологическим линиями оборудования, выделяющего тепло?</w:t>
      </w:r>
    </w:p>
    <w:p w:rsidR="00CB2F64" w:rsidRDefault="00CB2F64" w:rsidP="00037901">
      <w:pPr>
        <w:ind w:left="360"/>
        <w:rPr>
          <w:sz w:val="28"/>
        </w:rPr>
      </w:pPr>
      <w:r>
        <w:rPr>
          <w:sz w:val="28"/>
        </w:rPr>
        <w:t>а) 0,5 м</w:t>
      </w:r>
    </w:p>
    <w:p w:rsidR="00CB2F64" w:rsidRDefault="00CB2F64" w:rsidP="00037901">
      <w:pPr>
        <w:ind w:left="360"/>
        <w:rPr>
          <w:sz w:val="28"/>
        </w:rPr>
      </w:pPr>
      <w:r>
        <w:rPr>
          <w:sz w:val="28"/>
        </w:rPr>
        <w:t>б) 2,0 м</w:t>
      </w:r>
    </w:p>
    <w:p w:rsidR="00CB2F64" w:rsidRDefault="00CB2F64" w:rsidP="00CB2F64">
      <w:pPr>
        <w:spacing w:line="360" w:lineRule="auto"/>
        <w:ind w:left="360"/>
        <w:rPr>
          <w:sz w:val="28"/>
        </w:rPr>
      </w:pPr>
      <w:r>
        <w:rPr>
          <w:sz w:val="28"/>
        </w:rPr>
        <w:t>в) 1,5 м</w:t>
      </w:r>
    </w:p>
    <w:p w:rsidR="00267DB2" w:rsidRDefault="003A5F24" w:rsidP="00037901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sz w:val="28"/>
        </w:rPr>
      </w:pPr>
      <w:r>
        <w:rPr>
          <w:sz w:val="28"/>
        </w:rPr>
        <w:t>Между рабочими котлами секций варочных котлов?</w:t>
      </w:r>
    </w:p>
    <w:p w:rsidR="003A5F24" w:rsidRDefault="003A5F24" w:rsidP="00037901">
      <w:pPr>
        <w:ind w:left="360"/>
        <w:rPr>
          <w:sz w:val="28"/>
        </w:rPr>
      </w:pPr>
      <w:r>
        <w:rPr>
          <w:sz w:val="28"/>
        </w:rPr>
        <w:t>а) 2,0 м</w:t>
      </w:r>
    </w:p>
    <w:p w:rsidR="003A5F24" w:rsidRDefault="003A5F24" w:rsidP="00037901">
      <w:pPr>
        <w:ind w:left="360"/>
        <w:rPr>
          <w:sz w:val="28"/>
        </w:rPr>
      </w:pPr>
      <w:r>
        <w:rPr>
          <w:sz w:val="28"/>
        </w:rPr>
        <w:t>б) 0,2 – 0,4 м</w:t>
      </w:r>
    </w:p>
    <w:p w:rsidR="003A5F24" w:rsidRDefault="003A5F24" w:rsidP="003A5F24">
      <w:pPr>
        <w:spacing w:line="360" w:lineRule="auto"/>
        <w:ind w:left="360"/>
        <w:rPr>
          <w:sz w:val="28"/>
        </w:rPr>
      </w:pPr>
      <w:r>
        <w:rPr>
          <w:sz w:val="28"/>
        </w:rPr>
        <w:t>в) 3,0 м</w:t>
      </w:r>
    </w:p>
    <w:p w:rsidR="003A5F24" w:rsidRDefault="008E0F32" w:rsidP="00037901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sz w:val="28"/>
        </w:rPr>
      </w:pPr>
      <w:r>
        <w:rPr>
          <w:sz w:val="28"/>
        </w:rPr>
        <w:t>Между стеной и технологической линией немеханического оборудования?</w:t>
      </w:r>
    </w:p>
    <w:p w:rsidR="008E0F32" w:rsidRDefault="008E0F32" w:rsidP="00037901">
      <w:pPr>
        <w:ind w:left="360"/>
        <w:rPr>
          <w:sz w:val="28"/>
        </w:rPr>
      </w:pPr>
      <w:r>
        <w:rPr>
          <w:sz w:val="28"/>
        </w:rPr>
        <w:t>а) 0,4 - 0,6 м</w:t>
      </w:r>
    </w:p>
    <w:p w:rsidR="008E0F32" w:rsidRDefault="008E0F32" w:rsidP="00037901">
      <w:pPr>
        <w:ind w:left="360"/>
        <w:rPr>
          <w:sz w:val="28"/>
        </w:rPr>
      </w:pPr>
      <w:r>
        <w:rPr>
          <w:sz w:val="28"/>
        </w:rPr>
        <w:t>б) 0,2 – 0,4 м</w:t>
      </w:r>
    </w:p>
    <w:p w:rsidR="008E0F32" w:rsidRDefault="008E0F32" w:rsidP="008E0F32">
      <w:pPr>
        <w:spacing w:line="360" w:lineRule="auto"/>
        <w:ind w:left="360"/>
        <w:rPr>
          <w:sz w:val="28"/>
        </w:rPr>
      </w:pPr>
      <w:r>
        <w:rPr>
          <w:sz w:val="28"/>
        </w:rPr>
        <w:t>в) 0,1 – 0,2 м</w:t>
      </w:r>
    </w:p>
    <w:p w:rsidR="008E0F32" w:rsidRDefault="008E0F32" w:rsidP="00037901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sz w:val="28"/>
        </w:rPr>
      </w:pPr>
      <w:r>
        <w:rPr>
          <w:sz w:val="28"/>
        </w:rPr>
        <w:t>Между стеной и рабочим  местом чистильщика овощей а овощном цехе?</w:t>
      </w:r>
    </w:p>
    <w:p w:rsidR="008E0F32" w:rsidRDefault="008E0F32" w:rsidP="00037901">
      <w:pPr>
        <w:ind w:left="360"/>
        <w:rPr>
          <w:sz w:val="28"/>
        </w:rPr>
      </w:pPr>
      <w:r>
        <w:rPr>
          <w:sz w:val="28"/>
        </w:rPr>
        <w:t>а) 0,4 м</w:t>
      </w:r>
    </w:p>
    <w:p w:rsidR="008E0F32" w:rsidRDefault="008E0F32" w:rsidP="00037901">
      <w:pPr>
        <w:ind w:left="360"/>
        <w:rPr>
          <w:sz w:val="28"/>
        </w:rPr>
      </w:pPr>
      <w:r>
        <w:rPr>
          <w:sz w:val="28"/>
        </w:rPr>
        <w:t>б) 0,8 м</w:t>
      </w:r>
    </w:p>
    <w:p w:rsidR="008E0F32" w:rsidRDefault="008E0F32" w:rsidP="008E0F32">
      <w:pPr>
        <w:spacing w:line="360" w:lineRule="auto"/>
        <w:ind w:left="360"/>
        <w:rPr>
          <w:sz w:val="28"/>
        </w:rPr>
      </w:pPr>
      <w:r>
        <w:rPr>
          <w:sz w:val="28"/>
        </w:rPr>
        <w:t>в) 0,6 м</w:t>
      </w:r>
    </w:p>
    <w:p w:rsidR="00E90E3B" w:rsidRPr="00E80A64" w:rsidRDefault="00037901" w:rsidP="00E80A64">
      <w:pPr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hanging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635F36" w:rsidRPr="00E80A64">
        <w:rPr>
          <w:b/>
          <w:sz w:val="32"/>
          <w:szCs w:val="32"/>
        </w:rPr>
        <w:t>ИСПОЛЬЗУЕМАЯ ЛМТЕРАТУРА</w:t>
      </w:r>
    </w:p>
    <w:p w:rsidR="00635F36" w:rsidRDefault="00635F36" w:rsidP="008F6444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Радченко Л.А. «Организация производства на предприятиях общественного питания». – Ростов-на-Дону. – 2000.</w:t>
      </w:r>
    </w:p>
    <w:p w:rsidR="00635F36" w:rsidRPr="00635F36" w:rsidRDefault="00635F36" w:rsidP="008F6444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Аграновский Е.Д., Аносова</w:t>
      </w:r>
      <w:r w:rsidR="007F639F">
        <w:rPr>
          <w:sz w:val="28"/>
        </w:rPr>
        <w:t xml:space="preserve"> М.М., Лифанова Р.Ф. «Организация производства на предприятиях общественного питания». – М.: Экономика. – 1990.</w:t>
      </w:r>
    </w:p>
    <w:p w:rsidR="00E90E3B" w:rsidRDefault="00E90E3B">
      <w:pPr>
        <w:spacing w:line="360" w:lineRule="auto"/>
        <w:rPr>
          <w:sz w:val="28"/>
        </w:rPr>
      </w:pPr>
      <w:bookmarkStart w:id="0" w:name="_GoBack"/>
      <w:bookmarkEnd w:id="0"/>
    </w:p>
    <w:sectPr w:rsidR="00E90E3B" w:rsidSect="00437203">
      <w:pgSz w:w="11906" w:h="16838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27DE"/>
    <w:multiLevelType w:val="hybridMultilevel"/>
    <w:tmpl w:val="37401F9A"/>
    <w:lvl w:ilvl="0" w:tplc="04190013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D397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9205BE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1A3D2C"/>
    <w:multiLevelType w:val="hybridMultilevel"/>
    <w:tmpl w:val="A51E0C6C"/>
    <w:lvl w:ilvl="0" w:tplc="A99C6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6E3B2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4CD125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023FE3"/>
    <w:multiLevelType w:val="hybridMultilevel"/>
    <w:tmpl w:val="8974A502"/>
    <w:lvl w:ilvl="0" w:tplc="35CE6B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DA1061"/>
    <w:multiLevelType w:val="singleLevel"/>
    <w:tmpl w:val="043E0A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BDD14A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CF4"/>
    <w:rsid w:val="00037901"/>
    <w:rsid w:val="00212734"/>
    <w:rsid w:val="00267DB2"/>
    <w:rsid w:val="00310FB0"/>
    <w:rsid w:val="003272AC"/>
    <w:rsid w:val="003A5F24"/>
    <w:rsid w:val="00437203"/>
    <w:rsid w:val="005874E7"/>
    <w:rsid w:val="005F7CFB"/>
    <w:rsid w:val="00635F36"/>
    <w:rsid w:val="006723E6"/>
    <w:rsid w:val="0069026E"/>
    <w:rsid w:val="006B5FF2"/>
    <w:rsid w:val="007233D6"/>
    <w:rsid w:val="00731C9A"/>
    <w:rsid w:val="007F639F"/>
    <w:rsid w:val="008B4A14"/>
    <w:rsid w:val="008E0F32"/>
    <w:rsid w:val="008F6444"/>
    <w:rsid w:val="00951399"/>
    <w:rsid w:val="00952851"/>
    <w:rsid w:val="00957E31"/>
    <w:rsid w:val="00A82D68"/>
    <w:rsid w:val="00B62CF4"/>
    <w:rsid w:val="00B71D54"/>
    <w:rsid w:val="00B73EC0"/>
    <w:rsid w:val="00BC272C"/>
    <w:rsid w:val="00CB2F64"/>
    <w:rsid w:val="00D207FC"/>
    <w:rsid w:val="00E0188D"/>
    <w:rsid w:val="00E75CC0"/>
    <w:rsid w:val="00E80A64"/>
    <w:rsid w:val="00E90E3B"/>
    <w:rsid w:val="00EC535D"/>
    <w:rsid w:val="00ED33E4"/>
    <w:rsid w:val="00EF7560"/>
    <w:rsid w:val="00FC3EAE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  <w15:chartTrackingRefBased/>
  <w15:docId w15:val="{D43132AD-F434-4EA5-82CB-85A953B4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народного образования  УР</vt:lpstr>
    </vt:vector>
  </TitlesOfParts>
  <Company>===</Company>
  <LinksUpToDate>false</LinksUpToDate>
  <CharactersWithSpaces>15583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народного образования  УР</dc:title>
  <dc:subject/>
  <dc:creator>==</dc:creator>
  <cp:keywords/>
  <cp:lastModifiedBy>Irina</cp:lastModifiedBy>
  <cp:revision>2</cp:revision>
  <dcterms:created xsi:type="dcterms:W3CDTF">2014-11-13T08:18:00Z</dcterms:created>
  <dcterms:modified xsi:type="dcterms:W3CDTF">2014-11-13T08:18:00Z</dcterms:modified>
</cp:coreProperties>
</file>