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7C" w:rsidRPr="0064014A" w:rsidRDefault="006F5E7C" w:rsidP="006F5E7C">
      <w:pPr>
        <w:spacing w:before="120"/>
        <w:jc w:val="center"/>
        <w:rPr>
          <w:b/>
          <w:bCs/>
          <w:sz w:val="32"/>
          <w:szCs w:val="32"/>
        </w:rPr>
      </w:pPr>
      <w:r w:rsidRPr="0064014A">
        <w:rPr>
          <w:b/>
          <w:bCs/>
          <w:sz w:val="32"/>
          <w:szCs w:val="32"/>
        </w:rPr>
        <w:t>Организация ранней помощи детям с неврологической патологией в условиях коррекционного центра</w:t>
      </w:r>
    </w:p>
    <w:p w:rsidR="006F5E7C" w:rsidRPr="0064014A" w:rsidRDefault="006F5E7C" w:rsidP="006F5E7C">
      <w:pPr>
        <w:spacing w:before="120"/>
        <w:ind w:firstLine="567"/>
        <w:jc w:val="both"/>
        <w:rPr>
          <w:sz w:val="28"/>
          <w:szCs w:val="28"/>
        </w:rPr>
      </w:pPr>
      <w:r w:rsidRPr="0064014A">
        <w:rPr>
          <w:sz w:val="28"/>
          <w:szCs w:val="28"/>
        </w:rPr>
        <w:t>В.А. Жарова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Сегодня в Ярославле каждый четвертый-пятый ребенок после рождения переводится в отделение патологии новорожденных (около тысячи детей в год). Это дети, испытавшие острую или хроническую гипоксию, имеющие внутриутробные инфекции, выраженную дезадаптацию различного генеза. Из 4500 детей, рожденных в Ярославле в 2002 году, таких детей 1068, что составляет 23,7%. Эти синдромы у детей могут не иметь органической природы, но без коррекции ведут к формированию минимальной мозговой дисфункции. При ранней и систематизированной реабилитации нормализация состояния нервно-психического развития к году происходит примерно у 20% детей, к двум годам еще у 40%, 30% детей нуждается в более длительной работе с ними, которая к трем-семи годам позволяет преодолеть соматическое нездоровье и плохую обучаемость. Значительное отставание в развитии констатируют обычно не более чем у 10% детей. Проблема ранней диагностики и коррекции развития обусловлена рядом противоречий: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-</w:t>
      </w:r>
      <w:r>
        <w:t xml:space="preserve"> </w:t>
      </w:r>
      <w:r w:rsidRPr="002869B6">
        <w:t>с одной стороны, увеличением числа новорожденных с неврологической патологией, с другой стороны, недостаточностью</w:t>
      </w:r>
      <w:r>
        <w:t xml:space="preserve"> </w:t>
      </w:r>
      <w:r w:rsidRPr="002869B6">
        <w:t>специальных</w:t>
      </w:r>
      <w:r>
        <w:t xml:space="preserve"> </w:t>
      </w:r>
      <w:r w:rsidRPr="002869B6">
        <w:t>психолого-педагогических, социальных и</w:t>
      </w:r>
      <w:r>
        <w:t xml:space="preserve"> </w:t>
      </w:r>
      <w:r w:rsidRPr="002869B6">
        <w:t>медицинских учреждений;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-</w:t>
      </w:r>
      <w:r>
        <w:t xml:space="preserve"> </w:t>
      </w:r>
      <w:r w:rsidRPr="002869B6">
        <w:t>с одной стороны, приоритетом медицинских служб, с другой стороны, отсутствием ранней психолого-педагогической и социальной поддержки детям с неврологической патологией;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-</w:t>
      </w:r>
      <w:r>
        <w:t xml:space="preserve"> </w:t>
      </w:r>
      <w:r w:rsidRPr="002869B6">
        <w:t>с одной стороны, педагогической неграмотностью большинства родителей, с другой стороны, отсутствием системы психолого-медико-педагогических консультаций и специальных учреждений,</w:t>
      </w:r>
      <w:r>
        <w:t xml:space="preserve"> </w:t>
      </w:r>
      <w:r w:rsidRPr="002869B6">
        <w:t>обеспечивающих</w:t>
      </w:r>
      <w:r>
        <w:t xml:space="preserve"> </w:t>
      </w:r>
      <w:r w:rsidRPr="002869B6">
        <w:t>квалифицированными</w:t>
      </w:r>
      <w:r>
        <w:t xml:space="preserve"> </w:t>
      </w:r>
      <w:r w:rsidRPr="002869B6">
        <w:t>рекомендациями</w:t>
      </w:r>
      <w:r>
        <w:t xml:space="preserve"> </w:t>
      </w:r>
      <w:r w:rsidRPr="002869B6">
        <w:t>специалистов;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-</w:t>
      </w:r>
      <w:r>
        <w:t xml:space="preserve"> </w:t>
      </w:r>
      <w:r w:rsidRPr="002869B6">
        <w:t>с</w:t>
      </w:r>
      <w:r>
        <w:t xml:space="preserve"> </w:t>
      </w:r>
      <w:r w:rsidRPr="002869B6">
        <w:t>одной</w:t>
      </w:r>
      <w:r>
        <w:t xml:space="preserve"> </w:t>
      </w:r>
      <w:r w:rsidRPr="002869B6">
        <w:t>стороны,</w:t>
      </w:r>
      <w:r>
        <w:t xml:space="preserve"> </w:t>
      </w:r>
      <w:r w:rsidRPr="002869B6">
        <w:t>необходимостью раннего выявления детей с неврологической патологией, с другой стороны, отсутствием системы раннего обнаружения детей группы риска.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-</w:t>
      </w:r>
      <w:r>
        <w:t xml:space="preserve"> </w:t>
      </w:r>
      <w:r w:rsidRPr="002869B6">
        <w:t>с одной стороны, достаточным количеством издаваемой литературы по раннему возрасту, с другой - невозможностью ее использования без консультации специалистов.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Анализ зарубежных и отечественных статистических данных и имеющихся программ сопровождения детей раннего возраста показал острую необходимость и возможность разработки и апробации системы коррекционной помощи детям раннего возраста с неврологической патологией.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Мы предполагаем, что ранняя психолого-педагогическая помощь позволит ослабить или предотвратить последствия неврологической патологии, если: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-</w:t>
      </w:r>
      <w:r>
        <w:t xml:space="preserve"> </w:t>
      </w:r>
      <w:r w:rsidRPr="002869B6">
        <w:t>организация и содержание программы коррекционной помощи будут соответствовать потребностям ребенка с неврологической патологией и его семьи;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-</w:t>
      </w:r>
      <w:r>
        <w:t xml:space="preserve"> </w:t>
      </w:r>
      <w:r w:rsidRPr="002869B6">
        <w:t>при реализации содержания программы сотрудники центра и родители будут готовы работать междисциплинарной командой;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-</w:t>
      </w:r>
      <w:r>
        <w:t xml:space="preserve"> </w:t>
      </w:r>
      <w:r w:rsidRPr="002869B6">
        <w:t>сотрудники</w:t>
      </w:r>
      <w:r>
        <w:t xml:space="preserve"> </w:t>
      </w:r>
      <w:r w:rsidRPr="002869B6">
        <w:t>центра,</w:t>
      </w:r>
      <w:r>
        <w:t xml:space="preserve"> </w:t>
      </w:r>
      <w:r w:rsidRPr="002869B6">
        <w:t>родители,</w:t>
      </w:r>
      <w:r>
        <w:t xml:space="preserve"> </w:t>
      </w:r>
      <w:r w:rsidRPr="002869B6">
        <w:t>медицинские работники и общественность осознают значимость ранней помощи детям с неврологической патологией и будут</w:t>
      </w:r>
      <w:r>
        <w:t xml:space="preserve"> </w:t>
      </w:r>
      <w:r w:rsidRPr="002869B6">
        <w:t>иметь</w:t>
      </w:r>
      <w:r>
        <w:t xml:space="preserve"> </w:t>
      </w:r>
      <w:r w:rsidRPr="002869B6">
        <w:t>готовность</w:t>
      </w:r>
      <w:r>
        <w:t xml:space="preserve"> </w:t>
      </w:r>
      <w:r w:rsidRPr="002869B6">
        <w:t>к работе</w:t>
      </w:r>
      <w:r>
        <w:t xml:space="preserve"> </w:t>
      </w:r>
      <w:r w:rsidRPr="002869B6">
        <w:t>с детьми раннего возраста;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-</w:t>
      </w:r>
      <w:r>
        <w:t xml:space="preserve"> </w:t>
      </w:r>
      <w:r w:rsidRPr="002869B6">
        <w:t>родители, получившие помощь в кор-рекционном</w:t>
      </w:r>
      <w:r>
        <w:t xml:space="preserve"> </w:t>
      </w:r>
      <w:r w:rsidRPr="002869B6">
        <w:t>Центре,</w:t>
      </w:r>
      <w:r>
        <w:t xml:space="preserve"> </w:t>
      </w:r>
      <w:r w:rsidRPr="002869B6">
        <w:t>будут</w:t>
      </w:r>
      <w:r>
        <w:t xml:space="preserve"> </w:t>
      </w:r>
      <w:r w:rsidRPr="002869B6">
        <w:t>активно реализовывать</w:t>
      </w:r>
      <w:r>
        <w:t xml:space="preserve"> </w:t>
      </w:r>
      <w:r w:rsidRPr="002869B6">
        <w:t>в</w:t>
      </w:r>
      <w:r>
        <w:t xml:space="preserve"> </w:t>
      </w:r>
      <w:r w:rsidRPr="002869B6">
        <w:t>жизнь</w:t>
      </w:r>
      <w:r>
        <w:t xml:space="preserve"> </w:t>
      </w:r>
      <w:r w:rsidRPr="002869B6">
        <w:t>полученные знания и умения, добиваться положительной динамики в развитии ребенка;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-</w:t>
      </w:r>
      <w:r>
        <w:t xml:space="preserve"> </w:t>
      </w:r>
      <w:r w:rsidRPr="002869B6">
        <w:t>организация, содержание и структура программы будут строиться с учетом как</w:t>
      </w:r>
      <w:r>
        <w:t xml:space="preserve"> </w:t>
      </w:r>
      <w:r w:rsidRPr="002869B6">
        <w:t>общедидактических</w:t>
      </w:r>
      <w:r>
        <w:t xml:space="preserve"> </w:t>
      </w:r>
      <w:r w:rsidRPr="002869B6">
        <w:t>принципов, так и специальных.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К специальным принципам мы относим следующие: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-</w:t>
      </w:r>
      <w:r>
        <w:t xml:space="preserve"> </w:t>
      </w:r>
      <w:r w:rsidRPr="002869B6">
        <w:t>Принцип добровольности предполагает добровольное обращение родителей в Центр за оказанием помощи ребенку и семье.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-</w:t>
      </w:r>
      <w:r>
        <w:t xml:space="preserve"> </w:t>
      </w:r>
      <w:r w:rsidRPr="002869B6">
        <w:t>Принцип конфиденциальности: предусматривает нераспространяемость информации о семье и особенностях ребенка за рамки Центра и не используется в дальнейшей работе с семьей другими организациями без согласия родителей.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-</w:t>
      </w:r>
      <w:r>
        <w:t xml:space="preserve"> </w:t>
      </w:r>
      <w:r w:rsidRPr="002869B6">
        <w:t>Принцип</w:t>
      </w:r>
      <w:r>
        <w:t xml:space="preserve"> </w:t>
      </w:r>
      <w:r w:rsidRPr="002869B6">
        <w:t>семейно-центрированности позволяет предоставить малышу возможность обретения раннего социального опыта взаимодействия с матерью и другими членами семьи, необходимого</w:t>
      </w:r>
      <w:r>
        <w:t xml:space="preserve"> </w:t>
      </w:r>
      <w:r w:rsidRPr="002869B6">
        <w:t>для</w:t>
      </w:r>
      <w:r>
        <w:t xml:space="preserve"> </w:t>
      </w:r>
      <w:r w:rsidRPr="002869B6">
        <w:t>дальнейшего</w:t>
      </w:r>
      <w:r>
        <w:t xml:space="preserve"> </w:t>
      </w:r>
      <w:r w:rsidRPr="002869B6">
        <w:t>социально-эмоционального развития при взаимодействии сотрудников центра и родителей.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-</w:t>
      </w:r>
      <w:r>
        <w:t xml:space="preserve"> </w:t>
      </w:r>
      <w:r w:rsidRPr="002869B6">
        <w:t>Принцип междисциплинарности обеспечивает психолого-медикопедагогиче-ское сопровождение ребенка и семьи, осуществляемое</w:t>
      </w:r>
      <w:r>
        <w:t xml:space="preserve"> </w:t>
      </w:r>
      <w:r w:rsidRPr="002869B6">
        <w:t>при</w:t>
      </w:r>
      <w:r>
        <w:t xml:space="preserve"> </w:t>
      </w:r>
      <w:r w:rsidRPr="002869B6">
        <w:t>взаимодействии специалистов Центра, действующих в соответствии с технологиями межпрофессионального сотрудничества.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-</w:t>
      </w:r>
      <w:r>
        <w:t xml:space="preserve"> </w:t>
      </w:r>
      <w:r w:rsidRPr="002869B6">
        <w:t>Принцип гуманистической направленности педагогического процесса требует принять ребенка как полноправную личность с индивидуальными особенностями развития, способствовать максимальной реализации его возможностей, а также уважать личность родителей, проникнуться их ощущениями и переживаниями.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-</w:t>
      </w:r>
      <w:r>
        <w:t xml:space="preserve"> </w:t>
      </w:r>
      <w:r w:rsidRPr="002869B6">
        <w:t>Принцип рефлексивной позиции предусматривает</w:t>
      </w:r>
      <w:r>
        <w:t xml:space="preserve"> </w:t>
      </w:r>
      <w:r w:rsidRPr="002869B6">
        <w:t>систематический</w:t>
      </w:r>
      <w:r>
        <w:t xml:space="preserve"> </w:t>
      </w:r>
      <w:r w:rsidRPr="002869B6">
        <w:t>самоанализ, адекватность самооценки специалистов, способность к оптимальному принятию решений. - Принцип информативности обеспечивает родителей и членов семьи достоверной и надежной информацией о развитии ребенка, о разнообразии средств, форм, методов и приемов коррекционно-педагогичес-кого воздействия.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В настоящее время есть предпосылки для решения проблемы стимуляции и коррекции развития детей раннего возраста, одной из которых является наличие теоретико-методологической базы, которая позволяет приступить к ее решению. Теоретико-методологическую основу нашей работы составляют основополагающие положения культурно-исторической концепции психического развития Л.С. Выготского, А.В. Запорожца, Д.Б. Эльконина и др., концепция деятельности А.Н. Леонтьева и др., концепция о генезисе общения М.И. Лисиной, идеи интегративной теории раннего развития Дж. Болби, Д. Винникот, М. Айн-сворт, Д.Д. Штерн, идеи раннего выявления и коррекции отклонений в развитии В.И. Лубовского, Е.А. Стребелевой, Е.В. Кожевниковой, Н.П. Лемке, Л.И. Леуши-ной, Р.Ж. Мухамедрахимова и др.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Организация ранней помощи в условиях коррекционного Центра требует определения особого содержания, структуры и формы оказания психолого-медико-педагогической и социальной помощи детям раннего возраста с неврологической патологией.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Отличительной чертой нашей системы коррекционного воздействия является интеграция социально-психологических, педагогических и терапевтических программ ранней помощи, где центром работы является психическое и соматическое здоровье, развитие личности ребенка с неврологической патологией при непосредственном участии родителей, особенно матери, поскольку материнское общение имеет решающее значение для раннего психического и соматического здоровья.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Основной целью коррекционного Центра является создание условий для ранней стимуляции и коррекции развития детей с неврологической патологией.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Для решения поставленной цели нами определены следующие задачи: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-</w:t>
      </w:r>
      <w:r>
        <w:t xml:space="preserve"> </w:t>
      </w:r>
      <w:r w:rsidRPr="002869B6">
        <w:t>Разработать гибкую систему функционирования Центра исходя из потребностей семьи и общества (домашнее визитирование 0-1 мес.; консультационная группа; группа кратковременного пребывания от 1 мес. до 1 года; кор-рекционные группы от 1 до 3 лет; общеобразовательные группы от 3-7 лет).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-</w:t>
      </w:r>
      <w:r>
        <w:t xml:space="preserve"> </w:t>
      </w:r>
      <w:r w:rsidRPr="002869B6">
        <w:t>Мотивировать родителей и членов семьи на активное участие в воспитании и обучении собственного ребенка, раскрывать</w:t>
      </w:r>
      <w:r>
        <w:t xml:space="preserve"> </w:t>
      </w:r>
      <w:r w:rsidRPr="002869B6">
        <w:t>значимость</w:t>
      </w:r>
      <w:r>
        <w:t xml:space="preserve"> </w:t>
      </w:r>
      <w:r w:rsidRPr="002869B6">
        <w:t>психолого-медико-педагогической</w:t>
      </w:r>
      <w:r>
        <w:t xml:space="preserve"> </w:t>
      </w:r>
      <w:r w:rsidRPr="002869B6">
        <w:t>работы</w:t>
      </w:r>
      <w:r>
        <w:t xml:space="preserve"> </w:t>
      </w:r>
      <w:r w:rsidRPr="002869B6">
        <w:t>для стимуляции развития ребенка (предусматривается организация занятий, семинаров,</w:t>
      </w:r>
      <w:r>
        <w:t xml:space="preserve"> </w:t>
      </w:r>
      <w:r w:rsidRPr="002869B6">
        <w:t>дискуссионных групп,</w:t>
      </w:r>
      <w:r>
        <w:t xml:space="preserve"> </w:t>
      </w:r>
      <w:r w:rsidRPr="002869B6">
        <w:t>тренингов для вхождения семьи в работу Центра, которые проводятся не только специалистами,</w:t>
      </w:r>
      <w:r>
        <w:t xml:space="preserve"> </w:t>
      </w:r>
      <w:r w:rsidRPr="002869B6">
        <w:t>но</w:t>
      </w:r>
      <w:r>
        <w:t xml:space="preserve"> </w:t>
      </w:r>
      <w:r w:rsidRPr="002869B6">
        <w:t>и</w:t>
      </w:r>
      <w:r>
        <w:t xml:space="preserve"> </w:t>
      </w:r>
      <w:r w:rsidRPr="002869B6">
        <w:t>родителями, имеющими опыт воспитания детей с особенностями развития).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-</w:t>
      </w:r>
      <w:r>
        <w:t xml:space="preserve"> </w:t>
      </w:r>
      <w:r w:rsidRPr="002869B6">
        <w:t>Выявить внутрисемейные отношения, диагностировать</w:t>
      </w:r>
      <w:r>
        <w:t xml:space="preserve"> </w:t>
      </w:r>
      <w:r w:rsidRPr="002869B6">
        <w:t>типы</w:t>
      </w:r>
      <w:r>
        <w:t xml:space="preserve"> </w:t>
      </w:r>
      <w:r w:rsidRPr="002869B6">
        <w:t>воспитания, осуществлять коррекционную работу.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-</w:t>
      </w:r>
      <w:r>
        <w:t xml:space="preserve"> </w:t>
      </w:r>
      <w:r w:rsidRPr="002869B6">
        <w:t>Разработать и апробировать различные методы раннего выявления, диагностирования психомоторных нарушений и оценки уровня развития ребенка.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-</w:t>
      </w:r>
      <w:r>
        <w:t xml:space="preserve"> </w:t>
      </w:r>
      <w:r w:rsidRPr="002869B6">
        <w:t>Оказывать</w:t>
      </w:r>
      <w:r>
        <w:t xml:space="preserve"> </w:t>
      </w:r>
      <w:r w:rsidRPr="002869B6">
        <w:t>психолого-медико-педагогическую</w:t>
      </w:r>
      <w:r>
        <w:t xml:space="preserve"> </w:t>
      </w:r>
      <w:r w:rsidRPr="002869B6">
        <w:t>помощь</w:t>
      </w:r>
      <w:r>
        <w:t xml:space="preserve"> </w:t>
      </w:r>
      <w:r w:rsidRPr="002869B6">
        <w:t>детям</w:t>
      </w:r>
      <w:r>
        <w:t xml:space="preserve"> </w:t>
      </w:r>
      <w:r w:rsidRPr="002869B6">
        <w:t>раннего возраста с неврологической патологией и семье.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Для реализации этой задачи необходимо: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-</w:t>
      </w:r>
      <w:r>
        <w:t xml:space="preserve"> </w:t>
      </w:r>
      <w:r w:rsidRPr="002869B6">
        <w:t>обеспечение согласованности и координации разных специалистов;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-</w:t>
      </w:r>
      <w:r>
        <w:t xml:space="preserve"> </w:t>
      </w:r>
      <w:r w:rsidRPr="002869B6">
        <w:t>создание</w:t>
      </w:r>
      <w:r>
        <w:t xml:space="preserve"> </w:t>
      </w:r>
      <w:r w:rsidRPr="002869B6">
        <w:t>индивидуальных</w:t>
      </w:r>
      <w:r>
        <w:t xml:space="preserve"> </w:t>
      </w:r>
      <w:r w:rsidRPr="002869B6">
        <w:t>программ развития, различных</w:t>
      </w:r>
      <w:r>
        <w:t xml:space="preserve"> </w:t>
      </w:r>
      <w:r w:rsidRPr="002869B6">
        <w:t>форм организации занятий в условиях групп кратковременного</w:t>
      </w:r>
      <w:r>
        <w:t xml:space="preserve"> </w:t>
      </w:r>
      <w:r w:rsidRPr="002869B6">
        <w:t>пребывания,</w:t>
      </w:r>
      <w:r>
        <w:t xml:space="preserve"> </w:t>
      </w:r>
      <w:r w:rsidRPr="002869B6">
        <w:t>консультационной группы и в коррекционных группах;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-</w:t>
      </w:r>
      <w:r>
        <w:t xml:space="preserve"> </w:t>
      </w:r>
      <w:r w:rsidRPr="002869B6">
        <w:t>обучение родителей и других членов семьи навыкам взаимодействия с ребенком и методам специальной педагогической работы,</w:t>
      </w:r>
      <w:r>
        <w:t xml:space="preserve"> </w:t>
      </w:r>
      <w:r w:rsidRPr="002869B6">
        <w:t>обеспечивающей в дальнейшем успешную интеграцию и адаптацию</w:t>
      </w:r>
      <w:r>
        <w:t xml:space="preserve"> </w:t>
      </w:r>
      <w:r w:rsidRPr="002869B6">
        <w:t>ребенка</w:t>
      </w:r>
      <w:r>
        <w:t xml:space="preserve"> </w:t>
      </w:r>
      <w:r w:rsidRPr="002869B6">
        <w:t>в</w:t>
      </w:r>
      <w:r>
        <w:t xml:space="preserve"> </w:t>
      </w:r>
      <w:r w:rsidRPr="002869B6">
        <w:t>общеобразовательной группе дошкольного учреждения;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-</w:t>
      </w:r>
      <w:r>
        <w:t xml:space="preserve"> </w:t>
      </w:r>
      <w:r w:rsidRPr="002869B6">
        <w:t>создание специальных условий для самостоятельной коррекционной работы родителей с детьми в группе кратковременного пребывания;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-</w:t>
      </w:r>
      <w:r>
        <w:t xml:space="preserve"> </w:t>
      </w:r>
      <w:r w:rsidRPr="002869B6">
        <w:t>создание</w:t>
      </w:r>
      <w:r>
        <w:t xml:space="preserve"> </w:t>
      </w:r>
      <w:r w:rsidRPr="002869B6">
        <w:t>научно-методической</w:t>
      </w:r>
      <w:r>
        <w:t xml:space="preserve"> </w:t>
      </w:r>
      <w:r w:rsidRPr="002869B6">
        <w:t>базы (литература, видеоматериалы, методические рекомендации, программы, развивающие</w:t>
      </w:r>
      <w:r>
        <w:t xml:space="preserve"> </w:t>
      </w:r>
      <w:r w:rsidRPr="002869B6">
        <w:t>коррекционные</w:t>
      </w:r>
      <w:r>
        <w:t xml:space="preserve"> </w:t>
      </w:r>
      <w:r w:rsidRPr="002869B6">
        <w:t>игры,</w:t>
      </w:r>
      <w:r>
        <w:t xml:space="preserve"> </w:t>
      </w:r>
      <w:r w:rsidRPr="002869B6">
        <w:t>дидактические пособия, инструментарий для</w:t>
      </w:r>
      <w:r>
        <w:t xml:space="preserve"> </w:t>
      </w:r>
      <w:r w:rsidRPr="002869B6">
        <w:t>обследования детей),</w:t>
      </w:r>
      <w:r>
        <w:t xml:space="preserve"> </w:t>
      </w:r>
      <w:r w:rsidRPr="002869B6">
        <w:t>предназначенной для родителей и специалистов;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-</w:t>
      </w:r>
      <w:r>
        <w:t xml:space="preserve"> </w:t>
      </w:r>
      <w:r w:rsidRPr="002869B6">
        <w:t>обеспечение активного и эффективного включения</w:t>
      </w:r>
      <w:r>
        <w:t xml:space="preserve"> </w:t>
      </w:r>
      <w:r w:rsidRPr="002869B6">
        <w:t>матери,</w:t>
      </w:r>
      <w:r>
        <w:t xml:space="preserve"> </w:t>
      </w:r>
      <w:r w:rsidRPr="002869B6">
        <w:t>семьи ребенка в коррекционно-развивающий процесс.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-</w:t>
      </w:r>
      <w:r>
        <w:t xml:space="preserve"> </w:t>
      </w:r>
      <w:r w:rsidRPr="002869B6">
        <w:t>отработка способов организации сопровождения детей после выхода из программы.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Работа коррекционного Центра ранней психолого-медико-педагогической помощи детям с неврологической патологией строится по следующим направлениям: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1 направление представляет собой надомную работу с ребенком, имеющим неврологическую патологию, от рождения до 1 месяца. Специалист приходит в семью 1-2 раз в неделю. Содержание его работы включает в себя различные формы стимуляции психомоторного развития и обучение родителей способам ухода и общения с новорожденным ребенком, оказание семье консультативных услуг.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Занятия с ребенком проводятся совместно с родителями, главный приоритет отводится матери. Родителям дают советы о том, что они должны делать в период между посещениями; знакомят с целью, принципами и задачами коррекционного центра; составляется договор между родителями и Центром; записываются данные о семье и ребенке. В дальнейшем специалист составляет отчеты о посещении семьи, ведет записи, составляет карту индивидуального развития ребенка. Эти сведения используются для сотрудничества с участковым педиатром, невропатологом и позволяют корригировать педагогический процесс.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По истечении одного месяца ребенка по результатам наблюдений, коррек-ционной работы дефектолога, осмотра педиатра и невропатолога могут направить либо в консультативную группу коррекционного Центра, либо в группу кратковременного пребывания, либо вывести из программы коррекционного воздействия под наблюдение участкового педиатра.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2 направление работы представляет собой создание и организацию постоянно действующей медико-психолого-педагогической консультационной группы для детей раннего возраста от 1 мес. до 3 лет с неврологической патологией.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В состав консультационной группы включаются все специалисты коррекционного центра: психолог, логопед, дефек-толог, педагог-дошкольник, врач ЛФК, педиатр, невропатолог и другие.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На консультацию в коррекционный Центр могут обратиться родители детей раннего возраста с неврологической патологией: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а)</w:t>
      </w:r>
      <w:r>
        <w:t xml:space="preserve"> </w:t>
      </w:r>
      <w:r w:rsidRPr="002869B6">
        <w:t>по</w:t>
      </w:r>
      <w:r>
        <w:t xml:space="preserve"> </w:t>
      </w:r>
      <w:r w:rsidRPr="002869B6">
        <w:t>направлению</w:t>
      </w:r>
      <w:r>
        <w:t xml:space="preserve"> </w:t>
      </w:r>
      <w:r w:rsidRPr="002869B6">
        <w:t>участкового врача-педиатра или невропатолога детской поликлиники;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б) самостоятельно, по собственному желанию - родители,</w:t>
      </w:r>
      <w:r>
        <w:t xml:space="preserve"> </w:t>
      </w:r>
      <w:r w:rsidRPr="002869B6">
        <w:t>проживающие</w:t>
      </w:r>
      <w:r>
        <w:t xml:space="preserve"> </w:t>
      </w:r>
      <w:r w:rsidRPr="002869B6">
        <w:t>в данном районе.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Специалисты консультационной группы осуществляют единовременное наблюдение, обследование ребенка, выявляют его особенности и возможности,</w:t>
      </w:r>
      <w:r>
        <w:t xml:space="preserve"> </w:t>
      </w:r>
      <w:r w:rsidRPr="002869B6">
        <w:t>составляют индивидуальную программу развития, определяют ведущего специалиста и реализуют эту программу.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3</w:t>
      </w:r>
      <w:r>
        <w:t xml:space="preserve"> </w:t>
      </w:r>
      <w:r w:rsidRPr="002869B6">
        <w:t>направление представляет собой создание группы кратковременного пребывания, основная функция которой заключается в создании специальных условий для формирования у ребенка раннего возраста с неврологической патологией возрастных, типичных видов деятельности, а также осуществляется коррекцион-ная работа с целью последующей интеграции этих детей в общеобразовательные дошкольные учреждения.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4 направление работы представляет собой создание постоянно действующих групп компенсирующего вида для детей с неврологической патологией в возрасте от одного до трех лет [2].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Деятельность коррекционного центра направлена на реабилитацию детей раннего возраста (с рождения до 3 лет) с неврологическими отклонениями.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Центр ранней психолого-медико-педагогической помощи детям с неврологической патологией организуется на базе муниципального дошкольного образовательного учреждения детского сада № 5 г. Ярославля в тесном сотрудничестве с детской поликлиникой муниципального управления здравоохранения клинической больницы № 2.</w:t>
      </w:r>
    </w:p>
    <w:p w:rsidR="006F5E7C" w:rsidRPr="002869B6" w:rsidRDefault="006F5E7C" w:rsidP="006F5E7C">
      <w:pPr>
        <w:spacing w:before="120"/>
        <w:ind w:firstLine="567"/>
        <w:jc w:val="both"/>
      </w:pPr>
      <w:r w:rsidRPr="002869B6">
        <w:t>Создание Центра в общеобразовательном дошкольном учреждении, на наш взгляд, является наиболее перспективным направлением оказания помощи и поддержки семье и ребенку с неврологической патологией. Это обусловлено возможностью организации плавного перехода ребенка, воспитывающегося в семье, из программы коррекционно-развивающего воспитания и обучения в программу общеобразовательной группы этого же детского сада.</w:t>
      </w:r>
    </w:p>
    <w:p w:rsidR="006F5E7C" w:rsidRPr="00B9512A" w:rsidRDefault="006F5E7C" w:rsidP="006F5E7C">
      <w:pPr>
        <w:spacing w:before="120"/>
        <w:jc w:val="center"/>
        <w:rPr>
          <w:b/>
          <w:bCs/>
          <w:sz w:val="28"/>
          <w:szCs w:val="28"/>
        </w:rPr>
      </w:pPr>
      <w:r w:rsidRPr="00B9512A">
        <w:rPr>
          <w:b/>
          <w:bCs/>
          <w:sz w:val="28"/>
          <w:szCs w:val="28"/>
        </w:rPr>
        <w:t>Список литературы</w:t>
      </w:r>
    </w:p>
    <w:p w:rsidR="006F5E7C" w:rsidRPr="00B9512A" w:rsidRDefault="006F5E7C" w:rsidP="006F5E7C">
      <w:pPr>
        <w:spacing w:before="120"/>
        <w:ind w:firstLine="567"/>
        <w:jc w:val="both"/>
      </w:pPr>
      <w:r w:rsidRPr="002869B6">
        <w:t>1.</w:t>
      </w:r>
      <w:r>
        <w:t xml:space="preserve"> </w:t>
      </w:r>
      <w:r w:rsidRPr="002869B6">
        <w:t>Аксенова Л.И. Ранняя комплексная помощь детям с отклонениями в развитии как одного из приоритетных направлений специальной коррекционной педагогики // Дефектология. 2002. №5 С. 15-21.</w:t>
      </w:r>
    </w:p>
    <w:p w:rsidR="006F5E7C" w:rsidRDefault="006F5E7C" w:rsidP="006F5E7C">
      <w:pPr>
        <w:spacing w:before="120"/>
        <w:ind w:firstLine="567"/>
        <w:jc w:val="both"/>
        <w:rPr>
          <w:lang w:val="en-US"/>
        </w:rPr>
      </w:pPr>
      <w:r w:rsidRPr="002869B6">
        <w:t>2.</w:t>
      </w:r>
      <w:r>
        <w:t xml:space="preserve"> </w:t>
      </w:r>
      <w:r w:rsidRPr="002869B6">
        <w:t>Дети с ограниченными возможностями: Проблемы и инновационные тенденции в обучении и воспитании. Хрестоматия по курсу «Коррекционная педагогика и специальная психология» / Сост. Соколова Н.Д., Калинникова Л.В. М.: ГНОМ и Д., 2001. С. 110-141.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E7C"/>
    <w:rsid w:val="00002B5A"/>
    <w:rsid w:val="0010437E"/>
    <w:rsid w:val="002869B6"/>
    <w:rsid w:val="00546AE3"/>
    <w:rsid w:val="00575819"/>
    <w:rsid w:val="00616072"/>
    <w:rsid w:val="0064014A"/>
    <w:rsid w:val="006A5004"/>
    <w:rsid w:val="006F5E7C"/>
    <w:rsid w:val="00710178"/>
    <w:rsid w:val="00806DC8"/>
    <w:rsid w:val="008B35EE"/>
    <w:rsid w:val="00905CC1"/>
    <w:rsid w:val="00B42C45"/>
    <w:rsid w:val="00B47B6A"/>
    <w:rsid w:val="00B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36175F-3A3C-453A-8BDB-EADEDA35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E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F5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ранней помощи детям с неврологической патологией в условиях коррекционного центра</vt:lpstr>
    </vt:vector>
  </TitlesOfParts>
  <Company>Home</Company>
  <LinksUpToDate>false</LinksUpToDate>
  <CharactersWithSpaces>12733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ранней помощи детям с неврологической патологией в условиях коррекционного центра</dc:title>
  <dc:subject/>
  <dc:creator>User</dc:creator>
  <cp:keywords/>
  <dc:description/>
  <cp:lastModifiedBy>admin</cp:lastModifiedBy>
  <cp:revision>2</cp:revision>
  <dcterms:created xsi:type="dcterms:W3CDTF">2014-02-15T05:31:00Z</dcterms:created>
  <dcterms:modified xsi:type="dcterms:W3CDTF">2014-02-15T05:31:00Z</dcterms:modified>
</cp:coreProperties>
</file>