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51" w:rsidRDefault="00027F51">
      <w:pPr>
        <w:pStyle w:val="a3"/>
      </w:pPr>
    </w:p>
    <w:p w:rsidR="00027F51" w:rsidRDefault="00027F51">
      <w:pPr>
        <w:pStyle w:val="a3"/>
      </w:pPr>
      <w:r>
        <w:t xml:space="preserve">                     Министерство образования Российской Федерации</w:t>
      </w:r>
    </w:p>
    <w:p w:rsidR="00027F51" w:rsidRDefault="00027F51">
      <w:pPr>
        <w:pStyle w:val="a3"/>
      </w:pPr>
    </w:p>
    <w:p w:rsidR="00027F51" w:rsidRDefault="00027F51">
      <w:pPr>
        <w:pStyle w:val="a3"/>
        <w:rPr>
          <w:b/>
          <w:sz w:val="44"/>
        </w:rPr>
      </w:pPr>
      <w:r>
        <w:rPr>
          <w:sz w:val="44"/>
        </w:rPr>
        <w:t xml:space="preserve">    </w:t>
      </w:r>
      <w:r>
        <w:rPr>
          <w:b/>
          <w:sz w:val="44"/>
        </w:rPr>
        <w:t xml:space="preserve">Камский государственный политехнический </w:t>
      </w:r>
    </w:p>
    <w:p w:rsidR="00027F51" w:rsidRDefault="00027F51">
      <w:pPr>
        <w:pStyle w:val="a3"/>
        <w:rPr>
          <w:b/>
          <w:sz w:val="44"/>
        </w:rPr>
      </w:pPr>
      <w:r>
        <w:rPr>
          <w:b/>
          <w:sz w:val="44"/>
        </w:rPr>
        <w:t xml:space="preserve">                            институт</w:t>
      </w:r>
    </w:p>
    <w:p w:rsidR="00027F51" w:rsidRDefault="00027F51">
      <w:pPr>
        <w:pStyle w:val="a3"/>
        <w:rPr>
          <w:sz w:val="44"/>
        </w:rPr>
      </w:pPr>
    </w:p>
    <w:p w:rsidR="00027F51" w:rsidRDefault="00027F51">
      <w:pPr>
        <w:pStyle w:val="a3"/>
        <w:rPr>
          <w:b/>
          <w:sz w:val="48"/>
        </w:rPr>
      </w:pPr>
      <w:r>
        <w:rPr>
          <w:sz w:val="36"/>
        </w:rPr>
        <w:t xml:space="preserve">                             </w:t>
      </w:r>
      <w:r>
        <w:rPr>
          <w:b/>
          <w:sz w:val="48"/>
        </w:rPr>
        <w:t>Кафедра ТСП</w:t>
      </w: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b/>
          <w:sz w:val="48"/>
        </w:rPr>
      </w:pPr>
      <w:r>
        <w:rPr>
          <w:sz w:val="32"/>
        </w:rPr>
        <w:t xml:space="preserve">              </w:t>
      </w:r>
      <w:r>
        <w:rPr>
          <w:b/>
          <w:sz w:val="48"/>
        </w:rPr>
        <w:t>ПОЯСНИТЕЛЬНАЯ ЗАПИСКА</w:t>
      </w:r>
    </w:p>
    <w:p w:rsidR="00027F51" w:rsidRDefault="00027F51">
      <w:pPr>
        <w:pStyle w:val="a3"/>
        <w:rPr>
          <w:b/>
          <w:sz w:val="48"/>
        </w:rPr>
      </w:pPr>
    </w:p>
    <w:p w:rsidR="00027F51" w:rsidRDefault="00027F51">
      <w:pPr>
        <w:pStyle w:val="a3"/>
        <w:rPr>
          <w:sz w:val="44"/>
        </w:rPr>
      </w:pPr>
      <w:r>
        <w:rPr>
          <w:sz w:val="44"/>
        </w:rPr>
        <w:t xml:space="preserve">                            на  тему: </w:t>
      </w:r>
    </w:p>
    <w:p w:rsidR="00027F51" w:rsidRDefault="00027F51">
      <w:pPr>
        <w:pStyle w:val="a3"/>
        <w:rPr>
          <w:sz w:val="44"/>
        </w:rPr>
      </w:pPr>
    </w:p>
    <w:p w:rsidR="00027F51" w:rsidRDefault="00027F51">
      <w:pPr>
        <w:pStyle w:val="a3"/>
        <w:rPr>
          <w:sz w:val="48"/>
        </w:rPr>
      </w:pPr>
      <w:r>
        <w:rPr>
          <w:sz w:val="48"/>
        </w:rPr>
        <w:t xml:space="preserve"> «Организация строительного производства»</w:t>
      </w:r>
    </w:p>
    <w:p w:rsidR="00027F51" w:rsidRDefault="00027F51">
      <w:pPr>
        <w:pStyle w:val="a3"/>
        <w:rPr>
          <w:sz w:val="44"/>
        </w:rPr>
      </w:pPr>
      <w:r>
        <w:rPr>
          <w:b/>
        </w:rPr>
        <w:t xml:space="preserve"> </w:t>
      </w:r>
    </w:p>
    <w:p w:rsidR="00027F51" w:rsidRDefault="00027F51">
      <w:pPr>
        <w:pStyle w:val="a3"/>
        <w:rPr>
          <w:b/>
          <w:sz w:val="40"/>
        </w:rPr>
      </w:pPr>
    </w:p>
    <w:p w:rsidR="00027F51" w:rsidRDefault="00027F51">
      <w:pPr>
        <w:pStyle w:val="a3"/>
        <w:rPr>
          <w:b/>
        </w:rPr>
      </w:pPr>
    </w:p>
    <w:p w:rsidR="00027F51" w:rsidRDefault="00027F51">
      <w:pPr>
        <w:pStyle w:val="a3"/>
        <w:rPr>
          <w:b/>
        </w:rPr>
      </w:pPr>
    </w:p>
    <w:p w:rsidR="00027F51" w:rsidRDefault="00027F51">
      <w:pPr>
        <w:pStyle w:val="a3"/>
        <w:rPr>
          <w:b/>
        </w:rPr>
      </w:pPr>
    </w:p>
    <w:p w:rsidR="00027F51" w:rsidRDefault="00027F51">
      <w:pPr>
        <w:pStyle w:val="a3"/>
        <w:rPr>
          <w:b/>
        </w:rPr>
      </w:pPr>
    </w:p>
    <w:p w:rsidR="00027F51" w:rsidRDefault="00027F51">
      <w:pPr>
        <w:pStyle w:val="a3"/>
        <w:rPr>
          <w:b/>
        </w:rPr>
      </w:pPr>
    </w:p>
    <w:p w:rsidR="00027F51" w:rsidRDefault="00027F51">
      <w:pPr>
        <w:pStyle w:val="a3"/>
        <w:rPr>
          <w:sz w:val="32"/>
        </w:rPr>
      </w:pPr>
      <w:r>
        <w:rPr>
          <w:b/>
        </w:rPr>
        <w:t xml:space="preserve">     </w:t>
      </w:r>
      <w:r>
        <w:rPr>
          <w:sz w:val="32"/>
        </w:rPr>
        <w:t xml:space="preserve">Выполнил студент гр. </w:t>
      </w: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  <w:r>
        <w:rPr>
          <w:sz w:val="32"/>
        </w:rPr>
        <w:t xml:space="preserve">    Проверил                                                                  Соболев В.Б.</w:t>
      </w: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</w:p>
    <w:p w:rsidR="00027F51" w:rsidRDefault="00027F51">
      <w:pPr>
        <w:pStyle w:val="a3"/>
        <w:rPr>
          <w:sz w:val="32"/>
        </w:rPr>
      </w:pPr>
      <w:r>
        <w:rPr>
          <w:sz w:val="32"/>
        </w:rPr>
        <w:t xml:space="preserve">                              </w:t>
      </w:r>
      <w:r>
        <w:t>г. Наб. Челны     2004г.</w:t>
      </w:r>
      <w:r>
        <w:rPr>
          <w:sz w:val="32"/>
        </w:rPr>
        <w:t xml:space="preserve"> </w:t>
      </w:r>
    </w:p>
    <w:p w:rsidR="00027F51" w:rsidRDefault="00027F51">
      <w:pPr>
        <w:pStyle w:val="1"/>
      </w:pPr>
      <w:r>
        <w:rPr>
          <w:sz w:val="32"/>
        </w:rPr>
        <w:t xml:space="preserve">           </w:t>
      </w:r>
      <w:r>
        <w:t xml:space="preserve">                            СОДЕРЖАНИЕ</w:t>
      </w:r>
    </w:p>
    <w:p w:rsidR="00027F51" w:rsidRDefault="00027F51">
      <w:pPr>
        <w:rPr>
          <w:sz w:val="36"/>
        </w:rPr>
      </w:pPr>
      <w:r>
        <w:t xml:space="preserve">                                               </w:t>
      </w:r>
      <w:r>
        <w:rPr>
          <w:sz w:val="24"/>
        </w:rPr>
        <w:t xml:space="preserve">                                                                                                        Стр.</w:t>
      </w:r>
      <w:r>
        <w:rPr>
          <w:sz w:val="36"/>
        </w:rPr>
        <w:t xml:space="preserve"> </w:t>
      </w: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Введение…………………………………………………………3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Краткая характеристика объекта………………………………. 4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Определение объемов работ………… ………………………...4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Специальные работы…………………………. ………………..6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Принципы проектирования календарного плана работ………8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Расчет состава звена……………………………………………..9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ind w:right="706"/>
        <w:rPr>
          <w:sz w:val="32"/>
        </w:rPr>
      </w:pPr>
      <w:r>
        <w:rPr>
          <w:sz w:val="32"/>
        </w:rPr>
        <w:t>Расчет временного водоснабжения…………………………….9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Расчет временного электроосвещения……………………….10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Расчет количества прожекторов……………………………….11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Расчет временного теплоснабжения……………………….11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ind w:right="706"/>
        <w:rPr>
          <w:sz w:val="32"/>
        </w:rPr>
      </w:pPr>
      <w:r>
        <w:rPr>
          <w:sz w:val="32"/>
        </w:rPr>
        <w:t>Расчет потребности в сжатом воздухе……………………..12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Проектирование  приобъектных складов………………….12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Проектирование объектного  стройгенплана………………13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Санитарно-бытовые помещения ..…………………………..13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Состав санитарно-бытовых помещений .………………….14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Устройство временных дорог………………………………15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Площадка складирования…………………………………..16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ind w:right="706"/>
        <w:rPr>
          <w:sz w:val="32"/>
        </w:rPr>
      </w:pPr>
      <w:r>
        <w:rPr>
          <w:sz w:val="32"/>
        </w:rPr>
        <w:t>Основные мероприятия по охране труда………………….16</w:t>
      </w: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Литература……………………………………………………18</w:t>
      </w:r>
    </w:p>
    <w:p w:rsidR="00027F51" w:rsidRDefault="00027F51">
      <w:pPr>
        <w:rPr>
          <w:sz w:val="32"/>
        </w:rPr>
      </w:pPr>
    </w:p>
    <w:p w:rsidR="00027F51" w:rsidRDefault="00027F51">
      <w:pPr>
        <w:rPr>
          <w:sz w:val="32"/>
        </w:rPr>
      </w:pPr>
    </w:p>
    <w:p w:rsidR="00027F51" w:rsidRDefault="00027F51">
      <w:pPr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Введение</w:t>
      </w:r>
    </w:p>
    <w:p w:rsidR="00027F51" w:rsidRDefault="00027F51">
      <w:pPr>
        <w:jc w:val="both"/>
        <w:rPr>
          <w:b/>
          <w:sz w:val="36"/>
        </w:rPr>
      </w:pPr>
    </w:p>
    <w:p w:rsidR="00027F51" w:rsidRDefault="00027F51">
      <w:pPr>
        <w:pStyle w:val="2"/>
      </w:pPr>
      <w:r>
        <w:t xml:space="preserve">   Строительство – одна из важнейших и крупных отраслей народного хозяйства. Продуктом функционирования строительной отрасли является создание гражданских, промышленных, жилых и др. зданий. 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 С развитием науки и техники процесс строительства также изменяется и совершенствуется. В настоящее время вместе с развитием рыночных отношений и возникновением конкурентной среды все больше внимания уделяется экономической эффективности производства.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Внедрение новых методов строительства (таких как новые способы монтажа конструкций, повышение технического уровня, применение поточного метода введение работ и др.) позволяет значительно повысить эффективность технологии строительного производства.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Представленный курсовой проект решает вопросы организации строительного производства на строительной площадке.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В курсовом проекте рассмотрены вопросы разработки строительного генерального плана, комплектации наиболее оптимального состава бригады, составление календарного плана производства работ и т.д.</w:t>
      </w: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  <w:r>
        <w:rPr>
          <w:b/>
          <w:sz w:val="36"/>
        </w:rPr>
        <w:t xml:space="preserve">             2. Краткая характеристика объекта</w:t>
      </w: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 Рассматриваемое здание представляет собой одноэтажный цех размерами в плане 156х90м с сеткой колонн 18х6м. Он состоит из двух температурных блоков длиной 84 и72м. Высота этажа до низа несущей конструкции 10,8м.</w:t>
      </w:r>
    </w:p>
    <w:p w:rsidR="00027F51" w:rsidRDefault="00027F51">
      <w:pPr>
        <w:pStyle w:val="2"/>
      </w:pPr>
      <w:r>
        <w:t xml:space="preserve">  Конструкция перекрытия -подстропильные, стропильные фермы пролетом 18м, плиты перекрытия ребристые 6х3м.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Монтаж элементов каркаса осуществляется гусеничным краном КС-4361, работы ведутся комбинированным способом.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Площадка строительства свободна от построек и имеет спокойный ровный рельеф местности. Снабжение площадки строительства водой, электроэнергией, теплом и сжатым воздухом осуществляется от существующих и действующих сетей.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Наличие магистральных дорог позволяет беспрепятственно доставлять на строительную площадку и ее отдельные участки сырье и конструкции в заданные сроки.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 Ограждающие конструкции: стеновые панели трехслойные из 2-х слоев  мелкозернистого бетона </w:t>
      </w:r>
      <w:r>
        <w:rPr>
          <w:sz w:val="28"/>
        </w:rPr>
        <w:sym w:font="Symbol" w:char="F064"/>
      </w:r>
      <w:r>
        <w:rPr>
          <w:sz w:val="28"/>
        </w:rPr>
        <w:t xml:space="preserve">=20мм и слоя ячеистого бетона  </w:t>
      </w:r>
      <w:r>
        <w:rPr>
          <w:sz w:val="28"/>
        </w:rPr>
        <w:sym w:font="Symbol" w:char="F064"/>
      </w:r>
      <w:r>
        <w:rPr>
          <w:sz w:val="28"/>
        </w:rPr>
        <w:t>=160мм. Их размеры 1,8х6м. Опирание панелей осуществляется на фундаментные балки, уложенные по периметру здания.</w:t>
      </w: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ind w:left="1134"/>
        <w:jc w:val="both"/>
        <w:rPr>
          <w:b/>
          <w:sz w:val="36"/>
        </w:rPr>
      </w:pPr>
      <w:r>
        <w:rPr>
          <w:sz w:val="28"/>
        </w:rPr>
        <w:t xml:space="preserve"> </w:t>
      </w:r>
      <w:r>
        <w:rPr>
          <w:b/>
          <w:sz w:val="36"/>
        </w:rPr>
        <w:t>3. Определение объемов работ</w:t>
      </w:r>
    </w:p>
    <w:p w:rsidR="00027F51" w:rsidRDefault="00027F51">
      <w:pPr>
        <w:ind w:left="1134"/>
        <w:jc w:val="both"/>
        <w:rPr>
          <w:sz w:val="28"/>
        </w:rPr>
      </w:pPr>
    </w:p>
    <w:p w:rsidR="00027F51" w:rsidRDefault="00027F51">
      <w:pPr>
        <w:jc w:val="both"/>
        <w:rPr>
          <w:sz w:val="28"/>
        </w:rPr>
      </w:pPr>
      <w:r>
        <w:rPr>
          <w:b/>
          <w:sz w:val="36"/>
        </w:rPr>
        <w:t xml:space="preserve">   </w:t>
      </w:r>
      <w:r>
        <w:rPr>
          <w:sz w:val="28"/>
        </w:rPr>
        <w:t>Нулевой цикл: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1. Срезка растительного слоя бульдозером Т 100 Д 271А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 xml:space="preserve"> = а х в = 92,6х158,6х0,3=4405,9м3, 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где 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а=92,6м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в=158,6м.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2. Предварительная планировка площадки бульдозером: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 xml:space="preserve"> = а х в = 92,6х158,6=14686,4м2,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3. Разработка грунта в котловане одноковшовым экскаватором – драглайн:</w:t>
      </w:r>
    </w:p>
    <w:p w:rsidR="00027F51" w:rsidRDefault="00027F51">
      <w:pPr>
        <w:jc w:val="both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>к =(Н/6) х [(2а+А) х в + (2А+а) х В]= (3,1/6) х[(2х92,6+95,35)х158,6+ (2х95,35+ 92,6) х161,35]=46004,9 м3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где 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А = а+2Нт =92,6+2х2,05х0,67= 95,35м.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В = в+2Нт =158,6+2х2,05х0,67=161,35 м.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4. Планировка откосов экскаватором – драглайн: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 xml:space="preserve"> = С х Р = 1,96 х 2 х (92,6+158,6) = 984,7м2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5. Окончательная планировка бульдозером: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 xml:space="preserve"> = 14686,4-156х90=646,4м2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>6. Устройство фундаментов стаканного типа:</w:t>
      </w:r>
    </w:p>
    <w:p w:rsidR="00027F51" w:rsidRDefault="00027F51">
      <w:pPr>
        <w:jc w:val="both"/>
        <w:rPr>
          <w:b/>
          <w:sz w:val="32"/>
        </w:rPr>
      </w:pPr>
      <w:r>
        <w:rPr>
          <w:sz w:val="28"/>
        </w:rPr>
        <w:t xml:space="preserve">Ф-1:        п =84шт.         т=5,5т                  </w:t>
      </w:r>
      <w:r>
        <w:rPr>
          <w:sz w:val="28"/>
          <w:lang w:val="en-US"/>
        </w:rPr>
        <w:t>V</w:t>
      </w:r>
      <w:r>
        <w:rPr>
          <w:sz w:val="28"/>
        </w:rPr>
        <w:t>=1,98м3</w:t>
      </w:r>
    </w:p>
    <w:p w:rsidR="00027F51" w:rsidRDefault="00027F51">
      <w:pPr>
        <w:jc w:val="both"/>
        <w:rPr>
          <w:b/>
          <w:sz w:val="32"/>
        </w:rPr>
      </w:pPr>
      <w:r>
        <w:rPr>
          <w:sz w:val="28"/>
        </w:rPr>
        <w:t xml:space="preserve">Ф-2:        п =52шт.           т=8,6т                  </w:t>
      </w:r>
      <w:r>
        <w:rPr>
          <w:sz w:val="28"/>
          <w:lang w:val="en-US"/>
        </w:rPr>
        <w:t>V</w:t>
      </w:r>
      <w:r>
        <w:rPr>
          <w:sz w:val="28"/>
        </w:rPr>
        <w:t>=2,39м3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7. Монтаж фундаментных балок:</w:t>
      </w:r>
    </w:p>
    <w:p w:rsidR="00027F51" w:rsidRDefault="00027F51">
      <w:pPr>
        <w:jc w:val="both"/>
        <w:rPr>
          <w:b/>
          <w:sz w:val="32"/>
        </w:rPr>
      </w:pPr>
      <w:r>
        <w:rPr>
          <w:sz w:val="28"/>
        </w:rPr>
        <w:t xml:space="preserve">п=82шт.      т=0,8т          </w:t>
      </w:r>
      <w:r>
        <w:rPr>
          <w:sz w:val="28"/>
          <w:lang w:val="en-US"/>
        </w:rPr>
        <w:t>V</w:t>
      </w:r>
      <w:r>
        <w:rPr>
          <w:sz w:val="28"/>
        </w:rPr>
        <w:t>=0,32м3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8. Обратная засыпка грунта в котлован бульдозером: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V</w:t>
      </w:r>
      <w:r>
        <w:rPr>
          <w:sz w:val="28"/>
        </w:rPr>
        <w:t>= 0,2</w:t>
      </w:r>
      <w:r>
        <w:rPr>
          <w:sz w:val="28"/>
          <w:lang w:val="en-US"/>
        </w:rPr>
        <w:t>V</w:t>
      </w:r>
      <w:r>
        <w:rPr>
          <w:sz w:val="28"/>
        </w:rPr>
        <w:t>к = 0,2 х 46004,9 = 9201м3</w:t>
      </w:r>
    </w:p>
    <w:p w:rsidR="00027F51" w:rsidRDefault="00027F51">
      <w:pPr>
        <w:jc w:val="both"/>
        <w:rPr>
          <w:b/>
          <w:sz w:val="32"/>
        </w:rPr>
      </w:pPr>
      <w:r>
        <w:rPr>
          <w:sz w:val="28"/>
        </w:rPr>
        <w:t xml:space="preserve">9. Уплотнение грунта катками при 4-х проходных по одному следу: </w:t>
      </w:r>
    </w:p>
    <w:p w:rsidR="00027F51" w:rsidRDefault="00027F51">
      <w:pPr>
        <w:jc w:val="both"/>
        <w:rPr>
          <w:sz w:val="28"/>
        </w:rPr>
      </w:pPr>
      <w:r>
        <w:rPr>
          <w:sz w:val="32"/>
        </w:rPr>
        <w:t xml:space="preserve">  </w:t>
      </w:r>
      <w:r>
        <w:rPr>
          <w:sz w:val="28"/>
        </w:rPr>
        <w:sym w:font="Symbol" w:char="F072"/>
      </w:r>
      <w:r>
        <w:rPr>
          <w:sz w:val="28"/>
        </w:rPr>
        <w:t xml:space="preserve"> = 4 х а х в = 4 х 92,6х158,6 = 58745,4м 2, 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 xml:space="preserve">10. Монтаж каркаса здания: 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а) установка колонн: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крайних К-1:             п = 84  шт.                 т = 7,6т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средних К-2:             п = 52  шт.                 т = 8,4т</w:t>
      </w:r>
    </w:p>
    <w:p w:rsidR="00027F51" w:rsidRDefault="00027F51">
      <w:pPr>
        <w:rPr>
          <w:sz w:val="28"/>
        </w:rPr>
      </w:pPr>
      <w:r>
        <w:rPr>
          <w:sz w:val="28"/>
        </w:rPr>
        <w:t>б) монтаж подкрановых балок:</w:t>
      </w:r>
    </w:p>
    <w:p w:rsidR="00027F51" w:rsidRDefault="00027F51">
      <w:pPr>
        <w:pStyle w:val="a3"/>
        <w:rPr>
          <w:sz w:val="32"/>
        </w:rPr>
      </w:pPr>
      <w:r>
        <w:t xml:space="preserve">ПБ-1,  </w:t>
      </w:r>
      <w:r>
        <w:rPr>
          <w:lang w:val="en-US"/>
        </w:rPr>
        <w:t>L</w:t>
      </w:r>
      <w:r>
        <w:t xml:space="preserve">=12м: </w:t>
      </w:r>
      <w:r>
        <w:rPr>
          <w:sz w:val="32"/>
        </w:rPr>
        <w:t xml:space="preserve">              п = 104  шт.                 т =  10,3т</w:t>
      </w:r>
    </w:p>
    <w:p w:rsidR="00027F51" w:rsidRDefault="00027F51">
      <w:pPr>
        <w:pStyle w:val="a3"/>
        <w:rPr>
          <w:sz w:val="32"/>
        </w:rPr>
      </w:pPr>
      <w:r>
        <w:t xml:space="preserve">ПБ-2,  </w:t>
      </w:r>
      <w:r>
        <w:rPr>
          <w:lang w:val="en-US"/>
        </w:rPr>
        <w:t>L</w:t>
      </w:r>
      <w:r>
        <w:t xml:space="preserve">= 6м: </w:t>
      </w:r>
      <w:r>
        <w:rPr>
          <w:sz w:val="32"/>
        </w:rPr>
        <w:t xml:space="preserve">               п =52  шт.                    т =  3,5т</w:t>
      </w:r>
    </w:p>
    <w:p w:rsidR="00027F51" w:rsidRDefault="00027F51">
      <w:pPr>
        <w:rPr>
          <w:sz w:val="28"/>
        </w:rPr>
      </w:pPr>
      <w:r>
        <w:rPr>
          <w:sz w:val="28"/>
        </w:rPr>
        <w:t>в) монтаж подстропильных ферм: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п = 52  шт.                 т = 11,3 т</w:t>
      </w:r>
    </w:p>
    <w:p w:rsidR="00027F51" w:rsidRDefault="00027F51">
      <w:pPr>
        <w:rPr>
          <w:sz w:val="28"/>
        </w:rPr>
      </w:pPr>
      <w:r>
        <w:rPr>
          <w:sz w:val="28"/>
        </w:rPr>
        <w:t>г) монтаж стропильных ферм: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п = 140 шт.                 т = 12,1 т</w:t>
      </w:r>
    </w:p>
    <w:p w:rsidR="00027F51" w:rsidRDefault="00027F51">
      <w:pPr>
        <w:rPr>
          <w:sz w:val="28"/>
        </w:rPr>
      </w:pPr>
      <w:r>
        <w:rPr>
          <w:sz w:val="28"/>
        </w:rPr>
        <w:t>д) монтаж плит покрытия:</w:t>
      </w:r>
    </w:p>
    <w:p w:rsidR="00027F51" w:rsidRDefault="00027F51">
      <w:pPr>
        <w:pStyle w:val="a3"/>
        <w:rPr>
          <w:sz w:val="32"/>
        </w:rPr>
      </w:pPr>
      <w:r>
        <w:rPr>
          <w:sz w:val="32"/>
        </w:rPr>
        <w:t>п = 780  шт.                 т =2,65т</w:t>
      </w:r>
    </w:p>
    <w:p w:rsidR="00027F51" w:rsidRDefault="00027F51">
      <w:pPr>
        <w:rPr>
          <w:sz w:val="28"/>
        </w:rPr>
      </w:pPr>
      <w:r>
        <w:rPr>
          <w:sz w:val="28"/>
        </w:rPr>
        <w:t>е) монтаж стеновых и оконных панелей:</w:t>
      </w:r>
    </w:p>
    <w:p w:rsidR="00027F51" w:rsidRDefault="00027F51">
      <w:pPr>
        <w:pStyle w:val="a3"/>
        <w:rPr>
          <w:sz w:val="32"/>
        </w:rPr>
      </w:pPr>
      <w:r>
        <w:t xml:space="preserve">СП-1: </w:t>
      </w:r>
      <w:r>
        <w:rPr>
          <w:sz w:val="32"/>
        </w:rPr>
        <w:t xml:space="preserve">              п = 242шт.                 т = 3,33т</w:t>
      </w:r>
    </w:p>
    <w:p w:rsidR="00027F51" w:rsidRDefault="00027F51">
      <w:pPr>
        <w:pStyle w:val="a3"/>
        <w:rPr>
          <w:sz w:val="32"/>
        </w:rPr>
      </w:pPr>
      <w:r>
        <w:t xml:space="preserve">СП-2: </w:t>
      </w:r>
      <w:r>
        <w:rPr>
          <w:sz w:val="32"/>
        </w:rPr>
        <w:t xml:space="preserve">              п = 78шт.                    т = 1,64т</w:t>
      </w:r>
    </w:p>
    <w:p w:rsidR="00027F51" w:rsidRDefault="00027F51">
      <w:pPr>
        <w:rPr>
          <w:sz w:val="28"/>
        </w:rPr>
      </w:pPr>
      <w:r>
        <w:rPr>
          <w:sz w:val="28"/>
        </w:rPr>
        <w:t>11. Устройство кровли:</w:t>
      </w:r>
    </w:p>
    <w:p w:rsidR="00027F51" w:rsidRDefault="00027F51">
      <w:pPr>
        <w:rPr>
          <w:sz w:val="28"/>
        </w:rPr>
      </w:pPr>
      <w:r>
        <w:rPr>
          <w:sz w:val="28"/>
        </w:rPr>
        <w:t>а) очистка основания от мусора: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t>1</w:t>
      </w:r>
      <w:r>
        <w:rPr>
          <w:sz w:val="28"/>
        </w:rPr>
        <w:t xml:space="preserve"> = а хв = 156х90=14040м2</w:t>
      </w:r>
    </w:p>
    <w:p w:rsidR="00027F51" w:rsidRDefault="00027F51">
      <w:pPr>
        <w:rPr>
          <w:sz w:val="28"/>
        </w:rPr>
      </w:pPr>
      <w:r>
        <w:rPr>
          <w:sz w:val="28"/>
        </w:rPr>
        <w:t>б) посушивание основания:</w:t>
      </w:r>
    </w:p>
    <w:p w:rsidR="00027F51" w:rsidRDefault="00027F51">
      <w:pPr>
        <w:rPr>
          <w:sz w:val="28"/>
          <w:lang w:val="en-US"/>
        </w:rPr>
      </w:pPr>
      <w:r>
        <w:rPr>
          <w:sz w:val="28"/>
          <w:lang w:val="en-US"/>
        </w:rPr>
        <w:t>S = 0.1S</w:t>
      </w:r>
      <w:r>
        <w:rPr>
          <w:lang w:val="en-US"/>
        </w:rPr>
        <w:t xml:space="preserve">1 </w:t>
      </w:r>
      <w:r>
        <w:rPr>
          <w:sz w:val="28"/>
          <w:lang w:val="en-US"/>
        </w:rPr>
        <w:t>= 1404</w:t>
      </w:r>
      <w:r>
        <w:rPr>
          <w:sz w:val="28"/>
        </w:rPr>
        <w:t>м</w:t>
      </w:r>
      <w:r>
        <w:rPr>
          <w:sz w:val="28"/>
          <w:lang w:val="en-US"/>
        </w:rPr>
        <w:t>2</w:t>
      </w:r>
    </w:p>
    <w:p w:rsidR="00027F51" w:rsidRDefault="00027F51">
      <w:pPr>
        <w:rPr>
          <w:sz w:val="28"/>
        </w:rPr>
      </w:pPr>
      <w:r>
        <w:rPr>
          <w:sz w:val="28"/>
        </w:rPr>
        <w:t>в) огрунтовка поверхности основания механизированным способом: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1404 м2</w:t>
      </w:r>
    </w:p>
    <w:p w:rsidR="00027F51" w:rsidRDefault="00027F51">
      <w:pPr>
        <w:rPr>
          <w:sz w:val="28"/>
        </w:rPr>
      </w:pPr>
      <w:r>
        <w:rPr>
          <w:sz w:val="28"/>
        </w:rPr>
        <w:t>г) отделка водосточных воронок: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=32 шт.</w:t>
      </w:r>
    </w:p>
    <w:p w:rsidR="00027F51" w:rsidRDefault="00027F51">
      <w:pPr>
        <w:rPr>
          <w:sz w:val="28"/>
        </w:rPr>
      </w:pPr>
      <w:r>
        <w:rPr>
          <w:sz w:val="28"/>
        </w:rPr>
        <w:t>д) устройство пароизоляции под кровлю битумной мастикой: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14040м2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е) теплоизоляция </w:t>
      </w:r>
      <w:r>
        <w:rPr>
          <w:sz w:val="28"/>
          <w:lang w:val="en-US"/>
        </w:rPr>
        <w:t>S</w:t>
      </w:r>
      <w:r>
        <w:rPr>
          <w:sz w:val="28"/>
        </w:rPr>
        <w:t xml:space="preserve"> =14040 м2  минеральная вата толщиной до 60мм;</w:t>
      </w:r>
    </w:p>
    <w:p w:rsidR="00027F51" w:rsidRDefault="00027F51">
      <w:pPr>
        <w:rPr>
          <w:sz w:val="28"/>
        </w:rPr>
      </w:pPr>
      <w:r>
        <w:rPr>
          <w:sz w:val="28"/>
        </w:rPr>
        <w:t>ж) устройство цементной стяжки–укладка цементного раствора слоем до 25мм по утеплителю из мин. ватных плит: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S</w:t>
      </w:r>
      <w:r>
        <w:rPr>
          <w:sz w:val="28"/>
        </w:rPr>
        <w:t xml:space="preserve"> = 14040х0, 025=351 м2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з) покрытие крыши рулонными материалами (3слоя рубероида)  </w:t>
      </w:r>
      <w:r>
        <w:rPr>
          <w:sz w:val="28"/>
          <w:lang w:val="en-US"/>
        </w:rPr>
        <w:t>S</w:t>
      </w:r>
      <w:r>
        <w:rPr>
          <w:sz w:val="28"/>
        </w:rPr>
        <w:t xml:space="preserve">=3х14040=42120м2; </w:t>
      </w:r>
    </w:p>
    <w:p w:rsidR="00027F51" w:rsidRDefault="00027F51">
      <w:pPr>
        <w:rPr>
          <w:sz w:val="28"/>
        </w:rPr>
      </w:pPr>
      <w:r>
        <w:rPr>
          <w:sz w:val="28"/>
        </w:rPr>
        <w:t>и) устройство защитного слоя из гравия на горячей битумной мастикой механизированным способом: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14040м2</w:t>
      </w:r>
    </w:p>
    <w:p w:rsidR="00027F51" w:rsidRDefault="00027F51">
      <w:pPr>
        <w:rPr>
          <w:sz w:val="28"/>
        </w:rPr>
      </w:pPr>
      <w:r>
        <w:rPr>
          <w:sz w:val="28"/>
        </w:rPr>
        <w:t>12. Установка оконных и дверных блоков: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ОК-1:         </w:t>
      </w:r>
      <w:r>
        <w:rPr>
          <w:sz w:val="28"/>
          <w:lang w:val="en-US"/>
        </w:rPr>
        <w:t>S</w:t>
      </w:r>
      <w:r>
        <w:rPr>
          <w:sz w:val="28"/>
        </w:rPr>
        <w:t xml:space="preserve"> =1,8х3,0= 4,8 м2         п= 484шт.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Д-1:            </w:t>
      </w:r>
      <w:r>
        <w:rPr>
          <w:sz w:val="28"/>
          <w:lang w:val="en-US"/>
        </w:rPr>
        <w:t>S</w:t>
      </w:r>
      <w:r>
        <w:rPr>
          <w:sz w:val="28"/>
        </w:rPr>
        <w:t xml:space="preserve"> =1,5х2,1=3,15м2         п= 2шт.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Д-2:            </w:t>
      </w:r>
      <w:r>
        <w:rPr>
          <w:sz w:val="28"/>
          <w:lang w:val="en-US"/>
        </w:rPr>
        <w:t>S</w:t>
      </w:r>
      <w:r>
        <w:rPr>
          <w:sz w:val="28"/>
        </w:rPr>
        <w:t xml:space="preserve"> =1,8х2,1=3,72м2         п= 1 шт.</w:t>
      </w:r>
    </w:p>
    <w:p w:rsidR="00027F51" w:rsidRDefault="00027F51">
      <w:pPr>
        <w:rPr>
          <w:sz w:val="28"/>
        </w:rPr>
      </w:pPr>
      <w:r>
        <w:rPr>
          <w:sz w:val="28"/>
        </w:rPr>
        <w:t>13. Установка двухстворчатых ворот: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S</w:t>
      </w:r>
      <w:r>
        <w:rPr>
          <w:sz w:val="28"/>
        </w:rPr>
        <w:t xml:space="preserve"> = 4,5х6=27м2         п= 4 шт.</w:t>
      </w:r>
    </w:p>
    <w:p w:rsidR="00027F51" w:rsidRDefault="00027F51">
      <w:pPr>
        <w:rPr>
          <w:sz w:val="28"/>
        </w:rPr>
      </w:pPr>
      <w:r>
        <w:rPr>
          <w:sz w:val="28"/>
        </w:rPr>
        <w:t>14. Подготовка под полы – толщина слоя из 100мм: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S</w:t>
      </w:r>
      <w:r>
        <w:rPr>
          <w:sz w:val="28"/>
        </w:rPr>
        <w:t xml:space="preserve"> = 14040 м2    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15. Устройство полов: 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а) устройство цементно – песчанного  покрытия </w:t>
      </w:r>
      <w:r>
        <w:rPr>
          <w:sz w:val="28"/>
        </w:rPr>
        <w:sym w:font="Symbol" w:char="F064"/>
      </w:r>
      <w:r>
        <w:rPr>
          <w:sz w:val="28"/>
        </w:rPr>
        <w:t>=30мм: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S</w:t>
      </w:r>
      <w:r>
        <w:rPr>
          <w:sz w:val="28"/>
        </w:rPr>
        <w:t xml:space="preserve"> = 14040 м 2 .</w:t>
      </w:r>
    </w:p>
    <w:p w:rsidR="00027F51" w:rsidRDefault="00027F51">
      <w:pPr>
        <w:rPr>
          <w:sz w:val="28"/>
        </w:rPr>
      </w:pPr>
      <w:r>
        <w:rPr>
          <w:sz w:val="28"/>
        </w:rPr>
        <w:t>б) затирка поверхности затирочными машинами: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14040 м2</w:t>
      </w:r>
    </w:p>
    <w:p w:rsidR="00027F51" w:rsidRDefault="00027F51">
      <w:pPr>
        <w:rPr>
          <w:sz w:val="28"/>
        </w:rPr>
      </w:pPr>
      <w:r>
        <w:rPr>
          <w:sz w:val="28"/>
        </w:rPr>
        <w:t>16. Подготовка поверхности под отделочные работы: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 а) грубая затирка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S</w:t>
      </w:r>
      <w:r>
        <w:rPr>
          <w:sz w:val="28"/>
        </w:rPr>
        <w:t xml:space="preserve"> = (156+90) х2х1,8 х3=2657 м 2 .</w:t>
      </w:r>
    </w:p>
    <w:p w:rsidR="00027F51" w:rsidRDefault="00027F51">
      <w:pPr>
        <w:rPr>
          <w:sz w:val="28"/>
        </w:rPr>
      </w:pPr>
      <w:r>
        <w:rPr>
          <w:sz w:val="28"/>
        </w:rPr>
        <w:t>б) очистка и обеспыливание: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lang w:val="en-US"/>
        </w:rPr>
        <w:t>S</w:t>
      </w:r>
      <w:r>
        <w:rPr>
          <w:sz w:val="28"/>
        </w:rPr>
        <w:t xml:space="preserve"> = 2657 м  2 .</w:t>
      </w:r>
    </w:p>
    <w:p w:rsidR="00027F51" w:rsidRDefault="00027F51">
      <w:pPr>
        <w:rPr>
          <w:sz w:val="28"/>
        </w:rPr>
      </w:pPr>
      <w:r>
        <w:rPr>
          <w:sz w:val="28"/>
        </w:rPr>
        <w:t>в) заполнение трещин и раковин: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266 м2</w:t>
      </w:r>
    </w:p>
    <w:p w:rsidR="00027F51" w:rsidRDefault="00027F51">
      <w:pPr>
        <w:rPr>
          <w:sz w:val="28"/>
        </w:rPr>
      </w:pPr>
      <w:r>
        <w:rPr>
          <w:sz w:val="28"/>
        </w:rPr>
        <w:t>г) огрунтовка очищенной поверхности: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2657 м2</w:t>
      </w:r>
    </w:p>
    <w:p w:rsidR="00027F51" w:rsidRDefault="00027F51">
      <w:pPr>
        <w:rPr>
          <w:sz w:val="28"/>
        </w:rPr>
      </w:pPr>
      <w:r>
        <w:rPr>
          <w:sz w:val="28"/>
        </w:rPr>
        <w:t>д) шлифование подмазанных мест: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266 м2</w:t>
      </w:r>
    </w:p>
    <w:p w:rsidR="00027F51" w:rsidRDefault="00027F51">
      <w:pPr>
        <w:rPr>
          <w:sz w:val="28"/>
        </w:rPr>
      </w:pPr>
      <w:r>
        <w:rPr>
          <w:sz w:val="28"/>
        </w:rPr>
        <w:t>17. Малярные  работы:</w:t>
      </w:r>
    </w:p>
    <w:p w:rsidR="00027F51" w:rsidRDefault="00027F51">
      <w:pPr>
        <w:rPr>
          <w:sz w:val="28"/>
        </w:rPr>
      </w:pPr>
      <w:r>
        <w:rPr>
          <w:sz w:val="28"/>
        </w:rPr>
        <w:t>а) окраска клеевыми составами пистолетом -распылителем: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2657 м2</w:t>
      </w:r>
    </w:p>
    <w:p w:rsidR="00027F51" w:rsidRDefault="00027F51">
      <w:pPr>
        <w:rPr>
          <w:sz w:val="28"/>
        </w:rPr>
      </w:pPr>
      <w:r>
        <w:rPr>
          <w:sz w:val="28"/>
        </w:rPr>
        <w:t>б) окраска маслянными составами пистолетом -распылителем :</w:t>
      </w: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</w:rPr>
        <w:t xml:space="preserve"> = 885,6-50,2=835,4 м2</w:t>
      </w:r>
    </w:p>
    <w:p w:rsidR="00027F51" w:rsidRDefault="00027F51">
      <w:pPr>
        <w:rPr>
          <w:sz w:val="28"/>
        </w:rPr>
      </w:pPr>
      <w:r>
        <w:rPr>
          <w:sz w:val="28"/>
        </w:rPr>
        <w:t>18. Нарезка и вставка стекол:</w:t>
      </w:r>
    </w:p>
    <w:p w:rsidR="00027F51" w:rsidRDefault="00027F51">
      <w:pPr>
        <w:rPr>
          <w:sz w:val="28"/>
          <w:lang w:val="en-US"/>
        </w:rPr>
      </w:pPr>
      <w:r>
        <w:rPr>
          <w:sz w:val="28"/>
          <w:lang w:val="en-US"/>
        </w:rPr>
        <w:t>S = 5,4 м2         п=484 шт.</w:t>
      </w:r>
    </w:p>
    <w:p w:rsidR="00027F51" w:rsidRDefault="00027F51">
      <w:pPr>
        <w:rPr>
          <w:sz w:val="28"/>
        </w:rPr>
      </w:pPr>
      <w:r>
        <w:rPr>
          <w:sz w:val="28"/>
        </w:rPr>
        <w:t xml:space="preserve">остекление двойное. </w:t>
      </w:r>
    </w:p>
    <w:p w:rsidR="00027F51" w:rsidRDefault="00027F51">
      <w:pPr>
        <w:rPr>
          <w:sz w:val="32"/>
        </w:rPr>
      </w:pPr>
      <w:r>
        <w:rPr>
          <w:sz w:val="32"/>
        </w:rPr>
        <w:t xml:space="preserve">             </w:t>
      </w:r>
    </w:p>
    <w:p w:rsidR="00027F51" w:rsidRDefault="00027F51">
      <w:pPr>
        <w:rPr>
          <w:b/>
          <w:sz w:val="36"/>
        </w:rPr>
      </w:pPr>
      <w:r>
        <w:rPr>
          <w:sz w:val="32"/>
        </w:rPr>
        <w:t xml:space="preserve">                   </w:t>
      </w:r>
      <w:r>
        <w:rPr>
          <w:b/>
          <w:sz w:val="36"/>
        </w:rPr>
        <w:t>4. Специальные работы</w:t>
      </w:r>
    </w:p>
    <w:p w:rsidR="00027F51" w:rsidRDefault="00027F51">
      <w:pPr>
        <w:rPr>
          <w:sz w:val="28"/>
        </w:rPr>
      </w:pPr>
    </w:p>
    <w:p w:rsidR="00027F51" w:rsidRDefault="00027F51">
      <w:pPr>
        <w:rPr>
          <w:sz w:val="28"/>
        </w:rPr>
      </w:pPr>
      <w:r>
        <w:rPr>
          <w:sz w:val="28"/>
          <w:lang w:val="en-US"/>
        </w:rPr>
        <w:t>V</w:t>
      </w:r>
      <w:r>
        <w:t>зд</w:t>
      </w:r>
      <w:r>
        <w:rPr>
          <w:sz w:val="28"/>
        </w:rPr>
        <w:t xml:space="preserve"> = 156х90х10, 8=151632 м3</w:t>
      </w:r>
    </w:p>
    <w:p w:rsidR="00027F51" w:rsidRDefault="00027F51">
      <w:pPr>
        <w:pStyle w:val="2"/>
      </w:pPr>
      <w:r>
        <w:t xml:space="preserve">   Затраты труда на специальные виды работ (санитарно–технические, электромонтажные, монтаж технологического оборудования и т.д.) определяется путем деления сметной стоимости этих работ на величину дневной выработки рабочего:</w:t>
      </w:r>
    </w:p>
    <w:p w:rsidR="00027F51" w:rsidRDefault="00027F51">
      <w:pPr>
        <w:jc w:val="both"/>
        <w:rPr>
          <w:sz w:val="28"/>
        </w:rPr>
      </w:pPr>
      <w:r>
        <w:rPr>
          <w:sz w:val="28"/>
          <w:u w:val="single"/>
        </w:rPr>
        <w:t>сметная стоимость:</w:t>
      </w:r>
      <w:r>
        <w:rPr>
          <w:sz w:val="28"/>
        </w:rPr>
        <w:t xml:space="preserve">                                              </w:t>
      </w:r>
      <w:r>
        <w:rPr>
          <w:sz w:val="28"/>
          <w:u w:val="single"/>
        </w:rPr>
        <w:t>Затраты труда</w:t>
      </w:r>
      <w:r>
        <w:rPr>
          <w:sz w:val="28"/>
        </w:rPr>
        <w:t>:</w:t>
      </w:r>
    </w:p>
    <w:p w:rsidR="00027F51" w:rsidRDefault="00027F5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Общестроительные работы:</w:t>
      </w:r>
    </w:p>
    <w:p w:rsidR="00027F51" w:rsidRDefault="00027F51">
      <w:pPr>
        <w:pStyle w:val="2"/>
        <w:ind w:left="360"/>
      </w:pPr>
      <w:r>
        <w:t>151632х4,12=624723,84руб.</w:t>
      </w: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Водоснабжение: </w:t>
      </w:r>
    </w:p>
    <w:p w:rsidR="00027F51" w:rsidRDefault="00027F51">
      <w:pPr>
        <w:pStyle w:val="2"/>
        <w:ind w:left="360"/>
      </w:pPr>
      <w:r>
        <w:t>151632х0,12=18195,84руб.                           18195,84/70=259,9 чел. дн.</w:t>
      </w: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Канализация: </w:t>
      </w:r>
    </w:p>
    <w:p w:rsidR="00027F51" w:rsidRDefault="00027F51">
      <w:pPr>
        <w:pStyle w:val="2"/>
      </w:pPr>
      <w:r>
        <w:t xml:space="preserve"> 151632х0,05=7581,6руб.                                   7581,6/70 =108,3 чел. дн.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Отопление: </w:t>
      </w:r>
    </w:p>
    <w:p w:rsidR="00027F51" w:rsidRDefault="00027F51">
      <w:pPr>
        <w:pStyle w:val="2"/>
      </w:pPr>
      <w:r>
        <w:t xml:space="preserve"> 151632х0,12 =18195,84руб.                               18195,84/70=259,9 чел. дн.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Вентиляция:</w:t>
      </w:r>
    </w:p>
    <w:p w:rsidR="00027F51" w:rsidRDefault="00027F51">
      <w:pPr>
        <w:pStyle w:val="2"/>
      </w:pPr>
      <w:r>
        <w:t>151632х0,3=45489,6руб.                                     45489,6/70=649,8 чел. дн.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Газоснабжение: </w:t>
      </w:r>
    </w:p>
    <w:p w:rsidR="00027F51" w:rsidRDefault="00027F51">
      <w:pPr>
        <w:pStyle w:val="2"/>
      </w:pPr>
      <w:r>
        <w:t>151632х0,04=6065,3руб.                                    6065,3/60=101,1 чел. дн.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Электроосвещение: </w:t>
      </w:r>
    </w:p>
    <w:p w:rsidR="00027F51" w:rsidRDefault="00027F51">
      <w:pPr>
        <w:pStyle w:val="2"/>
      </w:pPr>
      <w:r>
        <w:t>151632х0,18 =27293,76руб.                                 27293,76/40=682,34 чел. дн.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Радио, телефон: </w:t>
      </w:r>
    </w:p>
    <w:p w:rsidR="00027F51" w:rsidRDefault="00027F51">
      <w:pPr>
        <w:pStyle w:val="2"/>
      </w:pPr>
      <w:r>
        <w:t xml:space="preserve"> 151632х0,1=15163,2руб.                                         15163,2/40=379,08 чел. дн.</w:t>
      </w:r>
    </w:p>
    <w:p w:rsidR="00027F51" w:rsidRDefault="00027F51">
      <w:pPr>
        <w:pStyle w:val="2"/>
      </w:pPr>
    </w:p>
    <w:p w:rsidR="00027F51" w:rsidRDefault="00027F51">
      <w:pPr>
        <w:jc w:val="both"/>
        <w:rPr>
          <w:sz w:val="28"/>
        </w:rPr>
      </w:pPr>
    </w:p>
    <w:p w:rsidR="00027F51" w:rsidRDefault="00027F51">
      <w:pPr>
        <w:pStyle w:val="2"/>
      </w:pPr>
      <w:r>
        <w:t>Итого:   762708,98руб.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Оборудование и инвентарь (120% от стоимости): </w:t>
      </w:r>
    </w:p>
    <w:p w:rsidR="00027F51" w:rsidRDefault="00027F51">
      <w:pPr>
        <w:pStyle w:val="2"/>
      </w:pPr>
      <w:r>
        <w:t xml:space="preserve">762708,98х1,2 =918850,77руб.  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Монтаж технологического оборудования (15% от стоимости оборудования): </w:t>
      </w:r>
    </w:p>
    <w:p w:rsidR="00027F51" w:rsidRDefault="00027F51">
      <w:pPr>
        <w:pStyle w:val="2"/>
        <w:ind w:left="360"/>
      </w:pPr>
      <w:r>
        <w:t xml:space="preserve">918850,77х0,15=137827,62руб. </w:t>
      </w:r>
    </w:p>
    <w:p w:rsidR="00027F51" w:rsidRDefault="00027F51">
      <w:pPr>
        <w:pStyle w:val="2"/>
        <w:ind w:left="360"/>
      </w:pPr>
      <w:r>
        <w:t>137827,62/40 =3445,69 чел. дн.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>Итого СМР:   С</w:t>
      </w:r>
      <w:r>
        <w:rPr>
          <w:sz w:val="20"/>
        </w:rPr>
        <w:t>смр</w:t>
      </w:r>
      <w:r>
        <w:t>=762708,98+137827,62=900536,6руб.</w:t>
      </w:r>
    </w:p>
    <w:p w:rsidR="00027F51" w:rsidRDefault="00027F51">
      <w:pPr>
        <w:pStyle w:val="2"/>
      </w:pPr>
    </w:p>
    <w:p w:rsidR="00027F51" w:rsidRDefault="00027F5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Прочие расходы (2,5% от общей стоимости СМР): </w:t>
      </w:r>
    </w:p>
    <w:p w:rsidR="00027F51" w:rsidRDefault="00027F51">
      <w:pPr>
        <w:pStyle w:val="2"/>
      </w:pPr>
      <w:r>
        <w:t xml:space="preserve"> 900536,6х0,025 =22513,4руб. </w:t>
      </w:r>
    </w:p>
    <w:p w:rsidR="00027F51" w:rsidRDefault="00027F51">
      <w:pPr>
        <w:pStyle w:val="2"/>
      </w:pPr>
      <w:r>
        <w:t xml:space="preserve"> </w:t>
      </w:r>
    </w:p>
    <w:p w:rsidR="00027F51" w:rsidRDefault="00027F51">
      <w:pPr>
        <w:pStyle w:val="2"/>
      </w:pPr>
      <w:r>
        <w:t xml:space="preserve">Всего СМР:  900536,6+22513,4 =923050,0руб. 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>Общая стоимость СМР 923050,0+918850,77=1841900,78руб.</w:t>
      </w:r>
    </w:p>
    <w:p w:rsidR="00027F51" w:rsidRDefault="00027F51">
      <w:pPr>
        <w:pStyle w:val="2"/>
      </w:pPr>
      <w:r>
        <w:t xml:space="preserve">- Благоустройство (1% от общей стоимости СМР): </w:t>
      </w:r>
    </w:p>
    <w:p w:rsidR="00027F51" w:rsidRDefault="00027F51">
      <w:pPr>
        <w:pStyle w:val="2"/>
      </w:pPr>
      <w:r>
        <w:t xml:space="preserve">1841900,78х0,001 =1841,9руб. </w:t>
      </w:r>
    </w:p>
    <w:p w:rsidR="00027F51" w:rsidRDefault="00027F51">
      <w:pPr>
        <w:pStyle w:val="2"/>
      </w:pPr>
      <w:r>
        <w:t xml:space="preserve">       1841,9/40 =46,05 чел. дн.</w:t>
      </w:r>
    </w:p>
    <w:p w:rsidR="00027F51" w:rsidRDefault="00027F51">
      <w:pPr>
        <w:pStyle w:val="2"/>
      </w:pPr>
      <w:r>
        <w:t xml:space="preserve">-  неучтенные работы (0,2% от общей стоимости СМР): </w:t>
      </w:r>
    </w:p>
    <w:p w:rsidR="00027F51" w:rsidRDefault="00027F51">
      <w:pPr>
        <w:pStyle w:val="2"/>
      </w:pPr>
      <w:r>
        <w:t xml:space="preserve">1841900,78х0,002 =3683,8руб. </w:t>
      </w:r>
    </w:p>
    <w:p w:rsidR="00027F51" w:rsidRDefault="00027F51">
      <w:pPr>
        <w:pStyle w:val="2"/>
      </w:pPr>
      <w:r>
        <w:t>3683,8/40=92,09 чел. дн.</w:t>
      </w: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  <w:rPr>
          <w:b/>
          <w:sz w:val="36"/>
        </w:rPr>
      </w:pPr>
      <w:r>
        <w:rPr>
          <w:b/>
          <w:sz w:val="36"/>
        </w:rPr>
        <w:t>Принципы проектирования календарного плана работ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>Календарный план строительства объекта в виде линейного графика необходим для определения последовательности и сроков выполнения общестроительных, специальных и монтажных работ.</w:t>
      </w:r>
    </w:p>
    <w:p w:rsidR="00027F51" w:rsidRDefault="00027F51">
      <w:pPr>
        <w:pStyle w:val="2"/>
        <w:rPr>
          <w:i/>
          <w:sz w:val="32"/>
        </w:rPr>
      </w:pPr>
      <w:r>
        <w:rPr>
          <w:sz w:val="32"/>
        </w:rPr>
        <w:t xml:space="preserve"> </w:t>
      </w:r>
      <w:r>
        <w:rPr>
          <w:i/>
          <w:sz w:val="32"/>
        </w:rPr>
        <w:t>Порядок разработки календарного плана:</w:t>
      </w:r>
    </w:p>
    <w:p w:rsidR="00027F51" w:rsidRDefault="00027F51">
      <w:pPr>
        <w:pStyle w:val="2"/>
        <w:numPr>
          <w:ilvl w:val="0"/>
          <w:numId w:val="5"/>
        </w:numPr>
      </w:pPr>
      <w:r>
        <w:t>составление номенклатуры работ;</w:t>
      </w:r>
    </w:p>
    <w:p w:rsidR="00027F51" w:rsidRDefault="00027F51">
      <w:pPr>
        <w:pStyle w:val="2"/>
        <w:numPr>
          <w:ilvl w:val="0"/>
          <w:numId w:val="5"/>
        </w:numPr>
      </w:pPr>
      <w:r>
        <w:t>определение объемов работ;</w:t>
      </w:r>
    </w:p>
    <w:p w:rsidR="00027F51" w:rsidRDefault="00027F51">
      <w:pPr>
        <w:pStyle w:val="2"/>
        <w:numPr>
          <w:ilvl w:val="0"/>
          <w:numId w:val="5"/>
        </w:numPr>
      </w:pPr>
      <w:r>
        <w:t>выбор метода производства основных работ и ведущих машин;</w:t>
      </w:r>
    </w:p>
    <w:p w:rsidR="00027F51" w:rsidRDefault="00027F51">
      <w:pPr>
        <w:pStyle w:val="2"/>
        <w:numPr>
          <w:ilvl w:val="0"/>
          <w:numId w:val="5"/>
        </w:numPr>
      </w:pPr>
      <w:r>
        <w:t>расчет нормативной трудоемкости в чел.дн. и маш.см. в соответствии с ЕниР;</w:t>
      </w:r>
    </w:p>
    <w:p w:rsidR="00027F51" w:rsidRDefault="00027F51">
      <w:pPr>
        <w:pStyle w:val="2"/>
        <w:numPr>
          <w:ilvl w:val="0"/>
          <w:numId w:val="5"/>
        </w:numPr>
      </w:pPr>
      <w:r>
        <w:t>определение состава бригад и звеньев;</w:t>
      </w:r>
    </w:p>
    <w:p w:rsidR="00027F51" w:rsidRDefault="00027F51">
      <w:pPr>
        <w:pStyle w:val="2"/>
        <w:numPr>
          <w:ilvl w:val="0"/>
          <w:numId w:val="5"/>
        </w:numPr>
      </w:pPr>
      <w:r>
        <w:t xml:space="preserve">выявление технологической последовательности выполнения работ; </w:t>
      </w:r>
    </w:p>
    <w:p w:rsidR="00027F51" w:rsidRDefault="00027F51">
      <w:pPr>
        <w:pStyle w:val="2"/>
        <w:numPr>
          <w:ilvl w:val="0"/>
          <w:numId w:val="5"/>
        </w:numPr>
      </w:pPr>
      <w:r>
        <w:t>установление сменности работ;</w:t>
      </w:r>
    </w:p>
    <w:p w:rsidR="00027F51" w:rsidRDefault="00027F51">
      <w:pPr>
        <w:pStyle w:val="2"/>
        <w:numPr>
          <w:ilvl w:val="0"/>
          <w:numId w:val="5"/>
        </w:numPr>
      </w:pPr>
      <w:r>
        <w:t>определение продолжительности отдельных работ и их совмещение между собой;</w:t>
      </w:r>
    </w:p>
    <w:p w:rsidR="00027F51" w:rsidRDefault="00027F51">
      <w:pPr>
        <w:pStyle w:val="2"/>
        <w:numPr>
          <w:ilvl w:val="0"/>
          <w:numId w:val="5"/>
        </w:numPr>
      </w:pPr>
      <w:r>
        <w:t>сопоставление расчетной трудоемкости с расчетной нормативной,  и введение  необходимых поправок;</w:t>
      </w:r>
    </w:p>
    <w:p w:rsidR="00027F51" w:rsidRDefault="00027F51">
      <w:pPr>
        <w:pStyle w:val="2"/>
        <w:numPr>
          <w:ilvl w:val="0"/>
          <w:numId w:val="5"/>
        </w:numPr>
      </w:pPr>
      <w:r>
        <w:t>разработка графика движения рабочих на строительной площадке;</w:t>
      </w:r>
    </w:p>
    <w:p w:rsidR="00027F51" w:rsidRDefault="00027F51">
      <w:pPr>
        <w:pStyle w:val="2"/>
        <w:numPr>
          <w:ilvl w:val="0"/>
          <w:numId w:val="5"/>
        </w:numPr>
      </w:pPr>
      <w:r>
        <w:t>разработка графика потребности в ресурсах.</w:t>
      </w:r>
    </w:p>
    <w:p w:rsidR="00027F51" w:rsidRDefault="00027F51">
      <w:pPr>
        <w:pStyle w:val="2"/>
      </w:pPr>
      <w:r>
        <w:t xml:space="preserve">   Перечень работ заполняется в технологической последовательности выполнения с группировкой их по видам  и периодам работ.</w:t>
      </w:r>
    </w:p>
    <w:p w:rsidR="00027F51" w:rsidRDefault="00027F51">
      <w:pPr>
        <w:pStyle w:val="2"/>
        <w:ind w:hanging="360"/>
      </w:pPr>
      <w:r>
        <w:t xml:space="preserve">        Объемы работ определяют по рабочей документации и сметам. Трудоемкость работ подсчитывается по различным нормам в соответствии со СниП или ЕниР. Продолжительность механизированных работ устанавливается исходя из</w:t>
      </w:r>
      <w:r>
        <w:rPr>
          <w:sz w:val="32"/>
        </w:rPr>
        <w:t xml:space="preserve"> </w:t>
      </w:r>
      <w:r>
        <w:t xml:space="preserve">производительности машин: </w:t>
      </w:r>
    </w:p>
    <w:p w:rsidR="00027F51" w:rsidRDefault="00027F51">
      <w:pPr>
        <w:pStyle w:val="2"/>
        <w:ind w:left="360"/>
        <w:rPr>
          <w:sz w:val="32"/>
        </w:rPr>
      </w:pPr>
      <w:r>
        <w:rPr>
          <w:sz w:val="32"/>
        </w:rPr>
        <w:t>Т</w:t>
      </w:r>
      <w:r>
        <w:rPr>
          <w:sz w:val="20"/>
        </w:rPr>
        <w:t xml:space="preserve">мех </w:t>
      </w:r>
      <w:r>
        <w:rPr>
          <w:sz w:val="32"/>
        </w:rPr>
        <w:t xml:space="preserve">= </w:t>
      </w:r>
      <w:r>
        <w:rPr>
          <w:sz w:val="32"/>
          <w:lang w:val="en-US"/>
        </w:rPr>
        <w:t>N</w:t>
      </w:r>
      <w:r>
        <w:rPr>
          <w:sz w:val="20"/>
        </w:rPr>
        <w:t>маш.см</w:t>
      </w:r>
      <w:r>
        <w:rPr>
          <w:sz w:val="32"/>
        </w:rPr>
        <w:t>/</w:t>
      </w:r>
      <w:r>
        <w:rPr>
          <w:sz w:val="20"/>
        </w:rPr>
        <w:t>п маш.</w:t>
      </w:r>
      <w:r>
        <w:rPr>
          <w:sz w:val="32"/>
        </w:rPr>
        <w:t xml:space="preserve"> </w:t>
      </w:r>
      <w:r>
        <w:rPr>
          <w:sz w:val="36"/>
        </w:rPr>
        <w:t>т</w:t>
      </w:r>
      <w:r>
        <w:rPr>
          <w:sz w:val="20"/>
        </w:rPr>
        <w:t xml:space="preserve">см </w:t>
      </w:r>
      <w:r>
        <w:rPr>
          <w:sz w:val="32"/>
        </w:rPr>
        <w:t>;</w:t>
      </w:r>
    </w:p>
    <w:p w:rsidR="00027F51" w:rsidRDefault="00027F51">
      <w:pPr>
        <w:pStyle w:val="2"/>
      </w:pPr>
      <w:r>
        <w:t>затем определяет продолжительность работ, выполняемых вручную</w:t>
      </w:r>
    </w:p>
    <w:p w:rsidR="00027F51" w:rsidRDefault="00027F51">
      <w:pPr>
        <w:pStyle w:val="2"/>
        <w:ind w:left="360"/>
        <w:rPr>
          <w:sz w:val="20"/>
        </w:rPr>
      </w:pPr>
      <w:r>
        <w:rPr>
          <w:sz w:val="32"/>
        </w:rPr>
        <w:t>Т</w:t>
      </w:r>
      <w:r>
        <w:rPr>
          <w:sz w:val="20"/>
        </w:rPr>
        <w:t>р</w:t>
      </w:r>
      <w:r>
        <w:rPr>
          <w:sz w:val="32"/>
        </w:rPr>
        <w:t xml:space="preserve"> = </w:t>
      </w:r>
      <w:r>
        <w:rPr>
          <w:sz w:val="32"/>
          <w:lang w:val="en-US"/>
        </w:rPr>
        <w:t>Q</w:t>
      </w:r>
      <w:r>
        <w:rPr>
          <w:sz w:val="20"/>
        </w:rPr>
        <w:t>р</w:t>
      </w:r>
      <w:r>
        <w:rPr>
          <w:sz w:val="32"/>
        </w:rPr>
        <w:t>/</w:t>
      </w:r>
      <w:r>
        <w:rPr>
          <w:sz w:val="36"/>
        </w:rPr>
        <w:t>п</w:t>
      </w:r>
      <w:r>
        <w:rPr>
          <w:sz w:val="20"/>
          <w:lang w:val="en-US"/>
        </w:rPr>
        <w:t>r</w:t>
      </w:r>
    </w:p>
    <w:p w:rsidR="00027F51" w:rsidRDefault="00027F51">
      <w:pPr>
        <w:pStyle w:val="2"/>
        <w:ind w:left="360"/>
      </w:pPr>
      <w:r>
        <w:t>При использовании основных механизмов и машин (монтажных кранов и т.д.) число смен работ принимается не менее 2-х. Работы без применения машин, как правило, ведутся в одну смену. Численность работы в смену и состав бригады определяют в соответствии с трудоемкостью и продолжительностью работ. Количественный состав каждого звена определяется на основе затрат труда на работах, порученных звену,</w:t>
      </w:r>
      <w:r>
        <w:rPr>
          <w:sz w:val="32"/>
        </w:rPr>
        <w:t xml:space="preserve"> </w:t>
      </w:r>
      <w:r>
        <w:rPr>
          <w:sz w:val="32"/>
          <w:lang w:val="en-US"/>
        </w:rPr>
        <w:t>Q</w:t>
      </w:r>
      <w:r>
        <w:rPr>
          <w:sz w:val="20"/>
        </w:rPr>
        <w:t xml:space="preserve">р </w:t>
      </w:r>
      <w:r>
        <w:t>(чел. дн) и продолжительности выполнения ведущего процесса:</w:t>
      </w:r>
    </w:p>
    <w:p w:rsidR="00027F51" w:rsidRDefault="00027F51">
      <w:pPr>
        <w:pStyle w:val="2"/>
        <w:ind w:left="360"/>
        <w:rPr>
          <w:sz w:val="32"/>
        </w:rPr>
      </w:pPr>
      <w:r>
        <w:rPr>
          <w:sz w:val="32"/>
        </w:rPr>
        <w:t xml:space="preserve"> </w:t>
      </w:r>
      <w:r>
        <w:rPr>
          <w:sz w:val="36"/>
        </w:rPr>
        <w:t>п</w:t>
      </w:r>
      <w:r>
        <w:rPr>
          <w:sz w:val="20"/>
        </w:rPr>
        <w:t>зв</w:t>
      </w:r>
      <w:r>
        <w:rPr>
          <w:sz w:val="32"/>
        </w:rPr>
        <w:t xml:space="preserve"> = </w:t>
      </w:r>
      <w:r>
        <w:rPr>
          <w:sz w:val="32"/>
          <w:lang w:val="en-US"/>
        </w:rPr>
        <w:t>Q</w:t>
      </w:r>
      <w:r>
        <w:rPr>
          <w:sz w:val="20"/>
        </w:rPr>
        <w:t>р</w:t>
      </w:r>
      <w:r>
        <w:rPr>
          <w:sz w:val="32"/>
        </w:rPr>
        <w:t>/ Т</w:t>
      </w:r>
      <w:r>
        <w:rPr>
          <w:sz w:val="20"/>
        </w:rPr>
        <w:t>мех</w:t>
      </w:r>
      <w:r>
        <w:rPr>
          <w:sz w:val="32"/>
        </w:rPr>
        <w:t xml:space="preserve"> </w:t>
      </w:r>
      <w:r>
        <w:rPr>
          <w:sz w:val="36"/>
        </w:rPr>
        <w:t>т</w:t>
      </w:r>
      <w:r>
        <w:rPr>
          <w:sz w:val="32"/>
        </w:rPr>
        <w:t>;</w:t>
      </w:r>
    </w:p>
    <w:p w:rsidR="00027F51" w:rsidRDefault="00027F51">
      <w:pPr>
        <w:pStyle w:val="2"/>
        <w:ind w:left="360"/>
      </w:pPr>
      <w:r>
        <w:rPr>
          <w:sz w:val="32"/>
        </w:rPr>
        <w:t xml:space="preserve">   </w:t>
      </w:r>
      <w:r>
        <w:t>График производства работ последнего отражает ход работ во времени, последовательность и увязку работ между собой.      Основным методом сокращения сроков строительства объектов является поточное выполнение работ. Работы не связанные между собой выполняются независимо друг от друга, а связанные между собой –непрерывно. Для этого строительный объект целесообразно разбивать на захватки.</w:t>
      </w:r>
    </w:p>
    <w:p w:rsidR="00027F51" w:rsidRDefault="00027F51">
      <w:pPr>
        <w:pStyle w:val="2"/>
        <w:ind w:left="360"/>
      </w:pPr>
      <w:r>
        <w:t xml:space="preserve">   Составление календарного графика производства работ начинают с ведущего процесса и уже к нему привязывают сроки остальных процессов.</w:t>
      </w:r>
    </w:p>
    <w:p w:rsidR="00027F51" w:rsidRDefault="00027F51">
      <w:pPr>
        <w:pStyle w:val="2"/>
        <w:ind w:left="360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          Расчет состава звена и численный состав бригады</w:t>
      </w:r>
    </w:p>
    <w:p w:rsidR="00027F51" w:rsidRDefault="00027F51">
      <w:pPr>
        <w:pStyle w:val="2"/>
        <w:ind w:left="360"/>
        <w:rPr>
          <w:sz w:val="32"/>
        </w:rPr>
      </w:pPr>
      <w:r>
        <w:rPr>
          <w:b/>
          <w:sz w:val="32"/>
        </w:rPr>
        <w:t xml:space="preserve"> </w:t>
      </w:r>
    </w:p>
    <w:p w:rsidR="00027F51" w:rsidRDefault="00027F51">
      <w:pPr>
        <w:pStyle w:val="2"/>
        <w:ind w:left="360"/>
      </w:pPr>
      <w:r>
        <w:t>Необходимое количество человек в звене:</w:t>
      </w:r>
    </w:p>
    <w:p w:rsidR="00027F51" w:rsidRDefault="00027F51">
      <w:pPr>
        <w:pStyle w:val="2"/>
        <w:ind w:left="360"/>
        <w:rPr>
          <w:sz w:val="32"/>
        </w:rPr>
      </w:pPr>
      <w:r>
        <w:rPr>
          <w:sz w:val="36"/>
        </w:rPr>
        <w:t>п</w:t>
      </w:r>
      <w:r>
        <w:rPr>
          <w:sz w:val="20"/>
        </w:rPr>
        <w:t>зв</w:t>
      </w:r>
      <w:r>
        <w:rPr>
          <w:sz w:val="32"/>
        </w:rPr>
        <w:t xml:space="preserve"> = </w:t>
      </w:r>
      <w:r>
        <w:rPr>
          <w:sz w:val="32"/>
          <w:lang w:val="en-US"/>
        </w:rPr>
        <w:t>Q</w:t>
      </w:r>
      <w:r>
        <w:rPr>
          <w:sz w:val="20"/>
        </w:rPr>
        <w:t>р</w:t>
      </w:r>
      <w:r>
        <w:rPr>
          <w:sz w:val="32"/>
        </w:rPr>
        <w:t>/ Т</w:t>
      </w:r>
      <w:r>
        <w:rPr>
          <w:sz w:val="20"/>
        </w:rPr>
        <w:t>мех</w:t>
      </w:r>
      <w:r>
        <w:rPr>
          <w:sz w:val="24"/>
        </w:rPr>
        <w:t>т</w:t>
      </w:r>
      <w:r>
        <w:rPr>
          <w:sz w:val="36"/>
        </w:rPr>
        <w:t xml:space="preserve"> </w:t>
      </w:r>
      <w:r>
        <w:t>=4004/599=6,68 чел.;</w:t>
      </w:r>
    </w:p>
    <w:p w:rsidR="00027F51" w:rsidRDefault="00027F51">
      <w:pPr>
        <w:pStyle w:val="2"/>
        <w:ind w:left="360"/>
      </w:pPr>
    </w:p>
    <w:p w:rsidR="00027F51" w:rsidRDefault="00027F51">
      <w:pPr>
        <w:pStyle w:val="2"/>
        <w:ind w:left="360"/>
      </w:pPr>
      <w:r>
        <w:t xml:space="preserve">Для монтажа каркаса: </w:t>
      </w:r>
    </w:p>
    <w:p w:rsidR="00027F51" w:rsidRDefault="00027F51">
      <w:pPr>
        <w:pStyle w:val="2"/>
        <w:ind w:left="360"/>
      </w:pPr>
      <w:r>
        <w:rPr>
          <w:sz w:val="32"/>
          <w:lang w:val="en-US"/>
        </w:rPr>
        <w:t>Q</w:t>
      </w:r>
      <w:r>
        <w:rPr>
          <w:sz w:val="20"/>
        </w:rPr>
        <w:t xml:space="preserve">р </w:t>
      </w:r>
      <w:r>
        <w:t>=4004,64чел.;</w:t>
      </w:r>
      <w:r>
        <w:rPr>
          <w:sz w:val="32"/>
        </w:rPr>
        <w:t xml:space="preserve">   Т</w:t>
      </w:r>
      <w:r>
        <w:rPr>
          <w:sz w:val="20"/>
        </w:rPr>
        <w:t>мех</w:t>
      </w:r>
      <w:r>
        <w:rPr>
          <w:sz w:val="32"/>
        </w:rPr>
        <w:t xml:space="preserve"> </w:t>
      </w:r>
      <w:r>
        <w:t>=</w:t>
      </w:r>
      <w:r>
        <w:rPr>
          <w:sz w:val="36"/>
        </w:rPr>
        <w:t xml:space="preserve"> </w:t>
      </w:r>
      <w:r>
        <w:t>599маш.см.;</w:t>
      </w:r>
    </w:p>
    <w:p w:rsidR="00027F51" w:rsidRDefault="00027F51">
      <w:pPr>
        <w:pStyle w:val="2"/>
        <w:ind w:left="360"/>
      </w:pPr>
      <w:r>
        <w:t>При монтаже используется кран КС-4361.</w:t>
      </w:r>
    </w:p>
    <w:p w:rsidR="00027F51" w:rsidRDefault="00027F51">
      <w:pPr>
        <w:pStyle w:val="2"/>
        <w:ind w:left="360"/>
      </w:pPr>
      <w:r>
        <w:rPr>
          <w:u w:val="single"/>
        </w:rPr>
        <w:t>Звено 1:</w:t>
      </w:r>
      <w:r>
        <w:t xml:space="preserve">                                                              </w:t>
      </w:r>
      <w:r>
        <w:rPr>
          <w:u w:val="single"/>
        </w:rPr>
        <w:t>Звено 2:</w:t>
      </w:r>
    </w:p>
    <w:p w:rsidR="00027F51" w:rsidRDefault="00027F51">
      <w:pPr>
        <w:pStyle w:val="2"/>
        <w:ind w:left="360"/>
      </w:pPr>
      <w:r>
        <w:t>Монтажники:                                                     Кровельщики:</w:t>
      </w:r>
    </w:p>
    <w:p w:rsidR="00027F51" w:rsidRDefault="00027F51">
      <w:pPr>
        <w:pStyle w:val="2"/>
        <w:ind w:left="360"/>
      </w:pPr>
      <w:r>
        <w:t xml:space="preserve">                                 6р-1                                                             5р-1</w:t>
      </w:r>
    </w:p>
    <w:p w:rsidR="00027F51" w:rsidRDefault="00027F51">
      <w:pPr>
        <w:pStyle w:val="2"/>
        <w:ind w:left="360"/>
      </w:pPr>
      <w:r>
        <w:t xml:space="preserve">                                 5р-1                                                             4р-1</w:t>
      </w:r>
    </w:p>
    <w:p w:rsidR="00027F51" w:rsidRDefault="00027F51">
      <w:pPr>
        <w:pStyle w:val="2"/>
        <w:ind w:left="360"/>
      </w:pPr>
      <w:r>
        <w:t xml:space="preserve">                                 4р-2                                                             3р-1</w:t>
      </w:r>
    </w:p>
    <w:p w:rsidR="00027F51" w:rsidRDefault="00027F51">
      <w:pPr>
        <w:pStyle w:val="2"/>
        <w:ind w:left="360"/>
      </w:pPr>
      <w:r>
        <w:t xml:space="preserve">                                 3р-2                                                             2р-2</w:t>
      </w:r>
    </w:p>
    <w:p w:rsidR="00027F51" w:rsidRDefault="00027F51">
      <w:pPr>
        <w:pStyle w:val="2"/>
        <w:ind w:left="360"/>
      </w:pPr>
      <w:r>
        <w:t xml:space="preserve">                                 2р-1                                                             5-ть человек </w:t>
      </w:r>
    </w:p>
    <w:p w:rsidR="00027F51" w:rsidRDefault="00027F51">
      <w:pPr>
        <w:pStyle w:val="2"/>
        <w:ind w:left="360"/>
      </w:pPr>
      <w:r>
        <w:t>Электросварщик:   5р-1</w:t>
      </w:r>
    </w:p>
    <w:p w:rsidR="00027F51" w:rsidRDefault="00027F51">
      <w:pPr>
        <w:pStyle w:val="2"/>
        <w:ind w:left="360"/>
      </w:pPr>
      <w:r>
        <w:t>Машинист:             6р-1</w:t>
      </w:r>
    </w:p>
    <w:p w:rsidR="00027F51" w:rsidRDefault="00027F51">
      <w:pPr>
        <w:pStyle w:val="2"/>
        <w:ind w:left="360"/>
      </w:pPr>
      <w:r>
        <w:t xml:space="preserve">                           9-ть человек</w:t>
      </w:r>
    </w:p>
    <w:p w:rsidR="00027F51" w:rsidRDefault="00027F51">
      <w:pPr>
        <w:pStyle w:val="2"/>
        <w:ind w:left="360"/>
      </w:pPr>
      <w:r>
        <w:rPr>
          <w:u w:val="single"/>
        </w:rPr>
        <w:t>Звено 3</w:t>
      </w:r>
      <w:r>
        <w:t xml:space="preserve">                                                               </w:t>
      </w:r>
      <w:r>
        <w:rPr>
          <w:u w:val="single"/>
        </w:rPr>
        <w:t>Звено 4</w:t>
      </w:r>
    </w:p>
    <w:p w:rsidR="00027F51" w:rsidRDefault="00027F51">
      <w:pPr>
        <w:pStyle w:val="2"/>
        <w:ind w:left="360"/>
      </w:pPr>
      <w:r>
        <w:t xml:space="preserve">  Бетонщики:         4р-2                                                плотники: </w:t>
      </w:r>
    </w:p>
    <w:p w:rsidR="00027F51" w:rsidRDefault="00027F51">
      <w:pPr>
        <w:pStyle w:val="2"/>
        <w:ind w:left="360"/>
      </w:pPr>
      <w:r>
        <w:t xml:space="preserve">                               3р-1                                                             4р-1</w:t>
      </w:r>
    </w:p>
    <w:p w:rsidR="00027F51" w:rsidRDefault="00027F51">
      <w:pPr>
        <w:pStyle w:val="2"/>
        <w:ind w:left="360"/>
      </w:pPr>
      <w:r>
        <w:t xml:space="preserve">                                                                                                   3р-1</w:t>
      </w:r>
    </w:p>
    <w:p w:rsidR="00027F51" w:rsidRDefault="00027F51">
      <w:pPr>
        <w:pStyle w:val="2"/>
        <w:ind w:left="360"/>
      </w:pPr>
      <w:r>
        <w:t xml:space="preserve">                    3-и человека                                                          2р-1</w:t>
      </w:r>
    </w:p>
    <w:p w:rsidR="00027F51" w:rsidRDefault="00027F51">
      <w:pPr>
        <w:pStyle w:val="2"/>
        <w:ind w:left="360"/>
      </w:pPr>
      <w:r>
        <w:t xml:space="preserve">                                                                                              3-и человека</w:t>
      </w:r>
    </w:p>
    <w:p w:rsidR="00027F51" w:rsidRDefault="00027F51">
      <w:pPr>
        <w:pStyle w:val="2"/>
        <w:ind w:left="360"/>
      </w:pPr>
      <w:r>
        <w:t xml:space="preserve">                                             </w:t>
      </w:r>
    </w:p>
    <w:p w:rsidR="00027F51" w:rsidRDefault="00027F51">
      <w:pPr>
        <w:pStyle w:val="2"/>
        <w:ind w:left="360"/>
        <w:rPr>
          <w:u w:val="single"/>
        </w:rPr>
      </w:pPr>
      <w:r>
        <w:rPr>
          <w:u w:val="single"/>
        </w:rPr>
        <w:t>Звено 5</w:t>
      </w:r>
      <w:r>
        <w:t xml:space="preserve">                                                                </w:t>
      </w:r>
      <w:r>
        <w:rPr>
          <w:u w:val="single"/>
        </w:rPr>
        <w:t>Звено 6</w:t>
      </w:r>
    </w:p>
    <w:p w:rsidR="00027F51" w:rsidRDefault="00027F51">
      <w:pPr>
        <w:pStyle w:val="2"/>
        <w:ind w:left="360"/>
      </w:pPr>
      <w:r>
        <w:t xml:space="preserve">  Стекольщики:                                                    штукатуры-маляры:</w:t>
      </w:r>
    </w:p>
    <w:p w:rsidR="00027F51" w:rsidRDefault="00027F51">
      <w:pPr>
        <w:pStyle w:val="2"/>
        <w:ind w:left="360"/>
      </w:pPr>
      <w:r>
        <w:t xml:space="preserve">                             3р-3                                              4р-2                                                                                                                                                                                 3-и человека                                                                                                       3р-1</w:t>
      </w:r>
    </w:p>
    <w:p w:rsidR="00027F51" w:rsidRDefault="00027F51">
      <w:pPr>
        <w:pStyle w:val="2"/>
        <w:ind w:left="360"/>
      </w:pPr>
      <w:r>
        <w:t xml:space="preserve">                                                                                                                            2р-2</w:t>
      </w:r>
    </w:p>
    <w:p w:rsidR="00027F51" w:rsidRDefault="00027F51">
      <w:pPr>
        <w:pStyle w:val="2"/>
        <w:ind w:left="360"/>
      </w:pPr>
      <w:r>
        <w:t xml:space="preserve">                                                                                                               5-ть человек</w:t>
      </w:r>
    </w:p>
    <w:p w:rsidR="00027F51" w:rsidRDefault="00027F51">
      <w:pPr>
        <w:pStyle w:val="2"/>
        <w:ind w:left="360"/>
      </w:pPr>
    </w:p>
    <w:p w:rsidR="00027F51" w:rsidRDefault="00027F51">
      <w:pPr>
        <w:pStyle w:val="2"/>
        <w:ind w:left="360"/>
        <w:rPr>
          <w:b/>
          <w:sz w:val="32"/>
        </w:rPr>
      </w:pPr>
      <w:r>
        <w:rPr>
          <w:b/>
          <w:sz w:val="32"/>
        </w:rPr>
        <w:t xml:space="preserve">                 Расчет временного водоснабжения</w:t>
      </w:r>
    </w:p>
    <w:p w:rsidR="00027F51" w:rsidRDefault="00027F51">
      <w:pPr>
        <w:pStyle w:val="2"/>
        <w:ind w:left="360" w:hanging="502"/>
      </w:pPr>
    </w:p>
    <w:p w:rsidR="00027F51" w:rsidRDefault="00027F51">
      <w:pPr>
        <w:pStyle w:val="2"/>
        <w:ind w:left="360" w:hanging="502"/>
      </w:pPr>
    </w:p>
    <w:p w:rsidR="00027F51" w:rsidRDefault="00027F51">
      <w:pPr>
        <w:pStyle w:val="2"/>
        <w:ind w:left="360" w:hanging="502"/>
      </w:pPr>
      <w:r>
        <w:t>Суммарный секундный расход воды на строительной площадке определяется:</w:t>
      </w:r>
    </w:p>
    <w:p w:rsidR="00027F51" w:rsidRDefault="00027F51">
      <w:pPr>
        <w:pStyle w:val="2"/>
        <w:ind w:left="360"/>
        <w:rPr>
          <w:sz w:val="32"/>
        </w:rPr>
      </w:pPr>
    </w:p>
    <w:p w:rsidR="00027F51" w:rsidRDefault="00027F51">
      <w:pPr>
        <w:pStyle w:val="2"/>
        <w:ind w:left="360"/>
      </w:pPr>
      <w:r>
        <w:rPr>
          <w:sz w:val="32"/>
          <w:lang w:val="en-US"/>
        </w:rPr>
        <w:t>Q</w:t>
      </w:r>
      <w:r>
        <w:rPr>
          <w:sz w:val="20"/>
        </w:rPr>
        <w:t xml:space="preserve">общ </w:t>
      </w:r>
      <w:r>
        <w:t>=</w:t>
      </w:r>
      <w:r>
        <w:rPr>
          <w:sz w:val="32"/>
        </w:rPr>
        <w:t xml:space="preserve"> 0,5(</w:t>
      </w:r>
      <w:r>
        <w:rPr>
          <w:sz w:val="32"/>
          <w:lang w:val="en-US"/>
        </w:rPr>
        <w:t>Q</w:t>
      </w:r>
      <w:r>
        <w:rPr>
          <w:sz w:val="20"/>
        </w:rPr>
        <w:t xml:space="preserve">пр </w:t>
      </w:r>
      <w:r>
        <w:t>+</w:t>
      </w:r>
      <w:r>
        <w:rPr>
          <w:sz w:val="32"/>
          <w:lang w:val="en-US"/>
        </w:rPr>
        <w:t>Q</w:t>
      </w:r>
      <w:r>
        <w:rPr>
          <w:sz w:val="20"/>
        </w:rPr>
        <w:t xml:space="preserve">хоз </w:t>
      </w:r>
      <w:r>
        <w:t>) +</w:t>
      </w:r>
      <w:r>
        <w:rPr>
          <w:sz w:val="32"/>
          <w:lang w:val="en-US"/>
        </w:rPr>
        <w:t>Q</w:t>
      </w:r>
      <w:r>
        <w:rPr>
          <w:sz w:val="20"/>
        </w:rPr>
        <w:t xml:space="preserve">пож </w:t>
      </w:r>
      <w:r>
        <w:t>; (л/сек).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>1. Расход воды на производственные нужды: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 xml:space="preserve">а) экскаватор:  </w:t>
      </w:r>
    </w:p>
    <w:p w:rsidR="00027F51" w:rsidRDefault="00027F51">
      <w:pPr>
        <w:pStyle w:val="2"/>
      </w:pPr>
      <w:r>
        <w:t xml:space="preserve">                     10л/час *8ч = 80 л/см</w:t>
      </w:r>
    </w:p>
    <w:p w:rsidR="00027F51" w:rsidRDefault="00027F51">
      <w:pPr>
        <w:pStyle w:val="2"/>
      </w:pPr>
      <w:r>
        <w:t>б) бульдозер (трактор):    600л/см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>в) производство малярных работ:</w:t>
      </w:r>
    </w:p>
    <w:p w:rsidR="00027F51" w:rsidRDefault="00027F51">
      <w:pPr>
        <w:pStyle w:val="2"/>
      </w:pPr>
      <w:r>
        <w:t xml:space="preserve">       (156+90)х2х10,8=5313,6 л/ сут ;                  1х (5313,6х5)/26,57=200</w:t>
      </w:r>
    </w:p>
    <w:p w:rsidR="00027F51" w:rsidRDefault="00027F51">
      <w:pPr>
        <w:pStyle w:val="2"/>
      </w:pPr>
      <w:r>
        <w:t>г) устройство полов:</w:t>
      </w:r>
    </w:p>
    <w:p w:rsidR="00027F51" w:rsidRDefault="00027F51">
      <w:pPr>
        <w:pStyle w:val="2"/>
      </w:pPr>
      <w:r>
        <w:t xml:space="preserve">       30х (14040х3)/835,4=1512,57 л / сут</w:t>
      </w:r>
    </w:p>
    <w:p w:rsidR="00027F51" w:rsidRDefault="00027F51">
      <w:pPr>
        <w:pStyle w:val="2"/>
      </w:pPr>
      <w:r>
        <w:t>д) отделочные работы:</w:t>
      </w:r>
    </w:p>
    <w:p w:rsidR="00027F51" w:rsidRDefault="00027F51">
      <w:pPr>
        <w:pStyle w:val="2"/>
      </w:pPr>
      <w:r>
        <w:t xml:space="preserve">      3х (7971х5)/83,54=1431,2 л /сут</w:t>
      </w:r>
    </w:p>
    <w:p w:rsidR="00027F51" w:rsidRDefault="00027F51">
      <w:pPr>
        <w:pStyle w:val="2"/>
      </w:pPr>
      <w:r>
        <w:t xml:space="preserve">Всего: </w:t>
      </w:r>
      <w:r>
        <w:rPr>
          <w:sz w:val="32"/>
          <w:lang w:val="en-US"/>
        </w:rPr>
        <w:t>Q</w:t>
      </w:r>
      <w:r>
        <w:rPr>
          <w:sz w:val="20"/>
        </w:rPr>
        <w:t>ср</w:t>
      </w:r>
      <w:r>
        <w:t xml:space="preserve"> = 200 +1512,57 +1431,2 =3143,8 л/сут</w:t>
      </w:r>
    </w:p>
    <w:p w:rsidR="00027F51" w:rsidRDefault="00027F51">
      <w:pPr>
        <w:pStyle w:val="2"/>
      </w:pPr>
      <w:r>
        <w:t xml:space="preserve">                        </w:t>
      </w:r>
      <w:r>
        <w:rPr>
          <w:sz w:val="32"/>
          <w:lang w:val="en-US"/>
        </w:rPr>
        <w:t>Q</w:t>
      </w:r>
      <w:r>
        <w:rPr>
          <w:sz w:val="20"/>
        </w:rPr>
        <w:t xml:space="preserve">пр </w:t>
      </w:r>
      <w:r>
        <w:t>= 1,2х</w:t>
      </w:r>
      <w:r>
        <w:rPr>
          <w:sz w:val="32"/>
        </w:rPr>
        <w:sym w:font="Symbol" w:char="F053"/>
      </w:r>
      <w:r>
        <w:rPr>
          <w:sz w:val="32"/>
        </w:rPr>
        <w:t xml:space="preserve"> </w:t>
      </w:r>
      <w:r>
        <w:rPr>
          <w:sz w:val="32"/>
          <w:u w:val="single"/>
          <w:lang w:val="en-US"/>
        </w:rPr>
        <w:t>Q</w:t>
      </w:r>
      <w:r>
        <w:rPr>
          <w:sz w:val="20"/>
          <w:u w:val="single"/>
        </w:rPr>
        <w:t xml:space="preserve">ср </w:t>
      </w:r>
      <w:r>
        <w:t xml:space="preserve"> х </w:t>
      </w:r>
      <w:r>
        <w:rPr>
          <w:u w:val="single"/>
        </w:rPr>
        <w:t>К</w:t>
      </w:r>
      <w:r>
        <w:rPr>
          <w:sz w:val="20"/>
          <w:u w:val="single"/>
        </w:rPr>
        <w:t>1</w:t>
      </w:r>
      <w:r>
        <w:rPr>
          <w:u w:val="single"/>
        </w:rPr>
        <w:t xml:space="preserve">   </w:t>
      </w:r>
      <w:r>
        <w:t xml:space="preserve"> =1,2х393х0,00044=0,21 л/сек</w:t>
      </w:r>
    </w:p>
    <w:p w:rsidR="00027F51" w:rsidRDefault="00027F51">
      <w:pPr>
        <w:pStyle w:val="2"/>
      </w:pPr>
      <w:r>
        <w:t xml:space="preserve">                                               8,0    3600</w:t>
      </w:r>
    </w:p>
    <w:p w:rsidR="00027F51" w:rsidRDefault="00027F51">
      <w:pPr>
        <w:pStyle w:val="2"/>
      </w:pPr>
      <w:r>
        <w:t>К</w:t>
      </w:r>
      <w:r>
        <w:rPr>
          <w:sz w:val="20"/>
        </w:rPr>
        <w:t>1</w:t>
      </w:r>
      <w:r>
        <w:t xml:space="preserve"> = 1,6 коэффициент неравномерности потребления воды в смену.</w:t>
      </w:r>
    </w:p>
    <w:p w:rsidR="00027F51" w:rsidRDefault="00027F51">
      <w:pPr>
        <w:pStyle w:val="2"/>
      </w:pPr>
      <w:r>
        <w:t xml:space="preserve">  </w:t>
      </w:r>
    </w:p>
    <w:p w:rsidR="00027F51" w:rsidRDefault="00027F51">
      <w:pPr>
        <w:pStyle w:val="2"/>
      </w:pPr>
      <w:r>
        <w:t>2. Вода на хозяйственно –бытовые нужды расходуется на приготовление пищи, сан. устройства, питьевые потребности:</w:t>
      </w:r>
    </w:p>
    <w:p w:rsidR="00027F51" w:rsidRDefault="00027F51">
      <w:pPr>
        <w:pStyle w:val="2"/>
      </w:pPr>
      <w:r>
        <w:t xml:space="preserve"> </w:t>
      </w:r>
      <w:r>
        <w:rPr>
          <w:sz w:val="32"/>
          <w:lang w:val="en-US"/>
        </w:rPr>
        <w:t>Q</w:t>
      </w:r>
      <w:r>
        <w:rPr>
          <w:sz w:val="20"/>
        </w:rPr>
        <w:t xml:space="preserve">хоз </w:t>
      </w:r>
      <w:r>
        <w:t xml:space="preserve">= </w:t>
      </w:r>
      <w:r>
        <w:rPr>
          <w:sz w:val="32"/>
        </w:rPr>
        <w:t xml:space="preserve"> </w:t>
      </w:r>
      <w:r>
        <w:rPr>
          <w:sz w:val="32"/>
          <w:u w:val="single"/>
          <w:lang w:val="en-US"/>
        </w:rPr>
        <w:t>N</w:t>
      </w:r>
      <w:r>
        <w:rPr>
          <w:sz w:val="32"/>
          <w:u w:val="single"/>
        </w:rPr>
        <w:t xml:space="preserve"> </w:t>
      </w:r>
      <w:r>
        <w:rPr>
          <w:sz w:val="20"/>
          <w:u w:val="single"/>
          <w:lang w:val="en-US"/>
        </w:rPr>
        <w:t>m</w:t>
      </w:r>
      <w:r>
        <w:rPr>
          <w:sz w:val="20"/>
          <w:u w:val="single"/>
        </w:rPr>
        <w:t xml:space="preserve">ах  </w:t>
      </w:r>
      <w:r>
        <w:rPr>
          <w:u w:val="single"/>
        </w:rPr>
        <w:t xml:space="preserve"> х [  </w:t>
      </w:r>
      <w:r>
        <w:rPr>
          <w:sz w:val="36"/>
          <w:u w:val="single"/>
        </w:rPr>
        <w:t xml:space="preserve"> п</w:t>
      </w:r>
      <w:r>
        <w:rPr>
          <w:sz w:val="20"/>
          <w:u w:val="single"/>
        </w:rPr>
        <w:t xml:space="preserve">1 </w:t>
      </w:r>
      <w:r>
        <w:rPr>
          <w:u w:val="single"/>
        </w:rPr>
        <w:t>х К</w:t>
      </w:r>
      <w:r>
        <w:rPr>
          <w:sz w:val="20"/>
          <w:u w:val="single"/>
        </w:rPr>
        <w:t>1</w:t>
      </w:r>
      <w:r>
        <w:rPr>
          <w:u w:val="single"/>
        </w:rPr>
        <w:t xml:space="preserve">  + </w:t>
      </w:r>
      <w:r>
        <w:rPr>
          <w:sz w:val="36"/>
          <w:u w:val="single"/>
        </w:rPr>
        <w:t>п</w:t>
      </w:r>
      <w:r>
        <w:rPr>
          <w:sz w:val="20"/>
          <w:u w:val="single"/>
        </w:rPr>
        <w:t xml:space="preserve">2 </w:t>
      </w:r>
      <w:r>
        <w:rPr>
          <w:u w:val="single"/>
        </w:rPr>
        <w:t>х К</w:t>
      </w:r>
      <w:r>
        <w:rPr>
          <w:sz w:val="20"/>
          <w:u w:val="single"/>
        </w:rPr>
        <w:t>2</w:t>
      </w:r>
      <w:r>
        <w:rPr>
          <w:u w:val="single"/>
        </w:rPr>
        <w:t xml:space="preserve"> ]</w:t>
      </w:r>
      <w:r>
        <w:t xml:space="preserve"> = </w:t>
      </w:r>
      <w:r>
        <w:rPr>
          <w:u w:val="single"/>
        </w:rPr>
        <w:t>26х(20х2,0+30х1,0)</w:t>
      </w:r>
      <w:r>
        <w:t xml:space="preserve"> =0,063 л/сек</w:t>
      </w:r>
    </w:p>
    <w:p w:rsidR="00027F51" w:rsidRDefault="00027F51">
      <w:pPr>
        <w:pStyle w:val="2"/>
      </w:pPr>
      <w:r>
        <w:t xml:space="preserve">                               3600х 8                                  3600х8          </w:t>
      </w:r>
    </w:p>
    <w:p w:rsidR="00027F51" w:rsidRDefault="00027F51">
      <w:pPr>
        <w:pStyle w:val="2"/>
      </w:pPr>
      <w:r>
        <w:rPr>
          <w:sz w:val="32"/>
          <w:lang w:val="en-US"/>
        </w:rPr>
        <w:t>N</w:t>
      </w:r>
      <w:r>
        <w:rPr>
          <w:sz w:val="32"/>
        </w:rPr>
        <w:t xml:space="preserve"> </w:t>
      </w:r>
      <w:r>
        <w:rPr>
          <w:sz w:val="20"/>
          <w:lang w:val="en-US"/>
        </w:rPr>
        <w:t>m</w:t>
      </w:r>
      <w:r>
        <w:rPr>
          <w:sz w:val="20"/>
        </w:rPr>
        <w:t>ах</w:t>
      </w:r>
      <w:r>
        <w:t xml:space="preserve"> -наибольшее число рабочих в см.;</w:t>
      </w:r>
    </w:p>
    <w:p w:rsidR="00027F51" w:rsidRDefault="00027F51">
      <w:pPr>
        <w:pStyle w:val="2"/>
      </w:pPr>
      <w:r>
        <w:rPr>
          <w:sz w:val="36"/>
        </w:rPr>
        <w:t>п</w:t>
      </w:r>
      <w:r>
        <w:rPr>
          <w:sz w:val="20"/>
        </w:rPr>
        <w:t>1</w:t>
      </w:r>
      <w:r>
        <w:t>= 20-25 л –норма потребления воды на 1чел/ см;</w:t>
      </w:r>
    </w:p>
    <w:p w:rsidR="00027F51" w:rsidRDefault="00027F51">
      <w:pPr>
        <w:pStyle w:val="2"/>
      </w:pPr>
      <w:r>
        <w:rPr>
          <w:sz w:val="36"/>
        </w:rPr>
        <w:t>п</w:t>
      </w:r>
      <w:r>
        <w:rPr>
          <w:sz w:val="20"/>
        </w:rPr>
        <w:t>2</w:t>
      </w:r>
      <w:r>
        <w:t xml:space="preserve"> = 30л - норма потребления воды для мытья одного человека под душем;</w:t>
      </w:r>
    </w:p>
    <w:p w:rsidR="00027F51" w:rsidRDefault="00027F51">
      <w:pPr>
        <w:pStyle w:val="2"/>
      </w:pPr>
      <w:r>
        <w:t>К</w:t>
      </w:r>
      <w:r>
        <w:rPr>
          <w:sz w:val="20"/>
        </w:rPr>
        <w:t xml:space="preserve">1 </w:t>
      </w:r>
      <w:r>
        <w:t>, К</w:t>
      </w:r>
      <w:r>
        <w:rPr>
          <w:sz w:val="20"/>
        </w:rPr>
        <w:t>2</w:t>
      </w:r>
      <w:r>
        <w:t xml:space="preserve"> - коэффициент неравномерности потребления воды.</w:t>
      </w:r>
    </w:p>
    <w:p w:rsidR="00027F51" w:rsidRDefault="00027F51">
      <w:pPr>
        <w:pStyle w:val="2"/>
      </w:pPr>
      <w:r>
        <w:t xml:space="preserve">  </w:t>
      </w:r>
    </w:p>
    <w:p w:rsidR="00027F51" w:rsidRDefault="00027F51">
      <w:pPr>
        <w:pStyle w:val="2"/>
      </w:pPr>
      <w:r>
        <w:t xml:space="preserve"> 3. Расход воды на противопожарные нужды, принимаем исходя из трехчасовой продолжительности одного пожара. Минимальный расход воды определяется из расчета одновременного действия двух струй из пожарных и по 5л/сек на каждую струю. Расход воды определяем:</w:t>
      </w:r>
    </w:p>
    <w:p w:rsidR="00027F51" w:rsidRDefault="00027F51">
      <w:pPr>
        <w:pStyle w:val="2"/>
      </w:pPr>
      <w:r>
        <w:t xml:space="preserve"> </w:t>
      </w:r>
      <w:r>
        <w:rPr>
          <w:sz w:val="32"/>
          <w:lang w:val="en-US"/>
        </w:rPr>
        <w:t>Q</w:t>
      </w:r>
      <w:r>
        <w:rPr>
          <w:sz w:val="20"/>
        </w:rPr>
        <w:t xml:space="preserve">пож </w:t>
      </w:r>
      <w:r>
        <w:t>=5х2=10л/сек.</w:t>
      </w:r>
    </w:p>
    <w:p w:rsidR="00027F51" w:rsidRDefault="00027F51">
      <w:pPr>
        <w:pStyle w:val="2"/>
      </w:pPr>
      <w:r>
        <w:rPr>
          <w:sz w:val="32"/>
          <w:lang w:val="en-US"/>
        </w:rPr>
        <w:t>Q</w:t>
      </w:r>
      <w:r>
        <w:rPr>
          <w:sz w:val="20"/>
        </w:rPr>
        <w:t xml:space="preserve">общ </w:t>
      </w:r>
      <w:r>
        <w:t>=  0,5 (0,21+0,063+10)=5,09 л/сек</w:t>
      </w:r>
    </w:p>
    <w:p w:rsidR="00027F51" w:rsidRDefault="00027F51">
      <w:pPr>
        <w:pStyle w:val="2"/>
      </w:pPr>
      <w:r>
        <w:t xml:space="preserve">  Расчетный диаметр труб временного водопровода:</w:t>
      </w:r>
    </w:p>
    <w:p w:rsidR="00027F51" w:rsidRDefault="00027F51">
      <w:pPr>
        <w:pStyle w:val="2"/>
      </w:pPr>
      <w:r>
        <w:t xml:space="preserve">  Д=    </w:t>
      </w:r>
      <w:r>
        <w:sym w:font="Symbol" w:char="F0D6"/>
      </w:r>
      <w:r>
        <w:t xml:space="preserve"> </w:t>
      </w:r>
      <w:r>
        <w:rPr>
          <w:u w:val="single"/>
        </w:rPr>
        <w:t>4</w:t>
      </w:r>
      <w:r>
        <w:rPr>
          <w:sz w:val="32"/>
          <w:u w:val="single"/>
        </w:rPr>
        <w:t xml:space="preserve"> </w:t>
      </w:r>
      <w:r>
        <w:rPr>
          <w:sz w:val="32"/>
          <w:u w:val="single"/>
          <w:lang w:val="en-US"/>
        </w:rPr>
        <w:t>Q</w:t>
      </w:r>
      <w:r>
        <w:rPr>
          <w:sz w:val="20"/>
          <w:u w:val="single"/>
        </w:rPr>
        <w:t xml:space="preserve">общ </w:t>
      </w:r>
      <w:r>
        <w:rPr>
          <w:u w:val="single"/>
        </w:rPr>
        <w:t>1000</w:t>
      </w:r>
      <w:r>
        <w:t xml:space="preserve"> =</w:t>
      </w:r>
      <w:r>
        <w:sym w:font="Symbol" w:char="F0D6"/>
      </w:r>
      <w:r>
        <w:t xml:space="preserve"> </w:t>
      </w:r>
      <w:r>
        <w:rPr>
          <w:u w:val="single"/>
        </w:rPr>
        <w:t>4</w:t>
      </w:r>
      <w:r>
        <w:rPr>
          <w:sz w:val="32"/>
          <w:u w:val="single"/>
        </w:rPr>
        <w:t xml:space="preserve"> х 5,09 х</w:t>
      </w:r>
      <w:r>
        <w:rPr>
          <w:sz w:val="20"/>
          <w:u w:val="single"/>
        </w:rPr>
        <w:t xml:space="preserve"> </w:t>
      </w:r>
      <w:r>
        <w:rPr>
          <w:u w:val="single"/>
        </w:rPr>
        <w:t>1000</w:t>
      </w:r>
      <w:r>
        <w:t xml:space="preserve"> =  56,94 мм</w:t>
      </w:r>
    </w:p>
    <w:p w:rsidR="00027F51" w:rsidRDefault="00027F51">
      <w:pPr>
        <w:pStyle w:val="2"/>
        <w:tabs>
          <w:tab w:val="left" w:pos="3500"/>
        </w:tabs>
      </w:pPr>
      <w:r>
        <w:t xml:space="preserve">                    </w:t>
      </w:r>
      <w:r>
        <w:sym w:font="Symbol" w:char="F070"/>
      </w:r>
      <w:r>
        <w:t xml:space="preserve"> </w:t>
      </w:r>
      <w:r>
        <w:sym w:font="Symbol" w:char="F075"/>
      </w:r>
      <w:r>
        <w:t xml:space="preserve">                      3,14х2</w:t>
      </w:r>
    </w:p>
    <w:p w:rsidR="00027F51" w:rsidRDefault="00027F51">
      <w:pPr>
        <w:pStyle w:val="2"/>
      </w:pPr>
      <w:r>
        <w:sym w:font="Symbol" w:char="F075"/>
      </w:r>
      <w:r>
        <w:t xml:space="preserve"> -скорость течения воды по трубам, м/с, </w:t>
      </w:r>
    </w:p>
    <w:p w:rsidR="00027F51" w:rsidRDefault="00027F51">
      <w:pPr>
        <w:pStyle w:val="2"/>
      </w:pPr>
      <w:r>
        <w:t xml:space="preserve">( для больших </w:t>
      </w:r>
      <w:r>
        <w:sym w:font="Symbol" w:char="F0C6"/>
      </w:r>
      <w:r>
        <w:t xml:space="preserve"> </w:t>
      </w:r>
      <w:r>
        <w:sym w:font="Symbol" w:char="F075"/>
      </w:r>
      <w:r>
        <w:t>=1,5-2 м/с)</w:t>
      </w:r>
    </w:p>
    <w:p w:rsidR="00027F51" w:rsidRDefault="00027F51">
      <w:pPr>
        <w:pStyle w:val="2"/>
      </w:pPr>
      <w:r>
        <w:t xml:space="preserve">Принимаем </w:t>
      </w:r>
      <w:r>
        <w:sym w:font="Symbol" w:char="F0C6"/>
      </w:r>
      <w:r>
        <w:t>=60мм.</w:t>
      </w: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  <w:rPr>
          <w:b/>
        </w:rPr>
      </w:pPr>
      <w:r>
        <w:rPr>
          <w:b/>
          <w:sz w:val="32"/>
        </w:rPr>
        <w:t>Расчет временного электроосвещения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>Р  = а (</w:t>
      </w:r>
      <w:r>
        <w:rPr>
          <w:sz w:val="32"/>
        </w:rPr>
        <w:sym w:font="Symbol" w:char="F053"/>
      </w:r>
      <w:r>
        <w:rPr>
          <w:sz w:val="32"/>
        </w:rPr>
        <w:t xml:space="preserve"> </w:t>
      </w:r>
      <w:r>
        <w:rPr>
          <w:sz w:val="32"/>
          <w:u w:val="single"/>
        </w:rPr>
        <w:t>Р</w:t>
      </w:r>
      <w:r>
        <w:rPr>
          <w:sz w:val="20"/>
          <w:u w:val="single"/>
        </w:rPr>
        <w:t xml:space="preserve">с </w:t>
      </w:r>
      <w:r>
        <w:rPr>
          <w:u w:val="single"/>
        </w:rPr>
        <w:t>х К</w:t>
      </w:r>
      <w:r>
        <w:rPr>
          <w:sz w:val="20"/>
          <w:u w:val="single"/>
        </w:rPr>
        <w:t>1с</w:t>
      </w:r>
      <w:r>
        <w:rPr>
          <w:u w:val="single"/>
        </w:rPr>
        <w:t xml:space="preserve">   </w:t>
      </w:r>
      <w:r>
        <w:t xml:space="preserve">     +  </w:t>
      </w:r>
      <w:r>
        <w:rPr>
          <w:sz w:val="32"/>
        </w:rPr>
        <w:sym w:font="Symbol" w:char="F053"/>
      </w:r>
      <w:r>
        <w:rPr>
          <w:sz w:val="32"/>
        </w:rPr>
        <w:t xml:space="preserve"> </w:t>
      </w:r>
      <w:r>
        <w:rPr>
          <w:sz w:val="32"/>
          <w:u w:val="single"/>
        </w:rPr>
        <w:t>Р</w:t>
      </w:r>
      <w:r>
        <w:rPr>
          <w:sz w:val="20"/>
          <w:u w:val="single"/>
          <w:lang w:val="en-US"/>
        </w:rPr>
        <w:t>m</w:t>
      </w:r>
      <w:r>
        <w:rPr>
          <w:sz w:val="20"/>
          <w:u w:val="single"/>
        </w:rPr>
        <w:t xml:space="preserve"> </w:t>
      </w:r>
      <w:r>
        <w:rPr>
          <w:u w:val="single"/>
        </w:rPr>
        <w:t>х К</w:t>
      </w:r>
      <w:r>
        <w:rPr>
          <w:sz w:val="20"/>
          <w:u w:val="single"/>
        </w:rPr>
        <w:t>2</w:t>
      </w:r>
      <w:r>
        <w:rPr>
          <w:sz w:val="20"/>
          <w:u w:val="single"/>
          <w:lang w:val="en-US"/>
        </w:rPr>
        <w:t>c</w:t>
      </w:r>
      <w:r>
        <w:rPr>
          <w:u w:val="single"/>
        </w:rPr>
        <w:t xml:space="preserve">   </w:t>
      </w:r>
      <w:r>
        <w:t xml:space="preserve"> + </w:t>
      </w:r>
      <w:r>
        <w:rPr>
          <w:sz w:val="32"/>
        </w:rPr>
        <w:sym w:font="Symbol" w:char="F053"/>
      </w:r>
      <w:r>
        <w:rPr>
          <w:sz w:val="32"/>
        </w:rPr>
        <w:t xml:space="preserve"> Р</w:t>
      </w:r>
      <w:r>
        <w:rPr>
          <w:sz w:val="20"/>
        </w:rPr>
        <w:t xml:space="preserve">св </w:t>
      </w:r>
      <w:r>
        <w:t>х К</w:t>
      </w:r>
      <w:r>
        <w:rPr>
          <w:sz w:val="20"/>
        </w:rPr>
        <w:t>3с</w:t>
      </w:r>
      <w:r>
        <w:t xml:space="preserve"> + </w:t>
      </w:r>
      <w:r>
        <w:rPr>
          <w:sz w:val="32"/>
        </w:rPr>
        <w:sym w:font="Symbol" w:char="F053"/>
      </w:r>
      <w:r>
        <w:rPr>
          <w:sz w:val="32"/>
        </w:rPr>
        <w:t xml:space="preserve"> Р</w:t>
      </w:r>
      <w:r>
        <w:rPr>
          <w:sz w:val="20"/>
        </w:rPr>
        <w:t>см</w:t>
      </w:r>
      <w:r>
        <w:t>)</w:t>
      </w:r>
    </w:p>
    <w:p w:rsidR="00027F51" w:rsidRDefault="00027F51">
      <w:pPr>
        <w:pStyle w:val="2"/>
        <w:rPr>
          <w:sz w:val="20"/>
        </w:rPr>
      </w:pPr>
      <w:r>
        <w:t xml:space="preserve">               </w:t>
      </w:r>
      <w:r>
        <w:rPr>
          <w:lang w:val="en-US"/>
        </w:rPr>
        <w:t>Cos</w:t>
      </w:r>
      <w:r>
        <w:t xml:space="preserve"> </w:t>
      </w:r>
      <w:r>
        <w:rPr>
          <w:lang w:val="en-US"/>
        </w:rPr>
        <w:sym w:font="Symbol" w:char="F06A"/>
      </w:r>
      <w:r>
        <w:rPr>
          <w:sz w:val="20"/>
        </w:rPr>
        <w:t xml:space="preserve">1  </w:t>
      </w:r>
      <w:r>
        <w:t xml:space="preserve">               </w:t>
      </w:r>
      <w:r>
        <w:rPr>
          <w:lang w:val="en-US"/>
        </w:rPr>
        <w:t>Cos</w:t>
      </w:r>
      <w:r>
        <w:t xml:space="preserve"> </w:t>
      </w:r>
      <w:r>
        <w:rPr>
          <w:lang w:val="en-US"/>
        </w:rPr>
        <w:sym w:font="Symbol" w:char="F06A"/>
      </w:r>
      <w:r>
        <w:rPr>
          <w:sz w:val="20"/>
        </w:rPr>
        <w:t>2</w:t>
      </w:r>
    </w:p>
    <w:p w:rsidR="00027F51" w:rsidRDefault="00027F51">
      <w:pPr>
        <w:pStyle w:val="2"/>
      </w:pPr>
      <w:r>
        <w:t>а – коэффициент, учитывающий потери в сети (а=1,05-1,1)</w:t>
      </w:r>
    </w:p>
    <w:p w:rsidR="00027F51" w:rsidRDefault="00027F51">
      <w:pPr>
        <w:pStyle w:val="2"/>
      </w:pPr>
      <w:r>
        <w:t>К</w:t>
      </w:r>
      <w:r>
        <w:rPr>
          <w:sz w:val="20"/>
        </w:rPr>
        <w:t>1с</w:t>
      </w:r>
      <w:r>
        <w:t xml:space="preserve"> ,К</w:t>
      </w:r>
      <w:r>
        <w:rPr>
          <w:sz w:val="20"/>
        </w:rPr>
        <w:t>2</w:t>
      </w:r>
      <w:r>
        <w:rPr>
          <w:sz w:val="20"/>
          <w:lang w:val="en-US"/>
        </w:rPr>
        <w:t>c</w:t>
      </w:r>
      <w:r>
        <w:t xml:space="preserve"> ,К</w:t>
      </w:r>
      <w:r>
        <w:rPr>
          <w:sz w:val="20"/>
        </w:rPr>
        <w:t>3</w:t>
      </w:r>
      <w:r>
        <w:rPr>
          <w:sz w:val="20"/>
          <w:lang w:val="en-US"/>
        </w:rPr>
        <w:t>c</w:t>
      </w:r>
      <w:r>
        <w:t xml:space="preserve"> ,К</w:t>
      </w:r>
      <w:r>
        <w:rPr>
          <w:sz w:val="20"/>
        </w:rPr>
        <w:t>4</w:t>
      </w:r>
      <w:r>
        <w:rPr>
          <w:sz w:val="20"/>
          <w:lang w:val="en-US"/>
        </w:rPr>
        <w:t>c</w:t>
      </w:r>
      <w:r>
        <w:t xml:space="preserve"> –коэффициент спроса, зависящий от числа потребителей </w:t>
      </w:r>
      <w:r>
        <w:rPr>
          <w:sz w:val="20"/>
        </w:rPr>
        <w:t xml:space="preserve"> </w:t>
      </w:r>
    </w:p>
    <w:p w:rsidR="00027F51" w:rsidRDefault="00027F51">
      <w:pPr>
        <w:pStyle w:val="2"/>
      </w:pPr>
      <w:r>
        <w:rPr>
          <w:sz w:val="32"/>
        </w:rPr>
        <w:t>Р</w:t>
      </w:r>
      <w:r>
        <w:rPr>
          <w:sz w:val="20"/>
        </w:rPr>
        <w:t xml:space="preserve">с </w:t>
      </w:r>
      <w:r>
        <w:t>–мощность силовых потребителей, кВт</w:t>
      </w:r>
    </w:p>
    <w:p w:rsidR="00027F51" w:rsidRDefault="00027F51">
      <w:pPr>
        <w:pStyle w:val="2"/>
      </w:pPr>
      <w:r>
        <w:rPr>
          <w:lang w:val="en-US"/>
        </w:rPr>
        <w:t>Cos</w:t>
      </w:r>
      <w:r>
        <w:t xml:space="preserve"> </w:t>
      </w:r>
      <w:r>
        <w:rPr>
          <w:lang w:val="en-US"/>
        </w:rPr>
        <w:sym w:font="Symbol" w:char="F06A"/>
      </w:r>
      <w:r>
        <w:rPr>
          <w:sz w:val="20"/>
        </w:rPr>
        <w:t>1 –</w:t>
      </w:r>
      <w:r>
        <w:t>коэффициент мощности для силовых потребителей =0,7</w:t>
      </w:r>
    </w:p>
    <w:p w:rsidR="00027F51" w:rsidRDefault="00027F51">
      <w:pPr>
        <w:pStyle w:val="2"/>
      </w:pPr>
      <w:r>
        <w:rPr>
          <w:lang w:val="en-US"/>
        </w:rPr>
        <w:t>Cos</w:t>
      </w:r>
      <w:r>
        <w:t xml:space="preserve"> </w:t>
      </w:r>
      <w:r>
        <w:rPr>
          <w:lang w:val="en-US"/>
        </w:rPr>
        <w:sym w:font="Symbol" w:char="F06A"/>
      </w:r>
      <w:r>
        <w:rPr>
          <w:sz w:val="20"/>
        </w:rPr>
        <w:t>2 –</w:t>
      </w:r>
      <w:r>
        <w:t>коэффициент мощности для технологических потребителей =0,85</w:t>
      </w:r>
    </w:p>
    <w:p w:rsidR="00027F51" w:rsidRDefault="00027F51">
      <w:pPr>
        <w:pStyle w:val="2"/>
        <w:numPr>
          <w:ilvl w:val="0"/>
          <w:numId w:val="8"/>
        </w:numPr>
      </w:pPr>
      <w:r>
        <w:t>Экскаватор –120кВт</w:t>
      </w:r>
    </w:p>
    <w:p w:rsidR="00027F51" w:rsidRDefault="00027F51">
      <w:pPr>
        <w:pStyle w:val="2"/>
        <w:numPr>
          <w:ilvl w:val="0"/>
          <w:numId w:val="8"/>
        </w:numPr>
      </w:pPr>
      <w:r>
        <w:t>Гусеничный кран –50кВт</w:t>
      </w:r>
    </w:p>
    <w:p w:rsidR="00027F51" w:rsidRDefault="00027F51">
      <w:pPr>
        <w:pStyle w:val="2"/>
        <w:numPr>
          <w:ilvl w:val="0"/>
          <w:numId w:val="8"/>
        </w:numPr>
      </w:pPr>
      <w:r>
        <w:t>Сварочные аппараты –60кВт</w:t>
      </w:r>
    </w:p>
    <w:p w:rsidR="00027F51" w:rsidRDefault="00027F51">
      <w:pPr>
        <w:pStyle w:val="2"/>
      </w:pPr>
      <w:r>
        <w:rPr>
          <w:sz w:val="32"/>
        </w:rPr>
        <w:t>Р</w:t>
      </w:r>
      <w:r>
        <w:rPr>
          <w:sz w:val="20"/>
        </w:rPr>
        <w:t xml:space="preserve">с </w:t>
      </w:r>
      <w:r>
        <w:t>=120+50+60=230 кВт</w:t>
      </w:r>
    </w:p>
    <w:p w:rsidR="00027F51" w:rsidRDefault="00027F51">
      <w:pPr>
        <w:pStyle w:val="2"/>
      </w:pPr>
      <w:r>
        <w:rPr>
          <w:sz w:val="32"/>
        </w:rPr>
        <w:t>Р</w:t>
      </w:r>
      <w:r>
        <w:rPr>
          <w:sz w:val="20"/>
          <w:lang w:val="en-US"/>
        </w:rPr>
        <w:t>m</w:t>
      </w:r>
      <w:r>
        <w:rPr>
          <w:sz w:val="20"/>
        </w:rPr>
        <w:t xml:space="preserve"> </w:t>
      </w:r>
      <w:r>
        <w:t>- мощность технологических нужд, кВт</w:t>
      </w:r>
    </w:p>
    <w:p w:rsidR="00027F51" w:rsidRDefault="00027F51">
      <w:pPr>
        <w:pStyle w:val="2"/>
      </w:pPr>
      <w:r>
        <w:t>1. Электроподогрев бетона (трансформаторный) -60кВт</w:t>
      </w:r>
    </w:p>
    <w:p w:rsidR="00027F51" w:rsidRDefault="00027F51">
      <w:pPr>
        <w:pStyle w:val="2"/>
      </w:pPr>
      <w:r>
        <w:rPr>
          <w:sz w:val="32"/>
        </w:rPr>
        <w:t xml:space="preserve">Р </w:t>
      </w:r>
      <w:r>
        <w:rPr>
          <w:sz w:val="20"/>
          <w:lang w:val="en-US"/>
        </w:rPr>
        <w:t>m</w:t>
      </w:r>
      <w:r>
        <w:rPr>
          <w:sz w:val="20"/>
        </w:rPr>
        <w:t xml:space="preserve"> </w:t>
      </w:r>
      <w:r>
        <w:t>=  60х5 =300 кВт</w:t>
      </w:r>
    </w:p>
    <w:p w:rsidR="00027F51" w:rsidRDefault="00027F51">
      <w:pPr>
        <w:pStyle w:val="2"/>
      </w:pPr>
      <w:r>
        <w:rPr>
          <w:sz w:val="32"/>
        </w:rPr>
        <w:t>Р</w:t>
      </w:r>
      <w:r>
        <w:rPr>
          <w:sz w:val="20"/>
        </w:rPr>
        <w:t xml:space="preserve">ов </w:t>
      </w:r>
      <w:r>
        <w:t>– мощность осветительных приборов для внутреннего освещения, кВт</w:t>
      </w:r>
    </w:p>
    <w:p w:rsidR="00027F51" w:rsidRDefault="00027F51">
      <w:pPr>
        <w:pStyle w:val="2"/>
      </w:pPr>
      <w:r>
        <w:rPr>
          <w:sz w:val="32"/>
        </w:rPr>
        <w:t>Р</w:t>
      </w:r>
      <w:r>
        <w:rPr>
          <w:sz w:val="20"/>
        </w:rPr>
        <w:t xml:space="preserve">ов </w:t>
      </w:r>
      <w:r>
        <w:t>=  170,2 +43,2=213,4 кВт</w:t>
      </w:r>
    </w:p>
    <w:p w:rsidR="00027F51" w:rsidRDefault="00027F51">
      <w:pPr>
        <w:pStyle w:val="2"/>
      </w:pPr>
      <w:r>
        <w:t>-административные помещения:</w:t>
      </w:r>
    </w:p>
    <w:p w:rsidR="00027F51" w:rsidRDefault="00027F51">
      <w:pPr>
        <w:pStyle w:val="2"/>
      </w:pPr>
      <w:r>
        <w:t xml:space="preserve">  141,8х1,2 = 170,2 кВт</w:t>
      </w:r>
    </w:p>
    <w:p w:rsidR="00027F51" w:rsidRDefault="00027F51">
      <w:pPr>
        <w:pStyle w:val="2"/>
      </w:pPr>
      <w:r>
        <w:t>-душевые и туалеты:</w:t>
      </w:r>
    </w:p>
    <w:p w:rsidR="00027F51" w:rsidRDefault="00027F51">
      <w:pPr>
        <w:pStyle w:val="2"/>
      </w:pPr>
      <w:r>
        <w:t xml:space="preserve">   36х1,2 = 43,2 кВт</w:t>
      </w:r>
    </w:p>
    <w:p w:rsidR="00027F51" w:rsidRDefault="00027F51">
      <w:pPr>
        <w:pStyle w:val="2"/>
      </w:pPr>
      <w:r>
        <w:rPr>
          <w:sz w:val="32"/>
        </w:rPr>
        <w:t>Р</w:t>
      </w:r>
      <w:r>
        <w:rPr>
          <w:sz w:val="20"/>
        </w:rPr>
        <w:t xml:space="preserve">он </w:t>
      </w:r>
      <w:r>
        <w:t>– то же, для наружного освещения, кВт</w:t>
      </w:r>
    </w:p>
    <w:p w:rsidR="00027F51" w:rsidRDefault="00027F51">
      <w:pPr>
        <w:pStyle w:val="2"/>
      </w:pPr>
      <w:r>
        <w:t>-территория строительства:</w:t>
      </w:r>
    </w:p>
    <w:p w:rsidR="00027F51" w:rsidRDefault="00027F51">
      <w:pPr>
        <w:pStyle w:val="2"/>
      </w:pPr>
      <w:r>
        <w:t xml:space="preserve">   14,18х2,4 = 34,03 кВт</w:t>
      </w:r>
    </w:p>
    <w:p w:rsidR="00027F51" w:rsidRDefault="00027F51">
      <w:pPr>
        <w:pStyle w:val="2"/>
      </w:pPr>
      <w:r>
        <w:t>-открытые склады:</w:t>
      </w:r>
    </w:p>
    <w:p w:rsidR="00027F51" w:rsidRDefault="00027F51">
      <w:pPr>
        <w:pStyle w:val="2"/>
      </w:pPr>
      <w:r>
        <w:t>0,8х0,63 = 0,504 кВт</w:t>
      </w:r>
    </w:p>
    <w:p w:rsidR="00027F51" w:rsidRDefault="00027F51">
      <w:pPr>
        <w:pStyle w:val="2"/>
      </w:pPr>
      <w:r>
        <w:t>-основные дороги и проезды:</w:t>
      </w:r>
    </w:p>
    <w:p w:rsidR="00027F51" w:rsidRDefault="00027F51">
      <w:pPr>
        <w:pStyle w:val="2"/>
      </w:pPr>
      <w:r>
        <w:t>0,5х2,5 = 1,25 кВт</w:t>
      </w:r>
    </w:p>
    <w:p w:rsidR="00027F51" w:rsidRDefault="00027F51">
      <w:pPr>
        <w:pStyle w:val="2"/>
      </w:pPr>
      <w:r>
        <w:rPr>
          <w:sz w:val="32"/>
        </w:rPr>
        <w:t>Р</w:t>
      </w:r>
      <w:r>
        <w:rPr>
          <w:sz w:val="20"/>
        </w:rPr>
        <w:t xml:space="preserve">он </w:t>
      </w:r>
      <w:r>
        <w:t>= 34,03+0,504+1,25= 35,8 кВт</w:t>
      </w:r>
    </w:p>
    <w:p w:rsidR="00027F51" w:rsidRDefault="00027F51">
      <w:pPr>
        <w:pStyle w:val="2"/>
      </w:pPr>
      <w:r>
        <w:rPr>
          <w:sz w:val="32"/>
        </w:rPr>
        <w:t xml:space="preserve">Р </w:t>
      </w:r>
      <w:r>
        <w:t>= 1,05 (</w:t>
      </w:r>
      <w:r>
        <w:rPr>
          <w:sz w:val="32"/>
        </w:rPr>
        <w:sym w:font="Symbol" w:char="F053"/>
      </w:r>
      <w:r>
        <w:rPr>
          <w:sz w:val="32"/>
        </w:rPr>
        <w:t xml:space="preserve"> </w:t>
      </w:r>
      <w:r>
        <w:rPr>
          <w:sz w:val="32"/>
          <w:u w:val="single"/>
        </w:rPr>
        <w:t>230</w:t>
      </w:r>
      <w:r>
        <w:rPr>
          <w:sz w:val="20"/>
          <w:u w:val="single"/>
        </w:rPr>
        <w:t xml:space="preserve"> </w:t>
      </w:r>
      <w:r>
        <w:rPr>
          <w:u w:val="single"/>
        </w:rPr>
        <w:t xml:space="preserve">х 0,7  </w:t>
      </w:r>
      <w:r>
        <w:t xml:space="preserve">+  </w:t>
      </w:r>
      <w:r>
        <w:rPr>
          <w:sz w:val="32"/>
        </w:rPr>
        <w:sym w:font="Symbol" w:char="F053"/>
      </w:r>
      <w:r>
        <w:rPr>
          <w:sz w:val="32"/>
          <w:u w:val="single"/>
        </w:rPr>
        <w:t>300</w:t>
      </w:r>
      <w:r>
        <w:rPr>
          <w:sz w:val="20"/>
          <w:u w:val="single"/>
        </w:rPr>
        <w:t xml:space="preserve"> </w:t>
      </w:r>
      <w:r>
        <w:rPr>
          <w:u w:val="single"/>
        </w:rPr>
        <w:t xml:space="preserve">х 0,4  </w:t>
      </w:r>
      <w:r>
        <w:t xml:space="preserve">+ </w:t>
      </w:r>
      <w:r>
        <w:rPr>
          <w:sz w:val="32"/>
        </w:rPr>
        <w:sym w:font="Symbol" w:char="F053"/>
      </w:r>
      <w:r>
        <w:rPr>
          <w:sz w:val="32"/>
        </w:rPr>
        <w:t>213,4</w:t>
      </w:r>
      <w:r>
        <w:t xml:space="preserve">х 0,8 + </w:t>
      </w:r>
      <w:r>
        <w:rPr>
          <w:sz w:val="32"/>
        </w:rPr>
        <w:sym w:font="Symbol" w:char="F053"/>
      </w:r>
      <w:r>
        <w:rPr>
          <w:sz w:val="32"/>
        </w:rPr>
        <w:t xml:space="preserve"> 35,8</w:t>
      </w:r>
      <w:r>
        <w:t xml:space="preserve"> )= 606,6кВт</w:t>
      </w:r>
    </w:p>
    <w:p w:rsidR="00027F51" w:rsidRDefault="00027F51">
      <w:pPr>
        <w:pStyle w:val="2"/>
      </w:pPr>
      <w:r>
        <w:t xml:space="preserve">                        0,7</w:t>
      </w:r>
      <w:r>
        <w:rPr>
          <w:sz w:val="20"/>
        </w:rPr>
        <w:t xml:space="preserve">  </w:t>
      </w:r>
      <w:r>
        <w:t xml:space="preserve">               0,85      </w:t>
      </w:r>
    </w:p>
    <w:p w:rsidR="00027F51" w:rsidRDefault="00027F51">
      <w:pPr>
        <w:pStyle w:val="2"/>
      </w:pPr>
      <w:r>
        <w:t>Трансформатор СКТП-560</w:t>
      </w:r>
    </w:p>
    <w:p w:rsidR="00027F51" w:rsidRDefault="00027F51">
      <w:pPr>
        <w:pStyle w:val="2"/>
      </w:pPr>
    </w:p>
    <w:p w:rsidR="00027F51" w:rsidRDefault="00027F51">
      <w:pPr>
        <w:pStyle w:val="2"/>
        <w:rPr>
          <w:b/>
          <w:sz w:val="32"/>
        </w:rPr>
      </w:pPr>
      <w:r>
        <w:rPr>
          <w:b/>
          <w:sz w:val="32"/>
        </w:rPr>
        <w:t xml:space="preserve">            Расчет количества прожекторов</w:t>
      </w:r>
    </w:p>
    <w:p w:rsidR="00027F51" w:rsidRDefault="00027F51">
      <w:pPr>
        <w:pStyle w:val="2"/>
        <w:rPr>
          <w:b/>
          <w:sz w:val="32"/>
        </w:rPr>
      </w:pPr>
    </w:p>
    <w:p w:rsidR="00027F51" w:rsidRDefault="00027F51">
      <w:pPr>
        <w:pStyle w:val="2"/>
      </w:pPr>
      <w:r>
        <w:rPr>
          <w:sz w:val="32"/>
        </w:rPr>
        <w:t>п=</w:t>
      </w:r>
      <w:r>
        <w:rPr>
          <w:sz w:val="32"/>
          <w:u w:val="single"/>
        </w:rPr>
        <w:t xml:space="preserve"> Рх</w:t>
      </w:r>
      <w:r>
        <w:rPr>
          <w:sz w:val="32"/>
          <w:u w:val="single"/>
          <w:lang w:val="en-US"/>
        </w:rPr>
        <w:t>E</w:t>
      </w:r>
      <w:r>
        <w:rPr>
          <w:sz w:val="32"/>
          <w:u w:val="single"/>
        </w:rPr>
        <w:t xml:space="preserve">хS </w:t>
      </w:r>
      <w:r>
        <w:rPr>
          <w:sz w:val="32"/>
        </w:rPr>
        <w:t xml:space="preserve">=  </w:t>
      </w:r>
      <w:r>
        <w:rPr>
          <w:sz w:val="32"/>
          <w:u w:val="single"/>
        </w:rPr>
        <w:t>0,3х20х33957</w:t>
      </w:r>
      <w:r>
        <w:rPr>
          <w:sz w:val="32"/>
        </w:rPr>
        <w:t xml:space="preserve"> = 136 шт.</w:t>
      </w:r>
    </w:p>
    <w:p w:rsidR="00027F51" w:rsidRDefault="00027F51">
      <w:pPr>
        <w:pStyle w:val="2"/>
        <w:tabs>
          <w:tab w:val="left" w:pos="2320"/>
        </w:tabs>
      </w:pPr>
      <w:r>
        <w:t xml:space="preserve">        Р</w:t>
      </w:r>
      <w:r>
        <w:rPr>
          <w:sz w:val="20"/>
          <w:lang w:val="en-US"/>
        </w:rPr>
        <w:t>n</w:t>
      </w:r>
      <w:r>
        <w:t xml:space="preserve">     </w:t>
      </w:r>
      <w:r>
        <w:tab/>
        <w:t>1500</w:t>
      </w:r>
    </w:p>
    <w:p w:rsidR="00027F51" w:rsidRDefault="00027F51">
      <w:pPr>
        <w:pStyle w:val="2"/>
      </w:pPr>
      <w:r>
        <w:t>Р – ударная мощность при освещении прожекторами</w:t>
      </w:r>
    </w:p>
    <w:p w:rsidR="00027F51" w:rsidRDefault="00027F51">
      <w:pPr>
        <w:pStyle w:val="2"/>
      </w:pPr>
      <w:r>
        <w:t>Прожектор ПЗС-35;</w:t>
      </w:r>
    </w:p>
    <w:p w:rsidR="00027F51" w:rsidRDefault="00027F51">
      <w:pPr>
        <w:pStyle w:val="2"/>
      </w:pPr>
      <w:r>
        <w:t>Р=0,3 Вт/м2лк;</w:t>
      </w:r>
    </w:p>
    <w:p w:rsidR="00027F51" w:rsidRDefault="00027F51">
      <w:pPr>
        <w:pStyle w:val="2"/>
      </w:pPr>
      <w:r>
        <w:t>Е – освещенность, =20лк - для монтажа СК</w:t>
      </w:r>
    </w:p>
    <w:p w:rsidR="00027F51" w:rsidRDefault="00027F51">
      <w:pPr>
        <w:pStyle w:val="2"/>
      </w:pPr>
      <w:r>
        <w:rPr>
          <w:lang w:val="en-US"/>
        </w:rPr>
        <w:t>S</w:t>
      </w:r>
      <w:r>
        <w:t xml:space="preserve"> –площадь, подлежащая освещению, м2</w:t>
      </w:r>
    </w:p>
    <w:p w:rsidR="00027F51" w:rsidRDefault="00027F51">
      <w:pPr>
        <w:pStyle w:val="2"/>
      </w:pPr>
      <w:r>
        <w:rPr>
          <w:lang w:val="en-US"/>
        </w:rPr>
        <w:t>S</w:t>
      </w:r>
      <w:r>
        <w:t xml:space="preserve"> = 231х147 = 33957 м2</w:t>
      </w:r>
    </w:p>
    <w:p w:rsidR="00027F51" w:rsidRDefault="00027F51">
      <w:pPr>
        <w:pStyle w:val="2"/>
      </w:pPr>
      <w:r>
        <w:t xml:space="preserve"> </w:t>
      </w:r>
      <w:r>
        <w:rPr>
          <w:sz w:val="32"/>
        </w:rPr>
        <w:t>Р</w:t>
      </w:r>
      <w:r>
        <w:rPr>
          <w:sz w:val="20"/>
        </w:rPr>
        <w:t xml:space="preserve">л </w:t>
      </w:r>
      <w:r>
        <w:t>- мощность лампы прожектора, Вт</w:t>
      </w:r>
    </w:p>
    <w:p w:rsidR="00027F51" w:rsidRDefault="00027F51">
      <w:pPr>
        <w:pStyle w:val="2"/>
      </w:pPr>
      <w:r>
        <w:t xml:space="preserve"> Для ПЗС-35              </w:t>
      </w:r>
      <w:r>
        <w:rPr>
          <w:sz w:val="32"/>
        </w:rPr>
        <w:t>Р</w:t>
      </w:r>
      <w:r>
        <w:rPr>
          <w:sz w:val="20"/>
        </w:rPr>
        <w:t xml:space="preserve">л </w:t>
      </w:r>
      <w:r>
        <w:t>= 1500Вт</w:t>
      </w:r>
    </w:p>
    <w:p w:rsidR="00027F51" w:rsidRDefault="00027F51">
      <w:pPr>
        <w:pStyle w:val="2"/>
      </w:pPr>
      <w:r>
        <w:t>Принимаем: 136 шт. прожекторов ПЗС –45</w:t>
      </w:r>
    </w:p>
    <w:p w:rsidR="00027F51" w:rsidRDefault="00027F51">
      <w:pPr>
        <w:pStyle w:val="2"/>
      </w:pPr>
    </w:p>
    <w:p w:rsidR="00027F51" w:rsidRDefault="00027F51">
      <w:pPr>
        <w:pStyle w:val="2"/>
        <w:rPr>
          <w:b/>
          <w:sz w:val="32"/>
        </w:rPr>
      </w:pPr>
      <w:r>
        <w:t xml:space="preserve">             </w:t>
      </w:r>
      <w:r>
        <w:rPr>
          <w:b/>
          <w:sz w:val="32"/>
        </w:rPr>
        <w:t>Расчет временного теплоснабжения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>Расчет потребности в тепле производиться по формуле:</w:t>
      </w:r>
    </w:p>
    <w:p w:rsidR="00027F51" w:rsidRDefault="00027F51">
      <w:pPr>
        <w:pStyle w:val="2"/>
        <w:ind w:left="360"/>
      </w:pPr>
      <w:r>
        <w:rPr>
          <w:sz w:val="32"/>
          <w:lang w:val="en-US"/>
        </w:rPr>
        <w:t>Q</w:t>
      </w:r>
      <w:r>
        <w:rPr>
          <w:sz w:val="20"/>
        </w:rPr>
        <w:t xml:space="preserve">общ </w:t>
      </w:r>
      <w:r>
        <w:t>=</w:t>
      </w:r>
      <w:r>
        <w:rPr>
          <w:sz w:val="32"/>
        </w:rPr>
        <w:t xml:space="preserve"> (</w:t>
      </w:r>
      <w:r>
        <w:rPr>
          <w:sz w:val="32"/>
          <w:lang w:val="en-US"/>
        </w:rPr>
        <w:t>Q</w:t>
      </w:r>
      <w:r>
        <w:rPr>
          <w:sz w:val="20"/>
        </w:rPr>
        <w:t xml:space="preserve">от </w:t>
      </w:r>
      <w:r>
        <w:t>+</w:t>
      </w:r>
      <w:r>
        <w:rPr>
          <w:sz w:val="32"/>
          <w:lang w:val="en-US"/>
        </w:rPr>
        <w:t>Q</w:t>
      </w:r>
      <w:r>
        <w:rPr>
          <w:sz w:val="20"/>
        </w:rPr>
        <w:t>тех</w:t>
      </w:r>
      <w:r>
        <w:t>) К</w:t>
      </w:r>
      <w:r>
        <w:rPr>
          <w:sz w:val="20"/>
        </w:rPr>
        <w:t xml:space="preserve">1 </w:t>
      </w:r>
      <w:r>
        <w:t>хК</w:t>
      </w:r>
      <w:r>
        <w:rPr>
          <w:sz w:val="20"/>
        </w:rPr>
        <w:t>2</w:t>
      </w:r>
      <w:r>
        <w:t>; кДж /ч.</w:t>
      </w:r>
    </w:p>
    <w:p w:rsidR="00027F51" w:rsidRDefault="00027F51">
      <w:pPr>
        <w:pStyle w:val="2"/>
      </w:pPr>
      <w:r>
        <w:rPr>
          <w:sz w:val="32"/>
          <w:lang w:val="en-US"/>
        </w:rPr>
        <w:t>Q</w:t>
      </w:r>
      <w:r>
        <w:rPr>
          <w:sz w:val="20"/>
        </w:rPr>
        <w:t xml:space="preserve">от </w:t>
      </w:r>
      <w:r>
        <w:t>–количества тепла на отопление зданий</w:t>
      </w:r>
    </w:p>
    <w:p w:rsidR="00027F51" w:rsidRDefault="00027F51">
      <w:pPr>
        <w:pStyle w:val="2"/>
      </w:pPr>
      <w:r>
        <w:rPr>
          <w:sz w:val="32"/>
          <w:lang w:val="en-US"/>
        </w:rPr>
        <w:t>Q</w:t>
      </w:r>
      <w:r>
        <w:rPr>
          <w:sz w:val="20"/>
        </w:rPr>
        <w:t xml:space="preserve">от </w:t>
      </w:r>
      <w:r>
        <w:t xml:space="preserve">= </w:t>
      </w:r>
      <w:r>
        <w:sym w:font="Symbol" w:char="F061"/>
      </w:r>
      <w:r>
        <w:t xml:space="preserve"> </w:t>
      </w:r>
      <w:r>
        <w:rPr>
          <w:lang w:val="en-US"/>
        </w:rPr>
        <w:t>q</w:t>
      </w:r>
      <w:r>
        <w:rPr>
          <w:sz w:val="20"/>
        </w:rPr>
        <w:t>о</w:t>
      </w:r>
      <w:r>
        <w:t xml:space="preserve"> (</w:t>
      </w:r>
      <w:r>
        <w:rPr>
          <w:lang w:val="en-US"/>
        </w:rPr>
        <w:t>t</w:t>
      </w:r>
      <w:r>
        <w:rPr>
          <w:sz w:val="20"/>
        </w:rPr>
        <w:t>вн</w:t>
      </w:r>
      <w:r>
        <w:t xml:space="preserve">- </w:t>
      </w:r>
      <w:r>
        <w:rPr>
          <w:lang w:val="en-US"/>
        </w:rPr>
        <w:t>t</w:t>
      </w:r>
      <w:r>
        <w:rPr>
          <w:sz w:val="20"/>
        </w:rPr>
        <w:t>н</w:t>
      </w:r>
      <w:r>
        <w:t xml:space="preserve">) </w:t>
      </w:r>
      <w:r>
        <w:rPr>
          <w:lang w:val="en-US"/>
        </w:rPr>
        <w:t>V</w:t>
      </w:r>
      <w:r>
        <w:rPr>
          <w:sz w:val="20"/>
        </w:rPr>
        <w:t>зд</w:t>
      </w:r>
      <w:r>
        <w:t>,;      кДж</w:t>
      </w:r>
    </w:p>
    <w:p w:rsidR="00027F51" w:rsidRDefault="00027F51">
      <w:pPr>
        <w:pStyle w:val="2"/>
      </w:pPr>
      <w:r>
        <w:sym w:font="Symbol" w:char="F061"/>
      </w:r>
      <w:r>
        <w:t xml:space="preserve">=1,1           при            </w:t>
      </w:r>
      <w:r>
        <w:rPr>
          <w:lang w:val="en-US"/>
        </w:rPr>
        <w:t>t</w:t>
      </w:r>
      <w:r>
        <w:rPr>
          <w:sz w:val="20"/>
        </w:rPr>
        <w:t xml:space="preserve">н </w:t>
      </w:r>
      <w:r>
        <w:t>= -32  С</w:t>
      </w:r>
    </w:p>
    <w:p w:rsidR="00027F51" w:rsidRDefault="00027F51">
      <w:pPr>
        <w:pStyle w:val="2"/>
      </w:pPr>
      <w:r>
        <w:rPr>
          <w:lang w:val="en-US"/>
        </w:rPr>
        <w:t>q</w:t>
      </w:r>
      <w:r>
        <w:rPr>
          <w:sz w:val="20"/>
        </w:rPr>
        <w:t xml:space="preserve">о </w:t>
      </w:r>
      <w:r>
        <w:t>= 0,8 кДж/м3   -удельная отопительная характеристика здания</w:t>
      </w:r>
    </w:p>
    <w:p w:rsidR="00027F51" w:rsidRDefault="00027F51">
      <w:pPr>
        <w:pStyle w:val="2"/>
      </w:pPr>
      <w:r>
        <w:rPr>
          <w:lang w:val="en-US"/>
        </w:rPr>
        <w:t>V</w:t>
      </w:r>
      <w:r>
        <w:rPr>
          <w:sz w:val="20"/>
        </w:rPr>
        <w:t>зд</w:t>
      </w:r>
      <w:r>
        <w:t xml:space="preserve"> =151632 м3</w:t>
      </w:r>
    </w:p>
    <w:p w:rsidR="00027F51" w:rsidRDefault="00027F51">
      <w:pPr>
        <w:pStyle w:val="2"/>
      </w:pPr>
      <w:r>
        <w:rPr>
          <w:sz w:val="32"/>
          <w:lang w:val="en-US"/>
        </w:rPr>
        <w:t>Q</w:t>
      </w:r>
      <w:r>
        <w:rPr>
          <w:sz w:val="20"/>
        </w:rPr>
        <w:t xml:space="preserve">от </w:t>
      </w:r>
      <w:r>
        <w:t>= 1,1х0,8 (15-32)151632 = 2268414,72 кДж/ч</w:t>
      </w:r>
    </w:p>
    <w:p w:rsidR="00027F51" w:rsidRDefault="00027F51">
      <w:pPr>
        <w:pStyle w:val="2"/>
      </w:pPr>
      <w:r>
        <w:rPr>
          <w:sz w:val="32"/>
          <w:lang w:val="en-US"/>
        </w:rPr>
        <w:t>Q</w:t>
      </w:r>
      <w:r>
        <w:rPr>
          <w:sz w:val="20"/>
        </w:rPr>
        <w:t xml:space="preserve">тех </w:t>
      </w:r>
      <w:r>
        <w:t>–количества тепла на технологические нужды</w:t>
      </w:r>
    </w:p>
    <w:p w:rsidR="00027F51" w:rsidRDefault="00027F51">
      <w:pPr>
        <w:pStyle w:val="2"/>
      </w:pPr>
      <w:r>
        <w:rPr>
          <w:sz w:val="32"/>
          <w:lang w:val="en-US"/>
        </w:rPr>
        <w:t>Q</w:t>
      </w:r>
      <w:r>
        <w:rPr>
          <w:sz w:val="20"/>
        </w:rPr>
        <w:t xml:space="preserve">суш </w:t>
      </w:r>
      <w:r>
        <w:t>- количества тепла на сушку здания</w:t>
      </w:r>
    </w:p>
    <w:p w:rsidR="00027F51" w:rsidRDefault="00027F51">
      <w:pPr>
        <w:pStyle w:val="2"/>
      </w:pPr>
      <w:r>
        <w:t xml:space="preserve">К </w:t>
      </w:r>
      <w:r>
        <w:rPr>
          <w:sz w:val="20"/>
        </w:rPr>
        <w:t xml:space="preserve">1 </w:t>
      </w:r>
      <w:r>
        <w:t xml:space="preserve">–коэффициент на неучтенные расходы тепла, = 1,15 </w:t>
      </w:r>
    </w:p>
    <w:p w:rsidR="00027F51" w:rsidRDefault="00027F51">
      <w:pPr>
        <w:pStyle w:val="2"/>
      </w:pPr>
      <w:r>
        <w:t xml:space="preserve">К </w:t>
      </w:r>
      <w:r>
        <w:rPr>
          <w:sz w:val="20"/>
        </w:rPr>
        <w:t>2</w:t>
      </w:r>
      <w:r>
        <w:t xml:space="preserve"> – коэффициент, учитывающий потери тепла в сети, = 1,15</w:t>
      </w:r>
    </w:p>
    <w:p w:rsidR="00027F51" w:rsidRDefault="00027F51">
      <w:pPr>
        <w:pStyle w:val="2"/>
        <w:ind w:left="360"/>
      </w:pPr>
      <w:r>
        <w:rPr>
          <w:sz w:val="32"/>
          <w:lang w:val="en-US"/>
        </w:rPr>
        <w:t>Q</w:t>
      </w:r>
      <w:r>
        <w:rPr>
          <w:sz w:val="20"/>
        </w:rPr>
        <w:t xml:space="preserve">общ </w:t>
      </w:r>
      <w:r>
        <w:t xml:space="preserve">= </w:t>
      </w:r>
      <w:r>
        <w:rPr>
          <w:sz w:val="32"/>
          <w:lang w:val="en-US"/>
        </w:rPr>
        <w:t>Q</w:t>
      </w:r>
      <w:r>
        <w:rPr>
          <w:sz w:val="20"/>
        </w:rPr>
        <w:t xml:space="preserve">от </w:t>
      </w:r>
      <w:r>
        <w:t>х 1,15х 1,15 =2999978,5 кДж/ч.</w:t>
      </w:r>
    </w:p>
    <w:p w:rsidR="00027F51" w:rsidRDefault="00027F51">
      <w:pPr>
        <w:pStyle w:val="2"/>
      </w:pPr>
      <w:r>
        <w:t xml:space="preserve">Сети для временного теплоснабжения проектируем тупиковыми . Диаметр труб тепловых сетей принимаем </w:t>
      </w:r>
      <w:r>
        <w:rPr>
          <w:lang w:val="en-US"/>
        </w:rPr>
        <w:t>d</w:t>
      </w:r>
      <w:r>
        <w:t xml:space="preserve"> =50мм. Тепло используем по временной схеме от существующих коммуникаций.</w:t>
      </w:r>
    </w:p>
    <w:p w:rsidR="00027F51" w:rsidRDefault="00027F51">
      <w:pPr>
        <w:pStyle w:val="2"/>
      </w:pPr>
    </w:p>
    <w:p w:rsidR="00027F51" w:rsidRDefault="00027F51">
      <w:pPr>
        <w:pStyle w:val="2"/>
        <w:rPr>
          <w:b/>
          <w:sz w:val="32"/>
        </w:rPr>
      </w:pPr>
      <w:r>
        <w:rPr>
          <w:sz w:val="32"/>
        </w:rPr>
        <w:t xml:space="preserve">                   </w:t>
      </w:r>
      <w:r>
        <w:rPr>
          <w:b/>
          <w:sz w:val="32"/>
        </w:rPr>
        <w:t>Расчет потребности в сжатом воздухе</w:t>
      </w:r>
    </w:p>
    <w:p w:rsidR="00027F51" w:rsidRDefault="00027F51">
      <w:pPr>
        <w:pStyle w:val="2"/>
      </w:pPr>
    </w:p>
    <w:p w:rsidR="00027F51" w:rsidRDefault="00027F51">
      <w:pPr>
        <w:pStyle w:val="2"/>
        <w:tabs>
          <w:tab w:val="left" w:pos="2340"/>
          <w:tab w:val="left" w:pos="2880"/>
          <w:tab w:val="left" w:pos="3420"/>
        </w:tabs>
      </w:pPr>
      <w:r>
        <w:rPr>
          <w:sz w:val="32"/>
          <w:lang w:val="en-US"/>
        </w:rPr>
        <w:t>Q</w:t>
      </w:r>
      <w:r>
        <w:rPr>
          <w:sz w:val="20"/>
        </w:rPr>
        <w:t xml:space="preserve">расч </w:t>
      </w:r>
      <w:r>
        <w:t xml:space="preserve">= 1,3 К1х </w:t>
      </w:r>
      <w:r>
        <w:rPr>
          <w:lang w:val="en-US"/>
        </w:rPr>
        <w:t>q</w:t>
      </w:r>
      <w:r>
        <w:t xml:space="preserve">1х </w:t>
      </w:r>
      <w:r>
        <w:rPr>
          <w:lang w:val="en-US"/>
        </w:rPr>
        <w:t>n</w:t>
      </w:r>
      <w:r>
        <w:t xml:space="preserve">1+ 1,3 К2 х </w:t>
      </w:r>
      <w:r>
        <w:rPr>
          <w:lang w:val="en-US"/>
        </w:rPr>
        <w:t>q</w:t>
      </w:r>
      <w:r>
        <w:t xml:space="preserve">2х </w:t>
      </w:r>
      <w:r>
        <w:rPr>
          <w:lang w:val="en-US"/>
        </w:rPr>
        <w:t>n</w:t>
      </w:r>
      <w:r>
        <w:t xml:space="preserve">2+1,3 К3х </w:t>
      </w:r>
      <w:r>
        <w:rPr>
          <w:lang w:val="en-US"/>
        </w:rPr>
        <w:t>q</w:t>
      </w:r>
      <w:r>
        <w:t xml:space="preserve">3х </w:t>
      </w:r>
      <w:r>
        <w:rPr>
          <w:lang w:val="en-US"/>
        </w:rPr>
        <w:t>n</w:t>
      </w:r>
      <w:r>
        <w:t>3;</w:t>
      </w:r>
    </w:p>
    <w:p w:rsidR="00027F51" w:rsidRDefault="00027F51">
      <w:pPr>
        <w:pStyle w:val="2"/>
      </w:pPr>
      <w:r>
        <w:t>К – коэффициент, учитывающий одновременность работы механизмов,=0,6;</w:t>
      </w:r>
    </w:p>
    <w:p w:rsidR="00027F51" w:rsidRDefault="00027F51">
      <w:pPr>
        <w:pStyle w:val="2"/>
      </w:pPr>
      <w:r>
        <w:rPr>
          <w:lang w:val="en-US"/>
        </w:rPr>
        <w:t>n</w:t>
      </w:r>
      <w:r>
        <w:t xml:space="preserve"> – число однорядных механизмов</w:t>
      </w:r>
    </w:p>
    <w:p w:rsidR="00027F51" w:rsidRDefault="00027F51">
      <w:pPr>
        <w:pStyle w:val="2"/>
        <w:tabs>
          <w:tab w:val="left" w:pos="1920"/>
          <w:tab w:val="left" w:pos="2160"/>
          <w:tab w:val="left" w:pos="3600"/>
        </w:tabs>
        <w:rPr>
          <w:lang w:val="en-US"/>
        </w:rPr>
      </w:pPr>
      <w:r>
        <w:rPr>
          <w:lang w:val="en-US"/>
        </w:rPr>
        <w:t>n1=4.</w:t>
      </w:r>
      <w:r>
        <w:rPr>
          <w:lang w:val="en-US"/>
        </w:rPr>
        <w:tab/>
        <w:t>n2=3.</w:t>
      </w:r>
      <w:r>
        <w:rPr>
          <w:lang w:val="en-US"/>
        </w:rPr>
        <w:tab/>
        <w:t>n3=1.</w:t>
      </w:r>
    </w:p>
    <w:p w:rsidR="00027F51" w:rsidRDefault="00027F51">
      <w:pPr>
        <w:pStyle w:val="2"/>
        <w:rPr>
          <w:lang w:val="en-US"/>
        </w:rPr>
      </w:pPr>
      <w:r>
        <w:rPr>
          <w:lang w:val="en-US"/>
        </w:rPr>
        <w:t>q</w:t>
      </w:r>
      <w:r>
        <w:t xml:space="preserve"> – расход сжатого воздуха</w:t>
      </w:r>
    </w:p>
    <w:p w:rsidR="00027F51" w:rsidRDefault="00027F51">
      <w:pPr>
        <w:pStyle w:val="2"/>
        <w:tabs>
          <w:tab w:val="left" w:pos="2060"/>
          <w:tab w:val="left" w:pos="2160"/>
          <w:tab w:val="left" w:pos="2880"/>
          <w:tab w:val="left" w:pos="3740"/>
        </w:tabs>
        <w:rPr>
          <w:lang w:val="en-US"/>
        </w:rPr>
      </w:pPr>
      <w:r>
        <w:rPr>
          <w:lang w:val="en-US"/>
        </w:rPr>
        <w:t>q1=1.</w:t>
      </w:r>
      <w:r>
        <w:rPr>
          <w:lang w:val="en-US"/>
        </w:rPr>
        <w:tab/>
        <w:t>q2=0.2.</w:t>
      </w:r>
      <w:r>
        <w:rPr>
          <w:lang w:val="en-US"/>
        </w:rPr>
        <w:tab/>
        <w:t>q3=5.</w:t>
      </w:r>
    </w:p>
    <w:p w:rsidR="00027F51" w:rsidRDefault="00027F51">
      <w:pPr>
        <w:pStyle w:val="2"/>
      </w:pPr>
      <w:r>
        <w:rPr>
          <w:sz w:val="32"/>
          <w:lang w:val="en-US"/>
        </w:rPr>
        <w:t>Q</w:t>
      </w:r>
      <w:r>
        <w:rPr>
          <w:sz w:val="20"/>
        </w:rPr>
        <w:t xml:space="preserve">расч </w:t>
      </w:r>
      <w:r>
        <w:t>= 1,3х 0,6х 4х1+1,3х 0,6 х3х0,2+1,3х0,6х1х5 = 7,49 м3/мин</w:t>
      </w:r>
    </w:p>
    <w:p w:rsidR="00027F51" w:rsidRDefault="00027F51">
      <w:pPr>
        <w:pStyle w:val="2"/>
      </w:pPr>
      <w:r>
        <w:t>Используем компрессор КД-5</w:t>
      </w:r>
    </w:p>
    <w:p w:rsidR="00027F51" w:rsidRDefault="00027F51">
      <w:pPr>
        <w:pStyle w:val="2"/>
      </w:pPr>
    </w:p>
    <w:p w:rsidR="00027F51" w:rsidRDefault="00027F51">
      <w:pPr>
        <w:pStyle w:val="2"/>
        <w:rPr>
          <w:b/>
          <w:sz w:val="32"/>
        </w:rPr>
      </w:pPr>
      <w:r>
        <w:rPr>
          <w:sz w:val="32"/>
        </w:rPr>
        <w:t xml:space="preserve">         </w:t>
      </w:r>
      <w:r>
        <w:rPr>
          <w:b/>
          <w:sz w:val="32"/>
        </w:rPr>
        <w:t>Проектирование приобъектных складов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 xml:space="preserve">   Расчет потребности в ресурсах (конструкций, полуфабрикаты, материалы) производим следующим образом:</w:t>
      </w:r>
    </w:p>
    <w:p w:rsidR="00027F51" w:rsidRDefault="00027F51">
      <w:pPr>
        <w:pStyle w:val="2"/>
      </w:pPr>
      <w:r>
        <w:t>а) определяем среднесуточную потребность в ресурсах данного вида:</w:t>
      </w:r>
    </w:p>
    <w:p w:rsidR="00027F51" w:rsidRDefault="00027F51">
      <w:pPr>
        <w:pStyle w:val="2"/>
      </w:pPr>
      <w:r>
        <w:t>Р</w:t>
      </w:r>
      <w:r>
        <w:rPr>
          <w:sz w:val="20"/>
        </w:rPr>
        <w:t>общ</w:t>
      </w:r>
      <w:r>
        <w:t>/Т,           м3/дн</w:t>
      </w:r>
    </w:p>
    <w:p w:rsidR="00027F51" w:rsidRDefault="00027F51">
      <w:pPr>
        <w:pStyle w:val="2"/>
      </w:pPr>
      <w:r>
        <w:t>Р</w:t>
      </w:r>
      <w:r>
        <w:rPr>
          <w:sz w:val="20"/>
        </w:rPr>
        <w:t>общ</w:t>
      </w:r>
      <w:r>
        <w:t xml:space="preserve"> –общая потребность на расчетный период, м3</w:t>
      </w:r>
    </w:p>
    <w:p w:rsidR="00027F51" w:rsidRDefault="00027F51">
      <w:pPr>
        <w:pStyle w:val="2"/>
      </w:pPr>
      <w:r>
        <w:t>Т –продолжительность потребления, дн</w:t>
      </w:r>
    </w:p>
    <w:p w:rsidR="00027F51" w:rsidRDefault="00027F51">
      <w:pPr>
        <w:pStyle w:val="2"/>
      </w:pPr>
      <w:r>
        <w:t>б) расчетный запас материалов:</w:t>
      </w:r>
    </w:p>
    <w:p w:rsidR="00027F51" w:rsidRDefault="00027F51">
      <w:pPr>
        <w:pStyle w:val="2"/>
      </w:pPr>
      <w:r>
        <w:t xml:space="preserve">      Т</w:t>
      </w:r>
      <w:r>
        <w:rPr>
          <w:sz w:val="20"/>
        </w:rPr>
        <w:t>расч</w:t>
      </w:r>
      <w:r>
        <w:t xml:space="preserve"> = Т</w:t>
      </w:r>
      <w:r>
        <w:rPr>
          <w:sz w:val="20"/>
        </w:rPr>
        <w:t>н</w:t>
      </w:r>
      <w:r>
        <w:t xml:space="preserve"> К</w:t>
      </w:r>
      <w:r>
        <w:rPr>
          <w:sz w:val="20"/>
        </w:rPr>
        <w:t>1</w:t>
      </w:r>
      <w:r>
        <w:t xml:space="preserve"> К</w:t>
      </w:r>
      <w:r>
        <w:rPr>
          <w:sz w:val="20"/>
        </w:rPr>
        <w:t>2</w:t>
      </w:r>
      <w:r>
        <w:t xml:space="preserve"> =25х1,1х1,3=35,       где</w:t>
      </w:r>
    </w:p>
    <w:p w:rsidR="00027F51" w:rsidRDefault="00027F51">
      <w:pPr>
        <w:pStyle w:val="2"/>
      </w:pPr>
      <w:r>
        <w:t>Т</w:t>
      </w:r>
      <w:r>
        <w:rPr>
          <w:sz w:val="20"/>
        </w:rPr>
        <w:t>н</w:t>
      </w:r>
      <w:r>
        <w:t xml:space="preserve"> –нормативный запас ресурса на складе, дн</w:t>
      </w:r>
    </w:p>
    <w:p w:rsidR="00027F51" w:rsidRDefault="00027F51">
      <w:pPr>
        <w:pStyle w:val="2"/>
      </w:pPr>
      <w:r>
        <w:t xml:space="preserve"> К</w:t>
      </w:r>
      <w:r>
        <w:rPr>
          <w:sz w:val="20"/>
        </w:rPr>
        <w:t>1</w:t>
      </w:r>
      <w:r>
        <w:t>=1,1, К</w:t>
      </w:r>
      <w:r>
        <w:rPr>
          <w:sz w:val="20"/>
        </w:rPr>
        <w:t xml:space="preserve">2 </w:t>
      </w:r>
      <w:r>
        <w:t>= 1,3 – коэффициенты неравномерности потребления и поступления,</w:t>
      </w:r>
    </w:p>
    <w:p w:rsidR="00027F51" w:rsidRDefault="00027F51">
      <w:pPr>
        <w:pStyle w:val="2"/>
      </w:pPr>
      <w:r>
        <w:t>в) расчетный запас материалов, подлежащих складированию:</w:t>
      </w:r>
    </w:p>
    <w:p w:rsidR="00027F51" w:rsidRDefault="00027F51">
      <w:pPr>
        <w:pStyle w:val="2"/>
      </w:pPr>
      <w:r>
        <w:t>Р</w:t>
      </w:r>
      <w:r>
        <w:rPr>
          <w:sz w:val="20"/>
        </w:rPr>
        <w:t>скл</w:t>
      </w:r>
      <w:r>
        <w:t xml:space="preserve"> = </w:t>
      </w:r>
      <w:r>
        <w:rPr>
          <w:u w:val="single"/>
        </w:rPr>
        <w:t>Р</w:t>
      </w:r>
      <w:r>
        <w:rPr>
          <w:sz w:val="20"/>
          <w:u w:val="single"/>
        </w:rPr>
        <w:t>общ</w:t>
      </w:r>
      <w:r>
        <w:rPr>
          <w:u w:val="single"/>
        </w:rPr>
        <w:t xml:space="preserve"> </w:t>
      </w:r>
      <w:r>
        <w:t xml:space="preserve"> Т</w:t>
      </w:r>
      <w:r>
        <w:rPr>
          <w:sz w:val="20"/>
        </w:rPr>
        <w:t>расч</w:t>
      </w:r>
      <w:r>
        <w:t>, м3</w:t>
      </w:r>
    </w:p>
    <w:p w:rsidR="00027F51" w:rsidRDefault="00027F51">
      <w:pPr>
        <w:pStyle w:val="2"/>
      </w:pPr>
      <w:r>
        <w:t xml:space="preserve">                Т</w:t>
      </w:r>
    </w:p>
    <w:p w:rsidR="00027F51" w:rsidRDefault="00027F51">
      <w:pPr>
        <w:pStyle w:val="2"/>
      </w:pPr>
      <w:r>
        <w:t>г) расчет последней площади:</w:t>
      </w:r>
    </w:p>
    <w:p w:rsidR="00027F51" w:rsidRDefault="00027F51">
      <w:pPr>
        <w:pStyle w:val="2"/>
      </w:pPr>
      <w:r>
        <w:rPr>
          <w:lang w:val="en-US"/>
        </w:rPr>
        <w:t>S</w:t>
      </w:r>
      <w:r>
        <w:rPr>
          <w:sz w:val="20"/>
        </w:rPr>
        <w:t>тр</w:t>
      </w:r>
      <w:r>
        <w:t xml:space="preserve"> =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= Р</w:t>
      </w:r>
      <w:r>
        <w:rPr>
          <w:sz w:val="20"/>
        </w:rPr>
        <w:t>скл</w:t>
      </w:r>
      <w:r>
        <w:t xml:space="preserve"> </w:t>
      </w:r>
      <w:r>
        <w:rPr>
          <w:lang w:val="en-US"/>
        </w:rPr>
        <w:t>q</w:t>
      </w:r>
      <w:r>
        <w:t xml:space="preserve"> , м2</w:t>
      </w:r>
    </w:p>
    <w:p w:rsidR="00027F51" w:rsidRDefault="00027F51">
      <w:pPr>
        <w:pStyle w:val="2"/>
      </w:pPr>
      <w:r>
        <w:t>Общая площадь:</w:t>
      </w:r>
    </w:p>
    <w:p w:rsidR="00027F51" w:rsidRDefault="00027F51">
      <w:pPr>
        <w:pStyle w:val="2"/>
      </w:pPr>
      <w:r>
        <w:rPr>
          <w:lang w:val="en-US"/>
        </w:rPr>
        <w:t>S</w:t>
      </w:r>
      <w:r>
        <w:rPr>
          <w:sz w:val="20"/>
        </w:rPr>
        <w:t>общ</w:t>
      </w:r>
      <w:r>
        <w:t xml:space="preserve"> = К</w:t>
      </w:r>
      <w:r>
        <w:rPr>
          <w:sz w:val="20"/>
          <w:lang w:val="en-US"/>
        </w:rPr>
        <w:t>n</w:t>
      </w:r>
      <w:r>
        <w:t xml:space="preserve"> </w:t>
      </w:r>
      <w:r>
        <w:rPr>
          <w:lang w:val="en-US"/>
        </w:rPr>
        <w:t>S</w:t>
      </w:r>
      <w:r>
        <w:rPr>
          <w:sz w:val="20"/>
        </w:rPr>
        <w:t>тр =</w:t>
      </w:r>
      <w:r>
        <w:t xml:space="preserve"> 41+665+62=768  м2</w:t>
      </w:r>
    </w:p>
    <w:p w:rsidR="00027F51" w:rsidRDefault="00027F51">
      <w:pPr>
        <w:pStyle w:val="2"/>
      </w:pPr>
      <w:r>
        <w:t>К</w:t>
      </w:r>
      <w:r>
        <w:rPr>
          <w:sz w:val="20"/>
          <w:lang w:val="en-US"/>
        </w:rPr>
        <w:t>n</w:t>
      </w:r>
      <w:r>
        <w:t xml:space="preserve"> - коэффициент, учитывающий проезды, проходы и вспомогательные помещения =1,1.</w:t>
      </w:r>
    </w:p>
    <w:p w:rsidR="00027F51" w:rsidRDefault="00027F51">
      <w:pPr>
        <w:pStyle w:val="2"/>
      </w:pPr>
      <w:r>
        <w:t xml:space="preserve">   Для неосновных материалов и изделий (кровельные, облицовочные, столярные и плотничные):</w:t>
      </w:r>
    </w:p>
    <w:p w:rsidR="00027F51" w:rsidRDefault="00027F51">
      <w:pPr>
        <w:pStyle w:val="2"/>
      </w:pPr>
      <w:r>
        <w:rPr>
          <w:lang w:val="en-US"/>
        </w:rPr>
        <w:t>S</w:t>
      </w:r>
      <w:r>
        <w:rPr>
          <w:sz w:val="20"/>
        </w:rPr>
        <w:t>тр</w:t>
      </w:r>
      <w:r>
        <w:t xml:space="preserve"> =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С К ,  где</w:t>
      </w:r>
    </w:p>
    <w:p w:rsidR="00027F51" w:rsidRDefault="00027F51">
      <w:pPr>
        <w:pStyle w:val="2"/>
      </w:pPr>
      <w:r>
        <w:t>С –годовой объем СМР, млн. руб. (по графику строительства)</w:t>
      </w:r>
    </w:p>
    <w:p w:rsidR="00027F51" w:rsidRDefault="00027F51">
      <w:pPr>
        <w:pStyle w:val="2"/>
      </w:pPr>
      <w:r>
        <w:t>К –коэффициент приведения сметной стоимости СМР к сметной стоимости строительства в районе с территориальным коэффициентом 1  , К=1,65</w:t>
      </w:r>
    </w:p>
    <w:p w:rsidR="00027F51" w:rsidRDefault="00027F51">
      <w:pPr>
        <w:pStyle w:val="2"/>
      </w:pP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–нормативная площадь (м2/млн.руб. стоимости СМР).</w:t>
      </w:r>
    </w:p>
    <w:p w:rsidR="00027F51" w:rsidRDefault="00027F51">
      <w:pPr>
        <w:pStyle w:val="2"/>
      </w:pPr>
      <w:r>
        <w:rPr>
          <w:lang w:val="en-US"/>
        </w:rPr>
        <w:t>q</w:t>
      </w:r>
      <w:r>
        <w:t xml:space="preserve"> –норма складирования на 1м2 площади склада с учетом проездов и проходов, 1/м</w:t>
      </w:r>
    </w:p>
    <w:p w:rsidR="00027F51" w:rsidRDefault="00027F51">
      <w:pPr>
        <w:pStyle w:val="2"/>
        <w:numPr>
          <w:ilvl w:val="0"/>
          <w:numId w:val="9"/>
        </w:numPr>
      </w:pPr>
      <w:r>
        <w:t>Площадки под рулонные материалы:</w:t>
      </w:r>
    </w:p>
    <w:p w:rsidR="00027F51" w:rsidRDefault="00027F51">
      <w:pPr>
        <w:pStyle w:val="2"/>
      </w:pPr>
      <w:r>
        <w:t>1). Р</w:t>
      </w:r>
      <w:r>
        <w:rPr>
          <w:sz w:val="20"/>
        </w:rPr>
        <w:t>скл</w:t>
      </w:r>
      <w:r>
        <w:t xml:space="preserve"> = 90х156х0,06=842,2   м3</w:t>
      </w:r>
    </w:p>
    <w:p w:rsidR="00027F51" w:rsidRDefault="00027F51">
      <w:pPr>
        <w:pStyle w:val="2"/>
      </w:pPr>
      <w:r>
        <w:t xml:space="preserve">2).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= Р</w:t>
      </w:r>
      <w:r>
        <w:rPr>
          <w:sz w:val="20"/>
        </w:rPr>
        <w:t xml:space="preserve">скл </w:t>
      </w:r>
      <w:r>
        <w:t xml:space="preserve">/ </w:t>
      </w:r>
      <w:r>
        <w:rPr>
          <w:lang w:val="en-US"/>
        </w:rPr>
        <w:t>q</w:t>
      </w:r>
      <w:r>
        <w:t xml:space="preserve"> = 842,2/22=38   м2</w:t>
      </w:r>
    </w:p>
    <w:p w:rsidR="00027F51" w:rsidRDefault="00027F51">
      <w:pPr>
        <w:pStyle w:val="2"/>
      </w:pPr>
      <w:r>
        <w:t xml:space="preserve">3). </w:t>
      </w:r>
      <w:r>
        <w:rPr>
          <w:lang w:val="en-US"/>
        </w:rPr>
        <w:t>S</w:t>
      </w:r>
      <w:r>
        <w:rPr>
          <w:sz w:val="20"/>
        </w:rPr>
        <w:t>потр</w:t>
      </w:r>
      <w:r>
        <w:t xml:space="preserve"> =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К</w:t>
      </w:r>
      <w:r>
        <w:rPr>
          <w:sz w:val="20"/>
          <w:lang w:val="en-US"/>
        </w:rPr>
        <w:t>n</w:t>
      </w:r>
      <w:r>
        <w:t>= 38х1,1 = 41  м2</w:t>
      </w:r>
    </w:p>
    <w:p w:rsidR="00027F51" w:rsidRDefault="00027F51">
      <w:pPr>
        <w:pStyle w:val="2"/>
        <w:numPr>
          <w:ilvl w:val="0"/>
          <w:numId w:val="9"/>
        </w:numPr>
      </w:pPr>
      <w:r>
        <w:t>Площадки под стеновые панели:</w:t>
      </w:r>
    </w:p>
    <w:p w:rsidR="00027F51" w:rsidRDefault="00027F51">
      <w:pPr>
        <w:pStyle w:val="2"/>
      </w:pPr>
      <w:r>
        <w:t>1). Р</w:t>
      </w:r>
      <w:r>
        <w:rPr>
          <w:sz w:val="20"/>
        </w:rPr>
        <w:t>скл</w:t>
      </w:r>
      <w:r>
        <w:t xml:space="preserve"> =  6х1,8х281=3034   м3</w:t>
      </w:r>
    </w:p>
    <w:p w:rsidR="00027F51" w:rsidRDefault="00027F51">
      <w:pPr>
        <w:pStyle w:val="2"/>
      </w:pPr>
      <w:r>
        <w:t xml:space="preserve">2).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= Р</w:t>
      </w:r>
      <w:r>
        <w:rPr>
          <w:sz w:val="20"/>
        </w:rPr>
        <w:t xml:space="preserve">скл </w:t>
      </w:r>
      <w:r>
        <w:t xml:space="preserve">/ </w:t>
      </w:r>
      <w:r>
        <w:rPr>
          <w:lang w:val="en-US"/>
        </w:rPr>
        <w:t>q</w:t>
      </w:r>
      <w:r>
        <w:t xml:space="preserve"> = 3034/5=604   м2</w:t>
      </w:r>
    </w:p>
    <w:p w:rsidR="00027F51" w:rsidRDefault="00027F51">
      <w:pPr>
        <w:pStyle w:val="2"/>
      </w:pPr>
      <w:r>
        <w:t xml:space="preserve">3). </w:t>
      </w:r>
      <w:r>
        <w:rPr>
          <w:lang w:val="en-US"/>
        </w:rPr>
        <w:t>S</w:t>
      </w:r>
      <w:r>
        <w:rPr>
          <w:sz w:val="20"/>
        </w:rPr>
        <w:t>потр</w:t>
      </w:r>
      <w:r>
        <w:t xml:space="preserve"> =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К</w:t>
      </w:r>
      <w:r>
        <w:rPr>
          <w:sz w:val="20"/>
          <w:lang w:val="en-US"/>
        </w:rPr>
        <w:t>n</w:t>
      </w:r>
      <w:r>
        <w:t>= 604х1,1=665  м2</w:t>
      </w:r>
    </w:p>
    <w:p w:rsidR="00027F51" w:rsidRDefault="00027F51">
      <w:pPr>
        <w:pStyle w:val="2"/>
        <w:numPr>
          <w:ilvl w:val="0"/>
          <w:numId w:val="9"/>
        </w:numPr>
      </w:pPr>
      <w:r>
        <w:t>Площадки под оконные блоки:</w:t>
      </w:r>
    </w:p>
    <w:p w:rsidR="00027F51" w:rsidRDefault="00027F51">
      <w:pPr>
        <w:pStyle w:val="2"/>
      </w:pPr>
      <w:r>
        <w:t>1). Р</w:t>
      </w:r>
      <w:r>
        <w:rPr>
          <w:sz w:val="20"/>
        </w:rPr>
        <w:t>скл</w:t>
      </w:r>
      <w:r>
        <w:t xml:space="preserve"> = 3х1,8х484=2614  м3</w:t>
      </w:r>
    </w:p>
    <w:p w:rsidR="00027F51" w:rsidRDefault="00027F51">
      <w:pPr>
        <w:pStyle w:val="2"/>
      </w:pPr>
      <w:r>
        <w:t xml:space="preserve">2).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= Р</w:t>
      </w:r>
      <w:r>
        <w:rPr>
          <w:sz w:val="20"/>
        </w:rPr>
        <w:t xml:space="preserve">скл </w:t>
      </w:r>
      <w:r>
        <w:t xml:space="preserve">/ </w:t>
      </w:r>
      <w:r>
        <w:rPr>
          <w:lang w:val="en-US"/>
        </w:rPr>
        <w:t>q</w:t>
      </w:r>
      <w:r>
        <w:t xml:space="preserve"> = 2614/45=57 м2</w:t>
      </w:r>
    </w:p>
    <w:p w:rsidR="00027F51" w:rsidRDefault="00027F51">
      <w:pPr>
        <w:pStyle w:val="2"/>
      </w:pPr>
      <w:r>
        <w:t xml:space="preserve">3). </w:t>
      </w:r>
      <w:r>
        <w:rPr>
          <w:lang w:val="en-US"/>
        </w:rPr>
        <w:t>S</w:t>
      </w:r>
      <w:r>
        <w:rPr>
          <w:sz w:val="20"/>
        </w:rPr>
        <w:t>потр</w:t>
      </w:r>
      <w:r>
        <w:t xml:space="preserve"> = </w:t>
      </w:r>
      <w:r>
        <w:rPr>
          <w:lang w:val="en-US"/>
        </w:rPr>
        <w:t>S</w:t>
      </w:r>
      <w:r>
        <w:rPr>
          <w:sz w:val="20"/>
          <w:lang w:val="en-US"/>
        </w:rPr>
        <w:t>n</w:t>
      </w:r>
      <w:r>
        <w:t xml:space="preserve"> К</w:t>
      </w:r>
      <w:r>
        <w:rPr>
          <w:sz w:val="20"/>
          <w:lang w:val="en-US"/>
        </w:rPr>
        <w:t>n</w:t>
      </w:r>
      <w:r>
        <w:t>= 57х1,1=62  м2</w:t>
      </w:r>
    </w:p>
    <w:p w:rsidR="00027F51" w:rsidRDefault="00027F51">
      <w:pPr>
        <w:pStyle w:val="2"/>
      </w:pPr>
    </w:p>
    <w:p w:rsidR="00027F51" w:rsidRDefault="00027F51">
      <w:pPr>
        <w:pStyle w:val="2"/>
        <w:rPr>
          <w:b/>
        </w:rPr>
      </w:pPr>
      <w:r>
        <w:rPr>
          <w:b/>
          <w:sz w:val="32"/>
        </w:rPr>
        <w:t xml:space="preserve">          Проектирование  объектного  стройгенплана</w:t>
      </w:r>
    </w:p>
    <w:p w:rsidR="00027F51" w:rsidRDefault="00027F51">
      <w:pPr>
        <w:pStyle w:val="2"/>
      </w:pPr>
      <w:r>
        <w:t xml:space="preserve">   </w:t>
      </w:r>
    </w:p>
    <w:p w:rsidR="00027F51" w:rsidRDefault="00027F51">
      <w:pPr>
        <w:pStyle w:val="2"/>
      </w:pPr>
      <w:r>
        <w:t xml:space="preserve">   Основной целью проектирования стройгенплана является рациональное размещение основных монтажных механизмов, временных зданий, сооружений и установок.</w:t>
      </w:r>
    </w:p>
    <w:p w:rsidR="00027F51" w:rsidRDefault="00027F51">
      <w:pPr>
        <w:pStyle w:val="2"/>
      </w:pPr>
      <w:r>
        <w:t xml:space="preserve">         </w:t>
      </w:r>
      <w:r>
        <w:rPr>
          <w:u w:val="single"/>
        </w:rPr>
        <w:t>Порядок разработки стройгенплана:</w:t>
      </w:r>
    </w:p>
    <w:p w:rsidR="00027F51" w:rsidRDefault="00027F51">
      <w:pPr>
        <w:pStyle w:val="2"/>
        <w:numPr>
          <w:ilvl w:val="0"/>
          <w:numId w:val="10"/>
        </w:numPr>
      </w:pPr>
      <w:r>
        <w:t>Наносим контур строящегося здания.</w:t>
      </w:r>
    </w:p>
    <w:p w:rsidR="00027F51" w:rsidRDefault="00027F51">
      <w:pPr>
        <w:pStyle w:val="2"/>
        <w:numPr>
          <w:ilvl w:val="0"/>
          <w:numId w:val="10"/>
        </w:numPr>
      </w:pPr>
      <w:r>
        <w:t>Размещаем основные грузоподъемные и монтажные механизмы пути их перемещения, а также площадки их монтажа и демонтажа.</w:t>
      </w:r>
    </w:p>
    <w:p w:rsidR="00027F51" w:rsidRDefault="00027F51">
      <w:pPr>
        <w:pStyle w:val="2"/>
        <w:numPr>
          <w:ilvl w:val="0"/>
          <w:numId w:val="10"/>
        </w:numPr>
      </w:pPr>
      <w:r>
        <w:t>Наносим зоны действия крана и опасные зоны.</w:t>
      </w:r>
    </w:p>
    <w:p w:rsidR="00027F51" w:rsidRDefault="00027F51">
      <w:pPr>
        <w:pStyle w:val="2"/>
        <w:numPr>
          <w:ilvl w:val="0"/>
          <w:numId w:val="10"/>
        </w:numPr>
      </w:pPr>
      <w:r>
        <w:t>Размещаем склады строительных материалов и деталей и площадки укрупнительной сборки.</w:t>
      </w:r>
    </w:p>
    <w:p w:rsidR="00027F51" w:rsidRDefault="00027F51">
      <w:pPr>
        <w:pStyle w:val="2"/>
        <w:numPr>
          <w:ilvl w:val="0"/>
          <w:numId w:val="10"/>
        </w:numPr>
      </w:pPr>
      <w:r>
        <w:t>Наносим временные и постоянные дороги и инженерные коммуникации.</w:t>
      </w:r>
    </w:p>
    <w:p w:rsidR="00027F51" w:rsidRDefault="00027F51">
      <w:pPr>
        <w:pStyle w:val="2"/>
        <w:numPr>
          <w:ilvl w:val="0"/>
          <w:numId w:val="10"/>
        </w:numPr>
      </w:pPr>
      <w:r>
        <w:t>Размещение временных административно-хозяйственных, бытовых и производственных помещений.</w:t>
      </w:r>
    </w:p>
    <w:p w:rsidR="00027F51" w:rsidRDefault="00027F51">
      <w:pPr>
        <w:pStyle w:val="2"/>
        <w:numPr>
          <w:ilvl w:val="0"/>
          <w:numId w:val="10"/>
        </w:numPr>
      </w:pPr>
      <w:r>
        <w:t>Наносим границы строительной площадки.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rPr>
          <w:b/>
          <w:sz w:val="32"/>
        </w:rPr>
        <w:t xml:space="preserve">            Санитарно-бытовые помещения</w:t>
      </w:r>
    </w:p>
    <w:p w:rsidR="00027F51" w:rsidRDefault="00027F51">
      <w:pPr>
        <w:pStyle w:val="2"/>
        <w:numPr>
          <w:ilvl w:val="0"/>
          <w:numId w:val="11"/>
        </w:numPr>
      </w:pPr>
      <w:r>
        <w:t>Количество временных зданий и сооружений назначаем минимальным, максимально использованы существующие постройки, подлежащие сносу.</w:t>
      </w:r>
    </w:p>
    <w:p w:rsidR="00027F51" w:rsidRDefault="00027F51">
      <w:pPr>
        <w:pStyle w:val="2"/>
        <w:numPr>
          <w:ilvl w:val="0"/>
          <w:numId w:val="11"/>
        </w:numPr>
      </w:pPr>
      <w:r>
        <w:t xml:space="preserve">Бытовые помещения устраиваем с наветренной стороны по отношению к установкам, выделяющим пыль и газ, на расстоянии      </w:t>
      </w:r>
      <w:r>
        <w:sym w:font="Symbol" w:char="F0B3"/>
      </w:r>
      <w:r>
        <w:t xml:space="preserve"> 50м.</w:t>
      </w:r>
    </w:p>
    <w:p w:rsidR="00027F51" w:rsidRDefault="00027F51">
      <w:pPr>
        <w:pStyle w:val="2"/>
        <w:numPr>
          <w:ilvl w:val="0"/>
          <w:numId w:val="11"/>
        </w:numPr>
      </w:pPr>
      <w:r>
        <w:t>Бытовые помещения устанавливаем вне опасных зон действия монтажного крана и на расстоянии менее 200м от рабочих мест.</w:t>
      </w:r>
    </w:p>
    <w:p w:rsidR="00027F51" w:rsidRDefault="00027F51">
      <w:pPr>
        <w:pStyle w:val="2"/>
        <w:numPr>
          <w:ilvl w:val="0"/>
          <w:numId w:val="11"/>
        </w:numPr>
      </w:pPr>
      <w:r>
        <w:t>Размещение бытовых помещений выполнено вблизи входа на стройплощадку.</w:t>
      </w:r>
    </w:p>
    <w:p w:rsidR="00027F51" w:rsidRDefault="00027F51">
      <w:pPr>
        <w:pStyle w:val="2"/>
        <w:numPr>
          <w:ilvl w:val="0"/>
          <w:numId w:val="11"/>
        </w:numPr>
      </w:pPr>
      <w:r>
        <w:t>Помещения для обогрева размещаются на расстоянии менее 150м, туалет –800м, но не ближе 15м от рабочих мест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t xml:space="preserve">              </w:t>
      </w:r>
      <w:r>
        <w:rPr>
          <w:b/>
          <w:sz w:val="32"/>
        </w:rPr>
        <w:t>Состав санитарно-бытовых помещений</w:t>
      </w:r>
    </w:p>
    <w:p w:rsidR="00027F51" w:rsidRDefault="00027F51">
      <w:pPr>
        <w:pStyle w:val="2"/>
      </w:pPr>
    </w:p>
    <w:p w:rsidR="00027F51" w:rsidRDefault="00027F51">
      <w:pPr>
        <w:pStyle w:val="2"/>
        <w:numPr>
          <w:ilvl w:val="0"/>
          <w:numId w:val="12"/>
        </w:numPr>
      </w:pPr>
      <w:r>
        <w:t>Контора</w:t>
      </w:r>
    </w:p>
    <w:p w:rsidR="00027F51" w:rsidRDefault="00027F51">
      <w:pPr>
        <w:pStyle w:val="2"/>
        <w:numPr>
          <w:ilvl w:val="0"/>
          <w:numId w:val="12"/>
        </w:numPr>
      </w:pPr>
      <w:r>
        <w:t>Диспетчерская</w:t>
      </w:r>
    </w:p>
    <w:p w:rsidR="00027F51" w:rsidRDefault="00027F51">
      <w:pPr>
        <w:pStyle w:val="2"/>
        <w:numPr>
          <w:ilvl w:val="0"/>
          <w:numId w:val="12"/>
        </w:numPr>
      </w:pPr>
      <w:r>
        <w:t>Бытовые помещения</w:t>
      </w:r>
    </w:p>
    <w:p w:rsidR="00027F51" w:rsidRDefault="00027F51">
      <w:pPr>
        <w:pStyle w:val="2"/>
        <w:numPr>
          <w:ilvl w:val="0"/>
          <w:numId w:val="12"/>
        </w:numPr>
      </w:pPr>
      <w:r>
        <w:t>Помещения для обогрева</w:t>
      </w:r>
    </w:p>
    <w:p w:rsidR="00027F51" w:rsidRDefault="00027F51">
      <w:pPr>
        <w:pStyle w:val="2"/>
        <w:numPr>
          <w:ilvl w:val="0"/>
          <w:numId w:val="12"/>
        </w:numPr>
      </w:pPr>
      <w:r>
        <w:t>Помещения для сушки одежды</w:t>
      </w:r>
    </w:p>
    <w:p w:rsidR="00027F51" w:rsidRDefault="00027F51">
      <w:pPr>
        <w:pStyle w:val="2"/>
        <w:numPr>
          <w:ilvl w:val="0"/>
          <w:numId w:val="12"/>
        </w:numPr>
      </w:pPr>
      <w:r>
        <w:t xml:space="preserve">Душевые </w:t>
      </w:r>
    </w:p>
    <w:p w:rsidR="00027F51" w:rsidRDefault="00027F51">
      <w:pPr>
        <w:pStyle w:val="2"/>
        <w:numPr>
          <w:ilvl w:val="0"/>
          <w:numId w:val="12"/>
        </w:numPr>
      </w:pPr>
      <w:r>
        <w:t>Пункт приема пищи</w:t>
      </w:r>
    </w:p>
    <w:p w:rsidR="00027F51" w:rsidRDefault="00027F51">
      <w:pPr>
        <w:pStyle w:val="2"/>
        <w:numPr>
          <w:ilvl w:val="0"/>
          <w:numId w:val="12"/>
        </w:numPr>
      </w:pPr>
      <w:r>
        <w:t>Уборные.</w:t>
      </w:r>
    </w:p>
    <w:p w:rsidR="00027F51" w:rsidRDefault="00027F51">
      <w:pPr>
        <w:pStyle w:val="2"/>
        <w:ind w:left="360"/>
      </w:pPr>
    </w:p>
    <w:p w:rsidR="00027F51" w:rsidRDefault="00027F51">
      <w:pPr>
        <w:pStyle w:val="2"/>
        <w:ind w:left="360"/>
      </w:pPr>
      <w:r>
        <w:t>Расчет временных зданий:</w:t>
      </w:r>
    </w:p>
    <w:p w:rsidR="00027F51" w:rsidRDefault="00027F51">
      <w:pPr>
        <w:pStyle w:val="2"/>
      </w:pPr>
      <w:r>
        <w:t>Рабочие –45чел.</w:t>
      </w:r>
    </w:p>
    <w:p w:rsidR="00027F51" w:rsidRDefault="00027F51">
      <w:pPr>
        <w:pStyle w:val="2"/>
      </w:pPr>
      <w:r>
        <w:t>ИТР         –7чел.</w:t>
      </w:r>
    </w:p>
    <w:p w:rsidR="00027F51" w:rsidRDefault="00027F51">
      <w:pPr>
        <w:pStyle w:val="2"/>
      </w:pPr>
      <w:r>
        <w:t>Служащие –2чел.</w:t>
      </w:r>
    </w:p>
    <w:p w:rsidR="00027F51" w:rsidRDefault="00027F51">
      <w:pPr>
        <w:pStyle w:val="2"/>
      </w:pPr>
      <w:r>
        <w:t>МОЛ –1чел.</w:t>
      </w:r>
    </w:p>
    <w:p w:rsidR="00027F51" w:rsidRDefault="00027F51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1134"/>
        <w:gridCol w:w="851"/>
        <w:gridCol w:w="9"/>
        <w:gridCol w:w="983"/>
        <w:gridCol w:w="953"/>
      </w:tblGrid>
      <w:tr w:rsidR="00027F51">
        <w:trPr>
          <w:cantSplit/>
          <w:trHeight w:val="460"/>
        </w:trPr>
        <w:tc>
          <w:tcPr>
            <w:tcW w:w="817" w:type="dxa"/>
            <w:vMerge w:val="restart"/>
          </w:tcPr>
          <w:p w:rsidR="00027F51" w:rsidRDefault="00027F51">
            <w:pPr>
              <w:pStyle w:val="2"/>
            </w:pPr>
            <w:r>
              <w:t>№</w:t>
            </w:r>
          </w:p>
          <w:p w:rsidR="00027F51" w:rsidRDefault="00027F51">
            <w:pPr>
              <w:pStyle w:val="2"/>
            </w:pPr>
            <w:r>
              <w:t>п/п</w:t>
            </w:r>
          </w:p>
        </w:tc>
        <w:tc>
          <w:tcPr>
            <w:tcW w:w="5103" w:type="dxa"/>
            <w:vMerge w:val="restart"/>
          </w:tcPr>
          <w:p w:rsidR="00027F51" w:rsidRDefault="00027F51">
            <w:pPr>
              <w:pStyle w:val="2"/>
            </w:pPr>
          </w:p>
          <w:p w:rsidR="00027F51" w:rsidRDefault="00027F51">
            <w:pPr>
              <w:pStyle w:val="2"/>
            </w:pPr>
            <w:r>
              <w:t xml:space="preserve">     Наименование</w:t>
            </w:r>
          </w:p>
        </w:tc>
        <w:tc>
          <w:tcPr>
            <w:tcW w:w="1134" w:type="dxa"/>
            <w:vMerge w:val="restart"/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Числ-ть персон., чел.</w:t>
            </w:r>
          </w:p>
        </w:tc>
        <w:tc>
          <w:tcPr>
            <w:tcW w:w="1843" w:type="dxa"/>
            <w:gridSpan w:val="3"/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Норма на человека</w:t>
            </w:r>
          </w:p>
        </w:tc>
        <w:tc>
          <w:tcPr>
            <w:tcW w:w="953" w:type="dxa"/>
            <w:vMerge w:val="restart"/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Расчетная площадь</w:t>
            </w:r>
          </w:p>
        </w:tc>
      </w:tr>
      <w:tr w:rsidR="00027F51">
        <w:trPr>
          <w:cantSplit/>
          <w:trHeight w:val="360"/>
        </w:trPr>
        <w:tc>
          <w:tcPr>
            <w:tcW w:w="817" w:type="dxa"/>
            <w:vMerge/>
          </w:tcPr>
          <w:p w:rsidR="00027F51" w:rsidRDefault="00027F51">
            <w:pPr>
              <w:pStyle w:val="2"/>
            </w:pPr>
          </w:p>
        </w:tc>
        <w:tc>
          <w:tcPr>
            <w:tcW w:w="5103" w:type="dxa"/>
            <w:vMerge/>
          </w:tcPr>
          <w:p w:rsidR="00027F51" w:rsidRDefault="00027F51">
            <w:pPr>
              <w:pStyle w:val="2"/>
            </w:pPr>
          </w:p>
        </w:tc>
        <w:tc>
          <w:tcPr>
            <w:tcW w:w="1134" w:type="dxa"/>
            <w:vMerge/>
          </w:tcPr>
          <w:p w:rsidR="00027F51" w:rsidRDefault="00027F51">
            <w:pPr>
              <w:pStyle w:val="2"/>
              <w:rPr>
                <w:sz w:val="24"/>
              </w:rPr>
            </w:pPr>
          </w:p>
        </w:tc>
        <w:tc>
          <w:tcPr>
            <w:tcW w:w="860" w:type="dxa"/>
            <w:gridSpan w:val="2"/>
          </w:tcPr>
          <w:p w:rsidR="00027F51" w:rsidRDefault="00027F51">
            <w:pPr>
              <w:pStyle w:val="2"/>
            </w:pPr>
            <w:r>
              <w:rPr>
                <w:sz w:val="24"/>
              </w:rPr>
              <w:t>На ед</w:t>
            </w:r>
            <w:r>
              <w:t>.</w:t>
            </w:r>
          </w:p>
        </w:tc>
        <w:tc>
          <w:tcPr>
            <w:tcW w:w="983" w:type="dxa"/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Треб.</w:t>
            </w:r>
          </w:p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Площ.</w:t>
            </w:r>
          </w:p>
        </w:tc>
        <w:tc>
          <w:tcPr>
            <w:tcW w:w="953" w:type="dxa"/>
            <w:vMerge/>
          </w:tcPr>
          <w:p w:rsidR="00027F51" w:rsidRDefault="00027F51">
            <w:pPr>
              <w:pStyle w:val="2"/>
            </w:pP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1.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Контора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4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28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2.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Диспетчерская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7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7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3.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Бытовые помещения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17,5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4.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Помещения для обогрева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0,1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4,5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5.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Помещения для сушки одежды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0,2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9,0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6.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 xml:space="preserve">Душевые 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29,7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7.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Пункт приема пищи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38,5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8.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Уборные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17,5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</w:pPr>
            <w:r>
              <w:t>9.</w:t>
            </w:r>
          </w:p>
        </w:tc>
        <w:tc>
          <w:tcPr>
            <w:tcW w:w="5103" w:type="dxa"/>
          </w:tcPr>
          <w:p w:rsidR="00027F51" w:rsidRDefault="00027F51">
            <w:pPr>
              <w:pStyle w:val="2"/>
            </w:pPr>
            <w:r>
              <w:t>Медпункт</w:t>
            </w:r>
          </w:p>
          <w:p w:rsidR="00027F51" w:rsidRDefault="00027F51">
            <w:pPr>
              <w:pStyle w:val="2"/>
            </w:pPr>
          </w:p>
        </w:tc>
        <w:tc>
          <w:tcPr>
            <w:tcW w:w="1134" w:type="dxa"/>
          </w:tcPr>
          <w:p w:rsidR="00027F51" w:rsidRDefault="00027F51">
            <w:pPr>
              <w:pStyle w:val="2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jc w:val="center"/>
            </w:pPr>
            <w:r>
              <w:t>М2</w:t>
            </w:r>
          </w:p>
        </w:tc>
        <w:tc>
          <w:tcPr>
            <w:tcW w:w="992" w:type="dxa"/>
            <w:gridSpan w:val="2"/>
          </w:tcPr>
          <w:p w:rsidR="00027F51" w:rsidRDefault="00027F51">
            <w:pPr>
              <w:pStyle w:val="2"/>
              <w:jc w:val="center"/>
            </w:pPr>
            <w:r>
              <w:t>0,7</w:t>
            </w:r>
          </w:p>
        </w:tc>
        <w:tc>
          <w:tcPr>
            <w:tcW w:w="953" w:type="dxa"/>
          </w:tcPr>
          <w:p w:rsidR="00027F51" w:rsidRDefault="00027F51">
            <w:pPr>
              <w:pStyle w:val="2"/>
              <w:jc w:val="center"/>
            </w:pPr>
            <w:r>
              <w:t>31,5</w:t>
            </w:r>
          </w:p>
        </w:tc>
      </w:tr>
    </w:tbl>
    <w:p w:rsidR="00027F51" w:rsidRDefault="00027F51">
      <w:pPr>
        <w:pStyle w:val="2"/>
        <w:jc w:val="center"/>
        <w:rPr>
          <w:b/>
          <w:bCs/>
        </w:rPr>
      </w:pPr>
      <w:r>
        <w:rPr>
          <w:b/>
          <w:bCs/>
        </w:rPr>
        <w:t>Экспликация временных зданий</w:t>
      </w:r>
    </w:p>
    <w:p w:rsidR="00027F51" w:rsidRDefault="00027F51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851"/>
        <w:gridCol w:w="992"/>
        <w:gridCol w:w="992"/>
        <w:gridCol w:w="1134"/>
        <w:gridCol w:w="1095"/>
      </w:tblGrid>
      <w:tr w:rsidR="00027F51">
        <w:trPr>
          <w:cantSplit/>
          <w:trHeight w:val="460"/>
        </w:trPr>
        <w:tc>
          <w:tcPr>
            <w:tcW w:w="817" w:type="dxa"/>
            <w:vMerge w:val="restart"/>
          </w:tcPr>
          <w:p w:rsidR="00027F51" w:rsidRDefault="00027F51">
            <w:pPr>
              <w:pStyle w:val="2"/>
            </w:pPr>
            <w:r>
              <w:t>№</w:t>
            </w:r>
          </w:p>
          <w:p w:rsidR="00027F51" w:rsidRDefault="00027F51">
            <w:pPr>
              <w:pStyle w:val="2"/>
            </w:pPr>
            <w:r>
              <w:t>п/п</w:t>
            </w:r>
          </w:p>
        </w:tc>
        <w:tc>
          <w:tcPr>
            <w:tcW w:w="3969" w:type="dxa"/>
            <w:vMerge w:val="restart"/>
          </w:tcPr>
          <w:p w:rsidR="00027F51" w:rsidRDefault="00027F51">
            <w:pPr>
              <w:pStyle w:val="2"/>
            </w:pPr>
          </w:p>
          <w:p w:rsidR="00027F51" w:rsidRDefault="00027F51">
            <w:pPr>
              <w:pStyle w:val="2"/>
            </w:pPr>
            <w:r>
              <w:t xml:space="preserve">     Наименование</w:t>
            </w:r>
          </w:p>
        </w:tc>
        <w:tc>
          <w:tcPr>
            <w:tcW w:w="851" w:type="dxa"/>
            <w:vMerge w:val="restart"/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  <w:vMerge w:val="restart"/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Расч. площ., м2 </w:t>
            </w:r>
          </w:p>
        </w:tc>
        <w:tc>
          <w:tcPr>
            <w:tcW w:w="992" w:type="dxa"/>
            <w:tcBorders>
              <w:bottom w:val="nil"/>
            </w:tcBorders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Размер в плане,  м</w:t>
            </w:r>
          </w:p>
        </w:tc>
        <w:tc>
          <w:tcPr>
            <w:tcW w:w="1134" w:type="dxa"/>
            <w:tcBorders>
              <w:bottom w:val="nil"/>
            </w:tcBorders>
          </w:tcPr>
          <w:p w:rsidR="00027F51" w:rsidRDefault="00027F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Приним. площадь, м2</w:t>
            </w:r>
          </w:p>
        </w:tc>
        <w:tc>
          <w:tcPr>
            <w:tcW w:w="1095" w:type="dxa"/>
            <w:vMerge w:val="restart"/>
          </w:tcPr>
          <w:p w:rsidR="00027F51" w:rsidRDefault="00027F51">
            <w:pPr>
              <w:pStyle w:val="2"/>
            </w:pPr>
            <w:r>
              <w:rPr>
                <w:sz w:val="24"/>
              </w:rPr>
              <w:t>Исполн. тип проект.</w:t>
            </w:r>
            <w:r>
              <w:t xml:space="preserve"> </w:t>
            </w:r>
          </w:p>
        </w:tc>
      </w:tr>
      <w:tr w:rsidR="00027F51">
        <w:trPr>
          <w:cantSplit/>
          <w:trHeight w:val="90"/>
        </w:trPr>
        <w:tc>
          <w:tcPr>
            <w:tcW w:w="817" w:type="dxa"/>
            <w:vMerge/>
          </w:tcPr>
          <w:p w:rsidR="00027F51" w:rsidRDefault="00027F51">
            <w:pPr>
              <w:pStyle w:val="2"/>
            </w:pPr>
          </w:p>
        </w:tc>
        <w:tc>
          <w:tcPr>
            <w:tcW w:w="3969" w:type="dxa"/>
            <w:vMerge/>
          </w:tcPr>
          <w:p w:rsidR="00027F51" w:rsidRDefault="00027F51">
            <w:pPr>
              <w:pStyle w:val="2"/>
            </w:pPr>
          </w:p>
        </w:tc>
        <w:tc>
          <w:tcPr>
            <w:tcW w:w="851" w:type="dxa"/>
            <w:vMerge/>
          </w:tcPr>
          <w:p w:rsidR="00027F51" w:rsidRDefault="00027F51">
            <w:pPr>
              <w:pStyle w:val="2"/>
            </w:pPr>
          </w:p>
        </w:tc>
        <w:tc>
          <w:tcPr>
            <w:tcW w:w="992" w:type="dxa"/>
            <w:vMerge/>
          </w:tcPr>
          <w:p w:rsidR="00027F51" w:rsidRDefault="00027F51">
            <w:pPr>
              <w:pStyle w:val="2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27F51" w:rsidRDefault="00027F51">
            <w:pPr>
              <w:pStyle w:val="2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027F51" w:rsidRDefault="00027F51">
            <w:pPr>
              <w:pStyle w:val="2"/>
            </w:pPr>
            <w:r>
              <w:t xml:space="preserve"> </w:t>
            </w:r>
          </w:p>
        </w:tc>
        <w:tc>
          <w:tcPr>
            <w:tcW w:w="1095" w:type="dxa"/>
            <w:vMerge/>
          </w:tcPr>
          <w:p w:rsidR="00027F51" w:rsidRDefault="00027F51">
            <w:pPr>
              <w:pStyle w:val="2"/>
            </w:pP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1.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Контора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5х6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30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2.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Диспетчерская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4х3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12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3.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Бытовые помещения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17,5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3х3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18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4.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Помещения для обогрева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6х3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18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4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5.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Помещения для сушки одежды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3х4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12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5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6.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 xml:space="preserve">Душевые 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29,7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6х3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36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6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7.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Пункт приема пищи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38,5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5х4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40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7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8.</w:t>
            </w: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Уборные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17,5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3х3,3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20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8</w:t>
            </w:r>
          </w:p>
        </w:tc>
      </w:tr>
      <w:tr w:rsidR="00027F51">
        <w:tc>
          <w:tcPr>
            <w:tcW w:w="817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9.</w:t>
            </w:r>
          </w:p>
          <w:p w:rsidR="00027F51" w:rsidRDefault="00027F51">
            <w:pPr>
              <w:pStyle w:val="2"/>
              <w:tabs>
                <w:tab w:val="left" w:pos="6946"/>
              </w:tabs>
            </w:pPr>
          </w:p>
        </w:tc>
        <w:tc>
          <w:tcPr>
            <w:tcW w:w="3969" w:type="dxa"/>
          </w:tcPr>
          <w:p w:rsidR="00027F51" w:rsidRDefault="00027F51">
            <w:pPr>
              <w:pStyle w:val="2"/>
              <w:tabs>
                <w:tab w:val="left" w:pos="6946"/>
              </w:tabs>
            </w:pPr>
            <w:r>
              <w:t>Медпункт</w:t>
            </w:r>
          </w:p>
        </w:tc>
        <w:tc>
          <w:tcPr>
            <w:tcW w:w="851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31,5</w:t>
            </w:r>
          </w:p>
        </w:tc>
        <w:tc>
          <w:tcPr>
            <w:tcW w:w="992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8х4</w:t>
            </w:r>
          </w:p>
        </w:tc>
        <w:tc>
          <w:tcPr>
            <w:tcW w:w="1134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32</w:t>
            </w:r>
          </w:p>
        </w:tc>
        <w:tc>
          <w:tcPr>
            <w:tcW w:w="1095" w:type="dxa"/>
          </w:tcPr>
          <w:p w:rsidR="00027F51" w:rsidRDefault="00027F51">
            <w:pPr>
              <w:pStyle w:val="2"/>
              <w:tabs>
                <w:tab w:val="left" w:pos="6946"/>
              </w:tabs>
              <w:jc w:val="center"/>
            </w:pPr>
            <w:r>
              <w:t>9</w:t>
            </w:r>
          </w:p>
        </w:tc>
      </w:tr>
    </w:tbl>
    <w:p w:rsidR="00027F51" w:rsidRDefault="00027F51">
      <w:pPr>
        <w:pStyle w:val="2"/>
        <w:tabs>
          <w:tab w:val="left" w:pos="6946"/>
        </w:tabs>
      </w:pPr>
    </w:p>
    <w:p w:rsidR="00027F51" w:rsidRDefault="00027F51">
      <w:pPr>
        <w:pStyle w:val="2"/>
        <w:tabs>
          <w:tab w:val="left" w:pos="6946"/>
        </w:tabs>
      </w:pPr>
      <w:r>
        <w:t>Часть бытовых помещений размещаем сблокированными из отдельных вагончиков, а часть стоит отдельно.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rPr>
          <w:b/>
          <w:sz w:val="32"/>
        </w:rPr>
        <w:t xml:space="preserve">                    Устройство временных дорог</w:t>
      </w:r>
    </w:p>
    <w:p w:rsidR="00027F51" w:rsidRDefault="00027F51">
      <w:pPr>
        <w:pStyle w:val="2"/>
      </w:pPr>
    </w:p>
    <w:p w:rsidR="00027F51" w:rsidRDefault="00027F51">
      <w:pPr>
        <w:pStyle w:val="2"/>
        <w:numPr>
          <w:ilvl w:val="0"/>
          <w:numId w:val="13"/>
        </w:numPr>
      </w:pPr>
      <w:r>
        <w:t>Для обеспечения безопасной и безаварийной работы транспорта на строительной площадке, предусматриваются подъездные пути и внутрипостроечные дороги, устраиваемые вне опасных зон.</w:t>
      </w:r>
    </w:p>
    <w:p w:rsidR="00027F51" w:rsidRDefault="00027F51">
      <w:pPr>
        <w:pStyle w:val="2"/>
        <w:numPr>
          <w:ilvl w:val="0"/>
          <w:numId w:val="13"/>
        </w:numPr>
      </w:pPr>
      <w:r>
        <w:t>Предусмотрено устройство на строительной площадке дорог, имеющих твердое покрытие и обеспечивающих свободный доступ транспортных средств и строительных машин по всем объектам и участкам производства работ.</w:t>
      </w:r>
    </w:p>
    <w:p w:rsidR="00027F51" w:rsidRDefault="00027F51">
      <w:pPr>
        <w:pStyle w:val="2"/>
        <w:numPr>
          <w:ilvl w:val="0"/>
          <w:numId w:val="13"/>
        </w:numPr>
      </w:pPr>
      <w:r>
        <w:t>Дороги закольцованы и имеют два въезда –выезда. На въезде предусматривается установка шлагбаума, щита со схемой движения по строительной площадке, а также знаков ограждения скорости и предупреждений о въезде в опасную зону.</w:t>
      </w:r>
    </w:p>
    <w:p w:rsidR="00027F51" w:rsidRDefault="00027F51">
      <w:pPr>
        <w:pStyle w:val="2"/>
        <w:numPr>
          <w:ilvl w:val="0"/>
          <w:numId w:val="13"/>
        </w:numPr>
      </w:pPr>
      <w:r>
        <w:t>Ширина дорог принимается 3,5м для одностороннего движения. В зоне разгрузки материалов ширина дороги 6м и длина 18м.</w:t>
      </w:r>
    </w:p>
    <w:p w:rsidR="00027F51" w:rsidRDefault="00027F51">
      <w:pPr>
        <w:pStyle w:val="2"/>
        <w:numPr>
          <w:ilvl w:val="0"/>
          <w:numId w:val="13"/>
        </w:numPr>
      </w:pPr>
      <w:r>
        <w:t>Радиусы закругления временных дорог определяется исходя из провода длиномерных изделий (ферм):</w:t>
      </w:r>
    </w:p>
    <w:p w:rsidR="00027F51" w:rsidRDefault="00027F51">
      <w:pPr>
        <w:pStyle w:val="2"/>
      </w:pPr>
      <w:r>
        <w:rPr>
          <w:lang w:val="en-US"/>
        </w:rPr>
        <w:t>R</w:t>
      </w:r>
      <w:r>
        <w:rPr>
          <w:sz w:val="20"/>
        </w:rPr>
        <w:t xml:space="preserve">дор </w:t>
      </w:r>
      <w:r>
        <w:t xml:space="preserve">= </w:t>
      </w:r>
      <w:r>
        <w:rPr>
          <w:lang w:val="en-US"/>
        </w:rPr>
        <w:t>L</w:t>
      </w:r>
      <w:r>
        <w:rPr>
          <w:sz w:val="20"/>
          <w:lang w:val="en-US"/>
        </w:rPr>
        <w:t>max</w:t>
      </w:r>
      <w:r>
        <w:rPr>
          <w:sz w:val="20"/>
        </w:rPr>
        <w:t xml:space="preserve"> </w:t>
      </w:r>
      <w:r>
        <w:t>+ 3м = 18+3=21 м, (</w:t>
      </w:r>
      <w:r>
        <w:rPr>
          <w:lang w:val="en-US"/>
        </w:rPr>
        <w:t>L</w:t>
      </w:r>
      <w:r>
        <w:rPr>
          <w:sz w:val="20"/>
          <w:lang w:val="en-US"/>
        </w:rPr>
        <w:t>max</w:t>
      </w:r>
      <w:r>
        <w:t xml:space="preserve"> -длина фермы)</w:t>
      </w:r>
    </w:p>
    <w:p w:rsidR="00027F51" w:rsidRDefault="00027F51">
      <w:pPr>
        <w:pStyle w:val="2"/>
        <w:numPr>
          <w:ilvl w:val="0"/>
          <w:numId w:val="13"/>
        </w:numPr>
      </w:pPr>
      <w:r>
        <w:t>В проекте приняты грунтовые дороги, улучшенного покрытия, укрепленные уплотненной гравийной смесью. Уклон дорог в поперечном направлении –4%.</w:t>
      </w:r>
    </w:p>
    <w:p w:rsidR="00027F51" w:rsidRDefault="00027F51">
      <w:pPr>
        <w:pStyle w:val="2"/>
        <w:numPr>
          <w:ilvl w:val="0"/>
          <w:numId w:val="13"/>
        </w:numPr>
      </w:pPr>
      <w:r>
        <w:t>От бытовых помещений до рабочих мест устраиваем пешеходные трассы на расстоянии больше 2м от проездной части дороги.</w:t>
      </w:r>
    </w:p>
    <w:p w:rsidR="00027F51" w:rsidRDefault="00027F51">
      <w:pPr>
        <w:pStyle w:val="2"/>
      </w:pPr>
    </w:p>
    <w:p w:rsidR="00027F51" w:rsidRDefault="00027F51">
      <w:pPr>
        <w:pStyle w:val="2"/>
        <w:rPr>
          <w:b/>
          <w:sz w:val="32"/>
        </w:rPr>
      </w:pPr>
      <w:r>
        <w:rPr>
          <w:b/>
          <w:sz w:val="32"/>
        </w:rPr>
        <w:t xml:space="preserve">                       Площадка складирования</w:t>
      </w:r>
    </w:p>
    <w:p w:rsidR="00027F51" w:rsidRDefault="00027F51">
      <w:pPr>
        <w:pStyle w:val="2"/>
      </w:pPr>
    </w:p>
    <w:p w:rsidR="00027F51" w:rsidRDefault="00027F51">
      <w:pPr>
        <w:pStyle w:val="2"/>
        <w:numPr>
          <w:ilvl w:val="0"/>
          <w:numId w:val="14"/>
        </w:numPr>
      </w:pPr>
      <w:r>
        <w:t>В проекте принят метод монтажа « с колес» ввиду близкого расположения завода ЖБИ. Поэтому на складах открытого типа складируем только мелкие конструкционные материалы, а также стеновые и оконные панели.</w:t>
      </w:r>
    </w:p>
    <w:p w:rsidR="00027F51" w:rsidRDefault="00027F51">
      <w:pPr>
        <w:pStyle w:val="2"/>
        <w:numPr>
          <w:ilvl w:val="0"/>
          <w:numId w:val="14"/>
        </w:numPr>
      </w:pPr>
      <w:r>
        <w:t>Склады открытого типа располагаем в зоне действия монтажного крана.</w:t>
      </w:r>
    </w:p>
    <w:p w:rsidR="00027F51" w:rsidRDefault="00027F51">
      <w:pPr>
        <w:pStyle w:val="2"/>
        <w:numPr>
          <w:ilvl w:val="0"/>
          <w:numId w:val="14"/>
        </w:numPr>
      </w:pPr>
      <w:r>
        <w:t>Площадки складирования имеют уклон 25С от контура строящегося здания и подсыпаны щебнем или песком толщиной 5-10см. Запас материалов оптимальный.</w:t>
      </w:r>
    </w:p>
    <w:p w:rsidR="00027F51" w:rsidRDefault="00027F51">
      <w:pPr>
        <w:pStyle w:val="2"/>
        <w:numPr>
          <w:ilvl w:val="0"/>
          <w:numId w:val="14"/>
        </w:numPr>
      </w:pPr>
      <w:r>
        <w:t>Материалы хранятся в положении близком к проектному. Стеновые и оконные панели хранятся в кассетах, причем в каждой кассете хранятся элементы только одного наименования.</w:t>
      </w:r>
    </w:p>
    <w:p w:rsidR="00027F51" w:rsidRDefault="00027F51">
      <w:pPr>
        <w:pStyle w:val="2"/>
        <w:numPr>
          <w:ilvl w:val="0"/>
          <w:numId w:val="14"/>
        </w:numPr>
      </w:pPr>
      <w:r>
        <w:t>Расстояния от площадки складирования до подвижных частей крана принят не менее 1м.</w:t>
      </w:r>
    </w:p>
    <w:p w:rsidR="00027F51" w:rsidRDefault="00027F51">
      <w:pPr>
        <w:pStyle w:val="2"/>
        <w:numPr>
          <w:ilvl w:val="0"/>
          <w:numId w:val="14"/>
        </w:numPr>
      </w:pPr>
      <w:r>
        <w:t>При складировании сборных элементов учтено, что одноименные конструкции, детали и материалы следует складировать  по захваткам.</w:t>
      </w:r>
    </w:p>
    <w:p w:rsidR="00027F51" w:rsidRDefault="00027F51">
      <w:pPr>
        <w:pStyle w:val="2"/>
        <w:numPr>
          <w:ilvl w:val="0"/>
          <w:numId w:val="14"/>
        </w:numPr>
      </w:pPr>
      <w:r>
        <w:t>Складирование материалов и конструкций осуществляется в соответствии с требованием стандартов и технических условий на материалы и изделия.</w:t>
      </w:r>
    </w:p>
    <w:p w:rsidR="00027F51" w:rsidRDefault="00027F51">
      <w:pPr>
        <w:pStyle w:val="2"/>
      </w:pPr>
    </w:p>
    <w:p w:rsidR="00027F51" w:rsidRDefault="00027F51">
      <w:pPr>
        <w:pStyle w:val="2"/>
      </w:pPr>
      <w:r>
        <w:rPr>
          <w:b/>
          <w:sz w:val="32"/>
        </w:rPr>
        <w:t xml:space="preserve">              Основные мероприятия по охране труда</w:t>
      </w:r>
    </w:p>
    <w:p w:rsidR="00027F51" w:rsidRDefault="00027F51">
      <w:pPr>
        <w:pStyle w:val="2"/>
      </w:pPr>
    </w:p>
    <w:p w:rsidR="00027F51" w:rsidRDefault="00027F51">
      <w:pPr>
        <w:pStyle w:val="2"/>
        <w:ind w:left="225"/>
      </w:pPr>
      <w:r>
        <w:t>1. При производстве земляных работ наряду с общими должны соблюдаться специальные требования по технике безопасности. Вблизи подземных коммуникаций земляные работы должны производиться вручную или механизированным инструментом только под наблюдением мастера –прораба. В тех случаях, когда такие коммуникации, как газопроводы, являются действующими, при производстве земляных работ обязательно присутствие работников газового и энергетического хозяйства.</w:t>
      </w:r>
    </w:p>
    <w:p w:rsidR="00027F51" w:rsidRDefault="00027F51">
      <w:pPr>
        <w:pStyle w:val="2"/>
        <w:ind w:left="225"/>
      </w:pPr>
      <w:r>
        <w:t>2. При устройстве защитных покрытий имеют  по опасности, связанные с работой на высоте, токсичностью и высокой возгораемостью материалов, использованием горячих мастик и открытого пламени. При сильном ветре (более 6 балов, во время тумана, ливневого дождя) работы прекращаются. Предпочтительно доставлять и подавать на рабочие места горячие мастики автогудронами. При нанесении мастик, лакокрасочных покрытий рабочий должен находиться с наветренной стороны. Бачки для мастик должны иметь уширяющую к низу фермы для большей устойчивости. Попавшие на кожу капли горячей мастики или грунтовки снимают специальной мыльно-ланолиновой пастой с теплой водой.</w:t>
      </w:r>
    </w:p>
    <w:p w:rsidR="00027F51" w:rsidRDefault="00027F51">
      <w:pPr>
        <w:pStyle w:val="2"/>
        <w:ind w:left="225"/>
      </w:pPr>
      <w:r>
        <w:t>3. При производстве стекольных работ необходимо соблюдать следующие требования тех. безопасности:</w:t>
      </w:r>
    </w:p>
    <w:p w:rsidR="00027F51" w:rsidRDefault="00027F51">
      <w:pPr>
        <w:pStyle w:val="2"/>
        <w:numPr>
          <w:ilvl w:val="0"/>
          <w:numId w:val="16"/>
        </w:numPr>
      </w:pPr>
      <w:r>
        <w:t>Стекла и др. материалы при работе на высоте нужно держать в спец. ящиках.</w:t>
      </w:r>
    </w:p>
    <w:p w:rsidR="00027F51" w:rsidRDefault="00027F51">
      <w:pPr>
        <w:pStyle w:val="2"/>
        <w:numPr>
          <w:ilvl w:val="0"/>
          <w:numId w:val="16"/>
        </w:numPr>
      </w:pPr>
      <w:r>
        <w:t>Зону подъема стекла и места, над которыми производятся работы, нужно ограждать.</w:t>
      </w:r>
    </w:p>
    <w:p w:rsidR="00027F51" w:rsidRDefault="00027F51">
      <w:pPr>
        <w:pStyle w:val="2"/>
        <w:numPr>
          <w:ilvl w:val="0"/>
          <w:numId w:val="16"/>
        </w:numPr>
      </w:pPr>
      <w:r>
        <w:t>При протирке и вставке, наружных стекол стекольщик должен пользоваться предохранительным поясом.</w:t>
      </w:r>
    </w:p>
    <w:p w:rsidR="00027F51" w:rsidRDefault="00027F51">
      <w:pPr>
        <w:pStyle w:val="2"/>
        <w:numPr>
          <w:ilvl w:val="0"/>
          <w:numId w:val="16"/>
        </w:numPr>
      </w:pPr>
      <w:r>
        <w:t>Опирать приставные лестницы на стекла запрещается.</w:t>
      </w:r>
    </w:p>
    <w:p w:rsidR="00027F51" w:rsidRDefault="00027F51">
      <w:pPr>
        <w:pStyle w:val="2"/>
      </w:pPr>
      <w:r>
        <w:t xml:space="preserve">4. Рабочие места облицовщиков должны быть организованы так, чтобы обеспечивалась полная безопасность ведения работ. В помещениях, где ведутся работы с применением клеев и мастик на основе полимеров, выделяющих взрывоопасные и вредные для здоровья людей летучие пары, должны быть установлены принудительная приточно-вытяжная вентиляция, рабочие обеспечены индивидуальными средствами защиты  –масками, очками, перчатками. </w:t>
      </w:r>
    </w:p>
    <w:p w:rsidR="00027F51" w:rsidRDefault="00027F51">
      <w:pPr>
        <w:pStyle w:val="2"/>
      </w:pPr>
      <w:r>
        <w:t xml:space="preserve">   Рабочие, занятые облицовочными работами, должны один раз в 6 месяцев проходить мед. осмотр.</w:t>
      </w: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</w:p>
    <w:p w:rsidR="00027F51" w:rsidRDefault="00027F51">
      <w:pPr>
        <w:pStyle w:val="2"/>
      </w:pPr>
      <w:r>
        <w:t xml:space="preserve">                     </w:t>
      </w:r>
      <w:r>
        <w:rPr>
          <w:b/>
          <w:sz w:val="32"/>
        </w:rPr>
        <w:t>Литература:</w:t>
      </w:r>
    </w:p>
    <w:p w:rsidR="00027F51" w:rsidRDefault="00027F51">
      <w:pPr>
        <w:pStyle w:val="2"/>
      </w:pPr>
    </w:p>
    <w:p w:rsidR="00027F51" w:rsidRDefault="00027F51">
      <w:pPr>
        <w:pStyle w:val="2"/>
        <w:numPr>
          <w:ilvl w:val="0"/>
          <w:numId w:val="18"/>
        </w:numPr>
      </w:pPr>
      <w:r>
        <w:t>«Проект производства работ», методические указания по разработке курсового проекта дисциплины «ОСП». Наб. Челны: КамПИ, 2000.</w:t>
      </w:r>
    </w:p>
    <w:p w:rsidR="00027F51" w:rsidRDefault="00027F51">
      <w:pPr>
        <w:pStyle w:val="2"/>
        <w:numPr>
          <w:ilvl w:val="0"/>
          <w:numId w:val="18"/>
        </w:numPr>
      </w:pPr>
      <w:r>
        <w:t>Дикман Л. Г. «Организация строительного производства»: М: Высшая школа, 1988.</w:t>
      </w:r>
    </w:p>
    <w:p w:rsidR="00027F51" w:rsidRDefault="00027F51">
      <w:pPr>
        <w:pStyle w:val="2"/>
        <w:numPr>
          <w:ilvl w:val="0"/>
          <w:numId w:val="18"/>
        </w:numPr>
      </w:pPr>
      <w:r>
        <w:t>ЕниРы.</w:t>
      </w:r>
    </w:p>
    <w:p w:rsidR="00027F51" w:rsidRDefault="00027F51">
      <w:pPr>
        <w:pStyle w:val="2"/>
        <w:numPr>
          <w:ilvl w:val="0"/>
          <w:numId w:val="18"/>
        </w:numPr>
      </w:pPr>
      <w:r>
        <w:t>Л. Д. Акимова, Н. Г. Аммосов и др., «Технология строительного производства» : Стройиздат., Ленинградское отделение, 1987.</w:t>
      </w:r>
    </w:p>
    <w:p w:rsidR="00027F51" w:rsidRDefault="00027F51">
      <w:pPr>
        <w:pStyle w:val="2"/>
        <w:numPr>
          <w:ilvl w:val="0"/>
          <w:numId w:val="18"/>
        </w:numPr>
      </w:pPr>
      <w:r>
        <w:t>СниП 1.04.03-85 «Нормы продолжительности строительства».</w:t>
      </w:r>
    </w:p>
    <w:p w:rsidR="00027F51" w:rsidRDefault="00027F51">
      <w:pPr>
        <w:pStyle w:val="2"/>
        <w:numPr>
          <w:ilvl w:val="0"/>
          <w:numId w:val="18"/>
        </w:numPr>
      </w:pPr>
      <w:r>
        <w:t>СниП 3.01.01-85 «Организация строительного производства».</w:t>
      </w:r>
    </w:p>
    <w:p w:rsidR="00027F51" w:rsidRDefault="00027F51">
      <w:pPr>
        <w:pStyle w:val="2"/>
      </w:pPr>
      <w:bookmarkStart w:id="0" w:name="_GoBack"/>
      <w:bookmarkEnd w:id="0"/>
    </w:p>
    <w:sectPr w:rsidR="00027F51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51" w:rsidRDefault="00027F51">
      <w:r>
        <w:separator/>
      </w:r>
    </w:p>
  </w:endnote>
  <w:endnote w:type="continuationSeparator" w:id="0">
    <w:p w:rsidR="00027F51" w:rsidRDefault="000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51" w:rsidRDefault="00027F51">
      <w:r>
        <w:separator/>
      </w:r>
    </w:p>
  </w:footnote>
  <w:footnote w:type="continuationSeparator" w:id="0">
    <w:p w:rsidR="00027F51" w:rsidRDefault="0002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51" w:rsidRDefault="00027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F51" w:rsidRDefault="00027F5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51" w:rsidRDefault="00027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7F51" w:rsidRDefault="00027F5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B45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057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C525E"/>
    <w:multiLevelType w:val="singleLevel"/>
    <w:tmpl w:val="3FDAF2D2"/>
    <w:lvl w:ilvl="0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</w:abstractNum>
  <w:abstractNum w:abstractNumId="4">
    <w:nsid w:val="21394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37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A838FF"/>
    <w:multiLevelType w:val="singleLevel"/>
    <w:tmpl w:val="8B781E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3CE42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F5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BD10D4"/>
    <w:multiLevelType w:val="singleLevel"/>
    <w:tmpl w:val="8F54161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C146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A90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2D018CA"/>
    <w:multiLevelType w:val="singleLevel"/>
    <w:tmpl w:val="447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1445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09551F"/>
    <w:multiLevelType w:val="singleLevel"/>
    <w:tmpl w:val="8AF8F3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691B72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D2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FC2AB5"/>
    <w:multiLevelType w:val="singleLevel"/>
    <w:tmpl w:val="223EEF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16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17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F51"/>
    <w:rsid w:val="00027F51"/>
    <w:rsid w:val="00270477"/>
    <w:rsid w:val="00A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02AE-FA59-4266-906C-E2264156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 </Company>
  <LinksUpToDate>false</LinksUpToDate>
  <CharactersWithSpaces>27344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admin</cp:lastModifiedBy>
  <cp:revision>2</cp:revision>
  <cp:lastPrinted>2003-10-16T12:53:00Z</cp:lastPrinted>
  <dcterms:created xsi:type="dcterms:W3CDTF">2014-04-19T11:34:00Z</dcterms:created>
  <dcterms:modified xsi:type="dcterms:W3CDTF">2014-04-19T11:34:00Z</dcterms:modified>
</cp:coreProperties>
</file>